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17E1" w14:textId="77777777" w:rsidR="007829EF" w:rsidRDefault="007829EF">
      <w:pPr>
        <w:pStyle w:val="BodyText"/>
        <w:spacing w:before="3"/>
        <w:rPr>
          <w:sz w:val="10"/>
        </w:rPr>
      </w:pPr>
    </w:p>
    <w:p w14:paraId="4B52F7AB" w14:textId="77777777" w:rsidR="007829EF" w:rsidRDefault="00000000">
      <w:pPr>
        <w:pStyle w:val="BodyText"/>
        <w:ind w:left="4112"/>
        <w:rPr>
          <w:sz w:val="20"/>
        </w:rPr>
      </w:pPr>
      <w:r>
        <w:rPr>
          <w:noProof/>
          <w:sz w:val="20"/>
        </w:rPr>
        <w:drawing>
          <wp:inline distT="0" distB="0" distL="0" distR="0" wp14:anchorId="54F0EF86" wp14:editId="3A21C0B2">
            <wp:extent cx="2550319" cy="10526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50319" cy="1052607"/>
                    </a:xfrm>
                    <a:prstGeom prst="rect">
                      <a:avLst/>
                    </a:prstGeom>
                  </pic:spPr>
                </pic:pic>
              </a:graphicData>
            </a:graphic>
          </wp:inline>
        </w:drawing>
      </w:r>
    </w:p>
    <w:p w14:paraId="48F4285F" w14:textId="77777777" w:rsidR="007829EF" w:rsidRDefault="007829EF">
      <w:pPr>
        <w:pStyle w:val="BodyText"/>
        <w:rPr>
          <w:sz w:val="40"/>
        </w:rPr>
      </w:pPr>
    </w:p>
    <w:p w14:paraId="59BDA8C4" w14:textId="77777777" w:rsidR="007829EF" w:rsidRDefault="007829EF">
      <w:pPr>
        <w:pStyle w:val="BodyText"/>
        <w:spacing w:before="311"/>
        <w:rPr>
          <w:sz w:val="40"/>
        </w:rPr>
      </w:pPr>
    </w:p>
    <w:p w14:paraId="5C004264" w14:textId="77777777" w:rsidR="007829EF" w:rsidRDefault="00000000">
      <w:pPr>
        <w:ind w:left="860" w:right="568"/>
        <w:jc w:val="center"/>
        <w:rPr>
          <w:b/>
          <w:sz w:val="40"/>
        </w:rPr>
      </w:pPr>
      <w:r>
        <w:rPr>
          <w:b/>
          <w:sz w:val="40"/>
        </w:rPr>
        <w:t>ROYAL</w:t>
      </w:r>
      <w:r>
        <w:rPr>
          <w:b/>
          <w:spacing w:val="-6"/>
          <w:sz w:val="40"/>
        </w:rPr>
        <w:t xml:space="preserve"> </w:t>
      </w:r>
      <w:r>
        <w:rPr>
          <w:b/>
          <w:sz w:val="40"/>
        </w:rPr>
        <w:t>SCHOOL</w:t>
      </w:r>
      <w:r>
        <w:rPr>
          <w:b/>
          <w:spacing w:val="-7"/>
          <w:sz w:val="40"/>
        </w:rPr>
        <w:t xml:space="preserve"> </w:t>
      </w:r>
      <w:r>
        <w:rPr>
          <w:b/>
          <w:sz w:val="40"/>
        </w:rPr>
        <w:t>OF</w:t>
      </w:r>
      <w:r>
        <w:rPr>
          <w:b/>
          <w:spacing w:val="-4"/>
          <w:sz w:val="40"/>
        </w:rPr>
        <w:t xml:space="preserve"> </w:t>
      </w:r>
      <w:r>
        <w:rPr>
          <w:b/>
          <w:sz w:val="40"/>
        </w:rPr>
        <w:t>BUSINESS</w:t>
      </w:r>
      <w:r>
        <w:rPr>
          <w:b/>
          <w:spacing w:val="-8"/>
          <w:sz w:val="40"/>
        </w:rPr>
        <w:t xml:space="preserve"> </w:t>
      </w:r>
      <w:r>
        <w:rPr>
          <w:b/>
          <w:spacing w:val="-2"/>
          <w:sz w:val="40"/>
        </w:rPr>
        <w:t>(RSB)</w:t>
      </w:r>
    </w:p>
    <w:p w14:paraId="10FFD258" w14:textId="77777777" w:rsidR="007829EF" w:rsidRDefault="007829EF">
      <w:pPr>
        <w:pStyle w:val="BodyText"/>
        <w:rPr>
          <w:b/>
          <w:sz w:val="40"/>
        </w:rPr>
      </w:pPr>
    </w:p>
    <w:p w14:paraId="41352F8B" w14:textId="77777777" w:rsidR="007829EF" w:rsidRDefault="007829EF">
      <w:pPr>
        <w:pStyle w:val="BodyText"/>
        <w:rPr>
          <w:b/>
          <w:sz w:val="40"/>
        </w:rPr>
      </w:pPr>
    </w:p>
    <w:p w14:paraId="306DBC77" w14:textId="77777777" w:rsidR="007829EF" w:rsidRDefault="007829EF">
      <w:pPr>
        <w:pStyle w:val="BodyText"/>
        <w:rPr>
          <w:b/>
          <w:sz w:val="40"/>
        </w:rPr>
      </w:pPr>
    </w:p>
    <w:p w14:paraId="7CE3FA51" w14:textId="77777777" w:rsidR="007829EF" w:rsidRDefault="007829EF">
      <w:pPr>
        <w:pStyle w:val="BodyText"/>
        <w:spacing w:before="370"/>
        <w:rPr>
          <w:b/>
          <w:sz w:val="40"/>
        </w:rPr>
      </w:pPr>
    </w:p>
    <w:p w14:paraId="5106F481" w14:textId="77777777" w:rsidR="007829EF" w:rsidRDefault="00000000">
      <w:pPr>
        <w:spacing w:line="235" w:lineRule="auto"/>
        <w:ind w:left="860" w:right="571"/>
        <w:jc w:val="center"/>
        <w:rPr>
          <w:b/>
          <w:sz w:val="32"/>
        </w:rPr>
      </w:pPr>
      <w:r>
        <w:rPr>
          <w:b/>
          <w:sz w:val="32"/>
        </w:rPr>
        <w:t>COURSE</w:t>
      </w:r>
      <w:r>
        <w:rPr>
          <w:b/>
          <w:spacing w:val="-5"/>
          <w:sz w:val="32"/>
        </w:rPr>
        <w:t xml:space="preserve"> </w:t>
      </w:r>
      <w:r>
        <w:rPr>
          <w:b/>
          <w:sz w:val="32"/>
        </w:rPr>
        <w:t>STRUCTURE</w:t>
      </w:r>
      <w:r>
        <w:rPr>
          <w:b/>
          <w:spacing w:val="-8"/>
          <w:sz w:val="32"/>
        </w:rPr>
        <w:t xml:space="preserve"> </w:t>
      </w:r>
      <w:r>
        <w:rPr>
          <w:b/>
          <w:sz w:val="32"/>
        </w:rPr>
        <w:t>&amp;</w:t>
      </w:r>
      <w:r>
        <w:rPr>
          <w:b/>
          <w:spacing w:val="-9"/>
          <w:sz w:val="32"/>
        </w:rPr>
        <w:t xml:space="preserve"> </w:t>
      </w:r>
      <w:r>
        <w:rPr>
          <w:b/>
          <w:sz w:val="32"/>
        </w:rPr>
        <w:t>SYLLABUS</w:t>
      </w:r>
      <w:r>
        <w:rPr>
          <w:b/>
          <w:spacing w:val="-6"/>
          <w:sz w:val="32"/>
        </w:rPr>
        <w:t xml:space="preserve"> </w:t>
      </w:r>
      <w:r>
        <w:rPr>
          <w:b/>
          <w:sz w:val="32"/>
        </w:rPr>
        <w:t>(BASED</w:t>
      </w:r>
      <w:r>
        <w:rPr>
          <w:b/>
          <w:spacing w:val="-11"/>
          <w:sz w:val="32"/>
        </w:rPr>
        <w:t xml:space="preserve"> </w:t>
      </w:r>
      <w:r>
        <w:rPr>
          <w:b/>
          <w:sz w:val="32"/>
        </w:rPr>
        <w:t>ON</w:t>
      </w:r>
      <w:r>
        <w:rPr>
          <w:b/>
          <w:spacing w:val="-7"/>
          <w:sz w:val="32"/>
        </w:rPr>
        <w:t xml:space="preserve"> </w:t>
      </w:r>
      <w:r>
        <w:rPr>
          <w:b/>
          <w:sz w:val="32"/>
        </w:rPr>
        <w:t>NATIONAL EDUCATION POLICY 2020)</w:t>
      </w:r>
    </w:p>
    <w:p w14:paraId="12DED51A" w14:textId="77777777" w:rsidR="007829EF" w:rsidRDefault="007829EF">
      <w:pPr>
        <w:pStyle w:val="BodyText"/>
        <w:rPr>
          <w:b/>
          <w:sz w:val="32"/>
        </w:rPr>
      </w:pPr>
    </w:p>
    <w:p w14:paraId="09A210ED" w14:textId="77777777" w:rsidR="007829EF" w:rsidRDefault="007829EF">
      <w:pPr>
        <w:pStyle w:val="BodyText"/>
        <w:rPr>
          <w:b/>
          <w:sz w:val="32"/>
        </w:rPr>
      </w:pPr>
    </w:p>
    <w:p w14:paraId="29701CB4" w14:textId="77777777" w:rsidR="007829EF" w:rsidRDefault="007829EF">
      <w:pPr>
        <w:pStyle w:val="BodyText"/>
        <w:rPr>
          <w:b/>
          <w:sz w:val="32"/>
        </w:rPr>
      </w:pPr>
    </w:p>
    <w:p w14:paraId="4D09FF9B" w14:textId="77777777" w:rsidR="007829EF" w:rsidRDefault="007829EF">
      <w:pPr>
        <w:pStyle w:val="BodyText"/>
        <w:rPr>
          <w:b/>
          <w:sz w:val="32"/>
        </w:rPr>
      </w:pPr>
    </w:p>
    <w:p w14:paraId="139FAB76" w14:textId="77777777" w:rsidR="007829EF" w:rsidRDefault="007829EF">
      <w:pPr>
        <w:pStyle w:val="BodyText"/>
        <w:rPr>
          <w:b/>
          <w:sz w:val="32"/>
        </w:rPr>
      </w:pPr>
    </w:p>
    <w:p w14:paraId="6F8192A6" w14:textId="77777777" w:rsidR="007829EF" w:rsidRDefault="007829EF">
      <w:pPr>
        <w:pStyle w:val="BodyText"/>
        <w:spacing w:before="7"/>
        <w:rPr>
          <w:b/>
          <w:sz w:val="32"/>
        </w:rPr>
      </w:pPr>
    </w:p>
    <w:p w14:paraId="58E3E0C4" w14:textId="77777777" w:rsidR="007829EF" w:rsidRDefault="00000000">
      <w:pPr>
        <w:pStyle w:val="Heading4"/>
        <w:ind w:right="557"/>
      </w:pPr>
      <w:bookmarkStart w:id="0" w:name="_bookmark0"/>
      <w:bookmarkEnd w:id="0"/>
      <w:r>
        <w:rPr>
          <w:spacing w:val="-5"/>
        </w:rPr>
        <w:t>FOR</w:t>
      </w:r>
    </w:p>
    <w:p w14:paraId="39329FC9" w14:textId="6C4D9CFE" w:rsidR="007829EF" w:rsidRDefault="00000000">
      <w:pPr>
        <w:pStyle w:val="Heading2"/>
      </w:pPr>
      <w:bookmarkStart w:id="1" w:name="Bachelor_of_Business_Administration"/>
      <w:bookmarkEnd w:id="1"/>
      <w:r>
        <w:t>Bachelor</w:t>
      </w:r>
      <w:r>
        <w:rPr>
          <w:spacing w:val="-7"/>
        </w:rPr>
        <w:t xml:space="preserve"> </w:t>
      </w:r>
      <w:r>
        <w:t>of</w:t>
      </w:r>
      <w:r>
        <w:rPr>
          <w:spacing w:val="-8"/>
        </w:rPr>
        <w:t xml:space="preserve"> </w:t>
      </w:r>
      <w:r>
        <w:t>Business</w:t>
      </w:r>
      <w:r>
        <w:rPr>
          <w:spacing w:val="-6"/>
        </w:rPr>
        <w:t xml:space="preserve"> </w:t>
      </w:r>
      <w:r>
        <w:rPr>
          <w:spacing w:val="-2"/>
        </w:rPr>
        <w:t>Administration</w:t>
      </w:r>
      <w:r w:rsidR="00DC36D9">
        <w:rPr>
          <w:spacing w:val="-2"/>
        </w:rPr>
        <w:t xml:space="preserve"> </w:t>
      </w:r>
      <w:r w:rsidR="0097433A">
        <w:rPr>
          <w:spacing w:val="-2"/>
        </w:rPr>
        <w:t>(</w:t>
      </w:r>
      <w:r w:rsidR="00DC3E9E">
        <w:rPr>
          <w:spacing w:val="-2"/>
        </w:rPr>
        <w:t>BBA)</w:t>
      </w:r>
    </w:p>
    <w:p w14:paraId="6628C107" w14:textId="77777777" w:rsidR="007829EF" w:rsidRDefault="00000000">
      <w:pPr>
        <w:pStyle w:val="Heading4"/>
        <w:spacing w:before="217"/>
        <w:ind w:right="571"/>
      </w:pPr>
      <w:r>
        <w:t>(4</w:t>
      </w:r>
      <w:r>
        <w:rPr>
          <w:spacing w:val="-5"/>
        </w:rPr>
        <w:t xml:space="preserve"> </w:t>
      </w:r>
      <w:r>
        <w:t>YEARS</w:t>
      </w:r>
      <w:r>
        <w:rPr>
          <w:spacing w:val="-9"/>
        </w:rPr>
        <w:t xml:space="preserve"> </w:t>
      </w:r>
      <w:r>
        <w:t>SINGLE</w:t>
      </w:r>
      <w:r>
        <w:rPr>
          <w:spacing w:val="-5"/>
        </w:rPr>
        <w:t xml:space="preserve"> </w:t>
      </w:r>
      <w:r>
        <w:rPr>
          <w:spacing w:val="-2"/>
        </w:rPr>
        <w:t>MAJOR)</w:t>
      </w:r>
    </w:p>
    <w:p w14:paraId="44820FAC" w14:textId="77777777" w:rsidR="007829EF" w:rsidRDefault="007829EF">
      <w:pPr>
        <w:pStyle w:val="BodyText"/>
        <w:rPr>
          <w:b/>
          <w:sz w:val="32"/>
        </w:rPr>
      </w:pPr>
    </w:p>
    <w:p w14:paraId="4CA00310" w14:textId="77777777" w:rsidR="007829EF" w:rsidRDefault="007829EF">
      <w:pPr>
        <w:pStyle w:val="BodyText"/>
        <w:rPr>
          <w:b/>
          <w:sz w:val="32"/>
        </w:rPr>
      </w:pPr>
    </w:p>
    <w:p w14:paraId="31A264E4" w14:textId="77777777" w:rsidR="007829EF" w:rsidRDefault="007829EF">
      <w:pPr>
        <w:pStyle w:val="BodyText"/>
        <w:rPr>
          <w:b/>
          <w:sz w:val="32"/>
        </w:rPr>
      </w:pPr>
    </w:p>
    <w:p w14:paraId="3E053DC5" w14:textId="77777777" w:rsidR="007829EF" w:rsidRDefault="007829EF">
      <w:pPr>
        <w:pStyle w:val="BodyText"/>
        <w:rPr>
          <w:b/>
          <w:sz w:val="32"/>
        </w:rPr>
      </w:pPr>
    </w:p>
    <w:p w14:paraId="6A1F7838" w14:textId="77777777" w:rsidR="007829EF" w:rsidRDefault="007829EF">
      <w:pPr>
        <w:pStyle w:val="BodyText"/>
        <w:rPr>
          <w:b/>
          <w:sz w:val="32"/>
        </w:rPr>
      </w:pPr>
    </w:p>
    <w:p w14:paraId="5453EB63" w14:textId="77777777" w:rsidR="007829EF" w:rsidRDefault="007829EF">
      <w:pPr>
        <w:pStyle w:val="BodyText"/>
        <w:rPr>
          <w:b/>
          <w:sz w:val="32"/>
        </w:rPr>
      </w:pPr>
    </w:p>
    <w:p w14:paraId="327A1626" w14:textId="77777777" w:rsidR="007829EF" w:rsidRDefault="007829EF">
      <w:pPr>
        <w:pStyle w:val="BodyText"/>
        <w:rPr>
          <w:b/>
          <w:sz w:val="32"/>
        </w:rPr>
      </w:pPr>
    </w:p>
    <w:p w14:paraId="10B079D6" w14:textId="77777777" w:rsidR="007829EF" w:rsidRDefault="007829EF">
      <w:pPr>
        <w:pStyle w:val="BodyText"/>
        <w:rPr>
          <w:b/>
          <w:sz w:val="32"/>
        </w:rPr>
      </w:pPr>
    </w:p>
    <w:p w14:paraId="5D3ECBE6" w14:textId="77777777" w:rsidR="007829EF" w:rsidRDefault="007829EF">
      <w:pPr>
        <w:pStyle w:val="BodyText"/>
        <w:spacing w:before="232"/>
        <w:rPr>
          <w:b/>
          <w:sz w:val="32"/>
        </w:rPr>
      </w:pPr>
    </w:p>
    <w:p w14:paraId="4D21297F" w14:textId="3F72FFEE" w:rsidR="007829EF" w:rsidRDefault="00000000">
      <w:pPr>
        <w:ind w:left="4194"/>
        <w:rPr>
          <w:b/>
          <w:sz w:val="32"/>
        </w:rPr>
      </w:pPr>
      <w:r>
        <w:rPr>
          <w:b/>
          <w:sz w:val="32"/>
        </w:rPr>
        <w:t>W.E.F</w:t>
      </w:r>
      <w:r>
        <w:rPr>
          <w:b/>
          <w:spacing w:val="-4"/>
          <w:sz w:val="32"/>
        </w:rPr>
        <w:t xml:space="preserve"> </w:t>
      </w:r>
      <w:r>
        <w:rPr>
          <w:b/>
          <w:sz w:val="32"/>
        </w:rPr>
        <w:t>AY</w:t>
      </w:r>
      <w:r>
        <w:rPr>
          <w:b/>
          <w:spacing w:val="-4"/>
          <w:sz w:val="32"/>
        </w:rPr>
        <w:t xml:space="preserve"> </w:t>
      </w:r>
      <w:r>
        <w:rPr>
          <w:b/>
          <w:sz w:val="32"/>
        </w:rPr>
        <w:t>-</w:t>
      </w:r>
      <w:r>
        <w:rPr>
          <w:b/>
          <w:spacing w:val="-10"/>
          <w:sz w:val="32"/>
        </w:rPr>
        <w:t xml:space="preserve"> </w:t>
      </w:r>
      <w:r>
        <w:rPr>
          <w:b/>
          <w:sz w:val="32"/>
        </w:rPr>
        <w:t>202</w:t>
      </w:r>
      <w:r w:rsidR="0097433A">
        <w:rPr>
          <w:b/>
          <w:sz w:val="32"/>
        </w:rPr>
        <w:t>5</w:t>
      </w:r>
      <w:r>
        <w:rPr>
          <w:b/>
          <w:spacing w:val="-4"/>
          <w:sz w:val="32"/>
        </w:rPr>
        <w:t xml:space="preserve"> </w:t>
      </w:r>
      <w:r>
        <w:rPr>
          <w:b/>
          <w:sz w:val="32"/>
        </w:rPr>
        <w:t>–</w:t>
      </w:r>
      <w:r>
        <w:rPr>
          <w:b/>
          <w:spacing w:val="-6"/>
          <w:sz w:val="32"/>
        </w:rPr>
        <w:t xml:space="preserve"> </w:t>
      </w:r>
      <w:r>
        <w:rPr>
          <w:b/>
          <w:spacing w:val="-5"/>
          <w:sz w:val="32"/>
        </w:rPr>
        <w:t>2</w:t>
      </w:r>
      <w:r w:rsidR="0097433A">
        <w:rPr>
          <w:b/>
          <w:spacing w:val="-5"/>
          <w:sz w:val="32"/>
        </w:rPr>
        <w:t>6</w:t>
      </w:r>
    </w:p>
    <w:p w14:paraId="0C41B90B" w14:textId="77777777" w:rsidR="007829EF" w:rsidRDefault="00000000">
      <w:pPr>
        <w:spacing w:before="167"/>
        <w:ind w:right="142"/>
        <w:jc w:val="right"/>
      </w:pPr>
      <w:r>
        <w:rPr>
          <w:spacing w:val="-10"/>
        </w:rPr>
        <w:t>1</w:t>
      </w:r>
    </w:p>
    <w:p w14:paraId="50648E8C" w14:textId="77777777" w:rsidR="007829EF" w:rsidRDefault="007829EF">
      <w:pPr>
        <w:jc w:val="right"/>
        <w:sectPr w:rsidR="007829EF" w:rsidSect="00572258">
          <w:type w:val="continuous"/>
          <w:pgSz w:w="11930" w:h="16860"/>
          <w:pgMar w:top="1940" w:right="566"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CBD6980" w14:textId="77777777" w:rsidR="007829EF" w:rsidRDefault="00000000">
      <w:pPr>
        <w:spacing w:before="10"/>
        <w:ind w:left="1157"/>
        <w:rPr>
          <w:rFonts w:ascii="Calibri"/>
          <w:sz w:val="32"/>
        </w:rPr>
      </w:pPr>
      <w:r>
        <w:rPr>
          <w:rFonts w:ascii="Calibri"/>
          <w:color w:val="2C5293"/>
          <w:spacing w:val="-2"/>
          <w:sz w:val="32"/>
        </w:rPr>
        <w:lastRenderedPageBreak/>
        <w:t>Contents</w:t>
      </w:r>
    </w:p>
    <w:p w14:paraId="498528C5" w14:textId="77777777" w:rsidR="007829EF" w:rsidRDefault="007829EF">
      <w:pPr>
        <w:rPr>
          <w:rFonts w:ascii="Calibri"/>
          <w:sz w:val="32"/>
        </w:rPr>
        <w:sectPr w:rsidR="007829EF" w:rsidSect="00572258">
          <w:pgSz w:w="11930" w:h="16860"/>
          <w:pgMar w:top="1100" w:right="566" w:bottom="531"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sdt>
      <w:sdtPr>
        <w:rPr>
          <w:rFonts w:ascii="Cambria" w:eastAsia="Cambria" w:hAnsi="Cambria" w:cs="Cambria"/>
          <w:b/>
          <w:bCs/>
        </w:rPr>
        <w:id w:val="-882629440"/>
        <w:docPartObj>
          <w:docPartGallery w:val="Table of Contents"/>
          <w:docPartUnique/>
        </w:docPartObj>
      </w:sdtPr>
      <w:sdtContent>
        <w:p w14:paraId="1479DC2B" w14:textId="77777777" w:rsidR="007829EF" w:rsidRDefault="007829EF">
          <w:pPr>
            <w:pStyle w:val="TOC2"/>
            <w:tabs>
              <w:tab w:val="right" w:leader="dot" w:pos="10762"/>
            </w:tabs>
            <w:spacing w:before="25"/>
            <w:rPr>
              <w:rFonts w:ascii="Cambria"/>
            </w:rPr>
          </w:pPr>
          <w:hyperlink w:anchor="_bookmark0" w:history="1">
            <w:r>
              <w:t>Bachelor of</w:t>
            </w:r>
            <w:r>
              <w:rPr>
                <w:spacing w:val="-8"/>
              </w:rPr>
              <w:t xml:space="preserve"> </w:t>
            </w:r>
            <w:r>
              <w:t>Business</w:t>
            </w:r>
            <w:r>
              <w:rPr>
                <w:spacing w:val="-1"/>
              </w:rPr>
              <w:t xml:space="preserve"> </w:t>
            </w:r>
            <w:r>
              <w:rPr>
                <w:spacing w:val="-2"/>
              </w:rPr>
              <w:t>Administration</w:t>
            </w:r>
          </w:hyperlink>
          <w:r>
            <w:tab/>
          </w:r>
          <w:hyperlink w:anchor="_bookmark0" w:history="1">
            <w:r>
              <w:rPr>
                <w:rFonts w:ascii="Cambria"/>
                <w:spacing w:val="-10"/>
              </w:rPr>
              <w:t>1</w:t>
            </w:r>
          </w:hyperlink>
        </w:p>
        <w:p w14:paraId="220025DB" w14:textId="77777777" w:rsidR="007829EF" w:rsidRDefault="007829EF">
          <w:pPr>
            <w:pStyle w:val="TOC2"/>
            <w:tabs>
              <w:tab w:val="right" w:leader="dot" w:pos="10762"/>
            </w:tabs>
            <w:spacing w:before="232"/>
            <w:rPr>
              <w:rFonts w:ascii="Cambria"/>
            </w:rPr>
          </w:pPr>
          <w:hyperlink w:anchor="_bookmark1" w:history="1">
            <w:r>
              <w:rPr>
                <w:spacing w:val="-2"/>
              </w:rPr>
              <w:t>Preamble</w:t>
            </w:r>
          </w:hyperlink>
          <w:r>
            <w:tab/>
          </w:r>
          <w:hyperlink w:anchor="_bookmark1" w:history="1">
            <w:r>
              <w:rPr>
                <w:rFonts w:ascii="Cambria"/>
                <w:spacing w:val="-10"/>
              </w:rPr>
              <w:t>4</w:t>
            </w:r>
          </w:hyperlink>
        </w:p>
        <w:p w14:paraId="7AB8F9ED" w14:textId="77777777" w:rsidR="007829EF" w:rsidRDefault="007829EF">
          <w:pPr>
            <w:pStyle w:val="TOC2"/>
            <w:tabs>
              <w:tab w:val="right" w:leader="dot" w:pos="10762"/>
            </w:tabs>
            <w:rPr>
              <w:rFonts w:ascii="Cambria"/>
            </w:rPr>
          </w:pPr>
          <w:hyperlink w:anchor="_bookmark2" w:history="1">
            <w:r>
              <w:rPr>
                <w:spacing w:val="-2"/>
              </w:rPr>
              <w:t>Abbreviations</w:t>
            </w:r>
          </w:hyperlink>
          <w:r>
            <w:tab/>
          </w:r>
          <w:hyperlink w:anchor="_bookmark2" w:history="1">
            <w:r>
              <w:rPr>
                <w:rFonts w:ascii="Cambria"/>
                <w:spacing w:val="-10"/>
              </w:rPr>
              <w:t>6</w:t>
            </w:r>
          </w:hyperlink>
        </w:p>
        <w:p w14:paraId="25590238" w14:textId="77777777" w:rsidR="007829EF" w:rsidRDefault="007829EF">
          <w:pPr>
            <w:pStyle w:val="TOC2"/>
            <w:tabs>
              <w:tab w:val="right" w:leader="dot" w:pos="10762"/>
            </w:tabs>
            <w:spacing w:before="247"/>
            <w:rPr>
              <w:rFonts w:ascii="Cambria"/>
            </w:rPr>
          </w:pPr>
          <w:hyperlink w:anchor="_bookmark3" w:history="1">
            <w:r>
              <w:rPr>
                <w:rFonts w:ascii="Cambria"/>
              </w:rPr>
              <w:t>Section</w:t>
            </w:r>
            <w:r>
              <w:rPr>
                <w:rFonts w:ascii="Cambria"/>
                <w:spacing w:val="-4"/>
              </w:rPr>
              <w:t xml:space="preserve"> </w:t>
            </w:r>
            <w:r>
              <w:rPr>
                <w:rFonts w:ascii="Cambria"/>
              </w:rPr>
              <w:t>1:</w:t>
            </w:r>
            <w:r>
              <w:rPr>
                <w:rFonts w:ascii="Cambria"/>
                <w:spacing w:val="-3"/>
              </w:rPr>
              <w:t xml:space="preserve"> </w:t>
            </w:r>
            <w:r>
              <w:rPr>
                <w:rFonts w:ascii="Cambria"/>
                <w:spacing w:val="-2"/>
              </w:rPr>
              <w:t>Overview</w:t>
            </w:r>
            <w:r>
              <w:rPr>
                <w:rFonts w:ascii="Cambria"/>
              </w:rPr>
              <w:tab/>
            </w:r>
            <w:r>
              <w:rPr>
                <w:rFonts w:ascii="Cambria"/>
                <w:spacing w:val="-10"/>
              </w:rPr>
              <w:t>7</w:t>
            </w:r>
          </w:hyperlink>
        </w:p>
        <w:p w14:paraId="62B6E167" w14:textId="77777777" w:rsidR="007829EF" w:rsidRDefault="007829EF">
          <w:pPr>
            <w:pStyle w:val="TOC2"/>
            <w:tabs>
              <w:tab w:val="right" w:leader="dot" w:pos="10766"/>
            </w:tabs>
            <w:spacing w:before="223"/>
            <w:rPr>
              <w:rFonts w:ascii="Cambria"/>
            </w:rPr>
          </w:pPr>
          <w:hyperlink w:anchor="_bookmark4" w:history="1">
            <w:r>
              <w:t>Section</w:t>
            </w:r>
            <w:r>
              <w:rPr>
                <w:spacing w:val="-6"/>
              </w:rPr>
              <w:t xml:space="preserve"> </w:t>
            </w:r>
            <w:r>
              <w:t>2:</w:t>
            </w:r>
            <w:r>
              <w:rPr>
                <w:spacing w:val="1"/>
              </w:rPr>
              <w:t xml:space="preserve"> </w:t>
            </w:r>
            <w:r>
              <w:t>Award</w:t>
            </w:r>
            <w:r>
              <w:rPr>
                <w:spacing w:val="-1"/>
              </w:rPr>
              <w:t xml:space="preserve"> </w:t>
            </w:r>
            <w:r>
              <w:t>of</w:t>
            </w:r>
            <w:r>
              <w:rPr>
                <w:spacing w:val="-5"/>
              </w:rPr>
              <w:t xml:space="preserve"> </w:t>
            </w:r>
            <w:r>
              <w:rPr>
                <w:spacing w:val="-2"/>
              </w:rPr>
              <w:t>Degree</w:t>
            </w:r>
          </w:hyperlink>
          <w:r>
            <w:tab/>
          </w:r>
          <w:hyperlink w:anchor="_bookmark4" w:history="1">
            <w:r>
              <w:rPr>
                <w:rFonts w:ascii="Cambria"/>
                <w:spacing w:val="-5"/>
              </w:rPr>
              <w:t>13</w:t>
            </w:r>
          </w:hyperlink>
        </w:p>
        <w:p w14:paraId="1CF21C10" w14:textId="77777777" w:rsidR="007829EF" w:rsidRDefault="007829EF">
          <w:pPr>
            <w:pStyle w:val="TOC2"/>
            <w:tabs>
              <w:tab w:val="right" w:leader="dot" w:pos="10766"/>
            </w:tabs>
            <w:rPr>
              <w:rFonts w:ascii="Cambria"/>
            </w:rPr>
          </w:pPr>
          <w:hyperlink w:anchor="_bookmark5" w:history="1">
            <w:r>
              <w:t>Section</w:t>
            </w:r>
            <w:r>
              <w:rPr>
                <w:spacing w:val="-8"/>
              </w:rPr>
              <w:t xml:space="preserve"> </w:t>
            </w:r>
            <w:r>
              <w:t>3:</w:t>
            </w:r>
            <w:r>
              <w:rPr>
                <w:spacing w:val="-1"/>
              </w:rPr>
              <w:t xml:space="preserve"> </w:t>
            </w:r>
            <w:r>
              <w:t>Credit,</w:t>
            </w:r>
            <w:r>
              <w:rPr>
                <w:spacing w:val="2"/>
              </w:rPr>
              <w:t xml:space="preserve"> </w:t>
            </w:r>
            <w:r>
              <w:t>Credit</w:t>
            </w:r>
            <w:r>
              <w:rPr>
                <w:spacing w:val="8"/>
              </w:rPr>
              <w:t xml:space="preserve"> </w:t>
            </w:r>
            <w:r>
              <w:t>Points</w:t>
            </w:r>
            <w:r>
              <w:rPr>
                <w:spacing w:val="-1"/>
              </w:rPr>
              <w:t xml:space="preserve"> </w:t>
            </w:r>
            <w:r>
              <w:t>&amp;</w:t>
            </w:r>
            <w:r>
              <w:rPr>
                <w:spacing w:val="-8"/>
              </w:rPr>
              <w:t xml:space="preserve"> </w:t>
            </w:r>
            <w:r>
              <w:t>Credit</w:t>
            </w:r>
            <w:r>
              <w:rPr>
                <w:spacing w:val="7"/>
              </w:rPr>
              <w:t xml:space="preserve"> </w:t>
            </w:r>
            <w:r>
              <w:t>hours</w:t>
            </w:r>
            <w:r>
              <w:rPr>
                <w:spacing w:val="-2"/>
              </w:rPr>
              <w:t xml:space="preserve"> </w:t>
            </w:r>
            <w:r>
              <w:t>for</w:t>
            </w:r>
            <w:r>
              <w:rPr>
                <w:spacing w:val="-5"/>
              </w:rPr>
              <w:t xml:space="preserve"> </w:t>
            </w:r>
            <w:r>
              <w:t>different</w:t>
            </w:r>
            <w:r>
              <w:rPr>
                <w:spacing w:val="-1"/>
              </w:rPr>
              <w:t xml:space="preserve"> </w:t>
            </w:r>
            <w:r>
              <w:t>types</w:t>
            </w:r>
            <w:r>
              <w:rPr>
                <w:spacing w:val="-1"/>
              </w:rPr>
              <w:t xml:space="preserve"> </w:t>
            </w:r>
            <w:r>
              <w:t>of</w:t>
            </w:r>
            <w:r>
              <w:rPr>
                <w:spacing w:val="-8"/>
              </w:rPr>
              <w:t xml:space="preserve"> </w:t>
            </w:r>
            <w:r>
              <w:rPr>
                <w:spacing w:val="-2"/>
              </w:rPr>
              <w:t>courses</w:t>
            </w:r>
          </w:hyperlink>
          <w:r>
            <w:tab/>
          </w:r>
          <w:hyperlink w:anchor="_bookmark5" w:history="1">
            <w:r>
              <w:rPr>
                <w:rFonts w:ascii="Cambria"/>
                <w:spacing w:val="-5"/>
              </w:rPr>
              <w:t>16</w:t>
            </w:r>
          </w:hyperlink>
        </w:p>
        <w:p w14:paraId="0F2B5E05" w14:textId="77777777" w:rsidR="007829EF" w:rsidRDefault="007829EF">
          <w:pPr>
            <w:pStyle w:val="TOC2"/>
            <w:tabs>
              <w:tab w:val="right" w:leader="dot" w:pos="10766"/>
            </w:tabs>
            <w:rPr>
              <w:rFonts w:ascii="Cambria"/>
            </w:rPr>
          </w:pPr>
          <w:hyperlink w:anchor="_bookmark6" w:history="1">
            <w:r>
              <w:t>Section</w:t>
            </w:r>
            <w:r>
              <w:rPr>
                <w:spacing w:val="-4"/>
              </w:rPr>
              <w:t xml:space="preserve"> </w:t>
            </w:r>
            <w:r>
              <w:t>4: Level</w:t>
            </w:r>
            <w:r>
              <w:rPr>
                <w:spacing w:val="-9"/>
              </w:rPr>
              <w:t xml:space="preserve"> </w:t>
            </w:r>
            <w:r>
              <w:t>of</w:t>
            </w:r>
            <w:r>
              <w:rPr>
                <w:spacing w:val="-7"/>
              </w:rPr>
              <w:t xml:space="preserve"> </w:t>
            </w:r>
            <w:r>
              <w:rPr>
                <w:spacing w:val="-2"/>
              </w:rPr>
              <w:t>Courses</w:t>
            </w:r>
          </w:hyperlink>
          <w:r>
            <w:tab/>
          </w:r>
          <w:hyperlink w:anchor="_bookmark6" w:history="1">
            <w:r>
              <w:rPr>
                <w:rFonts w:ascii="Cambria"/>
                <w:spacing w:val="-5"/>
              </w:rPr>
              <w:t>20</w:t>
            </w:r>
          </w:hyperlink>
        </w:p>
        <w:p w14:paraId="0DC28EE1" w14:textId="77777777" w:rsidR="007829EF" w:rsidRDefault="007829EF">
          <w:pPr>
            <w:pStyle w:val="TOC2"/>
            <w:tabs>
              <w:tab w:val="right" w:leader="dot" w:pos="10766"/>
            </w:tabs>
            <w:spacing w:before="242"/>
            <w:rPr>
              <w:rFonts w:ascii="Cambria"/>
            </w:rPr>
          </w:pPr>
          <w:hyperlink w:anchor="_bookmark7" w:history="1">
            <w:r>
              <w:rPr>
                <w:rFonts w:ascii="Cambria"/>
              </w:rPr>
              <w:t>Section</w:t>
            </w:r>
            <w:r>
              <w:rPr>
                <w:rFonts w:ascii="Cambria"/>
                <w:spacing w:val="-4"/>
              </w:rPr>
              <w:t xml:space="preserve"> </w:t>
            </w:r>
            <w:r>
              <w:rPr>
                <w:rFonts w:ascii="Cambria"/>
              </w:rPr>
              <w:t>5:</w:t>
            </w:r>
            <w:r>
              <w:rPr>
                <w:rFonts w:ascii="Cambria"/>
                <w:spacing w:val="-4"/>
              </w:rPr>
              <w:t xml:space="preserve"> </w:t>
            </w:r>
            <w:r>
              <w:rPr>
                <w:rFonts w:ascii="Cambria"/>
              </w:rPr>
              <w:t>Course</w:t>
            </w:r>
            <w:r>
              <w:rPr>
                <w:rFonts w:ascii="Cambria"/>
                <w:spacing w:val="-5"/>
              </w:rPr>
              <w:t xml:space="preserve"> </w:t>
            </w:r>
            <w:r>
              <w:rPr>
                <w:rFonts w:ascii="Cambria"/>
              </w:rPr>
              <w:t>Structure</w:t>
            </w:r>
            <w:r>
              <w:rPr>
                <w:rFonts w:ascii="Cambria"/>
                <w:spacing w:val="-4"/>
              </w:rPr>
              <w:t xml:space="preserve"> </w:t>
            </w:r>
            <w:r>
              <w:rPr>
                <w:rFonts w:ascii="Cambria"/>
              </w:rPr>
              <w:t>of</w:t>
            </w:r>
            <w:r>
              <w:rPr>
                <w:rFonts w:ascii="Cambria"/>
                <w:spacing w:val="-4"/>
              </w:rPr>
              <w:t xml:space="preserve"> </w:t>
            </w:r>
            <w:r>
              <w:rPr>
                <w:rFonts w:ascii="Cambria"/>
              </w:rPr>
              <w:t>the</w:t>
            </w:r>
            <w:r>
              <w:rPr>
                <w:rFonts w:ascii="Cambria"/>
                <w:spacing w:val="-5"/>
              </w:rPr>
              <w:t xml:space="preserve"> </w:t>
            </w:r>
            <w:r>
              <w:rPr>
                <w:rFonts w:ascii="Cambria"/>
                <w:spacing w:val="-2"/>
              </w:rPr>
              <w:t>Framework</w:t>
            </w:r>
            <w:r>
              <w:rPr>
                <w:rFonts w:ascii="Cambria"/>
              </w:rPr>
              <w:tab/>
            </w:r>
            <w:r>
              <w:rPr>
                <w:rFonts w:ascii="Cambria"/>
                <w:spacing w:val="-5"/>
              </w:rPr>
              <w:t>22</w:t>
            </w:r>
          </w:hyperlink>
        </w:p>
        <w:p w14:paraId="7BF015E4" w14:textId="77777777" w:rsidR="007829EF" w:rsidRDefault="007829EF">
          <w:pPr>
            <w:pStyle w:val="TOC2"/>
            <w:tabs>
              <w:tab w:val="right" w:leader="dot" w:pos="10766"/>
            </w:tabs>
            <w:spacing w:before="227"/>
            <w:rPr>
              <w:rFonts w:ascii="Cambria"/>
            </w:rPr>
          </w:pPr>
          <w:hyperlink w:anchor="_bookmark8" w:history="1">
            <w:r>
              <w:t>Section</w:t>
            </w:r>
            <w:r>
              <w:rPr>
                <w:spacing w:val="-6"/>
              </w:rPr>
              <w:t xml:space="preserve"> </w:t>
            </w:r>
            <w:r>
              <w:t>6:</w:t>
            </w:r>
            <w:r>
              <w:rPr>
                <w:spacing w:val="1"/>
              </w:rPr>
              <w:t xml:space="preserve"> </w:t>
            </w:r>
            <w:r>
              <w:t>Graduate Attributes</w:t>
            </w:r>
            <w:r>
              <w:rPr>
                <w:spacing w:val="-1"/>
              </w:rPr>
              <w:t xml:space="preserve"> </w:t>
            </w:r>
            <w:r>
              <w:t>&amp;</w:t>
            </w:r>
            <w:r>
              <w:rPr>
                <w:spacing w:val="-5"/>
              </w:rPr>
              <w:t xml:space="preserve"> </w:t>
            </w:r>
            <w:r>
              <w:t>Learning</w:t>
            </w:r>
            <w:r>
              <w:rPr>
                <w:spacing w:val="-1"/>
              </w:rPr>
              <w:t xml:space="preserve"> </w:t>
            </w:r>
            <w:r>
              <w:rPr>
                <w:spacing w:val="-2"/>
              </w:rPr>
              <w:t>Outcomes</w:t>
            </w:r>
          </w:hyperlink>
          <w:r>
            <w:tab/>
          </w:r>
          <w:hyperlink w:anchor="_bookmark8" w:history="1">
            <w:r>
              <w:rPr>
                <w:rFonts w:ascii="Cambria"/>
                <w:spacing w:val="-5"/>
              </w:rPr>
              <w:t>24</w:t>
            </w:r>
          </w:hyperlink>
        </w:p>
        <w:p w14:paraId="4484C8F5" w14:textId="77777777" w:rsidR="007829EF" w:rsidRDefault="007829EF">
          <w:pPr>
            <w:pStyle w:val="TOC1"/>
            <w:tabs>
              <w:tab w:val="right" w:leader="dot" w:pos="10766"/>
            </w:tabs>
            <w:spacing w:before="250"/>
            <w:rPr>
              <w:b w:val="0"/>
            </w:rPr>
          </w:pPr>
          <w:hyperlink w:anchor="_bookmark9" w:history="1">
            <w:r>
              <w:t>Management</w:t>
            </w:r>
            <w:r>
              <w:rPr>
                <w:spacing w:val="-6"/>
              </w:rPr>
              <w:t xml:space="preserve"> </w:t>
            </w:r>
            <w:r>
              <w:t>Process</w:t>
            </w:r>
            <w:r>
              <w:rPr>
                <w:spacing w:val="-6"/>
              </w:rPr>
              <w:t xml:space="preserve"> </w:t>
            </w:r>
            <w:r>
              <w:t>and</w:t>
            </w:r>
            <w:r>
              <w:rPr>
                <w:spacing w:val="-4"/>
              </w:rPr>
              <w:t xml:space="preserve"> </w:t>
            </w:r>
            <w:r>
              <w:t>Organizational</w:t>
            </w:r>
            <w:r>
              <w:rPr>
                <w:spacing w:val="-3"/>
              </w:rPr>
              <w:t xml:space="preserve"> </w:t>
            </w:r>
            <w:proofErr w:type="spellStart"/>
            <w:r>
              <w:rPr>
                <w:spacing w:val="-2"/>
              </w:rPr>
              <w:t>Behaviour</w:t>
            </w:r>
            <w:proofErr w:type="spellEnd"/>
            <w:r>
              <w:tab/>
            </w:r>
            <w:r>
              <w:rPr>
                <w:b w:val="0"/>
                <w:spacing w:val="-5"/>
              </w:rPr>
              <w:t>34</w:t>
            </w:r>
          </w:hyperlink>
        </w:p>
        <w:p w14:paraId="351E4608" w14:textId="77777777" w:rsidR="007829EF" w:rsidRDefault="007829EF">
          <w:pPr>
            <w:pStyle w:val="TOC1"/>
            <w:tabs>
              <w:tab w:val="right" w:leader="dot" w:pos="10766"/>
            </w:tabs>
            <w:rPr>
              <w:b w:val="0"/>
            </w:rPr>
          </w:pPr>
          <w:hyperlink w:anchor="_bookmark10" w:history="1">
            <w:r>
              <w:t>Marketing</w:t>
            </w:r>
            <w:r>
              <w:rPr>
                <w:spacing w:val="-6"/>
              </w:rPr>
              <w:t xml:space="preserve"> </w:t>
            </w:r>
            <w:r>
              <w:rPr>
                <w:spacing w:val="-2"/>
              </w:rPr>
              <w:t>Management</w:t>
            </w:r>
            <w:r>
              <w:tab/>
            </w:r>
            <w:r>
              <w:rPr>
                <w:b w:val="0"/>
                <w:spacing w:val="-5"/>
              </w:rPr>
              <w:t>35</w:t>
            </w:r>
          </w:hyperlink>
        </w:p>
        <w:p w14:paraId="65717161" w14:textId="77777777" w:rsidR="007829EF" w:rsidRDefault="00000000">
          <w:pPr>
            <w:pStyle w:val="TOC1"/>
            <w:tabs>
              <w:tab w:val="right" w:leader="dot" w:pos="10766"/>
            </w:tabs>
            <w:spacing w:before="237"/>
            <w:rPr>
              <w:b w:val="0"/>
            </w:rPr>
          </w:pPr>
          <w:r>
            <w:t>Foundations</w:t>
          </w:r>
          <w:r>
            <w:rPr>
              <w:spacing w:val="-6"/>
            </w:rPr>
            <w:t xml:space="preserve"> </w:t>
          </w:r>
          <w:r>
            <w:t>of</w:t>
          </w:r>
          <w:r>
            <w:rPr>
              <w:spacing w:val="-4"/>
            </w:rPr>
            <w:t xml:space="preserve"> </w:t>
          </w:r>
          <w:r>
            <w:rPr>
              <w:spacing w:val="-2"/>
            </w:rPr>
            <w:t>Management</w:t>
          </w:r>
          <w:r>
            <w:tab/>
          </w:r>
          <w:r>
            <w:rPr>
              <w:b w:val="0"/>
              <w:spacing w:val="-5"/>
            </w:rPr>
            <w:t>36</w:t>
          </w:r>
        </w:p>
        <w:p w14:paraId="4C177339" w14:textId="77777777" w:rsidR="007829EF" w:rsidRDefault="00000000">
          <w:pPr>
            <w:pStyle w:val="TOC1"/>
            <w:tabs>
              <w:tab w:val="right" w:leader="dot" w:pos="10766"/>
            </w:tabs>
            <w:rPr>
              <w:b w:val="0"/>
            </w:rPr>
          </w:pPr>
          <w:r>
            <w:t>Indian</w:t>
          </w:r>
          <w:r>
            <w:rPr>
              <w:spacing w:val="-8"/>
            </w:rPr>
            <w:t xml:space="preserve"> </w:t>
          </w:r>
          <w:r>
            <w:t>Knowledge</w:t>
          </w:r>
          <w:r>
            <w:rPr>
              <w:spacing w:val="-3"/>
            </w:rPr>
            <w:t xml:space="preserve"> </w:t>
          </w:r>
          <w:r>
            <w:t xml:space="preserve">System </w:t>
          </w:r>
          <w:r>
            <w:rPr>
              <w:spacing w:val="-10"/>
            </w:rPr>
            <w:t>I</w:t>
          </w:r>
          <w:r>
            <w:tab/>
          </w:r>
          <w:r>
            <w:rPr>
              <w:b w:val="0"/>
              <w:spacing w:val="-5"/>
            </w:rPr>
            <w:t>37</w:t>
          </w:r>
        </w:p>
        <w:p w14:paraId="3AAC3B82" w14:textId="77777777" w:rsidR="007829EF" w:rsidRDefault="00000000">
          <w:pPr>
            <w:pStyle w:val="TOC3"/>
            <w:tabs>
              <w:tab w:val="right" w:leader="dot" w:pos="10766"/>
            </w:tabs>
            <w:spacing w:before="233"/>
            <w:rPr>
              <w:b w:val="0"/>
              <w:i w:val="0"/>
              <w:sz w:val="24"/>
            </w:rPr>
          </w:pPr>
          <w:r>
            <w:rPr>
              <w:i w:val="0"/>
              <w:sz w:val="24"/>
            </w:rPr>
            <w:t>AEC</w:t>
          </w:r>
          <w:r>
            <w:rPr>
              <w:i w:val="0"/>
              <w:spacing w:val="-5"/>
              <w:sz w:val="24"/>
            </w:rPr>
            <w:t xml:space="preserve"> </w:t>
          </w:r>
          <w:r>
            <w:rPr>
              <w:i w:val="0"/>
              <w:spacing w:val="-10"/>
              <w:sz w:val="24"/>
            </w:rPr>
            <w:t>I</w:t>
          </w:r>
          <w:r>
            <w:rPr>
              <w:i w:val="0"/>
              <w:sz w:val="24"/>
            </w:rPr>
            <w:tab/>
          </w:r>
          <w:r>
            <w:rPr>
              <w:b w:val="0"/>
              <w:i w:val="0"/>
              <w:spacing w:val="-5"/>
              <w:sz w:val="24"/>
            </w:rPr>
            <w:t>39</w:t>
          </w:r>
        </w:p>
        <w:p w14:paraId="7C73AFFB" w14:textId="77777777" w:rsidR="007829EF" w:rsidRDefault="007829EF">
          <w:pPr>
            <w:pStyle w:val="TOC1"/>
            <w:tabs>
              <w:tab w:val="right" w:leader="dot" w:pos="10766"/>
            </w:tabs>
            <w:spacing w:before="237"/>
            <w:rPr>
              <w:b w:val="0"/>
            </w:rPr>
          </w:pPr>
          <w:hyperlink w:anchor="_bookmark11" w:history="1">
            <w:r>
              <w:t>IT</w:t>
            </w:r>
            <w:r>
              <w:rPr>
                <w:spacing w:val="-3"/>
              </w:rPr>
              <w:t xml:space="preserve"> </w:t>
            </w:r>
            <w:r>
              <w:t>Tools</w:t>
            </w:r>
            <w:r>
              <w:rPr>
                <w:spacing w:val="-4"/>
              </w:rPr>
              <w:t xml:space="preserve"> </w:t>
            </w:r>
            <w:r>
              <w:t>in</w:t>
            </w:r>
            <w:r>
              <w:rPr>
                <w:spacing w:val="-4"/>
              </w:rPr>
              <w:t xml:space="preserve"> </w:t>
            </w:r>
            <w:r>
              <w:t>Management-</w:t>
            </w:r>
            <w:r>
              <w:rPr>
                <w:spacing w:val="-10"/>
              </w:rPr>
              <w:t>I</w:t>
            </w:r>
            <w:r>
              <w:tab/>
            </w:r>
            <w:r>
              <w:rPr>
                <w:b w:val="0"/>
                <w:spacing w:val="-5"/>
              </w:rPr>
              <w:t>40</w:t>
            </w:r>
          </w:hyperlink>
        </w:p>
        <w:p w14:paraId="7D333481" w14:textId="77777777" w:rsidR="007829EF" w:rsidRDefault="007829EF">
          <w:pPr>
            <w:pStyle w:val="TOC1"/>
            <w:tabs>
              <w:tab w:val="right" w:leader="dot" w:pos="10766"/>
            </w:tabs>
            <w:spacing w:before="237"/>
            <w:rPr>
              <w:b w:val="0"/>
            </w:rPr>
          </w:pPr>
          <w:hyperlink w:anchor="_bookmark12" w:history="1">
            <w:r>
              <w:t>VAC:</w:t>
            </w:r>
            <w:r>
              <w:rPr>
                <w:spacing w:val="-3"/>
              </w:rPr>
              <w:t xml:space="preserve"> </w:t>
            </w:r>
            <w:r>
              <w:t>Stress</w:t>
            </w:r>
            <w:r>
              <w:rPr>
                <w:spacing w:val="-3"/>
              </w:rPr>
              <w:t xml:space="preserve"> </w:t>
            </w:r>
            <w:r>
              <w:rPr>
                <w:spacing w:val="-2"/>
              </w:rPr>
              <w:t>Management</w:t>
            </w:r>
            <w:r>
              <w:tab/>
            </w:r>
            <w:r>
              <w:rPr>
                <w:b w:val="0"/>
                <w:spacing w:val="-5"/>
              </w:rPr>
              <w:t>41</w:t>
            </w:r>
          </w:hyperlink>
        </w:p>
        <w:p w14:paraId="307230AD" w14:textId="77777777" w:rsidR="007829EF" w:rsidRDefault="007829EF">
          <w:pPr>
            <w:pStyle w:val="TOC1"/>
            <w:tabs>
              <w:tab w:val="right" w:leader="dot" w:pos="10766"/>
            </w:tabs>
            <w:rPr>
              <w:b w:val="0"/>
            </w:rPr>
          </w:pPr>
          <w:hyperlink w:anchor="_bookmark13" w:history="1">
            <w:r>
              <w:t>Accounting</w:t>
            </w:r>
            <w:r>
              <w:rPr>
                <w:spacing w:val="-7"/>
              </w:rPr>
              <w:t xml:space="preserve"> </w:t>
            </w:r>
            <w:r>
              <w:t>for</w:t>
            </w:r>
            <w:r>
              <w:rPr>
                <w:spacing w:val="-4"/>
              </w:rPr>
              <w:t xml:space="preserve"> </w:t>
            </w:r>
            <w:r>
              <w:rPr>
                <w:spacing w:val="-2"/>
              </w:rPr>
              <w:t>Managers</w:t>
            </w:r>
            <w:r>
              <w:tab/>
            </w:r>
            <w:r>
              <w:rPr>
                <w:b w:val="0"/>
                <w:spacing w:val="-5"/>
              </w:rPr>
              <w:t>44</w:t>
            </w:r>
          </w:hyperlink>
        </w:p>
        <w:p w14:paraId="27C22169" w14:textId="77777777" w:rsidR="007829EF" w:rsidRDefault="007829EF">
          <w:pPr>
            <w:pStyle w:val="TOC1"/>
            <w:tabs>
              <w:tab w:val="right" w:leader="dot" w:pos="10766"/>
            </w:tabs>
            <w:spacing w:before="237"/>
            <w:rPr>
              <w:b w:val="0"/>
            </w:rPr>
          </w:pPr>
          <w:hyperlink w:anchor="_bookmark14" w:history="1">
            <w:r>
              <w:t>Human</w:t>
            </w:r>
            <w:r>
              <w:rPr>
                <w:spacing w:val="-7"/>
              </w:rPr>
              <w:t xml:space="preserve"> </w:t>
            </w:r>
            <w:r>
              <w:t>Resource</w:t>
            </w:r>
            <w:r>
              <w:rPr>
                <w:spacing w:val="-2"/>
              </w:rPr>
              <w:t xml:space="preserve"> Management</w:t>
            </w:r>
            <w:r>
              <w:tab/>
            </w:r>
            <w:r>
              <w:rPr>
                <w:b w:val="0"/>
                <w:spacing w:val="-5"/>
              </w:rPr>
              <w:t>46</w:t>
            </w:r>
          </w:hyperlink>
        </w:p>
        <w:p w14:paraId="5D887456" w14:textId="77777777" w:rsidR="007829EF" w:rsidRDefault="007829EF">
          <w:pPr>
            <w:pStyle w:val="TOC3"/>
            <w:tabs>
              <w:tab w:val="right" w:leader="dot" w:pos="10766"/>
            </w:tabs>
            <w:rPr>
              <w:b w:val="0"/>
              <w:i w:val="0"/>
              <w:sz w:val="24"/>
            </w:rPr>
          </w:pPr>
          <w:hyperlink w:anchor="_bookmark15" w:history="1">
            <w:r>
              <w:rPr>
                <w:i w:val="0"/>
                <w:sz w:val="24"/>
              </w:rPr>
              <w:t>Organizational</w:t>
            </w:r>
            <w:r>
              <w:rPr>
                <w:i w:val="0"/>
                <w:spacing w:val="-9"/>
                <w:sz w:val="24"/>
              </w:rPr>
              <w:t xml:space="preserve"> </w:t>
            </w:r>
            <w:proofErr w:type="spellStart"/>
            <w:r>
              <w:rPr>
                <w:i w:val="0"/>
                <w:sz w:val="24"/>
              </w:rPr>
              <w:t>Behaviour</w:t>
            </w:r>
            <w:proofErr w:type="spellEnd"/>
            <w:r>
              <w:rPr>
                <w:b w:val="0"/>
                <w:i w:val="0"/>
                <w:sz w:val="24"/>
              </w:rPr>
              <w:t>(Minor</w:t>
            </w:r>
            <w:r>
              <w:rPr>
                <w:b w:val="0"/>
                <w:i w:val="0"/>
                <w:spacing w:val="-6"/>
                <w:sz w:val="24"/>
              </w:rPr>
              <w:t xml:space="preserve"> </w:t>
            </w:r>
            <w:r>
              <w:rPr>
                <w:b w:val="0"/>
                <w:i w:val="0"/>
                <w:sz w:val="24"/>
              </w:rPr>
              <w:t>for</w:t>
            </w:r>
            <w:r>
              <w:rPr>
                <w:b w:val="0"/>
                <w:i w:val="0"/>
                <w:spacing w:val="-6"/>
                <w:sz w:val="24"/>
              </w:rPr>
              <w:t xml:space="preserve"> </w:t>
            </w:r>
            <w:r>
              <w:rPr>
                <w:b w:val="0"/>
                <w:i w:val="0"/>
                <w:sz w:val="24"/>
              </w:rPr>
              <w:t>other</w:t>
            </w:r>
            <w:r>
              <w:rPr>
                <w:b w:val="0"/>
                <w:i w:val="0"/>
                <w:spacing w:val="-7"/>
                <w:sz w:val="24"/>
              </w:rPr>
              <w:t xml:space="preserve"> </w:t>
            </w:r>
            <w:r>
              <w:rPr>
                <w:b w:val="0"/>
                <w:i w:val="0"/>
                <w:spacing w:val="-2"/>
                <w:sz w:val="24"/>
              </w:rPr>
              <w:t>dept/school)</w:t>
            </w:r>
            <w:r>
              <w:rPr>
                <w:b w:val="0"/>
                <w:i w:val="0"/>
                <w:sz w:val="24"/>
              </w:rPr>
              <w:tab/>
            </w:r>
            <w:r>
              <w:rPr>
                <w:b w:val="0"/>
                <w:i w:val="0"/>
                <w:spacing w:val="-5"/>
                <w:sz w:val="24"/>
              </w:rPr>
              <w:t>47</w:t>
            </w:r>
          </w:hyperlink>
        </w:p>
        <w:p w14:paraId="56E3F41D" w14:textId="77777777" w:rsidR="007829EF" w:rsidRDefault="00000000">
          <w:pPr>
            <w:pStyle w:val="TOC3"/>
            <w:tabs>
              <w:tab w:val="right" w:leader="dot" w:pos="10766"/>
            </w:tabs>
            <w:spacing w:before="232"/>
            <w:rPr>
              <w:b w:val="0"/>
              <w:i w:val="0"/>
              <w:sz w:val="24"/>
            </w:rPr>
          </w:pPr>
          <w:r>
            <w:rPr>
              <w:i w:val="0"/>
              <w:sz w:val="24"/>
            </w:rPr>
            <w:t>IKS</w:t>
          </w:r>
          <w:r>
            <w:rPr>
              <w:i w:val="0"/>
              <w:spacing w:val="-6"/>
              <w:sz w:val="24"/>
            </w:rPr>
            <w:t xml:space="preserve"> </w:t>
          </w:r>
          <w:r>
            <w:rPr>
              <w:i w:val="0"/>
              <w:spacing w:val="-7"/>
              <w:sz w:val="24"/>
            </w:rPr>
            <w:t>II</w:t>
          </w:r>
          <w:r>
            <w:rPr>
              <w:i w:val="0"/>
              <w:sz w:val="24"/>
            </w:rPr>
            <w:tab/>
          </w:r>
          <w:r>
            <w:rPr>
              <w:b w:val="0"/>
              <w:i w:val="0"/>
              <w:spacing w:val="-5"/>
              <w:sz w:val="24"/>
            </w:rPr>
            <w:t>48</w:t>
          </w:r>
        </w:p>
        <w:p w14:paraId="0218D375" w14:textId="77777777" w:rsidR="007829EF" w:rsidRDefault="007829EF">
          <w:pPr>
            <w:pStyle w:val="TOC3"/>
            <w:tabs>
              <w:tab w:val="right" w:leader="dot" w:pos="10766"/>
            </w:tabs>
            <w:spacing w:before="238"/>
            <w:rPr>
              <w:b w:val="0"/>
              <w:i w:val="0"/>
              <w:sz w:val="24"/>
            </w:rPr>
          </w:pPr>
          <w:hyperlink w:anchor="_bookmark16" w:history="1">
            <w:r>
              <w:rPr>
                <w:i w:val="0"/>
                <w:sz w:val="24"/>
              </w:rPr>
              <w:t>AEC</w:t>
            </w:r>
            <w:r>
              <w:rPr>
                <w:i w:val="0"/>
                <w:spacing w:val="-5"/>
                <w:sz w:val="24"/>
              </w:rPr>
              <w:t xml:space="preserve"> II</w:t>
            </w:r>
            <w:r>
              <w:rPr>
                <w:i w:val="0"/>
                <w:sz w:val="24"/>
              </w:rPr>
              <w:tab/>
            </w:r>
            <w:r>
              <w:rPr>
                <w:b w:val="0"/>
                <w:i w:val="0"/>
                <w:spacing w:val="-5"/>
                <w:sz w:val="24"/>
              </w:rPr>
              <w:t>49</w:t>
            </w:r>
          </w:hyperlink>
        </w:p>
        <w:p w14:paraId="0D74D798" w14:textId="77777777" w:rsidR="007829EF" w:rsidRDefault="007829EF">
          <w:pPr>
            <w:pStyle w:val="TOC1"/>
            <w:tabs>
              <w:tab w:val="right" w:leader="dot" w:pos="10766"/>
            </w:tabs>
            <w:rPr>
              <w:b w:val="0"/>
            </w:rPr>
          </w:pPr>
          <w:hyperlink w:anchor="_bookmark17" w:history="1">
            <w:r>
              <w:t>IT</w:t>
            </w:r>
            <w:r>
              <w:rPr>
                <w:spacing w:val="-6"/>
              </w:rPr>
              <w:t xml:space="preserve"> </w:t>
            </w:r>
            <w:r>
              <w:t>Tools</w:t>
            </w:r>
            <w:r>
              <w:rPr>
                <w:spacing w:val="-2"/>
              </w:rPr>
              <w:t xml:space="preserve"> </w:t>
            </w:r>
            <w:r>
              <w:t>in</w:t>
            </w:r>
            <w:r>
              <w:rPr>
                <w:spacing w:val="-4"/>
              </w:rPr>
              <w:t xml:space="preserve"> </w:t>
            </w:r>
            <w:r>
              <w:t>Management-</w:t>
            </w:r>
            <w:r>
              <w:rPr>
                <w:spacing w:val="-5"/>
              </w:rPr>
              <w:t>II</w:t>
            </w:r>
            <w:r>
              <w:tab/>
            </w:r>
            <w:r>
              <w:rPr>
                <w:b w:val="0"/>
                <w:spacing w:val="-5"/>
              </w:rPr>
              <w:t>51</w:t>
            </w:r>
          </w:hyperlink>
        </w:p>
        <w:p w14:paraId="567F9C84" w14:textId="77777777" w:rsidR="007829EF" w:rsidRDefault="007829EF">
          <w:pPr>
            <w:pStyle w:val="TOC1"/>
            <w:tabs>
              <w:tab w:val="right" w:leader="dot" w:pos="10766"/>
            </w:tabs>
            <w:rPr>
              <w:b w:val="0"/>
            </w:rPr>
          </w:pPr>
          <w:hyperlink w:anchor="_bookmark18" w:history="1">
            <w:r>
              <w:t>Quantitative</w:t>
            </w:r>
            <w:r>
              <w:rPr>
                <w:spacing w:val="-7"/>
              </w:rPr>
              <w:t xml:space="preserve"> </w:t>
            </w:r>
            <w:r>
              <w:rPr>
                <w:spacing w:val="-2"/>
              </w:rPr>
              <w:t>Techniques</w:t>
            </w:r>
            <w:r>
              <w:tab/>
            </w:r>
            <w:r>
              <w:rPr>
                <w:b w:val="0"/>
                <w:spacing w:val="-5"/>
              </w:rPr>
              <w:t>54</w:t>
            </w:r>
          </w:hyperlink>
        </w:p>
        <w:p w14:paraId="78A44A91" w14:textId="77777777" w:rsidR="007829EF" w:rsidRDefault="007829EF">
          <w:pPr>
            <w:pStyle w:val="TOC1"/>
            <w:tabs>
              <w:tab w:val="right" w:leader="dot" w:pos="10766"/>
            </w:tabs>
            <w:spacing w:before="237"/>
            <w:rPr>
              <w:b w:val="0"/>
            </w:rPr>
          </w:pPr>
          <w:hyperlink w:anchor="_bookmark19" w:history="1">
            <w:r>
              <w:t>Financial</w:t>
            </w:r>
            <w:r>
              <w:rPr>
                <w:spacing w:val="-9"/>
              </w:rPr>
              <w:t xml:space="preserve"> </w:t>
            </w:r>
            <w:r>
              <w:rPr>
                <w:spacing w:val="-2"/>
              </w:rPr>
              <w:t>Management</w:t>
            </w:r>
            <w:r>
              <w:tab/>
            </w:r>
            <w:r>
              <w:rPr>
                <w:b w:val="0"/>
                <w:spacing w:val="-5"/>
              </w:rPr>
              <w:t>55</w:t>
            </w:r>
          </w:hyperlink>
        </w:p>
        <w:p w14:paraId="51CD9BFA" w14:textId="77777777" w:rsidR="007829EF" w:rsidRDefault="007829EF">
          <w:pPr>
            <w:pStyle w:val="TOC3"/>
            <w:tabs>
              <w:tab w:val="right" w:leader="dot" w:pos="10766"/>
            </w:tabs>
            <w:rPr>
              <w:b w:val="0"/>
              <w:i w:val="0"/>
              <w:sz w:val="24"/>
            </w:rPr>
          </w:pPr>
          <w:hyperlink w:anchor="_bookmark20" w:history="1">
            <w:r>
              <w:rPr>
                <w:i w:val="0"/>
                <w:sz w:val="24"/>
              </w:rPr>
              <w:t>Fundamentals</w:t>
            </w:r>
            <w:r>
              <w:rPr>
                <w:i w:val="0"/>
                <w:spacing w:val="-8"/>
                <w:sz w:val="24"/>
              </w:rPr>
              <w:t xml:space="preserve"> </w:t>
            </w:r>
            <w:r>
              <w:rPr>
                <w:i w:val="0"/>
                <w:sz w:val="24"/>
              </w:rPr>
              <w:t>of</w:t>
            </w:r>
            <w:r>
              <w:rPr>
                <w:i w:val="0"/>
                <w:spacing w:val="-5"/>
                <w:sz w:val="24"/>
              </w:rPr>
              <w:t xml:space="preserve"> </w:t>
            </w:r>
            <w:r>
              <w:rPr>
                <w:i w:val="0"/>
                <w:sz w:val="24"/>
              </w:rPr>
              <w:t>International</w:t>
            </w:r>
            <w:r>
              <w:rPr>
                <w:i w:val="0"/>
                <w:spacing w:val="-4"/>
                <w:sz w:val="24"/>
              </w:rPr>
              <w:t xml:space="preserve"> </w:t>
            </w:r>
            <w:r>
              <w:rPr>
                <w:i w:val="0"/>
                <w:sz w:val="24"/>
              </w:rPr>
              <w:t>Business</w:t>
            </w:r>
            <w:r>
              <w:rPr>
                <w:i w:val="0"/>
                <w:spacing w:val="1"/>
                <w:sz w:val="24"/>
              </w:rPr>
              <w:t xml:space="preserve"> </w:t>
            </w:r>
            <w:r>
              <w:rPr>
                <w:b w:val="0"/>
                <w:i w:val="0"/>
                <w:sz w:val="24"/>
              </w:rPr>
              <w:t>(Minor</w:t>
            </w:r>
            <w:r>
              <w:rPr>
                <w:b w:val="0"/>
                <w:i w:val="0"/>
                <w:spacing w:val="-4"/>
                <w:sz w:val="24"/>
              </w:rPr>
              <w:t xml:space="preserve"> </w:t>
            </w:r>
            <w:r>
              <w:rPr>
                <w:b w:val="0"/>
                <w:i w:val="0"/>
                <w:sz w:val="24"/>
              </w:rPr>
              <w:t>For</w:t>
            </w:r>
            <w:r>
              <w:rPr>
                <w:b w:val="0"/>
                <w:i w:val="0"/>
                <w:spacing w:val="-6"/>
                <w:sz w:val="24"/>
              </w:rPr>
              <w:t xml:space="preserve"> </w:t>
            </w:r>
            <w:r>
              <w:rPr>
                <w:b w:val="0"/>
                <w:i w:val="0"/>
                <w:sz w:val="24"/>
              </w:rPr>
              <w:t>other</w:t>
            </w:r>
            <w:r>
              <w:rPr>
                <w:b w:val="0"/>
                <w:i w:val="0"/>
                <w:spacing w:val="-2"/>
                <w:sz w:val="24"/>
              </w:rPr>
              <w:t xml:space="preserve"> dept/school)</w:t>
            </w:r>
            <w:r>
              <w:rPr>
                <w:b w:val="0"/>
                <w:i w:val="0"/>
                <w:sz w:val="24"/>
              </w:rPr>
              <w:tab/>
            </w:r>
            <w:r>
              <w:rPr>
                <w:b w:val="0"/>
                <w:i w:val="0"/>
                <w:spacing w:val="-5"/>
                <w:sz w:val="24"/>
              </w:rPr>
              <w:t>56</w:t>
            </w:r>
          </w:hyperlink>
        </w:p>
        <w:p w14:paraId="57E5B709" w14:textId="77777777" w:rsidR="007829EF" w:rsidRDefault="007829EF">
          <w:pPr>
            <w:pStyle w:val="TOC1"/>
            <w:tabs>
              <w:tab w:val="right" w:leader="dot" w:pos="10766"/>
            </w:tabs>
            <w:spacing w:before="233"/>
            <w:rPr>
              <w:b w:val="0"/>
            </w:rPr>
          </w:pPr>
          <w:hyperlink w:anchor="_bookmark21" w:history="1">
            <w:r>
              <w:t>AEC</w:t>
            </w:r>
            <w:r>
              <w:rPr>
                <w:spacing w:val="-5"/>
              </w:rPr>
              <w:t xml:space="preserve"> III</w:t>
            </w:r>
            <w:r>
              <w:tab/>
            </w:r>
            <w:r>
              <w:rPr>
                <w:b w:val="0"/>
                <w:spacing w:val="-5"/>
              </w:rPr>
              <w:t>57</w:t>
            </w:r>
          </w:hyperlink>
        </w:p>
        <w:p w14:paraId="22ABBFB8" w14:textId="77777777" w:rsidR="007829EF" w:rsidRDefault="007829EF">
          <w:pPr>
            <w:pStyle w:val="TOC1"/>
            <w:tabs>
              <w:tab w:val="right" w:leader="dot" w:pos="10766"/>
            </w:tabs>
            <w:spacing w:before="237"/>
            <w:rPr>
              <w:b w:val="0"/>
            </w:rPr>
          </w:pPr>
          <w:hyperlink w:anchor="_bookmark22" w:history="1">
            <w:r>
              <w:t>Managerial</w:t>
            </w:r>
            <w:r>
              <w:rPr>
                <w:spacing w:val="-7"/>
              </w:rPr>
              <w:t xml:space="preserve"> </w:t>
            </w:r>
            <w:r>
              <w:rPr>
                <w:spacing w:val="-2"/>
              </w:rPr>
              <w:t>Economics</w:t>
            </w:r>
            <w:r>
              <w:tab/>
            </w:r>
            <w:r>
              <w:rPr>
                <w:b w:val="0"/>
                <w:spacing w:val="-5"/>
              </w:rPr>
              <w:t>59</w:t>
            </w:r>
          </w:hyperlink>
        </w:p>
        <w:p w14:paraId="31E6BB74" w14:textId="77777777" w:rsidR="007829EF" w:rsidRDefault="007829EF">
          <w:pPr>
            <w:pStyle w:val="TOC1"/>
            <w:tabs>
              <w:tab w:val="right" w:leader="dot" w:pos="10766"/>
            </w:tabs>
            <w:spacing w:before="240"/>
            <w:rPr>
              <w:b w:val="0"/>
            </w:rPr>
          </w:pPr>
          <w:hyperlink w:anchor="_bookmark23" w:history="1">
            <w:r>
              <w:t>Business</w:t>
            </w:r>
            <w:r>
              <w:rPr>
                <w:spacing w:val="-6"/>
              </w:rPr>
              <w:t xml:space="preserve"> </w:t>
            </w:r>
            <w:r>
              <w:t>Research</w:t>
            </w:r>
            <w:r>
              <w:rPr>
                <w:spacing w:val="-3"/>
              </w:rPr>
              <w:t xml:space="preserve"> </w:t>
            </w:r>
            <w:r>
              <w:rPr>
                <w:spacing w:val="-2"/>
              </w:rPr>
              <w:t>Methods</w:t>
            </w:r>
            <w:r>
              <w:tab/>
            </w:r>
            <w:r>
              <w:rPr>
                <w:b w:val="0"/>
                <w:spacing w:val="-5"/>
              </w:rPr>
              <w:t>60</w:t>
            </w:r>
          </w:hyperlink>
        </w:p>
        <w:p w14:paraId="7BB22129" w14:textId="77777777" w:rsidR="007829EF" w:rsidRDefault="00000000">
          <w:pPr>
            <w:pStyle w:val="TOC1"/>
            <w:tabs>
              <w:tab w:val="right" w:leader="dot" w:pos="10766"/>
            </w:tabs>
            <w:spacing w:before="239" w:after="20"/>
            <w:rPr>
              <w:b w:val="0"/>
            </w:rPr>
          </w:pPr>
          <w:r>
            <w:t>IKS</w:t>
          </w:r>
          <w:r>
            <w:rPr>
              <w:spacing w:val="-4"/>
            </w:rPr>
            <w:t xml:space="preserve"> </w:t>
          </w:r>
          <w:r>
            <w:t>related</w:t>
          </w:r>
          <w:r>
            <w:rPr>
              <w:spacing w:val="-3"/>
            </w:rPr>
            <w:t xml:space="preserve"> </w:t>
          </w:r>
          <w:r>
            <w:t>to</w:t>
          </w:r>
          <w:r>
            <w:rPr>
              <w:spacing w:val="-5"/>
            </w:rPr>
            <w:t xml:space="preserve"> </w:t>
          </w:r>
          <w:r>
            <w:rPr>
              <w:spacing w:val="-2"/>
            </w:rPr>
            <w:t>Management</w:t>
          </w:r>
          <w:r>
            <w:tab/>
          </w:r>
          <w:r>
            <w:rPr>
              <w:b w:val="0"/>
              <w:spacing w:val="-5"/>
            </w:rPr>
            <w:t>61</w:t>
          </w:r>
        </w:p>
        <w:p w14:paraId="7BAF21CB" w14:textId="77777777" w:rsidR="007829EF" w:rsidRDefault="007829EF">
          <w:pPr>
            <w:pStyle w:val="TOC1"/>
            <w:tabs>
              <w:tab w:val="right" w:leader="dot" w:pos="10766"/>
            </w:tabs>
            <w:spacing w:before="89"/>
            <w:rPr>
              <w:b w:val="0"/>
            </w:rPr>
          </w:pPr>
          <w:hyperlink w:anchor="_bookmark24" w:history="1">
            <w:r>
              <w:t>Communicative</w:t>
            </w:r>
            <w:r>
              <w:rPr>
                <w:spacing w:val="-3"/>
              </w:rPr>
              <w:t xml:space="preserve"> </w:t>
            </w:r>
            <w:r>
              <w:t>English –</w:t>
            </w:r>
            <w:r>
              <w:rPr>
                <w:spacing w:val="-3"/>
              </w:rPr>
              <w:t xml:space="preserve"> </w:t>
            </w:r>
            <w:r>
              <w:rPr>
                <w:spacing w:val="-5"/>
              </w:rPr>
              <w:t>IV</w:t>
            </w:r>
            <w:r>
              <w:tab/>
            </w:r>
            <w:r>
              <w:rPr>
                <w:b w:val="0"/>
                <w:spacing w:val="-5"/>
              </w:rPr>
              <w:t>62</w:t>
            </w:r>
          </w:hyperlink>
        </w:p>
        <w:p w14:paraId="08B06B5A" w14:textId="77777777" w:rsidR="007829EF" w:rsidRDefault="00000000">
          <w:pPr>
            <w:pStyle w:val="TOC3"/>
            <w:tabs>
              <w:tab w:val="right" w:leader="dot" w:pos="10766"/>
            </w:tabs>
            <w:spacing w:before="233"/>
            <w:rPr>
              <w:b w:val="0"/>
              <w:i w:val="0"/>
              <w:sz w:val="24"/>
            </w:rPr>
          </w:pPr>
          <w:r>
            <w:rPr>
              <w:i w:val="0"/>
              <w:sz w:val="24"/>
            </w:rPr>
            <w:t>Intro</w:t>
          </w:r>
          <w:r>
            <w:rPr>
              <w:i w:val="0"/>
              <w:spacing w:val="-6"/>
              <w:sz w:val="24"/>
            </w:rPr>
            <w:t xml:space="preserve"> </w:t>
          </w:r>
          <w:r>
            <w:rPr>
              <w:i w:val="0"/>
              <w:sz w:val="24"/>
            </w:rPr>
            <w:t>to</w:t>
          </w:r>
          <w:r>
            <w:rPr>
              <w:i w:val="0"/>
              <w:spacing w:val="-7"/>
              <w:sz w:val="24"/>
            </w:rPr>
            <w:t xml:space="preserve"> </w:t>
          </w:r>
          <w:r>
            <w:rPr>
              <w:i w:val="0"/>
              <w:sz w:val="24"/>
            </w:rPr>
            <w:t>Human</w:t>
          </w:r>
          <w:r>
            <w:rPr>
              <w:i w:val="0"/>
              <w:spacing w:val="-3"/>
              <w:sz w:val="24"/>
            </w:rPr>
            <w:t xml:space="preserve"> </w:t>
          </w:r>
          <w:r>
            <w:rPr>
              <w:i w:val="0"/>
              <w:sz w:val="24"/>
            </w:rPr>
            <w:t>Resource</w:t>
          </w:r>
          <w:r>
            <w:rPr>
              <w:i w:val="0"/>
              <w:spacing w:val="-2"/>
              <w:sz w:val="24"/>
            </w:rPr>
            <w:t xml:space="preserve"> </w:t>
          </w:r>
          <w:r>
            <w:rPr>
              <w:i w:val="0"/>
              <w:sz w:val="24"/>
            </w:rPr>
            <w:t>Management</w:t>
          </w:r>
          <w:r>
            <w:rPr>
              <w:i w:val="0"/>
              <w:spacing w:val="1"/>
              <w:sz w:val="24"/>
            </w:rPr>
            <w:t xml:space="preserve"> </w:t>
          </w:r>
          <w:r>
            <w:rPr>
              <w:b w:val="0"/>
              <w:i w:val="0"/>
              <w:sz w:val="24"/>
            </w:rPr>
            <w:t>(Minor</w:t>
          </w:r>
          <w:r>
            <w:rPr>
              <w:b w:val="0"/>
              <w:i w:val="0"/>
              <w:spacing w:val="-4"/>
              <w:sz w:val="24"/>
            </w:rPr>
            <w:t xml:space="preserve"> </w:t>
          </w:r>
          <w:r>
            <w:rPr>
              <w:b w:val="0"/>
              <w:i w:val="0"/>
              <w:sz w:val="24"/>
            </w:rPr>
            <w:t>for</w:t>
          </w:r>
          <w:r>
            <w:rPr>
              <w:b w:val="0"/>
              <w:i w:val="0"/>
              <w:spacing w:val="-1"/>
              <w:sz w:val="24"/>
            </w:rPr>
            <w:t xml:space="preserve"> </w:t>
          </w:r>
          <w:r>
            <w:rPr>
              <w:b w:val="0"/>
              <w:i w:val="0"/>
              <w:sz w:val="24"/>
            </w:rPr>
            <w:t>another</w:t>
          </w:r>
          <w:r>
            <w:rPr>
              <w:b w:val="0"/>
              <w:i w:val="0"/>
              <w:spacing w:val="-1"/>
              <w:sz w:val="24"/>
            </w:rPr>
            <w:t xml:space="preserve"> </w:t>
          </w:r>
          <w:r>
            <w:rPr>
              <w:b w:val="0"/>
              <w:i w:val="0"/>
              <w:spacing w:val="-2"/>
              <w:sz w:val="24"/>
            </w:rPr>
            <w:t>Dept/School)</w:t>
          </w:r>
          <w:r>
            <w:rPr>
              <w:b w:val="0"/>
              <w:i w:val="0"/>
              <w:sz w:val="24"/>
            </w:rPr>
            <w:tab/>
          </w:r>
          <w:r>
            <w:rPr>
              <w:b w:val="0"/>
              <w:i w:val="0"/>
              <w:spacing w:val="-5"/>
              <w:sz w:val="24"/>
            </w:rPr>
            <w:t>63</w:t>
          </w:r>
        </w:p>
        <w:p w14:paraId="7312FFE2" w14:textId="77777777" w:rsidR="007829EF" w:rsidRDefault="00000000">
          <w:pPr>
            <w:pStyle w:val="TOC3"/>
            <w:tabs>
              <w:tab w:val="right" w:leader="dot" w:pos="10766"/>
            </w:tabs>
            <w:rPr>
              <w:b w:val="0"/>
              <w:i w:val="0"/>
              <w:sz w:val="24"/>
            </w:rPr>
          </w:pPr>
          <w:r>
            <w:rPr>
              <w:i w:val="0"/>
              <w:sz w:val="24"/>
            </w:rPr>
            <w:t>Intro</w:t>
          </w:r>
          <w:r>
            <w:rPr>
              <w:i w:val="0"/>
              <w:spacing w:val="-4"/>
              <w:sz w:val="24"/>
            </w:rPr>
            <w:t xml:space="preserve"> </w:t>
          </w:r>
          <w:r>
            <w:rPr>
              <w:i w:val="0"/>
              <w:sz w:val="24"/>
            </w:rPr>
            <w:t>to</w:t>
          </w:r>
          <w:r>
            <w:rPr>
              <w:i w:val="0"/>
              <w:spacing w:val="-7"/>
              <w:sz w:val="24"/>
            </w:rPr>
            <w:t xml:space="preserve"> </w:t>
          </w:r>
          <w:r>
            <w:rPr>
              <w:i w:val="0"/>
              <w:sz w:val="24"/>
            </w:rPr>
            <w:t>Financial</w:t>
          </w:r>
          <w:r>
            <w:rPr>
              <w:i w:val="0"/>
              <w:spacing w:val="-3"/>
              <w:sz w:val="24"/>
            </w:rPr>
            <w:t xml:space="preserve"> </w:t>
          </w:r>
          <w:r>
            <w:rPr>
              <w:i w:val="0"/>
              <w:sz w:val="24"/>
            </w:rPr>
            <w:t>Management</w:t>
          </w:r>
          <w:r>
            <w:rPr>
              <w:i w:val="0"/>
              <w:spacing w:val="-2"/>
              <w:sz w:val="24"/>
            </w:rPr>
            <w:t xml:space="preserve"> </w:t>
          </w:r>
          <w:r>
            <w:rPr>
              <w:b w:val="0"/>
              <w:i w:val="0"/>
              <w:sz w:val="24"/>
            </w:rPr>
            <w:t>(Minor</w:t>
          </w:r>
          <w:r>
            <w:rPr>
              <w:b w:val="0"/>
              <w:i w:val="0"/>
              <w:spacing w:val="-4"/>
              <w:sz w:val="24"/>
            </w:rPr>
            <w:t xml:space="preserve"> </w:t>
          </w:r>
          <w:r>
            <w:rPr>
              <w:b w:val="0"/>
              <w:i w:val="0"/>
              <w:sz w:val="24"/>
            </w:rPr>
            <w:t>for</w:t>
          </w:r>
          <w:r>
            <w:rPr>
              <w:b w:val="0"/>
              <w:i w:val="0"/>
              <w:spacing w:val="-4"/>
              <w:sz w:val="24"/>
            </w:rPr>
            <w:t xml:space="preserve"> </w:t>
          </w:r>
          <w:r>
            <w:rPr>
              <w:b w:val="0"/>
              <w:i w:val="0"/>
              <w:sz w:val="24"/>
            </w:rPr>
            <w:t>students</w:t>
          </w:r>
          <w:r>
            <w:rPr>
              <w:b w:val="0"/>
              <w:i w:val="0"/>
              <w:spacing w:val="-7"/>
              <w:sz w:val="24"/>
            </w:rPr>
            <w:t xml:space="preserve"> </w:t>
          </w:r>
          <w:r>
            <w:rPr>
              <w:b w:val="0"/>
              <w:i w:val="0"/>
              <w:sz w:val="24"/>
            </w:rPr>
            <w:t>from</w:t>
          </w:r>
          <w:r>
            <w:rPr>
              <w:b w:val="0"/>
              <w:i w:val="0"/>
              <w:spacing w:val="-1"/>
              <w:sz w:val="24"/>
            </w:rPr>
            <w:t xml:space="preserve"> </w:t>
          </w:r>
          <w:r>
            <w:rPr>
              <w:b w:val="0"/>
              <w:i w:val="0"/>
              <w:sz w:val="24"/>
            </w:rPr>
            <w:t xml:space="preserve">another </w:t>
          </w:r>
          <w:r>
            <w:rPr>
              <w:b w:val="0"/>
              <w:i w:val="0"/>
              <w:spacing w:val="-2"/>
              <w:sz w:val="24"/>
            </w:rPr>
            <w:t>Dept/School)</w:t>
          </w:r>
          <w:r>
            <w:rPr>
              <w:b w:val="0"/>
              <w:i w:val="0"/>
              <w:sz w:val="24"/>
            </w:rPr>
            <w:tab/>
          </w:r>
          <w:r>
            <w:rPr>
              <w:b w:val="0"/>
              <w:i w:val="0"/>
              <w:spacing w:val="-5"/>
              <w:sz w:val="24"/>
            </w:rPr>
            <w:t>64</w:t>
          </w:r>
        </w:p>
        <w:p w14:paraId="3AEF770A" w14:textId="77777777" w:rsidR="007829EF" w:rsidRDefault="007829EF">
          <w:pPr>
            <w:pStyle w:val="TOC1"/>
            <w:tabs>
              <w:tab w:val="right" w:leader="dot" w:pos="10766"/>
            </w:tabs>
            <w:rPr>
              <w:b w:val="0"/>
            </w:rPr>
          </w:pPr>
          <w:hyperlink w:anchor="_bookmark25" w:history="1">
            <w:r>
              <w:t>Production</w:t>
            </w:r>
            <w:r>
              <w:rPr>
                <w:spacing w:val="-7"/>
              </w:rPr>
              <w:t xml:space="preserve"> </w:t>
            </w:r>
            <w:r>
              <w:t>and</w:t>
            </w:r>
            <w:r>
              <w:rPr>
                <w:spacing w:val="-4"/>
              </w:rPr>
              <w:t xml:space="preserve"> </w:t>
            </w:r>
            <w:r>
              <w:t>Operation</w:t>
            </w:r>
            <w:r>
              <w:rPr>
                <w:spacing w:val="-4"/>
              </w:rPr>
              <w:t xml:space="preserve"> </w:t>
            </w:r>
            <w:r>
              <w:rPr>
                <w:spacing w:val="-2"/>
              </w:rPr>
              <w:t>Management</w:t>
            </w:r>
            <w:r>
              <w:tab/>
            </w:r>
            <w:r>
              <w:rPr>
                <w:b w:val="0"/>
                <w:spacing w:val="-5"/>
              </w:rPr>
              <w:t>67</w:t>
            </w:r>
          </w:hyperlink>
        </w:p>
        <w:p w14:paraId="0FB690E1" w14:textId="77777777" w:rsidR="007829EF" w:rsidRDefault="00000000">
          <w:pPr>
            <w:pStyle w:val="TOC1"/>
            <w:tabs>
              <w:tab w:val="right" w:leader="dot" w:pos="10766"/>
            </w:tabs>
            <w:spacing w:before="233"/>
            <w:rPr>
              <w:b w:val="0"/>
            </w:rPr>
          </w:pPr>
          <w:r>
            <w:t>Consumer</w:t>
          </w:r>
          <w:r>
            <w:rPr>
              <w:spacing w:val="-10"/>
            </w:rPr>
            <w:t xml:space="preserve"> </w:t>
          </w:r>
          <w:proofErr w:type="spellStart"/>
          <w:r>
            <w:rPr>
              <w:spacing w:val="-2"/>
            </w:rPr>
            <w:t>Behaviour</w:t>
          </w:r>
          <w:proofErr w:type="spellEnd"/>
          <w:r>
            <w:tab/>
          </w:r>
          <w:r>
            <w:rPr>
              <w:b w:val="0"/>
              <w:spacing w:val="-5"/>
            </w:rPr>
            <w:t>68</w:t>
          </w:r>
        </w:p>
        <w:p w14:paraId="69E0BDD6" w14:textId="77777777" w:rsidR="007829EF" w:rsidRDefault="007829EF">
          <w:pPr>
            <w:pStyle w:val="TOC1"/>
            <w:tabs>
              <w:tab w:val="right" w:leader="dot" w:pos="10766"/>
            </w:tabs>
            <w:spacing w:before="237"/>
            <w:rPr>
              <w:b w:val="0"/>
            </w:rPr>
          </w:pPr>
          <w:hyperlink w:anchor="_bookmark26" w:history="1">
            <w:r>
              <w:t>Sales</w:t>
            </w:r>
            <w:r>
              <w:rPr>
                <w:spacing w:val="-6"/>
              </w:rPr>
              <w:t xml:space="preserve"> </w:t>
            </w:r>
            <w:r>
              <w:t>and</w:t>
            </w:r>
            <w:r>
              <w:rPr>
                <w:spacing w:val="-4"/>
              </w:rPr>
              <w:t xml:space="preserve"> </w:t>
            </w:r>
            <w:r>
              <w:t>Distribution</w:t>
            </w:r>
            <w:r>
              <w:rPr>
                <w:spacing w:val="-1"/>
              </w:rPr>
              <w:t xml:space="preserve"> </w:t>
            </w:r>
            <w:r>
              <w:rPr>
                <w:spacing w:val="-2"/>
              </w:rPr>
              <w:t>Management</w:t>
            </w:r>
            <w:r>
              <w:tab/>
            </w:r>
            <w:r>
              <w:rPr>
                <w:b w:val="0"/>
                <w:spacing w:val="-5"/>
              </w:rPr>
              <w:t>69</w:t>
            </w:r>
          </w:hyperlink>
        </w:p>
        <w:p w14:paraId="6DDF9A20" w14:textId="77777777" w:rsidR="007829EF" w:rsidRDefault="00000000">
          <w:pPr>
            <w:pStyle w:val="TOC1"/>
            <w:tabs>
              <w:tab w:val="right" w:leader="dot" w:pos="10766"/>
            </w:tabs>
            <w:spacing w:before="237"/>
            <w:rPr>
              <w:b w:val="0"/>
            </w:rPr>
          </w:pPr>
          <w:r>
            <w:t>Industrial</w:t>
          </w:r>
          <w:r>
            <w:rPr>
              <w:spacing w:val="-8"/>
            </w:rPr>
            <w:t xml:space="preserve"> </w:t>
          </w:r>
          <w:r>
            <w:rPr>
              <w:spacing w:val="-2"/>
            </w:rPr>
            <w:t>psychology</w:t>
          </w:r>
          <w:r>
            <w:tab/>
          </w:r>
          <w:r>
            <w:rPr>
              <w:b w:val="0"/>
              <w:spacing w:val="-5"/>
            </w:rPr>
            <w:t>70</w:t>
          </w:r>
        </w:p>
        <w:p w14:paraId="3628A03B" w14:textId="77777777" w:rsidR="007829EF" w:rsidRDefault="007829EF">
          <w:pPr>
            <w:pStyle w:val="TOC1"/>
            <w:tabs>
              <w:tab w:val="right" w:leader="dot" w:pos="10766"/>
            </w:tabs>
            <w:spacing w:before="237"/>
            <w:rPr>
              <w:b w:val="0"/>
            </w:rPr>
          </w:pPr>
          <w:hyperlink w:anchor="_bookmark27" w:history="1">
            <w:proofErr w:type="spellStart"/>
            <w:r>
              <w:t>Labour</w:t>
            </w:r>
            <w:proofErr w:type="spellEnd"/>
            <w:r>
              <w:rPr>
                <w:spacing w:val="-6"/>
              </w:rPr>
              <w:t xml:space="preserve"> </w:t>
            </w:r>
            <w:r>
              <w:rPr>
                <w:spacing w:val="-4"/>
              </w:rPr>
              <w:t>Laws</w:t>
            </w:r>
            <w:r>
              <w:tab/>
            </w:r>
            <w:r>
              <w:rPr>
                <w:b w:val="0"/>
                <w:spacing w:val="-5"/>
              </w:rPr>
              <w:t>71</w:t>
            </w:r>
          </w:hyperlink>
        </w:p>
        <w:p w14:paraId="4F97D2C5" w14:textId="77777777" w:rsidR="007829EF" w:rsidRDefault="00000000">
          <w:pPr>
            <w:pStyle w:val="TOC1"/>
            <w:tabs>
              <w:tab w:val="right" w:leader="dot" w:pos="10766"/>
            </w:tabs>
            <w:spacing w:before="235"/>
            <w:rPr>
              <w:b w:val="0"/>
            </w:rPr>
          </w:pPr>
          <w:r>
            <w:t>Management</w:t>
          </w:r>
          <w:r>
            <w:rPr>
              <w:spacing w:val="-7"/>
            </w:rPr>
            <w:t xml:space="preserve"> </w:t>
          </w:r>
          <w:r>
            <w:t>of</w:t>
          </w:r>
          <w:r>
            <w:rPr>
              <w:spacing w:val="-6"/>
            </w:rPr>
            <w:t xml:space="preserve"> </w:t>
          </w:r>
          <w:r>
            <w:t>Financial</w:t>
          </w:r>
          <w:r>
            <w:rPr>
              <w:spacing w:val="-5"/>
            </w:rPr>
            <w:t xml:space="preserve"> </w:t>
          </w:r>
          <w:r>
            <w:rPr>
              <w:spacing w:val="-2"/>
            </w:rPr>
            <w:t>markets</w:t>
          </w:r>
          <w:r>
            <w:tab/>
          </w:r>
          <w:r>
            <w:rPr>
              <w:b w:val="0"/>
              <w:spacing w:val="-5"/>
            </w:rPr>
            <w:t>72</w:t>
          </w:r>
        </w:p>
        <w:p w14:paraId="0E7DB985" w14:textId="77777777" w:rsidR="007829EF" w:rsidRDefault="007829EF">
          <w:pPr>
            <w:pStyle w:val="TOC1"/>
            <w:tabs>
              <w:tab w:val="right" w:leader="dot" w:pos="10766"/>
            </w:tabs>
            <w:spacing w:before="230"/>
            <w:rPr>
              <w:b w:val="0"/>
            </w:rPr>
          </w:pPr>
          <w:hyperlink w:anchor="_bookmark28" w:history="1">
            <w:r>
              <w:t>Financial</w:t>
            </w:r>
            <w:r>
              <w:rPr>
                <w:spacing w:val="-9"/>
              </w:rPr>
              <w:t xml:space="preserve"> </w:t>
            </w:r>
            <w:r>
              <w:rPr>
                <w:spacing w:val="-2"/>
              </w:rPr>
              <w:t>Services</w:t>
            </w:r>
            <w:r>
              <w:tab/>
            </w:r>
            <w:r>
              <w:rPr>
                <w:b w:val="0"/>
                <w:spacing w:val="-5"/>
              </w:rPr>
              <w:t>73</w:t>
            </w:r>
          </w:hyperlink>
        </w:p>
        <w:p w14:paraId="0842D0A7" w14:textId="77777777" w:rsidR="007829EF" w:rsidRDefault="00000000">
          <w:pPr>
            <w:pStyle w:val="TOC1"/>
            <w:tabs>
              <w:tab w:val="right" w:leader="dot" w:pos="10766"/>
            </w:tabs>
            <w:spacing w:before="237"/>
            <w:rPr>
              <w:b w:val="0"/>
            </w:rPr>
          </w:pPr>
          <w:r>
            <w:t>Intro</w:t>
          </w:r>
          <w:r>
            <w:rPr>
              <w:spacing w:val="-6"/>
            </w:rPr>
            <w:t xml:space="preserve"> </w:t>
          </w:r>
          <w:r>
            <w:t>to</w:t>
          </w:r>
          <w:r>
            <w:rPr>
              <w:spacing w:val="-5"/>
            </w:rPr>
            <w:t xml:space="preserve"> </w:t>
          </w:r>
          <w:r>
            <w:t>Marketing</w:t>
          </w:r>
          <w:r>
            <w:rPr>
              <w:spacing w:val="-5"/>
            </w:rPr>
            <w:t xml:space="preserve"> </w:t>
          </w:r>
          <w:r>
            <w:t>Management</w:t>
          </w:r>
          <w:r>
            <w:rPr>
              <w:spacing w:val="-4"/>
            </w:rPr>
            <w:t xml:space="preserve"> </w:t>
          </w:r>
          <w:r>
            <w:t>(Minor</w:t>
          </w:r>
          <w:r>
            <w:rPr>
              <w:spacing w:val="-5"/>
            </w:rPr>
            <w:t xml:space="preserve"> </w:t>
          </w:r>
          <w:r>
            <w:t>for</w:t>
          </w:r>
          <w:r>
            <w:rPr>
              <w:spacing w:val="-3"/>
            </w:rPr>
            <w:t xml:space="preserve"> </w:t>
          </w:r>
          <w:r>
            <w:t>other</w:t>
          </w:r>
          <w:r>
            <w:rPr>
              <w:spacing w:val="-5"/>
            </w:rPr>
            <w:t xml:space="preserve"> </w:t>
          </w:r>
          <w:r>
            <w:t>depart/</w:t>
          </w:r>
          <w:r>
            <w:rPr>
              <w:spacing w:val="-3"/>
            </w:rPr>
            <w:t xml:space="preserve"> </w:t>
          </w:r>
          <w:r>
            <w:rPr>
              <w:spacing w:val="-2"/>
            </w:rPr>
            <w:t>school)</w:t>
          </w:r>
          <w:r>
            <w:tab/>
          </w:r>
          <w:r>
            <w:rPr>
              <w:b w:val="0"/>
              <w:spacing w:val="-5"/>
            </w:rPr>
            <w:t>76</w:t>
          </w:r>
        </w:p>
        <w:p w14:paraId="064B4607" w14:textId="77777777" w:rsidR="007829EF" w:rsidRDefault="007829EF">
          <w:pPr>
            <w:pStyle w:val="TOC1"/>
            <w:tabs>
              <w:tab w:val="right" w:leader="dot" w:pos="10766"/>
            </w:tabs>
            <w:spacing w:before="237"/>
            <w:rPr>
              <w:b w:val="0"/>
            </w:rPr>
          </w:pPr>
          <w:hyperlink w:anchor="_bookmark29" w:history="1">
            <w:r>
              <w:t>Business</w:t>
            </w:r>
            <w:r>
              <w:rPr>
                <w:spacing w:val="-9"/>
              </w:rPr>
              <w:t xml:space="preserve"> </w:t>
            </w:r>
            <w:r>
              <w:t>Policy</w:t>
            </w:r>
            <w:r>
              <w:rPr>
                <w:spacing w:val="-2"/>
              </w:rPr>
              <w:t xml:space="preserve"> </w:t>
            </w:r>
            <w:r>
              <w:t>and</w:t>
            </w:r>
            <w:r>
              <w:rPr>
                <w:spacing w:val="-2"/>
              </w:rPr>
              <w:t xml:space="preserve"> Strategy</w:t>
            </w:r>
            <w:r>
              <w:tab/>
            </w:r>
            <w:r>
              <w:rPr>
                <w:b w:val="0"/>
                <w:spacing w:val="-5"/>
              </w:rPr>
              <w:t>78</w:t>
            </w:r>
          </w:hyperlink>
        </w:p>
        <w:p w14:paraId="10CA263B" w14:textId="77777777" w:rsidR="007829EF" w:rsidRDefault="007829EF">
          <w:pPr>
            <w:pStyle w:val="TOC1"/>
            <w:tabs>
              <w:tab w:val="right" w:leader="dot" w:pos="10766"/>
            </w:tabs>
            <w:spacing w:before="237"/>
            <w:rPr>
              <w:b w:val="0"/>
            </w:rPr>
          </w:pPr>
          <w:hyperlink w:anchor="_bookmark30" w:history="1">
            <w:r>
              <w:t>Digital</w:t>
            </w:r>
            <w:r>
              <w:rPr>
                <w:spacing w:val="-9"/>
              </w:rPr>
              <w:t xml:space="preserve"> </w:t>
            </w:r>
            <w:r>
              <w:rPr>
                <w:spacing w:val="-2"/>
              </w:rPr>
              <w:t>Marketing</w:t>
            </w:r>
            <w:r>
              <w:tab/>
            </w:r>
            <w:r>
              <w:rPr>
                <w:b w:val="0"/>
                <w:spacing w:val="-5"/>
              </w:rPr>
              <w:t>80</w:t>
            </w:r>
          </w:hyperlink>
        </w:p>
        <w:p w14:paraId="362954F0" w14:textId="77777777" w:rsidR="007829EF" w:rsidRDefault="007829EF">
          <w:pPr>
            <w:pStyle w:val="TOC1"/>
            <w:tabs>
              <w:tab w:val="right" w:leader="dot" w:pos="10766"/>
            </w:tabs>
            <w:spacing w:before="234"/>
            <w:rPr>
              <w:b w:val="0"/>
            </w:rPr>
          </w:pPr>
          <w:hyperlink w:anchor="_bookmark31" w:history="1">
            <w:r>
              <w:t>Services</w:t>
            </w:r>
            <w:r>
              <w:rPr>
                <w:spacing w:val="-7"/>
              </w:rPr>
              <w:t xml:space="preserve"> </w:t>
            </w:r>
            <w:r>
              <w:rPr>
                <w:spacing w:val="-2"/>
              </w:rPr>
              <w:t>Marketing</w:t>
            </w:r>
            <w:r>
              <w:tab/>
            </w:r>
            <w:r>
              <w:rPr>
                <w:b w:val="0"/>
                <w:spacing w:val="-5"/>
              </w:rPr>
              <w:t>81</w:t>
            </w:r>
          </w:hyperlink>
        </w:p>
        <w:p w14:paraId="6AAC5B2B" w14:textId="77777777" w:rsidR="007829EF" w:rsidRDefault="007829EF">
          <w:pPr>
            <w:pStyle w:val="TOC1"/>
            <w:tabs>
              <w:tab w:val="right" w:leader="dot" w:pos="10766"/>
            </w:tabs>
            <w:spacing w:before="238"/>
            <w:rPr>
              <w:b w:val="0"/>
            </w:rPr>
          </w:pPr>
          <w:hyperlink w:anchor="_bookmark32" w:history="1">
            <w:r>
              <w:t>Talent</w:t>
            </w:r>
            <w:r>
              <w:rPr>
                <w:spacing w:val="-8"/>
              </w:rPr>
              <w:t xml:space="preserve"> </w:t>
            </w:r>
            <w:r>
              <w:t>Acquisition</w:t>
            </w:r>
            <w:r>
              <w:rPr>
                <w:spacing w:val="-5"/>
              </w:rPr>
              <w:t xml:space="preserve"> </w:t>
            </w:r>
            <w:r>
              <w:t>and</w:t>
            </w:r>
            <w:r>
              <w:rPr>
                <w:spacing w:val="-5"/>
              </w:rPr>
              <w:t xml:space="preserve"> </w:t>
            </w:r>
            <w:r>
              <w:rPr>
                <w:spacing w:val="-2"/>
              </w:rPr>
              <w:t>Management</w:t>
            </w:r>
            <w:r>
              <w:tab/>
            </w:r>
            <w:r>
              <w:rPr>
                <w:b w:val="0"/>
                <w:spacing w:val="-5"/>
              </w:rPr>
              <w:t>82</w:t>
            </w:r>
          </w:hyperlink>
        </w:p>
        <w:p w14:paraId="7132749B" w14:textId="77777777" w:rsidR="007829EF" w:rsidRDefault="00000000">
          <w:pPr>
            <w:pStyle w:val="TOC1"/>
            <w:tabs>
              <w:tab w:val="right" w:leader="dot" w:pos="10766"/>
            </w:tabs>
            <w:rPr>
              <w:b w:val="0"/>
            </w:rPr>
          </w:pPr>
          <w:r>
            <w:t>Performance</w:t>
          </w:r>
          <w:r>
            <w:rPr>
              <w:spacing w:val="-7"/>
            </w:rPr>
            <w:t xml:space="preserve"> </w:t>
          </w:r>
          <w:r>
            <w:rPr>
              <w:spacing w:val="-2"/>
            </w:rPr>
            <w:t>Management</w:t>
          </w:r>
          <w:r>
            <w:tab/>
          </w:r>
          <w:r>
            <w:rPr>
              <w:b w:val="0"/>
              <w:spacing w:val="-5"/>
            </w:rPr>
            <w:t>83</w:t>
          </w:r>
        </w:p>
        <w:p w14:paraId="37B06568" w14:textId="77777777" w:rsidR="007829EF" w:rsidRDefault="007829EF">
          <w:pPr>
            <w:pStyle w:val="TOC1"/>
            <w:tabs>
              <w:tab w:val="right" w:leader="dot" w:pos="10766"/>
            </w:tabs>
            <w:rPr>
              <w:b w:val="0"/>
            </w:rPr>
          </w:pPr>
          <w:hyperlink w:anchor="_bookmark33" w:history="1">
            <w:r>
              <w:t>Organization</w:t>
            </w:r>
            <w:r>
              <w:rPr>
                <w:spacing w:val="-8"/>
              </w:rPr>
              <w:t xml:space="preserve"> </w:t>
            </w:r>
            <w:r>
              <w:t>Development</w:t>
            </w:r>
            <w:r>
              <w:rPr>
                <w:spacing w:val="-6"/>
              </w:rPr>
              <w:t xml:space="preserve"> </w:t>
            </w:r>
            <w:r>
              <w:t>and</w:t>
            </w:r>
            <w:r>
              <w:rPr>
                <w:spacing w:val="-4"/>
              </w:rPr>
              <w:t xml:space="preserve"> </w:t>
            </w:r>
            <w:r>
              <w:rPr>
                <w:spacing w:val="-2"/>
              </w:rPr>
              <w:t>Change</w:t>
            </w:r>
            <w:r>
              <w:tab/>
            </w:r>
            <w:r>
              <w:rPr>
                <w:b w:val="0"/>
                <w:spacing w:val="-5"/>
              </w:rPr>
              <w:t>84</w:t>
            </w:r>
          </w:hyperlink>
        </w:p>
        <w:p w14:paraId="052F0D71" w14:textId="77777777" w:rsidR="007829EF" w:rsidRDefault="007829EF">
          <w:pPr>
            <w:pStyle w:val="TOC1"/>
            <w:tabs>
              <w:tab w:val="right" w:leader="dot" w:pos="10766"/>
            </w:tabs>
            <w:spacing w:before="237"/>
            <w:rPr>
              <w:b w:val="0"/>
            </w:rPr>
          </w:pPr>
          <w:hyperlink w:anchor="_bookmark34" w:history="1">
            <w:r>
              <w:t>Working</w:t>
            </w:r>
            <w:r>
              <w:rPr>
                <w:spacing w:val="-5"/>
              </w:rPr>
              <w:t xml:space="preserve"> </w:t>
            </w:r>
            <w:r>
              <w:t>Capital</w:t>
            </w:r>
            <w:r>
              <w:rPr>
                <w:spacing w:val="-5"/>
              </w:rPr>
              <w:t xml:space="preserve"> </w:t>
            </w:r>
            <w:r>
              <w:rPr>
                <w:spacing w:val="-2"/>
              </w:rPr>
              <w:t>Management</w:t>
            </w:r>
            <w:r>
              <w:tab/>
            </w:r>
            <w:r>
              <w:rPr>
                <w:b w:val="0"/>
                <w:spacing w:val="-5"/>
              </w:rPr>
              <w:t>86</w:t>
            </w:r>
          </w:hyperlink>
        </w:p>
        <w:p w14:paraId="7923668A" w14:textId="77777777" w:rsidR="007829EF" w:rsidRDefault="00000000">
          <w:pPr>
            <w:pStyle w:val="TOC1"/>
            <w:tabs>
              <w:tab w:val="right" w:leader="dot" w:pos="10766"/>
            </w:tabs>
            <w:spacing w:before="237"/>
            <w:rPr>
              <w:b w:val="0"/>
            </w:rPr>
          </w:pPr>
          <w:r>
            <w:t>Security</w:t>
          </w:r>
          <w:r>
            <w:rPr>
              <w:spacing w:val="-4"/>
            </w:rPr>
            <w:t xml:space="preserve"> </w:t>
          </w:r>
          <w:r>
            <w:t>Analysis</w:t>
          </w:r>
          <w:r>
            <w:rPr>
              <w:spacing w:val="-3"/>
            </w:rPr>
            <w:t xml:space="preserve"> </w:t>
          </w:r>
          <w:r>
            <w:t>and</w:t>
          </w:r>
          <w:r>
            <w:rPr>
              <w:spacing w:val="-4"/>
            </w:rPr>
            <w:t xml:space="preserve"> </w:t>
          </w:r>
          <w:r>
            <w:t>Portfolio</w:t>
          </w:r>
          <w:r>
            <w:rPr>
              <w:spacing w:val="-5"/>
            </w:rPr>
            <w:t xml:space="preserve"> </w:t>
          </w:r>
          <w:r>
            <w:rPr>
              <w:spacing w:val="-2"/>
            </w:rPr>
            <w:t>Management</w:t>
          </w:r>
          <w:r>
            <w:tab/>
          </w:r>
          <w:r>
            <w:rPr>
              <w:b w:val="0"/>
              <w:spacing w:val="-5"/>
            </w:rPr>
            <w:t>87</w:t>
          </w:r>
        </w:p>
        <w:p w14:paraId="5E21A8B4" w14:textId="77777777" w:rsidR="007829EF" w:rsidRDefault="007829EF">
          <w:pPr>
            <w:pStyle w:val="TOC1"/>
            <w:tabs>
              <w:tab w:val="right" w:leader="dot" w:pos="10766"/>
            </w:tabs>
            <w:spacing w:before="233"/>
            <w:rPr>
              <w:b w:val="0"/>
            </w:rPr>
          </w:pPr>
          <w:hyperlink w:anchor="_bookmark35" w:history="1">
            <w:r>
              <w:t>Financial</w:t>
            </w:r>
            <w:r>
              <w:rPr>
                <w:spacing w:val="-9"/>
              </w:rPr>
              <w:t xml:space="preserve"> </w:t>
            </w:r>
            <w:r>
              <w:rPr>
                <w:spacing w:val="-2"/>
              </w:rPr>
              <w:t>Derivatives</w:t>
            </w:r>
            <w:r>
              <w:tab/>
            </w:r>
            <w:r>
              <w:rPr>
                <w:b w:val="0"/>
                <w:spacing w:val="-5"/>
              </w:rPr>
              <w:t>88</w:t>
            </w:r>
          </w:hyperlink>
        </w:p>
        <w:p w14:paraId="4C51E2DF" w14:textId="77777777" w:rsidR="007829EF" w:rsidRDefault="007829EF">
          <w:pPr>
            <w:pStyle w:val="TOC1"/>
            <w:tabs>
              <w:tab w:val="right" w:leader="dot" w:pos="10766"/>
            </w:tabs>
            <w:rPr>
              <w:b w:val="0"/>
            </w:rPr>
          </w:pPr>
          <w:hyperlink w:anchor="_bookmark36" w:history="1">
            <w:r>
              <w:t>E-Commerce</w:t>
            </w:r>
            <w:r>
              <w:rPr>
                <w:spacing w:val="-3"/>
              </w:rPr>
              <w:t xml:space="preserve"> </w:t>
            </w:r>
            <w:r>
              <w:t>(Minor</w:t>
            </w:r>
            <w:r>
              <w:rPr>
                <w:spacing w:val="-2"/>
              </w:rPr>
              <w:t xml:space="preserve"> </w:t>
            </w:r>
            <w:r>
              <w:t>for</w:t>
            </w:r>
            <w:r>
              <w:rPr>
                <w:spacing w:val="-5"/>
              </w:rPr>
              <w:t xml:space="preserve"> </w:t>
            </w:r>
            <w:r>
              <w:t>students</w:t>
            </w:r>
            <w:r>
              <w:rPr>
                <w:spacing w:val="-2"/>
              </w:rPr>
              <w:t xml:space="preserve"> </w:t>
            </w:r>
            <w:r>
              <w:t>of</w:t>
            </w:r>
            <w:r>
              <w:rPr>
                <w:spacing w:val="-2"/>
              </w:rPr>
              <w:t xml:space="preserve"> </w:t>
            </w:r>
            <w:r>
              <w:t>another</w:t>
            </w:r>
            <w:r>
              <w:rPr>
                <w:spacing w:val="-6"/>
              </w:rPr>
              <w:t xml:space="preserve"> </w:t>
            </w:r>
            <w:r>
              <w:rPr>
                <w:spacing w:val="-2"/>
              </w:rPr>
              <w:t>Dept/School)</w:t>
            </w:r>
            <w:r>
              <w:tab/>
            </w:r>
            <w:r>
              <w:rPr>
                <w:b w:val="0"/>
                <w:spacing w:val="-5"/>
              </w:rPr>
              <w:t>89</w:t>
            </w:r>
          </w:hyperlink>
        </w:p>
      </w:sdtContent>
    </w:sdt>
    <w:p w14:paraId="7C796AE9" w14:textId="77777777" w:rsidR="007829EF" w:rsidRDefault="007829EF">
      <w:pPr>
        <w:pStyle w:val="TOC1"/>
        <w:rPr>
          <w:b w:val="0"/>
        </w:rPr>
        <w:sectPr w:rsidR="007829EF" w:rsidSect="00572258">
          <w:type w:val="continuous"/>
          <w:pgSz w:w="11930" w:h="16860"/>
          <w:pgMar w:top="911" w:right="566" w:bottom="531"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076E0B" w14:textId="77777777" w:rsidR="007829EF" w:rsidRDefault="007829EF">
      <w:pPr>
        <w:pStyle w:val="BodyText"/>
        <w:rPr>
          <w:rFonts w:ascii="Cambria"/>
          <w:sz w:val="22"/>
        </w:rPr>
      </w:pPr>
    </w:p>
    <w:p w14:paraId="0D159083" w14:textId="22FEC29D" w:rsidR="007829EF" w:rsidRPr="005738B9" w:rsidRDefault="00A80AA0" w:rsidP="00A80AA0">
      <w:pPr>
        <w:pStyle w:val="BodyText"/>
        <w:ind w:left="437" w:firstLine="720"/>
        <w:rPr>
          <w:rFonts w:ascii="Cambria"/>
          <w:sz w:val="22"/>
        </w:rPr>
      </w:pPr>
      <w:r w:rsidRPr="00A80AA0">
        <w:rPr>
          <w:b/>
          <w:bCs/>
        </w:rPr>
        <w:t>Data Analytics &amp; Decision Tools</w:t>
      </w:r>
      <w:r>
        <w:rPr>
          <w:b/>
          <w:bCs/>
        </w:rPr>
        <w:t>…………………………………………………………………</w:t>
      </w:r>
      <w:r w:rsidRPr="005738B9">
        <w:t>90</w:t>
      </w:r>
    </w:p>
    <w:p w14:paraId="0F55B661" w14:textId="77777777" w:rsidR="007829EF" w:rsidRPr="005738B9" w:rsidRDefault="007829EF">
      <w:pPr>
        <w:pStyle w:val="BodyText"/>
        <w:rPr>
          <w:rFonts w:ascii="Cambria"/>
          <w:sz w:val="22"/>
        </w:rPr>
      </w:pPr>
    </w:p>
    <w:p w14:paraId="664250F9" w14:textId="262C0D59" w:rsidR="007829EF" w:rsidRPr="005738B9" w:rsidRDefault="00A80AA0">
      <w:pPr>
        <w:pStyle w:val="BodyText"/>
        <w:rPr>
          <w:rFonts w:ascii="Cambria"/>
          <w:sz w:val="22"/>
        </w:rPr>
      </w:pPr>
      <w:r w:rsidRPr="005738B9">
        <w:rPr>
          <w:rFonts w:ascii="Cambria"/>
          <w:b/>
          <w:bCs/>
          <w:sz w:val="22"/>
        </w:rPr>
        <w:t xml:space="preserve">                        </w:t>
      </w:r>
      <w:r w:rsidRPr="005738B9">
        <w:rPr>
          <w:b/>
          <w:bCs/>
        </w:rPr>
        <w:t>Management Information System………………………………………………………</w:t>
      </w:r>
      <w:r w:rsidR="005738B9" w:rsidRPr="005738B9">
        <w:rPr>
          <w:b/>
          <w:bCs/>
        </w:rPr>
        <w:t>….</w:t>
      </w:r>
      <w:r w:rsidRPr="005738B9">
        <w:rPr>
          <w:b/>
          <w:bCs/>
        </w:rPr>
        <w:t>…….</w:t>
      </w:r>
      <w:r w:rsidR="005738B9" w:rsidRPr="005738B9">
        <w:t xml:space="preserve"> </w:t>
      </w:r>
      <w:r w:rsidRPr="005738B9">
        <w:t>91</w:t>
      </w:r>
    </w:p>
    <w:p w14:paraId="192940F8" w14:textId="77777777" w:rsidR="007829EF" w:rsidRPr="005738B9" w:rsidRDefault="007829EF">
      <w:pPr>
        <w:pStyle w:val="BodyText"/>
        <w:rPr>
          <w:rFonts w:ascii="Cambria"/>
          <w:sz w:val="22"/>
        </w:rPr>
      </w:pPr>
    </w:p>
    <w:p w14:paraId="5EAE1BC5" w14:textId="0308C5CF" w:rsidR="007829EF" w:rsidRPr="005738B9" w:rsidRDefault="00A80AA0" w:rsidP="00A80AA0">
      <w:pPr>
        <w:pStyle w:val="BodyText"/>
        <w:ind w:left="720"/>
      </w:pPr>
      <w:r w:rsidRPr="005738B9">
        <w:rPr>
          <w:rFonts w:ascii="Cambria"/>
          <w:b/>
          <w:bCs/>
          <w:sz w:val="22"/>
        </w:rPr>
        <w:t xml:space="preserve">         </w:t>
      </w:r>
      <w:r w:rsidRPr="005738B9">
        <w:rPr>
          <w:b/>
          <w:bCs/>
        </w:rPr>
        <w:t>Technology &amp; Innovation Management</w:t>
      </w:r>
      <w:r w:rsidR="005738B9" w:rsidRPr="005738B9">
        <w:rPr>
          <w:b/>
          <w:bCs/>
        </w:rPr>
        <w:t>…………………………………………………………</w:t>
      </w:r>
      <w:r w:rsidR="005738B9" w:rsidRPr="005738B9">
        <w:t xml:space="preserve"> 92</w:t>
      </w:r>
    </w:p>
    <w:p w14:paraId="03652F59" w14:textId="77777777" w:rsidR="00A80AA0" w:rsidRPr="005738B9" w:rsidRDefault="00A80AA0" w:rsidP="00A80AA0">
      <w:pPr>
        <w:pStyle w:val="BodyText"/>
        <w:ind w:left="720"/>
      </w:pPr>
      <w:r w:rsidRPr="005738B9">
        <w:t xml:space="preserve">  </w:t>
      </w:r>
    </w:p>
    <w:p w14:paraId="145691BE" w14:textId="1AC0D2BE" w:rsidR="00A80AA0" w:rsidRPr="005738B9" w:rsidRDefault="00A80AA0" w:rsidP="00A80AA0">
      <w:pPr>
        <w:pStyle w:val="BodyText"/>
        <w:ind w:left="720"/>
      </w:pPr>
      <w:r w:rsidRPr="005738B9">
        <w:t xml:space="preserve">       </w:t>
      </w:r>
      <w:r w:rsidRPr="005738B9">
        <w:rPr>
          <w:b/>
          <w:bCs/>
        </w:rPr>
        <w:t>Social Entrepreneurship</w:t>
      </w:r>
      <w:r w:rsidR="005738B9" w:rsidRPr="005738B9">
        <w:rPr>
          <w:b/>
          <w:bCs/>
        </w:rPr>
        <w:t xml:space="preserve">…………………………………….………………………………...….. </w:t>
      </w:r>
      <w:r w:rsidR="005738B9" w:rsidRPr="005738B9">
        <w:t>93</w:t>
      </w:r>
    </w:p>
    <w:p w14:paraId="741CCA13" w14:textId="77777777" w:rsidR="00A80AA0" w:rsidRPr="005738B9" w:rsidRDefault="00A80AA0" w:rsidP="00A80AA0">
      <w:pPr>
        <w:pStyle w:val="BodyText"/>
        <w:ind w:left="720"/>
      </w:pPr>
      <w:r w:rsidRPr="005738B9">
        <w:t xml:space="preserve">       </w:t>
      </w:r>
    </w:p>
    <w:p w14:paraId="66DC4B98" w14:textId="56D093BE" w:rsidR="00A80AA0" w:rsidRPr="005738B9" w:rsidRDefault="00A80AA0" w:rsidP="00A80AA0">
      <w:pPr>
        <w:pStyle w:val="BodyText"/>
        <w:ind w:left="720"/>
      </w:pPr>
      <w:r w:rsidRPr="005738B9">
        <w:t xml:space="preserve">       </w:t>
      </w:r>
      <w:r w:rsidRPr="005738B9">
        <w:rPr>
          <w:b/>
          <w:bCs/>
        </w:rPr>
        <w:t>Managing Startups</w:t>
      </w:r>
      <w:r w:rsidR="005738B9" w:rsidRPr="005738B9">
        <w:rPr>
          <w:b/>
          <w:bCs/>
        </w:rPr>
        <w:t>……………………………..………………………………………………..…</w:t>
      </w:r>
      <w:r w:rsidR="005738B9" w:rsidRPr="005738B9">
        <w:t>94</w:t>
      </w:r>
    </w:p>
    <w:p w14:paraId="363DF609" w14:textId="68778335" w:rsidR="00A80AA0" w:rsidRPr="005738B9" w:rsidRDefault="00A80AA0" w:rsidP="00A80AA0">
      <w:pPr>
        <w:pStyle w:val="BodyText"/>
        <w:ind w:left="720"/>
      </w:pPr>
      <w:r w:rsidRPr="005738B9">
        <w:t xml:space="preserve">  </w:t>
      </w:r>
    </w:p>
    <w:p w14:paraId="07B18B5C" w14:textId="4144884F" w:rsidR="00A80AA0" w:rsidRPr="005738B9" w:rsidRDefault="00A80AA0" w:rsidP="00A80AA0">
      <w:pPr>
        <w:pStyle w:val="BodyText"/>
        <w:ind w:left="720"/>
      </w:pPr>
      <w:r w:rsidRPr="005738B9">
        <w:rPr>
          <w:b/>
          <w:bCs/>
        </w:rPr>
        <w:t xml:space="preserve">      Business Ethics &amp; Sustainability</w:t>
      </w:r>
      <w:r w:rsidR="005738B9" w:rsidRPr="005738B9">
        <w:rPr>
          <w:b/>
          <w:bCs/>
        </w:rPr>
        <w:t>…………………………………..………………………….……</w:t>
      </w:r>
      <w:r w:rsidR="005738B9" w:rsidRPr="005738B9">
        <w:t>95</w:t>
      </w:r>
    </w:p>
    <w:p w14:paraId="01AAC679" w14:textId="77777777" w:rsidR="00A80AA0" w:rsidRPr="005738B9" w:rsidRDefault="00A80AA0" w:rsidP="00A80AA0">
      <w:pPr>
        <w:pStyle w:val="BodyText"/>
        <w:ind w:left="720"/>
      </w:pPr>
    </w:p>
    <w:p w14:paraId="3CF3F70A" w14:textId="2DAF4263" w:rsidR="00A80AA0" w:rsidRPr="005738B9" w:rsidRDefault="00A80AA0" w:rsidP="00A80AA0">
      <w:pPr>
        <w:pStyle w:val="BodyText"/>
        <w:ind w:left="720"/>
      </w:pPr>
      <w:r w:rsidRPr="005738B9">
        <w:t xml:space="preserve">    </w:t>
      </w:r>
      <w:r w:rsidRPr="005738B9">
        <w:rPr>
          <w:b/>
          <w:bCs/>
        </w:rPr>
        <w:t xml:space="preserve">  Advanced Research Methodology</w:t>
      </w:r>
      <w:r w:rsidR="005738B9" w:rsidRPr="005738B9">
        <w:rPr>
          <w:b/>
          <w:bCs/>
        </w:rPr>
        <w:t>……………………………………………………</w:t>
      </w:r>
      <w:r w:rsidR="005738B9">
        <w:rPr>
          <w:b/>
          <w:bCs/>
        </w:rPr>
        <w:t>..</w:t>
      </w:r>
      <w:r w:rsidR="005738B9" w:rsidRPr="005738B9">
        <w:rPr>
          <w:b/>
          <w:bCs/>
        </w:rPr>
        <w:t>………..…</w:t>
      </w:r>
      <w:r w:rsidR="005738B9" w:rsidRPr="005738B9">
        <w:t>.96</w:t>
      </w:r>
    </w:p>
    <w:p w14:paraId="326066EC" w14:textId="77777777" w:rsidR="00A80AA0" w:rsidRPr="005738B9" w:rsidRDefault="00A80AA0" w:rsidP="00A80AA0">
      <w:pPr>
        <w:pStyle w:val="BodyText"/>
        <w:ind w:left="720"/>
      </w:pPr>
    </w:p>
    <w:p w14:paraId="76FA0822" w14:textId="3187F5AC" w:rsidR="00A80AA0" w:rsidRPr="005738B9" w:rsidRDefault="00A80AA0" w:rsidP="00A80AA0">
      <w:pPr>
        <w:pStyle w:val="BodyText"/>
        <w:ind w:left="720"/>
      </w:pPr>
      <w:r w:rsidRPr="005738B9">
        <w:rPr>
          <w:b/>
          <w:bCs/>
        </w:rPr>
        <w:t xml:space="preserve">      Supply Chain Management</w:t>
      </w:r>
      <w:r w:rsidR="005738B9" w:rsidRPr="005738B9">
        <w:rPr>
          <w:b/>
          <w:bCs/>
        </w:rPr>
        <w:t>…………………………………………………………………</w:t>
      </w:r>
      <w:r w:rsidR="005738B9">
        <w:rPr>
          <w:b/>
          <w:bCs/>
        </w:rPr>
        <w:t>..</w:t>
      </w:r>
      <w:r w:rsidR="005738B9" w:rsidRPr="005738B9">
        <w:rPr>
          <w:b/>
          <w:bCs/>
        </w:rPr>
        <w:t>….…</w:t>
      </w:r>
      <w:r w:rsidR="005738B9" w:rsidRPr="005738B9">
        <w:t>97</w:t>
      </w:r>
    </w:p>
    <w:p w14:paraId="7EDCD37D" w14:textId="77777777" w:rsidR="00A80AA0" w:rsidRPr="005738B9" w:rsidRDefault="00A80AA0" w:rsidP="00A80AA0">
      <w:pPr>
        <w:pStyle w:val="BodyText"/>
        <w:ind w:left="720"/>
      </w:pPr>
    </w:p>
    <w:p w14:paraId="3973D6E5" w14:textId="6EABEF2F" w:rsidR="00A80AA0" w:rsidRPr="005738B9" w:rsidRDefault="00A80AA0" w:rsidP="00A80AA0">
      <w:pPr>
        <w:pStyle w:val="BodyText"/>
        <w:ind w:left="720"/>
      </w:pPr>
      <w:r w:rsidRPr="005738B9">
        <w:rPr>
          <w:b/>
          <w:bCs/>
        </w:rPr>
        <w:lastRenderedPageBreak/>
        <w:t>Legal Aspects of Business</w:t>
      </w:r>
      <w:r w:rsidR="005738B9" w:rsidRPr="005738B9">
        <w:rPr>
          <w:b/>
          <w:bCs/>
        </w:rPr>
        <w:t>……………………………………………………………………………….</w:t>
      </w:r>
      <w:r w:rsidR="005738B9" w:rsidRPr="005738B9">
        <w:t>98</w:t>
      </w:r>
    </w:p>
    <w:p w14:paraId="4CA4A2CF" w14:textId="77777777" w:rsidR="00A80AA0" w:rsidRPr="005738B9" w:rsidRDefault="00A80AA0" w:rsidP="00A80AA0">
      <w:pPr>
        <w:pStyle w:val="BodyText"/>
        <w:ind w:left="720"/>
      </w:pPr>
    </w:p>
    <w:p w14:paraId="11D63EC0" w14:textId="3FE9BCB3" w:rsidR="00A80AA0" w:rsidRPr="005738B9" w:rsidRDefault="00A80AA0" w:rsidP="00A80AA0">
      <w:pPr>
        <w:pStyle w:val="BodyText"/>
        <w:ind w:left="720"/>
      </w:pPr>
      <w:r w:rsidRPr="005738B9">
        <w:rPr>
          <w:b/>
          <w:bCs/>
        </w:rPr>
        <w:t>Project Planning and Management</w:t>
      </w:r>
      <w:r w:rsidR="005738B9" w:rsidRPr="005738B9">
        <w:rPr>
          <w:b/>
          <w:bCs/>
        </w:rPr>
        <w:t>…………………………………………………………</w:t>
      </w:r>
      <w:r w:rsidR="005738B9">
        <w:rPr>
          <w:b/>
          <w:bCs/>
        </w:rPr>
        <w:t>.</w:t>
      </w:r>
      <w:r w:rsidR="005738B9" w:rsidRPr="005738B9">
        <w:rPr>
          <w:b/>
          <w:bCs/>
        </w:rPr>
        <w:t>………....</w:t>
      </w:r>
      <w:r w:rsidR="005738B9" w:rsidRPr="005738B9">
        <w:t>99</w:t>
      </w:r>
    </w:p>
    <w:p w14:paraId="25D3D601" w14:textId="77777777" w:rsidR="00A80AA0" w:rsidRPr="005738B9" w:rsidRDefault="00A80AA0" w:rsidP="00A80AA0">
      <w:pPr>
        <w:pStyle w:val="BodyText"/>
        <w:ind w:left="720"/>
        <w:rPr>
          <w:rFonts w:ascii="Cambria"/>
          <w:sz w:val="22"/>
        </w:rPr>
      </w:pPr>
    </w:p>
    <w:p w14:paraId="586C3ED0" w14:textId="77777777" w:rsidR="007829EF" w:rsidRPr="005738B9" w:rsidRDefault="007829EF">
      <w:pPr>
        <w:pStyle w:val="BodyText"/>
        <w:rPr>
          <w:rFonts w:ascii="Cambria"/>
          <w:sz w:val="22"/>
        </w:rPr>
      </w:pPr>
    </w:p>
    <w:p w14:paraId="4BB2A121" w14:textId="77777777" w:rsidR="007829EF" w:rsidRPr="005738B9" w:rsidRDefault="007829EF">
      <w:pPr>
        <w:pStyle w:val="BodyText"/>
        <w:rPr>
          <w:rFonts w:ascii="Cambria"/>
          <w:sz w:val="22"/>
        </w:rPr>
      </w:pPr>
    </w:p>
    <w:p w14:paraId="1EDC5A96" w14:textId="77777777" w:rsidR="007829EF" w:rsidRPr="005738B9" w:rsidRDefault="007829EF">
      <w:pPr>
        <w:pStyle w:val="BodyText"/>
        <w:rPr>
          <w:rFonts w:ascii="Cambria"/>
          <w:sz w:val="22"/>
        </w:rPr>
      </w:pPr>
    </w:p>
    <w:p w14:paraId="068C000B" w14:textId="77777777" w:rsidR="007829EF" w:rsidRPr="005738B9" w:rsidRDefault="007829EF">
      <w:pPr>
        <w:pStyle w:val="BodyText"/>
        <w:rPr>
          <w:rFonts w:ascii="Cambria"/>
          <w:sz w:val="22"/>
        </w:rPr>
      </w:pPr>
    </w:p>
    <w:p w14:paraId="43EA476A" w14:textId="77777777" w:rsidR="007829EF" w:rsidRPr="005738B9" w:rsidRDefault="007829EF">
      <w:pPr>
        <w:pStyle w:val="BodyText"/>
        <w:rPr>
          <w:rFonts w:ascii="Cambria"/>
          <w:sz w:val="22"/>
        </w:rPr>
      </w:pPr>
    </w:p>
    <w:p w14:paraId="0DC287CD" w14:textId="77777777" w:rsidR="007829EF" w:rsidRPr="005738B9" w:rsidRDefault="007829EF">
      <w:pPr>
        <w:pStyle w:val="BodyText"/>
        <w:rPr>
          <w:rFonts w:ascii="Cambria"/>
          <w:sz w:val="22"/>
        </w:rPr>
      </w:pPr>
    </w:p>
    <w:p w14:paraId="7AE0723A" w14:textId="77777777" w:rsidR="007829EF" w:rsidRPr="005738B9" w:rsidRDefault="007829EF">
      <w:pPr>
        <w:pStyle w:val="BodyText"/>
        <w:spacing w:before="157"/>
        <w:rPr>
          <w:rFonts w:ascii="Cambria"/>
          <w:sz w:val="22"/>
        </w:rPr>
      </w:pPr>
    </w:p>
    <w:p w14:paraId="0F8B021A" w14:textId="77777777" w:rsidR="007829EF" w:rsidRDefault="00000000">
      <w:pPr>
        <w:ind w:right="41"/>
        <w:jc w:val="right"/>
      </w:pPr>
      <w:r>
        <w:rPr>
          <w:spacing w:val="-10"/>
        </w:rPr>
        <w:t>3</w:t>
      </w:r>
    </w:p>
    <w:p w14:paraId="62DC49A1" w14:textId="77777777" w:rsidR="007829EF" w:rsidRDefault="007829EF">
      <w:pPr>
        <w:jc w:val="right"/>
        <w:sectPr w:rsidR="007829EF" w:rsidSect="00572258">
          <w:type w:val="continuous"/>
          <w:pgSz w:w="11930" w:h="16860"/>
          <w:pgMar w:top="900" w:right="566" w:bottom="280" w:left="28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8018972" w14:textId="77777777" w:rsidR="007829EF" w:rsidRDefault="00000000">
      <w:pPr>
        <w:spacing w:before="77"/>
        <w:ind w:left="860"/>
        <w:jc w:val="center"/>
        <w:rPr>
          <w:i/>
          <w:sz w:val="28"/>
        </w:rPr>
      </w:pPr>
      <w:bookmarkStart w:id="2" w:name="_bookmark1"/>
      <w:bookmarkEnd w:id="2"/>
      <w:r>
        <w:rPr>
          <w:i/>
          <w:color w:val="2D5294"/>
          <w:spacing w:val="-2"/>
          <w:sz w:val="28"/>
        </w:rPr>
        <w:lastRenderedPageBreak/>
        <w:t>Preamble</w:t>
      </w:r>
    </w:p>
    <w:p w14:paraId="2E0299BB" w14:textId="77777777" w:rsidR="007829EF" w:rsidRDefault="00000000">
      <w:pPr>
        <w:pStyle w:val="BodyText"/>
        <w:spacing w:before="265" w:line="355" w:lineRule="auto"/>
        <w:ind w:left="1167" w:right="302" w:hanging="10"/>
        <w:jc w:val="both"/>
      </w:pPr>
      <w:r>
        <w:t xml:space="preserve">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w:t>
      </w:r>
      <w:r>
        <w:rPr>
          <w:spacing w:val="-2"/>
        </w:rPr>
        <w:t>society.</w:t>
      </w:r>
    </w:p>
    <w:p w14:paraId="34D06111" w14:textId="77777777" w:rsidR="007829EF" w:rsidRDefault="007829EF">
      <w:pPr>
        <w:pStyle w:val="BodyText"/>
        <w:spacing w:before="132"/>
      </w:pPr>
    </w:p>
    <w:p w14:paraId="3928A39D" w14:textId="77777777" w:rsidR="007829EF" w:rsidRDefault="00000000">
      <w:pPr>
        <w:pStyle w:val="BodyText"/>
        <w:spacing w:line="355" w:lineRule="auto"/>
        <w:ind w:left="1167" w:right="290" w:hanging="10"/>
        <w:jc w:val="both"/>
      </w:pPr>
      <w:r>
        <w:t>If</w:t>
      </w:r>
      <w:r>
        <w:rPr>
          <w:spacing w:val="-8"/>
        </w:rPr>
        <w:t xml:space="preserve"> </w:t>
      </w:r>
      <w:r>
        <w:t>we</w:t>
      </w:r>
      <w:r>
        <w:rPr>
          <w:spacing w:val="-3"/>
        </w:rPr>
        <w:t xml:space="preserve"> </w:t>
      </w:r>
      <w:r>
        <w:t>focus</w:t>
      </w:r>
      <w:r>
        <w:rPr>
          <w:spacing w:val="-2"/>
        </w:rPr>
        <w:t xml:space="preserve"> </w:t>
      </w:r>
      <w:r>
        <w:t>on</w:t>
      </w:r>
      <w:r>
        <w:rPr>
          <w:spacing w:val="-12"/>
        </w:rPr>
        <w:t xml:space="preserve"> </w:t>
      </w:r>
      <w:r>
        <w:t>the 21</w:t>
      </w:r>
      <w:r>
        <w:rPr>
          <w:vertAlign w:val="superscript"/>
        </w:rPr>
        <w:t>st</w:t>
      </w:r>
      <w:r>
        <w:rPr>
          <w:spacing w:val="-2"/>
        </w:rPr>
        <w:t xml:space="preserve"> </w:t>
      </w:r>
      <w:r>
        <w:t>century</w:t>
      </w:r>
      <w:r>
        <w:rPr>
          <w:spacing w:val="-14"/>
        </w:rPr>
        <w:t xml:space="preserve"> </w:t>
      </w:r>
      <w:r>
        <w:t>requirements,</w:t>
      </w:r>
      <w:r>
        <w:rPr>
          <w:spacing w:val="-4"/>
        </w:rPr>
        <w:t xml:space="preserve"> </w:t>
      </w:r>
      <w:r>
        <w:t>the higher education framework</w:t>
      </w:r>
      <w:r>
        <w:rPr>
          <w:spacing w:val="-7"/>
        </w:rPr>
        <w:t xml:space="preserve"> </w:t>
      </w:r>
      <w:r>
        <w:t>of</w:t>
      </w:r>
      <w:r>
        <w:rPr>
          <w:spacing w:val="-15"/>
        </w:rPr>
        <w:t xml:space="preserve"> </w:t>
      </w:r>
      <w:r>
        <w:t>the</w:t>
      </w:r>
      <w:r>
        <w:rPr>
          <w:spacing w:val="-3"/>
        </w:rPr>
        <w:t xml:space="preserve"> </w:t>
      </w:r>
      <w:r>
        <w:t>nation must aim to</w:t>
      </w:r>
      <w:r>
        <w:rPr>
          <w:spacing w:val="-8"/>
        </w:rPr>
        <w:t xml:space="preserve"> </w:t>
      </w:r>
      <w:r>
        <w:t>develop</w:t>
      </w:r>
      <w:r>
        <w:rPr>
          <w:spacing w:val="-5"/>
        </w:rPr>
        <w:t xml:space="preserve"> </w:t>
      </w:r>
      <w:r>
        <w:t>good,</w:t>
      </w:r>
      <w:r>
        <w:rPr>
          <w:spacing w:val="-14"/>
        </w:rPr>
        <w:t xml:space="preserve"> </w:t>
      </w:r>
      <w:r>
        <w:t>thoughtful,</w:t>
      </w:r>
      <w:r>
        <w:rPr>
          <w:spacing w:val="-6"/>
        </w:rPr>
        <w:t xml:space="preserve"> </w:t>
      </w:r>
      <w:r>
        <w:t>well-rounded,</w:t>
      </w:r>
      <w:r>
        <w:rPr>
          <w:spacing w:val="-6"/>
        </w:rPr>
        <w:t xml:space="preserve"> </w:t>
      </w:r>
      <w:r>
        <w:t>and</w:t>
      </w:r>
      <w:r>
        <w:rPr>
          <w:spacing w:val="-5"/>
        </w:rPr>
        <w:t xml:space="preserve"> </w:t>
      </w:r>
      <w:r>
        <w:t>creative</w:t>
      </w:r>
      <w:r>
        <w:rPr>
          <w:spacing w:val="-4"/>
        </w:rPr>
        <w:t xml:space="preserve"> </w:t>
      </w:r>
      <w:r>
        <w:t>individuals</w:t>
      </w:r>
      <w:r>
        <w:rPr>
          <w:spacing w:val="-9"/>
        </w:rPr>
        <w:t xml:space="preserve"> </w:t>
      </w:r>
      <w:r>
        <w:t>and</w:t>
      </w:r>
      <w:r>
        <w:rPr>
          <w:spacing w:val="-3"/>
        </w:rPr>
        <w:t xml:space="preserve"> </w:t>
      </w:r>
      <w:r>
        <w:t>must</w:t>
      </w:r>
      <w:r>
        <w:rPr>
          <w:spacing w:val="-2"/>
        </w:rPr>
        <w:t xml:space="preserve"> </w:t>
      </w:r>
      <w:r>
        <w:t>enable</w:t>
      </w:r>
      <w:r>
        <w:rPr>
          <w:spacing w:val="-8"/>
        </w:rPr>
        <w:t xml:space="preserve"> </w:t>
      </w:r>
      <w:r>
        <w:t>an</w:t>
      </w:r>
      <w:r>
        <w:rPr>
          <w:spacing w:val="-8"/>
        </w:rPr>
        <w:t xml:space="preserve"> </w:t>
      </w:r>
      <w:r>
        <w:t>individual</w:t>
      </w:r>
      <w:r>
        <w:rPr>
          <w:spacing w:val="-11"/>
        </w:rPr>
        <w:t xml:space="preserve"> </w:t>
      </w:r>
      <w:r>
        <w:t>to study</w:t>
      </w:r>
      <w:r>
        <w:rPr>
          <w:spacing w:val="-15"/>
        </w:rPr>
        <w:t xml:space="preserve"> </w:t>
      </w:r>
      <w:r>
        <w:t>one</w:t>
      </w:r>
      <w:r>
        <w:rPr>
          <w:spacing w:val="-15"/>
        </w:rPr>
        <w:t xml:space="preserve"> </w:t>
      </w:r>
      <w:r>
        <w:t>or</w:t>
      </w:r>
      <w:r>
        <w:rPr>
          <w:spacing w:val="-15"/>
        </w:rPr>
        <w:t xml:space="preserve"> </w:t>
      </w:r>
      <w:r>
        <w:t>more</w:t>
      </w:r>
      <w:r>
        <w:rPr>
          <w:spacing w:val="-9"/>
        </w:rPr>
        <w:t xml:space="preserve"> </w:t>
      </w:r>
      <w:r>
        <w:t>specialized</w:t>
      </w:r>
      <w:r>
        <w:rPr>
          <w:spacing w:val="-5"/>
        </w:rPr>
        <w:t xml:space="preserve"> </w:t>
      </w:r>
      <w:r>
        <w:t>areas</w:t>
      </w:r>
      <w:r>
        <w:rPr>
          <w:spacing w:val="-10"/>
        </w:rPr>
        <w:t xml:space="preserve"> </w:t>
      </w:r>
      <w:r>
        <w:t>of</w:t>
      </w:r>
      <w:r>
        <w:rPr>
          <w:spacing w:val="-11"/>
        </w:rPr>
        <w:t xml:space="preserve"> </w:t>
      </w:r>
      <w:r>
        <w:t>interest</w:t>
      </w:r>
      <w:r>
        <w:rPr>
          <w:spacing w:val="-5"/>
        </w:rPr>
        <w:t xml:space="preserve"> </w:t>
      </w:r>
      <w:r>
        <w:t>at</w:t>
      </w:r>
      <w:r>
        <w:rPr>
          <w:spacing w:val="-5"/>
        </w:rPr>
        <w:t xml:space="preserve"> </w:t>
      </w:r>
      <w:r>
        <w:t>a</w:t>
      </w:r>
      <w:r>
        <w:rPr>
          <w:spacing w:val="-15"/>
        </w:rPr>
        <w:t xml:space="preserve"> </w:t>
      </w:r>
      <w:r>
        <w:t>deep</w:t>
      </w:r>
      <w:r>
        <w:rPr>
          <w:spacing w:val="-6"/>
        </w:rPr>
        <w:t xml:space="preserve"> </w:t>
      </w:r>
      <w:r>
        <w:t>level,</w:t>
      </w:r>
      <w:r>
        <w:rPr>
          <w:spacing w:val="-4"/>
        </w:rPr>
        <w:t xml:space="preserve"> </w:t>
      </w:r>
      <w:r>
        <w:t>and</w:t>
      </w:r>
      <w:r>
        <w:rPr>
          <w:spacing w:val="-6"/>
        </w:rPr>
        <w:t xml:space="preserve"> </w:t>
      </w:r>
      <w:r>
        <w:t>also develop</w:t>
      </w:r>
      <w:r>
        <w:rPr>
          <w:spacing w:val="-7"/>
        </w:rPr>
        <w:t xml:space="preserve"> </w:t>
      </w:r>
      <w:r>
        <w:t>character,</w:t>
      </w:r>
      <w:r>
        <w:rPr>
          <w:spacing w:val="-8"/>
        </w:rPr>
        <w:t xml:space="preserve"> </w:t>
      </w:r>
      <w:r>
        <w:t>ethical</w:t>
      </w:r>
      <w:r>
        <w:rPr>
          <w:spacing w:val="-12"/>
        </w:rPr>
        <w:t xml:space="preserve"> </w:t>
      </w:r>
      <w:r>
        <w:t>and Constitutional</w:t>
      </w:r>
      <w:r>
        <w:rPr>
          <w:spacing w:val="-15"/>
        </w:rPr>
        <w:t xml:space="preserve"> </w:t>
      </w:r>
      <w:r>
        <w:t>values,</w:t>
      </w:r>
      <w:r>
        <w:rPr>
          <w:spacing w:val="-15"/>
        </w:rPr>
        <w:t xml:space="preserve"> </w:t>
      </w:r>
      <w:r>
        <w:t>intellectual</w:t>
      </w:r>
      <w:r>
        <w:rPr>
          <w:spacing w:val="-15"/>
        </w:rPr>
        <w:t xml:space="preserve"> </w:t>
      </w:r>
      <w:r>
        <w:t>curiosity,</w:t>
      </w:r>
      <w:r>
        <w:rPr>
          <w:spacing w:val="-15"/>
        </w:rPr>
        <w:t xml:space="preserve"> </w:t>
      </w:r>
      <w:r>
        <w:t>scientific</w:t>
      </w:r>
      <w:r>
        <w:rPr>
          <w:spacing w:val="-15"/>
        </w:rPr>
        <w:t xml:space="preserve"> </w:t>
      </w:r>
      <w:r>
        <w:t>temper,</w:t>
      </w:r>
      <w:r>
        <w:rPr>
          <w:spacing w:val="-15"/>
        </w:rPr>
        <w:t xml:space="preserve"> </w:t>
      </w:r>
      <w:r>
        <w:t>creativity,</w:t>
      </w:r>
      <w:r>
        <w:rPr>
          <w:spacing w:val="-15"/>
        </w:rPr>
        <w:t xml:space="preserve"> </w:t>
      </w:r>
      <w:r>
        <w:t>spirit</w:t>
      </w:r>
      <w:r>
        <w:rPr>
          <w:spacing w:val="-15"/>
        </w:rPr>
        <w:t xml:space="preserve"> </w:t>
      </w:r>
      <w:r>
        <w:t>of</w:t>
      </w:r>
      <w:r>
        <w:rPr>
          <w:spacing w:val="-15"/>
        </w:rPr>
        <w:t xml:space="preserve"> </w:t>
      </w:r>
      <w:r>
        <w:t>service,</w:t>
      </w:r>
      <w:r>
        <w:rPr>
          <w:spacing w:val="-13"/>
        </w:rPr>
        <w:t xml:space="preserve"> </w:t>
      </w:r>
      <w:r>
        <w:t>and</w:t>
      </w:r>
      <w:r>
        <w:rPr>
          <w:spacing w:val="-13"/>
        </w:rPr>
        <w:t xml:space="preserve"> </w:t>
      </w:r>
      <w:r>
        <w:t>twenty- 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w:t>
      </w:r>
      <w:r>
        <w:rPr>
          <w:spacing w:val="-2"/>
        </w:rPr>
        <w:t xml:space="preserve"> </w:t>
      </w:r>
      <w:r>
        <w:t>preparing</w:t>
      </w:r>
      <w:r>
        <w:rPr>
          <w:spacing w:val="-5"/>
        </w:rPr>
        <w:t xml:space="preserve"> </w:t>
      </w:r>
      <w:r>
        <w:t>students</w:t>
      </w:r>
      <w:r>
        <w:rPr>
          <w:spacing w:val="-2"/>
        </w:rPr>
        <w:t xml:space="preserve"> </w:t>
      </w:r>
      <w:r>
        <w:t>for</w:t>
      </w:r>
      <w:r>
        <w:rPr>
          <w:spacing w:val="-1"/>
        </w:rPr>
        <w:t xml:space="preserve"> </w:t>
      </w:r>
      <w:r>
        <w:t>more</w:t>
      </w:r>
      <w:r>
        <w:rPr>
          <w:spacing w:val="-4"/>
        </w:rPr>
        <w:t xml:space="preserve"> </w:t>
      </w:r>
      <w:r>
        <w:t>meaningful</w:t>
      </w:r>
      <w:r>
        <w:rPr>
          <w:spacing w:val="-2"/>
        </w:rPr>
        <w:t xml:space="preserve"> </w:t>
      </w:r>
      <w:r>
        <w:t>and satisfying</w:t>
      </w:r>
      <w:r>
        <w:rPr>
          <w:spacing w:val="-5"/>
        </w:rPr>
        <w:t xml:space="preserve"> </w:t>
      </w:r>
      <w:r>
        <w:t>lives and</w:t>
      </w:r>
      <w:r>
        <w:rPr>
          <w:spacing w:val="-2"/>
        </w:rPr>
        <w:t xml:space="preserve"> </w:t>
      </w:r>
      <w:r>
        <w:t>work</w:t>
      </w:r>
      <w:r>
        <w:rPr>
          <w:spacing w:val="-2"/>
        </w:rPr>
        <w:t xml:space="preserve"> </w:t>
      </w:r>
      <w:r>
        <w:t>roles and enable</w:t>
      </w:r>
      <w:r>
        <w:rPr>
          <w:spacing w:val="-1"/>
        </w:rPr>
        <w:t xml:space="preserve"> </w:t>
      </w:r>
      <w:r>
        <w:t xml:space="preserve">economic </w:t>
      </w:r>
      <w:r>
        <w:rPr>
          <w:spacing w:val="-2"/>
        </w:rPr>
        <w:t>independence.</w:t>
      </w:r>
    </w:p>
    <w:p w14:paraId="6719A117" w14:textId="77777777" w:rsidR="007829EF" w:rsidRDefault="007829EF">
      <w:pPr>
        <w:pStyle w:val="BodyText"/>
        <w:spacing w:before="138"/>
      </w:pPr>
    </w:p>
    <w:p w14:paraId="5D45CE23" w14:textId="77777777" w:rsidR="007829EF" w:rsidRDefault="00000000">
      <w:pPr>
        <w:pStyle w:val="BodyText"/>
        <w:spacing w:line="355" w:lineRule="auto"/>
        <w:ind w:left="1167" w:right="286" w:hanging="10"/>
        <w:jc w:val="both"/>
      </w:pPr>
      <w:r>
        <w:t>Towards the attainment of holistic and multidisciplinary education, the flexible curricula of the University will include credit-based courses, projects in the areas of community engagement and service, environmental education, and value-based education. As</w:t>
      </w:r>
      <w:r>
        <w:rPr>
          <w:spacing w:val="-1"/>
        </w:rPr>
        <w:t xml:space="preserve"> </w:t>
      </w:r>
      <w:r>
        <w:t>part</w:t>
      </w:r>
      <w:r>
        <w:rPr>
          <w:spacing w:val="-1"/>
        </w:rPr>
        <w:t xml:space="preserve"> </w:t>
      </w:r>
      <w:r>
        <w:t>of</w:t>
      </w:r>
      <w:r>
        <w:rPr>
          <w:spacing w:val="-1"/>
        </w:rPr>
        <w:t xml:space="preserve"> </w:t>
      </w:r>
      <w:r>
        <w:t>holistic</w:t>
      </w:r>
      <w:r>
        <w:rPr>
          <w:spacing w:val="-1"/>
        </w:rPr>
        <w:t xml:space="preserve"> </w:t>
      </w:r>
      <w:r>
        <w:t>education, students will</w:t>
      </w:r>
      <w:r>
        <w:rPr>
          <w:spacing w:val="-15"/>
        </w:rPr>
        <w:t xml:space="preserve"> </w:t>
      </w:r>
      <w:r>
        <w:t>also</w:t>
      </w:r>
      <w:r>
        <w:rPr>
          <w:spacing w:val="-15"/>
        </w:rPr>
        <w:t xml:space="preserve"> </w:t>
      </w:r>
      <w:r>
        <w:t>be</w:t>
      </w:r>
      <w:r>
        <w:rPr>
          <w:spacing w:val="-15"/>
        </w:rPr>
        <w:t xml:space="preserve"> </w:t>
      </w:r>
      <w:r>
        <w:t>provided</w:t>
      </w:r>
      <w:r>
        <w:rPr>
          <w:spacing w:val="-15"/>
        </w:rPr>
        <w:t xml:space="preserve"> </w:t>
      </w:r>
      <w:r>
        <w:t>with</w:t>
      </w:r>
      <w:r>
        <w:rPr>
          <w:spacing w:val="-15"/>
        </w:rPr>
        <w:t xml:space="preserve"> </w:t>
      </w:r>
      <w:r>
        <w:t>opportunities</w:t>
      </w:r>
      <w:r>
        <w:rPr>
          <w:spacing w:val="-15"/>
        </w:rPr>
        <w:t xml:space="preserve"> </w:t>
      </w:r>
      <w:r>
        <w:t>for</w:t>
      </w:r>
      <w:r>
        <w:rPr>
          <w:spacing w:val="-15"/>
        </w:rPr>
        <w:t xml:space="preserve"> </w:t>
      </w:r>
      <w:r>
        <w:t>internships</w:t>
      </w:r>
      <w:r>
        <w:rPr>
          <w:spacing w:val="-15"/>
        </w:rPr>
        <w:t xml:space="preserve"> </w:t>
      </w:r>
      <w:r>
        <w:t>with</w:t>
      </w:r>
      <w:r>
        <w:rPr>
          <w:spacing w:val="-15"/>
        </w:rPr>
        <w:t xml:space="preserve"> </w:t>
      </w:r>
      <w:r>
        <w:t>local</w:t>
      </w:r>
      <w:r>
        <w:rPr>
          <w:spacing w:val="-15"/>
        </w:rPr>
        <w:t xml:space="preserve"> </w:t>
      </w:r>
      <w:r>
        <w:t>industries,</w:t>
      </w:r>
      <w:r>
        <w:rPr>
          <w:spacing w:val="-9"/>
        </w:rPr>
        <w:t xml:space="preserve"> </w:t>
      </w:r>
      <w:r>
        <w:t>businesses,</w:t>
      </w:r>
      <w:r>
        <w:rPr>
          <w:spacing w:val="-13"/>
        </w:rPr>
        <w:t xml:space="preserve"> </w:t>
      </w:r>
      <w:r>
        <w:t>artists,</w:t>
      </w:r>
      <w:r>
        <w:rPr>
          <w:spacing w:val="-13"/>
        </w:rPr>
        <w:t xml:space="preserve"> </w:t>
      </w:r>
      <w:r>
        <w:t>crafts persons, and so on, as well as research internships with faculty</w:t>
      </w:r>
      <w:r>
        <w:rPr>
          <w:spacing w:val="-3"/>
        </w:rPr>
        <w:t xml:space="preserve"> </w:t>
      </w:r>
      <w:r>
        <w:t>and researchers at the University, so that students may actively engage with the practical aspects of their learning and thereby improve their employability.</w:t>
      </w:r>
    </w:p>
    <w:p w14:paraId="5A020C4D" w14:textId="77777777" w:rsidR="007829EF" w:rsidRDefault="007829EF">
      <w:pPr>
        <w:pStyle w:val="BodyText"/>
        <w:spacing w:before="137"/>
      </w:pPr>
    </w:p>
    <w:p w14:paraId="1B9EBBEB" w14:textId="77777777" w:rsidR="007829EF" w:rsidRDefault="00000000">
      <w:pPr>
        <w:pStyle w:val="BodyText"/>
        <w:spacing w:line="355" w:lineRule="auto"/>
        <w:ind w:left="1167" w:right="278" w:hanging="10"/>
        <w:jc w:val="both"/>
      </w:pPr>
      <w:r>
        <w:t>The</w:t>
      </w:r>
      <w:r>
        <w:rPr>
          <w:spacing w:val="-3"/>
        </w:rPr>
        <w:t xml:space="preserve"> </w:t>
      </w:r>
      <w:r>
        <w:t>undergraduate curriculums</w:t>
      </w:r>
      <w:r>
        <w:rPr>
          <w:spacing w:val="-1"/>
        </w:rPr>
        <w:t xml:space="preserve"> </w:t>
      </w:r>
      <w:r>
        <w:t>are</w:t>
      </w:r>
      <w:r>
        <w:rPr>
          <w:spacing w:val="-3"/>
        </w:rPr>
        <w:t xml:space="preserve"> </w:t>
      </w:r>
      <w:r>
        <w:t>diverse</w:t>
      </w:r>
      <w:r>
        <w:rPr>
          <w:spacing w:val="-1"/>
        </w:rPr>
        <w:t xml:space="preserve"> </w:t>
      </w:r>
      <w:r>
        <w:t>and</w:t>
      </w:r>
      <w:r>
        <w:rPr>
          <w:spacing w:val="-1"/>
        </w:rPr>
        <w:t xml:space="preserve"> </w:t>
      </w:r>
      <w:r>
        <w:t>have</w:t>
      </w:r>
      <w:r>
        <w:rPr>
          <w:spacing w:val="-2"/>
        </w:rPr>
        <w:t xml:space="preserve"> </w:t>
      </w:r>
      <w:r>
        <w:t>varied</w:t>
      </w:r>
      <w:r>
        <w:rPr>
          <w:spacing w:val="-1"/>
        </w:rPr>
        <w:t xml:space="preserve"> </w:t>
      </w:r>
      <w:r>
        <w:t>subjects</w:t>
      </w:r>
      <w:r>
        <w:rPr>
          <w:spacing w:val="-1"/>
        </w:rPr>
        <w:t xml:space="preserve"> </w:t>
      </w:r>
      <w:r>
        <w:t>to</w:t>
      </w:r>
      <w:r>
        <w:rPr>
          <w:spacing w:val="-1"/>
        </w:rPr>
        <w:t xml:space="preserve"> </w:t>
      </w:r>
      <w:r>
        <w:t>be covered to</w:t>
      </w:r>
      <w:r>
        <w:rPr>
          <w:spacing w:val="-1"/>
        </w:rPr>
        <w:t xml:space="preserve"> </w:t>
      </w:r>
      <w:r>
        <w:t>meet</w:t>
      </w:r>
      <w:r>
        <w:rPr>
          <w:spacing w:val="-1"/>
        </w:rPr>
        <w:t xml:space="preserve"> </w:t>
      </w:r>
      <w:r>
        <w:t>the</w:t>
      </w:r>
      <w:r>
        <w:rPr>
          <w:spacing w:val="-2"/>
        </w:rPr>
        <w:t xml:space="preserve"> </w:t>
      </w:r>
      <w:r>
        <w:t>needs of</w:t>
      </w:r>
      <w:r>
        <w:rPr>
          <w:spacing w:val="-15"/>
        </w:rPr>
        <w:t xml:space="preserve"> </w:t>
      </w:r>
      <w:r>
        <w:t>the</w:t>
      </w:r>
      <w:r>
        <w:rPr>
          <w:spacing w:val="-15"/>
        </w:rPr>
        <w:t xml:space="preserve"> </w:t>
      </w:r>
      <w:r>
        <w:t>programs.</w:t>
      </w:r>
      <w:r>
        <w:rPr>
          <w:spacing w:val="-15"/>
        </w:rPr>
        <w:t xml:space="preserve"> </w:t>
      </w:r>
      <w:r>
        <w:t>As</w:t>
      </w:r>
      <w:r>
        <w:rPr>
          <w:spacing w:val="-15"/>
        </w:rPr>
        <w:t xml:space="preserve"> </w:t>
      </w:r>
      <w:r>
        <w:t>per</w:t>
      </w:r>
      <w:r>
        <w:rPr>
          <w:spacing w:val="-15"/>
        </w:rPr>
        <w:t xml:space="preserve"> </w:t>
      </w:r>
      <w:r>
        <w:t>the</w:t>
      </w:r>
      <w:r>
        <w:rPr>
          <w:spacing w:val="-15"/>
        </w:rPr>
        <w:t xml:space="preserve"> </w:t>
      </w:r>
      <w:r>
        <w:t>recommendations</w:t>
      </w:r>
      <w:r>
        <w:rPr>
          <w:spacing w:val="-15"/>
        </w:rPr>
        <w:t xml:space="preserve"> </w:t>
      </w:r>
      <w:r>
        <w:t>from</w:t>
      </w:r>
      <w:r>
        <w:rPr>
          <w:spacing w:val="-15"/>
        </w:rPr>
        <w:t xml:space="preserve"> </w:t>
      </w:r>
      <w:r>
        <w:t>the</w:t>
      </w:r>
      <w:r>
        <w:rPr>
          <w:spacing w:val="-15"/>
        </w:rPr>
        <w:t xml:space="preserve"> </w:t>
      </w:r>
      <w:r>
        <w:t>UGC,</w:t>
      </w:r>
      <w:r>
        <w:rPr>
          <w:spacing w:val="-9"/>
        </w:rPr>
        <w:t xml:space="preserve"> </w:t>
      </w:r>
      <w:r>
        <w:t>introduction</w:t>
      </w:r>
      <w:r>
        <w:rPr>
          <w:spacing w:val="-15"/>
        </w:rPr>
        <w:t xml:space="preserve"> </w:t>
      </w:r>
      <w:r>
        <w:t>of</w:t>
      </w:r>
      <w:r>
        <w:rPr>
          <w:spacing w:val="-15"/>
        </w:rPr>
        <w:t xml:space="preserve"> </w:t>
      </w:r>
      <w:r>
        <w:t>courses</w:t>
      </w:r>
      <w:r>
        <w:rPr>
          <w:spacing w:val="-15"/>
        </w:rPr>
        <w:t xml:space="preserve"> </w:t>
      </w:r>
      <w:r>
        <w:t>related</w:t>
      </w:r>
      <w:r>
        <w:rPr>
          <w:spacing w:val="-11"/>
        </w:rPr>
        <w:t xml:space="preserve"> </w:t>
      </w:r>
      <w:r>
        <w:t>to</w:t>
      </w:r>
      <w:r>
        <w:rPr>
          <w:spacing w:val="-10"/>
        </w:rPr>
        <w:t xml:space="preserve"> </w:t>
      </w:r>
      <w:r>
        <w:t>Indian Knowledge</w:t>
      </w:r>
      <w:r>
        <w:rPr>
          <w:spacing w:val="-9"/>
        </w:rPr>
        <w:t xml:space="preserve"> </w:t>
      </w:r>
      <w:r>
        <w:t>System</w:t>
      </w:r>
      <w:r>
        <w:rPr>
          <w:spacing w:val="-14"/>
        </w:rPr>
        <w:t xml:space="preserve"> </w:t>
      </w:r>
      <w:r>
        <w:t>(IKS)</w:t>
      </w:r>
      <w:r>
        <w:rPr>
          <w:spacing w:val="-3"/>
        </w:rPr>
        <w:t xml:space="preserve"> </w:t>
      </w:r>
      <w:r>
        <w:t>is</w:t>
      </w:r>
      <w:r>
        <w:rPr>
          <w:spacing w:val="-8"/>
        </w:rPr>
        <w:t xml:space="preserve"> </w:t>
      </w:r>
      <w:r>
        <w:t>being</w:t>
      </w:r>
      <w:r>
        <w:rPr>
          <w:spacing w:val="-3"/>
        </w:rPr>
        <w:t xml:space="preserve"> </w:t>
      </w:r>
      <w:r>
        <w:t>incorporated</w:t>
      </w:r>
      <w:r>
        <w:rPr>
          <w:spacing w:val="-10"/>
        </w:rPr>
        <w:t xml:space="preserve"> </w:t>
      </w:r>
      <w:r>
        <w:t>in</w:t>
      </w:r>
      <w:r>
        <w:rPr>
          <w:spacing w:val="-8"/>
        </w:rPr>
        <w:t xml:space="preserve"> </w:t>
      </w:r>
      <w:r>
        <w:t>the</w:t>
      </w:r>
      <w:r>
        <w:rPr>
          <w:spacing w:val="-9"/>
        </w:rPr>
        <w:t xml:space="preserve"> </w:t>
      </w:r>
      <w:r>
        <w:t>curriculum</w:t>
      </w:r>
      <w:r>
        <w:rPr>
          <w:spacing w:val="-13"/>
        </w:rPr>
        <w:t xml:space="preserve"> </w:t>
      </w:r>
      <w:r>
        <w:t>structure</w:t>
      </w:r>
      <w:r>
        <w:rPr>
          <w:spacing w:val="-4"/>
        </w:rPr>
        <w:t xml:space="preserve"> </w:t>
      </w:r>
      <w:r>
        <w:t>which</w:t>
      </w:r>
      <w:r>
        <w:rPr>
          <w:spacing w:val="-11"/>
        </w:rPr>
        <w:t xml:space="preserve"> </w:t>
      </w:r>
      <w:r>
        <w:t>encompasses</w:t>
      </w:r>
      <w:r>
        <w:rPr>
          <w:spacing w:val="-5"/>
        </w:rPr>
        <w:t xml:space="preserve"> </w:t>
      </w:r>
      <w:r>
        <w:t>all</w:t>
      </w:r>
      <w:r>
        <w:rPr>
          <w:spacing w:val="-13"/>
        </w:rPr>
        <w:t xml:space="preserve"> </w:t>
      </w:r>
      <w:r>
        <w:t>of the</w:t>
      </w:r>
      <w:r>
        <w:rPr>
          <w:spacing w:val="-1"/>
        </w:rPr>
        <w:t xml:space="preserve"> </w:t>
      </w:r>
      <w:r>
        <w:t>systematized disciplines</w:t>
      </w:r>
      <w:r>
        <w:rPr>
          <w:spacing w:val="-1"/>
        </w:rPr>
        <w:t xml:space="preserve"> </w:t>
      </w:r>
      <w:r>
        <w:t>of Knowledge which were</w:t>
      </w:r>
      <w:r>
        <w:rPr>
          <w:spacing w:val="-1"/>
        </w:rPr>
        <w:t xml:space="preserve"> </w:t>
      </w:r>
      <w:r>
        <w:t>developed</w:t>
      </w:r>
      <w:r>
        <w:rPr>
          <w:spacing w:val="-1"/>
        </w:rPr>
        <w:t xml:space="preserve"> </w:t>
      </w:r>
      <w:r>
        <w:t>to a</w:t>
      </w:r>
      <w:r>
        <w:rPr>
          <w:spacing w:val="-1"/>
        </w:rPr>
        <w:t xml:space="preserve"> </w:t>
      </w:r>
      <w:r>
        <w:t>high degree</w:t>
      </w:r>
      <w:r>
        <w:rPr>
          <w:spacing w:val="-1"/>
        </w:rPr>
        <w:t xml:space="preserve"> </w:t>
      </w:r>
      <w:r>
        <w:t>of</w:t>
      </w:r>
      <w:r>
        <w:rPr>
          <w:spacing w:val="-1"/>
        </w:rPr>
        <w:t xml:space="preserve"> </w:t>
      </w:r>
      <w:r>
        <w:t>sophistication in India from ancient times and all of the traditions and practices that the various communities of India—including the tribal communities—have evolved, refined and</w:t>
      </w:r>
    </w:p>
    <w:p w14:paraId="339BE6F6" w14:textId="77777777" w:rsidR="007829EF" w:rsidRDefault="007829EF">
      <w:pPr>
        <w:pStyle w:val="BodyText"/>
        <w:spacing w:line="355" w:lineRule="auto"/>
        <w:jc w:val="both"/>
        <w:sectPr w:rsidR="007829EF" w:rsidSect="00572258">
          <w:footerReference w:type="default" r:id="rId9"/>
          <w:pgSz w:w="11930" w:h="16860"/>
          <w:pgMar w:top="1600" w:right="566" w:bottom="1220" w:left="283" w:header="0" w:footer="1022" w:gutter="0"/>
          <w:pgBorders w:offsetFrom="page">
            <w:top w:val="single" w:sz="4" w:space="24" w:color="auto"/>
            <w:left w:val="single" w:sz="4" w:space="24" w:color="auto"/>
            <w:bottom w:val="single" w:sz="4" w:space="24" w:color="auto"/>
            <w:right w:val="single" w:sz="4" w:space="24" w:color="auto"/>
          </w:pgBorders>
          <w:pgNumType w:start="4"/>
          <w:cols w:space="720"/>
        </w:sectPr>
      </w:pPr>
    </w:p>
    <w:p w14:paraId="7EF834DE" w14:textId="77777777" w:rsidR="007829EF" w:rsidRDefault="00000000">
      <w:pPr>
        <w:pStyle w:val="BodyText"/>
        <w:spacing w:before="62" w:line="360" w:lineRule="auto"/>
        <w:ind w:left="1167" w:right="309"/>
        <w:jc w:val="both"/>
      </w:pPr>
      <w:r>
        <w:lastRenderedPageBreak/>
        <w:t>preserved</w:t>
      </w:r>
      <w:r>
        <w:rPr>
          <w:spacing w:val="-15"/>
        </w:rPr>
        <w:t xml:space="preserve"> </w:t>
      </w:r>
      <w:r>
        <w:t>over</w:t>
      </w:r>
      <w:r>
        <w:rPr>
          <w:spacing w:val="-15"/>
        </w:rPr>
        <w:t xml:space="preserve"> </w:t>
      </w:r>
      <w:r>
        <w:t>generations,</w:t>
      </w:r>
      <w:r>
        <w:rPr>
          <w:spacing w:val="-9"/>
        </w:rPr>
        <w:t xml:space="preserve"> </w:t>
      </w:r>
      <w:r>
        <w:t>like</w:t>
      </w:r>
      <w:r>
        <w:rPr>
          <w:spacing w:val="-12"/>
        </w:rPr>
        <w:t xml:space="preserve"> </w:t>
      </w:r>
      <w:r>
        <w:t>for</w:t>
      </w:r>
      <w:r>
        <w:rPr>
          <w:spacing w:val="-15"/>
        </w:rPr>
        <w:t xml:space="preserve"> </w:t>
      </w:r>
      <w:r>
        <w:t>example</w:t>
      </w:r>
      <w:r>
        <w:rPr>
          <w:spacing w:val="-15"/>
        </w:rPr>
        <w:t xml:space="preserve"> </w:t>
      </w:r>
      <w:r>
        <w:t>Vedic</w:t>
      </w:r>
      <w:r>
        <w:rPr>
          <w:spacing w:val="-14"/>
        </w:rPr>
        <w:t xml:space="preserve"> </w:t>
      </w:r>
      <w:r>
        <w:t>Mathematics,</w:t>
      </w:r>
      <w:r>
        <w:rPr>
          <w:spacing w:val="-13"/>
        </w:rPr>
        <w:t xml:space="preserve"> </w:t>
      </w:r>
      <w:r>
        <w:t>Vedangas,</w:t>
      </w:r>
      <w:r>
        <w:rPr>
          <w:spacing w:val="-10"/>
        </w:rPr>
        <w:t xml:space="preserve"> </w:t>
      </w:r>
      <w:r>
        <w:t>Indian</w:t>
      </w:r>
      <w:r>
        <w:rPr>
          <w:spacing w:val="-14"/>
        </w:rPr>
        <w:t xml:space="preserve"> </w:t>
      </w:r>
      <w:r>
        <w:t>Astronomy,</w:t>
      </w:r>
      <w:r>
        <w:rPr>
          <w:spacing w:val="-4"/>
        </w:rPr>
        <w:t xml:space="preserve"> </w:t>
      </w:r>
      <w:r>
        <w:t>Fine Arts, Metallurgy, etc.</w:t>
      </w:r>
    </w:p>
    <w:p w14:paraId="1311301F" w14:textId="77777777" w:rsidR="007829EF" w:rsidRDefault="007829EF">
      <w:pPr>
        <w:pStyle w:val="BodyText"/>
        <w:spacing w:before="130"/>
      </w:pPr>
    </w:p>
    <w:p w14:paraId="156FD853" w14:textId="77777777" w:rsidR="007829EF" w:rsidRDefault="00000000">
      <w:pPr>
        <w:pStyle w:val="BodyText"/>
        <w:spacing w:line="355" w:lineRule="auto"/>
        <w:ind w:left="1167" w:right="295" w:hanging="10"/>
        <w:jc w:val="both"/>
      </w:pPr>
      <w:r>
        <w:t>At RGU, we are committed that at the societal level, higher education will enable each student to develop</w:t>
      </w:r>
      <w:r>
        <w:rPr>
          <w:spacing w:val="-8"/>
        </w:rPr>
        <w:t xml:space="preserve"> </w:t>
      </w:r>
      <w:r>
        <w:t>themselves</w:t>
      </w:r>
      <w:r>
        <w:rPr>
          <w:spacing w:val="-10"/>
        </w:rPr>
        <w:t xml:space="preserve"> </w:t>
      </w:r>
      <w:r>
        <w:t>to</w:t>
      </w:r>
      <w:r>
        <w:rPr>
          <w:spacing w:val="-6"/>
        </w:rPr>
        <w:t xml:space="preserve"> </w:t>
      </w:r>
      <w:r>
        <w:t>be</w:t>
      </w:r>
      <w:r>
        <w:rPr>
          <w:spacing w:val="-7"/>
        </w:rPr>
        <w:t xml:space="preserve"> </w:t>
      </w:r>
      <w:r>
        <w:t>an</w:t>
      </w:r>
      <w:r>
        <w:rPr>
          <w:spacing w:val="-13"/>
        </w:rPr>
        <w:t xml:space="preserve"> </w:t>
      </w:r>
      <w:r>
        <w:t>enlightened,</w:t>
      </w:r>
      <w:r>
        <w:rPr>
          <w:spacing w:val="-5"/>
        </w:rPr>
        <w:t xml:space="preserve"> </w:t>
      </w:r>
      <w:r>
        <w:t>socially</w:t>
      </w:r>
      <w:r>
        <w:rPr>
          <w:spacing w:val="-12"/>
        </w:rPr>
        <w:t xml:space="preserve"> </w:t>
      </w:r>
      <w:r>
        <w:t>conscious,</w:t>
      </w:r>
      <w:r>
        <w:rPr>
          <w:spacing w:val="-5"/>
        </w:rPr>
        <w:t xml:space="preserve"> </w:t>
      </w:r>
      <w:r>
        <w:t>knowledgeable,</w:t>
      </w:r>
      <w:r>
        <w:rPr>
          <w:spacing w:val="-5"/>
        </w:rPr>
        <w:t xml:space="preserve"> </w:t>
      </w:r>
      <w:r>
        <w:t>and</w:t>
      </w:r>
      <w:r>
        <w:rPr>
          <w:spacing w:val="-6"/>
        </w:rPr>
        <w:t xml:space="preserve"> </w:t>
      </w:r>
      <w:r>
        <w:t>skilled</w:t>
      </w:r>
      <w:r>
        <w:rPr>
          <w:spacing w:val="-8"/>
        </w:rPr>
        <w:t xml:space="preserve"> </w:t>
      </w:r>
      <w:r>
        <w:t>citizen</w:t>
      </w:r>
      <w:r>
        <w:rPr>
          <w:spacing w:val="-12"/>
        </w:rPr>
        <w:t xml:space="preserve"> </w:t>
      </w:r>
      <w:r>
        <w:t>who can find and implement robust solutions to its own problems. For the students at the University, Higher education is expected to form the basis for knowledge creation and innovation thereby contributing</w:t>
      </w:r>
      <w:r>
        <w:rPr>
          <w:spacing w:val="-3"/>
        </w:rPr>
        <w:t xml:space="preserve"> </w:t>
      </w:r>
      <w:r>
        <w:t>to a</w:t>
      </w:r>
      <w:r>
        <w:rPr>
          <w:spacing w:val="-2"/>
        </w:rPr>
        <w:t xml:space="preserve"> </w:t>
      </w:r>
      <w:r>
        <w:t>more</w:t>
      </w:r>
      <w:r>
        <w:rPr>
          <w:spacing w:val="-2"/>
        </w:rPr>
        <w:t xml:space="preserve"> </w:t>
      </w:r>
      <w:r>
        <w:t>vibrant,</w:t>
      </w:r>
      <w:r>
        <w:rPr>
          <w:spacing w:val="-1"/>
        </w:rPr>
        <w:t xml:space="preserve"> </w:t>
      </w:r>
      <w:r>
        <w:t>socially</w:t>
      </w:r>
      <w:r>
        <w:rPr>
          <w:spacing w:val="-4"/>
        </w:rPr>
        <w:t xml:space="preserve"> </w:t>
      </w:r>
      <w:r>
        <w:t>engaged,</w:t>
      </w:r>
      <w:r>
        <w:rPr>
          <w:spacing w:val="-1"/>
        </w:rPr>
        <w:t xml:space="preserve"> </w:t>
      </w:r>
      <w:r>
        <w:t>cooperative community</w:t>
      </w:r>
      <w:r>
        <w:rPr>
          <w:spacing w:val="-6"/>
        </w:rPr>
        <w:t xml:space="preserve"> </w:t>
      </w:r>
      <w:r>
        <w:t>leading</w:t>
      </w:r>
      <w:r>
        <w:rPr>
          <w:spacing w:val="-1"/>
        </w:rPr>
        <w:t xml:space="preserve"> </w:t>
      </w:r>
      <w:r>
        <w:t>towards a happier, cohesive, cultured, productive, innovative, progressive, and prosperous nation.”</w:t>
      </w:r>
    </w:p>
    <w:p w14:paraId="7ECAB16E" w14:textId="77777777" w:rsidR="007829EF" w:rsidRDefault="007829EF">
      <w:pPr>
        <w:pStyle w:val="BodyText"/>
        <w:rPr>
          <w:sz w:val="32"/>
        </w:rPr>
      </w:pPr>
    </w:p>
    <w:p w14:paraId="4105BB87" w14:textId="77777777" w:rsidR="007829EF" w:rsidRDefault="007829EF">
      <w:pPr>
        <w:pStyle w:val="BodyText"/>
        <w:spacing w:before="224"/>
        <w:rPr>
          <w:sz w:val="32"/>
        </w:rPr>
      </w:pPr>
    </w:p>
    <w:p w14:paraId="13F7F98B" w14:textId="77777777" w:rsidR="007829EF" w:rsidRDefault="00000000">
      <w:pPr>
        <w:ind w:left="1230"/>
        <w:jc w:val="center"/>
        <w:rPr>
          <w:b/>
          <w:i/>
          <w:sz w:val="32"/>
        </w:rPr>
      </w:pPr>
      <w:r>
        <w:rPr>
          <w:b/>
          <w:i/>
          <w:spacing w:val="-2"/>
          <w:sz w:val="32"/>
        </w:rPr>
        <w:t>Abbreviations</w:t>
      </w:r>
    </w:p>
    <w:p w14:paraId="2B2D189F" w14:textId="77777777" w:rsidR="007829EF" w:rsidRDefault="00000000">
      <w:pPr>
        <w:pStyle w:val="ListParagraph"/>
        <w:numPr>
          <w:ilvl w:val="0"/>
          <w:numId w:val="97"/>
        </w:numPr>
        <w:tabs>
          <w:tab w:val="left" w:pos="1871"/>
          <w:tab w:val="left" w:pos="3317"/>
        </w:tabs>
        <w:spacing w:before="274"/>
        <w:ind w:left="1871" w:hanging="359"/>
        <w:rPr>
          <w:sz w:val="24"/>
        </w:rPr>
      </w:pPr>
      <w:bookmarkStart w:id="3" w:name="_bookmark2"/>
      <w:bookmarkEnd w:id="3"/>
      <w:r>
        <w:rPr>
          <w:spacing w:val="-5"/>
          <w:sz w:val="24"/>
        </w:rPr>
        <w:t>Cr.</w:t>
      </w:r>
      <w:r>
        <w:rPr>
          <w:sz w:val="24"/>
        </w:rPr>
        <w:tab/>
        <w:t>-</w:t>
      </w:r>
      <w:r>
        <w:rPr>
          <w:spacing w:val="-16"/>
          <w:sz w:val="24"/>
        </w:rPr>
        <w:t xml:space="preserve"> </w:t>
      </w:r>
      <w:r>
        <w:rPr>
          <w:spacing w:val="-2"/>
          <w:sz w:val="24"/>
        </w:rPr>
        <w:t>Credit</w:t>
      </w:r>
    </w:p>
    <w:p w14:paraId="7C165E67" w14:textId="77777777" w:rsidR="007829EF" w:rsidRDefault="007829EF">
      <w:pPr>
        <w:pStyle w:val="BodyText"/>
        <w:spacing w:before="143"/>
      </w:pPr>
    </w:p>
    <w:p w14:paraId="0130A309" w14:textId="77777777" w:rsidR="007829EF" w:rsidRDefault="00000000">
      <w:pPr>
        <w:pStyle w:val="ListParagraph"/>
        <w:numPr>
          <w:ilvl w:val="0"/>
          <w:numId w:val="97"/>
        </w:numPr>
        <w:tabs>
          <w:tab w:val="left" w:pos="1871"/>
          <w:tab w:val="left" w:pos="3317"/>
        </w:tabs>
        <w:spacing w:before="1"/>
        <w:ind w:left="1871" w:hanging="359"/>
        <w:rPr>
          <w:sz w:val="24"/>
        </w:rPr>
      </w:pPr>
      <w:r>
        <w:rPr>
          <w:spacing w:val="-2"/>
          <w:sz w:val="24"/>
        </w:rPr>
        <w:t>Major</w:t>
      </w:r>
      <w:r>
        <w:rPr>
          <w:sz w:val="24"/>
        </w:rPr>
        <w:tab/>
        <w:t>- Core</w:t>
      </w:r>
      <w:r>
        <w:rPr>
          <w:spacing w:val="-2"/>
          <w:sz w:val="24"/>
        </w:rPr>
        <w:t xml:space="preserve"> </w:t>
      </w:r>
      <w:r>
        <w:rPr>
          <w:sz w:val="24"/>
        </w:rPr>
        <w:t>Courses</w:t>
      </w:r>
      <w:r>
        <w:rPr>
          <w:spacing w:val="-8"/>
          <w:sz w:val="24"/>
        </w:rPr>
        <w:t xml:space="preserve"> </w:t>
      </w:r>
      <w:r>
        <w:rPr>
          <w:sz w:val="24"/>
        </w:rPr>
        <w:t>of</w:t>
      </w:r>
      <w:r>
        <w:rPr>
          <w:spacing w:val="-8"/>
          <w:sz w:val="24"/>
        </w:rPr>
        <w:t xml:space="preserve"> </w:t>
      </w:r>
      <w:r>
        <w:rPr>
          <w:sz w:val="24"/>
        </w:rPr>
        <w:t>a</w:t>
      </w:r>
      <w:r>
        <w:rPr>
          <w:spacing w:val="-1"/>
          <w:sz w:val="24"/>
        </w:rPr>
        <w:t xml:space="preserve"> </w:t>
      </w:r>
      <w:r>
        <w:rPr>
          <w:spacing w:val="-2"/>
          <w:sz w:val="24"/>
        </w:rPr>
        <w:t>Discipline</w:t>
      </w:r>
    </w:p>
    <w:p w14:paraId="41EB4F6F" w14:textId="77777777" w:rsidR="007829EF" w:rsidRDefault="00000000">
      <w:pPr>
        <w:pStyle w:val="ListParagraph"/>
        <w:numPr>
          <w:ilvl w:val="0"/>
          <w:numId w:val="97"/>
        </w:numPr>
        <w:tabs>
          <w:tab w:val="left" w:pos="1871"/>
          <w:tab w:val="left" w:pos="3421"/>
        </w:tabs>
        <w:spacing w:before="167"/>
        <w:ind w:left="1871" w:hanging="359"/>
        <w:rPr>
          <w:sz w:val="24"/>
        </w:rPr>
      </w:pPr>
      <w:r>
        <w:rPr>
          <w:spacing w:val="-2"/>
          <w:sz w:val="24"/>
        </w:rPr>
        <w:t>Minor</w:t>
      </w:r>
      <w:r>
        <w:rPr>
          <w:sz w:val="24"/>
        </w:rPr>
        <w:tab/>
        <w:t>-</w:t>
      </w:r>
      <w:r>
        <w:rPr>
          <w:spacing w:val="-1"/>
          <w:sz w:val="24"/>
        </w:rPr>
        <w:t xml:space="preserve"> </w:t>
      </w:r>
      <w:r>
        <w:rPr>
          <w:sz w:val="24"/>
        </w:rPr>
        <w:t>May/may</w:t>
      </w:r>
      <w:r>
        <w:rPr>
          <w:spacing w:val="-12"/>
          <w:sz w:val="24"/>
        </w:rPr>
        <w:t xml:space="preserve"> </w:t>
      </w:r>
      <w:r>
        <w:rPr>
          <w:sz w:val="24"/>
        </w:rPr>
        <w:t>not</w:t>
      </w:r>
      <w:r>
        <w:rPr>
          <w:spacing w:val="2"/>
          <w:sz w:val="24"/>
        </w:rPr>
        <w:t xml:space="preserve"> </w:t>
      </w:r>
      <w:r>
        <w:rPr>
          <w:sz w:val="24"/>
        </w:rPr>
        <w:t>be</w:t>
      </w:r>
      <w:r>
        <w:rPr>
          <w:spacing w:val="-3"/>
          <w:sz w:val="24"/>
        </w:rPr>
        <w:t xml:space="preserve"> </w:t>
      </w:r>
      <w:r>
        <w:rPr>
          <w:sz w:val="24"/>
        </w:rPr>
        <w:t>related to</w:t>
      </w:r>
      <w:r>
        <w:rPr>
          <w:spacing w:val="1"/>
          <w:sz w:val="24"/>
        </w:rPr>
        <w:t xml:space="preserve"> </w:t>
      </w:r>
      <w:r>
        <w:rPr>
          <w:spacing w:val="-2"/>
          <w:sz w:val="24"/>
        </w:rPr>
        <w:t>Major.</w:t>
      </w:r>
    </w:p>
    <w:p w14:paraId="7B5333E2" w14:textId="77777777" w:rsidR="007829EF" w:rsidRDefault="00000000">
      <w:pPr>
        <w:pStyle w:val="ListParagraph"/>
        <w:numPr>
          <w:ilvl w:val="0"/>
          <w:numId w:val="97"/>
        </w:numPr>
        <w:tabs>
          <w:tab w:val="left" w:pos="1871"/>
          <w:tab w:val="left" w:pos="3317"/>
        </w:tabs>
        <w:spacing w:before="170"/>
        <w:ind w:left="1871" w:hanging="359"/>
        <w:rPr>
          <w:sz w:val="24"/>
        </w:rPr>
      </w:pPr>
      <w:r>
        <w:rPr>
          <w:spacing w:val="-5"/>
          <w:sz w:val="24"/>
        </w:rPr>
        <w:t>SEC</w:t>
      </w:r>
      <w:r>
        <w:rPr>
          <w:sz w:val="24"/>
        </w:rPr>
        <w:tab/>
        <w:t>-</w:t>
      </w:r>
      <w:r>
        <w:rPr>
          <w:spacing w:val="-3"/>
          <w:sz w:val="24"/>
        </w:rPr>
        <w:t xml:space="preserve"> </w:t>
      </w:r>
      <w:r>
        <w:rPr>
          <w:sz w:val="24"/>
        </w:rPr>
        <w:t>Skill</w:t>
      </w:r>
      <w:r>
        <w:rPr>
          <w:spacing w:val="-10"/>
          <w:sz w:val="24"/>
        </w:rPr>
        <w:t xml:space="preserve"> </w:t>
      </w:r>
      <w:r>
        <w:rPr>
          <w:sz w:val="24"/>
        </w:rPr>
        <w:t>Enhancement</w:t>
      </w:r>
      <w:r>
        <w:rPr>
          <w:spacing w:val="4"/>
          <w:sz w:val="24"/>
        </w:rPr>
        <w:t xml:space="preserve"> </w:t>
      </w:r>
      <w:r>
        <w:rPr>
          <w:spacing w:val="-2"/>
          <w:sz w:val="24"/>
        </w:rPr>
        <w:t>Course</w:t>
      </w:r>
    </w:p>
    <w:p w14:paraId="41FA533F" w14:textId="77777777" w:rsidR="007829EF" w:rsidRDefault="00000000">
      <w:pPr>
        <w:pStyle w:val="ListParagraph"/>
        <w:numPr>
          <w:ilvl w:val="0"/>
          <w:numId w:val="97"/>
        </w:numPr>
        <w:tabs>
          <w:tab w:val="left" w:pos="1871"/>
          <w:tab w:val="left" w:pos="3317"/>
        </w:tabs>
        <w:spacing w:before="168"/>
        <w:ind w:left="1871" w:hanging="359"/>
        <w:rPr>
          <w:sz w:val="24"/>
        </w:rPr>
      </w:pPr>
      <w:r>
        <w:rPr>
          <w:spacing w:val="-5"/>
          <w:sz w:val="24"/>
        </w:rPr>
        <w:t>VAC</w:t>
      </w:r>
      <w:r>
        <w:rPr>
          <w:sz w:val="24"/>
        </w:rPr>
        <w:tab/>
        <w:t>-</w:t>
      </w:r>
      <w:r>
        <w:rPr>
          <w:spacing w:val="-1"/>
          <w:sz w:val="24"/>
        </w:rPr>
        <w:t xml:space="preserve"> </w:t>
      </w:r>
      <w:r>
        <w:rPr>
          <w:sz w:val="24"/>
        </w:rPr>
        <w:t>Value</w:t>
      </w:r>
      <w:r>
        <w:rPr>
          <w:spacing w:val="-4"/>
          <w:sz w:val="24"/>
        </w:rPr>
        <w:t xml:space="preserve"> </w:t>
      </w:r>
      <w:r>
        <w:rPr>
          <w:sz w:val="24"/>
        </w:rPr>
        <w:t>Addition</w:t>
      </w:r>
      <w:r>
        <w:rPr>
          <w:spacing w:val="-7"/>
          <w:sz w:val="24"/>
        </w:rPr>
        <w:t xml:space="preserve"> </w:t>
      </w:r>
      <w:r>
        <w:rPr>
          <w:spacing w:val="-2"/>
          <w:sz w:val="24"/>
        </w:rPr>
        <w:t>Course</w:t>
      </w:r>
    </w:p>
    <w:p w14:paraId="3B587253" w14:textId="77777777" w:rsidR="007829EF" w:rsidRDefault="00000000">
      <w:pPr>
        <w:pStyle w:val="ListParagraph"/>
        <w:numPr>
          <w:ilvl w:val="0"/>
          <w:numId w:val="97"/>
        </w:numPr>
        <w:tabs>
          <w:tab w:val="left" w:pos="1871"/>
          <w:tab w:val="left" w:pos="3317"/>
        </w:tabs>
        <w:spacing w:before="165"/>
        <w:ind w:left="1871" w:hanging="359"/>
        <w:rPr>
          <w:sz w:val="24"/>
        </w:rPr>
      </w:pPr>
      <w:r>
        <w:rPr>
          <w:spacing w:val="-4"/>
          <w:sz w:val="24"/>
        </w:rPr>
        <w:t>AECC</w:t>
      </w:r>
      <w:r>
        <w:rPr>
          <w:sz w:val="24"/>
        </w:rPr>
        <w:tab/>
        <w:t>-</w:t>
      </w:r>
      <w:r>
        <w:rPr>
          <w:spacing w:val="-3"/>
          <w:sz w:val="24"/>
        </w:rPr>
        <w:t xml:space="preserve"> </w:t>
      </w:r>
      <w:r>
        <w:rPr>
          <w:sz w:val="24"/>
        </w:rPr>
        <w:t>Ability</w:t>
      </w:r>
      <w:r>
        <w:rPr>
          <w:spacing w:val="-14"/>
          <w:sz w:val="24"/>
        </w:rPr>
        <w:t xml:space="preserve"> </w:t>
      </w:r>
      <w:r>
        <w:rPr>
          <w:sz w:val="24"/>
        </w:rPr>
        <w:t>Enhancement</w:t>
      </w:r>
      <w:r>
        <w:rPr>
          <w:spacing w:val="5"/>
          <w:sz w:val="24"/>
        </w:rPr>
        <w:t xml:space="preserve"> </w:t>
      </w:r>
      <w:r>
        <w:rPr>
          <w:sz w:val="24"/>
        </w:rPr>
        <w:t>Compulsory</w:t>
      </w:r>
      <w:r>
        <w:rPr>
          <w:spacing w:val="-16"/>
          <w:sz w:val="24"/>
        </w:rPr>
        <w:t xml:space="preserve"> </w:t>
      </w:r>
      <w:r>
        <w:rPr>
          <w:spacing w:val="-2"/>
          <w:sz w:val="24"/>
        </w:rPr>
        <w:t>Course</w:t>
      </w:r>
    </w:p>
    <w:p w14:paraId="4B26BD35" w14:textId="77777777" w:rsidR="007829EF" w:rsidRDefault="00000000">
      <w:pPr>
        <w:pStyle w:val="ListParagraph"/>
        <w:numPr>
          <w:ilvl w:val="0"/>
          <w:numId w:val="97"/>
        </w:numPr>
        <w:tabs>
          <w:tab w:val="left" w:pos="1871"/>
          <w:tab w:val="left" w:pos="3317"/>
        </w:tabs>
        <w:spacing w:before="170"/>
        <w:ind w:left="1871" w:hanging="359"/>
        <w:rPr>
          <w:sz w:val="24"/>
        </w:rPr>
      </w:pPr>
      <w:r>
        <w:rPr>
          <w:spacing w:val="-5"/>
          <w:sz w:val="24"/>
        </w:rPr>
        <w:t>GEC</w:t>
      </w:r>
      <w:r>
        <w:rPr>
          <w:sz w:val="24"/>
        </w:rPr>
        <w:tab/>
        <w:t>-</w:t>
      </w:r>
      <w:r>
        <w:rPr>
          <w:spacing w:val="-2"/>
          <w:sz w:val="24"/>
        </w:rPr>
        <w:t xml:space="preserve"> </w:t>
      </w:r>
      <w:r>
        <w:rPr>
          <w:sz w:val="24"/>
        </w:rPr>
        <w:t>Generic</w:t>
      </w:r>
      <w:r>
        <w:rPr>
          <w:spacing w:val="-4"/>
          <w:sz w:val="24"/>
        </w:rPr>
        <w:t xml:space="preserve"> </w:t>
      </w:r>
      <w:r>
        <w:rPr>
          <w:sz w:val="24"/>
        </w:rPr>
        <w:t>Elective</w:t>
      </w:r>
      <w:r>
        <w:rPr>
          <w:spacing w:val="-3"/>
          <w:sz w:val="24"/>
        </w:rPr>
        <w:t xml:space="preserve"> </w:t>
      </w:r>
      <w:r>
        <w:rPr>
          <w:spacing w:val="-2"/>
          <w:sz w:val="24"/>
        </w:rPr>
        <w:t>Course</w:t>
      </w:r>
    </w:p>
    <w:p w14:paraId="2835790A" w14:textId="77777777" w:rsidR="007829EF" w:rsidRDefault="00000000">
      <w:pPr>
        <w:pStyle w:val="ListParagraph"/>
        <w:numPr>
          <w:ilvl w:val="0"/>
          <w:numId w:val="97"/>
        </w:numPr>
        <w:tabs>
          <w:tab w:val="left" w:pos="1871"/>
          <w:tab w:val="left" w:pos="3317"/>
        </w:tabs>
        <w:spacing w:before="167"/>
        <w:ind w:left="1871" w:hanging="359"/>
        <w:rPr>
          <w:sz w:val="24"/>
        </w:rPr>
      </w:pPr>
      <w:r>
        <w:rPr>
          <w:spacing w:val="-5"/>
          <w:sz w:val="24"/>
        </w:rPr>
        <w:t>IKS</w:t>
      </w:r>
      <w:r>
        <w:rPr>
          <w:sz w:val="24"/>
        </w:rPr>
        <w:tab/>
        <w:t>-</w:t>
      </w:r>
      <w:r>
        <w:rPr>
          <w:spacing w:val="1"/>
          <w:sz w:val="24"/>
        </w:rPr>
        <w:t xml:space="preserve"> </w:t>
      </w:r>
      <w:r>
        <w:rPr>
          <w:sz w:val="24"/>
        </w:rPr>
        <w:t>Indian</w:t>
      </w:r>
      <w:r>
        <w:rPr>
          <w:spacing w:val="-6"/>
          <w:sz w:val="24"/>
        </w:rPr>
        <w:t xml:space="preserve"> </w:t>
      </w:r>
      <w:r>
        <w:rPr>
          <w:sz w:val="24"/>
        </w:rPr>
        <w:t>Knowledge</w:t>
      </w:r>
      <w:r>
        <w:rPr>
          <w:spacing w:val="-3"/>
          <w:sz w:val="24"/>
        </w:rPr>
        <w:t xml:space="preserve"> </w:t>
      </w:r>
      <w:r>
        <w:rPr>
          <w:spacing w:val="-2"/>
          <w:sz w:val="24"/>
        </w:rPr>
        <w:t>System</w:t>
      </w:r>
    </w:p>
    <w:p w14:paraId="267145DB" w14:textId="77777777" w:rsidR="007829EF" w:rsidRDefault="00000000">
      <w:pPr>
        <w:pStyle w:val="ListParagraph"/>
        <w:numPr>
          <w:ilvl w:val="0"/>
          <w:numId w:val="97"/>
        </w:numPr>
        <w:tabs>
          <w:tab w:val="left" w:pos="1871"/>
          <w:tab w:val="left" w:pos="3317"/>
        </w:tabs>
        <w:spacing w:before="167"/>
        <w:ind w:left="1871" w:hanging="359"/>
        <w:rPr>
          <w:sz w:val="24"/>
        </w:rPr>
      </w:pPr>
      <w:r>
        <w:rPr>
          <w:spacing w:val="-2"/>
          <w:sz w:val="24"/>
        </w:rPr>
        <w:t>AICTE</w:t>
      </w:r>
      <w:r>
        <w:rPr>
          <w:sz w:val="24"/>
        </w:rPr>
        <w:tab/>
        <w:t>-</w:t>
      </w:r>
      <w:r>
        <w:rPr>
          <w:spacing w:val="-1"/>
          <w:sz w:val="24"/>
        </w:rPr>
        <w:t xml:space="preserve"> </w:t>
      </w:r>
      <w:r>
        <w:rPr>
          <w:sz w:val="24"/>
        </w:rPr>
        <w:t>All</w:t>
      </w:r>
      <w:r>
        <w:rPr>
          <w:spacing w:val="-4"/>
          <w:sz w:val="24"/>
        </w:rPr>
        <w:t xml:space="preserve"> </w:t>
      </w:r>
      <w:r>
        <w:rPr>
          <w:sz w:val="24"/>
        </w:rPr>
        <w:t>India Institute</w:t>
      </w:r>
      <w:r>
        <w:rPr>
          <w:spacing w:val="-8"/>
          <w:sz w:val="24"/>
        </w:rPr>
        <w:t xml:space="preserve"> </w:t>
      </w:r>
      <w:r>
        <w:rPr>
          <w:sz w:val="24"/>
        </w:rPr>
        <w:t>of</w:t>
      </w:r>
      <w:r>
        <w:rPr>
          <w:spacing w:val="-10"/>
          <w:sz w:val="24"/>
        </w:rPr>
        <w:t xml:space="preserve"> </w:t>
      </w:r>
      <w:r>
        <w:rPr>
          <w:sz w:val="24"/>
        </w:rPr>
        <w:t>Technical</w:t>
      </w:r>
      <w:r>
        <w:rPr>
          <w:spacing w:val="-5"/>
          <w:sz w:val="24"/>
        </w:rPr>
        <w:t xml:space="preserve"> </w:t>
      </w:r>
      <w:r>
        <w:rPr>
          <w:spacing w:val="-2"/>
          <w:sz w:val="24"/>
        </w:rPr>
        <w:t>Education</w:t>
      </w:r>
    </w:p>
    <w:p w14:paraId="6291B880" w14:textId="77777777" w:rsidR="007829EF" w:rsidRDefault="00000000">
      <w:pPr>
        <w:pStyle w:val="ListParagraph"/>
        <w:numPr>
          <w:ilvl w:val="0"/>
          <w:numId w:val="97"/>
        </w:numPr>
        <w:tabs>
          <w:tab w:val="left" w:pos="1871"/>
          <w:tab w:val="left" w:pos="3317"/>
        </w:tabs>
        <w:spacing w:before="168"/>
        <w:ind w:left="1871" w:hanging="359"/>
        <w:rPr>
          <w:sz w:val="24"/>
        </w:rPr>
      </w:pPr>
      <w:r>
        <w:rPr>
          <w:spacing w:val="-4"/>
          <w:sz w:val="24"/>
        </w:rPr>
        <w:t>CBCS</w:t>
      </w:r>
      <w:r>
        <w:rPr>
          <w:sz w:val="24"/>
        </w:rPr>
        <w:tab/>
        <w:t>-</w:t>
      </w:r>
      <w:r>
        <w:rPr>
          <w:spacing w:val="-4"/>
          <w:sz w:val="24"/>
        </w:rPr>
        <w:t xml:space="preserve"> </w:t>
      </w:r>
      <w:r>
        <w:rPr>
          <w:sz w:val="24"/>
        </w:rPr>
        <w:t>Choice</w:t>
      </w:r>
      <w:r>
        <w:rPr>
          <w:spacing w:val="-5"/>
          <w:sz w:val="24"/>
        </w:rPr>
        <w:t xml:space="preserve"> </w:t>
      </w:r>
      <w:r>
        <w:rPr>
          <w:sz w:val="24"/>
        </w:rPr>
        <w:t>Based</w:t>
      </w:r>
      <w:r>
        <w:rPr>
          <w:spacing w:val="-1"/>
          <w:sz w:val="24"/>
        </w:rPr>
        <w:t xml:space="preserve"> </w:t>
      </w:r>
      <w:r>
        <w:rPr>
          <w:sz w:val="24"/>
        </w:rPr>
        <w:t>Credit</w:t>
      </w:r>
      <w:r>
        <w:rPr>
          <w:spacing w:val="3"/>
          <w:sz w:val="24"/>
        </w:rPr>
        <w:t xml:space="preserve"> </w:t>
      </w:r>
      <w:r>
        <w:rPr>
          <w:spacing w:val="-2"/>
          <w:sz w:val="24"/>
        </w:rPr>
        <w:t>System</w:t>
      </w:r>
    </w:p>
    <w:p w14:paraId="0B5FED74" w14:textId="77777777" w:rsidR="007829EF" w:rsidRDefault="00000000">
      <w:pPr>
        <w:pStyle w:val="ListParagraph"/>
        <w:numPr>
          <w:ilvl w:val="0"/>
          <w:numId w:val="97"/>
        </w:numPr>
        <w:tabs>
          <w:tab w:val="left" w:pos="1871"/>
          <w:tab w:val="left" w:pos="3317"/>
        </w:tabs>
        <w:spacing w:before="175"/>
        <w:ind w:left="1871" w:hanging="359"/>
        <w:rPr>
          <w:sz w:val="24"/>
        </w:rPr>
      </w:pPr>
      <w:r>
        <w:rPr>
          <w:spacing w:val="-4"/>
          <w:sz w:val="24"/>
        </w:rPr>
        <w:t>HEIs</w:t>
      </w:r>
      <w:r>
        <w:rPr>
          <w:sz w:val="24"/>
        </w:rPr>
        <w:tab/>
        <w:t>-</w:t>
      </w:r>
      <w:r>
        <w:rPr>
          <w:spacing w:val="-3"/>
          <w:sz w:val="24"/>
        </w:rPr>
        <w:t xml:space="preserve"> </w:t>
      </w:r>
      <w:r>
        <w:rPr>
          <w:sz w:val="24"/>
        </w:rPr>
        <w:t>Higher</w:t>
      </w:r>
      <w:r>
        <w:rPr>
          <w:spacing w:val="-1"/>
          <w:sz w:val="24"/>
        </w:rPr>
        <w:t xml:space="preserve"> </w:t>
      </w:r>
      <w:r>
        <w:rPr>
          <w:sz w:val="24"/>
        </w:rPr>
        <w:t>Education</w:t>
      </w:r>
      <w:r>
        <w:rPr>
          <w:spacing w:val="-4"/>
          <w:sz w:val="24"/>
        </w:rPr>
        <w:t xml:space="preserve"> </w:t>
      </w:r>
      <w:r>
        <w:rPr>
          <w:spacing w:val="-2"/>
          <w:sz w:val="24"/>
        </w:rPr>
        <w:t>Institutes</w:t>
      </w:r>
    </w:p>
    <w:p w14:paraId="7A2544A4" w14:textId="77777777" w:rsidR="007829EF" w:rsidRDefault="00000000">
      <w:pPr>
        <w:pStyle w:val="ListParagraph"/>
        <w:numPr>
          <w:ilvl w:val="0"/>
          <w:numId w:val="97"/>
        </w:numPr>
        <w:tabs>
          <w:tab w:val="left" w:pos="1871"/>
          <w:tab w:val="left" w:pos="3317"/>
        </w:tabs>
        <w:spacing w:before="167"/>
        <w:ind w:left="1871" w:hanging="359"/>
        <w:rPr>
          <w:sz w:val="24"/>
        </w:rPr>
      </w:pPr>
      <w:r>
        <w:rPr>
          <w:spacing w:val="-4"/>
          <w:sz w:val="24"/>
        </w:rPr>
        <w:t>MSDE</w:t>
      </w:r>
      <w:r>
        <w:rPr>
          <w:sz w:val="24"/>
        </w:rPr>
        <w:tab/>
        <w:t>-</w:t>
      </w:r>
      <w:r>
        <w:rPr>
          <w:spacing w:val="-3"/>
          <w:sz w:val="24"/>
        </w:rPr>
        <w:t xml:space="preserve"> </w:t>
      </w:r>
      <w:r>
        <w:rPr>
          <w:sz w:val="24"/>
        </w:rPr>
        <w:t>Ministry</w:t>
      </w:r>
      <w:r>
        <w:rPr>
          <w:spacing w:val="-17"/>
          <w:sz w:val="24"/>
        </w:rPr>
        <w:t xml:space="preserve"> </w:t>
      </w:r>
      <w:r>
        <w:rPr>
          <w:sz w:val="24"/>
        </w:rPr>
        <w:t>of</w:t>
      </w:r>
      <w:r>
        <w:rPr>
          <w:spacing w:val="-11"/>
          <w:sz w:val="24"/>
        </w:rPr>
        <w:t xml:space="preserve"> </w:t>
      </w:r>
      <w:r>
        <w:rPr>
          <w:sz w:val="24"/>
        </w:rPr>
        <w:t>Skill</w:t>
      </w:r>
      <w:r>
        <w:rPr>
          <w:spacing w:val="-6"/>
          <w:sz w:val="24"/>
        </w:rPr>
        <w:t xml:space="preserve"> </w:t>
      </w:r>
      <w:r>
        <w:rPr>
          <w:sz w:val="24"/>
        </w:rPr>
        <w:t>Development</w:t>
      </w:r>
      <w:r>
        <w:rPr>
          <w:spacing w:val="5"/>
          <w:sz w:val="24"/>
        </w:rPr>
        <w:t xml:space="preserve"> </w:t>
      </w:r>
      <w:r>
        <w:rPr>
          <w:sz w:val="24"/>
        </w:rPr>
        <w:t>and</w:t>
      </w:r>
      <w:r>
        <w:rPr>
          <w:spacing w:val="1"/>
          <w:sz w:val="24"/>
        </w:rPr>
        <w:t xml:space="preserve"> </w:t>
      </w:r>
      <w:r>
        <w:rPr>
          <w:spacing w:val="-2"/>
          <w:sz w:val="24"/>
        </w:rPr>
        <w:t>Entrepreneurship</w:t>
      </w:r>
    </w:p>
    <w:p w14:paraId="02C74F0D" w14:textId="77777777" w:rsidR="007829EF" w:rsidRDefault="00000000">
      <w:pPr>
        <w:pStyle w:val="ListParagraph"/>
        <w:numPr>
          <w:ilvl w:val="0"/>
          <w:numId w:val="97"/>
        </w:numPr>
        <w:tabs>
          <w:tab w:val="left" w:pos="1871"/>
          <w:tab w:val="left" w:pos="3317"/>
        </w:tabs>
        <w:spacing w:before="170"/>
        <w:ind w:left="1871" w:hanging="359"/>
        <w:rPr>
          <w:sz w:val="24"/>
        </w:rPr>
      </w:pPr>
      <w:r>
        <w:rPr>
          <w:spacing w:val="-5"/>
          <w:sz w:val="24"/>
        </w:rPr>
        <w:t>NAC</w:t>
      </w:r>
      <w:r>
        <w:rPr>
          <w:sz w:val="24"/>
        </w:rPr>
        <w:tab/>
        <w:t>-</w:t>
      </w:r>
      <w:r>
        <w:rPr>
          <w:spacing w:val="-6"/>
          <w:sz w:val="24"/>
        </w:rPr>
        <w:t xml:space="preserve"> </w:t>
      </w:r>
      <w:r>
        <w:rPr>
          <w:sz w:val="24"/>
        </w:rPr>
        <w:t>National</w:t>
      </w:r>
      <w:r>
        <w:rPr>
          <w:spacing w:val="-3"/>
          <w:sz w:val="24"/>
        </w:rPr>
        <w:t xml:space="preserve"> </w:t>
      </w:r>
      <w:r>
        <w:rPr>
          <w:sz w:val="24"/>
        </w:rPr>
        <w:t>Apprenticeship</w:t>
      </w:r>
      <w:r>
        <w:rPr>
          <w:spacing w:val="-3"/>
          <w:sz w:val="24"/>
        </w:rPr>
        <w:t xml:space="preserve"> </w:t>
      </w:r>
      <w:r>
        <w:rPr>
          <w:spacing w:val="-2"/>
          <w:sz w:val="24"/>
        </w:rPr>
        <w:t>Certificate</w:t>
      </w:r>
    </w:p>
    <w:p w14:paraId="333068C9" w14:textId="77777777" w:rsidR="007829EF" w:rsidRDefault="00000000">
      <w:pPr>
        <w:pStyle w:val="ListParagraph"/>
        <w:numPr>
          <w:ilvl w:val="0"/>
          <w:numId w:val="97"/>
        </w:numPr>
        <w:tabs>
          <w:tab w:val="left" w:pos="1871"/>
          <w:tab w:val="left" w:pos="3317"/>
        </w:tabs>
        <w:spacing w:before="168"/>
        <w:ind w:left="1871" w:hanging="359"/>
        <w:rPr>
          <w:sz w:val="24"/>
        </w:rPr>
      </w:pPr>
      <w:proofErr w:type="spellStart"/>
      <w:r>
        <w:rPr>
          <w:spacing w:val="-4"/>
          <w:sz w:val="24"/>
        </w:rPr>
        <w:t>NCrF</w:t>
      </w:r>
      <w:proofErr w:type="spellEnd"/>
      <w:r>
        <w:rPr>
          <w:sz w:val="24"/>
        </w:rPr>
        <w:tab/>
        <w:t>-</w:t>
      </w:r>
      <w:r>
        <w:rPr>
          <w:spacing w:val="-3"/>
          <w:sz w:val="24"/>
        </w:rPr>
        <w:t xml:space="preserve"> </w:t>
      </w:r>
      <w:r>
        <w:rPr>
          <w:sz w:val="24"/>
        </w:rPr>
        <w:t>National</w:t>
      </w:r>
      <w:r>
        <w:rPr>
          <w:spacing w:val="-6"/>
          <w:sz w:val="24"/>
        </w:rPr>
        <w:t xml:space="preserve"> </w:t>
      </w:r>
      <w:r>
        <w:rPr>
          <w:sz w:val="24"/>
        </w:rPr>
        <w:t>Credit</w:t>
      </w:r>
      <w:r>
        <w:rPr>
          <w:spacing w:val="2"/>
          <w:sz w:val="24"/>
        </w:rPr>
        <w:t xml:space="preserve"> </w:t>
      </w:r>
      <w:r>
        <w:rPr>
          <w:spacing w:val="-2"/>
          <w:sz w:val="24"/>
        </w:rPr>
        <w:t>Framework</w:t>
      </w:r>
    </w:p>
    <w:p w14:paraId="6330B04D" w14:textId="77777777" w:rsidR="007829EF" w:rsidRDefault="00000000">
      <w:pPr>
        <w:pStyle w:val="ListParagraph"/>
        <w:numPr>
          <w:ilvl w:val="0"/>
          <w:numId w:val="97"/>
        </w:numPr>
        <w:tabs>
          <w:tab w:val="left" w:pos="1871"/>
          <w:tab w:val="left" w:pos="3317"/>
        </w:tabs>
        <w:spacing w:before="174"/>
        <w:ind w:left="1871" w:hanging="359"/>
        <w:rPr>
          <w:sz w:val="24"/>
        </w:rPr>
      </w:pPr>
      <w:r>
        <w:rPr>
          <w:spacing w:val="-2"/>
          <w:sz w:val="24"/>
        </w:rPr>
        <w:t>NCVET</w:t>
      </w:r>
      <w:r>
        <w:rPr>
          <w:sz w:val="24"/>
        </w:rPr>
        <w:tab/>
        <w:t>-</w:t>
      </w:r>
      <w:r>
        <w:rPr>
          <w:spacing w:val="-5"/>
          <w:sz w:val="24"/>
        </w:rPr>
        <w:t xml:space="preserve"> </w:t>
      </w:r>
      <w:r>
        <w:rPr>
          <w:sz w:val="24"/>
        </w:rPr>
        <w:t>National</w:t>
      </w:r>
      <w:r>
        <w:rPr>
          <w:spacing w:val="-8"/>
          <w:sz w:val="24"/>
        </w:rPr>
        <w:t xml:space="preserve"> </w:t>
      </w:r>
      <w:r>
        <w:rPr>
          <w:sz w:val="24"/>
        </w:rPr>
        <w:t>Council</w:t>
      </w:r>
      <w:r>
        <w:rPr>
          <w:spacing w:val="-1"/>
          <w:sz w:val="24"/>
        </w:rPr>
        <w:t xml:space="preserve"> </w:t>
      </w:r>
      <w:r>
        <w:rPr>
          <w:sz w:val="24"/>
        </w:rPr>
        <w:t>for</w:t>
      </w:r>
      <w:r>
        <w:rPr>
          <w:spacing w:val="-1"/>
          <w:sz w:val="24"/>
        </w:rPr>
        <w:t xml:space="preserve"> </w:t>
      </w:r>
      <w:r>
        <w:rPr>
          <w:sz w:val="24"/>
        </w:rPr>
        <w:t>Vocational</w:t>
      </w:r>
      <w:r>
        <w:rPr>
          <w:spacing w:val="-10"/>
          <w:sz w:val="24"/>
        </w:rPr>
        <w:t xml:space="preserve"> </w:t>
      </w:r>
      <w:r>
        <w:rPr>
          <w:sz w:val="24"/>
        </w:rPr>
        <w:t>Education</w:t>
      </w:r>
      <w:r>
        <w:rPr>
          <w:spacing w:val="-6"/>
          <w:sz w:val="24"/>
        </w:rPr>
        <w:t xml:space="preserve"> </w:t>
      </w:r>
      <w:r>
        <w:rPr>
          <w:sz w:val="24"/>
        </w:rPr>
        <w:t>and</w:t>
      </w:r>
      <w:r>
        <w:rPr>
          <w:spacing w:val="-1"/>
          <w:sz w:val="24"/>
        </w:rPr>
        <w:t xml:space="preserve"> </w:t>
      </w:r>
      <w:r>
        <w:rPr>
          <w:spacing w:val="-2"/>
          <w:sz w:val="24"/>
        </w:rPr>
        <w:t>Training</w:t>
      </w:r>
    </w:p>
    <w:p w14:paraId="5DE85D2D" w14:textId="77777777" w:rsidR="007829EF" w:rsidRDefault="00000000">
      <w:pPr>
        <w:pStyle w:val="ListParagraph"/>
        <w:numPr>
          <w:ilvl w:val="0"/>
          <w:numId w:val="97"/>
        </w:numPr>
        <w:tabs>
          <w:tab w:val="left" w:pos="1871"/>
          <w:tab w:val="left" w:pos="3317"/>
        </w:tabs>
        <w:spacing w:before="168"/>
        <w:ind w:left="1871" w:hanging="359"/>
        <w:rPr>
          <w:sz w:val="24"/>
        </w:rPr>
      </w:pPr>
      <w:r>
        <w:rPr>
          <w:spacing w:val="-5"/>
          <w:sz w:val="24"/>
        </w:rPr>
        <w:t>NEP</w:t>
      </w:r>
      <w:r>
        <w:rPr>
          <w:sz w:val="24"/>
        </w:rPr>
        <w:tab/>
        <w:t>-</w:t>
      </w:r>
      <w:r>
        <w:rPr>
          <w:spacing w:val="-3"/>
          <w:sz w:val="24"/>
        </w:rPr>
        <w:t xml:space="preserve"> </w:t>
      </w:r>
      <w:r>
        <w:rPr>
          <w:sz w:val="24"/>
        </w:rPr>
        <w:t>National</w:t>
      </w:r>
      <w:r>
        <w:rPr>
          <w:spacing w:val="-5"/>
          <w:sz w:val="24"/>
        </w:rPr>
        <w:t xml:space="preserve"> </w:t>
      </w:r>
      <w:r>
        <w:rPr>
          <w:sz w:val="24"/>
        </w:rPr>
        <w:t>Education</w:t>
      </w:r>
      <w:r>
        <w:rPr>
          <w:spacing w:val="-6"/>
          <w:sz w:val="24"/>
        </w:rPr>
        <w:t xml:space="preserve"> </w:t>
      </w:r>
      <w:r>
        <w:rPr>
          <w:spacing w:val="-2"/>
          <w:sz w:val="24"/>
        </w:rPr>
        <w:t>Policy</w:t>
      </w:r>
    </w:p>
    <w:p w14:paraId="364B7412" w14:textId="77777777" w:rsidR="007829EF" w:rsidRDefault="00000000">
      <w:pPr>
        <w:pStyle w:val="ListParagraph"/>
        <w:numPr>
          <w:ilvl w:val="0"/>
          <w:numId w:val="97"/>
        </w:numPr>
        <w:tabs>
          <w:tab w:val="left" w:pos="1871"/>
          <w:tab w:val="left" w:pos="3317"/>
        </w:tabs>
        <w:spacing w:before="170"/>
        <w:ind w:left="1871" w:hanging="359"/>
        <w:rPr>
          <w:sz w:val="24"/>
        </w:rPr>
      </w:pPr>
      <w:r>
        <w:rPr>
          <w:spacing w:val="-2"/>
          <w:sz w:val="24"/>
        </w:rPr>
        <w:t>NHEQF</w:t>
      </w:r>
      <w:r>
        <w:rPr>
          <w:sz w:val="24"/>
        </w:rPr>
        <w:tab/>
        <w:t>-</w:t>
      </w:r>
      <w:r>
        <w:rPr>
          <w:spacing w:val="-5"/>
          <w:sz w:val="24"/>
        </w:rPr>
        <w:t xml:space="preserve"> </w:t>
      </w:r>
      <w:r>
        <w:rPr>
          <w:sz w:val="24"/>
        </w:rPr>
        <w:t>National</w:t>
      </w:r>
      <w:r>
        <w:rPr>
          <w:spacing w:val="-6"/>
          <w:sz w:val="24"/>
        </w:rPr>
        <w:t xml:space="preserve"> </w:t>
      </w:r>
      <w:r>
        <w:rPr>
          <w:sz w:val="24"/>
        </w:rPr>
        <w:t>Higher</w:t>
      </w:r>
      <w:r>
        <w:rPr>
          <w:spacing w:val="-2"/>
          <w:sz w:val="24"/>
        </w:rPr>
        <w:t xml:space="preserve"> </w:t>
      </w:r>
      <w:r>
        <w:rPr>
          <w:sz w:val="24"/>
        </w:rPr>
        <w:t>Education</w:t>
      </w:r>
      <w:r>
        <w:rPr>
          <w:spacing w:val="-5"/>
          <w:sz w:val="24"/>
        </w:rPr>
        <w:t xml:space="preserve"> </w:t>
      </w:r>
      <w:r>
        <w:rPr>
          <w:sz w:val="24"/>
        </w:rPr>
        <w:t>Qualification</w:t>
      </w:r>
      <w:r>
        <w:rPr>
          <w:spacing w:val="-8"/>
          <w:sz w:val="24"/>
        </w:rPr>
        <w:t xml:space="preserve"> </w:t>
      </w:r>
      <w:r>
        <w:rPr>
          <w:spacing w:val="-2"/>
          <w:sz w:val="24"/>
        </w:rPr>
        <w:t>Framework</w:t>
      </w:r>
    </w:p>
    <w:p w14:paraId="07B09F86" w14:textId="77777777" w:rsidR="007829EF" w:rsidRDefault="00000000">
      <w:pPr>
        <w:pStyle w:val="ListParagraph"/>
        <w:numPr>
          <w:ilvl w:val="0"/>
          <w:numId w:val="97"/>
        </w:numPr>
        <w:tabs>
          <w:tab w:val="left" w:pos="1871"/>
          <w:tab w:val="left" w:pos="3317"/>
        </w:tabs>
        <w:spacing w:before="167"/>
        <w:ind w:left="1871" w:hanging="359"/>
        <w:rPr>
          <w:sz w:val="24"/>
        </w:rPr>
      </w:pPr>
      <w:r>
        <w:rPr>
          <w:spacing w:val="-4"/>
          <w:sz w:val="24"/>
        </w:rPr>
        <w:t>NSQF</w:t>
      </w:r>
      <w:r>
        <w:rPr>
          <w:sz w:val="24"/>
        </w:rPr>
        <w:tab/>
        <w:t>-</w:t>
      </w:r>
      <w:r>
        <w:rPr>
          <w:spacing w:val="-3"/>
          <w:sz w:val="24"/>
        </w:rPr>
        <w:t xml:space="preserve"> </w:t>
      </w:r>
      <w:r>
        <w:rPr>
          <w:sz w:val="24"/>
        </w:rPr>
        <w:t>National</w:t>
      </w:r>
      <w:r>
        <w:rPr>
          <w:spacing w:val="-8"/>
          <w:sz w:val="24"/>
        </w:rPr>
        <w:t xml:space="preserve"> </w:t>
      </w:r>
      <w:r>
        <w:rPr>
          <w:sz w:val="24"/>
        </w:rPr>
        <w:t>Skill</w:t>
      </w:r>
      <w:r>
        <w:rPr>
          <w:spacing w:val="-6"/>
          <w:sz w:val="24"/>
        </w:rPr>
        <w:t xml:space="preserve"> </w:t>
      </w:r>
      <w:r>
        <w:rPr>
          <w:sz w:val="24"/>
        </w:rPr>
        <w:t>Qualifications</w:t>
      </w:r>
      <w:r>
        <w:rPr>
          <w:spacing w:val="-2"/>
          <w:sz w:val="24"/>
        </w:rPr>
        <w:t xml:space="preserve"> Framework</w:t>
      </w:r>
    </w:p>
    <w:p w14:paraId="1DE48803" w14:textId="77777777" w:rsidR="007829EF" w:rsidRDefault="00000000">
      <w:pPr>
        <w:pStyle w:val="ListParagraph"/>
        <w:numPr>
          <w:ilvl w:val="0"/>
          <w:numId w:val="97"/>
        </w:numPr>
        <w:tabs>
          <w:tab w:val="left" w:pos="1871"/>
          <w:tab w:val="left" w:pos="3317"/>
        </w:tabs>
        <w:spacing w:before="170"/>
        <w:ind w:left="1871" w:hanging="359"/>
        <w:rPr>
          <w:sz w:val="24"/>
        </w:rPr>
      </w:pPr>
      <w:r>
        <w:rPr>
          <w:spacing w:val="-5"/>
          <w:sz w:val="24"/>
        </w:rPr>
        <w:t>NTA</w:t>
      </w:r>
      <w:r>
        <w:rPr>
          <w:sz w:val="24"/>
        </w:rPr>
        <w:tab/>
        <w:t>-</w:t>
      </w:r>
      <w:r>
        <w:rPr>
          <w:spacing w:val="-3"/>
          <w:sz w:val="24"/>
        </w:rPr>
        <w:t xml:space="preserve"> </w:t>
      </w:r>
      <w:r>
        <w:rPr>
          <w:sz w:val="24"/>
        </w:rPr>
        <w:t>National</w:t>
      </w:r>
      <w:r>
        <w:rPr>
          <w:spacing w:val="-7"/>
          <w:sz w:val="24"/>
        </w:rPr>
        <w:t xml:space="preserve"> </w:t>
      </w:r>
      <w:r>
        <w:rPr>
          <w:sz w:val="24"/>
        </w:rPr>
        <w:t>Testing</w:t>
      </w:r>
      <w:r>
        <w:rPr>
          <w:spacing w:val="-3"/>
          <w:sz w:val="24"/>
        </w:rPr>
        <w:t xml:space="preserve"> </w:t>
      </w:r>
      <w:r>
        <w:rPr>
          <w:spacing w:val="-2"/>
          <w:sz w:val="24"/>
        </w:rPr>
        <w:t>Agency</w:t>
      </w:r>
    </w:p>
    <w:p w14:paraId="634294A2" w14:textId="77777777" w:rsidR="007829EF" w:rsidRDefault="00000000">
      <w:pPr>
        <w:pStyle w:val="ListParagraph"/>
        <w:numPr>
          <w:ilvl w:val="0"/>
          <w:numId w:val="97"/>
        </w:numPr>
        <w:tabs>
          <w:tab w:val="left" w:pos="1871"/>
          <w:tab w:val="left" w:pos="3317"/>
        </w:tabs>
        <w:spacing w:before="163"/>
        <w:ind w:left="1871" w:hanging="359"/>
        <w:rPr>
          <w:sz w:val="24"/>
        </w:rPr>
      </w:pPr>
      <w:r>
        <w:rPr>
          <w:spacing w:val="-5"/>
          <w:sz w:val="24"/>
        </w:rPr>
        <w:t>SDG</w:t>
      </w:r>
      <w:r>
        <w:rPr>
          <w:sz w:val="24"/>
        </w:rPr>
        <w:tab/>
        <w:t>-</w:t>
      </w:r>
      <w:r>
        <w:rPr>
          <w:spacing w:val="-5"/>
          <w:sz w:val="24"/>
        </w:rPr>
        <w:t xml:space="preserve"> </w:t>
      </w:r>
      <w:r>
        <w:rPr>
          <w:sz w:val="24"/>
        </w:rPr>
        <w:t>Sustainable</w:t>
      </w:r>
      <w:r>
        <w:rPr>
          <w:spacing w:val="-6"/>
          <w:sz w:val="24"/>
        </w:rPr>
        <w:t xml:space="preserve"> </w:t>
      </w:r>
      <w:r>
        <w:rPr>
          <w:sz w:val="24"/>
        </w:rPr>
        <w:t xml:space="preserve">Development </w:t>
      </w:r>
      <w:r>
        <w:rPr>
          <w:spacing w:val="-4"/>
          <w:sz w:val="24"/>
        </w:rPr>
        <w:t>Goals</w:t>
      </w:r>
    </w:p>
    <w:p w14:paraId="0C4CF7E0" w14:textId="77777777" w:rsidR="007829EF" w:rsidRDefault="007829EF">
      <w:pPr>
        <w:pStyle w:val="ListParagrap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7FCE0ADD" w14:textId="77777777" w:rsidR="007829EF" w:rsidRDefault="00000000">
      <w:pPr>
        <w:pStyle w:val="ListParagraph"/>
        <w:numPr>
          <w:ilvl w:val="0"/>
          <w:numId w:val="97"/>
        </w:numPr>
        <w:tabs>
          <w:tab w:val="left" w:pos="1871"/>
          <w:tab w:val="left" w:pos="3317"/>
        </w:tabs>
        <w:spacing w:before="80"/>
        <w:ind w:left="1871" w:hanging="359"/>
        <w:rPr>
          <w:sz w:val="24"/>
        </w:rPr>
      </w:pPr>
      <w:r>
        <w:rPr>
          <w:spacing w:val="-5"/>
          <w:sz w:val="24"/>
        </w:rPr>
        <w:lastRenderedPageBreak/>
        <w:t>UGC</w:t>
      </w:r>
      <w:r>
        <w:rPr>
          <w:sz w:val="24"/>
        </w:rPr>
        <w:tab/>
        <w:t>- University</w:t>
      </w:r>
      <w:r>
        <w:rPr>
          <w:spacing w:val="-12"/>
          <w:sz w:val="24"/>
        </w:rPr>
        <w:t xml:space="preserve"> </w:t>
      </w:r>
      <w:r>
        <w:rPr>
          <w:sz w:val="24"/>
        </w:rPr>
        <w:t>Grants</w:t>
      </w:r>
      <w:r>
        <w:rPr>
          <w:spacing w:val="-2"/>
          <w:sz w:val="24"/>
        </w:rPr>
        <w:t xml:space="preserve"> Commission</w:t>
      </w:r>
    </w:p>
    <w:p w14:paraId="1E83ACDC" w14:textId="77777777" w:rsidR="007829EF" w:rsidRDefault="00000000">
      <w:pPr>
        <w:pStyle w:val="ListParagraph"/>
        <w:numPr>
          <w:ilvl w:val="0"/>
          <w:numId w:val="97"/>
        </w:numPr>
        <w:tabs>
          <w:tab w:val="left" w:pos="1871"/>
          <w:tab w:val="left" w:pos="3317"/>
        </w:tabs>
        <w:spacing w:before="173"/>
        <w:ind w:left="1871" w:hanging="359"/>
        <w:rPr>
          <w:sz w:val="24"/>
        </w:rPr>
      </w:pPr>
      <w:r>
        <w:rPr>
          <w:spacing w:val="-5"/>
          <w:sz w:val="24"/>
        </w:rPr>
        <w:t>VET</w:t>
      </w:r>
      <w:r>
        <w:rPr>
          <w:sz w:val="24"/>
        </w:rPr>
        <w:tab/>
        <w:t>-</w:t>
      </w:r>
      <w:r>
        <w:rPr>
          <w:spacing w:val="-3"/>
          <w:sz w:val="24"/>
        </w:rPr>
        <w:t xml:space="preserve"> </w:t>
      </w:r>
      <w:r>
        <w:rPr>
          <w:sz w:val="24"/>
        </w:rPr>
        <w:t>Vocational</w:t>
      </w:r>
      <w:r>
        <w:rPr>
          <w:spacing w:val="-9"/>
          <w:sz w:val="24"/>
        </w:rPr>
        <w:t xml:space="preserve"> </w:t>
      </w:r>
      <w:r>
        <w:rPr>
          <w:sz w:val="24"/>
        </w:rPr>
        <w:t>Education</w:t>
      </w:r>
      <w:r>
        <w:rPr>
          <w:spacing w:val="-5"/>
          <w:sz w:val="24"/>
        </w:rPr>
        <w:t xml:space="preserve"> </w:t>
      </w:r>
      <w:r>
        <w:rPr>
          <w:sz w:val="24"/>
        </w:rPr>
        <w:t>and</w:t>
      </w:r>
      <w:r>
        <w:rPr>
          <w:spacing w:val="-1"/>
          <w:sz w:val="24"/>
        </w:rPr>
        <w:t xml:space="preserve"> </w:t>
      </w:r>
      <w:r>
        <w:rPr>
          <w:spacing w:val="-2"/>
          <w:sz w:val="24"/>
        </w:rPr>
        <w:t>Training</w:t>
      </w:r>
    </w:p>
    <w:p w14:paraId="3C8B2F0A" w14:textId="77777777" w:rsidR="007829EF" w:rsidRDefault="00000000">
      <w:pPr>
        <w:pStyle w:val="ListParagraph"/>
        <w:numPr>
          <w:ilvl w:val="0"/>
          <w:numId w:val="97"/>
        </w:numPr>
        <w:tabs>
          <w:tab w:val="left" w:pos="1871"/>
          <w:tab w:val="left" w:pos="3317"/>
        </w:tabs>
        <w:spacing w:before="170"/>
        <w:ind w:left="1871" w:hanging="359"/>
        <w:rPr>
          <w:sz w:val="24"/>
        </w:rPr>
      </w:pPr>
      <w:r>
        <w:rPr>
          <w:spacing w:val="-2"/>
          <w:sz w:val="24"/>
        </w:rPr>
        <w:t>ME-</w:t>
      </w:r>
      <w:r>
        <w:rPr>
          <w:spacing w:val="-7"/>
          <w:sz w:val="24"/>
        </w:rPr>
        <w:t>ME</w:t>
      </w:r>
      <w:r>
        <w:rPr>
          <w:sz w:val="24"/>
        </w:rPr>
        <w:tab/>
        <w:t>-</w:t>
      </w:r>
      <w:r>
        <w:rPr>
          <w:spacing w:val="-1"/>
          <w:sz w:val="24"/>
        </w:rPr>
        <w:t xml:space="preserve"> </w:t>
      </w:r>
      <w:r>
        <w:rPr>
          <w:sz w:val="24"/>
        </w:rPr>
        <w:t>Multiple</w:t>
      </w:r>
      <w:r>
        <w:rPr>
          <w:spacing w:val="-6"/>
          <w:sz w:val="24"/>
        </w:rPr>
        <w:t xml:space="preserve"> </w:t>
      </w:r>
      <w:r>
        <w:rPr>
          <w:sz w:val="24"/>
        </w:rPr>
        <w:t>Entry</w:t>
      </w:r>
      <w:r>
        <w:rPr>
          <w:spacing w:val="-17"/>
          <w:sz w:val="24"/>
        </w:rPr>
        <w:t xml:space="preserve"> </w:t>
      </w:r>
      <w:r>
        <w:rPr>
          <w:sz w:val="24"/>
        </w:rPr>
        <w:t>Multiple</w:t>
      </w:r>
      <w:r>
        <w:rPr>
          <w:spacing w:val="-2"/>
          <w:sz w:val="24"/>
        </w:rPr>
        <w:t xml:space="preserve"> </w:t>
      </w:r>
      <w:r>
        <w:rPr>
          <w:spacing w:val="-4"/>
          <w:sz w:val="24"/>
        </w:rPr>
        <w:t>Exit</w:t>
      </w:r>
    </w:p>
    <w:p w14:paraId="42987889" w14:textId="77777777" w:rsidR="007829EF" w:rsidRDefault="00000000">
      <w:pPr>
        <w:pStyle w:val="ListParagraph"/>
        <w:numPr>
          <w:ilvl w:val="0"/>
          <w:numId w:val="97"/>
        </w:numPr>
        <w:tabs>
          <w:tab w:val="left" w:pos="1871"/>
          <w:tab w:val="left" w:pos="3317"/>
        </w:tabs>
        <w:spacing w:before="170"/>
        <w:ind w:left="1871" w:hanging="359"/>
        <w:rPr>
          <w:sz w:val="24"/>
        </w:rPr>
      </w:pPr>
      <w:r>
        <w:rPr>
          <w:spacing w:val="-5"/>
          <w:sz w:val="24"/>
        </w:rPr>
        <w:t>OJT</w:t>
      </w:r>
      <w:r>
        <w:rPr>
          <w:sz w:val="24"/>
        </w:rPr>
        <w:tab/>
        <w:t>-</w:t>
      </w:r>
      <w:r>
        <w:rPr>
          <w:spacing w:val="-1"/>
          <w:sz w:val="24"/>
        </w:rPr>
        <w:t xml:space="preserve"> </w:t>
      </w:r>
      <w:r>
        <w:rPr>
          <w:sz w:val="24"/>
        </w:rPr>
        <w:t>On</w:t>
      </w:r>
      <w:r>
        <w:rPr>
          <w:spacing w:val="-5"/>
          <w:sz w:val="24"/>
        </w:rPr>
        <w:t xml:space="preserve"> </w:t>
      </w:r>
      <w:r>
        <w:rPr>
          <w:sz w:val="24"/>
        </w:rPr>
        <w:t>Job</w:t>
      </w:r>
      <w:r>
        <w:rPr>
          <w:spacing w:val="-4"/>
          <w:sz w:val="24"/>
        </w:rPr>
        <w:t xml:space="preserve"> </w:t>
      </w:r>
      <w:r>
        <w:rPr>
          <w:spacing w:val="-2"/>
          <w:sz w:val="24"/>
        </w:rPr>
        <w:t>Training</w:t>
      </w:r>
    </w:p>
    <w:p w14:paraId="6E54FACE" w14:textId="77777777" w:rsidR="007829EF" w:rsidRDefault="00000000">
      <w:pPr>
        <w:pStyle w:val="ListParagraph"/>
        <w:numPr>
          <w:ilvl w:val="0"/>
          <w:numId w:val="97"/>
        </w:numPr>
        <w:tabs>
          <w:tab w:val="left" w:pos="1871"/>
          <w:tab w:val="left" w:pos="3317"/>
        </w:tabs>
        <w:spacing w:before="167"/>
        <w:ind w:left="1871" w:hanging="359"/>
        <w:rPr>
          <w:sz w:val="24"/>
        </w:rPr>
      </w:pPr>
      <w:r>
        <w:rPr>
          <w:spacing w:val="-5"/>
          <w:sz w:val="24"/>
        </w:rPr>
        <w:t>NCH</w:t>
      </w:r>
      <w:r>
        <w:rPr>
          <w:sz w:val="24"/>
        </w:rPr>
        <w:tab/>
        <w:t>-</w:t>
      </w:r>
      <w:r>
        <w:rPr>
          <w:spacing w:val="-1"/>
          <w:sz w:val="24"/>
        </w:rPr>
        <w:t xml:space="preserve"> </w:t>
      </w:r>
      <w:r>
        <w:rPr>
          <w:sz w:val="24"/>
        </w:rPr>
        <w:t>Notional</w:t>
      </w:r>
      <w:r>
        <w:rPr>
          <w:spacing w:val="-8"/>
          <w:sz w:val="24"/>
        </w:rPr>
        <w:t xml:space="preserve"> </w:t>
      </w:r>
      <w:r>
        <w:rPr>
          <w:sz w:val="24"/>
        </w:rPr>
        <w:t>Credit</w:t>
      </w:r>
      <w:r>
        <w:rPr>
          <w:spacing w:val="6"/>
          <w:sz w:val="24"/>
        </w:rPr>
        <w:t xml:space="preserve"> </w:t>
      </w:r>
      <w:r>
        <w:rPr>
          <w:spacing w:val="-2"/>
          <w:sz w:val="24"/>
        </w:rPr>
        <w:t>Hours</w:t>
      </w:r>
    </w:p>
    <w:p w14:paraId="4D26A546" w14:textId="77777777" w:rsidR="007829EF" w:rsidRDefault="007829EF">
      <w:pPr>
        <w:pStyle w:val="BodyText"/>
      </w:pPr>
    </w:p>
    <w:p w14:paraId="5E9F52C2" w14:textId="77777777" w:rsidR="007829EF" w:rsidRDefault="007829EF">
      <w:pPr>
        <w:pStyle w:val="BodyText"/>
        <w:spacing w:before="6"/>
      </w:pPr>
    </w:p>
    <w:p w14:paraId="2136BEA3" w14:textId="77777777" w:rsidR="007829EF" w:rsidRDefault="00000000">
      <w:pPr>
        <w:pStyle w:val="Heading5"/>
        <w:jc w:val="both"/>
      </w:pPr>
      <w:bookmarkStart w:id="4" w:name="Section_1:_Overview"/>
      <w:bookmarkStart w:id="5" w:name="_bookmark3"/>
      <w:bookmarkEnd w:id="4"/>
      <w:bookmarkEnd w:id="5"/>
      <w:r>
        <w:rPr>
          <w:color w:val="2D5294"/>
        </w:rPr>
        <w:t>Section</w:t>
      </w:r>
      <w:r>
        <w:rPr>
          <w:color w:val="2D5294"/>
          <w:spacing w:val="-13"/>
        </w:rPr>
        <w:t xml:space="preserve"> </w:t>
      </w:r>
      <w:r>
        <w:rPr>
          <w:color w:val="2D5294"/>
        </w:rPr>
        <w:t>1:</w:t>
      </w:r>
      <w:r>
        <w:rPr>
          <w:color w:val="2D5294"/>
          <w:spacing w:val="-10"/>
        </w:rPr>
        <w:t xml:space="preserve"> </w:t>
      </w:r>
      <w:r>
        <w:rPr>
          <w:color w:val="2D5294"/>
          <w:spacing w:val="-2"/>
        </w:rPr>
        <w:t>Overview</w:t>
      </w:r>
    </w:p>
    <w:p w14:paraId="4C3C24BE" w14:textId="77777777" w:rsidR="007829EF" w:rsidRDefault="00000000">
      <w:pPr>
        <w:pStyle w:val="Heading6"/>
        <w:numPr>
          <w:ilvl w:val="0"/>
          <w:numId w:val="96"/>
        </w:numPr>
        <w:tabs>
          <w:tab w:val="left" w:pos="1258"/>
        </w:tabs>
        <w:spacing w:before="282"/>
      </w:pPr>
      <w:bookmarkStart w:id="6" w:name="1._Introduction:"/>
      <w:bookmarkEnd w:id="6"/>
      <w:r>
        <w:rPr>
          <w:spacing w:val="-2"/>
        </w:rPr>
        <w:t>Introduction:</w:t>
      </w:r>
    </w:p>
    <w:p w14:paraId="3A5A6956" w14:textId="77777777" w:rsidR="007829EF" w:rsidRDefault="00000000">
      <w:pPr>
        <w:pStyle w:val="BodyText"/>
        <w:spacing w:before="267" w:line="355" w:lineRule="auto"/>
        <w:ind w:left="1167" w:right="274" w:hanging="10"/>
        <w:jc w:val="both"/>
      </w:pPr>
      <w:r>
        <w:t>The</w:t>
      </w:r>
      <w:r>
        <w:rPr>
          <w:spacing w:val="-15"/>
        </w:rPr>
        <w:t xml:space="preserve"> </w:t>
      </w:r>
      <w:r>
        <w:t>National</w:t>
      </w:r>
      <w:r>
        <w:rPr>
          <w:spacing w:val="-15"/>
        </w:rPr>
        <w:t xml:space="preserve"> </w:t>
      </w:r>
      <w:r>
        <w:t>Education</w:t>
      </w:r>
      <w:r>
        <w:rPr>
          <w:spacing w:val="-15"/>
        </w:rPr>
        <w:t xml:space="preserve"> </w:t>
      </w:r>
      <w:r>
        <w:t>Policy</w:t>
      </w:r>
      <w:r>
        <w:rPr>
          <w:spacing w:val="-15"/>
        </w:rPr>
        <w:t xml:space="preserve"> </w:t>
      </w:r>
      <w:r>
        <w:t>(NEP)</w:t>
      </w:r>
      <w:r>
        <w:rPr>
          <w:spacing w:val="-14"/>
        </w:rPr>
        <w:t xml:space="preserve"> </w:t>
      </w:r>
      <w:r>
        <w:t>2020</w:t>
      </w:r>
      <w:r>
        <w:rPr>
          <w:spacing w:val="-14"/>
        </w:rPr>
        <w:t xml:space="preserve"> </w:t>
      </w:r>
      <w:r>
        <w:t>clearly</w:t>
      </w:r>
      <w:r>
        <w:rPr>
          <w:spacing w:val="-13"/>
        </w:rPr>
        <w:t xml:space="preserve"> </w:t>
      </w:r>
      <w:r>
        <w:t>indicates</w:t>
      </w:r>
      <w:r>
        <w:rPr>
          <w:spacing w:val="-11"/>
        </w:rPr>
        <w:t xml:space="preserve"> </w:t>
      </w:r>
      <w:r>
        <w:t>that</w:t>
      </w:r>
      <w:r>
        <w:rPr>
          <w:spacing w:val="-7"/>
        </w:rPr>
        <w:t xml:space="preserve"> </w:t>
      </w:r>
      <w:r>
        <w:t>higher</w:t>
      </w:r>
      <w:r>
        <w:rPr>
          <w:spacing w:val="-5"/>
        </w:rPr>
        <w:t xml:space="preserve"> </w:t>
      </w:r>
      <w:r>
        <w:t>education</w:t>
      </w:r>
      <w:r>
        <w:rPr>
          <w:spacing w:val="-13"/>
        </w:rPr>
        <w:t xml:space="preserve"> </w:t>
      </w:r>
      <w:r>
        <w:t>plays</w:t>
      </w:r>
      <w:r>
        <w:rPr>
          <w:spacing w:val="-11"/>
        </w:rPr>
        <w:t xml:space="preserve"> </w:t>
      </w:r>
      <w:r>
        <w:t>an</w:t>
      </w:r>
      <w:r>
        <w:rPr>
          <w:spacing w:val="-9"/>
        </w:rPr>
        <w:t xml:space="preserve"> </w:t>
      </w:r>
      <w:r>
        <w:t>extremely important role</w:t>
      </w:r>
      <w:r>
        <w:rPr>
          <w:spacing w:val="-1"/>
        </w:rPr>
        <w:t xml:space="preserve"> </w:t>
      </w:r>
      <w:r>
        <w:t>in</w:t>
      </w:r>
      <w:r>
        <w:rPr>
          <w:spacing w:val="-10"/>
        </w:rPr>
        <w:t xml:space="preserve"> </w:t>
      </w:r>
      <w:r>
        <w:t>promoting</w:t>
      </w:r>
      <w:r>
        <w:rPr>
          <w:spacing w:val="-7"/>
        </w:rPr>
        <w:t xml:space="preserve"> </w:t>
      </w:r>
      <w:r>
        <w:t>human</w:t>
      </w:r>
      <w:r>
        <w:rPr>
          <w:spacing w:val="-10"/>
        </w:rPr>
        <w:t xml:space="preserve"> </w:t>
      </w:r>
      <w:r>
        <w:t>as</w:t>
      </w:r>
      <w:r>
        <w:rPr>
          <w:spacing w:val="-5"/>
        </w:rPr>
        <w:t xml:space="preserve"> </w:t>
      </w:r>
      <w:r>
        <w:t>well</w:t>
      </w:r>
      <w:r>
        <w:rPr>
          <w:spacing w:val="-9"/>
        </w:rPr>
        <w:t xml:space="preserve"> </w:t>
      </w:r>
      <w:r>
        <w:t>as</w:t>
      </w:r>
      <w:r>
        <w:rPr>
          <w:spacing w:val="-7"/>
        </w:rPr>
        <w:t xml:space="preserve"> </w:t>
      </w:r>
      <w:r>
        <w:t>societal</w:t>
      </w:r>
      <w:r>
        <w:rPr>
          <w:spacing w:val="-14"/>
        </w:rPr>
        <w:t xml:space="preserve"> </w:t>
      </w:r>
      <w:r>
        <w:t>well-being</w:t>
      </w:r>
      <w:r>
        <w:rPr>
          <w:spacing w:val="-2"/>
        </w:rPr>
        <w:t xml:space="preserve"> </w:t>
      </w:r>
      <w:r>
        <w:t>in</w:t>
      </w:r>
      <w:r>
        <w:rPr>
          <w:spacing w:val="-7"/>
        </w:rPr>
        <w:t xml:space="preserve"> </w:t>
      </w:r>
      <w:r>
        <w:t>India. As</w:t>
      </w:r>
      <w:r>
        <w:rPr>
          <w:spacing w:val="-7"/>
        </w:rPr>
        <w:t xml:space="preserve"> </w:t>
      </w:r>
      <w:r>
        <w:t>envisioned in</w:t>
      </w:r>
      <w:r>
        <w:rPr>
          <w:spacing w:val="-9"/>
        </w:rPr>
        <w:t xml:space="preserve"> </w:t>
      </w:r>
      <w:r>
        <w:t>the</w:t>
      </w:r>
      <w:r>
        <w:rPr>
          <w:spacing w:val="-7"/>
        </w:rPr>
        <w:t xml:space="preserve"> </w:t>
      </w:r>
      <w:r>
        <w:t>21st- century</w:t>
      </w:r>
      <w:r>
        <w:rPr>
          <w:spacing w:val="-7"/>
        </w:rPr>
        <w:t xml:space="preserve"> </w:t>
      </w:r>
      <w:r>
        <w:t>requirements,</w:t>
      </w:r>
      <w:r>
        <w:rPr>
          <w:spacing w:val="-2"/>
        </w:rPr>
        <w:t xml:space="preserve"> </w:t>
      </w:r>
      <w:r>
        <w:t>quality</w:t>
      </w:r>
      <w:r>
        <w:rPr>
          <w:spacing w:val="-7"/>
        </w:rPr>
        <w:t xml:space="preserve"> </w:t>
      </w:r>
      <w:r>
        <w:t>higher</w:t>
      </w:r>
      <w:r>
        <w:rPr>
          <w:spacing w:val="-1"/>
        </w:rPr>
        <w:t xml:space="preserve"> </w:t>
      </w:r>
      <w:r>
        <w:t>education</w:t>
      </w:r>
      <w:r>
        <w:rPr>
          <w:spacing w:val="-2"/>
        </w:rPr>
        <w:t xml:space="preserve"> </w:t>
      </w:r>
      <w:r>
        <w:t>must</w:t>
      </w:r>
      <w:r>
        <w:rPr>
          <w:spacing w:val="-2"/>
        </w:rPr>
        <w:t xml:space="preserve"> </w:t>
      </w:r>
      <w:r>
        <w:t>aim</w:t>
      </w:r>
      <w:r>
        <w:rPr>
          <w:spacing w:val="-2"/>
        </w:rPr>
        <w:t xml:space="preserve"> </w:t>
      </w:r>
      <w:r>
        <w:t>to</w:t>
      </w:r>
      <w:r>
        <w:rPr>
          <w:spacing w:val="-2"/>
        </w:rPr>
        <w:t xml:space="preserve"> </w:t>
      </w:r>
      <w:r>
        <w:t>develop good, thoughtful,</w:t>
      </w:r>
      <w:r>
        <w:rPr>
          <w:spacing w:val="-2"/>
        </w:rPr>
        <w:t xml:space="preserve"> </w:t>
      </w:r>
      <w:r>
        <w:t>well-rounded, and creative individuals. According to the new education policy, assessments of educational approaches in undergraduate education will integrate the humanities and arts with Science, Technology,</w:t>
      </w:r>
      <w:r>
        <w:rPr>
          <w:spacing w:val="-15"/>
        </w:rPr>
        <w:t xml:space="preserve"> </w:t>
      </w:r>
      <w:r>
        <w:t>Engineering</w:t>
      </w:r>
      <w:r>
        <w:rPr>
          <w:spacing w:val="-14"/>
        </w:rPr>
        <w:t xml:space="preserve"> </w:t>
      </w:r>
      <w:r>
        <w:t>and</w:t>
      </w:r>
      <w:r>
        <w:rPr>
          <w:spacing w:val="-15"/>
        </w:rPr>
        <w:t xml:space="preserve"> </w:t>
      </w:r>
      <w:r>
        <w:t>Mathematics</w:t>
      </w:r>
      <w:r>
        <w:rPr>
          <w:spacing w:val="-15"/>
        </w:rPr>
        <w:t xml:space="preserve"> </w:t>
      </w:r>
      <w:r>
        <w:t>(STEM)</w:t>
      </w:r>
      <w:r>
        <w:rPr>
          <w:spacing w:val="-14"/>
        </w:rPr>
        <w:t xml:space="preserve"> </w:t>
      </w:r>
      <w:r>
        <w:t>that</w:t>
      </w:r>
      <w:r>
        <w:rPr>
          <w:spacing w:val="-9"/>
        </w:rPr>
        <w:t xml:space="preserve"> </w:t>
      </w:r>
      <w:r>
        <w:t>will</w:t>
      </w:r>
      <w:r>
        <w:rPr>
          <w:spacing w:val="-15"/>
        </w:rPr>
        <w:t xml:space="preserve"> </w:t>
      </w:r>
      <w:r>
        <w:t>lead</w:t>
      </w:r>
      <w:r>
        <w:rPr>
          <w:spacing w:val="-15"/>
        </w:rPr>
        <w:t xml:space="preserve"> </w:t>
      </w:r>
      <w:r>
        <w:t>to</w:t>
      </w:r>
      <w:r>
        <w:rPr>
          <w:spacing w:val="-9"/>
        </w:rPr>
        <w:t xml:space="preserve"> </w:t>
      </w:r>
      <w:r>
        <w:t>positive</w:t>
      </w:r>
      <w:r>
        <w:rPr>
          <w:spacing w:val="-13"/>
        </w:rPr>
        <w:t xml:space="preserve"> </w:t>
      </w:r>
      <w:r>
        <w:t>learning</w:t>
      </w:r>
      <w:r>
        <w:rPr>
          <w:spacing w:val="-15"/>
        </w:rPr>
        <w:t xml:space="preserve"> </w:t>
      </w:r>
      <w:r>
        <w:t>outcomes.</w:t>
      </w:r>
      <w:r>
        <w:rPr>
          <w:spacing w:val="-12"/>
        </w:rPr>
        <w:t xml:space="preserve"> </w:t>
      </w:r>
      <w:r>
        <w:t>This will lead to develop creativity</w:t>
      </w:r>
      <w:r>
        <w:rPr>
          <w:spacing w:val="-4"/>
        </w:rPr>
        <w:t xml:space="preserve"> </w:t>
      </w:r>
      <w:r>
        <w:t>and innovation, critical thinking and higher order thinking capacities, problem-solving abilities, teamwork, communication skills, more</w:t>
      </w:r>
      <w:r>
        <w:rPr>
          <w:spacing w:val="-1"/>
        </w:rPr>
        <w:t xml:space="preserve"> </w:t>
      </w:r>
      <w:r>
        <w:t>in- depth learning, and mastery</w:t>
      </w:r>
      <w:r>
        <w:rPr>
          <w:spacing w:val="-4"/>
        </w:rPr>
        <w:t xml:space="preserve"> </w:t>
      </w:r>
      <w:r>
        <w:t>of curricula</w:t>
      </w:r>
      <w:r>
        <w:rPr>
          <w:spacing w:val="-15"/>
        </w:rPr>
        <w:t xml:space="preserve"> </w:t>
      </w:r>
      <w:r>
        <w:t>across</w:t>
      </w:r>
      <w:r>
        <w:rPr>
          <w:spacing w:val="-9"/>
        </w:rPr>
        <w:t xml:space="preserve"> </w:t>
      </w:r>
      <w:r>
        <w:t>fields,</w:t>
      </w:r>
      <w:r>
        <w:rPr>
          <w:spacing w:val="-2"/>
        </w:rPr>
        <w:t xml:space="preserve"> </w:t>
      </w:r>
      <w:r>
        <w:t>increases</w:t>
      </w:r>
      <w:r>
        <w:rPr>
          <w:spacing w:val="-9"/>
        </w:rPr>
        <w:t xml:space="preserve"> </w:t>
      </w:r>
      <w:r>
        <w:t>in</w:t>
      </w:r>
      <w:r>
        <w:rPr>
          <w:spacing w:val="-14"/>
        </w:rPr>
        <w:t xml:space="preserve"> </w:t>
      </w:r>
      <w:r>
        <w:t>social</w:t>
      </w:r>
      <w:r>
        <w:rPr>
          <w:spacing w:val="-15"/>
        </w:rPr>
        <w:t xml:space="preserve"> </w:t>
      </w:r>
      <w:r>
        <w:t>and</w:t>
      </w:r>
      <w:r>
        <w:rPr>
          <w:spacing w:val="-5"/>
        </w:rPr>
        <w:t xml:space="preserve"> </w:t>
      </w:r>
      <w:r>
        <w:t>moral</w:t>
      </w:r>
      <w:r>
        <w:rPr>
          <w:spacing w:val="-13"/>
        </w:rPr>
        <w:t xml:space="preserve"> </w:t>
      </w:r>
      <w:r>
        <w:t>awareness,</w:t>
      </w:r>
      <w:r>
        <w:rPr>
          <w:spacing w:val="-7"/>
        </w:rPr>
        <w:t xml:space="preserve"> </w:t>
      </w:r>
      <w:r>
        <w:t>etc.,</w:t>
      </w:r>
      <w:r>
        <w:rPr>
          <w:spacing w:val="-11"/>
        </w:rPr>
        <w:t xml:space="preserve"> </w:t>
      </w:r>
      <w:r>
        <w:t>besides</w:t>
      </w:r>
      <w:r>
        <w:rPr>
          <w:spacing w:val="-11"/>
        </w:rPr>
        <w:t xml:space="preserve"> </w:t>
      </w:r>
      <w:r>
        <w:t>general</w:t>
      </w:r>
      <w:r>
        <w:rPr>
          <w:spacing w:val="-15"/>
        </w:rPr>
        <w:t xml:space="preserve"> </w:t>
      </w:r>
      <w:r>
        <w:t>engagement</w:t>
      </w:r>
      <w:r>
        <w:rPr>
          <w:spacing w:val="-2"/>
        </w:rPr>
        <w:t xml:space="preserve"> </w:t>
      </w:r>
      <w:r>
        <w:t>and enjoyment of learning. and more in-depth learning.</w:t>
      </w:r>
    </w:p>
    <w:p w14:paraId="3987D9B1" w14:textId="77777777" w:rsidR="007829EF" w:rsidRDefault="007829EF">
      <w:pPr>
        <w:pStyle w:val="BodyText"/>
        <w:spacing w:before="142"/>
      </w:pPr>
    </w:p>
    <w:p w14:paraId="2BB71FC9" w14:textId="77777777" w:rsidR="007829EF" w:rsidRDefault="00000000">
      <w:pPr>
        <w:pStyle w:val="BodyText"/>
        <w:spacing w:line="355" w:lineRule="auto"/>
        <w:ind w:left="1167" w:right="304" w:hanging="10"/>
        <w:jc w:val="both"/>
      </w:pPr>
      <w:r>
        <w:t>The NEP highlights that the following fundamental principles that have a direct bearing on the curricula would guide the education system at large, viz.</w:t>
      </w:r>
    </w:p>
    <w:p w14:paraId="2B4B3C9C" w14:textId="77777777" w:rsidR="007829EF" w:rsidRDefault="00000000">
      <w:pPr>
        <w:pStyle w:val="ListParagraph"/>
        <w:numPr>
          <w:ilvl w:val="1"/>
          <w:numId w:val="96"/>
        </w:numPr>
        <w:tabs>
          <w:tab w:val="left" w:pos="2019"/>
          <w:tab w:val="left" w:pos="2021"/>
        </w:tabs>
        <w:spacing w:before="31" w:line="345" w:lineRule="auto"/>
        <w:ind w:right="308"/>
        <w:jc w:val="both"/>
        <w:rPr>
          <w:sz w:val="24"/>
        </w:rPr>
      </w:pPr>
      <w:r>
        <w:rPr>
          <w:sz w:val="24"/>
        </w:rPr>
        <w:t>Recognizing, identifying, and fostering the unique capabilities of each student to promote her/his holistic development.</w:t>
      </w:r>
    </w:p>
    <w:p w14:paraId="0060F74E" w14:textId="77777777" w:rsidR="007829EF" w:rsidRDefault="00000000">
      <w:pPr>
        <w:pStyle w:val="ListParagraph"/>
        <w:numPr>
          <w:ilvl w:val="1"/>
          <w:numId w:val="96"/>
        </w:numPr>
        <w:tabs>
          <w:tab w:val="left" w:pos="2019"/>
          <w:tab w:val="left" w:pos="2021"/>
        </w:tabs>
        <w:spacing w:before="50" w:line="345" w:lineRule="auto"/>
        <w:ind w:right="315"/>
        <w:jc w:val="both"/>
        <w:rPr>
          <w:sz w:val="24"/>
        </w:rPr>
      </w:pPr>
      <w:r>
        <w:rPr>
          <w:sz w:val="24"/>
        </w:rPr>
        <w:t xml:space="preserve">Flexibility, so that learners can select their learning trajectories and </w:t>
      </w:r>
      <w:proofErr w:type="spellStart"/>
      <w:r>
        <w:rPr>
          <w:sz w:val="24"/>
        </w:rPr>
        <w:t>programmes</w:t>
      </w:r>
      <w:proofErr w:type="spellEnd"/>
      <w:r>
        <w:rPr>
          <w:sz w:val="24"/>
        </w:rPr>
        <w:t>, and thereby choose their own paths in life according to their talents and interests.</w:t>
      </w:r>
    </w:p>
    <w:p w14:paraId="22FC1B84" w14:textId="77777777" w:rsidR="007829EF" w:rsidRDefault="00000000">
      <w:pPr>
        <w:pStyle w:val="ListParagraph"/>
        <w:numPr>
          <w:ilvl w:val="1"/>
          <w:numId w:val="96"/>
        </w:numPr>
        <w:tabs>
          <w:tab w:val="left" w:pos="2018"/>
          <w:tab w:val="left" w:pos="2021"/>
        </w:tabs>
        <w:spacing w:before="45" w:line="338" w:lineRule="auto"/>
        <w:ind w:right="305"/>
        <w:jc w:val="both"/>
        <w:rPr>
          <w:sz w:val="24"/>
        </w:rPr>
      </w:pPr>
      <w:r>
        <w:rPr>
          <w:sz w:val="24"/>
        </w:rPr>
        <w:t>Multidisciplinary and holistic education across the sciences, social sciences, arts, humanities, and sports for a multidisciplinary world.</w:t>
      </w:r>
    </w:p>
    <w:p w14:paraId="3CB868ED" w14:textId="77777777" w:rsidR="007829EF" w:rsidRDefault="00000000">
      <w:pPr>
        <w:pStyle w:val="ListParagraph"/>
        <w:numPr>
          <w:ilvl w:val="1"/>
          <w:numId w:val="96"/>
        </w:numPr>
        <w:tabs>
          <w:tab w:val="left" w:pos="2017"/>
          <w:tab w:val="left" w:pos="2021"/>
        </w:tabs>
        <w:spacing w:before="52" w:line="348" w:lineRule="auto"/>
        <w:ind w:right="288"/>
        <w:jc w:val="both"/>
        <w:rPr>
          <w:sz w:val="24"/>
        </w:rPr>
      </w:pPr>
      <w:r>
        <w:rPr>
          <w:sz w:val="24"/>
        </w:rPr>
        <w:t>Emphasis on conceptual understanding rather than rote learning, critical thinking to encourage logical decision-making and innovation; ethics and human &amp; constitutional values, and life skills such as communication, teamwork, leadership, and resilience.</w:t>
      </w:r>
    </w:p>
    <w:p w14:paraId="099E2963" w14:textId="77777777" w:rsidR="007829EF" w:rsidRDefault="00000000">
      <w:pPr>
        <w:pStyle w:val="ListParagraph"/>
        <w:numPr>
          <w:ilvl w:val="1"/>
          <w:numId w:val="96"/>
        </w:numPr>
        <w:tabs>
          <w:tab w:val="left" w:pos="2021"/>
        </w:tabs>
        <w:spacing w:before="46" w:line="345" w:lineRule="auto"/>
        <w:ind w:right="313"/>
        <w:jc w:val="both"/>
        <w:rPr>
          <w:sz w:val="24"/>
        </w:rPr>
      </w:pPr>
      <w:r>
        <w:rPr>
          <w:sz w:val="24"/>
        </w:rPr>
        <w:t>Extensive use of technology in teaching and learning, removing language barriers, increasing access for Divyang students, and educational planning and management. vi.</w:t>
      </w:r>
    </w:p>
    <w:p w14:paraId="13A673EA" w14:textId="77777777" w:rsidR="007829EF" w:rsidRDefault="007829EF">
      <w:pPr>
        <w:pStyle w:val="ListParagraph"/>
        <w:spacing w:line="345" w:lineRule="auto"/>
        <w:jc w:val="both"/>
        <w:rPr>
          <w:sz w:val="24"/>
        </w:rPr>
        <w:sectPr w:rsidR="007829EF" w:rsidSect="00572258">
          <w:pgSz w:w="11930" w:h="16860"/>
          <w:pgMar w:top="10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73B98D47" w14:textId="77777777" w:rsidR="007829EF" w:rsidRDefault="00000000">
      <w:pPr>
        <w:pStyle w:val="BodyText"/>
        <w:spacing w:before="61"/>
        <w:ind w:left="2021"/>
        <w:jc w:val="both"/>
      </w:pPr>
      <w:r>
        <w:lastRenderedPageBreak/>
        <w:t>Respect</w:t>
      </w:r>
      <w:r>
        <w:rPr>
          <w:spacing w:val="-9"/>
        </w:rPr>
        <w:t xml:space="preserve"> </w:t>
      </w:r>
      <w:r>
        <w:t>for</w:t>
      </w:r>
      <w:r>
        <w:rPr>
          <w:spacing w:val="-8"/>
        </w:rPr>
        <w:t xml:space="preserve"> </w:t>
      </w:r>
      <w:r>
        <w:t>diversity</w:t>
      </w:r>
      <w:r>
        <w:rPr>
          <w:spacing w:val="-22"/>
        </w:rPr>
        <w:t xml:space="preserve"> </w:t>
      </w:r>
      <w:r>
        <w:t>and</w:t>
      </w:r>
      <w:r>
        <w:rPr>
          <w:spacing w:val="-10"/>
        </w:rPr>
        <w:t xml:space="preserve"> </w:t>
      </w:r>
      <w:r>
        <w:t>respect</w:t>
      </w:r>
      <w:r>
        <w:rPr>
          <w:spacing w:val="-3"/>
        </w:rPr>
        <w:t xml:space="preserve"> </w:t>
      </w:r>
      <w:r>
        <w:t>for</w:t>
      </w:r>
      <w:r>
        <w:rPr>
          <w:spacing w:val="-13"/>
        </w:rPr>
        <w:t xml:space="preserve"> </w:t>
      </w:r>
      <w:r>
        <w:t>the</w:t>
      </w:r>
      <w:r>
        <w:rPr>
          <w:spacing w:val="-10"/>
        </w:rPr>
        <w:t xml:space="preserve"> </w:t>
      </w:r>
      <w:r>
        <w:t>local</w:t>
      </w:r>
      <w:r>
        <w:rPr>
          <w:spacing w:val="-15"/>
        </w:rPr>
        <w:t xml:space="preserve"> </w:t>
      </w:r>
      <w:r>
        <w:t>context</w:t>
      </w:r>
      <w:r>
        <w:rPr>
          <w:spacing w:val="-2"/>
        </w:rPr>
        <w:t xml:space="preserve"> </w:t>
      </w:r>
      <w:r>
        <w:t>in</w:t>
      </w:r>
      <w:r>
        <w:rPr>
          <w:spacing w:val="-14"/>
        </w:rPr>
        <w:t xml:space="preserve"> </w:t>
      </w:r>
      <w:r>
        <w:t>all</w:t>
      </w:r>
      <w:r>
        <w:rPr>
          <w:spacing w:val="-11"/>
        </w:rPr>
        <w:t xml:space="preserve"> </w:t>
      </w:r>
      <w:r>
        <w:t>curricula,</w:t>
      </w:r>
      <w:r>
        <w:rPr>
          <w:spacing w:val="-7"/>
        </w:rPr>
        <w:t xml:space="preserve"> </w:t>
      </w:r>
      <w:r>
        <w:t>pedagogy,</w:t>
      </w:r>
      <w:r>
        <w:rPr>
          <w:spacing w:val="-4"/>
        </w:rPr>
        <w:t xml:space="preserve"> </w:t>
      </w:r>
      <w:r>
        <w:t>and</w:t>
      </w:r>
      <w:r>
        <w:rPr>
          <w:spacing w:val="-7"/>
        </w:rPr>
        <w:t xml:space="preserve"> </w:t>
      </w:r>
      <w:r>
        <w:rPr>
          <w:spacing w:val="-2"/>
        </w:rPr>
        <w:t>policy.</w:t>
      </w:r>
    </w:p>
    <w:p w14:paraId="306DE29E" w14:textId="77777777" w:rsidR="007829EF" w:rsidRDefault="00000000">
      <w:pPr>
        <w:pStyle w:val="ListParagraph"/>
        <w:numPr>
          <w:ilvl w:val="0"/>
          <w:numId w:val="95"/>
        </w:numPr>
        <w:tabs>
          <w:tab w:val="left" w:pos="2038"/>
          <w:tab w:val="left" w:pos="2040"/>
        </w:tabs>
        <w:spacing w:before="133" w:line="348" w:lineRule="auto"/>
        <w:ind w:right="298"/>
        <w:jc w:val="both"/>
        <w:rPr>
          <w:sz w:val="24"/>
        </w:rPr>
      </w:pPr>
      <w:r>
        <w:rPr>
          <w:sz w:val="24"/>
        </w:rPr>
        <w:t>Equity and inclusion as the cornerstone of all educational decisions to ensure that all students</w:t>
      </w:r>
      <w:r>
        <w:rPr>
          <w:spacing w:val="-7"/>
          <w:sz w:val="24"/>
        </w:rPr>
        <w:t xml:space="preserve"> </w:t>
      </w:r>
      <w:r>
        <w:rPr>
          <w:sz w:val="24"/>
        </w:rPr>
        <w:t>can</w:t>
      </w:r>
      <w:r>
        <w:rPr>
          <w:spacing w:val="-11"/>
          <w:sz w:val="24"/>
        </w:rPr>
        <w:t xml:space="preserve"> </w:t>
      </w:r>
      <w:r>
        <w:rPr>
          <w:sz w:val="24"/>
        </w:rPr>
        <w:t>thrive in</w:t>
      </w:r>
      <w:r>
        <w:rPr>
          <w:spacing w:val="-12"/>
          <w:sz w:val="24"/>
        </w:rPr>
        <w:t xml:space="preserve"> </w:t>
      </w:r>
      <w:r>
        <w:rPr>
          <w:sz w:val="24"/>
        </w:rPr>
        <w:t>the</w:t>
      </w:r>
      <w:r>
        <w:rPr>
          <w:spacing w:val="-6"/>
          <w:sz w:val="24"/>
        </w:rPr>
        <w:t xml:space="preserve"> </w:t>
      </w:r>
      <w:r>
        <w:rPr>
          <w:sz w:val="24"/>
        </w:rPr>
        <w:t>education</w:t>
      </w:r>
      <w:r>
        <w:rPr>
          <w:spacing w:val="-9"/>
          <w:sz w:val="24"/>
        </w:rPr>
        <w:t xml:space="preserve"> </w:t>
      </w:r>
      <w:r>
        <w:rPr>
          <w:sz w:val="24"/>
        </w:rPr>
        <w:t>system</w:t>
      </w:r>
      <w:r>
        <w:rPr>
          <w:spacing w:val="-14"/>
          <w:sz w:val="24"/>
        </w:rPr>
        <w:t xml:space="preserve"> </w:t>
      </w:r>
      <w:r>
        <w:rPr>
          <w:sz w:val="24"/>
        </w:rPr>
        <w:t>and</w:t>
      </w:r>
      <w:r>
        <w:rPr>
          <w:spacing w:val="-6"/>
          <w:sz w:val="24"/>
        </w:rPr>
        <w:t xml:space="preserve"> </w:t>
      </w:r>
      <w:r>
        <w:rPr>
          <w:sz w:val="24"/>
        </w:rPr>
        <w:t>the</w:t>
      </w:r>
      <w:r>
        <w:rPr>
          <w:spacing w:val="-10"/>
          <w:sz w:val="24"/>
        </w:rPr>
        <w:t xml:space="preserve"> </w:t>
      </w:r>
      <w:r>
        <w:rPr>
          <w:sz w:val="24"/>
        </w:rPr>
        <w:t>institutional</w:t>
      </w:r>
      <w:r>
        <w:rPr>
          <w:spacing w:val="-12"/>
          <w:sz w:val="24"/>
        </w:rPr>
        <w:t xml:space="preserve"> </w:t>
      </w:r>
      <w:r>
        <w:rPr>
          <w:sz w:val="24"/>
        </w:rPr>
        <w:t>environment</w:t>
      </w:r>
      <w:r>
        <w:rPr>
          <w:spacing w:val="-1"/>
          <w:sz w:val="24"/>
        </w:rPr>
        <w:t xml:space="preserve"> </w:t>
      </w:r>
      <w:r>
        <w:rPr>
          <w:sz w:val="24"/>
        </w:rPr>
        <w:t>are</w:t>
      </w:r>
      <w:r>
        <w:rPr>
          <w:spacing w:val="-13"/>
          <w:sz w:val="24"/>
        </w:rPr>
        <w:t xml:space="preserve"> </w:t>
      </w:r>
      <w:r>
        <w:rPr>
          <w:sz w:val="24"/>
        </w:rPr>
        <w:t>responsive to differences to ensure that high-quality education is available for all.</w:t>
      </w:r>
    </w:p>
    <w:p w14:paraId="029B8AC3" w14:textId="77777777" w:rsidR="007829EF" w:rsidRDefault="00000000">
      <w:pPr>
        <w:pStyle w:val="ListParagraph"/>
        <w:numPr>
          <w:ilvl w:val="0"/>
          <w:numId w:val="95"/>
        </w:numPr>
        <w:tabs>
          <w:tab w:val="left" w:pos="2038"/>
          <w:tab w:val="left" w:pos="2040"/>
        </w:tabs>
        <w:spacing w:before="45" w:line="345" w:lineRule="auto"/>
        <w:ind w:right="307"/>
        <w:jc w:val="both"/>
        <w:rPr>
          <w:sz w:val="24"/>
        </w:rPr>
      </w:pPr>
      <w:r>
        <w:rPr>
          <w:sz w:val="24"/>
        </w:rPr>
        <w:t>Rootedness</w:t>
      </w:r>
      <w:r>
        <w:rPr>
          <w:spacing w:val="-12"/>
          <w:sz w:val="24"/>
        </w:rPr>
        <w:t xml:space="preserve"> </w:t>
      </w:r>
      <w:r>
        <w:rPr>
          <w:sz w:val="24"/>
        </w:rPr>
        <w:t>and</w:t>
      </w:r>
      <w:r>
        <w:rPr>
          <w:spacing w:val="-8"/>
          <w:sz w:val="24"/>
        </w:rPr>
        <w:t xml:space="preserve"> </w:t>
      </w:r>
      <w:r>
        <w:rPr>
          <w:sz w:val="24"/>
        </w:rPr>
        <w:t>pride</w:t>
      </w:r>
      <w:r>
        <w:rPr>
          <w:spacing w:val="-7"/>
          <w:sz w:val="24"/>
        </w:rPr>
        <w:t xml:space="preserve"> </w:t>
      </w:r>
      <w:r>
        <w:rPr>
          <w:sz w:val="24"/>
        </w:rPr>
        <w:t>in</w:t>
      </w:r>
      <w:r>
        <w:rPr>
          <w:spacing w:val="-11"/>
          <w:sz w:val="24"/>
        </w:rPr>
        <w:t xml:space="preserve"> </w:t>
      </w:r>
      <w:r>
        <w:rPr>
          <w:sz w:val="24"/>
        </w:rPr>
        <w:t>India,</w:t>
      </w:r>
      <w:r>
        <w:rPr>
          <w:spacing w:val="-9"/>
          <w:sz w:val="24"/>
        </w:rPr>
        <w:t xml:space="preserve"> </w:t>
      </w:r>
      <w:r>
        <w:rPr>
          <w:sz w:val="24"/>
        </w:rPr>
        <w:t>and</w:t>
      </w:r>
      <w:r>
        <w:rPr>
          <w:spacing w:val="-5"/>
          <w:sz w:val="24"/>
        </w:rPr>
        <w:t xml:space="preserve"> </w:t>
      </w:r>
      <w:r>
        <w:rPr>
          <w:sz w:val="24"/>
        </w:rPr>
        <w:t>its</w:t>
      </w:r>
      <w:r>
        <w:rPr>
          <w:spacing w:val="-10"/>
          <w:sz w:val="24"/>
        </w:rPr>
        <w:t xml:space="preserve"> </w:t>
      </w:r>
      <w:r>
        <w:rPr>
          <w:sz w:val="24"/>
        </w:rPr>
        <w:t>rich,</w:t>
      </w:r>
      <w:r>
        <w:rPr>
          <w:spacing w:val="-8"/>
          <w:sz w:val="24"/>
        </w:rPr>
        <w:t xml:space="preserve"> </w:t>
      </w:r>
      <w:r>
        <w:rPr>
          <w:sz w:val="24"/>
        </w:rPr>
        <w:t>diverse,</w:t>
      </w:r>
      <w:r>
        <w:rPr>
          <w:spacing w:val="-6"/>
          <w:sz w:val="24"/>
        </w:rPr>
        <w:t xml:space="preserve"> </w:t>
      </w:r>
      <w:r>
        <w:rPr>
          <w:sz w:val="24"/>
        </w:rPr>
        <w:t>ancient,</w:t>
      </w:r>
      <w:r>
        <w:rPr>
          <w:spacing w:val="-10"/>
          <w:sz w:val="24"/>
        </w:rPr>
        <w:t xml:space="preserve"> </w:t>
      </w:r>
      <w:r>
        <w:rPr>
          <w:sz w:val="24"/>
        </w:rPr>
        <w:t>and</w:t>
      </w:r>
      <w:r>
        <w:rPr>
          <w:spacing w:val="-6"/>
          <w:sz w:val="24"/>
        </w:rPr>
        <w:t xml:space="preserve"> </w:t>
      </w:r>
      <w:r>
        <w:rPr>
          <w:sz w:val="24"/>
        </w:rPr>
        <w:t>modern</w:t>
      </w:r>
      <w:r>
        <w:rPr>
          <w:spacing w:val="-13"/>
          <w:sz w:val="24"/>
        </w:rPr>
        <w:t xml:space="preserve"> </w:t>
      </w:r>
      <w:r>
        <w:rPr>
          <w:sz w:val="24"/>
        </w:rPr>
        <w:t>culture,</w:t>
      </w:r>
      <w:r>
        <w:rPr>
          <w:spacing w:val="-13"/>
          <w:sz w:val="24"/>
        </w:rPr>
        <w:t xml:space="preserve"> </w:t>
      </w:r>
      <w:r>
        <w:rPr>
          <w:sz w:val="24"/>
        </w:rPr>
        <w:t>languages, knowledge systems, and traditions.</w:t>
      </w:r>
    </w:p>
    <w:p w14:paraId="242719A2" w14:textId="77777777" w:rsidR="007829EF" w:rsidRDefault="007829EF">
      <w:pPr>
        <w:pStyle w:val="BodyText"/>
        <w:spacing w:before="18"/>
      </w:pPr>
    </w:p>
    <w:p w14:paraId="0B0F1793" w14:textId="77777777" w:rsidR="007829EF" w:rsidRDefault="00000000">
      <w:pPr>
        <w:pStyle w:val="Heading6"/>
        <w:numPr>
          <w:ilvl w:val="1"/>
          <w:numId w:val="94"/>
        </w:numPr>
        <w:tabs>
          <w:tab w:val="left" w:pos="2700"/>
        </w:tabs>
        <w:ind w:hanging="1082"/>
        <w:jc w:val="both"/>
      </w:pPr>
      <w:bookmarkStart w:id="7" w:name="1.2._Credits_in_Indian_Context:"/>
      <w:bookmarkEnd w:id="7"/>
      <w:r>
        <w:t>Credits</w:t>
      </w:r>
      <w:r>
        <w:rPr>
          <w:spacing w:val="-5"/>
        </w:rPr>
        <w:t xml:space="preserve"> </w:t>
      </w:r>
      <w:r>
        <w:t>in</w:t>
      </w:r>
      <w:r>
        <w:rPr>
          <w:spacing w:val="-3"/>
        </w:rPr>
        <w:t xml:space="preserve"> </w:t>
      </w:r>
      <w:r>
        <w:t>Indian</w:t>
      </w:r>
      <w:r>
        <w:rPr>
          <w:spacing w:val="-2"/>
        </w:rPr>
        <w:t xml:space="preserve"> Context:</w:t>
      </w:r>
    </w:p>
    <w:p w14:paraId="5D0823F7" w14:textId="77777777" w:rsidR="007829EF" w:rsidRDefault="00000000">
      <w:pPr>
        <w:pStyle w:val="ListParagraph"/>
        <w:numPr>
          <w:ilvl w:val="2"/>
          <w:numId w:val="94"/>
        </w:numPr>
        <w:tabs>
          <w:tab w:val="left" w:pos="1803"/>
        </w:tabs>
        <w:spacing w:before="129"/>
        <w:ind w:left="1803" w:hanging="646"/>
        <w:jc w:val="both"/>
        <w:rPr>
          <w:b/>
          <w:sz w:val="24"/>
        </w:rPr>
      </w:pPr>
      <w:r>
        <w:rPr>
          <w:b/>
          <w:sz w:val="24"/>
        </w:rPr>
        <w:t>Choice</w:t>
      </w:r>
      <w:r>
        <w:rPr>
          <w:b/>
          <w:spacing w:val="-5"/>
          <w:sz w:val="24"/>
        </w:rPr>
        <w:t xml:space="preserve"> </w:t>
      </w:r>
      <w:r>
        <w:rPr>
          <w:b/>
          <w:sz w:val="24"/>
        </w:rPr>
        <w:t>Based</w:t>
      </w:r>
      <w:r>
        <w:rPr>
          <w:b/>
          <w:spacing w:val="-1"/>
          <w:sz w:val="24"/>
        </w:rPr>
        <w:t xml:space="preserve"> </w:t>
      </w:r>
      <w:r>
        <w:rPr>
          <w:b/>
          <w:sz w:val="24"/>
        </w:rPr>
        <w:t>Credit System</w:t>
      </w:r>
      <w:r>
        <w:rPr>
          <w:b/>
          <w:spacing w:val="-7"/>
          <w:sz w:val="24"/>
        </w:rPr>
        <w:t xml:space="preserve"> </w:t>
      </w:r>
      <w:r>
        <w:rPr>
          <w:b/>
          <w:sz w:val="24"/>
        </w:rPr>
        <w:t>(CBCS)</w:t>
      </w:r>
      <w:r>
        <w:rPr>
          <w:b/>
          <w:spacing w:val="-5"/>
          <w:sz w:val="24"/>
        </w:rPr>
        <w:t xml:space="preserve"> </w:t>
      </w:r>
      <w:r>
        <w:rPr>
          <w:b/>
          <w:sz w:val="24"/>
        </w:rPr>
        <w:t>By</w:t>
      </w:r>
      <w:r>
        <w:rPr>
          <w:b/>
          <w:spacing w:val="-6"/>
          <w:sz w:val="24"/>
        </w:rPr>
        <w:t xml:space="preserve"> </w:t>
      </w:r>
      <w:r>
        <w:rPr>
          <w:b/>
          <w:spacing w:val="-5"/>
          <w:sz w:val="24"/>
        </w:rPr>
        <w:t>UGC</w:t>
      </w:r>
    </w:p>
    <w:p w14:paraId="1C589219" w14:textId="77777777" w:rsidR="007829EF" w:rsidRDefault="00000000">
      <w:pPr>
        <w:pStyle w:val="BodyText"/>
        <w:spacing w:before="121" w:line="355" w:lineRule="auto"/>
        <w:ind w:left="1167" w:right="313" w:hanging="10"/>
        <w:jc w:val="both"/>
      </w:pPr>
      <w:r>
        <w:t>Under</w:t>
      </w:r>
      <w:r>
        <w:rPr>
          <w:spacing w:val="-15"/>
        </w:rPr>
        <w:t xml:space="preserve"> </w:t>
      </w:r>
      <w:r>
        <w:t>the</w:t>
      </w:r>
      <w:r>
        <w:rPr>
          <w:spacing w:val="-15"/>
        </w:rPr>
        <w:t xml:space="preserve"> </w:t>
      </w:r>
      <w:r>
        <w:t>CBCS</w:t>
      </w:r>
      <w:r>
        <w:rPr>
          <w:spacing w:val="-15"/>
        </w:rPr>
        <w:t xml:space="preserve"> </w:t>
      </w:r>
      <w:r>
        <w:t>system,</w:t>
      </w:r>
      <w:r>
        <w:rPr>
          <w:spacing w:val="-15"/>
        </w:rPr>
        <w:t xml:space="preserve"> </w:t>
      </w:r>
      <w:r>
        <w:t>the</w:t>
      </w:r>
      <w:r>
        <w:rPr>
          <w:spacing w:val="-15"/>
        </w:rPr>
        <w:t xml:space="preserve"> </w:t>
      </w:r>
      <w:r>
        <w:t>requirement</w:t>
      </w:r>
      <w:r>
        <w:rPr>
          <w:spacing w:val="-15"/>
        </w:rPr>
        <w:t xml:space="preserve"> </w:t>
      </w:r>
      <w:r>
        <w:t>for</w:t>
      </w:r>
      <w:r>
        <w:rPr>
          <w:spacing w:val="-15"/>
        </w:rPr>
        <w:t xml:space="preserve"> </w:t>
      </w:r>
      <w:r>
        <w:t>awarding</w:t>
      </w:r>
      <w:r>
        <w:rPr>
          <w:spacing w:val="-15"/>
        </w:rPr>
        <w:t xml:space="preserve"> </w:t>
      </w:r>
      <w:r>
        <w:t>a</w:t>
      </w:r>
      <w:r>
        <w:rPr>
          <w:spacing w:val="-15"/>
        </w:rPr>
        <w:t xml:space="preserve"> </w:t>
      </w:r>
      <w:r>
        <w:t>degree</w:t>
      </w:r>
      <w:r>
        <w:rPr>
          <w:spacing w:val="-15"/>
        </w:rPr>
        <w:t xml:space="preserve"> </w:t>
      </w:r>
      <w:r>
        <w:t>or</w:t>
      </w:r>
      <w:r>
        <w:rPr>
          <w:spacing w:val="-15"/>
        </w:rPr>
        <w:t xml:space="preserve"> </w:t>
      </w:r>
      <w:r>
        <w:t>diploma</w:t>
      </w:r>
      <w:r>
        <w:rPr>
          <w:spacing w:val="-15"/>
        </w:rPr>
        <w:t xml:space="preserve"> </w:t>
      </w:r>
      <w:r>
        <w:t>or</w:t>
      </w:r>
      <w:r>
        <w:rPr>
          <w:spacing w:val="-15"/>
        </w:rPr>
        <w:t xml:space="preserve"> </w:t>
      </w:r>
      <w:r>
        <w:t>certificate</w:t>
      </w:r>
      <w:r>
        <w:rPr>
          <w:spacing w:val="-15"/>
        </w:rPr>
        <w:t xml:space="preserve"> </w:t>
      </w:r>
      <w:r>
        <w:t>is</w:t>
      </w:r>
      <w:r>
        <w:rPr>
          <w:spacing w:val="-15"/>
        </w:rPr>
        <w:t xml:space="preserve"> </w:t>
      </w:r>
      <w:r>
        <w:t>prescribed in terms of</w:t>
      </w:r>
      <w:r>
        <w:rPr>
          <w:spacing w:val="-1"/>
        </w:rPr>
        <w:t xml:space="preserve"> </w:t>
      </w:r>
      <w:r>
        <w:t>number</w:t>
      </w:r>
      <w:r>
        <w:rPr>
          <w:spacing w:val="-2"/>
        </w:rPr>
        <w:t xml:space="preserve"> </w:t>
      </w:r>
      <w:r>
        <w:t>of</w:t>
      </w:r>
      <w:r>
        <w:rPr>
          <w:spacing w:val="-1"/>
        </w:rPr>
        <w:t xml:space="preserve"> </w:t>
      </w:r>
      <w:r>
        <w:t>credits to be</w:t>
      </w:r>
      <w:r>
        <w:rPr>
          <w:spacing w:val="-1"/>
        </w:rPr>
        <w:t xml:space="preserve"> </w:t>
      </w:r>
      <w:r>
        <w:t>earned by</w:t>
      </w:r>
      <w:r>
        <w:rPr>
          <w:spacing w:val="-4"/>
        </w:rPr>
        <w:t xml:space="preserve"> </w:t>
      </w:r>
      <w:r>
        <w:t>the</w:t>
      </w:r>
      <w:r>
        <w:rPr>
          <w:spacing w:val="-1"/>
        </w:rPr>
        <w:t xml:space="preserve"> </w:t>
      </w:r>
      <w:r>
        <w:t>students. This framework is being</w:t>
      </w:r>
      <w:r>
        <w:rPr>
          <w:spacing w:val="-2"/>
        </w:rPr>
        <w:t xml:space="preserve"> </w:t>
      </w:r>
      <w:r>
        <w:t>implemented</w:t>
      </w:r>
      <w:r>
        <w:rPr>
          <w:spacing w:val="-1"/>
        </w:rPr>
        <w:t xml:space="preserve"> </w:t>
      </w:r>
      <w:r>
        <w:t>in several universities across States in India. The main highlights of CBCS are as below:</w:t>
      </w:r>
    </w:p>
    <w:p w14:paraId="0CE99AFB" w14:textId="77777777" w:rsidR="007829EF" w:rsidRDefault="00000000">
      <w:pPr>
        <w:pStyle w:val="ListParagraph"/>
        <w:numPr>
          <w:ilvl w:val="3"/>
          <w:numId w:val="94"/>
        </w:numPr>
        <w:tabs>
          <w:tab w:val="left" w:pos="1877"/>
        </w:tabs>
        <w:spacing w:before="46" w:line="355" w:lineRule="auto"/>
        <w:ind w:right="310"/>
        <w:jc w:val="both"/>
        <w:rPr>
          <w:sz w:val="24"/>
        </w:rPr>
      </w:pPr>
      <w:r>
        <w:rPr>
          <w:sz w:val="24"/>
        </w:rPr>
        <w:t>The CBCS provides flexibility in designing curriculum and assigning credits based on the course content and learning hours.</w:t>
      </w:r>
    </w:p>
    <w:p w14:paraId="78EB571D" w14:textId="77777777" w:rsidR="007829EF" w:rsidRDefault="00000000">
      <w:pPr>
        <w:pStyle w:val="ListParagraph"/>
        <w:numPr>
          <w:ilvl w:val="3"/>
          <w:numId w:val="94"/>
        </w:numPr>
        <w:tabs>
          <w:tab w:val="left" w:pos="1877"/>
        </w:tabs>
        <w:spacing w:before="49" w:line="350" w:lineRule="auto"/>
        <w:ind w:right="320"/>
        <w:jc w:val="both"/>
        <w:rPr>
          <w:sz w:val="24"/>
        </w:rPr>
      </w:pPr>
      <w:r>
        <w:rPr>
          <w:sz w:val="24"/>
        </w:rPr>
        <w:t>The CBCS provides for a system wherein students can take courses of their choice, learn at their own pace, undergo additional courses and acquire more than the required credits, and adopt an interdisciplinary approach to learning.</w:t>
      </w:r>
    </w:p>
    <w:p w14:paraId="7779DBC2" w14:textId="77777777" w:rsidR="007829EF" w:rsidRDefault="00000000">
      <w:pPr>
        <w:pStyle w:val="ListParagraph"/>
        <w:numPr>
          <w:ilvl w:val="3"/>
          <w:numId w:val="94"/>
        </w:numPr>
        <w:tabs>
          <w:tab w:val="left" w:pos="1877"/>
        </w:tabs>
        <w:spacing w:before="60" w:line="352" w:lineRule="auto"/>
        <w:ind w:right="324"/>
        <w:jc w:val="both"/>
        <w:rPr>
          <w:sz w:val="24"/>
        </w:rPr>
      </w:pPr>
      <w:r>
        <w:rPr>
          <w:sz w:val="24"/>
        </w:rPr>
        <w:t xml:space="preserve">CBCS also provides opportunity for vertical mobility to students from a bachelor's degree </w:t>
      </w:r>
      <w:proofErr w:type="spellStart"/>
      <w:r>
        <w:rPr>
          <w:sz w:val="24"/>
        </w:rPr>
        <w:t>programme</w:t>
      </w:r>
      <w:proofErr w:type="spellEnd"/>
      <w:r>
        <w:rPr>
          <w:sz w:val="24"/>
        </w:rPr>
        <w:t xml:space="preserve"> to master’s and research degree </w:t>
      </w:r>
      <w:proofErr w:type="spellStart"/>
      <w:r>
        <w:rPr>
          <w:sz w:val="24"/>
        </w:rPr>
        <w:t>programmes</w:t>
      </w:r>
      <w:proofErr w:type="spellEnd"/>
      <w:r>
        <w:rPr>
          <w:sz w:val="24"/>
        </w:rPr>
        <w:t>.</w:t>
      </w:r>
    </w:p>
    <w:p w14:paraId="18F094CB" w14:textId="77777777" w:rsidR="007829EF" w:rsidRDefault="00000000">
      <w:pPr>
        <w:pStyle w:val="Heading6"/>
        <w:numPr>
          <w:ilvl w:val="1"/>
          <w:numId w:val="94"/>
        </w:numPr>
        <w:tabs>
          <w:tab w:val="left" w:pos="2700"/>
        </w:tabs>
        <w:spacing w:before="13"/>
        <w:ind w:hanging="1082"/>
        <w:jc w:val="both"/>
      </w:pPr>
      <w:bookmarkStart w:id="8" w:name="1.3._Definitions"/>
      <w:bookmarkEnd w:id="8"/>
      <w:r>
        <w:rPr>
          <w:spacing w:val="-2"/>
        </w:rPr>
        <w:t>Definitions</w:t>
      </w:r>
    </w:p>
    <w:p w14:paraId="6088F833" w14:textId="77777777" w:rsidR="007829EF" w:rsidRDefault="00000000">
      <w:pPr>
        <w:pStyle w:val="ListParagraph"/>
        <w:numPr>
          <w:ilvl w:val="2"/>
          <w:numId w:val="94"/>
        </w:numPr>
        <w:tabs>
          <w:tab w:val="left" w:pos="1803"/>
        </w:tabs>
        <w:spacing w:before="136"/>
        <w:ind w:left="1803" w:hanging="646"/>
        <w:jc w:val="both"/>
        <w:rPr>
          <w:b/>
          <w:sz w:val="24"/>
        </w:rPr>
      </w:pPr>
      <w:r>
        <w:rPr>
          <w:b/>
          <w:sz w:val="24"/>
        </w:rPr>
        <w:t>Academic</w:t>
      </w:r>
      <w:r>
        <w:rPr>
          <w:b/>
          <w:spacing w:val="-8"/>
          <w:sz w:val="24"/>
        </w:rPr>
        <w:t xml:space="preserve"> </w:t>
      </w:r>
      <w:r>
        <w:rPr>
          <w:b/>
          <w:spacing w:val="-2"/>
          <w:sz w:val="24"/>
        </w:rPr>
        <w:t>Credit:</w:t>
      </w:r>
    </w:p>
    <w:p w14:paraId="01A6AF2C" w14:textId="77777777" w:rsidR="007829EF" w:rsidRDefault="00000000">
      <w:pPr>
        <w:pStyle w:val="BodyText"/>
        <w:spacing w:before="121" w:line="352" w:lineRule="auto"/>
        <w:ind w:left="1167" w:right="669" w:hanging="10"/>
        <w:jc w:val="both"/>
      </w:pPr>
      <w:r>
        <w:t>An</w:t>
      </w:r>
      <w:r>
        <w:rPr>
          <w:spacing w:val="-6"/>
        </w:rPr>
        <w:t xml:space="preserve"> </w:t>
      </w:r>
      <w:r>
        <w:t>academic</w:t>
      </w:r>
      <w:r>
        <w:rPr>
          <w:spacing w:val="-2"/>
        </w:rPr>
        <w:t xml:space="preserve"> </w:t>
      </w:r>
      <w:r>
        <w:t>credit is</w:t>
      </w:r>
      <w:r>
        <w:rPr>
          <w:spacing w:val="-1"/>
        </w:rPr>
        <w:t xml:space="preserve"> </w:t>
      </w:r>
      <w:r>
        <w:t>a</w:t>
      </w:r>
      <w:r>
        <w:rPr>
          <w:spacing w:val="-2"/>
        </w:rPr>
        <w:t xml:space="preserve"> </w:t>
      </w:r>
      <w:r>
        <w:t>unit by</w:t>
      </w:r>
      <w:r>
        <w:rPr>
          <w:spacing w:val="-11"/>
        </w:rPr>
        <w:t xml:space="preserve"> </w:t>
      </w:r>
      <w:r>
        <w:t>which</w:t>
      </w:r>
      <w:r>
        <w:rPr>
          <w:spacing w:val="-4"/>
        </w:rPr>
        <w:t xml:space="preserve"> </w:t>
      </w:r>
      <w:r>
        <w:t>a</w:t>
      </w:r>
      <w:r>
        <w:rPr>
          <w:spacing w:val="-2"/>
        </w:rPr>
        <w:t xml:space="preserve"> </w:t>
      </w:r>
      <w:r>
        <w:t>course is weighted. It is fixed</w:t>
      </w:r>
      <w:r>
        <w:rPr>
          <w:spacing w:val="-1"/>
        </w:rPr>
        <w:t xml:space="preserve"> </w:t>
      </w:r>
      <w:r>
        <w:t>by</w:t>
      </w:r>
      <w:r>
        <w:rPr>
          <w:spacing w:val="-13"/>
        </w:rPr>
        <w:t xml:space="preserve"> </w:t>
      </w:r>
      <w:r>
        <w:t>the</w:t>
      </w:r>
      <w:r>
        <w:rPr>
          <w:spacing w:val="-2"/>
        </w:rPr>
        <w:t xml:space="preserve"> </w:t>
      </w:r>
      <w:r>
        <w:t>number</w:t>
      </w:r>
      <w:r>
        <w:rPr>
          <w:spacing w:val="-1"/>
        </w:rPr>
        <w:t xml:space="preserve"> </w:t>
      </w:r>
      <w:r>
        <w:t>of</w:t>
      </w:r>
      <w:r>
        <w:rPr>
          <w:spacing w:val="-4"/>
        </w:rPr>
        <w:t xml:space="preserve"> </w:t>
      </w:r>
      <w:r>
        <w:t>hours</w:t>
      </w:r>
      <w:r>
        <w:rPr>
          <w:spacing w:val="-6"/>
        </w:rPr>
        <w:t xml:space="preserve"> </w:t>
      </w:r>
      <w:r>
        <w:t>of instructions offered per week. As per the National Credit Framework.</w:t>
      </w:r>
    </w:p>
    <w:p w14:paraId="729ADB03" w14:textId="77777777" w:rsidR="007829EF" w:rsidRDefault="007829EF">
      <w:pPr>
        <w:pStyle w:val="BodyText"/>
        <w:spacing w:before="19"/>
      </w:pPr>
    </w:p>
    <w:p w14:paraId="39D0EC7D" w14:textId="77777777" w:rsidR="007829EF" w:rsidRDefault="00000000">
      <w:pPr>
        <w:ind w:left="1157"/>
        <w:jc w:val="both"/>
        <w:rPr>
          <w:b/>
          <w:sz w:val="24"/>
        </w:rPr>
      </w:pPr>
      <w:bookmarkStart w:id="9" w:name="1_Credit_=_30_NOTIONAL_CREDIT_HOURS_(NCH"/>
      <w:bookmarkEnd w:id="9"/>
      <w:r>
        <w:rPr>
          <w:b/>
          <w:sz w:val="24"/>
        </w:rPr>
        <w:t>1</w:t>
      </w:r>
      <w:r>
        <w:rPr>
          <w:b/>
          <w:spacing w:val="-4"/>
          <w:sz w:val="24"/>
        </w:rPr>
        <w:t xml:space="preserve"> </w:t>
      </w:r>
      <w:r>
        <w:rPr>
          <w:b/>
          <w:sz w:val="24"/>
        </w:rPr>
        <w:t>Credit</w:t>
      </w:r>
      <w:r>
        <w:rPr>
          <w:b/>
          <w:spacing w:val="-1"/>
          <w:sz w:val="24"/>
        </w:rPr>
        <w:t xml:space="preserve"> </w:t>
      </w:r>
      <w:r>
        <w:rPr>
          <w:b/>
          <w:sz w:val="24"/>
        </w:rPr>
        <w:t>=</w:t>
      </w:r>
      <w:r>
        <w:rPr>
          <w:b/>
          <w:spacing w:val="-4"/>
          <w:sz w:val="24"/>
        </w:rPr>
        <w:t xml:space="preserve"> </w:t>
      </w:r>
      <w:r>
        <w:rPr>
          <w:b/>
          <w:sz w:val="24"/>
        </w:rPr>
        <w:t>30</w:t>
      </w:r>
      <w:r>
        <w:rPr>
          <w:b/>
          <w:spacing w:val="-1"/>
          <w:sz w:val="24"/>
        </w:rPr>
        <w:t xml:space="preserve"> </w:t>
      </w:r>
      <w:r>
        <w:rPr>
          <w:b/>
          <w:sz w:val="24"/>
        </w:rPr>
        <w:t>NOTIONAL</w:t>
      </w:r>
      <w:r>
        <w:rPr>
          <w:b/>
          <w:spacing w:val="-3"/>
          <w:sz w:val="24"/>
        </w:rPr>
        <w:t xml:space="preserve"> </w:t>
      </w:r>
      <w:r>
        <w:rPr>
          <w:b/>
          <w:sz w:val="24"/>
        </w:rPr>
        <w:t>CREDIT</w:t>
      </w:r>
      <w:r>
        <w:rPr>
          <w:b/>
          <w:spacing w:val="-3"/>
          <w:sz w:val="24"/>
        </w:rPr>
        <w:t xml:space="preserve"> </w:t>
      </w:r>
      <w:r>
        <w:rPr>
          <w:b/>
          <w:sz w:val="24"/>
        </w:rPr>
        <w:t xml:space="preserve">HOURS </w:t>
      </w:r>
      <w:r>
        <w:rPr>
          <w:b/>
          <w:spacing w:val="-2"/>
          <w:sz w:val="24"/>
        </w:rPr>
        <w:t>(NCH)</w:t>
      </w:r>
    </w:p>
    <w:p w14:paraId="1F0D5A18" w14:textId="77777777" w:rsidR="007829EF" w:rsidRDefault="007829EF">
      <w:pPr>
        <w:pStyle w:val="BodyText"/>
        <w:rPr>
          <w:b/>
        </w:rPr>
      </w:pPr>
    </w:p>
    <w:p w14:paraId="5E4606A9" w14:textId="77777777" w:rsidR="007829EF" w:rsidRDefault="00000000">
      <w:pPr>
        <w:spacing w:after="25"/>
        <w:ind w:left="1157"/>
        <w:jc w:val="both"/>
        <w:rPr>
          <w:b/>
          <w:sz w:val="24"/>
        </w:rPr>
      </w:pPr>
      <w:r>
        <w:rPr>
          <w:b/>
          <w:sz w:val="24"/>
        </w:rPr>
        <w:t>Yearly</w:t>
      </w:r>
      <w:r>
        <w:rPr>
          <w:b/>
          <w:spacing w:val="-1"/>
          <w:sz w:val="24"/>
        </w:rPr>
        <w:t xml:space="preserve"> </w:t>
      </w:r>
      <w:r>
        <w:rPr>
          <w:b/>
          <w:sz w:val="24"/>
        </w:rPr>
        <w:t>Learning</w:t>
      </w:r>
      <w:r>
        <w:rPr>
          <w:b/>
          <w:spacing w:val="-1"/>
          <w:sz w:val="24"/>
        </w:rPr>
        <w:t xml:space="preserve"> </w:t>
      </w:r>
      <w:r>
        <w:rPr>
          <w:b/>
          <w:sz w:val="24"/>
        </w:rPr>
        <w:t>Hours</w:t>
      </w:r>
      <w:r>
        <w:rPr>
          <w:b/>
          <w:spacing w:val="-2"/>
          <w:sz w:val="24"/>
        </w:rPr>
        <w:t xml:space="preserve"> </w:t>
      </w:r>
      <w:r>
        <w:rPr>
          <w:b/>
          <w:sz w:val="24"/>
        </w:rPr>
        <w:t>=</w:t>
      </w:r>
      <w:r>
        <w:rPr>
          <w:b/>
          <w:spacing w:val="-1"/>
          <w:sz w:val="24"/>
        </w:rPr>
        <w:t xml:space="preserve"> </w:t>
      </w:r>
      <w:r>
        <w:rPr>
          <w:b/>
          <w:sz w:val="24"/>
        </w:rPr>
        <w:t>1200</w:t>
      </w:r>
      <w:r>
        <w:rPr>
          <w:b/>
          <w:spacing w:val="-1"/>
          <w:sz w:val="24"/>
        </w:rPr>
        <w:t xml:space="preserve"> </w:t>
      </w:r>
      <w:r>
        <w:rPr>
          <w:b/>
          <w:sz w:val="24"/>
        </w:rPr>
        <w:t>Notional</w:t>
      </w:r>
      <w:r>
        <w:rPr>
          <w:b/>
          <w:spacing w:val="-5"/>
          <w:sz w:val="24"/>
        </w:rPr>
        <w:t xml:space="preserve"> </w:t>
      </w:r>
      <w:r>
        <w:rPr>
          <w:b/>
          <w:sz w:val="24"/>
        </w:rPr>
        <w:t>Hours</w:t>
      </w:r>
      <w:r>
        <w:rPr>
          <w:b/>
          <w:spacing w:val="2"/>
          <w:sz w:val="24"/>
        </w:rPr>
        <w:t xml:space="preserve"> </w:t>
      </w:r>
      <w:r>
        <w:rPr>
          <w:b/>
          <w:sz w:val="24"/>
        </w:rPr>
        <w:t>(@40</w:t>
      </w:r>
      <w:r>
        <w:rPr>
          <w:b/>
          <w:spacing w:val="-1"/>
          <w:sz w:val="24"/>
        </w:rPr>
        <w:t xml:space="preserve"> </w:t>
      </w:r>
      <w:r>
        <w:rPr>
          <w:b/>
          <w:sz w:val="24"/>
        </w:rPr>
        <w:t>Credits</w:t>
      </w:r>
      <w:r>
        <w:rPr>
          <w:b/>
          <w:spacing w:val="-1"/>
          <w:sz w:val="24"/>
        </w:rPr>
        <w:t xml:space="preserve"> </w:t>
      </w:r>
      <w:r>
        <w:rPr>
          <w:b/>
          <w:sz w:val="24"/>
        </w:rPr>
        <w:t>x</w:t>
      </w:r>
      <w:r>
        <w:rPr>
          <w:b/>
          <w:spacing w:val="-6"/>
          <w:sz w:val="24"/>
        </w:rPr>
        <w:t xml:space="preserve"> </w:t>
      </w:r>
      <w:r>
        <w:rPr>
          <w:b/>
          <w:sz w:val="24"/>
        </w:rPr>
        <w:t xml:space="preserve">30 </w:t>
      </w:r>
      <w:r>
        <w:rPr>
          <w:b/>
          <w:spacing w:val="-4"/>
          <w:sz w:val="24"/>
        </w:rPr>
        <w:t>NCH)</w:t>
      </w:r>
    </w:p>
    <w:tbl>
      <w:tblPr>
        <w:tblW w:w="0" w:type="auto"/>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1"/>
        <w:gridCol w:w="2737"/>
        <w:gridCol w:w="3484"/>
      </w:tblGrid>
      <w:tr w:rsidR="007829EF" w14:paraId="55D6C9C7" w14:textId="77777777">
        <w:trPr>
          <w:trHeight w:val="600"/>
        </w:trPr>
        <w:tc>
          <w:tcPr>
            <w:tcW w:w="9522" w:type="dxa"/>
            <w:gridSpan w:val="3"/>
          </w:tcPr>
          <w:p w14:paraId="3F7A6739" w14:textId="77777777" w:rsidR="007829EF" w:rsidRDefault="00000000">
            <w:pPr>
              <w:pStyle w:val="TableParagraph"/>
              <w:spacing w:before="33" w:line="237" w:lineRule="auto"/>
              <w:ind w:left="3662" w:right="3960"/>
              <w:jc w:val="center"/>
              <w:rPr>
                <w:b/>
                <w:sz w:val="24"/>
              </w:rPr>
            </w:pPr>
            <w:r>
              <w:rPr>
                <w:b/>
                <w:sz w:val="24"/>
              </w:rPr>
              <w:t>30</w:t>
            </w:r>
            <w:r>
              <w:rPr>
                <w:b/>
                <w:spacing w:val="-15"/>
                <w:sz w:val="24"/>
              </w:rPr>
              <w:t xml:space="preserve"> </w:t>
            </w:r>
            <w:r>
              <w:rPr>
                <w:b/>
                <w:sz w:val="24"/>
              </w:rPr>
              <w:t>Notional</w:t>
            </w:r>
            <w:r>
              <w:rPr>
                <w:b/>
                <w:spacing w:val="-15"/>
                <w:sz w:val="24"/>
              </w:rPr>
              <w:t xml:space="preserve"> </w:t>
            </w:r>
            <w:r>
              <w:rPr>
                <w:b/>
                <w:sz w:val="24"/>
              </w:rPr>
              <w:t xml:space="preserve">Credit </w:t>
            </w:r>
            <w:r>
              <w:rPr>
                <w:b/>
                <w:spacing w:val="-2"/>
                <w:sz w:val="24"/>
              </w:rPr>
              <w:t>Hours</w:t>
            </w:r>
          </w:p>
        </w:tc>
      </w:tr>
      <w:tr w:rsidR="007829EF" w14:paraId="7B544C94" w14:textId="77777777">
        <w:trPr>
          <w:trHeight w:val="503"/>
        </w:trPr>
        <w:tc>
          <w:tcPr>
            <w:tcW w:w="3301" w:type="dxa"/>
          </w:tcPr>
          <w:p w14:paraId="2C07A97E" w14:textId="77777777" w:rsidR="007829EF" w:rsidRDefault="00000000">
            <w:pPr>
              <w:pStyle w:val="TableParagraph"/>
              <w:spacing w:before="44"/>
              <w:ind w:left="801"/>
              <w:rPr>
                <w:b/>
                <w:sz w:val="24"/>
              </w:rPr>
            </w:pPr>
            <w:r>
              <w:rPr>
                <w:b/>
                <w:spacing w:val="-2"/>
                <w:sz w:val="24"/>
              </w:rPr>
              <w:t>Lecture/Tutorial</w:t>
            </w:r>
          </w:p>
        </w:tc>
        <w:tc>
          <w:tcPr>
            <w:tcW w:w="2737" w:type="dxa"/>
          </w:tcPr>
          <w:p w14:paraId="3CFE0437" w14:textId="77777777" w:rsidR="007829EF" w:rsidRDefault="00000000">
            <w:pPr>
              <w:pStyle w:val="TableParagraph"/>
              <w:spacing w:before="44"/>
              <w:ind w:left="839"/>
              <w:rPr>
                <w:b/>
                <w:sz w:val="24"/>
              </w:rPr>
            </w:pPr>
            <w:r>
              <w:rPr>
                <w:b/>
                <w:spacing w:val="-2"/>
                <w:sz w:val="24"/>
              </w:rPr>
              <w:t>Practicum</w:t>
            </w:r>
          </w:p>
        </w:tc>
        <w:tc>
          <w:tcPr>
            <w:tcW w:w="3484" w:type="dxa"/>
          </w:tcPr>
          <w:p w14:paraId="77F489B8" w14:textId="77777777" w:rsidR="007829EF" w:rsidRDefault="00000000">
            <w:pPr>
              <w:pStyle w:val="TableParagraph"/>
              <w:spacing w:before="44"/>
              <w:ind w:left="613"/>
              <w:rPr>
                <w:b/>
                <w:sz w:val="24"/>
              </w:rPr>
            </w:pPr>
            <w:r>
              <w:rPr>
                <w:b/>
                <w:sz w:val="24"/>
              </w:rPr>
              <w:t>Experiential</w:t>
            </w:r>
            <w:r>
              <w:rPr>
                <w:b/>
                <w:spacing w:val="-8"/>
                <w:sz w:val="24"/>
              </w:rPr>
              <w:t xml:space="preserve"> </w:t>
            </w:r>
            <w:r>
              <w:rPr>
                <w:b/>
                <w:spacing w:val="-2"/>
                <w:sz w:val="24"/>
              </w:rPr>
              <w:t>Learning</w:t>
            </w:r>
          </w:p>
        </w:tc>
      </w:tr>
      <w:tr w:rsidR="007829EF" w14:paraId="65DE3747" w14:textId="77777777">
        <w:trPr>
          <w:trHeight w:val="599"/>
        </w:trPr>
        <w:tc>
          <w:tcPr>
            <w:tcW w:w="3301" w:type="dxa"/>
          </w:tcPr>
          <w:p w14:paraId="6C0AC9F7" w14:textId="77777777" w:rsidR="007829EF" w:rsidRDefault="00000000">
            <w:pPr>
              <w:pStyle w:val="TableParagraph"/>
              <w:spacing w:before="32" w:line="237" w:lineRule="auto"/>
              <w:ind w:left="1310" w:hanging="934"/>
              <w:rPr>
                <w:sz w:val="24"/>
              </w:rPr>
            </w:pPr>
            <w:r>
              <w:rPr>
                <w:sz w:val="24"/>
              </w:rPr>
              <w:t>1</w:t>
            </w:r>
            <w:r>
              <w:rPr>
                <w:spacing w:val="-8"/>
                <w:sz w:val="24"/>
              </w:rPr>
              <w:t xml:space="preserve"> </w:t>
            </w:r>
            <w:r>
              <w:rPr>
                <w:sz w:val="24"/>
              </w:rPr>
              <w:t>Credit</w:t>
            </w:r>
            <w:r>
              <w:rPr>
                <w:spacing w:val="-2"/>
                <w:sz w:val="24"/>
              </w:rPr>
              <w:t xml:space="preserve"> </w:t>
            </w:r>
            <w:r>
              <w:rPr>
                <w:sz w:val="24"/>
              </w:rPr>
              <w:t>=</w:t>
            </w:r>
            <w:r>
              <w:rPr>
                <w:spacing w:val="-9"/>
                <w:sz w:val="24"/>
              </w:rPr>
              <w:t xml:space="preserve"> </w:t>
            </w:r>
            <w:r>
              <w:rPr>
                <w:sz w:val="24"/>
              </w:rPr>
              <w:t>15</w:t>
            </w:r>
            <w:r>
              <w:rPr>
                <w:spacing w:val="-11"/>
                <w:sz w:val="24"/>
              </w:rPr>
              <w:t xml:space="preserve"> </w:t>
            </w:r>
            <w:r>
              <w:rPr>
                <w:sz w:val="24"/>
              </w:rPr>
              <w:t>-22</w:t>
            </w:r>
            <w:r>
              <w:rPr>
                <w:spacing w:val="-10"/>
                <w:sz w:val="24"/>
              </w:rPr>
              <w:t xml:space="preserve"> </w:t>
            </w:r>
            <w:r>
              <w:rPr>
                <w:sz w:val="24"/>
              </w:rPr>
              <w:t xml:space="preserve">Lecture </w:t>
            </w:r>
            <w:r>
              <w:rPr>
                <w:spacing w:val="-4"/>
                <w:sz w:val="24"/>
              </w:rPr>
              <w:t>Hours</w:t>
            </w:r>
          </w:p>
        </w:tc>
        <w:tc>
          <w:tcPr>
            <w:tcW w:w="2737" w:type="dxa"/>
          </w:tcPr>
          <w:p w14:paraId="74F300D6" w14:textId="77777777" w:rsidR="007829EF" w:rsidRDefault="00000000">
            <w:pPr>
              <w:pStyle w:val="TableParagraph"/>
              <w:spacing w:before="32" w:line="237" w:lineRule="auto"/>
              <w:ind w:left="1079" w:right="554" w:hanging="500"/>
              <w:rPr>
                <w:sz w:val="24"/>
              </w:rPr>
            </w:pPr>
            <w:r>
              <w:rPr>
                <w:sz w:val="24"/>
              </w:rPr>
              <w:t>10-15</w:t>
            </w:r>
            <w:r>
              <w:rPr>
                <w:spacing w:val="-15"/>
                <w:sz w:val="24"/>
              </w:rPr>
              <w:t xml:space="preserve"> </w:t>
            </w:r>
            <w:r>
              <w:rPr>
                <w:sz w:val="24"/>
              </w:rPr>
              <w:t xml:space="preserve">Practicum </w:t>
            </w:r>
            <w:r>
              <w:rPr>
                <w:spacing w:val="-2"/>
                <w:sz w:val="24"/>
              </w:rPr>
              <w:t>Hours</w:t>
            </w:r>
          </w:p>
        </w:tc>
        <w:tc>
          <w:tcPr>
            <w:tcW w:w="3484" w:type="dxa"/>
          </w:tcPr>
          <w:p w14:paraId="2974188A" w14:textId="77777777" w:rsidR="007829EF" w:rsidRDefault="00000000">
            <w:pPr>
              <w:pStyle w:val="TableParagraph"/>
              <w:spacing w:before="32" w:line="237" w:lineRule="auto"/>
              <w:ind w:left="1405" w:right="546" w:hanging="946"/>
              <w:rPr>
                <w:sz w:val="24"/>
              </w:rPr>
            </w:pPr>
            <w:r>
              <w:rPr>
                <w:sz w:val="24"/>
              </w:rPr>
              <w:t>0-8</w:t>
            </w:r>
            <w:r>
              <w:rPr>
                <w:spacing w:val="-15"/>
                <w:sz w:val="24"/>
              </w:rPr>
              <w:t xml:space="preserve"> </w:t>
            </w:r>
            <w:r>
              <w:rPr>
                <w:sz w:val="24"/>
              </w:rPr>
              <w:t>Experiential</w:t>
            </w:r>
            <w:r>
              <w:rPr>
                <w:spacing w:val="-15"/>
                <w:sz w:val="24"/>
              </w:rPr>
              <w:t xml:space="preserve"> </w:t>
            </w:r>
            <w:r>
              <w:rPr>
                <w:sz w:val="24"/>
              </w:rPr>
              <w:t xml:space="preserve">Learning </w:t>
            </w:r>
            <w:r>
              <w:rPr>
                <w:spacing w:val="-4"/>
                <w:sz w:val="24"/>
              </w:rPr>
              <w:t>Hours</w:t>
            </w:r>
          </w:p>
        </w:tc>
      </w:tr>
    </w:tbl>
    <w:p w14:paraId="18FB9422" w14:textId="77777777" w:rsidR="007829EF" w:rsidRDefault="007829EF">
      <w:pPr>
        <w:pStyle w:val="TableParagraph"/>
        <w:spacing w:line="237" w:lineRule="auto"/>
        <w:rPr>
          <w:sz w:val="24"/>
        </w:rPr>
        <w:sectPr w:rsidR="007829EF" w:rsidSect="00572258">
          <w:pgSz w:w="11930" w:h="16860"/>
          <w:pgMar w:top="11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066EA111" w14:textId="77777777" w:rsidR="007829EF" w:rsidRDefault="00000000">
      <w:pPr>
        <w:spacing w:before="67"/>
        <w:ind w:left="1157"/>
        <w:rPr>
          <w:b/>
          <w:sz w:val="24"/>
        </w:rPr>
      </w:pPr>
      <w:bookmarkStart w:id="10" w:name="3.2._Course_of_Study:"/>
      <w:bookmarkEnd w:id="10"/>
      <w:r>
        <w:rPr>
          <w:b/>
          <w:sz w:val="24"/>
        </w:rPr>
        <w:lastRenderedPageBreak/>
        <w:t>3.2.</w:t>
      </w:r>
      <w:r>
        <w:rPr>
          <w:b/>
          <w:spacing w:val="-5"/>
          <w:sz w:val="24"/>
        </w:rPr>
        <w:t xml:space="preserve"> </w:t>
      </w:r>
      <w:r>
        <w:rPr>
          <w:b/>
          <w:sz w:val="24"/>
        </w:rPr>
        <w:t>Course</w:t>
      </w:r>
      <w:r>
        <w:rPr>
          <w:b/>
          <w:spacing w:val="-2"/>
          <w:sz w:val="24"/>
        </w:rPr>
        <w:t xml:space="preserve"> </w:t>
      </w:r>
      <w:r>
        <w:rPr>
          <w:b/>
          <w:sz w:val="24"/>
        </w:rPr>
        <w:t>of</w:t>
      </w:r>
      <w:r>
        <w:rPr>
          <w:b/>
          <w:spacing w:val="-1"/>
          <w:sz w:val="24"/>
        </w:rPr>
        <w:t xml:space="preserve"> </w:t>
      </w:r>
      <w:r>
        <w:rPr>
          <w:b/>
          <w:spacing w:val="-2"/>
          <w:sz w:val="24"/>
        </w:rPr>
        <w:t>Study:</w:t>
      </w:r>
    </w:p>
    <w:p w14:paraId="5D25ABF1" w14:textId="77777777" w:rsidR="007829EF" w:rsidRDefault="00000000">
      <w:pPr>
        <w:pStyle w:val="BodyText"/>
        <w:spacing w:before="267"/>
        <w:ind w:left="1157"/>
      </w:pPr>
      <w:r>
        <w:t>Course</w:t>
      </w:r>
      <w:r>
        <w:rPr>
          <w:spacing w:val="-11"/>
        </w:rPr>
        <w:t xml:space="preserve"> </w:t>
      </w:r>
      <w:r>
        <w:t>of</w:t>
      </w:r>
      <w:r>
        <w:rPr>
          <w:spacing w:val="-8"/>
        </w:rPr>
        <w:t xml:space="preserve"> </w:t>
      </w:r>
      <w:r>
        <w:t>study</w:t>
      </w:r>
      <w:r>
        <w:rPr>
          <w:spacing w:val="-10"/>
        </w:rPr>
        <w:t xml:space="preserve"> </w:t>
      </w:r>
      <w:r>
        <w:t>indicate</w:t>
      </w:r>
      <w:r>
        <w:rPr>
          <w:spacing w:val="5"/>
        </w:rPr>
        <w:t xml:space="preserve"> </w:t>
      </w:r>
      <w:r>
        <w:t>pursuance</w:t>
      </w:r>
      <w:r>
        <w:rPr>
          <w:spacing w:val="-1"/>
        </w:rPr>
        <w:t xml:space="preserve"> </w:t>
      </w:r>
      <w:r>
        <w:t>of</w:t>
      </w:r>
      <w:r>
        <w:rPr>
          <w:spacing w:val="-7"/>
        </w:rPr>
        <w:t xml:space="preserve"> </w:t>
      </w:r>
      <w:r>
        <w:t>study</w:t>
      </w:r>
      <w:r>
        <w:rPr>
          <w:spacing w:val="-9"/>
        </w:rPr>
        <w:t xml:space="preserve"> </w:t>
      </w:r>
      <w:r>
        <w:t>in</w:t>
      </w:r>
      <w:r>
        <w:rPr>
          <w:spacing w:val="2"/>
        </w:rPr>
        <w:t xml:space="preserve"> </w:t>
      </w:r>
      <w:r>
        <w:t>a</w:t>
      </w:r>
      <w:r>
        <w:rPr>
          <w:spacing w:val="-1"/>
        </w:rPr>
        <w:t xml:space="preserve"> </w:t>
      </w:r>
      <w:r>
        <w:t>particular</w:t>
      </w:r>
      <w:r>
        <w:rPr>
          <w:spacing w:val="2"/>
        </w:rPr>
        <w:t xml:space="preserve"> </w:t>
      </w:r>
      <w:r>
        <w:rPr>
          <w:spacing w:val="-2"/>
        </w:rPr>
        <w:t>discipline/</w:t>
      </w:r>
      <w:proofErr w:type="spellStart"/>
      <w:r>
        <w:rPr>
          <w:spacing w:val="-2"/>
        </w:rPr>
        <w:t>programme</w:t>
      </w:r>
      <w:proofErr w:type="spellEnd"/>
    </w:p>
    <w:p w14:paraId="0942212F" w14:textId="77777777" w:rsidR="007829EF" w:rsidRDefault="007829EF">
      <w:pPr>
        <w:pStyle w:val="BodyText"/>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48FFB960" w14:textId="77777777" w:rsidR="007829EF" w:rsidRDefault="00000000">
      <w:pPr>
        <w:pStyle w:val="BodyText"/>
        <w:spacing w:before="67" w:line="360" w:lineRule="auto"/>
        <w:ind w:left="1157"/>
      </w:pPr>
      <w:r>
        <w:lastRenderedPageBreak/>
        <w:t>Discipline/</w:t>
      </w:r>
      <w:proofErr w:type="spellStart"/>
      <w:r>
        <w:t>Programmes</w:t>
      </w:r>
      <w:proofErr w:type="spellEnd"/>
      <w:r>
        <w:rPr>
          <w:spacing w:val="-7"/>
        </w:rPr>
        <w:t xml:space="preserve"> </w:t>
      </w:r>
      <w:r>
        <w:t>shall</w:t>
      </w:r>
      <w:r>
        <w:rPr>
          <w:spacing w:val="-14"/>
        </w:rPr>
        <w:t xml:space="preserve"> </w:t>
      </w:r>
      <w:r>
        <w:t>offer</w:t>
      </w:r>
      <w:r>
        <w:rPr>
          <w:spacing w:val="-7"/>
        </w:rPr>
        <w:t xml:space="preserve"> </w:t>
      </w:r>
      <w:r>
        <w:t>Major</w:t>
      </w:r>
      <w:r>
        <w:rPr>
          <w:spacing w:val="-7"/>
        </w:rPr>
        <w:t xml:space="preserve"> </w:t>
      </w:r>
      <w:r>
        <w:t>Courses</w:t>
      </w:r>
      <w:r>
        <w:rPr>
          <w:spacing w:val="-10"/>
        </w:rPr>
        <w:t xml:space="preserve"> </w:t>
      </w:r>
      <w:r>
        <w:t>(Core),</w:t>
      </w:r>
      <w:r>
        <w:rPr>
          <w:spacing w:val="-9"/>
        </w:rPr>
        <w:t xml:space="preserve"> </w:t>
      </w:r>
      <w:r>
        <w:t>Minor</w:t>
      </w:r>
      <w:r>
        <w:rPr>
          <w:spacing w:val="-7"/>
        </w:rPr>
        <w:t xml:space="preserve"> </w:t>
      </w:r>
      <w:r>
        <w:t>Courses,</w:t>
      </w:r>
      <w:r>
        <w:rPr>
          <w:spacing w:val="-3"/>
        </w:rPr>
        <w:t xml:space="preserve"> </w:t>
      </w:r>
      <w:r>
        <w:t>Skill</w:t>
      </w:r>
      <w:r>
        <w:rPr>
          <w:spacing w:val="-10"/>
        </w:rPr>
        <w:t xml:space="preserve"> </w:t>
      </w:r>
      <w:r>
        <w:t>Enhancement</w:t>
      </w:r>
      <w:r>
        <w:rPr>
          <w:spacing w:val="-4"/>
        </w:rPr>
        <w:t xml:space="preserve"> </w:t>
      </w:r>
      <w:r>
        <w:t>Courses (SEC), Value Added Courses (VAC), Ability Enhancement Compulsory Curses (AECCs) and Interdisciplinary courses.</w:t>
      </w:r>
    </w:p>
    <w:p w14:paraId="157785A6" w14:textId="77777777" w:rsidR="007829EF" w:rsidRDefault="007829EF">
      <w:pPr>
        <w:pStyle w:val="BodyText"/>
        <w:spacing w:before="18"/>
      </w:pPr>
    </w:p>
    <w:p w14:paraId="254EE8C1" w14:textId="77777777" w:rsidR="007829EF" w:rsidRDefault="00000000">
      <w:pPr>
        <w:pStyle w:val="Heading6"/>
        <w:numPr>
          <w:ilvl w:val="2"/>
          <w:numId w:val="93"/>
        </w:numPr>
        <w:tabs>
          <w:tab w:val="left" w:pos="2699"/>
        </w:tabs>
        <w:ind w:left="2699" w:hanging="601"/>
        <w:jc w:val="left"/>
      </w:pPr>
      <w:bookmarkStart w:id="11" w:name="1.3.3._Disciplinary_Major:"/>
      <w:bookmarkEnd w:id="11"/>
      <w:r>
        <w:t>Disciplinary</w:t>
      </w:r>
      <w:r>
        <w:rPr>
          <w:spacing w:val="-10"/>
        </w:rPr>
        <w:t xml:space="preserve"> </w:t>
      </w:r>
      <w:r>
        <w:rPr>
          <w:spacing w:val="-2"/>
        </w:rPr>
        <w:t>Major:</w:t>
      </w:r>
    </w:p>
    <w:p w14:paraId="5F43F779" w14:textId="77777777" w:rsidR="007829EF" w:rsidRDefault="00000000">
      <w:pPr>
        <w:pStyle w:val="BodyText"/>
        <w:spacing w:before="267" w:line="355" w:lineRule="auto"/>
        <w:ind w:left="1167" w:right="290" w:hanging="10"/>
        <w:jc w:val="both"/>
      </w:pPr>
      <w:r>
        <w:t>The</w:t>
      </w:r>
      <w:r>
        <w:rPr>
          <w:spacing w:val="-15"/>
        </w:rPr>
        <w:t xml:space="preserve"> </w:t>
      </w:r>
      <w:r>
        <w:t>major</w:t>
      </w:r>
      <w:r>
        <w:rPr>
          <w:spacing w:val="-12"/>
        </w:rPr>
        <w:t xml:space="preserve"> </w:t>
      </w:r>
      <w:r>
        <w:t>would</w:t>
      </w:r>
      <w:r>
        <w:rPr>
          <w:spacing w:val="-9"/>
        </w:rPr>
        <w:t xml:space="preserve"> </w:t>
      </w:r>
      <w:r>
        <w:t>provide</w:t>
      </w:r>
      <w:r>
        <w:rPr>
          <w:spacing w:val="-13"/>
        </w:rPr>
        <w:t xml:space="preserve"> </w:t>
      </w:r>
      <w:r>
        <w:t>the</w:t>
      </w:r>
      <w:r>
        <w:rPr>
          <w:spacing w:val="-9"/>
        </w:rPr>
        <w:t xml:space="preserve"> </w:t>
      </w:r>
      <w:r>
        <w:t>opportunity</w:t>
      </w:r>
      <w:r>
        <w:rPr>
          <w:spacing w:val="-15"/>
        </w:rPr>
        <w:t xml:space="preserve"> </w:t>
      </w:r>
      <w:r>
        <w:t>for</w:t>
      </w:r>
      <w:r>
        <w:rPr>
          <w:spacing w:val="-10"/>
        </w:rPr>
        <w:t xml:space="preserve"> </w:t>
      </w:r>
      <w:r>
        <w:t>a</w:t>
      </w:r>
      <w:r>
        <w:rPr>
          <w:spacing w:val="-12"/>
        </w:rPr>
        <w:t xml:space="preserve"> </w:t>
      </w:r>
      <w:r>
        <w:t>student</w:t>
      </w:r>
      <w:r>
        <w:rPr>
          <w:spacing w:val="-9"/>
        </w:rPr>
        <w:t xml:space="preserve"> </w:t>
      </w:r>
      <w:r>
        <w:t>to</w:t>
      </w:r>
      <w:r>
        <w:rPr>
          <w:spacing w:val="-4"/>
        </w:rPr>
        <w:t xml:space="preserve"> </w:t>
      </w:r>
      <w:r>
        <w:t>pursue</w:t>
      </w:r>
      <w:r>
        <w:rPr>
          <w:spacing w:val="-12"/>
        </w:rPr>
        <w:t xml:space="preserve"> </w:t>
      </w:r>
      <w:r>
        <w:t>in-depth</w:t>
      </w:r>
      <w:r>
        <w:rPr>
          <w:spacing w:val="-12"/>
        </w:rPr>
        <w:t xml:space="preserve"> </w:t>
      </w:r>
      <w:r>
        <w:t>study</w:t>
      </w:r>
      <w:r>
        <w:rPr>
          <w:spacing w:val="-15"/>
        </w:rPr>
        <w:t xml:space="preserve"> </w:t>
      </w:r>
      <w:r>
        <w:t>of</w:t>
      </w:r>
      <w:r>
        <w:rPr>
          <w:spacing w:val="-15"/>
        </w:rPr>
        <w:t xml:space="preserve"> </w:t>
      </w:r>
      <w:r>
        <w:t>a</w:t>
      </w:r>
      <w:r>
        <w:rPr>
          <w:spacing w:val="-12"/>
        </w:rPr>
        <w:t xml:space="preserve"> </w:t>
      </w:r>
      <w:r>
        <w:t>particular</w:t>
      </w:r>
      <w:r>
        <w:rPr>
          <w:spacing w:val="-9"/>
        </w:rPr>
        <w:t xml:space="preserve"> </w:t>
      </w:r>
      <w:r>
        <w:t>subject or discipline. Students may</w:t>
      </w:r>
      <w:r>
        <w:rPr>
          <w:spacing w:val="-2"/>
        </w:rPr>
        <w:t xml:space="preserve"> </w:t>
      </w:r>
      <w:r>
        <w:t>be allowed to change major within the broad discipline at the end of the second</w:t>
      </w:r>
      <w:r>
        <w:rPr>
          <w:spacing w:val="-15"/>
        </w:rPr>
        <w:t xml:space="preserve"> </w:t>
      </w:r>
      <w:r>
        <w:t>semester</w:t>
      </w:r>
      <w:r>
        <w:rPr>
          <w:spacing w:val="-14"/>
        </w:rPr>
        <w:t xml:space="preserve"> </w:t>
      </w:r>
      <w:r>
        <w:t>by</w:t>
      </w:r>
      <w:r>
        <w:rPr>
          <w:spacing w:val="-15"/>
        </w:rPr>
        <w:t xml:space="preserve"> </w:t>
      </w:r>
      <w:r>
        <w:t>giving</w:t>
      </w:r>
      <w:r>
        <w:rPr>
          <w:spacing w:val="-5"/>
        </w:rPr>
        <w:t xml:space="preserve"> </w:t>
      </w:r>
      <w:r>
        <w:t>her/him</w:t>
      </w:r>
      <w:r>
        <w:rPr>
          <w:spacing w:val="-14"/>
        </w:rPr>
        <w:t xml:space="preserve"> </w:t>
      </w:r>
      <w:r>
        <w:t>sufficient</w:t>
      </w:r>
      <w:r>
        <w:rPr>
          <w:spacing w:val="-8"/>
        </w:rPr>
        <w:t xml:space="preserve"> </w:t>
      </w:r>
      <w:r>
        <w:t>time</w:t>
      </w:r>
      <w:r>
        <w:rPr>
          <w:spacing w:val="-13"/>
        </w:rPr>
        <w:t xml:space="preserve"> </w:t>
      </w:r>
      <w:r>
        <w:t>to</w:t>
      </w:r>
      <w:r>
        <w:rPr>
          <w:spacing w:val="-4"/>
        </w:rPr>
        <w:t xml:space="preserve"> </w:t>
      </w:r>
      <w:r>
        <w:t>explore</w:t>
      </w:r>
      <w:r>
        <w:rPr>
          <w:spacing w:val="-14"/>
        </w:rPr>
        <w:t xml:space="preserve"> </w:t>
      </w:r>
      <w:r>
        <w:t>interdisciplinary</w:t>
      </w:r>
      <w:r>
        <w:rPr>
          <w:spacing w:val="-15"/>
        </w:rPr>
        <w:t xml:space="preserve"> </w:t>
      </w:r>
      <w:r>
        <w:t>courses</w:t>
      </w:r>
      <w:r>
        <w:rPr>
          <w:spacing w:val="-11"/>
        </w:rPr>
        <w:t xml:space="preserve"> </w:t>
      </w:r>
      <w:r>
        <w:t>during</w:t>
      </w:r>
      <w:r>
        <w:rPr>
          <w:spacing w:val="-11"/>
        </w:rPr>
        <w:t xml:space="preserve"> </w:t>
      </w:r>
      <w:r>
        <w:t>the</w:t>
      </w:r>
      <w:r>
        <w:rPr>
          <w:spacing w:val="-4"/>
        </w:rPr>
        <w:t xml:space="preserve"> </w:t>
      </w:r>
      <w:r>
        <w:t>first year.</w:t>
      </w:r>
      <w:r>
        <w:rPr>
          <w:spacing w:val="-5"/>
        </w:rPr>
        <w:t xml:space="preserve"> </w:t>
      </w:r>
      <w:r>
        <w:t>Advanced-level</w:t>
      </w:r>
      <w:r>
        <w:rPr>
          <w:spacing w:val="-9"/>
        </w:rPr>
        <w:t xml:space="preserve"> </w:t>
      </w:r>
      <w:r>
        <w:t>disciplinary/interdisciplinary</w:t>
      </w:r>
      <w:r>
        <w:rPr>
          <w:spacing w:val="-7"/>
        </w:rPr>
        <w:t xml:space="preserve"> </w:t>
      </w:r>
      <w:r>
        <w:t>courses,</w:t>
      </w:r>
      <w:r>
        <w:rPr>
          <w:spacing w:val="-4"/>
        </w:rPr>
        <w:t xml:space="preserve"> </w:t>
      </w:r>
      <w:r>
        <w:t>a</w:t>
      </w:r>
      <w:r>
        <w:rPr>
          <w:spacing w:val="-9"/>
        </w:rPr>
        <w:t xml:space="preserve"> </w:t>
      </w:r>
      <w:r>
        <w:t>course</w:t>
      </w:r>
      <w:r>
        <w:rPr>
          <w:spacing w:val="-7"/>
        </w:rPr>
        <w:t xml:space="preserve"> </w:t>
      </w:r>
      <w:r>
        <w:t>in</w:t>
      </w:r>
      <w:r>
        <w:rPr>
          <w:spacing w:val="-11"/>
        </w:rPr>
        <w:t xml:space="preserve"> </w:t>
      </w:r>
      <w:r>
        <w:t>research</w:t>
      </w:r>
      <w:r>
        <w:rPr>
          <w:spacing w:val="-7"/>
        </w:rPr>
        <w:t xml:space="preserve"> </w:t>
      </w:r>
      <w:r>
        <w:t>methodology,</w:t>
      </w:r>
      <w:r>
        <w:rPr>
          <w:spacing w:val="-6"/>
        </w:rPr>
        <w:t xml:space="preserve"> </w:t>
      </w:r>
      <w:r>
        <w:t>and a project/dissertation will be conducted in the seventh semester. The</w:t>
      </w:r>
      <w:r>
        <w:rPr>
          <w:spacing w:val="-1"/>
        </w:rPr>
        <w:t xml:space="preserve"> </w:t>
      </w:r>
      <w:r>
        <w:t xml:space="preserve">final semester will be devoted to seminar presentation, preparation, and submission of project report/dissertation. The project work/dissertation will be on a topic in the disciplinary </w:t>
      </w:r>
      <w:proofErr w:type="spellStart"/>
      <w:r>
        <w:t>programme</w:t>
      </w:r>
      <w:proofErr w:type="spellEnd"/>
      <w:r>
        <w:t xml:space="preserve"> of study or an interdisciplinary </w:t>
      </w:r>
      <w:r>
        <w:rPr>
          <w:spacing w:val="-2"/>
        </w:rPr>
        <w:t>topic.</w:t>
      </w:r>
    </w:p>
    <w:p w14:paraId="4D79C21C" w14:textId="77777777" w:rsidR="007829EF" w:rsidRDefault="007829EF">
      <w:pPr>
        <w:pStyle w:val="BodyText"/>
        <w:spacing w:before="16"/>
      </w:pPr>
    </w:p>
    <w:p w14:paraId="53188E41" w14:textId="77777777" w:rsidR="007829EF" w:rsidRDefault="00000000">
      <w:pPr>
        <w:pStyle w:val="Heading6"/>
        <w:numPr>
          <w:ilvl w:val="2"/>
          <w:numId w:val="93"/>
        </w:numPr>
        <w:tabs>
          <w:tab w:val="left" w:pos="2699"/>
        </w:tabs>
        <w:ind w:left="2699" w:hanging="601"/>
        <w:jc w:val="left"/>
      </w:pPr>
      <w:bookmarkStart w:id="12" w:name="1.3.4._Disciplinary/interdisciplinary_mi"/>
      <w:bookmarkEnd w:id="12"/>
      <w:r>
        <w:rPr>
          <w:spacing w:val="-2"/>
        </w:rPr>
        <w:t>Disciplinary/interdisciplinary</w:t>
      </w:r>
      <w:r>
        <w:rPr>
          <w:spacing w:val="37"/>
        </w:rPr>
        <w:t xml:space="preserve"> </w:t>
      </w:r>
      <w:r>
        <w:rPr>
          <w:spacing w:val="-2"/>
        </w:rPr>
        <w:t>minors:</w:t>
      </w:r>
    </w:p>
    <w:p w14:paraId="70162489" w14:textId="77777777" w:rsidR="007829EF" w:rsidRDefault="00000000">
      <w:pPr>
        <w:pStyle w:val="BodyText"/>
        <w:spacing w:before="266" w:line="355" w:lineRule="auto"/>
        <w:ind w:left="1167" w:right="285" w:hanging="10"/>
        <w:jc w:val="both"/>
      </w:pPr>
      <w:r>
        <w:t>Students will have</w:t>
      </w:r>
      <w:r>
        <w:rPr>
          <w:spacing w:val="-1"/>
        </w:rPr>
        <w:t xml:space="preserve"> </w:t>
      </w:r>
      <w:r>
        <w:t>the</w:t>
      </w:r>
      <w:r>
        <w:rPr>
          <w:spacing w:val="-1"/>
        </w:rPr>
        <w:t xml:space="preserve"> </w:t>
      </w:r>
      <w:r>
        <w:t>option to choose</w:t>
      </w:r>
      <w:r>
        <w:rPr>
          <w:spacing w:val="-1"/>
        </w:rPr>
        <w:t xml:space="preserve"> </w:t>
      </w:r>
      <w:r>
        <w:t>courses from disciplinary/interdisciplinary</w:t>
      </w:r>
      <w:r>
        <w:rPr>
          <w:spacing w:val="-5"/>
        </w:rPr>
        <w:t xml:space="preserve"> </w:t>
      </w:r>
      <w:r>
        <w:t>minors</w:t>
      </w:r>
      <w:r>
        <w:rPr>
          <w:spacing w:val="-1"/>
        </w:rPr>
        <w:t xml:space="preserve"> </w:t>
      </w:r>
      <w:r>
        <w:t>and skill- based</w:t>
      </w:r>
      <w:r>
        <w:rPr>
          <w:spacing w:val="-15"/>
        </w:rPr>
        <w:t xml:space="preserve"> </w:t>
      </w:r>
      <w:r>
        <w:t>courses.</w:t>
      </w:r>
      <w:r>
        <w:rPr>
          <w:spacing w:val="-9"/>
        </w:rPr>
        <w:t xml:space="preserve"> </w:t>
      </w:r>
      <w:r>
        <w:t>Students</w:t>
      </w:r>
      <w:r>
        <w:rPr>
          <w:spacing w:val="-13"/>
        </w:rPr>
        <w:t xml:space="preserve"> </w:t>
      </w:r>
      <w:r>
        <w:t>who</w:t>
      </w:r>
      <w:r>
        <w:rPr>
          <w:spacing w:val="-15"/>
        </w:rPr>
        <w:t xml:space="preserve"> </w:t>
      </w:r>
      <w:r>
        <w:t>take</w:t>
      </w:r>
      <w:r>
        <w:rPr>
          <w:spacing w:val="-13"/>
        </w:rPr>
        <w:t xml:space="preserve"> </w:t>
      </w:r>
      <w:r>
        <w:t>a</w:t>
      </w:r>
      <w:r>
        <w:rPr>
          <w:spacing w:val="-13"/>
        </w:rPr>
        <w:t xml:space="preserve"> </w:t>
      </w:r>
      <w:r>
        <w:t>sufficient</w:t>
      </w:r>
      <w:r>
        <w:rPr>
          <w:spacing w:val="-3"/>
        </w:rPr>
        <w:t xml:space="preserve"> </w:t>
      </w:r>
      <w:r>
        <w:t>number</w:t>
      </w:r>
      <w:r>
        <w:rPr>
          <w:spacing w:val="-15"/>
        </w:rPr>
        <w:t xml:space="preserve"> </w:t>
      </w:r>
      <w:r>
        <w:t>of</w:t>
      </w:r>
      <w:r>
        <w:rPr>
          <w:spacing w:val="-15"/>
        </w:rPr>
        <w:t xml:space="preserve"> </w:t>
      </w:r>
      <w:r>
        <w:t>courses</w:t>
      </w:r>
      <w:r>
        <w:rPr>
          <w:spacing w:val="-7"/>
        </w:rPr>
        <w:t xml:space="preserve"> </w:t>
      </w:r>
      <w:r>
        <w:t>in</w:t>
      </w:r>
      <w:r>
        <w:rPr>
          <w:spacing w:val="-14"/>
        </w:rPr>
        <w:t xml:space="preserve"> </w:t>
      </w:r>
      <w:r>
        <w:t>a</w:t>
      </w:r>
      <w:r>
        <w:rPr>
          <w:spacing w:val="-12"/>
        </w:rPr>
        <w:t xml:space="preserve"> </w:t>
      </w:r>
      <w:r>
        <w:t>discipline</w:t>
      </w:r>
      <w:r>
        <w:rPr>
          <w:spacing w:val="-12"/>
        </w:rPr>
        <w:t xml:space="preserve"> </w:t>
      </w:r>
      <w:r>
        <w:t>or</w:t>
      </w:r>
      <w:r>
        <w:rPr>
          <w:spacing w:val="-8"/>
        </w:rPr>
        <w:t xml:space="preserve"> </w:t>
      </w:r>
      <w:r>
        <w:t>an</w:t>
      </w:r>
      <w:r>
        <w:rPr>
          <w:spacing w:val="-14"/>
        </w:rPr>
        <w:t xml:space="preserve"> </w:t>
      </w:r>
      <w:r>
        <w:t>interdisciplinary area of study</w:t>
      </w:r>
      <w:r>
        <w:rPr>
          <w:spacing w:val="-1"/>
        </w:rPr>
        <w:t xml:space="preserve"> </w:t>
      </w:r>
      <w:r>
        <w:t>other than the chosen major will qualify</w:t>
      </w:r>
      <w:r>
        <w:rPr>
          <w:spacing w:val="-1"/>
        </w:rPr>
        <w:t xml:space="preserve"> </w:t>
      </w:r>
      <w:r>
        <w:t>for a minor in that discipline or in the chosen interdisciplinary</w:t>
      </w:r>
      <w:r>
        <w:rPr>
          <w:spacing w:val="-15"/>
        </w:rPr>
        <w:t xml:space="preserve"> </w:t>
      </w:r>
      <w:r>
        <w:t>area</w:t>
      </w:r>
      <w:r>
        <w:rPr>
          <w:spacing w:val="-15"/>
        </w:rPr>
        <w:t xml:space="preserve"> </w:t>
      </w:r>
      <w:r>
        <w:t>of</w:t>
      </w:r>
      <w:r>
        <w:rPr>
          <w:spacing w:val="-15"/>
        </w:rPr>
        <w:t xml:space="preserve"> </w:t>
      </w:r>
      <w:r>
        <w:t>study.</w:t>
      </w:r>
      <w:r>
        <w:rPr>
          <w:spacing w:val="-5"/>
        </w:rPr>
        <w:t xml:space="preserve"> </w:t>
      </w:r>
      <w:r>
        <w:t>A</w:t>
      </w:r>
      <w:r>
        <w:rPr>
          <w:spacing w:val="-13"/>
        </w:rPr>
        <w:t xml:space="preserve"> </w:t>
      </w:r>
      <w:r>
        <w:t>student</w:t>
      </w:r>
      <w:r>
        <w:rPr>
          <w:spacing w:val="-2"/>
        </w:rPr>
        <w:t xml:space="preserve"> </w:t>
      </w:r>
      <w:r>
        <w:t>may</w:t>
      </w:r>
      <w:r>
        <w:rPr>
          <w:spacing w:val="-15"/>
        </w:rPr>
        <w:t xml:space="preserve"> </w:t>
      </w:r>
      <w:r>
        <w:t>declare</w:t>
      </w:r>
      <w:r>
        <w:rPr>
          <w:spacing w:val="-13"/>
        </w:rPr>
        <w:t xml:space="preserve"> </w:t>
      </w:r>
      <w:r>
        <w:t>the</w:t>
      </w:r>
      <w:r>
        <w:rPr>
          <w:spacing w:val="-8"/>
        </w:rPr>
        <w:t xml:space="preserve"> </w:t>
      </w:r>
      <w:r>
        <w:t>choice</w:t>
      </w:r>
      <w:r>
        <w:rPr>
          <w:spacing w:val="-10"/>
        </w:rPr>
        <w:t xml:space="preserve"> </w:t>
      </w:r>
      <w:r>
        <w:t>of</w:t>
      </w:r>
      <w:r>
        <w:rPr>
          <w:spacing w:val="-15"/>
        </w:rPr>
        <w:t xml:space="preserve"> </w:t>
      </w:r>
      <w:r>
        <w:t>the</w:t>
      </w:r>
      <w:r>
        <w:rPr>
          <w:spacing w:val="-2"/>
        </w:rPr>
        <w:t xml:space="preserve"> </w:t>
      </w:r>
      <w:r>
        <w:t>minor</w:t>
      </w:r>
      <w:r>
        <w:rPr>
          <w:spacing w:val="-7"/>
        </w:rPr>
        <w:t xml:space="preserve"> </w:t>
      </w:r>
      <w:r>
        <w:t>at</w:t>
      </w:r>
      <w:r>
        <w:rPr>
          <w:spacing w:val="-4"/>
        </w:rPr>
        <w:t xml:space="preserve"> </w:t>
      </w:r>
      <w:r>
        <w:t>the</w:t>
      </w:r>
      <w:r>
        <w:rPr>
          <w:spacing w:val="-10"/>
        </w:rPr>
        <w:t xml:space="preserve"> </w:t>
      </w:r>
      <w:r>
        <w:t>end</w:t>
      </w:r>
      <w:r>
        <w:rPr>
          <w:spacing w:val="-7"/>
        </w:rPr>
        <w:t xml:space="preserve"> </w:t>
      </w:r>
      <w:r>
        <w:t>of</w:t>
      </w:r>
      <w:r>
        <w:rPr>
          <w:spacing w:val="-15"/>
        </w:rPr>
        <w:t xml:space="preserve"> </w:t>
      </w:r>
      <w:r>
        <w:t>the</w:t>
      </w:r>
      <w:r>
        <w:rPr>
          <w:spacing w:val="-10"/>
        </w:rPr>
        <w:t xml:space="preserve"> </w:t>
      </w:r>
      <w:r>
        <w:t>second semester, after exploring various courses.</w:t>
      </w:r>
    </w:p>
    <w:p w14:paraId="1C847C34" w14:textId="77777777" w:rsidR="007829EF" w:rsidRDefault="007829EF">
      <w:pPr>
        <w:pStyle w:val="BodyText"/>
        <w:spacing w:before="15"/>
      </w:pPr>
    </w:p>
    <w:p w14:paraId="219DA80A" w14:textId="77777777" w:rsidR="007829EF" w:rsidRDefault="00000000">
      <w:pPr>
        <w:pStyle w:val="Heading6"/>
        <w:numPr>
          <w:ilvl w:val="2"/>
          <w:numId w:val="93"/>
        </w:numPr>
        <w:tabs>
          <w:tab w:val="left" w:pos="2699"/>
        </w:tabs>
        <w:ind w:left="2699" w:hanging="601"/>
        <w:jc w:val="left"/>
      </w:pPr>
      <w:bookmarkStart w:id="13" w:name="1.3.5._Courses_from_Other_Disciplines_(I"/>
      <w:bookmarkEnd w:id="13"/>
      <w:r>
        <w:t>Courses</w:t>
      </w:r>
      <w:r>
        <w:rPr>
          <w:spacing w:val="-5"/>
        </w:rPr>
        <w:t xml:space="preserve"> </w:t>
      </w:r>
      <w:r>
        <w:t>from</w:t>
      </w:r>
      <w:r>
        <w:rPr>
          <w:spacing w:val="-8"/>
        </w:rPr>
        <w:t xml:space="preserve"> </w:t>
      </w:r>
      <w:r>
        <w:t>Other</w:t>
      </w:r>
      <w:r>
        <w:rPr>
          <w:spacing w:val="-8"/>
        </w:rPr>
        <w:t xml:space="preserve"> </w:t>
      </w:r>
      <w:r>
        <w:t>Disciplines</w:t>
      </w:r>
      <w:r>
        <w:rPr>
          <w:spacing w:val="-1"/>
        </w:rPr>
        <w:t xml:space="preserve"> </w:t>
      </w:r>
      <w:r>
        <w:rPr>
          <w:spacing w:val="-2"/>
        </w:rPr>
        <w:t>(Interdisciplinary):</w:t>
      </w:r>
    </w:p>
    <w:p w14:paraId="3844569C" w14:textId="77777777" w:rsidR="007829EF" w:rsidRDefault="00000000">
      <w:pPr>
        <w:pStyle w:val="BodyText"/>
        <w:spacing w:before="269" w:line="355" w:lineRule="auto"/>
        <w:ind w:left="1167" w:right="277" w:hanging="10"/>
        <w:jc w:val="both"/>
      </w:pPr>
      <w:r>
        <w:t>All UG students are required to undergo 3 introductory-level courses relating to any of the broad disciplines given below. These courses are intended to broaden the intellectual experience and form part</w:t>
      </w:r>
      <w:r>
        <w:rPr>
          <w:spacing w:val="-15"/>
        </w:rPr>
        <w:t xml:space="preserve"> </w:t>
      </w:r>
      <w:r>
        <w:t>of</w:t>
      </w:r>
      <w:r>
        <w:rPr>
          <w:spacing w:val="-15"/>
        </w:rPr>
        <w:t xml:space="preserve"> </w:t>
      </w:r>
      <w:r>
        <w:t>liberal</w:t>
      </w:r>
      <w:r>
        <w:rPr>
          <w:spacing w:val="-15"/>
        </w:rPr>
        <w:t xml:space="preserve"> </w:t>
      </w:r>
      <w:r>
        <w:t>arts</w:t>
      </w:r>
      <w:r>
        <w:rPr>
          <w:spacing w:val="-15"/>
        </w:rPr>
        <w:t xml:space="preserve"> </w:t>
      </w:r>
      <w:r>
        <w:t>and</w:t>
      </w:r>
      <w:r>
        <w:rPr>
          <w:spacing w:val="-13"/>
        </w:rPr>
        <w:t xml:space="preserve"> </w:t>
      </w:r>
      <w:r>
        <w:t>science</w:t>
      </w:r>
      <w:r>
        <w:rPr>
          <w:spacing w:val="-13"/>
        </w:rPr>
        <w:t xml:space="preserve"> </w:t>
      </w:r>
      <w:r>
        <w:t>education.</w:t>
      </w:r>
      <w:r>
        <w:rPr>
          <w:spacing w:val="-10"/>
        </w:rPr>
        <w:t xml:space="preserve"> </w:t>
      </w:r>
      <w:r>
        <w:t>Students</w:t>
      </w:r>
      <w:r>
        <w:rPr>
          <w:spacing w:val="-13"/>
        </w:rPr>
        <w:t xml:space="preserve"> </w:t>
      </w:r>
      <w:r>
        <w:t>are</w:t>
      </w:r>
      <w:r>
        <w:rPr>
          <w:spacing w:val="-13"/>
        </w:rPr>
        <w:t xml:space="preserve"> </w:t>
      </w:r>
      <w:r>
        <w:t>not</w:t>
      </w:r>
      <w:r>
        <w:rPr>
          <w:spacing w:val="-10"/>
        </w:rPr>
        <w:t xml:space="preserve"> </w:t>
      </w:r>
      <w:r>
        <w:t>allowed</w:t>
      </w:r>
      <w:r>
        <w:rPr>
          <w:spacing w:val="-12"/>
        </w:rPr>
        <w:t xml:space="preserve"> </w:t>
      </w:r>
      <w:r>
        <w:t>to</w:t>
      </w:r>
      <w:r>
        <w:rPr>
          <w:spacing w:val="-7"/>
        </w:rPr>
        <w:t xml:space="preserve"> </w:t>
      </w:r>
      <w:r>
        <w:t>choose</w:t>
      </w:r>
      <w:r>
        <w:rPr>
          <w:spacing w:val="-15"/>
        </w:rPr>
        <w:t xml:space="preserve"> </w:t>
      </w:r>
      <w:r>
        <w:t>or</w:t>
      </w:r>
      <w:r>
        <w:rPr>
          <w:spacing w:val="-15"/>
        </w:rPr>
        <w:t xml:space="preserve"> </w:t>
      </w:r>
      <w:r>
        <w:t>repeat</w:t>
      </w:r>
      <w:r>
        <w:rPr>
          <w:spacing w:val="-5"/>
        </w:rPr>
        <w:t xml:space="preserve"> </w:t>
      </w:r>
      <w:r>
        <w:t>courses</w:t>
      </w:r>
      <w:r>
        <w:rPr>
          <w:spacing w:val="-11"/>
        </w:rPr>
        <w:t xml:space="preserve"> </w:t>
      </w:r>
      <w:r>
        <w:t>already undergone at the higher secondary level (12</w:t>
      </w:r>
      <w:r>
        <w:rPr>
          <w:vertAlign w:val="superscript"/>
        </w:rPr>
        <w:t>th</w:t>
      </w:r>
      <w:r>
        <w:t xml:space="preserve"> class) in the proposed major and minor stream under this category.</w:t>
      </w:r>
    </w:p>
    <w:p w14:paraId="30BB6362" w14:textId="77777777" w:rsidR="007829EF" w:rsidRDefault="00000000">
      <w:pPr>
        <w:pStyle w:val="ListParagraph"/>
        <w:numPr>
          <w:ilvl w:val="0"/>
          <w:numId w:val="92"/>
        </w:numPr>
        <w:tabs>
          <w:tab w:val="left" w:pos="1246"/>
          <w:tab w:val="left" w:pos="1248"/>
        </w:tabs>
        <w:spacing w:before="7" w:line="345" w:lineRule="auto"/>
        <w:ind w:right="361"/>
        <w:jc w:val="both"/>
        <w:rPr>
          <w:sz w:val="24"/>
        </w:rPr>
      </w:pPr>
      <w:r>
        <w:rPr>
          <w:b/>
          <w:i/>
          <w:sz w:val="24"/>
        </w:rPr>
        <w:t>Natural</w:t>
      </w:r>
      <w:r>
        <w:rPr>
          <w:b/>
          <w:i/>
          <w:spacing w:val="-14"/>
          <w:sz w:val="24"/>
        </w:rPr>
        <w:t xml:space="preserve"> </w:t>
      </w:r>
      <w:r>
        <w:rPr>
          <w:b/>
          <w:i/>
          <w:sz w:val="24"/>
        </w:rPr>
        <w:t>and</w:t>
      </w:r>
      <w:r>
        <w:rPr>
          <w:b/>
          <w:i/>
          <w:spacing w:val="-15"/>
          <w:sz w:val="24"/>
        </w:rPr>
        <w:t xml:space="preserve"> </w:t>
      </w:r>
      <w:r>
        <w:rPr>
          <w:b/>
          <w:i/>
          <w:sz w:val="24"/>
        </w:rPr>
        <w:t>Physical</w:t>
      </w:r>
      <w:r>
        <w:rPr>
          <w:b/>
          <w:i/>
          <w:spacing w:val="-15"/>
          <w:sz w:val="24"/>
        </w:rPr>
        <w:t xml:space="preserve"> </w:t>
      </w:r>
      <w:r>
        <w:rPr>
          <w:b/>
          <w:i/>
          <w:sz w:val="24"/>
        </w:rPr>
        <w:t>Sciences:</w:t>
      </w:r>
      <w:r>
        <w:rPr>
          <w:b/>
          <w:i/>
          <w:spacing w:val="-8"/>
          <w:sz w:val="24"/>
        </w:rPr>
        <w:t xml:space="preserve"> </w:t>
      </w:r>
      <w:r>
        <w:rPr>
          <w:sz w:val="24"/>
        </w:rPr>
        <w:t>Students</w:t>
      </w:r>
      <w:r>
        <w:rPr>
          <w:spacing w:val="-12"/>
          <w:sz w:val="24"/>
        </w:rPr>
        <w:t xml:space="preserve"> </w:t>
      </w:r>
      <w:r>
        <w:rPr>
          <w:sz w:val="24"/>
        </w:rPr>
        <w:t>can</w:t>
      </w:r>
      <w:r>
        <w:rPr>
          <w:spacing w:val="-15"/>
          <w:sz w:val="24"/>
        </w:rPr>
        <w:t xml:space="preserve"> </w:t>
      </w:r>
      <w:r>
        <w:rPr>
          <w:sz w:val="24"/>
        </w:rPr>
        <w:t>choose</w:t>
      </w:r>
      <w:r>
        <w:rPr>
          <w:spacing w:val="-13"/>
          <w:sz w:val="24"/>
        </w:rPr>
        <w:t xml:space="preserve"> </w:t>
      </w:r>
      <w:r>
        <w:rPr>
          <w:sz w:val="24"/>
        </w:rPr>
        <w:t>basic</w:t>
      </w:r>
      <w:r>
        <w:rPr>
          <w:spacing w:val="-13"/>
          <w:sz w:val="24"/>
        </w:rPr>
        <w:t xml:space="preserve"> </w:t>
      </w:r>
      <w:r>
        <w:rPr>
          <w:sz w:val="24"/>
        </w:rPr>
        <w:t>courses</w:t>
      </w:r>
      <w:r>
        <w:rPr>
          <w:spacing w:val="-6"/>
          <w:sz w:val="24"/>
        </w:rPr>
        <w:t xml:space="preserve"> </w:t>
      </w:r>
      <w:r>
        <w:rPr>
          <w:sz w:val="24"/>
        </w:rPr>
        <w:t>from</w:t>
      </w:r>
      <w:r>
        <w:rPr>
          <w:spacing w:val="-15"/>
          <w:sz w:val="24"/>
        </w:rPr>
        <w:t xml:space="preserve"> </w:t>
      </w:r>
      <w:r>
        <w:rPr>
          <w:sz w:val="24"/>
        </w:rPr>
        <w:t>disciplines</w:t>
      </w:r>
      <w:r>
        <w:rPr>
          <w:spacing w:val="-12"/>
          <w:sz w:val="24"/>
        </w:rPr>
        <w:t xml:space="preserve"> </w:t>
      </w:r>
      <w:r>
        <w:rPr>
          <w:sz w:val="24"/>
        </w:rPr>
        <w:t>such</w:t>
      </w:r>
      <w:r>
        <w:rPr>
          <w:spacing w:val="-11"/>
          <w:sz w:val="24"/>
        </w:rPr>
        <w:t xml:space="preserve"> </w:t>
      </w:r>
      <w:r>
        <w:rPr>
          <w:sz w:val="24"/>
        </w:rPr>
        <w:t>as</w:t>
      </w:r>
      <w:r>
        <w:rPr>
          <w:spacing w:val="-12"/>
          <w:sz w:val="24"/>
        </w:rPr>
        <w:t xml:space="preserve"> </w:t>
      </w:r>
      <w:r>
        <w:rPr>
          <w:sz w:val="24"/>
        </w:rPr>
        <w:t>Natural Science, for example, Biology, Botany, Zoology, Biotechnology, Biochemistry, Chemistry, Physics, Biophysics, Astronomy and Astrophysics, Earth and Environmental Sciences, etc.</w:t>
      </w:r>
    </w:p>
    <w:p w14:paraId="1FE06FBC" w14:textId="77777777" w:rsidR="007829EF" w:rsidRDefault="00000000">
      <w:pPr>
        <w:pStyle w:val="ListParagraph"/>
        <w:numPr>
          <w:ilvl w:val="0"/>
          <w:numId w:val="92"/>
        </w:numPr>
        <w:tabs>
          <w:tab w:val="left" w:pos="1246"/>
          <w:tab w:val="left" w:pos="1248"/>
        </w:tabs>
        <w:spacing w:before="21" w:line="355" w:lineRule="auto"/>
        <w:ind w:right="366"/>
        <w:jc w:val="both"/>
        <w:rPr>
          <w:sz w:val="24"/>
        </w:rPr>
      </w:pPr>
      <w:r>
        <w:rPr>
          <w:b/>
          <w:i/>
          <w:sz w:val="24"/>
        </w:rPr>
        <w:t xml:space="preserve">Mathematics, Statistics, and Computer Applications: </w:t>
      </w:r>
      <w:r>
        <w:rPr>
          <w:sz w:val="24"/>
        </w:rPr>
        <w:t>Courses under this category will facilitate the</w:t>
      </w:r>
      <w:r>
        <w:rPr>
          <w:spacing w:val="-4"/>
          <w:sz w:val="24"/>
        </w:rPr>
        <w:t xml:space="preserve"> </w:t>
      </w:r>
      <w:r>
        <w:rPr>
          <w:sz w:val="24"/>
        </w:rPr>
        <w:t>students</w:t>
      </w:r>
      <w:r>
        <w:rPr>
          <w:spacing w:val="-8"/>
          <w:sz w:val="24"/>
        </w:rPr>
        <w:t xml:space="preserve"> </w:t>
      </w:r>
      <w:r>
        <w:rPr>
          <w:sz w:val="24"/>
        </w:rPr>
        <w:t>to</w:t>
      </w:r>
      <w:r>
        <w:rPr>
          <w:spacing w:val="-2"/>
          <w:sz w:val="24"/>
        </w:rPr>
        <w:t xml:space="preserve"> </w:t>
      </w:r>
      <w:r>
        <w:rPr>
          <w:sz w:val="24"/>
        </w:rPr>
        <w:t>use</w:t>
      </w:r>
      <w:r>
        <w:rPr>
          <w:spacing w:val="-2"/>
          <w:sz w:val="24"/>
        </w:rPr>
        <w:t xml:space="preserve"> </w:t>
      </w:r>
      <w:r>
        <w:rPr>
          <w:sz w:val="24"/>
        </w:rPr>
        <w:t>and apply</w:t>
      </w:r>
      <w:r>
        <w:rPr>
          <w:spacing w:val="-15"/>
          <w:sz w:val="24"/>
        </w:rPr>
        <w:t xml:space="preserve"> </w:t>
      </w:r>
      <w:r>
        <w:rPr>
          <w:sz w:val="24"/>
        </w:rPr>
        <w:t>tools</w:t>
      </w:r>
      <w:r>
        <w:rPr>
          <w:spacing w:val="-3"/>
          <w:sz w:val="24"/>
        </w:rPr>
        <w:t xml:space="preserve"> </w:t>
      </w:r>
      <w:r>
        <w:rPr>
          <w:sz w:val="24"/>
        </w:rPr>
        <w:t>and</w:t>
      </w:r>
      <w:r>
        <w:rPr>
          <w:spacing w:val="-2"/>
          <w:sz w:val="24"/>
        </w:rPr>
        <w:t xml:space="preserve"> </w:t>
      </w:r>
      <w:r>
        <w:rPr>
          <w:sz w:val="24"/>
        </w:rPr>
        <w:t>techniques in</w:t>
      </w:r>
      <w:r>
        <w:rPr>
          <w:spacing w:val="-6"/>
          <w:sz w:val="24"/>
        </w:rPr>
        <w:t xml:space="preserve"> </w:t>
      </w:r>
      <w:r>
        <w:rPr>
          <w:sz w:val="24"/>
        </w:rPr>
        <w:t>their major</w:t>
      </w:r>
      <w:r>
        <w:rPr>
          <w:spacing w:val="-1"/>
          <w:sz w:val="24"/>
        </w:rPr>
        <w:t xml:space="preserve"> </w:t>
      </w:r>
      <w:r>
        <w:rPr>
          <w:sz w:val="24"/>
        </w:rPr>
        <w:t>and minor disciplines.</w:t>
      </w:r>
      <w:r>
        <w:rPr>
          <w:spacing w:val="-1"/>
          <w:sz w:val="24"/>
        </w:rPr>
        <w:t xml:space="preserve"> </w:t>
      </w:r>
      <w:r>
        <w:rPr>
          <w:sz w:val="24"/>
        </w:rPr>
        <w:t>The</w:t>
      </w:r>
      <w:r>
        <w:rPr>
          <w:spacing w:val="-2"/>
          <w:sz w:val="24"/>
        </w:rPr>
        <w:t xml:space="preserve"> </w:t>
      </w:r>
      <w:r>
        <w:rPr>
          <w:sz w:val="24"/>
        </w:rPr>
        <w:t>course may</w:t>
      </w:r>
      <w:r>
        <w:rPr>
          <w:spacing w:val="-15"/>
          <w:sz w:val="24"/>
        </w:rPr>
        <w:t xml:space="preserve"> </w:t>
      </w:r>
      <w:r>
        <w:rPr>
          <w:sz w:val="24"/>
        </w:rPr>
        <w:t>include</w:t>
      </w:r>
      <w:r>
        <w:rPr>
          <w:spacing w:val="-9"/>
          <w:sz w:val="24"/>
        </w:rPr>
        <w:t xml:space="preserve"> </w:t>
      </w:r>
      <w:r>
        <w:rPr>
          <w:sz w:val="24"/>
        </w:rPr>
        <w:t>training</w:t>
      </w:r>
      <w:r>
        <w:rPr>
          <w:spacing w:val="-1"/>
          <w:sz w:val="24"/>
        </w:rPr>
        <w:t xml:space="preserve"> </w:t>
      </w:r>
      <w:r>
        <w:rPr>
          <w:sz w:val="24"/>
        </w:rPr>
        <w:t>in</w:t>
      </w:r>
      <w:r>
        <w:rPr>
          <w:spacing w:val="-12"/>
          <w:sz w:val="24"/>
        </w:rPr>
        <w:t xml:space="preserve"> </w:t>
      </w:r>
      <w:r>
        <w:rPr>
          <w:sz w:val="24"/>
        </w:rPr>
        <w:t>programming</w:t>
      </w:r>
      <w:r>
        <w:rPr>
          <w:spacing w:val="-6"/>
          <w:sz w:val="24"/>
        </w:rPr>
        <w:t xml:space="preserve"> </w:t>
      </w:r>
      <w:r>
        <w:rPr>
          <w:sz w:val="24"/>
        </w:rPr>
        <w:t>software</w:t>
      </w:r>
      <w:r>
        <w:rPr>
          <w:spacing w:val="-8"/>
          <w:sz w:val="24"/>
        </w:rPr>
        <w:t xml:space="preserve"> </w:t>
      </w:r>
      <w:r>
        <w:rPr>
          <w:sz w:val="24"/>
        </w:rPr>
        <w:t>like</w:t>
      </w:r>
      <w:r>
        <w:rPr>
          <w:spacing w:val="-3"/>
          <w:sz w:val="24"/>
        </w:rPr>
        <w:t xml:space="preserve"> </w:t>
      </w:r>
      <w:r>
        <w:rPr>
          <w:sz w:val="24"/>
        </w:rPr>
        <w:t>Python</w:t>
      </w:r>
      <w:r>
        <w:rPr>
          <w:spacing w:val="-11"/>
          <w:sz w:val="24"/>
        </w:rPr>
        <w:t xml:space="preserve"> </w:t>
      </w:r>
      <w:r>
        <w:rPr>
          <w:sz w:val="24"/>
        </w:rPr>
        <w:t>among</w:t>
      </w:r>
      <w:r>
        <w:rPr>
          <w:spacing w:val="-9"/>
          <w:sz w:val="24"/>
        </w:rPr>
        <w:t xml:space="preserve"> </w:t>
      </w:r>
      <w:r>
        <w:rPr>
          <w:sz w:val="24"/>
        </w:rPr>
        <w:t>others</w:t>
      </w:r>
      <w:r>
        <w:rPr>
          <w:spacing w:val="-9"/>
          <w:sz w:val="24"/>
        </w:rPr>
        <w:t xml:space="preserve"> </w:t>
      </w:r>
      <w:r>
        <w:rPr>
          <w:sz w:val="24"/>
        </w:rPr>
        <w:t>and</w:t>
      </w:r>
      <w:r>
        <w:rPr>
          <w:spacing w:val="-7"/>
          <w:sz w:val="24"/>
        </w:rPr>
        <w:t xml:space="preserve"> </w:t>
      </w:r>
      <w:r>
        <w:rPr>
          <w:sz w:val="24"/>
        </w:rPr>
        <w:t>applications</w:t>
      </w:r>
      <w:r>
        <w:rPr>
          <w:spacing w:val="-9"/>
          <w:sz w:val="24"/>
        </w:rPr>
        <w:t xml:space="preserve"> </w:t>
      </w:r>
      <w:r>
        <w:rPr>
          <w:sz w:val="24"/>
        </w:rPr>
        <w:t>software like STATA, SPSS, Tally, etc. Basic courses under this category will be helpful for science and social science in data analysis and the application of quantitative tools.</w:t>
      </w:r>
    </w:p>
    <w:p w14:paraId="002B3D91" w14:textId="77777777" w:rsidR="007829EF" w:rsidRDefault="007829EF">
      <w:pPr>
        <w:pStyle w:val="ListParagraph"/>
        <w:spacing w:line="355" w:lineRule="auto"/>
        <w:jc w:val="bot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5E594FB" w14:textId="77777777" w:rsidR="007829EF" w:rsidRDefault="00000000">
      <w:pPr>
        <w:pStyle w:val="ListParagraph"/>
        <w:numPr>
          <w:ilvl w:val="0"/>
          <w:numId w:val="92"/>
        </w:numPr>
        <w:tabs>
          <w:tab w:val="left" w:pos="1248"/>
          <w:tab w:val="left" w:pos="1311"/>
        </w:tabs>
        <w:spacing w:before="83" w:line="350" w:lineRule="auto"/>
        <w:ind w:right="370"/>
        <w:jc w:val="both"/>
        <w:rPr>
          <w:sz w:val="24"/>
        </w:rPr>
      </w:pPr>
      <w:r>
        <w:rPr>
          <w:b/>
          <w:i/>
          <w:sz w:val="24"/>
        </w:rPr>
        <w:lastRenderedPageBreak/>
        <w:tab/>
        <w:t xml:space="preserve">Library, Information, and Media Sciences: </w:t>
      </w:r>
      <w:r>
        <w:rPr>
          <w:sz w:val="24"/>
        </w:rPr>
        <w:t>Courses from this category will help the students to understand</w:t>
      </w:r>
      <w:r>
        <w:rPr>
          <w:spacing w:val="-15"/>
          <w:sz w:val="24"/>
        </w:rPr>
        <w:t xml:space="preserve"> </w:t>
      </w:r>
      <w:r>
        <w:rPr>
          <w:sz w:val="24"/>
        </w:rPr>
        <w:t>the</w:t>
      </w:r>
      <w:r>
        <w:rPr>
          <w:spacing w:val="-15"/>
          <w:sz w:val="24"/>
        </w:rPr>
        <w:t xml:space="preserve"> </w:t>
      </w:r>
      <w:r>
        <w:rPr>
          <w:sz w:val="24"/>
        </w:rPr>
        <w:t>recent</w:t>
      </w:r>
      <w:r>
        <w:rPr>
          <w:spacing w:val="-15"/>
          <w:sz w:val="24"/>
        </w:rPr>
        <w:t xml:space="preserve"> </w:t>
      </w:r>
      <w:r>
        <w:rPr>
          <w:sz w:val="24"/>
        </w:rPr>
        <w:t>developments</w:t>
      </w:r>
      <w:r>
        <w:rPr>
          <w:spacing w:val="-15"/>
          <w:sz w:val="24"/>
        </w:rPr>
        <w:t xml:space="preserve"> </w:t>
      </w:r>
      <w:r>
        <w:rPr>
          <w:sz w:val="24"/>
        </w:rPr>
        <w:t>in</w:t>
      </w:r>
      <w:r>
        <w:rPr>
          <w:spacing w:val="-15"/>
          <w:sz w:val="24"/>
        </w:rPr>
        <w:t xml:space="preserve"> </w:t>
      </w:r>
      <w:r>
        <w:rPr>
          <w:sz w:val="24"/>
        </w:rPr>
        <w:t>information</w:t>
      </w:r>
      <w:r>
        <w:rPr>
          <w:spacing w:val="-15"/>
          <w:sz w:val="24"/>
        </w:rPr>
        <w:t xml:space="preserve"> </w:t>
      </w:r>
      <w:r>
        <w:rPr>
          <w:sz w:val="24"/>
        </w:rPr>
        <w:t>and</w:t>
      </w:r>
      <w:r>
        <w:rPr>
          <w:spacing w:val="-12"/>
          <w:sz w:val="24"/>
        </w:rPr>
        <w:t xml:space="preserve"> </w:t>
      </w:r>
      <w:r>
        <w:rPr>
          <w:sz w:val="24"/>
        </w:rPr>
        <w:t>media</w:t>
      </w:r>
      <w:r>
        <w:rPr>
          <w:spacing w:val="-15"/>
          <w:sz w:val="24"/>
        </w:rPr>
        <w:t xml:space="preserve"> </w:t>
      </w:r>
      <w:r>
        <w:rPr>
          <w:sz w:val="24"/>
        </w:rPr>
        <w:t>science</w:t>
      </w:r>
      <w:r>
        <w:rPr>
          <w:spacing w:val="-15"/>
          <w:sz w:val="24"/>
        </w:rPr>
        <w:t xml:space="preserve"> </w:t>
      </w:r>
      <w:r>
        <w:rPr>
          <w:sz w:val="24"/>
        </w:rPr>
        <w:t>(journalism,</w:t>
      </w:r>
      <w:r>
        <w:rPr>
          <w:spacing w:val="-8"/>
          <w:sz w:val="24"/>
        </w:rPr>
        <w:t xml:space="preserve"> </w:t>
      </w:r>
      <w:r>
        <w:rPr>
          <w:sz w:val="24"/>
        </w:rPr>
        <w:t>mass</w:t>
      </w:r>
      <w:r>
        <w:rPr>
          <w:spacing w:val="-13"/>
          <w:sz w:val="24"/>
        </w:rPr>
        <w:t xml:space="preserve"> </w:t>
      </w:r>
      <w:r>
        <w:rPr>
          <w:sz w:val="24"/>
        </w:rPr>
        <w:t>media,</w:t>
      </w:r>
      <w:r>
        <w:rPr>
          <w:spacing w:val="-10"/>
          <w:sz w:val="24"/>
        </w:rPr>
        <w:t xml:space="preserve"> </w:t>
      </w:r>
      <w:r>
        <w:rPr>
          <w:sz w:val="24"/>
        </w:rPr>
        <w:t xml:space="preserve">and </w:t>
      </w:r>
      <w:r>
        <w:rPr>
          <w:spacing w:val="-2"/>
          <w:sz w:val="24"/>
        </w:rPr>
        <w:t>communication)</w:t>
      </w:r>
    </w:p>
    <w:p w14:paraId="23912898" w14:textId="77777777" w:rsidR="007829EF" w:rsidRDefault="00000000">
      <w:pPr>
        <w:pStyle w:val="ListParagraph"/>
        <w:numPr>
          <w:ilvl w:val="0"/>
          <w:numId w:val="92"/>
        </w:numPr>
        <w:tabs>
          <w:tab w:val="left" w:pos="1246"/>
          <w:tab w:val="left" w:pos="1248"/>
        </w:tabs>
        <w:spacing w:before="20" w:line="350" w:lineRule="auto"/>
        <w:ind w:right="378"/>
        <w:jc w:val="both"/>
        <w:rPr>
          <w:sz w:val="24"/>
        </w:rPr>
      </w:pPr>
      <w:r>
        <w:rPr>
          <w:b/>
          <w:i/>
          <w:sz w:val="24"/>
        </w:rPr>
        <w:t xml:space="preserve">Commerce and Management: </w:t>
      </w:r>
      <w:r>
        <w:rPr>
          <w:sz w:val="24"/>
        </w:rPr>
        <w:t>Courses include business management, accountancy, finance, financial institutions, fintech, etc.,</w:t>
      </w:r>
    </w:p>
    <w:p w14:paraId="12CF1509" w14:textId="77777777" w:rsidR="007829EF" w:rsidRDefault="00000000">
      <w:pPr>
        <w:pStyle w:val="ListParagraph"/>
        <w:numPr>
          <w:ilvl w:val="0"/>
          <w:numId w:val="92"/>
        </w:numPr>
        <w:tabs>
          <w:tab w:val="left" w:pos="1246"/>
          <w:tab w:val="left" w:pos="1248"/>
        </w:tabs>
        <w:spacing w:before="16" w:line="348" w:lineRule="auto"/>
        <w:ind w:right="378"/>
        <w:jc w:val="both"/>
        <w:rPr>
          <w:sz w:val="24"/>
        </w:rPr>
      </w:pPr>
      <w:r>
        <w:rPr>
          <w:b/>
          <w:i/>
          <w:sz w:val="24"/>
        </w:rPr>
        <w:t xml:space="preserve">Humanities and Social Sciences: </w:t>
      </w:r>
      <w:r>
        <w:rPr>
          <w:sz w:val="24"/>
        </w:rPr>
        <w:t>The courses relating to Social Sciences, for example, Anthropology, Communication and Media, Economics, History,</w:t>
      </w:r>
    </w:p>
    <w:p w14:paraId="2D66C0B4" w14:textId="77777777" w:rsidR="007829EF" w:rsidRDefault="00000000">
      <w:pPr>
        <w:pStyle w:val="BodyText"/>
        <w:spacing w:before="17" w:line="355" w:lineRule="auto"/>
        <w:ind w:left="1248" w:right="382"/>
        <w:jc w:val="both"/>
      </w:pPr>
      <w:r>
        <w:t xml:space="preserve">Linguistics, Political Science, Psychology, Social Work, Sociology, etc. will enable students to understand individuals and their social </w:t>
      </w:r>
      <w:proofErr w:type="spellStart"/>
      <w:r>
        <w:t>behaviour</w:t>
      </w:r>
      <w:proofErr w:type="spellEnd"/>
      <w:r>
        <w:t>, society, and nation. Students be introduced to survey methodology and available large-scale databases for India. The courses under humanities include, for example,</w:t>
      </w:r>
    </w:p>
    <w:p w14:paraId="59FB8956" w14:textId="77777777" w:rsidR="007829EF" w:rsidRDefault="00000000">
      <w:pPr>
        <w:pStyle w:val="BodyText"/>
        <w:spacing w:before="6" w:line="355" w:lineRule="auto"/>
        <w:ind w:left="1248" w:right="366"/>
        <w:jc w:val="both"/>
      </w:pPr>
      <w:r>
        <w:t>Archaeology, History,</w:t>
      </w:r>
      <w:r>
        <w:rPr>
          <w:spacing w:val="-1"/>
        </w:rPr>
        <w:t xml:space="preserve"> </w:t>
      </w:r>
      <w:r>
        <w:t>Comparative Literature,</w:t>
      </w:r>
      <w:r>
        <w:rPr>
          <w:spacing w:val="-1"/>
        </w:rPr>
        <w:t xml:space="preserve"> </w:t>
      </w:r>
      <w:r>
        <w:t>Arts</w:t>
      </w:r>
      <w:r>
        <w:rPr>
          <w:spacing w:val="-1"/>
        </w:rPr>
        <w:t xml:space="preserve"> </w:t>
      </w:r>
      <w:r>
        <w:t>&amp;</w:t>
      </w:r>
      <w:r>
        <w:rPr>
          <w:spacing w:val="-3"/>
        </w:rPr>
        <w:t xml:space="preserve"> </w:t>
      </w:r>
      <w:r>
        <w:t>Creative expressions,</w:t>
      </w:r>
      <w:r>
        <w:rPr>
          <w:spacing w:val="-1"/>
        </w:rPr>
        <w:t xml:space="preserve"> </w:t>
      </w:r>
      <w:r>
        <w:t>Creative</w:t>
      </w:r>
      <w:r>
        <w:rPr>
          <w:spacing w:val="-2"/>
        </w:rPr>
        <w:t xml:space="preserve"> </w:t>
      </w:r>
      <w:r>
        <w:t>Writing and Literature, language(s), Philosophy, etc., and interdisciplinary courses relating to humanities. The list of Courses can include interdisciplinary subjects such as Cognitive Science, Environmental Science,</w:t>
      </w:r>
      <w:r>
        <w:rPr>
          <w:spacing w:val="-15"/>
        </w:rPr>
        <w:t xml:space="preserve"> </w:t>
      </w:r>
      <w:r>
        <w:t>Gender</w:t>
      </w:r>
      <w:r>
        <w:rPr>
          <w:spacing w:val="-15"/>
        </w:rPr>
        <w:t xml:space="preserve"> </w:t>
      </w:r>
      <w:r>
        <w:t>Studies,</w:t>
      </w:r>
      <w:r>
        <w:rPr>
          <w:spacing w:val="-15"/>
        </w:rPr>
        <w:t xml:space="preserve"> </w:t>
      </w:r>
      <w:r>
        <w:t>Global</w:t>
      </w:r>
      <w:r>
        <w:rPr>
          <w:spacing w:val="-15"/>
        </w:rPr>
        <w:t xml:space="preserve"> </w:t>
      </w:r>
      <w:r>
        <w:t>Environment</w:t>
      </w:r>
      <w:r>
        <w:rPr>
          <w:spacing w:val="-15"/>
        </w:rPr>
        <w:t xml:space="preserve"> </w:t>
      </w:r>
      <w:r>
        <w:t>&amp;</w:t>
      </w:r>
      <w:r>
        <w:rPr>
          <w:spacing w:val="-15"/>
        </w:rPr>
        <w:t xml:space="preserve"> </w:t>
      </w:r>
      <w:r>
        <w:t>Health,</w:t>
      </w:r>
      <w:r>
        <w:rPr>
          <w:spacing w:val="-15"/>
        </w:rPr>
        <w:t xml:space="preserve"> </w:t>
      </w:r>
      <w:r>
        <w:t>International</w:t>
      </w:r>
      <w:r>
        <w:rPr>
          <w:spacing w:val="-15"/>
        </w:rPr>
        <w:t xml:space="preserve"> </w:t>
      </w:r>
      <w:r>
        <w:t>Relations,</w:t>
      </w:r>
      <w:r>
        <w:rPr>
          <w:spacing w:val="-15"/>
        </w:rPr>
        <w:t xml:space="preserve"> </w:t>
      </w:r>
      <w:r>
        <w:t>Political</w:t>
      </w:r>
      <w:r>
        <w:rPr>
          <w:spacing w:val="-15"/>
        </w:rPr>
        <w:t xml:space="preserve"> </w:t>
      </w:r>
      <w:r>
        <w:t>Economy and Development, Sustainable Development, Women’s, and Gender Studies, etc. will be useful to understand society.</w:t>
      </w:r>
    </w:p>
    <w:p w14:paraId="21D0A12E" w14:textId="77777777" w:rsidR="007829EF" w:rsidRDefault="00000000">
      <w:pPr>
        <w:pStyle w:val="Heading6"/>
        <w:numPr>
          <w:ilvl w:val="2"/>
          <w:numId w:val="93"/>
        </w:numPr>
        <w:tabs>
          <w:tab w:val="left" w:pos="2490"/>
        </w:tabs>
        <w:spacing w:before="12"/>
        <w:ind w:left="2490" w:hanging="613"/>
        <w:jc w:val="both"/>
      </w:pPr>
      <w:bookmarkStart w:id="14" w:name="1.3.6._Ability_Enhancement_Courses_(AEC)"/>
      <w:bookmarkEnd w:id="14"/>
      <w:r>
        <w:t>Ability</w:t>
      </w:r>
      <w:r>
        <w:rPr>
          <w:spacing w:val="-8"/>
        </w:rPr>
        <w:t xml:space="preserve"> </w:t>
      </w:r>
      <w:r>
        <w:t>Enhancement</w:t>
      </w:r>
      <w:r>
        <w:rPr>
          <w:spacing w:val="-5"/>
        </w:rPr>
        <w:t xml:space="preserve"> </w:t>
      </w:r>
      <w:r>
        <w:t>Courses</w:t>
      </w:r>
      <w:r>
        <w:rPr>
          <w:spacing w:val="-6"/>
        </w:rPr>
        <w:t xml:space="preserve"> </w:t>
      </w:r>
      <w:r>
        <w:rPr>
          <w:spacing w:val="-2"/>
        </w:rPr>
        <w:t>(AEC)</w:t>
      </w:r>
    </w:p>
    <w:p w14:paraId="5BC41BA1" w14:textId="77777777" w:rsidR="007829EF" w:rsidRDefault="00000000">
      <w:pPr>
        <w:pStyle w:val="BodyText"/>
        <w:spacing w:before="125" w:line="355" w:lineRule="auto"/>
        <w:ind w:left="1248" w:right="360"/>
        <w:jc w:val="both"/>
      </w:pPr>
      <w:r>
        <w:t>Modern Indian Language (MIL) &amp; English language focused on language and communication skills.</w:t>
      </w:r>
      <w:r>
        <w:rPr>
          <w:spacing w:val="-4"/>
        </w:rPr>
        <w:t xml:space="preserve"> </w:t>
      </w:r>
      <w:r>
        <w:t>Students</w:t>
      </w:r>
      <w:r>
        <w:rPr>
          <w:spacing w:val="-7"/>
        </w:rPr>
        <w:t xml:space="preserve"> </w:t>
      </w:r>
      <w:r>
        <w:t>are</w:t>
      </w:r>
      <w:r>
        <w:rPr>
          <w:spacing w:val="-8"/>
        </w:rPr>
        <w:t xml:space="preserve"> </w:t>
      </w:r>
      <w:r>
        <w:t>required</w:t>
      </w:r>
      <w:r>
        <w:rPr>
          <w:spacing w:val="-7"/>
        </w:rPr>
        <w:t xml:space="preserve"> </w:t>
      </w:r>
      <w:r>
        <w:t>to</w:t>
      </w:r>
      <w:r>
        <w:rPr>
          <w:spacing w:val="-5"/>
        </w:rPr>
        <w:t xml:space="preserve"> </w:t>
      </w:r>
      <w:r>
        <w:t>achieve</w:t>
      </w:r>
      <w:r>
        <w:rPr>
          <w:spacing w:val="-6"/>
        </w:rPr>
        <w:t xml:space="preserve"> </w:t>
      </w:r>
      <w:r>
        <w:t>competency</w:t>
      </w:r>
      <w:r>
        <w:rPr>
          <w:spacing w:val="-1"/>
        </w:rPr>
        <w:t xml:space="preserve"> </w:t>
      </w:r>
      <w:r>
        <w:t>in</w:t>
      </w:r>
      <w:r>
        <w:rPr>
          <w:spacing w:val="-10"/>
        </w:rPr>
        <w:t xml:space="preserve"> </w:t>
      </w:r>
      <w:r>
        <w:t>a</w:t>
      </w:r>
      <w:r>
        <w:rPr>
          <w:spacing w:val="-6"/>
        </w:rPr>
        <w:t xml:space="preserve"> </w:t>
      </w:r>
      <w:r>
        <w:t>Modern</w:t>
      </w:r>
      <w:r>
        <w:rPr>
          <w:spacing w:val="-8"/>
        </w:rPr>
        <w:t xml:space="preserve"> </w:t>
      </w:r>
      <w:r>
        <w:t>Indian</w:t>
      </w:r>
      <w:r>
        <w:rPr>
          <w:spacing w:val="-6"/>
        </w:rPr>
        <w:t xml:space="preserve"> </w:t>
      </w:r>
      <w:r>
        <w:t>Language</w:t>
      </w:r>
      <w:r>
        <w:rPr>
          <w:spacing w:val="-5"/>
        </w:rPr>
        <w:t xml:space="preserve"> </w:t>
      </w:r>
      <w:r>
        <w:t>(MIL)</w:t>
      </w:r>
      <w:r>
        <w:rPr>
          <w:spacing w:val="-3"/>
        </w:rPr>
        <w:t xml:space="preserve"> </w:t>
      </w:r>
      <w:r>
        <w:t>and in</w:t>
      </w:r>
      <w:r>
        <w:rPr>
          <w:spacing w:val="-5"/>
        </w:rPr>
        <w:t xml:space="preserve"> </w:t>
      </w:r>
      <w:r>
        <w:t>the English</w:t>
      </w:r>
      <w:r>
        <w:rPr>
          <w:spacing w:val="-5"/>
        </w:rPr>
        <w:t xml:space="preserve"> </w:t>
      </w:r>
      <w:r>
        <w:t>language</w:t>
      </w:r>
      <w:r>
        <w:rPr>
          <w:spacing w:val="-6"/>
        </w:rPr>
        <w:t xml:space="preserve"> </w:t>
      </w:r>
      <w:r>
        <w:t>with</w:t>
      </w:r>
      <w:r>
        <w:rPr>
          <w:spacing w:val="-10"/>
        </w:rPr>
        <w:t xml:space="preserve"> </w:t>
      </w:r>
      <w:r>
        <w:t>special</w:t>
      </w:r>
      <w:r>
        <w:rPr>
          <w:spacing w:val="-8"/>
        </w:rPr>
        <w:t xml:space="preserve"> </w:t>
      </w:r>
      <w:r>
        <w:t>emphasis</w:t>
      </w:r>
      <w:r>
        <w:rPr>
          <w:spacing w:val="-5"/>
        </w:rPr>
        <w:t xml:space="preserve"> </w:t>
      </w:r>
      <w:r>
        <w:t>on</w:t>
      </w:r>
      <w:r>
        <w:rPr>
          <w:spacing w:val="-5"/>
        </w:rPr>
        <w:t xml:space="preserve"> </w:t>
      </w:r>
      <w:r>
        <w:t>language</w:t>
      </w:r>
      <w:r>
        <w:rPr>
          <w:spacing w:val="-4"/>
        </w:rPr>
        <w:t xml:space="preserve"> </w:t>
      </w:r>
      <w:r>
        <w:t>and</w:t>
      </w:r>
      <w:r>
        <w:rPr>
          <w:spacing w:val="-6"/>
        </w:rPr>
        <w:t xml:space="preserve"> </w:t>
      </w:r>
      <w:r>
        <w:t>communication</w:t>
      </w:r>
      <w:r>
        <w:rPr>
          <w:spacing w:val="-7"/>
        </w:rPr>
        <w:t xml:space="preserve"> </w:t>
      </w:r>
      <w:r>
        <w:t>skills.</w:t>
      </w:r>
      <w:r>
        <w:rPr>
          <w:spacing w:val="-2"/>
        </w:rPr>
        <w:t xml:space="preserve"> </w:t>
      </w:r>
      <w:r>
        <w:t>The</w:t>
      </w:r>
      <w:r>
        <w:rPr>
          <w:spacing w:val="-7"/>
        </w:rPr>
        <w:t xml:space="preserve"> </w:t>
      </w:r>
      <w:r>
        <w:t>courses</w:t>
      </w:r>
      <w:r>
        <w:rPr>
          <w:spacing w:val="-5"/>
        </w:rPr>
        <w:t xml:space="preserve"> </w:t>
      </w:r>
      <w:r>
        <w:t>aim</w:t>
      </w:r>
      <w:r>
        <w:rPr>
          <w:spacing w:val="-7"/>
        </w:rPr>
        <w:t xml:space="preserve"> </w:t>
      </w:r>
      <w:r>
        <w:t>at enabling</w:t>
      </w:r>
      <w:r>
        <w:rPr>
          <w:spacing w:val="-11"/>
        </w:rPr>
        <w:t xml:space="preserve"> </w:t>
      </w:r>
      <w:r>
        <w:t>the</w:t>
      </w:r>
      <w:r>
        <w:rPr>
          <w:spacing w:val="-11"/>
        </w:rPr>
        <w:t xml:space="preserve"> </w:t>
      </w:r>
      <w:r>
        <w:t>students</w:t>
      </w:r>
      <w:r>
        <w:rPr>
          <w:spacing w:val="-12"/>
        </w:rPr>
        <w:t xml:space="preserve"> </w:t>
      </w:r>
      <w:r>
        <w:t>to</w:t>
      </w:r>
      <w:r>
        <w:rPr>
          <w:spacing w:val="-4"/>
        </w:rPr>
        <w:t xml:space="preserve"> </w:t>
      </w:r>
      <w:r>
        <w:t>acquire</w:t>
      </w:r>
      <w:r>
        <w:rPr>
          <w:spacing w:val="-12"/>
        </w:rPr>
        <w:t xml:space="preserve"> </w:t>
      </w:r>
      <w:r>
        <w:t>and</w:t>
      </w:r>
      <w:r>
        <w:rPr>
          <w:spacing w:val="-9"/>
        </w:rPr>
        <w:t xml:space="preserve"> </w:t>
      </w:r>
      <w:r>
        <w:t>demonstrate</w:t>
      </w:r>
      <w:r>
        <w:rPr>
          <w:spacing w:val="-13"/>
        </w:rPr>
        <w:t xml:space="preserve"> </w:t>
      </w:r>
      <w:r>
        <w:t>the</w:t>
      </w:r>
      <w:r>
        <w:rPr>
          <w:spacing w:val="-11"/>
        </w:rPr>
        <w:t xml:space="preserve"> </w:t>
      </w:r>
      <w:r>
        <w:t>core</w:t>
      </w:r>
      <w:r>
        <w:rPr>
          <w:spacing w:val="-11"/>
        </w:rPr>
        <w:t xml:space="preserve"> </w:t>
      </w:r>
      <w:r>
        <w:t>linguistic</w:t>
      </w:r>
      <w:r>
        <w:rPr>
          <w:spacing w:val="-11"/>
        </w:rPr>
        <w:t xml:space="preserve"> </w:t>
      </w:r>
      <w:r>
        <w:t>skills,</w:t>
      </w:r>
      <w:r>
        <w:rPr>
          <w:spacing w:val="-1"/>
        </w:rPr>
        <w:t xml:space="preserve"> </w:t>
      </w:r>
      <w:r>
        <w:t>including</w:t>
      </w:r>
      <w:r>
        <w:rPr>
          <w:spacing w:val="-11"/>
        </w:rPr>
        <w:t xml:space="preserve"> </w:t>
      </w:r>
      <w:r>
        <w:t>critical</w:t>
      </w:r>
      <w:r>
        <w:rPr>
          <w:spacing w:val="-12"/>
        </w:rPr>
        <w:t xml:space="preserve"> </w:t>
      </w:r>
      <w:r>
        <w:t>reading and</w:t>
      </w:r>
      <w:r>
        <w:rPr>
          <w:spacing w:val="-15"/>
        </w:rPr>
        <w:t xml:space="preserve"> </w:t>
      </w:r>
      <w:r>
        <w:t>expository</w:t>
      </w:r>
      <w:r>
        <w:rPr>
          <w:spacing w:val="-15"/>
        </w:rPr>
        <w:t xml:space="preserve"> </w:t>
      </w:r>
      <w:r>
        <w:t>and</w:t>
      </w:r>
      <w:r>
        <w:rPr>
          <w:spacing w:val="-13"/>
        </w:rPr>
        <w:t xml:space="preserve"> </w:t>
      </w:r>
      <w:r>
        <w:t>academic</w:t>
      </w:r>
      <w:r>
        <w:rPr>
          <w:spacing w:val="-13"/>
        </w:rPr>
        <w:t xml:space="preserve"> </w:t>
      </w:r>
      <w:r>
        <w:t>writing</w:t>
      </w:r>
      <w:r>
        <w:rPr>
          <w:spacing w:val="-14"/>
        </w:rPr>
        <w:t xml:space="preserve"> </w:t>
      </w:r>
      <w:r>
        <w:t>skills,</w:t>
      </w:r>
      <w:r>
        <w:rPr>
          <w:spacing w:val="-9"/>
        </w:rPr>
        <w:t xml:space="preserve"> </w:t>
      </w:r>
      <w:r>
        <w:t>that</w:t>
      </w:r>
      <w:r>
        <w:rPr>
          <w:spacing w:val="-8"/>
        </w:rPr>
        <w:t xml:space="preserve"> </w:t>
      </w:r>
      <w:r>
        <w:t>help</w:t>
      </w:r>
      <w:r>
        <w:rPr>
          <w:spacing w:val="-12"/>
        </w:rPr>
        <w:t xml:space="preserve"> </w:t>
      </w:r>
      <w:r>
        <w:t>students</w:t>
      </w:r>
      <w:r>
        <w:rPr>
          <w:spacing w:val="-12"/>
        </w:rPr>
        <w:t xml:space="preserve"> </w:t>
      </w:r>
      <w:r>
        <w:t>articulate</w:t>
      </w:r>
      <w:r>
        <w:rPr>
          <w:spacing w:val="-12"/>
        </w:rPr>
        <w:t xml:space="preserve"> </w:t>
      </w:r>
      <w:r>
        <w:t>their</w:t>
      </w:r>
      <w:r>
        <w:rPr>
          <w:spacing w:val="-12"/>
        </w:rPr>
        <w:t xml:space="preserve"> </w:t>
      </w:r>
      <w:r>
        <w:t>arguments</w:t>
      </w:r>
      <w:r>
        <w:rPr>
          <w:spacing w:val="-12"/>
        </w:rPr>
        <w:t xml:space="preserve"> </w:t>
      </w:r>
      <w:r>
        <w:t>and</w:t>
      </w:r>
      <w:r>
        <w:rPr>
          <w:spacing w:val="-9"/>
        </w:rPr>
        <w:t xml:space="preserve"> </w:t>
      </w:r>
      <w:r>
        <w:t>present their thinking clearly and coherently and recognize the importance of language as a mediator of knowledge and identity. They would also enable students to acquaint themselves with the cultural and intellectual</w:t>
      </w:r>
      <w:r>
        <w:rPr>
          <w:spacing w:val="-6"/>
        </w:rPr>
        <w:t xml:space="preserve"> </w:t>
      </w:r>
      <w:r>
        <w:t>heritage</w:t>
      </w:r>
      <w:r>
        <w:rPr>
          <w:spacing w:val="-2"/>
        </w:rPr>
        <w:t xml:space="preserve"> </w:t>
      </w:r>
      <w:r>
        <w:t>of</w:t>
      </w:r>
      <w:r>
        <w:rPr>
          <w:spacing w:val="-13"/>
        </w:rPr>
        <w:t xml:space="preserve"> </w:t>
      </w:r>
      <w:r>
        <w:t>the</w:t>
      </w:r>
      <w:r>
        <w:rPr>
          <w:spacing w:val="-5"/>
        </w:rPr>
        <w:t xml:space="preserve"> </w:t>
      </w:r>
      <w:r>
        <w:t>chosen</w:t>
      </w:r>
      <w:r>
        <w:rPr>
          <w:spacing w:val="-5"/>
        </w:rPr>
        <w:t xml:space="preserve"> </w:t>
      </w:r>
      <w:r>
        <w:t>MIL</w:t>
      </w:r>
      <w:r>
        <w:rPr>
          <w:spacing w:val="-8"/>
        </w:rPr>
        <w:t xml:space="preserve"> </w:t>
      </w:r>
      <w:r>
        <w:t>and</w:t>
      </w:r>
      <w:r>
        <w:rPr>
          <w:spacing w:val="-5"/>
        </w:rPr>
        <w:t xml:space="preserve"> </w:t>
      </w:r>
      <w:r>
        <w:t>English</w:t>
      </w:r>
      <w:r>
        <w:rPr>
          <w:spacing w:val="-4"/>
        </w:rPr>
        <w:t xml:space="preserve"> </w:t>
      </w:r>
      <w:r>
        <w:t>language,</w:t>
      </w:r>
      <w:r>
        <w:rPr>
          <w:spacing w:val="-2"/>
        </w:rPr>
        <w:t xml:space="preserve"> </w:t>
      </w:r>
      <w:r>
        <w:t>as</w:t>
      </w:r>
      <w:r>
        <w:rPr>
          <w:spacing w:val="-4"/>
        </w:rPr>
        <w:t xml:space="preserve"> </w:t>
      </w:r>
      <w:r>
        <w:t>well</w:t>
      </w:r>
      <w:r>
        <w:rPr>
          <w:spacing w:val="-6"/>
        </w:rPr>
        <w:t xml:space="preserve"> </w:t>
      </w:r>
      <w:r>
        <w:t>as</w:t>
      </w:r>
      <w:r>
        <w:rPr>
          <w:spacing w:val="-7"/>
        </w:rPr>
        <w:t xml:space="preserve"> </w:t>
      </w:r>
      <w:r>
        <w:t>to provide</w:t>
      </w:r>
      <w:r>
        <w:rPr>
          <w:spacing w:val="-3"/>
        </w:rPr>
        <w:t xml:space="preserve"> </w:t>
      </w:r>
      <w:r>
        <w:t>a</w:t>
      </w:r>
      <w:r>
        <w:rPr>
          <w:spacing w:val="-6"/>
        </w:rPr>
        <w:t xml:space="preserve"> </w:t>
      </w:r>
      <w:r>
        <w:t>reflective understanding</w:t>
      </w:r>
      <w:r>
        <w:rPr>
          <w:spacing w:val="-14"/>
        </w:rPr>
        <w:t xml:space="preserve"> </w:t>
      </w:r>
      <w:r>
        <w:t>of</w:t>
      </w:r>
      <w:r>
        <w:rPr>
          <w:spacing w:val="-12"/>
        </w:rPr>
        <w:t xml:space="preserve"> </w:t>
      </w:r>
      <w:r>
        <w:t>the</w:t>
      </w:r>
      <w:r>
        <w:rPr>
          <w:spacing w:val="-12"/>
        </w:rPr>
        <w:t xml:space="preserve"> </w:t>
      </w:r>
      <w:r>
        <w:t>structure</w:t>
      </w:r>
      <w:r>
        <w:rPr>
          <w:spacing w:val="-12"/>
        </w:rPr>
        <w:t xml:space="preserve"> </w:t>
      </w:r>
      <w:r>
        <w:t>and</w:t>
      </w:r>
      <w:r>
        <w:rPr>
          <w:spacing w:val="-11"/>
        </w:rPr>
        <w:t xml:space="preserve"> </w:t>
      </w:r>
      <w:r>
        <w:t>complexity</w:t>
      </w:r>
      <w:r>
        <w:rPr>
          <w:spacing w:val="-15"/>
        </w:rPr>
        <w:t xml:space="preserve"> </w:t>
      </w:r>
      <w:r>
        <w:t>of</w:t>
      </w:r>
      <w:r>
        <w:rPr>
          <w:spacing w:val="-9"/>
        </w:rPr>
        <w:t xml:space="preserve"> </w:t>
      </w:r>
      <w:r>
        <w:t>the</w:t>
      </w:r>
      <w:r>
        <w:rPr>
          <w:spacing w:val="-12"/>
        </w:rPr>
        <w:t xml:space="preserve"> </w:t>
      </w:r>
      <w:r>
        <w:t>language/literature</w:t>
      </w:r>
      <w:r>
        <w:rPr>
          <w:spacing w:val="-12"/>
        </w:rPr>
        <w:t xml:space="preserve"> </w:t>
      </w:r>
      <w:r>
        <w:t>related</w:t>
      </w:r>
      <w:r>
        <w:rPr>
          <w:spacing w:val="-12"/>
        </w:rPr>
        <w:t xml:space="preserve"> </w:t>
      </w:r>
      <w:r>
        <w:t>to</w:t>
      </w:r>
      <w:r>
        <w:rPr>
          <w:spacing w:val="-11"/>
        </w:rPr>
        <w:t xml:space="preserve"> </w:t>
      </w:r>
      <w:r>
        <w:t>both</w:t>
      </w:r>
      <w:r>
        <w:rPr>
          <w:spacing w:val="-11"/>
        </w:rPr>
        <w:t xml:space="preserve"> </w:t>
      </w:r>
      <w:r>
        <w:t>the</w:t>
      </w:r>
      <w:r>
        <w:rPr>
          <w:spacing w:val="-12"/>
        </w:rPr>
        <w:t xml:space="preserve"> </w:t>
      </w:r>
      <w:r>
        <w:t>MIL</w:t>
      </w:r>
      <w:r>
        <w:rPr>
          <w:spacing w:val="-10"/>
        </w:rPr>
        <w:t xml:space="preserve"> </w:t>
      </w:r>
      <w:r>
        <w:t>and English</w:t>
      </w:r>
      <w:r>
        <w:rPr>
          <w:spacing w:val="-11"/>
        </w:rPr>
        <w:t xml:space="preserve"> </w:t>
      </w:r>
      <w:r>
        <w:t>language.</w:t>
      </w:r>
      <w:r>
        <w:rPr>
          <w:spacing w:val="-7"/>
        </w:rPr>
        <w:t xml:space="preserve"> </w:t>
      </w:r>
      <w:r>
        <w:t>The</w:t>
      </w:r>
      <w:r>
        <w:rPr>
          <w:spacing w:val="-10"/>
        </w:rPr>
        <w:t xml:space="preserve"> </w:t>
      </w:r>
      <w:r>
        <w:t>courses</w:t>
      </w:r>
      <w:r>
        <w:rPr>
          <w:spacing w:val="-12"/>
        </w:rPr>
        <w:t xml:space="preserve"> </w:t>
      </w:r>
      <w:r>
        <w:t>will</w:t>
      </w:r>
      <w:r>
        <w:rPr>
          <w:spacing w:val="-13"/>
        </w:rPr>
        <w:t xml:space="preserve"> </w:t>
      </w:r>
      <w:r>
        <w:t>also</w:t>
      </w:r>
      <w:r>
        <w:rPr>
          <w:spacing w:val="-4"/>
        </w:rPr>
        <w:t xml:space="preserve"> </w:t>
      </w:r>
      <w:r>
        <w:t>emphasize</w:t>
      </w:r>
      <w:r>
        <w:rPr>
          <w:spacing w:val="-10"/>
        </w:rPr>
        <w:t xml:space="preserve"> </w:t>
      </w:r>
      <w:r>
        <w:t>the</w:t>
      </w:r>
      <w:r>
        <w:rPr>
          <w:spacing w:val="-12"/>
        </w:rPr>
        <w:t xml:space="preserve"> </w:t>
      </w:r>
      <w:r>
        <w:t>development</w:t>
      </w:r>
      <w:r>
        <w:rPr>
          <w:spacing w:val="-1"/>
        </w:rPr>
        <w:t xml:space="preserve"> </w:t>
      </w:r>
      <w:r>
        <w:t>and</w:t>
      </w:r>
      <w:r>
        <w:rPr>
          <w:spacing w:val="-10"/>
        </w:rPr>
        <w:t xml:space="preserve"> </w:t>
      </w:r>
      <w:r>
        <w:t>enhancement</w:t>
      </w:r>
      <w:r>
        <w:rPr>
          <w:spacing w:val="-4"/>
        </w:rPr>
        <w:t xml:space="preserve"> </w:t>
      </w:r>
      <w:r>
        <w:t>of</w:t>
      </w:r>
      <w:r>
        <w:rPr>
          <w:spacing w:val="-15"/>
        </w:rPr>
        <w:t xml:space="preserve"> </w:t>
      </w:r>
      <w:proofErr w:type="spellStart"/>
      <w:r>
        <w:t>skillssuch</w:t>
      </w:r>
      <w:proofErr w:type="spellEnd"/>
      <w:r>
        <w:t xml:space="preserve"> as communication, and the ability to participate/conduct discussion and debate.</w:t>
      </w:r>
    </w:p>
    <w:p w14:paraId="0D64D8FE" w14:textId="77777777" w:rsidR="007829EF" w:rsidRDefault="00000000">
      <w:pPr>
        <w:pStyle w:val="Heading6"/>
        <w:numPr>
          <w:ilvl w:val="2"/>
          <w:numId w:val="93"/>
        </w:numPr>
        <w:tabs>
          <w:tab w:val="left" w:pos="2495"/>
        </w:tabs>
        <w:spacing w:before="8"/>
        <w:ind w:left="2495" w:hanging="618"/>
        <w:jc w:val="both"/>
      </w:pPr>
      <w:bookmarkStart w:id="15" w:name="1.3.7._Skill_Enhancement_Course_(SEC)"/>
      <w:bookmarkEnd w:id="15"/>
      <w:r>
        <w:t>Skill</w:t>
      </w:r>
      <w:r>
        <w:rPr>
          <w:spacing w:val="-14"/>
        </w:rPr>
        <w:t xml:space="preserve"> </w:t>
      </w:r>
      <w:r>
        <w:t>Enhancement</w:t>
      </w:r>
      <w:r>
        <w:rPr>
          <w:spacing w:val="-3"/>
        </w:rPr>
        <w:t xml:space="preserve"> </w:t>
      </w:r>
      <w:r>
        <w:t>Course</w:t>
      </w:r>
      <w:r>
        <w:rPr>
          <w:spacing w:val="-8"/>
        </w:rPr>
        <w:t xml:space="preserve"> </w:t>
      </w:r>
      <w:r>
        <w:rPr>
          <w:spacing w:val="-2"/>
        </w:rPr>
        <w:t>(SEC)</w:t>
      </w:r>
    </w:p>
    <w:p w14:paraId="70E53228" w14:textId="77777777" w:rsidR="007829EF" w:rsidRDefault="00000000">
      <w:pPr>
        <w:pStyle w:val="BodyText"/>
        <w:spacing w:before="127" w:line="355" w:lineRule="auto"/>
        <w:ind w:left="1248" w:right="373"/>
        <w:jc w:val="both"/>
      </w:pPr>
      <w:r>
        <w:t>These</w:t>
      </w:r>
      <w:r>
        <w:rPr>
          <w:spacing w:val="-8"/>
        </w:rPr>
        <w:t xml:space="preserve"> </w:t>
      </w:r>
      <w:r>
        <w:t>courses</w:t>
      </w:r>
      <w:r>
        <w:rPr>
          <w:spacing w:val="-9"/>
        </w:rPr>
        <w:t xml:space="preserve"> </w:t>
      </w:r>
      <w:r>
        <w:t>are</w:t>
      </w:r>
      <w:r>
        <w:rPr>
          <w:spacing w:val="-9"/>
        </w:rPr>
        <w:t xml:space="preserve"> </w:t>
      </w:r>
      <w:r>
        <w:t>aimed</w:t>
      </w:r>
      <w:r>
        <w:rPr>
          <w:spacing w:val="-1"/>
        </w:rPr>
        <w:t xml:space="preserve"> </w:t>
      </w:r>
      <w:r>
        <w:t>at</w:t>
      </w:r>
      <w:r>
        <w:rPr>
          <w:spacing w:val="-2"/>
        </w:rPr>
        <w:t xml:space="preserve"> </w:t>
      </w:r>
      <w:r>
        <w:t>imparting</w:t>
      </w:r>
      <w:r>
        <w:rPr>
          <w:spacing w:val="-7"/>
        </w:rPr>
        <w:t xml:space="preserve"> </w:t>
      </w:r>
      <w:r>
        <w:t>practical</w:t>
      </w:r>
      <w:r>
        <w:rPr>
          <w:spacing w:val="-10"/>
        </w:rPr>
        <w:t xml:space="preserve"> </w:t>
      </w:r>
      <w:r>
        <w:t>skills,</w:t>
      </w:r>
      <w:r>
        <w:rPr>
          <w:spacing w:val="-4"/>
        </w:rPr>
        <w:t xml:space="preserve"> </w:t>
      </w:r>
      <w:r>
        <w:t>hands-on</w:t>
      </w:r>
      <w:r>
        <w:rPr>
          <w:spacing w:val="-12"/>
        </w:rPr>
        <w:t xml:space="preserve"> </w:t>
      </w:r>
      <w:r>
        <w:t>training,</w:t>
      </w:r>
      <w:r>
        <w:rPr>
          <w:spacing w:val="-4"/>
        </w:rPr>
        <w:t xml:space="preserve"> </w:t>
      </w:r>
      <w:r>
        <w:t>soft skills,</w:t>
      </w:r>
      <w:r>
        <w:rPr>
          <w:spacing w:val="-4"/>
        </w:rPr>
        <w:t xml:space="preserve"> </w:t>
      </w:r>
      <w:r>
        <w:t>etc.,</w:t>
      </w:r>
      <w:r>
        <w:rPr>
          <w:spacing w:val="-10"/>
        </w:rPr>
        <w:t xml:space="preserve"> </w:t>
      </w:r>
      <w:r>
        <w:t>to</w:t>
      </w:r>
      <w:r>
        <w:rPr>
          <w:spacing w:val="-2"/>
        </w:rPr>
        <w:t xml:space="preserve"> </w:t>
      </w:r>
      <w:r>
        <w:t>enhance the</w:t>
      </w:r>
      <w:r>
        <w:rPr>
          <w:spacing w:val="-13"/>
        </w:rPr>
        <w:t xml:space="preserve"> </w:t>
      </w:r>
      <w:r>
        <w:t>employability</w:t>
      </w:r>
      <w:r>
        <w:rPr>
          <w:spacing w:val="-15"/>
        </w:rPr>
        <w:t xml:space="preserve"> </w:t>
      </w:r>
      <w:r>
        <w:t>of</w:t>
      </w:r>
      <w:r>
        <w:rPr>
          <w:spacing w:val="-12"/>
        </w:rPr>
        <w:t xml:space="preserve"> </w:t>
      </w:r>
      <w:r>
        <w:t>students</w:t>
      </w:r>
      <w:r>
        <w:rPr>
          <w:spacing w:val="-8"/>
        </w:rPr>
        <w:t xml:space="preserve"> </w:t>
      </w:r>
      <w:r>
        <w:t>and</w:t>
      </w:r>
      <w:r>
        <w:rPr>
          <w:spacing w:val="-6"/>
        </w:rPr>
        <w:t xml:space="preserve"> </w:t>
      </w:r>
      <w:r>
        <w:t>should</w:t>
      </w:r>
      <w:r>
        <w:rPr>
          <w:spacing w:val="-1"/>
        </w:rPr>
        <w:t xml:space="preserve"> </w:t>
      </w:r>
      <w:r>
        <w:t>be</w:t>
      </w:r>
      <w:r>
        <w:rPr>
          <w:spacing w:val="-9"/>
        </w:rPr>
        <w:t xml:space="preserve"> </w:t>
      </w:r>
      <w:r>
        <w:t>related</w:t>
      </w:r>
      <w:r>
        <w:rPr>
          <w:spacing w:val="-10"/>
        </w:rPr>
        <w:t xml:space="preserve"> </w:t>
      </w:r>
      <w:r>
        <w:t>to</w:t>
      </w:r>
      <w:r>
        <w:rPr>
          <w:spacing w:val="-1"/>
        </w:rPr>
        <w:t xml:space="preserve"> </w:t>
      </w:r>
      <w:r>
        <w:t>Major</w:t>
      </w:r>
      <w:r>
        <w:rPr>
          <w:spacing w:val="-4"/>
        </w:rPr>
        <w:t xml:space="preserve"> </w:t>
      </w:r>
      <w:r>
        <w:t>Discipline.</w:t>
      </w:r>
      <w:r>
        <w:rPr>
          <w:spacing w:val="-5"/>
        </w:rPr>
        <w:t xml:space="preserve"> </w:t>
      </w:r>
      <w:r>
        <w:t>They</w:t>
      </w:r>
      <w:r>
        <w:rPr>
          <w:spacing w:val="-15"/>
        </w:rPr>
        <w:t xml:space="preserve"> </w:t>
      </w:r>
      <w:r>
        <w:t>will</w:t>
      </w:r>
      <w:r>
        <w:rPr>
          <w:spacing w:val="-10"/>
        </w:rPr>
        <w:t xml:space="preserve"> </w:t>
      </w:r>
      <w:r>
        <w:t>aim</w:t>
      </w:r>
      <w:r>
        <w:rPr>
          <w:spacing w:val="-10"/>
        </w:rPr>
        <w:t xml:space="preserve"> </w:t>
      </w:r>
      <w:r>
        <w:t>at</w:t>
      </w:r>
      <w:r>
        <w:rPr>
          <w:spacing w:val="-1"/>
        </w:rPr>
        <w:t xml:space="preserve"> </w:t>
      </w:r>
      <w:r>
        <w:t>providing hands on training, competencies, proficiency, and skill to students. SEC course will be a basket course to provide skill-based instruction. For example, SEC of English Discipline may include Public Speaking, Translation &amp; Editing and Content writing.</w:t>
      </w:r>
    </w:p>
    <w:p w14:paraId="23C216FA" w14:textId="77777777" w:rsidR="007829EF" w:rsidRDefault="007829EF">
      <w:pPr>
        <w:pStyle w:val="BodyText"/>
        <w:spacing w:line="355" w:lineRule="auto"/>
        <w:jc w:val="both"/>
        <w:sectPr w:rsidR="007829EF" w:rsidSect="00572258">
          <w:pgSz w:w="11930" w:h="16860"/>
          <w:pgMar w:top="10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67F844C4" w14:textId="77777777" w:rsidR="007829EF" w:rsidRDefault="00000000">
      <w:pPr>
        <w:pStyle w:val="BodyText"/>
        <w:spacing w:before="87" w:line="360" w:lineRule="auto"/>
        <w:ind w:left="1248" w:right="259"/>
      </w:pPr>
      <w:r>
        <w:lastRenderedPageBreak/>
        <w:t>A</w:t>
      </w:r>
      <w:r>
        <w:rPr>
          <w:spacing w:val="-8"/>
        </w:rPr>
        <w:t xml:space="preserve"> </w:t>
      </w:r>
      <w:r>
        <w:t>student shall have</w:t>
      </w:r>
      <w:r>
        <w:rPr>
          <w:spacing w:val="-3"/>
        </w:rPr>
        <w:t xml:space="preserve"> </w:t>
      </w:r>
      <w:r>
        <w:t>the choice</w:t>
      </w:r>
      <w:r>
        <w:rPr>
          <w:spacing w:val="-4"/>
        </w:rPr>
        <w:t xml:space="preserve"> </w:t>
      </w:r>
      <w:r>
        <w:t>to choose</w:t>
      </w:r>
      <w:r>
        <w:rPr>
          <w:spacing w:val="-1"/>
        </w:rPr>
        <w:t xml:space="preserve"> </w:t>
      </w:r>
      <w:r>
        <w:t>from</w:t>
      </w:r>
      <w:r>
        <w:rPr>
          <w:spacing w:val="-8"/>
        </w:rPr>
        <w:t xml:space="preserve"> </w:t>
      </w:r>
      <w:r>
        <w:t>a list, a</w:t>
      </w:r>
      <w:r>
        <w:rPr>
          <w:spacing w:val="-3"/>
        </w:rPr>
        <w:t xml:space="preserve"> </w:t>
      </w:r>
      <w:r>
        <w:t>defined track</w:t>
      </w:r>
      <w:r>
        <w:rPr>
          <w:spacing w:val="-4"/>
        </w:rPr>
        <w:t xml:space="preserve"> </w:t>
      </w:r>
      <w:r>
        <w:t>of</w:t>
      </w:r>
      <w:r>
        <w:rPr>
          <w:spacing w:val="-8"/>
        </w:rPr>
        <w:t xml:space="preserve"> </w:t>
      </w:r>
      <w:r>
        <w:t>courses</w:t>
      </w:r>
      <w:r>
        <w:rPr>
          <w:spacing w:val="-2"/>
        </w:rPr>
        <w:t xml:space="preserve"> </w:t>
      </w:r>
      <w:r>
        <w:t>offered from</w:t>
      </w:r>
      <w:r>
        <w:rPr>
          <w:spacing w:val="-9"/>
        </w:rPr>
        <w:t xml:space="preserve"> </w:t>
      </w:r>
      <w:r>
        <w:t>1</w:t>
      </w:r>
      <w:r>
        <w:rPr>
          <w:vertAlign w:val="superscript"/>
        </w:rPr>
        <w:t>st</w:t>
      </w:r>
      <w:r>
        <w:rPr>
          <w:spacing w:val="-2"/>
        </w:rPr>
        <w:t xml:space="preserve"> </w:t>
      </w:r>
      <w:r>
        <w:t>to 3</w:t>
      </w:r>
      <w:r>
        <w:rPr>
          <w:vertAlign w:val="superscript"/>
        </w:rPr>
        <w:t>rd</w:t>
      </w:r>
      <w:r>
        <w:t xml:space="preserve"> semester.</w:t>
      </w:r>
    </w:p>
    <w:p w14:paraId="3A730C23" w14:textId="77777777" w:rsidR="007829EF" w:rsidRDefault="007829EF">
      <w:pPr>
        <w:pStyle w:val="BodyText"/>
        <w:spacing w:before="7"/>
      </w:pPr>
    </w:p>
    <w:p w14:paraId="6AA57AFF" w14:textId="77777777" w:rsidR="007829EF" w:rsidRDefault="00000000">
      <w:pPr>
        <w:pStyle w:val="Heading6"/>
        <w:numPr>
          <w:ilvl w:val="2"/>
          <w:numId w:val="93"/>
        </w:numPr>
        <w:tabs>
          <w:tab w:val="left" w:pos="2476"/>
        </w:tabs>
        <w:spacing w:before="1"/>
        <w:ind w:left="2476" w:hanging="599"/>
        <w:jc w:val="left"/>
      </w:pPr>
      <w:bookmarkStart w:id="16" w:name="1.3.8._Value-Added_Courses_(VAC):"/>
      <w:bookmarkEnd w:id="16"/>
      <w:r>
        <w:t>Value-Added</w:t>
      </w:r>
      <w:r>
        <w:rPr>
          <w:spacing w:val="-7"/>
        </w:rPr>
        <w:t xml:space="preserve"> </w:t>
      </w:r>
      <w:r>
        <w:t>Courses</w:t>
      </w:r>
      <w:r>
        <w:rPr>
          <w:spacing w:val="-6"/>
        </w:rPr>
        <w:t xml:space="preserve"> </w:t>
      </w:r>
      <w:r>
        <w:rPr>
          <w:spacing w:val="-2"/>
        </w:rPr>
        <w:t>(VAC):</w:t>
      </w:r>
    </w:p>
    <w:p w14:paraId="696C7222" w14:textId="77777777" w:rsidR="007829EF" w:rsidRDefault="00000000">
      <w:pPr>
        <w:pStyle w:val="ListParagraph"/>
        <w:numPr>
          <w:ilvl w:val="1"/>
          <w:numId w:val="92"/>
        </w:numPr>
        <w:tabs>
          <w:tab w:val="left" w:pos="2160"/>
        </w:tabs>
        <w:spacing w:before="269" w:line="355" w:lineRule="auto"/>
        <w:ind w:right="365"/>
        <w:jc w:val="both"/>
        <w:rPr>
          <w:sz w:val="24"/>
        </w:rPr>
      </w:pPr>
      <w:r>
        <w:rPr>
          <w:b/>
          <w:i/>
          <w:sz w:val="24"/>
        </w:rPr>
        <w:t xml:space="preserve">Understanding India: </w:t>
      </w:r>
      <w:r>
        <w:rPr>
          <w:sz w:val="24"/>
        </w:rPr>
        <w:t>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w:t>
      </w:r>
      <w:r>
        <w:rPr>
          <w:spacing w:val="-6"/>
          <w:sz w:val="24"/>
        </w:rPr>
        <w:t xml:space="preserve"> </w:t>
      </w:r>
      <w:r>
        <w:rPr>
          <w:sz w:val="24"/>
        </w:rPr>
        <w:t>system,</w:t>
      </w:r>
      <w:r>
        <w:rPr>
          <w:spacing w:val="-1"/>
          <w:sz w:val="24"/>
        </w:rPr>
        <w:t xml:space="preserve"> </w:t>
      </w:r>
      <w:r>
        <w:rPr>
          <w:sz w:val="24"/>
        </w:rPr>
        <w:t>and</w:t>
      </w:r>
      <w:r>
        <w:rPr>
          <w:spacing w:val="-3"/>
          <w:sz w:val="24"/>
        </w:rPr>
        <w:t xml:space="preserve"> </w:t>
      </w:r>
      <w:r>
        <w:rPr>
          <w:sz w:val="24"/>
        </w:rPr>
        <w:t>the</w:t>
      </w:r>
      <w:r>
        <w:rPr>
          <w:spacing w:val="-4"/>
          <w:sz w:val="24"/>
        </w:rPr>
        <w:t xml:space="preserve"> </w:t>
      </w:r>
      <w:r>
        <w:rPr>
          <w:sz w:val="24"/>
        </w:rPr>
        <w:t>roles</w:t>
      </w:r>
      <w:r>
        <w:rPr>
          <w:spacing w:val="-3"/>
          <w:sz w:val="24"/>
        </w:rPr>
        <w:t xml:space="preserve"> </w:t>
      </w:r>
      <w:r>
        <w:rPr>
          <w:sz w:val="24"/>
        </w:rPr>
        <w:t>and</w:t>
      </w:r>
      <w:r>
        <w:rPr>
          <w:spacing w:val="-3"/>
          <w:sz w:val="24"/>
        </w:rPr>
        <w:t xml:space="preserve"> </w:t>
      </w:r>
      <w:r>
        <w:rPr>
          <w:sz w:val="24"/>
        </w:rPr>
        <w:t>obligations</w:t>
      </w:r>
      <w:r>
        <w:rPr>
          <w:spacing w:val="-3"/>
          <w:sz w:val="24"/>
        </w:rPr>
        <w:t xml:space="preserve"> </w:t>
      </w:r>
      <w:r>
        <w:rPr>
          <w:sz w:val="24"/>
        </w:rPr>
        <w:t>of</w:t>
      </w:r>
      <w:r>
        <w:rPr>
          <w:spacing w:val="-10"/>
          <w:sz w:val="24"/>
        </w:rPr>
        <w:t xml:space="preserve"> </w:t>
      </w:r>
      <w:r>
        <w:rPr>
          <w:sz w:val="24"/>
        </w:rPr>
        <w:t>teachers</w:t>
      </w:r>
      <w:r>
        <w:rPr>
          <w:spacing w:val="-3"/>
          <w:sz w:val="24"/>
        </w:rPr>
        <w:t xml:space="preserve"> </w:t>
      </w:r>
      <w:r>
        <w:rPr>
          <w:sz w:val="24"/>
        </w:rPr>
        <w:t>to</w:t>
      </w:r>
      <w:r>
        <w:rPr>
          <w:spacing w:val="-7"/>
          <w:sz w:val="24"/>
        </w:rPr>
        <w:t xml:space="preserve"> </w:t>
      </w:r>
      <w:r>
        <w:rPr>
          <w:sz w:val="24"/>
        </w:rPr>
        <w:t>the</w:t>
      </w:r>
      <w:r>
        <w:rPr>
          <w:spacing w:val="-4"/>
          <w:sz w:val="24"/>
        </w:rPr>
        <w:t xml:space="preserve"> </w:t>
      </w:r>
      <w:r>
        <w:rPr>
          <w:sz w:val="24"/>
        </w:rPr>
        <w:t>nation</w:t>
      </w:r>
      <w:r>
        <w:rPr>
          <w:spacing w:val="-3"/>
          <w:sz w:val="24"/>
        </w:rPr>
        <w:t xml:space="preserve"> </w:t>
      </w:r>
      <w:r>
        <w:rPr>
          <w:sz w:val="24"/>
        </w:rPr>
        <w:t>in</w:t>
      </w:r>
      <w:r>
        <w:rPr>
          <w:spacing w:val="-6"/>
          <w:sz w:val="24"/>
        </w:rPr>
        <w:t xml:space="preserve"> </w:t>
      </w:r>
      <w:r>
        <w:rPr>
          <w:sz w:val="24"/>
        </w:rPr>
        <w:t>general</w:t>
      </w:r>
      <w:r>
        <w:rPr>
          <w:spacing w:val="-8"/>
          <w:sz w:val="24"/>
        </w:rPr>
        <w:t xml:space="preserve"> </w:t>
      </w:r>
      <w:r>
        <w:rPr>
          <w:sz w:val="24"/>
        </w:rPr>
        <w:t>and</w:t>
      </w:r>
      <w:r>
        <w:rPr>
          <w:spacing w:val="-1"/>
          <w:sz w:val="24"/>
        </w:rPr>
        <w:t xml:space="preserve"> </w:t>
      </w:r>
      <w:r>
        <w:rPr>
          <w:sz w:val="24"/>
        </w:rPr>
        <w:t>to the school/community/society. The course will attempt to deepen knowledge about and understanding</w:t>
      </w:r>
      <w:r>
        <w:rPr>
          <w:spacing w:val="-5"/>
          <w:sz w:val="24"/>
        </w:rPr>
        <w:t xml:space="preserve"> </w:t>
      </w:r>
      <w:r>
        <w:rPr>
          <w:sz w:val="24"/>
        </w:rPr>
        <w:t>of India’s freedom</w:t>
      </w:r>
      <w:r>
        <w:rPr>
          <w:spacing w:val="-2"/>
          <w:sz w:val="24"/>
        </w:rPr>
        <w:t xml:space="preserve"> </w:t>
      </w:r>
      <w:r>
        <w:rPr>
          <w:sz w:val="24"/>
        </w:rPr>
        <w:t>struggle</w:t>
      </w:r>
      <w:r>
        <w:rPr>
          <w:spacing w:val="-3"/>
          <w:sz w:val="24"/>
        </w:rPr>
        <w:t xml:space="preserve"> </w:t>
      </w:r>
      <w:r>
        <w:rPr>
          <w:sz w:val="24"/>
        </w:rPr>
        <w:t>and</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values</w:t>
      </w:r>
      <w:r>
        <w:rPr>
          <w:spacing w:val="-1"/>
          <w:sz w:val="24"/>
        </w:rPr>
        <w:t xml:space="preserve"> </w:t>
      </w:r>
      <w:r>
        <w:rPr>
          <w:sz w:val="24"/>
        </w:rPr>
        <w:t>and</w:t>
      </w:r>
      <w:r>
        <w:rPr>
          <w:spacing w:val="-2"/>
          <w:sz w:val="24"/>
        </w:rPr>
        <w:t xml:space="preserve"> </w:t>
      </w:r>
      <w:r>
        <w:rPr>
          <w:sz w:val="24"/>
        </w:rPr>
        <w:t>ideals</w:t>
      </w:r>
      <w:r>
        <w:rPr>
          <w:spacing w:val="-3"/>
          <w:sz w:val="24"/>
        </w:rPr>
        <w:t xml:space="preserve"> </w:t>
      </w:r>
      <w:r>
        <w:rPr>
          <w:sz w:val="24"/>
        </w:rPr>
        <w:t>that it</w:t>
      </w:r>
      <w:r>
        <w:rPr>
          <w:spacing w:val="-2"/>
          <w:sz w:val="24"/>
        </w:rPr>
        <w:t xml:space="preserve"> </w:t>
      </w:r>
      <w:r>
        <w:rPr>
          <w:sz w:val="24"/>
        </w:rPr>
        <w:t>represented to</w:t>
      </w:r>
      <w:r>
        <w:rPr>
          <w:spacing w:val="-10"/>
          <w:sz w:val="24"/>
        </w:rPr>
        <w:t xml:space="preserve"> </w:t>
      </w:r>
      <w:r>
        <w:rPr>
          <w:sz w:val="24"/>
        </w:rPr>
        <w:t>develop</w:t>
      </w:r>
      <w:r>
        <w:rPr>
          <w:spacing w:val="-3"/>
          <w:sz w:val="24"/>
        </w:rPr>
        <w:t xml:space="preserve"> </w:t>
      </w:r>
      <w:r>
        <w:rPr>
          <w:sz w:val="24"/>
        </w:rPr>
        <w:t>an</w:t>
      </w:r>
      <w:r>
        <w:rPr>
          <w:spacing w:val="-10"/>
          <w:sz w:val="24"/>
        </w:rPr>
        <w:t xml:space="preserve"> </w:t>
      </w:r>
      <w:r>
        <w:rPr>
          <w:sz w:val="24"/>
        </w:rPr>
        <w:t>appreciation</w:t>
      </w:r>
      <w:r>
        <w:rPr>
          <w:spacing w:val="-11"/>
          <w:sz w:val="24"/>
        </w:rPr>
        <w:t xml:space="preserve"> </w:t>
      </w:r>
      <w:r>
        <w:rPr>
          <w:sz w:val="24"/>
        </w:rPr>
        <w:t>of</w:t>
      </w:r>
      <w:r>
        <w:rPr>
          <w:spacing w:val="-15"/>
          <w:sz w:val="24"/>
        </w:rPr>
        <w:t xml:space="preserve"> </w:t>
      </w:r>
      <w:r>
        <w:rPr>
          <w:sz w:val="24"/>
        </w:rPr>
        <w:t>the</w:t>
      </w:r>
      <w:r>
        <w:rPr>
          <w:spacing w:val="-6"/>
          <w:sz w:val="24"/>
        </w:rPr>
        <w:t xml:space="preserve"> </w:t>
      </w:r>
      <w:r>
        <w:rPr>
          <w:sz w:val="24"/>
        </w:rPr>
        <w:t>contributions made</w:t>
      </w:r>
      <w:r>
        <w:rPr>
          <w:spacing w:val="-8"/>
          <w:sz w:val="24"/>
        </w:rPr>
        <w:t xml:space="preserve"> </w:t>
      </w:r>
      <w:r>
        <w:rPr>
          <w:sz w:val="24"/>
        </w:rPr>
        <w:t>by</w:t>
      </w:r>
      <w:r>
        <w:rPr>
          <w:spacing w:val="-15"/>
          <w:sz w:val="24"/>
        </w:rPr>
        <w:t xml:space="preserve"> </w:t>
      </w:r>
      <w:r>
        <w:rPr>
          <w:sz w:val="24"/>
        </w:rPr>
        <w:t>people</w:t>
      </w:r>
      <w:r>
        <w:rPr>
          <w:spacing w:val="-5"/>
          <w:sz w:val="24"/>
        </w:rPr>
        <w:t xml:space="preserve"> </w:t>
      </w:r>
      <w:r>
        <w:rPr>
          <w:sz w:val="24"/>
        </w:rPr>
        <w:t>of</w:t>
      </w:r>
      <w:r>
        <w:rPr>
          <w:spacing w:val="-13"/>
          <w:sz w:val="24"/>
        </w:rPr>
        <w:t xml:space="preserve"> </w:t>
      </w:r>
      <w:r>
        <w:rPr>
          <w:sz w:val="24"/>
        </w:rPr>
        <w:t>all</w:t>
      </w:r>
      <w:r>
        <w:rPr>
          <w:spacing w:val="-13"/>
          <w:sz w:val="24"/>
        </w:rPr>
        <w:t xml:space="preserve"> </w:t>
      </w:r>
      <w:r>
        <w:rPr>
          <w:sz w:val="24"/>
        </w:rPr>
        <w:t>sections</w:t>
      </w:r>
      <w:r>
        <w:rPr>
          <w:spacing w:val="-6"/>
          <w:sz w:val="24"/>
        </w:rPr>
        <w:t xml:space="preserve"> </w:t>
      </w:r>
      <w:r>
        <w:rPr>
          <w:sz w:val="24"/>
        </w:rPr>
        <w:t>and</w:t>
      </w:r>
      <w:r>
        <w:rPr>
          <w:spacing w:val="-4"/>
          <w:sz w:val="24"/>
        </w:rPr>
        <w:t xml:space="preserve"> </w:t>
      </w:r>
      <w:r>
        <w:rPr>
          <w:sz w:val="24"/>
        </w:rPr>
        <w:t>regions of</w:t>
      </w:r>
      <w:r>
        <w:rPr>
          <w:spacing w:val="-15"/>
          <w:sz w:val="24"/>
        </w:rPr>
        <w:t xml:space="preserve"> </w:t>
      </w:r>
      <w:r>
        <w:rPr>
          <w:sz w:val="24"/>
        </w:rPr>
        <w:t>the</w:t>
      </w:r>
      <w:r>
        <w:rPr>
          <w:spacing w:val="-15"/>
          <w:sz w:val="24"/>
        </w:rPr>
        <w:t xml:space="preserve"> </w:t>
      </w:r>
      <w:r>
        <w:rPr>
          <w:sz w:val="24"/>
        </w:rPr>
        <w:t>country,</w:t>
      </w:r>
      <w:r>
        <w:rPr>
          <w:spacing w:val="-12"/>
          <w:sz w:val="24"/>
        </w:rPr>
        <w:t xml:space="preserve"> </w:t>
      </w:r>
      <w:r>
        <w:rPr>
          <w:sz w:val="24"/>
        </w:rPr>
        <w:t>and</w:t>
      </w:r>
      <w:r>
        <w:rPr>
          <w:spacing w:val="-10"/>
          <w:sz w:val="24"/>
        </w:rPr>
        <w:t xml:space="preserve"> </w:t>
      </w:r>
      <w:r>
        <w:rPr>
          <w:sz w:val="24"/>
        </w:rPr>
        <w:t>help</w:t>
      </w:r>
      <w:r>
        <w:rPr>
          <w:spacing w:val="-6"/>
          <w:sz w:val="24"/>
        </w:rPr>
        <w:t xml:space="preserve"> </w:t>
      </w:r>
      <w:r>
        <w:rPr>
          <w:sz w:val="24"/>
        </w:rPr>
        <w:t>learners</w:t>
      </w:r>
      <w:r>
        <w:rPr>
          <w:spacing w:val="-13"/>
          <w:sz w:val="24"/>
        </w:rPr>
        <w:t xml:space="preserve"> </w:t>
      </w:r>
      <w:r>
        <w:rPr>
          <w:sz w:val="24"/>
        </w:rPr>
        <w:t>understand</w:t>
      </w:r>
      <w:r>
        <w:rPr>
          <w:spacing w:val="-10"/>
          <w:sz w:val="24"/>
        </w:rPr>
        <w:t xml:space="preserve"> </w:t>
      </w:r>
      <w:r>
        <w:rPr>
          <w:sz w:val="24"/>
        </w:rPr>
        <w:t>and</w:t>
      </w:r>
      <w:r>
        <w:rPr>
          <w:spacing w:val="-13"/>
          <w:sz w:val="24"/>
        </w:rPr>
        <w:t xml:space="preserve"> </w:t>
      </w:r>
      <w:r>
        <w:rPr>
          <w:sz w:val="24"/>
        </w:rPr>
        <w:t>cherish</w:t>
      </w:r>
      <w:r>
        <w:rPr>
          <w:spacing w:val="-10"/>
          <w:sz w:val="24"/>
        </w:rPr>
        <w:t xml:space="preserve"> </w:t>
      </w:r>
      <w:r>
        <w:rPr>
          <w:sz w:val="24"/>
        </w:rPr>
        <w:t>the</w:t>
      </w:r>
      <w:r>
        <w:rPr>
          <w:spacing w:val="-13"/>
          <w:sz w:val="24"/>
        </w:rPr>
        <w:t xml:space="preserve"> </w:t>
      </w:r>
      <w:r>
        <w:rPr>
          <w:sz w:val="24"/>
        </w:rPr>
        <w:t>values</w:t>
      </w:r>
      <w:r>
        <w:rPr>
          <w:spacing w:val="-13"/>
          <w:sz w:val="24"/>
        </w:rPr>
        <w:t xml:space="preserve"> </w:t>
      </w:r>
      <w:r>
        <w:rPr>
          <w:sz w:val="24"/>
        </w:rPr>
        <w:t>enshrined</w:t>
      </w:r>
      <w:r>
        <w:rPr>
          <w:spacing w:val="-6"/>
          <w:sz w:val="24"/>
        </w:rPr>
        <w:t xml:space="preserve"> </w:t>
      </w:r>
      <w:r>
        <w:rPr>
          <w:sz w:val="24"/>
        </w:rPr>
        <w:t>in</w:t>
      </w:r>
      <w:r>
        <w:rPr>
          <w:spacing w:val="-15"/>
          <w:sz w:val="24"/>
        </w:rPr>
        <w:t xml:space="preserve"> </w:t>
      </w:r>
      <w:r>
        <w:rPr>
          <w:sz w:val="24"/>
        </w:rPr>
        <w:t>the</w:t>
      </w:r>
      <w:r>
        <w:rPr>
          <w:spacing w:val="-10"/>
          <w:sz w:val="24"/>
        </w:rPr>
        <w:t xml:space="preserve"> </w:t>
      </w:r>
      <w:r>
        <w:rPr>
          <w:sz w:val="24"/>
        </w:rPr>
        <w:t>Indian Constitution and to prepare them for their roles and responsibilities as effective citizens of a democratic society.</w:t>
      </w:r>
    </w:p>
    <w:p w14:paraId="006378F8" w14:textId="77777777" w:rsidR="007829EF" w:rsidRDefault="00000000">
      <w:pPr>
        <w:pStyle w:val="ListParagraph"/>
        <w:numPr>
          <w:ilvl w:val="1"/>
          <w:numId w:val="92"/>
        </w:numPr>
        <w:tabs>
          <w:tab w:val="left" w:pos="2157"/>
          <w:tab w:val="left" w:pos="2160"/>
        </w:tabs>
        <w:spacing w:line="355" w:lineRule="auto"/>
        <w:ind w:right="368"/>
        <w:jc w:val="both"/>
        <w:rPr>
          <w:sz w:val="24"/>
        </w:rPr>
      </w:pPr>
      <w:r>
        <w:rPr>
          <w:b/>
          <w:i/>
          <w:sz w:val="24"/>
        </w:rPr>
        <w:t>Environmental</w:t>
      </w:r>
      <w:r>
        <w:rPr>
          <w:b/>
          <w:i/>
          <w:spacing w:val="-2"/>
          <w:sz w:val="24"/>
        </w:rPr>
        <w:t xml:space="preserve"> </w:t>
      </w:r>
      <w:r>
        <w:rPr>
          <w:b/>
          <w:i/>
          <w:sz w:val="24"/>
        </w:rPr>
        <w:t xml:space="preserve">science/education: </w:t>
      </w:r>
      <w:r>
        <w:rPr>
          <w:sz w:val="24"/>
        </w:rPr>
        <w:t>The</w:t>
      </w:r>
      <w:r>
        <w:rPr>
          <w:spacing w:val="-4"/>
          <w:sz w:val="24"/>
        </w:rPr>
        <w:t xml:space="preserve"> </w:t>
      </w:r>
      <w:r>
        <w:rPr>
          <w:sz w:val="24"/>
        </w:rPr>
        <w:t>course</w:t>
      </w:r>
      <w:r>
        <w:rPr>
          <w:spacing w:val="-4"/>
          <w:sz w:val="24"/>
        </w:rPr>
        <w:t xml:space="preserve"> </w:t>
      </w:r>
      <w:r>
        <w:rPr>
          <w:sz w:val="24"/>
        </w:rPr>
        <w:t>seeks</w:t>
      </w:r>
      <w:r>
        <w:rPr>
          <w:spacing w:val="-2"/>
          <w:sz w:val="24"/>
        </w:rPr>
        <w:t xml:space="preserve"> </w:t>
      </w:r>
      <w:r>
        <w:rPr>
          <w:sz w:val="24"/>
        </w:rPr>
        <w:t>to</w:t>
      </w:r>
      <w:r>
        <w:rPr>
          <w:spacing w:val="-2"/>
          <w:sz w:val="24"/>
        </w:rPr>
        <w:t xml:space="preserve"> </w:t>
      </w:r>
      <w:r>
        <w:rPr>
          <w:sz w:val="24"/>
        </w:rPr>
        <w:t>equip</w:t>
      </w:r>
      <w:r>
        <w:rPr>
          <w:spacing w:val="-2"/>
          <w:sz w:val="24"/>
        </w:rPr>
        <w:t xml:space="preserve"> </w:t>
      </w:r>
      <w:r>
        <w:rPr>
          <w:sz w:val="24"/>
        </w:rPr>
        <w:t>students</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ability</w:t>
      </w:r>
      <w:r>
        <w:rPr>
          <w:spacing w:val="-7"/>
          <w:sz w:val="24"/>
        </w:rPr>
        <w:t xml:space="preserve"> </w:t>
      </w:r>
      <w:r>
        <w:rPr>
          <w:sz w:val="24"/>
        </w:rPr>
        <w:t>to apply the acquired knowledge, skills, attitudes, and values required to take appropriate actions for mitigating the effects of environmental degradation, climate change, and pollution,</w:t>
      </w:r>
      <w:r>
        <w:rPr>
          <w:spacing w:val="-9"/>
          <w:sz w:val="24"/>
        </w:rPr>
        <w:t xml:space="preserve"> </w:t>
      </w:r>
      <w:r>
        <w:rPr>
          <w:sz w:val="24"/>
        </w:rPr>
        <w:t>effective</w:t>
      </w:r>
      <w:r>
        <w:rPr>
          <w:spacing w:val="-11"/>
          <w:sz w:val="24"/>
        </w:rPr>
        <w:t xml:space="preserve"> </w:t>
      </w:r>
      <w:r>
        <w:rPr>
          <w:sz w:val="24"/>
        </w:rPr>
        <w:t>waste</w:t>
      </w:r>
      <w:r>
        <w:rPr>
          <w:spacing w:val="-11"/>
          <w:sz w:val="24"/>
        </w:rPr>
        <w:t xml:space="preserve"> </w:t>
      </w:r>
      <w:r>
        <w:rPr>
          <w:sz w:val="24"/>
        </w:rPr>
        <w:t>management,</w:t>
      </w:r>
      <w:r>
        <w:rPr>
          <w:spacing w:val="-5"/>
          <w:sz w:val="24"/>
        </w:rPr>
        <w:t xml:space="preserve"> </w:t>
      </w:r>
      <w:r>
        <w:rPr>
          <w:sz w:val="24"/>
        </w:rPr>
        <w:t>conservation</w:t>
      </w:r>
      <w:r>
        <w:rPr>
          <w:spacing w:val="-15"/>
          <w:sz w:val="24"/>
        </w:rPr>
        <w:t xml:space="preserve"> </w:t>
      </w:r>
      <w:r>
        <w:rPr>
          <w:sz w:val="24"/>
        </w:rPr>
        <w:t>of</w:t>
      </w:r>
      <w:r>
        <w:rPr>
          <w:spacing w:val="-15"/>
          <w:sz w:val="24"/>
        </w:rPr>
        <w:t xml:space="preserve"> </w:t>
      </w:r>
      <w:r>
        <w:rPr>
          <w:sz w:val="24"/>
        </w:rPr>
        <w:t>biological</w:t>
      </w:r>
      <w:r>
        <w:rPr>
          <w:spacing w:val="-15"/>
          <w:sz w:val="24"/>
        </w:rPr>
        <w:t xml:space="preserve"> </w:t>
      </w:r>
      <w:r>
        <w:rPr>
          <w:sz w:val="24"/>
        </w:rPr>
        <w:t>diversity, management of</w:t>
      </w:r>
      <w:r>
        <w:rPr>
          <w:spacing w:val="-15"/>
          <w:sz w:val="24"/>
        </w:rPr>
        <w:t xml:space="preserve"> </w:t>
      </w:r>
      <w:r>
        <w:rPr>
          <w:sz w:val="24"/>
        </w:rPr>
        <w:t>biological</w:t>
      </w:r>
      <w:r>
        <w:rPr>
          <w:spacing w:val="-15"/>
          <w:sz w:val="24"/>
        </w:rPr>
        <w:t xml:space="preserve"> </w:t>
      </w:r>
      <w:r>
        <w:rPr>
          <w:sz w:val="24"/>
        </w:rPr>
        <w:t>resources,</w:t>
      </w:r>
      <w:r>
        <w:rPr>
          <w:spacing w:val="-15"/>
          <w:sz w:val="24"/>
        </w:rPr>
        <w:t xml:space="preserve"> </w:t>
      </w:r>
      <w:r>
        <w:rPr>
          <w:sz w:val="24"/>
        </w:rPr>
        <w:t>forest</w:t>
      </w:r>
      <w:r>
        <w:rPr>
          <w:spacing w:val="-15"/>
          <w:sz w:val="24"/>
        </w:rPr>
        <w:t xml:space="preserve"> </w:t>
      </w:r>
      <w:r>
        <w:rPr>
          <w:sz w:val="24"/>
        </w:rPr>
        <w:t>and</w:t>
      </w:r>
      <w:r>
        <w:rPr>
          <w:spacing w:val="-15"/>
          <w:sz w:val="24"/>
        </w:rPr>
        <w:t xml:space="preserve"> </w:t>
      </w:r>
      <w:r>
        <w:rPr>
          <w:sz w:val="24"/>
        </w:rPr>
        <w:t>wildlife</w:t>
      </w:r>
      <w:r>
        <w:rPr>
          <w:spacing w:val="-15"/>
          <w:sz w:val="24"/>
        </w:rPr>
        <w:t xml:space="preserve"> </w:t>
      </w:r>
      <w:r>
        <w:rPr>
          <w:sz w:val="24"/>
        </w:rPr>
        <w:t>conservation,</w:t>
      </w:r>
      <w:r>
        <w:rPr>
          <w:spacing w:val="-14"/>
          <w:sz w:val="24"/>
        </w:rPr>
        <w:t xml:space="preserve"> </w:t>
      </w:r>
      <w:r>
        <w:rPr>
          <w:sz w:val="24"/>
        </w:rPr>
        <w:t>and</w:t>
      </w:r>
      <w:r>
        <w:rPr>
          <w:spacing w:val="-14"/>
          <w:sz w:val="24"/>
        </w:rPr>
        <w:t xml:space="preserve"> </w:t>
      </w:r>
      <w:r>
        <w:rPr>
          <w:sz w:val="24"/>
        </w:rPr>
        <w:t>sustainable</w:t>
      </w:r>
      <w:r>
        <w:rPr>
          <w:spacing w:val="-13"/>
          <w:sz w:val="24"/>
        </w:rPr>
        <w:t xml:space="preserve"> </w:t>
      </w:r>
      <w:r>
        <w:rPr>
          <w:sz w:val="24"/>
        </w:rPr>
        <w:t>development</w:t>
      </w:r>
      <w:r>
        <w:rPr>
          <w:spacing w:val="-8"/>
          <w:sz w:val="24"/>
        </w:rPr>
        <w:t xml:space="preserve"> </w:t>
      </w:r>
      <w:r>
        <w:rPr>
          <w:sz w:val="24"/>
        </w:rPr>
        <w:t>and living. The course will also deepen the knowledge and understanding of India’s environment</w:t>
      </w:r>
      <w:r>
        <w:rPr>
          <w:spacing w:val="-2"/>
          <w:sz w:val="24"/>
        </w:rPr>
        <w:t xml:space="preserve"> </w:t>
      </w:r>
      <w:r>
        <w:rPr>
          <w:sz w:val="24"/>
        </w:rPr>
        <w:t>in</w:t>
      </w:r>
      <w:r>
        <w:rPr>
          <w:spacing w:val="-8"/>
          <w:sz w:val="24"/>
        </w:rPr>
        <w:t xml:space="preserve"> </w:t>
      </w:r>
      <w:r>
        <w:rPr>
          <w:sz w:val="24"/>
        </w:rPr>
        <w:t>its</w:t>
      </w:r>
      <w:r>
        <w:rPr>
          <w:spacing w:val="-10"/>
          <w:sz w:val="24"/>
        </w:rPr>
        <w:t xml:space="preserve"> </w:t>
      </w:r>
      <w:r>
        <w:rPr>
          <w:sz w:val="24"/>
        </w:rPr>
        <w:t>totality, its</w:t>
      </w:r>
      <w:r>
        <w:rPr>
          <w:spacing w:val="-4"/>
          <w:sz w:val="24"/>
        </w:rPr>
        <w:t xml:space="preserve"> </w:t>
      </w:r>
      <w:r>
        <w:rPr>
          <w:sz w:val="24"/>
        </w:rPr>
        <w:t>interactive</w:t>
      </w:r>
      <w:r>
        <w:rPr>
          <w:spacing w:val="-8"/>
          <w:sz w:val="24"/>
        </w:rPr>
        <w:t xml:space="preserve"> </w:t>
      </w:r>
      <w:r>
        <w:rPr>
          <w:sz w:val="24"/>
        </w:rPr>
        <w:t>processes,</w:t>
      </w:r>
      <w:r>
        <w:rPr>
          <w:spacing w:val="-5"/>
          <w:sz w:val="24"/>
        </w:rPr>
        <w:t xml:space="preserve"> </w:t>
      </w:r>
      <w:r>
        <w:rPr>
          <w:sz w:val="24"/>
        </w:rPr>
        <w:t>and</w:t>
      </w:r>
      <w:r>
        <w:rPr>
          <w:spacing w:val="-8"/>
          <w:sz w:val="24"/>
        </w:rPr>
        <w:t xml:space="preserve"> </w:t>
      </w:r>
      <w:r>
        <w:rPr>
          <w:sz w:val="24"/>
        </w:rPr>
        <w:t>its</w:t>
      </w:r>
      <w:r>
        <w:rPr>
          <w:spacing w:val="-10"/>
          <w:sz w:val="24"/>
        </w:rPr>
        <w:t xml:space="preserve"> </w:t>
      </w:r>
      <w:r>
        <w:rPr>
          <w:sz w:val="24"/>
        </w:rPr>
        <w:t>effects</w:t>
      </w:r>
      <w:r>
        <w:rPr>
          <w:spacing w:val="-7"/>
          <w:sz w:val="24"/>
        </w:rPr>
        <w:t xml:space="preserve"> </w:t>
      </w:r>
      <w:r>
        <w:rPr>
          <w:sz w:val="24"/>
        </w:rPr>
        <w:t>on</w:t>
      </w:r>
      <w:r>
        <w:rPr>
          <w:spacing w:val="-14"/>
          <w:sz w:val="24"/>
        </w:rPr>
        <w:t xml:space="preserve"> </w:t>
      </w:r>
      <w:r>
        <w:rPr>
          <w:sz w:val="24"/>
        </w:rPr>
        <w:t>the</w:t>
      </w:r>
      <w:r>
        <w:rPr>
          <w:spacing w:val="-9"/>
          <w:sz w:val="24"/>
        </w:rPr>
        <w:t xml:space="preserve"> </w:t>
      </w:r>
      <w:r>
        <w:rPr>
          <w:sz w:val="24"/>
        </w:rPr>
        <w:t>future</w:t>
      </w:r>
      <w:r>
        <w:rPr>
          <w:spacing w:val="-9"/>
          <w:sz w:val="24"/>
        </w:rPr>
        <w:t xml:space="preserve"> </w:t>
      </w:r>
      <w:r>
        <w:rPr>
          <w:sz w:val="24"/>
        </w:rPr>
        <w:t>quality</w:t>
      </w:r>
      <w:r>
        <w:rPr>
          <w:spacing w:val="-14"/>
          <w:sz w:val="24"/>
        </w:rPr>
        <w:t xml:space="preserve"> </w:t>
      </w:r>
      <w:r>
        <w:rPr>
          <w:sz w:val="24"/>
        </w:rPr>
        <w:t>of people’s lives.</w:t>
      </w:r>
    </w:p>
    <w:p w14:paraId="032463D1" w14:textId="77777777" w:rsidR="007829EF" w:rsidRDefault="00000000">
      <w:pPr>
        <w:pStyle w:val="ListParagraph"/>
        <w:numPr>
          <w:ilvl w:val="1"/>
          <w:numId w:val="92"/>
        </w:numPr>
        <w:tabs>
          <w:tab w:val="left" w:pos="2157"/>
          <w:tab w:val="left" w:pos="2160"/>
        </w:tabs>
        <w:spacing w:line="355" w:lineRule="auto"/>
        <w:ind w:right="368"/>
        <w:jc w:val="both"/>
        <w:rPr>
          <w:sz w:val="24"/>
        </w:rPr>
      </w:pPr>
      <w:r>
        <w:rPr>
          <w:b/>
          <w:i/>
          <w:sz w:val="24"/>
        </w:rPr>
        <w:t xml:space="preserve">Digital and technological solutions: </w:t>
      </w:r>
      <w:r>
        <w:rPr>
          <w:sz w:val="24"/>
        </w:rPr>
        <w:t>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w:t>
      </w:r>
    </w:p>
    <w:p w14:paraId="2615F25D" w14:textId="77777777" w:rsidR="007829EF" w:rsidRDefault="00000000">
      <w:pPr>
        <w:pStyle w:val="ListParagraph"/>
        <w:numPr>
          <w:ilvl w:val="1"/>
          <w:numId w:val="92"/>
        </w:numPr>
        <w:tabs>
          <w:tab w:val="left" w:pos="2160"/>
        </w:tabs>
        <w:spacing w:before="36" w:line="355" w:lineRule="auto"/>
        <w:ind w:right="366"/>
        <w:jc w:val="both"/>
        <w:rPr>
          <w:sz w:val="24"/>
        </w:rPr>
      </w:pPr>
      <w:r>
        <w:rPr>
          <w:b/>
          <w:i/>
          <w:sz w:val="24"/>
        </w:rPr>
        <w:t xml:space="preserve">Health &amp; Wellness, Yoga education, sports, and fitness: </w:t>
      </w:r>
      <w:r>
        <w:rPr>
          <w:sz w:val="24"/>
        </w:rPr>
        <w:t>Course</w:t>
      </w:r>
      <w:r>
        <w:rPr>
          <w:spacing w:val="-2"/>
          <w:sz w:val="24"/>
        </w:rPr>
        <w:t xml:space="preserve"> </w:t>
      </w:r>
      <w:r>
        <w:rPr>
          <w:sz w:val="24"/>
        </w:rPr>
        <w:t>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w:t>
      </w:r>
      <w:r>
        <w:rPr>
          <w:spacing w:val="40"/>
          <w:sz w:val="24"/>
        </w:rPr>
        <w:t xml:space="preserve"> </w:t>
      </w:r>
      <w:r>
        <w:rPr>
          <w:sz w:val="24"/>
        </w:rPr>
        <w:t>on</w:t>
      </w:r>
      <w:r>
        <w:rPr>
          <w:spacing w:val="40"/>
          <w:sz w:val="24"/>
        </w:rPr>
        <w:t xml:space="preserve"> </w:t>
      </w:r>
      <w:r>
        <w:rPr>
          <w:sz w:val="24"/>
        </w:rPr>
        <w:t>preparing</w:t>
      </w:r>
      <w:r>
        <w:rPr>
          <w:spacing w:val="40"/>
          <w:sz w:val="24"/>
        </w:rPr>
        <w:t xml:space="preserve"> </w:t>
      </w:r>
      <w:r>
        <w:rPr>
          <w:sz w:val="24"/>
        </w:rPr>
        <w:t>the</w:t>
      </w:r>
      <w:r>
        <w:rPr>
          <w:spacing w:val="40"/>
          <w:sz w:val="24"/>
        </w:rPr>
        <w:t xml:space="preserve"> </w:t>
      </w:r>
      <w:r>
        <w:rPr>
          <w:sz w:val="24"/>
        </w:rPr>
        <w:t>students</w:t>
      </w:r>
      <w:r>
        <w:rPr>
          <w:spacing w:val="40"/>
          <w:sz w:val="24"/>
        </w:rPr>
        <w:t xml:space="preserve"> </w:t>
      </w:r>
      <w:r>
        <w:rPr>
          <w:sz w:val="24"/>
        </w:rPr>
        <w:t>physically</w:t>
      </w:r>
      <w:r>
        <w:rPr>
          <w:spacing w:val="40"/>
          <w:sz w:val="24"/>
        </w:rPr>
        <w:t xml:space="preserve"> </w:t>
      </w:r>
      <w:r>
        <w:rPr>
          <w:sz w:val="24"/>
        </w:rPr>
        <w:t>and</w:t>
      </w:r>
      <w:r>
        <w:rPr>
          <w:spacing w:val="40"/>
          <w:sz w:val="24"/>
        </w:rPr>
        <w:t xml:space="preserve"> </w:t>
      </w:r>
      <w:r>
        <w:rPr>
          <w:sz w:val="24"/>
        </w:rPr>
        <w:t>mentally</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integration</w:t>
      </w:r>
      <w:r>
        <w:rPr>
          <w:spacing w:val="40"/>
          <w:sz w:val="24"/>
        </w:rPr>
        <w:t xml:space="preserve"> </w:t>
      </w:r>
      <w:r>
        <w:rPr>
          <w:sz w:val="24"/>
        </w:rPr>
        <w:t>of</w:t>
      </w:r>
      <w:r>
        <w:rPr>
          <w:spacing w:val="40"/>
          <w:sz w:val="24"/>
        </w:rPr>
        <w:t xml:space="preserve"> </w:t>
      </w:r>
      <w:r>
        <w:rPr>
          <w:sz w:val="24"/>
        </w:rPr>
        <w:t>their</w:t>
      </w:r>
    </w:p>
    <w:p w14:paraId="32FFACCC" w14:textId="77777777" w:rsidR="007829EF" w:rsidRDefault="007829EF">
      <w:pPr>
        <w:pStyle w:val="ListParagraph"/>
        <w:spacing w:line="355" w:lineRule="auto"/>
        <w:jc w:val="both"/>
        <w:rPr>
          <w:sz w:val="24"/>
        </w:rPr>
        <w:sectPr w:rsidR="007829EF" w:rsidSect="00572258">
          <w:pgSz w:w="11930" w:h="16860"/>
          <w:pgMar w:top="10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594CB97" w14:textId="77777777" w:rsidR="007829EF" w:rsidRDefault="00000000">
      <w:pPr>
        <w:pStyle w:val="BodyText"/>
        <w:spacing w:before="72" w:line="355" w:lineRule="auto"/>
        <w:ind w:left="2160" w:right="358"/>
        <w:jc w:val="both"/>
      </w:pPr>
      <w:r>
        <w:lastRenderedPageBreak/>
        <w:t>physical,</w:t>
      </w:r>
      <w:r>
        <w:rPr>
          <w:spacing w:val="-1"/>
        </w:rPr>
        <w:t xml:space="preserve"> </w:t>
      </w:r>
      <w:r>
        <w:t>mental,</w:t>
      </w:r>
      <w:r>
        <w:rPr>
          <w:spacing w:val="-1"/>
        </w:rPr>
        <w:t xml:space="preserve"> </w:t>
      </w:r>
      <w:r>
        <w:t>and</w:t>
      </w:r>
      <w:r>
        <w:rPr>
          <w:spacing w:val="-1"/>
        </w:rPr>
        <w:t xml:space="preserve"> </w:t>
      </w:r>
      <w:r>
        <w:t>spiritual</w:t>
      </w:r>
      <w:r>
        <w:rPr>
          <w:spacing w:val="-1"/>
        </w:rPr>
        <w:t xml:space="preserve"> </w:t>
      </w:r>
      <w:r>
        <w:t>faculties,</w:t>
      </w:r>
      <w:r>
        <w:rPr>
          <w:spacing w:val="-2"/>
        </w:rPr>
        <w:t xml:space="preserve"> </w:t>
      </w:r>
      <w:r>
        <w:t>and</w:t>
      </w:r>
      <w:r>
        <w:rPr>
          <w:spacing w:val="-1"/>
        </w:rPr>
        <w:t xml:space="preserve"> </w:t>
      </w:r>
      <w:r>
        <w:t>equipping</w:t>
      </w:r>
      <w:r>
        <w:rPr>
          <w:spacing w:val="-4"/>
        </w:rPr>
        <w:t xml:space="preserve"> </w:t>
      </w:r>
      <w:r>
        <w:t>them</w:t>
      </w:r>
      <w:r>
        <w:rPr>
          <w:spacing w:val="-1"/>
        </w:rPr>
        <w:t xml:space="preserve"> </w:t>
      </w:r>
      <w:r>
        <w:t>with</w:t>
      </w:r>
      <w:r>
        <w:rPr>
          <w:spacing w:val="-1"/>
        </w:rPr>
        <w:t xml:space="preserve"> </w:t>
      </w:r>
      <w:r>
        <w:t>basic</w:t>
      </w:r>
      <w:r>
        <w:rPr>
          <w:spacing w:val="-2"/>
        </w:rPr>
        <w:t xml:space="preserve"> </w:t>
      </w:r>
      <w:r>
        <w:t>knowledge</w:t>
      </w:r>
      <w:r>
        <w:rPr>
          <w:spacing w:val="-2"/>
        </w:rPr>
        <w:t xml:space="preserve"> </w:t>
      </w:r>
      <w:r>
        <w:t>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w:t>
      </w:r>
      <w:r>
        <w:rPr>
          <w:spacing w:val="-3"/>
        </w:rPr>
        <w:t xml:space="preserve"> </w:t>
      </w:r>
      <w:r>
        <w:t>movement</w:t>
      </w:r>
      <w:r>
        <w:rPr>
          <w:spacing w:val="-2"/>
        </w:rPr>
        <w:t xml:space="preserve"> </w:t>
      </w:r>
      <w:r>
        <w:t>skills</w:t>
      </w:r>
      <w:r>
        <w:rPr>
          <w:spacing w:val="-8"/>
        </w:rPr>
        <w:t xml:space="preserve"> </w:t>
      </w:r>
      <w:r>
        <w:t>relevant</w:t>
      </w:r>
      <w:r>
        <w:rPr>
          <w:spacing w:val="-7"/>
        </w:rPr>
        <w:t xml:space="preserve"> </w:t>
      </w:r>
      <w:r>
        <w:t>to</w:t>
      </w:r>
      <w:r>
        <w:rPr>
          <w:spacing w:val="-7"/>
        </w:rPr>
        <w:t xml:space="preserve"> </w:t>
      </w:r>
      <w:r>
        <w:t>a</w:t>
      </w:r>
      <w:r>
        <w:rPr>
          <w:spacing w:val="-9"/>
        </w:rPr>
        <w:t xml:space="preserve"> </w:t>
      </w:r>
      <w:r>
        <w:t>particular</w:t>
      </w:r>
      <w:r>
        <w:rPr>
          <w:spacing w:val="-6"/>
        </w:rPr>
        <w:t xml:space="preserve"> </w:t>
      </w:r>
      <w:r>
        <w:t>sport;</w:t>
      </w:r>
      <w:r>
        <w:rPr>
          <w:spacing w:val="-7"/>
        </w:rPr>
        <w:t xml:space="preserve"> </w:t>
      </w:r>
      <w:r>
        <w:t>improvement</w:t>
      </w:r>
      <w:r>
        <w:rPr>
          <w:spacing w:val="-7"/>
        </w:rPr>
        <w:t xml:space="preserve"> </w:t>
      </w:r>
      <w:r>
        <w:t>of</w:t>
      </w:r>
      <w:r>
        <w:rPr>
          <w:spacing w:val="-15"/>
        </w:rPr>
        <w:t xml:space="preserve"> </w:t>
      </w:r>
      <w:r>
        <w:t>tactical</w:t>
      </w:r>
      <w:r>
        <w:rPr>
          <w:spacing w:val="-13"/>
        </w:rPr>
        <w:t xml:space="preserve"> </w:t>
      </w:r>
      <w:r>
        <w:t>abilities;</w:t>
      </w:r>
      <w:r>
        <w:rPr>
          <w:spacing w:val="-9"/>
        </w:rPr>
        <w:t xml:space="preserve"> </w:t>
      </w:r>
      <w:r>
        <w:t>and improvement of mental abilities.</w:t>
      </w:r>
    </w:p>
    <w:p w14:paraId="085327E7" w14:textId="77777777" w:rsidR="007829EF" w:rsidRDefault="00000000">
      <w:pPr>
        <w:pStyle w:val="BodyText"/>
        <w:spacing w:line="360" w:lineRule="auto"/>
        <w:ind w:left="2160" w:right="382"/>
        <w:jc w:val="both"/>
      </w:pPr>
      <w:r>
        <w:t>These are a common pool of courses offered by different disciplines and aimed towards embedding ethical, cultural and constitutional values; promote critical thinking. Indian knowledge systems; scientific temperament of students.</w:t>
      </w:r>
    </w:p>
    <w:p w14:paraId="792E820C" w14:textId="77777777" w:rsidR="007829EF" w:rsidRDefault="00000000">
      <w:pPr>
        <w:pStyle w:val="Heading6"/>
        <w:numPr>
          <w:ilvl w:val="2"/>
          <w:numId w:val="93"/>
        </w:numPr>
        <w:tabs>
          <w:tab w:val="left" w:pos="2177"/>
        </w:tabs>
        <w:spacing w:before="10"/>
        <w:ind w:left="2177" w:hanging="598"/>
        <w:jc w:val="both"/>
      </w:pPr>
      <w:bookmarkStart w:id="17" w:name="1.3.9._Summer_Internship_/Apprenticeship"/>
      <w:bookmarkEnd w:id="17"/>
      <w:r>
        <w:rPr>
          <w:spacing w:val="-2"/>
        </w:rPr>
        <w:t>Summer</w:t>
      </w:r>
      <w:r>
        <w:rPr>
          <w:spacing w:val="-5"/>
        </w:rPr>
        <w:t xml:space="preserve"> </w:t>
      </w:r>
      <w:r>
        <w:rPr>
          <w:spacing w:val="-2"/>
        </w:rPr>
        <w:t>Internship</w:t>
      </w:r>
      <w:r>
        <w:rPr>
          <w:spacing w:val="4"/>
        </w:rPr>
        <w:t xml:space="preserve"> </w:t>
      </w:r>
      <w:r>
        <w:rPr>
          <w:spacing w:val="-2"/>
        </w:rPr>
        <w:t>/Apprenticeship:</w:t>
      </w:r>
    </w:p>
    <w:p w14:paraId="0840069A" w14:textId="77777777" w:rsidR="007829EF" w:rsidRDefault="007829EF">
      <w:pPr>
        <w:pStyle w:val="BodyText"/>
        <w:spacing w:before="127"/>
        <w:rPr>
          <w:b/>
        </w:rPr>
      </w:pPr>
    </w:p>
    <w:p w14:paraId="1B4A03F6" w14:textId="77777777" w:rsidR="007829EF" w:rsidRDefault="00000000">
      <w:pPr>
        <w:pStyle w:val="BodyText"/>
        <w:spacing w:before="1" w:line="355" w:lineRule="auto"/>
        <w:ind w:left="1603" w:right="352"/>
        <w:jc w:val="both"/>
      </w:pPr>
      <w:r>
        <w:t>The intention is induction into actual work situations</w:t>
      </w:r>
      <w:r>
        <w:rPr>
          <w:b/>
        </w:rPr>
        <w:t xml:space="preserve">. </w:t>
      </w:r>
      <w:r>
        <w:t xml:space="preserve">All students must undergo internships / Apprenticeships in a firm, industry, or organization or Training in labs with faculty and researchers in their own or other HEIs/research institutions during the </w:t>
      </w:r>
      <w:r>
        <w:rPr>
          <w:b/>
          <w:i/>
        </w:rPr>
        <w:t>summer term</w:t>
      </w:r>
      <w:r>
        <w:t>. Students should take up opportunities for internships with local industry, business organizations, health and allied areas, local governments (such as panchayats, municipalities), Parliament or elected representatives, media</w:t>
      </w:r>
      <w:r>
        <w:rPr>
          <w:spacing w:val="-7"/>
        </w:rPr>
        <w:t xml:space="preserve"> </w:t>
      </w:r>
      <w:r>
        <w:t>organizations,</w:t>
      </w:r>
      <w:r>
        <w:rPr>
          <w:spacing w:val="-3"/>
        </w:rPr>
        <w:t xml:space="preserve"> </w:t>
      </w:r>
      <w:r>
        <w:t>artists,</w:t>
      </w:r>
      <w:r>
        <w:rPr>
          <w:spacing w:val="-1"/>
        </w:rPr>
        <w:t xml:space="preserve"> </w:t>
      </w:r>
      <w:r>
        <w:t>crafts persons,</w:t>
      </w:r>
      <w:r>
        <w:rPr>
          <w:spacing w:val="-4"/>
        </w:rPr>
        <w:t xml:space="preserve"> </w:t>
      </w:r>
      <w:r>
        <w:t>and</w:t>
      </w:r>
      <w:r>
        <w:rPr>
          <w:spacing w:val="-3"/>
        </w:rPr>
        <w:t xml:space="preserve"> </w:t>
      </w:r>
      <w:r>
        <w:t>a</w:t>
      </w:r>
      <w:r>
        <w:rPr>
          <w:spacing w:val="-7"/>
        </w:rPr>
        <w:t xml:space="preserve"> </w:t>
      </w:r>
      <w:r>
        <w:t>wide</w:t>
      </w:r>
      <w:r>
        <w:rPr>
          <w:spacing w:val="-2"/>
        </w:rPr>
        <w:t xml:space="preserve"> </w:t>
      </w:r>
      <w:r>
        <w:t>variety</w:t>
      </w:r>
      <w:r>
        <w:rPr>
          <w:spacing w:val="-15"/>
        </w:rPr>
        <w:t xml:space="preserve"> </w:t>
      </w:r>
      <w:r>
        <w:t>of</w:t>
      </w:r>
      <w:r>
        <w:rPr>
          <w:spacing w:val="-14"/>
        </w:rPr>
        <w:t xml:space="preserve"> </w:t>
      </w:r>
      <w:r>
        <w:t>organizations so that students may actively engage with the practical side of their learning and, as a by- product, further improve their employability. Students who wish to exit after the first two semesters</w:t>
      </w:r>
      <w:r>
        <w:rPr>
          <w:spacing w:val="-15"/>
        </w:rPr>
        <w:t xml:space="preserve"> </w:t>
      </w:r>
      <w:r>
        <w:t>will</w:t>
      </w:r>
      <w:r>
        <w:rPr>
          <w:spacing w:val="-15"/>
        </w:rPr>
        <w:t xml:space="preserve"> </w:t>
      </w:r>
      <w:r>
        <w:t>undergo</w:t>
      </w:r>
      <w:r>
        <w:rPr>
          <w:spacing w:val="-10"/>
        </w:rPr>
        <w:t xml:space="preserve"> </w:t>
      </w:r>
      <w:r>
        <w:t>a</w:t>
      </w:r>
      <w:r>
        <w:rPr>
          <w:spacing w:val="-14"/>
        </w:rPr>
        <w:t xml:space="preserve"> </w:t>
      </w:r>
      <w:r>
        <w:t>4-credit</w:t>
      </w:r>
      <w:r>
        <w:rPr>
          <w:spacing w:val="-6"/>
        </w:rPr>
        <w:t xml:space="preserve"> </w:t>
      </w:r>
      <w:r>
        <w:t>work-based</w:t>
      </w:r>
      <w:r>
        <w:rPr>
          <w:spacing w:val="-7"/>
        </w:rPr>
        <w:t xml:space="preserve"> </w:t>
      </w:r>
      <w:r>
        <w:t>learning/internship</w:t>
      </w:r>
      <w:r>
        <w:rPr>
          <w:spacing w:val="-10"/>
        </w:rPr>
        <w:t xml:space="preserve"> </w:t>
      </w:r>
      <w:r>
        <w:t>during</w:t>
      </w:r>
      <w:r>
        <w:rPr>
          <w:spacing w:val="-11"/>
        </w:rPr>
        <w:t xml:space="preserve"> </w:t>
      </w:r>
      <w:r>
        <w:t>the</w:t>
      </w:r>
      <w:r>
        <w:rPr>
          <w:spacing w:val="-12"/>
        </w:rPr>
        <w:t xml:space="preserve"> </w:t>
      </w:r>
      <w:r>
        <w:t>summer</w:t>
      </w:r>
      <w:r>
        <w:rPr>
          <w:spacing w:val="-10"/>
        </w:rPr>
        <w:t xml:space="preserve"> </w:t>
      </w:r>
      <w:r>
        <w:t>term</w:t>
      </w:r>
      <w:r>
        <w:rPr>
          <w:spacing w:val="-15"/>
        </w:rPr>
        <w:t xml:space="preserve"> </w:t>
      </w:r>
      <w:r>
        <w:t>to</w:t>
      </w:r>
      <w:r>
        <w:rPr>
          <w:spacing w:val="-3"/>
        </w:rPr>
        <w:t xml:space="preserve"> </w:t>
      </w:r>
      <w:r>
        <w:t>get a UG Certificate.</w:t>
      </w:r>
    </w:p>
    <w:p w14:paraId="0186A8D2" w14:textId="77777777" w:rsidR="007829EF" w:rsidRDefault="00000000">
      <w:pPr>
        <w:pStyle w:val="ListParagraph"/>
        <w:numPr>
          <w:ilvl w:val="3"/>
          <w:numId w:val="93"/>
        </w:numPr>
        <w:tabs>
          <w:tab w:val="left" w:pos="2944"/>
        </w:tabs>
        <w:spacing w:line="355" w:lineRule="auto"/>
        <w:ind w:right="361" w:firstLine="0"/>
        <w:jc w:val="both"/>
        <w:rPr>
          <w:sz w:val="24"/>
        </w:rPr>
      </w:pPr>
      <w:r>
        <w:rPr>
          <w:b/>
          <w:i/>
          <w:sz w:val="24"/>
        </w:rPr>
        <w:t xml:space="preserve">Community engagement and service: </w:t>
      </w:r>
      <w:r>
        <w:rPr>
          <w:sz w:val="24"/>
        </w:rPr>
        <w:t>The curricular component of ‘community engagement and service’ seeks to expose students to the socioeconomic issues in society so that the theoretical learnings can be supplemented by actual life experiences to generate solutions</w:t>
      </w:r>
      <w:r>
        <w:rPr>
          <w:spacing w:val="-1"/>
          <w:sz w:val="24"/>
        </w:rPr>
        <w:t xml:space="preserve"> </w:t>
      </w:r>
      <w:r>
        <w:rPr>
          <w:sz w:val="24"/>
        </w:rPr>
        <w:t>to</w:t>
      </w:r>
      <w:r>
        <w:rPr>
          <w:spacing w:val="-5"/>
          <w:sz w:val="24"/>
        </w:rPr>
        <w:t xml:space="preserve"> </w:t>
      </w:r>
      <w:r>
        <w:rPr>
          <w:sz w:val="24"/>
        </w:rPr>
        <w:t>real-life</w:t>
      </w:r>
      <w:r>
        <w:rPr>
          <w:spacing w:val="-1"/>
          <w:sz w:val="24"/>
        </w:rPr>
        <w:t xml:space="preserve"> </w:t>
      </w:r>
      <w:r>
        <w:rPr>
          <w:sz w:val="24"/>
        </w:rPr>
        <w:t>problems. This</w:t>
      </w:r>
      <w:r>
        <w:rPr>
          <w:spacing w:val="-2"/>
          <w:sz w:val="24"/>
        </w:rPr>
        <w:t xml:space="preserve"> </w:t>
      </w:r>
      <w:r>
        <w:rPr>
          <w:sz w:val="24"/>
        </w:rPr>
        <w:t>can</w:t>
      </w:r>
      <w:r>
        <w:rPr>
          <w:spacing w:val="-4"/>
          <w:sz w:val="24"/>
        </w:rPr>
        <w:t xml:space="preserve"> </w:t>
      </w:r>
      <w:r>
        <w:rPr>
          <w:sz w:val="24"/>
        </w:rPr>
        <w:t>be</w:t>
      </w:r>
      <w:r>
        <w:rPr>
          <w:spacing w:val="-3"/>
          <w:sz w:val="24"/>
        </w:rPr>
        <w:t xml:space="preserve"> </w:t>
      </w:r>
      <w:r>
        <w:rPr>
          <w:sz w:val="24"/>
        </w:rPr>
        <w:t>part</w:t>
      </w:r>
      <w:r>
        <w:rPr>
          <w:spacing w:val="-5"/>
          <w:sz w:val="24"/>
        </w:rPr>
        <w:t xml:space="preserve"> </w:t>
      </w:r>
      <w:r>
        <w:rPr>
          <w:sz w:val="24"/>
        </w:rPr>
        <w:t>of</w:t>
      </w:r>
      <w:r>
        <w:rPr>
          <w:spacing w:val="-8"/>
          <w:sz w:val="24"/>
        </w:rPr>
        <w:t xml:space="preserve"> </w:t>
      </w:r>
      <w:r>
        <w:rPr>
          <w:sz w:val="24"/>
        </w:rPr>
        <w:t>summer</w:t>
      </w:r>
      <w:r>
        <w:rPr>
          <w:spacing w:val="-1"/>
          <w:sz w:val="24"/>
        </w:rPr>
        <w:t xml:space="preserve"> </w:t>
      </w:r>
      <w:r>
        <w:rPr>
          <w:sz w:val="24"/>
        </w:rPr>
        <w:t>term</w:t>
      </w:r>
      <w:r>
        <w:rPr>
          <w:spacing w:val="-8"/>
          <w:sz w:val="24"/>
        </w:rPr>
        <w:t xml:space="preserve"> </w:t>
      </w:r>
      <w:r>
        <w:rPr>
          <w:sz w:val="24"/>
        </w:rPr>
        <w:t>activity</w:t>
      </w:r>
      <w:r>
        <w:rPr>
          <w:spacing w:val="-13"/>
          <w:sz w:val="24"/>
        </w:rPr>
        <w:t xml:space="preserve"> </w:t>
      </w:r>
      <w:r>
        <w:rPr>
          <w:sz w:val="24"/>
        </w:rPr>
        <w:t>or</w:t>
      </w:r>
      <w:r>
        <w:rPr>
          <w:spacing w:val="-1"/>
          <w:sz w:val="24"/>
        </w:rPr>
        <w:t xml:space="preserve"> </w:t>
      </w:r>
      <w:r>
        <w:rPr>
          <w:sz w:val="24"/>
        </w:rPr>
        <w:t>part</w:t>
      </w:r>
      <w:r>
        <w:rPr>
          <w:spacing w:val="-5"/>
          <w:sz w:val="24"/>
        </w:rPr>
        <w:t xml:space="preserve"> </w:t>
      </w:r>
      <w:r>
        <w:rPr>
          <w:sz w:val="24"/>
        </w:rPr>
        <w:t>of</w:t>
      </w:r>
      <w:r>
        <w:rPr>
          <w:spacing w:val="-8"/>
          <w:sz w:val="24"/>
        </w:rPr>
        <w:t xml:space="preserve"> </w:t>
      </w:r>
      <w:r>
        <w:rPr>
          <w:sz w:val="24"/>
        </w:rPr>
        <w:t>a</w:t>
      </w:r>
      <w:r>
        <w:rPr>
          <w:spacing w:val="-1"/>
          <w:sz w:val="24"/>
        </w:rPr>
        <w:t xml:space="preserve"> </w:t>
      </w:r>
      <w:r>
        <w:rPr>
          <w:sz w:val="24"/>
        </w:rPr>
        <w:t>major</w:t>
      </w:r>
      <w:r>
        <w:rPr>
          <w:spacing w:val="-1"/>
          <w:sz w:val="24"/>
        </w:rPr>
        <w:t xml:space="preserve"> </w:t>
      </w:r>
      <w:r>
        <w:rPr>
          <w:sz w:val="24"/>
        </w:rPr>
        <w:t>or minor course depending upon the major discipline.</w:t>
      </w:r>
    </w:p>
    <w:p w14:paraId="26073976" w14:textId="77777777" w:rsidR="007829EF" w:rsidRDefault="00000000">
      <w:pPr>
        <w:pStyle w:val="ListParagraph"/>
        <w:numPr>
          <w:ilvl w:val="3"/>
          <w:numId w:val="93"/>
        </w:numPr>
        <w:tabs>
          <w:tab w:val="left" w:pos="3001"/>
        </w:tabs>
        <w:spacing w:before="73" w:line="355" w:lineRule="auto"/>
        <w:ind w:left="2160" w:right="361" w:firstLine="0"/>
        <w:jc w:val="both"/>
        <w:rPr>
          <w:sz w:val="24"/>
        </w:rPr>
      </w:pPr>
      <w:r>
        <w:rPr>
          <w:b/>
          <w:i/>
          <w:sz w:val="24"/>
        </w:rPr>
        <w:t>Field-based</w:t>
      </w:r>
      <w:r>
        <w:rPr>
          <w:b/>
          <w:i/>
          <w:spacing w:val="-15"/>
          <w:sz w:val="24"/>
        </w:rPr>
        <w:t xml:space="preserve"> </w:t>
      </w:r>
      <w:r>
        <w:rPr>
          <w:b/>
          <w:i/>
          <w:sz w:val="24"/>
        </w:rPr>
        <w:t>learning/minor</w:t>
      </w:r>
      <w:r>
        <w:rPr>
          <w:b/>
          <w:i/>
          <w:spacing w:val="-15"/>
          <w:sz w:val="24"/>
        </w:rPr>
        <w:t xml:space="preserve"> </w:t>
      </w:r>
      <w:r>
        <w:rPr>
          <w:b/>
          <w:i/>
          <w:sz w:val="24"/>
        </w:rPr>
        <w:t>project:</w:t>
      </w:r>
      <w:r>
        <w:rPr>
          <w:b/>
          <w:i/>
          <w:spacing w:val="-15"/>
          <w:sz w:val="24"/>
        </w:rPr>
        <w:t xml:space="preserve"> </w:t>
      </w:r>
      <w:r>
        <w:rPr>
          <w:sz w:val="24"/>
        </w:rPr>
        <w:t>The</w:t>
      </w:r>
      <w:r>
        <w:rPr>
          <w:spacing w:val="-9"/>
          <w:sz w:val="24"/>
        </w:rPr>
        <w:t xml:space="preserve"> </w:t>
      </w:r>
      <w:r>
        <w:rPr>
          <w:sz w:val="24"/>
        </w:rPr>
        <w:t>field-based</w:t>
      </w:r>
      <w:r>
        <w:rPr>
          <w:spacing w:val="-7"/>
          <w:sz w:val="24"/>
        </w:rPr>
        <w:t xml:space="preserve"> </w:t>
      </w:r>
      <w:r>
        <w:rPr>
          <w:sz w:val="24"/>
        </w:rPr>
        <w:t>learning/minor</w:t>
      </w:r>
      <w:r>
        <w:rPr>
          <w:spacing w:val="-9"/>
          <w:sz w:val="24"/>
        </w:rPr>
        <w:t xml:space="preserve"> </w:t>
      </w:r>
      <w:r>
        <w:rPr>
          <w:sz w:val="24"/>
        </w:rPr>
        <w:t>project</w:t>
      </w:r>
      <w:r>
        <w:rPr>
          <w:spacing w:val="-7"/>
          <w:sz w:val="24"/>
        </w:rPr>
        <w:t xml:space="preserve"> </w:t>
      </w:r>
      <w:r>
        <w:rPr>
          <w:sz w:val="24"/>
        </w:rPr>
        <w:t>will attempt to provide</w:t>
      </w:r>
      <w:r>
        <w:rPr>
          <w:spacing w:val="-1"/>
          <w:sz w:val="24"/>
        </w:rPr>
        <w:t xml:space="preserve"> </w:t>
      </w:r>
      <w:r>
        <w:rPr>
          <w:sz w:val="24"/>
        </w:rPr>
        <w:t>opportunities for</w:t>
      </w:r>
      <w:r>
        <w:rPr>
          <w:spacing w:val="-1"/>
          <w:sz w:val="24"/>
        </w:rPr>
        <w:t xml:space="preserve"> </w:t>
      </w:r>
      <w:r>
        <w:rPr>
          <w:sz w:val="24"/>
        </w:rPr>
        <w:t>students to understand the different socio- economic contexts.</w:t>
      </w:r>
      <w:r>
        <w:rPr>
          <w:spacing w:val="-12"/>
          <w:sz w:val="24"/>
        </w:rPr>
        <w:t xml:space="preserve"> </w:t>
      </w:r>
      <w:r>
        <w:rPr>
          <w:sz w:val="24"/>
        </w:rPr>
        <w:t>It</w:t>
      </w:r>
      <w:r>
        <w:rPr>
          <w:spacing w:val="-13"/>
          <w:sz w:val="24"/>
        </w:rPr>
        <w:t xml:space="preserve"> </w:t>
      </w:r>
      <w:r>
        <w:rPr>
          <w:sz w:val="24"/>
        </w:rPr>
        <w:t>will</w:t>
      </w:r>
      <w:r>
        <w:rPr>
          <w:spacing w:val="-12"/>
          <w:sz w:val="24"/>
        </w:rPr>
        <w:t xml:space="preserve"> </w:t>
      </w:r>
      <w:r>
        <w:rPr>
          <w:sz w:val="24"/>
        </w:rPr>
        <w:t>aim</w:t>
      </w:r>
      <w:r>
        <w:rPr>
          <w:spacing w:val="-12"/>
          <w:sz w:val="24"/>
        </w:rPr>
        <w:t xml:space="preserve"> </w:t>
      </w:r>
      <w:r>
        <w:rPr>
          <w:sz w:val="24"/>
        </w:rPr>
        <w:t>at</w:t>
      </w:r>
      <w:r>
        <w:rPr>
          <w:spacing w:val="-11"/>
          <w:sz w:val="24"/>
        </w:rPr>
        <w:t xml:space="preserve"> </w:t>
      </w:r>
      <w:r>
        <w:rPr>
          <w:sz w:val="24"/>
        </w:rPr>
        <w:t>giving</w:t>
      </w:r>
      <w:r>
        <w:rPr>
          <w:spacing w:val="-15"/>
          <w:sz w:val="24"/>
        </w:rPr>
        <w:t xml:space="preserve"> </w:t>
      </w:r>
      <w:r>
        <w:rPr>
          <w:sz w:val="24"/>
        </w:rPr>
        <w:t>students</w:t>
      </w:r>
      <w:r>
        <w:rPr>
          <w:spacing w:val="-13"/>
          <w:sz w:val="24"/>
        </w:rPr>
        <w:t xml:space="preserve"> </w:t>
      </w:r>
      <w:r>
        <w:rPr>
          <w:sz w:val="24"/>
        </w:rPr>
        <w:t>exposure</w:t>
      </w:r>
      <w:r>
        <w:rPr>
          <w:spacing w:val="-15"/>
          <w:sz w:val="24"/>
        </w:rPr>
        <w:t xml:space="preserve"> </w:t>
      </w:r>
      <w:r>
        <w:rPr>
          <w:sz w:val="24"/>
        </w:rPr>
        <w:t>to</w:t>
      </w:r>
      <w:r>
        <w:rPr>
          <w:spacing w:val="-15"/>
          <w:sz w:val="24"/>
        </w:rPr>
        <w:t xml:space="preserve"> </w:t>
      </w:r>
      <w:r>
        <w:rPr>
          <w:sz w:val="24"/>
        </w:rPr>
        <w:t>development-related</w:t>
      </w:r>
      <w:r>
        <w:rPr>
          <w:spacing w:val="-13"/>
          <w:sz w:val="24"/>
        </w:rPr>
        <w:t xml:space="preserve"> </w:t>
      </w:r>
      <w:r>
        <w:rPr>
          <w:sz w:val="24"/>
        </w:rPr>
        <w:t>issues</w:t>
      </w:r>
      <w:r>
        <w:rPr>
          <w:spacing w:val="-13"/>
          <w:sz w:val="24"/>
        </w:rPr>
        <w:t xml:space="preserve"> </w:t>
      </w:r>
      <w:r>
        <w:rPr>
          <w:sz w:val="24"/>
        </w:rPr>
        <w:t>in</w:t>
      </w:r>
      <w:r>
        <w:rPr>
          <w:spacing w:val="-13"/>
          <w:sz w:val="24"/>
        </w:rPr>
        <w:t xml:space="preserve"> </w:t>
      </w:r>
      <w:r>
        <w:rPr>
          <w:sz w:val="24"/>
        </w:rPr>
        <w:t>rural</w:t>
      </w:r>
      <w:r>
        <w:rPr>
          <w:spacing w:val="-11"/>
          <w:sz w:val="24"/>
        </w:rPr>
        <w:t xml:space="preserve"> </w:t>
      </w:r>
      <w:r>
        <w:rPr>
          <w:sz w:val="24"/>
        </w:rPr>
        <w:t>and urban</w:t>
      </w:r>
      <w:r>
        <w:rPr>
          <w:spacing w:val="-2"/>
          <w:sz w:val="24"/>
        </w:rPr>
        <w:t xml:space="preserve"> </w:t>
      </w:r>
      <w:r>
        <w:rPr>
          <w:sz w:val="24"/>
        </w:rPr>
        <w:t>settings. It will</w:t>
      </w:r>
      <w:r>
        <w:rPr>
          <w:spacing w:val="-4"/>
          <w:sz w:val="24"/>
        </w:rPr>
        <w:t xml:space="preserve"> </w:t>
      </w:r>
      <w:r>
        <w:rPr>
          <w:sz w:val="24"/>
        </w:rPr>
        <w:t>provide opportunities for students</w:t>
      </w:r>
      <w:r>
        <w:rPr>
          <w:spacing w:val="-5"/>
          <w:sz w:val="24"/>
        </w:rPr>
        <w:t xml:space="preserve"> </w:t>
      </w:r>
      <w:r>
        <w:rPr>
          <w:sz w:val="24"/>
        </w:rPr>
        <w:t>to observe situations in</w:t>
      </w:r>
      <w:r>
        <w:rPr>
          <w:spacing w:val="-1"/>
          <w:sz w:val="24"/>
        </w:rPr>
        <w:t xml:space="preserve"> </w:t>
      </w:r>
      <w:proofErr w:type="spellStart"/>
      <w:r>
        <w:rPr>
          <w:sz w:val="24"/>
        </w:rPr>
        <w:t>ruraland</w:t>
      </w:r>
      <w:proofErr w:type="spellEnd"/>
      <w:r>
        <w:rPr>
          <w:sz w:val="24"/>
        </w:rPr>
        <w:t xml:space="preserve"> urban</w:t>
      </w:r>
      <w:r>
        <w:rPr>
          <w:spacing w:val="-6"/>
          <w:sz w:val="24"/>
        </w:rPr>
        <w:t xml:space="preserve"> </w:t>
      </w:r>
      <w:r>
        <w:rPr>
          <w:sz w:val="24"/>
        </w:rPr>
        <w:t>contexts,</w:t>
      </w:r>
      <w:r>
        <w:rPr>
          <w:spacing w:val="-6"/>
          <w:sz w:val="24"/>
        </w:rPr>
        <w:t xml:space="preserve"> </w:t>
      </w:r>
      <w:r>
        <w:rPr>
          <w:sz w:val="24"/>
        </w:rPr>
        <w:t>and</w:t>
      </w:r>
      <w:r>
        <w:rPr>
          <w:spacing w:val="-6"/>
          <w:sz w:val="24"/>
        </w:rPr>
        <w:t xml:space="preserve"> </w:t>
      </w:r>
      <w:r>
        <w:rPr>
          <w:sz w:val="24"/>
        </w:rPr>
        <w:t>to</w:t>
      </w:r>
      <w:r>
        <w:rPr>
          <w:spacing w:val="-6"/>
          <w:sz w:val="24"/>
        </w:rPr>
        <w:t xml:space="preserve"> </w:t>
      </w:r>
      <w:r>
        <w:rPr>
          <w:sz w:val="24"/>
        </w:rPr>
        <w:t>observe</w:t>
      </w:r>
      <w:r>
        <w:rPr>
          <w:spacing w:val="-6"/>
          <w:sz w:val="24"/>
        </w:rPr>
        <w:t xml:space="preserve"> </w:t>
      </w:r>
      <w:r>
        <w:rPr>
          <w:sz w:val="24"/>
        </w:rPr>
        <w:t>and</w:t>
      </w:r>
      <w:r>
        <w:rPr>
          <w:spacing w:val="-6"/>
          <w:sz w:val="24"/>
        </w:rPr>
        <w:t xml:space="preserve"> </w:t>
      </w:r>
      <w:r>
        <w:rPr>
          <w:sz w:val="24"/>
        </w:rPr>
        <w:t>study</w:t>
      </w:r>
      <w:r>
        <w:rPr>
          <w:spacing w:val="-11"/>
          <w:sz w:val="24"/>
        </w:rPr>
        <w:t xml:space="preserve"> </w:t>
      </w:r>
      <w:r>
        <w:rPr>
          <w:sz w:val="24"/>
        </w:rPr>
        <w:t>actual</w:t>
      </w:r>
      <w:r>
        <w:rPr>
          <w:spacing w:val="-6"/>
          <w:sz w:val="24"/>
        </w:rPr>
        <w:t xml:space="preserve"> </w:t>
      </w:r>
      <w:r>
        <w:rPr>
          <w:sz w:val="24"/>
        </w:rPr>
        <w:t>field</w:t>
      </w:r>
      <w:r>
        <w:rPr>
          <w:spacing w:val="-6"/>
          <w:sz w:val="24"/>
        </w:rPr>
        <w:t xml:space="preserve"> </w:t>
      </w:r>
      <w:r>
        <w:rPr>
          <w:sz w:val="24"/>
        </w:rPr>
        <w:t>situations</w:t>
      </w:r>
      <w:r>
        <w:rPr>
          <w:spacing w:val="-6"/>
          <w:sz w:val="24"/>
        </w:rPr>
        <w:t xml:space="preserve"> </w:t>
      </w:r>
      <w:r>
        <w:rPr>
          <w:sz w:val="24"/>
        </w:rPr>
        <w:t>regarding</w:t>
      </w:r>
      <w:r>
        <w:rPr>
          <w:spacing w:val="-9"/>
          <w:sz w:val="24"/>
        </w:rPr>
        <w:t xml:space="preserve"> </w:t>
      </w:r>
      <w:r>
        <w:rPr>
          <w:sz w:val="24"/>
        </w:rPr>
        <w:t>issues</w:t>
      </w:r>
      <w:r>
        <w:rPr>
          <w:spacing w:val="-1"/>
          <w:sz w:val="24"/>
        </w:rPr>
        <w:t xml:space="preserve"> </w:t>
      </w:r>
      <w:r>
        <w:rPr>
          <w:sz w:val="24"/>
        </w:rPr>
        <w:t>related</w:t>
      </w:r>
      <w:r>
        <w:rPr>
          <w:spacing w:val="-6"/>
          <w:sz w:val="24"/>
        </w:rPr>
        <w:t xml:space="preserve"> </w:t>
      </w:r>
      <w:r>
        <w:rPr>
          <w:sz w:val="24"/>
        </w:rPr>
        <w:t>to socioeconomic development. Students will be given opportunities to gain a firsthand understanding of the policies, regulations, organizational structures, processes,</w:t>
      </w:r>
    </w:p>
    <w:p w14:paraId="7E342E0B" w14:textId="77777777" w:rsidR="007829EF" w:rsidRDefault="007829EF">
      <w:pPr>
        <w:pStyle w:val="ListParagraph"/>
        <w:spacing w:line="355" w:lineRule="auto"/>
        <w:jc w:val="bot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32D760F5" w14:textId="77777777" w:rsidR="007829EF" w:rsidRDefault="00000000">
      <w:pPr>
        <w:pStyle w:val="BodyText"/>
        <w:spacing w:before="72" w:line="355" w:lineRule="auto"/>
        <w:ind w:left="2160" w:right="372"/>
        <w:jc w:val="both"/>
      </w:pPr>
      <w:r>
        <w:lastRenderedPageBreak/>
        <w:t>and</w:t>
      </w:r>
      <w:r>
        <w:rPr>
          <w:spacing w:val="-15"/>
        </w:rPr>
        <w:t xml:space="preserve"> </w:t>
      </w:r>
      <w:proofErr w:type="spellStart"/>
      <w:r>
        <w:t>programmes</w:t>
      </w:r>
      <w:proofErr w:type="spellEnd"/>
      <w:r>
        <w:rPr>
          <w:spacing w:val="-10"/>
        </w:rPr>
        <w:t xml:space="preserve"> </w:t>
      </w:r>
      <w:r>
        <w:t>that</w:t>
      </w:r>
      <w:r>
        <w:rPr>
          <w:spacing w:val="-8"/>
        </w:rPr>
        <w:t xml:space="preserve"> </w:t>
      </w:r>
      <w:r>
        <w:t>guide</w:t>
      </w:r>
      <w:r>
        <w:rPr>
          <w:spacing w:val="-9"/>
        </w:rPr>
        <w:t xml:space="preserve"> </w:t>
      </w:r>
      <w:r>
        <w:t>the</w:t>
      </w:r>
      <w:r>
        <w:rPr>
          <w:spacing w:val="-9"/>
        </w:rPr>
        <w:t xml:space="preserve"> </w:t>
      </w:r>
      <w:r>
        <w:t>development process.</w:t>
      </w:r>
      <w:r>
        <w:rPr>
          <w:spacing w:val="-5"/>
        </w:rPr>
        <w:t xml:space="preserve"> </w:t>
      </w:r>
      <w:r>
        <w:t>They</w:t>
      </w:r>
      <w:r>
        <w:rPr>
          <w:spacing w:val="-15"/>
        </w:rPr>
        <w:t xml:space="preserve"> </w:t>
      </w:r>
      <w:r>
        <w:t>would</w:t>
      </w:r>
      <w:r>
        <w:rPr>
          <w:spacing w:val="-8"/>
        </w:rPr>
        <w:t xml:space="preserve"> </w:t>
      </w:r>
      <w:r>
        <w:t>have</w:t>
      </w:r>
      <w:r>
        <w:rPr>
          <w:spacing w:val="-14"/>
        </w:rPr>
        <w:t xml:space="preserve"> </w:t>
      </w:r>
      <w:r>
        <w:t>the</w:t>
      </w:r>
      <w:r>
        <w:rPr>
          <w:spacing w:val="-6"/>
        </w:rPr>
        <w:t xml:space="preserve"> </w:t>
      </w:r>
      <w:r>
        <w:t>opportunity</w:t>
      </w:r>
      <w:r>
        <w:rPr>
          <w:spacing w:val="-15"/>
        </w:rPr>
        <w:t xml:space="preserve"> </w:t>
      </w:r>
      <w:r>
        <w:t>to gain an understanding of the complex socio-economic problems in the community, and innovative practices required to generate solutions to the identified problems. This may be a summer term project or part of a major or minor course depending on study.</w:t>
      </w:r>
    </w:p>
    <w:p w14:paraId="0BAF6A1A" w14:textId="77777777" w:rsidR="007829EF" w:rsidRDefault="007829EF">
      <w:pPr>
        <w:pStyle w:val="BodyText"/>
        <w:spacing w:before="12"/>
      </w:pPr>
    </w:p>
    <w:p w14:paraId="63862BC7" w14:textId="77777777" w:rsidR="007829EF" w:rsidRDefault="00000000">
      <w:pPr>
        <w:pStyle w:val="Heading6"/>
        <w:numPr>
          <w:ilvl w:val="2"/>
          <w:numId w:val="93"/>
        </w:numPr>
        <w:tabs>
          <w:tab w:val="left" w:pos="2297"/>
        </w:tabs>
        <w:spacing w:before="1"/>
        <w:ind w:left="2297" w:hanging="718"/>
        <w:jc w:val="left"/>
      </w:pPr>
      <w:bookmarkStart w:id="18" w:name="1.3.10._Indian_Knowledge_System:"/>
      <w:bookmarkEnd w:id="18"/>
      <w:r>
        <w:t>Indian</w:t>
      </w:r>
      <w:r>
        <w:rPr>
          <w:spacing w:val="-9"/>
        </w:rPr>
        <w:t xml:space="preserve"> </w:t>
      </w:r>
      <w:r>
        <w:t>Knowledge</w:t>
      </w:r>
      <w:r>
        <w:rPr>
          <w:spacing w:val="-5"/>
        </w:rPr>
        <w:t xml:space="preserve"> </w:t>
      </w:r>
      <w:r>
        <w:rPr>
          <w:spacing w:val="-2"/>
        </w:rPr>
        <w:t>System:</w:t>
      </w:r>
    </w:p>
    <w:p w14:paraId="2D4A644F" w14:textId="77777777" w:rsidR="007829EF" w:rsidRDefault="00000000">
      <w:pPr>
        <w:pStyle w:val="BodyText"/>
        <w:spacing w:before="269" w:line="355" w:lineRule="auto"/>
        <w:ind w:left="1603" w:right="361"/>
        <w:jc w:val="both"/>
      </w:pPr>
      <w:r>
        <w:t>In view of the importance accorded in the NEP 2020 to rooting our curricula and pedagogy</w:t>
      </w:r>
      <w:r>
        <w:rPr>
          <w:spacing w:val="-2"/>
        </w:rPr>
        <w:t xml:space="preserve"> </w:t>
      </w:r>
      <w:r>
        <w:t>in the Indian context all the students who are enrolled in the four-year UG programs should be encouraged</w:t>
      </w:r>
      <w:r>
        <w:rPr>
          <w:spacing w:val="-15"/>
        </w:rPr>
        <w:t xml:space="preserve"> </w:t>
      </w:r>
      <w:r>
        <w:t>to</w:t>
      </w:r>
      <w:r>
        <w:rPr>
          <w:spacing w:val="-11"/>
        </w:rPr>
        <w:t xml:space="preserve"> </w:t>
      </w:r>
      <w:r>
        <w:t>take</w:t>
      </w:r>
      <w:r>
        <w:rPr>
          <w:spacing w:val="-11"/>
        </w:rPr>
        <w:t xml:space="preserve"> </w:t>
      </w:r>
      <w:r>
        <w:t>an</w:t>
      </w:r>
      <w:r>
        <w:rPr>
          <w:spacing w:val="-15"/>
        </w:rPr>
        <w:t xml:space="preserve"> </w:t>
      </w:r>
      <w:r>
        <w:t>adequate</w:t>
      </w:r>
      <w:r>
        <w:rPr>
          <w:spacing w:val="-11"/>
        </w:rPr>
        <w:t xml:space="preserve"> </w:t>
      </w:r>
      <w:r>
        <w:t>number</w:t>
      </w:r>
      <w:r>
        <w:rPr>
          <w:spacing w:val="-7"/>
        </w:rPr>
        <w:t xml:space="preserve"> </w:t>
      </w:r>
      <w:r>
        <w:t>of</w:t>
      </w:r>
      <w:r>
        <w:rPr>
          <w:spacing w:val="-15"/>
        </w:rPr>
        <w:t xml:space="preserve"> </w:t>
      </w:r>
      <w:r>
        <w:t>courses</w:t>
      </w:r>
      <w:r>
        <w:rPr>
          <w:spacing w:val="-6"/>
        </w:rPr>
        <w:t xml:space="preserve"> </w:t>
      </w:r>
      <w:r>
        <w:t>in</w:t>
      </w:r>
      <w:r>
        <w:rPr>
          <w:spacing w:val="-11"/>
        </w:rPr>
        <w:t xml:space="preserve"> </w:t>
      </w:r>
      <w:r>
        <w:t>IKS</w:t>
      </w:r>
      <w:r>
        <w:rPr>
          <w:spacing w:val="-8"/>
        </w:rPr>
        <w:t xml:space="preserve"> </w:t>
      </w:r>
      <w:r>
        <w:t>so</w:t>
      </w:r>
      <w:r>
        <w:rPr>
          <w:spacing w:val="-8"/>
        </w:rPr>
        <w:t xml:space="preserve"> </w:t>
      </w:r>
      <w:r>
        <w:t>that</w:t>
      </w:r>
      <w:r>
        <w:rPr>
          <w:spacing w:val="-8"/>
        </w:rPr>
        <w:t xml:space="preserve"> </w:t>
      </w:r>
      <w:r>
        <w:t>the</w:t>
      </w:r>
      <w:r>
        <w:rPr>
          <w:spacing w:val="-4"/>
        </w:rPr>
        <w:t xml:space="preserve"> </w:t>
      </w:r>
      <w:r>
        <w:rPr>
          <w:b/>
          <w:i/>
        </w:rPr>
        <w:t>total</w:t>
      </w:r>
      <w:r>
        <w:rPr>
          <w:b/>
          <w:i/>
          <w:spacing w:val="-7"/>
        </w:rPr>
        <w:t xml:space="preserve"> </w:t>
      </w:r>
      <w:r>
        <w:rPr>
          <w:b/>
          <w:i/>
        </w:rPr>
        <w:t>credits</w:t>
      </w:r>
      <w:r>
        <w:rPr>
          <w:b/>
          <w:i/>
          <w:spacing w:val="-10"/>
        </w:rPr>
        <w:t xml:space="preserve"> </w:t>
      </w:r>
      <w:r>
        <w:rPr>
          <w:b/>
          <w:i/>
        </w:rPr>
        <w:t>of</w:t>
      </w:r>
      <w:r>
        <w:rPr>
          <w:b/>
          <w:i/>
          <w:spacing w:val="-9"/>
        </w:rPr>
        <w:t xml:space="preserve"> </w:t>
      </w:r>
      <w:r>
        <w:rPr>
          <w:b/>
          <w:i/>
        </w:rPr>
        <w:t>the</w:t>
      </w:r>
      <w:r>
        <w:rPr>
          <w:b/>
          <w:i/>
          <w:spacing w:val="-9"/>
        </w:rPr>
        <w:t xml:space="preserve"> </w:t>
      </w:r>
      <w:r>
        <w:rPr>
          <w:b/>
          <w:i/>
        </w:rPr>
        <w:t>courses taken</w:t>
      </w:r>
      <w:r>
        <w:rPr>
          <w:b/>
          <w:i/>
          <w:spacing w:val="-1"/>
        </w:rPr>
        <w:t xml:space="preserve"> </w:t>
      </w:r>
      <w:r>
        <w:rPr>
          <w:b/>
          <w:i/>
        </w:rPr>
        <w:t>in</w:t>
      </w:r>
      <w:r>
        <w:rPr>
          <w:b/>
          <w:i/>
          <w:spacing w:val="-1"/>
        </w:rPr>
        <w:t xml:space="preserve"> </w:t>
      </w:r>
      <w:r>
        <w:rPr>
          <w:b/>
          <w:i/>
        </w:rPr>
        <w:t>IKS</w:t>
      </w:r>
      <w:r>
        <w:rPr>
          <w:b/>
          <w:i/>
          <w:spacing w:val="-1"/>
        </w:rPr>
        <w:t xml:space="preserve"> </w:t>
      </w:r>
      <w:r>
        <w:rPr>
          <w:b/>
          <w:i/>
        </w:rPr>
        <w:t>amount</w:t>
      </w:r>
      <w:r>
        <w:rPr>
          <w:b/>
          <w:i/>
          <w:spacing w:val="-1"/>
        </w:rPr>
        <w:t xml:space="preserve"> </w:t>
      </w:r>
      <w:r>
        <w:rPr>
          <w:b/>
          <w:i/>
        </w:rPr>
        <w:t>to</w:t>
      </w:r>
      <w:r>
        <w:rPr>
          <w:b/>
          <w:i/>
          <w:spacing w:val="-4"/>
        </w:rPr>
        <w:t xml:space="preserve"> </w:t>
      </w:r>
      <w:r>
        <w:rPr>
          <w:b/>
          <w:i/>
        </w:rPr>
        <w:t>at</w:t>
      </w:r>
      <w:r>
        <w:rPr>
          <w:b/>
          <w:i/>
          <w:spacing w:val="-1"/>
        </w:rPr>
        <w:t xml:space="preserve"> </w:t>
      </w:r>
      <w:r>
        <w:rPr>
          <w:b/>
          <w:i/>
        </w:rPr>
        <w:t>least</w:t>
      </w:r>
      <w:r>
        <w:rPr>
          <w:b/>
          <w:i/>
          <w:spacing w:val="-1"/>
        </w:rPr>
        <w:t xml:space="preserve"> </w:t>
      </w:r>
      <w:r>
        <w:rPr>
          <w:b/>
          <w:i/>
        </w:rPr>
        <w:t>five</w:t>
      </w:r>
      <w:r>
        <w:rPr>
          <w:b/>
          <w:i/>
          <w:spacing w:val="-3"/>
        </w:rPr>
        <w:t xml:space="preserve"> </w:t>
      </w:r>
      <w:r>
        <w:rPr>
          <w:b/>
          <w:i/>
        </w:rPr>
        <w:t>per cent</w:t>
      </w:r>
      <w:r>
        <w:rPr>
          <w:b/>
          <w:i/>
          <w:spacing w:val="-1"/>
        </w:rPr>
        <w:t xml:space="preserve"> </w:t>
      </w:r>
      <w:r>
        <w:rPr>
          <w:b/>
          <w:i/>
        </w:rPr>
        <w:t>of</w:t>
      </w:r>
      <w:r>
        <w:rPr>
          <w:b/>
          <w:i/>
          <w:spacing w:val="-1"/>
        </w:rPr>
        <w:t xml:space="preserve"> </w:t>
      </w:r>
      <w:r>
        <w:rPr>
          <w:b/>
          <w:i/>
        </w:rPr>
        <w:t>the</w:t>
      </w:r>
      <w:r>
        <w:rPr>
          <w:b/>
          <w:i/>
          <w:spacing w:val="-2"/>
        </w:rPr>
        <w:t xml:space="preserve"> </w:t>
      </w:r>
      <w:r>
        <w:rPr>
          <w:b/>
          <w:i/>
        </w:rPr>
        <w:t>total</w:t>
      </w:r>
      <w:r>
        <w:rPr>
          <w:b/>
          <w:i/>
          <w:spacing w:val="-3"/>
        </w:rPr>
        <w:t xml:space="preserve"> </w:t>
      </w:r>
      <w:r>
        <w:rPr>
          <w:b/>
          <w:i/>
        </w:rPr>
        <w:t>mandated</w:t>
      </w:r>
      <w:r>
        <w:rPr>
          <w:b/>
          <w:i/>
          <w:spacing w:val="-1"/>
        </w:rPr>
        <w:t xml:space="preserve"> </w:t>
      </w:r>
      <w:r>
        <w:rPr>
          <w:b/>
          <w:i/>
        </w:rPr>
        <w:t xml:space="preserve">credits </w:t>
      </w:r>
      <w:r>
        <w:rPr>
          <w:i/>
        </w:rPr>
        <w:t>(i.e.,</w:t>
      </w:r>
      <w:r>
        <w:rPr>
          <w:i/>
          <w:spacing w:val="-1"/>
        </w:rPr>
        <w:t xml:space="preserve"> </w:t>
      </w:r>
      <w:r>
        <w:rPr>
          <w:i/>
        </w:rPr>
        <w:t>min.</w:t>
      </w:r>
      <w:r>
        <w:rPr>
          <w:i/>
          <w:spacing w:val="-1"/>
        </w:rPr>
        <w:t xml:space="preserve"> </w:t>
      </w:r>
      <w:r>
        <w:rPr>
          <w:i/>
        </w:rPr>
        <w:t>8</w:t>
      </w:r>
      <w:r>
        <w:rPr>
          <w:i/>
          <w:spacing w:val="-1"/>
        </w:rPr>
        <w:t xml:space="preserve"> </w:t>
      </w:r>
      <w:r>
        <w:rPr>
          <w:i/>
        </w:rPr>
        <w:t>credits for a 4 yr. UGP&amp; 6 credits for a 3 yr. UGP)</w:t>
      </w:r>
      <w:r>
        <w:rPr>
          <w:b/>
          <w:i/>
        </w:rPr>
        <w:t xml:space="preserve">. </w:t>
      </w:r>
      <w:r>
        <w:t xml:space="preserve">The students may be encouraged to take these courses, preferably </w:t>
      </w:r>
      <w:r>
        <w:rPr>
          <w:i/>
        </w:rPr>
        <w:t>during the first four semesters of the Program</w:t>
      </w:r>
      <w:r>
        <w:t>. At least half of these mandated</w:t>
      </w:r>
      <w:r>
        <w:rPr>
          <w:spacing w:val="-7"/>
        </w:rPr>
        <w:t xml:space="preserve"> </w:t>
      </w:r>
      <w:r>
        <w:t>credits</w:t>
      </w:r>
      <w:r>
        <w:rPr>
          <w:spacing w:val="-5"/>
        </w:rPr>
        <w:t xml:space="preserve"> </w:t>
      </w:r>
      <w:r>
        <w:t>should</w:t>
      </w:r>
      <w:r>
        <w:rPr>
          <w:spacing w:val="-6"/>
        </w:rPr>
        <w:t xml:space="preserve"> </w:t>
      </w:r>
      <w:r>
        <w:t>be</w:t>
      </w:r>
      <w:r>
        <w:rPr>
          <w:spacing w:val="-3"/>
        </w:rPr>
        <w:t xml:space="preserve"> </w:t>
      </w:r>
      <w:r>
        <w:t>in</w:t>
      </w:r>
      <w:r>
        <w:rPr>
          <w:spacing w:val="-11"/>
        </w:rPr>
        <w:t xml:space="preserve"> </w:t>
      </w:r>
      <w:r>
        <w:t>courses</w:t>
      </w:r>
      <w:r>
        <w:rPr>
          <w:spacing w:val="-4"/>
        </w:rPr>
        <w:t xml:space="preserve"> </w:t>
      </w:r>
      <w:r>
        <w:t>in</w:t>
      </w:r>
      <w:r>
        <w:rPr>
          <w:spacing w:val="-11"/>
        </w:rPr>
        <w:t xml:space="preserve"> </w:t>
      </w:r>
      <w:r>
        <w:t>disciplines</w:t>
      </w:r>
      <w:r>
        <w:rPr>
          <w:spacing w:val="-5"/>
        </w:rPr>
        <w:t xml:space="preserve"> </w:t>
      </w:r>
      <w:r>
        <w:t>which</w:t>
      </w:r>
      <w:r>
        <w:rPr>
          <w:spacing w:val="-11"/>
        </w:rPr>
        <w:t xml:space="preserve"> </w:t>
      </w:r>
      <w:r>
        <w:t>are</w:t>
      </w:r>
      <w:r>
        <w:rPr>
          <w:spacing w:val="-7"/>
        </w:rPr>
        <w:t xml:space="preserve"> </w:t>
      </w:r>
      <w:r>
        <w:t>part</w:t>
      </w:r>
      <w:r>
        <w:rPr>
          <w:spacing w:val="-6"/>
        </w:rPr>
        <w:t xml:space="preserve"> </w:t>
      </w:r>
      <w:r>
        <w:t>of</w:t>
      </w:r>
      <w:r>
        <w:rPr>
          <w:spacing w:val="-12"/>
        </w:rPr>
        <w:t xml:space="preserve"> </w:t>
      </w:r>
      <w:r>
        <w:t>IKS</w:t>
      </w:r>
      <w:r>
        <w:rPr>
          <w:spacing w:val="-2"/>
        </w:rPr>
        <w:t xml:space="preserve"> </w:t>
      </w:r>
      <w:r>
        <w:t>and</w:t>
      </w:r>
      <w:r>
        <w:rPr>
          <w:spacing w:val="-6"/>
        </w:rPr>
        <w:t xml:space="preserve"> </w:t>
      </w:r>
      <w:r>
        <w:t>are</w:t>
      </w:r>
      <w:r>
        <w:rPr>
          <w:spacing w:val="-7"/>
        </w:rPr>
        <w:t xml:space="preserve"> </w:t>
      </w:r>
      <w:r>
        <w:t>related</w:t>
      </w:r>
      <w:r>
        <w:rPr>
          <w:spacing w:val="-5"/>
        </w:rPr>
        <w:t xml:space="preserve"> </w:t>
      </w:r>
      <w:r>
        <w:t>to</w:t>
      </w:r>
      <w:r>
        <w:rPr>
          <w:spacing w:val="-9"/>
        </w:rPr>
        <w:t xml:space="preserve"> </w:t>
      </w:r>
      <w:r>
        <w:t>the major field of specialization that the student is pursuing in the UG program. They will be included as a part of the total mandated credits that the student is expected to take</w:t>
      </w:r>
      <w:r>
        <w:rPr>
          <w:spacing w:val="-1"/>
        </w:rPr>
        <w:t xml:space="preserve"> </w:t>
      </w:r>
      <w:r>
        <w:t>in the major field of specialization. The rest of the mandated credits in IKS can be included as a part of the mandated</w:t>
      </w:r>
      <w:r>
        <w:rPr>
          <w:spacing w:val="-15"/>
        </w:rPr>
        <w:t xml:space="preserve"> </w:t>
      </w:r>
      <w:r>
        <w:t>Multidisciplinary</w:t>
      </w:r>
      <w:r>
        <w:rPr>
          <w:spacing w:val="-15"/>
        </w:rPr>
        <w:t xml:space="preserve"> </w:t>
      </w:r>
      <w:r>
        <w:t>courses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taken</w:t>
      </w:r>
      <w:r>
        <w:rPr>
          <w:spacing w:val="-15"/>
        </w:rPr>
        <w:t xml:space="preserve"> </w:t>
      </w:r>
      <w:r>
        <w:t>by</w:t>
      </w:r>
      <w:r>
        <w:rPr>
          <w:spacing w:val="-15"/>
        </w:rPr>
        <w:t xml:space="preserve"> </w:t>
      </w:r>
      <w:r>
        <w:t>every</w:t>
      </w:r>
      <w:r>
        <w:rPr>
          <w:spacing w:val="-15"/>
        </w:rPr>
        <w:t xml:space="preserve"> </w:t>
      </w:r>
      <w:r>
        <w:t>student.</w:t>
      </w:r>
      <w:r>
        <w:rPr>
          <w:spacing w:val="-15"/>
        </w:rPr>
        <w:t xml:space="preserve"> </w:t>
      </w:r>
      <w:r>
        <w:t>All</w:t>
      </w:r>
      <w:r>
        <w:rPr>
          <w:spacing w:val="-15"/>
        </w:rPr>
        <w:t xml:space="preserve"> </w:t>
      </w:r>
      <w:r>
        <w:t>the</w:t>
      </w:r>
      <w:r>
        <w:rPr>
          <w:spacing w:val="-15"/>
        </w:rPr>
        <w:t xml:space="preserve"> </w:t>
      </w:r>
      <w:r>
        <w:t>students</w:t>
      </w:r>
      <w:r>
        <w:rPr>
          <w:spacing w:val="-15"/>
        </w:rPr>
        <w:t xml:space="preserve"> </w:t>
      </w:r>
      <w:r>
        <w:t>should take a Foundational Course in Indian Knowledge System, which is designed to present an overall</w:t>
      </w:r>
      <w:r>
        <w:rPr>
          <w:spacing w:val="-15"/>
        </w:rPr>
        <w:t xml:space="preserve"> </w:t>
      </w:r>
      <w:r>
        <w:t>introduction</w:t>
      </w:r>
      <w:r>
        <w:rPr>
          <w:spacing w:val="-14"/>
        </w:rPr>
        <w:t xml:space="preserve"> </w:t>
      </w:r>
      <w:r>
        <w:t>to</w:t>
      </w:r>
      <w:r>
        <w:rPr>
          <w:spacing w:val="-4"/>
        </w:rPr>
        <w:t xml:space="preserve"> </w:t>
      </w:r>
      <w:r>
        <w:t>all</w:t>
      </w:r>
      <w:r>
        <w:rPr>
          <w:spacing w:val="-15"/>
        </w:rPr>
        <w:t xml:space="preserve"> </w:t>
      </w:r>
      <w:r>
        <w:t>the</w:t>
      </w:r>
      <w:r>
        <w:rPr>
          <w:spacing w:val="-12"/>
        </w:rPr>
        <w:t xml:space="preserve"> </w:t>
      </w:r>
      <w:r>
        <w:t>streams</w:t>
      </w:r>
      <w:r>
        <w:rPr>
          <w:spacing w:val="-11"/>
        </w:rPr>
        <w:t xml:space="preserve"> </w:t>
      </w:r>
      <w:r>
        <w:t>of</w:t>
      </w:r>
      <w:r>
        <w:rPr>
          <w:spacing w:val="-15"/>
        </w:rPr>
        <w:t xml:space="preserve"> </w:t>
      </w:r>
      <w:r>
        <w:t>IKS</w:t>
      </w:r>
      <w:r>
        <w:rPr>
          <w:spacing w:val="-9"/>
        </w:rPr>
        <w:t xml:space="preserve"> </w:t>
      </w:r>
      <w:r>
        <w:t>relevant</w:t>
      </w:r>
      <w:r>
        <w:rPr>
          <w:spacing w:val="-8"/>
        </w:rPr>
        <w:t xml:space="preserve"> </w:t>
      </w:r>
      <w:r>
        <w:t>to</w:t>
      </w:r>
      <w:r>
        <w:rPr>
          <w:spacing w:val="-9"/>
        </w:rPr>
        <w:t xml:space="preserve"> </w:t>
      </w:r>
      <w:r>
        <w:t>the</w:t>
      </w:r>
      <w:r>
        <w:rPr>
          <w:spacing w:val="-12"/>
        </w:rPr>
        <w:t xml:space="preserve"> </w:t>
      </w:r>
      <w:r>
        <w:t>UG</w:t>
      </w:r>
      <w:r>
        <w:rPr>
          <w:spacing w:val="-3"/>
        </w:rPr>
        <w:t xml:space="preserve"> </w:t>
      </w:r>
      <w:r>
        <w:t>program.</w:t>
      </w:r>
      <w:r>
        <w:rPr>
          <w:spacing w:val="-5"/>
        </w:rPr>
        <w:t xml:space="preserve"> </w:t>
      </w:r>
      <w:r>
        <w:t>The</w:t>
      </w:r>
      <w:r>
        <w:rPr>
          <w:spacing w:val="-8"/>
        </w:rPr>
        <w:t xml:space="preserve"> </w:t>
      </w:r>
      <w:r>
        <w:t>foundational</w:t>
      </w:r>
      <w:r>
        <w:rPr>
          <w:spacing w:val="-14"/>
        </w:rPr>
        <w:t xml:space="preserve"> </w:t>
      </w:r>
      <w:r>
        <w:t>IKS course should be broad-based and cover introductory material on all aspects.</w:t>
      </w:r>
    </w:p>
    <w:p w14:paraId="19F6FD93" w14:textId="77777777" w:rsidR="007829EF" w:rsidRDefault="00000000">
      <w:pPr>
        <w:pStyle w:val="BodyText"/>
        <w:spacing w:line="360" w:lineRule="auto"/>
        <w:ind w:left="1603" w:right="398"/>
        <w:jc w:val="both"/>
      </w:pPr>
      <w:r>
        <w:t>Wherever possible, the students may be encouraged to choose a suitable topic related to IKS for their project work in the 7/8</w:t>
      </w:r>
      <w:r>
        <w:rPr>
          <w:vertAlign w:val="superscript"/>
        </w:rPr>
        <w:t>th</w:t>
      </w:r>
      <w:r>
        <w:t xml:space="preserve"> semesters of the UG program.</w:t>
      </w:r>
    </w:p>
    <w:p w14:paraId="336A9FD5" w14:textId="77777777" w:rsidR="007829EF" w:rsidRDefault="007829EF">
      <w:pPr>
        <w:pStyle w:val="BodyText"/>
        <w:spacing w:before="9"/>
      </w:pPr>
    </w:p>
    <w:p w14:paraId="1C828765" w14:textId="77777777" w:rsidR="007829EF" w:rsidRDefault="00000000">
      <w:pPr>
        <w:pStyle w:val="Heading6"/>
        <w:numPr>
          <w:ilvl w:val="2"/>
          <w:numId w:val="93"/>
        </w:numPr>
        <w:tabs>
          <w:tab w:val="left" w:pos="2297"/>
        </w:tabs>
        <w:ind w:left="2297" w:hanging="718"/>
        <w:jc w:val="left"/>
      </w:pPr>
      <w:bookmarkStart w:id="19" w:name="1.3.11._Experiential_Learning:"/>
      <w:bookmarkEnd w:id="19"/>
      <w:r>
        <w:t>Experiential</w:t>
      </w:r>
      <w:r>
        <w:rPr>
          <w:spacing w:val="-13"/>
        </w:rPr>
        <w:t xml:space="preserve"> </w:t>
      </w:r>
      <w:r>
        <w:rPr>
          <w:spacing w:val="-2"/>
        </w:rPr>
        <w:t>Learning:</w:t>
      </w:r>
    </w:p>
    <w:p w14:paraId="5690FF70" w14:textId="77777777" w:rsidR="007829EF" w:rsidRDefault="00000000">
      <w:pPr>
        <w:pStyle w:val="BodyText"/>
        <w:spacing w:before="266" w:line="355" w:lineRule="auto"/>
        <w:ind w:left="1603" w:right="376"/>
        <w:jc w:val="both"/>
      </w:pPr>
      <w:r>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14:paraId="13A44C0C" w14:textId="77777777" w:rsidR="007829EF" w:rsidRDefault="007829EF">
      <w:pPr>
        <w:pStyle w:val="BodyText"/>
      </w:pPr>
    </w:p>
    <w:p w14:paraId="21063277" w14:textId="77777777" w:rsidR="007829EF" w:rsidRDefault="007829EF">
      <w:pPr>
        <w:pStyle w:val="BodyText"/>
        <w:spacing w:before="27"/>
      </w:pPr>
    </w:p>
    <w:p w14:paraId="05CACB5D" w14:textId="77777777" w:rsidR="007829EF" w:rsidRDefault="00000000">
      <w:pPr>
        <w:pStyle w:val="ListParagraph"/>
        <w:numPr>
          <w:ilvl w:val="0"/>
          <w:numId w:val="91"/>
        </w:numPr>
        <w:tabs>
          <w:tab w:val="left" w:pos="2160"/>
        </w:tabs>
        <w:spacing w:line="355" w:lineRule="auto"/>
        <w:ind w:right="368"/>
        <w:jc w:val="both"/>
        <w:rPr>
          <w:sz w:val="24"/>
        </w:rPr>
      </w:pPr>
      <w:r>
        <w:rPr>
          <w:b/>
          <w:i/>
          <w:sz w:val="24"/>
        </w:rPr>
        <w:t xml:space="preserve">Experiential learning as part of the curricular structure </w:t>
      </w:r>
      <w:r>
        <w:rPr>
          <w:sz w:val="24"/>
        </w:rPr>
        <w:t>of academic or vocational program. E.g., projects/OJT/internship/industrial attachments etc. This could be either within</w:t>
      </w:r>
      <w:r>
        <w:rPr>
          <w:spacing w:val="-14"/>
          <w:sz w:val="24"/>
        </w:rPr>
        <w:t xml:space="preserve"> </w:t>
      </w:r>
      <w:r>
        <w:rPr>
          <w:sz w:val="24"/>
        </w:rPr>
        <w:t>the</w:t>
      </w:r>
      <w:r>
        <w:rPr>
          <w:spacing w:val="-11"/>
          <w:sz w:val="24"/>
        </w:rPr>
        <w:t xml:space="preserve"> </w:t>
      </w:r>
      <w:r>
        <w:rPr>
          <w:sz w:val="24"/>
        </w:rPr>
        <w:t>Program-</w:t>
      </w:r>
      <w:r>
        <w:rPr>
          <w:spacing w:val="-4"/>
          <w:sz w:val="24"/>
        </w:rPr>
        <w:t xml:space="preserve"> </w:t>
      </w:r>
      <w:r>
        <w:rPr>
          <w:sz w:val="24"/>
        </w:rPr>
        <w:t>internship/</w:t>
      </w:r>
      <w:r>
        <w:rPr>
          <w:spacing w:val="-7"/>
          <w:sz w:val="24"/>
        </w:rPr>
        <w:t xml:space="preserve"> </w:t>
      </w:r>
      <w:r>
        <w:rPr>
          <w:sz w:val="24"/>
        </w:rPr>
        <w:t>summer</w:t>
      </w:r>
      <w:r>
        <w:rPr>
          <w:spacing w:val="-8"/>
          <w:sz w:val="24"/>
        </w:rPr>
        <w:t xml:space="preserve"> </w:t>
      </w:r>
      <w:r>
        <w:rPr>
          <w:sz w:val="24"/>
        </w:rPr>
        <w:t>project undertaken</w:t>
      </w:r>
      <w:r>
        <w:rPr>
          <w:spacing w:val="-11"/>
          <w:sz w:val="24"/>
        </w:rPr>
        <w:t xml:space="preserve"> </w:t>
      </w:r>
      <w:r>
        <w:rPr>
          <w:sz w:val="24"/>
        </w:rPr>
        <w:t>relevant</w:t>
      </w:r>
      <w:r>
        <w:rPr>
          <w:spacing w:val="-7"/>
          <w:sz w:val="24"/>
        </w:rPr>
        <w:t xml:space="preserve"> </w:t>
      </w:r>
      <w:r>
        <w:rPr>
          <w:sz w:val="24"/>
        </w:rPr>
        <w:t>to</w:t>
      </w:r>
      <w:r>
        <w:rPr>
          <w:spacing w:val="-12"/>
          <w:sz w:val="24"/>
        </w:rPr>
        <w:t xml:space="preserve"> </w:t>
      </w:r>
      <w:r>
        <w:rPr>
          <w:sz w:val="24"/>
        </w:rPr>
        <w:t>the</w:t>
      </w:r>
      <w:r>
        <w:rPr>
          <w:spacing w:val="-8"/>
          <w:sz w:val="24"/>
        </w:rPr>
        <w:t xml:space="preserve"> </w:t>
      </w:r>
      <w:r>
        <w:rPr>
          <w:sz w:val="24"/>
        </w:rPr>
        <w:t>program</w:t>
      </w:r>
      <w:r>
        <w:rPr>
          <w:spacing w:val="-15"/>
          <w:sz w:val="24"/>
        </w:rPr>
        <w:t xml:space="preserve"> </w:t>
      </w:r>
      <w:r>
        <w:rPr>
          <w:sz w:val="24"/>
        </w:rPr>
        <w:t>being studied or as a part time employment (not relevant to the program being studied- up to certain NSQF level only). In case where experiential learning is a part of the curricular structure</w:t>
      </w:r>
      <w:r>
        <w:rPr>
          <w:spacing w:val="-16"/>
          <w:sz w:val="24"/>
        </w:rPr>
        <w:t xml:space="preserve"> </w:t>
      </w:r>
      <w:r>
        <w:rPr>
          <w:sz w:val="24"/>
        </w:rPr>
        <w:t>the</w:t>
      </w:r>
      <w:r>
        <w:rPr>
          <w:spacing w:val="-9"/>
          <w:sz w:val="24"/>
        </w:rPr>
        <w:t xml:space="preserve"> </w:t>
      </w:r>
      <w:r>
        <w:rPr>
          <w:sz w:val="24"/>
        </w:rPr>
        <w:t>credits</w:t>
      </w:r>
      <w:r>
        <w:rPr>
          <w:spacing w:val="-9"/>
          <w:sz w:val="24"/>
        </w:rPr>
        <w:t xml:space="preserve"> </w:t>
      </w:r>
      <w:r>
        <w:rPr>
          <w:sz w:val="24"/>
        </w:rPr>
        <w:t>would</w:t>
      </w:r>
      <w:r>
        <w:rPr>
          <w:spacing w:val="-5"/>
          <w:sz w:val="24"/>
        </w:rPr>
        <w:t xml:space="preserve"> </w:t>
      </w:r>
      <w:r>
        <w:rPr>
          <w:sz w:val="24"/>
        </w:rPr>
        <w:t>be</w:t>
      </w:r>
      <w:r>
        <w:rPr>
          <w:spacing w:val="-8"/>
          <w:sz w:val="24"/>
        </w:rPr>
        <w:t xml:space="preserve"> </w:t>
      </w:r>
      <w:r>
        <w:rPr>
          <w:sz w:val="24"/>
        </w:rPr>
        <w:t>calculated</w:t>
      </w:r>
      <w:r>
        <w:rPr>
          <w:spacing w:val="-7"/>
          <w:sz w:val="24"/>
        </w:rPr>
        <w:t xml:space="preserve"> </w:t>
      </w:r>
      <w:r>
        <w:rPr>
          <w:sz w:val="24"/>
        </w:rPr>
        <w:t>and</w:t>
      </w:r>
      <w:r>
        <w:rPr>
          <w:spacing w:val="-7"/>
          <w:sz w:val="24"/>
        </w:rPr>
        <w:t xml:space="preserve"> </w:t>
      </w:r>
      <w:r>
        <w:rPr>
          <w:sz w:val="24"/>
        </w:rPr>
        <w:t>assigned</w:t>
      </w:r>
      <w:r>
        <w:rPr>
          <w:spacing w:val="-5"/>
          <w:sz w:val="24"/>
        </w:rPr>
        <w:t xml:space="preserve"> </w:t>
      </w:r>
      <w:r>
        <w:rPr>
          <w:sz w:val="24"/>
        </w:rPr>
        <w:t>as</w:t>
      </w:r>
      <w:r>
        <w:rPr>
          <w:spacing w:val="-9"/>
          <w:sz w:val="24"/>
        </w:rPr>
        <w:t xml:space="preserve"> </w:t>
      </w:r>
      <w:r>
        <w:rPr>
          <w:sz w:val="24"/>
        </w:rPr>
        <w:t>per</w:t>
      </w:r>
      <w:r>
        <w:rPr>
          <w:spacing w:val="-10"/>
          <w:sz w:val="24"/>
        </w:rPr>
        <w:t xml:space="preserve"> </w:t>
      </w:r>
      <w:r>
        <w:rPr>
          <w:sz w:val="24"/>
        </w:rPr>
        <w:t>basic</w:t>
      </w:r>
      <w:r>
        <w:rPr>
          <w:spacing w:val="-7"/>
          <w:sz w:val="24"/>
        </w:rPr>
        <w:t xml:space="preserve"> </w:t>
      </w:r>
      <w:r>
        <w:rPr>
          <w:sz w:val="24"/>
        </w:rPr>
        <w:t>principles</w:t>
      </w:r>
      <w:r>
        <w:rPr>
          <w:spacing w:val="-9"/>
          <w:sz w:val="24"/>
        </w:rPr>
        <w:t xml:space="preserve"> </w:t>
      </w:r>
      <w:r>
        <w:rPr>
          <w:sz w:val="24"/>
        </w:rPr>
        <w:t>of</w:t>
      </w:r>
      <w:r>
        <w:rPr>
          <w:spacing w:val="-15"/>
          <w:sz w:val="24"/>
        </w:rPr>
        <w:t xml:space="preserve"> </w:t>
      </w:r>
      <w:proofErr w:type="spellStart"/>
      <w:r>
        <w:rPr>
          <w:sz w:val="24"/>
        </w:rPr>
        <w:t>NCrF</w:t>
      </w:r>
      <w:proofErr w:type="spellEnd"/>
      <w:r>
        <w:rPr>
          <w:spacing w:val="-11"/>
          <w:sz w:val="24"/>
        </w:rPr>
        <w:t xml:space="preserve"> </w:t>
      </w:r>
      <w:r>
        <w:rPr>
          <w:sz w:val="24"/>
        </w:rPr>
        <w:t>i.e.,</w:t>
      </w:r>
    </w:p>
    <w:p w14:paraId="4FE850E0" w14:textId="77777777" w:rsidR="007829EF" w:rsidRDefault="007829EF">
      <w:pPr>
        <w:pStyle w:val="ListParagraph"/>
        <w:spacing w:line="355" w:lineRule="auto"/>
        <w:jc w:val="both"/>
        <w:rPr>
          <w:sz w:val="24"/>
        </w:rPr>
        <w:sectPr w:rsidR="007829EF" w:rsidSect="00572258">
          <w:pgSz w:w="11930" w:h="16860"/>
          <w:pgMar w:top="1040" w:right="566" w:bottom="122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E739405" w14:textId="77777777" w:rsidR="007829EF" w:rsidRDefault="00000000">
      <w:pPr>
        <w:pStyle w:val="BodyText"/>
        <w:spacing w:before="74"/>
        <w:ind w:left="2160"/>
        <w:jc w:val="both"/>
      </w:pPr>
      <w:r>
        <w:lastRenderedPageBreak/>
        <w:t>40</w:t>
      </w:r>
      <w:r>
        <w:rPr>
          <w:spacing w:val="-4"/>
        </w:rPr>
        <w:t xml:space="preserve"> </w:t>
      </w:r>
      <w:r>
        <w:t>credits</w:t>
      </w:r>
      <w:r>
        <w:rPr>
          <w:spacing w:val="-1"/>
        </w:rPr>
        <w:t xml:space="preserve"> </w:t>
      </w:r>
      <w:r>
        <w:t>for</w:t>
      </w:r>
      <w:r>
        <w:rPr>
          <w:spacing w:val="-1"/>
        </w:rPr>
        <w:t xml:space="preserve"> </w:t>
      </w:r>
      <w:r>
        <w:t>1200</w:t>
      </w:r>
      <w:r>
        <w:rPr>
          <w:spacing w:val="-4"/>
        </w:rPr>
        <w:t xml:space="preserve"> </w:t>
      </w:r>
      <w:r>
        <w:t>hours</w:t>
      </w:r>
      <w:r>
        <w:rPr>
          <w:spacing w:val="-6"/>
        </w:rPr>
        <w:t xml:space="preserve"> </w:t>
      </w:r>
      <w:r>
        <w:t>of</w:t>
      </w:r>
      <w:r>
        <w:rPr>
          <w:spacing w:val="-12"/>
        </w:rPr>
        <w:t xml:space="preserve"> </w:t>
      </w:r>
      <w:r>
        <w:t>notional</w:t>
      </w:r>
      <w:r>
        <w:rPr>
          <w:spacing w:val="-2"/>
        </w:rPr>
        <w:t xml:space="preserve"> learning.</w:t>
      </w:r>
    </w:p>
    <w:p w14:paraId="530233D8" w14:textId="77777777" w:rsidR="007829EF" w:rsidRDefault="00000000">
      <w:pPr>
        <w:pStyle w:val="ListParagraph"/>
        <w:numPr>
          <w:ilvl w:val="0"/>
          <w:numId w:val="91"/>
        </w:numPr>
        <w:tabs>
          <w:tab w:val="left" w:pos="2160"/>
        </w:tabs>
        <w:spacing w:before="128" w:line="350" w:lineRule="auto"/>
        <w:ind w:right="372"/>
        <w:jc w:val="both"/>
        <w:rPr>
          <w:sz w:val="24"/>
        </w:rPr>
      </w:pPr>
      <w:r>
        <w:rPr>
          <w:b/>
          <w:i/>
          <w:sz w:val="24"/>
        </w:rPr>
        <w:t xml:space="preserve">Experiential learning as active employment </w:t>
      </w:r>
      <w:r>
        <w:rPr>
          <w:sz w:val="24"/>
        </w:rPr>
        <w:t>(both wage and self) post completion of an academic</w:t>
      </w:r>
      <w:r>
        <w:rPr>
          <w:spacing w:val="-15"/>
          <w:sz w:val="24"/>
        </w:rPr>
        <w:t xml:space="preserve"> </w:t>
      </w:r>
      <w:r>
        <w:rPr>
          <w:sz w:val="24"/>
        </w:rPr>
        <w:t>or</w:t>
      </w:r>
      <w:r>
        <w:rPr>
          <w:spacing w:val="-15"/>
          <w:sz w:val="24"/>
        </w:rPr>
        <w:t xml:space="preserve"> </w:t>
      </w:r>
      <w:r>
        <w:rPr>
          <w:sz w:val="24"/>
        </w:rPr>
        <w:t>vocational</w:t>
      </w:r>
      <w:r>
        <w:rPr>
          <w:spacing w:val="-15"/>
          <w:sz w:val="24"/>
        </w:rPr>
        <w:t xml:space="preserve"> </w:t>
      </w:r>
      <w:r>
        <w:rPr>
          <w:sz w:val="24"/>
        </w:rPr>
        <w:t>program.</w:t>
      </w:r>
      <w:r>
        <w:rPr>
          <w:spacing w:val="-15"/>
          <w:sz w:val="24"/>
        </w:rPr>
        <w:t xml:space="preserve"> </w:t>
      </w:r>
      <w:r>
        <w:rPr>
          <w:sz w:val="24"/>
        </w:rPr>
        <w:t>This</w:t>
      </w:r>
      <w:r>
        <w:rPr>
          <w:spacing w:val="-8"/>
          <w:sz w:val="24"/>
        </w:rPr>
        <w:t xml:space="preserve"> </w:t>
      </w:r>
      <w:r>
        <w:rPr>
          <w:sz w:val="24"/>
        </w:rPr>
        <w:t>means</w:t>
      </w:r>
      <w:r>
        <w:rPr>
          <w:spacing w:val="-15"/>
          <w:sz w:val="24"/>
        </w:rPr>
        <w:t xml:space="preserve"> </w:t>
      </w:r>
      <w:r>
        <w:rPr>
          <w:sz w:val="24"/>
        </w:rPr>
        <w:t>that</w:t>
      </w:r>
      <w:r>
        <w:rPr>
          <w:spacing w:val="-15"/>
          <w:sz w:val="24"/>
        </w:rPr>
        <w:t xml:space="preserve"> </w:t>
      </w:r>
      <w:r>
        <w:rPr>
          <w:sz w:val="24"/>
        </w:rPr>
        <w:t>the</w:t>
      </w:r>
      <w:r>
        <w:rPr>
          <w:spacing w:val="-14"/>
          <w:sz w:val="24"/>
        </w:rPr>
        <w:t xml:space="preserve"> </w:t>
      </w:r>
      <w:r>
        <w:rPr>
          <w:sz w:val="24"/>
        </w:rPr>
        <w:t>experience</w:t>
      </w:r>
      <w:r>
        <w:rPr>
          <w:spacing w:val="-13"/>
          <w:sz w:val="24"/>
        </w:rPr>
        <w:t xml:space="preserve"> </w:t>
      </w:r>
      <w:r>
        <w:rPr>
          <w:sz w:val="24"/>
        </w:rPr>
        <w:t>attained</w:t>
      </w:r>
      <w:r>
        <w:rPr>
          <w:spacing w:val="-10"/>
          <w:sz w:val="24"/>
        </w:rPr>
        <w:t xml:space="preserve"> </w:t>
      </w:r>
      <w:r>
        <w:rPr>
          <w:sz w:val="24"/>
        </w:rPr>
        <w:t>by</w:t>
      </w:r>
      <w:r>
        <w:rPr>
          <w:spacing w:val="-15"/>
          <w:sz w:val="24"/>
        </w:rPr>
        <w:t xml:space="preserve"> </w:t>
      </w:r>
      <w:r>
        <w:rPr>
          <w:sz w:val="24"/>
        </w:rPr>
        <w:t>a</w:t>
      </w:r>
      <w:r>
        <w:rPr>
          <w:spacing w:val="-5"/>
          <w:sz w:val="24"/>
        </w:rPr>
        <w:t xml:space="preserve"> </w:t>
      </w:r>
      <w:r>
        <w:rPr>
          <w:sz w:val="24"/>
        </w:rPr>
        <w:t>person</w:t>
      </w:r>
      <w:r>
        <w:rPr>
          <w:spacing w:val="-15"/>
          <w:sz w:val="24"/>
        </w:rPr>
        <w:t xml:space="preserve"> </w:t>
      </w:r>
      <w:r>
        <w:rPr>
          <w:sz w:val="24"/>
        </w:rPr>
        <w:t>after undergoing</w:t>
      </w:r>
      <w:r>
        <w:rPr>
          <w:spacing w:val="-15"/>
          <w:sz w:val="24"/>
        </w:rPr>
        <w:t xml:space="preserve"> </w:t>
      </w:r>
      <w:r>
        <w:rPr>
          <w:sz w:val="24"/>
        </w:rPr>
        <w:t>a</w:t>
      </w:r>
      <w:r>
        <w:rPr>
          <w:spacing w:val="-15"/>
          <w:sz w:val="24"/>
        </w:rPr>
        <w:t xml:space="preserve"> </w:t>
      </w:r>
      <w:r>
        <w:rPr>
          <w:sz w:val="24"/>
        </w:rPr>
        <w:t>particular</w:t>
      </w:r>
      <w:r>
        <w:rPr>
          <w:spacing w:val="-15"/>
          <w:sz w:val="24"/>
        </w:rPr>
        <w:t xml:space="preserve"> </w:t>
      </w:r>
      <w:r>
        <w:rPr>
          <w:sz w:val="24"/>
        </w:rPr>
        <w:t>educational</w:t>
      </w:r>
      <w:r>
        <w:rPr>
          <w:spacing w:val="-15"/>
          <w:sz w:val="24"/>
        </w:rPr>
        <w:t xml:space="preserve"> </w:t>
      </w:r>
      <w:r>
        <w:rPr>
          <w:sz w:val="24"/>
        </w:rPr>
        <w:t>program</w:t>
      </w:r>
      <w:r>
        <w:rPr>
          <w:spacing w:val="-15"/>
          <w:sz w:val="24"/>
        </w:rPr>
        <w:t xml:space="preserve"> </w:t>
      </w:r>
      <w:r>
        <w:rPr>
          <w:sz w:val="24"/>
        </w:rPr>
        <w:t>shall</w:t>
      </w:r>
      <w:r>
        <w:rPr>
          <w:spacing w:val="-15"/>
          <w:sz w:val="24"/>
        </w:rPr>
        <w:t xml:space="preserve"> </w:t>
      </w:r>
      <w:r>
        <w:rPr>
          <w:sz w:val="24"/>
        </w:rPr>
        <w:t>be</w:t>
      </w:r>
      <w:r>
        <w:rPr>
          <w:spacing w:val="-15"/>
          <w:sz w:val="24"/>
        </w:rPr>
        <w:t xml:space="preserve"> </w:t>
      </w:r>
      <w:r>
        <w:rPr>
          <w:sz w:val="24"/>
        </w:rPr>
        <w:t>considered</w:t>
      </w:r>
      <w:r>
        <w:rPr>
          <w:spacing w:val="-15"/>
          <w:sz w:val="24"/>
        </w:rPr>
        <w:t xml:space="preserve"> </w:t>
      </w:r>
      <w:r>
        <w:rPr>
          <w:sz w:val="24"/>
        </w:rPr>
        <w:t>for</w:t>
      </w:r>
      <w:r>
        <w:rPr>
          <w:spacing w:val="-15"/>
          <w:sz w:val="24"/>
        </w:rPr>
        <w:t xml:space="preserve"> </w:t>
      </w:r>
      <w:r>
        <w:rPr>
          <w:sz w:val="24"/>
        </w:rPr>
        <w:t>assignment</w:t>
      </w:r>
      <w:r>
        <w:rPr>
          <w:spacing w:val="-15"/>
          <w:sz w:val="24"/>
        </w:rPr>
        <w:t xml:space="preserve"> </w:t>
      </w:r>
      <w:r>
        <w:rPr>
          <w:sz w:val="24"/>
        </w:rPr>
        <w:t>of</w:t>
      </w:r>
      <w:r>
        <w:rPr>
          <w:spacing w:val="-15"/>
          <w:sz w:val="24"/>
        </w:rPr>
        <w:t xml:space="preserve"> </w:t>
      </w:r>
      <w:r>
        <w:rPr>
          <w:sz w:val="24"/>
        </w:rPr>
        <w:t>credits. This could be either Full or Part time employment after undertaking an academic/ Vocation program.</w:t>
      </w:r>
    </w:p>
    <w:p w14:paraId="168BCFDF" w14:textId="77777777" w:rsidR="007829EF" w:rsidRDefault="00000000">
      <w:pPr>
        <w:pStyle w:val="BodyText"/>
        <w:spacing w:before="15" w:line="355" w:lineRule="auto"/>
        <w:ind w:left="1603" w:right="372"/>
        <w:jc w:val="both"/>
      </w:pPr>
      <w:r>
        <w:t>In cases where experiential learning is as a part of employment the learner would earn credits as</w:t>
      </w:r>
      <w:r>
        <w:rPr>
          <w:spacing w:val="-15"/>
        </w:rPr>
        <w:t xml:space="preserve"> </w:t>
      </w:r>
      <w:r>
        <w:t>weightage.</w:t>
      </w:r>
      <w:r>
        <w:rPr>
          <w:spacing w:val="-12"/>
        </w:rPr>
        <w:t xml:space="preserve"> </w:t>
      </w:r>
      <w:r>
        <w:t>The</w:t>
      </w:r>
      <w:r>
        <w:rPr>
          <w:spacing w:val="-6"/>
        </w:rPr>
        <w:t xml:space="preserve"> </w:t>
      </w:r>
      <w:r>
        <w:t>maximum</w:t>
      </w:r>
      <w:r>
        <w:rPr>
          <w:spacing w:val="-14"/>
        </w:rPr>
        <w:t xml:space="preserve"> </w:t>
      </w:r>
      <w:r>
        <w:t>credit</w:t>
      </w:r>
      <w:r>
        <w:rPr>
          <w:spacing w:val="-5"/>
        </w:rPr>
        <w:t xml:space="preserve"> </w:t>
      </w:r>
      <w:r>
        <w:t>points</w:t>
      </w:r>
      <w:r>
        <w:rPr>
          <w:spacing w:val="-12"/>
        </w:rPr>
        <w:t xml:space="preserve"> </w:t>
      </w:r>
      <w:r>
        <w:t>earned</w:t>
      </w:r>
      <w:r>
        <w:rPr>
          <w:spacing w:val="-8"/>
        </w:rPr>
        <w:t xml:space="preserve"> </w:t>
      </w:r>
      <w:r>
        <w:t>in</w:t>
      </w:r>
      <w:r>
        <w:rPr>
          <w:spacing w:val="-10"/>
        </w:rPr>
        <w:t xml:space="preserve"> </w:t>
      </w:r>
      <w:r>
        <w:t>this</w:t>
      </w:r>
      <w:r>
        <w:rPr>
          <w:spacing w:val="-12"/>
        </w:rPr>
        <w:t xml:space="preserve"> </w:t>
      </w:r>
      <w:r>
        <w:t>case</w:t>
      </w:r>
      <w:r>
        <w:rPr>
          <w:spacing w:val="-9"/>
        </w:rPr>
        <w:t xml:space="preserve"> </w:t>
      </w:r>
      <w:r>
        <w:t>shall</w:t>
      </w:r>
      <w:r>
        <w:rPr>
          <w:spacing w:val="-15"/>
        </w:rPr>
        <w:t xml:space="preserve"> </w:t>
      </w:r>
      <w:r>
        <w:t>be</w:t>
      </w:r>
      <w:r>
        <w:rPr>
          <w:spacing w:val="-11"/>
        </w:rPr>
        <w:t xml:space="preserve"> </w:t>
      </w:r>
      <w:r>
        <w:t>double</w:t>
      </w:r>
      <w:r>
        <w:rPr>
          <w:spacing w:val="-14"/>
        </w:rPr>
        <w:t xml:space="preserve"> </w:t>
      </w:r>
      <w:r>
        <w:t>of</w:t>
      </w:r>
      <w:r>
        <w:rPr>
          <w:spacing w:val="-15"/>
        </w:rPr>
        <w:t xml:space="preserve"> </w:t>
      </w:r>
      <w:r>
        <w:t>the</w:t>
      </w:r>
      <w:r>
        <w:rPr>
          <w:spacing w:val="-11"/>
        </w:rPr>
        <w:t xml:space="preserve"> </w:t>
      </w:r>
      <w:r>
        <w:t>credit</w:t>
      </w:r>
      <w:r>
        <w:rPr>
          <w:spacing w:val="-4"/>
        </w:rPr>
        <w:t xml:space="preserve"> </w:t>
      </w:r>
      <w:r>
        <w:t>points earned with respect to the qualification/ course completed. The credit earned and assigned by virtue</w:t>
      </w:r>
      <w:r>
        <w:rPr>
          <w:spacing w:val="-13"/>
        </w:rPr>
        <w:t xml:space="preserve"> </w:t>
      </w:r>
      <w:r>
        <w:t>of</w:t>
      </w:r>
      <w:r>
        <w:rPr>
          <w:spacing w:val="-15"/>
        </w:rPr>
        <w:t xml:space="preserve"> </w:t>
      </w:r>
      <w:r>
        <w:t>relevant experience</w:t>
      </w:r>
      <w:r>
        <w:rPr>
          <w:spacing w:val="-8"/>
        </w:rPr>
        <w:t xml:space="preserve"> </w:t>
      </w:r>
      <w:r>
        <w:t>would</w:t>
      </w:r>
      <w:r>
        <w:rPr>
          <w:spacing w:val="-5"/>
        </w:rPr>
        <w:t xml:space="preserve"> </w:t>
      </w:r>
      <w:r>
        <w:t>enable</w:t>
      </w:r>
      <w:r>
        <w:rPr>
          <w:spacing w:val="-2"/>
        </w:rPr>
        <w:t xml:space="preserve"> </w:t>
      </w:r>
      <w:r>
        <w:t>learners</w:t>
      </w:r>
      <w:r>
        <w:rPr>
          <w:spacing w:val="-4"/>
        </w:rPr>
        <w:t xml:space="preserve"> </w:t>
      </w:r>
      <w:r>
        <w:t>to</w:t>
      </w:r>
      <w:r>
        <w:rPr>
          <w:spacing w:val="-5"/>
        </w:rPr>
        <w:t xml:space="preserve"> </w:t>
      </w:r>
      <w:r>
        <w:t>progress</w:t>
      </w:r>
      <w:r>
        <w:rPr>
          <w:spacing w:val="-2"/>
        </w:rPr>
        <w:t xml:space="preserve"> </w:t>
      </w:r>
      <w:r>
        <w:t>in</w:t>
      </w:r>
      <w:r>
        <w:rPr>
          <w:spacing w:val="-11"/>
        </w:rPr>
        <w:t xml:space="preserve"> </w:t>
      </w:r>
      <w:r>
        <w:t>their</w:t>
      </w:r>
      <w:r>
        <w:rPr>
          <w:spacing w:val="-2"/>
        </w:rPr>
        <w:t xml:space="preserve"> </w:t>
      </w:r>
      <w:r>
        <w:t>career</w:t>
      </w:r>
      <w:r>
        <w:rPr>
          <w:spacing w:val="-5"/>
        </w:rPr>
        <w:t xml:space="preserve"> </w:t>
      </w:r>
      <w:r>
        <w:t>through</w:t>
      </w:r>
      <w:r>
        <w:rPr>
          <w:spacing w:val="-9"/>
        </w:rPr>
        <w:t xml:space="preserve"> </w:t>
      </w:r>
      <w:r>
        <w:t>the</w:t>
      </w:r>
      <w:r>
        <w:rPr>
          <w:spacing w:val="-7"/>
        </w:rPr>
        <w:t xml:space="preserve"> </w:t>
      </w:r>
      <w:r>
        <w:t>work hours put in during a job/employment.</w:t>
      </w:r>
    </w:p>
    <w:p w14:paraId="0CB24ECB" w14:textId="77777777" w:rsidR="007829EF" w:rsidRDefault="007829EF">
      <w:pPr>
        <w:pStyle w:val="BodyText"/>
      </w:pPr>
    </w:p>
    <w:p w14:paraId="2F857EBD" w14:textId="77777777" w:rsidR="007829EF" w:rsidRDefault="007829EF">
      <w:pPr>
        <w:pStyle w:val="BodyText"/>
        <w:spacing w:before="144"/>
      </w:pPr>
    </w:p>
    <w:p w14:paraId="2F5BECF5" w14:textId="77777777" w:rsidR="007829EF" w:rsidRDefault="00000000">
      <w:pPr>
        <w:ind w:left="1157"/>
        <w:rPr>
          <w:b/>
          <w:i/>
          <w:sz w:val="36"/>
        </w:rPr>
      </w:pPr>
      <w:bookmarkStart w:id="20" w:name="_bookmark4"/>
      <w:bookmarkEnd w:id="20"/>
      <w:r>
        <w:rPr>
          <w:b/>
          <w:i/>
          <w:sz w:val="40"/>
        </w:rPr>
        <w:t>Section</w:t>
      </w:r>
      <w:r>
        <w:rPr>
          <w:b/>
          <w:i/>
          <w:spacing w:val="-6"/>
          <w:sz w:val="40"/>
        </w:rPr>
        <w:t xml:space="preserve"> </w:t>
      </w:r>
      <w:r>
        <w:rPr>
          <w:b/>
          <w:i/>
          <w:sz w:val="40"/>
        </w:rPr>
        <w:t>2:</w:t>
      </w:r>
      <w:r>
        <w:rPr>
          <w:b/>
          <w:i/>
          <w:spacing w:val="3"/>
          <w:sz w:val="40"/>
        </w:rPr>
        <w:t xml:space="preserve"> </w:t>
      </w:r>
      <w:r>
        <w:rPr>
          <w:b/>
          <w:i/>
          <w:sz w:val="36"/>
        </w:rPr>
        <w:t>Award</w:t>
      </w:r>
      <w:r>
        <w:rPr>
          <w:b/>
          <w:i/>
          <w:spacing w:val="-6"/>
          <w:sz w:val="36"/>
        </w:rPr>
        <w:t xml:space="preserve"> </w:t>
      </w:r>
      <w:r>
        <w:rPr>
          <w:b/>
          <w:i/>
          <w:sz w:val="36"/>
        </w:rPr>
        <w:t>of</w:t>
      </w:r>
      <w:r>
        <w:rPr>
          <w:b/>
          <w:i/>
          <w:spacing w:val="1"/>
          <w:sz w:val="36"/>
        </w:rPr>
        <w:t xml:space="preserve"> </w:t>
      </w:r>
      <w:r>
        <w:rPr>
          <w:b/>
          <w:i/>
          <w:spacing w:val="-2"/>
          <w:sz w:val="36"/>
        </w:rPr>
        <w:t>Degree</w:t>
      </w:r>
    </w:p>
    <w:p w14:paraId="749E33BD" w14:textId="77777777" w:rsidR="007829EF" w:rsidRDefault="007829EF">
      <w:pPr>
        <w:pStyle w:val="BodyText"/>
        <w:spacing w:before="86"/>
        <w:rPr>
          <w:b/>
          <w:i/>
          <w:sz w:val="36"/>
        </w:rPr>
      </w:pPr>
    </w:p>
    <w:p w14:paraId="7433D776" w14:textId="77777777" w:rsidR="007829EF" w:rsidRDefault="00000000">
      <w:pPr>
        <w:pStyle w:val="BodyText"/>
        <w:spacing w:before="1" w:line="355" w:lineRule="auto"/>
        <w:ind w:left="1603" w:right="381"/>
        <w:jc w:val="both"/>
      </w:pPr>
      <w:r>
        <w:t>The</w:t>
      </w:r>
      <w:r>
        <w:rPr>
          <w:spacing w:val="-5"/>
        </w:rPr>
        <w:t xml:space="preserve"> </w:t>
      </w:r>
      <w:r>
        <w:t>structure</w:t>
      </w:r>
      <w:r>
        <w:rPr>
          <w:spacing w:val="-3"/>
        </w:rPr>
        <w:t xml:space="preserve"> </w:t>
      </w:r>
      <w:r>
        <w:t>and</w:t>
      </w:r>
      <w:r>
        <w:rPr>
          <w:spacing w:val="-1"/>
        </w:rPr>
        <w:t xml:space="preserve"> </w:t>
      </w:r>
      <w:r>
        <w:t>duration</w:t>
      </w:r>
      <w:r>
        <w:rPr>
          <w:spacing w:val="-8"/>
        </w:rPr>
        <w:t xml:space="preserve"> </w:t>
      </w:r>
      <w:r>
        <w:t>of</w:t>
      </w:r>
      <w:r>
        <w:rPr>
          <w:spacing w:val="-12"/>
        </w:rPr>
        <w:t xml:space="preserve"> </w:t>
      </w:r>
      <w:r>
        <w:t>undergraduate programs</w:t>
      </w:r>
      <w:r>
        <w:rPr>
          <w:spacing w:val="-1"/>
        </w:rPr>
        <w:t xml:space="preserve"> </w:t>
      </w:r>
      <w:r>
        <w:t>of</w:t>
      </w:r>
      <w:r>
        <w:rPr>
          <w:spacing w:val="-12"/>
        </w:rPr>
        <w:t xml:space="preserve"> </w:t>
      </w:r>
      <w:r>
        <w:t>study</w:t>
      </w:r>
      <w:r>
        <w:rPr>
          <w:spacing w:val="-15"/>
        </w:rPr>
        <w:t xml:space="preserve"> </w:t>
      </w:r>
      <w:r>
        <w:t>offered</w:t>
      </w:r>
      <w:r>
        <w:rPr>
          <w:spacing w:val="-1"/>
        </w:rPr>
        <w:t xml:space="preserve"> </w:t>
      </w:r>
      <w:r>
        <w:t>by</w:t>
      </w:r>
      <w:r>
        <w:rPr>
          <w:spacing w:val="-13"/>
        </w:rPr>
        <w:t xml:space="preserve"> </w:t>
      </w:r>
      <w:r>
        <w:t>the</w:t>
      </w:r>
      <w:r>
        <w:rPr>
          <w:spacing w:val="-5"/>
        </w:rPr>
        <w:t xml:space="preserve"> </w:t>
      </w:r>
      <w:r>
        <w:t>University</w:t>
      </w:r>
      <w:r>
        <w:rPr>
          <w:spacing w:val="-13"/>
        </w:rPr>
        <w:t xml:space="preserve"> </w:t>
      </w:r>
      <w:r>
        <w:t>as</w:t>
      </w:r>
      <w:r>
        <w:rPr>
          <w:spacing w:val="-4"/>
        </w:rPr>
        <w:t xml:space="preserve"> </w:t>
      </w:r>
      <w:r>
        <w:t>per NEP 2020 include:</w:t>
      </w:r>
    </w:p>
    <w:p w14:paraId="03DDC92D" w14:textId="77777777" w:rsidR="007829EF" w:rsidRDefault="00000000">
      <w:pPr>
        <w:pStyle w:val="ListParagraph"/>
        <w:numPr>
          <w:ilvl w:val="1"/>
          <w:numId w:val="90"/>
        </w:numPr>
        <w:tabs>
          <w:tab w:val="left" w:pos="2068"/>
        </w:tabs>
        <w:spacing w:before="4" w:line="355" w:lineRule="auto"/>
        <w:ind w:right="375" w:firstLine="0"/>
        <w:jc w:val="both"/>
        <w:rPr>
          <w:sz w:val="24"/>
        </w:rPr>
      </w:pPr>
      <w:r>
        <w:rPr>
          <w:b/>
          <w:sz w:val="24"/>
        </w:rPr>
        <w:t>Undergraduate</w:t>
      </w:r>
      <w:r>
        <w:rPr>
          <w:b/>
          <w:spacing w:val="-8"/>
          <w:sz w:val="24"/>
        </w:rPr>
        <w:t xml:space="preserve"> </w:t>
      </w:r>
      <w:r>
        <w:rPr>
          <w:b/>
          <w:sz w:val="24"/>
        </w:rPr>
        <w:t>programs</w:t>
      </w:r>
      <w:r>
        <w:rPr>
          <w:b/>
          <w:spacing w:val="-7"/>
          <w:sz w:val="24"/>
        </w:rPr>
        <w:t xml:space="preserve"> </w:t>
      </w:r>
      <w:r>
        <w:rPr>
          <w:sz w:val="24"/>
        </w:rPr>
        <w:t>of</w:t>
      </w:r>
      <w:r>
        <w:rPr>
          <w:spacing w:val="-13"/>
          <w:sz w:val="24"/>
        </w:rPr>
        <w:t xml:space="preserve"> </w:t>
      </w:r>
      <w:r>
        <w:rPr>
          <w:sz w:val="24"/>
        </w:rPr>
        <w:t>either</w:t>
      </w:r>
      <w:r>
        <w:rPr>
          <w:spacing w:val="-5"/>
          <w:sz w:val="24"/>
        </w:rPr>
        <w:t xml:space="preserve"> </w:t>
      </w:r>
      <w:r>
        <w:rPr>
          <w:sz w:val="24"/>
        </w:rPr>
        <w:t>3</w:t>
      </w:r>
      <w:r>
        <w:rPr>
          <w:spacing w:val="-7"/>
          <w:sz w:val="24"/>
        </w:rPr>
        <w:t xml:space="preserve"> </w:t>
      </w:r>
      <w:r>
        <w:rPr>
          <w:sz w:val="24"/>
        </w:rPr>
        <w:t>or</w:t>
      </w:r>
      <w:r>
        <w:rPr>
          <w:spacing w:val="-6"/>
          <w:sz w:val="24"/>
        </w:rPr>
        <w:t xml:space="preserve"> </w:t>
      </w:r>
      <w:r>
        <w:rPr>
          <w:sz w:val="24"/>
        </w:rPr>
        <w:t>4-year</w:t>
      </w:r>
      <w:r>
        <w:rPr>
          <w:spacing w:val="-5"/>
          <w:sz w:val="24"/>
        </w:rPr>
        <w:t xml:space="preserve"> </w:t>
      </w:r>
      <w:r>
        <w:rPr>
          <w:sz w:val="24"/>
        </w:rPr>
        <w:t>duration</w:t>
      </w:r>
      <w:r>
        <w:rPr>
          <w:spacing w:val="-11"/>
          <w:sz w:val="24"/>
        </w:rPr>
        <w:t xml:space="preserve"> </w:t>
      </w:r>
      <w:r>
        <w:rPr>
          <w:sz w:val="24"/>
        </w:rPr>
        <w:t>with</w:t>
      </w:r>
      <w:r>
        <w:rPr>
          <w:spacing w:val="-11"/>
          <w:sz w:val="24"/>
        </w:rPr>
        <w:t xml:space="preserve"> </w:t>
      </w:r>
      <w:r>
        <w:rPr>
          <w:sz w:val="24"/>
        </w:rPr>
        <w:t>Single</w:t>
      </w:r>
      <w:r>
        <w:rPr>
          <w:spacing w:val="-7"/>
          <w:sz w:val="24"/>
        </w:rPr>
        <w:t xml:space="preserve"> </w:t>
      </w:r>
      <w:r>
        <w:rPr>
          <w:sz w:val="24"/>
        </w:rPr>
        <w:t>Major,</w:t>
      </w:r>
      <w:r>
        <w:rPr>
          <w:spacing w:val="-5"/>
          <w:sz w:val="24"/>
        </w:rPr>
        <w:t xml:space="preserve"> </w:t>
      </w:r>
      <w:r>
        <w:rPr>
          <w:sz w:val="24"/>
        </w:rPr>
        <w:t>with</w:t>
      </w:r>
      <w:r>
        <w:rPr>
          <w:spacing w:val="-7"/>
          <w:sz w:val="24"/>
        </w:rPr>
        <w:t xml:space="preserve"> </w:t>
      </w:r>
      <w:r>
        <w:rPr>
          <w:sz w:val="24"/>
        </w:rPr>
        <w:t>multiple entry and exit options, with appropriate certifications:</w:t>
      </w:r>
    </w:p>
    <w:p w14:paraId="6E7B67D6" w14:textId="77777777" w:rsidR="007829EF" w:rsidRDefault="00000000">
      <w:pPr>
        <w:pStyle w:val="ListParagraph"/>
        <w:numPr>
          <w:ilvl w:val="2"/>
          <w:numId w:val="90"/>
        </w:numPr>
        <w:tabs>
          <w:tab w:val="left" w:pos="2790"/>
        </w:tabs>
        <w:spacing w:before="4" w:line="355" w:lineRule="auto"/>
        <w:ind w:right="371" w:firstLine="0"/>
        <w:jc w:val="both"/>
        <w:rPr>
          <w:sz w:val="24"/>
        </w:rPr>
      </w:pPr>
      <w:r>
        <w:rPr>
          <w:b/>
          <w:sz w:val="24"/>
        </w:rPr>
        <w:t>UG</w:t>
      </w:r>
      <w:r>
        <w:rPr>
          <w:b/>
          <w:spacing w:val="-15"/>
          <w:sz w:val="24"/>
        </w:rPr>
        <w:t xml:space="preserve"> </w:t>
      </w:r>
      <w:r>
        <w:rPr>
          <w:b/>
          <w:sz w:val="24"/>
        </w:rPr>
        <w:t>Certificate:</w:t>
      </w:r>
      <w:r>
        <w:rPr>
          <w:b/>
          <w:spacing w:val="-15"/>
          <w:sz w:val="24"/>
        </w:rPr>
        <w:t xml:space="preserve"> </w:t>
      </w:r>
      <w:r>
        <w:rPr>
          <w:sz w:val="24"/>
        </w:rPr>
        <w:t>Students</w:t>
      </w:r>
      <w:r>
        <w:rPr>
          <w:spacing w:val="-15"/>
          <w:sz w:val="24"/>
        </w:rPr>
        <w:t xml:space="preserve"> </w:t>
      </w:r>
      <w:r>
        <w:rPr>
          <w:sz w:val="24"/>
        </w:rPr>
        <w:t>who</w:t>
      </w:r>
      <w:r>
        <w:rPr>
          <w:spacing w:val="-15"/>
          <w:sz w:val="24"/>
        </w:rPr>
        <w:t xml:space="preserve"> </w:t>
      </w:r>
      <w:r>
        <w:rPr>
          <w:sz w:val="24"/>
        </w:rPr>
        <w:t>opt</w:t>
      </w:r>
      <w:r>
        <w:rPr>
          <w:spacing w:val="-15"/>
          <w:sz w:val="24"/>
        </w:rPr>
        <w:t xml:space="preserve"> </w:t>
      </w:r>
      <w:r>
        <w:rPr>
          <w:sz w:val="24"/>
        </w:rPr>
        <w:t>to</w:t>
      </w:r>
      <w:r>
        <w:rPr>
          <w:spacing w:val="-15"/>
          <w:sz w:val="24"/>
        </w:rPr>
        <w:t xml:space="preserve"> </w:t>
      </w:r>
      <w:r>
        <w:rPr>
          <w:sz w:val="24"/>
        </w:rPr>
        <w:t>exit</w:t>
      </w:r>
      <w:r>
        <w:rPr>
          <w:spacing w:val="-15"/>
          <w:sz w:val="24"/>
        </w:rPr>
        <w:t xml:space="preserve"> </w:t>
      </w:r>
      <w:r>
        <w:rPr>
          <w:sz w:val="24"/>
        </w:rPr>
        <w:t>after</w:t>
      </w:r>
      <w:r>
        <w:rPr>
          <w:spacing w:val="-15"/>
          <w:sz w:val="24"/>
        </w:rPr>
        <w:t xml:space="preserve"> </w:t>
      </w:r>
      <w:r>
        <w:rPr>
          <w:sz w:val="24"/>
        </w:rPr>
        <w:t>completion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first</w:t>
      </w:r>
      <w:r>
        <w:rPr>
          <w:spacing w:val="-10"/>
          <w:sz w:val="24"/>
        </w:rPr>
        <w:t xml:space="preserve"> </w:t>
      </w:r>
      <w:r>
        <w:rPr>
          <w:sz w:val="24"/>
        </w:rPr>
        <w:t>year</w:t>
      </w:r>
      <w:r>
        <w:rPr>
          <w:spacing w:val="-13"/>
          <w:sz w:val="24"/>
        </w:rPr>
        <w:t xml:space="preserve"> </w:t>
      </w:r>
      <w:r>
        <w:rPr>
          <w:sz w:val="24"/>
        </w:rPr>
        <w:t>and</w:t>
      </w:r>
      <w:r>
        <w:rPr>
          <w:spacing w:val="-11"/>
          <w:sz w:val="24"/>
        </w:rPr>
        <w:t xml:space="preserve"> </w:t>
      </w:r>
      <w:r>
        <w:rPr>
          <w:sz w:val="24"/>
        </w:rPr>
        <w:t>have secured 40 credits will be awarded a UG certificate if, in addition, they complete one vocational</w:t>
      </w:r>
      <w:r>
        <w:rPr>
          <w:spacing w:val="-15"/>
          <w:sz w:val="24"/>
        </w:rPr>
        <w:t xml:space="preserve"> </w:t>
      </w:r>
      <w:r>
        <w:rPr>
          <w:sz w:val="24"/>
        </w:rPr>
        <w:t>course</w:t>
      </w:r>
      <w:r>
        <w:rPr>
          <w:spacing w:val="-15"/>
          <w:sz w:val="24"/>
        </w:rPr>
        <w:t xml:space="preserve"> </w:t>
      </w:r>
      <w:r>
        <w:rPr>
          <w:sz w:val="24"/>
        </w:rPr>
        <w:t>of</w:t>
      </w:r>
      <w:r>
        <w:rPr>
          <w:spacing w:val="-15"/>
          <w:sz w:val="24"/>
        </w:rPr>
        <w:t xml:space="preserve"> </w:t>
      </w:r>
      <w:r>
        <w:rPr>
          <w:sz w:val="24"/>
        </w:rPr>
        <w:t>4</w:t>
      </w:r>
      <w:r>
        <w:rPr>
          <w:spacing w:val="-13"/>
          <w:sz w:val="24"/>
        </w:rPr>
        <w:t xml:space="preserve"> </w:t>
      </w:r>
      <w:r>
        <w:rPr>
          <w:sz w:val="24"/>
        </w:rPr>
        <w:t>credits</w:t>
      </w:r>
      <w:r>
        <w:rPr>
          <w:spacing w:val="-11"/>
          <w:sz w:val="24"/>
        </w:rPr>
        <w:t xml:space="preserve"> </w:t>
      </w:r>
      <w:r>
        <w:rPr>
          <w:sz w:val="24"/>
        </w:rPr>
        <w:t>during</w:t>
      </w:r>
      <w:r>
        <w:rPr>
          <w:spacing w:val="-11"/>
          <w:sz w:val="24"/>
        </w:rPr>
        <w:t xml:space="preserve"> </w:t>
      </w:r>
      <w:r>
        <w:rPr>
          <w:sz w:val="24"/>
        </w:rPr>
        <w:t>the</w:t>
      </w:r>
      <w:r>
        <w:rPr>
          <w:spacing w:val="-8"/>
          <w:sz w:val="24"/>
        </w:rPr>
        <w:t xml:space="preserve"> </w:t>
      </w:r>
      <w:r>
        <w:rPr>
          <w:sz w:val="24"/>
        </w:rPr>
        <w:t>summer</w:t>
      </w:r>
      <w:r>
        <w:rPr>
          <w:spacing w:val="-4"/>
          <w:sz w:val="24"/>
        </w:rPr>
        <w:t xml:space="preserve"> </w:t>
      </w:r>
      <w:r>
        <w:rPr>
          <w:sz w:val="24"/>
        </w:rPr>
        <w:t>vacation</w:t>
      </w:r>
      <w:r>
        <w:rPr>
          <w:spacing w:val="-13"/>
          <w:sz w:val="24"/>
        </w:rPr>
        <w:t xml:space="preserve"> </w:t>
      </w:r>
      <w:r>
        <w:rPr>
          <w:sz w:val="24"/>
        </w:rPr>
        <w:t>of</w:t>
      </w:r>
      <w:r>
        <w:rPr>
          <w:spacing w:val="-15"/>
          <w:sz w:val="24"/>
        </w:rPr>
        <w:t xml:space="preserve"> </w:t>
      </w:r>
      <w:r>
        <w:rPr>
          <w:sz w:val="24"/>
        </w:rPr>
        <w:t>the</w:t>
      </w:r>
      <w:r>
        <w:rPr>
          <w:spacing w:val="-6"/>
          <w:sz w:val="24"/>
        </w:rPr>
        <w:t xml:space="preserve"> </w:t>
      </w:r>
      <w:r>
        <w:rPr>
          <w:sz w:val="24"/>
        </w:rPr>
        <w:t>first year.</w:t>
      </w:r>
      <w:r>
        <w:rPr>
          <w:spacing w:val="-6"/>
          <w:sz w:val="24"/>
        </w:rPr>
        <w:t xml:space="preserve"> </w:t>
      </w:r>
      <w:r>
        <w:rPr>
          <w:sz w:val="24"/>
        </w:rPr>
        <w:t>These</w:t>
      </w:r>
      <w:r>
        <w:rPr>
          <w:spacing w:val="-12"/>
          <w:sz w:val="24"/>
        </w:rPr>
        <w:t xml:space="preserve"> </w:t>
      </w:r>
      <w:r>
        <w:rPr>
          <w:sz w:val="24"/>
        </w:rPr>
        <w:t>students are allowed to re-enter the degree program within three years and complete the degree program within the stipulated maximum period of seven years.</w:t>
      </w:r>
    </w:p>
    <w:p w14:paraId="0F4B6831" w14:textId="77777777" w:rsidR="007829EF" w:rsidRDefault="00000000">
      <w:pPr>
        <w:pStyle w:val="ListParagraph"/>
        <w:numPr>
          <w:ilvl w:val="2"/>
          <w:numId w:val="90"/>
        </w:numPr>
        <w:tabs>
          <w:tab w:val="left" w:pos="2785"/>
        </w:tabs>
        <w:spacing w:before="2" w:line="355" w:lineRule="auto"/>
        <w:ind w:right="373" w:firstLine="0"/>
        <w:jc w:val="both"/>
        <w:rPr>
          <w:sz w:val="24"/>
        </w:rPr>
      </w:pPr>
      <w:r>
        <w:rPr>
          <w:b/>
          <w:sz w:val="24"/>
        </w:rPr>
        <w:t xml:space="preserve">UG Diploma: </w:t>
      </w:r>
      <w:r>
        <w:rPr>
          <w:sz w:val="24"/>
        </w:rPr>
        <w:t>Students who opt to exit after completion of the second year and have secured 80 credits will be awarded the UG diploma if, in addition, they complete one vocational course of 4 credits during</w:t>
      </w:r>
      <w:r>
        <w:rPr>
          <w:spacing w:val="-1"/>
          <w:sz w:val="24"/>
        </w:rPr>
        <w:t xml:space="preserve"> </w:t>
      </w:r>
      <w:r>
        <w:rPr>
          <w:sz w:val="24"/>
        </w:rPr>
        <w:t xml:space="preserve">the summer vacation of the second year. These students are allowed to re-enter within a period of three years and complete the degree </w:t>
      </w:r>
      <w:proofErr w:type="spellStart"/>
      <w:r>
        <w:rPr>
          <w:sz w:val="24"/>
        </w:rPr>
        <w:t>programme</w:t>
      </w:r>
      <w:proofErr w:type="spellEnd"/>
      <w:r>
        <w:rPr>
          <w:sz w:val="24"/>
        </w:rPr>
        <w:t xml:space="preserve"> within the maximum period of seven years.</w:t>
      </w:r>
    </w:p>
    <w:p w14:paraId="5AE8E58F" w14:textId="77777777" w:rsidR="007829EF" w:rsidRDefault="00000000">
      <w:pPr>
        <w:pStyle w:val="ListParagraph"/>
        <w:numPr>
          <w:ilvl w:val="2"/>
          <w:numId w:val="90"/>
        </w:numPr>
        <w:tabs>
          <w:tab w:val="left" w:pos="2804"/>
        </w:tabs>
        <w:spacing w:before="1" w:line="355" w:lineRule="auto"/>
        <w:ind w:right="364" w:firstLine="0"/>
        <w:jc w:val="both"/>
        <w:rPr>
          <w:sz w:val="24"/>
        </w:rPr>
      </w:pPr>
      <w:r>
        <w:rPr>
          <w:b/>
          <w:sz w:val="24"/>
        </w:rPr>
        <w:t xml:space="preserve">3-year UG Degree: </w:t>
      </w:r>
      <w:r>
        <w:rPr>
          <w:sz w:val="24"/>
        </w:rPr>
        <w:t>Students who will undergo a 3-year UG program will be awarded UG Degree in the Major discipline after successful completion of three years, securing 120 credits and satisfying the minimum credit requirement.</w:t>
      </w:r>
    </w:p>
    <w:p w14:paraId="33BB7CE9" w14:textId="77777777" w:rsidR="007829EF" w:rsidRDefault="00000000">
      <w:pPr>
        <w:pStyle w:val="ListParagraph"/>
        <w:numPr>
          <w:ilvl w:val="2"/>
          <w:numId w:val="90"/>
        </w:numPr>
        <w:tabs>
          <w:tab w:val="left" w:pos="2804"/>
        </w:tabs>
        <w:spacing w:before="6" w:line="355" w:lineRule="auto"/>
        <w:ind w:right="368" w:firstLine="0"/>
        <w:jc w:val="both"/>
        <w:rPr>
          <w:sz w:val="24"/>
        </w:rPr>
      </w:pPr>
      <w:r>
        <w:rPr>
          <w:b/>
          <w:sz w:val="24"/>
        </w:rPr>
        <w:t>4-year UG Degree (</w:t>
      </w:r>
      <w:proofErr w:type="spellStart"/>
      <w:r>
        <w:rPr>
          <w:b/>
          <w:sz w:val="24"/>
        </w:rPr>
        <w:t>Honours</w:t>
      </w:r>
      <w:proofErr w:type="spellEnd"/>
      <w:r>
        <w:rPr>
          <w:b/>
          <w:sz w:val="24"/>
        </w:rPr>
        <w:t xml:space="preserve">): </w:t>
      </w:r>
      <w:r>
        <w:rPr>
          <w:sz w:val="24"/>
        </w:rPr>
        <w:t xml:space="preserve">A four-year UG </w:t>
      </w:r>
      <w:proofErr w:type="spellStart"/>
      <w:r>
        <w:rPr>
          <w:sz w:val="24"/>
        </w:rPr>
        <w:t>Honours</w:t>
      </w:r>
      <w:proofErr w:type="spellEnd"/>
      <w:r>
        <w:rPr>
          <w:sz w:val="24"/>
        </w:rPr>
        <w:t xml:space="preserve"> degree in the major discipline will be awarded to those who complete a four-year degree program with 160 credits and have satisfied the credit requirements as given in Table 6 in Section 5.</w:t>
      </w:r>
    </w:p>
    <w:p w14:paraId="3AB3C7F1" w14:textId="77777777" w:rsidR="007829EF" w:rsidRDefault="007829EF">
      <w:pPr>
        <w:pStyle w:val="ListParagraph"/>
        <w:spacing w:line="355" w:lineRule="auto"/>
        <w:jc w:val="bot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E0A4577" w14:textId="77777777" w:rsidR="007829EF" w:rsidRDefault="00000000">
      <w:pPr>
        <w:pStyle w:val="ListParagraph"/>
        <w:numPr>
          <w:ilvl w:val="2"/>
          <w:numId w:val="90"/>
        </w:numPr>
        <w:tabs>
          <w:tab w:val="left" w:pos="2780"/>
        </w:tabs>
        <w:spacing w:before="72" w:line="355" w:lineRule="auto"/>
        <w:ind w:right="373" w:firstLine="0"/>
        <w:jc w:val="both"/>
        <w:rPr>
          <w:sz w:val="24"/>
        </w:rPr>
      </w:pPr>
      <w:r>
        <w:rPr>
          <w:b/>
          <w:sz w:val="24"/>
        </w:rPr>
        <w:lastRenderedPageBreak/>
        <w:t>4-year UG Degree (</w:t>
      </w:r>
      <w:proofErr w:type="spellStart"/>
      <w:r>
        <w:rPr>
          <w:b/>
          <w:sz w:val="24"/>
        </w:rPr>
        <w:t>Honours</w:t>
      </w:r>
      <w:proofErr w:type="spellEnd"/>
      <w:r>
        <w:rPr>
          <w:b/>
          <w:sz w:val="24"/>
        </w:rPr>
        <w:t xml:space="preserve"> with Research): </w:t>
      </w:r>
      <w:r>
        <w:rPr>
          <w:sz w:val="24"/>
        </w:rP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w:t>
      </w:r>
      <w:proofErr w:type="spellStart"/>
      <w:r>
        <w:rPr>
          <w:sz w:val="24"/>
        </w:rPr>
        <w:t>Honours</w:t>
      </w:r>
      <w:proofErr w:type="spellEnd"/>
      <w:r>
        <w:rPr>
          <w:sz w:val="24"/>
        </w:rPr>
        <w:t xml:space="preserve"> with Research).</w:t>
      </w:r>
    </w:p>
    <w:p w14:paraId="0B17A2B3" w14:textId="77777777" w:rsidR="007829EF" w:rsidRDefault="00000000">
      <w:pPr>
        <w:pStyle w:val="BodyText"/>
        <w:spacing w:line="355" w:lineRule="auto"/>
        <w:ind w:left="1603" w:right="356"/>
        <w:jc w:val="both"/>
      </w:pPr>
      <w:r>
        <w:t xml:space="preserve">(Note: </w:t>
      </w:r>
      <w:r>
        <w:rPr>
          <w:b/>
          <w:i/>
        </w:rPr>
        <w:t xml:space="preserve">UG Degree Programs with Single Major: </w:t>
      </w:r>
      <w:r>
        <w:t>A student must secure a minimum of 50% credits</w:t>
      </w:r>
      <w:r>
        <w:rPr>
          <w:spacing w:val="-9"/>
        </w:rPr>
        <w:t xml:space="preserve"> </w:t>
      </w:r>
      <w:r>
        <w:t>from</w:t>
      </w:r>
      <w:r>
        <w:rPr>
          <w:spacing w:val="-14"/>
        </w:rPr>
        <w:t xml:space="preserve"> </w:t>
      </w:r>
      <w:r>
        <w:t>the</w:t>
      </w:r>
      <w:r>
        <w:rPr>
          <w:spacing w:val="-2"/>
        </w:rPr>
        <w:t xml:space="preserve"> </w:t>
      </w:r>
      <w:r>
        <w:t>major</w:t>
      </w:r>
      <w:r>
        <w:rPr>
          <w:spacing w:val="-5"/>
        </w:rPr>
        <w:t xml:space="preserve"> </w:t>
      </w:r>
      <w:r>
        <w:t>discipline</w:t>
      </w:r>
      <w:r>
        <w:rPr>
          <w:spacing w:val="-3"/>
        </w:rPr>
        <w:t xml:space="preserve"> </w:t>
      </w:r>
      <w:r>
        <w:t>for</w:t>
      </w:r>
      <w:r>
        <w:rPr>
          <w:spacing w:val="-9"/>
        </w:rPr>
        <w:t xml:space="preserve"> </w:t>
      </w:r>
      <w:r>
        <w:t>the</w:t>
      </w:r>
      <w:r>
        <w:rPr>
          <w:spacing w:val="-7"/>
        </w:rPr>
        <w:t xml:space="preserve"> </w:t>
      </w:r>
      <w:r>
        <w:t>3-year/4-year</w:t>
      </w:r>
      <w:r>
        <w:rPr>
          <w:spacing w:val="-3"/>
        </w:rPr>
        <w:t xml:space="preserve"> </w:t>
      </w:r>
      <w:r>
        <w:t>UG</w:t>
      </w:r>
      <w:r>
        <w:rPr>
          <w:spacing w:val="-8"/>
        </w:rPr>
        <w:t xml:space="preserve"> </w:t>
      </w:r>
      <w:r>
        <w:t>degree</w:t>
      </w:r>
      <w:r>
        <w:rPr>
          <w:spacing w:val="-12"/>
        </w:rPr>
        <w:t xml:space="preserve"> </w:t>
      </w:r>
      <w:r>
        <w:t>to</w:t>
      </w:r>
      <w:r>
        <w:rPr>
          <w:spacing w:val="-5"/>
        </w:rPr>
        <w:t xml:space="preserve"> </w:t>
      </w:r>
      <w:r>
        <w:t>be</w:t>
      </w:r>
      <w:r>
        <w:rPr>
          <w:spacing w:val="-6"/>
        </w:rPr>
        <w:t xml:space="preserve"> </w:t>
      </w:r>
      <w:r>
        <w:t>awarded</w:t>
      </w:r>
      <w:r>
        <w:rPr>
          <w:spacing w:val="-4"/>
        </w:rPr>
        <w:t xml:space="preserve"> </w:t>
      </w:r>
      <w:r>
        <w:t>a</w:t>
      </w:r>
      <w:r>
        <w:rPr>
          <w:spacing w:val="-8"/>
        </w:rPr>
        <w:t xml:space="preserve"> </w:t>
      </w:r>
      <w:r>
        <w:t>single</w:t>
      </w:r>
      <w:r>
        <w:rPr>
          <w:spacing w:val="-2"/>
        </w:rPr>
        <w:t xml:space="preserve"> </w:t>
      </w:r>
      <w:r>
        <w:t>major. For</w:t>
      </w:r>
      <w:r>
        <w:rPr>
          <w:spacing w:val="-15"/>
        </w:rPr>
        <w:t xml:space="preserve"> </w:t>
      </w:r>
      <w:r>
        <w:t>example,</w:t>
      </w:r>
      <w:r>
        <w:rPr>
          <w:spacing w:val="-15"/>
        </w:rPr>
        <w:t xml:space="preserve"> </w:t>
      </w:r>
      <w:r>
        <w:t>in</w:t>
      </w:r>
      <w:r>
        <w:rPr>
          <w:spacing w:val="-15"/>
        </w:rPr>
        <w:t xml:space="preserve"> </w:t>
      </w:r>
      <w:r>
        <w:t>a</w:t>
      </w:r>
      <w:r>
        <w:rPr>
          <w:spacing w:val="-15"/>
        </w:rPr>
        <w:t xml:space="preserve"> </w:t>
      </w:r>
      <w:r>
        <w:t>3-year</w:t>
      </w:r>
      <w:r>
        <w:rPr>
          <w:spacing w:val="-15"/>
        </w:rPr>
        <w:t xml:space="preserve"> </w:t>
      </w:r>
      <w:r>
        <w:t>UG</w:t>
      </w:r>
      <w:r>
        <w:rPr>
          <w:spacing w:val="-15"/>
        </w:rPr>
        <w:t xml:space="preserve"> </w:t>
      </w:r>
      <w:r>
        <w:t>program,</w:t>
      </w:r>
      <w:r>
        <w:rPr>
          <w:spacing w:val="-14"/>
        </w:rPr>
        <w:t xml:space="preserve"> </w:t>
      </w:r>
      <w:r>
        <w:t>if</w:t>
      </w:r>
      <w:r>
        <w:rPr>
          <w:spacing w:val="-15"/>
        </w:rPr>
        <w:t xml:space="preserve"> </w:t>
      </w:r>
      <w:r>
        <w:t>the</w:t>
      </w:r>
      <w:r>
        <w:rPr>
          <w:spacing w:val="-14"/>
        </w:rPr>
        <w:t xml:space="preserve"> </w:t>
      </w:r>
      <w:r>
        <w:t>total</w:t>
      </w:r>
      <w:r>
        <w:rPr>
          <w:spacing w:val="-15"/>
        </w:rPr>
        <w:t xml:space="preserve"> </w:t>
      </w:r>
      <w:r>
        <w:t>number</w:t>
      </w:r>
      <w:r>
        <w:rPr>
          <w:spacing w:val="-15"/>
        </w:rPr>
        <w:t xml:space="preserve"> </w:t>
      </w:r>
      <w:r>
        <w:t>of</w:t>
      </w:r>
      <w:r>
        <w:rPr>
          <w:spacing w:val="-15"/>
        </w:rPr>
        <w:t xml:space="preserve"> </w:t>
      </w:r>
      <w:r>
        <w:t>credits</w:t>
      </w:r>
      <w:r>
        <w:rPr>
          <w:spacing w:val="-15"/>
        </w:rPr>
        <w:t xml:space="preserve"> </w:t>
      </w:r>
      <w:r>
        <w:t>to</w:t>
      </w:r>
      <w:r>
        <w:rPr>
          <w:spacing w:val="-9"/>
        </w:rPr>
        <w:t xml:space="preserve"> </w:t>
      </w:r>
      <w:r>
        <w:t>be</w:t>
      </w:r>
      <w:r>
        <w:rPr>
          <w:spacing w:val="-15"/>
        </w:rPr>
        <w:t xml:space="preserve"> </w:t>
      </w:r>
      <w:r>
        <w:t>earned</w:t>
      </w:r>
      <w:r>
        <w:rPr>
          <w:spacing w:val="-9"/>
        </w:rPr>
        <w:t xml:space="preserve"> </w:t>
      </w:r>
      <w:r>
        <w:t>is</w:t>
      </w:r>
      <w:r>
        <w:rPr>
          <w:spacing w:val="-15"/>
        </w:rPr>
        <w:t xml:space="preserve"> </w:t>
      </w:r>
      <w:r>
        <w:t>120,</w:t>
      </w:r>
      <w:r>
        <w:rPr>
          <w:spacing w:val="-12"/>
        </w:rPr>
        <w:t xml:space="preserve"> </w:t>
      </w:r>
      <w:r>
        <w:t>a</w:t>
      </w:r>
      <w:r>
        <w:rPr>
          <w:spacing w:val="-15"/>
        </w:rPr>
        <w:t xml:space="preserve"> </w:t>
      </w:r>
      <w:r>
        <w:t>student of Mathematics with a minimum of 60 credits will be awarded a B.Sc. in Mathematics with a single major. Similarly, in a 4-year UG program, if the total number of credits to be earned is 160,</w:t>
      </w:r>
      <w:r>
        <w:rPr>
          <w:spacing w:val="-5"/>
        </w:rPr>
        <w:t xml:space="preserve"> </w:t>
      </w:r>
      <w:r>
        <w:t>a</w:t>
      </w:r>
      <w:r>
        <w:rPr>
          <w:spacing w:val="-12"/>
        </w:rPr>
        <w:t xml:space="preserve"> </w:t>
      </w:r>
      <w:r>
        <w:t>student</w:t>
      </w:r>
      <w:r>
        <w:rPr>
          <w:spacing w:val="-8"/>
        </w:rPr>
        <w:t xml:space="preserve"> </w:t>
      </w:r>
      <w:r>
        <w:t>of</w:t>
      </w:r>
      <w:r>
        <w:rPr>
          <w:spacing w:val="-11"/>
        </w:rPr>
        <w:t xml:space="preserve"> </w:t>
      </w:r>
      <w:r>
        <w:t>Chemistry</w:t>
      </w:r>
      <w:r>
        <w:rPr>
          <w:spacing w:val="-15"/>
        </w:rPr>
        <w:t xml:space="preserve"> </w:t>
      </w:r>
      <w:r>
        <w:t>with</w:t>
      </w:r>
      <w:r>
        <w:rPr>
          <w:spacing w:val="-8"/>
        </w:rPr>
        <w:t xml:space="preserve"> </w:t>
      </w:r>
      <w:r>
        <w:t>a</w:t>
      </w:r>
      <w:r>
        <w:rPr>
          <w:spacing w:val="-7"/>
        </w:rPr>
        <w:t xml:space="preserve"> </w:t>
      </w:r>
      <w:r>
        <w:t>minimum</w:t>
      </w:r>
      <w:r>
        <w:rPr>
          <w:spacing w:val="-12"/>
        </w:rPr>
        <w:t xml:space="preserve"> </w:t>
      </w:r>
      <w:r>
        <w:t>of</w:t>
      </w:r>
      <w:r>
        <w:rPr>
          <w:spacing w:val="-12"/>
        </w:rPr>
        <w:t xml:space="preserve"> </w:t>
      </w:r>
      <w:r>
        <w:t>80</w:t>
      </w:r>
      <w:r>
        <w:rPr>
          <w:spacing w:val="-11"/>
        </w:rPr>
        <w:t xml:space="preserve"> </w:t>
      </w:r>
      <w:r>
        <w:t>credits</w:t>
      </w:r>
      <w:r>
        <w:rPr>
          <w:spacing w:val="-6"/>
        </w:rPr>
        <w:t xml:space="preserve"> </w:t>
      </w:r>
      <w:r>
        <w:t>will</w:t>
      </w:r>
      <w:r>
        <w:rPr>
          <w:spacing w:val="-8"/>
        </w:rPr>
        <w:t xml:space="preserve"> </w:t>
      </w:r>
      <w:r>
        <w:t>be</w:t>
      </w:r>
      <w:r>
        <w:rPr>
          <w:spacing w:val="-5"/>
        </w:rPr>
        <w:t xml:space="preserve"> </w:t>
      </w:r>
      <w:r>
        <w:t>awarded</w:t>
      </w:r>
      <w:r>
        <w:rPr>
          <w:spacing w:val="-5"/>
        </w:rPr>
        <w:t xml:space="preserve"> </w:t>
      </w:r>
      <w:r>
        <w:t>a</w:t>
      </w:r>
      <w:r>
        <w:rPr>
          <w:spacing w:val="-3"/>
        </w:rPr>
        <w:t xml:space="preserve"> </w:t>
      </w:r>
      <w:r>
        <w:t>B.Sc.</w:t>
      </w:r>
      <w:r>
        <w:rPr>
          <w:spacing w:val="-6"/>
        </w:rPr>
        <w:t xml:space="preserve"> </w:t>
      </w:r>
      <w:r>
        <w:t>(Hons.</w:t>
      </w:r>
      <w:r>
        <w:rPr>
          <w:spacing w:val="-2"/>
        </w:rPr>
        <w:t xml:space="preserve"> </w:t>
      </w:r>
      <w:r>
        <w:t xml:space="preserve">/Hon. With Research) in Chemistry in a 4-year UG program with single major. Also, the </w:t>
      </w:r>
      <w:r>
        <w:rPr>
          <w:b/>
        </w:rPr>
        <w:t xml:space="preserve">4-year bachelor’s degree program with Single Major </w:t>
      </w:r>
      <w:r>
        <w:t xml:space="preserve">is considered as the preferred option since it would allow the opportunity to experience the full range of holistic and multidisciplinary education in addition to a focus on the chosen major and minors as per the choices of the </w:t>
      </w:r>
      <w:r>
        <w:rPr>
          <w:spacing w:val="-2"/>
        </w:rPr>
        <w:t>student.)</w:t>
      </w:r>
    </w:p>
    <w:p w14:paraId="24C976E9" w14:textId="77777777" w:rsidR="007829EF" w:rsidRDefault="00000000">
      <w:pPr>
        <w:pStyle w:val="ListParagraph"/>
        <w:numPr>
          <w:ilvl w:val="1"/>
          <w:numId w:val="90"/>
        </w:numPr>
        <w:tabs>
          <w:tab w:val="left" w:pos="2109"/>
        </w:tabs>
        <w:spacing w:line="355" w:lineRule="auto"/>
        <w:ind w:right="367" w:firstLine="0"/>
        <w:jc w:val="both"/>
        <w:rPr>
          <w:sz w:val="24"/>
        </w:rPr>
      </w:pPr>
      <w:r>
        <w:rPr>
          <w:b/>
          <w:sz w:val="24"/>
        </w:rPr>
        <w:t xml:space="preserve">The Post Graduate </w:t>
      </w:r>
      <w:proofErr w:type="spellStart"/>
      <w:r>
        <w:rPr>
          <w:b/>
          <w:sz w:val="24"/>
        </w:rPr>
        <w:t>Program</w:t>
      </w:r>
      <w:r>
        <w:rPr>
          <w:sz w:val="24"/>
        </w:rPr>
        <w:t>structure</w:t>
      </w:r>
      <w:proofErr w:type="spellEnd"/>
      <w:r>
        <w:rPr>
          <w:sz w:val="24"/>
        </w:rPr>
        <w:t xml:space="preserve"> and duration of study offered by the University will include:</w:t>
      </w:r>
    </w:p>
    <w:p w14:paraId="5FE37FDD" w14:textId="77777777" w:rsidR="007829EF" w:rsidRDefault="00000000">
      <w:pPr>
        <w:pStyle w:val="ListParagraph"/>
        <w:numPr>
          <w:ilvl w:val="2"/>
          <w:numId w:val="90"/>
        </w:numPr>
        <w:tabs>
          <w:tab w:val="left" w:pos="2819"/>
        </w:tabs>
        <w:spacing w:line="355" w:lineRule="auto"/>
        <w:ind w:right="587" w:firstLine="0"/>
        <w:rPr>
          <w:sz w:val="24"/>
        </w:rPr>
      </w:pPr>
      <w:r>
        <w:rPr>
          <w:b/>
          <w:sz w:val="24"/>
        </w:rPr>
        <w:t>2-year</w:t>
      </w:r>
      <w:r>
        <w:rPr>
          <w:b/>
          <w:spacing w:val="-8"/>
          <w:sz w:val="24"/>
        </w:rPr>
        <w:t xml:space="preserve"> </w:t>
      </w:r>
      <w:r>
        <w:rPr>
          <w:b/>
          <w:sz w:val="24"/>
        </w:rPr>
        <w:t>PG</w:t>
      </w:r>
      <w:r>
        <w:rPr>
          <w:b/>
          <w:spacing w:val="-6"/>
          <w:sz w:val="24"/>
        </w:rPr>
        <w:t xml:space="preserve"> </w:t>
      </w:r>
      <w:r>
        <w:rPr>
          <w:b/>
          <w:sz w:val="24"/>
        </w:rPr>
        <w:t>program</w:t>
      </w:r>
      <w:r>
        <w:rPr>
          <w:sz w:val="24"/>
        </w:rPr>
        <w:t>(with</w:t>
      </w:r>
      <w:r>
        <w:rPr>
          <w:spacing w:val="-9"/>
          <w:sz w:val="24"/>
        </w:rPr>
        <w:t xml:space="preserve"> </w:t>
      </w:r>
      <w:r>
        <w:rPr>
          <w:sz w:val="24"/>
        </w:rPr>
        <w:t>the</w:t>
      </w:r>
      <w:r>
        <w:rPr>
          <w:spacing w:val="-6"/>
          <w:sz w:val="24"/>
        </w:rPr>
        <w:t xml:space="preserve"> </w:t>
      </w:r>
      <w:r>
        <w:rPr>
          <w:sz w:val="24"/>
        </w:rPr>
        <w:t>option</w:t>
      </w:r>
      <w:r>
        <w:rPr>
          <w:spacing w:val="-9"/>
          <w:sz w:val="24"/>
        </w:rPr>
        <w:t xml:space="preserve"> </w:t>
      </w:r>
      <w:r>
        <w:rPr>
          <w:sz w:val="24"/>
        </w:rPr>
        <w:t>of</w:t>
      </w:r>
      <w:r>
        <w:rPr>
          <w:spacing w:val="-10"/>
          <w:sz w:val="24"/>
        </w:rPr>
        <w:t xml:space="preserve"> </w:t>
      </w:r>
      <w:r>
        <w:rPr>
          <w:sz w:val="24"/>
        </w:rPr>
        <w:t>having</w:t>
      </w:r>
      <w:r>
        <w:rPr>
          <w:spacing w:val="-6"/>
          <w:sz w:val="24"/>
        </w:rPr>
        <w:t xml:space="preserve"> </w:t>
      </w:r>
      <w:r>
        <w:rPr>
          <w:sz w:val="24"/>
        </w:rPr>
        <w:t>the second year</w:t>
      </w:r>
      <w:r>
        <w:rPr>
          <w:spacing w:val="-3"/>
          <w:sz w:val="24"/>
        </w:rPr>
        <w:t xml:space="preserve"> </w:t>
      </w:r>
      <w:r>
        <w:rPr>
          <w:sz w:val="24"/>
        </w:rPr>
        <w:t>devoted</w:t>
      </w:r>
      <w:r>
        <w:rPr>
          <w:spacing w:val="-4"/>
          <w:sz w:val="24"/>
        </w:rPr>
        <w:t xml:space="preserve"> </w:t>
      </w:r>
      <w:r>
        <w:rPr>
          <w:sz w:val="24"/>
        </w:rPr>
        <w:t xml:space="preserve">entirely to research) for those who have completed a 3-year </w:t>
      </w:r>
      <w:proofErr w:type="spellStart"/>
      <w:r>
        <w:rPr>
          <w:sz w:val="24"/>
        </w:rPr>
        <w:t>bachelor’sprogram</w:t>
      </w:r>
      <w:proofErr w:type="spellEnd"/>
      <w:r>
        <w:rPr>
          <w:sz w:val="24"/>
        </w:rPr>
        <w:t>.</w:t>
      </w:r>
    </w:p>
    <w:p w14:paraId="35AD3C78" w14:textId="77777777" w:rsidR="007829EF" w:rsidRDefault="00000000">
      <w:pPr>
        <w:pStyle w:val="ListParagraph"/>
        <w:numPr>
          <w:ilvl w:val="2"/>
          <w:numId w:val="90"/>
        </w:numPr>
        <w:tabs>
          <w:tab w:val="left" w:pos="2761"/>
        </w:tabs>
        <w:spacing w:before="3" w:line="360" w:lineRule="auto"/>
        <w:ind w:right="2301" w:firstLine="0"/>
        <w:rPr>
          <w:sz w:val="24"/>
        </w:rPr>
      </w:pPr>
      <w:r>
        <w:rPr>
          <w:b/>
          <w:sz w:val="24"/>
        </w:rPr>
        <w:t>1-year</w:t>
      </w:r>
      <w:r>
        <w:rPr>
          <w:b/>
          <w:spacing w:val="-9"/>
          <w:sz w:val="24"/>
        </w:rPr>
        <w:t xml:space="preserve"> </w:t>
      </w:r>
      <w:r>
        <w:rPr>
          <w:b/>
          <w:sz w:val="24"/>
        </w:rPr>
        <w:t>PG</w:t>
      </w:r>
      <w:r>
        <w:rPr>
          <w:b/>
          <w:spacing w:val="-5"/>
          <w:sz w:val="24"/>
        </w:rPr>
        <w:t xml:space="preserve"> </w:t>
      </w:r>
      <w:proofErr w:type="spellStart"/>
      <w:r>
        <w:rPr>
          <w:b/>
          <w:sz w:val="24"/>
        </w:rPr>
        <w:t>program</w:t>
      </w:r>
      <w:r>
        <w:rPr>
          <w:sz w:val="24"/>
        </w:rPr>
        <w:t>for</w:t>
      </w:r>
      <w:proofErr w:type="spellEnd"/>
      <w:r>
        <w:rPr>
          <w:spacing w:val="-5"/>
          <w:sz w:val="24"/>
        </w:rPr>
        <w:t xml:space="preserve"> </w:t>
      </w:r>
      <w:r>
        <w:rPr>
          <w:sz w:val="24"/>
        </w:rPr>
        <w:t>students</w:t>
      </w:r>
      <w:r>
        <w:rPr>
          <w:spacing w:val="-5"/>
          <w:sz w:val="24"/>
        </w:rPr>
        <w:t xml:space="preserve"> </w:t>
      </w:r>
      <w:r>
        <w:rPr>
          <w:sz w:val="24"/>
        </w:rPr>
        <w:t>who</w:t>
      </w:r>
      <w:r>
        <w:rPr>
          <w:spacing w:val="-2"/>
          <w:sz w:val="24"/>
        </w:rPr>
        <w:t xml:space="preserve"> </w:t>
      </w:r>
      <w:r>
        <w:rPr>
          <w:sz w:val="24"/>
        </w:rPr>
        <w:t>have</w:t>
      </w:r>
      <w:r>
        <w:rPr>
          <w:spacing w:val="-7"/>
          <w:sz w:val="24"/>
        </w:rPr>
        <w:t xml:space="preserve"> </w:t>
      </w:r>
      <w:r>
        <w:rPr>
          <w:sz w:val="24"/>
        </w:rPr>
        <w:t>completed</w:t>
      </w:r>
      <w:r>
        <w:rPr>
          <w:spacing w:val="-3"/>
          <w:sz w:val="24"/>
        </w:rPr>
        <w:t xml:space="preserve"> </w:t>
      </w:r>
      <w:r>
        <w:rPr>
          <w:sz w:val="24"/>
        </w:rPr>
        <w:t>a</w:t>
      </w:r>
      <w:r>
        <w:rPr>
          <w:spacing w:val="-12"/>
          <w:sz w:val="24"/>
        </w:rPr>
        <w:t xml:space="preserve"> </w:t>
      </w:r>
      <w:r>
        <w:rPr>
          <w:sz w:val="24"/>
        </w:rPr>
        <w:t>4-year bachelor’s degree; and</w:t>
      </w:r>
    </w:p>
    <w:p w14:paraId="51F592BF" w14:textId="77777777" w:rsidR="007829EF" w:rsidRDefault="00000000">
      <w:pPr>
        <w:pStyle w:val="ListParagraph"/>
        <w:numPr>
          <w:ilvl w:val="2"/>
          <w:numId w:val="90"/>
        </w:numPr>
        <w:tabs>
          <w:tab w:val="left" w:pos="2752"/>
        </w:tabs>
        <w:spacing w:before="8"/>
        <w:ind w:left="2752" w:hanging="601"/>
        <w:rPr>
          <w:sz w:val="20"/>
        </w:rPr>
      </w:pPr>
      <w:r>
        <w:rPr>
          <w:b/>
          <w:sz w:val="20"/>
        </w:rPr>
        <w:t>Integrated</w:t>
      </w:r>
      <w:r>
        <w:rPr>
          <w:b/>
          <w:spacing w:val="-13"/>
          <w:sz w:val="20"/>
        </w:rPr>
        <w:t xml:space="preserve"> </w:t>
      </w:r>
      <w:r>
        <w:rPr>
          <w:b/>
          <w:sz w:val="20"/>
        </w:rPr>
        <w:t>5-year</w:t>
      </w:r>
      <w:r>
        <w:rPr>
          <w:b/>
          <w:spacing w:val="-12"/>
          <w:sz w:val="20"/>
        </w:rPr>
        <w:t xml:space="preserve"> </w:t>
      </w:r>
      <w:r>
        <w:rPr>
          <w:b/>
          <w:sz w:val="20"/>
        </w:rPr>
        <w:t>Bachelor’s/master’s</w:t>
      </w:r>
      <w:r>
        <w:rPr>
          <w:b/>
          <w:spacing w:val="-13"/>
          <w:sz w:val="20"/>
        </w:rPr>
        <w:t xml:space="preserve"> </w:t>
      </w:r>
      <w:proofErr w:type="spellStart"/>
      <w:r>
        <w:rPr>
          <w:b/>
          <w:spacing w:val="-2"/>
          <w:sz w:val="20"/>
        </w:rPr>
        <w:t>programme</w:t>
      </w:r>
      <w:proofErr w:type="spellEnd"/>
      <w:r>
        <w:rPr>
          <w:spacing w:val="-2"/>
          <w:sz w:val="20"/>
        </w:rPr>
        <w:t>.</w:t>
      </w:r>
    </w:p>
    <w:p w14:paraId="550B8A58" w14:textId="77777777" w:rsidR="007829EF" w:rsidRDefault="007829EF">
      <w:pPr>
        <w:pStyle w:val="BodyText"/>
        <w:spacing w:before="26"/>
        <w:rPr>
          <w:sz w:val="20"/>
        </w:rPr>
      </w:pPr>
    </w:p>
    <w:p w14:paraId="36C72D75" w14:textId="77777777" w:rsidR="007829EF" w:rsidRDefault="00000000">
      <w:pPr>
        <w:pStyle w:val="BodyText"/>
        <w:spacing w:line="355" w:lineRule="auto"/>
        <w:ind w:left="2160" w:right="364"/>
        <w:jc w:val="both"/>
      </w:pPr>
      <w:r>
        <w:rPr>
          <w:b/>
        </w:rPr>
        <w:t>2.2.3.</w:t>
      </w:r>
      <w:r>
        <w:rPr>
          <w:b/>
          <w:spacing w:val="-2"/>
        </w:rPr>
        <w:t xml:space="preserve"> </w:t>
      </w:r>
      <w:r>
        <w:rPr>
          <w:b/>
        </w:rPr>
        <w:t>2-year</w:t>
      </w:r>
      <w:r>
        <w:rPr>
          <w:b/>
          <w:spacing w:val="-1"/>
        </w:rPr>
        <w:t xml:space="preserve"> </w:t>
      </w:r>
      <w:r>
        <w:rPr>
          <w:b/>
        </w:rPr>
        <w:t>PG</w:t>
      </w:r>
      <w:r>
        <w:rPr>
          <w:b/>
          <w:spacing w:val="-4"/>
        </w:rPr>
        <w:t xml:space="preserve"> </w:t>
      </w:r>
      <w:r>
        <w:rPr>
          <w:b/>
        </w:rPr>
        <w:t>program</w:t>
      </w:r>
      <w:r>
        <w:t>(with</w:t>
      </w:r>
      <w:r>
        <w:rPr>
          <w:spacing w:val="-2"/>
        </w:rPr>
        <w:t xml:space="preserve"> </w:t>
      </w:r>
      <w:r>
        <w:t>the</w:t>
      </w:r>
      <w:r>
        <w:rPr>
          <w:spacing w:val="-2"/>
        </w:rPr>
        <w:t xml:space="preserve"> </w:t>
      </w:r>
      <w:r>
        <w:t>option of</w:t>
      </w:r>
      <w:r>
        <w:rPr>
          <w:spacing w:val="-2"/>
        </w:rPr>
        <w:t xml:space="preserve"> </w:t>
      </w:r>
      <w:r>
        <w:t>having</w:t>
      </w:r>
      <w:r>
        <w:rPr>
          <w:spacing w:val="-3"/>
        </w:rPr>
        <w:t xml:space="preserve"> </w:t>
      </w:r>
      <w:r>
        <w:t>the</w:t>
      </w:r>
      <w:r>
        <w:rPr>
          <w:spacing w:val="-1"/>
        </w:rPr>
        <w:t xml:space="preserve"> </w:t>
      </w:r>
      <w:r>
        <w:t>second year</w:t>
      </w:r>
      <w:r>
        <w:rPr>
          <w:spacing w:val="-1"/>
        </w:rPr>
        <w:t xml:space="preserve"> </w:t>
      </w:r>
      <w:r>
        <w:t>devoted</w:t>
      </w:r>
      <w:r>
        <w:rPr>
          <w:spacing w:val="-2"/>
        </w:rPr>
        <w:t xml:space="preserve"> </w:t>
      </w:r>
      <w:r>
        <w:t>entirely</w:t>
      </w:r>
      <w:r>
        <w:rPr>
          <w:spacing w:val="-6"/>
        </w:rPr>
        <w:t xml:space="preserve"> </w:t>
      </w:r>
      <w:r>
        <w:t>to research)</w:t>
      </w:r>
      <w:r>
        <w:rPr>
          <w:spacing w:val="-2"/>
        </w:rPr>
        <w:t xml:space="preserve"> </w:t>
      </w:r>
      <w:r>
        <w:t>for</w:t>
      </w:r>
      <w:r>
        <w:rPr>
          <w:spacing w:val="-6"/>
        </w:rPr>
        <w:t xml:space="preserve"> </w:t>
      </w:r>
      <w:r>
        <w:t>those</w:t>
      </w:r>
      <w:r>
        <w:rPr>
          <w:spacing w:val="-7"/>
        </w:rPr>
        <w:t xml:space="preserve"> </w:t>
      </w:r>
      <w:r>
        <w:t>who</w:t>
      </w:r>
      <w:r>
        <w:rPr>
          <w:spacing w:val="-3"/>
        </w:rPr>
        <w:t xml:space="preserve"> </w:t>
      </w:r>
      <w:r>
        <w:t>have</w:t>
      </w:r>
      <w:r>
        <w:rPr>
          <w:spacing w:val="-8"/>
        </w:rPr>
        <w:t xml:space="preserve"> </w:t>
      </w:r>
      <w:r>
        <w:t>completed</w:t>
      </w:r>
      <w:r>
        <w:rPr>
          <w:spacing w:val="-4"/>
        </w:rPr>
        <w:t xml:space="preserve"> </w:t>
      </w:r>
      <w:r>
        <w:t>a</w:t>
      </w:r>
      <w:r>
        <w:rPr>
          <w:spacing w:val="-8"/>
        </w:rPr>
        <w:t xml:space="preserve"> </w:t>
      </w:r>
      <w:r>
        <w:t>4-year</w:t>
      </w:r>
      <w:r>
        <w:rPr>
          <w:spacing w:val="-5"/>
        </w:rPr>
        <w:t xml:space="preserve"> </w:t>
      </w:r>
      <w:proofErr w:type="spellStart"/>
      <w:r>
        <w:t>bachelor’sprogram</w:t>
      </w:r>
      <w:proofErr w:type="spellEnd"/>
      <w:r>
        <w:rPr>
          <w:spacing w:val="-6"/>
        </w:rPr>
        <w:t xml:space="preserve"> </w:t>
      </w:r>
      <w:r>
        <w:t>may</w:t>
      </w:r>
      <w:r>
        <w:rPr>
          <w:spacing w:val="-14"/>
        </w:rPr>
        <w:t xml:space="preserve"> </w:t>
      </w:r>
      <w:r>
        <w:t>also</w:t>
      </w:r>
      <w:r>
        <w:rPr>
          <w:spacing w:val="-2"/>
        </w:rPr>
        <w:t xml:space="preserve"> </w:t>
      </w:r>
      <w:r>
        <w:t>opt</w:t>
      </w:r>
      <w:r>
        <w:rPr>
          <w:spacing w:val="-4"/>
        </w:rPr>
        <w:t xml:space="preserve"> </w:t>
      </w:r>
      <w:r>
        <w:t>for</w:t>
      </w:r>
      <w:r>
        <w:rPr>
          <w:spacing w:val="-6"/>
        </w:rPr>
        <w:t xml:space="preserve"> </w:t>
      </w:r>
      <w:r>
        <w:t>a</w:t>
      </w:r>
      <w:r>
        <w:rPr>
          <w:spacing w:val="-8"/>
        </w:rPr>
        <w:t xml:space="preserve"> </w:t>
      </w:r>
      <w:r>
        <w:t>2- year PG.</w:t>
      </w:r>
    </w:p>
    <w:p w14:paraId="1227B307" w14:textId="77777777" w:rsidR="007829EF" w:rsidRDefault="007829EF">
      <w:pPr>
        <w:pStyle w:val="BodyText"/>
        <w:spacing w:line="355" w:lineRule="auto"/>
        <w:jc w:val="both"/>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80BDF00" w14:textId="77777777" w:rsidR="007829EF" w:rsidRDefault="00000000">
      <w:pPr>
        <w:pStyle w:val="ListParagraph"/>
        <w:numPr>
          <w:ilvl w:val="1"/>
          <w:numId w:val="90"/>
        </w:numPr>
        <w:tabs>
          <w:tab w:val="left" w:pos="2026"/>
        </w:tabs>
        <w:spacing w:before="62"/>
        <w:ind w:left="2026" w:hanging="1889"/>
        <w:jc w:val="left"/>
        <w:rPr>
          <w:sz w:val="24"/>
        </w:rPr>
      </w:pPr>
      <w:r>
        <w:rPr>
          <w:b/>
          <w:sz w:val="24"/>
        </w:rPr>
        <w:lastRenderedPageBreak/>
        <w:t>The</w:t>
      </w:r>
      <w:r>
        <w:rPr>
          <w:b/>
          <w:spacing w:val="-4"/>
          <w:sz w:val="24"/>
        </w:rPr>
        <w:t xml:space="preserve"> </w:t>
      </w:r>
      <w:r>
        <w:rPr>
          <w:b/>
          <w:sz w:val="24"/>
        </w:rPr>
        <w:t>Ph.D.</w:t>
      </w:r>
      <w:r>
        <w:rPr>
          <w:b/>
          <w:spacing w:val="1"/>
          <w:sz w:val="24"/>
        </w:rPr>
        <w:t xml:space="preserve"> </w:t>
      </w:r>
      <w:r>
        <w:rPr>
          <w:b/>
          <w:sz w:val="24"/>
        </w:rPr>
        <w:t>program</w:t>
      </w:r>
      <w:r>
        <w:rPr>
          <w:b/>
          <w:spacing w:val="-6"/>
          <w:sz w:val="24"/>
        </w:rPr>
        <w:t xml:space="preserve"> </w:t>
      </w:r>
      <w:r>
        <w:rPr>
          <w:sz w:val="24"/>
        </w:rPr>
        <w:t>shall</w:t>
      </w:r>
      <w:r>
        <w:rPr>
          <w:spacing w:val="-8"/>
          <w:sz w:val="24"/>
        </w:rPr>
        <w:t xml:space="preserve"> </w:t>
      </w:r>
      <w:r>
        <w:rPr>
          <w:sz w:val="24"/>
        </w:rPr>
        <w:t>require</w:t>
      </w:r>
      <w:r>
        <w:rPr>
          <w:spacing w:val="-3"/>
          <w:sz w:val="24"/>
        </w:rPr>
        <w:t xml:space="preserve"> </w:t>
      </w:r>
      <w:r>
        <w:rPr>
          <w:sz w:val="24"/>
        </w:rPr>
        <w:t>a</w:t>
      </w:r>
      <w:r>
        <w:rPr>
          <w:spacing w:val="-2"/>
          <w:sz w:val="24"/>
        </w:rPr>
        <w:t xml:space="preserve"> </w:t>
      </w:r>
      <w:r>
        <w:rPr>
          <w:sz w:val="24"/>
        </w:rPr>
        <w:t>PG</w:t>
      </w:r>
      <w:r>
        <w:rPr>
          <w:spacing w:val="-2"/>
          <w:sz w:val="24"/>
        </w:rPr>
        <w:t xml:space="preserve"> </w:t>
      </w:r>
      <w:r>
        <w:rPr>
          <w:sz w:val="24"/>
        </w:rPr>
        <w:t>degree</w:t>
      </w:r>
      <w:r>
        <w:rPr>
          <w:spacing w:val="-7"/>
          <w:sz w:val="24"/>
        </w:rPr>
        <w:t xml:space="preserve"> </w:t>
      </w:r>
      <w:r>
        <w:rPr>
          <w:sz w:val="24"/>
        </w:rPr>
        <w:t>or a</w:t>
      </w:r>
      <w:r>
        <w:rPr>
          <w:spacing w:val="-7"/>
          <w:sz w:val="24"/>
        </w:rPr>
        <w:t xml:space="preserve"> </w:t>
      </w:r>
      <w:r>
        <w:rPr>
          <w:sz w:val="24"/>
        </w:rPr>
        <w:t>4-year</w:t>
      </w:r>
      <w:r>
        <w:rPr>
          <w:spacing w:val="1"/>
          <w:sz w:val="24"/>
        </w:rPr>
        <w:t xml:space="preserve"> </w:t>
      </w:r>
      <w:r>
        <w:rPr>
          <w:sz w:val="24"/>
        </w:rPr>
        <w:t>bachelor’s</w:t>
      </w:r>
      <w:r>
        <w:rPr>
          <w:spacing w:val="1"/>
          <w:sz w:val="24"/>
        </w:rPr>
        <w:t xml:space="preserve"> </w:t>
      </w:r>
      <w:r>
        <w:rPr>
          <w:spacing w:val="-2"/>
          <w:sz w:val="24"/>
        </w:rPr>
        <w:t>degree.</w:t>
      </w:r>
    </w:p>
    <w:p w14:paraId="1A76B31B" w14:textId="77777777" w:rsidR="007829EF" w:rsidRDefault="00000000">
      <w:pPr>
        <w:spacing w:before="149" w:after="25"/>
        <w:ind w:left="1579"/>
        <w:rPr>
          <w:b/>
          <w:i/>
          <w:sz w:val="24"/>
        </w:rPr>
      </w:pPr>
      <w:r>
        <w:rPr>
          <w:b/>
          <w:i/>
          <w:sz w:val="24"/>
        </w:rPr>
        <w:t>Table:</w:t>
      </w:r>
      <w:r>
        <w:rPr>
          <w:b/>
          <w:i/>
          <w:spacing w:val="-2"/>
          <w:sz w:val="24"/>
        </w:rPr>
        <w:t xml:space="preserve"> </w:t>
      </w:r>
      <w:r>
        <w:rPr>
          <w:b/>
          <w:i/>
          <w:sz w:val="24"/>
        </w:rPr>
        <w:t>1:</w:t>
      </w:r>
      <w:r>
        <w:rPr>
          <w:b/>
          <w:i/>
          <w:spacing w:val="-1"/>
          <w:sz w:val="24"/>
        </w:rPr>
        <w:t xml:space="preserve"> </w:t>
      </w:r>
      <w:r>
        <w:rPr>
          <w:b/>
          <w:i/>
          <w:sz w:val="24"/>
        </w:rPr>
        <w:t>Award</w:t>
      </w:r>
      <w:r>
        <w:rPr>
          <w:b/>
          <w:i/>
          <w:spacing w:val="1"/>
          <w:sz w:val="24"/>
        </w:rPr>
        <w:t xml:space="preserve"> </w:t>
      </w:r>
      <w:r>
        <w:rPr>
          <w:b/>
          <w:i/>
          <w:sz w:val="24"/>
        </w:rPr>
        <w:t>of</w:t>
      </w:r>
      <w:r>
        <w:rPr>
          <w:b/>
          <w:i/>
          <w:spacing w:val="-2"/>
          <w:sz w:val="24"/>
        </w:rPr>
        <w:t xml:space="preserve"> </w:t>
      </w:r>
      <w:r>
        <w:rPr>
          <w:b/>
          <w:i/>
          <w:sz w:val="24"/>
        </w:rPr>
        <w:t>Degree</w:t>
      </w:r>
      <w:r>
        <w:rPr>
          <w:b/>
          <w:i/>
          <w:spacing w:val="-4"/>
          <w:sz w:val="24"/>
        </w:rPr>
        <w:t xml:space="preserve"> </w:t>
      </w:r>
      <w:r>
        <w:rPr>
          <w:b/>
          <w:i/>
          <w:sz w:val="24"/>
        </w:rPr>
        <w:t>and</w:t>
      </w:r>
      <w:r>
        <w:rPr>
          <w:b/>
          <w:i/>
          <w:spacing w:val="-1"/>
          <w:sz w:val="24"/>
        </w:rPr>
        <w:t xml:space="preserve"> </w:t>
      </w:r>
      <w:r>
        <w:rPr>
          <w:b/>
          <w:i/>
          <w:sz w:val="24"/>
        </w:rPr>
        <w:t>Credit</w:t>
      </w:r>
      <w:r>
        <w:rPr>
          <w:b/>
          <w:i/>
          <w:spacing w:val="-2"/>
          <w:sz w:val="24"/>
        </w:rPr>
        <w:t xml:space="preserve"> </w:t>
      </w:r>
      <w:r>
        <w:rPr>
          <w:b/>
          <w:i/>
          <w:sz w:val="24"/>
        </w:rPr>
        <w:t>Structure</w:t>
      </w:r>
      <w:r>
        <w:rPr>
          <w:b/>
          <w:i/>
          <w:spacing w:val="-11"/>
          <w:sz w:val="24"/>
        </w:rPr>
        <w:t xml:space="preserve"> </w:t>
      </w:r>
      <w:r>
        <w:rPr>
          <w:b/>
          <w:i/>
          <w:sz w:val="24"/>
        </w:rPr>
        <w:t>with</w:t>
      </w:r>
      <w:r>
        <w:rPr>
          <w:b/>
          <w:i/>
          <w:spacing w:val="-1"/>
          <w:sz w:val="24"/>
        </w:rPr>
        <w:t xml:space="preserve"> </w:t>
      </w:r>
      <w:r>
        <w:rPr>
          <w:b/>
          <w:i/>
          <w:sz w:val="24"/>
        </w:rPr>
        <w:t>ME-</w:t>
      </w:r>
      <w:r>
        <w:rPr>
          <w:b/>
          <w:i/>
          <w:spacing w:val="-5"/>
          <w:sz w:val="24"/>
        </w:rPr>
        <w:t>ME</w:t>
      </w:r>
    </w:p>
    <w:tbl>
      <w:tblPr>
        <w:tblW w:w="0" w:type="auto"/>
        <w:tblInd w:w="1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855"/>
        <w:gridCol w:w="1175"/>
        <w:gridCol w:w="1465"/>
        <w:gridCol w:w="1562"/>
        <w:gridCol w:w="1279"/>
      </w:tblGrid>
      <w:tr w:rsidR="007829EF" w14:paraId="0D2FB55F" w14:textId="77777777">
        <w:trPr>
          <w:trHeight w:val="1060"/>
        </w:trPr>
        <w:tc>
          <w:tcPr>
            <w:tcW w:w="2660" w:type="dxa"/>
          </w:tcPr>
          <w:p w14:paraId="56C1DDD0" w14:textId="77777777" w:rsidR="007829EF" w:rsidRDefault="007829EF">
            <w:pPr>
              <w:pStyle w:val="TableParagraph"/>
              <w:rPr>
                <w:b/>
                <w:i/>
              </w:rPr>
            </w:pPr>
          </w:p>
          <w:p w14:paraId="66674795" w14:textId="77777777" w:rsidR="007829EF" w:rsidRDefault="007829EF">
            <w:pPr>
              <w:pStyle w:val="TableParagraph"/>
              <w:spacing w:before="56"/>
              <w:rPr>
                <w:b/>
                <w:i/>
              </w:rPr>
            </w:pPr>
          </w:p>
          <w:p w14:paraId="233202DC" w14:textId="77777777" w:rsidR="007829EF" w:rsidRDefault="00000000">
            <w:pPr>
              <w:pStyle w:val="TableParagraph"/>
              <w:ind w:left="20"/>
              <w:jc w:val="center"/>
              <w:rPr>
                <w:b/>
              </w:rPr>
            </w:pPr>
            <w:r>
              <w:rPr>
                <w:b/>
                <w:spacing w:val="-4"/>
              </w:rPr>
              <w:t>Award</w:t>
            </w:r>
          </w:p>
        </w:tc>
        <w:tc>
          <w:tcPr>
            <w:tcW w:w="855" w:type="dxa"/>
          </w:tcPr>
          <w:p w14:paraId="50A482B2" w14:textId="77777777" w:rsidR="007829EF" w:rsidRDefault="007829EF">
            <w:pPr>
              <w:pStyle w:val="TableParagraph"/>
              <w:rPr>
                <w:b/>
                <w:i/>
              </w:rPr>
            </w:pPr>
          </w:p>
          <w:p w14:paraId="5236B929" w14:textId="77777777" w:rsidR="007829EF" w:rsidRDefault="007829EF">
            <w:pPr>
              <w:pStyle w:val="TableParagraph"/>
              <w:spacing w:before="56"/>
              <w:rPr>
                <w:b/>
                <w:i/>
              </w:rPr>
            </w:pPr>
          </w:p>
          <w:p w14:paraId="186A3336" w14:textId="77777777" w:rsidR="007829EF" w:rsidRDefault="00000000">
            <w:pPr>
              <w:pStyle w:val="TableParagraph"/>
              <w:ind w:left="13" w:right="324"/>
              <w:jc w:val="center"/>
              <w:rPr>
                <w:b/>
              </w:rPr>
            </w:pPr>
            <w:r>
              <w:rPr>
                <w:b/>
                <w:spacing w:val="-4"/>
              </w:rPr>
              <w:t>Year</w:t>
            </w:r>
          </w:p>
        </w:tc>
        <w:tc>
          <w:tcPr>
            <w:tcW w:w="1175" w:type="dxa"/>
          </w:tcPr>
          <w:p w14:paraId="3D3B65E0" w14:textId="77777777" w:rsidR="007829EF" w:rsidRDefault="00000000">
            <w:pPr>
              <w:pStyle w:val="TableParagraph"/>
              <w:spacing w:before="212" w:line="254" w:lineRule="auto"/>
              <w:ind w:left="265" w:right="212" w:hanging="15"/>
              <w:rPr>
                <w:b/>
              </w:rPr>
            </w:pPr>
            <w:r>
              <w:rPr>
                <w:b/>
                <w:spacing w:val="-2"/>
              </w:rPr>
              <w:t xml:space="preserve">Credits </w:t>
            </w:r>
            <w:r>
              <w:rPr>
                <w:b/>
              </w:rPr>
              <w:t xml:space="preserve">to </w:t>
            </w:r>
            <w:r>
              <w:rPr>
                <w:b/>
                <w:spacing w:val="-4"/>
              </w:rPr>
              <w:t>earn</w:t>
            </w:r>
          </w:p>
        </w:tc>
        <w:tc>
          <w:tcPr>
            <w:tcW w:w="1465" w:type="dxa"/>
          </w:tcPr>
          <w:p w14:paraId="2AC01240" w14:textId="77777777" w:rsidR="007829EF" w:rsidRDefault="007829EF">
            <w:pPr>
              <w:pStyle w:val="TableParagraph"/>
              <w:spacing w:before="98"/>
              <w:rPr>
                <w:b/>
                <w:i/>
              </w:rPr>
            </w:pPr>
          </w:p>
          <w:p w14:paraId="2588ECDB" w14:textId="77777777" w:rsidR="007829EF" w:rsidRDefault="00000000">
            <w:pPr>
              <w:pStyle w:val="TableParagraph"/>
              <w:spacing w:line="254" w:lineRule="auto"/>
              <w:ind w:left="233" w:right="266" w:hanging="68"/>
              <w:rPr>
                <w:b/>
              </w:rPr>
            </w:pPr>
            <w:r>
              <w:rPr>
                <w:b/>
                <w:spacing w:val="-2"/>
              </w:rPr>
              <w:t xml:space="preserve">Additional </w:t>
            </w:r>
            <w:r>
              <w:rPr>
                <w:b/>
              </w:rPr>
              <w:t>l Credits</w:t>
            </w:r>
          </w:p>
        </w:tc>
        <w:tc>
          <w:tcPr>
            <w:tcW w:w="1562" w:type="dxa"/>
          </w:tcPr>
          <w:p w14:paraId="10F34B9A" w14:textId="77777777" w:rsidR="007829EF" w:rsidRDefault="00000000">
            <w:pPr>
              <w:pStyle w:val="TableParagraph"/>
              <w:spacing w:before="41" w:line="244" w:lineRule="auto"/>
              <w:ind w:left="448" w:right="327" w:hanging="58"/>
              <w:rPr>
                <w:b/>
              </w:rPr>
            </w:pPr>
            <w:r>
              <w:rPr>
                <w:b/>
                <w:spacing w:val="-2"/>
              </w:rPr>
              <w:t>Re-entry allowed</w:t>
            </w:r>
          </w:p>
          <w:p w14:paraId="60A815B4" w14:textId="77777777" w:rsidR="007829EF" w:rsidRDefault="00000000">
            <w:pPr>
              <w:pStyle w:val="TableParagraph"/>
              <w:spacing w:line="250" w:lineRule="exact"/>
              <w:ind w:left="535" w:right="443" w:hanging="24"/>
              <w:rPr>
                <w:b/>
              </w:rPr>
            </w:pPr>
            <w:r>
              <w:rPr>
                <w:b/>
                <w:spacing w:val="-2"/>
              </w:rPr>
              <w:t>within (Yrs.)</w:t>
            </w:r>
          </w:p>
        </w:tc>
        <w:tc>
          <w:tcPr>
            <w:tcW w:w="1279" w:type="dxa"/>
          </w:tcPr>
          <w:p w14:paraId="2B559486" w14:textId="77777777" w:rsidR="007829EF" w:rsidRDefault="00000000">
            <w:pPr>
              <w:pStyle w:val="TableParagraph"/>
              <w:spacing w:before="212" w:line="254" w:lineRule="auto"/>
              <w:ind w:left="156" w:right="204" w:firstLine="26"/>
              <w:jc w:val="center"/>
              <w:rPr>
                <w:b/>
              </w:rPr>
            </w:pPr>
            <w:r>
              <w:rPr>
                <w:b/>
              </w:rPr>
              <w:t xml:space="preserve">Years to </w:t>
            </w:r>
            <w:r>
              <w:rPr>
                <w:b/>
                <w:spacing w:val="-2"/>
              </w:rPr>
              <w:t xml:space="preserve">Complete </w:t>
            </w:r>
            <w:r>
              <w:rPr>
                <w:b/>
                <w:spacing w:val="-10"/>
              </w:rPr>
              <w:t>e</w:t>
            </w:r>
          </w:p>
        </w:tc>
      </w:tr>
      <w:tr w:rsidR="007829EF" w14:paraId="61655FC3" w14:textId="77777777">
        <w:trPr>
          <w:trHeight w:val="494"/>
        </w:trPr>
        <w:tc>
          <w:tcPr>
            <w:tcW w:w="2660" w:type="dxa"/>
          </w:tcPr>
          <w:p w14:paraId="7A4DA512" w14:textId="77777777" w:rsidR="007829EF" w:rsidRDefault="00000000">
            <w:pPr>
              <w:pStyle w:val="TableParagraph"/>
              <w:spacing w:before="128"/>
              <w:ind w:left="686"/>
            </w:pPr>
            <w:r>
              <w:t>UG</w:t>
            </w:r>
            <w:r>
              <w:rPr>
                <w:spacing w:val="-6"/>
              </w:rPr>
              <w:t xml:space="preserve"> </w:t>
            </w:r>
            <w:r>
              <w:rPr>
                <w:spacing w:val="-2"/>
              </w:rPr>
              <w:t>Certificate</w:t>
            </w:r>
          </w:p>
        </w:tc>
        <w:tc>
          <w:tcPr>
            <w:tcW w:w="855" w:type="dxa"/>
          </w:tcPr>
          <w:p w14:paraId="0FC2A026" w14:textId="77777777" w:rsidR="007829EF" w:rsidRDefault="00000000">
            <w:pPr>
              <w:pStyle w:val="TableParagraph"/>
              <w:spacing w:before="128"/>
              <w:ind w:left="13" w:right="324"/>
              <w:jc w:val="center"/>
            </w:pPr>
            <w:r>
              <w:rPr>
                <w:spacing w:val="-10"/>
              </w:rPr>
              <w:t>1</w:t>
            </w:r>
          </w:p>
        </w:tc>
        <w:tc>
          <w:tcPr>
            <w:tcW w:w="1175" w:type="dxa"/>
          </w:tcPr>
          <w:p w14:paraId="388687FB" w14:textId="77777777" w:rsidR="007829EF" w:rsidRDefault="00000000">
            <w:pPr>
              <w:pStyle w:val="TableParagraph"/>
              <w:spacing w:before="128"/>
              <w:ind w:left="584"/>
            </w:pPr>
            <w:r>
              <w:rPr>
                <w:spacing w:val="-5"/>
              </w:rPr>
              <w:t>40</w:t>
            </w:r>
          </w:p>
        </w:tc>
        <w:tc>
          <w:tcPr>
            <w:tcW w:w="1465" w:type="dxa"/>
          </w:tcPr>
          <w:p w14:paraId="1C1B682D" w14:textId="77777777" w:rsidR="007829EF" w:rsidRDefault="00000000">
            <w:pPr>
              <w:pStyle w:val="TableParagraph"/>
              <w:spacing w:before="128"/>
              <w:ind w:left="583"/>
            </w:pPr>
            <w:r>
              <w:rPr>
                <w:spacing w:val="-10"/>
              </w:rPr>
              <w:t>4</w:t>
            </w:r>
          </w:p>
        </w:tc>
        <w:tc>
          <w:tcPr>
            <w:tcW w:w="1562" w:type="dxa"/>
          </w:tcPr>
          <w:p w14:paraId="62783E78" w14:textId="77777777" w:rsidR="007829EF" w:rsidRDefault="00000000">
            <w:pPr>
              <w:pStyle w:val="TableParagraph"/>
              <w:spacing w:before="128"/>
              <w:ind w:left="3"/>
              <w:jc w:val="center"/>
            </w:pPr>
            <w:r>
              <w:rPr>
                <w:spacing w:val="-10"/>
              </w:rPr>
              <w:t>3</w:t>
            </w:r>
          </w:p>
        </w:tc>
        <w:tc>
          <w:tcPr>
            <w:tcW w:w="1279" w:type="dxa"/>
          </w:tcPr>
          <w:p w14:paraId="3A015D4F" w14:textId="77777777" w:rsidR="007829EF" w:rsidRDefault="00000000">
            <w:pPr>
              <w:pStyle w:val="TableParagraph"/>
              <w:spacing w:before="128"/>
              <w:ind w:left="518"/>
            </w:pPr>
            <w:r>
              <w:rPr>
                <w:spacing w:val="-10"/>
              </w:rPr>
              <w:t>7</w:t>
            </w:r>
          </w:p>
        </w:tc>
      </w:tr>
      <w:tr w:rsidR="007829EF" w14:paraId="29BA1DEC" w14:textId="77777777">
        <w:trPr>
          <w:trHeight w:val="333"/>
        </w:trPr>
        <w:tc>
          <w:tcPr>
            <w:tcW w:w="2660" w:type="dxa"/>
            <w:tcBorders>
              <w:bottom w:val="single" w:sz="6" w:space="0" w:color="000000"/>
            </w:tcBorders>
          </w:tcPr>
          <w:p w14:paraId="0917A14C" w14:textId="77777777" w:rsidR="007829EF" w:rsidRDefault="00000000">
            <w:pPr>
              <w:pStyle w:val="TableParagraph"/>
              <w:spacing w:before="46"/>
              <w:ind w:left="762"/>
            </w:pPr>
            <w:r>
              <w:t>UG</w:t>
            </w:r>
            <w:r>
              <w:rPr>
                <w:spacing w:val="-8"/>
              </w:rPr>
              <w:t xml:space="preserve"> </w:t>
            </w:r>
            <w:r>
              <w:rPr>
                <w:spacing w:val="-2"/>
              </w:rPr>
              <w:t>Diploma</w:t>
            </w:r>
          </w:p>
        </w:tc>
        <w:tc>
          <w:tcPr>
            <w:tcW w:w="855" w:type="dxa"/>
            <w:tcBorders>
              <w:bottom w:val="single" w:sz="6" w:space="0" w:color="000000"/>
            </w:tcBorders>
          </w:tcPr>
          <w:p w14:paraId="6A9391D6" w14:textId="77777777" w:rsidR="007829EF" w:rsidRDefault="00000000">
            <w:pPr>
              <w:pStyle w:val="TableParagraph"/>
              <w:spacing w:before="46"/>
              <w:ind w:left="13" w:right="324"/>
              <w:jc w:val="center"/>
            </w:pPr>
            <w:r>
              <w:rPr>
                <w:spacing w:val="-10"/>
              </w:rPr>
              <w:t>2</w:t>
            </w:r>
          </w:p>
        </w:tc>
        <w:tc>
          <w:tcPr>
            <w:tcW w:w="1175" w:type="dxa"/>
            <w:tcBorders>
              <w:bottom w:val="single" w:sz="6" w:space="0" w:color="000000"/>
            </w:tcBorders>
          </w:tcPr>
          <w:p w14:paraId="3A4EA58B" w14:textId="77777777" w:rsidR="007829EF" w:rsidRDefault="00000000">
            <w:pPr>
              <w:pStyle w:val="TableParagraph"/>
              <w:spacing w:before="46"/>
              <w:ind w:left="584"/>
            </w:pPr>
            <w:r>
              <w:rPr>
                <w:spacing w:val="-5"/>
              </w:rPr>
              <w:t>80</w:t>
            </w:r>
          </w:p>
        </w:tc>
        <w:tc>
          <w:tcPr>
            <w:tcW w:w="1465" w:type="dxa"/>
            <w:tcBorders>
              <w:bottom w:val="single" w:sz="6" w:space="0" w:color="000000"/>
            </w:tcBorders>
          </w:tcPr>
          <w:p w14:paraId="7631A76D" w14:textId="77777777" w:rsidR="007829EF" w:rsidRDefault="00000000">
            <w:pPr>
              <w:pStyle w:val="TableParagraph"/>
              <w:spacing w:before="46"/>
              <w:ind w:left="583"/>
            </w:pPr>
            <w:r>
              <w:rPr>
                <w:spacing w:val="-10"/>
              </w:rPr>
              <w:t>4</w:t>
            </w:r>
          </w:p>
        </w:tc>
        <w:tc>
          <w:tcPr>
            <w:tcW w:w="1562" w:type="dxa"/>
            <w:tcBorders>
              <w:bottom w:val="single" w:sz="6" w:space="0" w:color="000000"/>
            </w:tcBorders>
          </w:tcPr>
          <w:p w14:paraId="69F0E9F2" w14:textId="77777777" w:rsidR="007829EF" w:rsidRDefault="00000000">
            <w:pPr>
              <w:pStyle w:val="TableParagraph"/>
              <w:spacing w:before="46"/>
              <w:ind w:left="3"/>
              <w:jc w:val="center"/>
            </w:pPr>
            <w:r>
              <w:rPr>
                <w:spacing w:val="-10"/>
              </w:rPr>
              <w:t>3</w:t>
            </w:r>
          </w:p>
        </w:tc>
        <w:tc>
          <w:tcPr>
            <w:tcW w:w="1279" w:type="dxa"/>
            <w:tcBorders>
              <w:bottom w:val="single" w:sz="6" w:space="0" w:color="000000"/>
            </w:tcBorders>
          </w:tcPr>
          <w:p w14:paraId="5A4BD1BD" w14:textId="77777777" w:rsidR="007829EF" w:rsidRDefault="00000000">
            <w:pPr>
              <w:pStyle w:val="TableParagraph"/>
              <w:spacing w:before="46"/>
              <w:ind w:left="518"/>
            </w:pPr>
            <w:r>
              <w:rPr>
                <w:spacing w:val="-10"/>
              </w:rPr>
              <w:t>7</w:t>
            </w:r>
          </w:p>
        </w:tc>
      </w:tr>
      <w:tr w:rsidR="007829EF" w14:paraId="43FBEF92" w14:textId="77777777">
        <w:trPr>
          <w:trHeight w:val="532"/>
        </w:trPr>
        <w:tc>
          <w:tcPr>
            <w:tcW w:w="2660" w:type="dxa"/>
            <w:tcBorders>
              <w:top w:val="single" w:sz="6" w:space="0" w:color="000000"/>
            </w:tcBorders>
          </w:tcPr>
          <w:p w14:paraId="641AAD8A" w14:textId="77777777" w:rsidR="007829EF" w:rsidRDefault="00000000">
            <w:pPr>
              <w:pStyle w:val="TableParagraph"/>
              <w:spacing w:before="202"/>
              <w:ind w:left="160"/>
            </w:pPr>
            <w:r>
              <w:t>3-year</w:t>
            </w:r>
            <w:r>
              <w:rPr>
                <w:spacing w:val="-1"/>
              </w:rPr>
              <w:t xml:space="preserve"> </w:t>
            </w:r>
            <w:r>
              <w:t>UG</w:t>
            </w:r>
            <w:r>
              <w:rPr>
                <w:spacing w:val="-5"/>
              </w:rPr>
              <w:t xml:space="preserve"> </w:t>
            </w:r>
            <w:r>
              <w:t>Degree</w:t>
            </w:r>
            <w:r>
              <w:rPr>
                <w:spacing w:val="-9"/>
              </w:rPr>
              <w:t xml:space="preserve"> </w:t>
            </w:r>
            <w:r>
              <w:rPr>
                <w:spacing w:val="-2"/>
              </w:rPr>
              <w:t>(Major)</w:t>
            </w:r>
          </w:p>
        </w:tc>
        <w:tc>
          <w:tcPr>
            <w:tcW w:w="855" w:type="dxa"/>
            <w:tcBorders>
              <w:top w:val="single" w:sz="6" w:space="0" w:color="000000"/>
            </w:tcBorders>
          </w:tcPr>
          <w:p w14:paraId="6E8079EC" w14:textId="77777777" w:rsidR="007829EF" w:rsidRDefault="00000000">
            <w:pPr>
              <w:pStyle w:val="TableParagraph"/>
              <w:spacing w:before="202"/>
              <w:ind w:left="13" w:right="324"/>
              <w:jc w:val="center"/>
            </w:pPr>
            <w:r>
              <w:rPr>
                <w:spacing w:val="-10"/>
              </w:rPr>
              <w:t>3</w:t>
            </w:r>
          </w:p>
        </w:tc>
        <w:tc>
          <w:tcPr>
            <w:tcW w:w="1175" w:type="dxa"/>
            <w:tcBorders>
              <w:top w:val="single" w:sz="6" w:space="0" w:color="000000"/>
            </w:tcBorders>
          </w:tcPr>
          <w:p w14:paraId="51D23710" w14:textId="77777777" w:rsidR="007829EF" w:rsidRDefault="00000000">
            <w:pPr>
              <w:pStyle w:val="TableParagraph"/>
              <w:spacing w:before="202"/>
              <w:ind w:left="531"/>
            </w:pPr>
            <w:r>
              <w:rPr>
                <w:spacing w:val="-5"/>
              </w:rPr>
              <w:t>120</w:t>
            </w:r>
          </w:p>
        </w:tc>
        <w:tc>
          <w:tcPr>
            <w:tcW w:w="1465" w:type="dxa"/>
            <w:tcBorders>
              <w:top w:val="single" w:sz="6" w:space="0" w:color="000000"/>
            </w:tcBorders>
          </w:tcPr>
          <w:p w14:paraId="0897430C" w14:textId="77777777" w:rsidR="007829EF" w:rsidRDefault="00000000">
            <w:pPr>
              <w:pStyle w:val="TableParagraph"/>
              <w:spacing w:before="202"/>
              <w:ind w:left="583"/>
            </w:pPr>
            <w:r>
              <w:rPr>
                <w:spacing w:val="-10"/>
              </w:rPr>
              <w:t>x</w:t>
            </w:r>
          </w:p>
        </w:tc>
        <w:tc>
          <w:tcPr>
            <w:tcW w:w="1562" w:type="dxa"/>
            <w:tcBorders>
              <w:top w:val="single" w:sz="6" w:space="0" w:color="000000"/>
            </w:tcBorders>
          </w:tcPr>
          <w:p w14:paraId="2DF3DBDB" w14:textId="77777777" w:rsidR="007829EF" w:rsidRDefault="00000000">
            <w:pPr>
              <w:pStyle w:val="TableParagraph"/>
              <w:spacing w:before="202"/>
              <w:ind w:left="3"/>
              <w:jc w:val="center"/>
            </w:pPr>
            <w:r>
              <w:rPr>
                <w:spacing w:val="-10"/>
              </w:rPr>
              <w:t>x</w:t>
            </w:r>
          </w:p>
        </w:tc>
        <w:tc>
          <w:tcPr>
            <w:tcW w:w="1279" w:type="dxa"/>
            <w:tcBorders>
              <w:top w:val="single" w:sz="6" w:space="0" w:color="000000"/>
            </w:tcBorders>
          </w:tcPr>
          <w:p w14:paraId="7F4638BF" w14:textId="4AC01AEC" w:rsidR="007829EF" w:rsidRDefault="00DC3E9E">
            <w:pPr>
              <w:pStyle w:val="TableParagraph"/>
              <w:spacing w:before="202"/>
              <w:ind w:left="518"/>
            </w:pPr>
            <w:r>
              <w:rPr>
                <w:spacing w:val="-10"/>
              </w:rPr>
              <w:t>X</w:t>
            </w:r>
          </w:p>
        </w:tc>
      </w:tr>
      <w:tr w:rsidR="007829EF" w14:paraId="51A86ED0" w14:textId="77777777">
        <w:trPr>
          <w:trHeight w:val="753"/>
        </w:trPr>
        <w:tc>
          <w:tcPr>
            <w:tcW w:w="2660" w:type="dxa"/>
          </w:tcPr>
          <w:p w14:paraId="33229B5E" w14:textId="77777777" w:rsidR="007829EF" w:rsidRDefault="00000000">
            <w:pPr>
              <w:pStyle w:val="TableParagraph"/>
              <w:spacing w:before="246"/>
              <w:ind w:left="103"/>
            </w:pPr>
            <w:r>
              <w:t>-year</w:t>
            </w:r>
            <w:r>
              <w:rPr>
                <w:spacing w:val="-6"/>
              </w:rPr>
              <w:t xml:space="preserve"> </w:t>
            </w:r>
            <w:r>
              <w:t>UG</w:t>
            </w:r>
            <w:r>
              <w:rPr>
                <w:spacing w:val="-12"/>
              </w:rPr>
              <w:t xml:space="preserve"> </w:t>
            </w:r>
            <w:r>
              <w:t>Degree</w:t>
            </w:r>
            <w:r>
              <w:rPr>
                <w:spacing w:val="-12"/>
              </w:rPr>
              <w:t xml:space="preserve"> </w:t>
            </w:r>
            <w:r>
              <w:rPr>
                <w:spacing w:val="-2"/>
              </w:rPr>
              <w:t>(Honors)</w:t>
            </w:r>
          </w:p>
        </w:tc>
        <w:tc>
          <w:tcPr>
            <w:tcW w:w="855" w:type="dxa"/>
          </w:tcPr>
          <w:p w14:paraId="51AF2B21" w14:textId="77777777" w:rsidR="007829EF" w:rsidRDefault="007829EF">
            <w:pPr>
              <w:pStyle w:val="TableParagraph"/>
              <w:spacing w:before="113"/>
              <w:rPr>
                <w:b/>
                <w:i/>
              </w:rPr>
            </w:pPr>
          </w:p>
          <w:p w14:paraId="481683DA" w14:textId="77777777" w:rsidR="007829EF" w:rsidRDefault="00000000">
            <w:pPr>
              <w:pStyle w:val="TableParagraph"/>
              <w:ind w:left="13" w:right="324"/>
              <w:jc w:val="center"/>
            </w:pPr>
            <w:r>
              <w:rPr>
                <w:spacing w:val="-10"/>
              </w:rPr>
              <w:t>4</w:t>
            </w:r>
          </w:p>
        </w:tc>
        <w:tc>
          <w:tcPr>
            <w:tcW w:w="1175" w:type="dxa"/>
          </w:tcPr>
          <w:p w14:paraId="22CD2D7F" w14:textId="77777777" w:rsidR="007829EF" w:rsidRDefault="007829EF">
            <w:pPr>
              <w:pStyle w:val="TableParagraph"/>
              <w:spacing w:before="113"/>
              <w:rPr>
                <w:b/>
                <w:i/>
              </w:rPr>
            </w:pPr>
          </w:p>
          <w:p w14:paraId="345718CF" w14:textId="77777777" w:rsidR="007829EF" w:rsidRDefault="00000000">
            <w:pPr>
              <w:pStyle w:val="TableParagraph"/>
              <w:ind w:left="531"/>
            </w:pPr>
            <w:r>
              <w:rPr>
                <w:spacing w:val="-5"/>
              </w:rPr>
              <w:t>160</w:t>
            </w:r>
          </w:p>
        </w:tc>
        <w:tc>
          <w:tcPr>
            <w:tcW w:w="1465" w:type="dxa"/>
          </w:tcPr>
          <w:p w14:paraId="0C5F9578" w14:textId="77777777" w:rsidR="007829EF" w:rsidRDefault="007829EF">
            <w:pPr>
              <w:pStyle w:val="TableParagraph"/>
              <w:spacing w:before="113"/>
              <w:rPr>
                <w:b/>
                <w:i/>
              </w:rPr>
            </w:pPr>
          </w:p>
          <w:p w14:paraId="49F5CF05" w14:textId="77777777" w:rsidR="007829EF" w:rsidRDefault="00000000">
            <w:pPr>
              <w:pStyle w:val="TableParagraph"/>
              <w:ind w:left="583"/>
            </w:pPr>
            <w:r>
              <w:rPr>
                <w:spacing w:val="-10"/>
              </w:rPr>
              <w:t>x</w:t>
            </w:r>
          </w:p>
        </w:tc>
        <w:tc>
          <w:tcPr>
            <w:tcW w:w="1562" w:type="dxa"/>
          </w:tcPr>
          <w:p w14:paraId="7613D605" w14:textId="77777777" w:rsidR="007829EF" w:rsidRDefault="007829EF">
            <w:pPr>
              <w:pStyle w:val="TableParagraph"/>
              <w:spacing w:before="113"/>
              <w:rPr>
                <w:b/>
                <w:i/>
              </w:rPr>
            </w:pPr>
          </w:p>
          <w:p w14:paraId="72066A89" w14:textId="77777777" w:rsidR="007829EF" w:rsidRDefault="00000000">
            <w:pPr>
              <w:pStyle w:val="TableParagraph"/>
              <w:ind w:left="3"/>
              <w:jc w:val="center"/>
            </w:pPr>
            <w:r>
              <w:rPr>
                <w:spacing w:val="-10"/>
              </w:rPr>
              <w:t>x</w:t>
            </w:r>
          </w:p>
        </w:tc>
        <w:tc>
          <w:tcPr>
            <w:tcW w:w="1279" w:type="dxa"/>
          </w:tcPr>
          <w:p w14:paraId="7B31F92F" w14:textId="77777777" w:rsidR="007829EF" w:rsidRDefault="007829EF">
            <w:pPr>
              <w:pStyle w:val="TableParagraph"/>
              <w:spacing w:before="113"/>
              <w:rPr>
                <w:b/>
                <w:i/>
              </w:rPr>
            </w:pPr>
          </w:p>
          <w:p w14:paraId="4731842C" w14:textId="77777777" w:rsidR="007829EF" w:rsidRDefault="00000000">
            <w:pPr>
              <w:pStyle w:val="TableParagraph"/>
              <w:ind w:left="518"/>
            </w:pPr>
            <w:r>
              <w:rPr>
                <w:spacing w:val="-10"/>
              </w:rPr>
              <w:t>x</w:t>
            </w:r>
          </w:p>
        </w:tc>
      </w:tr>
      <w:tr w:rsidR="007829EF" w14:paraId="59006E38" w14:textId="77777777">
        <w:trPr>
          <w:trHeight w:val="1103"/>
        </w:trPr>
        <w:tc>
          <w:tcPr>
            <w:tcW w:w="2660" w:type="dxa"/>
          </w:tcPr>
          <w:p w14:paraId="45B011CE" w14:textId="77777777" w:rsidR="007829EF" w:rsidRDefault="007829EF">
            <w:pPr>
              <w:pStyle w:val="TableParagraph"/>
              <w:rPr>
                <w:b/>
                <w:i/>
              </w:rPr>
            </w:pPr>
          </w:p>
          <w:p w14:paraId="0EA7E96D" w14:textId="77777777" w:rsidR="007829EF" w:rsidRDefault="007829EF">
            <w:pPr>
              <w:pStyle w:val="TableParagraph"/>
              <w:spacing w:before="75"/>
              <w:rPr>
                <w:b/>
                <w:i/>
              </w:rPr>
            </w:pPr>
          </w:p>
          <w:p w14:paraId="5AB2A90D" w14:textId="77777777" w:rsidR="007829EF" w:rsidRDefault="00000000">
            <w:pPr>
              <w:pStyle w:val="TableParagraph"/>
              <w:ind w:left="20"/>
              <w:jc w:val="center"/>
              <w:rPr>
                <w:b/>
              </w:rPr>
            </w:pPr>
            <w:r>
              <w:rPr>
                <w:b/>
                <w:spacing w:val="-4"/>
              </w:rPr>
              <w:t>Award</w:t>
            </w:r>
          </w:p>
        </w:tc>
        <w:tc>
          <w:tcPr>
            <w:tcW w:w="855" w:type="dxa"/>
          </w:tcPr>
          <w:p w14:paraId="130C493E" w14:textId="77777777" w:rsidR="007829EF" w:rsidRDefault="007829EF">
            <w:pPr>
              <w:pStyle w:val="TableParagraph"/>
              <w:rPr>
                <w:b/>
                <w:i/>
              </w:rPr>
            </w:pPr>
          </w:p>
          <w:p w14:paraId="59628A1E" w14:textId="77777777" w:rsidR="007829EF" w:rsidRDefault="007829EF">
            <w:pPr>
              <w:pStyle w:val="TableParagraph"/>
              <w:spacing w:before="75"/>
              <w:rPr>
                <w:b/>
                <w:i/>
              </w:rPr>
            </w:pPr>
          </w:p>
          <w:p w14:paraId="34597C63" w14:textId="77777777" w:rsidR="007829EF" w:rsidRDefault="00000000">
            <w:pPr>
              <w:pStyle w:val="TableParagraph"/>
              <w:ind w:left="13" w:right="324"/>
              <w:jc w:val="center"/>
              <w:rPr>
                <w:b/>
              </w:rPr>
            </w:pPr>
            <w:r>
              <w:rPr>
                <w:b/>
                <w:spacing w:val="-4"/>
              </w:rPr>
              <w:t>Year</w:t>
            </w:r>
          </w:p>
        </w:tc>
        <w:tc>
          <w:tcPr>
            <w:tcW w:w="1175" w:type="dxa"/>
          </w:tcPr>
          <w:p w14:paraId="6805B37C" w14:textId="77777777" w:rsidR="007829EF" w:rsidRDefault="00000000">
            <w:pPr>
              <w:pStyle w:val="TableParagraph"/>
              <w:spacing w:before="233" w:line="259" w:lineRule="auto"/>
              <w:ind w:left="265" w:right="212" w:hanging="15"/>
              <w:rPr>
                <w:b/>
              </w:rPr>
            </w:pPr>
            <w:r>
              <w:rPr>
                <w:b/>
                <w:spacing w:val="-2"/>
              </w:rPr>
              <w:t xml:space="preserve">Credits </w:t>
            </w:r>
            <w:r>
              <w:rPr>
                <w:b/>
              </w:rPr>
              <w:t xml:space="preserve">to </w:t>
            </w:r>
            <w:r>
              <w:rPr>
                <w:b/>
                <w:spacing w:val="-4"/>
              </w:rPr>
              <w:t>earn</w:t>
            </w:r>
          </w:p>
        </w:tc>
        <w:tc>
          <w:tcPr>
            <w:tcW w:w="1465" w:type="dxa"/>
          </w:tcPr>
          <w:p w14:paraId="3DC38DDD" w14:textId="77777777" w:rsidR="007829EF" w:rsidRDefault="007829EF">
            <w:pPr>
              <w:pStyle w:val="TableParagraph"/>
              <w:spacing w:before="115"/>
              <w:rPr>
                <w:b/>
                <w:i/>
              </w:rPr>
            </w:pPr>
          </w:p>
          <w:p w14:paraId="12262DC1" w14:textId="77777777" w:rsidR="007829EF" w:rsidRDefault="00000000">
            <w:pPr>
              <w:pStyle w:val="TableParagraph"/>
              <w:spacing w:line="256" w:lineRule="auto"/>
              <w:ind w:left="233" w:right="266" w:hanging="68"/>
              <w:rPr>
                <w:b/>
              </w:rPr>
            </w:pPr>
            <w:r>
              <w:rPr>
                <w:b/>
                <w:spacing w:val="-2"/>
              </w:rPr>
              <w:t xml:space="preserve">Additional </w:t>
            </w:r>
            <w:r>
              <w:rPr>
                <w:b/>
              </w:rPr>
              <w:t>l Credits</w:t>
            </w:r>
          </w:p>
        </w:tc>
        <w:tc>
          <w:tcPr>
            <w:tcW w:w="1562" w:type="dxa"/>
          </w:tcPr>
          <w:p w14:paraId="5DB6101D" w14:textId="77777777" w:rsidR="007829EF" w:rsidRDefault="00000000">
            <w:pPr>
              <w:pStyle w:val="TableParagraph"/>
              <w:spacing w:before="34" w:line="254" w:lineRule="auto"/>
              <w:ind w:left="448" w:right="328" w:hanging="53"/>
              <w:jc w:val="both"/>
              <w:rPr>
                <w:b/>
              </w:rPr>
            </w:pPr>
            <w:r>
              <w:rPr>
                <w:b/>
                <w:spacing w:val="-2"/>
              </w:rPr>
              <w:t>Re-entry allowed within</w:t>
            </w:r>
          </w:p>
          <w:p w14:paraId="2C9521EC" w14:textId="77777777" w:rsidR="007829EF" w:rsidRDefault="00000000">
            <w:pPr>
              <w:pStyle w:val="TableParagraph"/>
              <w:spacing w:line="245" w:lineRule="exact"/>
              <w:ind w:left="559"/>
              <w:rPr>
                <w:b/>
              </w:rPr>
            </w:pPr>
            <w:r>
              <w:rPr>
                <w:b/>
                <w:spacing w:val="-2"/>
              </w:rPr>
              <w:t>(yrs.)</w:t>
            </w:r>
          </w:p>
        </w:tc>
        <w:tc>
          <w:tcPr>
            <w:tcW w:w="1279" w:type="dxa"/>
          </w:tcPr>
          <w:p w14:paraId="70431819" w14:textId="77777777" w:rsidR="007829EF" w:rsidRDefault="00000000">
            <w:pPr>
              <w:pStyle w:val="TableParagraph"/>
              <w:spacing w:before="233" w:line="259" w:lineRule="auto"/>
              <w:ind w:left="156" w:right="204" w:firstLine="26"/>
              <w:jc w:val="center"/>
              <w:rPr>
                <w:b/>
              </w:rPr>
            </w:pPr>
            <w:r>
              <w:rPr>
                <w:b/>
              </w:rPr>
              <w:t xml:space="preserve">Years to </w:t>
            </w:r>
            <w:r>
              <w:rPr>
                <w:b/>
                <w:spacing w:val="-2"/>
              </w:rPr>
              <w:t xml:space="preserve">Complete </w:t>
            </w:r>
            <w:r>
              <w:rPr>
                <w:b/>
                <w:spacing w:val="-10"/>
              </w:rPr>
              <w:t>e</w:t>
            </w:r>
          </w:p>
        </w:tc>
      </w:tr>
      <w:tr w:rsidR="007829EF" w14:paraId="25D407EA" w14:textId="77777777">
        <w:trPr>
          <w:trHeight w:val="1209"/>
        </w:trPr>
        <w:tc>
          <w:tcPr>
            <w:tcW w:w="2660" w:type="dxa"/>
          </w:tcPr>
          <w:p w14:paraId="00912CFE" w14:textId="77777777" w:rsidR="007829EF" w:rsidRDefault="007829EF">
            <w:pPr>
              <w:pStyle w:val="TableParagraph"/>
              <w:spacing w:before="34"/>
              <w:rPr>
                <w:b/>
                <w:i/>
                <w:sz w:val="24"/>
              </w:rPr>
            </w:pPr>
          </w:p>
          <w:p w14:paraId="5C77CD29" w14:textId="77777777" w:rsidR="007829EF" w:rsidRDefault="00000000">
            <w:pPr>
              <w:pStyle w:val="TableParagraph"/>
              <w:spacing w:before="1" w:line="256" w:lineRule="auto"/>
              <w:ind w:left="158" w:firstLine="434"/>
              <w:rPr>
                <w:sz w:val="24"/>
              </w:rPr>
            </w:pPr>
            <w:r>
              <w:rPr>
                <w:sz w:val="24"/>
              </w:rPr>
              <w:t>4-year UG Degree (Honors</w:t>
            </w:r>
            <w:r>
              <w:rPr>
                <w:spacing w:val="-13"/>
                <w:sz w:val="24"/>
              </w:rPr>
              <w:t xml:space="preserve"> </w:t>
            </w:r>
            <w:r>
              <w:rPr>
                <w:sz w:val="24"/>
              </w:rPr>
              <w:t>with</w:t>
            </w:r>
            <w:r>
              <w:rPr>
                <w:spacing w:val="-12"/>
                <w:sz w:val="24"/>
              </w:rPr>
              <w:t xml:space="preserve"> </w:t>
            </w:r>
            <w:r>
              <w:rPr>
                <w:spacing w:val="-2"/>
                <w:sz w:val="24"/>
              </w:rPr>
              <w:t>Research):</w:t>
            </w:r>
          </w:p>
        </w:tc>
        <w:tc>
          <w:tcPr>
            <w:tcW w:w="855" w:type="dxa"/>
          </w:tcPr>
          <w:p w14:paraId="7B068345" w14:textId="77777777" w:rsidR="007829EF" w:rsidRDefault="007829EF">
            <w:pPr>
              <w:pStyle w:val="TableParagraph"/>
              <w:rPr>
                <w:b/>
                <w:i/>
                <w:sz w:val="24"/>
              </w:rPr>
            </w:pPr>
          </w:p>
          <w:p w14:paraId="43E6F084" w14:textId="77777777" w:rsidR="007829EF" w:rsidRDefault="007829EF">
            <w:pPr>
              <w:pStyle w:val="TableParagraph"/>
              <w:spacing w:before="68"/>
              <w:rPr>
                <w:b/>
                <w:i/>
                <w:sz w:val="24"/>
              </w:rPr>
            </w:pPr>
          </w:p>
          <w:p w14:paraId="0DA5DAF0" w14:textId="77777777" w:rsidR="007829EF" w:rsidRDefault="00000000">
            <w:pPr>
              <w:pStyle w:val="TableParagraph"/>
              <w:ind w:left="13" w:right="324"/>
              <w:jc w:val="center"/>
              <w:rPr>
                <w:sz w:val="24"/>
              </w:rPr>
            </w:pPr>
            <w:r>
              <w:rPr>
                <w:spacing w:val="-10"/>
                <w:sz w:val="24"/>
              </w:rPr>
              <w:t>4</w:t>
            </w:r>
          </w:p>
        </w:tc>
        <w:tc>
          <w:tcPr>
            <w:tcW w:w="1175" w:type="dxa"/>
          </w:tcPr>
          <w:p w14:paraId="2ECCDAA4" w14:textId="77777777" w:rsidR="007829EF" w:rsidRDefault="007829EF">
            <w:pPr>
              <w:pStyle w:val="TableParagraph"/>
              <w:rPr>
                <w:b/>
                <w:i/>
                <w:sz w:val="24"/>
              </w:rPr>
            </w:pPr>
          </w:p>
          <w:p w14:paraId="03EC9AED" w14:textId="77777777" w:rsidR="007829EF" w:rsidRDefault="007829EF">
            <w:pPr>
              <w:pStyle w:val="TableParagraph"/>
              <w:spacing w:before="68"/>
              <w:rPr>
                <w:b/>
                <w:i/>
                <w:sz w:val="24"/>
              </w:rPr>
            </w:pPr>
          </w:p>
          <w:p w14:paraId="2700254E" w14:textId="77777777" w:rsidR="007829EF" w:rsidRDefault="00000000">
            <w:pPr>
              <w:pStyle w:val="TableParagraph"/>
              <w:ind w:left="517"/>
              <w:rPr>
                <w:sz w:val="24"/>
              </w:rPr>
            </w:pPr>
            <w:r>
              <w:rPr>
                <w:spacing w:val="-5"/>
                <w:sz w:val="24"/>
              </w:rPr>
              <w:t>160</w:t>
            </w:r>
          </w:p>
        </w:tc>
        <w:tc>
          <w:tcPr>
            <w:tcW w:w="4306" w:type="dxa"/>
            <w:gridSpan w:val="3"/>
          </w:tcPr>
          <w:p w14:paraId="4BA3E572" w14:textId="77777777" w:rsidR="007829EF" w:rsidRDefault="00000000">
            <w:pPr>
              <w:pStyle w:val="TableParagraph"/>
              <w:tabs>
                <w:tab w:val="left" w:pos="1229"/>
                <w:tab w:val="left" w:pos="1800"/>
                <w:tab w:val="left" w:pos="2592"/>
                <w:tab w:val="left" w:pos="3005"/>
                <w:tab w:val="left" w:pos="3524"/>
              </w:tabs>
              <w:spacing w:before="23" w:line="256" w:lineRule="auto"/>
              <w:ind w:left="350" w:right="361"/>
              <w:jc w:val="center"/>
              <w:rPr>
                <w:sz w:val="24"/>
              </w:rPr>
            </w:pPr>
            <w:r>
              <w:rPr>
                <w:sz w:val="24"/>
              </w:rPr>
              <w:t>Students</w:t>
            </w:r>
            <w:r>
              <w:rPr>
                <w:spacing w:val="-15"/>
                <w:sz w:val="24"/>
              </w:rPr>
              <w:t xml:space="preserve"> </w:t>
            </w:r>
            <w:r>
              <w:rPr>
                <w:sz w:val="24"/>
              </w:rPr>
              <w:t>who</w:t>
            </w:r>
            <w:r>
              <w:rPr>
                <w:spacing w:val="-15"/>
                <w:sz w:val="24"/>
              </w:rPr>
              <w:t xml:space="preserve"> </w:t>
            </w:r>
            <w:r>
              <w:rPr>
                <w:sz w:val="24"/>
              </w:rPr>
              <w:t>secure</w:t>
            </w:r>
            <w:r>
              <w:rPr>
                <w:spacing w:val="-13"/>
                <w:sz w:val="24"/>
              </w:rPr>
              <w:t xml:space="preserve"> </w:t>
            </w:r>
            <w:r>
              <w:rPr>
                <w:sz w:val="24"/>
              </w:rPr>
              <w:t>cumulative</w:t>
            </w:r>
            <w:r>
              <w:rPr>
                <w:spacing w:val="-14"/>
                <w:sz w:val="24"/>
              </w:rPr>
              <w:t xml:space="preserve"> </w:t>
            </w:r>
            <w:r>
              <w:rPr>
                <w:sz w:val="24"/>
              </w:rPr>
              <w:t xml:space="preserve">75% </w:t>
            </w:r>
            <w:r>
              <w:rPr>
                <w:spacing w:val="-2"/>
                <w:sz w:val="24"/>
              </w:rPr>
              <w:t>marks</w:t>
            </w:r>
            <w:r>
              <w:rPr>
                <w:sz w:val="24"/>
              </w:rPr>
              <w:tab/>
            </w:r>
            <w:r>
              <w:rPr>
                <w:spacing w:val="-4"/>
                <w:sz w:val="24"/>
              </w:rPr>
              <w:t>and</w:t>
            </w:r>
            <w:r>
              <w:rPr>
                <w:sz w:val="24"/>
              </w:rPr>
              <w:tab/>
            </w:r>
            <w:r>
              <w:rPr>
                <w:spacing w:val="-2"/>
                <w:sz w:val="24"/>
              </w:rPr>
              <w:t>above</w:t>
            </w:r>
            <w:r>
              <w:rPr>
                <w:sz w:val="24"/>
              </w:rPr>
              <w:tab/>
            </w:r>
            <w:r>
              <w:rPr>
                <w:spacing w:val="-6"/>
                <w:sz w:val="24"/>
              </w:rPr>
              <w:t>in</w:t>
            </w:r>
            <w:r>
              <w:rPr>
                <w:sz w:val="24"/>
              </w:rPr>
              <w:tab/>
            </w:r>
            <w:r>
              <w:rPr>
                <w:spacing w:val="-4"/>
                <w:sz w:val="24"/>
              </w:rPr>
              <w:t>the</w:t>
            </w:r>
            <w:r>
              <w:rPr>
                <w:sz w:val="24"/>
              </w:rPr>
              <w:tab/>
            </w:r>
            <w:r>
              <w:rPr>
                <w:spacing w:val="-4"/>
                <w:sz w:val="24"/>
              </w:rPr>
              <w:t>first six</w:t>
            </w:r>
          </w:p>
          <w:p w14:paraId="69A62486" w14:textId="77777777" w:rsidR="007829EF" w:rsidRDefault="00000000">
            <w:pPr>
              <w:pStyle w:val="TableParagraph"/>
              <w:spacing w:before="4"/>
              <w:ind w:left="34"/>
              <w:jc w:val="center"/>
              <w:rPr>
                <w:sz w:val="24"/>
              </w:rPr>
            </w:pPr>
            <w:r>
              <w:rPr>
                <w:spacing w:val="-2"/>
                <w:sz w:val="24"/>
              </w:rPr>
              <w:t>semesters</w:t>
            </w:r>
          </w:p>
        </w:tc>
      </w:tr>
    </w:tbl>
    <w:p w14:paraId="524070AD" w14:textId="77777777" w:rsidR="007829EF" w:rsidRDefault="007829EF">
      <w:pPr>
        <w:pStyle w:val="TableParagraph"/>
        <w:jc w:val="center"/>
        <w:rPr>
          <w:sz w:val="24"/>
        </w:rPr>
        <w:sectPr w:rsidR="007829EF" w:rsidSect="00572258">
          <w:pgSz w:w="11930" w:h="16860"/>
          <w:pgMar w:top="14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0D2F806E" w14:textId="77777777" w:rsidR="007829EF" w:rsidRDefault="00000000">
      <w:pPr>
        <w:pStyle w:val="Heading3"/>
        <w:spacing w:line="357" w:lineRule="auto"/>
      </w:pPr>
      <w:bookmarkStart w:id="21" w:name="_bookmark5"/>
      <w:bookmarkEnd w:id="21"/>
      <w:r>
        <w:rPr>
          <w:sz w:val="40"/>
        </w:rPr>
        <w:lastRenderedPageBreak/>
        <w:t>Section</w:t>
      </w:r>
      <w:r>
        <w:rPr>
          <w:spacing w:val="-7"/>
          <w:sz w:val="40"/>
        </w:rPr>
        <w:t xml:space="preserve"> </w:t>
      </w:r>
      <w:r>
        <w:rPr>
          <w:sz w:val="40"/>
        </w:rPr>
        <w:t>3</w:t>
      </w:r>
      <w:r>
        <w:rPr>
          <w:sz w:val="32"/>
        </w:rPr>
        <w:t>:</w:t>
      </w:r>
      <w:r>
        <w:rPr>
          <w:spacing w:val="-5"/>
          <w:sz w:val="32"/>
        </w:rPr>
        <w:t xml:space="preserve"> </w:t>
      </w:r>
      <w:r>
        <w:t>Credit, Credit</w:t>
      </w:r>
      <w:r>
        <w:rPr>
          <w:spacing w:val="-5"/>
        </w:rPr>
        <w:t xml:space="preserve"> </w:t>
      </w:r>
      <w:r>
        <w:t>Points</w:t>
      </w:r>
      <w:r>
        <w:rPr>
          <w:spacing w:val="-7"/>
        </w:rPr>
        <w:t xml:space="preserve"> </w:t>
      </w:r>
      <w:r>
        <w:t>&amp;</w:t>
      </w:r>
      <w:r>
        <w:rPr>
          <w:spacing w:val="-4"/>
        </w:rPr>
        <w:t xml:space="preserve"> </w:t>
      </w:r>
      <w:r>
        <w:t>Credit</w:t>
      </w:r>
      <w:r>
        <w:rPr>
          <w:spacing w:val="-3"/>
        </w:rPr>
        <w:t xml:space="preserve"> </w:t>
      </w:r>
      <w:r>
        <w:t>hours</w:t>
      </w:r>
      <w:r>
        <w:rPr>
          <w:spacing w:val="-6"/>
        </w:rPr>
        <w:t xml:space="preserve"> </w:t>
      </w:r>
      <w:r>
        <w:t>for</w:t>
      </w:r>
      <w:r>
        <w:rPr>
          <w:spacing w:val="-8"/>
        </w:rPr>
        <w:t xml:space="preserve"> </w:t>
      </w:r>
      <w:r>
        <w:t>different types of courses</w:t>
      </w:r>
    </w:p>
    <w:p w14:paraId="725EBECB" w14:textId="77777777" w:rsidR="007829EF" w:rsidRDefault="007829EF">
      <w:pPr>
        <w:pStyle w:val="BodyText"/>
        <w:spacing w:before="263"/>
        <w:rPr>
          <w:b/>
          <w:i/>
          <w:sz w:val="36"/>
        </w:rPr>
      </w:pPr>
    </w:p>
    <w:p w14:paraId="37CA72D9" w14:textId="77777777" w:rsidR="007829EF" w:rsidRDefault="00000000">
      <w:pPr>
        <w:pStyle w:val="Heading6"/>
        <w:ind w:left="1579"/>
      </w:pPr>
      <w:bookmarkStart w:id="22" w:name="3.1._Introduction:"/>
      <w:bookmarkEnd w:id="22"/>
      <w:r>
        <w:t>3.1.</w:t>
      </w:r>
      <w:r>
        <w:rPr>
          <w:spacing w:val="-8"/>
        </w:rPr>
        <w:t xml:space="preserve"> </w:t>
      </w:r>
      <w:r>
        <w:rPr>
          <w:spacing w:val="-2"/>
        </w:rPr>
        <w:t>Introduction:</w:t>
      </w:r>
    </w:p>
    <w:p w14:paraId="6CA4C778" w14:textId="77777777" w:rsidR="007829EF" w:rsidRDefault="00000000">
      <w:pPr>
        <w:pStyle w:val="BodyText"/>
        <w:spacing w:before="266" w:line="355" w:lineRule="auto"/>
        <w:ind w:left="1603" w:right="372"/>
        <w:jc w:val="both"/>
      </w:pPr>
      <w:r>
        <w:rPr>
          <w:b/>
          <w:i/>
        </w:rPr>
        <w:t xml:space="preserve">'Credit' </w:t>
      </w:r>
      <w:r>
        <w:t>is</w:t>
      </w:r>
      <w:r>
        <w:rPr>
          <w:spacing w:val="-5"/>
        </w:rPr>
        <w:t xml:space="preserve"> </w:t>
      </w:r>
      <w:r>
        <w:t>recognition</w:t>
      </w:r>
      <w:r>
        <w:rPr>
          <w:spacing w:val="-6"/>
        </w:rPr>
        <w:t xml:space="preserve"> </w:t>
      </w:r>
      <w:r>
        <w:t>that a</w:t>
      </w:r>
      <w:r>
        <w:rPr>
          <w:spacing w:val="-6"/>
        </w:rPr>
        <w:t xml:space="preserve"> </w:t>
      </w:r>
      <w:r>
        <w:t>learner</w:t>
      </w:r>
      <w:r>
        <w:rPr>
          <w:spacing w:val="-3"/>
        </w:rPr>
        <w:t xml:space="preserve"> </w:t>
      </w:r>
      <w:r>
        <w:t>has</w:t>
      </w:r>
      <w:r>
        <w:rPr>
          <w:spacing w:val="-4"/>
        </w:rPr>
        <w:t xml:space="preserve"> </w:t>
      </w:r>
      <w:r>
        <w:t>completed</w:t>
      </w:r>
      <w:r>
        <w:rPr>
          <w:spacing w:val="-2"/>
        </w:rPr>
        <w:t xml:space="preserve"> </w:t>
      </w:r>
      <w:r>
        <w:t>a</w:t>
      </w:r>
      <w:r>
        <w:rPr>
          <w:spacing w:val="-3"/>
        </w:rPr>
        <w:t xml:space="preserve"> </w:t>
      </w:r>
      <w:r>
        <w:t>prior</w:t>
      </w:r>
      <w:r>
        <w:rPr>
          <w:spacing w:val="-8"/>
        </w:rPr>
        <w:t xml:space="preserve"> </w:t>
      </w:r>
      <w:r>
        <w:t>course</w:t>
      </w:r>
      <w:r>
        <w:rPr>
          <w:spacing w:val="-8"/>
        </w:rPr>
        <w:t xml:space="preserve"> </w:t>
      </w:r>
      <w:r>
        <w:t>of learning, corresponding</w:t>
      </w:r>
      <w:r>
        <w:rPr>
          <w:spacing w:val="-4"/>
        </w:rPr>
        <w:t xml:space="preserve"> </w:t>
      </w:r>
      <w:r>
        <w:t>to a</w:t>
      </w:r>
      <w:r>
        <w:rPr>
          <w:spacing w:val="-6"/>
        </w:rPr>
        <w:t xml:space="preserve"> </w:t>
      </w:r>
      <w:r>
        <w:t>qualification</w:t>
      </w:r>
      <w:r>
        <w:rPr>
          <w:spacing w:val="-7"/>
        </w:rPr>
        <w:t xml:space="preserve"> </w:t>
      </w:r>
      <w:r>
        <w:t>at a</w:t>
      </w:r>
      <w:r>
        <w:rPr>
          <w:spacing w:val="-6"/>
        </w:rPr>
        <w:t xml:space="preserve"> </w:t>
      </w:r>
      <w:r>
        <w:t>given level. For</w:t>
      </w:r>
      <w:r>
        <w:rPr>
          <w:spacing w:val="-3"/>
        </w:rPr>
        <w:t xml:space="preserve"> </w:t>
      </w:r>
      <w:r>
        <w:t>each</w:t>
      </w:r>
      <w:r>
        <w:rPr>
          <w:spacing w:val="-7"/>
        </w:rPr>
        <w:t xml:space="preserve"> </w:t>
      </w:r>
      <w:r>
        <w:t>such</w:t>
      </w:r>
      <w:r>
        <w:rPr>
          <w:spacing w:val="-7"/>
        </w:rPr>
        <w:t xml:space="preserve"> </w:t>
      </w:r>
      <w:r>
        <w:t>prior</w:t>
      </w:r>
      <w:r>
        <w:rPr>
          <w:spacing w:val="-3"/>
        </w:rPr>
        <w:t xml:space="preserve"> </w:t>
      </w:r>
      <w:r>
        <w:t>qualification, the</w:t>
      </w:r>
      <w:r>
        <w:rPr>
          <w:spacing w:val="-5"/>
        </w:rPr>
        <w:t xml:space="preserve"> </w:t>
      </w:r>
      <w:r>
        <w:t>student would</w:t>
      </w:r>
      <w:r>
        <w:rPr>
          <w:spacing w:val="-2"/>
        </w:rPr>
        <w:t xml:space="preserve"> </w:t>
      </w:r>
      <w:r>
        <w:t>have</w:t>
      </w:r>
      <w:r>
        <w:rPr>
          <w:spacing w:val="-5"/>
        </w:rPr>
        <w:t xml:space="preserve"> </w:t>
      </w:r>
      <w:r>
        <w:t>put in a certain volume of institutional or workplace learning, and the more complex a qualification, the greater the volume of learning that would have gone into it. Credits quantify learning outcomes</w:t>
      </w:r>
      <w:r>
        <w:rPr>
          <w:spacing w:val="-12"/>
        </w:rPr>
        <w:t xml:space="preserve"> </w:t>
      </w:r>
      <w:r>
        <w:t>that</w:t>
      </w:r>
      <w:r>
        <w:rPr>
          <w:spacing w:val="-7"/>
        </w:rPr>
        <w:t xml:space="preserve"> </w:t>
      </w:r>
      <w:r>
        <w:t>are</w:t>
      </w:r>
      <w:r>
        <w:rPr>
          <w:spacing w:val="-15"/>
        </w:rPr>
        <w:t xml:space="preserve"> </w:t>
      </w:r>
      <w:r>
        <w:t>subject</w:t>
      </w:r>
      <w:r>
        <w:rPr>
          <w:spacing w:val="-3"/>
        </w:rPr>
        <w:t xml:space="preserve"> </w:t>
      </w:r>
      <w:r>
        <w:t>achieving</w:t>
      </w:r>
      <w:r>
        <w:rPr>
          <w:spacing w:val="-9"/>
        </w:rPr>
        <w:t xml:space="preserve"> </w:t>
      </w:r>
      <w:r>
        <w:t>the</w:t>
      </w:r>
      <w:r>
        <w:rPr>
          <w:spacing w:val="-10"/>
        </w:rPr>
        <w:t xml:space="preserve"> </w:t>
      </w:r>
      <w:r>
        <w:t>prescribed</w:t>
      </w:r>
      <w:r>
        <w:rPr>
          <w:spacing w:val="-5"/>
        </w:rPr>
        <w:t xml:space="preserve"> </w:t>
      </w:r>
      <w:r>
        <w:t>learning</w:t>
      </w:r>
      <w:r>
        <w:rPr>
          <w:spacing w:val="-12"/>
        </w:rPr>
        <w:t xml:space="preserve"> </w:t>
      </w:r>
      <w:r>
        <w:t>outcomes</w:t>
      </w:r>
      <w:r>
        <w:rPr>
          <w:spacing w:val="-9"/>
        </w:rPr>
        <w:t xml:space="preserve"> </w:t>
      </w:r>
      <w:r>
        <w:t>to</w:t>
      </w:r>
      <w:r>
        <w:rPr>
          <w:spacing w:val="-7"/>
        </w:rPr>
        <w:t xml:space="preserve"> </w:t>
      </w:r>
      <w:r>
        <w:t>valid,</w:t>
      </w:r>
      <w:r>
        <w:rPr>
          <w:spacing w:val="-7"/>
        </w:rPr>
        <w:t xml:space="preserve"> </w:t>
      </w:r>
      <w:r>
        <w:t>reliable</w:t>
      </w:r>
      <w:r>
        <w:rPr>
          <w:spacing w:val="-5"/>
        </w:rPr>
        <w:t xml:space="preserve"> </w:t>
      </w:r>
      <w:r>
        <w:t>methods of assessment.</w:t>
      </w:r>
    </w:p>
    <w:p w14:paraId="0885423B" w14:textId="77777777" w:rsidR="007829EF" w:rsidRDefault="00000000">
      <w:pPr>
        <w:pStyle w:val="BodyText"/>
        <w:spacing w:before="5" w:line="355" w:lineRule="auto"/>
        <w:ind w:left="1603" w:right="371"/>
        <w:jc w:val="both"/>
      </w:pPr>
      <w:r>
        <w:t>The</w:t>
      </w:r>
      <w:r>
        <w:rPr>
          <w:spacing w:val="-11"/>
        </w:rPr>
        <w:t xml:space="preserve"> </w:t>
      </w:r>
      <w:r>
        <w:rPr>
          <w:b/>
          <w:i/>
        </w:rPr>
        <w:t>credit</w:t>
      </w:r>
      <w:r>
        <w:rPr>
          <w:b/>
          <w:i/>
          <w:spacing w:val="-7"/>
        </w:rPr>
        <w:t xml:space="preserve"> </w:t>
      </w:r>
      <w:r>
        <w:rPr>
          <w:b/>
          <w:i/>
        </w:rPr>
        <w:t>points</w:t>
      </w:r>
      <w:r>
        <w:rPr>
          <w:b/>
          <w:i/>
          <w:spacing w:val="-9"/>
        </w:rPr>
        <w:t xml:space="preserve"> </w:t>
      </w:r>
      <w:r>
        <w:t>will</w:t>
      </w:r>
      <w:r>
        <w:rPr>
          <w:spacing w:val="-15"/>
        </w:rPr>
        <w:t xml:space="preserve"> </w:t>
      </w:r>
      <w:r>
        <w:t>give</w:t>
      </w:r>
      <w:r>
        <w:rPr>
          <w:spacing w:val="-11"/>
        </w:rPr>
        <w:t xml:space="preserve"> </w:t>
      </w:r>
      <w:r>
        <w:t>the</w:t>
      </w:r>
      <w:r>
        <w:rPr>
          <w:spacing w:val="-7"/>
        </w:rPr>
        <w:t xml:space="preserve"> </w:t>
      </w:r>
      <w:r>
        <w:t>learners,</w:t>
      </w:r>
      <w:r>
        <w:rPr>
          <w:spacing w:val="-7"/>
        </w:rPr>
        <w:t xml:space="preserve"> </w:t>
      </w:r>
      <w:r>
        <w:t>employers,</w:t>
      </w:r>
      <w:r>
        <w:rPr>
          <w:spacing w:val="-2"/>
        </w:rPr>
        <w:t xml:space="preserve"> </w:t>
      </w:r>
      <w:r>
        <w:t>and</w:t>
      </w:r>
      <w:r>
        <w:rPr>
          <w:spacing w:val="-4"/>
        </w:rPr>
        <w:t xml:space="preserve"> </w:t>
      </w:r>
      <w:r>
        <w:t>institutions</w:t>
      </w:r>
      <w:r>
        <w:rPr>
          <w:spacing w:val="-9"/>
        </w:rPr>
        <w:t xml:space="preserve"> </w:t>
      </w:r>
      <w:r>
        <w:t>a</w:t>
      </w:r>
      <w:r>
        <w:rPr>
          <w:spacing w:val="-7"/>
        </w:rPr>
        <w:t xml:space="preserve"> </w:t>
      </w:r>
      <w:r>
        <w:t>mechanism</w:t>
      </w:r>
      <w:r>
        <w:rPr>
          <w:spacing w:val="-7"/>
        </w:rPr>
        <w:t xml:space="preserve"> </w:t>
      </w:r>
      <w:r>
        <w:t>for</w:t>
      </w:r>
      <w:r>
        <w:rPr>
          <w:spacing w:val="-7"/>
        </w:rPr>
        <w:t xml:space="preserve"> </w:t>
      </w:r>
      <w:r>
        <w:t>describing and comparing the learning outcomes achieved. The credit points can be calculated as credits attained multiplied with the credit level.</w:t>
      </w:r>
    </w:p>
    <w:p w14:paraId="7B4A79D1" w14:textId="77777777" w:rsidR="007829EF" w:rsidRDefault="00000000">
      <w:pPr>
        <w:pStyle w:val="BodyText"/>
        <w:spacing w:before="1" w:line="355" w:lineRule="auto"/>
        <w:ind w:left="1603" w:right="377"/>
        <w:jc w:val="both"/>
      </w:pPr>
      <w:r>
        <w:t>The workload relating to a course is measured in terms of credit hours. A credit is a unit by which the coursework is measured. It determines the number of hours of instruction required per week over the duration of a semester (minimum 15 weeks).</w:t>
      </w:r>
    </w:p>
    <w:p w14:paraId="73304374" w14:textId="77777777" w:rsidR="007829EF" w:rsidRDefault="00000000">
      <w:pPr>
        <w:pStyle w:val="BodyText"/>
        <w:spacing w:before="2" w:line="355" w:lineRule="auto"/>
        <w:ind w:left="1603" w:right="372"/>
        <w:jc w:val="both"/>
      </w:pPr>
      <w:r>
        <w:t>Each</w:t>
      </w:r>
      <w:r>
        <w:rPr>
          <w:spacing w:val="-15"/>
        </w:rPr>
        <w:t xml:space="preserve"> </w:t>
      </w:r>
      <w:r>
        <w:t>course</w:t>
      </w:r>
      <w:r>
        <w:rPr>
          <w:spacing w:val="-8"/>
        </w:rPr>
        <w:t xml:space="preserve"> </w:t>
      </w:r>
      <w:r>
        <w:t>may</w:t>
      </w:r>
      <w:r>
        <w:rPr>
          <w:spacing w:val="-15"/>
        </w:rPr>
        <w:t xml:space="preserve"> </w:t>
      </w:r>
      <w:r>
        <w:t>have</w:t>
      </w:r>
      <w:r>
        <w:rPr>
          <w:spacing w:val="-12"/>
        </w:rPr>
        <w:t xml:space="preserve"> </w:t>
      </w:r>
      <w:r>
        <w:t>only</w:t>
      </w:r>
      <w:r>
        <w:rPr>
          <w:spacing w:val="-15"/>
        </w:rPr>
        <w:t xml:space="preserve"> </w:t>
      </w:r>
      <w:r>
        <w:t>a</w:t>
      </w:r>
      <w:r>
        <w:rPr>
          <w:spacing w:val="-5"/>
        </w:rPr>
        <w:t xml:space="preserve"> </w:t>
      </w:r>
      <w:r>
        <w:t>lecture</w:t>
      </w:r>
      <w:r>
        <w:rPr>
          <w:spacing w:val="-9"/>
        </w:rPr>
        <w:t xml:space="preserve"> </w:t>
      </w:r>
      <w:r>
        <w:t>component</w:t>
      </w:r>
      <w:r>
        <w:rPr>
          <w:spacing w:val="-3"/>
        </w:rPr>
        <w:t xml:space="preserve"> </w:t>
      </w:r>
      <w:r>
        <w:t>or</w:t>
      </w:r>
      <w:r>
        <w:rPr>
          <w:spacing w:val="-9"/>
        </w:rPr>
        <w:t xml:space="preserve"> </w:t>
      </w:r>
      <w:r>
        <w:t>a</w:t>
      </w:r>
      <w:r>
        <w:rPr>
          <w:spacing w:val="-7"/>
        </w:rPr>
        <w:t xml:space="preserve"> </w:t>
      </w:r>
      <w:r>
        <w:t>lecture</w:t>
      </w:r>
      <w:r>
        <w:rPr>
          <w:spacing w:val="-10"/>
        </w:rPr>
        <w:t xml:space="preserve"> </w:t>
      </w:r>
      <w:r>
        <w:t>and</w:t>
      </w:r>
      <w:r>
        <w:rPr>
          <w:spacing w:val="-8"/>
        </w:rPr>
        <w:t xml:space="preserve"> </w:t>
      </w:r>
      <w:r>
        <w:t>tutorial</w:t>
      </w:r>
      <w:r>
        <w:rPr>
          <w:spacing w:val="-10"/>
        </w:rPr>
        <w:t xml:space="preserve"> </w:t>
      </w:r>
      <w:r>
        <w:t>component</w:t>
      </w:r>
      <w:r>
        <w:rPr>
          <w:spacing w:val="-3"/>
        </w:rPr>
        <w:t xml:space="preserve"> </w:t>
      </w:r>
      <w:r>
        <w:t>or</w:t>
      </w:r>
      <w:r>
        <w:rPr>
          <w:spacing w:val="-7"/>
        </w:rPr>
        <w:t xml:space="preserve"> </w:t>
      </w:r>
      <w:r>
        <w:t>a</w:t>
      </w:r>
      <w:r>
        <w:rPr>
          <w:spacing w:val="-12"/>
        </w:rPr>
        <w:t xml:space="preserve"> </w:t>
      </w:r>
      <w:r>
        <w:t>lecture and practicum component or a lecture, tutorial, and practicum component, or only practicum component. Refer to the Section 1.3.1</w:t>
      </w:r>
    </w:p>
    <w:p w14:paraId="1D98B526" w14:textId="77777777" w:rsidR="007829EF" w:rsidRDefault="00000000">
      <w:pPr>
        <w:spacing w:before="3" w:line="364" w:lineRule="auto"/>
        <w:ind w:left="1579" w:right="289"/>
        <w:jc w:val="both"/>
        <w:rPr>
          <w:b/>
          <w:i/>
          <w:sz w:val="24"/>
        </w:rPr>
      </w:pPr>
      <w:r>
        <w:rPr>
          <w:sz w:val="24"/>
        </w:rPr>
        <w:t xml:space="preserve">A course can have a combination of </w:t>
      </w:r>
      <w:r>
        <w:rPr>
          <w:b/>
          <w:i/>
          <w:sz w:val="24"/>
        </w:rPr>
        <w:t>lecture credits, tutorial credits, practicum credits and experiential learning credits.</w:t>
      </w:r>
    </w:p>
    <w:p w14:paraId="066A3DF6" w14:textId="77777777" w:rsidR="007829EF" w:rsidRDefault="00000000">
      <w:pPr>
        <w:pStyle w:val="BodyText"/>
        <w:spacing w:line="355" w:lineRule="auto"/>
        <w:ind w:left="1603" w:right="379"/>
        <w:jc w:val="both"/>
      </w:pPr>
      <w:r>
        <w:t>The following types of courses/activities constitute the programs of study. Each of them will require a specific number of hours of teaching/guidance and laboratory/studio/workshop activities, field-based learning/projects, internships, and community</w:t>
      </w:r>
      <w:r>
        <w:rPr>
          <w:spacing w:val="-2"/>
        </w:rPr>
        <w:t xml:space="preserve"> </w:t>
      </w:r>
      <w:r>
        <w:t>engagement and service.</w:t>
      </w:r>
    </w:p>
    <w:p w14:paraId="34D7C0F6" w14:textId="77777777" w:rsidR="007829EF" w:rsidRDefault="00000000">
      <w:pPr>
        <w:pStyle w:val="ListParagraph"/>
        <w:numPr>
          <w:ilvl w:val="0"/>
          <w:numId w:val="89"/>
        </w:numPr>
        <w:tabs>
          <w:tab w:val="left" w:pos="1911"/>
        </w:tabs>
        <w:spacing w:before="26" w:line="357" w:lineRule="auto"/>
        <w:ind w:right="379"/>
        <w:jc w:val="both"/>
        <w:rPr>
          <w:sz w:val="24"/>
        </w:rPr>
      </w:pPr>
      <w:r>
        <w:rPr>
          <w:b/>
          <w:sz w:val="24"/>
        </w:rPr>
        <w:t>Lecture</w:t>
      </w:r>
      <w:r>
        <w:rPr>
          <w:b/>
          <w:spacing w:val="-3"/>
          <w:sz w:val="24"/>
        </w:rPr>
        <w:t xml:space="preserve"> </w:t>
      </w:r>
      <w:r>
        <w:rPr>
          <w:b/>
          <w:sz w:val="24"/>
        </w:rPr>
        <w:t xml:space="preserve">courses: </w:t>
      </w:r>
      <w:r>
        <w:rPr>
          <w:sz w:val="24"/>
        </w:rPr>
        <w:t>Courses involving</w:t>
      </w:r>
      <w:r>
        <w:rPr>
          <w:spacing w:val="-1"/>
          <w:sz w:val="24"/>
        </w:rPr>
        <w:t xml:space="preserve"> </w:t>
      </w:r>
      <w:r>
        <w:rPr>
          <w:sz w:val="24"/>
        </w:rPr>
        <w:t>lectures</w:t>
      </w:r>
      <w:r>
        <w:rPr>
          <w:spacing w:val="-4"/>
          <w:sz w:val="24"/>
        </w:rPr>
        <w:t xml:space="preserve"> </w:t>
      </w:r>
      <w:r>
        <w:rPr>
          <w:sz w:val="24"/>
        </w:rPr>
        <w:t>relating</w:t>
      </w:r>
      <w:r>
        <w:rPr>
          <w:spacing w:val="-4"/>
          <w:sz w:val="24"/>
        </w:rPr>
        <w:t xml:space="preserve"> </w:t>
      </w:r>
      <w:r>
        <w:rPr>
          <w:sz w:val="24"/>
        </w:rPr>
        <w:t>to a</w:t>
      </w:r>
      <w:r>
        <w:rPr>
          <w:spacing w:val="-8"/>
          <w:sz w:val="24"/>
        </w:rPr>
        <w:t xml:space="preserve"> </w:t>
      </w:r>
      <w:r>
        <w:rPr>
          <w:sz w:val="24"/>
        </w:rPr>
        <w:t>field</w:t>
      </w:r>
      <w:r>
        <w:rPr>
          <w:spacing w:val="-1"/>
          <w:sz w:val="24"/>
        </w:rPr>
        <w:t xml:space="preserve"> </w:t>
      </w:r>
      <w:r>
        <w:rPr>
          <w:sz w:val="24"/>
        </w:rPr>
        <w:t>or</w:t>
      </w:r>
      <w:r>
        <w:rPr>
          <w:spacing w:val="-6"/>
          <w:sz w:val="24"/>
        </w:rPr>
        <w:t xml:space="preserve"> </w:t>
      </w:r>
      <w:r>
        <w:rPr>
          <w:sz w:val="24"/>
        </w:rPr>
        <w:t>discipline</w:t>
      </w:r>
      <w:r>
        <w:rPr>
          <w:spacing w:val="-3"/>
          <w:sz w:val="24"/>
        </w:rPr>
        <w:t xml:space="preserve"> </w:t>
      </w:r>
      <w:r>
        <w:rPr>
          <w:sz w:val="24"/>
        </w:rPr>
        <w:t>by</w:t>
      </w:r>
      <w:r>
        <w:rPr>
          <w:spacing w:val="-12"/>
          <w:sz w:val="24"/>
        </w:rPr>
        <w:t xml:space="preserve"> </w:t>
      </w:r>
      <w:r>
        <w:rPr>
          <w:sz w:val="24"/>
        </w:rPr>
        <w:t>an</w:t>
      </w:r>
      <w:r>
        <w:rPr>
          <w:spacing w:val="-7"/>
          <w:sz w:val="24"/>
        </w:rPr>
        <w:t xml:space="preserve"> </w:t>
      </w:r>
      <w:r>
        <w:rPr>
          <w:sz w:val="24"/>
        </w:rPr>
        <w:t>expert</w:t>
      </w:r>
      <w:r>
        <w:rPr>
          <w:spacing w:val="-2"/>
          <w:sz w:val="24"/>
        </w:rPr>
        <w:t xml:space="preserve"> </w:t>
      </w:r>
      <w:r>
        <w:rPr>
          <w:sz w:val="24"/>
        </w:rPr>
        <w:t>or qualified personnel in a field of learning, work/vocation, or professional practice.</w:t>
      </w:r>
    </w:p>
    <w:p w14:paraId="541278DB" w14:textId="77777777" w:rsidR="007829EF" w:rsidRDefault="00000000">
      <w:pPr>
        <w:pStyle w:val="ListParagraph"/>
        <w:numPr>
          <w:ilvl w:val="0"/>
          <w:numId w:val="89"/>
        </w:numPr>
        <w:tabs>
          <w:tab w:val="left" w:pos="1911"/>
        </w:tabs>
        <w:spacing w:before="43" w:line="350" w:lineRule="auto"/>
        <w:ind w:right="367"/>
        <w:jc w:val="both"/>
        <w:rPr>
          <w:sz w:val="24"/>
        </w:rPr>
      </w:pPr>
      <w:r>
        <w:rPr>
          <w:b/>
          <w:sz w:val="24"/>
        </w:rPr>
        <w:t xml:space="preserve">Tutorial courses: </w:t>
      </w:r>
      <w:r>
        <w:rPr>
          <w:sz w:val="24"/>
        </w:rPr>
        <w:t>Courses involving problem-solving and discussions relating to a field or discipline</w:t>
      </w:r>
      <w:r>
        <w:rPr>
          <w:spacing w:val="-7"/>
          <w:sz w:val="24"/>
        </w:rPr>
        <w:t xml:space="preserve"> </w:t>
      </w:r>
      <w:r>
        <w:rPr>
          <w:sz w:val="24"/>
        </w:rPr>
        <w:t>under</w:t>
      </w:r>
      <w:r>
        <w:rPr>
          <w:spacing w:val="-3"/>
          <w:sz w:val="24"/>
        </w:rPr>
        <w:t xml:space="preserve"> </w:t>
      </w:r>
      <w:r>
        <w:rPr>
          <w:sz w:val="24"/>
        </w:rPr>
        <w:t>the</w:t>
      </w:r>
      <w:r>
        <w:rPr>
          <w:spacing w:val="-3"/>
          <w:sz w:val="24"/>
        </w:rPr>
        <w:t xml:space="preserve"> </w:t>
      </w:r>
      <w:r>
        <w:rPr>
          <w:sz w:val="24"/>
        </w:rPr>
        <w:t>guidance</w:t>
      </w:r>
      <w:r>
        <w:rPr>
          <w:spacing w:val="-6"/>
          <w:sz w:val="24"/>
        </w:rPr>
        <w:t xml:space="preserve"> </w:t>
      </w:r>
      <w:r>
        <w:rPr>
          <w:sz w:val="24"/>
        </w:rPr>
        <w:t>of</w:t>
      </w:r>
      <w:r>
        <w:rPr>
          <w:spacing w:val="-13"/>
          <w:sz w:val="24"/>
        </w:rPr>
        <w:t xml:space="preserve"> </w:t>
      </w:r>
      <w:r>
        <w:rPr>
          <w:sz w:val="24"/>
        </w:rPr>
        <w:t>qualified</w:t>
      </w:r>
      <w:r>
        <w:rPr>
          <w:spacing w:val="-4"/>
          <w:sz w:val="24"/>
        </w:rPr>
        <w:t xml:space="preserve"> </w:t>
      </w:r>
      <w:r>
        <w:rPr>
          <w:sz w:val="24"/>
        </w:rPr>
        <w:t>personnel</w:t>
      </w:r>
      <w:r>
        <w:rPr>
          <w:spacing w:val="-4"/>
          <w:sz w:val="24"/>
        </w:rPr>
        <w:t xml:space="preserve"> </w:t>
      </w:r>
      <w:r>
        <w:rPr>
          <w:sz w:val="24"/>
        </w:rPr>
        <w:t>in</w:t>
      </w:r>
      <w:r>
        <w:rPr>
          <w:spacing w:val="-12"/>
          <w:sz w:val="24"/>
        </w:rPr>
        <w:t xml:space="preserve"> </w:t>
      </w:r>
      <w:r>
        <w:rPr>
          <w:sz w:val="24"/>
        </w:rPr>
        <w:t>a field</w:t>
      </w:r>
      <w:r>
        <w:rPr>
          <w:spacing w:val="-6"/>
          <w:sz w:val="24"/>
        </w:rPr>
        <w:t xml:space="preserve"> </w:t>
      </w:r>
      <w:r>
        <w:rPr>
          <w:sz w:val="24"/>
        </w:rPr>
        <w:t>of</w:t>
      </w:r>
      <w:r>
        <w:rPr>
          <w:spacing w:val="-8"/>
          <w:sz w:val="24"/>
        </w:rPr>
        <w:t xml:space="preserve"> </w:t>
      </w:r>
      <w:r>
        <w:rPr>
          <w:sz w:val="24"/>
        </w:rPr>
        <w:t>learning,</w:t>
      </w:r>
      <w:r>
        <w:rPr>
          <w:spacing w:val="-1"/>
          <w:sz w:val="24"/>
        </w:rPr>
        <w:t xml:space="preserve"> </w:t>
      </w:r>
      <w:r>
        <w:rPr>
          <w:sz w:val="24"/>
        </w:rPr>
        <w:t>work/vocation,</w:t>
      </w:r>
      <w:r>
        <w:rPr>
          <w:spacing w:val="-4"/>
          <w:sz w:val="24"/>
        </w:rPr>
        <w:t xml:space="preserve"> </w:t>
      </w:r>
      <w:r>
        <w:rPr>
          <w:sz w:val="24"/>
        </w:rPr>
        <w:t>or professional practice. Should also refer to the Remedial Classes, flip classrooms and focus on both Slow and Fast Learners of the class according to their merit.</w:t>
      </w:r>
    </w:p>
    <w:p w14:paraId="63B33B14" w14:textId="77777777" w:rsidR="007829EF" w:rsidRDefault="00000000">
      <w:pPr>
        <w:pStyle w:val="ListParagraph"/>
        <w:numPr>
          <w:ilvl w:val="0"/>
          <w:numId w:val="89"/>
        </w:numPr>
        <w:tabs>
          <w:tab w:val="left" w:pos="1911"/>
        </w:tabs>
        <w:spacing w:before="6" w:line="357" w:lineRule="auto"/>
        <w:ind w:right="374"/>
        <w:jc w:val="both"/>
        <w:rPr>
          <w:sz w:val="24"/>
        </w:rPr>
      </w:pPr>
      <w:r>
        <w:rPr>
          <w:b/>
          <w:sz w:val="24"/>
        </w:rPr>
        <w:t xml:space="preserve">Practicum or Laboratory work: </w:t>
      </w:r>
      <w:r>
        <w:rPr>
          <w:sz w:val="24"/>
        </w:rPr>
        <w:t>A course requiring students to participate in a project or practical or lab activity that applies previously learned/studied principles/theory related to the chosen field of learning, work/vocation, or professional practice under the supervision</w:t>
      </w:r>
    </w:p>
    <w:p w14:paraId="6DEE6014" w14:textId="77777777" w:rsidR="007829EF" w:rsidRDefault="007829EF">
      <w:pPr>
        <w:pStyle w:val="ListParagraph"/>
        <w:spacing w:line="357" w:lineRule="auto"/>
        <w:jc w:val="both"/>
        <w:rPr>
          <w:sz w:val="24"/>
        </w:rPr>
        <w:sectPr w:rsidR="007829EF" w:rsidSect="00572258">
          <w:pgSz w:w="11930" w:h="16860"/>
          <w:pgMar w:top="10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6CE8DC18" w14:textId="77777777" w:rsidR="007829EF" w:rsidRDefault="00000000">
      <w:pPr>
        <w:pStyle w:val="BodyText"/>
        <w:spacing w:before="62" w:line="360" w:lineRule="auto"/>
        <w:ind w:left="1911" w:right="393"/>
        <w:jc w:val="both"/>
      </w:pPr>
      <w:r>
        <w:lastRenderedPageBreak/>
        <w:t xml:space="preserve">of an expert or qualified individual in the field of learning, work/vocation or professional </w:t>
      </w:r>
      <w:r>
        <w:rPr>
          <w:spacing w:val="-2"/>
        </w:rPr>
        <w:t>practice.</w:t>
      </w:r>
    </w:p>
    <w:p w14:paraId="3C50763C" w14:textId="77777777" w:rsidR="007829EF" w:rsidRDefault="00000000">
      <w:pPr>
        <w:pStyle w:val="ListParagraph"/>
        <w:numPr>
          <w:ilvl w:val="0"/>
          <w:numId w:val="89"/>
        </w:numPr>
        <w:tabs>
          <w:tab w:val="left" w:pos="1911"/>
        </w:tabs>
        <w:spacing w:before="33" w:line="355" w:lineRule="auto"/>
        <w:ind w:right="376"/>
        <w:jc w:val="both"/>
        <w:rPr>
          <w:sz w:val="24"/>
        </w:rPr>
      </w:pPr>
      <w:r>
        <w:rPr>
          <w:b/>
          <w:sz w:val="24"/>
        </w:rPr>
        <w:t>Seminar:</w:t>
      </w:r>
      <w:r>
        <w:rPr>
          <w:b/>
          <w:spacing w:val="-4"/>
          <w:sz w:val="24"/>
        </w:rPr>
        <w:t xml:space="preserve"> </w:t>
      </w:r>
      <w:r>
        <w:rPr>
          <w:sz w:val="24"/>
        </w:rPr>
        <w:t>A</w:t>
      </w:r>
      <w:r>
        <w:rPr>
          <w:spacing w:val="-11"/>
          <w:sz w:val="24"/>
        </w:rPr>
        <w:t xml:space="preserve"> </w:t>
      </w:r>
      <w:r>
        <w:rPr>
          <w:sz w:val="24"/>
        </w:rPr>
        <w:t>course</w:t>
      </w:r>
      <w:r>
        <w:rPr>
          <w:spacing w:val="-14"/>
          <w:sz w:val="24"/>
        </w:rPr>
        <w:t xml:space="preserve"> </w:t>
      </w:r>
      <w:r>
        <w:rPr>
          <w:sz w:val="24"/>
        </w:rPr>
        <w:t>requiring</w:t>
      </w:r>
      <w:r>
        <w:rPr>
          <w:spacing w:val="-8"/>
          <w:sz w:val="24"/>
        </w:rPr>
        <w:t xml:space="preserve"> </w:t>
      </w:r>
      <w:r>
        <w:rPr>
          <w:sz w:val="24"/>
        </w:rPr>
        <w:t>students</w:t>
      </w:r>
      <w:r>
        <w:rPr>
          <w:spacing w:val="-15"/>
          <w:sz w:val="24"/>
        </w:rPr>
        <w:t xml:space="preserve"> </w:t>
      </w:r>
      <w:r>
        <w:rPr>
          <w:sz w:val="24"/>
        </w:rPr>
        <w:t>to</w:t>
      </w:r>
      <w:r>
        <w:rPr>
          <w:spacing w:val="-6"/>
          <w:sz w:val="24"/>
        </w:rPr>
        <w:t xml:space="preserve"> </w:t>
      </w:r>
      <w:r>
        <w:rPr>
          <w:sz w:val="24"/>
        </w:rPr>
        <w:t>participate</w:t>
      </w:r>
      <w:r>
        <w:rPr>
          <w:spacing w:val="-11"/>
          <w:sz w:val="24"/>
        </w:rPr>
        <w:t xml:space="preserve"> </w:t>
      </w:r>
      <w:r>
        <w:rPr>
          <w:sz w:val="24"/>
        </w:rPr>
        <w:t>in</w:t>
      </w:r>
      <w:r>
        <w:rPr>
          <w:spacing w:val="-13"/>
          <w:sz w:val="24"/>
        </w:rPr>
        <w:t xml:space="preserve"> </w:t>
      </w:r>
      <w:r>
        <w:rPr>
          <w:sz w:val="24"/>
        </w:rPr>
        <w:t>structured</w:t>
      </w:r>
      <w:r>
        <w:rPr>
          <w:spacing w:val="-10"/>
          <w:sz w:val="24"/>
        </w:rPr>
        <w:t xml:space="preserve"> </w:t>
      </w:r>
      <w:r>
        <w:rPr>
          <w:sz w:val="24"/>
        </w:rPr>
        <w:t>discussion/conversation</w:t>
      </w:r>
      <w:r>
        <w:rPr>
          <w:spacing w:val="-12"/>
          <w:sz w:val="24"/>
        </w:rPr>
        <w:t xml:space="preserve"> </w:t>
      </w:r>
      <w:r>
        <w:rPr>
          <w:sz w:val="24"/>
        </w:rPr>
        <w:t>or debate</w:t>
      </w:r>
      <w:r>
        <w:rPr>
          <w:spacing w:val="-15"/>
          <w:sz w:val="24"/>
        </w:rPr>
        <w:t xml:space="preserve"> </w:t>
      </w:r>
      <w:r>
        <w:rPr>
          <w:sz w:val="24"/>
        </w:rPr>
        <w:t>focused</w:t>
      </w:r>
      <w:r>
        <w:rPr>
          <w:spacing w:val="-15"/>
          <w:sz w:val="24"/>
        </w:rPr>
        <w:t xml:space="preserve"> </w:t>
      </w:r>
      <w:r>
        <w:rPr>
          <w:sz w:val="24"/>
        </w:rPr>
        <w:t>on</w:t>
      </w:r>
      <w:r>
        <w:rPr>
          <w:spacing w:val="-15"/>
          <w:sz w:val="24"/>
        </w:rPr>
        <w:t xml:space="preserve"> </w:t>
      </w:r>
      <w:r>
        <w:rPr>
          <w:sz w:val="24"/>
        </w:rPr>
        <w:t>assigned</w:t>
      </w:r>
      <w:r>
        <w:rPr>
          <w:spacing w:val="-15"/>
          <w:sz w:val="24"/>
        </w:rPr>
        <w:t xml:space="preserve"> </w:t>
      </w:r>
      <w:r>
        <w:rPr>
          <w:sz w:val="24"/>
        </w:rPr>
        <w:t>tasks/readings,</w:t>
      </w:r>
      <w:r>
        <w:rPr>
          <w:spacing w:val="-15"/>
          <w:sz w:val="24"/>
        </w:rPr>
        <w:t xml:space="preserve"> </w:t>
      </w:r>
      <w:r>
        <w:rPr>
          <w:sz w:val="24"/>
        </w:rPr>
        <w:t>current</w:t>
      </w:r>
      <w:r>
        <w:rPr>
          <w:spacing w:val="-15"/>
          <w:sz w:val="24"/>
        </w:rPr>
        <w:t xml:space="preserve"> </w:t>
      </w:r>
      <w:r>
        <w:rPr>
          <w:sz w:val="24"/>
        </w:rPr>
        <w:t>or</w:t>
      </w:r>
      <w:r>
        <w:rPr>
          <w:spacing w:val="-15"/>
          <w:sz w:val="24"/>
        </w:rPr>
        <w:t xml:space="preserve"> </w:t>
      </w:r>
      <w:r>
        <w:rPr>
          <w:sz w:val="24"/>
        </w:rPr>
        <w:t>historical</w:t>
      </w:r>
      <w:r>
        <w:rPr>
          <w:spacing w:val="-15"/>
          <w:sz w:val="24"/>
        </w:rPr>
        <w:t xml:space="preserve"> </w:t>
      </w:r>
      <w:r>
        <w:rPr>
          <w:sz w:val="24"/>
        </w:rPr>
        <w:t>events,</w:t>
      </w:r>
      <w:r>
        <w:rPr>
          <w:spacing w:val="-15"/>
          <w:sz w:val="24"/>
        </w:rPr>
        <w:t xml:space="preserve"> </w:t>
      </w:r>
      <w:r>
        <w:rPr>
          <w:sz w:val="24"/>
        </w:rPr>
        <w:t>or</w:t>
      </w:r>
      <w:r>
        <w:rPr>
          <w:spacing w:val="-15"/>
          <w:sz w:val="24"/>
        </w:rPr>
        <w:t xml:space="preserve"> </w:t>
      </w:r>
      <w:r>
        <w:rPr>
          <w:sz w:val="24"/>
        </w:rPr>
        <w:t>shared</w:t>
      </w:r>
      <w:r>
        <w:rPr>
          <w:spacing w:val="-15"/>
          <w:sz w:val="24"/>
        </w:rPr>
        <w:t xml:space="preserve"> </w:t>
      </w:r>
      <w:r>
        <w:rPr>
          <w:sz w:val="24"/>
        </w:rPr>
        <w:t>experiences guided or led by an expert or qualified personnel in a field of learning, work/vocation, or professional practice.</w:t>
      </w:r>
    </w:p>
    <w:p w14:paraId="75D4BCD3" w14:textId="77777777" w:rsidR="007829EF" w:rsidRDefault="00000000">
      <w:pPr>
        <w:pStyle w:val="ListParagraph"/>
        <w:numPr>
          <w:ilvl w:val="0"/>
          <w:numId w:val="89"/>
        </w:numPr>
        <w:tabs>
          <w:tab w:val="left" w:pos="1911"/>
        </w:tabs>
        <w:spacing w:before="48" w:line="355" w:lineRule="auto"/>
        <w:ind w:right="371"/>
        <w:jc w:val="both"/>
        <w:rPr>
          <w:sz w:val="24"/>
        </w:rPr>
      </w:pPr>
      <w:r>
        <w:rPr>
          <w:b/>
          <w:sz w:val="24"/>
        </w:rPr>
        <w:t xml:space="preserve">Internship: </w:t>
      </w:r>
      <w:r>
        <w:rPr>
          <w:sz w:val="24"/>
        </w:rPr>
        <w:t>A course requiring students to participate in a professional activity or work experience, or cooperative education activity with an entity external to the education institution, normally under the supervision of an expert of the given external entity. A key aspect</w:t>
      </w:r>
      <w:r>
        <w:rPr>
          <w:spacing w:val="-9"/>
          <w:sz w:val="24"/>
        </w:rPr>
        <w:t xml:space="preserve"> </w:t>
      </w:r>
      <w:r>
        <w:rPr>
          <w:sz w:val="24"/>
        </w:rPr>
        <w:t>of</w:t>
      </w:r>
      <w:r>
        <w:rPr>
          <w:spacing w:val="-15"/>
          <w:sz w:val="24"/>
        </w:rPr>
        <w:t xml:space="preserve"> </w:t>
      </w:r>
      <w:r>
        <w:rPr>
          <w:sz w:val="24"/>
        </w:rPr>
        <w:t>the</w:t>
      </w:r>
      <w:r>
        <w:rPr>
          <w:spacing w:val="-4"/>
          <w:sz w:val="24"/>
        </w:rPr>
        <w:t xml:space="preserve"> </w:t>
      </w:r>
      <w:r>
        <w:rPr>
          <w:sz w:val="24"/>
        </w:rPr>
        <w:t>internship</w:t>
      </w:r>
      <w:r>
        <w:rPr>
          <w:spacing w:val="-4"/>
          <w:sz w:val="24"/>
        </w:rPr>
        <w:t xml:space="preserve"> </w:t>
      </w:r>
      <w:r>
        <w:rPr>
          <w:sz w:val="24"/>
        </w:rPr>
        <w:t>is</w:t>
      </w:r>
      <w:r>
        <w:rPr>
          <w:spacing w:val="-6"/>
          <w:sz w:val="24"/>
        </w:rPr>
        <w:t xml:space="preserve"> </w:t>
      </w:r>
      <w:r>
        <w:rPr>
          <w:sz w:val="24"/>
        </w:rPr>
        <w:t>induction</w:t>
      </w:r>
      <w:r>
        <w:rPr>
          <w:spacing w:val="-8"/>
          <w:sz w:val="24"/>
        </w:rPr>
        <w:t xml:space="preserve"> </w:t>
      </w:r>
      <w:r>
        <w:rPr>
          <w:sz w:val="24"/>
        </w:rPr>
        <w:t>into</w:t>
      </w:r>
      <w:r>
        <w:rPr>
          <w:spacing w:val="-8"/>
          <w:sz w:val="24"/>
        </w:rPr>
        <w:t xml:space="preserve"> </w:t>
      </w:r>
      <w:r>
        <w:rPr>
          <w:sz w:val="24"/>
        </w:rPr>
        <w:t>actual</w:t>
      </w:r>
      <w:r>
        <w:rPr>
          <w:spacing w:val="-15"/>
          <w:sz w:val="24"/>
        </w:rPr>
        <w:t xml:space="preserve"> </w:t>
      </w:r>
      <w:r>
        <w:rPr>
          <w:sz w:val="24"/>
        </w:rPr>
        <w:t>work</w:t>
      </w:r>
      <w:r>
        <w:rPr>
          <w:spacing w:val="-8"/>
          <w:sz w:val="24"/>
        </w:rPr>
        <w:t xml:space="preserve"> </w:t>
      </w:r>
      <w:r>
        <w:rPr>
          <w:sz w:val="24"/>
        </w:rPr>
        <w:t>situations.</w:t>
      </w:r>
      <w:r>
        <w:rPr>
          <w:spacing w:val="-3"/>
          <w:sz w:val="24"/>
        </w:rPr>
        <w:t xml:space="preserve"> </w:t>
      </w:r>
      <w:r>
        <w:rPr>
          <w:sz w:val="24"/>
        </w:rPr>
        <w:t>Internships</w:t>
      </w:r>
      <w:r>
        <w:rPr>
          <w:spacing w:val="-4"/>
          <w:sz w:val="24"/>
        </w:rPr>
        <w:t xml:space="preserve"> </w:t>
      </w:r>
      <w:r>
        <w:rPr>
          <w:sz w:val="24"/>
        </w:rPr>
        <w:t>involve</w:t>
      </w:r>
      <w:r>
        <w:rPr>
          <w:spacing w:val="-8"/>
          <w:sz w:val="24"/>
        </w:rPr>
        <w:t xml:space="preserve"> </w:t>
      </w:r>
      <w:r>
        <w:rPr>
          <w:sz w:val="24"/>
        </w:rPr>
        <w:t>working with local industry, government or private organizations, business organizations, artists, crafts persons, and similar entities to provide opportunities for students to actively engage in on-site experiential learning.</w:t>
      </w:r>
    </w:p>
    <w:p w14:paraId="7D5CF378" w14:textId="77777777" w:rsidR="007829EF" w:rsidRDefault="00000000">
      <w:pPr>
        <w:pStyle w:val="ListParagraph"/>
        <w:numPr>
          <w:ilvl w:val="0"/>
          <w:numId w:val="89"/>
        </w:numPr>
        <w:tabs>
          <w:tab w:val="left" w:pos="1911"/>
        </w:tabs>
        <w:spacing w:before="46" w:line="355" w:lineRule="auto"/>
        <w:ind w:right="377"/>
        <w:jc w:val="both"/>
        <w:rPr>
          <w:sz w:val="24"/>
        </w:rPr>
      </w:pPr>
      <w:r>
        <w:rPr>
          <w:b/>
          <w:sz w:val="24"/>
        </w:rPr>
        <w:t>Studio</w:t>
      </w:r>
      <w:r>
        <w:rPr>
          <w:b/>
          <w:spacing w:val="-6"/>
          <w:sz w:val="24"/>
        </w:rPr>
        <w:t xml:space="preserve"> </w:t>
      </w:r>
      <w:r>
        <w:rPr>
          <w:b/>
          <w:sz w:val="24"/>
        </w:rPr>
        <w:t>activities:</w:t>
      </w:r>
      <w:r>
        <w:rPr>
          <w:b/>
          <w:spacing w:val="-2"/>
          <w:sz w:val="24"/>
        </w:rPr>
        <w:t xml:space="preserve"> </w:t>
      </w:r>
      <w:r>
        <w:rPr>
          <w:sz w:val="24"/>
        </w:rPr>
        <w:t>Studio</w:t>
      </w:r>
      <w:r>
        <w:rPr>
          <w:spacing w:val="-4"/>
          <w:sz w:val="24"/>
        </w:rPr>
        <w:t xml:space="preserve"> </w:t>
      </w:r>
      <w:r>
        <w:rPr>
          <w:sz w:val="24"/>
        </w:rPr>
        <w:t>activities</w:t>
      </w:r>
      <w:r>
        <w:rPr>
          <w:spacing w:val="-4"/>
          <w:sz w:val="24"/>
        </w:rPr>
        <w:t xml:space="preserve"> </w:t>
      </w:r>
      <w:r>
        <w:rPr>
          <w:sz w:val="24"/>
        </w:rPr>
        <w:t>involve</w:t>
      </w:r>
      <w:r>
        <w:rPr>
          <w:spacing w:val="-7"/>
          <w:sz w:val="24"/>
        </w:rPr>
        <w:t xml:space="preserve"> </w:t>
      </w:r>
      <w:r>
        <w:rPr>
          <w:sz w:val="24"/>
        </w:rPr>
        <w:t>the</w:t>
      </w:r>
      <w:r>
        <w:rPr>
          <w:spacing w:val="-8"/>
          <w:sz w:val="24"/>
        </w:rPr>
        <w:t xml:space="preserve"> </w:t>
      </w:r>
      <w:r>
        <w:rPr>
          <w:sz w:val="24"/>
        </w:rPr>
        <w:t>engagement</w:t>
      </w:r>
      <w:r>
        <w:rPr>
          <w:spacing w:val="-2"/>
          <w:sz w:val="24"/>
        </w:rPr>
        <w:t xml:space="preserve"> </w:t>
      </w:r>
      <w:r>
        <w:rPr>
          <w:sz w:val="24"/>
        </w:rPr>
        <w:t>of</w:t>
      </w:r>
      <w:r>
        <w:rPr>
          <w:spacing w:val="-15"/>
          <w:sz w:val="24"/>
        </w:rPr>
        <w:t xml:space="preserve"> </w:t>
      </w:r>
      <w:r>
        <w:rPr>
          <w:sz w:val="24"/>
        </w:rPr>
        <w:t>students</w:t>
      </w:r>
      <w:r>
        <w:rPr>
          <w:spacing w:val="-2"/>
          <w:sz w:val="24"/>
        </w:rPr>
        <w:t xml:space="preserve"> </w:t>
      </w:r>
      <w:r>
        <w:rPr>
          <w:sz w:val="24"/>
        </w:rPr>
        <w:t>in</w:t>
      </w:r>
      <w:r>
        <w:rPr>
          <w:spacing w:val="-12"/>
          <w:sz w:val="24"/>
        </w:rPr>
        <w:t xml:space="preserve"> </w:t>
      </w:r>
      <w:r>
        <w:rPr>
          <w:sz w:val="24"/>
        </w:rPr>
        <w:t>creative</w:t>
      </w:r>
      <w:r>
        <w:rPr>
          <w:spacing w:val="-8"/>
          <w:sz w:val="24"/>
        </w:rPr>
        <w:t xml:space="preserve"> </w:t>
      </w:r>
      <w:r>
        <w:rPr>
          <w:sz w:val="24"/>
        </w:rPr>
        <w:t>or</w:t>
      </w:r>
      <w:r>
        <w:rPr>
          <w:spacing w:val="-5"/>
          <w:sz w:val="24"/>
        </w:rPr>
        <w:t xml:space="preserve"> </w:t>
      </w:r>
      <w:r>
        <w:rPr>
          <w:sz w:val="24"/>
        </w:rPr>
        <w:t>artistic activities. Every student is engaged in performing a creative activity to obtain a specific outcome. Studio-based activities involve visual- or aesthetic-focused experiential work.</w:t>
      </w:r>
    </w:p>
    <w:p w14:paraId="71F53681" w14:textId="77777777" w:rsidR="007829EF" w:rsidRDefault="00000000">
      <w:pPr>
        <w:pStyle w:val="ListParagraph"/>
        <w:numPr>
          <w:ilvl w:val="0"/>
          <w:numId w:val="89"/>
        </w:numPr>
        <w:tabs>
          <w:tab w:val="left" w:pos="1911"/>
        </w:tabs>
        <w:spacing w:before="51" w:line="343" w:lineRule="auto"/>
        <w:ind w:right="372"/>
        <w:jc w:val="both"/>
        <w:rPr>
          <w:sz w:val="24"/>
        </w:rPr>
      </w:pPr>
      <w:r>
        <w:rPr>
          <w:b/>
          <w:sz w:val="24"/>
        </w:rPr>
        <w:t xml:space="preserve">Field practice/projects: </w:t>
      </w:r>
      <w:r>
        <w:rPr>
          <w:sz w:val="24"/>
        </w:rPr>
        <w:t>Courses requiring students to participate in field-based learning/projects generally under the supervision of an expert of the given external entity.</w:t>
      </w:r>
    </w:p>
    <w:p w14:paraId="6738F310" w14:textId="77777777" w:rsidR="007829EF" w:rsidRDefault="00000000">
      <w:pPr>
        <w:pStyle w:val="ListParagraph"/>
        <w:numPr>
          <w:ilvl w:val="0"/>
          <w:numId w:val="89"/>
        </w:numPr>
        <w:tabs>
          <w:tab w:val="left" w:pos="1911"/>
        </w:tabs>
        <w:spacing w:before="72" w:line="355" w:lineRule="auto"/>
        <w:ind w:right="365"/>
        <w:jc w:val="both"/>
        <w:rPr>
          <w:sz w:val="24"/>
        </w:rPr>
      </w:pPr>
      <w:r>
        <w:rPr>
          <w:b/>
          <w:sz w:val="24"/>
        </w:rPr>
        <w:t xml:space="preserve">Community engagement and service: </w:t>
      </w:r>
      <w:r>
        <w:rPr>
          <w:sz w:val="24"/>
        </w:rPr>
        <w:t>Courses requiring students to participate in field- based learning/projects generally under the supervision of an expert of the given external entity. The curricular component of ‘community engagement and service’ will involve activities that would expose students to the socio-economic issues in society so that the theoretical</w:t>
      </w:r>
      <w:r>
        <w:rPr>
          <w:spacing w:val="-5"/>
          <w:sz w:val="24"/>
        </w:rPr>
        <w:t xml:space="preserve"> </w:t>
      </w:r>
      <w:r>
        <w:rPr>
          <w:sz w:val="24"/>
        </w:rPr>
        <w:t>learnings</w:t>
      </w:r>
      <w:r>
        <w:rPr>
          <w:spacing w:val="-7"/>
          <w:sz w:val="24"/>
        </w:rPr>
        <w:t xml:space="preserve"> </w:t>
      </w:r>
      <w:r>
        <w:rPr>
          <w:sz w:val="24"/>
        </w:rPr>
        <w:t>can</w:t>
      </w:r>
      <w:r>
        <w:rPr>
          <w:spacing w:val="-3"/>
          <w:sz w:val="24"/>
        </w:rPr>
        <w:t xml:space="preserve"> </w:t>
      </w:r>
      <w:r>
        <w:rPr>
          <w:sz w:val="24"/>
        </w:rPr>
        <w:t>be supplemented</w:t>
      </w:r>
      <w:r>
        <w:rPr>
          <w:spacing w:val="-7"/>
          <w:sz w:val="24"/>
        </w:rPr>
        <w:t xml:space="preserve"> </w:t>
      </w:r>
      <w:r>
        <w:rPr>
          <w:sz w:val="24"/>
        </w:rPr>
        <w:t>by</w:t>
      </w:r>
      <w:r>
        <w:rPr>
          <w:spacing w:val="-14"/>
          <w:sz w:val="24"/>
        </w:rPr>
        <w:t xml:space="preserve"> </w:t>
      </w:r>
      <w:r>
        <w:rPr>
          <w:sz w:val="24"/>
        </w:rPr>
        <w:t>actual</w:t>
      </w:r>
      <w:r>
        <w:rPr>
          <w:spacing w:val="-5"/>
          <w:sz w:val="24"/>
        </w:rPr>
        <w:t xml:space="preserve"> </w:t>
      </w:r>
      <w:r>
        <w:rPr>
          <w:sz w:val="24"/>
        </w:rPr>
        <w:t>life</w:t>
      </w:r>
      <w:r>
        <w:rPr>
          <w:spacing w:val="-7"/>
          <w:sz w:val="24"/>
        </w:rPr>
        <w:t xml:space="preserve"> </w:t>
      </w:r>
      <w:r>
        <w:rPr>
          <w:sz w:val="24"/>
        </w:rPr>
        <w:t>experiences</w:t>
      </w:r>
      <w:r>
        <w:rPr>
          <w:spacing w:val="-7"/>
          <w:sz w:val="24"/>
        </w:rPr>
        <w:t xml:space="preserve"> </w:t>
      </w:r>
      <w:r>
        <w:rPr>
          <w:sz w:val="24"/>
        </w:rPr>
        <w:t>to generate</w:t>
      </w:r>
      <w:r>
        <w:rPr>
          <w:spacing w:val="-6"/>
          <w:sz w:val="24"/>
        </w:rPr>
        <w:t xml:space="preserve"> </w:t>
      </w:r>
      <w:r>
        <w:rPr>
          <w:sz w:val="24"/>
        </w:rPr>
        <w:t>solutions</w:t>
      </w:r>
      <w:r>
        <w:rPr>
          <w:spacing w:val="-7"/>
          <w:sz w:val="24"/>
        </w:rPr>
        <w:t xml:space="preserve"> </w:t>
      </w:r>
      <w:r>
        <w:rPr>
          <w:sz w:val="24"/>
        </w:rPr>
        <w:t>to real-life problems.</w:t>
      </w:r>
    </w:p>
    <w:p w14:paraId="0ED1A4ED" w14:textId="77777777" w:rsidR="007829EF" w:rsidRDefault="007829EF">
      <w:pPr>
        <w:pStyle w:val="ListParagraph"/>
        <w:spacing w:line="355" w:lineRule="auto"/>
        <w:jc w:val="bot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BB0D218" w14:textId="77777777" w:rsidR="007829EF" w:rsidRDefault="00000000">
      <w:pPr>
        <w:spacing w:before="60"/>
        <w:ind w:left="1579"/>
        <w:rPr>
          <w:b/>
          <w:sz w:val="24"/>
        </w:rPr>
      </w:pPr>
      <w:bookmarkStart w:id="23" w:name="Table2:_Course_wise_Distribution_of_Cred"/>
      <w:bookmarkEnd w:id="23"/>
      <w:r>
        <w:rPr>
          <w:b/>
          <w:sz w:val="24"/>
        </w:rPr>
        <w:lastRenderedPageBreak/>
        <w:t>Table2:</w:t>
      </w:r>
      <w:r>
        <w:rPr>
          <w:b/>
          <w:spacing w:val="-4"/>
          <w:sz w:val="24"/>
        </w:rPr>
        <w:t xml:space="preserve"> </w:t>
      </w:r>
      <w:r>
        <w:rPr>
          <w:b/>
          <w:sz w:val="24"/>
        </w:rPr>
        <w:t>Course</w:t>
      </w:r>
      <w:r>
        <w:rPr>
          <w:b/>
          <w:spacing w:val="-6"/>
          <w:sz w:val="24"/>
        </w:rPr>
        <w:t xml:space="preserve"> </w:t>
      </w:r>
      <w:r>
        <w:rPr>
          <w:b/>
          <w:sz w:val="24"/>
        </w:rPr>
        <w:t>wise</w:t>
      </w:r>
      <w:r>
        <w:rPr>
          <w:b/>
          <w:spacing w:val="-3"/>
          <w:sz w:val="24"/>
        </w:rPr>
        <w:t xml:space="preserve"> </w:t>
      </w:r>
      <w:r>
        <w:rPr>
          <w:b/>
          <w:sz w:val="24"/>
        </w:rPr>
        <w:t>Distribution</w:t>
      </w:r>
      <w:r>
        <w:rPr>
          <w:b/>
          <w:spacing w:val="-2"/>
          <w:sz w:val="24"/>
        </w:rPr>
        <w:t xml:space="preserve"> </w:t>
      </w:r>
      <w:r>
        <w:rPr>
          <w:b/>
          <w:sz w:val="24"/>
        </w:rPr>
        <w:t>of</w:t>
      </w:r>
      <w:r>
        <w:rPr>
          <w:b/>
          <w:spacing w:val="-4"/>
          <w:sz w:val="24"/>
        </w:rPr>
        <w:t xml:space="preserve"> </w:t>
      </w:r>
      <w:r>
        <w:rPr>
          <w:b/>
          <w:spacing w:val="-2"/>
          <w:sz w:val="24"/>
        </w:rPr>
        <w:t>Credits</w:t>
      </w:r>
    </w:p>
    <w:p w14:paraId="6978ACD2" w14:textId="77777777" w:rsidR="007829EF" w:rsidRDefault="007829EF">
      <w:pPr>
        <w:pStyle w:val="BodyText"/>
        <w:spacing w:before="52" w:after="1"/>
        <w:rPr>
          <w:b/>
          <w:sz w:val="20"/>
        </w:rPr>
      </w:pPr>
    </w:p>
    <w:tbl>
      <w:tblPr>
        <w:tblW w:w="0" w:type="auto"/>
        <w:tblInd w:w="16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4"/>
        <w:gridCol w:w="2443"/>
        <w:gridCol w:w="2227"/>
      </w:tblGrid>
      <w:tr w:rsidR="007829EF" w14:paraId="221BD7D0" w14:textId="77777777">
        <w:trPr>
          <w:trHeight w:val="395"/>
        </w:trPr>
        <w:tc>
          <w:tcPr>
            <w:tcW w:w="3514" w:type="dxa"/>
            <w:vMerge w:val="restart"/>
          </w:tcPr>
          <w:p w14:paraId="558AE6C7" w14:textId="77777777" w:rsidR="007829EF" w:rsidRDefault="00000000">
            <w:pPr>
              <w:pStyle w:val="TableParagraph"/>
              <w:spacing w:before="171"/>
              <w:ind w:left="273"/>
              <w:rPr>
                <w:b/>
                <w:sz w:val="24"/>
              </w:rPr>
            </w:pPr>
            <w:r>
              <w:rPr>
                <w:b/>
                <w:sz w:val="24"/>
              </w:rPr>
              <w:t>Broad</w:t>
            </w:r>
            <w:r>
              <w:rPr>
                <w:b/>
                <w:spacing w:val="-4"/>
                <w:sz w:val="24"/>
              </w:rPr>
              <w:t xml:space="preserve"> </w:t>
            </w:r>
            <w:r>
              <w:rPr>
                <w:b/>
                <w:sz w:val="24"/>
              </w:rPr>
              <w:t>Category</w:t>
            </w:r>
            <w:r>
              <w:rPr>
                <w:b/>
                <w:spacing w:val="-2"/>
                <w:sz w:val="24"/>
              </w:rPr>
              <w:t xml:space="preserve"> </w:t>
            </w:r>
            <w:r>
              <w:rPr>
                <w:b/>
                <w:sz w:val="24"/>
              </w:rPr>
              <w:t>of</w:t>
            </w:r>
            <w:r>
              <w:rPr>
                <w:b/>
                <w:spacing w:val="-5"/>
                <w:sz w:val="24"/>
              </w:rPr>
              <w:t xml:space="preserve"> </w:t>
            </w:r>
            <w:r>
              <w:rPr>
                <w:b/>
                <w:spacing w:val="-2"/>
                <w:sz w:val="24"/>
              </w:rPr>
              <w:t>Course</w:t>
            </w:r>
          </w:p>
        </w:tc>
        <w:tc>
          <w:tcPr>
            <w:tcW w:w="4670" w:type="dxa"/>
            <w:gridSpan w:val="2"/>
          </w:tcPr>
          <w:p w14:paraId="4CC44F1D" w14:textId="77777777" w:rsidR="007829EF" w:rsidRDefault="00000000">
            <w:pPr>
              <w:pStyle w:val="TableParagraph"/>
              <w:spacing w:before="32"/>
              <w:ind w:left="465"/>
              <w:rPr>
                <w:b/>
                <w:sz w:val="24"/>
              </w:rPr>
            </w:pPr>
            <w:r>
              <w:rPr>
                <w:b/>
                <w:sz w:val="24"/>
              </w:rPr>
              <w:t>Minimum</w:t>
            </w:r>
            <w:r>
              <w:rPr>
                <w:b/>
                <w:spacing w:val="-10"/>
                <w:sz w:val="24"/>
              </w:rPr>
              <w:t xml:space="preserve"> </w:t>
            </w:r>
            <w:r>
              <w:rPr>
                <w:b/>
                <w:sz w:val="24"/>
              </w:rPr>
              <w:t>Credit</w:t>
            </w:r>
            <w:r>
              <w:rPr>
                <w:b/>
                <w:spacing w:val="-1"/>
                <w:sz w:val="24"/>
              </w:rPr>
              <w:t xml:space="preserve"> </w:t>
            </w:r>
            <w:r>
              <w:rPr>
                <w:b/>
                <w:spacing w:val="-2"/>
                <w:sz w:val="24"/>
              </w:rPr>
              <w:t>Requirement</w:t>
            </w:r>
          </w:p>
        </w:tc>
      </w:tr>
      <w:tr w:rsidR="007829EF" w14:paraId="5EABEC48" w14:textId="77777777">
        <w:trPr>
          <w:trHeight w:val="383"/>
        </w:trPr>
        <w:tc>
          <w:tcPr>
            <w:tcW w:w="3514" w:type="dxa"/>
            <w:vMerge/>
            <w:tcBorders>
              <w:top w:val="nil"/>
            </w:tcBorders>
          </w:tcPr>
          <w:p w14:paraId="21331CF5" w14:textId="77777777" w:rsidR="007829EF" w:rsidRDefault="007829EF">
            <w:pPr>
              <w:rPr>
                <w:sz w:val="2"/>
                <w:szCs w:val="2"/>
              </w:rPr>
            </w:pPr>
          </w:p>
        </w:tc>
        <w:tc>
          <w:tcPr>
            <w:tcW w:w="2443" w:type="dxa"/>
          </w:tcPr>
          <w:p w14:paraId="40EAA70A" w14:textId="77777777" w:rsidR="007829EF" w:rsidRDefault="00000000">
            <w:pPr>
              <w:pStyle w:val="TableParagraph"/>
              <w:spacing w:before="35"/>
              <w:ind w:left="30" w:right="11"/>
              <w:jc w:val="center"/>
              <w:rPr>
                <w:b/>
                <w:sz w:val="24"/>
              </w:rPr>
            </w:pPr>
            <w:r>
              <w:rPr>
                <w:b/>
                <w:sz w:val="24"/>
              </w:rPr>
              <w:t>3-year</w:t>
            </w:r>
            <w:r>
              <w:rPr>
                <w:b/>
                <w:spacing w:val="-8"/>
                <w:sz w:val="24"/>
              </w:rPr>
              <w:t xml:space="preserve"> </w:t>
            </w:r>
            <w:r>
              <w:rPr>
                <w:b/>
                <w:spacing w:val="-5"/>
                <w:sz w:val="24"/>
              </w:rPr>
              <w:t>UG</w:t>
            </w:r>
          </w:p>
        </w:tc>
        <w:tc>
          <w:tcPr>
            <w:tcW w:w="2227" w:type="dxa"/>
          </w:tcPr>
          <w:p w14:paraId="051701C7" w14:textId="77777777" w:rsidR="007829EF" w:rsidRDefault="00000000">
            <w:pPr>
              <w:pStyle w:val="TableParagraph"/>
              <w:spacing w:before="35"/>
              <w:ind w:left="41" w:right="11"/>
              <w:jc w:val="center"/>
              <w:rPr>
                <w:b/>
                <w:sz w:val="24"/>
              </w:rPr>
            </w:pPr>
            <w:r>
              <w:rPr>
                <w:b/>
                <w:sz w:val="24"/>
              </w:rPr>
              <w:t>4-Year</w:t>
            </w:r>
            <w:r>
              <w:rPr>
                <w:b/>
                <w:spacing w:val="-9"/>
                <w:sz w:val="24"/>
              </w:rPr>
              <w:t xml:space="preserve"> </w:t>
            </w:r>
            <w:r>
              <w:rPr>
                <w:b/>
                <w:spacing w:val="-5"/>
                <w:sz w:val="24"/>
              </w:rPr>
              <w:t>UG</w:t>
            </w:r>
          </w:p>
        </w:tc>
      </w:tr>
      <w:tr w:rsidR="007829EF" w14:paraId="0FD08C65" w14:textId="77777777">
        <w:trPr>
          <w:trHeight w:val="532"/>
        </w:trPr>
        <w:tc>
          <w:tcPr>
            <w:tcW w:w="3514" w:type="dxa"/>
          </w:tcPr>
          <w:p w14:paraId="049480D1" w14:textId="77777777" w:rsidR="007829EF" w:rsidRDefault="00000000">
            <w:pPr>
              <w:pStyle w:val="TableParagraph"/>
              <w:spacing w:before="164"/>
              <w:ind w:left="273"/>
              <w:rPr>
                <w:sz w:val="24"/>
              </w:rPr>
            </w:pPr>
            <w:r>
              <w:rPr>
                <w:sz w:val="24"/>
              </w:rPr>
              <w:t>Major</w:t>
            </w:r>
            <w:r>
              <w:rPr>
                <w:spacing w:val="-2"/>
                <w:sz w:val="24"/>
              </w:rPr>
              <w:t xml:space="preserve"> (Core)</w:t>
            </w:r>
          </w:p>
        </w:tc>
        <w:tc>
          <w:tcPr>
            <w:tcW w:w="2443" w:type="dxa"/>
          </w:tcPr>
          <w:p w14:paraId="501E92AA" w14:textId="77777777" w:rsidR="007829EF" w:rsidRDefault="00000000">
            <w:pPr>
              <w:pStyle w:val="TableParagraph"/>
              <w:spacing w:before="164"/>
              <w:ind w:left="30" w:right="5"/>
              <w:jc w:val="center"/>
              <w:rPr>
                <w:sz w:val="24"/>
              </w:rPr>
            </w:pPr>
            <w:r>
              <w:rPr>
                <w:spacing w:val="-5"/>
                <w:sz w:val="24"/>
              </w:rPr>
              <w:t>60</w:t>
            </w:r>
          </w:p>
        </w:tc>
        <w:tc>
          <w:tcPr>
            <w:tcW w:w="2227" w:type="dxa"/>
          </w:tcPr>
          <w:p w14:paraId="3FED5B33" w14:textId="77777777" w:rsidR="007829EF" w:rsidRDefault="00000000">
            <w:pPr>
              <w:pStyle w:val="TableParagraph"/>
              <w:spacing w:before="164"/>
              <w:ind w:left="41"/>
              <w:jc w:val="center"/>
              <w:rPr>
                <w:sz w:val="24"/>
              </w:rPr>
            </w:pPr>
            <w:r>
              <w:rPr>
                <w:spacing w:val="-5"/>
                <w:sz w:val="24"/>
              </w:rPr>
              <w:t>80</w:t>
            </w:r>
          </w:p>
        </w:tc>
      </w:tr>
      <w:tr w:rsidR="007829EF" w14:paraId="470D9AB8" w14:textId="77777777">
        <w:trPr>
          <w:trHeight w:val="532"/>
        </w:trPr>
        <w:tc>
          <w:tcPr>
            <w:tcW w:w="3514" w:type="dxa"/>
          </w:tcPr>
          <w:p w14:paraId="4EA6C280" w14:textId="77777777" w:rsidR="007829EF" w:rsidRDefault="00000000">
            <w:pPr>
              <w:pStyle w:val="TableParagraph"/>
              <w:spacing w:before="162"/>
              <w:ind w:left="273"/>
              <w:rPr>
                <w:sz w:val="24"/>
              </w:rPr>
            </w:pPr>
            <w:r>
              <w:rPr>
                <w:sz w:val="24"/>
              </w:rPr>
              <w:t>Minor</w:t>
            </w:r>
            <w:r>
              <w:rPr>
                <w:spacing w:val="-1"/>
                <w:sz w:val="24"/>
              </w:rPr>
              <w:t xml:space="preserve"> </w:t>
            </w:r>
            <w:r>
              <w:rPr>
                <w:spacing w:val="-2"/>
                <w:sz w:val="24"/>
              </w:rPr>
              <w:t>Stream</w:t>
            </w:r>
          </w:p>
        </w:tc>
        <w:tc>
          <w:tcPr>
            <w:tcW w:w="2443" w:type="dxa"/>
          </w:tcPr>
          <w:p w14:paraId="6E809119" w14:textId="77777777" w:rsidR="007829EF" w:rsidRDefault="00000000">
            <w:pPr>
              <w:pStyle w:val="TableParagraph"/>
              <w:spacing w:before="162"/>
              <w:ind w:left="30" w:right="5"/>
              <w:jc w:val="center"/>
              <w:rPr>
                <w:sz w:val="24"/>
              </w:rPr>
            </w:pPr>
            <w:r>
              <w:rPr>
                <w:spacing w:val="-5"/>
                <w:sz w:val="24"/>
              </w:rPr>
              <w:t>24</w:t>
            </w:r>
          </w:p>
        </w:tc>
        <w:tc>
          <w:tcPr>
            <w:tcW w:w="2227" w:type="dxa"/>
          </w:tcPr>
          <w:p w14:paraId="554B5BCD" w14:textId="77777777" w:rsidR="007829EF" w:rsidRDefault="00000000">
            <w:pPr>
              <w:pStyle w:val="TableParagraph"/>
              <w:spacing w:before="162"/>
              <w:ind w:left="41"/>
              <w:jc w:val="center"/>
              <w:rPr>
                <w:sz w:val="24"/>
              </w:rPr>
            </w:pPr>
            <w:r>
              <w:rPr>
                <w:spacing w:val="-5"/>
                <w:sz w:val="24"/>
              </w:rPr>
              <w:t>32</w:t>
            </w:r>
          </w:p>
        </w:tc>
      </w:tr>
      <w:tr w:rsidR="007829EF" w14:paraId="29150869" w14:textId="77777777">
        <w:trPr>
          <w:trHeight w:val="532"/>
        </w:trPr>
        <w:tc>
          <w:tcPr>
            <w:tcW w:w="3514" w:type="dxa"/>
          </w:tcPr>
          <w:p w14:paraId="6FF5571D" w14:textId="77777777" w:rsidR="007829EF" w:rsidRDefault="00000000">
            <w:pPr>
              <w:pStyle w:val="TableParagraph"/>
              <w:spacing w:before="162"/>
              <w:ind w:left="273"/>
              <w:rPr>
                <w:sz w:val="24"/>
              </w:rPr>
            </w:pPr>
            <w:r>
              <w:rPr>
                <w:spacing w:val="-2"/>
                <w:sz w:val="24"/>
              </w:rPr>
              <w:t>Interdisciplinary</w:t>
            </w:r>
          </w:p>
        </w:tc>
        <w:tc>
          <w:tcPr>
            <w:tcW w:w="2443" w:type="dxa"/>
          </w:tcPr>
          <w:p w14:paraId="321BDE4F" w14:textId="77777777" w:rsidR="007829EF" w:rsidRDefault="00000000">
            <w:pPr>
              <w:pStyle w:val="TableParagraph"/>
              <w:spacing w:before="162"/>
              <w:ind w:left="30"/>
              <w:jc w:val="center"/>
              <w:rPr>
                <w:sz w:val="24"/>
              </w:rPr>
            </w:pPr>
            <w:r>
              <w:rPr>
                <w:spacing w:val="-10"/>
                <w:sz w:val="24"/>
              </w:rPr>
              <w:t>9</w:t>
            </w:r>
          </w:p>
        </w:tc>
        <w:tc>
          <w:tcPr>
            <w:tcW w:w="2227" w:type="dxa"/>
          </w:tcPr>
          <w:p w14:paraId="722C5064" w14:textId="77777777" w:rsidR="007829EF" w:rsidRDefault="00000000">
            <w:pPr>
              <w:pStyle w:val="TableParagraph"/>
              <w:spacing w:before="162"/>
              <w:ind w:left="41" w:right="15"/>
              <w:jc w:val="center"/>
              <w:rPr>
                <w:sz w:val="24"/>
              </w:rPr>
            </w:pPr>
            <w:r>
              <w:rPr>
                <w:spacing w:val="-10"/>
                <w:sz w:val="24"/>
              </w:rPr>
              <w:t>9</w:t>
            </w:r>
          </w:p>
        </w:tc>
      </w:tr>
      <w:tr w:rsidR="007829EF" w14:paraId="4AFFFC82" w14:textId="77777777">
        <w:trPr>
          <w:trHeight w:val="566"/>
        </w:trPr>
        <w:tc>
          <w:tcPr>
            <w:tcW w:w="3514" w:type="dxa"/>
          </w:tcPr>
          <w:p w14:paraId="26F07631" w14:textId="77777777" w:rsidR="007829EF" w:rsidRDefault="00000000">
            <w:pPr>
              <w:pStyle w:val="TableParagraph"/>
              <w:tabs>
                <w:tab w:val="left" w:pos="1483"/>
              </w:tabs>
              <w:spacing w:line="237" w:lineRule="auto"/>
              <w:ind w:left="273" w:right="720"/>
              <w:rPr>
                <w:sz w:val="24"/>
              </w:rPr>
            </w:pPr>
            <w:r>
              <w:rPr>
                <w:spacing w:val="-2"/>
                <w:sz w:val="24"/>
              </w:rPr>
              <w:t>Ability</w:t>
            </w:r>
            <w:r>
              <w:rPr>
                <w:sz w:val="24"/>
              </w:rPr>
              <w:tab/>
            </w:r>
            <w:r>
              <w:rPr>
                <w:spacing w:val="-2"/>
                <w:sz w:val="24"/>
              </w:rPr>
              <w:t xml:space="preserve">Enhancement </w:t>
            </w:r>
            <w:r>
              <w:rPr>
                <w:sz w:val="24"/>
              </w:rPr>
              <w:t>Courses (AEC)</w:t>
            </w:r>
          </w:p>
        </w:tc>
        <w:tc>
          <w:tcPr>
            <w:tcW w:w="2443" w:type="dxa"/>
          </w:tcPr>
          <w:p w14:paraId="71F30BAA" w14:textId="77777777" w:rsidR="007829EF" w:rsidRDefault="00000000">
            <w:pPr>
              <w:pStyle w:val="TableParagraph"/>
              <w:spacing w:before="174"/>
              <w:ind w:left="30"/>
              <w:jc w:val="center"/>
              <w:rPr>
                <w:sz w:val="24"/>
              </w:rPr>
            </w:pPr>
            <w:r>
              <w:rPr>
                <w:spacing w:val="-10"/>
                <w:sz w:val="24"/>
              </w:rPr>
              <w:t>8</w:t>
            </w:r>
          </w:p>
        </w:tc>
        <w:tc>
          <w:tcPr>
            <w:tcW w:w="2227" w:type="dxa"/>
          </w:tcPr>
          <w:p w14:paraId="14137F1B" w14:textId="77777777" w:rsidR="007829EF" w:rsidRDefault="00000000">
            <w:pPr>
              <w:pStyle w:val="TableParagraph"/>
              <w:spacing w:before="174"/>
              <w:ind w:left="41" w:right="15"/>
              <w:jc w:val="center"/>
              <w:rPr>
                <w:sz w:val="24"/>
              </w:rPr>
            </w:pPr>
            <w:r>
              <w:rPr>
                <w:spacing w:val="-10"/>
                <w:sz w:val="24"/>
              </w:rPr>
              <w:t>8</w:t>
            </w:r>
          </w:p>
        </w:tc>
      </w:tr>
      <w:tr w:rsidR="007829EF" w14:paraId="24CDDE72" w14:textId="77777777">
        <w:trPr>
          <w:trHeight w:val="576"/>
        </w:trPr>
        <w:tc>
          <w:tcPr>
            <w:tcW w:w="3514" w:type="dxa"/>
          </w:tcPr>
          <w:p w14:paraId="5986EEED" w14:textId="77777777" w:rsidR="007829EF" w:rsidRDefault="00000000">
            <w:pPr>
              <w:pStyle w:val="TableParagraph"/>
              <w:spacing w:before="6" w:line="237" w:lineRule="auto"/>
              <w:ind w:left="273" w:right="38"/>
              <w:rPr>
                <w:sz w:val="24"/>
              </w:rPr>
            </w:pPr>
            <w:r>
              <w:rPr>
                <w:sz w:val="24"/>
              </w:rPr>
              <w:t>Skill</w:t>
            </w:r>
            <w:r>
              <w:rPr>
                <w:spacing w:val="-15"/>
                <w:sz w:val="24"/>
              </w:rPr>
              <w:t xml:space="preserve"> </w:t>
            </w:r>
            <w:r>
              <w:rPr>
                <w:sz w:val="24"/>
              </w:rPr>
              <w:t>Enhancement</w:t>
            </w:r>
            <w:r>
              <w:rPr>
                <w:spacing w:val="-15"/>
                <w:sz w:val="24"/>
              </w:rPr>
              <w:t xml:space="preserve"> </w:t>
            </w:r>
            <w:r>
              <w:rPr>
                <w:sz w:val="24"/>
              </w:rPr>
              <w:t xml:space="preserve">Courses </w:t>
            </w:r>
            <w:r>
              <w:rPr>
                <w:spacing w:val="-2"/>
                <w:sz w:val="24"/>
              </w:rPr>
              <w:t>(SEC)</w:t>
            </w:r>
          </w:p>
        </w:tc>
        <w:tc>
          <w:tcPr>
            <w:tcW w:w="2443" w:type="dxa"/>
          </w:tcPr>
          <w:p w14:paraId="2888E2ED" w14:textId="77777777" w:rsidR="007829EF" w:rsidRDefault="00000000">
            <w:pPr>
              <w:pStyle w:val="TableParagraph"/>
              <w:spacing w:before="174"/>
              <w:ind w:left="30"/>
              <w:jc w:val="center"/>
              <w:rPr>
                <w:sz w:val="24"/>
              </w:rPr>
            </w:pPr>
            <w:r>
              <w:rPr>
                <w:spacing w:val="-10"/>
                <w:sz w:val="24"/>
              </w:rPr>
              <w:t>9</w:t>
            </w:r>
          </w:p>
        </w:tc>
        <w:tc>
          <w:tcPr>
            <w:tcW w:w="2227" w:type="dxa"/>
          </w:tcPr>
          <w:p w14:paraId="267655FF" w14:textId="77777777" w:rsidR="007829EF" w:rsidRDefault="00000000">
            <w:pPr>
              <w:pStyle w:val="TableParagraph"/>
              <w:spacing w:before="174"/>
              <w:ind w:left="41" w:right="15"/>
              <w:jc w:val="center"/>
              <w:rPr>
                <w:sz w:val="24"/>
              </w:rPr>
            </w:pPr>
            <w:r>
              <w:rPr>
                <w:spacing w:val="-10"/>
                <w:sz w:val="24"/>
              </w:rPr>
              <w:t>9</w:t>
            </w:r>
          </w:p>
        </w:tc>
      </w:tr>
      <w:tr w:rsidR="007829EF" w14:paraId="5148D993" w14:textId="77777777">
        <w:trPr>
          <w:trHeight w:val="575"/>
        </w:trPr>
        <w:tc>
          <w:tcPr>
            <w:tcW w:w="3514" w:type="dxa"/>
          </w:tcPr>
          <w:p w14:paraId="08DB87D8" w14:textId="77777777" w:rsidR="007829EF" w:rsidRDefault="00000000">
            <w:pPr>
              <w:pStyle w:val="TableParagraph"/>
              <w:spacing w:before="6" w:line="237" w:lineRule="auto"/>
              <w:ind w:left="273" w:right="38"/>
              <w:rPr>
                <w:sz w:val="24"/>
              </w:rPr>
            </w:pPr>
            <w:r>
              <w:rPr>
                <w:sz w:val="24"/>
              </w:rPr>
              <w:t>Value</w:t>
            </w:r>
            <w:r>
              <w:rPr>
                <w:spacing w:val="-15"/>
                <w:sz w:val="24"/>
              </w:rPr>
              <w:t xml:space="preserve"> </w:t>
            </w:r>
            <w:r>
              <w:rPr>
                <w:sz w:val="24"/>
              </w:rPr>
              <w:t>Added</w:t>
            </w:r>
            <w:r>
              <w:rPr>
                <w:spacing w:val="-15"/>
                <w:sz w:val="24"/>
              </w:rPr>
              <w:t xml:space="preserve"> </w:t>
            </w:r>
            <w:r>
              <w:rPr>
                <w:sz w:val="24"/>
              </w:rPr>
              <w:t>Courses</w:t>
            </w:r>
            <w:r>
              <w:rPr>
                <w:spacing w:val="-15"/>
                <w:sz w:val="24"/>
              </w:rPr>
              <w:t xml:space="preserve"> </w:t>
            </w:r>
            <w:r>
              <w:rPr>
                <w:sz w:val="24"/>
              </w:rPr>
              <w:t>common for all UG</w:t>
            </w:r>
          </w:p>
        </w:tc>
        <w:tc>
          <w:tcPr>
            <w:tcW w:w="2443" w:type="dxa"/>
          </w:tcPr>
          <w:p w14:paraId="68F7276F" w14:textId="77777777" w:rsidR="007829EF" w:rsidRDefault="00000000">
            <w:pPr>
              <w:pStyle w:val="TableParagraph"/>
              <w:spacing w:before="171"/>
              <w:ind w:left="30"/>
              <w:jc w:val="center"/>
              <w:rPr>
                <w:sz w:val="24"/>
              </w:rPr>
            </w:pPr>
            <w:r>
              <w:rPr>
                <w:spacing w:val="-10"/>
                <w:sz w:val="24"/>
              </w:rPr>
              <w:t>6</w:t>
            </w:r>
          </w:p>
        </w:tc>
        <w:tc>
          <w:tcPr>
            <w:tcW w:w="2227" w:type="dxa"/>
          </w:tcPr>
          <w:p w14:paraId="6CB0AF7A" w14:textId="77777777" w:rsidR="007829EF" w:rsidRDefault="00000000">
            <w:pPr>
              <w:pStyle w:val="TableParagraph"/>
              <w:spacing w:before="171"/>
              <w:ind w:left="41" w:right="15"/>
              <w:jc w:val="center"/>
              <w:rPr>
                <w:sz w:val="24"/>
              </w:rPr>
            </w:pPr>
            <w:r>
              <w:rPr>
                <w:spacing w:val="-10"/>
                <w:sz w:val="24"/>
              </w:rPr>
              <w:t>6</w:t>
            </w:r>
          </w:p>
        </w:tc>
      </w:tr>
      <w:tr w:rsidR="007829EF" w14:paraId="67D8E1B4" w14:textId="77777777">
        <w:trPr>
          <w:trHeight w:val="537"/>
        </w:trPr>
        <w:tc>
          <w:tcPr>
            <w:tcW w:w="3514" w:type="dxa"/>
          </w:tcPr>
          <w:p w14:paraId="72CFB8C9" w14:textId="77777777" w:rsidR="007829EF" w:rsidRDefault="00000000">
            <w:pPr>
              <w:pStyle w:val="TableParagraph"/>
              <w:spacing w:before="167"/>
              <w:ind w:left="273"/>
              <w:rPr>
                <w:sz w:val="24"/>
              </w:rPr>
            </w:pPr>
            <w:r>
              <w:rPr>
                <w:sz w:val="24"/>
              </w:rPr>
              <w:t>Summer</w:t>
            </w:r>
            <w:r>
              <w:rPr>
                <w:spacing w:val="-2"/>
                <w:sz w:val="24"/>
              </w:rPr>
              <w:t xml:space="preserve"> Internship</w:t>
            </w:r>
          </w:p>
        </w:tc>
        <w:tc>
          <w:tcPr>
            <w:tcW w:w="2443" w:type="dxa"/>
          </w:tcPr>
          <w:p w14:paraId="25F0F5CD" w14:textId="77777777" w:rsidR="007829EF" w:rsidRDefault="00000000">
            <w:pPr>
              <w:pStyle w:val="TableParagraph"/>
              <w:spacing w:before="167"/>
              <w:ind w:left="30"/>
              <w:jc w:val="center"/>
              <w:rPr>
                <w:sz w:val="24"/>
              </w:rPr>
            </w:pPr>
            <w:r>
              <w:rPr>
                <w:spacing w:val="-10"/>
                <w:sz w:val="24"/>
              </w:rPr>
              <w:t>4</w:t>
            </w:r>
          </w:p>
        </w:tc>
        <w:tc>
          <w:tcPr>
            <w:tcW w:w="2227" w:type="dxa"/>
          </w:tcPr>
          <w:p w14:paraId="281279D6" w14:textId="77777777" w:rsidR="007829EF" w:rsidRDefault="00000000">
            <w:pPr>
              <w:pStyle w:val="TableParagraph"/>
              <w:spacing w:before="167"/>
              <w:ind w:left="41" w:right="15"/>
              <w:jc w:val="center"/>
              <w:rPr>
                <w:sz w:val="24"/>
              </w:rPr>
            </w:pPr>
            <w:r>
              <w:rPr>
                <w:spacing w:val="-10"/>
                <w:sz w:val="24"/>
              </w:rPr>
              <w:t>4</w:t>
            </w:r>
          </w:p>
        </w:tc>
      </w:tr>
      <w:tr w:rsidR="007829EF" w14:paraId="634C39F3" w14:textId="77777777">
        <w:trPr>
          <w:trHeight w:val="549"/>
        </w:trPr>
        <w:tc>
          <w:tcPr>
            <w:tcW w:w="3514" w:type="dxa"/>
          </w:tcPr>
          <w:p w14:paraId="0657A3DD" w14:textId="77777777" w:rsidR="007829EF" w:rsidRDefault="00000000">
            <w:pPr>
              <w:pStyle w:val="TableParagraph"/>
              <w:spacing w:before="8"/>
              <w:ind w:left="273"/>
              <w:rPr>
                <w:sz w:val="24"/>
              </w:rPr>
            </w:pPr>
            <w:r>
              <w:rPr>
                <w:sz w:val="24"/>
              </w:rPr>
              <w:t>Research</w:t>
            </w:r>
            <w:r>
              <w:rPr>
                <w:spacing w:val="-9"/>
                <w:sz w:val="24"/>
              </w:rPr>
              <w:t xml:space="preserve"> </w:t>
            </w:r>
            <w:r>
              <w:rPr>
                <w:sz w:val="24"/>
              </w:rPr>
              <w:t>Project</w:t>
            </w:r>
            <w:r>
              <w:rPr>
                <w:spacing w:val="1"/>
                <w:sz w:val="24"/>
              </w:rPr>
              <w:t xml:space="preserve"> </w:t>
            </w:r>
            <w:r>
              <w:rPr>
                <w:sz w:val="24"/>
              </w:rPr>
              <w:t>/</w:t>
            </w:r>
            <w:r>
              <w:rPr>
                <w:spacing w:val="-3"/>
                <w:sz w:val="24"/>
              </w:rPr>
              <w:t xml:space="preserve"> </w:t>
            </w:r>
            <w:r>
              <w:rPr>
                <w:spacing w:val="-2"/>
                <w:sz w:val="24"/>
              </w:rPr>
              <w:t>Dissertation</w:t>
            </w:r>
          </w:p>
        </w:tc>
        <w:tc>
          <w:tcPr>
            <w:tcW w:w="2443" w:type="dxa"/>
          </w:tcPr>
          <w:p w14:paraId="6B361738" w14:textId="77777777" w:rsidR="007829EF" w:rsidRDefault="00000000">
            <w:pPr>
              <w:pStyle w:val="TableParagraph"/>
              <w:spacing w:before="171"/>
              <w:ind w:left="30" w:right="5"/>
              <w:jc w:val="center"/>
              <w:rPr>
                <w:sz w:val="24"/>
              </w:rPr>
            </w:pPr>
            <w:r>
              <w:rPr>
                <w:spacing w:val="-5"/>
                <w:sz w:val="24"/>
              </w:rPr>
              <w:t>NA</w:t>
            </w:r>
          </w:p>
        </w:tc>
        <w:tc>
          <w:tcPr>
            <w:tcW w:w="2227" w:type="dxa"/>
          </w:tcPr>
          <w:p w14:paraId="1525B98E" w14:textId="77777777" w:rsidR="007829EF" w:rsidRDefault="00000000">
            <w:pPr>
              <w:pStyle w:val="TableParagraph"/>
              <w:spacing w:before="171"/>
              <w:ind w:left="41"/>
              <w:jc w:val="center"/>
              <w:rPr>
                <w:sz w:val="24"/>
              </w:rPr>
            </w:pPr>
            <w:r>
              <w:rPr>
                <w:spacing w:val="-5"/>
                <w:sz w:val="24"/>
              </w:rPr>
              <w:t>12</w:t>
            </w:r>
          </w:p>
        </w:tc>
      </w:tr>
      <w:tr w:rsidR="007829EF" w14:paraId="4DCFE857" w14:textId="77777777">
        <w:trPr>
          <w:trHeight w:val="532"/>
        </w:trPr>
        <w:tc>
          <w:tcPr>
            <w:tcW w:w="3514" w:type="dxa"/>
          </w:tcPr>
          <w:p w14:paraId="7E581669" w14:textId="77777777" w:rsidR="007829EF" w:rsidRDefault="00000000">
            <w:pPr>
              <w:pStyle w:val="TableParagraph"/>
              <w:spacing w:before="174"/>
              <w:ind w:left="273"/>
              <w:rPr>
                <w:b/>
                <w:sz w:val="24"/>
              </w:rPr>
            </w:pPr>
            <w:r>
              <w:rPr>
                <w:b/>
                <w:spacing w:val="-2"/>
                <w:sz w:val="24"/>
              </w:rPr>
              <w:t>Total</w:t>
            </w:r>
          </w:p>
        </w:tc>
        <w:tc>
          <w:tcPr>
            <w:tcW w:w="2443" w:type="dxa"/>
          </w:tcPr>
          <w:p w14:paraId="1460B302" w14:textId="77777777" w:rsidR="007829EF" w:rsidRDefault="00000000">
            <w:pPr>
              <w:pStyle w:val="TableParagraph"/>
              <w:spacing w:before="174"/>
              <w:ind w:left="30" w:right="10"/>
              <w:jc w:val="center"/>
              <w:rPr>
                <w:b/>
                <w:sz w:val="24"/>
              </w:rPr>
            </w:pPr>
            <w:r>
              <w:rPr>
                <w:b/>
                <w:spacing w:val="-5"/>
                <w:sz w:val="24"/>
              </w:rPr>
              <w:t>120</w:t>
            </w:r>
          </w:p>
        </w:tc>
        <w:tc>
          <w:tcPr>
            <w:tcW w:w="2227" w:type="dxa"/>
          </w:tcPr>
          <w:p w14:paraId="5CC006C0" w14:textId="77777777" w:rsidR="007829EF" w:rsidRDefault="00000000">
            <w:pPr>
              <w:pStyle w:val="TableParagraph"/>
              <w:spacing w:before="174"/>
              <w:ind w:left="41" w:right="5"/>
              <w:jc w:val="center"/>
              <w:rPr>
                <w:b/>
                <w:sz w:val="24"/>
              </w:rPr>
            </w:pPr>
            <w:r>
              <w:rPr>
                <w:b/>
                <w:spacing w:val="-5"/>
                <w:sz w:val="24"/>
              </w:rPr>
              <w:t>160</w:t>
            </w:r>
          </w:p>
        </w:tc>
      </w:tr>
    </w:tbl>
    <w:p w14:paraId="3C111D5C" w14:textId="77777777" w:rsidR="007829EF" w:rsidRDefault="007829EF">
      <w:pPr>
        <w:pStyle w:val="BodyText"/>
        <w:spacing w:before="134"/>
        <w:rPr>
          <w:b/>
        </w:rPr>
      </w:pPr>
    </w:p>
    <w:p w14:paraId="77A01E65" w14:textId="77777777" w:rsidR="007829EF" w:rsidRDefault="00000000">
      <w:pPr>
        <w:spacing w:after="35"/>
        <w:ind w:left="1579"/>
        <w:rPr>
          <w:b/>
          <w:sz w:val="24"/>
        </w:rPr>
      </w:pPr>
      <w:r>
        <w:rPr>
          <w:b/>
          <w:sz w:val="24"/>
        </w:rPr>
        <w:t>Table</w:t>
      </w:r>
      <w:r>
        <w:rPr>
          <w:b/>
          <w:spacing w:val="-4"/>
          <w:sz w:val="24"/>
        </w:rPr>
        <w:t xml:space="preserve"> </w:t>
      </w:r>
      <w:r>
        <w:rPr>
          <w:b/>
          <w:sz w:val="24"/>
        </w:rPr>
        <w:t>3:</w:t>
      </w:r>
      <w:r>
        <w:rPr>
          <w:b/>
          <w:spacing w:val="-1"/>
          <w:sz w:val="24"/>
        </w:rPr>
        <w:t xml:space="preserve"> </w:t>
      </w:r>
      <w:r>
        <w:rPr>
          <w:b/>
          <w:sz w:val="24"/>
        </w:rPr>
        <w:t>Credit</w:t>
      </w:r>
      <w:r>
        <w:rPr>
          <w:b/>
          <w:spacing w:val="-1"/>
          <w:sz w:val="24"/>
        </w:rPr>
        <w:t xml:space="preserve"> </w:t>
      </w:r>
      <w:r>
        <w:rPr>
          <w:b/>
          <w:sz w:val="24"/>
        </w:rPr>
        <w:t>Distribution for</w:t>
      </w:r>
      <w:r>
        <w:rPr>
          <w:b/>
          <w:spacing w:val="-8"/>
          <w:sz w:val="24"/>
        </w:rPr>
        <w:t xml:space="preserve"> </w:t>
      </w:r>
      <w:r>
        <w:rPr>
          <w:b/>
          <w:sz w:val="24"/>
        </w:rPr>
        <w:t>3-year</w:t>
      </w:r>
      <w:r>
        <w:rPr>
          <w:b/>
          <w:spacing w:val="-8"/>
          <w:sz w:val="24"/>
        </w:rPr>
        <w:t xml:space="preserve"> </w:t>
      </w:r>
      <w:r>
        <w:rPr>
          <w:b/>
          <w:spacing w:val="-2"/>
          <w:sz w:val="24"/>
        </w:rPr>
        <w:t>Course</w:t>
      </w:r>
    </w:p>
    <w:tbl>
      <w:tblPr>
        <w:tblW w:w="0" w:type="auto"/>
        <w:tblInd w:w="1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2"/>
        <w:gridCol w:w="850"/>
        <w:gridCol w:w="933"/>
        <w:gridCol w:w="1257"/>
        <w:gridCol w:w="911"/>
        <w:gridCol w:w="913"/>
        <w:gridCol w:w="918"/>
        <w:gridCol w:w="1090"/>
        <w:gridCol w:w="915"/>
      </w:tblGrid>
      <w:tr w:rsidR="007829EF" w14:paraId="0BF85B45" w14:textId="77777777">
        <w:trPr>
          <w:trHeight w:val="563"/>
        </w:trPr>
        <w:tc>
          <w:tcPr>
            <w:tcW w:w="1022" w:type="dxa"/>
            <w:vMerge w:val="restart"/>
          </w:tcPr>
          <w:p w14:paraId="54BB0FF0" w14:textId="77777777" w:rsidR="007829EF" w:rsidRDefault="00000000">
            <w:pPr>
              <w:pStyle w:val="TableParagraph"/>
              <w:spacing w:before="59"/>
              <w:ind w:left="115"/>
              <w:rPr>
                <w:rFonts w:ascii="Cambria"/>
                <w:b/>
              </w:rPr>
            </w:pPr>
            <w:r>
              <w:rPr>
                <w:rFonts w:ascii="Cambria"/>
                <w:b/>
              </w:rPr>
              <w:t>Se</w:t>
            </w:r>
            <w:r>
              <w:rPr>
                <w:rFonts w:ascii="Cambria"/>
                <w:b/>
                <w:spacing w:val="-6"/>
              </w:rPr>
              <w:t xml:space="preserve"> </w:t>
            </w:r>
            <w:r>
              <w:rPr>
                <w:rFonts w:ascii="Cambria"/>
                <w:b/>
                <w:spacing w:val="-10"/>
              </w:rPr>
              <w:t>m</w:t>
            </w:r>
          </w:p>
        </w:tc>
        <w:tc>
          <w:tcPr>
            <w:tcW w:w="7787" w:type="dxa"/>
            <w:gridSpan w:val="8"/>
          </w:tcPr>
          <w:p w14:paraId="275F3EC9" w14:textId="77777777" w:rsidR="007829EF" w:rsidRDefault="00000000">
            <w:pPr>
              <w:pStyle w:val="TableParagraph"/>
              <w:spacing w:before="40" w:line="252" w:lineRule="exact"/>
              <w:ind w:left="3497" w:right="3586" w:firstLine="2"/>
              <w:jc w:val="center"/>
              <w:rPr>
                <w:b/>
              </w:rPr>
            </w:pPr>
            <w:r>
              <w:rPr>
                <w:b/>
                <w:spacing w:val="-2"/>
              </w:rPr>
              <w:t>Course Credits</w:t>
            </w:r>
          </w:p>
        </w:tc>
      </w:tr>
      <w:tr w:rsidR="007829EF" w14:paraId="3C315DE1" w14:textId="77777777">
        <w:trPr>
          <w:trHeight w:val="1425"/>
        </w:trPr>
        <w:tc>
          <w:tcPr>
            <w:tcW w:w="1022" w:type="dxa"/>
            <w:vMerge/>
            <w:tcBorders>
              <w:top w:val="nil"/>
            </w:tcBorders>
          </w:tcPr>
          <w:p w14:paraId="51D22D06" w14:textId="77777777" w:rsidR="007829EF" w:rsidRDefault="007829EF">
            <w:pPr>
              <w:rPr>
                <w:sz w:val="2"/>
                <w:szCs w:val="2"/>
              </w:rPr>
            </w:pPr>
          </w:p>
        </w:tc>
        <w:tc>
          <w:tcPr>
            <w:tcW w:w="850" w:type="dxa"/>
          </w:tcPr>
          <w:p w14:paraId="0716198C" w14:textId="77777777" w:rsidR="007829EF" w:rsidRDefault="00000000">
            <w:pPr>
              <w:pStyle w:val="TableParagraph"/>
              <w:spacing w:before="134" w:line="264" w:lineRule="auto"/>
              <w:ind w:left="158" w:right="318"/>
              <w:rPr>
                <w:b/>
                <w:sz w:val="20"/>
              </w:rPr>
            </w:pPr>
            <w:r>
              <w:rPr>
                <w:b/>
                <w:spacing w:val="-4"/>
                <w:sz w:val="20"/>
              </w:rPr>
              <w:t xml:space="preserve">Maj </w:t>
            </w:r>
            <w:r>
              <w:rPr>
                <w:b/>
                <w:sz w:val="20"/>
              </w:rPr>
              <w:t>o r</w:t>
            </w:r>
          </w:p>
        </w:tc>
        <w:tc>
          <w:tcPr>
            <w:tcW w:w="933" w:type="dxa"/>
          </w:tcPr>
          <w:p w14:paraId="75DEC594" w14:textId="77777777" w:rsidR="007829EF" w:rsidRDefault="007829EF">
            <w:pPr>
              <w:pStyle w:val="TableParagraph"/>
              <w:spacing w:before="5"/>
              <w:rPr>
                <w:b/>
                <w:sz w:val="20"/>
              </w:rPr>
            </w:pPr>
          </w:p>
          <w:p w14:paraId="7E4EC808" w14:textId="77777777" w:rsidR="007829EF" w:rsidRDefault="00000000">
            <w:pPr>
              <w:pStyle w:val="TableParagraph"/>
              <w:ind w:left="374" w:right="274" w:hanging="89"/>
              <w:rPr>
                <w:b/>
                <w:sz w:val="20"/>
              </w:rPr>
            </w:pPr>
            <w:r>
              <w:rPr>
                <w:b/>
                <w:spacing w:val="-4"/>
                <w:sz w:val="20"/>
              </w:rPr>
              <w:t xml:space="preserve">Min </w:t>
            </w:r>
            <w:r>
              <w:rPr>
                <w:b/>
                <w:spacing w:val="-6"/>
                <w:sz w:val="20"/>
              </w:rPr>
              <w:t>or</w:t>
            </w:r>
          </w:p>
        </w:tc>
        <w:tc>
          <w:tcPr>
            <w:tcW w:w="1257" w:type="dxa"/>
          </w:tcPr>
          <w:p w14:paraId="2F5CD21E" w14:textId="77777777" w:rsidR="007829EF" w:rsidRDefault="007829EF">
            <w:pPr>
              <w:pStyle w:val="TableParagraph"/>
              <w:spacing w:before="5"/>
              <w:rPr>
                <w:b/>
                <w:sz w:val="20"/>
              </w:rPr>
            </w:pPr>
          </w:p>
          <w:p w14:paraId="16F5A271" w14:textId="77777777" w:rsidR="007829EF" w:rsidRDefault="00000000">
            <w:pPr>
              <w:pStyle w:val="TableParagraph"/>
              <w:ind w:left="644" w:right="457" w:hanging="67"/>
              <w:jc w:val="center"/>
              <w:rPr>
                <w:b/>
                <w:sz w:val="20"/>
              </w:rPr>
            </w:pPr>
            <w:r>
              <w:rPr>
                <w:b/>
                <w:spacing w:val="-10"/>
                <w:sz w:val="20"/>
              </w:rPr>
              <w:t>I</w:t>
            </w:r>
            <w:r>
              <w:rPr>
                <w:b/>
                <w:spacing w:val="40"/>
                <w:sz w:val="20"/>
              </w:rPr>
              <w:t xml:space="preserve"> </w:t>
            </w:r>
            <w:r>
              <w:rPr>
                <w:b/>
                <w:spacing w:val="-10"/>
                <w:sz w:val="20"/>
              </w:rPr>
              <w:t>D</w:t>
            </w:r>
          </w:p>
        </w:tc>
        <w:tc>
          <w:tcPr>
            <w:tcW w:w="911" w:type="dxa"/>
          </w:tcPr>
          <w:p w14:paraId="68657ED9" w14:textId="77777777" w:rsidR="007829EF" w:rsidRDefault="007829EF">
            <w:pPr>
              <w:pStyle w:val="TableParagraph"/>
              <w:spacing w:before="5"/>
              <w:rPr>
                <w:b/>
                <w:sz w:val="20"/>
              </w:rPr>
            </w:pPr>
          </w:p>
          <w:p w14:paraId="18C034B5" w14:textId="77777777" w:rsidR="007829EF" w:rsidRDefault="00000000">
            <w:pPr>
              <w:pStyle w:val="TableParagraph"/>
              <w:ind w:right="421"/>
              <w:jc w:val="right"/>
              <w:rPr>
                <w:b/>
                <w:sz w:val="20"/>
              </w:rPr>
            </w:pPr>
            <w:r>
              <w:rPr>
                <w:b/>
                <w:spacing w:val="-5"/>
                <w:sz w:val="20"/>
              </w:rPr>
              <w:t>AEC</w:t>
            </w:r>
          </w:p>
        </w:tc>
        <w:tc>
          <w:tcPr>
            <w:tcW w:w="913" w:type="dxa"/>
          </w:tcPr>
          <w:p w14:paraId="20B2D07C" w14:textId="77777777" w:rsidR="007829EF" w:rsidRDefault="007829EF">
            <w:pPr>
              <w:pStyle w:val="TableParagraph"/>
              <w:spacing w:before="5"/>
              <w:rPr>
                <w:b/>
                <w:sz w:val="20"/>
              </w:rPr>
            </w:pPr>
          </w:p>
          <w:p w14:paraId="06F4D887" w14:textId="77777777" w:rsidR="007829EF" w:rsidRDefault="00000000">
            <w:pPr>
              <w:pStyle w:val="TableParagraph"/>
              <w:ind w:left="48" w:right="3"/>
              <w:jc w:val="center"/>
              <w:rPr>
                <w:b/>
                <w:sz w:val="20"/>
              </w:rPr>
            </w:pPr>
            <w:r>
              <w:rPr>
                <w:b/>
                <w:spacing w:val="-5"/>
                <w:sz w:val="20"/>
              </w:rPr>
              <w:t>SEC</w:t>
            </w:r>
          </w:p>
        </w:tc>
        <w:tc>
          <w:tcPr>
            <w:tcW w:w="918" w:type="dxa"/>
          </w:tcPr>
          <w:p w14:paraId="7A235E59" w14:textId="77777777" w:rsidR="007829EF" w:rsidRDefault="007829EF">
            <w:pPr>
              <w:pStyle w:val="TableParagraph"/>
              <w:spacing w:before="5"/>
              <w:rPr>
                <w:b/>
                <w:sz w:val="20"/>
              </w:rPr>
            </w:pPr>
          </w:p>
          <w:p w14:paraId="39E77C16" w14:textId="77777777" w:rsidR="007829EF" w:rsidRDefault="00000000">
            <w:pPr>
              <w:pStyle w:val="TableParagraph"/>
              <w:ind w:right="404"/>
              <w:jc w:val="right"/>
              <w:rPr>
                <w:b/>
                <w:sz w:val="20"/>
              </w:rPr>
            </w:pPr>
            <w:r>
              <w:rPr>
                <w:b/>
                <w:spacing w:val="-5"/>
                <w:sz w:val="20"/>
              </w:rPr>
              <w:t>VAC</w:t>
            </w:r>
          </w:p>
        </w:tc>
        <w:tc>
          <w:tcPr>
            <w:tcW w:w="1090" w:type="dxa"/>
          </w:tcPr>
          <w:p w14:paraId="0090264C" w14:textId="77777777" w:rsidR="007829EF" w:rsidRDefault="007829EF">
            <w:pPr>
              <w:pStyle w:val="TableParagraph"/>
              <w:spacing w:before="5"/>
              <w:rPr>
                <w:b/>
                <w:sz w:val="20"/>
              </w:rPr>
            </w:pPr>
          </w:p>
          <w:p w14:paraId="3519DDF8" w14:textId="77777777" w:rsidR="007829EF" w:rsidRDefault="00000000">
            <w:pPr>
              <w:pStyle w:val="TableParagraph"/>
              <w:ind w:left="132" w:right="33"/>
              <w:jc w:val="center"/>
              <w:rPr>
                <w:b/>
                <w:sz w:val="20"/>
              </w:rPr>
            </w:pPr>
            <w:r>
              <w:rPr>
                <w:b/>
                <w:spacing w:val="-5"/>
                <w:sz w:val="20"/>
              </w:rPr>
              <w:t>SI</w:t>
            </w:r>
          </w:p>
        </w:tc>
        <w:tc>
          <w:tcPr>
            <w:tcW w:w="915" w:type="dxa"/>
          </w:tcPr>
          <w:p w14:paraId="3C653AF4" w14:textId="77777777" w:rsidR="007829EF" w:rsidRDefault="007829EF">
            <w:pPr>
              <w:pStyle w:val="TableParagraph"/>
              <w:spacing w:before="144"/>
              <w:rPr>
                <w:b/>
                <w:sz w:val="20"/>
              </w:rPr>
            </w:pPr>
          </w:p>
          <w:p w14:paraId="1293690A" w14:textId="77777777" w:rsidR="007829EF" w:rsidRDefault="00000000">
            <w:pPr>
              <w:pStyle w:val="TableParagraph"/>
              <w:ind w:left="285" w:right="230"/>
              <w:jc w:val="center"/>
              <w:rPr>
                <w:b/>
                <w:sz w:val="20"/>
              </w:rPr>
            </w:pPr>
            <w:r>
              <w:rPr>
                <w:b/>
                <w:spacing w:val="-6"/>
                <w:sz w:val="20"/>
              </w:rPr>
              <w:t xml:space="preserve">To </w:t>
            </w:r>
            <w:proofErr w:type="spellStart"/>
            <w:r>
              <w:rPr>
                <w:b/>
                <w:spacing w:val="-5"/>
                <w:sz w:val="20"/>
              </w:rPr>
              <w:t>tal</w:t>
            </w:r>
            <w:proofErr w:type="spellEnd"/>
          </w:p>
        </w:tc>
      </w:tr>
      <w:tr w:rsidR="007829EF" w14:paraId="460FCADB" w14:textId="77777777">
        <w:trPr>
          <w:trHeight w:val="470"/>
        </w:trPr>
        <w:tc>
          <w:tcPr>
            <w:tcW w:w="1022" w:type="dxa"/>
          </w:tcPr>
          <w:p w14:paraId="4CEB51E3" w14:textId="77777777" w:rsidR="007829EF" w:rsidRDefault="00000000">
            <w:pPr>
              <w:pStyle w:val="TableParagraph"/>
              <w:spacing w:before="46"/>
              <w:ind w:right="346"/>
              <w:jc w:val="right"/>
            </w:pPr>
            <w:r>
              <w:rPr>
                <w:spacing w:val="-10"/>
              </w:rPr>
              <w:t>I</w:t>
            </w:r>
          </w:p>
        </w:tc>
        <w:tc>
          <w:tcPr>
            <w:tcW w:w="850" w:type="dxa"/>
          </w:tcPr>
          <w:p w14:paraId="7AB14070" w14:textId="77777777" w:rsidR="007829EF" w:rsidRDefault="00000000">
            <w:pPr>
              <w:pStyle w:val="TableParagraph"/>
              <w:spacing w:before="46"/>
              <w:ind w:left="249"/>
            </w:pPr>
            <w:r>
              <w:rPr>
                <w:spacing w:val="-10"/>
              </w:rPr>
              <w:t>6</w:t>
            </w:r>
          </w:p>
        </w:tc>
        <w:tc>
          <w:tcPr>
            <w:tcW w:w="933" w:type="dxa"/>
          </w:tcPr>
          <w:p w14:paraId="7D01F3C2" w14:textId="77777777" w:rsidR="007829EF" w:rsidRDefault="00000000">
            <w:pPr>
              <w:pStyle w:val="TableParagraph"/>
              <w:spacing w:before="46"/>
              <w:ind w:left="18" w:right="5"/>
              <w:jc w:val="center"/>
            </w:pPr>
            <w:r>
              <w:rPr>
                <w:spacing w:val="-10"/>
              </w:rPr>
              <w:t>3</w:t>
            </w:r>
          </w:p>
        </w:tc>
        <w:tc>
          <w:tcPr>
            <w:tcW w:w="1257" w:type="dxa"/>
          </w:tcPr>
          <w:p w14:paraId="4EF1490B" w14:textId="77777777" w:rsidR="007829EF" w:rsidRDefault="00000000">
            <w:pPr>
              <w:pStyle w:val="TableParagraph"/>
              <w:spacing w:before="46"/>
              <w:ind w:left="31"/>
              <w:jc w:val="center"/>
            </w:pPr>
            <w:r>
              <w:rPr>
                <w:spacing w:val="-10"/>
              </w:rPr>
              <w:t>3</w:t>
            </w:r>
          </w:p>
        </w:tc>
        <w:tc>
          <w:tcPr>
            <w:tcW w:w="911" w:type="dxa"/>
          </w:tcPr>
          <w:p w14:paraId="198C16AC" w14:textId="77777777" w:rsidR="007829EF" w:rsidRDefault="00000000">
            <w:pPr>
              <w:pStyle w:val="TableParagraph"/>
              <w:spacing w:before="46"/>
              <w:ind w:right="467"/>
              <w:jc w:val="right"/>
            </w:pPr>
            <w:r>
              <w:rPr>
                <w:spacing w:val="-10"/>
              </w:rPr>
              <w:t>2</w:t>
            </w:r>
          </w:p>
        </w:tc>
        <w:tc>
          <w:tcPr>
            <w:tcW w:w="913" w:type="dxa"/>
          </w:tcPr>
          <w:p w14:paraId="2E4E78A3" w14:textId="77777777" w:rsidR="007829EF" w:rsidRDefault="00000000">
            <w:pPr>
              <w:pStyle w:val="TableParagraph"/>
              <w:spacing w:before="46"/>
              <w:ind w:left="48"/>
              <w:jc w:val="center"/>
            </w:pPr>
            <w:r>
              <w:rPr>
                <w:spacing w:val="-10"/>
              </w:rPr>
              <w:t>3</w:t>
            </w:r>
          </w:p>
        </w:tc>
        <w:tc>
          <w:tcPr>
            <w:tcW w:w="918" w:type="dxa"/>
          </w:tcPr>
          <w:p w14:paraId="1376C8E1" w14:textId="77777777" w:rsidR="007829EF" w:rsidRDefault="00000000">
            <w:pPr>
              <w:pStyle w:val="TableParagraph"/>
              <w:spacing w:before="46"/>
              <w:ind w:right="454"/>
              <w:jc w:val="right"/>
            </w:pPr>
            <w:r>
              <w:rPr>
                <w:spacing w:val="-10"/>
              </w:rPr>
              <w:t>3</w:t>
            </w:r>
          </w:p>
        </w:tc>
        <w:tc>
          <w:tcPr>
            <w:tcW w:w="1090" w:type="dxa"/>
          </w:tcPr>
          <w:p w14:paraId="4F05140A" w14:textId="77777777" w:rsidR="007829EF" w:rsidRDefault="00000000">
            <w:pPr>
              <w:pStyle w:val="TableParagraph"/>
              <w:spacing w:before="46"/>
              <w:ind w:left="132"/>
              <w:jc w:val="center"/>
            </w:pPr>
            <w:r>
              <w:rPr>
                <w:spacing w:val="-10"/>
              </w:rPr>
              <w:t>0</w:t>
            </w:r>
          </w:p>
        </w:tc>
        <w:tc>
          <w:tcPr>
            <w:tcW w:w="915" w:type="dxa"/>
          </w:tcPr>
          <w:p w14:paraId="10DE953C" w14:textId="77777777" w:rsidR="007829EF" w:rsidRDefault="00000000">
            <w:pPr>
              <w:pStyle w:val="TableParagraph"/>
              <w:spacing w:before="58"/>
              <w:ind w:left="286" w:right="230"/>
              <w:jc w:val="center"/>
              <w:rPr>
                <w:b/>
              </w:rPr>
            </w:pPr>
            <w:r>
              <w:rPr>
                <w:b/>
                <w:spacing w:val="-5"/>
              </w:rPr>
              <w:t>20</w:t>
            </w:r>
          </w:p>
        </w:tc>
      </w:tr>
      <w:tr w:rsidR="007829EF" w14:paraId="586D9003" w14:textId="77777777">
        <w:trPr>
          <w:trHeight w:val="470"/>
        </w:trPr>
        <w:tc>
          <w:tcPr>
            <w:tcW w:w="1022" w:type="dxa"/>
          </w:tcPr>
          <w:p w14:paraId="66E605E7" w14:textId="77777777" w:rsidR="007829EF" w:rsidRDefault="00000000">
            <w:pPr>
              <w:pStyle w:val="TableParagraph"/>
              <w:spacing w:before="49"/>
              <w:ind w:right="314"/>
              <w:jc w:val="right"/>
            </w:pPr>
            <w:r>
              <w:rPr>
                <w:spacing w:val="-5"/>
              </w:rPr>
              <w:t>II</w:t>
            </w:r>
          </w:p>
        </w:tc>
        <w:tc>
          <w:tcPr>
            <w:tcW w:w="850" w:type="dxa"/>
          </w:tcPr>
          <w:p w14:paraId="217D60A9" w14:textId="77777777" w:rsidR="007829EF" w:rsidRDefault="00000000">
            <w:pPr>
              <w:pStyle w:val="TableParagraph"/>
              <w:spacing w:before="49"/>
              <w:ind w:left="249"/>
            </w:pPr>
            <w:r>
              <w:rPr>
                <w:spacing w:val="-10"/>
              </w:rPr>
              <w:t>6</w:t>
            </w:r>
          </w:p>
        </w:tc>
        <w:tc>
          <w:tcPr>
            <w:tcW w:w="933" w:type="dxa"/>
          </w:tcPr>
          <w:p w14:paraId="61F202E4" w14:textId="77777777" w:rsidR="007829EF" w:rsidRDefault="00000000">
            <w:pPr>
              <w:pStyle w:val="TableParagraph"/>
              <w:spacing w:before="49"/>
              <w:ind w:left="18" w:right="5"/>
              <w:jc w:val="center"/>
            </w:pPr>
            <w:r>
              <w:rPr>
                <w:spacing w:val="-10"/>
              </w:rPr>
              <w:t>3</w:t>
            </w:r>
          </w:p>
        </w:tc>
        <w:tc>
          <w:tcPr>
            <w:tcW w:w="1257" w:type="dxa"/>
          </w:tcPr>
          <w:p w14:paraId="1C65DA51" w14:textId="77777777" w:rsidR="007829EF" w:rsidRDefault="00000000">
            <w:pPr>
              <w:pStyle w:val="TableParagraph"/>
              <w:spacing w:before="49"/>
              <w:ind w:left="31"/>
              <w:jc w:val="center"/>
            </w:pPr>
            <w:r>
              <w:rPr>
                <w:spacing w:val="-10"/>
              </w:rPr>
              <w:t>3</w:t>
            </w:r>
          </w:p>
        </w:tc>
        <w:tc>
          <w:tcPr>
            <w:tcW w:w="911" w:type="dxa"/>
          </w:tcPr>
          <w:p w14:paraId="0A752813" w14:textId="77777777" w:rsidR="007829EF" w:rsidRDefault="00000000">
            <w:pPr>
              <w:pStyle w:val="TableParagraph"/>
              <w:spacing w:before="49"/>
              <w:ind w:right="467"/>
              <w:jc w:val="right"/>
            </w:pPr>
            <w:r>
              <w:rPr>
                <w:spacing w:val="-10"/>
              </w:rPr>
              <w:t>2</w:t>
            </w:r>
          </w:p>
        </w:tc>
        <w:tc>
          <w:tcPr>
            <w:tcW w:w="913" w:type="dxa"/>
          </w:tcPr>
          <w:p w14:paraId="4B8F21CA" w14:textId="77777777" w:rsidR="007829EF" w:rsidRDefault="00000000">
            <w:pPr>
              <w:pStyle w:val="TableParagraph"/>
              <w:spacing w:before="49"/>
              <w:ind w:left="48"/>
              <w:jc w:val="center"/>
            </w:pPr>
            <w:r>
              <w:rPr>
                <w:spacing w:val="-10"/>
              </w:rPr>
              <w:t>3</w:t>
            </w:r>
          </w:p>
        </w:tc>
        <w:tc>
          <w:tcPr>
            <w:tcW w:w="918" w:type="dxa"/>
          </w:tcPr>
          <w:p w14:paraId="4D1027C3" w14:textId="77777777" w:rsidR="007829EF" w:rsidRDefault="00000000">
            <w:pPr>
              <w:pStyle w:val="TableParagraph"/>
              <w:spacing w:before="49"/>
              <w:ind w:right="454"/>
              <w:jc w:val="right"/>
            </w:pPr>
            <w:r>
              <w:rPr>
                <w:spacing w:val="-10"/>
              </w:rPr>
              <w:t>3</w:t>
            </w:r>
          </w:p>
        </w:tc>
        <w:tc>
          <w:tcPr>
            <w:tcW w:w="1090" w:type="dxa"/>
          </w:tcPr>
          <w:p w14:paraId="7FD23476" w14:textId="77777777" w:rsidR="007829EF" w:rsidRDefault="00000000">
            <w:pPr>
              <w:pStyle w:val="TableParagraph"/>
              <w:spacing w:before="49"/>
              <w:ind w:left="132"/>
              <w:jc w:val="center"/>
            </w:pPr>
            <w:r>
              <w:rPr>
                <w:spacing w:val="-10"/>
              </w:rPr>
              <w:t>0</w:t>
            </w:r>
          </w:p>
        </w:tc>
        <w:tc>
          <w:tcPr>
            <w:tcW w:w="915" w:type="dxa"/>
          </w:tcPr>
          <w:p w14:paraId="3E337DCA" w14:textId="77777777" w:rsidR="007829EF" w:rsidRDefault="00000000">
            <w:pPr>
              <w:pStyle w:val="TableParagraph"/>
              <w:spacing w:before="58"/>
              <w:ind w:left="286" w:right="230"/>
              <w:jc w:val="center"/>
              <w:rPr>
                <w:b/>
              </w:rPr>
            </w:pPr>
            <w:r>
              <w:rPr>
                <w:b/>
                <w:spacing w:val="-5"/>
              </w:rPr>
              <w:t>20</w:t>
            </w:r>
          </w:p>
        </w:tc>
      </w:tr>
      <w:tr w:rsidR="007829EF" w14:paraId="76149312" w14:textId="77777777">
        <w:trPr>
          <w:trHeight w:val="475"/>
        </w:trPr>
        <w:tc>
          <w:tcPr>
            <w:tcW w:w="1022" w:type="dxa"/>
          </w:tcPr>
          <w:p w14:paraId="7E3AB6ED" w14:textId="77777777" w:rsidR="007829EF" w:rsidRDefault="00000000">
            <w:pPr>
              <w:pStyle w:val="TableParagraph"/>
              <w:spacing w:before="46"/>
              <w:ind w:right="274"/>
              <w:jc w:val="right"/>
            </w:pPr>
            <w:r>
              <w:rPr>
                <w:spacing w:val="-5"/>
              </w:rPr>
              <w:t>III</w:t>
            </w:r>
          </w:p>
        </w:tc>
        <w:tc>
          <w:tcPr>
            <w:tcW w:w="850" w:type="dxa"/>
          </w:tcPr>
          <w:p w14:paraId="2D889B42" w14:textId="77777777" w:rsidR="007829EF" w:rsidRDefault="00000000">
            <w:pPr>
              <w:pStyle w:val="TableParagraph"/>
              <w:spacing w:before="46"/>
              <w:ind w:left="249"/>
            </w:pPr>
            <w:r>
              <w:rPr>
                <w:spacing w:val="-10"/>
              </w:rPr>
              <w:t>8</w:t>
            </w:r>
          </w:p>
        </w:tc>
        <w:tc>
          <w:tcPr>
            <w:tcW w:w="933" w:type="dxa"/>
          </w:tcPr>
          <w:p w14:paraId="6CB901E0" w14:textId="77777777" w:rsidR="007829EF" w:rsidRDefault="00000000">
            <w:pPr>
              <w:pStyle w:val="TableParagraph"/>
              <w:spacing w:before="46"/>
              <w:ind w:left="18" w:right="5"/>
              <w:jc w:val="center"/>
            </w:pPr>
            <w:r>
              <w:rPr>
                <w:spacing w:val="-10"/>
              </w:rPr>
              <w:t>4</w:t>
            </w:r>
          </w:p>
        </w:tc>
        <w:tc>
          <w:tcPr>
            <w:tcW w:w="1257" w:type="dxa"/>
          </w:tcPr>
          <w:p w14:paraId="1089D27B" w14:textId="77777777" w:rsidR="007829EF" w:rsidRDefault="00000000">
            <w:pPr>
              <w:pStyle w:val="TableParagraph"/>
              <w:spacing w:before="46"/>
              <w:ind w:left="31"/>
              <w:jc w:val="center"/>
            </w:pPr>
            <w:r>
              <w:rPr>
                <w:spacing w:val="-10"/>
              </w:rPr>
              <w:t>3</w:t>
            </w:r>
          </w:p>
        </w:tc>
        <w:tc>
          <w:tcPr>
            <w:tcW w:w="911" w:type="dxa"/>
          </w:tcPr>
          <w:p w14:paraId="125C85F0" w14:textId="77777777" w:rsidR="007829EF" w:rsidRDefault="00000000">
            <w:pPr>
              <w:pStyle w:val="TableParagraph"/>
              <w:spacing w:before="46"/>
              <w:ind w:right="467"/>
              <w:jc w:val="right"/>
            </w:pPr>
            <w:r>
              <w:rPr>
                <w:spacing w:val="-10"/>
              </w:rPr>
              <w:t>2</w:t>
            </w:r>
          </w:p>
        </w:tc>
        <w:tc>
          <w:tcPr>
            <w:tcW w:w="913" w:type="dxa"/>
          </w:tcPr>
          <w:p w14:paraId="028B0615" w14:textId="77777777" w:rsidR="007829EF" w:rsidRDefault="00000000">
            <w:pPr>
              <w:pStyle w:val="TableParagraph"/>
              <w:spacing w:before="46"/>
              <w:ind w:left="48"/>
              <w:jc w:val="center"/>
            </w:pPr>
            <w:r>
              <w:rPr>
                <w:spacing w:val="-10"/>
              </w:rPr>
              <w:t>3</w:t>
            </w:r>
          </w:p>
        </w:tc>
        <w:tc>
          <w:tcPr>
            <w:tcW w:w="918" w:type="dxa"/>
          </w:tcPr>
          <w:p w14:paraId="2A750874" w14:textId="77777777" w:rsidR="007829EF" w:rsidRDefault="00000000">
            <w:pPr>
              <w:pStyle w:val="TableParagraph"/>
              <w:spacing w:before="46"/>
              <w:ind w:right="454"/>
              <w:jc w:val="right"/>
            </w:pPr>
            <w:r>
              <w:rPr>
                <w:spacing w:val="-10"/>
              </w:rPr>
              <w:t>0</w:t>
            </w:r>
          </w:p>
        </w:tc>
        <w:tc>
          <w:tcPr>
            <w:tcW w:w="1090" w:type="dxa"/>
          </w:tcPr>
          <w:p w14:paraId="66D22627" w14:textId="77777777" w:rsidR="007829EF" w:rsidRDefault="00000000">
            <w:pPr>
              <w:pStyle w:val="TableParagraph"/>
              <w:spacing w:before="46"/>
              <w:ind w:left="132"/>
              <w:jc w:val="center"/>
            </w:pPr>
            <w:r>
              <w:rPr>
                <w:spacing w:val="-10"/>
              </w:rPr>
              <w:t>0</w:t>
            </w:r>
          </w:p>
        </w:tc>
        <w:tc>
          <w:tcPr>
            <w:tcW w:w="915" w:type="dxa"/>
          </w:tcPr>
          <w:p w14:paraId="270E991C" w14:textId="77777777" w:rsidR="007829EF" w:rsidRDefault="00000000">
            <w:pPr>
              <w:pStyle w:val="TableParagraph"/>
              <w:spacing w:before="58"/>
              <w:ind w:left="286" w:right="230"/>
              <w:jc w:val="center"/>
              <w:rPr>
                <w:b/>
              </w:rPr>
            </w:pPr>
            <w:r>
              <w:rPr>
                <w:b/>
                <w:spacing w:val="-5"/>
              </w:rPr>
              <w:t>20</w:t>
            </w:r>
          </w:p>
        </w:tc>
      </w:tr>
      <w:tr w:rsidR="007829EF" w14:paraId="26B4D321" w14:textId="77777777">
        <w:trPr>
          <w:trHeight w:val="470"/>
        </w:trPr>
        <w:tc>
          <w:tcPr>
            <w:tcW w:w="1022" w:type="dxa"/>
          </w:tcPr>
          <w:p w14:paraId="0E5B19D2" w14:textId="77777777" w:rsidR="007829EF" w:rsidRDefault="00000000">
            <w:pPr>
              <w:pStyle w:val="TableParagraph"/>
              <w:spacing w:before="44"/>
              <w:ind w:right="271"/>
              <w:jc w:val="right"/>
            </w:pPr>
            <w:r>
              <w:rPr>
                <w:spacing w:val="-5"/>
              </w:rPr>
              <w:t>IV</w:t>
            </w:r>
          </w:p>
        </w:tc>
        <w:tc>
          <w:tcPr>
            <w:tcW w:w="850" w:type="dxa"/>
          </w:tcPr>
          <w:p w14:paraId="57FA3F91" w14:textId="77777777" w:rsidR="007829EF" w:rsidRDefault="00000000">
            <w:pPr>
              <w:pStyle w:val="TableParagraph"/>
              <w:spacing w:before="44"/>
              <w:ind w:left="196"/>
            </w:pPr>
            <w:r>
              <w:rPr>
                <w:spacing w:val="-5"/>
              </w:rPr>
              <w:t>12</w:t>
            </w:r>
          </w:p>
        </w:tc>
        <w:tc>
          <w:tcPr>
            <w:tcW w:w="933" w:type="dxa"/>
          </w:tcPr>
          <w:p w14:paraId="366572F2" w14:textId="77777777" w:rsidR="007829EF" w:rsidRDefault="00000000">
            <w:pPr>
              <w:pStyle w:val="TableParagraph"/>
              <w:spacing w:before="44"/>
              <w:ind w:left="18" w:right="5"/>
              <w:jc w:val="center"/>
            </w:pPr>
            <w:r>
              <w:rPr>
                <w:spacing w:val="-10"/>
              </w:rPr>
              <w:t>6</w:t>
            </w:r>
          </w:p>
        </w:tc>
        <w:tc>
          <w:tcPr>
            <w:tcW w:w="1257" w:type="dxa"/>
          </w:tcPr>
          <w:p w14:paraId="6CF77C83" w14:textId="77777777" w:rsidR="007829EF" w:rsidRDefault="00000000">
            <w:pPr>
              <w:pStyle w:val="TableParagraph"/>
              <w:spacing w:before="44"/>
              <w:ind w:left="31"/>
              <w:jc w:val="center"/>
            </w:pPr>
            <w:r>
              <w:rPr>
                <w:spacing w:val="-10"/>
              </w:rPr>
              <w:t>0</w:t>
            </w:r>
          </w:p>
        </w:tc>
        <w:tc>
          <w:tcPr>
            <w:tcW w:w="911" w:type="dxa"/>
          </w:tcPr>
          <w:p w14:paraId="6D709C2E" w14:textId="77777777" w:rsidR="007829EF" w:rsidRDefault="00000000">
            <w:pPr>
              <w:pStyle w:val="TableParagraph"/>
              <w:spacing w:before="44"/>
              <w:ind w:right="467"/>
              <w:jc w:val="right"/>
            </w:pPr>
            <w:r>
              <w:rPr>
                <w:spacing w:val="-10"/>
              </w:rPr>
              <w:t>2</w:t>
            </w:r>
          </w:p>
        </w:tc>
        <w:tc>
          <w:tcPr>
            <w:tcW w:w="913" w:type="dxa"/>
          </w:tcPr>
          <w:p w14:paraId="142494D0" w14:textId="77777777" w:rsidR="007829EF" w:rsidRDefault="00000000">
            <w:pPr>
              <w:pStyle w:val="TableParagraph"/>
              <w:spacing w:before="44"/>
              <w:ind w:left="48"/>
              <w:jc w:val="center"/>
            </w:pPr>
            <w:r>
              <w:rPr>
                <w:spacing w:val="-10"/>
              </w:rPr>
              <w:t>0</w:t>
            </w:r>
          </w:p>
        </w:tc>
        <w:tc>
          <w:tcPr>
            <w:tcW w:w="918" w:type="dxa"/>
          </w:tcPr>
          <w:p w14:paraId="5A6DAC07" w14:textId="77777777" w:rsidR="007829EF" w:rsidRDefault="00000000">
            <w:pPr>
              <w:pStyle w:val="TableParagraph"/>
              <w:spacing w:before="44"/>
              <w:ind w:right="454"/>
              <w:jc w:val="right"/>
            </w:pPr>
            <w:r>
              <w:rPr>
                <w:spacing w:val="-10"/>
              </w:rPr>
              <w:t>0</w:t>
            </w:r>
          </w:p>
        </w:tc>
        <w:tc>
          <w:tcPr>
            <w:tcW w:w="1090" w:type="dxa"/>
          </w:tcPr>
          <w:p w14:paraId="3C6D78C9" w14:textId="77777777" w:rsidR="007829EF" w:rsidRDefault="00000000">
            <w:pPr>
              <w:pStyle w:val="TableParagraph"/>
              <w:spacing w:before="44"/>
              <w:ind w:left="132"/>
              <w:jc w:val="center"/>
            </w:pPr>
            <w:r>
              <w:rPr>
                <w:spacing w:val="-10"/>
              </w:rPr>
              <w:t>0</w:t>
            </w:r>
          </w:p>
        </w:tc>
        <w:tc>
          <w:tcPr>
            <w:tcW w:w="915" w:type="dxa"/>
          </w:tcPr>
          <w:p w14:paraId="4EBF949B" w14:textId="77777777" w:rsidR="007829EF" w:rsidRDefault="00000000">
            <w:pPr>
              <w:pStyle w:val="TableParagraph"/>
              <w:spacing w:before="51"/>
              <w:ind w:left="286" w:right="230"/>
              <w:jc w:val="center"/>
              <w:rPr>
                <w:b/>
              </w:rPr>
            </w:pPr>
            <w:r>
              <w:rPr>
                <w:b/>
                <w:spacing w:val="-5"/>
              </w:rPr>
              <w:t>20</w:t>
            </w:r>
          </w:p>
        </w:tc>
      </w:tr>
      <w:tr w:rsidR="007829EF" w14:paraId="74AAD539" w14:textId="77777777">
        <w:trPr>
          <w:trHeight w:val="470"/>
        </w:trPr>
        <w:tc>
          <w:tcPr>
            <w:tcW w:w="1022" w:type="dxa"/>
          </w:tcPr>
          <w:p w14:paraId="02146425" w14:textId="77777777" w:rsidR="007829EF" w:rsidRDefault="00000000">
            <w:pPr>
              <w:pStyle w:val="TableParagraph"/>
              <w:spacing w:before="46"/>
              <w:ind w:right="301"/>
              <w:jc w:val="right"/>
            </w:pPr>
            <w:r>
              <w:rPr>
                <w:spacing w:val="-10"/>
              </w:rPr>
              <w:t>V</w:t>
            </w:r>
          </w:p>
        </w:tc>
        <w:tc>
          <w:tcPr>
            <w:tcW w:w="850" w:type="dxa"/>
          </w:tcPr>
          <w:p w14:paraId="63529A09" w14:textId="77777777" w:rsidR="007829EF" w:rsidRDefault="00000000">
            <w:pPr>
              <w:pStyle w:val="TableParagraph"/>
              <w:spacing w:before="46"/>
              <w:ind w:left="196"/>
            </w:pPr>
            <w:r>
              <w:rPr>
                <w:spacing w:val="-5"/>
              </w:rPr>
              <w:t>12</w:t>
            </w:r>
          </w:p>
        </w:tc>
        <w:tc>
          <w:tcPr>
            <w:tcW w:w="933" w:type="dxa"/>
          </w:tcPr>
          <w:p w14:paraId="72EC26C2" w14:textId="77777777" w:rsidR="007829EF" w:rsidRDefault="00000000">
            <w:pPr>
              <w:pStyle w:val="TableParagraph"/>
              <w:spacing w:before="46"/>
              <w:ind w:left="18" w:right="5"/>
              <w:jc w:val="center"/>
            </w:pPr>
            <w:r>
              <w:rPr>
                <w:spacing w:val="-10"/>
              </w:rPr>
              <w:t>4</w:t>
            </w:r>
          </w:p>
        </w:tc>
        <w:tc>
          <w:tcPr>
            <w:tcW w:w="1257" w:type="dxa"/>
          </w:tcPr>
          <w:p w14:paraId="6897C900" w14:textId="77777777" w:rsidR="007829EF" w:rsidRDefault="00000000">
            <w:pPr>
              <w:pStyle w:val="TableParagraph"/>
              <w:spacing w:before="46"/>
              <w:ind w:left="31"/>
              <w:jc w:val="center"/>
            </w:pPr>
            <w:r>
              <w:rPr>
                <w:spacing w:val="-10"/>
              </w:rPr>
              <w:t>0</w:t>
            </w:r>
          </w:p>
        </w:tc>
        <w:tc>
          <w:tcPr>
            <w:tcW w:w="911" w:type="dxa"/>
          </w:tcPr>
          <w:p w14:paraId="2206EDD4" w14:textId="77777777" w:rsidR="007829EF" w:rsidRDefault="00000000">
            <w:pPr>
              <w:pStyle w:val="TableParagraph"/>
              <w:spacing w:before="46"/>
              <w:ind w:right="467"/>
              <w:jc w:val="right"/>
            </w:pPr>
            <w:r>
              <w:rPr>
                <w:spacing w:val="-10"/>
              </w:rPr>
              <w:t>0</w:t>
            </w:r>
          </w:p>
        </w:tc>
        <w:tc>
          <w:tcPr>
            <w:tcW w:w="913" w:type="dxa"/>
          </w:tcPr>
          <w:p w14:paraId="7EDE95E9" w14:textId="77777777" w:rsidR="007829EF" w:rsidRDefault="00000000">
            <w:pPr>
              <w:pStyle w:val="TableParagraph"/>
              <w:spacing w:before="46"/>
              <w:ind w:left="48"/>
              <w:jc w:val="center"/>
            </w:pPr>
            <w:r>
              <w:rPr>
                <w:spacing w:val="-10"/>
              </w:rPr>
              <w:t>0</w:t>
            </w:r>
          </w:p>
        </w:tc>
        <w:tc>
          <w:tcPr>
            <w:tcW w:w="918" w:type="dxa"/>
          </w:tcPr>
          <w:p w14:paraId="3C29F8D1" w14:textId="77777777" w:rsidR="007829EF" w:rsidRDefault="00000000">
            <w:pPr>
              <w:pStyle w:val="TableParagraph"/>
              <w:spacing w:before="46"/>
              <w:ind w:right="454"/>
              <w:jc w:val="right"/>
            </w:pPr>
            <w:r>
              <w:rPr>
                <w:spacing w:val="-10"/>
              </w:rPr>
              <w:t>0</w:t>
            </w:r>
          </w:p>
        </w:tc>
        <w:tc>
          <w:tcPr>
            <w:tcW w:w="1090" w:type="dxa"/>
          </w:tcPr>
          <w:p w14:paraId="313B366E" w14:textId="77777777" w:rsidR="007829EF" w:rsidRDefault="00000000">
            <w:pPr>
              <w:pStyle w:val="TableParagraph"/>
              <w:spacing w:before="46"/>
              <w:ind w:left="132"/>
              <w:jc w:val="center"/>
            </w:pPr>
            <w:r>
              <w:rPr>
                <w:spacing w:val="-10"/>
              </w:rPr>
              <w:t>4</w:t>
            </w:r>
          </w:p>
        </w:tc>
        <w:tc>
          <w:tcPr>
            <w:tcW w:w="915" w:type="dxa"/>
          </w:tcPr>
          <w:p w14:paraId="47A3DEE5" w14:textId="77777777" w:rsidR="007829EF" w:rsidRDefault="00000000">
            <w:pPr>
              <w:pStyle w:val="TableParagraph"/>
              <w:spacing w:before="56"/>
              <w:ind w:left="286" w:right="230"/>
              <w:jc w:val="center"/>
              <w:rPr>
                <w:b/>
              </w:rPr>
            </w:pPr>
            <w:r>
              <w:rPr>
                <w:b/>
                <w:spacing w:val="-5"/>
              </w:rPr>
              <w:t>20</w:t>
            </w:r>
          </w:p>
        </w:tc>
      </w:tr>
      <w:tr w:rsidR="007829EF" w14:paraId="3C3925F7" w14:textId="77777777">
        <w:trPr>
          <w:trHeight w:val="470"/>
        </w:trPr>
        <w:tc>
          <w:tcPr>
            <w:tcW w:w="1022" w:type="dxa"/>
          </w:tcPr>
          <w:p w14:paraId="58C2EA56" w14:textId="77777777" w:rsidR="007829EF" w:rsidRDefault="00000000">
            <w:pPr>
              <w:pStyle w:val="TableParagraph"/>
              <w:spacing w:before="46"/>
              <w:ind w:right="270"/>
              <w:jc w:val="right"/>
            </w:pPr>
            <w:r>
              <w:rPr>
                <w:spacing w:val="-5"/>
              </w:rPr>
              <w:t>VI</w:t>
            </w:r>
          </w:p>
        </w:tc>
        <w:tc>
          <w:tcPr>
            <w:tcW w:w="850" w:type="dxa"/>
          </w:tcPr>
          <w:p w14:paraId="48A4BE2F" w14:textId="77777777" w:rsidR="007829EF" w:rsidRDefault="00000000">
            <w:pPr>
              <w:pStyle w:val="TableParagraph"/>
              <w:spacing w:before="46"/>
              <w:ind w:left="196"/>
            </w:pPr>
            <w:r>
              <w:rPr>
                <w:spacing w:val="-5"/>
              </w:rPr>
              <w:t>16</w:t>
            </w:r>
          </w:p>
        </w:tc>
        <w:tc>
          <w:tcPr>
            <w:tcW w:w="933" w:type="dxa"/>
          </w:tcPr>
          <w:p w14:paraId="7320DBDA" w14:textId="77777777" w:rsidR="007829EF" w:rsidRDefault="00000000">
            <w:pPr>
              <w:pStyle w:val="TableParagraph"/>
              <w:spacing w:before="46"/>
              <w:ind w:left="18" w:right="5"/>
              <w:jc w:val="center"/>
            </w:pPr>
            <w:r>
              <w:rPr>
                <w:spacing w:val="-10"/>
              </w:rPr>
              <w:t>4</w:t>
            </w:r>
          </w:p>
        </w:tc>
        <w:tc>
          <w:tcPr>
            <w:tcW w:w="1257" w:type="dxa"/>
          </w:tcPr>
          <w:p w14:paraId="4E9F1EAC" w14:textId="77777777" w:rsidR="007829EF" w:rsidRDefault="00000000">
            <w:pPr>
              <w:pStyle w:val="TableParagraph"/>
              <w:spacing w:before="46"/>
              <w:ind w:left="31"/>
              <w:jc w:val="center"/>
            </w:pPr>
            <w:r>
              <w:rPr>
                <w:spacing w:val="-10"/>
              </w:rPr>
              <w:t>0</w:t>
            </w:r>
          </w:p>
        </w:tc>
        <w:tc>
          <w:tcPr>
            <w:tcW w:w="911" w:type="dxa"/>
          </w:tcPr>
          <w:p w14:paraId="49689CA7" w14:textId="77777777" w:rsidR="007829EF" w:rsidRDefault="00000000">
            <w:pPr>
              <w:pStyle w:val="TableParagraph"/>
              <w:spacing w:before="46"/>
              <w:ind w:right="467"/>
              <w:jc w:val="right"/>
            </w:pPr>
            <w:r>
              <w:rPr>
                <w:spacing w:val="-10"/>
              </w:rPr>
              <w:t>0</w:t>
            </w:r>
          </w:p>
        </w:tc>
        <w:tc>
          <w:tcPr>
            <w:tcW w:w="913" w:type="dxa"/>
          </w:tcPr>
          <w:p w14:paraId="4D4E8949" w14:textId="77777777" w:rsidR="007829EF" w:rsidRDefault="00000000">
            <w:pPr>
              <w:pStyle w:val="TableParagraph"/>
              <w:spacing w:before="46"/>
              <w:ind w:left="48"/>
              <w:jc w:val="center"/>
            </w:pPr>
            <w:r>
              <w:rPr>
                <w:spacing w:val="-10"/>
              </w:rPr>
              <w:t>0</w:t>
            </w:r>
          </w:p>
        </w:tc>
        <w:tc>
          <w:tcPr>
            <w:tcW w:w="918" w:type="dxa"/>
          </w:tcPr>
          <w:p w14:paraId="58F58E75" w14:textId="77777777" w:rsidR="007829EF" w:rsidRDefault="00000000">
            <w:pPr>
              <w:pStyle w:val="TableParagraph"/>
              <w:spacing w:before="46"/>
              <w:ind w:right="454"/>
              <w:jc w:val="right"/>
            </w:pPr>
            <w:r>
              <w:rPr>
                <w:spacing w:val="-10"/>
              </w:rPr>
              <w:t>0</w:t>
            </w:r>
          </w:p>
        </w:tc>
        <w:tc>
          <w:tcPr>
            <w:tcW w:w="1090" w:type="dxa"/>
          </w:tcPr>
          <w:p w14:paraId="5F670FA5" w14:textId="77777777" w:rsidR="007829EF" w:rsidRDefault="00000000">
            <w:pPr>
              <w:pStyle w:val="TableParagraph"/>
              <w:spacing w:before="46"/>
              <w:ind w:left="132"/>
              <w:jc w:val="center"/>
            </w:pPr>
            <w:r>
              <w:rPr>
                <w:spacing w:val="-10"/>
              </w:rPr>
              <w:t>0</w:t>
            </w:r>
          </w:p>
        </w:tc>
        <w:tc>
          <w:tcPr>
            <w:tcW w:w="915" w:type="dxa"/>
          </w:tcPr>
          <w:p w14:paraId="0FD0116C" w14:textId="77777777" w:rsidR="007829EF" w:rsidRDefault="00000000">
            <w:pPr>
              <w:pStyle w:val="TableParagraph"/>
              <w:spacing w:before="56"/>
              <w:ind w:left="286" w:right="230"/>
              <w:jc w:val="center"/>
              <w:rPr>
                <w:b/>
              </w:rPr>
            </w:pPr>
            <w:r>
              <w:rPr>
                <w:b/>
                <w:spacing w:val="-5"/>
              </w:rPr>
              <w:t>20</w:t>
            </w:r>
          </w:p>
        </w:tc>
      </w:tr>
      <w:tr w:rsidR="007829EF" w14:paraId="084C4A68" w14:textId="77777777">
        <w:trPr>
          <w:trHeight w:val="566"/>
        </w:trPr>
        <w:tc>
          <w:tcPr>
            <w:tcW w:w="1022" w:type="dxa"/>
          </w:tcPr>
          <w:p w14:paraId="77724460" w14:textId="77777777" w:rsidR="007829EF" w:rsidRDefault="007829EF">
            <w:pPr>
              <w:pStyle w:val="TableParagraph"/>
            </w:pPr>
          </w:p>
        </w:tc>
        <w:tc>
          <w:tcPr>
            <w:tcW w:w="850" w:type="dxa"/>
          </w:tcPr>
          <w:p w14:paraId="75B61A4C" w14:textId="77777777" w:rsidR="007829EF" w:rsidRDefault="00000000">
            <w:pPr>
              <w:pStyle w:val="TableParagraph"/>
              <w:spacing w:before="56"/>
              <w:ind w:left="196"/>
              <w:rPr>
                <w:b/>
              </w:rPr>
            </w:pPr>
            <w:r>
              <w:rPr>
                <w:b/>
                <w:spacing w:val="-5"/>
              </w:rPr>
              <w:t>60</w:t>
            </w:r>
          </w:p>
        </w:tc>
        <w:tc>
          <w:tcPr>
            <w:tcW w:w="933" w:type="dxa"/>
          </w:tcPr>
          <w:p w14:paraId="661BC686" w14:textId="77777777" w:rsidR="007829EF" w:rsidRDefault="00000000">
            <w:pPr>
              <w:pStyle w:val="TableParagraph"/>
              <w:spacing w:before="56"/>
              <w:ind w:left="18"/>
              <w:jc w:val="center"/>
              <w:rPr>
                <w:b/>
              </w:rPr>
            </w:pPr>
            <w:r>
              <w:rPr>
                <w:b/>
                <w:spacing w:val="-5"/>
              </w:rPr>
              <w:t>24</w:t>
            </w:r>
          </w:p>
        </w:tc>
        <w:tc>
          <w:tcPr>
            <w:tcW w:w="1257" w:type="dxa"/>
          </w:tcPr>
          <w:p w14:paraId="529BF8B1" w14:textId="77777777" w:rsidR="007829EF" w:rsidRDefault="00000000">
            <w:pPr>
              <w:pStyle w:val="TableParagraph"/>
              <w:spacing w:before="56"/>
              <w:ind w:left="31"/>
              <w:jc w:val="center"/>
              <w:rPr>
                <w:b/>
              </w:rPr>
            </w:pPr>
            <w:r>
              <w:rPr>
                <w:b/>
                <w:spacing w:val="-10"/>
              </w:rPr>
              <w:t>9</w:t>
            </w:r>
          </w:p>
        </w:tc>
        <w:tc>
          <w:tcPr>
            <w:tcW w:w="911" w:type="dxa"/>
          </w:tcPr>
          <w:p w14:paraId="44A07B5D" w14:textId="77777777" w:rsidR="007829EF" w:rsidRDefault="00000000">
            <w:pPr>
              <w:pStyle w:val="TableParagraph"/>
              <w:spacing w:before="56"/>
              <w:ind w:right="467"/>
              <w:jc w:val="right"/>
              <w:rPr>
                <w:b/>
              </w:rPr>
            </w:pPr>
            <w:r>
              <w:rPr>
                <w:b/>
                <w:spacing w:val="-10"/>
              </w:rPr>
              <w:t>8</w:t>
            </w:r>
          </w:p>
        </w:tc>
        <w:tc>
          <w:tcPr>
            <w:tcW w:w="913" w:type="dxa"/>
          </w:tcPr>
          <w:p w14:paraId="5BA96930" w14:textId="77777777" w:rsidR="007829EF" w:rsidRDefault="00000000">
            <w:pPr>
              <w:pStyle w:val="TableParagraph"/>
              <w:spacing w:before="56"/>
              <w:ind w:left="48"/>
              <w:jc w:val="center"/>
              <w:rPr>
                <w:b/>
              </w:rPr>
            </w:pPr>
            <w:r>
              <w:rPr>
                <w:b/>
                <w:spacing w:val="-10"/>
              </w:rPr>
              <w:t>9</w:t>
            </w:r>
          </w:p>
        </w:tc>
        <w:tc>
          <w:tcPr>
            <w:tcW w:w="918" w:type="dxa"/>
          </w:tcPr>
          <w:p w14:paraId="0D353E71" w14:textId="77777777" w:rsidR="007829EF" w:rsidRDefault="00000000">
            <w:pPr>
              <w:pStyle w:val="TableParagraph"/>
              <w:spacing w:before="56"/>
              <w:ind w:right="454"/>
              <w:jc w:val="right"/>
              <w:rPr>
                <w:b/>
              </w:rPr>
            </w:pPr>
            <w:r>
              <w:rPr>
                <w:b/>
                <w:spacing w:val="-10"/>
              </w:rPr>
              <w:t>6</w:t>
            </w:r>
          </w:p>
        </w:tc>
        <w:tc>
          <w:tcPr>
            <w:tcW w:w="1090" w:type="dxa"/>
          </w:tcPr>
          <w:p w14:paraId="4EA92D06" w14:textId="77777777" w:rsidR="007829EF" w:rsidRDefault="00000000">
            <w:pPr>
              <w:pStyle w:val="TableParagraph"/>
              <w:spacing w:before="56"/>
              <w:ind w:left="132"/>
              <w:jc w:val="center"/>
              <w:rPr>
                <w:b/>
              </w:rPr>
            </w:pPr>
            <w:r>
              <w:rPr>
                <w:b/>
                <w:spacing w:val="-10"/>
              </w:rPr>
              <w:t>4</w:t>
            </w:r>
          </w:p>
        </w:tc>
        <w:tc>
          <w:tcPr>
            <w:tcW w:w="915" w:type="dxa"/>
          </w:tcPr>
          <w:p w14:paraId="4B310CF4" w14:textId="77777777" w:rsidR="007829EF" w:rsidRDefault="00000000">
            <w:pPr>
              <w:pStyle w:val="TableParagraph"/>
              <w:spacing w:before="56" w:line="245" w:lineRule="exact"/>
              <w:ind w:left="286" w:right="230"/>
              <w:jc w:val="center"/>
              <w:rPr>
                <w:b/>
              </w:rPr>
            </w:pPr>
            <w:r>
              <w:rPr>
                <w:b/>
                <w:spacing w:val="-5"/>
              </w:rPr>
              <w:t>12</w:t>
            </w:r>
          </w:p>
          <w:p w14:paraId="33CADB50" w14:textId="77777777" w:rsidR="007829EF" w:rsidRDefault="00000000">
            <w:pPr>
              <w:pStyle w:val="TableParagraph"/>
              <w:spacing w:line="245" w:lineRule="exact"/>
              <w:ind w:left="285" w:right="233"/>
              <w:jc w:val="center"/>
              <w:rPr>
                <w:b/>
              </w:rPr>
            </w:pPr>
            <w:r>
              <w:rPr>
                <w:b/>
                <w:spacing w:val="-10"/>
              </w:rPr>
              <w:t>0</w:t>
            </w:r>
          </w:p>
        </w:tc>
      </w:tr>
    </w:tbl>
    <w:p w14:paraId="71CF300D" w14:textId="77777777" w:rsidR="007829EF" w:rsidRDefault="007829EF">
      <w:pPr>
        <w:pStyle w:val="TableParagraph"/>
        <w:spacing w:line="245" w:lineRule="exact"/>
        <w:jc w:val="center"/>
        <w:rPr>
          <w:b/>
        </w:rPr>
        <w:sectPr w:rsidR="007829EF" w:rsidSect="00572258">
          <w:pgSz w:w="11930" w:h="16860"/>
          <w:pgMar w:top="12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34734C5F" w14:textId="77777777" w:rsidR="007829EF" w:rsidRDefault="00000000">
      <w:pPr>
        <w:spacing w:before="78"/>
        <w:ind w:left="1891"/>
        <w:rPr>
          <w:b/>
          <w:sz w:val="24"/>
        </w:rPr>
      </w:pPr>
      <w:bookmarkStart w:id="24" w:name="Table_4:_Credit_Distribution_for_4-year_"/>
      <w:bookmarkEnd w:id="24"/>
      <w:r>
        <w:rPr>
          <w:b/>
          <w:sz w:val="24"/>
        </w:rPr>
        <w:lastRenderedPageBreak/>
        <w:t>Table</w:t>
      </w:r>
      <w:r>
        <w:rPr>
          <w:b/>
          <w:spacing w:val="-4"/>
          <w:sz w:val="24"/>
        </w:rPr>
        <w:t xml:space="preserve"> </w:t>
      </w:r>
      <w:r>
        <w:rPr>
          <w:b/>
          <w:sz w:val="24"/>
        </w:rPr>
        <w:t>4:</w:t>
      </w:r>
      <w:r>
        <w:rPr>
          <w:b/>
          <w:spacing w:val="-2"/>
          <w:sz w:val="24"/>
        </w:rPr>
        <w:t xml:space="preserve"> </w:t>
      </w:r>
      <w:r>
        <w:rPr>
          <w:b/>
          <w:sz w:val="24"/>
        </w:rPr>
        <w:t>Credit</w:t>
      </w:r>
      <w:r>
        <w:rPr>
          <w:b/>
          <w:spacing w:val="-1"/>
          <w:sz w:val="24"/>
        </w:rPr>
        <w:t xml:space="preserve"> </w:t>
      </w:r>
      <w:r>
        <w:rPr>
          <w:b/>
          <w:sz w:val="24"/>
        </w:rPr>
        <w:t>Distribution</w:t>
      </w:r>
      <w:r>
        <w:rPr>
          <w:b/>
          <w:spacing w:val="-2"/>
          <w:sz w:val="24"/>
        </w:rPr>
        <w:t xml:space="preserve"> </w:t>
      </w:r>
      <w:r>
        <w:rPr>
          <w:b/>
          <w:sz w:val="24"/>
        </w:rPr>
        <w:t>for</w:t>
      </w:r>
      <w:r>
        <w:rPr>
          <w:b/>
          <w:spacing w:val="-9"/>
          <w:sz w:val="24"/>
        </w:rPr>
        <w:t xml:space="preserve"> </w:t>
      </w:r>
      <w:r>
        <w:rPr>
          <w:b/>
          <w:sz w:val="24"/>
        </w:rPr>
        <w:t>4-year</w:t>
      </w:r>
      <w:r>
        <w:rPr>
          <w:b/>
          <w:spacing w:val="-9"/>
          <w:sz w:val="24"/>
        </w:rPr>
        <w:t xml:space="preserve"> </w:t>
      </w:r>
      <w:r>
        <w:rPr>
          <w:b/>
          <w:spacing w:val="-2"/>
          <w:sz w:val="24"/>
        </w:rPr>
        <w:t>Course</w:t>
      </w:r>
    </w:p>
    <w:p w14:paraId="4645B6D9" w14:textId="77777777" w:rsidR="007829EF" w:rsidRDefault="007829EF">
      <w:pPr>
        <w:pStyle w:val="BodyText"/>
        <w:spacing w:before="52"/>
        <w:rPr>
          <w:b/>
          <w:sz w:val="20"/>
        </w:rPr>
      </w:pPr>
    </w:p>
    <w:tbl>
      <w:tblPr>
        <w:tblW w:w="0" w:type="auto"/>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859"/>
        <w:gridCol w:w="996"/>
        <w:gridCol w:w="854"/>
        <w:gridCol w:w="852"/>
        <w:gridCol w:w="854"/>
        <w:gridCol w:w="852"/>
        <w:gridCol w:w="853"/>
        <w:gridCol w:w="934"/>
        <w:gridCol w:w="1532"/>
      </w:tblGrid>
      <w:tr w:rsidR="007829EF" w14:paraId="6675EC94" w14:textId="77777777">
        <w:trPr>
          <w:trHeight w:val="671"/>
        </w:trPr>
        <w:tc>
          <w:tcPr>
            <w:tcW w:w="708" w:type="dxa"/>
            <w:vMerge w:val="restart"/>
          </w:tcPr>
          <w:p w14:paraId="7B84709B" w14:textId="77777777" w:rsidR="007829EF" w:rsidRDefault="00000000">
            <w:pPr>
              <w:pStyle w:val="TableParagraph"/>
              <w:spacing w:before="45"/>
              <w:ind w:left="-1"/>
              <w:rPr>
                <w:rFonts w:ascii="Cambria"/>
                <w:b/>
              </w:rPr>
            </w:pPr>
            <w:r>
              <w:rPr>
                <w:rFonts w:ascii="Cambria"/>
                <w:b/>
                <w:spacing w:val="-5"/>
              </w:rPr>
              <w:t>Sem</w:t>
            </w:r>
          </w:p>
        </w:tc>
        <w:tc>
          <w:tcPr>
            <w:tcW w:w="7054" w:type="dxa"/>
            <w:gridSpan w:val="8"/>
          </w:tcPr>
          <w:p w14:paraId="22E0D8FB" w14:textId="77777777" w:rsidR="007829EF" w:rsidRDefault="00000000">
            <w:pPr>
              <w:pStyle w:val="TableParagraph"/>
              <w:spacing w:before="145"/>
              <w:ind w:left="3161" w:right="3190" w:firstLine="2"/>
              <w:jc w:val="center"/>
              <w:rPr>
                <w:b/>
              </w:rPr>
            </w:pPr>
            <w:r>
              <w:rPr>
                <w:b/>
                <w:spacing w:val="-2"/>
              </w:rPr>
              <w:t>Course Credits</w:t>
            </w:r>
          </w:p>
        </w:tc>
        <w:tc>
          <w:tcPr>
            <w:tcW w:w="1532" w:type="dxa"/>
            <w:vMerge w:val="restart"/>
          </w:tcPr>
          <w:p w14:paraId="26F0D39A" w14:textId="77777777" w:rsidR="007829EF" w:rsidRDefault="007829EF">
            <w:pPr>
              <w:pStyle w:val="TableParagraph"/>
              <w:rPr>
                <w:b/>
              </w:rPr>
            </w:pPr>
          </w:p>
          <w:p w14:paraId="7FF27A2E" w14:textId="77777777" w:rsidR="007829EF" w:rsidRDefault="007829EF">
            <w:pPr>
              <w:pStyle w:val="TableParagraph"/>
              <w:spacing w:before="32"/>
              <w:rPr>
                <w:b/>
              </w:rPr>
            </w:pPr>
          </w:p>
          <w:p w14:paraId="1446429B" w14:textId="77777777" w:rsidR="007829EF" w:rsidRDefault="00000000">
            <w:pPr>
              <w:pStyle w:val="TableParagraph"/>
              <w:ind w:left="615"/>
              <w:rPr>
                <w:b/>
              </w:rPr>
            </w:pPr>
            <w:r>
              <w:rPr>
                <w:b/>
                <w:spacing w:val="-2"/>
              </w:rPr>
              <w:t>Total</w:t>
            </w:r>
          </w:p>
        </w:tc>
      </w:tr>
      <w:tr w:rsidR="007829EF" w14:paraId="2E03DA14" w14:textId="77777777">
        <w:trPr>
          <w:trHeight w:val="734"/>
        </w:trPr>
        <w:tc>
          <w:tcPr>
            <w:tcW w:w="708" w:type="dxa"/>
            <w:vMerge/>
            <w:tcBorders>
              <w:top w:val="nil"/>
            </w:tcBorders>
          </w:tcPr>
          <w:p w14:paraId="5501D36A" w14:textId="77777777" w:rsidR="007829EF" w:rsidRDefault="007829EF">
            <w:pPr>
              <w:rPr>
                <w:sz w:val="2"/>
                <w:szCs w:val="2"/>
              </w:rPr>
            </w:pPr>
          </w:p>
        </w:tc>
        <w:tc>
          <w:tcPr>
            <w:tcW w:w="859" w:type="dxa"/>
          </w:tcPr>
          <w:p w14:paraId="421867B1" w14:textId="77777777" w:rsidR="007829EF" w:rsidRDefault="00000000">
            <w:pPr>
              <w:pStyle w:val="TableParagraph"/>
              <w:spacing w:before="99"/>
              <w:ind w:left="340" w:right="212" w:hanging="94"/>
              <w:rPr>
                <w:b/>
              </w:rPr>
            </w:pPr>
            <w:r>
              <w:rPr>
                <w:b/>
                <w:spacing w:val="-4"/>
              </w:rPr>
              <w:t xml:space="preserve">Maj </w:t>
            </w:r>
            <w:r>
              <w:rPr>
                <w:b/>
                <w:spacing w:val="-6"/>
              </w:rPr>
              <w:t>or</w:t>
            </w:r>
          </w:p>
        </w:tc>
        <w:tc>
          <w:tcPr>
            <w:tcW w:w="996" w:type="dxa"/>
          </w:tcPr>
          <w:p w14:paraId="3D4ED781" w14:textId="77777777" w:rsidR="007829EF" w:rsidRDefault="00000000">
            <w:pPr>
              <w:pStyle w:val="TableParagraph"/>
              <w:spacing w:before="99"/>
              <w:ind w:left="391" w:right="290" w:hanging="92"/>
              <w:rPr>
                <w:b/>
              </w:rPr>
            </w:pPr>
            <w:r>
              <w:rPr>
                <w:b/>
                <w:spacing w:val="-4"/>
              </w:rPr>
              <w:t xml:space="preserve">Min </w:t>
            </w:r>
            <w:r>
              <w:rPr>
                <w:b/>
                <w:spacing w:val="-6"/>
              </w:rPr>
              <w:t>or</w:t>
            </w:r>
          </w:p>
        </w:tc>
        <w:tc>
          <w:tcPr>
            <w:tcW w:w="854" w:type="dxa"/>
          </w:tcPr>
          <w:p w14:paraId="14AE406A" w14:textId="77777777" w:rsidR="007829EF" w:rsidRDefault="00000000">
            <w:pPr>
              <w:pStyle w:val="TableParagraph"/>
              <w:spacing w:before="99"/>
              <w:ind w:left="11" w:right="159"/>
              <w:jc w:val="center"/>
              <w:rPr>
                <w:b/>
              </w:rPr>
            </w:pPr>
            <w:r>
              <w:rPr>
                <w:b/>
                <w:spacing w:val="-5"/>
              </w:rPr>
              <w:t>ID</w:t>
            </w:r>
          </w:p>
        </w:tc>
        <w:tc>
          <w:tcPr>
            <w:tcW w:w="852" w:type="dxa"/>
          </w:tcPr>
          <w:p w14:paraId="7BE9E018" w14:textId="77777777" w:rsidR="007829EF" w:rsidRDefault="00000000">
            <w:pPr>
              <w:pStyle w:val="TableParagraph"/>
              <w:spacing w:before="99"/>
              <w:ind w:left="65"/>
              <w:rPr>
                <w:b/>
              </w:rPr>
            </w:pPr>
            <w:r>
              <w:rPr>
                <w:b/>
                <w:spacing w:val="-5"/>
              </w:rPr>
              <w:t>AEC</w:t>
            </w:r>
          </w:p>
        </w:tc>
        <w:tc>
          <w:tcPr>
            <w:tcW w:w="854" w:type="dxa"/>
          </w:tcPr>
          <w:p w14:paraId="564704C2" w14:textId="77777777" w:rsidR="007829EF" w:rsidRDefault="00000000">
            <w:pPr>
              <w:pStyle w:val="TableParagraph"/>
              <w:spacing w:before="99"/>
              <w:ind w:left="15"/>
              <w:rPr>
                <w:b/>
              </w:rPr>
            </w:pPr>
            <w:r>
              <w:rPr>
                <w:b/>
                <w:spacing w:val="-5"/>
              </w:rPr>
              <w:t>SEC</w:t>
            </w:r>
          </w:p>
        </w:tc>
        <w:tc>
          <w:tcPr>
            <w:tcW w:w="852" w:type="dxa"/>
          </w:tcPr>
          <w:p w14:paraId="7D8E730B" w14:textId="77777777" w:rsidR="007829EF" w:rsidRDefault="00000000">
            <w:pPr>
              <w:pStyle w:val="TableParagraph"/>
              <w:spacing w:before="99"/>
              <w:ind w:left="36" w:right="253"/>
              <w:jc w:val="center"/>
              <w:rPr>
                <w:b/>
              </w:rPr>
            </w:pPr>
            <w:r>
              <w:rPr>
                <w:b/>
                <w:spacing w:val="-5"/>
              </w:rPr>
              <w:t>VAC</w:t>
            </w:r>
          </w:p>
        </w:tc>
        <w:tc>
          <w:tcPr>
            <w:tcW w:w="853" w:type="dxa"/>
          </w:tcPr>
          <w:p w14:paraId="5CE074C4" w14:textId="77777777" w:rsidR="007829EF" w:rsidRDefault="00000000">
            <w:pPr>
              <w:pStyle w:val="TableParagraph"/>
              <w:spacing w:before="99"/>
              <w:ind w:right="204"/>
              <w:jc w:val="right"/>
              <w:rPr>
                <w:b/>
              </w:rPr>
            </w:pPr>
            <w:r>
              <w:rPr>
                <w:b/>
                <w:spacing w:val="-5"/>
              </w:rPr>
              <w:t>SI</w:t>
            </w:r>
          </w:p>
        </w:tc>
        <w:tc>
          <w:tcPr>
            <w:tcW w:w="934" w:type="dxa"/>
          </w:tcPr>
          <w:p w14:paraId="29EC6224" w14:textId="77777777" w:rsidR="007829EF" w:rsidRDefault="00000000">
            <w:pPr>
              <w:pStyle w:val="TableParagraph"/>
              <w:spacing w:before="99"/>
              <w:ind w:left="123"/>
              <w:rPr>
                <w:b/>
              </w:rPr>
            </w:pPr>
            <w:r>
              <w:rPr>
                <w:b/>
                <w:spacing w:val="-5"/>
              </w:rPr>
              <w:t>RP</w:t>
            </w:r>
          </w:p>
        </w:tc>
        <w:tc>
          <w:tcPr>
            <w:tcW w:w="1532" w:type="dxa"/>
            <w:vMerge/>
            <w:tcBorders>
              <w:top w:val="nil"/>
            </w:tcBorders>
          </w:tcPr>
          <w:p w14:paraId="6C7DB7DF" w14:textId="77777777" w:rsidR="007829EF" w:rsidRDefault="007829EF">
            <w:pPr>
              <w:rPr>
                <w:sz w:val="2"/>
                <w:szCs w:val="2"/>
              </w:rPr>
            </w:pPr>
          </w:p>
        </w:tc>
      </w:tr>
      <w:tr w:rsidR="007829EF" w14:paraId="146450F5" w14:textId="77777777">
        <w:trPr>
          <w:trHeight w:val="470"/>
        </w:trPr>
        <w:tc>
          <w:tcPr>
            <w:tcW w:w="708" w:type="dxa"/>
          </w:tcPr>
          <w:p w14:paraId="64D1F2AD" w14:textId="77777777" w:rsidR="007829EF" w:rsidRDefault="00000000">
            <w:pPr>
              <w:pStyle w:val="TableParagraph"/>
              <w:spacing w:before="27"/>
              <w:ind w:right="356"/>
              <w:jc w:val="right"/>
            </w:pPr>
            <w:r>
              <w:rPr>
                <w:spacing w:val="-10"/>
              </w:rPr>
              <w:t>I</w:t>
            </w:r>
          </w:p>
        </w:tc>
        <w:tc>
          <w:tcPr>
            <w:tcW w:w="859" w:type="dxa"/>
          </w:tcPr>
          <w:p w14:paraId="6557C6A4" w14:textId="77777777" w:rsidR="007829EF" w:rsidRDefault="00000000">
            <w:pPr>
              <w:pStyle w:val="TableParagraph"/>
              <w:spacing w:before="27"/>
              <w:ind w:left="38" w:right="5"/>
              <w:jc w:val="center"/>
            </w:pPr>
            <w:r>
              <w:rPr>
                <w:spacing w:val="-10"/>
              </w:rPr>
              <w:t>6</w:t>
            </w:r>
          </w:p>
        </w:tc>
        <w:tc>
          <w:tcPr>
            <w:tcW w:w="996" w:type="dxa"/>
          </w:tcPr>
          <w:p w14:paraId="736C5BB7" w14:textId="77777777" w:rsidR="007829EF" w:rsidRDefault="00000000">
            <w:pPr>
              <w:pStyle w:val="TableParagraph"/>
              <w:spacing w:before="27"/>
              <w:ind w:left="18" w:right="5"/>
              <w:jc w:val="center"/>
            </w:pPr>
            <w:r>
              <w:rPr>
                <w:spacing w:val="-10"/>
              </w:rPr>
              <w:t>3</w:t>
            </w:r>
          </w:p>
        </w:tc>
        <w:tc>
          <w:tcPr>
            <w:tcW w:w="854" w:type="dxa"/>
          </w:tcPr>
          <w:p w14:paraId="1F076907" w14:textId="77777777" w:rsidR="007829EF" w:rsidRDefault="00000000">
            <w:pPr>
              <w:pStyle w:val="TableParagraph"/>
              <w:spacing w:before="27"/>
              <w:ind w:right="159"/>
              <w:jc w:val="center"/>
            </w:pPr>
            <w:r>
              <w:rPr>
                <w:spacing w:val="-10"/>
              </w:rPr>
              <w:t>3</w:t>
            </w:r>
          </w:p>
        </w:tc>
        <w:tc>
          <w:tcPr>
            <w:tcW w:w="852" w:type="dxa"/>
          </w:tcPr>
          <w:p w14:paraId="7A54FA98" w14:textId="77777777" w:rsidR="007829EF" w:rsidRDefault="00000000">
            <w:pPr>
              <w:pStyle w:val="TableParagraph"/>
              <w:spacing w:before="27"/>
              <w:ind w:right="79"/>
              <w:jc w:val="center"/>
            </w:pPr>
            <w:r>
              <w:rPr>
                <w:spacing w:val="-10"/>
              </w:rPr>
              <w:t>2</w:t>
            </w:r>
          </w:p>
        </w:tc>
        <w:tc>
          <w:tcPr>
            <w:tcW w:w="854" w:type="dxa"/>
          </w:tcPr>
          <w:p w14:paraId="291E9D3E" w14:textId="77777777" w:rsidR="007829EF" w:rsidRDefault="00000000">
            <w:pPr>
              <w:pStyle w:val="TableParagraph"/>
              <w:spacing w:before="27"/>
              <w:ind w:left="260"/>
            </w:pPr>
            <w:r>
              <w:rPr>
                <w:spacing w:val="-10"/>
              </w:rPr>
              <w:t>3</w:t>
            </w:r>
          </w:p>
        </w:tc>
        <w:tc>
          <w:tcPr>
            <w:tcW w:w="852" w:type="dxa"/>
          </w:tcPr>
          <w:p w14:paraId="16832F77" w14:textId="77777777" w:rsidR="007829EF" w:rsidRDefault="00000000">
            <w:pPr>
              <w:pStyle w:val="TableParagraph"/>
              <w:spacing w:before="27"/>
              <w:ind w:right="87"/>
              <w:jc w:val="center"/>
            </w:pPr>
            <w:r>
              <w:rPr>
                <w:spacing w:val="-10"/>
              </w:rPr>
              <w:t>3</w:t>
            </w:r>
          </w:p>
        </w:tc>
        <w:tc>
          <w:tcPr>
            <w:tcW w:w="853" w:type="dxa"/>
          </w:tcPr>
          <w:p w14:paraId="41C096D6" w14:textId="77777777" w:rsidR="007829EF" w:rsidRDefault="00000000">
            <w:pPr>
              <w:pStyle w:val="TableParagraph"/>
              <w:spacing w:before="27"/>
              <w:ind w:right="256"/>
              <w:jc w:val="right"/>
            </w:pPr>
            <w:r>
              <w:rPr>
                <w:spacing w:val="-10"/>
              </w:rPr>
              <w:t>0</w:t>
            </w:r>
          </w:p>
        </w:tc>
        <w:tc>
          <w:tcPr>
            <w:tcW w:w="934" w:type="dxa"/>
          </w:tcPr>
          <w:p w14:paraId="146768D6" w14:textId="77777777" w:rsidR="007829EF" w:rsidRDefault="00000000">
            <w:pPr>
              <w:pStyle w:val="TableParagraph"/>
              <w:spacing w:before="27"/>
              <w:ind w:right="450"/>
              <w:jc w:val="right"/>
            </w:pPr>
            <w:r>
              <w:rPr>
                <w:spacing w:val="-10"/>
              </w:rPr>
              <w:t>0</w:t>
            </w:r>
          </w:p>
        </w:tc>
        <w:tc>
          <w:tcPr>
            <w:tcW w:w="1532" w:type="dxa"/>
          </w:tcPr>
          <w:p w14:paraId="5E2D8C18" w14:textId="77777777" w:rsidR="007829EF" w:rsidRDefault="00000000">
            <w:pPr>
              <w:pStyle w:val="TableParagraph"/>
              <w:spacing w:before="37"/>
              <w:ind w:left="5" w:right="183"/>
              <w:jc w:val="center"/>
              <w:rPr>
                <w:b/>
              </w:rPr>
            </w:pPr>
            <w:r>
              <w:rPr>
                <w:b/>
                <w:spacing w:val="-5"/>
              </w:rPr>
              <w:t>20</w:t>
            </w:r>
          </w:p>
        </w:tc>
      </w:tr>
      <w:tr w:rsidR="007829EF" w14:paraId="05C77D97" w14:textId="77777777">
        <w:trPr>
          <w:trHeight w:val="470"/>
        </w:trPr>
        <w:tc>
          <w:tcPr>
            <w:tcW w:w="708" w:type="dxa"/>
          </w:tcPr>
          <w:p w14:paraId="6782917B" w14:textId="77777777" w:rsidR="007829EF" w:rsidRDefault="00000000">
            <w:pPr>
              <w:pStyle w:val="TableParagraph"/>
              <w:spacing w:before="29"/>
              <w:ind w:left="153"/>
            </w:pPr>
            <w:r>
              <w:rPr>
                <w:spacing w:val="-5"/>
              </w:rPr>
              <w:t>II</w:t>
            </w:r>
          </w:p>
        </w:tc>
        <w:tc>
          <w:tcPr>
            <w:tcW w:w="859" w:type="dxa"/>
          </w:tcPr>
          <w:p w14:paraId="17140AA8" w14:textId="77777777" w:rsidR="007829EF" w:rsidRDefault="00000000">
            <w:pPr>
              <w:pStyle w:val="TableParagraph"/>
              <w:spacing w:before="29"/>
              <w:ind w:left="38" w:right="5"/>
              <w:jc w:val="center"/>
            </w:pPr>
            <w:r>
              <w:rPr>
                <w:spacing w:val="-10"/>
              </w:rPr>
              <w:t>6</w:t>
            </w:r>
          </w:p>
        </w:tc>
        <w:tc>
          <w:tcPr>
            <w:tcW w:w="996" w:type="dxa"/>
          </w:tcPr>
          <w:p w14:paraId="76E982E1" w14:textId="77777777" w:rsidR="007829EF" w:rsidRDefault="00000000">
            <w:pPr>
              <w:pStyle w:val="TableParagraph"/>
              <w:spacing w:before="29"/>
              <w:ind w:left="18" w:right="5"/>
              <w:jc w:val="center"/>
            </w:pPr>
            <w:r>
              <w:rPr>
                <w:spacing w:val="-10"/>
              </w:rPr>
              <w:t>3</w:t>
            </w:r>
          </w:p>
        </w:tc>
        <w:tc>
          <w:tcPr>
            <w:tcW w:w="854" w:type="dxa"/>
          </w:tcPr>
          <w:p w14:paraId="774EE640" w14:textId="77777777" w:rsidR="007829EF" w:rsidRDefault="00000000">
            <w:pPr>
              <w:pStyle w:val="TableParagraph"/>
              <w:spacing w:before="29"/>
              <w:ind w:right="159"/>
              <w:jc w:val="center"/>
            </w:pPr>
            <w:r>
              <w:rPr>
                <w:spacing w:val="-10"/>
              </w:rPr>
              <w:t>3</w:t>
            </w:r>
          </w:p>
        </w:tc>
        <w:tc>
          <w:tcPr>
            <w:tcW w:w="852" w:type="dxa"/>
          </w:tcPr>
          <w:p w14:paraId="28E41079" w14:textId="77777777" w:rsidR="007829EF" w:rsidRDefault="00000000">
            <w:pPr>
              <w:pStyle w:val="TableParagraph"/>
              <w:spacing w:before="29"/>
              <w:ind w:right="79"/>
              <w:jc w:val="center"/>
            </w:pPr>
            <w:r>
              <w:rPr>
                <w:spacing w:val="-10"/>
              </w:rPr>
              <w:t>2</w:t>
            </w:r>
          </w:p>
        </w:tc>
        <w:tc>
          <w:tcPr>
            <w:tcW w:w="854" w:type="dxa"/>
          </w:tcPr>
          <w:p w14:paraId="5058C919" w14:textId="77777777" w:rsidR="007829EF" w:rsidRDefault="00000000">
            <w:pPr>
              <w:pStyle w:val="TableParagraph"/>
              <w:spacing w:before="29"/>
              <w:ind w:left="260"/>
            </w:pPr>
            <w:r>
              <w:rPr>
                <w:spacing w:val="-10"/>
              </w:rPr>
              <w:t>3</w:t>
            </w:r>
          </w:p>
        </w:tc>
        <w:tc>
          <w:tcPr>
            <w:tcW w:w="852" w:type="dxa"/>
          </w:tcPr>
          <w:p w14:paraId="7927A76F" w14:textId="77777777" w:rsidR="007829EF" w:rsidRDefault="00000000">
            <w:pPr>
              <w:pStyle w:val="TableParagraph"/>
              <w:spacing w:before="29"/>
              <w:ind w:right="87"/>
              <w:jc w:val="center"/>
            </w:pPr>
            <w:r>
              <w:rPr>
                <w:spacing w:val="-10"/>
              </w:rPr>
              <w:t>3</w:t>
            </w:r>
          </w:p>
        </w:tc>
        <w:tc>
          <w:tcPr>
            <w:tcW w:w="853" w:type="dxa"/>
          </w:tcPr>
          <w:p w14:paraId="014F47FC" w14:textId="77777777" w:rsidR="007829EF" w:rsidRDefault="00000000">
            <w:pPr>
              <w:pStyle w:val="TableParagraph"/>
              <w:spacing w:before="29"/>
              <w:ind w:right="256"/>
              <w:jc w:val="right"/>
            </w:pPr>
            <w:r>
              <w:rPr>
                <w:spacing w:val="-10"/>
              </w:rPr>
              <w:t>0</w:t>
            </w:r>
          </w:p>
        </w:tc>
        <w:tc>
          <w:tcPr>
            <w:tcW w:w="934" w:type="dxa"/>
          </w:tcPr>
          <w:p w14:paraId="59894F5C" w14:textId="77777777" w:rsidR="007829EF" w:rsidRDefault="00000000">
            <w:pPr>
              <w:pStyle w:val="TableParagraph"/>
              <w:spacing w:before="29"/>
              <w:ind w:right="450"/>
              <w:jc w:val="right"/>
            </w:pPr>
            <w:r>
              <w:rPr>
                <w:spacing w:val="-10"/>
              </w:rPr>
              <w:t>0</w:t>
            </w:r>
          </w:p>
        </w:tc>
        <w:tc>
          <w:tcPr>
            <w:tcW w:w="1532" w:type="dxa"/>
          </w:tcPr>
          <w:p w14:paraId="03B65AD6" w14:textId="77777777" w:rsidR="007829EF" w:rsidRDefault="00000000">
            <w:pPr>
              <w:pStyle w:val="TableParagraph"/>
              <w:spacing w:before="37"/>
              <w:ind w:left="5" w:right="183"/>
              <w:jc w:val="center"/>
              <w:rPr>
                <w:b/>
              </w:rPr>
            </w:pPr>
            <w:r>
              <w:rPr>
                <w:b/>
                <w:spacing w:val="-5"/>
              </w:rPr>
              <w:t>20</w:t>
            </w:r>
          </w:p>
        </w:tc>
      </w:tr>
      <w:tr w:rsidR="007829EF" w14:paraId="4377A526" w14:textId="77777777">
        <w:trPr>
          <w:trHeight w:val="463"/>
        </w:trPr>
        <w:tc>
          <w:tcPr>
            <w:tcW w:w="708" w:type="dxa"/>
          </w:tcPr>
          <w:p w14:paraId="5129C606" w14:textId="77777777" w:rsidR="007829EF" w:rsidRDefault="00000000">
            <w:pPr>
              <w:pStyle w:val="TableParagraph"/>
              <w:spacing w:before="27"/>
              <w:ind w:left="115"/>
            </w:pPr>
            <w:r>
              <w:rPr>
                <w:spacing w:val="-5"/>
              </w:rPr>
              <w:t>III</w:t>
            </w:r>
          </w:p>
        </w:tc>
        <w:tc>
          <w:tcPr>
            <w:tcW w:w="859" w:type="dxa"/>
          </w:tcPr>
          <w:p w14:paraId="4A9EA88C" w14:textId="77777777" w:rsidR="007829EF" w:rsidRDefault="00000000">
            <w:pPr>
              <w:pStyle w:val="TableParagraph"/>
              <w:spacing w:before="27"/>
              <w:ind w:left="38" w:right="5"/>
              <w:jc w:val="center"/>
            </w:pPr>
            <w:r>
              <w:rPr>
                <w:spacing w:val="-10"/>
              </w:rPr>
              <w:t>8</w:t>
            </w:r>
          </w:p>
        </w:tc>
        <w:tc>
          <w:tcPr>
            <w:tcW w:w="996" w:type="dxa"/>
          </w:tcPr>
          <w:p w14:paraId="43B4F0EE" w14:textId="77777777" w:rsidR="007829EF" w:rsidRDefault="00000000">
            <w:pPr>
              <w:pStyle w:val="TableParagraph"/>
              <w:spacing w:before="27"/>
              <w:ind w:left="18" w:right="5"/>
              <w:jc w:val="center"/>
            </w:pPr>
            <w:r>
              <w:rPr>
                <w:spacing w:val="-10"/>
              </w:rPr>
              <w:t>4</w:t>
            </w:r>
          </w:p>
        </w:tc>
        <w:tc>
          <w:tcPr>
            <w:tcW w:w="854" w:type="dxa"/>
          </w:tcPr>
          <w:p w14:paraId="0F8BADC9" w14:textId="77777777" w:rsidR="007829EF" w:rsidRDefault="00000000">
            <w:pPr>
              <w:pStyle w:val="TableParagraph"/>
              <w:spacing w:before="27"/>
              <w:ind w:right="159"/>
              <w:jc w:val="center"/>
            </w:pPr>
            <w:r>
              <w:rPr>
                <w:spacing w:val="-10"/>
              </w:rPr>
              <w:t>3</w:t>
            </w:r>
          </w:p>
        </w:tc>
        <w:tc>
          <w:tcPr>
            <w:tcW w:w="852" w:type="dxa"/>
          </w:tcPr>
          <w:p w14:paraId="7C96AAE4" w14:textId="77777777" w:rsidR="007829EF" w:rsidRDefault="00000000">
            <w:pPr>
              <w:pStyle w:val="TableParagraph"/>
              <w:spacing w:before="27"/>
              <w:ind w:right="79"/>
              <w:jc w:val="center"/>
            </w:pPr>
            <w:r>
              <w:rPr>
                <w:spacing w:val="-10"/>
              </w:rPr>
              <w:t>2</w:t>
            </w:r>
          </w:p>
        </w:tc>
        <w:tc>
          <w:tcPr>
            <w:tcW w:w="854" w:type="dxa"/>
          </w:tcPr>
          <w:p w14:paraId="3B26F9D8" w14:textId="77777777" w:rsidR="007829EF" w:rsidRDefault="00000000">
            <w:pPr>
              <w:pStyle w:val="TableParagraph"/>
              <w:spacing w:before="27"/>
              <w:ind w:left="260"/>
            </w:pPr>
            <w:r>
              <w:rPr>
                <w:spacing w:val="-10"/>
              </w:rPr>
              <w:t>3</w:t>
            </w:r>
          </w:p>
        </w:tc>
        <w:tc>
          <w:tcPr>
            <w:tcW w:w="852" w:type="dxa"/>
          </w:tcPr>
          <w:p w14:paraId="614BA79D" w14:textId="77777777" w:rsidR="007829EF" w:rsidRDefault="00000000">
            <w:pPr>
              <w:pStyle w:val="TableParagraph"/>
              <w:spacing w:before="27"/>
              <w:ind w:right="87"/>
              <w:jc w:val="center"/>
            </w:pPr>
            <w:r>
              <w:rPr>
                <w:spacing w:val="-10"/>
              </w:rPr>
              <w:t>0</w:t>
            </w:r>
          </w:p>
        </w:tc>
        <w:tc>
          <w:tcPr>
            <w:tcW w:w="853" w:type="dxa"/>
          </w:tcPr>
          <w:p w14:paraId="2E6A0B34" w14:textId="77777777" w:rsidR="007829EF" w:rsidRDefault="00000000">
            <w:pPr>
              <w:pStyle w:val="TableParagraph"/>
              <w:spacing w:before="27"/>
              <w:ind w:right="256"/>
              <w:jc w:val="right"/>
            </w:pPr>
            <w:r>
              <w:rPr>
                <w:spacing w:val="-10"/>
              </w:rPr>
              <w:t>0</w:t>
            </w:r>
          </w:p>
        </w:tc>
        <w:tc>
          <w:tcPr>
            <w:tcW w:w="934" w:type="dxa"/>
          </w:tcPr>
          <w:p w14:paraId="353C8336" w14:textId="77777777" w:rsidR="007829EF" w:rsidRDefault="00000000">
            <w:pPr>
              <w:pStyle w:val="TableParagraph"/>
              <w:spacing w:before="27"/>
              <w:ind w:right="450"/>
              <w:jc w:val="right"/>
            </w:pPr>
            <w:r>
              <w:rPr>
                <w:spacing w:val="-10"/>
              </w:rPr>
              <w:t>0</w:t>
            </w:r>
          </w:p>
        </w:tc>
        <w:tc>
          <w:tcPr>
            <w:tcW w:w="1532" w:type="dxa"/>
          </w:tcPr>
          <w:p w14:paraId="6D8286BB" w14:textId="77777777" w:rsidR="007829EF" w:rsidRDefault="00000000">
            <w:pPr>
              <w:pStyle w:val="TableParagraph"/>
              <w:spacing w:before="37"/>
              <w:ind w:left="5" w:right="183"/>
              <w:jc w:val="center"/>
              <w:rPr>
                <w:b/>
              </w:rPr>
            </w:pPr>
            <w:r>
              <w:rPr>
                <w:b/>
                <w:spacing w:val="-5"/>
              </w:rPr>
              <w:t>20</w:t>
            </w:r>
          </w:p>
        </w:tc>
      </w:tr>
      <w:tr w:rsidR="007829EF" w14:paraId="7356F6D4" w14:textId="77777777">
        <w:trPr>
          <w:trHeight w:val="465"/>
        </w:trPr>
        <w:tc>
          <w:tcPr>
            <w:tcW w:w="708" w:type="dxa"/>
          </w:tcPr>
          <w:p w14:paraId="60078E53" w14:textId="77777777" w:rsidR="007829EF" w:rsidRDefault="00000000">
            <w:pPr>
              <w:pStyle w:val="TableParagraph"/>
              <w:spacing w:before="29"/>
              <w:ind w:left="110"/>
            </w:pPr>
            <w:r>
              <w:rPr>
                <w:spacing w:val="-5"/>
              </w:rPr>
              <w:t>IV</w:t>
            </w:r>
          </w:p>
        </w:tc>
        <w:tc>
          <w:tcPr>
            <w:tcW w:w="859" w:type="dxa"/>
          </w:tcPr>
          <w:p w14:paraId="1CEBF918" w14:textId="77777777" w:rsidR="007829EF" w:rsidRDefault="00000000">
            <w:pPr>
              <w:pStyle w:val="TableParagraph"/>
              <w:spacing w:before="29"/>
              <w:ind w:left="38"/>
              <w:jc w:val="center"/>
            </w:pPr>
            <w:r>
              <w:rPr>
                <w:spacing w:val="-5"/>
              </w:rPr>
              <w:t>12</w:t>
            </w:r>
          </w:p>
        </w:tc>
        <w:tc>
          <w:tcPr>
            <w:tcW w:w="996" w:type="dxa"/>
          </w:tcPr>
          <w:p w14:paraId="23BFD9A0" w14:textId="77777777" w:rsidR="007829EF" w:rsidRDefault="00000000">
            <w:pPr>
              <w:pStyle w:val="TableParagraph"/>
              <w:spacing w:before="29"/>
              <w:ind w:left="18" w:right="5"/>
              <w:jc w:val="center"/>
            </w:pPr>
            <w:r>
              <w:rPr>
                <w:spacing w:val="-10"/>
              </w:rPr>
              <w:t>6</w:t>
            </w:r>
          </w:p>
        </w:tc>
        <w:tc>
          <w:tcPr>
            <w:tcW w:w="854" w:type="dxa"/>
          </w:tcPr>
          <w:p w14:paraId="120C82AE" w14:textId="77777777" w:rsidR="007829EF" w:rsidRDefault="00000000">
            <w:pPr>
              <w:pStyle w:val="TableParagraph"/>
              <w:spacing w:before="29"/>
              <w:ind w:right="159"/>
              <w:jc w:val="center"/>
            </w:pPr>
            <w:r>
              <w:rPr>
                <w:spacing w:val="-10"/>
              </w:rPr>
              <w:t>0</w:t>
            </w:r>
          </w:p>
        </w:tc>
        <w:tc>
          <w:tcPr>
            <w:tcW w:w="852" w:type="dxa"/>
          </w:tcPr>
          <w:p w14:paraId="04FDFF7E" w14:textId="77777777" w:rsidR="007829EF" w:rsidRDefault="00000000">
            <w:pPr>
              <w:pStyle w:val="TableParagraph"/>
              <w:spacing w:before="29"/>
              <w:ind w:right="79"/>
              <w:jc w:val="center"/>
            </w:pPr>
            <w:r>
              <w:rPr>
                <w:spacing w:val="-10"/>
              </w:rPr>
              <w:t>2</w:t>
            </w:r>
          </w:p>
        </w:tc>
        <w:tc>
          <w:tcPr>
            <w:tcW w:w="854" w:type="dxa"/>
          </w:tcPr>
          <w:p w14:paraId="1F3F33AE" w14:textId="77777777" w:rsidR="007829EF" w:rsidRDefault="00000000">
            <w:pPr>
              <w:pStyle w:val="TableParagraph"/>
              <w:spacing w:before="29"/>
              <w:ind w:left="260"/>
            </w:pPr>
            <w:r>
              <w:rPr>
                <w:spacing w:val="-10"/>
              </w:rPr>
              <w:t>0</w:t>
            </w:r>
          </w:p>
        </w:tc>
        <w:tc>
          <w:tcPr>
            <w:tcW w:w="852" w:type="dxa"/>
          </w:tcPr>
          <w:p w14:paraId="56AE68CF" w14:textId="77777777" w:rsidR="007829EF" w:rsidRDefault="00000000">
            <w:pPr>
              <w:pStyle w:val="TableParagraph"/>
              <w:spacing w:before="29"/>
              <w:ind w:right="87"/>
              <w:jc w:val="center"/>
            </w:pPr>
            <w:r>
              <w:rPr>
                <w:spacing w:val="-10"/>
              </w:rPr>
              <w:t>0</w:t>
            </w:r>
          </w:p>
        </w:tc>
        <w:tc>
          <w:tcPr>
            <w:tcW w:w="853" w:type="dxa"/>
          </w:tcPr>
          <w:p w14:paraId="7BF7BBCA" w14:textId="77777777" w:rsidR="007829EF" w:rsidRDefault="00000000">
            <w:pPr>
              <w:pStyle w:val="TableParagraph"/>
              <w:spacing w:before="29"/>
              <w:ind w:right="256"/>
              <w:jc w:val="right"/>
            </w:pPr>
            <w:r>
              <w:rPr>
                <w:spacing w:val="-10"/>
              </w:rPr>
              <w:t>0</w:t>
            </w:r>
          </w:p>
        </w:tc>
        <w:tc>
          <w:tcPr>
            <w:tcW w:w="934" w:type="dxa"/>
          </w:tcPr>
          <w:p w14:paraId="69EC387B" w14:textId="77777777" w:rsidR="007829EF" w:rsidRDefault="00000000">
            <w:pPr>
              <w:pStyle w:val="TableParagraph"/>
              <w:spacing w:before="29"/>
              <w:ind w:right="450"/>
              <w:jc w:val="right"/>
            </w:pPr>
            <w:r>
              <w:rPr>
                <w:spacing w:val="-10"/>
              </w:rPr>
              <w:t>0</w:t>
            </w:r>
          </w:p>
        </w:tc>
        <w:tc>
          <w:tcPr>
            <w:tcW w:w="1532" w:type="dxa"/>
          </w:tcPr>
          <w:p w14:paraId="263FA984" w14:textId="77777777" w:rsidR="007829EF" w:rsidRDefault="00000000">
            <w:pPr>
              <w:pStyle w:val="TableParagraph"/>
              <w:spacing w:before="39"/>
              <w:ind w:left="5" w:right="183"/>
              <w:jc w:val="center"/>
              <w:rPr>
                <w:b/>
              </w:rPr>
            </w:pPr>
            <w:r>
              <w:rPr>
                <w:b/>
                <w:spacing w:val="-5"/>
              </w:rPr>
              <w:t>20</w:t>
            </w:r>
          </w:p>
        </w:tc>
      </w:tr>
      <w:tr w:rsidR="007829EF" w14:paraId="74E9CDE3" w14:textId="77777777">
        <w:trPr>
          <w:trHeight w:val="462"/>
        </w:trPr>
        <w:tc>
          <w:tcPr>
            <w:tcW w:w="708" w:type="dxa"/>
          </w:tcPr>
          <w:p w14:paraId="6A4826F6" w14:textId="77777777" w:rsidR="007829EF" w:rsidRDefault="00000000">
            <w:pPr>
              <w:pStyle w:val="TableParagraph"/>
              <w:spacing w:before="29"/>
              <w:ind w:right="335"/>
              <w:jc w:val="right"/>
            </w:pPr>
            <w:r>
              <w:rPr>
                <w:spacing w:val="-10"/>
              </w:rPr>
              <w:t>V</w:t>
            </w:r>
          </w:p>
        </w:tc>
        <w:tc>
          <w:tcPr>
            <w:tcW w:w="859" w:type="dxa"/>
          </w:tcPr>
          <w:p w14:paraId="6D0BA69F" w14:textId="77777777" w:rsidR="007829EF" w:rsidRDefault="00000000">
            <w:pPr>
              <w:pStyle w:val="TableParagraph"/>
              <w:spacing w:before="29"/>
              <w:ind w:left="38"/>
              <w:jc w:val="center"/>
            </w:pPr>
            <w:r>
              <w:rPr>
                <w:spacing w:val="-5"/>
              </w:rPr>
              <w:t>12</w:t>
            </w:r>
          </w:p>
        </w:tc>
        <w:tc>
          <w:tcPr>
            <w:tcW w:w="996" w:type="dxa"/>
          </w:tcPr>
          <w:p w14:paraId="73041A3E" w14:textId="77777777" w:rsidR="007829EF" w:rsidRDefault="00000000">
            <w:pPr>
              <w:pStyle w:val="TableParagraph"/>
              <w:spacing w:before="29"/>
              <w:ind w:left="18" w:right="5"/>
              <w:jc w:val="center"/>
            </w:pPr>
            <w:r>
              <w:rPr>
                <w:spacing w:val="-10"/>
              </w:rPr>
              <w:t>4</w:t>
            </w:r>
          </w:p>
        </w:tc>
        <w:tc>
          <w:tcPr>
            <w:tcW w:w="854" w:type="dxa"/>
          </w:tcPr>
          <w:p w14:paraId="7F6FBFB8" w14:textId="77777777" w:rsidR="007829EF" w:rsidRDefault="00000000">
            <w:pPr>
              <w:pStyle w:val="TableParagraph"/>
              <w:spacing w:before="29"/>
              <w:ind w:right="159"/>
              <w:jc w:val="center"/>
            </w:pPr>
            <w:r>
              <w:rPr>
                <w:spacing w:val="-10"/>
              </w:rPr>
              <w:t>0</w:t>
            </w:r>
          </w:p>
        </w:tc>
        <w:tc>
          <w:tcPr>
            <w:tcW w:w="852" w:type="dxa"/>
          </w:tcPr>
          <w:p w14:paraId="7D1AF824" w14:textId="77777777" w:rsidR="007829EF" w:rsidRDefault="00000000">
            <w:pPr>
              <w:pStyle w:val="TableParagraph"/>
              <w:spacing w:before="29"/>
              <w:ind w:right="79"/>
              <w:jc w:val="center"/>
            </w:pPr>
            <w:r>
              <w:rPr>
                <w:spacing w:val="-10"/>
              </w:rPr>
              <w:t>0</w:t>
            </w:r>
          </w:p>
        </w:tc>
        <w:tc>
          <w:tcPr>
            <w:tcW w:w="854" w:type="dxa"/>
          </w:tcPr>
          <w:p w14:paraId="0EAE787D" w14:textId="77777777" w:rsidR="007829EF" w:rsidRDefault="00000000">
            <w:pPr>
              <w:pStyle w:val="TableParagraph"/>
              <w:spacing w:before="29"/>
              <w:ind w:left="260"/>
            </w:pPr>
            <w:r>
              <w:rPr>
                <w:spacing w:val="-10"/>
              </w:rPr>
              <w:t>0</w:t>
            </w:r>
          </w:p>
        </w:tc>
        <w:tc>
          <w:tcPr>
            <w:tcW w:w="852" w:type="dxa"/>
          </w:tcPr>
          <w:p w14:paraId="56510D2E" w14:textId="77777777" w:rsidR="007829EF" w:rsidRDefault="00000000">
            <w:pPr>
              <w:pStyle w:val="TableParagraph"/>
              <w:spacing w:before="29"/>
              <w:ind w:right="87"/>
              <w:jc w:val="center"/>
            </w:pPr>
            <w:r>
              <w:rPr>
                <w:spacing w:val="-10"/>
              </w:rPr>
              <w:t>0</w:t>
            </w:r>
          </w:p>
        </w:tc>
        <w:tc>
          <w:tcPr>
            <w:tcW w:w="853" w:type="dxa"/>
          </w:tcPr>
          <w:p w14:paraId="7E737945" w14:textId="77777777" w:rsidR="007829EF" w:rsidRDefault="00000000">
            <w:pPr>
              <w:pStyle w:val="TableParagraph"/>
              <w:spacing w:before="29"/>
              <w:ind w:right="256"/>
              <w:jc w:val="right"/>
            </w:pPr>
            <w:r>
              <w:rPr>
                <w:spacing w:val="-10"/>
              </w:rPr>
              <w:t>4</w:t>
            </w:r>
          </w:p>
        </w:tc>
        <w:tc>
          <w:tcPr>
            <w:tcW w:w="934" w:type="dxa"/>
          </w:tcPr>
          <w:p w14:paraId="2F004AEC" w14:textId="77777777" w:rsidR="007829EF" w:rsidRDefault="00000000">
            <w:pPr>
              <w:pStyle w:val="TableParagraph"/>
              <w:spacing w:before="29"/>
              <w:ind w:right="450"/>
              <w:jc w:val="right"/>
            </w:pPr>
            <w:r>
              <w:rPr>
                <w:spacing w:val="-10"/>
              </w:rPr>
              <w:t>0</w:t>
            </w:r>
          </w:p>
        </w:tc>
        <w:tc>
          <w:tcPr>
            <w:tcW w:w="1532" w:type="dxa"/>
          </w:tcPr>
          <w:p w14:paraId="39470724" w14:textId="77777777" w:rsidR="007829EF" w:rsidRDefault="00000000">
            <w:pPr>
              <w:pStyle w:val="TableParagraph"/>
              <w:spacing w:before="39"/>
              <w:ind w:left="5" w:right="183"/>
              <w:jc w:val="center"/>
              <w:rPr>
                <w:b/>
              </w:rPr>
            </w:pPr>
            <w:r>
              <w:rPr>
                <w:b/>
                <w:spacing w:val="-5"/>
              </w:rPr>
              <w:t>20</w:t>
            </w:r>
          </w:p>
        </w:tc>
      </w:tr>
      <w:tr w:rsidR="007829EF" w14:paraId="097B71D3" w14:textId="77777777">
        <w:trPr>
          <w:trHeight w:val="465"/>
        </w:trPr>
        <w:tc>
          <w:tcPr>
            <w:tcW w:w="708" w:type="dxa"/>
          </w:tcPr>
          <w:p w14:paraId="488C6730" w14:textId="77777777" w:rsidR="007829EF" w:rsidRDefault="00000000">
            <w:pPr>
              <w:pStyle w:val="TableParagraph"/>
              <w:spacing w:before="27"/>
              <w:ind w:left="110"/>
            </w:pPr>
            <w:r>
              <w:rPr>
                <w:spacing w:val="-5"/>
              </w:rPr>
              <w:t>VI</w:t>
            </w:r>
          </w:p>
        </w:tc>
        <w:tc>
          <w:tcPr>
            <w:tcW w:w="859" w:type="dxa"/>
          </w:tcPr>
          <w:p w14:paraId="4D5F81AA" w14:textId="77777777" w:rsidR="007829EF" w:rsidRDefault="00000000">
            <w:pPr>
              <w:pStyle w:val="TableParagraph"/>
              <w:spacing w:before="27"/>
              <w:ind w:left="38"/>
              <w:jc w:val="center"/>
            </w:pPr>
            <w:r>
              <w:rPr>
                <w:spacing w:val="-5"/>
              </w:rPr>
              <w:t>16</w:t>
            </w:r>
          </w:p>
        </w:tc>
        <w:tc>
          <w:tcPr>
            <w:tcW w:w="996" w:type="dxa"/>
          </w:tcPr>
          <w:p w14:paraId="63FE3FCE" w14:textId="77777777" w:rsidR="007829EF" w:rsidRDefault="00000000">
            <w:pPr>
              <w:pStyle w:val="TableParagraph"/>
              <w:spacing w:before="27"/>
              <w:ind w:left="18" w:right="5"/>
              <w:jc w:val="center"/>
            </w:pPr>
            <w:r>
              <w:rPr>
                <w:spacing w:val="-10"/>
              </w:rPr>
              <w:t>4</w:t>
            </w:r>
          </w:p>
        </w:tc>
        <w:tc>
          <w:tcPr>
            <w:tcW w:w="854" w:type="dxa"/>
          </w:tcPr>
          <w:p w14:paraId="2BE2B501" w14:textId="77777777" w:rsidR="007829EF" w:rsidRDefault="00000000">
            <w:pPr>
              <w:pStyle w:val="TableParagraph"/>
              <w:spacing w:before="27"/>
              <w:ind w:right="159"/>
              <w:jc w:val="center"/>
            </w:pPr>
            <w:r>
              <w:rPr>
                <w:spacing w:val="-10"/>
              </w:rPr>
              <w:t>0</w:t>
            </w:r>
          </w:p>
        </w:tc>
        <w:tc>
          <w:tcPr>
            <w:tcW w:w="852" w:type="dxa"/>
          </w:tcPr>
          <w:p w14:paraId="3346A1CF" w14:textId="77777777" w:rsidR="007829EF" w:rsidRDefault="00000000">
            <w:pPr>
              <w:pStyle w:val="TableParagraph"/>
              <w:spacing w:before="27"/>
              <w:ind w:right="79"/>
              <w:jc w:val="center"/>
            </w:pPr>
            <w:r>
              <w:rPr>
                <w:spacing w:val="-10"/>
              </w:rPr>
              <w:t>0</w:t>
            </w:r>
          </w:p>
        </w:tc>
        <w:tc>
          <w:tcPr>
            <w:tcW w:w="854" w:type="dxa"/>
          </w:tcPr>
          <w:p w14:paraId="37BA4FC0" w14:textId="77777777" w:rsidR="007829EF" w:rsidRDefault="00000000">
            <w:pPr>
              <w:pStyle w:val="TableParagraph"/>
              <w:spacing w:before="27"/>
              <w:ind w:left="260"/>
            </w:pPr>
            <w:r>
              <w:rPr>
                <w:spacing w:val="-10"/>
              </w:rPr>
              <w:t>0</w:t>
            </w:r>
          </w:p>
        </w:tc>
        <w:tc>
          <w:tcPr>
            <w:tcW w:w="852" w:type="dxa"/>
          </w:tcPr>
          <w:p w14:paraId="01925285" w14:textId="77777777" w:rsidR="007829EF" w:rsidRDefault="00000000">
            <w:pPr>
              <w:pStyle w:val="TableParagraph"/>
              <w:spacing w:before="27"/>
              <w:ind w:right="87"/>
              <w:jc w:val="center"/>
            </w:pPr>
            <w:r>
              <w:rPr>
                <w:spacing w:val="-10"/>
              </w:rPr>
              <w:t>0</w:t>
            </w:r>
          </w:p>
        </w:tc>
        <w:tc>
          <w:tcPr>
            <w:tcW w:w="853" w:type="dxa"/>
          </w:tcPr>
          <w:p w14:paraId="65745CA8" w14:textId="77777777" w:rsidR="007829EF" w:rsidRDefault="00000000">
            <w:pPr>
              <w:pStyle w:val="TableParagraph"/>
              <w:spacing w:before="27"/>
              <w:ind w:right="256"/>
              <w:jc w:val="right"/>
            </w:pPr>
            <w:r>
              <w:rPr>
                <w:spacing w:val="-10"/>
              </w:rPr>
              <w:t>0</w:t>
            </w:r>
          </w:p>
        </w:tc>
        <w:tc>
          <w:tcPr>
            <w:tcW w:w="934" w:type="dxa"/>
          </w:tcPr>
          <w:p w14:paraId="3C13768B" w14:textId="77777777" w:rsidR="007829EF" w:rsidRDefault="00000000">
            <w:pPr>
              <w:pStyle w:val="TableParagraph"/>
              <w:spacing w:before="27"/>
              <w:ind w:right="469"/>
              <w:jc w:val="right"/>
            </w:pPr>
            <w:r>
              <w:rPr>
                <w:spacing w:val="-10"/>
              </w:rPr>
              <w:t>0</w:t>
            </w:r>
          </w:p>
        </w:tc>
        <w:tc>
          <w:tcPr>
            <w:tcW w:w="1532" w:type="dxa"/>
          </w:tcPr>
          <w:p w14:paraId="51B78BCF" w14:textId="77777777" w:rsidR="007829EF" w:rsidRDefault="00000000">
            <w:pPr>
              <w:pStyle w:val="TableParagraph"/>
              <w:spacing w:before="37"/>
              <w:ind w:left="5" w:right="183"/>
              <w:jc w:val="center"/>
              <w:rPr>
                <w:b/>
              </w:rPr>
            </w:pPr>
            <w:r>
              <w:rPr>
                <w:b/>
                <w:spacing w:val="-5"/>
              </w:rPr>
              <w:t>20</w:t>
            </w:r>
          </w:p>
        </w:tc>
      </w:tr>
      <w:tr w:rsidR="007829EF" w14:paraId="73DB7B8E" w14:textId="77777777">
        <w:trPr>
          <w:trHeight w:val="602"/>
        </w:trPr>
        <w:tc>
          <w:tcPr>
            <w:tcW w:w="708" w:type="dxa"/>
          </w:tcPr>
          <w:p w14:paraId="5FCA5529" w14:textId="77777777" w:rsidR="007829EF" w:rsidRDefault="00000000">
            <w:pPr>
              <w:pStyle w:val="TableParagraph"/>
              <w:spacing w:before="171"/>
              <w:ind w:left="71"/>
            </w:pPr>
            <w:r>
              <w:rPr>
                <w:spacing w:val="-5"/>
              </w:rPr>
              <w:t>VII</w:t>
            </w:r>
          </w:p>
        </w:tc>
        <w:tc>
          <w:tcPr>
            <w:tcW w:w="859" w:type="dxa"/>
          </w:tcPr>
          <w:p w14:paraId="7031F7DC" w14:textId="77777777" w:rsidR="007829EF" w:rsidRDefault="00000000">
            <w:pPr>
              <w:pStyle w:val="TableParagraph"/>
              <w:spacing w:before="171"/>
              <w:ind w:left="38"/>
              <w:jc w:val="center"/>
            </w:pPr>
            <w:r>
              <w:rPr>
                <w:spacing w:val="-5"/>
              </w:rPr>
              <w:t>16</w:t>
            </w:r>
          </w:p>
        </w:tc>
        <w:tc>
          <w:tcPr>
            <w:tcW w:w="996" w:type="dxa"/>
          </w:tcPr>
          <w:p w14:paraId="47FE9753" w14:textId="77777777" w:rsidR="007829EF" w:rsidRDefault="00000000">
            <w:pPr>
              <w:pStyle w:val="TableParagraph"/>
              <w:spacing w:before="171"/>
              <w:ind w:left="18" w:right="5"/>
              <w:jc w:val="center"/>
            </w:pPr>
            <w:r>
              <w:rPr>
                <w:spacing w:val="-10"/>
              </w:rPr>
              <w:t>4</w:t>
            </w:r>
          </w:p>
        </w:tc>
        <w:tc>
          <w:tcPr>
            <w:tcW w:w="854" w:type="dxa"/>
          </w:tcPr>
          <w:p w14:paraId="0D003448" w14:textId="77777777" w:rsidR="007829EF" w:rsidRDefault="00000000">
            <w:pPr>
              <w:pStyle w:val="TableParagraph"/>
              <w:spacing w:before="171"/>
              <w:ind w:right="159"/>
              <w:jc w:val="center"/>
            </w:pPr>
            <w:r>
              <w:rPr>
                <w:spacing w:val="-10"/>
              </w:rPr>
              <w:t>0</w:t>
            </w:r>
          </w:p>
        </w:tc>
        <w:tc>
          <w:tcPr>
            <w:tcW w:w="852" w:type="dxa"/>
          </w:tcPr>
          <w:p w14:paraId="5BE25B90" w14:textId="77777777" w:rsidR="007829EF" w:rsidRDefault="00000000">
            <w:pPr>
              <w:pStyle w:val="TableParagraph"/>
              <w:spacing w:before="171"/>
              <w:ind w:right="79"/>
              <w:jc w:val="center"/>
            </w:pPr>
            <w:r>
              <w:rPr>
                <w:spacing w:val="-10"/>
              </w:rPr>
              <w:t>0</w:t>
            </w:r>
          </w:p>
        </w:tc>
        <w:tc>
          <w:tcPr>
            <w:tcW w:w="854" w:type="dxa"/>
          </w:tcPr>
          <w:p w14:paraId="15DF8000" w14:textId="77777777" w:rsidR="007829EF" w:rsidRDefault="00000000">
            <w:pPr>
              <w:pStyle w:val="TableParagraph"/>
              <w:spacing w:before="171"/>
              <w:ind w:left="260"/>
            </w:pPr>
            <w:r>
              <w:rPr>
                <w:spacing w:val="-10"/>
              </w:rPr>
              <w:t>0</w:t>
            </w:r>
          </w:p>
        </w:tc>
        <w:tc>
          <w:tcPr>
            <w:tcW w:w="852" w:type="dxa"/>
          </w:tcPr>
          <w:p w14:paraId="3A3E4DED" w14:textId="77777777" w:rsidR="007829EF" w:rsidRDefault="00000000">
            <w:pPr>
              <w:pStyle w:val="TableParagraph"/>
              <w:spacing w:before="171"/>
              <w:ind w:right="87"/>
              <w:jc w:val="center"/>
            </w:pPr>
            <w:r>
              <w:rPr>
                <w:spacing w:val="-10"/>
              </w:rPr>
              <w:t>0</w:t>
            </w:r>
          </w:p>
        </w:tc>
        <w:tc>
          <w:tcPr>
            <w:tcW w:w="853" w:type="dxa"/>
          </w:tcPr>
          <w:p w14:paraId="03405358" w14:textId="77777777" w:rsidR="007829EF" w:rsidRDefault="00000000">
            <w:pPr>
              <w:pStyle w:val="TableParagraph"/>
              <w:spacing w:before="171"/>
              <w:ind w:right="256"/>
              <w:jc w:val="right"/>
            </w:pPr>
            <w:r>
              <w:rPr>
                <w:spacing w:val="-10"/>
              </w:rPr>
              <w:t>0</w:t>
            </w:r>
          </w:p>
        </w:tc>
        <w:tc>
          <w:tcPr>
            <w:tcW w:w="934" w:type="dxa"/>
          </w:tcPr>
          <w:p w14:paraId="55CA0D11" w14:textId="77777777" w:rsidR="007829EF" w:rsidRDefault="00000000">
            <w:pPr>
              <w:pStyle w:val="TableParagraph"/>
              <w:spacing w:before="27"/>
              <w:ind w:right="469"/>
              <w:jc w:val="right"/>
            </w:pPr>
            <w:r>
              <w:rPr>
                <w:spacing w:val="-10"/>
              </w:rPr>
              <w:t>0</w:t>
            </w:r>
          </w:p>
        </w:tc>
        <w:tc>
          <w:tcPr>
            <w:tcW w:w="1532" w:type="dxa"/>
          </w:tcPr>
          <w:p w14:paraId="43642490" w14:textId="77777777" w:rsidR="007829EF" w:rsidRDefault="00000000">
            <w:pPr>
              <w:pStyle w:val="TableParagraph"/>
              <w:spacing w:before="181"/>
              <w:ind w:left="5" w:right="183"/>
              <w:jc w:val="center"/>
              <w:rPr>
                <w:b/>
              </w:rPr>
            </w:pPr>
            <w:r>
              <w:rPr>
                <w:b/>
                <w:spacing w:val="-5"/>
              </w:rPr>
              <w:t>20</w:t>
            </w:r>
          </w:p>
        </w:tc>
      </w:tr>
      <w:tr w:rsidR="007829EF" w14:paraId="3566BD05" w14:textId="77777777">
        <w:trPr>
          <w:trHeight w:val="470"/>
        </w:trPr>
        <w:tc>
          <w:tcPr>
            <w:tcW w:w="708" w:type="dxa"/>
          </w:tcPr>
          <w:p w14:paraId="461FEF38" w14:textId="77777777" w:rsidR="007829EF" w:rsidRDefault="00000000">
            <w:pPr>
              <w:pStyle w:val="TableParagraph"/>
              <w:spacing w:before="29"/>
              <w:ind w:left="38"/>
            </w:pPr>
            <w:r>
              <w:rPr>
                <w:spacing w:val="-4"/>
              </w:rPr>
              <w:t>VIII</w:t>
            </w:r>
          </w:p>
        </w:tc>
        <w:tc>
          <w:tcPr>
            <w:tcW w:w="859" w:type="dxa"/>
          </w:tcPr>
          <w:p w14:paraId="52292244" w14:textId="77777777" w:rsidR="007829EF" w:rsidRDefault="00000000">
            <w:pPr>
              <w:pStyle w:val="TableParagraph"/>
              <w:spacing w:before="29"/>
              <w:ind w:left="38" w:right="5"/>
              <w:jc w:val="center"/>
            </w:pPr>
            <w:r>
              <w:rPr>
                <w:spacing w:val="-10"/>
              </w:rPr>
              <w:t>4</w:t>
            </w:r>
          </w:p>
        </w:tc>
        <w:tc>
          <w:tcPr>
            <w:tcW w:w="996" w:type="dxa"/>
          </w:tcPr>
          <w:p w14:paraId="0F146C43" w14:textId="77777777" w:rsidR="007829EF" w:rsidRDefault="00000000">
            <w:pPr>
              <w:pStyle w:val="TableParagraph"/>
              <w:spacing w:before="29"/>
              <w:ind w:left="18" w:right="5"/>
              <w:jc w:val="center"/>
            </w:pPr>
            <w:r>
              <w:rPr>
                <w:spacing w:val="-10"/>
              </w:rPr>
              <w:t>4</w:t>
            </w:r>
          </w:p>
        </w:tc>
        <w:tc>
          <w:tcPr>
            <w:tcW w:w="854" w:type="dxa"/>
          </w:tcPr>
          <w:p w14:paraId="1D8A0CDA" w14:textId="77777777" w:rsidR="007829EF" w:rsidRDefault="00000000">
            <w:pPr>
              <w:pStyle w:val="TableParagraph"/>
              <w:spacing w:before="29"/>
              <w:ind w:right="159"/>
              <w:jc w:val="center"/>
            </w:pPr>
            <w:r>
              <w:rPr>
                <w:spacing w:val="-10"/>
              </w:rPr>
              <w:t>0</w:t>
            </w:r>
          </w:p>
        </w:tc>
        <w:tc>
          <w:tcPr>
            <w:tcW w:w="852" w:type="dxa"/>
          </w:tcPr>
          <w:p w14:paraId="541BB7BF" w14:textId="77777777" w:rsidR="007829EF" w:rsidRDefault="00000000">
            <w:pPr>
              <w:pStyle w:val="TableParagraph"/>
              <w:spacing w:before="29"/>
              <w:ind w:right="79"/>
              <w:jc w:val="center"/>
            </w:pPr>
            <w:r>
              <w:rPr>
                <w:spacing w:val="-10"/>
              </w:rPr>
              <w:t>0</w:t>
            </w:r>
          </w:p>
        </w:tc>
        <w:tc>
          <w:tcPr>
            <w:tcW w:w="854" w:type="dxa"/>
          </w:tcPr>
          <w:p w14:paraId="46650F33" w14:textId="77777777" w:rsidR="007829EF" w:rsidRDefault="00000000">
            <w:pPr>
              <w:pStyle w:val="TableParagraph"/>
              <w:spacing w:before="29"/>
              <w:ind w:left="260"/>
            </w:pPr>
            <w:r>
              <w:rPr>
                <w:spacing w:val="-10"/>
              </w:rPr>
              <w:t>0</w:t>
            </w:r>
          </w:p>
        </w:tc>
        <w:tc>
          <w:tcPr>
            <w:tcW w:w="852" w:type="dxa"/>
          </w:tcPr>
          <w:p w14:paraId="2E04F830" w14:textId="77777777" w:rsidR="007829EF" w:rsidRDefault="00000000">
            <w:pPr>
              <w:pStyle w:val="TableParagraph"/>
              <w:spacing w:before="29"/>
              <w:ind w:right="87"/>
              <w:jc w:val="center"/>
            </w:pPr>
            <w:r>
              <w:rPr>
                <w:spacing w:val="-10"/>
              </w:rPr>
              <w:t>0</w:t>
            </w:r>
          </w:p>
        </w:tc>
        <w:tc>
          <w:tcPr>
            <w:tcW w:w="853" w:type="dxa"/>
          </w:tcPr>
          <w:p w14:paraId="0FB2090E" w14:textId="77777777" w:rsidR="007829EF" w:rsidRDefault="00000000">
            <w:pPr>
              <w:pStyle w:val="TableParagraph"/>
              <w:spacing w:before="29"/>
              <w:ind w:right="256"/>
              <w:jc w:val="right"/>
            </w:pPr>
            <w:r>
              <w:rPr>
                <w:spacing w:val="-10"/>
              </w:rPr>
              <w:t>0</w:t>
            </w:r>
          </w:p>
        </w:tc>
        <w:tc>
          <w:tcPr>
            <w:tcW w:w="934" w:type="dxa"/>
          </w:tcPr>
          <w:p w14:paraId="3C1219BB" w14:textId="77777777" w:rsidR="007829EF" w:rsidRDefault="00000000">
            <w:pPr>
              <w:pStyle w:val="TableParagraph"/>
              <w:spacing w:before="29"/>
              <w:ind w:right="416"/>
              <w:jc w:val="right"/>
            </w:pPr>
            <w:r>
              <w:rPr>
                <w:spacing w:val="-5"/>
              </w:rPr>
              <w:t>12</w:t>
            </w:r>
          </w:p>
        </w:tc>
        <w:tc>
          <w:tcPr>
            <w:tcW w:w="1532" w:type="dxa"/>
          </w:tcPr>
          <w:p w14:paraId="1D71E4E4" w14:textId="77777777" w:rsidR="007829EF" w:rsidRDefault="00000000">
            <w:pPr>
              <w:pStyle w:val="TableParagraph"/>
              <w:spacing w:before="39"/>
              <w:ind w:left="5" w:right="183"/>
              <w:jc w:val="center"/>
              <w:rPr>
                <w:b/>
              </w:rPr>
            </w:pPr>
            <w:r>
              <w:rPr>
                <w:b/>
                <w:spacing w:val="-5"/>
              </w:rPr>
              <w:t>20</w:t>
            </w:r>
          </w:p>
        </w:tc>
      </w:tr>
      <w:tr w:rsidR="007829EF" w14:paraId="10165BCB" w14:textId="77777777">
        <w:trPr>
          <w:trHeight w:val="460"/>
        </w:trPr>
        <w:tc>
          <w:tcPr>
            <w:tcW w:w="708" w:type="dxa"/>
          </w:tcPr>
          <w:p w14:paraId="416E3984" w14:textId="77777777" w:rsidR="007829EF" w:rsidRDefault="007829EF">
            <w:pPr>
              <w:pStyle w:val="TableParagraph"/>
            </w:pPr>
          </w:p>
        </w:tc>
        <w:tc>
          <w:tcPr>
            <w:tcW w:w="859" w:type="dxa"/>
          </w:tcPr>
          <w:p w14:paraId="3CA1487B" w14:textId="77777777" w:rsidR="007829EF" w:rsidRDefault="00000000">
            <w:pPr>
              <w:pStyle w:val="TableParagraph"/>
              <w:spacing w:before="39"/>
              <w:ind w:left="38"/>
              <w:jc w:val="center"/>
              <w:rPr>
                <w:b/>
              </w:rPr>
            </w:pPr>
            <w:r>
              <w:rPr>
                <w:b/>
                <w:spacing w:val="-5"/>
              </w:rPr>
              <w:t>80</w:t>
            </w:r>
          </w:p>
        </w:tc>
        <w:tc>
          <w:tcPr>
            <w:tcW w:w="996" w:type="dxa"/>
          </w:tcPr>
          <w:p w14:paraId="1266741F" w14:textId="77777777" w:rsidR="007829EF" w:rsidRDefault="00000000">
            <w:pPr>
              <w:pStyle w:val="TableParagraph"/>
              <w:spacing w:before="39"/>
              <w:ind w:left="18"/>
              <w:jc w:val="center"/>
              <w:rPr>
                <w:b/>
              </w:rPr>
            </w:pPr>
            <w:r>
              <w:rPr>
                <w:b/>
                <w:spacing w:val="-5"/>
              </w:rPr>
              <w:t>32</w:t>
            </w:r>
          </w:p>
        </w:tc>
        <w:tc>
          <w:tcPr>
            <w:tcW w:w="854" w:type="dxa"/>
          </w:tcPr>
          <w:p w14:paraId="7F819024" w14:textId="77777777" w:rsidR="007829EF" w:rsidRDefault="00000000">
            <w:pPr>
              <w:pStyle w:val="TableParagraph"/>
              <w:spacing w:before="39"/>
              <w:ind w:right="159"/>
              <w:jc w:val="center"/>
              <w:rPr>
                <w:b/>
              </w:rPr>
            </w:pPr>
            <w:r>
              <w:rPr>
                <w:b/>
                <w:spacing w:val="-10"/>
              </w:rPr>
              <w:t>9</w:t>
            </w:r>
          </w:p>
        </w:tc>
        <w:tc>
          <w:tcPr>
            <w:tcW w:w="852" w:type="dxa"/>
          </w:tcPr>
          <w:p w14:paraId="2883AED7" w14:textId="77777777" w:rsidR="007829EF" w:rsidRDefault="00000000">
            <w:pPr>
              <w:pStyle w:val="TableParagraph"/>
              <w:spacing w:before="39"/>
              <w:ind w:right="79"/>
              <w:jc w:val="center"/>
              <w:rPr>
                <w:b/>
              </w:rPr>
            </w:pPr>
            <w:r>
              <w:rPr>
                <w:b/>
                <w:spacing w:val="-10"/>
              </w:rPr>
              <w:t>8</w:t>
            </w:r>
          </w:p>
        </w:tc>
        <w:tc>
          <w:tcPr>
            <w:tcW w:w="854" w:type="dxa"/>
          </w:tcPr>
          <w:p w14:paraId="5ED72806" w14:textId="77777777" w:rsidR="007829EF" w:rsidRDefault="00000000">
            <w:pPr>
              <w:pStyle w:val="TableParagraph"/>
              <w:spacing w:before="39"/>
              <w:ind w:left="260"/>
              <w:rPr>
                <w:b/>
              </w:rPr>
            </w:pPr>
            <w:r>
              <w:rPr>
                <w:b/>
                <w:spacing w:val="-10"/>
              </w:rPr>
              <w:t>9</w:t>
            </w:r>
          </w:p>
        </w:tc>
        <w:tc>
          <w:tcPr>
            <w:tcW w:w="852" w:type="dxa"/>
          </w:tcPr>
          <w:p w14:paraId="7F2757AD" w14:textId="77777777" w:rsidR="007829EF" w:rsidRDefault="00000000">
            <w:pPr>
              <w:pStyle w:val="TableParagraph"/>
              <w:spacing w:before="39"/>
              <w:ind w:right="87"/>
              <w:jc w:val="center"/>
              <w:rPr>
                <w:b/>
              </w:rPr>
            </w:pPr>
            <w:r>
              <w:rPr>
                <w:b/>
                <w:spacing w:val="-10"/>
              </w:rPr>
              <w:t>6</w:t>
            </w:r>
          </w:p>
        </w:tc>
        <w:tc>
          <w:tcPr>
            <w:tcW w:w="853" w:type="dxa"/>
          </w:tcPr>
          <w:p w14:paraId="235B7E76" w14:textId="77777777" w:rsidR="007829EF" w:rsidRDefault="00000000">
            <w:pPr>
              <w:pStyle w:val="TableParagraph"/>
              <w:spacing w:before="39"/>
              <w:ind w:right="256"/>
              <w:jc w:val="right"/>
              <w:rPr>
                <w:b/>
              </w:rPr>
            </w:pPr>
            <w:r>
              <w:rPr>
                <w:b/>
                <w:spacing w:val="-10"/>
              </w:rPr>
              <w:t>4</w:t>
            </w:r>
          </w:p>
        </w:tc>
        <w:tc>
          <w:tcPr>
            <w:tcW w:w="934" w:type="dxa"/>
          </w:tcPr>
          <w:p w14:paraId="080F3D07" w14:textId="77777777" w:rsidR="007829EF" w:rsidRDefault="00000000">
            <w:pPr>
              <w:pStyle w:val="TableParagraph"/>
              <w:spacing w:before="39"/>
              <w:ind w:right="416"/>
              <w:jc w:val="right"/>
              <w:rPr>
                <w:b/>
              </w:rPr>
            </w:pPr>
            <w:r>
              <w:rPr>
                <w:b/>
                <w:spacing w:val="-5"/>
              </w:rPr>
              <w:t>12</w:t>
            </w:r>
          </w:p>
        </w:tc>
        <w:tc>
          <w:tcPr>
            <w:tcW w:w="1532" w:type="dxa"/>
          </w:tcPr>
          <w:p w14:paraId="4BA4E5F2" w14:textId="77777777" w:rsidR="007829EF" w:rsidRDefault="00000000">
            <w:pPr>
              <w:pStyle w:val="TableParagraph"/>
              <w:spacing w:before="39"/>
              <w:ind w:right="183"/>
              <w:jc w:val="center"/>
              <w:rPr>
                <w:b/>
              </w:rPr>
            </w:pPr>
            <w:r>
              <w:rPr>
                <w:b/>
                <w:spacing w:val="-5"/>
              </w:rPr>
              <w:t>160</w:t>
            </w:r>
          </w:p>
        </w:tc>
      </w:tr>
    </w:tbl>
    <w:p w14:paraId="44CC3D48" w14:textId="77777777" w:rsidR="007829EF" w:rsidRDefault="007829EF">
      <w:pPr>
        <w:pStyle w:val="TableParagraph"/>
        <w:jc w:val="center"/>
        <w:rPr>
          <w:b/>
        </w:rPr>
        <w:sectPr w:rsidR="007829EF" w:rsidSect="00572258">
          <w:pgSz w:w="11930" w:h="16860"/>
          <w:pgMar w:top="15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6A57D862" w14:textId="77777777" w:rsidR="007829EF" w:rsidRDefault="00000000">
      <w:pPr>
        <w:spacing w:before="56"/>
        <w:ind w:left="1157"/>
        <w:rPr>
          <w:b/>
          <w:i/>
          <w:sz w:val="36"/>
        </w:rPr>
      </w:pPr>
      <w:bookmarkStart w:id="25" w:name="_bookmark6"/>
      <w:bookmarkEnd w:id="25"/>
      <w:r>
        <w:rPr>
          <w:b/>
          <w:i/>
          <w:sz w:val="40"/>
        </w:rPr>
        <w:lastRenderedPageBreak/>
        <w:t>Section</w:t>
      </w:r>
      <w:r>
        <w:rPr>
          <w:b/>
          <w:i/>
          <w:spacing w:val="-6"/>
          <w:sz w:val="40"/>
        </w:rPr>
        <w:t xml:space="preserve"> </w:t>
      </w:r>
      <w:r>
        <w:rPr>
          <w:b/>
          <w:i/>
          <w:sz w:val="40"/>
        </w:rPr>
        <w:t>4:</w:t>
      </w:r>
      <w:r>
        <w:rPr>
          <w:b/>
          <w:i/>
          <w:spacing w:val="-3"/>
          <w:sz w:val="40"/>
        </w:rPr>
        <w:t xml:space="preserve"> </w:t>
      </w:r>
      <w:r>
        <w:rPr>
          <w:b/>
          <w:i/>
          <w:sz w:val="36"/>
        </w:rPr>
        <w:t>Level</w:t>
      </w:r>
      <w:r>
        <w:rPr>
          <w:b/>
          <w:i/>
          <w:spacing w:val="2"/>
          <w:sz w:val="36"/>
        </w:rPr>
        <w:t xml:space="preserve"> </w:t>
      </w:r>
      <w:r>
        <w:rPr>
          <w:b/>
          <w:i/>
          <w:sz w:val="36"/>
        </w:rPr>
        <w:t>of</w:t>
      </w:r>
      <w:r>
        <w:rPr>
          <w:b/>
          <w:i/>
          <w:spacing w:val="-5"/>
          <w:sz w:val="36"/>
        </w:rPr>
        <w:t xml:space="preserve"> </w:t>
      </w:r>
      <w:r>
        <w:rPr>
          <w:b/>
          <w:i/>
          <w:spacing w:val="-2"/>
          <w:sz w:val="36"/>
        </w:rPr>
        <w:t>Courses</w:t>
      </w:r>
    </w:p>
    <w:p w14:paraId="471510A7" w14:textId="77777777" w:rsidR="007829EF" w:rsidRDefault="00000000">
      <w:pPr>
        <w:pStyle w:val="Heading6"/>
        <w:spacing w:before="278"/>
        <w:ind w:left="1579"/>
        <w:jc w:val="both"/>
      </w:pPr>
      <w:bookmarkStart w:id="26" w:name="4.1_NHEQF_levels:"/>
      <w:bookmarkEnd w:id="26"/>
      <w:r>
        <w:t>4.1</w:t>
      </w:r>
      <w:r>
        <w:rPr>
          <w:spacing w:val="-3"/>
        </w:rPr>
        <w:t xml:space="preserve"> </w:t>
      </w:r>
      <w:r>
        <w:t>NHEQF</w:t>
      </w:r>
      <w:r>
        <w:rPr>
          <w:spacing w:val="-7"/>
        </w:rPr>
        <w:t xml:space="preserve"> </w:t>
      </w:r>
      <w:r>
        <w:rPr>
          <w:spacing w:val="-2"/>
        </w:rPr>
        <w:t>levels:</w:t>
      </w:r>
    </w:p>
    <w:p w14:paraId="0E2CA379" w14:textId="77777777" w:rsidR="007829EF" w:rsidRDefault="00000000">
      <w:pPr>
        <w:pStyle w:val="BodyText"/>
        <w:spacing w:before="269" w:line="355" w:lineRule="auto"/>
        <w:ind w:left="1603" w:right="386"/>
        <w:jc w:val="both"/>
      </w:pPr>
      <w:r>
        <w:t>The NHEQF levels represent a series of sequential stages expressed in terms of a range of learning outcomes against which typical qualifications are positioned/located. NHEQF level</w:t>
      </w:r>
    </w:p>
    <w:p w14:paraId="61881366" w14:textId="77777777" w:rsidR="007829EF" w:rsidRDefault="00000000">
      <w:pPr>
        <w:pStyle w:val="BodyText"/>
        <w:spacing w:line="355" w:lineRule="auto"/>
        <w:ind w:left="1603" w:right="371"/>
        <w:jc w:val="both"/>
      </w:pPr>
      <w:r>
        <w:t>4.5 represents learning outcomes appropriate to the first year (first two semesters) of the undergraduate</w:t>
      </w:r>
      <w:r>
        <w:rPr>
          <w:spacing w:val="-6"/>
        </w:rPr>
        <w:t xml:space="preserve"> </w:t>
      </w:r>
      <w:r>
        <w:t>program</w:t>
      </w:r>
      <w:r>
        <w:rPr>
          <w:spacing w:val="-10"/>
        </w:rPr>
        <w:t xml:space="preserve"> </w:t>
      </w:r>
      <w:r>
        <w:t>of</w:t>
      </w:r>
      <w:r>
        <w:rPr>
          <w:spacing w:val="-13"/>
        </w:rPr>
        <w:t xml:space="preserve"> </w:t>
      </w:r>
      <w:r>
        <w:t>study,</w:t>
      </w:r>
      <w:r>
        <w:rPr>
          <w:spacing w:val="-3"/>
        </w:rPr>
        <w:t xml:space="preserve"> </w:t>
      </w:r>
      <w:r>
        <w:t>while Level</w:t>
      </w:r>
      <w:r>
        <w:rPr>
          <w:spacing w:val="-10"/>
        </w:rPr>
        <w:t xml:space="preserve"> </w:t>
      </w:r>
      <w:r>
        <w:t>8</w:t>
      </w:r>
      <w:r>
        <w:rPr>
          <w:spacing w:val="-3"/>
        </w:rPr>
        <w:t xml:space="preserve"> </w:t>
      </w:r>
      <w:r>
        <w:t>represents</w:t>
      </w:r>
      <w:r>
        <w:rPr>
          <w:spacing w:val="-2"/>
        </w:rPr>
        <w:t xml:space="preserve"> </w:t>
      </w:r>
      <w:r>
        <w:t>learning</w:t>
      </w:r>
      <w:r>
        <w:rPr>
          <w:spacing w:val="-7"/>
        </w:rPr>
        <w:t xml:space="preserve"> </w:t>
      </w:r>
      <w:r>
        <w:t>outcomes</w:t>
      </w:r>
      <w:r>
        <w:rPr>
          <w:spacing w:val="-8"/>
        </w:rPr>
        <w:t xml:space="preserve"> </w:t>
      </w:r>
      <w:r>
        <w:t>appropriate</w:t>
      </w:r>
      <w:r>
        <w:rPr>
          <w:spacing w:val="-10"/>
        </w:rPr>
        <w:t xml:space="preserve"> </w:t>
      </w:r>
      <w:r>
        <w:t>to</w:t>
      </w:r>
      <w:r>
        <w:rPr>
          <w:spacing w:val="-6"/>
        </w:rPr>
        <w:t xml:space="preserve"> </w:t>
      </w:r>
      <w:r>
        <w:t>the doctoral-level program of study.</w:t>
      </w:r>
    </w:p>
    <w:p w14:paraId="3C5D23F8" w14:textId="77777777" w:rsidR="007829EF" w:rsidRDefault="007829EF">
      <w:pPr>
        <w:pStyle w:val="BodyText"/>
        <w:spacing w:before="12"/>
      </w:pPr>
    </w:p>
    <w:p w14:paraId="5C39BADB" w14:textId="77777777" w:rsidR="007829EF" w:rsidRDefault="00000000">
      <w:pPr>
        <w:pStyle w:val="Heading6"/>
        <w:ind w:left="1579"/>
        <w:jc w:val="both"/>
      </w:pPr>
      <w:bookmarkStart w:id="27" w:name="Table:_5:_NHEQF_Levels"/>
      <w:bookmarkEnd w:id="27"/>
      <w:r>
        <w:t>Table:</w:t>
      </w:r>
      <w:r>
        <w:rPr>
          <w:spacing w:val="-4"/>
        </w:rPr>
        <w:t xml:space="preserve"> </w:t>
      </w:r>
      <w:r>
        <w:t>5:</w:t>
      </w:r>
      <w:r>
        <w:rPr>
          <w:spacing w:val="-4"/>
        </w:rPr>
        <w:t xml:space="preserve"> </w:t>
      </w:r>
      <w:r>
        <w:t>NHEQF</w:t>
      </w:r>
      <w:r>
        <w:rPr>
          <w:spacing w:val="-7"/>
        </w:rPr>
        <w:t xml:space="preserve"> </w:t>
      </w:r>
      <w:r>
        <w:rPr>
          <w:spacing w:val="-2"/>
        </w:rPr>
        <w:t>Levels</w:t>
      </w:r>
    </w:p>
    <w:p w14:paraId="2DC254A0" w14:textId="77777777" w:rsidR="007829EF" w:rsidRDefault="007829EF">
      <w:pPr>
        <w:pStyle w:val="BodyText"/>
        <w:spacing w:before="57"/>
        <w:rPr>
          <w:b/>
          <w:sz w:val="20"/>
        </w:rPr>
      </w:pPr>
    </w:p>
    <w:tbl>
      <w:tblPr>
        <w:tblW w:w="0" w:type="auto"/>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3"/>
        <w:gridCol w:w="6273"/>
        <w:gridCol w:w="1657"/>
      </w:tblGrid>
      <w:tr w:rsidR="007829EF" w14:paraId="2C6EC4E6" w14:textId="77777777">
        <w:trPr>
          <w:trHeight w:val="630"/>
        </w:trPr>
        <w:tc>
          <w:tcPr>
            <w:tcW w:w="1423" w:type="dxa"/>
          </w:tcPr>
          <w:p w14:paraId="13355BA3" w14:textId="77777777" w:rsidR="007829EF" w:rsidRDefault="00000000">
            <w:pPr>
              <w:pStyle w:val="TableParagraph"/>
              <w:spacing w:before="37"/>
              <w:ind w:left="225"/>
              <w:rPr>
                <w:b/>
              </w:rPr>
            </w:pPr>
            <w:r>
              <w:rPr>
                <w:b/>
                <w:spacing w:val="-2"/>
              </w:rPr>
              <w:t>NHEQF</w:t>
            </w:r>
          </w:p>
          <w:p w14:paraId="01094A12" w14:textId="77777777" w:rsidR="007829EF" w:rsidRDefault="00000000">
            <w:pPr>
              <w:pStyle w:val="TableParagraph"/>
              <w:spacing w:before="20"/>
              <w:ind w:left="225"/>
              <w:rPr>
                <w:b/>
              </w:rPr>
            </w:pPr>
            <w:r>
              <w:rPr>
                <w:b/>
                <w:spacing w:val="-2"/>
              </w:rPr>
              <w:t>level</w:t>
            </w:r>
          </w:p>
        </w:tc>
        <w:tc>
          <w:tcPr>
            <w:tcW w:w="6273" w:type="dxa"/>
          </w:tcPr>
          <w:p w14:paraId="5C6B3D73" w14:textId="77777777" w:rsidR="007829EF" w:rsidRDefault="00000000">
            <w:pPr>
              <w:pStyle w:val="TableParagraph"/>
              <w:spacing w:before="39" w:line="259" w:lineRule="auto"/>
              <w:ind w:left="220" w:right="295"/>
              <w:rPr>
                <w:b/>
              </w:rPr>
            </w:pPr>
            <w:r>
              <w:rPr>
                <w:b/>
              </w:rPr>
              <w:t>Examples</w:t>
            </w:r>
            <w:r>
              <w:rPr>
                <w:b/>
                <w:spacing w:val="-9"/>
              </w:rPr>
              <w:t xml:space="preserve"> </w:t>
            </w:r>
            <w:r>
              <w:rPr>
                <w:b/>
              </w:rPr>
              <w:t>of</w:t>
            </w:r>
            <w:r>
              <w:rPr>
                <w:b/>
                <w:spacing w:val="-9"/>
              </w:rPr>
              <w:t xml:space="preserve"> </w:t>
            </w:r>
            <w:r>
              <w:rPr>
                <w:b/>
              </w:rPr>
              <w:t>higher</w:t>
            </w:r>
            <w:r>
              <w:rPr>
                <w:b/>
                <w:spacing w:val="-12"/>
              </w:rPr>
              <w:t xml:space="preserve"> </w:t>
            </w:r>
            <w:r>
              <w:rPr>
                <w:b/>
              </w:rPr>
              <w:t>education</w:t>
            </w:r>
            <w:r>
              <w:rPr>
                <w:b/>
                <w:spacing w:val="-12"/>
              </w:rPr>
              <w:t xml:space="preserve"> </w:t>
            </w:r>
            <w:r>
              <w:rPr>
                <w:b/>
              </w:rPr>
              <w:t>qualifications</w:t>
            </w:r>
            <w:r>
              <w:rPr>
                <w:b/>
                <w:spacing w:val="-10"/>
              </w:rPr>
              <w:t xml:space="preserve"> </w:t>
            </w:r>
            <w:r>
              <w:rPr>
                <w:b/>
              </w:rPr>
              <w:t>located</w:t>
            </w:r>
            <w:r>
              <w:rPr>
                <w:b/>
                <w:spacing w:val="-12"/>
              </w:rPr>
              <w:t xml:space="preserve"> </w:t>
            </w:r>
            <w:r>
              <w:rPr>
                <w:b/>
              </w:rPr>
              <w:t>within each level</w:t>
            </w:r>
          </w:p>
        </w:tc>
        <w:tc>
          <w:tcPr>
            <w:tcW w:w="1657" w:type="dxa"/>
          </w:tcPr>
          <w:p w14:paraId="1921455D" w14:textId="77777777" w:rsidR="007829EF" w:rsidRDefault="00000000">
            <w:pPr>
              <w:pStyle w:val="TableParagraph"/>
              <w:spacing w:before="39" w:line="259" w:lineRule="auto"/>
              <w:ind w:left="33" w:right="298" w:hanging="53"/>
              <w:rPr>
                <w:b/>
              </w:rPr>
            </w:pPr>
            <w:r>
              <w:rPr>
                <w:b/>
                <w:spacing w:val="-2"/>
              </w:rPr>
              <w:t>Credit Requirements</w:t>
            </w:r>
          </w:p>
        </w:tc>
      </w:tr>
      <w:tr w:rsidR="007829EF" w14:paraId="3BE6B514" w14:textId="77777777">
        <w:trPr>
          <w:trHeight w:val="950"/>
        </w:trPr>
        <w:tc>
          <w:tcPr>
            <w:tcW w:w="1423" w:type="dxa"/>
          </w:tcPr>
          <w:p w14:paraId="3084634D" w14:textId="77777777" w:rsidR="007829EF" w:rsidRDefault="007829EF">
            <w:pPr>
              <w:pStyle w:val="TableParagraph"/>
              <w:spacing w:before="93"/>
              <w:rPr>
                <w:b/>
              </w:rPr>
            </w:pPr>
          </w:p>
          <w:p w14:paraId="61E26034" w14:textId="77777777" w:rsidR="007829EF" w:rsidRDefault="00000000">
            <w:pPr>
              <w:pStyle w:val="TableParagraph"/>
              <w:ind w:left="225"/>
            </w:pPr>
            <w:r>
              <w:t>Level</w:t>
            </w:r>
            <w:r>
              <w:rPr>
                <w:spacing w:val="-4"/>
              </w:rPr>
              <w:t xml:space="preserve"> </w:t>
            </w:r>
            <w:r>
              <w:rPr>
                <w:spacing w:val="-5"/>
              </w:rPr>
              <w:t>4.5</w:t>
            </w:r>
          </w:p>
        </w:tc>
        <w:tc>
          <w:tcPr>
            <w:tcW w:w="6273" w:type="dxa"/>
          </w:tcPr>
          <w:p w14:paraId="4491A5EC" w14:textId="77777777" w:rsidR="007829EF" w:rsidRDefault="00000000">
            <w:pPr>
              <w:pStyle w:val="TableParagraph"/>
              <w:spacing w:before="32" w:line="259" w:lineRule="auto"/>
              <w:ind w:left="220" w:right="185"/>
              <w:jc w:val="both"/>
            </w:pPr>
            <w:r>
              <w:t>Undergraduate Certificate. Program duration: First year (first two semesters) of the undergraduate program, followed by an exit 4- credit skills-enhancement course(s).</w:t>
            </w:r>
          </w:p>
        </w:tc>
        <w:tc>
          <w:tcPr>
            <w:tcW w:w="1657" w:type="dxa"/>
          </w:tcPr>
          <w:p w14:paraId="22973251" w14:textId="77777777" w:rsidR="007829EF" w:rsidRDefault="007829EF">
            <w:pPr>
              <w:pStyle w:val="TableParagraph"/>
              <w:spacing w:before="93"/>
              <w:rPr>
                <w:b/>
              </w:rPr>
            </w:pPr>
          </w:p>
          <w:p w14:paraId="1D721044" w14:textId="77777777" w:rsidR="007829EF" w:rsidRDefault="00000000">
            <w:pPr>
              <w:pStyle w:val="TableParagraph"/>
              <w:ind w:left="340"/>
            </w:pPr>
            <w:r>
              <w:rPr>
                <w:spacing w:val="-5"/>
              </w:rPr>
              <w:t>40</w:t>
            </w:r>
          </w:p>
        </w:tc>
      </w:tr>
      <w:tr w:rsidR="007829EF" w14:paraId="009F0298" w14:textId="77777777">
        <w:trPr>
          <w:trHeight w:val="1082"/>
        </w:trPr>
        <w:tc>
          <w:tcPr>
            <w:tcW w:w="1423" w:type="dxa"/>
          </w:tcPr>
          <w:p w14:paraId="1CBD98D5" w14:textId="77777777" w:rsidR="007829EF" w:rsidRDefault="007829EF">
            <w:pPr>
              <w:pStyle w:val="TableParagraph"/>
              <w:spacing w:before="160"/>
              <w:rPr>
                <w:b/>
              </w:rPr>
            </w:pPr>
          </w:p>
          <w:p w14:paraId="309CF1AE" w14:textId="77777777" w:rsidR="007829EF" w:rsidRDefault="00000000">
            <w:pPr>
              <w:pStyle w:val="TableParagraph"/>
              <w:ind w:left="225"/>
            </w:pPr>
            <w:r>
              <w:t>Level</w:t>
            </w:r>
            <w:r>
              <w:rPr>
                <w:spacing w:val="-7"/>
              </w:rPr>
              <w:t xml:space="preserve"> </w:t>
            </w:r>
            <w:r>
              <w:rPr>
                <w:spacing w:val="-10"/>
              </w:rPr>
              <w:t>5</w:t>
            </w:r>
          </w:p>
        </w:tc>
        <w:tc>
          <w:tcPr>
            <w:tcW w:w="6273" w:type="dxa"/>
          </w:tcPr>
          <w:p w14:paraId="0FF072EF" w14:textId="77777777" w:rsidR="007829EF" w:rsidRDefault="00000000">
            <w:pPr>
              <w:pStyle w:val="TableParagraph"/>
              <w:spacing w:before="32" w:line="259" w:lineRule="auto"/>
              <w:ind w:left="220" w:right="175"/>
              <w:jc w:val="both"/>
            </w:pPr>
            <w:r>
              <w:t>Undergraduate Diploma. Program duration: First two years (first four</w:t>
            </w:r>
            <w:r>
              <w:rPr>
                <w:spacing w:val="-1"/>
              </w:rPr>
              <w:t xml:space="preserve"> </w:t>
            </w:r>
            <w:r>
              <w:t>semesters)</w:t>
            </w:r>
            <w:r>
              <w:rPr>
                <w:spacing w:val="-1"/>
              </w:rPr>
              <w:t xml:space="preserve"> </w:t>
            </w:r>
            <w:r>
              <w:t>of</w:t>
            </w:r>
            <w:r>
              <w:rPr>
                <w:spacing w:val="-3"/>
              </w:rPr>
              <w:t xml:space="preserve"> </w:t>
            </w:r>
            <w:r>
              <w:t>the</w:t>
            </w:r>
            <w:r>
              <w:rPr>
                <w:spacing w:val="-2"/>
              </w:rPr>
              <w:t xml:space="preserve"> </w:t>
            </w:r>
            <w:r>
              <w:t>undergraduate</w:t>
            </w:r>
            <w:r>
              <w:rPr>
                <w:spacing w:val="-2"/>
              </w:rPr>
              <w:t xml:space="preserve"> </w:t>
            </w:r>
            <w:r>
              <w:t>program,</w:t>
            </w:r>
            <w:r>
              <w:rPr>
                <w:spacing w:val="-2"/>
              </w:rPr>
              <w:t xml:space="preserve"> </w:t>
            </w:r>
            <w:r>
              <w:t>followed</w:t>
            </w:r>
            <w:r>
              <w:rPr>
                <w:spacing w:val="-2"/>
              </w:rPr>
              <w:t xml:space="preserve"> </w:t>
            </w:r>
            <w:r>
              <w:t>by</w:t>
            </w:r>
            <w:r>
              <w:rPr>
                <w:spacing w:val="-4"/>
              </w:rPr>
              <w:t xml:space="preserve"> </w:t>
            </w:r>
            <w:r>
              <w:t>an</w:t>
            </w:r>
            <w:r>
              <w:rPr>
                <w:spacing w:val="-2"/>
              </w:rPr>
              <w:t xml:space="preserve"> </w:t>
            </w:r>
            <w:r>
              <w:t>exit 4-credit skills-enhancement course(s) lasting two months.</w:t>
            </w:r>
          </w:p>
        </w:tc>
        <w:tc>
          <w:tcPr>
            <w:tcW w:w="1657" w:type="dxa"/>
          </w:tcPr>
          <w:p w14:paraId="167602AF" w14:textId="77777777" w:rsidR="007829EF" w:rsidRDefault="007829EF">
            <w:pPr>
              <w:pStyle w:val="TableParagraph"/>
              <w:spacing w:before="160"/>
              <w:rPr>
                <w:b/>
              </w:rPr>
            </w:pPr>
          </w:p>
          <w:p w14:paraId="4851AE78" w14:textId="77777777" w:rsidR="007829EF" w:rsidRDefault="00000000">
            <w:pPr>
              <w:pStyle w:val="TableParagraph"/>
              <w:ind w:left="340"/>
            </w:pPr>
            <w:r>
              <w:rPr>
                <w:spacing w:val="-5"/>
              </w:rPr>
              <w:t>80</w:t>
            </w:r>
          </w:p>
        </w:tc>
      </w:tr>
      <w:tr w:rsidR="007829EF" w14:paraId="20C093BC" w14:textId="77777777">
        <w:trPr>
          <w:trHeight w:val="645"/>
        </w:trPr>
        <w:tc>
          <w:tcPr>
            <w:tcW w:w="1423" w:type="dxa"/>
          </w:tcPr>
          <w:p w14:paraId="6F334241" w14:textId="77777777" w:rsidR="007829EF" w:rsidRDefault="00000000">
            <w:pPr>
              <w:pStyle w:val="TableParagraph"/>
              <w:spacing w:before="195"/>
              <w:ind w:left="225"/>
            </w:pPr>
            <w:r>
              <w:t>Level</w:t>
            </w:r>
            <w:r>
              <w:rPr>
                <w:spacing w:val="-4"/>
              </w:rPr>
              <w:t xml:space="preserve"> </w:t>
            </w:r>
            <w:r>
              <w:rPr>
                <w:spacing w:val="-5"/>
              </w:rPr>
              <w:t>5.5</w:t>
            </w:r>
          </w:p>
        </w:tc>
        <w:tc>
          <w:tcPr>
            <w:tcW w:w="6273" w:type="dxa"/>
          </w:tcPr>
          <w:p w14:paraId="1C81AAEE" w14:textId="77777777" w:rsidR="007829EF" w:rsidRDefault="00000000">
            <w:pPr>
              <w:pStyle w:val="TableParagraph"/>
              <w:spacing w:before="29" w:line="252" w:lineRule="auto"/>
              <w:ind w:left="220" w:right="295"/>
            </w:pPr>
            <w:r>
              <w:t>Bachelor’s</w:t>
            </w:r>
            <w:r>
              <w:rPr>
                <w:spacing w:val="-7"/>
              </w:rPr>
              <w:t xml:space="preserve"> </w:t>
            </w:r>
            <w:r>
              <w:t>Degree.</w:t>
            </w:r>
            <w:r>
              <w:rPr>
                <w:spacing w:val="-5"/>
              </w:rPr>
              <w:t xml:space="preserve"> </w:t>
            </w:r>
            <w:r>
              <w:t>Program</w:t>
            </w:r>
            <w:r>
              <w:rPr>
                <w:spacing w:val="-14"/>
              </w:rPr>
              <w:t xml:space="preserve"> </w:t>
            </w:r>
            <w:r>
              <w:t>duration:</w:t>
            </w:r>
            <w:r>
              <w:rPr>
                <w:spacing w:val="-8"/>
              </w:rPr>
              <w:t xml:space="preserve"> </w:t>
            </w:r>
            <w:r>
              <w:t>First</w:t>
            </w:r>
            <w:r>
              <w:rPr>
                <w:spacing w:val="-6"/>
              </w:rPr>
              <w:t xml:space="preserve"> </w:t>
            </w:r>
            <w:r>
              <w:t>three</w:t>
            </w:r>
            <w:r>
              <w:rPr>
                <w:spacing w:val="-9"/>
              </w:rPr>
              <w:t xml:space="preserve"> </w:t>
            </w:r>
            <w:r>
              <w:t>years</w:t>
            </w:r>
            <w:r>
              <w:rPr>
                <w:spacing w:val="-9"/>
              </w:rPr>
              <w:t xml:space="preserve"> </w:t>
            </w:r>
            <w:r>
              <w:t>(Six semesters) of the four-year undergraduate program.</w:t>
            </w:r>
          </w:p>
        </w:tc>
        <w:tc>
          <w:tcPr>
            <w:tcW w:w="1657" w:type="dxa"/>
          </w:tcPr>
          <w:p w14:paraId="35874075" w14:textId="77777777" w:rsidR="007829EF" w:rsidRDefault="00000000">
            <w:pPr>
              <w:pStyle w:val="TableParagraph"/>
              <w:spacing w:before="195"/>
              <w:ind w:left="282"/>
            </w:pPr>
            <w:r>
              <w:rPr>
                <w:spacing w:val="-5"/>
              </w:rPr>
              <w:t>120</w:t>
            </w:r>
          </w:p>
        </w:tc>
      </w:tr>
      <w:tr w:rsidR="007829EF" w14:paraId="09663397" w14:textId="77777777">
        <w:trPr>
          <w:trHeight w:val="647"/>
        </w:trPr>
        <w:tc>
          <w:tcPr>
            <w:tcW w:w="1423" w:type="dxa"/>
          </w:tcPr>
          <w:p w14:paraId="16F054DD" w14:textId="77777777" w:rsidR="007829EF" w:rsidRDefault="00000000">
            <w:pPr>
              <w:pStyle w:val="TableParagraph"/>
              <w:spacing w:before="197"/>
              <w:ind w:left="225"/>
            </w:pPr>
            <w:r>
              <w:t>Level</w:t>
            </w:r>
            <w:r>
              <w:rPr>
                <w:spacing w:val="-7"/>
              </w:rPr>
              <w:t xml:space="preserve"> </w:t>
            </w:r>
            <w:r>
              <w:rPr>
                <w:spacing w:val="-10"/>
              </w:rPr>
              <w:t>6</w:t>
            </w:r>
          </w:p>
        </w:tc>
        <w:tc>
          <w:tcPr>
            <w:tcW w:w="6273" w:type="dxa"/>
          </w:tcPr>
          <w:p w14:paraId="1CF4534A" w14:textId="77777777" w:rsidR="007829EF" w:rsidRDefault="00000000">
            <w:pPr>
              <w:pStyle w:val="TableParagraph"/>
              <w:spacing w:before="32" w:line="256" w:lineRule="auto"/>
              <w:ind w:left="220" w:right="295"/>
            </w:pPr>
            <w:r>
              <w:t>Bachelor’s</w:t>
            </w:r>
            <w:r>
              <w:rPr>
                <w:spacing w:val="-6"/>
              </w:rPr>
              <w:t xml:space="preserve"> </w:t>
            </w:r>
            <w:r>
              <w:t>Degree</w:t>
            </w:r>
            <w:r>
              <w:rPr>
                <w:spacing w:val="-8"/>
              </w:rPr>
              <w:t xml:space="preserve"> </w:t>
            </w:r>
            <w:r>
              <w:t>(</w:t>
            </w:r>
            <w:proofErr w:type="spellStart"/>
            <w:r>
              <w:t>Honours</w:t>
            </w:r>
            <w:proofErr w:type="spellEnd"/>
            <w:r>
              <w:t>/</w:t>
            </w:r>
            <w:r>
              <w:rPr>
                <w:spacing w:val="-5"/>
              </w:rPr>
              <w:t xml:space="preserve"> </w:t>
            </w:r>
            <w:proofErr w:type="spellStart"/>
            <w:r>
              <w:t>Honours</w:t>
            </w:r>
            <w:proofErr w:type="spellEnd"/>
            <w:r>
              <w:rPr>
                <w:spacing w:val="-6"/>
              </w:rPr>
              <w:t xml:space="preserve"> </w:t>
            </w:r>
            <w:r>
              <w:t>with</w:t>
            </w:r>
            <w:r>
              <w:rPr>
                <w:spacing w:val="-6"/>
              </w:rPr>
              <w:t xml:space="preserve"> </w:t>
            </w:r>
            <w:r>
              <w:t>Research).</w:t>
            </w:r>
            <w:r>
              <w:rPr>
                <w:spacing w:val="-9"/>
              </w:rPr>
              <w:t xml:space="preserve"> </w:t>
            </w:r>
            <w:r>
              <w:t>Program duration: Four years (eight semesters).</w:t>
            </w:r>
          </w:p>
        </w:tc>
        <w:tc>
          <w:tcPr>
            <w:tcW w:w="1657" w:type="dxa"/>
          </w:tcPr>
          <w:p w14:paraId="642C0FC7" w14:textId="77777777" w:rsidR="007829EF" w:rsidRDefault="00000000">
            <w:pPr>
              <w:pStyle w:val="TableParagraph"/>
              <w:spacing w:before="197"/>
              <w:ind w:left="282"/>
            </w:pPr>
            <w:r>
              <w:rPr>
                <w:spacing w:val="-5"/>
              </w:rPr>
              <w:t>160</w:t>
            </w:r>
          </w:p>
        </w:tc>
      </w:tr>
      <w:tr w:rsidR="007829EF" w14:paraId="15E29CBC" w14:textId="77777777">
        <w:trPr>
          <w:trHeight w:val="950"/>
        </w:trPr>
        <w:tc>
          <w:tcPr>
            <w:tcW w:w="1423" w:type="dxa"/>
          </w:tcPr>
          <w:p w14:paraId="30D5E9B8" w14:textId="77777777" w:rsidR="007829EF" w:rsidRDefault="007829EF">
            <w:pPr>
              <w:pStyle w:val="TableParagraph"/>
              <w:spacing w:before="98"/>
              <w:rPr>
                <w:b/>
              </w:rPr>
            </w:pPr>
          </w:p>
          <w:p w14:paraId="197404B9" w14:textId="77777777" w:rsidR="007829EF" w:rsidRDefault="00000000">
            <w:pPr>
              <w:pStyle w:val="TableParagraph"/>
              <w:ind w:left="225"/>
            </w:pPr>
            <w:r>
              <w:t>Level</w:t>
            </w:r>
            <w:r>
              <w:rPr>
                <w:spacing w:val="-7"/>
              </w:rPr>
              <w:t xml:space="preserve"> </w:t>
            </w:r>
            <w:r>
              <w:rPr>
                <w:spacing w:val="-10"/>
              </w:rPr>
              <w:t>6</w:t>
            </w:r>
          </w:p>
        </w:tc>
        <w:tc>
          <w:tcPr>
            <w:tcW w:w="6273" w:type="dxa"/>
          </w:tcPr>
          <w:p w14:paraId="12E5EE9F" w14:textId="77777777" w:rsidR="007829EF" w:rsidRDefault="00000000">
            <w:pPr>
              <w:pStyle w:val="TableParagraph"/>
              <w:spacing w:before="29" w:line="261" w:lineRule="auto"/>
              <w:ind w:left="220" w:right="135"/>
              <w:jc w:val="both"/>
            </w:pPr>
            <w:r>
              <w:t>Post-Graduate Diploma. Program duration: One year (two semesters)</w:t>
            </w:r>
            <w:r>
              <w:rPr>
                <w:spacing w:val="-14"/>
              </w:rPr>
              <w:t xml:space="preserve"> </w:t>
            </w:r>
            <w:r>
              <w:t>for</w:t>
            </w:r>
            <w:r>
              <w:rPr>
                <w:spacing w:val="-14"/>
              </w:rPr>
              <w:t xml:space="preserve"> </w:t>
            </w:r>
            <w:r>
              <w:t>those</w:t>
            </w:r>
            <w:r>
              <w:rPr>
                <w:spacing w:val="-14"/>
              </w:rPr>
              <w:t xml:space="preserve"> </w:t>
            </w:r>
            <w:r>
              <w:t>who</w:t>
            </w:r>
            <w:r>
              <w:rPr>
                <w:spacing w:val="-13"/>
              </w:rPr>
              <w:t xml:space="preserve"> </w:t>
            </w:r>
            <w:r>
              <w:t>exit</w:t>
            </w:r>
            <w:r>
              <w:rPr>
                <w:spacing w:val="-14"/>
              </w:rPr>
              <w:t xml:space="preserve"> </w:t>
            </w:r>
            <w:r>
              <w:t>after</w:t>
            </w:r>
            <w:r>
              <w:rPr>
                <w:spacing w:val="-14"/>
              </w:rPr>
              <w:t xml:space="preserve"> </w:t>
            </w:r>
            <w:r>
              <w:t>successful</w:t>
            </w:r>
            <w:r>
              <w:rPr>
                <w:spacing w:val="-14"/>
              </w:rPr>
              <w:t xml:space="preserve"> </w:t>
            </w:r>
            <w:r>
              <w:t>completion</w:t>
            </w:r>
            <w:r>
              <w:rPr>
                <w:spacing w:val="-13"/>
              </w:rPr>
              <w:t xml:space="preserve"> </w:t>
            </w:r>
            <w:r>
              <w:t>of</w:t>
            </w:r>
            <w:r>
              <w:rPr>
                <w:spacing w:val="-14"/>
              </w:rPr>
              <w:t xml:space="preserve"> </w:t>
            </w:r>
            <w:r>
              <w:t>the</w:t>
            </w:r>
            <w:r>
              <w:rPr>
                <w:spacing w:val="-14"/>
              </w:rPr>
              <w:t xml:space="preserve"> </w:t>
            </w:r>
            <w:r>
              <w:t>first year (two semesters) of the 2-year master’s program</w:t>
            </w:r>
          </w:p>
        </w:tc>
        <w:tc>
          <w:tcPr>
            <w:tcW w:w="1657" w:type="dxa"/>
          </w:tcPr>
          <w:p w14:paraId="1A001332" w14:textId="77777777" w:rsidR="007829EF" w:rsidRDefault="007829EF">
            <w:pPr>
              <w:pStyle w:val="TableParagraph"/>
              <w:spacing w:before="98"/>
              <w:rPr>
                <w:b/>
              </w:rPr>
            </w:pPr>
          </w:p>
          <w:p w14:paraId="0FED18F1" w14:textId="77777777" w:rsidR="007829EF" w:rsidRDefault="00000000">
            <w:pPr>
              <w:pStyle w:val="TableParagraph"/>
              <w:ind w:left="282"/>
            </w:pPr>
            <w:r>
              <w:rPr>
                <w:spacing w:val="-5"/>
              </w:rPr>
              <w:t>160</w:t>
            </w:r>
          </w:p>
        </w:tc>
      </w:tr>
      <w:tr w:rsidR="007829EF" w14:paraId="0382EC72" w14:textId="77777777">
        <w:trPr>
          <w:trHeight w:val="950"/>
        </w:trPr>
        <w:tc>
          <w:tcPr>
            <w:tcW w:w="1423" w:type="dxa"/>
          </w:tcPr>
          <w:p w14:paraId="31A3A134" w14:textId="77777777" w:rsidR="007829EF" w:rsidRDefault="007829EF">
            <w:pPr>
              <w:pStyle w:val="TableParagraph"/>
              <w:spacing w:before="98"/>
              <w:rPr>
                <w:b/>
              </w:rPr>
            </w:pPr>
          </w:p>
          <w:p w14:paraId="6D6C179D" w14:textId="77777777" w:rsidR="007829EF" w:rsidRDefault="00000000">
            <w:pPr>
              <w:pStyle w:val="TableParagraph"/>
              <w:ind w:left="225"/>
            </w:pPr>
            <w:r>
              <w:t>Level</w:t>
            </w:r>
            <w:r>
              <w:rPr>
                <w:spacing w:val="-4"/>
              </w:rPr>
              <w:t xml:space="preserve"> </w:t>
            </w:r>
            <w:r>
              <w:rPr>
                <w:spacing w:val="-5"/>
              </w:rPr>
              <w:t>6.5</w:t>
            </w:r>
          </w:p>
        </w:tc>
        <w:tc>
          <w:tcPr>
            <w:tcW w:w="6273" w:type="dxa"/>
          </w:tcPr>
          <w:p w14:paraId="66D2C610" w14:textId="77777777" w:rsidR="007829EF" w:rsidRDefault="00000000">
            <w:pPr>
              <w:pStyle w:val="TableParagraph"/>
              <w:spacing w:before="29" w:line="259" w:lineRule="auto"/>
              <w:ind w:left="220" w:right="288"/>
              <w:jc w:val="both"/>
            </w:pPr>
            <w:r>
              <w:t>Master’s degree. Program duration: Two years (four semesters) after obtaining a 3- year bachelor’s degree (e.g. B.A., B.Sc., B.Com. etc.).</w:t>
            </w:r>
          </w:p>
        </w:tc>
        <w:tc>
          <w:tcPr>
            <w:tcW w:w="1657" w:type="dxa"/>
          </w:tcPr>
          <w:p w14:paraId="3F054089" w14:textId="77777777" w:rsidR="007829EF" w:rsidRDefault="007829EF">
            <w:pPr>
              <w:pStyle w:val="TableParagraph"/>
              <w:spacing w:before="98"/>
              <w:rPr>
                <w:b/>
              </w:rPr>
            </w:pPr>
          </w:p>
          <w:p w14:paraId="478990C0" w14:textId="77777777" w:rsidR="007829EF" w:rsidRDefault="00000000">
            <w:pPr>
              <w:pStyle w:val="TableParagraph"/>
              <w:ind w:left="340"/>
            </w:pPr>
            <w:r>
              <w:rPr>
                <w:spacing w:val="-5"/>
              </w:rPr>
              <w:t>80</w:t>
            </w:r>
          </w:p>
        </w:tc>
      </w:tr>
      <w:tr w:rsidR="007829EF" w14:paraId="358B0F06" w14:textId="77777777">
        <w:trPr>
          <w:trHeight w:val="1248"/>
        </w:trPr>
        <w:tc>
          <w:tcPr>
            <w:tcW w:w="1423" w:type="dxa"/>
          </w:tcPr>
          <w:p w14:paraId="50B58AF5" w14:textId="77777777" w:rsidR="007829EF" w:rsidRDefault="007829EF">
            <w:pPr>
              <w:pStyle w:val="TableParagraph"/>
              <w:spacing w:before="245"/>
              <w:rPr>
                <w:b/>
              </w:rPr>
            </w:pPr>
          </w:p>
          <w:p w14:paraId="5FA0C606" w14:textId="77777777" w:rsidR="007829EF" w:rsidRDefault="00000000">
            <w:pPr>
              <w:pStyle w:val="TableParagraph"/>
              <w:ind w:left="225"/>
            </w:pPr>
            <w:r>
              <w:t>Level</w:t>
            </w:r>
            <w:r>
              <w:rPr>
                <w:spacing w:val="-4"/>
              </w:rPr>
              <w:t xml:space="preserve"> </w:t>
            </w:r>
            <w:r>
              <w:rPr>
                <w:spacing w:val="-5"/>
              </w:rPr>
              <w:t>6.5</w:t>
            </w:r>
          </w:p>
        </w:tc>
        <w:tc>
          <w:tcPr>
            <w:tcW w:w="6273" w:type="dxa"/>
          </w:tcPr>
          <w:p w14:paraId="35D9B909" w14:textId="77777777" w:rsidR="007829EF" w:rsidRDefault="00000000">
            <w:pPr>
              <w:pStyle w:val="TableParagraph"/>
              <w:spacing w:before="247" w:line="237" w:lineRule="auto"/>
              <w:ind w:left="220" w:right="295"/>
            </w:pPr>
            <w:r>
              <w:t>Master’s</w:t>
            </w:r>
            <w:r>
              <w:rPr>
                <w:spacing w:val="-8"/>
              </w:rPr>
              <w:t xml:space="preserve"> </w:t>
            </w:r>
            <w:r>
              <w:t>degree.</w:t>
            </w:r>
            <w:r>
              <w:rPr>
                <w:spacing w:val="-3"/>
              </w:rPr>
              <w:t xml:space="preserve"> </w:t>
            </w:r>
            <w:r>
              <w:t>Program</w:t>
            </w:r>
            <w:r>
              <w:rPr>
                <w:spacing w:val="-14"/>
              </w:rPr>
              <w:t xml:space="preserve"> </w:t>
            </w:r>
            <w:r>
              <w:t>duration:</w:t>
            </w:r>
            <w:r>
              <w:rPr>
                <w:spacing w:val="-10"/>
              </w:rPr>
              <w:t xml:space="preserve"> </w:t>
            </w:r>
            <w:r>
              <w:t>One</w:t>
            </w:r>
            <w:r>
              <w:rPr>
                <w:spacing w:val="-8"/>
              </w:rPr>
              <w:t xml:space="preserve"> </w:t>
            </w:r>
            <w:r>
              <w:t>year</w:t>
            </w:r>
            <w:r>
              <w:rPr>
                <w:spacing w:val="-5"/>
              </w:rPr>
              <w:t xml:space="preserve"> </w:t>
            </w:r>
            <w:r>
              <w:t>(two</w:t>
            </w:r>
            <w:r>
              <w:rPr>
                <w:spacing w:val="-12"/>
              </w:rPr>
              <w:t xml:space="preserve"> </w:t>
            </w:r>
            <w:r>
              <w:t xml:space="preserve">semesters) after obtaining a 4 -year </w:t>
            </w:r>
            <w:proofErr w:type="spellStart"/>
            <w:r>
              <w:t>bachelor’sdegree</w:t>
            </w:r>
            <w:proofErr w:type="spellEnd"/>
            <w:r>
              <w:t>.</w:t>
            </w:r>
          </w:p>
          <w:p w14:paraId="7C9C5479" w14:textId="77777777" w:rsidR="007829EF" w:rsidRDefault="00000000">
            <w:pPr>
              <w:pStyle w:val="TableParagraph"/>
              <w:spacing w:line="252" w:lineRule="exact"/>
              <w:ind w:left="220"/>
            </w:pPr>
            <w:r>
              <w:t>(</w:t>
            </w:r>
            <w:proofErr w:type="spellStart"/>
            <w:r>
              <w:t>Honours</w:t>
            </w:r>
            <w:proofErr w:type="spellEnd"/>
            <w:r>
              <w:t>/</w:t>
            </w:r>
            <w:r>
              <w:rPr>
                <w:spacing w:val="-10"/>
              </w:rPr>
              <w:t xml:space="preserve"> </w:t>
            </w:r>
            <w:proofErr w:type="spellStart"/>
            <w:r>
              <w:t>Honours</w:t>
            </w:r>
            <w:proofErr w:type="spellEnd"/>
            <w:r>
              <w:rPr>
                <w:spacing w:val="-6"/>
              </w:rPr>
              <w:t xml:space="preserve"> </w:t>
            </w:r>
            <w:r>
              <w:t>with</w:t>
            </w:r>
            <w:r>
              <w:rPr>
                <w:spacing w:val="-13"/>
              </w:rPr>
              <w:t xml:space="preserve"> </w:t>
            </w:r>
            <w:r>
              <w:t>Research)</w:t>
            </w:r>
            <w:r>
              <w:rPr>
                <w:spacing w:val="-10"/>
              </w:rPr>
              <w:t xml:space="preserve"> </w:t>
            </w:r>
            <w:r>
              <w:t>(e.g.</w:t>
            </w:r>
            <w:r>
              <w:rPr>
                <w:spacing w:val="-4"/>
              </w:rPr>
              <w:t xml:space="preserve"> </w:t>
            </w:r>
            <w:r>
              <w:t>B.A.,</w:t>
            </w:r>
            <w:r>
              <w:rPr>
                <w:spacing w:val="-7"/>
              </w:rPr>
              <w:t xml:space="preserve"> </w:t>
            </w:r>
            <w:r>
              <w:t>B.Sc.,</w:t>
            </w:r>
            <w:r>
              <w:rPr>
                <w:spacing w:val="-7"/>
              </w:rPr>
              <w:t xml:space="preserve"> </w:t>
            </w:r>
            <w:r>
              <w:t>B.Com.</w:t>
            </w:r>
            <w:r>
              <w:rPr>
                <w:spacing w:val="-4"/>
              </w:rPr>
              <w:t xml:space="preserve"> </w:t>
            </w:r>
            <w:r>
              <w:rPr>
                <w:spacing w:val="-2"/>
              </w:rPr>
              <w:t>etc.).</w:t>
            </w:r>
          </w:p>
        </w:tc>
        <w:tc>
          <w:tcPr>
            <w:tcW w:w="1657" w:type="dxa"/>
          </w:tcPr>
          <w:p w14:paraId="1461ADBB" w14:textId="77777777" w:rsidR="007829EF" w:rsidRDefault="007829EF">
            <w:pPr>
              <w:pStyle w:val="TableParagraph"/>
              <w:spacing w:before="245"/>
              <w:rPr>
                <w:b/>
              </w:rPr>
            </w:pPr>
          </w:p>
          <w:p w14:paraId="02529782" w14:textId="77777777" w:rsidR="007829EF" w:rsidRDefault="00000000">
            <w:pPr>
              <w:pStyle w:val="TableParagraph"/>
              <w:ind w:left="340"/>
            </w:pPr>
            <w:r>
              <w:rPr>
                <w:spacing w:val="-5"/>
              </w:rPr>
              <w:t>40</w:t>
            </w:r>
          </w:p>
        </w:tc>
      </w:tr>
      <w:tr w:rsidR="007829EF" w14:paraId="6E70CC12" w14:textId="77777777">
        <w:trPr>
          <w:trHeight w:val="954"/>
        </w:trPr>
        <w:tc>
          <w:tcPr>
            <w:tcW w:w="1423" w:type="dxa"/>
          </w:tcPr>
          <w:p w14:paraId="32CC26E2" w14:textId="77777777" w:rsidR="007829EF" w:rsidRDefault="007829EF">
            <w:pPr>
              <w:pStyle w:val="TableParagraph"/>
              <w:spacing w:before="95"/>
              <w:rPr>
                <w:b/>
              </w:rPr>
            </w:pPr>
          </w:p>
          <w:p w14:paraId="5CFC8471" w14:textId="77777777" w:rsidR="007829EF" w:rsidRDefault="00000000">
            <w:pPr>
              <w:pStyle w:val="TableParagraph"/>
              <w:spacing w:before="1"/>
              <w:ind w:left="225"/>
            </w:pPr>
            <w:r>
              <w:t>Level</w:t>
            </w:r>
            <w:r>
              <w:rPr>
                <w:spacing w:val="-7"/>
              </w:rPr>
              <w:t xml:space="preserve"> </w:t>
            </w:r>
            <w:r>
              <w:rPr>
                <w:spacing w:val="-10"/>
              </w:rPr>
              <w:t>7</w:t>
            </w:r>
          </w:p>
        </w:tc>
        <w:tc>
          <w:tcPr>
            <w:tcW w:w="6273" w:type="dxa"/>
          </w:tcPr>
          <w:p w14:paraId="5E71C2CF" w14:textId="77777777" w:rsidR="007829EF" w:rsidRDefault="00000000">
            <w:pPr>
              <w:pStyle w:val="TableParagraph"/>
              <w:spacing w:before="29" w:line="261" w:lineRule="auto"/>
              <w:ind w:left="220"/>
            </w:pPr>
            <w:r>
              <w:t>Master’s</w:t>
            </w:r>
            <w:r>
              <w:rPr>
                <w:spacing w:val="-5"/>
              </w:rPr>
              <w:t xml:space="preserve"> </w:t>
            </w:r>
            <w:r>
              <w:t>degree.</w:t>
            </w:r>
            <w:r>
              <w:rPr>
                <w:spacing w:val="-8"/>
              </w:rPr>
              <w:t xml:space="preserve"> </w:t>
            </w:r>
            <w:r>
              <w:t>(e.g.,</w:t>
            </w:r>
            <w:r>
              <w:rPr>
                <w:spacing w:val="-3"/>
              </w:rPr>
              <w:t xml:space="preserve"> </w:t>
            </w:r>
            <w:r>
              <w:t>M.E./</w:t>
            </w:r>
            <w:proofErr w:type="spellStart"/>
            <w:r>
              <w:t>M.Tech</w:t>
            </w:r>
            <w:proofErr w:type="spellEnd"/>
            <w:r>
              <w:t>.</w:t>
            </w:r>
            <w:r>
              <w:rPr>
                <w:spacing w:val="-5"/>
              </w:rPr>
              <w:t xml:space="preserve"> </w:t>
            </w:r>
            <w:r>
              <w:t>etc.)</w:t>
            </w:r>
            <w:r>
              <w:rPr>
                <w:spacing w:val="-5"/>
              </w:rPr>
              <w:t xml:space="preserve"> </w:t>
            </w:r>
            <w:r>
              <w:t>Program</w:t>
            </w:r>
            <w:r>
              <w:rPr>
                <w:spacing w:val="-9"/>
              </w:rPr>
              <w:t xml:space="preserve"> </w:t>
            </w:r>
            <w:r>
              <w:t>duration:</w:t>
            </w:r>
            <w:r>
              <w:rPr>
                <w:spacing w:val="-7"/>
              </w:rPr>
              <w:t xml:space="preserve"> </w:t>
            </w:r>
            <w:r>
              <w:t>Two years (four semesters) after obtaining a 4-year bachelor’s degree. (e.g., B.E./B.Tech. etc.)</w:t>
            </w:r>
          </w:p>
        </w:tc>
        <w:tc>
          <w:tcPr>
            <w:tcW w:w="1657" w:type="dxa"/>
          </w:tcPr>
          <w:p w14:paraId="4D4B5E48" w14:textId="77777777" w:rsidR="007829EF" w:rsidRDefault="007829EF">
            <w:pPr>
              <w:pStyle w:val="TableParagraph"/>
              <w:spacing w:before="95"/>
              <w:rPr>
                <w:b/>
              </w:rPr>
            </w:pPr>
          </w:p>
          <w:p w14:paraId="5F6CDD40" w14:textId="77777777" w:rsidR="007829EF" w:rsidRDefault="00000000">
            <w:pPr>
              <w:pStyle w:val="TableParagraph"/>
              <w:spacing w:before="1"/>
              <w:ind w:left="340"/>
            </w:pPr>
            <w:r>
              <w:rPr>
                <w:spacing w:val="-5"/>
              </w:rPr>
              <w:t>80</w:t>
            </w:r>
          </w:p>
        </w:tc>
      </w:tr>
      <w:tr w:rsidR="007829EF" w14:paraId="308DE8EA" w14:textId="77777777">
        <w:trPr>
          <w:trHeight w:val="1401"/>
        </w:trPr>
        <w:tc>
          <w:tcPr>
            <w:tcW w:w="1423" w:type="dxa"/>
          </w:tcPr>
          <w:p w14:paraId="7851B6FC" w14:textId="77777777" w:rsidR="007829EF" w:rsidRDefault="007829EF">
            <w:pPr>
              <w:pStyle w:val="TableParagraph"/>
              <w:rPr>
                <w:b/>
              </w:rPr>
            </w:pPr>
          </w:p>
          <w:p w14:paraId="71E5E9D7" w14:textId="77777777" w:rsidR="007829EF" w:rsidRDefault="007829EF">
            <w:pPr>
              <w:pStyle w:val="TableParagraph"/>
              <w:spacing w:before="34"/>
              <w:rPr>
                <w:b/>
              </w:rPr>
            </w:pPr>
          </w:p>
          <w:p w14:paraId="1C48C688" w14:textId="77777777" w:rsidR="007829EF" w:rsidRDefault="00000000">
            <w:pPr>
              <w:pStyle w:val="TableParagraph"/>
              <w:spacing w:before="1"/>
              <w:ind w:left="225"/>
            </w:pPr>
            <w:r>
              <w:t>Level</w:t>
            </w:r>
            <w:r>
              <w:rPr>
                <w:spacing w:val="-7"/>
              </w:rPr>
              <w:t xml:space="preserve"> </w:t>
            </w:r>
            <w:r>
              <w:rPr>
                <w:spacing w:val="-10"/>
              </w:rPr>
              <w:t>8</w:t>
            </w:r>
          </w:p>
        </w:tc>
        <w:tc>
          <w:tcPr>
            <w:tcW w:w="6273" w:type="dxa"/>
          </w:tcPr>
          <w:p w14:paraId="2EF518C3" w14:textId="77777777" w:rsidR="007829EF" w:rsidRDefault="007829EF">
            <w:pPr>
              <w:pStyle w:val="TableParagraph"/>
              <w:rPr>
                <w:b/>
              </w:rPr>
            </w:pPr>
          </w:p>
          <w:p w14:paraId="0BC3C404" w14:textId="77777777" w:rsidR="007829EF" w:rsidRDefault="007829EF">
            <w:pPr>
              <w:pStyle w:val="TableParagraph"/>
              <w:spacing w:before="34"/>
              <w:rPr>
                <w:b/>
              </w:rPr>
            </w:pPr>
          </w:p>
          <w:p w14:paraId="70437264" w14:textId="77777777" w:rsidR="007829EF" w:rsidRDefault="00000000">
            <w:pPr>
              <w:pStyle w:val="TableParagraph"/>
              <w:spacing w:before="1"/>
              <w:ind w:left="220"/>
            </w:pPr>
            <w:r>
              <w:t>Doctoral</w:t>
            </w:r>
            <w:r>
              <w:rPr>
                <w:spacing w:val="-8"/>
              </w:rPr>
              <w:t xml:space="preserve"> </w:t>
            </w:r>
            <w:r>
              <w:rPr>
                <w:spacing w:val="-2"/>
              </w:rPr>
              <w:t>Degree</w:t>
            </w:r>
          </w:p>
        </w:tc>
        <w:tc>
          <w:tcPr>
            <w:tcW w:w="1657" w:type="dxa"/>
          </w:tcPr>
          <w:p w14:paraId="66885538" w14:textId="77777777" w:rsidR="007829EF" w:rsidRDefault="00000000">
            <w:pPr>
              <w:pStyle w:val="TableParagraph"/>
              <w:spacing w:before="29" w:line="259" w:lineRule="auto"/>
              <w:ind w:left="33" w:right="298" w:hanging="53"/>
            </w:pPr>
            <w:r>
              <w:t xml:space="preserve">Credits for </w:t>
            </w:r>
            <w:r>
              <w:rPr>
                <w:spacing w:val="-2"/>
              </w:rPr>
              <w:t>course</w:t>
            </w:r>
            <w:r>
              <w:rPr>
                <w:spacing w:val="-12"/>
              </w:rPr>
              <w:t xml:space="preserve"> </w:t>
            </w:r>
            <w:r>
              <w:rPr>
                <w:spacing w:val="-2"/>
              </w:rPr>
              <w:t xml:space="preserve">work, </w:t>
            </w:r>
            <w:r>
              <w:t xml:space="preserve">Thesis, and </w:t>
            </w:r>
            <w:r>
              <w:rPr>
                <w:spacing w:val="-2"/>
              </w:rPr>
              <w:t>published</w:t>
            </w:r>
          </w:p>
          <w:p w14:paraId="173A3EF5" w14:textId="77777777" w:rsidR="007829EF" w:rsidRDefault="00000000">
            <w:pPr>
              <w:pStyle w:val="TableParagraph"/>
              <w:spacing w:line="252" w:lineRule="exact"/>
              <w:ind w:left="33"/>
            </w:pPr>
            <w:r>
              <w:rPr>
                <w:spacing w:val="-4"/>
              </w:rPr>
              <w:t>work</w:t>
            </w:r>
          </w:p>
        </w:tc>
      </w:tr>
    </w:tbl>
    <w:p w14:paraId="4F2D1D6B" w14:textId="77777777" w:rsidR="007829EF" w:rsidRDefault="007829EF">
      <w:pPr>
        <w:pStyle w:val="TableParagraph"/>
        <w:spacing w:line="252" w:lineRule="exact"/>
        <w:sectPr w:rsidR="007829EF" w:rsidSect="00572258">
          <w:pgSz w:w="11930" w:h="16860"/>
          <w:pgMar w:top="10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10CE657F" w14:textId="77777777" w:rsidR="007829EF" w:rsidRDefault="00000000">
      <w:pPr>
        <w:spacing w:before="69"/>
        <w:ind w:left="1579"/>
        <w:jc w:val="both"/>
        <w:rPr>
          <w:b/>
          <w:sz w:val="24"/>
        </w:rPr>
      </w:pPr>
      <w:r>
        <w:rPr>
          <w:b/>
          <w:sz w:val="24"/>
        </w:rPr>
        <w:lastRenderedPageBreak/>
        <w:t>4.2.</w:t>
      </w:r>
      <w:r>
        <w:rPr>
          <w:b/>
          <w:spacing w:val="-6"/>
          <w:sz w:val="24"/>
        </w:rPr>
        <w:t xml:space="preserve"> </w:t>
      </w:r>
      <w:r>
        <w:rPr>
          <w:b/>
          <w:sz w:val="24"/>
        </w:rPr>
        <w:t>Course</w:t>
      </w:r>
      <w:r>
        <w:rPr>
          <w:b/>
          <w:spacing w:val="-4"/>
          <w:sz w:val="24"/>
        </w:rPr>
        <w:t xml:space="preserve"> </w:t>
      </w:r>
      <w:r>
        <w:rPr>
          <w:b/>
          <w:sz w:val="24"/>
        </w:rPr>
        <w:t>Code</w:t>
      </w:r>
      <w:r>
        <w:rPr>
          <w:b/>
          <w:spacing w:val="-3"/>
          <w:sz w:val="24"/>
        </w:rPr>
        <w:t xml:space="preserve"> </w:t>
      </w:r>
      <w:r>
        <w:rPr>
          <w:b/>
          <w:sz w:val="24"/>
        </w:rPr>
        <w:t>based</w:t>
      </w:r>
      <w:r>
        <w:rPr>
          <w:b/>
          <w:spacing w:val="-3"/>
          <w:sz w:val="24"/>
        </w:rPr>
        <w:t xml:space="preserve"> </w:t>
      </w:r>
      <w:r>
        <w:rPr>
          <w:b/>
          <w:sz w:val="24"/>
        </w:rPr>
        <w:t>on</w:t>
      </w:r>
      <w:r>
        <w:rPr>
          <w:b/>
          <w:spacing w:val="-2"/>
          <w:sz w:val="24"/>
        </w:rPr>
        <w:t xml:space="preserve"> </w:t>
      </w:r>
      <w:r>
        <w:rPr>
          <w:b/>
          <w:sz w:val="24"/>
        </w:rPr>
        <w:t xml:space="preserve">Learning </w:t>
      </w:r>
      <w:r>
        <w:rPr>
          <w:b/>
          <w:spacing w:val="-2"/>
          <w:sz w:val="24"/>
        </w:rPr>
        <w:t>Outcomes:</w:t>
      </w:r>
    </w:p>
    <w:p w14:paraId="59186186" w14:textId="77777777" w:rsidR="007829EF" w:rsidRDefault="00000000">
      <w:pPr>
        <w:pStyle w:val="BodyText"/>
        <w:spacing w:before="128" w:line="357" w:lineRule="auto"/>
        <w:ind w:left="1603" w:right="383"/>
        <w:jc w:val="both"/>
      </w:pPr>
      <w:r>
        <w:t>Courses</w:t>
      </w:r>
      <w:r>
        <w:rPr>
          <w:spacing w:val="-5"/>
        </w:rPr>
        <w:t xml:space="preserve"> </w:t>
      </w:r>
      <w:r>
        <w:t>are</w:t>
      </w:r>
      <w:r>
        <w:rPr>
          <w:spacing w:val="-3"/>
        </w:rPr>
        <w:t xml:space="preserve"> </w:t>
      </w:r>
      <w:r>
        <w:t>coded</w:t>
      </w:r>
      <w:r>
        <w:rPr>
          <w:spacing w:val="-7"/>
        </w:rPr>
        <w:t xml:space="preserve"> </w:t>
      </w:r>
      <w:r>
        <w:t>based on</w:t>
      </w:r>
      <w:r>
        <w:rPr>
          <w:spacing w:val="-7"/>
        </w:rPr>
        <w:t xml:space="preserve"> </w:t>
      </w:r>
      <w:r>
        <w:t>the</w:t>
      </w:r>
      <w:r>
        <w:rPr>
          <w:spacing w:val="-3"/>
        </w:rPr>
        <w:t xml:space="preserve"> </w:t>
      </w:r>
      <w:r>
        <w:t>learning</w:t>
      </w:r>
      <w:r>
        <w:rPr>
          <w:spacing w:val="-4"/>
        </w:rPr>
        <w:t xml:space="preserve"> </w:t>
      </w:r>
      <w:r>
        <w:t>outcomes, level</w:t>
      </w:r>
      <w:r>
        <w:rPr>
          <w:spacing w:val="-9"/>
        </w:rPr>
        <w:t xml:space="preserve"> </w:t>
      </w:r>
      <w:r>
        <w:t>of</w:t>
      </w:r>
      <w:r>
        <w:rPr>
          <w:spacing w:val="-10"/>
        </w:rPr>
        <w:t xml:space="preserve"> </w:t>
      </w:r>
      <w:r>
        <w:t>difficulty, and</w:t>
      </w:r>
      <w:r>
        <w:rPr>
          <w:spacing w:val="-2"/>
        </w:rPr>
        <w:t xml:space="preserve"> </w:t>
      </w:r>
      <w:r>
        <w:t>academic rigor.</w:t>
      </w:r>
      <w:r>
        <w:rPr>
          <w:spacing w:val="-5"/>
        </w:rPr>
        <w:t xml:space="preserve"> </w:t>
      </w:r>
      <w:r>
        <w:t>The coding structure is as follows:</w:t>
      </w:r>
    </w:p>
    <w:p w14:paraId="176227DA" w14:textId="77777777" w:rsidR="007829EF" w:rsidRDefault="00000000">
      <w:pPr>
        <w:pStyle w:val="ListParagraph"/>
        <w:numPr>
          <w:ilvl w:val="0"/>
          <w:numId w:val="88"/>
        </w:numPr>
        <w:tabs>
          <w:tab w:val="left" w:pos="1603"/>
        </w:tabs>
        <w:spacing w:line="348" w:lineRule="auto"/>
        <w:ind w:right="375"/>
        <w:jc w:val="both"/>
        <w:rPr>
          <w:sz w:val="24"/>
        </w:rPr>
      </w:pPr>
      <w:r>
        <w:rPr>
          <w:b/>
          <w:sz w:val="24"/>
        </w:rPr>
        <w:t xml:space="preserve">0-99: </w:t>
      </w:r>
      <w:r>
        <w:rPr>
          <w:b/>
          <w:i/>
          <w:sz w:val="24"/>
        </w:rPr>
        <w:t xml:space="preserve">Pre-requisite courses </w:t>
      </w:r>
      <w:r>
        <w:rPr>
          <w:sz w:val="24"/>
        </w:rPr>
        <w:t>required to undertake an introductory course which will be a pass or</w:t>
      </w:r>
      <w:r>
        <w:rPr>
          <w:spacing w:val="-15"/>
          <w:sz w:val="24"/>
        </w:rPr>
        <w:t xml:space="preserve"> </w:t>
      </w:r>
      <w:r>
        <w:rPr>
          <w:sz w:val="24"/>
        </w:rPr>
        <w:t>fail</w:t>
      </w:r>
      <w:r>
        <w:rPr>
          <w:spacing w:val="-15"/>
          <w:sz w:val="24"/>
        </w:rPr>
        <w:t xml:space="preserve"> </w:t>
      </w:r>
      <w:r>
        <w:rPr>
          <w:sz w:val="24"/>
        </w:rPr>
        <w:t>course</w:t>
      </w:r>
      <w:r>
        <w:rPr>
          <w:spacing w:val="-15"/>
          <w:sz w:val="24"/>
        </w:rPr>
        <w:t xml:space="preserve"> </w:t>
      </w:r>
      <w:r>
        <w:rPr>
          <w:sz w:val="24"/>
        </w:rPr>
        <w:t>with</w:t>
      </w:r>
      <w:r>
        <w:rPr>
          <w:spacing w:val="-15"/>
          <w:sz w:val="24"/>
        </w:rPr>
        <w:t xml:space="preserve"> </w:t>
      </w:r>
      <w:r>
        <w:rPr>
          <w:sz w:val="24"/>
        </w:rPr>
        <w:t>no</w:t>
      </w:r>
      <w:r>
        <w:rPr>
          <w:spacing w:val="-15"/>
          <w:sz w:val="24"/>
        </w:rPr>
        <w:t xml:space="preserve"> </w:t>
      </w:r>
      <w:r>
        <w:rPr>
          <w:sz w:val="24"/>
        </w:rPr>
        <w:t>credits.</w:t>
      </w:r>
      <w:r>
        <w:rPr>
          <w:spacing w:val="-13"/>
          <w:sz w:val="24"/>
        </w:rPr>
        <w:t xml:space="preserve"> </w:t>
      </w:r>
      <w:r>
        <w:rPr>
          <w:sz w:val="24"/>
        </w:rPr>
        <w:t>It</w:t>
      </w:r>
      <w:r>
        <w:rPr>
          <w:spacing w:val="-9"/>
          <w:sz w:val="24"/>
        </w:rPr>
        <w:t xml:space="preserve"> </w:t>
      </w:r>
      <w:r>
        <w:rPr>
          <w:sz w:val="24"/>
        </w:rPr>
        <w:t>will</w:t>
      </w:r>
      <w:r>
        <w:rPr>
          <w:spacing w:val="-15"/>
          <w:sz w:val="24"/>
        </w:rPr>
        <w:t xml:space="preserve"> </w:t>
      </w:r>
      <w:r>
        <w:rPr>
          <w:sz w:val="24"/>
        </w:rPr>
        <w:t>replace</w:t>
      </w:r>
      <w:r>
        <w:rPr>
          <w:spacing w:val="-13"/>
          <w:sz w:val="24"/>
        </w:rPr>
        <w:t xml:space="preserve"> </w:t>
      </w:r>
      <w:r>
        <w:rPr>
          <w:sz w:val="24"/>
        </w:rPr>
        <w:t>the</w:t>
      </w:r>
      <w:r>
        <w:rPr>
          <w:spacing w:val="-14"/>
          <w:sz w:val="24"/>
        </w:rPr>
        <w:t xml:space="preserve"> </w:t>
      </w:r>
      <w:r>
        <w:rPr>
          <w:sz w:val="24"/>
        </w:rPr>
        <w:t>existing</w:t>
      </w:r>
      <w:r>
        <w:rPr>
          <w:spacing w:val="-7"/>
          <w:sz w:val="24"/>
        </w:rPr>
        <w:t xml:space="preserve"> </w:t>
      </w:r>
      <w:r>
        <w:rPr>
          <w:sz w:val="24"/>
        </w:rPr>
        <w:t>informal</w:t>
      </w:r>
      <w:r>
        <w:rPr>
          <w:spacing w:val="-15"/>
          <w:sz w:val="24"/>
        </w:rPr>
        <w:t xml:space="preserve"> </w:t>
      </w:r>
      <w:r>
        <w:rPr>
          <w:sz w:val="24"/>
        </w:rPr>
        <w:t>way</w:t>
      </w:r>
      <w:r>
        <w:rPr>
          <w:spacing w:val="-15"/>
          <w:sz w:val="24"/>
        </w:rPr>
        <w:t xml:space="preserve"> </w:t>
      </w:r>
      <w:r>
        <w:rPr>
          <w:sz w:val="24"/>
        </w:rPr>
        <w:t>of</w:t>
      </w:r>
      <w:r>
        <w:rPr>
          <w:spacing w:val="-15"/>
          <w:sz w:val="24"/>
        </w:rPr>
        <w:t xml:space="preserve"> </w:t>
      </w:r>
      <w:r>
        <w:rPr>
          <w:sz w:val="24"/>
        </w:rPr>
        <w:t>offering</w:t>
      </w:r>
      <w:r>
        <w:rPr>
          <w:spacing w:val="-8"/>
          <w:sz w:val="24"/>
        </w:rPr>
        <w:t xml:space="preserve"> </w:t>
      </w:r>
      <w:r>
        <w:rPr>
          <w:sz w:val="24"/>
        </w:rPr>
        <w:t>bridge</w:t>
      </w:r>
      <w:r>
        <w:rPr>
          <w:spacing w:val="-11"/>
          <w:sz w:val="24"/>
        </w:rPr>
        <w:t xml:space="preserve"> </w:t>
      </w:r>
      <w:r>
        <w:rPr>
          <w:sz w:val="24"/>
        </w:rPr>
        <w:t>courses that are conducted in some of the colleges/ universities.</w:t>
      </w:r>
    </w:p>
    <w:p w14:paraId="2B9F8554" w14:textId="77777777" w:rsidR="007829EF" w:rsidRDefault="00000000">
      <w:pPr>
        <w:pStyle w:val="ListParagraph"/>
        <w:numPr>
          <w:ilvl w:val="0"/>
          <w:numId w:val="88"/>
        </w:numPr>
        <w:tabs>
          <w:tab w:val="left" w:pos="1601"/>
          <w:tab w:val="left" w:pos="1603"/>
        </w:tabs>
        <w:spacing w:before="17" w:line="350" w:lineRule="auto"/>
        <w:ind w:right="367"/>
        <w:jc w:val="both"/>
        <w:rPr>
          <w:sz w:val="24"/>
        </w:rPr>
      </w:pPr>
      <w:r>
        <w:rPr>
          <w:b/>
          <w:sz w:val="24"/>
        </w:rPr>
        <w:t xml:space="preserve">100-199: </w:t>
      </w:r>
      <w:r>
        <w:rPr>
          <w:b/>
          <w:i/>
          <w:sz w:val="24"/>
        </w:rPr>
        <w:t xml:space="preserve">Foundation or introductory courses </w:t>
      </w:r>
      <w:r>
        <w:rPr>
          <w:sz w:val="24"/>
        </w:rPr>
        <w:t>that are intended for students to gain an understanding</w:t>
      </w:r>
      <w:r>
        <w:rPr>
          <w:spacing w:val="-9"/>
          <w:sz w:val="24"/>
        </w:rPr>
        <w:t xml:space="preserve"> </w:t>
      </w:r>
      <w:r>
        <w:rPr>
          <w:sz w:val="24"/>
        </w:rPr>
        <w:t>and basic</w:t>
      </w:r>
      <w:r>
        <w:rPr>
          <w:spacing w:val="-5"/>
          <w:sz w:val="24"/>
        </w:rPr>
        <w:t xml:space="preserve"> </w:t>
      </w:r>
      <w:r>
        <w:rPr>
          <w:sz w:val="24"/>
        </w:rPr>
        <w:t>knowledge</w:t>
      </w:r>
      <w:r>
        <w:rPr>
          <w:spacing w:val="-3"/>
          <w:sz w:val="24"/>
        </w:rPr>
        <w:t xml:space="preserve"> </w:t>
      </w:r>
      <w:r>
        <w:rPr>
          <w:sz w:val="24"/>
        </w:rPr>
        <w:t>about</w:t>
      </w:r>
      <w:r>
        <w:rPr>
          <w:spacing w:val="-6"/>
          <w:sz w:val="24"/>
        </w:rPr>
        <w:t xml:space="preserve"> </w:t>
      </w:r>
      <w:r>
        <w:rPr>
          <w:sz w:val="24"/>
        </w:rPr>
        <w:t>the</w:t>
      </w:r>
      <w:r>
        <w:rPr>
          <w:spacing w:val="-8"/>
          <w:sz w:val="24"/>
        </w:rPr>
        <w:t xml:space="preserve"> </w:t>
      </w:r>
      <w:r>
        <w:rPr>
          <w:sz w:val="24"/>
        </w:rPr>
        <w:t>subjects</w:t>
      </w:r>
      <w:r>
        <w:rPr>
          <w:spacing w:val="-9"/>
          <w:sz w:val="24"/>
        </w:rPr>
        <w:t xml:space="preserve"> </w:t>
      </w:r>
      <w:r>
        <w:rPr>
          <w:sz w:val="24"/>
        </w:rPr>
        <w:t>and help</w:t>
      </w:r>
      <w:r>
        <w:rPr>
          <w:spacing w:val="-4"/>
          <w:sz w:val="24"/>
        </w:rPr>
        <w:t xml:space="preserve"> </w:t>
      </w:r>
      <w:r>
        <w:rPr>
          <w:sz w:val="24"/>
        </w:rPr>
        <w:t>decide</w:t>
      </w:r>
      <w:r>
        <w:rPr>
          <w:spacing w:val="-7"/>
          <w:sz w:val="24"/>
        </w:rPr>
        <w:t xml:space="preserve"> </w:t>
      </w:r>
      <w:r>
        <w:rPr>
          <w:sz w:val="24"/>
        </w:rPr>
        <w:t>the</w:t>
      </w:r>
      <w:r>
        <w:rPr>
          <w:spacing w:val="-3"/>
          <w:sz w:val="24"/>
        </w:rPr>
        <w:t xml:space="preserve"> </w:t>
      </w:r>
      <w:r>
        <w:rPr>
          <w:sz w:val="24"/>
        </w:rPr>
        <w:t>subject</w:t>
      </w:r>
      <w:r>
        <w:rPr>
          <w:spacing w:val="-2"/>
          <w:sz w:val="24"/>
        </w:rPr>
        <w:t xml:space="preserve"> </w:t>
      </w:r>
      <w:r>
        <w:rPr>
          <w:sz w:val="24"/>
        </w:rPr>
        <w:t>or</w:t>
      </w:r>
      <w:r>
        <w:rPr>
          <w:spacing w:val="-6"/>
          <w:sz w:val="24"/>
        </w:rPr>
        <w:t xml:space="preserve"> </w:t>
      </w:r>
      <w:r>
        <w:rPr>
          <w:sz w:val="24"/>
        </w:rPr>
        <w:t>discipline of interest. These courses may also be prerequisites for courses in the major subject. These courses generally would focus on foundational theories, concepts, perspectives, principles, methods, and procedures of critical thinking to provide a broad basis for taking up more advanced courses.</w:t>
      </w:r>
    </w:p>
    <w:p w14:paraId="21CAA4A9" w14:textId="77777777" w:rsidR="007829EF" w:rsidRDefault="00000000">
      <w:pPr>
        <w:pStyle w:val="ListParagraph"/>
        <w:numPr>
          <w:ilvl w:val="0"/>
          <w:numId w:val="88"/>
        </w:numPr>
        <w:tabs>
          <w:tab w:val="left" w:pos="1603"/>
          <w:tab w:val="left" w:pos="1664"/>
        </w:tabs>
        <w:spacing w:before="14" w:line="348" w:lineRule="auto"/>
        <w:ind w:right="373"/>
        <w:jc w:val="both"/>
        <w:rPr>
          <w:sz w:val="24"/>
        </w:rPr>
      </w:pPr>
      <w:r>
        <w:rPr>
          <w:b/>
          <w:sz w:val="24"/>
        </w:rPr>
        <w:tab/>
        <w:t xml:space="preserve">200-299: </w:t>
      </w:r>
      <w:r>
        <w:rPr>
          <w:b/>
          <w:i/>
          <w:sz w:val="24"/>
        </w:rPr>
        <w:t xml:space="preserve">Intermediate-level courses </w:t>
      </w:r>
      <w:r>
        <w:rPr>
          <w:sz w:val="24"/>
        </w:rPr>
        <w:t>including subject-specific courses intended to meet the credit requirements for minor or major areas of learning. These courses can be part of a major and can be pre-requisite courses for advanced-level major courses.</w:t>
      </w:r>
    </w:p>
    <w:p w14:paraId="761BA342" w14:textId="77777777" w:rsidR="007829EF" w:rsidRDefault="00000000">
      <w:pPr>
        <w:pStyle w:val="ListParagraph"/>
        <w:numPr>
          <w:ilvl w:val="0"/>
          <w:numId w:val="88"/>
        </w:numPr>
        <w:tabs>
          <w:tab w:val="left" w:pos="1603"/>
          <w:tab w:val="left" w:pos="1665"/>
        </w:tabs>
        <w:spacing w:before="11" w:line="350" w:lineRule="auto"/>
        <w:ind w:right="371"/>
        <w:jc w:val="both"/>
        <w:rPr>
          <w:sz w:val="24"/>
        </w:rPr>
      </w:pPr>
      <w:r>
        <w:rPr>
          <w:b/>
          <w:sz w:val="24"/>
        </w:rPr>
        <w:tab/>
        <w:t xml:space="preserve">300-399: </w:t>
      </w:r>
      <w:r>
        <w:rPr>
          <w:b/>
          <w:i/>
          <w:sz w:val="24"/>
        </w:rPr>
        <w:t xml:space="preserve">Higher-level courses </w:t>
      </w:r>
      <w:r>
        <w:rPr>
          <w:sz w:val="24"/>
        </w:rPr>
        <w:t>which are required for majoring in a disciplinary/interdisciplinary area of study for the award of a degree.</w:t>
      </w:r>
    </w:p>
    <w:p w14:paraId="1D532034" w14:textId="77777777" w:rsidR="007829EF" w:rsidRDefault="00000000">
      <w:pPr>
        <w:pStyle w:val="ListParagraph"/>
        <w:numPr>
          <w:ilvl w:val="0"/>
          <w:numId w:val="88"/>
        </w:numPr>
        <w:tabs>
          <w:tab w:val="left" w:pos="1601"/>
          <w:tab w:val="left" w:pos="1603"/>
        </w:tabs>
        <w:spacing w:before="4" w:line="350" w:lineRule="auto"/>
        <w:ind w:right="367"/>
        <w:jc w:val="both"/>
        <w:rPr>
          <w:sz w:val="24"/>
        </w:rPr>
      </w:pPr>
      <w:r>
        <w:rPr>
          <w:b/>
          <w:i/>
          <w:sz w:val="24"/>
        </w:rPr>
        <w:t xml:space="preserve">400-499: Advanced courses </w:t>
      </w:r>
      <w:r>
        <w:rPr>
          <w:sz w:val="24"/>
        </w:rPr>
        <w:t>which would include lecture courses with practicum, seminar- based course, term papers, research methodology, advanced laboratory experiments/software training, research projects, hands-on-training, internship/apprenticeship projects at the undergraduate level or First year postgraduate theoretical and practical courses.</w:t>
      </w:r>
    </w:p>
    <w:p w14:paraId="19071CDF" w14:textId="77777777" w:rsidR="007829EF" w:rsidRDefault="00000000">
      <w:pPr>
        <w:pStyle w:val="ListParagraph"/>
        <w:numPr>
          <w:ilvl w:val="0"/>
          <w:numId w:val="88"/>
        </w:numPr>
        <w:tabs>
          <w:tab w:val="left" w:pos="1600"/>
        </w:tabs>
        <w:spacing w:before="8"/>
        <w:ind w:left="1600" w:hanging="443"/>
        <w:rPr>
          <w:sz w:val="24"/>
        </w:rPr>
      </w:pPr>
      <w:r>
        <w:rPr>
          <w:b/>
          <w:sz w:val="24"/>
        </w:rPr>
        <w:t>500-599:</w:t>
      </w:r>
      <w:r>
        <w:rPr>
          <w:b/>
          <w:spacing w:val="-4"/>
          <w:sz w:val="24"/>
        </w:rPr>
        <w:t xml:space="preserve"> </w:t>
      </w:r>
      <w:r>
        <w:rPr>
          <w:b/>
          <w:i/>
          <w:sz w:val="24"/>
        </w:rPr>
        <w:t>Courses</w:t>
      </w:r>
      <w:r>
        <w:rPr>
          <w:b/>
          <w:i/>
          <w:spacing w:val="-3"/>
          <w:sz w:val="24"/>
        </w:rPr>
        <w:t xml:space="preserve"> </w:t>
      </w:r>
      <w:r>
        <w:rPr>
          <w:b/>
          <w:i/>
          <w:sz w:val="24"/>
        </w:rPr>
        <w:t>at</w:t>
      </w:r>
      <w:r>
        <w:rPr>
          <w:b/>
          <w:i/>
          <w:spacing w:val="-3"/>
          <w:sz w:val="24"/>
        </w:rPr>
        <w:t xml:space="preserve"> </w:t>
      </w:r>
      <w:r>
        <w:rPr>
          <w:b/>
          <w:i/>
          <w:sz w:val="24"/>
        </w:rPr>
        <w:t>first-year</w:t>
      </w:r>
      <w:r>
        <w:rPr>
          <w:b/>
          <w:i/>
          <w:spacing w:val="-4"/>
          <w:sz w:val="24"/>
        </w:rPr>
        <w:t xml:space="preserve"> </w:t>
      </w:r>
      <w:r>
        <w:rPr>
          <w:b/>
          <w:i/>
          <w:sz w:val="24"/>
        </w:rPr>
        <w:t>PG</w:t>
      </w:r>
      <w:r>
        <w:rPr>
          <w:b/>
          <w:i/>
          <w:spacing w:val="-4"/>
          <w:sz w:val="24"/>
        </w:rPr>
        <w:t xml:space="preserve"> </w:t>
      </w:r>
      <w:r>
        <w:rPr>
          <w:b/>
          <w:i/>
          <w:sz w:val="24"/>
        </w:rPr>
        <w:t>degree</w:t>
      </w:r>
      <w:r>
        <w:rPr>
          <w:b/>
          <w:i/>
          <w:spacing w:val="-4"/>
          <w:sz w:val="24"/>
        </w:rPr>
        <w:t xml:space="preserve"> </w:t>
      </w:r>
      <w:r>
        <w:rPr>
          <w:b/>
          <w:i/>
          <w:sz w:val="24"/>
        </w:rPr>
        <w:t>level</w:t>
      </w:r>
      <w:r>
        <w:rPr>
          <w:b/>
          <w:i/>
          <w:spacing w:val="2"/>
          <w:sz w:val="24"/>
        </w:rPr>
        <w:t xml:space="preserve"> </w:t>
      </w:r>
      <w:r>
        <w:rPr>
          <w:sz w:val="24"/>
        </w:rPr>
        <w:t>for</w:t>
      </w:r>
      <w:r>
        <w:rPr>
          <w:spacing w:val="-5"/>
          <w:sz w:val="24"/>
        </w:rPr>
        <w:t xml:space="preserve"> </w:t>
      </w:r>
      <w:r>
        <w:rPr>
          <w:sz w:val="24"/>
        </w:rPr>
        <w:t>a</w:t>
      </w:r>
      <w:r>
        <w:rPr>
          <w:spacing w:val="-5"/>
          <w:sz w:val="24"/>
        </w:rPr>
        <w:t xml:space="preserve"> </w:t>
      </w:r>
      <w:r>
        <w:rPr>
          <w:sz w:val="24"/>
        </w:rPr>
        <w:t>2-year</w:t>
      </w:r>
      <w:r>
        <w:rPr>
          <w:spacing w:val="-2"/>
          <w:sz w:val="24"/>
        </w:rPr>
        <w:t xml:space="preserve"> </w:t>
      </w:r>
      <w:r>
        <w:rPr>
          <w:sz w:val="24"/>
        </w:rPr>
        <w:t>post-graduate</w:t>
      </w:r>
      <w:r>
        <w:rPr>
          <w:spacing w:val="-4"/>
          <w:sz w:val="24"/>
        </w:rPr>
        <w:t xml:space="preserve"> </w:t>
      </w:r>
      <w:r>
        <w:rPr>
          <w:sz w:val="24"/>
        </w:rPr>
        <w:t>degree</w:t>
      </w:r>
      <w:r>
        <w:rPr>
          <w:spacing w:val="-1"/>
          <w:sz w:val="24"/>
        </w:rPr>
        <w:t xml:space="preserve"> </w:t>
      </w:r>
      <w:r>
        <w:rPr>
          <w:spacing w:val="-2"/>
          <w:sz w:val="24"/>
        </w:rPr>
        <w:t>program.</w:t>
      </w:r>
    </w:p>
    <w:p w14:paraId="40EB5068" w14:textId="77777777" w:rsidR="007829EF" w:rsidRDefault="00000000">
      <w:pPr>
        <w:pStyle w:val="ListParagraph"/>
        <w:numPr>
          <w:ilvl w:val="0"/>
          <w:numId w:val="88"/>
        </w:numPr>
        <w:tabs>
          <w:tab w:val="left" w:pos="1600"/>
        </w:tabs>
        <w:spacing w:before="132"/>
        <w:ind w:left="1600" w:hanging="443"/>
        <w:rPr>
          <w:sz w:val="24"/>
        </w:rPr>
      </w:pPr>
      <w:r>
        <w:rPr>
          <w:b/>
          <w:sz w:val="24"/>
        </w:rPr>
        <w:t>600-699:</w:t>
      </w:r>
      <w:r>
        <w:rPr>
          <w:b/>
          <w:spacing w:val="-3"/>
          <w:sz w:val="24"/>
        </w:rPr>
        <w:t xml:space="preserve"> </w:t>
      </w:r>
      <w:r>
        <w:rPr>
          <w:b/>
          <w:i/>
          <w:sz w:val="24"/>
        </w:rPr>
        <w:t>Courses</w:t>
      </w:r>
      <w:r>
        <w:rPr>
          <w:b/>
          <w:i/>
          <w:spacing w:val="-1"/>
          <w:sz w:val="24"/>
        </w:rPr>
        <w:t xml:space="preserve"> </w:t>
      </w:r>
      <w:r>
        <w:rPr>
          <w:b/>
          <w:i/>
          <w:sz w:val="24"/>
        </w:rPr>
        <w:t>for</w:t>
      </w:r>
      <w:r>
        <w:rPr>
          <w:b/>
          <w:i/>
          <w:spacing w:val="-4"/>
          <w:sz w:val="24"/>
        </w:rPr>
        <w:t xml:space="preserve"> </w:t>
      </w:r>
      <w:r>
        <w:rPr>
          <w:b/>
          <w:i/>
          <w:sz w:val="24"/>
        </w:rPr>
        <w:t>second</w:t>
      </w:r>
      <w:r>
        <w:rPr>
          <w:b/>
          <w:i/>
          <w:spacing w:val="1"/>
          <w:sz w:val="24"/>
        </w:rPr>
        <w:t xml:space="preserve"> </w:t>
      </w:r>
      <w:r>
        <w:rPr>
          <w:b/>
          <w:i/>
          <w:sz w:val="24"/>
        </w:rPr>
        <w:t>year</w:t>
      </w:r>
      <w:r>
        <w:rPr>
          <w:b/>
          <w:i/>
          <w:spacing w:val="-4"/>
          <w:sz w:val="24"/>
        </w:rPr>
        <w:t xml:space="preserve"> </w:t>
      </w:r>
      <w:r>
        <w:rPr>
          <w:b/>
          <w:i/>
          <w:sz w:val="24"/>
        </w:rPr>
        <w:t>of</w:t>
      </w:r>
      <w:r>
        <w:rPr>
          <w:b/>
          <w:i/>
          <w:spacing w:val="-1"/>
          <w:sz w:val="24"/>
        </w:rPr>
        <w:t xml:space="preserve"> </w:t>
      </w:r>
      <w:r>
        <w:rPr>
          <w:b/>
          <w:i/>
          <w:sz w:val="24"/>
        </w:rPr>
        <w:t>2-year</w:t>
      </w:r>
      <w:r>
        <w:rPr>
          <w:b/>
          <w:i/>
          <w:spacing w:val="-1"/>
          <w:sz w:val="24"/>
        </w:rPr>
        <w:t xml:space="preserve"> </w:t>
      </w:r>
      <w:r>
        <w:rPr>
          <w:b/>
          <w:i/>
          <w:sz w:val="24"/>
        </w:rPr>
        <w:t>PG</w:t>
      </w:r>
      <w:r>
        <w:rPr>
          <w:b/>
          <w:i/>
          <w:spacing w:val="-9"/>
          <w:sz w:val="24"/>
        </w:rPr>
        <w:t xml:space="preserve"> </w:t>
      </w:r>
      <w:r>
        <w:rPr>
          <w:sz w:val="24"/>
        </w:rPr>
        <w:t>or</w:t>
      </w:r>
      <w:r>
        <w:rPr>
          <w:spacing w:val="-5"/>
          <w:sz w:val="24"/>
        </w:rPr>
        <w:t xml:space="preserve"> </w:t>
      </w:r>
      <w:r>
        <w:rPr>
          <w:sz w:val="24"/>
        </w:rPr>
        <w:t>1-year</w:t>
      </w:r>
      <w:r>
        <w:rPr>
          <w:spacing w:val="1"/>
          <w:sz w:val="24"/>
        </w:rPr>
        <w:t xml:space="preserve"> </w:t>
      </w:r>
      <w:r>
        <w:rPr>
          <w:sz w:val="24"/>
        </w:rPr>
        <w:t>post-graduate</w:t>
      </w:r>
      <w:r>
        <w:rPr>
          <w:spacing w:val="-7"/>
          <w:sz w:val="24"/>
        </w:rPr>
        <w:t xml:space="preserve"> </w:t>
      </w:r>
      <w:r>
        <w:rPr>
          <w:sz w:val="24"/>
        </w:rPr>
        <w:t>degree</w:t>
      </w:r>
      <w:r>
        <w:rPr>
          <w:spacing w:val="-2"/>
          <w:sz w:val="24"/>
        </w:rPr>
        <w:t xml:space="preserve"> program</w:t>
      </w:r>
    </w:p>
    <w:p w14:paraId="1E7884DE" w14:textId="77777777" w:rsidR="007829EF" w:rsidRDefault="00000000">
      <w:pPr>
        <w:pStyle w:val="ListParagraph"/>
        <w:numPr>
          <w:ilvl w:val="0"/>
          <w:numId w:val="88"/>
        </w:numPr>
        <w:tabs>
          <w:tab w:val="left" w:pos="1600"/>
        </w:tabs>
        <w:spacing w:before="134"/>
        <w:ind w:left="1600" w:hanging="443"/>
        <w:rPr>
          <w:sz w:val="24"/>
        </w:rPr>
      </w:pPr>
      <w:r>
        <w:rPr>
          <w:b/>
          <w:sz w:val="24"/>
        </w:rPr>
        <w:t>700</w:t>
      </w:r>
      <w:r>
        <w:rPr>
          <w:b/>
          <w:spacing w:val="-2"/>
          <w:sz w:val="24"/>
        </w:rPr>
        <w:t xml:space="preserve"> </w:t>
      </w:r>
      <w:r>
        <w:rPr>
          <w:b/>
          <w:sz w:val="24"/>
        </w:rPr>
        <w:t>-799</w:t>
      </w:r>
      <w:r>
        <w:rPr>
          <w:b/>
          <w:spacing w:val="-9"/>
          <w:sz w:val="24"/>
        </w:rPr>
        <w:t xml:space="preserve"> </w:t>
      </w:r>
      <w:r>
        <w:rPr>
          <w:b/>
          <w:sz w:val="24"/>
        </w:rPr>
        <w:t>&amp;</w:t>
      </w:r>
      <w:r>
        <w:rPr>
          <w:b/>
          <w:spacing w:val="-1"/>
          <w:sz w:val="24"/>
        </w:rPr>
        <w:t xml:space="preserve"> </w:t>
      </w:r>
      <w:r>
        <w:rPr>
          <w:b/>
          <w:sz w:val="24"/>
        </w:rPr>
        <w:t>above:</w:t>
      </w:r>
      <w:r>
        <w:rPr>
          <w:b/>
          <w:spacing w:val="1"/>
          <w:sz w:val="24"/>
        </w:rPr>
        <w:t xml:space="preserve"> </w:t>
      </w:r>
      <w:r>
        <w:rPr>
          <w:sz w:val="24"/>
        </w:rPr>
        <w:t>Courses</w:t>
      </w:r>
      <w:r>
        <w:rPr>
          <w:spacing w:val="-3"/>
          <w:sz w:val="24"/>
        </w:rPr>
        <w:t xml:space="preserve"> </w:t>
      </w:r>
      <w:r>
        <w:rPr>
          <w:sz w:val="24"/>
        </w:rPr>
        <w:t>limited to</w:t>
      </w:r>
      <w:r>
        <w:rPr>
          <w:spacing w:val="2"/>
          <w:sz w:val="24"/>
        </w:rPr>
        <w:t xml:space="preserve"> </w:t>
      </w:r>
      <w:r>
        <w:rPr>
          <w:sz w:val="24"/>
        </w:rPr>
        <w:t>doctoral</w:t>
      </w:r>
      <w:r>
        <w:rPr>
          <w:spacing w:val="-9"/>
          <w:sz w:val="24"/>
        </w:rPr>
        <w:t xml:space="preserve"> </w:t>
      </w:r>
      <w:r>
        <w:rPr>
          <w:spacing w:val="-2"/>
          <w:sz w:val="24"/>
        </w:rPr>
        <w:t>students.</w:t>
      </w:r>
    </w:p>
    <w:p w14:paraId="108DFF62" w14:textId="77777777" w:rsidR="007829EF" w:rsidRDefault="007829EF">
      <w:pPr>
        <w:pStyle w:val="ListParagrap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328B1810" w14:textId="77777777" w:rsidR="007829EF" w:rsidRDefault="00000000">
      <w:pPr>
        <w:pStyle w:val="Heading5"/>
        <w:spacing w:before="27" w:line="311" w:lineRule="exact"/>
        <w:ind w:left="1248"/>
      </w:pPr>
      <w:bookmarkStart w:id="28" w:name="Section_5:_Course_Structure_of_the_Frame"/>
      <w:bookmarkStart w:id="29" w:name="_bookmark7"/>
      <w:bookmarkEnd w:id="28"/>
      <w:bookmarkEnd w:id="29"/>
      <w:r>
        <w:rPr>
          <w:color w:val="2D5294"/>
        </w:rPr>
        <w:lastRenderedPageBreak/>
        <w:t>Section</w:t>
      </w:r>
      <w:r>
        <w:rPr>
          <w:color w:val="2D5294"/>
          <w:spacing w:val="-14"/>
        </w:rPr>
        <w:t xml:space="preserve"> </w:t>
      </w:r>
      <w:r>
        <w:rPr>
          <w:color w:val="2D5294"/>
        </w:rPr>
        <w:t>5:</w:t>
      </w:r>
      <w:r>
        <w:rPr>
          <w:color w:val="2D5294"/>
          <w:spacing w:val="-8"/>
        </w:rPr>
        <w:t xml:space="preserve"> </w:t>
      </w:r>
      <w:r>
        <w:rPr>
          <w:color w:val="2D5294"/>
        </w:rPr>
        <w:t>Course</w:t>
      </w:r>
      <w:r>
        <w:rPr>
          <w:color w:val="2D5294"/>
          <w:spacing w:val="-10"/>
        </w:rPr>
        <w:t xml:space="preserve"> </w:t>
      </w:r>
      <w:r>
        <w:rPr>
          <w:color w:val="2D5294"/>
        </w:rPr>
        <w:t>Structure</w:t>
      </w:r>
      <w:r>
        <w:rPr>
          <w:color w:val="2D5294"/>
          <w:spacing w:val="-7"/>
        </w:rPr>
        <w:t xml:space="preserve"> </w:t>
      </w:r>
      <w:r>
        <w:rPr>
          <w:color w:val="2D5294"/>
        </w:rPr>
        <w:t>of</w:t>
      </w:r>
      <w:r>
        <w:rPr>
          <w:color w:val="2D5294"/>
          <w:spacing w:val="-12"/>
        </w:rPr>
        <w:t xml:space="preserve"> </w:t>
      </w:r>
      <w:r>
        <w:rPr>
          <w:color w:val="2D5294"/>
        </w:rPr>
        <w:t>the</w:t>
      </w:r>
      <w:r>
        <w:rPr>
          <w:color w:val="2D5294"/>
          <w:spacing w:val="-11"/>
        </w:rPr>
        <w:t xml:space="preserve"> </w:t>
      </w:r>
      <w:r>
        <w:rPr>
          <w:color w:val="2D5294"/>
          <w:spacing w:val="-2"/>
        </w:rPr>
        <w:t>Framework</w:t>
      </w:r>
    </w:p>
    <w:p w14:paraId="1D26DFE7" w14:textId="77777777" w:rsidR="007829EF" w:rsidRDefault="00000000">
      <w:pPr>
        <w:spacing w:line="269" w:lineRule="exact"/>
        <w:ind w:left="1157"/>
        <w:rPr>
          <w:b/>
        </w:rPr>
      </w:pPr>
      <w:r>
        <w:rPr>
          <w:b/>
          <w:sz w:val="24"/>
        </w:rPr>
        <w:t>Table</w:t>
      </w:r>
      <w:r>
        <w:rPr>
          <w:b/>
          <w:spacing w:val="-8"/>
          <w:sz w:val="24"/>
        </w:rPr>
        <w:t xml:space="preserve"> </w:t>
      </w:r>
      <w:r>
        <w:rPr>
          <w:b/>
          <w:sz w:val="24"/>
        </w:rPr>
        <w:t>6.</w:t>
      </w:r>
      <w:r>
        <w:rPr>
          <w:b/>
          <w:spacing w:val="-3"/>
          <w:sz w:val="24"/>
        </w:rPr>
        <w:t xml:space="preserve"> </w:t>
      </w:r>
      <w:r>
        <w:rPr>
          <w:b/>
        </w:rPr>
        <w:t>Semester</w:t>
      </w:r>
      <w:r>
        <w:rPr>
          <w:b/>
          <w:spacing w:val="-7"/>
        </w:rPr>
        <w:t xml:space="preserve"> </w:t>
      </w:r>
      <w:r>
        <w:rPr>
          <w:b/>
        </w:rPr>
        <w:t>wise and</w:t>
      </w:r>
      <w:r>
        <w:rPr>
          <w:b/>
          <w:spacing w:val="-9"/>
        </w:rPr>
        <w:t xml:space="preserve"> </w:t>
      </w:r>
      <w:r>
        <w:rPr>
          <w:b/>
        </w:rPr>
        <w:t>component</w:t>
      </w:r>
      <w:r>
        <w:rPr>
          <w:b/>
          <w:spacing w:val="-6"/>
        </w:rPr>
        <w:t xml:space="preserve"> </w:t>
      </w:r>
      <w:r>
        <w:rPr>
          <w:b/>
        </w:rPr>
        <w:t>wise</w:t>
      </w:r>
      <w:r>
        <w:rPr>
          <w:b/>
          <w:spacing w:val="-5"/>
        </w:rPr>
        <w:t xml:space="preserve"> </w:t>
      </w:r>
      <w:r>
        <w:rPr>
          <w:b/>
        </w:rPr>
        <w:t>distribution</w:t>
      </w:r>
      <w:r>
        <w:rPr>
          <w:b/>
          <w:spacing w:val="-11"/>
        </w:rPr>
        <w:t xml:space="preserve"> </w:t>
      </w:r>
      <w:r>
        <w:rPr>
          <w:b/>
        </w:rPr>
        <w:t>of</w:t>
      </w:r>
      <w:r>
        <w:rPr>
          <w:b/>
          <w:spacing w:val="-9"/>
        </w:rPr>
        <w:t xml:space="preserve"> </w:t>
      </w:r>
      <w:r>
        <w:rPr>
          <w:b/>
        </w:rPr>
        <w:t>credit</w:t>
      </w:r>
      <w:r>
        <w:rPr>
          <w:b/>
          <w:spacing w:val="-7"/>
        </w:rPr>
        <w:t xml:space="preserve"> </w:t>
      </w:r>
      <w:r>
        <w:rPr>
          <w:b/>
        </w:rPr>
        <w:t>(Four</w:t>
      </w:r>
      <w:r>
        <w:rPr>
          <w:b/>
          <w:spacing w:val="-3"/>
        </w:rPr>
        <w:t xml:space="preserve"> </w:t>
      </w:r>
      <w:r>
        <w:rPr>
          <w:b/>
        </w:rPr>
        <w:t>Year</w:t>
      </w:r>
      <w:r>
        <w:rPr>
          <w:b/>
          <w:spacing w:val="2"/>
        </w:rPr>
        <w:t xml:space="preserve"> </w:t>
      </w:r>
      <w:r>
        <w:rPr>
          <w:b/>
        </w:rPr>
        <w:t>UGP</w:t>
      </w:r>
      <w:r>
        <w:rPr>
          <w:b/>
          <w:spacing w:val="-8"/>
        </w:rPr>
        <w:t xml:space="preserve"> </w:t>
      </w:r>
      <w:r>
        <w:rPr>
          <w:b/>
        </w:rPr>
        <w:t>-</w:t>
      </w:r>
      <w:r>
        <w:rPr>
          <w:b/>
          <w:spacing w:val="-5"/>
        </w:rPr>
        <w:t xml:space="preserve"> </w:t>
      </w:r>
      <w:r>
        <w:rPr>
          <w:b/>
        </w:rPr>
        <w:t>Single</w:t>
      </w:r>
      <w:r>
        <w:rPr>
          <w:b/>
          <w:spacing w:val="-6"/>
        </w:rPr>
        <w:t xml:space="preserve"> </w:t>
      </w:r>
      <w:r>
        <w:rPr>
          <w:b/>
          <w:spacing w:val="-2"/>
        </w:rPr>
        <w:t>Major)</w:t>
      </w:r>
    </w:p>
    <w:p w14:paraId="77685C55" w14:textId="77777777" w:rsidR="007829EF" w:rsidRDefault="007829EF">
      <w:pPr>
        <w:pStyle w:val="BodyText"/>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073"/>
        <w:gridCol w:w="3030"/>
        <w:gridCol w:w="1587"/>
        <w:gridCol w:w="1043"/>
        <w:gridCol w:w="1028"/>
        <w:gridCol w:w="1360"/>
      </w:tblGrid>
      <w:tr w:rsidR="007829EF" w14:paraId="7356AFB9" w14:textId="77777777">
        <w:trPr>
          <w:trHeight w:val="1310"/>
        </w:trPr>
        <w:tc>
          <w:tcPr>
            <w:tcW w:w="682" w:type="dxa"/>
          </w:tcPr>
          <w:p w14:paraId="79AB2AA7" w14:textId="77777777" w:rsidR="007829EF" w:rsidRDefault="007829EF">
            <w:pPr>
              <w:pStyle w:val="TableParagraph"/>
              <w:spacing w:before="156"/>
              <w:rPr>
                <w:b/>
                <w:sz w:val="20"/>
              </w:rPr>
            </w:pPr>
          </w:p>
          <w:p w14:paraId="36903996" w14:textId="77777777" w:rsidR="007829EF" w:rsidRDefault="00000000">
            <w:pPr>
              <w:pStyle w:val="TableParagraph"/>
              <w:ind w:left="230" w:right="100"/>
              <w:rPr>
                <w:b/>
                <w:sz w:val="20"/>
              </w:rPr>
            </w:pPr>
            <w:r>
              <w:rPr>
                <w:b/>
                <w:spacing w:val="-4"/>
                <w:sz w:val="20"/>
              </w:rPr>
              <w:t xml:space="preserve">Yea </w:t>
            </w:r>
            <w:r>
              <w:rPr>
                <w:b/>
                <w:spacing w:val="-10"/>
                <w:sz w:val="20"/>
              </w:rPr>
              <w:t>r</w:t>
            </w:r>
          </w:p>
        </w:tc>
        <w:tc>
          <w:tcPr>
            <w:tcW w:w="1073" w:type="dxa"/>
          </w:tcPr>
          <w:p w14:paraId="55FDFF24" w14:textId="77777777" w:rsidR="007829EF" w:rsidRDefault="007829EF">
            <w:pPr>
              <w:pStyle w:val="TableParagraph"/>
              <w:spacing w:before="156"/>
              <w:rPr>
                <w:b/>
                <w:sz w:val="20"/>
              </w:rPr>
            </w:pPr>
          </w:p>
          <w:p w14:paraId="0C31E524" w14:textId="77777777" w:rsidR="007829EF" w:rsidRDefault="00000000">
            <w:pPr>
              <w:pStyle w:val="TableParagraph"/>
              <w:ind w:left="215" w:right="153"/>
              <w:rPr>
                <w:b/>
                <w:sz w:val="20"/>
              </w:rPr>
            </w:pPr>
            <w:proofErr w:type="spellStart"/>
            <w:r>
              <w:rPr>
                <w:b/>
                <w:spacing w:val="-2"/>
                <w:sz w:val="20"/>
              </w:rPr>
              <w:t>Semeste</w:t>
            </w:r>
            <w:proofErr w:type="spellEnd"/>
            <w:r>
              <w:rPr>
                <w:b/>
                <w:spacing w:val="-2"/>
                <w:sz w:val="20"/>
              </w:rPr>
              <w:t xml:space="preserve"> </w:t>
            </w:r>
            <w:r>
              <w:rPr>
                <w:b/>
                <w:spacing w:val="-10"/>
                <w:sz w:val="20"/>
              </w:rPr>
              <w:t>r</w:t>
            </w:r>
          </w:p>
        </w:tc>
        <w:tc>
          <w:tcPr>
            <w:tcW w:w="3030" w:type="dxa"/>
          </w:tcPr>
          <w:p w14:paraId="7130607B" w14:textId="77777777" w:rsidR="007829EF" w:rsidRDefault="007829EF">
            <w:pPr>
              <w:pStyle w:val="TableParagraph"/>
              <w:spacing w:before="156"/>
              <w:rPr>
                <w:b/>
                <w:sz w:val="20"/>
              </w:rPr>
            </w:pPr>
          </w:p>
          <w:p w14:paraId="67F236AF" w14:textId="77777777" w:rsidR="007829EF" w:rsidRDefault="00000000">
            <w:pPr>
              <w:pStyle w:val="TableParagraph"/>
              <w:ind w:left="1054" w:right="1044"/>
              <w:jc w:val="center"/>
              <w:rPr>
                <w:b/>
                <w:sz w:val="20"/>
              </w:rPr>
            </w:pPr>
            <w:proofErr w:type="spellStart"/>
            <w:r>
              <w:rPr>
                <w:b/>
                <w:spacing w:val="-4"/>
                <w:sz w:val="20"/>
              </w:rPr>
              <w:t>Compone</w:t>
            </w:r>
            <w:proofErr w:type="spellEnd"/>
            <w:r>
              <w:rPr>
                <w:b/>
                <w:spacing w:val="-4"/>
                <w:sz w:val="20"/>
              </w:rPr>
              <w:t xml:space="preserve"> </w:t>
            </w:r>
            <w:proofErr w:type="spellStart"/>
            <w:r>
              <w:rPr>
                <w:b/>
                <w:spacing w:val="-6"/>
                <w:sz w:val="20"/>
              </w:rPr>
              <w:t>nt</w:t>
            </w:r>
            <w:proofErr w:type="spellEnd"/>
          </w:p>
        </w:tc>
        <w:tc>
          <w:tcPr>
            <w:tcW w:w="1587" w:type="dxa"/>
            <w:tcBorders>
              <w:right w:val="single" w:sz="6" w:space="0" w:color="000000"/>
            </w:tcBorders>
          </w:tcPr>
          <w:p w14:paraId="5228B5E8" w14:textId="77777777" w:rsidR="007829EF" w:rsidRDefault="007829EF">
            <w:pPr>
              <w:pStyle w:val="TableParagraph"/>
              <w:spacing w:before="156"/>
              <w:rPr>
                <w:b/>
                <w:sz w:val="20"/>
              </w:rPr>
            </w:pPr>
          </w:p>
          <w:p w14:paraId="7ED7796B" w14:textId="77777777" w:rsidR="007829EF" w:rsidRDefault="00000000">
            <w:pPr>
              <w:pStyle w:val="TableParagraph"/>
              <w:ind w:left="421"/>
              <w:rPr>
                <w:b/>
                <w:sz w:val="20"/>
              </w:rPr>
            </w:pPr>
            <w:r>
              <w:rPr>
                <w:b/>
                <w:sz w:val="20"/>
              </w:rPr>
              <w:t>Couse</w:t>
            </w:r>
            <w:r>
              <w:rPr>
                <w:b/>
                <w:spacing w:val="-6"/>
                <w:sz w:val="20"/>
              </w:rPr>
              <w:t xml:space="preserve"> </w:t>
            </w:r>
            <w:r>
              <w:rPr>
                <w:b/>
                <w:spacing w:val="-4"/>
                <w:sz w:val="20"/>
              </w:rPr>
              <w:t>code</w:t>
            </w:r>
          </w:p>
        </w:tc>
        <w:tc>
          <w:tcPr>
            <w:tcW w:w="1043" w:type="dxa"/>
            <w:tcBorders>
              <w:left w:val="single" w:sz="6" w:space="0" w:color="000000"/>
            </w:tcBorders>
          </w:tcPr>
          <w:p w14:paraId="2B59EC8B" w14:textId="77777777" w:rsidR="007829EF" w:rsidRDefault="00000000">
            <w:pPr>
              <w:pStyle w:val="TableParagraph"/>
              <w:spacing w:before="156"/>
              <w:ind w:left="265" w:right="241" w:firstLine="30"/>
              <w:jc w:val="center"/>
              <w:rPr>
                <w:b/>
                <w:sz w:val="20"/>
              </w:rPr>
            </w:pPr>
            <w:r>
              <w:rPr>
                <w:b/>
                <w:spacing w:val="-4"/>
                <w:sz w:val="20"/>
              </w:rPr>
              <w:t xml:space="preserve">Num </w:t>
            </w:r>
            <w:proofErr w:type="spellStart"/>
            <w:r>
              <w:rPr>
                <w:b/>
                <w:sz w:val="20"/>
              </w:rPr>
              <w:t>ber</w:t>
            </w:r>
            <w:proofErr w:type="spellEnd"/>
            <w:r>
              <w:rPr>
                <w:b/>
                <w:spacing w:val="-13"/>
                <w:sz w:val="20"/>
              </w:rPr>
              <w:t xml:space="preserve"> </w:t>
            </w:r>
            <w:r>
              <w:rPr>
                <w:b/>
                <w:sz w:val="20"/>
              </w:rPr>
              <w:t xml:space="preserve">of </w:t>
            </w:r>
            <w:r>
              <w:rPr>
                <w:b/>
                <w:spacing w:val="-2"/>
                <w:sz w:val="20"/>
              </w:rPr>
              <w:t xml:space="preserve">Cours </w:t>
            </w:r>
            <w:r>
              <w:rPr>
                <w:b/>
                <w:spacing w:val="-6"/>
                <w:sz w:val="20"/>
              </w:rPr>
              <w:t>es</w:t>
            </w:r>
          </w:p>
        </w:tc>
        <w:tc>
          <w:tcPr>
            <w:tcW w:w="1028" w:type="dxa"/>
          </w:tcPr>
          <w:p w14:paraId="33D44EEA" w14:textId="77777777" w:rsidR="007829EF" w:rsidRDefault="00000000">
            <w:pPr>
              <w:pStyle w:val="TableParagraph"/>
              <w:spacing w:before="140" w:line="230" w:lineRule="atLeast"/>
              <w:ind w:left="345" w:right="315" w:firstLine="23"/>
              <w:jc w:val="center"/>
              <w:rPr>
                <w:b/>
                <w:sz w:val="20"/>
              </w:rPr>
            </w:pPr>
            <w:r>
              <w:rPr>
                <w:b/>
                <w:spacing w:val="-4"/>
                <w:sz w:val="20"/>
              </w:rPr>
              <w:t xml:space="preserve">Cre </w:t>
            </w:r>
            <w:proofErr w:type="spellStart"/>
            <w:r>
              <w:rPr>
                <w:b/>
                <w:spacing w:val="-4"/>
                <w:sz w:val="20"/>
              </w:rPr>
              <w:t>dit</w:t>
            </w:r>
            <w:proofErr w:type="spellEnd"/>
            <w:r>
              <w:rPr>
                <w:b/>
                <w:spacing w:val="-4"/>
                <w:sz w:val="20"/>
              </w:rPr>
              <w:t xml:space="preserve"> per </w:t>
            </w:r>
            <w:proofErr w:type="spellStart"/>
            <w:r>
              <w:rPr>
                <w:b/>
                <w:spacing w:val="-4"/>
                <w:sz w:val="20"/>
              </w:rPr>
              <w:t>Cou</w:t>
            </w:r>
            <w:proofErr w:type="spellEnd"/>
            <w:r>
              <w:rPr>
                <w:b/>
                <w:spacing w:val="-4"/>
                <w:sz w:val="20"/>
              </w:rPr>
              <w:t xml:space="preserve"> </w:t>
            </w:r>
            <w:proofErr w:type="spellStart"/>
            <w:r>
              <w:rPr>
                <w:b/>
                <w:spacing w:val="-4"/>
                <w:sz w:val="20"/>
              </w:rPr>
              <w:t>rse</w:t>
            </w:r>
            <w:proofErr w:type="spellEnd"/>
          </w:p>
        </w:tc>
        <w:tc>
          <w:tcPr>
            <w:tcW w:w="1360" w:type="dxa"/>
          </w:tcPr>
          <w:p w14:paraId="72E4263F" w14:textId="77777777" w:rsidR="007829EF" w:rsidRDefault="00000000">
            <w:pPr>
              <w:pStyle w:val="TableParagraph"/>
              <w:spacing w:before="156"/>
              <w:ind w:left="296"/>
              <w:rPr>
                <w:b/>
                <w:sz w:val="20"/>
              </w:rPr>
            </w:pPr>
            <w:r>
              <w:rPr>
                <w:b/>
                <w:spacing w:val="-2"/>
                <w:sz w:val="20"/>
              </w:rPr>
              <w:t>Total</w:t>
            </w:r>
          </w:p>
          <w:p w14:paraId="359C246A" w14:textId="77777777" w:rsidR="007829EF" w:rsidRDefault="00000000">
            <w:pPr>
              <w:pStyle w:val="TableParagraph"/>
              <w:ind w:left="558" w:right="284"/>
              <w:rPr>
                <w:b/>
                <w:sz w:val="20"/>
              </w:rPr>
            </w:pPr>
            <w:r>
              <w:rPr>
                <w:b/>
                <w:spacing w:val="-2"/>
                <w:sz w:val="20"/>
              </w:rPr>
              <w:t xml:space="preserve">credit </w:t>
            </w:r>
            <w:r>
              <w:rPr>
                <w:b/>
                <w:sz w:val="20"/>
              </w:rPr>
              <w:t>in</w:t>
            </w:r>
            <w:r>
              <w:rPr>
                <w:b/>
                <w:spacing w:val="-1"/>
                <w:sz w:val="20"/>
              </w:rPr>
              <w:t xml:space="preserve"> </w:t>
            </w:r>
            <w:r>
              <w:rPr>
                <w:b/>
                <w:spacing w:val="-5"/>
                <w:sz w:val="20"/>
              </w:rPr>
              <w:t>the</w:t>
            </w:r>
          </w:p>
          <w:p w14:paraId="422DD524" w14:textId="77777777" w:rsidR="007829EF" w:rsidRDefault="00000000">
            <w:pPr>
              <w:pStyle w:val="TableParagraph"/>
              <w:spacing w:line="216" w:lineRule="exact"/>
              <w:ind w:left="258"/>
              <w:rPr>
                <w:b/>
                <w:sz w:val="20"/>
              </w:rPr>
            </w:pPr>
            <w:r>
              <w:rPr>
                <w:b/>
                <w:spacing w:val="-2"/>
                <w:sz w:val="20"/>
              </w:rPr>
              <w:t>component</w:t>
            </w:r>
          </w:p>
        </w:tc>
      </w:tr>
      <w:tr w:rsidR="007829EF" w14:paraId="74B1EA26" w14:textId="77777777">
        <w:trPr>
          <w:trHeight w:val="357"/>
        </w:trPr>
        <w:tc>
          <w:tcPr>
            <w:tcW w:w="682" w:type="dxa"/>
            <w:vMerge w:val="restart"/>
          </w:tcPr>
          <w:p w14:paraId="5FA050C1" w14:textId="77777777" w:rsidR="007829EF" w:rsidRDefault="00000000">
            <w:pPr>
              <w:pStyle w:val="TableParagraph"/>
              <w:spacing w:before="35"/>
              <w:ind w:left="412"/>
              <w:rPr>
                <w:rFonts w:ascii="Cambria"/>
                <w:b/>
                <w:sz w:val="20"/>
              </w:rPr>
            </w:pPr>
            <w:r>
              <w:rPr>
                <w:rFonts w:ascii="Cambria"/>
                <w:b/>
                <w:spacing w:val="-10"/>
                <w:sz w:val="20"/>
              </w:rPr>
              <w:t>F</w:t>
            </w:r>
          </w:p>
          <w:p w14:paraId="2446E264" w14:textId="77777777" w:rsidR="007829EF" w:rsidRDefault="00000000">
            <w:pPr>
              <w:pStyle w:val="TableParagraph"/>
              <w:spacing w:before="15" w:line="254" w:lineRule="auto"/>
              <w:ind w:left="412" w:right="136"/>
              <w:jc w:val="both"/>
              <w:rPr>
                <w:rFonts w:ascii="Cambria"/>
                <w:b/>
                <w:sz w:val="20"/>
              </w:rPr>
            </w:pPr>
            <w:proofErr w:type="spellStart"/>
            <w:r>
              <w:rPr>
                <w:rFonts w:ascii="Cambria"/>
                <w:b/>
                <w:spacing w:val="-10"/>
                <w:sz w:val="20"/>
              </w:rPr>
              <w:t>i</w:t>
            </w:r>
            <w:proofErr w:type="spellEnd"/>
            <w:r>
              <w:rPr>
                <w:rFonts w:ascii="Cambria"/>
                <w:b/>
                <w:sz w:val="20"/>
              </w:rPr>
              <w:t xml:space="preserve"> </w:t>
            </w:r>
            <w:r>
              <w:rPr>
                <w:rFonts w:ascii="Cambria"/>
                <w:b/>
                <w:spacing w:val="-10"/>
                <w:sz w:val="20"/>
              </w:rPr>
              <w:t>r</w:t>
            </w:r>
            <w:r>
              <w:rPr>
                <w:rFonts w:ascii="Cambria"/>
                <w:b/>
                <w:sz w:val="20"/>
              </w:rPr>
              <w:t xml:space="preserve"> </w:t>
            </w:r>
            <w:r>
              <w:rPr>
                <w:rFonts w:ascii="Cambria"/>
                <w:b/>
                <w:spacing w:val="-10"/>
                <w:sz w:val="20"/>
              </w:rPr>
              <w:t>s</w:t>
            </w:r>
            <w:r>
              <w:rPr>
                <w:rFonts w:ascii="Cambria"/>
                <w:b/>
                <w:sz w:val="20"/>
              </w:rPr>
              <w:t xml:space="preserve"> </w:t>
            </w:r>
            <w:r>
              <w:rPr>
                <w:rFonts w:ascii="Cambria"/>
                <w:b/>
                <w:spacing w:val="-10"/>
                <w:sz w:val="20"/>
              </w:rPr>
              <w:t>t</w:t>
            </w:r>
            <w:r>
              <w:rPr>
                <w:rFonts w:ascii="Cambria"/>
                <w:b/>
                <w:sz w:val="20"/>
              </w:rPr>
              <w:t xml:space="preserve"> </w:t>
            </w:r>
            <w:r>
              <w:rPr>
                <w:rFonts w:ascii="Cambria"/>
                <w:b/>
                <w:spacing w:val="-10"/>
                <w:sz w:val="20"/>
              </w:rPr>
              <w:t>Y</w:t>
            </w:r>
          </w:p>
        </w:tc>
        <w:tc>
          <w:tcPr>
            <w:tcW w:w="1073" w:type="dxa"/>
            <w:vMerge w:val="restart"/>
          </w:tcPr>
          <w:p w14:paraId="4E67EDD8" w14:textId="77777777" w:rsidR="007829EF" w:rsidRDefault="007829EF">
            <w:pPr>
              <w:pStyle w:val="TableParagraph"/>
              <w:rPr>
                <w:b/>
                <w:sz w:val="20"/>
              </w:rPr>
            </w:pPr>
          </w:p>
          <w:p w14:paraId="041C574E" w14:textId="77777777" w:rsidR="007829EF" w:rsidRDefault="007829EF">
            <w:pPr>
              <w:pStyle w:val="TableParagraph"/>
              <w:rPr>
                <w:b/>
                <w:sz w:val="20"/>
              </w:rPr>
            </w:pPr>
          </w:p>
          <w:p w14:paraId="4E4E0B06" w14:textId="77777777" w:rsidR="007829EF" w:rsidRDefault="007829EF">
            <w:pPr>
              <w:pStyle w:val="TableParagraph"/>
              <w:rPr>
                <w:b/>
                <w:sz w:val="20"/>
              </w:rPr>
            </w:pPr>
          </w:p>
          <w:p w14:paraId="2309CE28" w14:textId="77777777" w:rsidR="007829EF" w:rsidRDefault="007829EF">
            <w:pPr>
              <w:pStyle w:val="TableParagraph"/>
              <w:rPr>
                <w:b/>
                <w:sz w:val="20"/>
              </w:rPr>
            </w:pPr>
          </w:p>
          <w:p w14:paraId="4A369A5D" w14:textId="77777777" w:rsidR="007829EF" w:rsidRDefault="007829EF">
            <w:pPr>
              <w:pStyle w:val="TableParagraph"/>
              <w:rPr>
                <w:b/>
                <w:sz w:val="20"/>
              </w:rPr>
            </w:pPr>
          </w:p>
          <w:p w14:paraId="2BCCC6B7" w14:textId="77777777" w:rsidR="007829EF" w:rsidRDefault="007829EF">
            <w:pPr>
              <w:pStyle w:val="TableParagraph"/>
              <w:spacing w:before="74"/>
              <w:rPr>
                <w:b/>
                <w:sz w:val="20"/>
              </w:rPr>
            </w:pPr>
          </w:p>
          <w:p w14:paraId="69F027A8" w14:textId="77777777" w:rsidR="007829EF" w:rsidRDefault="00000000">
            <w:pPr>
              <w:pStyle w:val="TableParagraph"/>
              <w:ind w:left="20" w:right="11"/>
              <w:jc w:val="center"/>
              <w:rPr>
                <w:sz w:val="20"/>
              </w:rPr>
            </w:pPr>
            <w:r>
              <w:rPr>
                <w:spacing w:val="-10"/>
                <w:sz w:val="20"/>
              </w:rPr>
              <w:t>I</w:t>
            </w:r>
          </w:p>
        </w:tc>
        <w:tc>
          <w:tcPr>
            <w:tcW w:w="3030" w:type="dxa"/>
          </w:tcPr>
          <w:p w14:paraId="3D2E3551" w14:textId="77777777" w:rsidR="007829EF" w:rsidRDefault="00000000">
            <w:pPr>
              <w:pStyle w:val="TableParagraph"/>
              <w:spacing w:before="24"/>
              <w:ind w:left="220"/>
              <w:rPr>
                <w:sz w:val="20"/>
              </w:rPr>
            </w:pPr>
            <w:r>
              <w:rPr>
                <w:sz w:val="20"/>
              </w:rPr>
              <w:t>Major</w:t>
            </w:r>
            <w:r>
              <w:rPr>
                <w:spacing w:val="2"/>
                <w:sz w:val="20"/>
              </w:rPr>
              <w:t xml:space="preserve"> </w:t>
            </w:r>
            <w:r>
              <w:rPr>
                <w:spacing w:val="-2"/>
                <w:sz w:val="20"/>
              </w:rPr>
              <w:t>(Core)</w:t>
            </w:r>
          </w:p>
        </w:tc>
        <w:tc>
          <w:tcPr>
            <w:tcW w:w="1587" w:type="dxa"/>
            <w:tcBorders>
              <w:right w:val="single" w:sz="6" w:space="0" w:color="000000"/>
            </w:tcBorders>
          </w:tcPr>
          <w:p w14:paraId="30C043BC" w14:textId="77777777" w:rsidR="007829EF" w:rsidRDefault="00000000">
            <w:pPr>
              <w:pStyle w:val="TableParagraph"/>
              <w:spacing w:before="24"/>
              <w:ind w:left="140"/>
              <w:rPr>
                <w:sz w:val="20"/>
              </w:rPr>
            </w:pPr>
            <w:r>
              <w:rPr>
                <w:sz w:val="20"/>
              </w:rPr>
              <w:t>C-101,</w:t>
            </w:r>
            <w:r>
              <w:rPr>
                <w:spacing w:val="-8"/>
                <w:sz w:val="20"/>
              </w:rPr>
              <w:t xml:space="preserve"> </w:t>
            </w:r>
            <w:r>
              <w:rPr>
                <w:sz w:val="20"/>
              </w:rPr>
              <w:t>C-</w:t>
            </w:r>
            <w:r>
              <w:rPr>
                <w:spacing w:val="-5"/>
                <w:sz w:val="20"/>
              </w:rPr>
              <w:t>102</w:t>
            </w:r>
          </w:p>
        </w:tc>
        <w:tc>
          <w:tcPr>
            <w:tcW w:w="1043" w:type="dxa"/>
            <w:tcBorders>
              <w:left w:val="single" w:sz="6" w:space="0" w:color="000000"/>
            </w:tcBorders>
          </w:tcPr>
          <w:p w14:paraId="5AF35EEF" w14:textId="77777777" w:rsidR="007829EF" w:rsidRDefault="00000000">
            <w:pPr>
              <w:pStyle w:val="TableParagraph"/>
              <w:spacing w:before="24"/>
              <w:ind w:left="12"/>
              <w:jc w:val="center"/>
              <w:rPr>
                <w:sz w:val="20"/>
              </w:rPr>
            </w:pPr>
            <w:r>
              <w:rPr>
                <w:spacing w:val="-10"/>
                <w:sz w:val="20"/>
              </w:rPr>
              <w:t>2</w:t>
            </w:r>
          </w:p>
        </w:tc>
        <w:tc>
          <w:tcPr>
            <w:tcW w:w="1028" w:type="dxa"/>
          </w:tcPr>
          <w:p w14:paraId="458DD648" w14:textId="77777777" w:rsidR="007829EF" w:rsidRDefault="00000000">
            <w:pPr>
              <w:pStyle w:val="TableParagraph"/>
              <w:spacing w:before="24"/>
              <w:ind w:left="12"/>
              <w:jc w:val="center"/>
              <w:rPr>
                <w:sz w:val="20"/>
              </w:rPr>
            </w:pPr>
            <w:r>
              <w:rPr>
                <w:spacing w:val="-10"/>
                <w:sz w:val="20"/>
              </w:rPr>
              <w:t>3</w:t>
            </w:r>
          </w:p>
        </w:tc>
        <w:tc>
          <w:tcPr>
            <w:tcW w:w="1360" w:type="dxa"/>
          </w:tcPr>
          <w:p w14:paraId="6D6271BA" w14:textId="77777777" w:rsidR="007829EF" w:rsidRDefault="00000000">
            <w:pPr>
              <w:pStyle w:val="TableParagraph"/>
              <w:spacing w:before="24"/>
              <w:ind w:left="532"/>
              <w:rPr>
                <w:sz w:val="20"/>
              </w:rPr>
            </w:pPr>
            <w:r>
              <w:rPr>
                <w:spacing w:val="-10"/>
                <w:sz w:val="20"/>
              </w:rPr>
              <w:t>6</w:t>
            </w:r>
          </w:p>
        </w:tc>
      </w:tr>
      <w:tr w:rsidR="007829EF" w14:paraId="62EF122D" w14:textId="77777777">
        <w:trPr>
          <w:trHeight w:val="604"/>
        </w:trPr>
        <w:tc>
          <w:tcPr>
            <w:tcW w:w="682" w:type="dxa"/>
            <w:vMerge/>
            <w:tcBorders>
              <w:top w:val="nil"/>
            </w:tcBorders>
          </w:tcPr>
          <w:p w14:paraId="68709E20" w14:textId="77777777" w:rsidR="007829EF" w:rsidRDefault="007829EF">
            <w:pPr>
              <w:rPr>
                <w:sz w:val="2"/>
                <w:szCs w:val="2"/>
              </w:rPr>
            </w:pPr>
          </w:p>
        </w:tc>
        <w:tc>
          <w:tcPr>
            <w:tcW w:w="1073" w:type="dxa"/>
            <w:vMerge/>
            <w:tcBorders>
              <w:top w:val="nil"/>
            </w:tcBorders>
          </w:tcPr>
          <w:p w14:paraId="436F283D" w14:textId="77777777" w:rsidR="007829EF" w:rsidRDefault="007829EF">
            <w:pPr>
              <w:rPr>
                <w:sz w:val="2"/>
                <w:szCs w:val="2"/>
              </w:rPr>
            </w:pPr>
          </w:p>
        </w:tc>
        <w:tc>
          <w:tcPr>
            <w:tcW w:w="3030" w:type="dxa"/>
          </w:tcPr>
          <w:p w14:paraId="1A67743E" w14:textId="77777777" w:rsidR="007829EF" w:rsidRDefault="00000000">
            <w:pPr>
              <w:pStyle w:val="TableParagraph"/>
              <w:spacing w:before="29" w:line="252" w:lineRule="auto"/>
              <w:ind w:left="220" w:right="344"/>
              <w:rPr>
                <w:sz w:val="20"/>
              </w:rPr>
            </w:pPr>
            <w:r>
              <w:rPr>
                <w:sz w:val="20"/>
              </w:rPr>
              <w:t>Minor</w:t>
            </w:r>
            <w:r>
              <w:rPr>
                <w:spacing w:val="-13"/>
                <w:sz w:val="20"/>
              </w:rPr>
              <w:t xml:space="preserve"> </w:t>
            </w:r>
            <w:r>
              <w:rPr>
                <w:sz w:val="20"/>
              </w:rPr>
              <w:t>(May</w:t>
            </w:r>
            <w:r>
              <w:rPr>
                <w:spacing w:val="-12"/>
                <w:sz w:val="20"/>
              </w:rPr>
              <w:t xml:space="preserve"> </w:t>
            </w:r>
            <w:r>
              <w:rPr>
                <w:sz w:val="20"/>
              </w:rPr>
              <w:t>or</w:t>
            </w:r>
            <w:r>
              <w:rPr>
                <w:spacing w:val="-6"/>
                <w:sz w:val="20"/>
              </w:rPr>
              <w:t xml:space="preserve"> </w:t>
            </w:r>
            <w:r>
              <w:rPr>
                <w:sz w:val="20"/>
              </w:rPr>
              <w:t>may</w:t>
            </w:r>
            <w:r>
              <w:rPr>
                <w:spacing w:val="-12"/>
                <w:sz w:val="20"/>
              </w:rPr>
              <w:t xml:space="preserve"> </w:t>
            </w:r>
            <w:r>
              <w:rPr>
                <w:sz w:val="20"/>
              </w:rPr>
              <w:t>not</w:t>
            </w:r>
            <w:r>
              <w:rPr>
                <w:spacing w:val="-6"/>
                <w:sz w:val="20"/>
              </w:rPr>
              <w:t xml:space="preserve"> </w:t>
            </w:r>
            <w:r>
              <w:rPr>
                <w:sz w:val="20"/>
              </w:rPr>
              <w:t>be related to major)</w:t>
            </w:r>
          </w:p>
        </w:tc>
        <w:tc>
          <w:tcPr>
            <w:tcW w:w="1587" w:type="dxa"/>
            <w:tcBorders>
              <w:right w:val="single" w:sz="6" w:space="0" w:color="000000"/>
            </w:tcBorders>
          </w:tcPr>
          <w:p w14:paraId="0DE33E53" w14:textId="77777777" w:rsidR="007829EF" w:rsidRDefault="00000000">
            <w:pPr>
              <w:pStyle w:val="TableParagraph"/>
              <w:spacing w:before="187"/>
              <w:ind w:left="622"/>
              <w:rPr>
                <w:sz w:val="20"/>
              </w:rPr>
            </w:pPr>
            <w:r>
              <w:rPr>
                <w:spacing w:val="-4"/>
                <w:sz w:val="20"/>
              </w:rPr>
              <w:t>M-</w:t>
            </w:r>
            <w:r>
              <w:rPr>
                <w:spacing w:val="-5"/>
                <w:sz w:val="20"/>
              </w:rPr>
              <w:t>101</w:t>
            </w:r>
          </w:p>
        </w:tc>
        <w:tc>
          <w:tcPr>
            <w:tcW w:w="1043" w:type="dxa"/>
            <w:tcBorders>
              <w:left w:val="single" w:sz="6" w:space="0" w:color="000000"/>
            </w:tcBorders>
          </w:tcPr>
          <w:p w14:paraId="61DABAC9" w14:textId="77777777" w:rsidR="007829EF" w:rsidRDefault="00000000">
            <w:pPr>
              <w:pStyle w:val="TableParagraph"/>
              <w:spacing w:before="187"/>
              <w:ind w:left="12"/>
              <w:jc w:val="center"/>
              <w:rPr>
                <w:sz w:val="20"/>
              </w:rPr>
            </w:pPr>
            <w:r>
              <w:rPr>
                <w:spacing w:val="-10"/>
                <w:sz w:val="20"/>
              </w:rPr>
              <w:t>1</w:t>
            </w:r>
          </w:p>
        </w:tc>
        <w:tc>
          <w:tcPr>
            <w:tcW w:w="1028" w:type="dxa"/>
          </w:tcPr>
          <w:p w14:paraId="1F3C998C" w14:textId="77777777" w:rsidR="007829EF" w:rsidRDefault="00000000">
            <w:pPr>
              <w:pStyle w:val="TableParagraph"/>
              <w:spacing w:before="187"/>
              <w:ind w:left="12"/>
              <w:jc w:val="center"/>
              <w:rPr>
                <w:sz w:val="20"/>
              </w:rPr>
            </w:pPr>
            <w:r>
              <w:rPr>
                <w:spacing w:val="-10"/>
                <w:sz w:val="20"/>
              </w:rPr>
              <w:t>3</w:t>
            </w:r>
          </w:p>
        </w:tc>
        <w:tc>
          <w:tcPr>
            <w:tcW w:w="1360" w:type="dxa"/>
          </w:tcPr>
          <w:p w14:paraId="72DB523E" w14:textId="77777777" w:rsidR="007829EF" w:rsidRDefault="00000000">
            <w:pPr>
              <w:pStyle w:val="TableParagraph"/>
              <w:spacing w:before="187"/>
              <w:ind w:left="532"/>
              <w:rPr>
                <w:sz w:val="20"/>
              </w:rPr>
            </w:pPr>
            <w:r>
              <w:rPr>
                <w:spacing w:val="-10"/>
                <w:sz w:val="20"/>
              </w:rPr>
              <w:t>3</w:t>
            </w:r>
          </w:p>
        </w:tc>
      </w:tr>
      <w:tr w:rsidR="007829EF" w14:paraId="2FE7BC91" w14:textId="77777777">
        <w:trPr>
          <w:trHeight w:val="470"/>
        </w:trPr>
        <w:tc>
          <w:tcPr>
            <w:tcW w:w="682" w:type="dxa"/>
            <w:vMerge/>
            <w:tcBorders>
              <w:top w:val="nil"/>
            </w:tcBorders>
          </w:tcPr>
          <w:p w14:paraId="089939B8" w14:textId="77777777" w:rsidR="007829EF" w:rsidRDefault="007829EF">
            <w:pPr>
              <w:rPr>
                <w:sz w:val="2"/>
                <w:szCs w:val="2"/>
              </w:rPr>
            </w:pPr>
          </w:p>
        </w:tc>
        <w:tc>
          <w:tcPr>
            <w:tcW w:w="1073" w:type="dxa"/>
            <w:vMerge/>
            <w:tcBorders>
              <w:top w:val="nil"/>
            </w:tcBorders>
          </w:tcPr>
          <w:p w14:paraId="7947F47F" w14:textId="77777777" w:rsidR="007829EF" w:rsidRDefault="007829EF">
            <w:pPr>
              <w:rPr>
                <w:sz w:val="2"/>
                <w:szCs w:val="2"/>
              </w:rPr>
            </w:pPr>
          </w:p>
        </w:tc>
        <w:tc>
          <w:tcPr>
            <w:tcW w:w="3030" w:type="dxa"/>
          </w:tcPr>
          <w:p w14:paraId="587BB63A" w14:textId="77777777" w:rsidR="007829EF" w:rsidRDefault="00000000">
            <w:pPr>
              <w:pStyle w:val="TableParagraph"/>
              <w:spacing w:before="29"/>
              <w:ind w:left="220"/>
              <w:rPr>
                <w:sz w:val="20"/>
              </w:rPr>
            </w:pPr>
            <w:r>
              <w:rPr>
                <w:spacing w:val="-2"/>
                <w:sz w:val="20"/>
              </w:rPr>
              <w:t>Interdisciplinary</w:t>
            </w:r>
          </w:p>
        </w:tc>
        <w:tc>
          <w:tcPr>
            <w:tcW w:w="1587" w:type="dxa"/>
            <w:tcBorders>
              <w:right w:val="single" w:sz="6" w:space="0" w:color="000000"/>
            </w:tcBorders>
          </w:tcPr>
          <w:p w14:paraId="1D0AC649" w14:textId="77777777" w:rsidR="007829EF" w:rsidRDefault="00000000">
            <w:pPr>
              <w:pStyle w:val="TableParagraph"/>
              <w:spacing w:before="29"/>
              <w:ind w:left="6"/>
              <w:jc w:val="center"/>
              <w:rPr>
                <w:sz w:val="20"/>
              </w:rPr>
            </w:pPr>
            <w:r>
              <w:rPr>
                <w:spacing w:val="-2"/>
                <w:sz w:val="20"/>
              </w:rPr>
              <w:t>IDC-</w:t>
            </w:r>
            <w:r>
              <w:rPr>
                <w:spacing w:val="-10"/>
                <w:sz w:val="20"/>
              </w:rPr>
              <w:t>1</w:t>
            </w:r>
          </w:p>
        </w:tc>
        <w:tc>
          <w:tcPr>
            <w:tcW w:w="1043" w:type="dxa"/>
            <w:tcBorders>
              <w:left w:val="single" w:sz="6" w:space="0" w:color="000000"/>
            </w:tcBorders>
          </w:tcPr>
          <w:p w14:paraId="4165919F" w14:textId="77777777" w:rsidR="007829EF" w:rsidRDefault="00000000">
            <w:pPr>
              <w:pStyle w:val="TableParagraph"/>
              <w:spacing w:before="29"/>
              <w:ind w:left="12"/>
              <w:jc w:val="center"/>
              <w:rPr>
                <w:sz w:val="20"/>
              </w:rPr>
            </w:pPr>
            <w:r>
              <w:rPr>
                <w:spacing w:val="-10"/>
                <w:sz w:val="20"/>
              </w:rPr>
              <w:t>1</w:t>
            </w:r>
          </w:p>
        </w:tc>
        <w:tc>
          <w:tcPr>
            <w:tcW w:w="1028" w:type="dxa"/>
          </w:tcPr>
          <w:p w14:paraId="709055F4" w14:textId="77777777" w:rsidR="007829EF" w:rsidRDefault="00000000">
            <w:pPr>
              <w:pStyle w:val="TableParagraph"/>
              <w:spacing w:before="29"/>
              <w:ind w:left="12"/>
              <w:jc w:val="center"/>
              <w:rPr>
                <w:sz w:val="20"/>
              </w:rPr>
            </w:pPr>
            <w:r>
              <w:rPr>
                <w:spacing w:val="-10"/>
                <w:sz w:val="20"/>
              </w:rPr>
              <w:t>3</w:t>
            </w:r>
          </w:p>
        </w:tc>
        <w:tc>
          <w:tcPr>
            <w:tcW w:w="1360" w:type="dxa"/>
          </w:tcPr>
          <w:p w14:paraId="6C3E5FA2" w14:textId="77777777" w:rsidR="007829EF" w:rsidRDefault="00000000">
            <w:pPr>
              <w:pStyle w:val="TableParagraph"/>
              <w:spacing w:before="29"/>
              <w:ind w:left="532"/>
              <w:rPr>
                <w:sz w:val="20"/>
              </w:rPr>
            </w:pPr>
            <w:r>
              <w:rPr>
                <w:spacing w:val="-10"/>
                <w:sz w:val="20"/>
              </w:rPr>
              <w:t>3</w:t>
            </w:r>
          </w:p>
        </w:tc>
      </w:tr>
      <w:tr w:rsidR="007829EF" w14:paraId="2A320A4E" w14:textId="77777777">
        <w:trPr>
          <w:trHeight w:val="465"/>
        </w:trPr>
        <w:tc>
          <w:tcPr>
            <w:tcW w:w="682" w:type="dxa"/>
            <w:vMerge/>
            <w:tcBorders>
              <w:top w:val="nil"/>
            </w:tcBorders>
          </w:tcPr>
          <w:p w14:paraId="6839E41C" w14:textId="77777777" w:rsidR="007829EF" w:rsidRDefault="007829EF">
            <w:pPr>
              <w:rPr>
                <w:sz w:val="2"/>
                <w:szCs w:val="2"/>
              </w:rPr>
            </w:pPr>
          </w:p>
        </w:tc>
        <w:tc>
          <w:tcPr>
            <w:tcW w:w="1073" w:type="dxa"/>
            <w:vMerge/>
            <w:tcBorders>
              <w:top w:val="nil"/>
            </w:tcBorders>
          </w:tcPr>
          <w:p w14:paraId="0FF0F36C" w14:textId="77777777" w:rsidR="007829EF" w:rsidRDefault="007829EF">
            <w:pPr>
              <w:rPr>
                <w:sz w:val="2"/>
                <w:szCs w:val="2"/>
              </w:rPr>
            </w:pPr>
          </w:p>
        </w:tc>
        <w:tc>
          <w:tcPr>
            <w:tcW w:w="3030" w:type="dxa"/>
          </w:tcPr>
          <w:p w14:paraId="29B72345" w14:textId="77777777" w:rsidR="007829EF" w:rsidRDefault="00000000">
            <w:pPr>
              <w:pStyle w:val="TableParagraph"/>
              <w:spacing w:before="24"/>
              <w:ind w:left="220"/>
              <w:rPr>
                <w:sz w:val="20"/>
              </w:rPr>
            </w:pPr>
            <w:r>
              <w:rPr>
                <w:sz w:val="20"/>
              </w:rPr>
              <w:t>AEC1-</w:t>
            </w:r>
            <w:r>
              <w:rPr>
                <w:spacing w:val="-9"/>
                <w:sz w:val="20"/>
              </w:rPr>
              <w:t xml:space="preserve"> </w:t>
            </w:r>
            <w:r>
              <w:rPr>
                <w:spacing w:val="-2"/>
                <w:sz w:val="20"/>
              </w:rPr>
              <w:t>Language</w:t>
            </w:r>
          </w:p>
        </w:tc>
        <w:tc>
          <w:tcPr>
            <w:tcW w:w="1587" w:type="dxa"/>
            <w:tcBorders>
              <w:right w:val="single" w:sz="6" w:space="0" w:color="000000"/>
            </w:tcBorders>
          </w:tcPr>
          <w:p w14:paraId="71D0C7E9" w14:textId="77777777" w:rsidR="007829EF" w:rsidRDefault="00000000">
            <w:pPr>
              <w:pStyle w:val="TableParagraph"/>
              <w:spacing w:before="24"/>
              <w:ind w:left="618"/>
              <w:rPr>
                <w:sz w:val="20"/>
              </w:rPr>
            </w:pPr>
            <w:r>
              <w:rPr>
                <w:spacing w:val="-4"/>
                <w:sz w:val="20"/>
              </w:rPr>
              <w:t>AEC-</w:t>
            </w:r>
            <w:r>
              <w:rPr>
                <w:spacing w:val="-10"/>
                <w:sz w:val="20"/>
              </w:rPr>
              <w:t>1</w:t>
            </w:r>
          </w:p>
        </w:tc>
        <w:tc>
          <w:tcPr>
            <w:tcW w:w="1043" w:type="dxa"/>
            <w:tcBorders>
              <w:left w:val="single" w:sz="6" w:space="0" w:color="000000"/>
            </w:tcBorders>
          </w:tcPr>
          <w:p w14:paraId="7192182C" w14:textId="77777777" w:rsidR="007829EF" w:rsidRDefault="00000000">
            <w:pPr>
              <w:pStyle w:val="TableParagraph"/>
              <w:spacing w:before="24"/>
              <w:ind w:left="12"/>
              <w:jc w:val="center"/>
              <w:rPr>
                <w:sz w:val="20"/>
              </w:rPr>
            </w:pPr>
            <w:r>
              <w:rPr>
                <w:spacing w:val="-10"/>
                <w:sz w:val="20"/>
              </w:rPr>
              <w:t>1</w:t>
            </w:r>
          </w:p>
        </w:tc>
        <w:tc>
          <w:tcPr>
            <w:tcW w:w="1028" w:type="dxa"/>
          </w:tcPr>
          <w:p w14:paraId="0CB64ACC" w14:textId="77777777" w:rsidR="007829EF" w:rsidRDefault="00000000">
            <w:pPr>
              <w:pStyle w:val="TableParagraph"/>
              <w:spacing w:before="24"/>
              <w:ind w:left="12"/>
              <w:jc w:val="center"/>
              <w:rPr>
                <w:sz w:val="20"/>
              </w:rPr>
            </w:pPr>
            <w:r>
              <w:rPr>
                <w:spacing w:val="-10"/>
                <w:sz w:val="20"/>
              </w:rPr>
              <w:t>2</w:t>
            </w:r>
          </w:p>
        </w:tc>
        <w:tc>
          <w:tcPr>
            <w:tcW w:w="1360" w:type="dxa"/>
          </w:tcPr>
          <w:p w14:paraId="48601C7F" w14:textId="77777777" w:rsidR="007829EF" w:rsidRDefault="00000000">
            <w:pPr>
              <w:pStyle w:val="TableParagraph"/>
              <w:spacing w:before="24"/>
              <w:ind w:left="532"/>
              <w:rPr>
                <w:sz w:val="20"/>
              </w:rPr>
            </w:pPr>
            <w:r>
              <w:rPr>
                <w:spacing w:val="-10"/>
                <w:sz w:val="20"/>
              </w:rPr>
              <w:t>2</w:t>
            </w:r>
          </w:p>
        </w:tc>
      </w:tr>
      <w:tr w:rsidR="007829EF" w14:paraId="2B72828F" w14:textId="77777777">
        <w:trPr>
          <w:trHeight w:val="772"/>
        </w:trPr>
        <w:tc>
          <w:tcPr>
            <w:tcW w:w="682" w:type="dxa"/>
            <w:vMerge/>
            <w:tcBorders>
              <w:top w:val="nil"/>
            </w:tcBorders>
          </w:tcPr>
          <w:p w14:paraId="5CC227D4" w14:textId="77777777" w:rsidR="007829EF" w:rsidRDefault="007829EF">
            <w:pPr>
              <w:rPr>
                <w:sz w:val="2"/>
                <w:szCs w:val="2"/>
              </w:rPr>
            </w:pPr>
          </w:p>
        </w:tc>
        <w:tc>
          <w:tcPr>
            <w:tcW w:w="1073" w:type="dxa"/>
            <w:vMerge/>
            <w:tcBorders>
              <w:top w:val="nil"/>
            </w:tcBorders>
          </w:tcPr>
          <w:p w14:paraId="1F7ED386" w14:textId="77777777" w:rsidR="007829EF" w:rsidRDefault="007829EF">
            <w:pPr>
              <w:rPr>
                <w:sz w:val="2"/>
                <w:szCs w:val="2"/>
              </w:rPr>
            </w:pPr>
          </w:p>
        </w:tc>
        <w:tc>
          <w:tcPr>
            <w:tcW w:w="3030" w:type="dxa"/>
          </w:tcPr>
          <w:p w14:paraId="5F85778C" w14:textId="77777777" w:rsidR="007829EF" w:rsidRDefault="00000000">
            <w:pPr>
              <w:pStyle w:val="TableParagraph"/>
              <w:spacing w:before="29" w:line="249" w:lineRule="auto"/>
              <w:ind w:left="220" w:right="344"/>
              <w:rPr>
                <w:sz w:val="20"/>
              </w:rPr>
            </w:pPr>
            <w:r>
              <w:rPr>
                <w:sz w:val="20"/>
              </w:rPr>
              <w:t>SEC-</w:t>
            </w:r>
            <w:r>
              <w:rPr>
                <w:spacing w:val="-11"/>
                <w:sz w:val="20"/>
              </w:rPr>
              <w:t xml:space="preserve"> </w:t>
            </w:r>
            <w:r>
              <w:rPr>
                <w:sz w:val="20"/>
              </w:rPr>
              <w:t>(To</w:t>
            </w:r>
            <w:r>
              <w:rPr>
                <w:spacing w:val="-10"/>
                <w:sz w:val="20"/>
              </w:rPr>
              <w:t xml:space="preserve"> </w:t>
            </w:r>
            <w:r>
              <w:rPr>
                <w:sz w:val="20"/>
              </w:rPr>
              <w:t>choose</w:t>
            </w:r>
            <w:r>
              <w:rPr>
                <w:spacing w:val="-11"/>
                <w:sz w:val="20"/>
              </w:rPr>
              <w:t xml:space="preserve"> </w:t>
            </w:r>
            <w:r>
              <w:rPr>
                <w:sz w:val="20"/>
              </w:rPr>
              <w:t>from</w:t>
            </w:r>
            <w:r>
              <w:rPr>
                <w:spacing w:val="-8"/>
                <w:sz w:val="20"/>
              </w:rPr>
              <w:t xml:space="preserve"> </w:t>
            </w:r>
            <w:r>
              <w:rPr>
                <w:sz w:val="20"/>
              </w:rPr>
              <w:t>a</w:t>
            </w:r>
            <w:r>
              <w:rPr>
                <w:spacing w:val="-12"/>
                <w:sz w:val="20"/>
              </w:rPr>
              <w:t xml:space="preserve"> </w:t>
            </w:r>
            <w:r>
              <w:rPr>
                <w:sz w:val="20"/>
              </w:rPr>
              <w:t xml:space="preserve">pool of courses. To be related to </w:t>
            </w:r>
            <w:r>
              <w:rPr>
                <w:spacing w:val="-2"/>
                <w:sz w:val="20"/>
              </w:rPr>
              <w:t>Major)</w:t>
            </w:r>
          </w:p>
        </w:tc>
        <w:tc>
          <w:tcPr>
            <w:tcW w:w="1587" w:type="dxa"/>
            <w:tcBorders>
              <w:right w:val="single" w:sz="6" w:space="0" w:color="000000"/>
            </w:tcBorders>
          </w:tcPr>
          <w:p w14:paraId="1E4814B9" w14:textId="77777777" w:rsidR="007829EF" w:rsidRDefault="00000000">
            <w:pPr>
              <w:pStyle w:val="TableParagraph"/>
              <w:spacing w:before="173"/>
              <w:ind w:left="632"/>
              <w:rPr>
                <w:sz w:val="20"/>
              </w:rPr>
            </w:pPr>
            <w:r>
              <w:rPr>
                <w:spacing w:val="-2"/>
                <w:sz w:val="20"/>
              </w:rPr>
              <w:t>SEC-</w:t>
            </w:r>
            <w:r>
              <w:rPr>
                <w:spacing w:val="-10"/>
                <w:sz w:val="20"/>
              </w:rPr>
              <w:t>1</w:t>
            </w:r>
          </w:p>
        </w:tc>
        <w:tc>
          <w:tcPr>
            <w:tcW w:w="1043" w:type="dxa"/>
            <w:tcBorders>
              <w:left w:val="single" w:sz="6" w:space="0" w:color="000000"/>
            </w:tcBorders>
          </w:tcPr>
          <w:p w14:paraId="4E4FAF09" w14:textId="77777777" w:rsidR="007829EF" w:rsidRDefault="00000000">
            <w:pPr>
              <w:pStyle w:val="TableParagraph"/>
              <w:spacing w:before="173"/>
              <w:ind w:left="12"/>
              <w:jc w:val="center"/>
              <w:rPr>
                <w:sz w:val="20"/>
              </w:rPr>
            </w:pPr>
            <w:r>
              <w:rPr>
                <w:spacing w:val="-10"/>
                <w:sz w:val="20"/>
              </w:rPr>
              <w:t>1</w:t>
            </w:r>
          </w:p>
        </w:tc>
        <w:tc>
          <w:tcPr>
            <w:tcW w:w="1028" w:type="dxa"/>
          </w:tcPr>
          <w:p w14:paraId="61FABE17" w14:textId="77777777" w:rsidR="007829EF" w:rsidRDefault="00000000">
            <w:pPr>
              <w:pStyle w:val="TableParagraph"/>
              <w:spacing w:before="173"/>
              <w:ind w:left="12"/>
              <w:jc w:val="center"/>
              <w:rPr>
                <w:sz w:val="20"/>
              </w:rPr>
            </w:pPr>
            <w:r>
              <w:rPr>
                <w:spacing w:val="-10"/>
                <w:sz w:val="20"/>
              </w:rPr>
              <w:t>3</w:t>
            </w:r>
          </w:p>
        </w:tc>
        <w:tc>
          <w:tcPr>
            <w:tcW w:w="1360" w:type="dxa"/>
          </w:tcPr>
          <w:p w14:paraId="6B5B5FAE" w14:textId="77777777" w:rsidR="007829EF" w:rsidRDefault="00000000">
            <w:pPr>
              <w:pStyle w:val="TableParagraph"/>
              <w:spacing w:before="173"/>
              <w:ind w:left="532"/>
              <w:rPr>
                <w:sz w:val="20"/>
              </w:rPr>
            </w:pPr>
            <w:r>
              <w:rPr>
                <w:spacing w:val="-10"/>
                <w:sz w:val="20"/>
              </w:rPr>
              <w:t>3</w:t>
            </w:r>
          </w:p>
        </w:tc>
      </w:tr>
      <w:tr w:rsidR="007829EF" w14:paraId="6EDA0640" w14:textId="77777777">
        <w:trPr>
          <w:trHeight w:val="609"/>
        </w:trPr>
        <w:tc>
          <w:tcPr>
            <w:tcW w:w="682" w:type="dxa"/>
            <w:vMerge/>
            <w:tcBorders>
              <w:top w:val="nil"/>
            </w:tcBorders>
          </w:tcPr>
          <w:p w14:paraId="63077499" w14:textId="77777777" w:rsidR="007829EF" w:rsidRDefault="007829EF">
            <w:pPr>
              <w:rPr>
                <w:sz w:val="2"/>
                <w:szCs w:val="2"/>
              </w:rPr>
            </w:pPr>
          </w:p>
        </w:tc>
        <w:tc>
          <w:tcPr>
            <w:tcW w:w="1073" w:type="dxa"/>
            <w:vMerge/>
            <w:tcBorders>
              <w:top w:val="nil"/>
            </w:tcBorders>
          </w:tcPr>
          <w:p w14:paraId="30110AD1" w14:textId="77777777" w:rsidR="007829EF" w:rsidRDefault="007829EF">
            <w:pPr>
              <w:rPr>
                <w:sz w:val="2"/>
                <w:szCs w:val="2"/>
              </w:rPr>
            </w:pPr>
          </w:p>
        </w:tc>
        <w:tc>
          <w:tcPr>
            <w:tcW w:w="3030" w:type="dxa"/>
          </w:tcPr>
          <w:p w14:paraId="18D8C9B9" w14:textId="77777777" w:rsidR="007829EF" w:rsidRDefault="00000000">
            <w:pPr>
              <w:pStyle w:val="TableParagraph"/>
              <w:spacing w:before="24" w:line="261" w:lineRule="auto"/>
              <w:ind w:left="220" w:right="344"/>
              <w:rPr>
                <w:sz w:val="20"/>
              </w:rPr>
            </w:pPr>
            <w:r>
              <w:rPr>
                <w:sz w:val="20"/>
              </w:rPr>
              <w:t>VAC-</w:t>
            </w:r>
            <w:r>
              <w:rPr>
                <w:spacing w:val="-10"/>
                <w:sz w:val="20"/>
              </w:rPr>
              <w:t xml:space="preserve"> </w:t>
            </w:r>
            <w:r>
              <w:rPr>
                <w:sz w:val="20"/>
              </w:rPr>
              <w:t>(To</w:t>
            </w:r>
            <w:r>
              <w:rPr>
                <w:spacing w:val="-12"/>
                <w:sz w:val="20"/>
              </w:rPr>
              <w:t xml:space="preserve"> </w:t>
            </w:r>
            <w:r>
              <w:rPr>
                <w:sz w:val="20"/>
              </w:rPr>
              <w:t>choose</w:t>
            </w:r>
            <w:r>
              <w:rPr>
                <w:spacing w:val="-7"/>
                <w:sz w:val="20"/>
              </w:rPr>
              <w:t xml:space="preserve"> </w:t>
            </w:r>
            <w:r>
              <w:rPr>
                <w:sz w:val="20"/>
              </w:rPr>
              <w:t>from</w:t>
            </w:r>
            <w:r>
              <w:rPr>
                <w:spacing w:val="-10"/>
                <w:sz w:val="20"/>
              </w:rPr>
              <w:t xml:space="preserve"> </w:t>
            </w:r>
            <w:r>
              <w:rPr>
                <w:sz w:val="20"/>
              </w:rPr>
              <w:t>a</w:t>
            </w:r>
            <w:r>
              <w:rPr>
                <w:spacing w:val="-10"/>
                <w:sz w:val="20"/>
              </w:rPr>
              <w:t xml:space="preserve"> </w:t>
            </w:r>
            <w:r>
              <w:rPr>
                <w:sz w:val="20"/>
              </w:rPr>
              <w:t>pool of</w:t>
            </w:r>
            <w:r>
              <w:rPr>
                <w:spacing w:val="-3"/>
                <w:sz w:val="20"/>
              </w:rPr>
              <w:t xml:space="preserve"> </w:t>
            </w:r>
            <w:r>
              <w:rPr>
                <w:sz w:val="20"/>
              </w:rPr>
              <w:t>courses)</w:t>
            </w:r>
          </w:p>
        </w:tc>
        <w:tc>
          <w:tcPr>
            <w:tcW w:w="1587" w:type="dxa"/>
            <w:tcBorders>
              <w:right w:val="single" w:sz="6" w:space="0" w:color="000000"/>
            </w:tcBorders>
          </w:tcPr>
          <w:p w14:paraId="4FBF70DC" w14:textId="77777777" w:rsidR="007829EF" w:rsidRDefault="00000000">
            <w:pPr>
              <w:pStyle w:val="TableParagraph"/>
              <w:spacing w:before="187"/>
              <w:ind w:left="603"/>
              <w:rPr>
                <w:sz w:val="20"/>
              </w:rPr>
            </w:pPr>
            <w:r>
              <w:rPr>
                <w:spacing w:val="-2"/>
                <w:sz w:val="20"/>
              </w:rPr>
              <w:t>VAC-</w:t>
            </w:r>
            <w:r>
              <w:rPr>
                <w:spacing w:val="-10"/>
                <w:sz w:val="20"/>
              </w:rPr>
              <w:t>1</w:t>
            </w:r>
          </w:p>
        </w:tc>
        <w:tc>
          <w:tcPr>
            <w:tcW w:w="1043" w:type="dxa"/>
            <w:tcBorders>
              <w:left w:val="single" w:sz="6" w:space="0" w:color="000000"/>
            </w:tcBorders>
          </w:tcPr>
          <w:p w14:paraId="7E5979AA" w14:textId="77777777" w:rsidR="007829EF" w:rsidRDefault="00000000">
            <w:pPr>
              <w:pStyle w:val="TableParagraph"/>
              <w:spacing w:before="187"/>
              <w:ind w:left="12"/>
              <w:jc w:val="center"/>
              <w:rPr>
                <w:sz w:val="20"/>
              </w:rPr>
            </w:pPr>
            <w:r>
              <w:rPr>
                <w:spacing w:val="-10"/>
                <w:sz w:val="20"/>
              </w:rPr>
              <w:t>1</w:t>
            </w:r>
          </w:p>
        </w:tc>
        <w:tc>
          <w:tcPr>
            <w:tcW w:w="1028" w:type="dxa"/>
          </w:tcPr>
          <w:p w14:paraId="499D757B" w14:textId="77777777" w:rsidR="007829EF" w:rsidRDefault="00000000">
            <w:pPr>
              <w:pStyle w:val="TableParagraph"/>
              <w:spacing w:before="187"/>
              <w:ind w:left="12"/>
              <w:jc w:val="center"/>
              <w:rPr>
                <w:sz w:val="20"/>
              </w:rPr>
            </w:pPr>
            <w:r>
              <w:rPr>
                <w:spacing w:val="-10"/>
                <w:sz w:val="20"/>
              </w:rPr>
              <w:t>3</w:t>
            </w:r>
          </w:p>
        </w:tc>
        <w:tc>
          <w:tcPr>
            <w:tcW w:w="1360" w:type="dxa"/>
          </w:tcPr>
          <w:p w14:paraId="38B0B9F0" w14:textId="77777777" w:rsidR="007829EF" w:rsidRDefault="00000000">
            <w:pPr>
              <w:pStyle w:val="TableParagraph"/>
              <w:spacing w:before="187"/>
              <w:ind w:left="532"/>
              <w:rPr>
                <w:sz w:val="20"/>
              </w:rPr>
            </w:pPr>
            <w:r>
              <w:rPr>
                <w:spacing w:val="-10"/>
                <w:sz w:val="20"/>
              </w:rPr>
              <w:t>3</w:t>
            </w:r>
          </w:p>
        </w:tc>
      </w:tr>
      <w:tr w:rsidR="007829EF" w14:paraId="4FD8E860" w14:textId="77777777">
        <w:trPr>
          <w:trHeight w:val="393"/>
        </w:trPr>
        <w:tc>
          <w:tcPr>
            <w:tcW w:w="682" w:type="dxa"/>
            <w:vMerge/>
            <w:tcBorders>
              <w:top w:val="nil"/>
            </w:tcBorders>
          </w:tcPr>
          <w:p w14:paraId="3D2EABD4" w14:textId="77777777" w:rsidR="007829EF" w:rsidRDefault="007829EF">
            <w:pPr>
              <w:rPr>
                <w:sz w:val="2"/>
                <w:szCs w:val="2"/>
              </w:rPr>
            </w:pPr>
          </w:p>
        </w:tc>
        <w:tc>
          <w:tcPr>
            <w:tcW w:w="1073" w:type="dxa"/>
            <w:shd w:val="clear" w:color="auto" w:fill="D9D9D9"/>
          </w:tcPr>
          <w:p w14:paraId="4282B11E" w14:textId="77777777" w:rsidR="007829EF" w:rsidRDefault="007829EF">
            <w:pPr>
              <w:pStyle w:val="TableParagraph"/>
              <w:rPr>
                <w:sz w:val="20"/>
              </w:rPr>
            </w:pPr>
          </w:p>
        </w:tc>
        <w:tc>
          <w:tcPr>
            <w:tcW w:w="3030" w:type="dxa"/>
            <w:shd w:val="clear" w:color="auto" w:fill="D9D9D9"/>
          </w:tcPr>
          <w:p w14:paraId="2AD1A238" w14:textId="77777777" w:rsidR="007829EF" w:rsidRDefault="007829EF">
            <w:pPr>
              <w:pStyle w:val="TableParagraph"/>
              <w:rPr>
                <w:sz w:val="20"/>
              </w:rPr>
            </w:pPr>
          </w:p>
        </w:tc>
        <w:tc>
          <w:tcPr>
            <w:tcW w:w="1587" w:type="dxa"/>
            <w:tcBorders>
              <w:right w:val="single" w:sz="6" w:space="0" w:color="000000"/>
            </w:tcBorders>
            <w:shd w:val="clear" w:color="auto" w:fill="D9D9D9"/>
          </w:tcPr>
          <w:p w14:paraId="4748FB69" w14:textId="77777777" w:rsidR="007829EF" w:rsidRDefault="007829EF">
            <w:pPr>
              <w:pStyle w:val="TableParagraph"/>
              <w:rPr>
                <w:sz w:val="20"/>
              </w:rPr>
            </w:pPr>
          </w:p>
        </w:tc>
        <w:tc>
          <w:tcPr>
            <w:tcW w:w="1043" w:type="dxa"/>
            <w:tcBorders>
              <w:left w:val="single" w:sz="6" w:space="0" w:color="000000"/>
            </w:tcBorders>
            <w:shd w:val="clear" w:color="auto" w:fill="D9D9D9"/>
          </w:tcPr>
          <w:p w14:paraId="55E1C668" w14:textId="77777777" w:rsidR="007829EF" w:rsidRDefault="00000000">
            <w:pPr>
              <w:pStyle w:val="TableParagraph"/>
              <w:spacing w:before="34"/>
              <w:ind w:left="12"/>
              <w:jc w:val="center"/>
              <w:rPr>
                <w:b/>
                <w:sz w:val="20"/>
              </w:rPr>
            </w:pPr>
            <w:r>
              <w:rPr>
                <w:b/>
                <w:spacing w:val="-10"/>
                <w:sz w:val="20"/>
              </w:rPr>
              <w:t>7</w:t>
            </w:r>
          </w:p>
        </w:tc>
        <w:tc>
          <w:tcPr>
            <w:tcW w:w="1028" w:type="dxa"/>
            <w:shd w:val="clear" w:color="auto" w:fill="D9D9D9"/>
          </w:tcPr>
          <w:p w14:paraId="518566C3" w14:textId="77777777" w:rsidR="007829EF" w:rsidRDefault="007829EF">
            <w:pPr>
              <w:pStyle w:val="TableParagraph"/>
              <w:rPr>
                <w:sz w:val="20"/>
              </w:rPr>
            </w:pPr>
          </w:p>
        </w:tc>
        <w:tc>
          <w:tcPr>
            <w:tcW w:w="1360" w:type="dxa"/>
            <w:shd w:val="clear" w:color="auto" w:fill="D9D9D9"/>
          </w:tcPr>
          <w:p w14:paraId="05C41EA9" w14:textId="77777777" w:rsidR="007829EF" w:rsidRDefault="00000000">
            <w:pPr>
              <w:pStyle w:val="TableParagraph"/>
              <w:spacing w:before="34"/>
              <w:ind w:left="486"/>
              <w:rPr>
                <w:b/>
                <w:sz w:val="20"/>
              </w:rPr>
            </w:pPr>
            <w:r>
              <w:rPr>
                <w:b/>
                <w:spacing w:val="-5"/>
                <w:sz w:val="20"/>
              </w:rPr>
              <w:t>20</w:t>
            </w:r>
          </w:p>
        </w:tc>
      </w:tr>
      <w:tr w:rsidR="007829EF" w14:paraId="4791FEFB" w14:textId="77777777">
        <w:trPr>
          <w:trHeight w:val="357"/>
        </w:trPr>
        <w:tc>
          <w:tcPr>
            <w:tcW w:w="682" w:type="dxa"/>
            <w:vMerge/>
            <w:tcBorders>
              <w:top w:val="nil"/>
            </w:tcBorders>
          </w:tcPr>
          <w:p w14:paraId="4F578071" w14:textId="77777777" w:rsidR="007829EF" w:rsidRDefault="007829EF">
            <w:pPr>
              <w:rPr>
                <w:sz w:val="2"/>
                <w:szCs w:val="2"/>
              </w:rPr>
            </w:pPr>
          </w:p>
        </w:tc>
        <w:tc>
          <w:tcPr>
            <w:tcW w:w="1073" w:type="dxa"/>
            <w:vMerge w:val="restart"/>
          </w:tcPr>
          <w:p w14:paraId="6AE75986" w14:textId="77777777" w:rsidR="007829EF" w:rsidRDefault="007829EF">
            <w:pPr>
              <w:pStyle w:val="TableParagraph"/>
              <w:rPr>
                <w:b/>
                <w:sz w:val="20"/>
              </w:rPr>
            </w:pPr>
          </w:p>
          <w:p w14:paraId="486247CA" w14:textId="77777777" w:rsidR="007829EF" w:rsidRDefault="007829EF">
            <w:pPr>
              <w:pStyle w:val="TableParagraph"/>
              <w:rPr>
                <w:b/>
                <w:sz w:val="20"/>
              </w:rPr>
            </w:pPr>
          </w:p>
          <w:p w14:paraId="7D68EF9D" w14:textId="77777777" w:rsidR="007829EF" w:rsidRDefault="007829EF">
            <w:pPr>
              <w:pStyle w:val="TableParagraph"/>
              <w:rPr>
                <w:b/>
                <w:sz w:val="20"/>
              </w:rPr>
            </w:pPr>
          </w:p>
          <w:p w14:paraId="3DBD5511" w14:textId="77777777" w:rsidR="007829EF" w:rsidRDefault="007829EF">
            <w:pPr>
              <w:pStyle w:val="TableParagraph"/>
              <w:rPr>
                <w:b/>
                <w:sz w:val="20"/>
              </w:rPr>
            </w:pPr>
          </w:p>
          <w:p w14:paraId="237550E8" w14:textId="77777777" w:rsidR="007829EF" w:rsidRDefault="007829EF">
            <w:pPr>
              <w:pStyle w:val="TableParagraph"/>
              <w:rPr>
                <w:b/>
                <w:sz w:val="20"/>
              </w:rPr>
            </w:pPr>
          </w:p>
          <w:p w14:paraId="66ADA50D" w14:textId="77777777" w:rsidR="007829EF" w:rsidRDefault="007829EF">
            <w:pPr>
              <w:pStyle w:val="TableParagraph"/>
              <w:spacing w:before="26"/>
              <w:rPr>
                <w:b/>
                <w:sz w:val="20"/>
              </w:rPr>
            </w:pPr>
          </w:p>
          <w:p w14:paraId="2EA1DC95" w14:textId="77777777" w:rsidR="007829EF" w:rsidRDefault="00000000">
            <w:pPr>
              <w:pStyle w:val="TableParagraph"/>
              <w:ind w:left="20"/>
              <w:jc w:val="center"/>
              <w:rPr>
                <w:sz w:val="20"/>
              </w:rPr>
            </w:pPr>
            <w:r>
              <w:rPr>
                <w:spacing w:val="-5"/>
                <w:sz w:val="20"/>
              </w:rPr>
              <w:t>II</w:t>
            </w:r>
          </w:p>
        </w:tc>
        <w:tc>
          <w:tcPr>
            <w:tcW w:w="3030" w:type="dxa"/>
          </w:tcPr>
          <w:p w14:paraId="12981972" w14:textId="77777777" w:rsidR="007829EF" w:rsidRDefault="00000000">
            <w:pPr>
              <w:pStyle w:val="TableParagraph"/>
              <w:spacing w:before="24"/>
              <w:ind w:left="220"/>
              <w:rPr>
                <w:sz w:val="20"/>
              </w:rPr>
            </w:pPr>
            <w:r>
              <w:rPr>
                <w:sz w:val="20"/>
              </w:rPr>
              <w:t>Major</w:t>
            </w:r>
            <w:r>
              <w:rPr>
                <w:spacing w:val="2"/>
                <w:sz w:val="20"/>
              </w:rPr>
              <w:t xml:space="preserve"> </w:t>
            </w:r>
            <w:r>
              <w:rPr>
                <w:spacing w:val="-2"/>
                <w:sz w:val="20"/>
              </w:rPr>
              <w:t>(Core)</w:t>
            </w:r>
          </w:p>
        </w:tc>
        <w:tc>
          <w:tcPr>
            <w:tcW w:w="1587" w:type="dxa"/>
            <w:tcBorders>
              <w:right w:val="single" w:sz="6" w:space="0" w:color="000000"/>
            </w:tcBorders>
          </w:tcPr>
          <w:p w14:paraId="7014F1AB" w14:textId="77777777" w:rsidR="007829EF" w:rsidRDefault="00000000">
            <w:pPr>
              <w:pStyle w:val="TableParagraph"/>
              <w:spacing w:before="24"/>
              <w:ind w:left="140"/>
              <w:rPr>
                <w:sz w:val="20"/>
              </w:rPr>
            </w:pPr>
            <w:r>
              <w:rPr>
                <w:sz w:val="20"/>
              </w:rPr>
              <w:t>C-103,</w:t>
            </w:r>
            <w:r>
              <w:rPr>
                <w:spacing w:val="-8"/>
                <w:sz w:val="20"/>
              </w:rPr>
              <w:t xml:space="preserve"> </w:t>
            </w:r>
            <w:r>
              <w:rPr>
                <w:sz w:val="20"/>
              </w:rPr>
              <w:t>C-</w:t>
            </w:r>
            <w:r>
              <w:rPr>
                <w:spacing w:val="-5"/>
                <w:sz w:val="20"/>
              </w:rPr>
              <w:t>104</w:t>
            </w:r>
          </w:p>
        </w:tc>
        <w:tc>
          <w:tcPr>
            <w:tcW w:w="1043" w:type="dxa"/>
            <w:tcBorders>
              <w:left w:val="single" w:sz="6" w:space="0" w:color="000000"/>
            </w:tcBorders>
          </w:tcPr>
          <w:p w14:paraId="6E88235B" w14:textId="77777777" w:rsidR="007829EF" w:rsidRDefault="00000000">
            <w:pPr>
              <w:pStyle w:val="TableParagraph"/>
              <w:spacing w:before="24"/>
              <w:ind w:left="12"/>
              <w:jc w:val="center"/>
              <w:rPr>
                <w:sz w:val="20"/>
              </w:rPr>
            </w:pPr>
            <w:r>
              <w:rPr>
                <w:spacing w:val="-10"/>
                <w:sz w:val="20"/>
              </w:rPr>
              <w:t>2</w:t>
            </w:r>
          </w:p>
        </w:tc>
        <w:tc>
          <w:tcPr>
            <w:tcW w:w="1028" w:type="dxa"/>
          </w:tcPr>
          <w:p w14:paraId="77C14C2C" w14:textId="77777777" w:rsidR="007829EF" w:rsidRDefault="00000000">
            <w:pPr>
              <w:pStyle w:val="TableParagraph"/>
              <w:spacing w:before="24"/>
              <w:ind w:left="12"/>
              <w:jc w:val="center"/>
              <w:rPr>
                <w:sz w:val="20"/>
              </w:rPr>
            </w:pPr>
            <w:r>
              <w:rPr>
                <w:spacing w:val="-10"/>
                <w:sz w:val="20"/>
              </w:rPr>
              <w:t>3</w:t>
            </w:r>
          </w:p>
        </w:tc>
        <w:tc>
          <w:tcPr>
            <w:tcW w:w="1360" w:type="dxa"/>
          </w:tcPr>
          <w:p w14:paraId="4D942666" w14:textId="77777777" w:rsidR="007829EF" w:rsidRDefault="00000000">
            <w:pPr>
              <w:pStyle w:val="TableParagraph"/>
              <w:spacing w:before="24"/>
              <w:ind w:left="532"/>
              <w:rPr>
                <w:sz w:val="20"/>
              </w:rPr>
            </w:pPr>
            <w:r>
              <w:rPr>
                <w:spacing w:val="-10"/>
                <w:sz w:val="20"/>
              </w:rPr>
              <w:t>6</w:t>
            </w:r>
          </w:p>
        </w:tc>
      </w:tr>
      <w:tr w:rsidR="007829EF" w14:paraId="76368EA3" w14:textId="77777777">
        <w:trPr>
          <w:trHeight w:val="676"/>
        </w:trPr>
        <w:tc>
          <w:tcPr>
            <w:tcW w:w="682" w:type="dxa"/>
            <w:vMerge/>
            <w:tcBorders>
              <w:top w:val="nil"/>
            </w:tcBorders>
          </w:tcPr>
          <w:p w14:paraId="46EFBA8D" w14:textId="77777777" w:rsidR="007829EF" w:rsidRDefault="007829EF">
            <w:pPr>
              <w:rPr>
                <w:sz w:val="2"/>
                <w:szCs w:val="2"/>
              </w:rPr>
            </w:pPr>
          </w:p>
        </w:tc>
        <w:tc>
          <w:tcPr>
            <w:tcW w:w="1073" w:type="dxa"/>
            <w:vMerge/>
            <w:tcBorders>
              <w:top w:val="nil"/>
            </w:tcBorders>
          </w:tcPr>
          <w:p w14:paraId="75D4851E" w14:textId="77777777" w:rsidR="007829EF" w:rsidRDefault="007829EF">
            <w:pPr>
              <w:rPr>
                <w:sz w:val="2"/>
                <w:szCs w:val="2"/>
              </w:rPr>
            </w:pPr>
          </w:p>
        </w:tc>
        <w:tc>
          <w:tcPr>
            <w:tcW w:w="3030" w:type="dxa"/>
          </w:tcPr>
          <w:p w14:paraId="7503BE31" w14:textId="77777777" w:rsidR="007829EF" w:rsidRDefault="00000000">
            <w:pPr>
              <w:pStyle w:val="TableParagraph"/>
              <w:spacing w:before="26" w:line="261" w:lineRule="auto"/>
              <w:ind w:left="220" w:right="344"/>
              <w:rPr>
                <w:sz w:val="20"/>
              </w:rPr>
            </w:pPr>
            <w:r>
              <w:rPr>
                <w:sz w:val="20"/>
              </w:rPr>
              <w:t>Minor</w:t>
            </w:r>
            <w:r>
              <w:rPr>
                <w:spacing w:val="-13"/>
                <w:sz w:val="20"/>
              </w:rPr>
              <w:t xml:space="preserve"> </w:t>
            </w:r>
            <w:r>
              <w:rPr>
                <w:sz w:val="20"/>
              </w:rPr>
              <w:t>(May</w:t>
            </w:r>
            <w:r>
              <w:rPr>
                <w:spacing w:val="-12"/>
                <w:sz w:val="20"/>
              </w:rPr>
              <w:t xml:space="preserve"> </w:t>
            </w:r>
            <w:r>
              <w:rPr>
                <w:sz w:val="20"/>
              </w:rPr>
              <w:t>or</w:t>
            </w:r>
            <w:r>
              <w:rPr>
                <w:spacing w:val="-6"/>
                <w:sz w:val="20"/>
              </w:rPr>
              <w:t xml:space="preserve"> </w:t>
            </w:r>
            <w:r>
              <w:rPr>
                <w:sz w:val="20"/>
              </w:rPr>
              <w:t>may</w:t>
            </w:r>
            <w:r>
              <w:rPr>
                <w:spacing w:val="-12"/>
                <w:sz w:val="20"/>
              </w:rPr>
              <w:t xml:space="preserve"> </w:t>
            </w:r>
            <w:r>
              <w:rPr>
                <w:sz w:val="20"/>
              </w:rPr>
              <w:t>not</w:t>
            </w:r>
            <w:r>
              <w:rPr>
                <w:spacing w:val="-6"/>
                <w:sz w:val="20"/>
              </w:rPr>
              <w:t xml:space="preserve"> </w:t>
            </w:r>
            <w:r>
              <w:rPr>
                <w:sz w:val="20"/>
              </w:rPr>
              <w:t>be related to major)</w:t>
            </w:r>
          </w:p>
        </w:tc>
        <w:tc>
          <w:tcPr>
            <w:tcW w:w="1587" w:type="dxa"/>
            <w:tcBorders>
              <w:right w:val="single" w:sz="6" w:space="0" w:color="000000"/>
            </w:tcBorders>
          </w:tcPr>
          <w:p w14:paraId="2BA44607" w14:textId="77777777" w:rsidR="007829EF" w:rsidRDefault="00000000">
            <w:pPr>
              <w:pStyle w:val="TableParagraph"/>
              <w:spacing w:before="221"/>
              <w:ind w:left="6" w:right="1"/>
              <w:jc w:val="center"/>
              <w:rPr>
                <w:sz w:val="20"/>
              </w:rPr>
            </w:pPr>
            <w:r>
              <w:rPr>
                <w:spacing w:val="-4"/>
                <w:sz w:val="20"/>
              </w:rPr>
              <w:t>M102</w:t>
            </w:r>
          </w:p>
        </w:tc>
        <w:tc>
          <w:tcPr>
            <w:tcW w:w="1043" w:type="dxa"/>
            <w:tcBorders>
              <w:left w:val="single" w:sz="6" w:space="0" w:color="000000"/>
            </w:tcBorders>
          </w:tcPr>
          <w:p w14:paraId="581F477E" w14:textId="77777777" w:rsidR="007829EF" w:rsidRDefault="00000000">
            <w:pPr>
              <w:pStyle w:val="TableParagraph"/>
              <w:spacing w:before="221"/>
              <w:ind w:left="12"/>
              <w:jc w:val="center"/>
              <w:rPr>
                <w:sz w:val="20"/>
              </w:rPr>
            </w:pPr>
            <w:r>
              <w:rPr>
                <w:spacing w:val="-10"/>
                <w:sz w:val="20"/>
              </w:rPr>
              <w:t>1</w:t>
            </w:r>
          </w:p>
        </w:tc>
        <w:tc>
          <w:tcPr>
            <w:tcW w:w="1028" w:type="dxa"/>
          </w:tcPr>
          <w:p w14:paraId="43069B85" w14:textId="77777777" w:rsidR="007829EF" w:rsidRDefault="00000000">
            <w:pPr>
              <w:pStyle w:val="TableParagraph"/>
              <w:spacing w:before="221"/>
              <w:ind w:left="12"/>
              <w:jc w:val="center"/>
              <w:rPr>
                <w:sz w:val="20"/>
              </w:rPr>
            </w:pPr>
            <w:r>
              <w:rPr>
                <w:spacing w:val="-10"/>
                <w:sz w:val="20"/>
              </w:rPr>
              <w:t>3</w:t>
            </w:r>
          </w:p>
        </w:tc>
        <w:tc>
          <w:tcPr>
            <w:tcW w:w="1360" w:type="dxa"/>
          </w:tcPr>
          <w:p w14:paraId="6F89029F" w14:textId="77777777" w:rsidR="007829EF" w:rsidRDefault="00000000">
            <w:pPr>
              <w:pStyle w:val="TableParagraph"/>
              <w:spacing w:before="221"/>
              <w:ind w:left="532"/>
              <w:rPr>
                <w:sz w:val="20"/>
              </w:rPr>
            </w:pPr>
            <w:r>
              <w:rPr>
                <w:spacing w:val="-10"/>
                <w:sz w:val="20"/>
              </w:rPr>
              <w:t>3</w:t>
            </w:r>
          </w:p>
        </w:tc>
      </w:tr>
      <w:tr w:rsidR="007829EF" w14:paraId="6BA69960" w14:textId="77777777">
        <w:trPr>
          <w:trHeight w:val="359"/>
        </w:trPr>
        <w:tc>
          <w:tcPr>
            <w:tcW w:w="682" w:type="dxa"/>
            <w:vMerge/>
            <w:tcBorders>
              <w:top w:val="nil"/>
            </w:tcBorders>
          </w:tcPr>
          <w:p w14:paraId="260AED3E" w14:textId="77777777" w:rsidR="007829EF" w:rsidRDefault="007829EF">
            <w:pPr>
              <w:rPr>
                <w:sz w:val="2"/>
                <w:szCs w:val="2"/>
              </w:rPr>
            </w:pPr>
          </w:p>
        </w:tc>
        <w:tc>
          <w:tcPr>
            <w:tcW w:w="1073" w:type="dxa"/>
            <w:vMerge/>
            <w:tcBorders>
              <w:top w:val="nil"/>
            </w:tcBorders>
          </w:tcPr>
          <w:p w14:paraId="0C3C17E7" w14:textId="77777777" w:rsidR="007829EF" w:rsidRDefault="007829EF">
            <w:pPr>
              <w:rPr>
                <w:sz w:val="2"/>
                <w:szCs w:val="2"/>
              </w:rPr>
            </w:pPr>
          </w:p>
        </w:tc>
        <w:tc>
          <w:tcPr>
            <w:tcW w:w="3030" w:type="dxa"/>
          </w:tcPr>
          <w:p w14:paraId="786DAB1E" w14:textId="77777777" w:rsidR="007829EF" w:rsidRDefault="00000000">
            <w:pPr>
              <w:pStyle w:val="TableParagraph"/>
              <w:spacing w:before="24"/>
              <w:ind w:left="220"/>
              <w:rPr>
                <w:sz w:val="20"/>
              </w:rPr>
            </w:pPr>
            <w:r>
              <w:rPr>
                <w:spacing w:val="-2"/>
                <w:sz w:val="20"/>
              </w:rPr>
              <w:t>Interdisciplinary</w:t>
            </w:r>
          </w:p>
        </w:tc>
        <w:tc>
          <w:tcPr>
            <w:tcW w:w="1587" w:type="dxa"/>
            <w:tcBorders>
              <w:right w:val="single" w:sz="6" w:space="0" w:color="000000"/>
            </w:tcBorders>
          </w:tcPr>
          <w:p w14:paraId="224A9290" w14:textId="77777777" w:rsidR="007829EF" w:rsidRDefault="00000000">
            <w:pPr>
              <w:pStyle w:val="TableParagraph"/>
              <w:spacing w:before="24"/>
              <w:ind w:left="6"/>
              <w:jc w:val="center"/>
              <w:rPr>
                <w:sz w:val="20"/>
              </w:rPr>
            </w:pPr>
            <w:r>
              <w:rPr>
                <w:spacing w:val="-2"/>
                <w:sz w:val="20"/>
              </w:rPr>
              <w:t>IDC-</w:t>
            </w:r>
            <w:r>
              <w:rPr>
                <w:spacing w:val="-10"/>
                <w:sz w:val="20"/>
              </w:rPr>
              <w:t>2</w:t>
            </w:r>
          </w:p>
        </w:tc>
        <w:tc>
          <w:tcPr>
            <w:tcW w:w="1043" w:type="dxa"/>
            <w:tcBorders>
              <w:left w:val="single" w:sz="6" w:space="0" w:color="000000"/>
            </w:tcBorders>
          </w:tcPr>
          <w:p w14:paraId="21E5711C" w14:textId="77777777" w:rsidR="007829EF" w:rsidRDefault="00000000">
            <w:pPr>
              <w:pStyle w:val="TableParagraph"/>
              <w:spacing w:before="24"/>
              <w:ind w:left="12"/>
              <w:jc w:val="center"/>
              <w:rPr>
                <w:sz w:val="20"/>
              </w:rPr>
            </w:pPr>
            <w:r>
              <w:rPr>
                <w:spacing w:val="-10"/>
                <w:sz w:val="20"/>
              </w:rPr>
              <w:t>1</w:t>
            </w:r>
          </w:p>
        </w:tc>
        <w:tc>
          <w:tcPr>
            <w:tcW w:w="1028" w:type="dxa"/>
          </w:tcPr>
          <w:p w14:paraId="7A310DFE" w14:textId="77777777" w:rsidR="007829EF" w:rsidRDefault="00000000">
            <w:pPr>
              <w:pStyle w:val="TableParagraph"/>
              <w:spacing w:before="24"/>
              <w:ind w:left="12"/>
              <w:jc w:val="center"/>
              <w:rPr>
                <w:sz w:val="20"/>
              </w:rPr>
            </w:pPr>
            <w:r>
              <w:rPr>
                <w:spacing w:val="-10"/>
                <w:sz w:val="20"/>
              </w:rPr>
              <w:t>3</w:t>
            </w:r>
          </w:p>
        </w:tc>
        <w:tc>
          <w:tcPr>
            <w:tcW w:w="1360" w:type="dxa"/>
          </w:tcPr>
          <w:p w14:paraId="46F2CCC6" w14:textId="77777777" w:rsidR="007829EF" w:rsidRDefault="00000000">
            <w:pPr>
              <w:pStyle w:val="TableParagraph"/>
              <w:spacing w:before="24"/>
              <w:ind w:left="532"/>
              <w:rPr>
                <w:sz w:val="20"/>
              </w:rPr>
            </w:pPr>
            <w:r>
              <w:rPr>
                <w:spacing w:val="-10"/>
                <w:sz w:val="20"/>
              </w:rPr>
              <w:t>3</w:t>
            </w:r>
          </w:p>
        </w:tc>
      </w:tr>
      <w:tr w:rsidR="007829EF" w14:paraId="68BCF32D" w14:textId="77777777">
        <w:trPr>
          <w:trHeight w:val="412"/>
        </w:trPr>
        <w:tc>
          <w:tcPr>
            <w:tcW w:w="682" w:type="dxa"/>
            <w:vMerge/>
            <w:tcBorders>
              <w:top w:val="nil"/>
            </w:tcBorders>
          </w:tcPr>
          <w:p w14:paraId="7156E2B8" w14:textId="77777777" w:rsidR="007829EF" w:rsidRDefault="007829EF">
            <w:pPr>
              <w:rPr>
                <w:sz w:val="2"/>
                <w:szCs w:val="2"/>
              </w:rPr>
            </w:pPr>
          </w:p>
        </w:tc>
        <w:tc>
          <w:tcPr>
            <w:tcW w:w="1073" w:type="dxa"/>
            <w:vMerge/>
            <w:tcBorders>
              <w:top w:val="nil"/>
            </w:tcBorders>
          </w:tcPr>
          <w:p w14:paraId="2D44ADF2" w14:textId="77777777" w:rsidR="007829EF" w:rsidRDefault="007829EF">
            <w:pPr>
              <w:rPr>
                <w:sz w:val="2"/>
                <w:szCs w:val="2"/>
              </w:rPr>
            </w:pPr>
          </w:p>
        </w:tc>
        <w:tc>
          <w:tcPr>
            <w:tcW w:w="3030" w:type="dxa"/>
          </w:tcPr>
          <w:p w14:paraId="3ED1F58E" w14:textId="77777777" w:rsidR="007829EF" w:rsidRDefault="00000000">
            <w:pPr>
              <w:pStyle w:val="TableParagraph"/>
              <w:spacing w:before="24"/>
              <w:ind w:left="220"/>
              <w:rPr>
                <w:sz w:val="20"/>
              </w:rPr>
            </w:pPr>
            <w:r>
              <w:rPr>
                <w:sz w:val="20"/>
              </w:rPr>
              <w:t>AEC1-</w:t>
            </w:r>
            <w:r>
              <w:rPr>
                <w:spacing w:val="-9"/>
                <w:sz w:val="20"/>
              </w:rPr>
              <w:t xml:space="preserve"> </w:t>
            </w:r>
            <w:r>
              <w:rPr>
                <w:spacing w:val="-2"/>
                <w:sz w:val="20"/>
              </w:rPr>
              <w:t>Language</w:t>
            </w:r>
          </w:p>
        </w:tc>
        <w:tc>
          <w:tcPr>
            <w:tcW w:w="1587" w:type="dxa"/>
            <w:tcBorders>
              <w:right w:val="single" w:sz="6" w:space="0" w:color="000000"/>
            </w:tcBorders>
          </w:tcPr>
          <w:p w14:paraId="17C61DDB" w14:textId="77777777" w:rsidR="007829EF" w:rsidRDefault="00000000">
            <w:pPr>
              <w:pStyle w:val="TableParagraph"/>
              <w:spacing w:before="24"/>
              <w:ind w:left="618"/>
              <w:rPr>
                <w:sz w:val="20"/>
              </w:rPr>
            </w:pPr>
            <w:r>
              <w:rPr>
                <w:spacing w:val="-4"/>
                <w:sz w:val="20"/>
              </w:rPr>
              <w:t>AEC-</w:t>
            </w:r>
            <w:r>
              <w:rPr>
                <w:spacing w:val="-10"/>
                <w:sz w:val="20"/>
              </w:rPr>
              <w:t>2</w:t>
            </w:r>
          </w:p>
        </w:tc>
        <w:tc>
          <w:tcPr>
            <w:tcW w:w="1043" w:type="dxa"/>
            <w:tcBorders>
              <w:left w:val="single" w:sz="6" w:space="0" w:color="000000"/>
            </w:tcBorders>
          </w:tcPr>
          <w:p w14:paraId="26742929" w14:textId="77777777" w:rsidR="007829EF" w:rsidRDefault="00000000">
            <w:pPr>
              <w:pStyle w:val="TableParagraph"/>
              <w:spacing w:before="24"/>
              <w:ind w:left="12"/>
              <w:jc w:val="center"/>
              <w:rPr>
                <w:sz w:val="20"/>
              </w:rPr>
            </w:pPr>
            <w:r>
              <w:rPr>
                <w:spacing w:val="-10"/>
                <w:sz w:val="20"/>
              </w:rPr>
              <w:t>1</w:t>
            </w:r>
          </w:p>
        </w:tc>
        <w:tc>
          <w:tcPr>
            <w:tcW w:w="1028" w:type="dxa"/>
          </w:tcPr>
          <w:p w14:paraId="515BD220" w14:textId="77777777" w:rsidR="007829EF" w:rsidRDefault="00000000">
            <w:pPr>
              <w:pStyle w:val="TableParagraph"/>
              <w:spacing w:before="24"/>
              <w:ind w:left="12"/>
              <w:jc w:val="center"/>
              <w:rPr>
                <w:sz w:val="20"/>
              </w:rPr>
            </w:pPr>
            <w:r>
              <w:rPr>
                <w:spacing w:val="-10"/>
                <w:sz w:val="20"/>
              </w:rPr>
              <w:t>2</w:t>
            </w:r>
          </w:p>
        </w:tc>
        <w:tc>
          <w:tcPr>
            <w:tcW w:w="1360" w:type="dxa"/>
          </w:tcPr>
          <w:p w14:paraId="4A98F35C" w14:textId="77777777" w:rsidR="007829EF" w:rsidRDefault="00000000">
            <w:pPr>
              <w:pStyle w:val="TableParagraph"/>
              <w:spacing w:before="24"/>
              <w:ind w:left="532"/>
              <w:rPr>
                <w:sz w:val="20"/>
              </w:rPr>
            </w:pPr>
            <w:r>
              <w:rPr>
                <w:spacing w:val="-10"/>
                <w:sz w:val="20"/>
              </w:rPr>
              <w:t>2</w:t>
            </w:r>
          </w:p>
        </w:tc>
      </w:tr>
      <w:tr w:rsidR="007829EF" w14:paraId="0245BC45" w14:textId="77777777">
        <w:trPr>
          <w:trHeight w:val="527"/>
        </w:trPr>
        <w:tc>
          <w:tcPr>
            <w:tcW w:w="682" w:type="dxa"/>
            <w:vMerge/>
            <w:tcBorders>
              <w:top w:val="nil"/>
            </w:tcBorders>
          </w:tcPr>
          <w:p w14:paraId="33C9EE9F" w14:textId="77777777" w:rsidR="007829EF" w:rsidRDefault="007829EF">
            <w:pPr>
              <w:rPr>
                <w:sz w:val="2"/>
                <w:szCs w:val="2"/>
              </w:rPr>
            </w:pPr>
          </w:p>
        </w:tc>
        <w:tc>
          <w:tcPr>
            <w:tcW w:w="1073" w:type="dxa"/>
            <w:vMerge/>
            <w:tcBorders>
              <w:top w:val="nil"/>
            </w:tcBorders>
          </w:tcPr>
          <w:p w14:paraId="64D42B77" w14:textId="77777777" w:rsidR="007829EF" w:rsidRDefault="007829EF">
            <w:pPr>
              <w:rPr>
                <w:sz w:val="2"/>
                <w:szCs w:val="2"/>
              </w:rPr>
            </w:pPr>
          </w:p>
        </w:tc>
        <w:tc>
          <w:tcPr>
            <w:tcW w:w="3030" w:type="dxa"/>
          </w:tcPr>
          <w:p w14:paraId="3A946F0A" w14:textId="77777777" w:rsidR="007829EF" w:rsidRDefault="00000000">
            <w:pPr>
              <w:pStyle w:val="TableParagraph"/>
              <w:spacing w:before="14"/>
              <w:ind w:left="220"/>
              <w:rPr>
                <w:sz w:val="20"/>
              </w:rPr>
            </w:pPr>
            <w:r>
              <w:rPr>
                <w:sz w:val="20"/>
              </w:rPr>
              <w:t>SEC (To choose from</w:t>
            </w:r>
            <w:r>
              <w:rPr>
                <w:spacing w:val="-3"/>
                <w:sz w:val="20"/>
              </w:rPr>
              <w:t xml:space="preserve"> </w:t>
            </w:r>
            <w:r>
              <w:rPr>
                <w:sz w:val="20"/>
              </w:rPr>
              <w:t>a pool of courses.</w:t>
            </w:r>
            <w:r>
              <w:rPr>
                <w:spacing w:val="-7"/>
                <w:sz w:val="20"/>
              </w:rPr>
              <w:t xml:space="preserve"> </w:t>
            </w:r>
            <w:r>
              <w:rPr>
                <w:sz w:val="20"/>
              </w:rPr>
              <w:t>To</w:t>
            </w:r>
            <w:r>
              <w:rPr>
                <w:spacing w:val="-13"/>
                <w:sz w:val="20"/>
              </w:rPr>
              <w:t xml:space="preserve"> </w:t>
            </w:r>
            <w:r>
              <w:rPr>
                <w:sz w:val="20"/>
              </w:rPr>
              <w:t>be</w:t>
            </w:r>
            <w:r>
              <w:rPr>
                <w:spacing w:val="-10"/>
                <w:sz w:val="20"/>
              </w:rPr>
              <w:t xml:space="preserve"> </w:t>
            </w:r>
            <w:r>
              <w:rPr>
                <w:sz w:val="20"/>
              </w:rPr>
              <w:t>related</w:t>
            </w:r>
            <w:r>
              <w:rPr>
                <w:spacing w:val="-8"/>
                <w:sz w:val="20"/>
              </w:rPr>
              <w:t xml:space="preserve"> </w:t>
            </w:r>
            <w:r>
              <w:rPr>
                <w:sz w:val="20"/>
              </w:rPr>
              <w:t>to</w:t>
            </w:r>
            <w:r>
              <w:rPr>
                <w:spacing w:val="-11"/>
                <w:sz w:val="20"/>
              </w:rPr>
              <w:t xml:space="preserve"> </w:t>
            </w:r>
            <w:r>
              <w:rPr>
                <w:sz w:val="20"/>
              </w:rPr>
              <w:t>Major)</w:t>
            </w:r>
          </w:p>
        </w:tc>
        <w:tc>
          <w:tcPr>
            <w:tcW w:w="1587" w:type="dxa"/>
            <w:tcBorders>
              <w:right w:val="single" w:sz="6" w:space="0" w:color="000000"/>
            </w:tcBorders>
          </w:tcPr>
          <w:p w14:paraId="6B74A14E" w14:textId="77777777" w:rsidR="007829EF" w:rsidRDefault="00000000">
            <w:pPr>
              <w:pStyle w:val="TableParagraph"/>
              <w:spacing w:before="149"/>
              <w:ind w:left="632"/>
              <w:rPr>
                <w:sz w:val="20"/>
              </w:rPr>
            </w:pPr>
            <w:r>
              <w:rPr>
                <w:spacing w:val="-2"/>
                <w:sz w:val="20"/>
              </w:rPr>
              <w:t>SEC-</w:t>
            </w:r>
            <w:r>
              <w:rPr>
                <w:spacing w:val="-10"/>
                <w:sz w:val="20"/>
              </w:rPr>
              <w:t>2</w:t>
            </w:r>
          </w:p>
        </w:tc>
        <w:tc>
          <w:tcPr>
            <w:tcW w:w="1043" w:type="dxa"/>
            <w:tcBorders>
              <w:left w:val="single" w:sz="6" w:space="0" w:color="000000"/>
            </w:tcBorders>
          </w:tcPr>
          <w:p w14:paraId="745D22E5" w14:textId="77777777" w:rsidR="007829EF" w:rsidRDefault="00000000">
            <w:pPr>
              <w:pStyle w:val="TableParagraph"/>
              <w:spacing w:before="149"/>
              <w:ind w:left="12"/>
              <w:jc w:val="center"/>
              <w:rPr>
                <w:sz w:val="20"/>
              </w:rPr>
            </w:pPr>
            <w:r>
              <w:rPr>
                <w:spacing w:val="-10"/>
                <w:sz w:val="20"/>
              </w:rPr>
              <w:t>1</w:t>
            </w:r>
          </w:p>
        </w:tc>
        <w:tc>
          <w:tcPr>
            <w:tcW w:w="1028" w:type="dxa"/>
          </w:tcPr>
          <w:p w14:paraId="3410AB3F" w14:textId="77777777" w:rsidR="007829EF" w:rsidRDefault="00000000">
            <w:pPr>
              <w:pStyle w:val="TableParagraph"/>
              <w:spacing w:before="149"/>
              <w:ind w:left="12"/>
              <w:jc w:val="center"/>
              <w:rPr>
                <w:sz w:val="20"/>
              </w:rPr>
            </w:pPr>
            <w:r>
              <w:rPr>
                <w:spacing w:val="-10"/>
                <w:sz w:val="20"/>
              </w:rPr>
              <w:t>3</w:t>
            </w:r>
          </w:p>
        </w:tc>
        <w:tc>
          <w:tcPr>
            <w:tcW w:w="1360" w:type="dxa"/>
          </w:tcPr>
          <w:p w14:paraId="7E8653B1" w14:textId="77777777" w:rsidR="007829EF" w:rsidRDefault="00000000">
            <w:pPr>
              <w:pStyle w:val="TableParagraph"/>
              <w:spacing w:before="149"/>
              <w:ind w:left="532"/>
              <w:rPr>
                <w:sz w:val="20"/>
              </w:rPr>
            </w:pPr>
            <w:r>
              <w:rPr>
                <w:spacing w:val="-10"/>
                <w:sz w:val="20"/>
              </w:rPr>
              <w:t>3</w:t>
            </w:r>
          </w:p>
        </w:tc>
      </w:tr>
      <w:tr w:rsidR="007829EF" w14:paraId="2939CD01" w14:textId="77777777">
        <w:trPr>
          <w:trHeight w:val="650"/>
        </w:trPr>
        <w:tc>
          <w:tcPr>
            <w:tcW w:w="682" w:type="dxa"/>
            <w:vMerge/>
            <w:tcBorders>
              <w:top w:val="nil"/>
            </w:tcBorders>
          </w:tcPr>
          <w:p w14:paraId="4854460F" w14:textId="77777777" w:rsidR="007829EF" w:rsidRDefault="007829EF">
            <w:pPr>
              <w:rPr>
                <w:sz w:val="2"/>
                <w:szCs w:val="2"/>
              </w:rPr>
            </w:pPr>
          </w:p>
        </w:tc>
        <w:tc>
          <w:tcPr>
            <w:tcW w:w="1073" w:type="dxa"/>
            <w:vMerge/>
            <w:tcBorders>
              <w:top w:val="nil"/>
            </w:tcBorders>
          </w:tcPr>
          <w:p w14:paraId="6410809F" w14:textId="77777777" w:rsidR="007829EF" w:rsidRDefault="007829EF">
            <w:pPr>
              <w:rPr>
                <w:sz w:val="2"/>
                <w:szCs w:val="2"/>
              </w:rPr>
            </w:pPr>
          </w:p>
        </w:tc>
        <w:tc>
          <w:tcPr>
            <w:tcW w:w="3030" w:type="dxa"/>
          </w:tcPr>
          <w:p w14:paraId="68233611" w14:textId="77777777" w:rsidR="007829EF" w:rsidRDefault="00000000">
            <w:pPr>
              <w:pStyle w:val="TableParagraph"/>
              <w:spacing w:before="34" w:line="244" w:lineRule="auto"/>
              <w:ind w:left="220" w:right="514"/>
              <w:rPr>
                <w:sz w:val="20"/>
              </w:rPr>
            </w:pPr>
            <w:r>
              <w:rPr>
                <w:sz w:val="20"/>
              </w:rPr>
              <w:t>VAC-</w:t>
            </w:r>
            <w:r>
              <w:rPr>
                <w:spacing w:val="-13"/>
                <w:sz w:val="20"/>
              </w:rPr>
              <w:t xml:space="preserve"> </w:t>
            </w:r>
            <w:r>
              <w:rPr>
                <w:sz w:val="20"/>
              </w:rPr>
              <w:t>(Choose</w:t>
            </w:r>
            <w:r>
              <w:rPr>
                <w:spacing w:val="-12"/>
                <w:sz w:val="20"/>
              </w:rPr>
              <w:t xml:space="preserve"> </w:t>
            </w:r>
            <w:r>
              <w:rPr>
                <w:sz w:val="20"/>
              </w:rPr>
              <w:t>from</w:t>
            </w:r>
            <w:r>
              <w:rPr>
                <w:spacing w:val="-13"/>
                <w:sz w:val="20"/>
              </w:rPr>
              <w:t xml:space="preserve"> </w:t>
            </w:r>
            <w:r>
              <w:rPr>
                <w:sz w:val="20"/>
              </w:rPr>
              <w:t>a</w:t>
            </w:r>
            <w:r>
              <w:rPr>
                <w:spacing w:val="-12"/>
                <w:sz w:val="20"/>
              </w:rPr>
              <w:t xml:space="preserve"> </w:t>
            </w:r>
            <w:r>
              <w:rPr>
                <w:sz w:val="20"/>
              </w:rPr>
              <w:t>pool of</w:t>
            </w:r>
            <w:r>
              <w:rPr>
                <w:spacing w:val="-3"/>
                <w:sz w:val="20"/>
              </w:rPr>
              <w:t xml:space="preserve"> </w:t>
            </w:r>
            <w:r>
              <w:rPr>
                <w:sz w:val="20"/>
              </w:rPr>
              <w:t>courses)</w:t>
            </w:r>
          </w:p>
        </w:tc>
        <w:tc>
          <w:tcPr>
            <w:tcW w:w="1587" w:type="dxa"/>
            <w:tcBorders>
              <w:right w:val="single" w:sz="6" w:space="0" w:color="000000"/>
            </w:tcBorders>
          </w:tcPr>
          <w:p w14:paraId="29DE1001" w14:textId="77777777" w:rsidR="007829EF" w:rsidRDefault="00000000">
            <w:pPr>
              <w:pStyle w:val="TableParagraph"/>
              <w:spacing w:before="211"/>
              <w:ind w:left="603"/>
              <w:rPr>
                <w:sz w:val="20"/>
              </w:rPr>
            </w:pPr>
            <w:r>
              <w:rPr>
                <w:spacing w:val="-2"/>
                <w:sz w:val="20"/>
              </w:rPr>
              <w:t>VAC-</w:t>
            </w:r>
            <w:r>
              <w:rPr>
                <w:spacing w:val="-10"/>
                <w:sz w:val="20"/>
              </w:rPr>
              <w:t>2</w:t>
            </w:r>
          </w:p>
        </w:tc>
        <w:tc>
          <w:tcPr>
            <w:tcW w:w="1043" w:type="dxa"/>
            <w:tcBorders>
              <w:left w:val="single" w:sz="6" w:space="0" w:color="000000"/>
            </w:tcBorders>
          </w:tcPr>
          <w:p w14:paraId="4718CA6F" w14:textId="77777777" w:rsidR="007829EF" w:rsidRDefault="00000000">
            <w:pPr>
              <w:pStyle w:val="TableParagraph"/>
              <w:spacing w:before="211"/>
              <w:ind w:left="12"/>
              <w:jc w:val="center"/>
              <w:rPr>
                <w:sz w:val="20"/>
              </w:rPr>
            </w:pPr>
            <w:r>
              <w:rPr>
                <w:spacing w:val="-10"/>
                <w:sz w:val="20"/>
              </w:rPr>
              <w:t>1</w:t>
            </w:r>
          </w:p>
        </w:tc>
        <w:tc>
          <w:tcPr>
            <w:tcW w:w="1028" w:type="dxa"/>
          </w:tcPr>
          <w:p w14:paraId="1D1AD686" w14:textId="77777777" w:rsidR="007829EF" w:rsidRDefault="00000000">
            <w:pPr>
              <w:pStyle w:val="TableParagraph"/>
              <w:spacing w:before="211"/>
              <w:ind w:left="12"/>
              <w:jc w:val="center"/>
              <w:rPr>
                <w:sz w:val="20"/>
              </w:rPr>
            </w:pPr>
            <w:r>
              <w:rPr>
                <w:spacing w:val="-10"/>
                <w:sz w:val="20"/>
              </w:rPr>
              <w:t>3</w:t>
            </w:r>
          </w:p>
        </w:tc>
        <w:tc>
          <w:tcPr>
            <w:tcW w:w="1360" w:type="dxa"/>
          </w:tcPr>
          <w:p w14:paraId="29A4901F" w14:textId="77777777" w:rsidR="007829EF" w:rsidRDefault="00000000">
            <w:pPr>
              <w:pStyle w:val="TableParagraph"/>
              <w:spacing w:before="211"/>
              <w:ind w:left="532"/>
              <w:rPr>
                <w:sz w:val="20"/>
              </w:rPr>
            </w:pPr>
            <w:r>
              <w:rPr>
                <w:spacing w:val="-10"/>
                <w:sz w:val="20"/>
              </w:rPr>
              <w:t>3</w:t>
            </w:r>
          </w:p>
        </w:tc>
      </w:tr>
      <w:tr w:rsidR="007829EF" w14:paraId="1E07B14F" w14:textId="77777777">
        <w:trPr>
          <w:trHeight w:val="388"/>
        </w:trPr>
        <w:tc>
          <w:tcPr>
            <w:tcW w:w="682" w:type="dxa"/>
          </w:tcPr>
          <w:p w14:paraId="297A6DBD" w14:textId="77777777" w:rsidR="007829EF" w:rsidRDefault="007829EF">
            <w:pPr>
              <w:pStyle w:val="TableParagraph"/>
              <w:rPr>
                <w:sz w:val="20"/>
              </w:rPr>
            </w:pPr>
          </w:p>
        </w:tc>
        <w:tc>
          <w:tcPr>
            <w:tcW w:w="1073" w:type="dxa"/>
            <w:shd w:val="clear" w:color="auto" w:fill="D9D9D9"/>
          </w:tcPr>
          <w:p w14:paraId="58D0C559" w14:textId="77777777" w:rsidR="007829EF" w:rsidRDefault="007829EF">
            <w:pPr>
              <w:pStyle w:val="TableParagraph"/>
              <w:rPr>
                <w:sz w:val="20"/>
              </w:rPr>
            </w:pPr>
          </w:p>
        </w:tc>
        <w:tc>
          <w:tcPr>
            <w:tcW w:w="3030" w:type="dxa"/>
            <w:shd w:val="clear" w:color="auto" w:fill="D9D9D9"/>
          </w:tcPr>
          <w:p w14:paraId="5C2FD16E" w14:textId="77777777" w:rsidR="007829EF" w:rsidRDefault="007829EF">
            <w:pPr>
              <w:pStyle w:val="TableParagraph"/>
              <w:rPr>
                <w:sz w:val="20"/>
              </w:rPr>
            </w:pPr>
          </w:p>
        </w:tc>
        <w:tc>
          <w:tcPr>
            <w:tcW w:w="1587" w:type="dxa"/>
            <w:tcBorders>
              <w:right w:val="single" w:sz="6" w:space="0" w:color="000000"/>
            </w:tcBorders>
            <w:shd w:val="clear" w:color="auto" w:fill="D9D9D9"/>
          </w:tcPr>
          <w:p w14:paraId="31824A98" w14:textId="77777777" w:rsidR="007829EF" w:rsidRDefault="007829EF">
            <w:pPr>
              <w:pStyle w:val="TableParagraph"/>
              <w:rPr>
                <w:sz w:val="20"/>
              </w:rPr>
            </w:pPr>
          </w:p>
        </w:tc>
        <w:tc>
          <w:tcPr>
            <w:tcW w:w="1043" w:type="dxa"/>
            <w:tcBorders>
              <w:left w:val="single" w:sz="6" w:space="0" w:color="000000"/>
            </w:tcBorders>
            <w:shd w:val="clear" w:color="auto" w:fill="D9D9D9"/>
          </w:tcPr>
          <w:p w14:paraId="6E7476B1" w14:textId="77777777" w:rsidR="007829EF" w:rsidRDefault="00000000">
            <w:pPr>
              <w:pStyle w:val="TableParagraph"/>
              <w:spacing w:before="36"/>
              <w:ind w:left="12"/>
              <w:jc w:val="center"/>
              <w:rPr>
                <w:b/>
                <w:sz w:val="20"/>
              </w:rPr>
            </w:pPr>
            <w:r>
              <w:rPr>
                <w:b/>
                <w:spacing w:val="-10"/>
                <w:sz w:val="20"/>
              </w:rPr>
              <w:t>7</w:t>
            </w:r>
          </w:p>
        </w:tc>
        <w:tc>
          <w:tcPr>
            <w:tcW w:w="1028" w:type="dxa"/>
            <w:shd w:val="clear" w:color="auto" w:fill="D9D9D9"/>
          </w:tcPr>
          <w:p w14:paraId="04FA5D77" w14:textId="77777777" w:rsidR="007829EF" w:rsidRDefault="007829EF">
            <w:pPr>
              <w:pStyle w:val="TableParagraph"/>
              <w:rPr>
                <w:sz w:val="20"/>
              </w:rPr>
            </w:pPr>
          </w:p>
        </w:tc>
        <w:tc>
          <w:tcPr>
            <w:tcW w:w="1360" w:type="dxa"/>
            <w:shd w:val="clear" w:color="auto" w:fill="D9D9D9"/>
          </w:tcPr>
          <w:p w14:paraId="13E046C5" w14:textId="77777777" w:rsidR="007829EF" w:rsidRDefault="00000000">
            <w:pPr>
              <w:pStyle w:val="TableParagraph"/>
              <w:spacing w:before="36"/>
              <w:ind w:left="486"/>
              <w:rPr>
                <w:b/>
                <w:sz w:val="20"/>
              </w:rPr>
            </w:pPr>
            <w:r>
              <w:rPr>
                <w:b/>
                <w:spacing w:val="-5"/>
                <w:sz w:val="20"/>
              </w:rPr>
              <w:t>20</w:t>
            </w:r>
          </w:p>
        </w:tc>
      </w:tr>
      <w:tr w:rsidR="007829EF" w14:paraId="1DD002D4" w14:textId="77777777">
        <w:trPr>
          <w:trHeight w:val="354"/>
        </w:trPr>
        <w:tc>
          <w:tcPr>
            <w:tcW w:w="682" w:type="dxa"/>
            <w:vMerge w:val="restart"/>
          </w:tcPr>
          <w:p w14:paraId="2829F0F4" w14:textId="77777777" w:rsidR="007829EF" w:rsidRDefault="00000000">
            <w:pPr>
              <w:pStyle w:val="TableParagraph"/>
              <w:spacing w:before="35"/>
              <w:ind w:left="412"/>
              <w:rPr>
                <w:rFonts w:ascii="Cambria"/>
                <w:b/>
                <w:sz w:val="20"/>
              </w:rPr>
            </w:pPr>
            <w:r>
              <w:rPr>
                <w:rFonts w:ascii="Cambria"/>
                <w:b/>
                <w:spacing w:val="-10"/>
                <w:sz w:val="20"/>
              </w:rPr>
              <w:t>S</w:t>
            </w:r>
          </w:p>
          <w:p w14:paraId="6C0D7E87" w14:textId="77777777" w:rsidR="007829EF" w:rsidRDefault="00000000">
            <w:pPr>
              <w:pStyle w:val="TableParagraph"/>
              <w:spacing w:before="22" w:line="254" w:lineRule="auto"/>
              <w:ind w:left="412" w:right="137"/>
              <w:jc w:val="both"/>
              <w:rPr>
                <w:rFonts w:ascii="Cambria"/>
                <w:b/>
                <w:sz w:val="20"/>
              </w:rPr>
            </w:pPr>
            <w:r>
              <w:rPr>
                <w:rFonts w:ascii="Cambria"/>
                <w:b/>
                <w:spacing w:val="-10"/>
                <w:sz w:val="20"/>
              </w:rPr>
              <w:t>e</w:t>
            </w:r>
            <w:r>
              <w:rPr>
                <w:rFonts w:ascii="Cambria"/>
                <w:b/>
                <w:sz w:val="20"/>
              </w:rPr>
              <w:t xml:space="preserve"> </w:t>
            </w:r>
            <w:r>
              <w:rPr>
                <w:rFonts w:ascii="Cambria"/>
                <w:b/>
                <w:spacing w:val="-10"/>
                <w:sz w:val="20"/>
              </w:rPr>
              <w:t>c</w:t>
            </w:r>
            <w:r>
              <w:rPr>
                <w:rFonts w:ascii="Cambria"/>
                <w:b/>
                <w:sz w:val="20"/>
              </w:rPr>
              <w:t xml:space="preserve"> </w:t>
            </w:r>
            <w:r>
              <w:rPr>
                <w:rFonts w:ascii="Cambria"/>
                <w:b/>
                <w:spacing w:val="-10"/>
                <w:sz w:val="20"/>
              </w:rPr>
              <w:t>o</w:t>
            </w:r>
            <w:r>
              <w:rPr>
                <w:rFonts w:ascii="Cambria"/>
                <w:b/>
                <w:sz w:val="20"/>
              </w:rPr>
              <w:t xml:space="preserve"> </w:t>
            </w:r>
            <w:r>
              <w:rPr>
                <w:rFonts w:ascii="Cambria"/>
                <w:b/>
                <w:spacing w:val="-10"/>
                <w:sz w:val="20"/>
              </w:rPr>
              <w:t>n</w:t>
            </w:r>
            <w:r>
              <w:rPr>
                <w:rFonts w:ascii="Cambria"/>
                <w:b/>
                <w:sz w:val="20"/>
              </w:rPr>
              <w:t xml:space="preserve"> </w:t>
            </w:r>
            <w:r>
              <w:rPr>
                <w:rFonts w:ascii="Cambria"/>
                <w:b/>
                <w:spacing w:val="-10"/>
                <w:sz w:val="20"/>
              </w:rPr>
              <w:t>d</w:t>
            </w:r>
          </w:p>
        </w:tc>
        <w:tc>
          <w:tcPr>
            <w:tcW w:w="1073" w:type="dxa"/>
            <w:vMerge w:val="restart"/>
          </w:tcPr>
          <w:p w14:paraId="5CBC0298" w14:textId="77777777" w:rsidR="007829EF" w:rsidRDefault="007829EF">
            <w:pPr>
              <w:pStyle w:val="TableParagraph"/>
              <w:rPr>
                <w:b/>
                <w:sz w:val="20"/>
              </w:rPr>
            </w:pPr>
          </w:p>
          <w:p w14:paraId="33BC5D4F" w14:textId="77777777" w:rsidR="007829EF" w:rsidRDefault="007829EF">
            <w:pPr>
              <w:pStyle w:val="TableParagraph"/>
              <w:rPr>
                <w:b/>
                <w:sz w:val="20"/>
              </w:rPr>
            </w:pPr>
          </w:p>
          <w:p w14:paraId="5C545C3D" w14:textId="77777777" w:rsidR="007829EF" w:rsidRDefault="007829EF">
            <w:pPr>
              <w:pStyle w:val="TableParagraph"/>
              <w:rPr>
                <w:b/>
                <w:sz w:val="20"/>
              </w:rPr>
            </w:pPr>
          </w:p>
          <w:p w14:paraId="2B63875F" w14:textId="77777777" w:rsidR="007829EF" w:rsidRDefault="007829EF">
            <w:pPr>
              <w:pStyle w:val="TableParagraph"/>
              <w:rPr>
                <w:b/>
                <w:sz w:val="20"/>
              </w:rPr>
            </w:pPr>
          </w:p>
          <w:p w14:paraId="244D20FA" w14:textId="77777777" w:rsidR="007829EF" w:rsidRDefault="007829EF">
            <w:pPr>
              <w:pStyle w:val="TableParagraph"/>
              <w:spacing w:before="30"/>
              <w:rPr>
                <w:b/>
                <w:sz w:val="20"/>
              </w:rPr>
            </w:pPr>
          </w:p>
          <w:p w14:paraId="3DF6EC04" w14:textId="77777777" w:rsidR="007829EF" w:rsidRDefault="00000000">
            <w:pPr>
              <w:pStyle w:val="TableParagraph"/>
              <w:spacing w:line="235" w:lineRule="auto"/>
              <w:ind w:left="473" w:right="451"/>
              <w:jc w:val="center"/>
              <w:rPr>
                <w:sz w:val="20"/>
              </w:rPr>
            </w:pPr>
            <w:r>
              <w:rPr>
                <w:spacing w:val="-6"/>
                <w:sz w:val="20"/>
              </w:rPr>
              <w:t xml:space="preserve">II </w:t>
            </w:r>
            <w:r>
              <w:rPr>
                <w:spacing w:val="-10"/>
                <w:sz w:val="20"/>
              </w:rPr>
              <w:t>I</w:t>
            </w:r>
          </w:p>
        </w:tc>
        <w:tc>
          <w:tcPr>
            <w:tcW w:w="3030" w:type="dxa"/>
          </w:tcPr>
          <w:p w14:paraId="44C91D16" w14:textId="77777777" w:rsidR="007829EF" w:rsidRDefault="00000000">
            <w:pPr>
              <w:pStyle w:val="TableParagraph"/>
              <w:spacing w:before="24"/>
              <w:ind w:left="220"/>
              <w:rPr>
                <w:sz w:val="20"/>
              </w:rPr>
            </w:pPr>
            <w:r>
              <w:rPr>
                <w:sz w:val="20"/>
              </w:rPr>
              <w:t>Major</w:t>
            </w:r>
            <w:r>
              <w:rPr>
                <w:spacing w:val="2"/>
                <w:sz w:val="20"/>
              </w:rPr>
              <w:t xml:space="preserve"> </w:t>
            </w:r>
            <w:r>
              <w:rPr>
                <w:spacing w:val="-2"/>
                <w:sz w:val="20"/>
              </w:rPr>
              <w:t>(Core)</w:t>
            </w:r>
          </w:p>
        </w:tc>
        <w:tc>
          <w:tcPr>
            <w:tcW w:w="1587" w:type="dxa"/>
            <w:tcBorders>
              <w:right w:val="single" w:sz="6" w:space="0" w:color="000000"/>
            </w:tcBorders>
          </w:tcPr>
          <w:p w14:paraId="726DA157" w14:textId="77777777" w:rsidR="007829EF" w:rsidRDefault="00000000">
            <w:pPr>
              <w:pStyle w:val="TableParagraph"/>
              <w:spacing w:before="24"/>
              <w:ind w:left="140"/>
              <w:rPr>
                <w:sz w:val="20"/>
              </w:rPr>
            </w:pPr>
            <w:r>
              <w:rPr>
                <w:sz w:val="20"/>
              </w:rPr>
              <w:t>C-201,</w:t>
            </w:r>
            <w:r>
              <w:rPr>
                <w:spacing w:val="-8"/>
                <w:sz w:val="20"/>
              </w:rPr>
              <w:t xml:space="preserve"> </w:t>
            </w:r>
            <w:r>
              <w:rPr>
                <w:sz w:val="20"/>
              </w:rPr>
              <w:t>C-</w:t>
            </w:r>
            <w:r>
              <w:rPr>
                <w:spacing w:val="-5"/>
                <w:sz w:val="20"/>
              </w:rPr>
              <w:t>202</w:t>
            </w:r>
          </w:p>
        </w:tc>
        <w:tc>
          <w:tcPr>
            <w:tcW w:w="1043" w:type="dxa"/>
            <w:tcBorders>
              <w:left w:val="single" w:sz="6" w:space="0" w:color="000000"/>
            </w:tcBorders>
          </w:tcPr>
          <w:p w14:paraId="72D38A54" w14:textId="77777777" w:rsidR="007829EF" w:rsidRDefault="00000000">
            <w:pPr>
              <w:pStyle w:val="TableParagraph"/>
              <w:spacing w:before="24"/>
              <w:ind w:left="12"/>
              <w:jc w:val="center"/>
              <w:rPr>
                <w:sz w:val="20"/>
              </w:rPr>
            </w:pPr>
            <w:r>
              <w:rPr>
                <w:spacing w:val="-10"/>
                <w:sz w:val="20"/>
              </w:rPr>
              <w:t>2</w:t>
            </w:r>
          </w:p>
        </w:tc>
        <w:tc>
          <w:tcPr>
            <w:tcW w:w="1028" w:type="dxa"/>
          </w:tcPr>
          <w:p w14:paraId="386E9EF2" w14:textId="77777777" w:rsidR="007829EF" w:rsidRDefault="00000000">
            <w:pPr>
              <w:pStyle w:val="TableParagraph"/>
              <w:spacing w:before="24"/>
              <w:ind w:left="12"/>
              <w:jc w:val="center"/>
              <w:rPr>
                <w:sz w:val="20"/>
              </w:rPr>
            </w:pPr>
            <w:r>
              <w:rPr>
                <w:spacing w:val="-10"/>
                <w:sz w:val="20"/>
              </w:rPr>
              <w:t>4</w:t>
            </w:r>
          </w:p>
        </w:tc>
        <w:tc>
          <w:tcPr>
            <w:tcW w:w="1360" w:type="dxa"/>
          </w:tcPr>
          <w:p w14:paraId="06D46915" w14:textId="77777777" w:rsidR="007829EF" w:rsidRDefault="00000000">
            <w:pPr>
              <w:pStyle w:val="TableParagraph"/>
              <w:spacing w:before="24"/>
              <w:ind w:left="532"/>
              <w:rPr>
                <w:sz w:val="20"/>
              </w:rPr>
            </w:pPr>
            <w:r>
              <w:rPr>
                <w:spacing w:val="-10"/>
                <w:sz w:val="20"/>
              </w:rPr>
              <w:t>8</w:t>
            </w:r>
          </w:p>
        </w:tc>
      </w:tr>
      <w:tr w:rsidR="007829EF" w14:paraId="4E188913" w14:textId="77777777">
        <w:trPr>
          <w:trHeight w:val="633"/>
        </w:trPr>
        <w:tc>
          <w:tcPr>
            <w:tcW w:w="682" w:type="dxa"/>
            <w:vMerge/>
            <w:tcBorders>
              <w:top w:val="nil"/>
            </w:tcBorders>
          </w:tcPr>
          <w:p w14:paraId="50093B55" w14:textId="77777777" w:rsidR="007829EF" w:rsidRDefault="007829EF">
            <w:pPr>
              <w:rPr>
                <w:sz w:val="2"/>
                <w:szCs w:val="2"/>
              </w:rPr>
            </w:pPr>
          </w:p>
        </w:tc>
        <w:tc>
          <w:tcPr>
            <w:tcW w:w="1073" w:type="dxa"/>
            <w:vMerge/>
            <w:tcBorders>
              <w:top w:val="nil"/>
            </w:tcBorders>
          </w:tcPr>
          <w:p w14:paraId="0D360E30" w14:textId="77777777" w:rsidR="007829EF" w:rsidRDefault="007829EF">
            <w:pPr>
              <w:rPr>
                <w:sz w:val="2"/>
                <w:szCs w:val="2"/>
              </w:rPr>
            </w:pPr>
          </w:p>
        </w:tc>
        <w:tc>
          <w:tcPr>
            <w:tcW w:w="3030" w:type="dxa"/>
          </w:tcPr>
          <w:p w14:paraId="6DCB06E6" w14:textId="77777777" w:rsidR="007829EF" w:rsidRDefault="00000000">
            <w:pPr>
              <w:pStyle w:val="TableParagraph"/>
              <w:spacing w:before="29" w:line="256" w:lineRule="auto"/>
              <w:ind w:left="220" w:right="344"/>
              <w:rPr>
                <w:sz w:val="20"/>
              </w:rPr>
            </w:pPr>
            <w:r>
              <w:rPr>
                <w:sz w:val="20"/>
              </w:rPr>
              <w:t>Minor</w:t>
            </w:r>
            <w:r>
              <w:rPr>
                <w:spacing w:val="-13"/>
                <w:sz w:val="20"/>
              </w:rPr>
              <w:t xml:space="preserve"> </w:t>
            </w:r>
            <w:r>
              <w:rPr>
                <w:sz w:val="20"/>
              </w:rPr>
              <w:t>(May</w:t>
            </w:r>
            <w:r>
              <w:rPr>
                <w:spacing w:val="-12"/>
                <w:sz w:val="20"/>
              </w:rPr>
              <w:t xml:space="preserve"> </w:t>
            </w:r>
            <w:r>
              <w:rPr>
                <w:sz w:val="20"/>
              </w:rPr>
              <w:t>or</w:t>
            </w:r>
            <w:r>
              <w:rPr>
                <w:spacing w:val="-6"/>
                <w:sz w:val="20"/>
              </w:rPr>
              <w:t xml:space="preserve"> </w:t>
            </w:r>
            <w:r>
              <w:rPr>
                <w:sz w:val="20"/>
              </w:rPr>
              <w:t>may</w:t>
            </w:r>
            <w:r>
              <w:rPr>
                <w:spacing w:val="-12"/>
                <w:sz w:val="20"/>
              </w:rPr>
              <w:t xml:space="preserve"> </w:t>
            </w:r>
            <w:r>
              <w:rPr>
                <w:sz w:val="20"/>
              </w:rPr>
              <w:t>not</w:t>
            </w:r>
            <w:r>
              <w:rPr>
                <w:spacing w:val="-6"/>
                <w:sz w:val="20"/>
              </w:rPr>
              <w:t xml:space="preserve"> </w:t>
            </w:r>
            <w:r>
              <w:rPr>
                <w:sz w:val="20"/>
              </w:rPr>
              <w:t>be related to major)</w:t>
            </w:r>
          </w:p>
        </w:tc>
        <w:tc>
          <w:tcPr>
            <w:tcW w:w="1587" w:type="dxa"/>
            <w:tcBorders>
              <w:right w:val="single" w:sz="6" w:space="0" w:color="000000"/>
            </w:tcBorders>
          </w:tcPr>
          <w:p w14:paraId="20D49FFD" w14:textId="77777777" w:rsidR="007829EF" w:rsidRDefault="00000000">
            <w:pPr>
              <w:pStyle w:val="TableParagraph"/>
              <w:spacing w:before="202"/>
              <w:ind w:left="622"/>
              <w:rPr>
                <w:sz w:val="20"/>
              </w:rPr>
            </w:pPr>
            <w:r>
              <w:rPr>
                <w:spacing w:val="-4"/>
                <w:sz w:val="20"/>
              </w:rPr>
              <w:t>M-</w:t>
            </w:r>
            <w:r>
              <w:rPr>
                <w:spacing w:val="-5"/>
                <w:sz w:val="20"/>
              </w:rPr>
              <w:t>201</w:t>
            </w:r>
          </w:p>
        </w:tc>
        <w:tc>
          <w:tcPr>
            <w:tcW w:w="1043" w:type="dxa"/>
            <w:tcBorders>
              <w:left w:val="single" w:sz="6" w:space="0" w:color="000000"/>
            </w:tcBorders>
          </w:tcPr>
          <w:p w14:paraId="180A7F42" w14:textId="77777777" w:rsidR="007829EF" w:rsidRDefault="00000000">
            <w:pPr>
              <w:pStyle w:val="TableParagraph"/>
              <w:spacing w:before="202"/>
              <w:ind w:left="12"/>
              <w:jc w:val="center"/>
              <w:rPr>
                <w:sz w:val="20"/>
              </w:rPr>
            </w:pPr>
            <w:r>
              <w:rPr>
                <w:spacing w:val="-10"/>
                <w:sz w:val="20"/>
              </w:rPr>
              <w:t>1</w:t>
            </w:r>
          </w:p>
        </w:tc>
        <w:tc>
          <w:tcPr>
            <w:tcW w:w="1028" w:type="dxa"/>
          </w:tcPr>
          <w:p w14:paraId="65C0D25A" w14:textId="77777777" w:rsidR="007829EF" w:rsidRDefault="00000000">
            <w:pPr>
              <w:pStyle w:val="TableParagraph"/>
              <w:spacing w:before="202"/>
              <w:ind w:left="12"/>
              <w:jc w:val="center"/>
              <w:rPr>
                <w:sz w:val="20"/>
              </w:rPr>
            </w:pPr>
            <w:r>
              <w:rPr>
                <w:spacing w:val="-10"/>
                <w:sz w:val="20"/>
              </w:rPr>
              <w:t>4</w:t>
            </w:r>
          </w:p>
        </w:tc>
        <w:tc>
          <w:tcPr>
            <w:tcW w:w="1360" w:type="dxa"/>
          </w:tcPr>
          <w:p w14:paraId="3152BC8F" w14:textId="77777777" w:rsidR="007829EF" w:rsidRDefault="00000000">
            <w:pPr>
              <w:pStyle w:val="TableParagraph"/>
              <w:spacing w:before="202"/>
              <w:ind w:left="532"/>
              <w:rPr>
                <w:sz w:val="20"/>
              </w:rPr>
            </w:pPr>
            <w:r>
              <w:rPr>
                <w:spacing w:val="-10"/>
                <w:sz w:val="20"/>
              </w:rPr>
              <w:t>4</w:t>
            </w:r>
          </w:p>
        </w:tc>
      </w:tr>
      <w:tr w:rsidR="007829EF" w14:paraId="0387E061" w14:textId="77777777">
        <w:trPr>
          <w:trHeight w:val="407"/>
        </w:trPr>
        <w:tc>
          <w:tcPr>
            <w:tcW w:w="682" w:type="dxa"/>
            <w:vMerge/>
            <w:tcBorders>
              <w:top w:val="nil"/>
            </w:tcBorders>
          </w:tcPr>
          <w:p w14:paraId="1E4F708D" w14:textId="77777777" w:rsidR="007829EF" w:rsidRDefault="007829EF">
            <w:pPr>
              <w:rPr>
                <w:sz w:val="2"/>
                <w:szCs w:val="2"/>
              </w:rPr>
            </w:pPr>
          </w:p>
        </w:tc>
        <w:tc>
          <w:tcPr>
            <w:tcW w:w="1073" w:type="dxa"/>
            <w:vMerge/>
            <w:tcBorders>
              <w:top w:val="nil"/>
            </w:tcBorders>
          </w:tcPr>
          <w:p w14:paraId="689D921C" w14:textId="77777777" w:rsidR="007829EF" w:rsidRDefault="007829EF">
            <w:pPr>
              <w:rPr>
                <w:sz w:val="2"/>
                <w:szCs w:val="2"/>
              </w:rPr>
            </w:pPr>
          </w:p>
        </w:tc>
        <w:tc>
          <w:tcPr>
            <w:tcW w:w="3030" w:type="dxa"/>
          </w:tcPr>
          <w:p w14:paraId="7FFB218C" w14:textId="77777777" w:rsidR="007829EF" w:rsidRDefault="00000000">
            <w:pPr>
              <w:pStyle w:val="TableParagraph"/>
              <w:spacing w:before="24"/>
              <w:ind w:left="220"/>
              <w:rPr>
                <w:sz w:val="20"/>
              </w:rPr>
            </w:pPr>
            <w:r>
              <w:rPr>
                <w:spacing w:val="-2"/>
                <w:sz w:val="20"/>
              </w:rPr>
              <w:t>Interdisciplinary</w:t>
            </w:r>
          </w:p>
        </w:tc>
        <w:tc>
          <w:tcPr>
            <w:tcW w:w="1587" w:type="dxa"/>
            <w:tcBorders>
              <w:right w:val="single" w:sz="6" w:space="0" w:color="000000"/>
            </w:tcBorders>
          </w:tcPr>
          <w:p w14:paraId="6042EED8" w14:textId="77777777" w:rsidR="007829EF" w:rsidRDefault="00000000">
            <w:pPr>
              <w:pStyle w:val="TableParagraph"/>
              <w:spacing w:before="24"/>
              <w:ind w:left="6"/>
              <w:jc w:val="center"/>
              <w:rPr>
                <w:sz w:val="20"/>
              </w:rPr>
            </w:pPr>
            <w:r>
              <w:rPr>
                <w:spacing w:val="-2"/>
                <w:sz w:val="20"/>
              </w:rPr>
              <w:t>IDC-</w:t>
            </w:r>
            <w:r>
              <w:rPr>
                <w:spacing w:val="-10"/>
                <w:sz w:val="20"/>
              </w:rPr>
              <w:t>3</w:t>
            </w:r>
          </w:p>
        </w:tc>
        <w:tc>
          <w:tcPr>
            <w:tcW w:w="1043" w:type="dxa"/>
            <w:tcBorders>
              <w:left w:val="single" w:sz="6" w:space="0" w:color="000000"/>
            </w:tcBorders>
          </w:tcPr>
          <w:p w14:paraId="02D1BF65" w14:textId="77777777" w:rsidR="007829EF" w:rsidRDefault="00000000">
            <w:pPr>
              <w:pStyle w:val="TableParagraph"/>
              <w:spacing w:before="24"/>
              <w:ind w:left="12"/>
              <w:jc w:val="center"/>
              <w:rPr>
                <w:sz w:val="20"/>
              </w:rPr>
            </w:pPr>
            <w:r>
              <w:rPr>
                <w:spacing w:val="-10"/>
                <w:sz w:val="20"/>
              </w:rPr>
              <w:t>1</w:t>
            </w:r>
          </w:p>
        </w:tc>
        <w:tc>
          <w:tcPr>
            <w:tcW w:w="1028" w:type="dxa"/>
          </w:tcPr>
          <w:p w14:paraId="43A840E3" w14:textId="77777777" w:rsidR="007829EF" w:rsidRDefault="00000000">
            <w:pPr>
              <w:pStyle w:val="TableParagraph"/>
              <w:spacing w:before="24"/>
              <w:ind w:left="12"/>
              <w:jc w:val="center"/>
              <w:rPr>
                <w:sz w:val="20"/>
              </w:rPr>
            </w:pPr>
            <w:r>
              <w:rPr>
                <w:spacing w:val="-10"/>
                <w:sz w:val="20"/>
              </w:rPr>
              <w:t>3</w:t>
            </w:r>
          </w:p>
        </w:tc>
        <w:tc>
          <w:tcPr>
            <w:tcW w:w="1360" w:type="dxa"/>
          </w:tcPr>
          <w:p w14:paraId="28CE0AFA" w14:textId="77777777" w:rsidR="007829EF" w:rsidRDefault="00000000">
            <w:pPr>
              <w:pStyle w:val="TableParagraph"/>
              <w:spacing w:before="24"/>
              <w:ind w:left="532"/>
              <w:rPr>
                <w:sz w:val="20"/>
              </w:rPr>
            </w:pPr>
            <w:r>
              <w:rPr>
                <w:spacing w:val="-10"/>
                <w:sz w:val="20"/>
              </w:rPr>
              <w:t>3</w:t>
            </w:r>
          </w:p>
        </w:tc>
      </w:tr>
      <w:tr w:rsidR="007829EF" w14:paraId="767EF209" w14:textId="77777777">
        <w:trPr>
          <w:trHeight w:val="465"/>
        </w:trPr>
        <w:tc>
          <w:tcPr>
            <w:tcW w:w="682" w:type="dxa"/>
            <w:vMerge/>
            <w:tcBorders>
              <w:top w:val="nil"/>
            </w:tcBorders>
          </w:tcPr>
          <w:p w14:paraId="0EB7AEA0" w14:textId="77777777" w:rsidR="007829EF" w:rsidRDefault="007829EF">
            <w:pPr>
              <w:rPr>
                <w:sz w:val="2"/>
                <w:szCs w:val="2"/>
              </w:rPr>
            </w:pPr>
          </w:p>
        </w:tc>
        <w:tc>
          <w:tcPr>
            <w:tcW w:w="1073" w:type="dxa"/>
            <w:vMerge/>
            <w:tcBorders>
              <w:top w:val="nil"/>
            </w:tcBorders>
          </w:tcPr>
          <w:p w14:paraId="37B2EB3F" w14:textId="77777777" w:rsidR="007829EF" w:rsidRDefault="007829EF">
            <w:pPr>
              <w:rPr>
                <w:sz w:val="2"/>
                <w:szCs w:val="2"/>
              </w:rPr>
            </w:pPr>
          </w:p>
        </w:tc>
        <w:tc>
          <w:tcPr>
            <w:tcW w:w="3030" w:type="dxa"/>
          </w:tcPr>
          <w:p w14:paraId="65F78F6D" w14:textId="77777777" w:rsidR="007829EF" w:rsidRDefault="00000000">
            <w:pPr>
              <w:pStyle w:val="TableParagraph"/>
              <w:spacing w:before="25"/>
              <w:ind w:left="220"/>
              <w:rPr>
                <w:sz w:val="20"/>
              </w:rPr>
            </w:pPr>
            <w:r>
              <w:rPr>
                <w:sz w:val="20"/>
              </w:rPr>
              <w:t>AEC1-</w:t>
            </w:r>
            <w:r>
              <w:rPr>
                <w:spacing w:val="-9"/>
                <w:sz w:val="20"/>
              </w:rPr>
              <w:t xml:space="preserve"> </w:t>
            </w:r>
            <w:r>
              <w:rPr>
                <w:spacing w:val="-2"/>
                <w:sz w:val="20"/>
              </w:rPr>
              <w:t>Language</w:t>
            </w:r>
          </w:p>
        </w:tc>
        <w:tc>
          <w:tcPr>
            <w:tcW w:w="1587" w:type="dxa"/>
            <w:tcBorders>
              <w:right w:val="single" w:sz="6" w:space="0" w:color="000000"/>
            </w:tcBorders>
          </w:tcPr>
          <w:p w14:paraId="654623A2" w14:textId="77777777" w:rsidR="007829EF" w:rsidRDefault="00000000">
            <w:pPr>
              <w:pStyle w:val="TableParagraph"/>
              <w:spacing w:before="25"/>
              <w:ind w:left="618"/>
              <w:rPr>
                <w:sz w:val="20"/>
              </w:rPr>
            </w:pPr>
            <w:r>
              <w:rPr>
                <w:spacing w:val="-4"/>
                <w:sz w:val="20"/>
              </w:rPr>
              <w:t>AEC-</w:t>
            </w:r>
            <w:r>
              <w:rPr>
                <w:spacing w:val="-10"/>
                <w:sz w:val="20"/>
              </w:rPr>
              <w:t>3</w:t>
            </w:r>
          </w:p>
        </w:tc>
        <w:tc>
          <w:tcPr>
            <w:tcW w:w="1043" w:type="dxa"/>
            <w:tcBorders>
              <w:left w:val="single" w:sz="6" w:space="0" w:color="000000"/>
            </w:tcBorders>
          </w:tcPr>
          <w:p w14:paraId="4ED1F24A" w14:textId="77777777" w:rsidR="007829EF" w:rsidRDefault="00000000">
            <w:pPr>
              <w:pStyle w:val="TableParagraph"/>
              <w:spacing w:before="25"/>
              <w:ind w:left="12"/>
              <w:jc w:val="center"/>
              <w:rPr>
                <w:sz w:val="20"/>
              </w:rPr>
            </w:pPr>
            <w:r>
              <w:rPr>
                <w:spacing w:val="-10"/>
                <w:sz w:val="20"/>
              </w:rPr>
              <w:t>1</w:t>
            </w:r>
          </w:p>
        </w:tc>
        <w:tc>
          <w:tcPr>
            <w:tcW w:w="1028" w:type="dxa"/>
          </w:tcPr>
          <w:p w14:paraId="6748E50F" w14:textId="77777777" w:rsidR="007829EF" w:rsidRDefault="00000000">
            <w:pPr>
              <w:pStyle w:val="TableParagraph"/>
              <w:spacing w:before="25"/>
              <w:ind w:left="12"/>
              <w:jc w:val="center"/>
              <w:rPr>
                <w:sz w:val="20"/>
              </w:rPr>
            </w:pPr>
            <w:r>
              <w:rPr>
                <w:spacing w:val="-10"/>
                <w:sz w:val="20"/>
              </w:rPr>
              <w:t>2</w:t>
            </w:r>
          </w:p>
        </w:tc>
        <w:tc>
          <w:tcPr>
            <w:tcW w:w="1360" w:type="dxa"/>
          </w:tcPr>
          <w:p w14:paraId="72886B07" w14:textId="77777777" w:rsidR="007829EF" w:rsidRDefault="00000000">
            <w:pPr>
              <w:pStyle w:val="TableParagraph"/>
              <w:spacing w:before="25"/>
              <w:ind w:left="532"/>
              <w:rPr>
                <w:sz w:val="20"/>
              </w:rPr>
            </w:pPr>
            <w:r>
              <w:rPr>
                <w:spacing w:val="-10"/>
                <w:sz w:val="20"/>
              </w:rPr>
              <w:t>2</w:t>
            </w:r>
          </w:p>
        </w:tc>
      </w:tr>
      <w:tr w:rsidR="007829EF" w14:paraId="2E33468C" w14:textId="77777777">
        <w:trPr>
          <w:trHeight w:val="786"/>
        </w:trPr>
        <w:tc>
          <w:tcPr>
            <w:tcW w:w="682" w:type="dxa"/>
            <w:vMerge/>
            <w:tcBorders>
              <w:top w:val="nil"/>
            </w:tcBorders>
          </w:tcPr>
          <w:p w14:paraId="7F184544" w14:textId="77777777" w:rsidR="007829EF" w:rsidRDefault="007829EF">
            <w:pPr>
              <w:rPr>
                <w:sz w:val="2"/>
                <w:szCs w:val="2"/>
              </w:rPr>
            </w:pPr>
          </w:p>
        </w:tc>
        <w:tc>
          <w:tcPr>
            <w:tcW w:w="1073" w:type="dxa"/>
            <w:vMerge/>
            <w:tcBorders>
              <w:top w:val="nil"/>
            </w:tcBorders>
          </w:tcPr>
          <w:p w14:paraId="61264799" w14:textId="77777777" w:rsidR="007829EF" w:rsidRDefault="007829EF">
            <w:pPr>
              <w:rPr>
                <w:sz w:val="2"/>
                <w:szCs w:val="2"/>
              </w:rPr>
            </w:pPr>
          </w:p>
        </w:tc>
        <w:tc>
          <w:tcPr>
            <w:tcW w:w="3030" w:type="dxa"/>
          </w:tcPr>
          <w:p w14:paraId="1495A934" w14:textId="77777777" w:rsidR="007829EF" w:rsidRDefault="00000000">
            <w:pPr>
              <w:pStyle w:val="TableParagraph"/>
              <w:spacing w:before="9" w:line="250" w:lineRule="atLeast"/>
              <w:ind w:left="220" w:right="344"/>
              <w:rPr>
                <w:sz w:val="20"/>
              </w:rPr>
            </w:pPr>
            <w:r>
              <w:rPr>
                <w:sz w:val="20"/>
              </w:rPr>
              <w:t>SEC-</w:t>
            </w:r>
            <w:r>
              <w:rPr>
                <w:spacing w:val="-11"/>
                <w:sz w:val="20"/>
              </w:rPr>
              <w:t xml:space="preserve"> </w:t>
            </w:r>
            <w:r>
              <w:rPr>
                <w:sz w:val="20"/>
              </w:rPr>
              <w:t>(To</w:t>
            </w:r>
            <w:r>
              <w:rPr>
                <w:spacing w:val="-10"/>
                <w:sz w:val="20"/>
              </w:rPr>
              <w:t xml:space="preserve"> </w:t>
            </w:r>
            <w:r>
              <w:rPr>
                <w:sz w:val="20"/>
              </w:rPr>
              <w:t>choose</w:t>
            </w:r>
            <w:r>
              <w:rPr>
                <w:spacing w:val="-11"/>
                <w:sz w:val="20"/>
              </w:rPr>
              <w:t xml:space="preserve"> </w:t>
            </w:r>
            <w:r>
              <w:rPr>
                <w:sz w:val="20"/>
              </w:rPr>
              <w:t>from</w:t>
            </w:r>
            <w:r>
              <w:rPr>
                <w:spacing w:val="-8"/>
                <w:sz w:val="20"/>
              </w:rPr>
              <w:t xml:space="preserve"> </w:t>
            </w:r>
            <w:r>
              <w:rPr>
                <w:sz w:val="20"/>
              </w:rPr>
              <w:t>a</w:t>
            </w:r>
            <w:r>
              <w:rPr>
                <w:spacing w:val="-12"/>
                <w:sz w:val="20"/>
              </w:rPr>
              <w:t xml:space="preserve"> </w:t>
            </w:r>
            <w:r>
              <w:rPr>
                <w:sz w:val="20"/>
              </w:rPr>
              <w:t xml:space="preserve">pool of courses. To be related to </w:t>
            </w:r>
            <w:r>
              <w:rPr>
                <w:spacing w:val="-2"/>
                <w:sz w:val="20"/>
              </w:rPr>
              <w:t>Major)</w:t>
            </w:r>
          </w:p>
        </w:tc>
        <w:tc>
          <w:tcPr>
            <w:tcW w:w="1587" w:type="dxa"/>
            <w:tcBorders>
              <w:right w:val="single" w:sz="6" w:space="0" w:color="000000"/>
            </w:tcBorders>
          </w:tcPr>
          <w:p w14:paraId="4C88E397" w14:textId="77777777" w:rsidR="007829EF" w:rsidRDefault="00000000">
            <w:pPr>
              <w:pStyle w:val="TableParagraph"/>
              <w:spacing w:before="221"/>
              <w:ind w:left="632"/>
              <w:rPr>
                <w:sz w:val="20"/>
              </w:rPr>
            </w:pPr>
            <w:r>
              <w:rPr>
                <w:spacing w:val="-2"/>
                <w:sz w:val="20"/>
              </w:rPr>
              <w:t>SEC-</w:t>
            </w:r>
            <w:r>
              <w:rPr>
                <w:spacing w:val="-10"/>
                <w:sz w:val="20"/>
              </w:rPr>
              <w:t>3</w:t>
            </w:r>
          </w:p>
        </w:tc>
        <w:tc>
          <w:tcPr>
            <w:tcW w:w="1043" w:type="dxa"/>
            <w:tcBorders>
              <w:left w:val="single" w:sz="6" w:space="0" w:color="000000"/>
            </w:tcBorders>
          </w:tcPr>
          <w:p w14:paraId="3A8FFE6F" w14:textId="77777777" w:rsidR="007829EF" w:rsidRDefault="00000000">
            <w:pPr>
              <w:pStyle w:val="TableParagraph"/>
              <w:spacing w:before="221"/>
              <w:ind w:left="12"/>
              <w:jc w:val="center"/>
              <w:rPr>
                <w:sz w:val="20"/>
              </w:rPr>
            </w:pPr>
            <w:r>
              <w:rPr>
                <w:spacing w:val="-10"/>
                <w:sz w:val="20"/>
              </w:rPr>
              <w:t>1</w:t>
            </w:r>
          </w:p>
        </w:tc>
        <w:tc>
          <w:tcPr>
            <w:tcW w:w="1028" w:type="dxa"/>
          </w:tcPr>
          <w:p w14:paraId="4120B55A" w14:textId="77777777" w:rsidR="007829EF" w:rsidRDefault="00000000">
            <w:pPr>
              <w:pStyle w:val="TableParagraph"/>
              <w:spacing w:before="221"/>
              <w:ind w:left="12"/>
              <w:jc w:val="center"/>
              <w:rPr>
                <w:sz w:val="20"/>
              </w:rPr>
            </w:pPr>
            <w:r>
              <w:rPr>
                <w:spacing w:val="-10"/>
                <w:sz w:val="20"/>
              </w:rPr>
              <w:t>3</w:t>
            </w:r>
          </w:p>
        </w:tc>
        <w:tc>
          <w:tcPr>
            <w:tcW w:w="1360" w:type="dxa"/>
          </w:tcPr>
          <w:p w14:paraId="1EDA0D0C" w14:textId="77777777" w:rsidR="007829EF" w:rsidRDefault="00000000">
            <w:pPr>
              <w:pStyle w:val="TableParagraph"/>
              <w:spacing w:before="221"/>
              <w:ind w:left="532"/>
              <w:rPr>
                <w:sz w:val="20"/>
              </w:rPr>
            </w:pPr>
            <w:r>
              <w:rPr>
                <w:spacing w:val="-10"/>
                <w:sz w:val="20"/>
              </w:rPr>
              <w:t>3</w:t>
            </w:r>
          </w:p>
        </w:tc>
      </w:tr>
      <w:tr w:rsidR="007829EF" w14:paraId="4A443F02" w14:textId="77777777">
        <w:trPr>
          <w:trHeight w:val="333"/>
        </w:trPr>
        <w:tc>
          <w:tcPr>
            <w:tcW w:w="682" w:type="dxa"/>
            <w:vMerge/>
            <w:tcBorders>
              <w:top w:val="nil"/>
            </w:tcBorders>
          </w:tcPr>
          <w:p w14:paraId="002643C0" w14:textId="77777777" w:rsidR="007829EF" w:rsidRDefault="007829EF">
            <w:pPr>
              <w:rPr>
                <w:sz w:val="2"/>
                <w:szCs w:val="2"/>
              </w:rPr>
            </w:pPr>
          </w:p>
        </w:tc>
        <w:tc>
          <w:tcPr>
            <w:tcW w:w="1073" w:type="dxa"/>
            <w:shd w:val="clear" w:color="auto" w:fill="D9D9D9"/>
          </w:tcPr>
          <w:p w14:paraId="5701DCE3" w14:textId="77777777" w:rsidR="007829EF" w:rsidRDefault="007829EF">
            <w:pPr>
              <w:pStyle w:val="TableParagraph"/>
              <w:rPr>
                <w:sz w:val="20"/>
              </w:rPr>
            </w:pPr>
          </w:p>
        </w:tc>
        <w:tc>
          <w:tcPr>
            <w:tcW w:w="3030" w:type="dxa"/>
            <w:shd w:val="clear" w:color="auto" w:fill="D9D9D9"/>
          </w:tcPr>
          <w:p w14:paraId="7D83DCE2" w14:textId="77777777" w:rsidR="007829EF" w:rsidRDefault="007829EF">
            <w:pPr>
              <w:pStyle w:val="TableParagraph"/>
              <w:rPr>
                <w:sz w:val="20"/>
              </w:rPr>
            </w:pPr>
          </w:p>
        </w:tc>
        <w:tc>
          <w:tcPr>
            <w:tcW w:w="1587" w:type="dxa"/>
            <w:tcBorders>
              <w:right w:val="single" w:sz="6" w:space="0" w:color="000000"/>
            </w:tcBorders>
            <w:shd w:val="clear" w:color="auto" w:fill="D9D9D9"/>
          </w:tcPr>
          <w:p w14:paraId="46BDD252" w14:textId="77777777" w:rsidR="007829EF" w:rsidRDefault="007829EF">
            <w:pPr>
              <w:pStyle w:val="TableParagraph"/>
              <w:rPr>
                <w:sz w:val="20"/>
              </w:rPr>
            </w:pPr>
          </w:p>
        </w:tc>
        <w:tc>
          <w:tcPr>
            <w:tcW w:w="1043" w:type="dxa"/>
            <w:tcBorders>
              <w:left w:val="single" w:sz="6" w:space="0" w:color="000000"/>
            </w:tcBorders>
            <w:shd w:val="clear" w:color="auto" w:fill="D9D9D9"/>
          </w:tcPr>
          <w:p w14:paraId="7B3A7651" w14:textId="77777777" w:rsidR="007829EF" w:rsidRDefault="00000000">
            <w:pPr>
              <w:pStyle w:val="TableParagraph"/>
              <w:spacing w:before="34"/>
              <w:ind w:left="12"/>
              <w:jc w:val="center"/>
              <w:rPr>
                <w:b/>
                <w:sz w:val="20"/>
              </w:rPr>
            </w:pPr>
            <w:r>
              <w:rPr>
                <w:b/>
                <w:spacing w:val="-10"/>
                <w:sz w:val="20"/>
              </w:rPr>
              <w:t>6</w:t>
            </w:r>
          </w:p>
        </w:tc>
        <w:tc>
          <w:tcPr>
            <w:tcW w:w="1028" w:type="dxa"/>
            <w:shd w:val="clear" w:color="auto" w:fill="D9D9D9"/>
          </w:tcPr>
          <w:p w14:paraId="0CD9FC29" w14:textId="77777777" w:rsidR="007829EF" w:rsidRDefault="007829EF">
            <w:pPr>
              <w:pStyle w:val="TableParagraph"/>
              <w:rPr>
                <w:sz w:val="20"/>
              </w:rPr>
            </w:pPr>
          </w:p>
        </w:tc>
        <w:tc>
          <w:tcPr>
            <w:tcW w:w="1360" w:type="dxa"/>
            <w:shd w:val="clear" w:color="auto" w:fill="D9D9D9"/>
          </w:tcPr>
          <w:p w14:paraId="21AB78C1" w14:textId="77777777" w:rsidR="007829EF" w:rsidRDefault="00000000">
            <w:pPr>
              <w:pStyle w:val="TableParagraph"/>
              <w:spacing w:before="34"/>
              <w:ind w:left="486"/>
              <w:rPr>
                <w:b/>
                <w:sz w:val="20"/>
              </w:rPr>
            </w:pPr>
            <w:r>
              <w:rPr>
                <w:b/>
                <w:spacing w:val="-5"/>
                <w:sz w:val="20"/>
              </w:rPr>
              <w:t>20</w:t>
            </w:r>
          </w:p>
        </w:tc>
      </w:tr>
      <w:tr w:rsidR="007829EF" w14:paraId="44D2BAC1" w14:textId="77777777">
        <w:trPr>
          <w:trHeight w:val="532"/>
        </w:trPr>
        <w:tc>
          <w:tcPr>
            <w:tcW w:w="682" w:type="dxa"/>
            <w:vMerge/>
            <w:tcBorders>
              <w:top w:val="nil"/>
            </w:tcBorders>
          </w:tcPr>
          <w:p w14:paraId="373200BA" w14:textId="77777777" w:rsidR="007829EF" w:rsidRDefault="007829EF">
            <w:pPr>
              <w:rPr>
                <w:sz w:val="2"/>
                <w:szCs w:val="2"/>
              </w:rPr>
            </w:pPr>
          </w:p>
        </w:tc>
        <w:tc>
          <w:tcPr>
            <w:tcW w:w="1073" w:type="dxa"/>
            <w:vMerge w:val="restart"/>
          </w:tcPr>
          <w:p w14:paraId="1452A09C" w14:textId="77777777" w:rsidR="007829EF" w:rsidRDefault="007829EF">
            <w:pPr>
              <w:pStyle w:val="TableParagraph"/>
              <w:rPr>
                <w:b/>
                <w:sz w:val="20"/>
              </w:rPr>
            </w:pPr>
          </w:p>
          <w:p w14:paraId="40E84DA0" w14:textId="77777777" w:rsidR="007829EF" w:rsidRDefault="007829EF">
            <w:pPr>
              <w:pStyle w:val="TableParagraph"/>
              <w:spacing w:before="202"/>
              <w:rPr>
                <w:b/>
                <w:sz w:val="20"/>
              </w:rPr>
            </w:pPr>
          </w:p>
          <w:p w14:paraId="2AF6BB82" w14:textId="77777777" w:rsidR="007829EF" w:rsidRDefault="00000000">
            <w:pPr>
              <w:pStyle w:val="TableParagraph"/>
              <w:ind w:left="472" w:right="445" w:hanging="6"/>
              <w:jc w:val="center"/>
              <w:rPr>
                <w:sz w:val="20"/>
              </w:rPr>
            </w:pPr>
            <w:r>
              <w:rPr>
                <w:spacing w:val="-10"/>
                <w:sz w:val="20"/>
              </w:rPr>
              <w:t>I</w:t>
            </w:r>
            <w:r>
              <w:rPr>
                <w:sz w:val="20"/>
              </w:rPr>
              <w:t xml:space="preserve"> </w:t>
            </w:r>
            <w:r>
              <w:rPr>
                <w:spacing w:val="-10"/>
                <w:sz w:val="20"/>
              </w:rPr>
              <w:t>V</w:t>
            </w:r>
          </w:p>
        </w:tc>
        <w:tc>
          <w:tcPr>
            <w:tcW w:w="3030" w:type="dxa"/>
          </w:tcPr>
          <w:p w14:paraId="56842F89" w14:textId="77777777" w:rsidR="007829EF" w:rsidRDefault="00000000">
            <w:pPr>
              <w:pStyle w:val="TableParagraph"/>
              <w:spacing w:before="151"/>
              <w:ind w:left="220"/>
              <w:rPr>
                <w:sz w:val="20"/>
              </w:rPr>
            </w:pPr>
            <w:r>
              <w:rPr>
                <w:sz w:val="20"/>
              </w:rPr>
              <w:t>Major</w:t>
            </w:r>
            <w:r>
              <w:rPr>
                <w:spacing w:val="2"/>
                <w:sz w:val="20"/>
              </w:rPr>
              <w:t xml:space="preserve"> </w:t>
            </w:r>
            <w:r>
              <w:rPr>
                <w:spacing w:val="-2"/>
                <w:sz w:val="20"/>
              </w:rPr>
              <w:t>(Core)</w:t>
            </w:r>
          </w:p>
        </w:tc>
        <w:tc>
          <w:tcPr>
            <w:tcW w:w="1587" w:type="dxa"/>
            <w:tcBorders>
              <w:right w:val="single" w:sz="6" w:space="0" w:color="000000"/>
            </w:tcBorders>
          </w:tcPr>
          <w:p w14:paraId="28207549" w14:textId="77777777" w:rsidR="007829EF" w:rsidRDefault="00000000">
            <w:pPr>
              <w:pStyle w:val="TableParagraph"/>
              <w:ind w:right="200"/>
              <w:jc w:val="right"/>
              <w:rPr>
                <w:sz w:val="20"/>
              </w:rPr>
            </w:pPr>
            <w:r>
              <w:rPr>
                <w:sz w:val="20"/>
              </w:rPr>
              <w:t>C-203,</w:t>
            </w:r>
            <w:r>
              <w:rPr>
                <w:spacing w:val="-8"/>
                <w:sz w:val="20"/>
              </w:rPr>
              <w:t xml:space="preserve"> </w:t>
            </w:r>
            <w:r>
              <w:rPr>
                <w:sz w:val="20"/>
              </w:rPr>
              <w:t>C-</w:t>
            </w:r>
            <w:r>
              <w:rPr>
                <w:spacing w:val="-4"/>
                <w:sz w:val="20"/>
              </w:rPr>
              <w:t>204,</w:t>
            </w:r>
          </w:p>
          <w:p w14:paraId="0040352F" w14:textId="77777777" w:rsidR="007829EF" w:rsidRDefault="00000000">
            <w:pPr>
              <w:pStyle w:val="TableParagraph"/>
              <w:ind w:right="246"/>
              <w:jc w:val="right"/>
              <w:rPr>
                <w:sz w:val="20"/>
              </w:rPr>
            </w:pPr>
            <w:r>
              <w:rPr>
                <w:sz w:val="20"/>
              </w:rPr>
              <w:t>C-</w:t>
            </w:r>
            <w:r>
              <w:rPr>
                <w:spacing w:val="-2"/>
                <w:sz w:val="20"/>
              </w:rPr>
              <w:t xml:space="preserve"> </w:t>
            </w:r>
            <w:r>
              <w:rPr>
                <w:spacing w:val="-5"/>
                <w:sz w:val="20"/>
              </w:rPr>
              <w:t>205</w:t>
            </w:r>
          </w:p>
        </w:tc>
        <w:tc>
          <w:tcPr>
            <w:tcW w:w="1043" w:type="dxa"/>
            <w:tcBorders>
              <w:left w:val="single" w:sz="6" w:space="0" w:color="000000"/>
            </w:tcBorders>
          </w:tcPr>
          <w:p w14:paraId="3A450060" w14:textId="77777777" w:rsidR="007829EF" w:rsidRDefault="00000000">
            <w:pPr>
              <w:pStyle w:val="TableParagraph"/>
              <w:spacing w:before="151"/>
              <w:ind w:left="12"/>
              <w:jc w:val="center"/>
              <w:rPr>
                <w:sz w:val="20"/>
              </w:rPr>
            </w:pPr>
            <w:r>
              <w:rPr>
                <w:spacing w:val="-10"/>
                <w:sz w:val="20"/>
              </w:rPr>
              <w:t>3</w:t>
            </w:r>
          </w:p>
        </w:tc>
        <w:tc>
          <w:tcPr>
            <w:tcW w:w="1028" w:type="dxa"/>
          </w:tcPr>
          <w:p w14:paraId="042C347A" w14:textId="77777777" w:rsidR="007829EF" w:rsidRDefault="00000000">
            <w:pPr>
              <w:pStyle w:val="TableParagraph"/>
              <w:spacing w:before="151"/>
              <w:ind w:left="12"/>
              <w:jc w:val="center"/>
              <w:rPr>
                <w:sz w:val="20"/>
              </w:rPr>
            </w:pPr>
            <w:r>
              <w:rPr>
                <w:spacing w:val="-10"/>
                <w:sz w:val="20"/>
              </w:rPr>
              <w:t>4</w:t>
            </w:r>
          </w:p>
        </w:tc>
        <w:tc>
          <w:tcPr>
            <w:tcW w:w="1360" w:type="dxa"/>
          </w:tcPr>
          <w:p w14:paraId="2EE5E6C4" w14:textId="77777777" w:rsidR="007829EF" w:rsidRDefault="00000000">
            <w:pPr>
              <w:pStyle w:val="TableParagraph"/>
              <w:spacing w:before="151"/>
              <w:ind w:left="486"/>
              <w:rPr>
                <w:sz w:val="20"/>
              </w:rPr>
            </w:pPr>
            <w:r>
              <w:rPr>
                <w:spacing w:val="-5"/>
                <w:sz w:val="20"/>
              </w:rPr>
              <w:t>12</w:t>
            </w:r>
          </w:p>
        </w:tc>
      </w:tr>
      <w:tr w:rsidR="007829EF" w14:paraId="3F220F14" w14:textId="77777777">
        <w:trPr>
          <w:trHeight w:val="618"/>
        </w:trPr>
        <w:tc>
          <w:tcPr>
            <w:tcW w:w="682" w:type="dxa"/>
            <w:vMerge/>
            <w:tcBorders>
              <w:top w:val="nil"/>
            </w:tcBorders>
          </w:tcPr>
          <w:p w14:paraId="635357E0" w14:textId="77777777" w:rsidR="007829EF" w:rsidRDefault="007829EF">
            <w:pPr>
              <w:rPr>
                <w:sz w:val="2"/>
                <w:szCs w:val="2"/>
              </w:rPr>
            </w:pPr>
          </w:p>
        </w:tc>
        <w:tc>
          <w:tcPr>
            <w:tcW w:w="1073" w:type="dxa"/>
            <w:vMerge/>
            <w:tcBorders>
              <w:top w:val="nil"/>
            </w:tcBorders>
          </w:tcPr>
          <w:p w14:paraId="0F5F1D72" w14:textId="77777777" w:rsidR="007829EF" w:rsidRDefault="007829EF">
            <w:pPr>
              <w:rPr>
                <w:sz w:val="2"/>
                <w:szCs w:val="2"/>
              </w:rPr>
            </w:pPr>
          </w:p>
        </w:tc>
        <w:tc>
          <w:tcPr>
            <w:tcW w:w="3030" w:type="dxa"/>
          </w:tcPr>
          <w:p w14:paraId="4EF95590" w14:textId="77777777" w:rsidR="007829EF" w:rsidRDefault="00000000">
            <w:pPr>
              <w:pStyle w:val="TableParagraph"/>
              <w:spacing w:before="14"/>
              <w:ind w:left="220" w:right="344"/>
              <w:rPr>
                <w:sz w:val="20"/>
              </w:rPr>
            </w:pPr>
            <w:r>
              <w:rPr>
                <w:sz w:val="20"/>
              </w:rPr>
              <w:t>Minor</w:t>
            </w:r>
            <w:r>
              <w:rPr>
                <w:spacing w:val="-13"/>
                <w:sz w:val="20"/>
              </w:rPr>
              <w:t xml:space="preserve"> </w:t>
            </w:r>
            <w:r>
              <w:rPr>
                <w:sz w:val="20"/>
              </w:rPr>
              <w:t>(May</w:t>
            </w:r>
            <w:r>
              <w:rPr>
                <w:spacing w:val="-12"/>
                <w:sz w:val="20"/>
              </w:rPr>
              <w:t xml:space="preserve"> </w:t>
            </w:r>
            <w:r>
              <w:rPr>
                <w:sz w:val="20"/>
              </w:rPr>
              <w:t>or</w:t>
            </w:r>
            <w:r>
              <w:rPr>
                <w:spacing w:val="-6"/>
                <w:sz w:val="20"/>
              </w:rPr>
              <w:t xml:space="preserve"> </w:t>
            </w:r>
            <w:r>
              <w:rPr>
                <w:sz w:val="20"/>
              </w:rPr>
              <w:t>may</w:t>
            </w:r>
            <w:r>
              <w:rPr>
                <w:spacing w:val="-12"/>
                <w:sz w:val="20"/>
              </w:rPr>
              <w:t xml:space="preserve"> </w:t>
            </w:r>
            <w:r>
              <w:rPr>
                <w:sz w:val="20"/>
              </w:rPr>
              <w:t>not</w:t>
            </w:r>
            <w:r>
              <w:rPr>
                <w:spacing w:val="-6"/>
                <w:sz w:val="20"/>
              </w:rPr>
              <w:t xml:space="preserve"> </w:t>
            </w:r>
            <w:r>
              <w:rPr>
                <w:sz w:val="20"/>
              </w:rPr>
              <w:t>be related to major)</w:t>
            </w:r>
          </w:p>
        </w:tc>
        <w:tc>
          <w:tcPr>
            <w:tcW w:w="1587" w:type="dxa"/>
            <w:tcBorders>
              <w:right w:val="single" w:sz="6" w:space="0" w:color="000000"/>
            </w:tcBorders>
          </w:tcPr>
          <w:p w14:paraId="4E54432A" w14:textId="77777777" w:rsidR="007829EF" w:rsidRDefault="00000000">
            <w:pPr>
              <w:pStyle w:val="TableParagraph"/>
              <w:spacing w:before="149" w:line="225" w:lineRule="exact"/>
              <w:ind w:right="283"/>
              <w:jc w:val="right"/>
              <w:rPr>
                <w:sz w:val="20"/>
              </w:rPr>
            </w:pPr>
            <w:r>
              <w:rPr>
                <w:sz w:val="20"/>
              </w:rPr>
              <w:t>M-202,</w:t>
            </w:r>
            <w:r>
              <w:rPr>
                <w:spacing w:val="-2"/>
                <w:sz w:val="20"/>
              </w:rPr>
              <w:t xml:space="preserve"> </w:t>
            </w:r>
            <w:r>
              <w:rPr>
                <w:spacing w:val="-5"/>
                <w:sz w:val="20"/>
              </w:rPr>
              <w:t>M-</w:t>
            </w:r>
          </w:p>
          <w:p w14:paraId="11A17189" w14:textId="77777777" w:rsidR="007829EF" w:rsidRDefault="00000000">
            <w:pPr>
              <w:pStyle w:val="TableParagraph"/>
              <w:spacing w:line="224" w:lineRule="exact"/>
              <w:ind w:right="282"/>
              <w:jc w:val="right"/>
              <w:rPr>
                <w:sz w:val="20"/>
              </w:rPr>
            </w:pPr>
            <w:r>
              <w:rPr>
                <w:spacing w:val="-5"/>
                <w:sz w:val="20"/>
              </w:rPr>
              <w:t>203</w:t>
            </w:r>
          </w:p>
        </w:tc>
        <w:tc>
          <w:tcPr>
            <w:tcW w:w="1043" w:type="dxa"/>
            <w:tcBorders>
              <w:left w:val="single" w:sz="6" w:space="0" w:color="000000"/>
            </w:tcBorders>
          </w:tcPr>
          <w:p w14:paraId="798D4EFC" w14:textId="77777777" w:rsidR="007829EF" w:rsidRDefault="00000000">
            <w:pPr>
              <w:pStyle w:val="TableParagraph"/>
              <w:spacing w:before="149"/>
              <w:ind w:left="12"/>
              <w:jc w:val="center"/>
              <w:rPr>
                <w:sz w:val="20"/>
              </w:rPr>
            </w:pPr>
            <w:r>
              <w:rPr>
                <w:spacing w:val="-10"/>
                <w:sz w:val="20"/>
              </w:rPr>
              <w:t>2</w:t>
            </w:r>
          </w:p>
        </w:tc>
        <w:tc>
          <w:tcPr>
            <w:tcW w:w="1028" w:type="dxa"/>
          </w:tcPr>
          <w:p w14:paraId="3D1C1EEB" w14:textId="77777777" w:rsidR="007829EF" w:rsidRDefault="00000000">
            <w:pPr>
              <w:pStyle w:val="TableParagraph"/>
              <w:spacing w:before="149"/>
              <w:ind w:left="12"/>
              <w:jc w:val="center"/>
              <w:rPr>
                <w:sz w:val="20"/>
              </w:rPr>
            </w:pPr>
            <w:r>
              <w:rPr>
                <w:spacing w:val="-10"/>
                <w:sz w:val="20"/>
              </w:rPr>
              <w:t>3</w:t>
            </w:r>
          </w:p>
        </w:tc>
        <w:tc>
          <w:tcPr>
            <w:tcW w:w="1360" w:type="dxa"/>
          </w:tcPr>
          <w:p w14:paraId="7ADB037F" w14:textId="77777777" w:rsidR="007829EF" w:rsidRDefault="00000000">
            <w:pPr>
              <w:pStyle w:val="TableParagraph"/>
              <w:spacing w:before="149"/>
              <w:ind w:left="532"/>
              <w:rPr>
                <w:sz w:val="20"/>
              </w:rPr>
            </w:pPr>
            <w:r>
              <w:rPr>
                <w:spacing w:val="-10"/>
                <w:sz w:val="20"/>
              </w:rPr>
              <w:t>6</w:t>
            </w:r>
          </w:p>
        </w:tc>
      </w:tr>
      <w:tr w:rsidR="007829EF" w14:paraId="4A973199" w14:textId="77777777">
        <w:trPr>
          <w:trHeight w:val="469"/>
        </w:trPr>
        <w:tc>
          <w:tcPr>
            <w:tcW w:w="682" w:type="dxa"/>
            <w:vMerge/>
            <w:tcBorders>
              <w:top w:val="nil"/>
            </w:tcBorders>
          </w:tcPr>
          <w:p w14:paraId="18A95A7E" w14:textId="77777777" w:rsidR="007829EF" w:rsidRDefault="007829EF">
            <w:pPr>
              <w:rPr>
                <w:sz w:val="2"/>
                <w:szCs w:val="2"/>
              </w:rPr>
            </w:pPr>
          </w:p>
        </w:tc>
        <w:tc>
          <w:tcPr>
            <w:tcW w:w="1073" w:type="dxa"/>
            <w:vMerge/>
            <w:tcBorders>
              <w:top w:val="nil"/>
            </w:tcBorders>
          </w:tcPr>
          <w:p w14:paraId="340160A7" w14:textId="77777777" w:rsidR="007829EF" w:rsidRDefault="007829EF">
            <w:pPr>
              <w:rPr>
                <w:sz w:val="2"/>
                <w:szCs w:val="2"/>
              </w:rPr>
            </w:pPr>
          </w:p>
        </w:tc>
        <w:tc>
          <w:tcPr>
            <w:tcW w:w="3030" w:type="dxa"/>
          </w:tcPr>
          <w:p w14:paraId="33E5A815" w14:textId="77777777" w:rsidR="007829EF" w:rsidRDefault="00000000">
            <w:pPr>
              <w:pStyle w:val="TableParagraph"/>
              <w:spacing w:before="115"/>
              <w:ind w:left="220"/>
              <w:rPr>
                <w:sz w:val="20"/>
              </w:rPr>
            </w:pPr>
            <w:r>
              <w:rPr>
                <w:sz w:val="20"/>
              </w:rPr>
              <w:t>AEC1-</w:t>
            </w:r>
            <w:r>
              <w:rPr>
                <w:spacing w:val="-9"/>
                <w:sz w:val="20"/>
              </w:rPr>
              <w:t xml:space="preserve"> </w:t>
            </w:r>
            <w:r>
              <w:rPr>
                <w:spacing w:val="-2"/>
                <w:sz w:val="20"/>
              </w:rPr>
              <w:t>Language</w:t>
            </w:r>
          </w:p>
        </w:tc>
        <w:tc>
          <w:tcPr>
            <w:tcW w:w="1587" w:type="dxa"/>
            <w:tcBorders>
              <w:right w:val="single" w:sz="6" w:space="0" w:color="000000"/>
            </w:tcBorders>
          </w:tcPr>
          <w:p w14:paraId="0C6DF710" w14:textId="77777777" w:rsidR="007829EF" w:rsidRDefault="00000000">
            <w:pPr>
              <w:pStyle w:val="TableParagraph"/>
              <w:spacing w:before="115"/>
              <w:ind w:left="618"/>
              <w:rPr>
                <w:sz w:val="20"/>
              </w:rPr>
            </w:pPr>
            <w:r>
              <w:rPr>
                <w:spacing w:val="-4"/>
                <w:sz w:val="20"/>
              </w:rPr>
              <w:t>AEC-</w:t>
            </w:r>
            <w:r>
              <w:rPr>
                <w:spacing w:val="-10"/>
                <w:sz w:val="20"/>
              </w:rPr>
              <w:t>4</w:t>
            </w:r>
          </w:p>
        </w:tc>
        <w:tc>
          <w:tcPr>
            <w:tcW w:w="1043" w:type="dxa"/>
            <w:tcBorders>
              <w:left w:val="single" w:sz="6" w:space="0" w:color="000000"/>
            </w:tcBorders>
          </w:tcPr>
          <w:p w14:paraId="71ABD496" w14:textId="77777777" w:rsidR="007829EF" w:rsidRDefault="00000000">
            <w:pPr>
              <w:pStyle w:val="TableParagraph"/>
              <w:spacing w:before="115"/>
              <w:ind w:left="12"/>
              <w:jc w:val="center"/>
              <w:rPr>
                <w:sz w:val="20"/>
              </w:rPr>
            </w:pPr>
            <w:r>
              <w:rPr>
                <w:spacing w:val="-10"/>
                <w:sz w:val="20"/>
              </w:rPr>
              <w:t>1</w:t>
            </w:r>
          </w:p>
        </w:tc>
        <w:tc>
          <w:tcPr>
            <w:tcW w:w="1028" w:type="dxa"/>
          </w:tcPr>
          <w:p w14:paraId="68076C09" w14:textId="77777777" w:rsidR="007829EF" w:rsidRDefault="00000000">
            <w:pPr>
              <w:pStyle w:val="TableParagraph"/>
              <w:spacing w:before="115"/>
              <w:ind w:left="12"/>
              <w:jc w:val="center"/>
              <w:rPr>
                <w:sz w:val="20"/>
              </w:rPr>
            </w:pPr>
            <w:r>
              <w:rPr>
                <w:spacing w:val="-10"/>
                <w:sz w:val="20"/>
              </w:rPr>
              <w:t>2</w:t>
            </w:r>
          </w:p>
        </w:tc>
        <w:tc>
          <w:tcPr>
            <w:tcW w:w="1360" w:type="dxa"/>
          </w:tcPr>
          <w:p w14:paraId="7FC884AF" w14:textId="77777777" w:rsidR="007829EF" w:rsidRDefault="00000000">
            <w:pPr>
              <w:pStyle w:val="TableParagraph"/>
              <w:spacing w:before="115"/>
              <w:ind w:left="532"/>
              <w:rPr>
                <w:sz w:val="20"/>
              </w:rPr>
            </w:pPr>
            <w:r>
              <w:rPr>
                <w:spacing w:val="-10"/>
                <w:sz w:val="20"/>
              </w:rPr>
              <w:t>2</w:t>
            </w:r>
          </w:p>
        </w:tc>
      </w:tr>
      <w:tr w:rsidR="007829EF" w14:paraId="47D50201" w14:textId="77777777">
        <w:trPr>
          <w:trHeight w:val="403"/>
        </w:trPr>
        <w:tc>
          <w:tcPr>
            <w:tcW w:w="682" w:type="dxa"/>
          </w:tcPr>
          <w:p w14:paraId="25569685" w14:textId="77777777" w:rsidR="007829EF" w:rsidRDefault="007829EF">
            <w:pPr>
              <w:pStyle w:val="TableParagraph"/>
              <w:rPr>
                <w:sz w:val="20"/>
              </w:rPr>
            </w:pPr>
          </w:p>
        </w:tc>
        <w:tc>
          <w:tcPr>
            <w:tcW w:w="1073" w:type="dxa"/>
            <w:shd w:val="clear" w:color="auto" w:fill="D9D9D9"/>
          </w:tcPr>
          <w:p w14:paraId="05D9414A" w14:textId="77777777" w:rsidR="007829EF" w:rsidRDefault="007829EF">
            <w:pPr>
              <w:pStyle w:val="TableParagraph"/>
              <w:rPr>
                <w:sz w:val="20"/>
              </w:rPr>
            </w:pPr>
          </w:p>
        </w:tc>
        <w:tc>
          <w:tcPr>
            <w:tcW w:w="3030" w:type="dxa"/>
            <w:shd w:val="clear" w:color="auto" w:fill="D9D9D9"/>
          </w:tcPr>
          <w:p w14:paraId="7AAA669B" w14:textId="77777777" w:rsidR="007829EF" w:rsidRDefault="007829EF">
            <w:pPr>
              <w:pStyle w:val="TableParagraph"/>
              <w:rPr>
                <w:sz w:val="20"/>
              </w:rPr>
            </w:pPr>
          </w:p>
        </w:tc>
        <w:tc>
          <w:tcPr>
            <w:tcW w:w="1587" w:type="dxa"/>
            <w:tcBorders>
              <w:right w:val="single" w:sz="6" w:space="0" w:color="000000"/>
            </w:tcBorders>
            <w:shd w:val="clear" w:color="auto" w:fill="D9D9D9"/>
          </w:tcPr>
          <w:p w14:paraId="762F4762" w14:textId="77777777" w:rsidR="007829EF" w:rsidRDefault="007829EF">
            <w:pPr>
              <w:pStyle w:val="TableParagraph"/>
              <w:rPr>
                <w:sz w:val="20"/>
              </w:rPr>
            </w:pPr>
          </w:p>
        </w:tc>
        <w:tc>
          <w:tcPr>
            <w:tcW w:w="1043" w:type="dxa"/>
            <w:tcBorders>
              <w:left w:val="single" w:sz="6" w:space="0" w:color="000000"/>
            </w:tcBorders>
            <w:shd w:val="clear" w:color="auto" w:fill="D9D9D9"/>
          </w:tcPr>
          <w:p w14:paraId="0ED27D34" w14:textId="77777777" w:rsidR="007829EF" w:rsidRDefault="00000000">
            <w:pPr>
              <w:pStyle w:val="TableParagraph"/>
              <w:spacing w:before="34"/>
              <w:ind w:left="12"/>
              <w:jc w:val="center"/>
              <w:rPr>
                <w:b/>
                <w:sz w:val="20"/>
              </w:rPr>
            </w:pPr>
            <w:r>
              <w:rPr>
                <w:b/>
                <w:spacing w:val="-10"/>
                <w:sz w:val="20"/>
              </w:rPr>
              <w:t>6</w:t>
            </w:r>
          </w:p>
        </w:tc>
        <w:tc>
          <w:tcPr>
            <w:tcW w:w="1028" w:type="dxa"/>
            <w:shd w:val="clear" w:color="auto" w:fill="D9D9D9"/>
          </w:tcPr>
          <w:p w14:paraId="3C19FE72" w14:textId="77777777" w:rsidR="007829EF" w:rsidRDefault="007829EF">
            <w:pPr>
              <w:pStyle w:val="TableParagraph"/>
              <w:rPr>
                <w:sz w:val="20"/>
              </w:rPr>
            </w:pPr>
          </w:p>
        </w:tc>
        <w:tc>
          <w:tcPr>
            <w:tcW w:w="1360" w:type="dxa"/>
            <w:shd w:val="clear" w:color="auto" w:fill="D9D9D9"/>
          </w:tcPr>
          <w:p w14:paraId="4C432AFD" w14:textId="77777777" w:rsidR="007829EF" w:rsidRDefault="00000000">
            <w:pPr>
              <w:pStyle w:val="TableParagraph"/>
              <w:spacing w:before="34"/>
              <w:ind w:left="486"/>
              <w:rPr>
                <w:b/>
                <w:sz w:val="20"/>
              </w:rPr>
            </w:pPr>
            <w:r>
              <w:rPr>
                <w:b/>
                <w:spacing w:val="-5"/>
                <w:sz w:val="20"/>
              </w:rPr>
              <w:t>20</w:t>
            </w:r>
          </w:p>
        </w:tc>
      </w:tr>
    </w:tbl>
    <w:p w14:paraId="51BAAEE3" w14:textId="77777777" w:rsidR="007829EF" w:rsidRDefault="007829EF">
      <w:pPr>
        <w:pStyle w:val="TableParagraph"/>
        <w:rPr>
          <w:b/>
          <w:sz w:val="20"/>
        </w:rPr>
        <w:sectPr w:rsidR="007829EF" w:rsidSect="00572258">
          <w:pgSz w:w="11930" w:h="16860"/>
          <w:pgMar w:top="10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01D42218" w14:textId="77777777" w:rsidR="007829EF" w:rsidRDefault="007829EF">
      <w:pPr>
        <w:pStyle w:val="BodyText"/>
        <w:spacing w:before="5"/>
        <w:rPr>
          <w:b/>
          <w:sz w:val="2"/>
        </w:rPr>
      </w:pPr>
      <w:bookmarkStart w:id="30" w:name="_bookmark8"/>
      <w:bookmarkEnd w:id="30"/>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5"/>
        <w:gridCol w:w="1081"/>
        <w:gridCol w:w="3095"/>
        <w:gridCol w:w="1501"/>
        <w:gridCol w:w="1192"/>
        <w:gridCol w:w="1208"/>
        <w:gridCol w:w="1549"/>
      </w:tblGrid>
      <w:tr w:rsidR="007829EF" w14:paraId="4659335B" w14:textId="77777777">
        <w:trPr>
          <w:trHeight w:val="1060"/>
        </w:trPr>
        <w:tc>
          <w:tcPr>
            <w:tcW w:w="855" w:type="dxa"/>
          </w:tcPr>
          <w:p w14:paraId="422CAE36" w14:textId="77777777" w:rsidR="007829EF" w:rsidRDefault="007829EF">
            <w:pPr>
              <w:pStyle w:val="TableParagraph"/>
              <w:spacing w:before="149"/>
              <w:rPr>
                <w:b/>
                <w:sz w:val="20"/>
              </w:rPr>
            </w:pPr>
          </w:p>
          <w:p w14:paraId="47243000" w14:textId="77777777" w:rsidR="007829EF" w:rsidRDefault="00000000">
            <w:pPr>
              <w:pStyle w:val="TableParagraph"/>
              <w:spacing w:before="1"/>
              <w:ind w:left="230"/>
              <w:rPr>
                <w:b/>
                <w:sz w:val="20"/>
              </w:rPr>
            </w:pPr>
            <w:r>
              <w:rPr>
                <w:b/>
                <w:spacing w:val="-4"/>
                <w:sz w:val="20"/>
              </w:rPr>
              <w:t>Year</w:t>
            </w:r>
          </w:p>
        </w:tc>
        <w:tc>
          <w:tcPr>
            <w:tcW w:w="1081" w:type="dxa"/>
          </w:tcPr>
          <w:p w14:paraId="52524D6F" w14:textId="77777777" w:rsidR="007829EF" w:rsidRDefault="007829EF">
            <w:pPr>
              <w:pStyle w:val="TableParagraph"/>
              <w:spacing w:before="149"/>
              <w:rPr>
                <w:b/>
                <w:sz w:val="20"/>
              </w:rPr>
            </w:pPr>
          </w:p>
          <w:p w14:paraId="3A718892" w14:textId="77777777" w:rsidR="007829EF" w:rsidRDefault="00000000">
            <w:pPr>
              <w:pStyle w:val="TableParagraph"/>
              <w:spacing w:before="1" w:line="242" w:lineRule="auto"/>
              <w:ind w:left="210" w:right="166"/>
              <w:rPr>
                <w:b/>
                <w:sz w:val="20"/>
              </w:rPr>
            </w:pPr>
            <w:proofErr w:type="spellStart"/>
            <w:r>
              <w:rPr>
                <w:b/>
                <w:spacing w:val="-2"/>
                <w:sz w:val="20"/>
              </w:rPr>
              <w:t>Semeste</w:t>
            </w:r>
            <w:proofErr w:type="spellEnd"/>
            <w:r>
              <w:rPr>
                <w:b/>
                <w:spacing w:val="-2"/>
                <w:sz w:val="20"/>
              </w:rPr>
              <w:t xml:space="preserve"> </w:t>
            </w:r>
            <w:r>
              <w:rPr>
                <w:b/>
                <w:spacing w:val="-10"/>
                <w:sz w:val="20"/>
              </w:rPr>
              <w:t>r</w:t>
            </w:r>
          </w:p>
        </w:tc>
        <w:tc>
          <w:tcPr>
            <w:tcW w:w="3095" w:type="dxa"/>
          </w:tcPr>
          <w:p w14:paraId="30911C6F" w14:textId="77777777" w:rsidR="007829EF" w:rsidRDefault="007829EF">
            <w:pPr>
              <w:pStyle w:val="TableParagraph"/>
              <w:spacing w:before="149"/>
              <w:rPr>
                <w:b/>
                <w:sz w:val="20"/>
              </w:rPr>
            </w:pPr>
          </w:p>
          <w:p w14:paraId="49FCAE88" w14:textId="77777777" w:rsidR="007829EF" w:rsidRDefault="00000000">
            <w:pPr>
              <w:pStyle w:val="TableParagraph"/>
              <w:spacing w:before="1" w:line="242" w:lineRule="auto"/>
              <w:ind w:left="1082" w:right="1081"/>
              <w:jc w:val="center"/>
              <w:rPr>
                <w:b/>
                <w:sz w:val="20"/>
              </w:rPr>
            </w:pPr>
            <w:proofErr w:type="spellStart"/>
            <w:r>
              <w:rPr>
                <w:b/>
                <w:spacing w:val="-4"/>
                <w:sz w:val="20"/>
              </w:rPr>
              <w:t>Compone</w:t>
            </w:r>
            <w:proofErr w:type="spellEnd"/>
            <w:r>
              <w:rPr>
                <w:b/>
                <w:spacing w:val="-4"/>
                <w:sz w:val="20"/>
              </w:rPr>
              <w:t xml:space="preserve"> </w:t>
            </w:r>
            <w:proofErr w:type="spellStart"/>
            <w:r>
              <w:rPr>
                <w:b/>
                <w:spacing w:val="-6"/>
                <w:sz w:val="20"/>
              </w:rPr>
              <w:t>nt</w:t>
            </w:r>
            <w:proofErr w:type="spellEnd"/>
          </w:p>
        </w:tc>
        <w:tc>
          <w:tcPr>
            <w:tcW w:w="1501" w:type="dxa"/>
          </w:tcPr>
          <w:p w14:paraId="7DC079EF" w14:textId="77777777" w:rsidR="007829EF" w:rsidRDefault="007829EF">
            <w:pPr>
              <w:pStyle w:val="TableParagraph"/>
              <w:spacing w:before="149"/>
              <w:rPr>
                <w:b/>
                <w:sz w:val="20"/>
              </w:rPr>
            </w:pPr>
          </w:p>
          <w:p w14:paraId="5C12C08E" w14:textId="77777777" w:rsidR="007829EF" w:rsidRDefault="00000000">
            <w:pPr>
              <w:pStyle w:val="TableParagraph"/>
              <w:spacing w:before="1"/>
              <w:ind w:left="276"/>
              <w:rPr>
                <w:b/>
                <w:sz w:val="20"/>
              </w:rPr>
            </w:pPr>
            <w:r>
              <w:rPr>
                <w:b/>
                <w:sz w:val="20"/>
              </w:rPr>
              <w:t>Couse</w:t>
            </w:r>
            <w:r>
              <w:rPr>
                <w:b/>
                <w:spacing w:val="-6"/>
                <w:sz w:val="20"/>
              </w:rPr>
              <w:t xml:space="preserve"> </w:t>
            </w:r>
            <w:r>
              <w:rPr>
                <w:b/>
                <w:spacing w:val="-4"/>
                <w:sz w:val="20"/>
              </w:rPr>
              <w:t>code</w:t>
            </w:r>
          </w:p>
        </w:tc>
        <w:tc>
          <w:tcPr>
            <w:tcW w:w="1192" w:type="dxa"/>
          </w:tcPr>
          <w:p w14:paraId="5671F5CE" w14:textId="77777777" w:rsidR="007829EF" w:rsidRDefault="00000000">
            <w:pPr>
              <w:pStyle w:val="TableParagraph"/>
              <w:spacing w:before="137" w:line="226" w:lineRule="exact"/>
              <w:ind w:left="302" w:right="251" w:firstLine="9"/>
              <w:jc w:val="center"/>
              <w:rPr>
                <w:b/>
                <w:sz w:val="20"/>
              </w:rPr>
            </w:pPr>
            <w:proofErr w:type="spellStart"/>
            <w:r>
              <w:rPr>
                <w:b/>
                <w:spacing w:val="-4"/>
                <w:sz w:val="20"/>
              </w:rPr>
              <w:t>Numbe</w:t>
            </w:r>
            <w:proofErr w:type="spellEnd"/>
            <w:r>
              <w:rPr>
                <w:b/>
                <w:spacing w:val="-4"/>
                <w:sz w:val="20"/>
              </w:rPr>
              <w:t xml:space="preserve"> </w:t>
            </w:r>
            <w:r>
              <w:rPr>
                <w:b/>
                <w:sz w:val="20"/>
              </w:rPr>
              <w:t xml:space="preserve">r of </w:t>
            </w:r>
            <w:r>
              <w:rPr>
                <w:b/>
                <w:spacing w:val="-2"/>
                <w:sz w:val="20"/>
              </w:rPr>
              <w:t xml:space="preserve">Course </w:t>
            </w:r>
            <w:r>
              <w:rPr>
                <w:b/>
                <w:spacing w:val="-10"/>
                <w:sz w:val="20"/>
              </w:rPr>
              <w:t>s</w:t>
            </w:r>
          </w:p>
        </w:tc>
        <w:tc>
          <w:tcPr>
            <w:tcW w:w="1208" w:type="dxa"/>
          </w:tcPr>
          <w:p w14:paraId="6CEFC117" w14:textId="77777777" w:rsidR="007829EF" w:rsidRDefault="00000000">
            <w:pPr>
              <w:pStyle w:val="TableParagraph"/>
              <w:spacing w:before="137" w:line="226" w:lineRule="exact"/>
              <w:ind w:left="351" w:right="290"/>
              <w:jc w:val="center"/>
              <w:rPr>
                <w:b/>
                <w:sz w:val="20"/>
              </w:rPr>
            </w:pPr>
            <w:r>
              <w:rPr>
                <w:b/>
                <w:spacing w:val="-2"/>
                <w:sz w:val="20"/>
              </w:rPr>
              <w:t xml:space="preserve">Credit </w:t>
            </w:r>
            <w:r>
              <w:rPr>
                <w:b/>
                <w:spacing w:val="-4"/>
                <w:sz w:val="20"/>
              </w:rPr>
              <w:t xml:space="preserve">per </w:t>
            </w:r>
            <w:r>
              <w:rPr>
                <w:b/>
                <w:spacing w:val="-2"/>
                <w:sz w:val="20"/>
              </w:rPr>
              <w:t xml:space="preserve">Cours </w:t>
            </w:r>
            <w:r>
              <w:rPr>
                <w:b/>
                <w:spacing w:val="-10"/>
                <w:sz w:val="20"/>
              </w:rPr>
              <w:t>e</w:t>
            </w:r>
          </w:p>
        </w:tc>
        <w:tc>
          <w:tcPr>
            <w:tcW w:w="1549" w:type="dxa"/>
          </w:tcPr>
          <w:p w14:paraId="44CF86B7" w14:textId="77777777" w:rsidR="007829EF" w:rsidRDefault="00000000">
            <w:pPr>
              <w:pStyle w:val="TableParagraph"/>
              <w:spacing w:before="147" w:line="229" w:lineRule="exact"/>
              <w:ind w:left="307"/>
              <w:rPr>
                <w:b/>
                <w:sz w:val="20"/>
              </w:rPr>
            </w:pPr>
            <w:r>
              <w:rPr>
                <w:b/>
                <w:spacing w:val="-2"/>
                <w:sz w:val="20"/>
              </w:rPr>
              <w:t>Total</w:t>
            </w:r>
          </w:p>
          <w:p w14:paraId="687001F4" w14:textId="77777777" w:rsidR="007829EF" w:rsidRDefault="00000000">
            <w:pPr>
              <w:pStyle w:val="TableParagraph"/>
              <w:spacing w:before="3" w:line="235" w:lineRule="auto"/>
              <w:ind w:left="566" w:right="249"/>
              <w:rPr>
                <w:b/>
                <w:sz w:val="20"/>
              </w:rPr>
            </w:pPr>
            <w:r>
              <w:rPr>
                <w:b/>
                <w:sz w:val="20"/>
              </w:rPr>
              <w:t>credit</w:t>
            </w:r>
            <w:r>
              <w:rPr>
                <w:b/>
                <w:spacing w:val="-13"/>
                <w:sz w:val="20"/>
              </w:rPr>
              <w:t xml:space="preserve"> </w:t>
            </w:r>
            <w:r>
              <w:rPr>
                <w:b/>
                <w:sz w:val="20"/>
              </w:rPr>
              <w:t xml:space="preserve">in </w:t>
            </w:r>
            <w:r>
              <w:rPr>
                <w:b/>
                <w:spacing w:val="-4"/>
                <w:sz w:val="20"/>
              </w:rPr>
              <w:t>the</w:t>
            </w:r>
          </w:p>
          <w:p w14:paraId="2C07E7ED" w14:textId="77777777" w:rsidR="007829EF" w:rsidRDefault="00000000">
            <w:pPr>
              <w:pStyle w:val="TableParagraph"/>
              <w:spacing w:line="211" w:lineRule="exact"/>
              <w:ind w:left="269"/>
              <w:rPr>
                <w:b/>
                <w:sz w:val="20"/>
              </w:rPr>
            </w:pPr>
            <w:r>
              <w:rPr>
                <w:b/>
                <w:spacing w:val="-2"/>
                <w:sz w:val="20"/>
              </w:rPr>
              <w:t>component</w:t>
            </w:r>
          </w:p>
        </w:tc>
      </w:tr>
      <w:tr w:rsidR="007829EF" w14:paraId="21AAE590" w14:textId="77777777">
        <w:trPr>
          <w:trHeight w:val="498"/>
        </w:trPr>
        <w:tc>
          <w:tcPr>
            <w:tcW w:w="855" w:type="dxa"/>
            <w:vMerge w:val="restart"/>
          </w:tcPr>
          <w:p w14:paraId="6714161A" w14:textId="77777777" w:rsidR="007829EF" w:rsidRDefault="00000000">
            <w:pPr>
              <w:pStyle w:val="TableParagraph"/>
              <w:spacing w:before="147"/>
              <w:ind w:left="187"/>
              <w:rPr>
                <w:rFonts w:ascii="Cambria"/>
                <w:b/>
                <w:position w:val="2"/>
                <w:sz w:val="20"/>
              </w:rPr>
            </w:pPr>
            <w:r>
              <w:rPr>
                <w:rFonts w:ascii="Cambria"/>
                <w:b/>
                <w:spacing w:val="-2"/>
                <w:sz w:val="21"/>
              </w:rPr>
              <w:t>T</w:t>
            </w:r>
            <w:proofErr w:type="spellStart"/>
            <w:r>
              <w:rPr>
                <w:rFonts w:ascii="Cambria"/>
                <w:b/>
                <w:spacing w:val="-2"/>
                <w:position w:val="2"/>
                <w:sz w:val="20"/>
              </w:rPr>
              <w:t>hird</w:t>
            </w:r>
            <w:proofErr w:type="spellEnd"/>
          </w:p>
        </w:tc>
        <w:tc>
          <w:tcPr>
            <w:tcW w:w="1081" w:type="dxa"/>
            <w:vMerge w:val="restart"/>
          </w:tcPr>
          <w:p w14:paraId="08A0E0CE" w14:textId="77777777" w:rsidR="007829EF" w:rsidRDefault="007829EF">
            <w:pPr>
              <w:pStyle w:val="TableParagraph"/>
              <w:rPr>
                <w:b/>
                <w:sz w:val="20"/>
              </w:rPr>
            </w:pPr>
          </w:p>
          <w:p w14:paraId="1EDCEDE5" w14:textId="77777777" w:rsidR="007829EF" w:rsidRDefault="007829EF">
            <w:pPr>
              <w:pStyle w:val="TableParagraph"/>
              <w:rPr>
                <w:b/>
                <w:sz w:val="20"/>
              </w:rPr>
            </w:pPr>
          </w:p>
          <w:p w14:paraId="1C9F205E" w14:textId="77777777" w:rsidR="007829EF" w:rsidRDefault="007829EF">
            <w:pPr>
              <w:pStyle w:val="TableParagraph"/>
              <w:spacing w:before="155"/>
              <w:rPr>
                <w:b/>
                <w:sz w:val="20"/>
              </w:rPr>
            </w:pPr>
          </w:p>
          <w:p w14:paraId="1FA97624" w14:textId="77777777" w:rsidR="007829EF" w:rsidRDefault="00000000">
            <w:pPr>
              <w:pStyle w:val="TableParagraph"/>
              <w:ind w:left="3"/>
              <w:jc w:val="center"/>
              <w:rPr>
                <w:sz w:val="20"/>
              </w:rPr>
            </w:pPr>
            <w:r>
              <w:rPr>
                <w:spacing w:val="-10"/>
                <w:sz w:val="20"/>
              </w:rPr>
              <w:t>V</w:t>
            </w:r>
          </w:p>
        </w:tc>
        <w:tc>
          <w:tcPr>
            <w:tcW w:w="3095" w:type="dxa"/>
            <w:vMerge w:val="restart"/>
          </w:tcPr>
          <w:p w14:paraId="4325FB33" w14:textId="77777777" w:rsidR="007829EF" w:rsidRDefault="00000000">
            <w:pPr>
              <w:pStyle w:val="TableParagraph"/>
              <w:spacing w:before="216"/>
              <w:ind w:left="209"/>
              <w:rPr>
                <w:sz w:val="20"/>
              </w:rPr>
            </w:pPr>
            <w:r>
              <w:rPr>
                <w:sz w:val="20"/>
              </w:rPr>
              <w:t>Major</w:t>
            </w:r>
            <w:r>
              <w:rPr>
                <w:spacing w:val="2"/>
                <w:sz w:val="20"/>
              </w:rPr>
              <w:t xml:space="preserve"> </w:t>
            </w:r>
            <w:r>
              <w:rPr>
                <w:spacing w:val="-2"/>
                <w:sz w:val="20"/>
              </w:rPr>
              <w:t>(Core)</w:t>
            </w:r>
          </w:p>
        </w:tc>
        <w:tc>
          <w:tcPr>
            <w:tcW w:w="1501" w:type="dxa"/>
            <w:tcBorders>
              <w:bottom w:val="nil"/>
            </w:tcBorders>
          </w:tcPr>
          <w:p w14:paraId="2322AF3E" w14:textId="77777777" w:rsidR="007829EF" w:rsidRDefault="00000000">
            <w:pPr>
              <w:pStyle w:val="TableParagraph"/>
              <w:spacing w:before="19"/>
              <w:ind w:left="221"/>
              <w:rPr>
                <w:sz w:val="20"/>
              </w:rPr>
            </w:pPr>
            <w:r>
              <w:rPr>
                <w:sz w:val="20"/>
              </w:rPr>
              <w:t>C-301,</w:t>
            </w:r>
            <w:r>
              <w:rPr>
                <w:spacing w:val="-3"/>
                <w:sz w:val="20"/>
              </w:rPr>
              <w:t xml:space="preserve"> </w:t>
            </w:r>
            <w:r>
              <w:rPr>
                <w:spacing w:val="-5"/>
                <w:sz w:val="20"/>
              </w:rPr>
              <w:t>C-</w:t>
            </w:r>
          </w:p>
          <w:p w14:paraId="04A99D97" w14:textId="77777777" w:rsidR="007829EF" w:rsidRDefault="00000000">
            <w:pPr>
              <w:pStyle w:val="TableParagraph"/>
              <w:spacing w:before="10" w:line="219" w:lineRule="exact"/>
              <w:ind w:left="771"/>
              <w:rPr>
                <w:sz w:val="20"/>
              </w:rPr>
            </w:pPr>
            <w:r>
              <w:rPr>
                <w:spacing w:val="-4"/>
                <w:sz w:val="20"/>
              </w:rPr>
              <w:t>302,</w:t>
            </w:r>
          </w:p>
        </w:tc>
        <w:tc>
          <w:tcPr>
            <w:tcW w:w="1192" w:type="dxa"/>
            <w:vMerge w:val="restart"/>
          </w:tcPr>
          <w:p w14:paraId="7A0F68F1" w14:textId="77777777" w:rsidR="007829EF" w:rsidRDefault="00000000">
            <w:pPr>
              <w:pStyle w:val="TableParagraph"/>
              <w:spacing w:before="216"/>
              <w:ind w:left="78" w:right="62"/>
              <w:jc w:val="center"/>
              <w:rPr>
                <w:sz w:val="20"/>
              </w:rPr>
            </w:pPr>
            <w:r>
              <w:rPr>
                <w:spacing w:val="-10"/>
                <w:sz w:val="20"/>
              </w:rPr>
              <w:t>3</w:t>
            </w:r>
          </w:p>
        </w:tc>
        <w:tc>
          <w:tcPr>
            <w:tcW w:w="1208" w:type="dxa"/>
            <w:vMerge w:val="restart"/>
          </w:tcPr>
          <w:p w14:paraId="3C39E381" w14:textId="77777777" w:rsidR="007829EF" w:rsidRDefault="00000000">
            <w:pPr>
              <w:pStyle w:val="TableParagraph"/>
              <w:spacing w:before="216"/>
              <w:ind w:left="36"/>
              <w:jc w:val="center"/>
              <w:rPr>
                <w:sz w:val="20"/>
              </w:rPr>
            </w:pPr>
            <w:r>
              <w:rPr>
                <w:spacing w:val="-10"/>
                <w:sz w:val="20"/>
              </w:rPr>
              <w:t>4</w:t>
            </w:r>
          </w:p>
        </w:tc>
        <w:tc>
          <w:tcPr>
            <w:tcW w:w="1549" w:type="dxa"/>
            <w:vMerge w:val="restart"/>
          </w:tcPr>
          <w:p w14:paraId="13D9B2BE" w14:textId="77777777" w:rsidR="007829EF" w:rsidRDefault="00000000">
            <w:pPr>
              <w:pStyle w:val="TableParagraph"/>
              <w:spacing w:before="216"/>
              <w:ind w:left="16" w:right="5"/>
              <w:jc w:val="center"/>
              <w:rPr>
                <w:sz w:val="20"/>
              </w:rPr>
            </w:pPr>
            <w:r>
              <w:rPr>
                <w:spacing w:val="-5"/>
                <w:sz w:val="20"/>
              </w:rPr>
              <w:t>12</w:t>
            </w:r>
          </w:p>
        </w:tc>
      </w:tr>
      <w:tr w:rsidR="007829EF" w14:paraId="72E81849" w14:textId="77777777">
        <w:trPr>
          <w:trHeight w:val="254"/>
        </w:trPr>
        <w:tc>
          <w:tcPr>
            <w:tcW w:w="855" w:type="dxa"/>
            <w:vMerge/>
            <w:tcBorders>
              <w:top w:val="nil"/>
            </w:tcBorders>
          </w:tcPr>
          <w:p w14:paraId="3435842E" w14:textId="77777777" w:rsidR="007829EF" w:rsidRDefault="007829EF">
            <w:pPr>
              <w:rPr>
                <w:sz w:val="2"/>
                <w:szCs w:val="2"/>
              </w:rPr>
            </w:pPr>
          </w:p>
        </w:tc>
        <w:tc>
          <w:tcPr>
            <w:tcW w:w="1081" w:type="dxa"/>
            <w:vMerge/>
            <w:tcBorders>
              <w:top w:val="nil"/>
            </w:tcBorders>
          </w:tcPr>
          <w:p w14:paraId="041C9B67" w14:textId="77777777" w:rsidR="007829EF" w:rsidRDefault="007829EF">
            <w:pPr>
              <w:rPr>
                <w:sz w:val="2"/>
                <w:szCs w:val="2"/>
              </w:rPr>
            </w:pPr>
          </w:p>
        </w:tc>
        <w:tc>
          <w:tcPr>
            <w:tcW w:w="3095" w:type="dxa"/>
            <w:vMerge/>
            <w:tcBorders>
              <w:top w:val="nil"/>
            </w:tcBorders>
          </w:tcPr>
          <w:p w14:paraId="588264DB" w14:textId="77777777" w:rsidR="007829EF" w:rsidRDefault="007829EF">
            <w:pPr>
              <w:rPr>
                <w:sz w:val="2"/>
                <w:szCs w:val="2"/>
              </w:rPr>
            </w:pPr>
          </w:p>
        </w:tc>
        <w:tc>
          <w:tcPr>
            <w:tcW w:w="1501" w:type="dxa"/>
            <w:tcBorders>
              <w:top w:val="nil"/>
            </w:tcBorders>
          </w:tcPr>
          <w:p w14:paraId="1D64065E" w14:textId="77777777" w:rsidR="007829EF" w:rsidRDefault="00000000">
            <w:pPr>
              <w:pStyle w:val="TableParagraph"/>
              <w:ind w:right="161"/>
              <w:jc w:val="right"/>
              <w:rPr>
                <w:sz w:val="20"/>
              </w:rPr>
            </w:pPr>
            <w:r>
              <w:rPr>
                <w:sz w:val="20"/>
              </w:rPr>
              <w:t xml:space="preserve">C- </w:t>
            </w:r>
            <w:r>
              <w:rPr>
                <w:spacing w:val="-5"/>
                <w:sz w:val="20"/>
              </w:rPr>
              <w:t>303</w:t>
            </w:r>
          </w:p>
        </w:tc>
        <w:tc>
          <w:tcPr>
            <w:tcW w:w="1192" w:type="dxa"/>
            <w:vMerge/>
            <w:tcBorders>
              <w:top w:val="nil"/>
            </w:tcBorders>
          </w:tcPr>
          <w:p w14:paraId="215511B4" w14:textId="77777777" w:rsidR="007829EF" w:rsidRDefault="007829EF">
            <w:pPr>
              <w:rPr>
                <w:sz w:val="2"/>
                <w:szCs w:val="2"/>
              </w:rPr>
            </w:pPr>
          </w:p>
        </w:tc>
        <w:tc>
          <w:tcPr>
            <w:tcW w:w="1208" w:type="dxa"/>
            <w:vMerge/>
            <w:tcBorders>
              <w:top w:val="nil"/>
            </w:tcBorders>
          </w:tcPr>
          <w:p w14:paraId="5794D9CA" w14:textId="77777777" w:rsidR="007829EF" w:rsidRDefault="007829EF">
            <w:pPr>
              <w:rPr>
                <w:sz w:val="2"/>
                <w:szCs w:val="2"/>
              </w:rPr>
            </w:pPr>
          </w:p>
        </w:tc>
        <w:tc>
          <w:tcPr>
            <w:tcW w:w="1549" w:type="dxa"/>
            <w:vMerge/>
            <w:tcBorders>
              <w:top w:val="nil"/>
            </w:tcBorders>
          </w:tcPr>
          <w:p w14:paraId="04740B74" w14:textId="77777777" w:rsidR="007829EF" w:rsidRDefault="007829EF">
            <w:pPr>
              <w:rPr>
                <w:sz w:val="2"/>
                <w:szCs w:val="2"/>
              </w:rPr>
            </w:pPr>
          </w:p>
        </w:tc>
      </w:tr>
      <w:tr w:rsidR="007829EF" w14:paraId="05BDC6FC" w14:textId="77777777">
        <w:trPr>
          <w:trHeight w:val="695"/>
        </w:trPr>
        <w:tc>
          <w:tcPr>
            <w:tcW w:w="855" w:type="dxa"/>
            <w:vMerge/>
            <w:tcBorders>
              <w:top w:val="nil"/>
            </w:tcBorders>
          </w:tcPr>
          <w:p w14:paraId="4CF89CBC" w14:textId="77777777" w:rsidR="007829EF" w:rsidRDefault="007829EF">
            <w:pPr>
              <w:rPr>
                <w:sz w:val="2"/>
                <w:szCs w:val="2"/>
              </w:rPr>
            </w:pPr>
          </w:p>
        </w:tc>
        <w:tc>
          <w:tcPr>
            <w:tcW w:w="1081" w:type="dxa"/>
            <w:vMerge/>
            <w:tcBorders>
              <w:top w:val="nil"/>
            </w:tcBorders>
          </w:tcPr>
          <w:p w14:paraId="78A1A7A5" w14:textId="77777777" w:rsidR="007829EF" w:rsidRDefault="007829EF">
            <w:pPr>
              <w:rPr>
                <w:sz w:val="2"/>
                <w:szCs w:val="2"/>
              </w:rPr>
            </w:pPr>
          </w:p>
        </w:tc>
        <w:tc>
          <w:tcPr>
            <w:tcW w:w="3095" w:type="dxa"/>
          </w:tcPr>
          <w:p w14:paraId="6CA94C7D" w14:textId="77777777" w:rsidR="007829EF" w:rsidRDefault="00000000">
            <w:pPr>
              <w:pStyle w:val="TableParagraph"/>
              <w:spacing w:before="22" w:line="252" w:lineRule="auto"/>
              <w:ind w:left="209" w:right="261"/>
              <w:rPr>
                <w:sz w:val="20"/>
              </w:rPr>
            </w:pPr>
            <w:r>
              <w:rPr>
                <w:sz w:val="20"/>
              </w:rPr>
              <w:t>Minor</w:t>
            </w:r>
            <w:r>
              <w:rPr>
                <w:spacing w:val="-13"/>
                <w:sz w:val="20"/>
              </w:rPr>
              <w:t xml:space="preserve"> </w:t>
            </w:r>
            <w:r>
              <w:rPr>
                <w:sz w:val="20"/>
              </w:rPr>
              <w:t>(May</w:t>
            </w:r>
            <w:r>
              <w:rPr>
                <w:spacing w:val="-12"/>
                <w:sz w:val="20"/>
              </w:rPr>
              <w:t xml:space="preserve"> </w:t>
            </w:r>
            <w:r>
              <w:rPr>
                <w:sz w:val="20"/>
              </w:rPr>
              <w:t>or</w:t>
            </w:r>
            <w:r>
              <w:rPr>
                <w:spacing w:val="-5"/>
                <w:sz w:val="20"/>
              </w:rPr>
              <w:t xml:space="preserve"> </w:t>
            </w:r>
            <w:r>
              <w:rPr>
                <w:sz w:val="20"/>
              </w:rPr>
              <w:t>may</w:t>
            </w:r>
            <w:r>
              <w:rPr>
                <w:spacing w:val="-13"/>
                <w:sz w:val="20"/>
              </w:rPr>
              <w:t xml:space="preserve"> </w:t>
            </w:r>
            <w:r>
              <w:rPr>
                <w:sz w:val="20"/>
              </w:rPr>
              <w:t>not</w:t>
            </w:r>
            <w:r>
              <w:rPr>
                <w:spacing w:val="-5"/>
                <w:sz w:val="20"/>
              </w:rPr>
              <w:t xml:space="preserve"> </w:t>
            </w:r>
            <w:r>
              <w:rPr>
                <w:sz w:val="20"/>
              </w:rPr>
              <w:t>be related to major)</w:t>
            </w:r>
          </w:p>
        </w:tc>
        <w:tc>
          <w:tcPr>
            <w:tcW w:w="1501" w:type="dxa"/>
          </w:tcPr>
          <w:p w14:paraId="35E858D0" w14:textId="77777777" w:rsidR="007829EF" w:rsidRDefault="00000000">
            <w:pPr>
              <w:pStyle w:val="TableParagraph"/>
              <w:spacing w:before="216"/>
              <w:ind w:left="483"/>
              <w:rPr>
                <w:sz w:val="20"/>
              </w:rPr>
            </w:pPr>
            <w:r>
              <w:rPr>
                <w:spacing w:val="-4"/>
                <w:sz w:val="20"/>
              </w:rPr>
              <w:t>M-</w:t>
            </w:r>
            <w:r>
              <w:rPr>
                <w:spacing w:val="-5"/>
                <w:sz w:val="20"/>
              </w:rPr>
              <w:t>301</w:t>
            </w:r>
          </w:p>
        </w:tc>
        <w:tc>
          <w:tcPr>
            <w:tcW w:w="1192" w:type="dxa"/>
          </w:tcPr>
          <w:p w14:paraId="2DA3F1B7" w14:textId="77777777" w:rsidR="007829EF" w:rsidRDefault="00000000">
            <w:pPr>
              <w:pStyle w:val="TableParagraph"/>
              <w:spacing w:before="216"/>
              <w:ind w:left="78" w:right="62"/>
              <w:jc w:val="center"/>
              <w:rPr>
                <w:sz w:val="20"/>
              </w:rPr>
            </w:pPr>
            <w:r>
              <w:rPr>
                <w:spacing w:val="-10"/>
                <w:sz w:val="20"/>
              </w:rPr>
              <w:t>1</w:t>
            </w:r>
          </w:p>
        </w:tc>
        <w:tc>
          <w:tcPr>
            <w:tcW w:w="1208" w:type="dxa"/>
          </w:tcPr>
          <w:p w14:paraId="057CBE45" w14:textId="77777777" w:rsidR="007829EF" w:rsidRDefault="00000000">
            <w:pPr>
              <w:pStyle w:val="TableParagraph"/>
              <w:spacing w:before="216"/>
              <w:ind w:left="36"/>
              <w:jc w:val="center"/>
              <w:rPr>
                <w:sz w:val="20"/>
              </w:rPr>
            </w:pPr>
            <w:r>
              <w:rPr>
                <w:spacing w:val="-10"/>
                <w:sz w:val="20"/>
              </w:rPr>
              <w:t>4</w:t>
            </w:r>
          </w:p>
        </w:tc>
        <w:tc>
          <w:tcPr>
            <w:tcW w:w="1549" w:type="dxa"/>
          </w:tcPr>
          <w:p w14:paraId="1D9C06CE" w14:textId="77777777" w:rsidR="007829EF" w:rsidRDefault="00000000">
            <w:pPr>
              <w:pStyle w:val="TableParagraph"/>
              <w:spacing w:before="216"/>
              <w:ind w:left="16" w:right="1"/>
              <w:jc w:val="center"/>
              <w:rPr>
                <w:sz w:val="20"/>
              </w:rPr>
            </w:pPr>
            <w:r>
              <w:rPr>
                <w:spacing w:val="-10"/>
                <w:sz w:val="20"/>
              </w:rPr>
              <w:t>4</w:t>
            </w:r>
          </w:p>
        </w:tc>
      </w:tr>
      <w:tr w:rsidR="007829EF" w14:paraId="28C01ABF" w14:textId="77777777">
        <w:trPr>
          <w:trHeight w:val="575"/>
        </w:trPr>
        <w:tc>
          <w:tcPr>
            <w:tcW w:w="855" w:type="dxa"/>
            <w:vMerge/>
            <w:tcBorders>
              <w:top w:val="nil"/>
            </w:tcBorders>
          </w:tcPr>
          <w:p w14:paraId="5C876339" w14:textId="77777777" w:rsidR="007829EF" w:rsidRDefault="007829EF">
            <w:pPr>
              <w:rPr>
                <w:sz w:val="2"/>
                <w:szCs w:val="2"/>
              </w:rPr>
            </w:pPr>
          </w:p>
        </w:tc>
        <w:tc>
          <w:tcPr>
            <w:tcW w:w="1081" w:type="dxa"/>
            <w:vMerge/>
            <w:tcBorders>
              <w:top w:val="nil"/>
            </w:tcBorders>
          </w:tcPr>
          <w:p w14:paraId="50F66BF4" w14:textId="77777777" w:rsidR="007829EF" w:rsidRDefault="007829EF">
            <w:pPr>
              <w:rPr>
                <w:sz w:val="2"/>
                <w:szCs w:val="2"/>
              </w:rPr>
            </w:pPr>
          </w:p>
        </w:tc>
        <w:tc>
          <w:tcPr>
            <w:tcW w:w="3095" w:type="dxa"/>
          </w:tcPr>
          <w:p w14:paraId="18985F36" w14:textId="77777777" w:rsidR="007829EF" w:rsidRDefault="00000000">
            <w:pPr>
              <w:pStyle w:val="TableParagraph"/>
              <w:spacing w:before="158"/>
              <w:ind w:left="209"/>
              <w:rPr>
                <w:sz w:val="20"/>
              </w:rPr>
            </w:pPr>
            <w:r>
              <w:rPr>
                <w:spacing w:val="-2"/>
                <w:sz w:val="20"/>
              </w:rPr>
              <w:t>Internship</w:t>
            </w:r>
          </w:p>
        </w:tc>
        <w:tc>
          <w:tcPr>
            <w:tcW w:w="1501" w:type="dxa"/>
          </w:tcPr>
          <w:p w14:paraId="28895FDA" w14:textId="77777777" w:rsidR="007829EF" w:rsidRDefault="007829EF">
            <w:pPr>
              <w:pStyle w:val="TableParagraph"/>
              <w:rPr>
                <w:sz w:val="18"/>
              </w:rPr>
            </w:pPr>
          </w:p>
        </w:tc>
        <w:tc>
          <w:tcPr>
            <w:tcW w:w="1192" w:type="dxa"/>
          </w:tcPr>
          <w:p w14:paraId="392F01BE" w14:textId="77777777" w:rsidR="007829EF" w:rsidRDefault="00000000">
            <w:pPr>
              <w:pStyle w:val="TableParagraph"/>
              <w:spacing w:before="158"/>
              <w:ind w:left="78" w:right="62"/>
              <w:jc w:val="center"/>
              <w:rPr>
                <w:sz w:val="20"/>
              </w:rPr>
            </w:pPr>
            <w:r>
              <w:rPr>
                <w:spacing w:val="-10"/>
                <w:sz w:val="20"/>
              </w:rPr>
              <w:t>1</w:t>
            </w:r>
          </w:p>
        </w:tc>
        <w:tc>
          <w:tcPr>
            <w:tcW w:w="1208" w:type="dxa"/>
          </w:tcPr>
          <w:p w14:paraId="5B629DCE" w14:textId="77777777" w:rsidR="007829EF" w:rsidRDefault="00000000">
            <w:pPr>
              <w:pStyle w:val="TableParagraph"/>
              <w:spacing w:before="158"/>
              <w:ind w:left="36"/>
              <w:jc w:val="center"/>
              <w:rPr>
                <w:sz w:val="20"/>
              </w:rPr>
            </w:pPr>
            <w:r>
              <w:rPr>
                <w:spacing w:val="-10"/>
                <w:sz w:val="20"/>
              </w:rPr>
              <w:t>4</w:t>
            </w:r>
          </w:p>
        </w:tc>
        <w:tc>
          <w:tcPr>
            <w:tcW w:w="1549" w:type="dxa"/>
          </w:tcPr>
          <w:p w14:paraId="714CC21F" w14:textId="77777777" w:rsidR="007829EF" w:rsidRDefault="00000000">
            <w:pPr>
              <w:pStyle w:val="TableParagraph"/>
              <w:spacing w:before="158"/>
              <w:ind w:left="16" w:right="1"/>
              <w:jc w:val="center"/>
              <w:rPr>
                <w:sz w:val="20"/>
              </w:rPr>
            </w:pPr>
            <w:r>
              <w:rPr>
                <w:spacing w:val="-10"/>
                <w:sz w:val="20"/>
              </w:rPr>
              <w:t>4</w:t>
            </w:r>
          </w:p>
        </w:tc>
      </w:tr>
      <w:tr w:rsidR="007829EF" w14:paraId="1B528F39" w14:textId="77777777">
        <w:trPr>
          <w:trHeight w:val="352"/>
        </w:trPr>
        <w:tc>
          <w:tcPr>
            <w:tcW w:w="855" w:type="dxa"/>
            <w:vMerge/>
            <w:tcBorders>
              <w:top w:val="nil"/>
            </w:tcBorders>
          </w:tcPr>
          <w:p w14:paraId="6CCED20C" w14:textId="77777777" w:rsidR="007829EF" w:rsidRDefault="007829EF">
            <w:pPr>
              <w:rPr>
                <w:sz w:val="2"/>
                <w:szCs w:val="2"/>
              </w:rPr>
            </w:pPr>
          </w:p>
        </w:tc>
        <w:tc>
          <w:tcPr>
            <w:tcW w:w="1081" w:type="dxa"/>
            <w:shd w:val="clear" w:color="auto" w:fill="D9D9D9"/>
          </w:tcPr>
          <w:p w14:paraId="555D0D32" w14:textId="77777777" w:rsidR="007829EF" w:rsidRDefault="007829EF">
            <w:pPr>
              <w:pStyle w:val="TableParagraph"/>
              <w:rPr>
                <w:sz w:val="18"/>
              </w:rPr>
            </w:pPr>
          </w:p>
        </w:tc>
        <w:tc>
          <w:tcPr>
            <w:tcW w:w="3095" w:type="dxa"/>
            <w:shd w:val="clear" w:color="auto" w:fill="D9D9D9"/>
          </w:tcPr>
          <w:p w14:paraId="6DD0144C" w14:textId="77777777" w:rsidR="007829EF" w:rsidRDefault="007829EF">
            <w:pPr>
              <w:pStyle w:val="TableParagraph"/>
              <w:rPr>
                <w:sz w:val="18"/>
              </w:rPr>
            </w:pPr>
          </w:p>
        </w:tc>
        <w:tc>
          <w:tcPr>
            <w:tcW w:w="1501" w:type="dxa"/>
            <w:shd w:val="clear" w:color="auto" w:fill="D9D9D9"/>
          </w:tcPr>
          <w:p w14:paraId="62A79F58" w14:textId="77777777" w:rsidR="007829EF" w:rsidRDefault="007829EF">
            <w:pPr>
              <w:pStyle w:val="TableParagraph"/>
              <w:rPr>
                <w:sz w:val="18"/>
              </w:rPr>
            </w:pPr>
          </w:p>
        </w:tc>
        <w:tc>
          <w:tcPr>
            <w:tcW w:w="1192" w:type="dxa"/>
            <w:shd w:val="clear" w:color="auto" w:fill="D9D9D9"/>
          </w:tcPr>
          <w:p w14:paraId="5398D6FF" w14:textId="77777777" w:rsidR="007829EF" w:rsidRDefault="00000000">
            <w:pPr>
              <w:pStyle w:val="TableParagraph"/>
              <w:spacing w:before="29"/>
              <w:ind w:left="78" w:right="62"/>
              <w:jc w:val="center"/>
              <w:rPr>
                <w:b/>
                <w:sz w:val="20"/>
              </w:rPr>
            </w:pPr>
            <w:r>
              <w:rPr>
                <w:b/>
                <w:spacing w:val="-10"/>
                <w:sz w:val="20"/>
              </w:rPr>
              <w:t>5</w:t>
            </w:r>
          </w:p>
        </w:tc>
        <w:tc>
          <w:tcPr>
            <w:tcW w:w="1208" w:type="dxa"/>
            <w:shd w:val="clear" w:color="auto" w:fill="D9D9D9"/>
          </w:tcPr>
          <w:p w14:paraId="297CE149" w14:textId="77777777" w:rsidR="007829EF" w:rsidRDefault="007829EF">
            <w:pPr>
              <w:pStyle w:val="TableParagraph"/>
              <w:rPr>
                <w:sz w:val="18"/>
              </w:rPr>
            </w:pPr>
          </w:p>
        </w:tc>
        <w:tc>
          <w:tcPr>
            <w:tcW w:w="1549" w:type="dxa"/>
            <w:shd w:val="clear" w:color="auto" w:fill="D9D9D9"/>
          </w:tcPr>
          <w:p w14:paraId="36DB6F88" w14:textId="77777777" w:rsidR="007829EF" w:rsidRDefault="00000000">
            <w:pPr>
              <w:pStyle w:val="TableParagraph"/>
              <w:spacing w:before="29"/>
              <w:ind w:left="16" w:right="5"/>
              <w:jc w:val="center"/>
              <w:rPr>
                <w:b/>
                <w:sz w:val="20"/>
              </w:rPr>
            </w:pPr>
            <w:r>
              <w:rPr>
                <w:b/>
                <w:spacing w:val="-5"/>
                <w:sz w:val="20"/>
              </w:rPr>
              <w:t>20</w:t>
            </w:r>
          </w:p>
        </w:tc>
      </w:tr>
      <w:tr w:rsidR="007829EF" w14:paraId="23228095" w14:textId="77777777">
        <w:trPr>
          <w:trHeight w:val="496"/>
        </w:trPr>
        <w:tc>
          <w:tcPr>
            <w:tcW w:w="855" w:type="dxa"/>
            <w:vMerge/>
            <w:tcBorders>
              <w:top w:val="nil"/>
            </w:tcBorders>
          </w:tcPr>
          <w:p w14:paraId="494D36E1" w14:textId="77777777" w:rsidR="007829EF" w:rsidRDefault="007829EF">
            <w:pPr>
              <w:rPr>
                <w:sz w:val="2"/>
                <w:szCs w:val="2"/>
              </w:rPr>
            </w:pPr>
          </w:p>
        </w:tc>
        <w:tc>
          <w:tcPr>
            <w:tcW w:w="1081" w:type="dxa"/>
            <w:vMerge w:val="restart"/>
          </w:tcPr>
          <w:p w14:paraId="323F1FEB" w14:textId="77777777" w:rsidR="007829EF" w:rsidRDefault="007829EF">
            <w:pPr>
              <w:pStyle w:val="TableParagraph"/>
              <w:rPr>
                <w:b/>
                <w:sz w:val="20"/>
              </w:rPr>
            </w:pPr>
          </w:p>
          <w:p w14:paraId="3AB84D78" w14:textId="77777777" w:rsidR="007829EF" w:rsidRDefault="007829EF">
            <w:pPr>
              <w:pStyle w:val="TableParagraph"/>
              <w:spacing w:before="102"/>
              <w:rPr>
                <w:b/>
                <w:sz w:val="20"/>
              </w:rPr>
            </w:pPr>
          </w:p>
          <w:p w14:paraId="4B80B8EE" w14:textId="77777777" w:rsidR="007829EF" w:rsidRDefault="00000000">
            <w:pPr>
              <w:pStyle w:val="TableParagraph"/>
              <w:ind w:left="462" w:right="456"/>
              <w:jc w:val="center"/>
              <w:rPr>
                <w:sz w:val="20"/>
              </w:rPr>
            </w:pPr>
            <w:r>
              <w:rPr>
                <w:spacing w:val="-10"/>
                <w:sz w:val="20"/>
              </w:rPr>
              <w:t>V</w:t>
            </w:r>
            <w:r>
              <w:rPr>
                <w:sz w:val="20"/>
              </w:rPr>
              <w:t xml:space="preserve"> </w:t>
            </w:r>
            <w:r>
              <w:rPr>
                <w:spacing w:val="-10"/>
                <w:sz w:val="20"/>
              </w:rPr>
              <w:t>I</w:t>
            </w:r>
          </w:p>
        </w:tc>
        <w:tc>
          <w:tcPr>
            <w:tcW w:w="3095" w:type="dxa"/>
            <w:vMerge w:val="restart"/>
          </w:tcPr>
          <w:p w14:paraId="24434F1D" w14:textId="77777777" w:rsidR="007829EF" w:rsidRDefault="00000000">
            <w:pPr>
              <w:pStyle w:val="TableParagraph"/>
              <w:spacing w:before="217"/>
              <w:ind w:left="209"/>
              <w:rPr>
                <w:sz w:val="20"/>
              </w:rPr>
            </w:pPr>
            <w:r>
              <w:rPr>
                <w:sz w:val="20"/>
              </w:rPr>
              <w:t>Major</w:t>
            </w:r>
            <w:r>
              <w:rPr>
                <w:spacing w:val="2"/>
                <w:sz w:val="20"/>
              </w:rPr>
              <w:t xml:space="preserve"> </w:t>
            </w:r>
            <w:r>
              <w:rPr>
                <w:spacing w:val="-2"/>
                <w:sz w:val="20"/>
              </w:rPr>
              <w:t>(Core)</w:t>
            </w:r>
          </w:p>
        </w:tc>
        <w:tc>
          <w:tcPr>
            <w:tcW w:w="1501" w:type="dxa"/>
            <w:tcBorders>
              <w:bottom w:val="nil"/>
            </w:tcBorders>
          </w:tcPr>
          <w:p w14:paraId="453EDE68" w14:textId="77777777" w:rsidR="007829EF" w:rsidRDefault="00000000">
            <w:pPr>
              <w:pStyle w:val="TableParagraph"/>
              <w:spacing w:before="25"/>
              <w:ind w:right="466"/>
              <w:jc w:val="right"/>
              <w:rPr>
                <w:sz w:val="20"/>
              </w:rPr>
            </w:pPr>
            <w:r>
              <w:rPr>
                <w:sz w:val="20"/>
              </w:rPr>
              <w:t>C-304,</w:t>
            </w:r>
            <w:r>
              <w:rPr>
                <w:spacing w:val="-3"/>
                <w:sz w:val="20"/>
              </w:rPr>
              <w:t xml:space="preserve"> </w:t>
            </w:r>
            <w:r>
              <w:rPr>
                <w:spacing w:val="-5"/>
                <w:sz w:val="20"/>
              </w:rPr>
              <w:t>C-</w:t>
            </w:r>
          </w:p>
          <w:p w14:paraId="17E71194" w14:textId="77777777" w:rsidR="007829EF" w:rsidRDefault="00000000">
            <w:pPr>
              <w:pStyle w:val="TableParagraph"/>
              <w:spacing w:before="5" w:line="217" w:lineRule="exact"/>
              <w:ind w:right="416"/>
              <w:jc w:val="right"/>
              <w:rPr>
                <w:sz w:val="20"/>
              </w:rPr>
            </w:pPr>
            <w:r>
              <w:rPr>
                <w:sz w:val="20"/>
              </w:rPr>
              <w:t xml:space="preserve">305, </w:t>
            </w:r>
            <w:r>
              <w:rPr>
                <w:spacing w:val="-5"/>
                <w:sz w:val="20"/>
              </w:rPr>
              <w:t>C-</w:t>
            </w:r>
          </w:p>
        </w:tc>
        <w:tc>
          <w:tcPr>
            <w:tcW w:w="1192" w:type="dxa"/>
            <w:vMerge w:val="restart"/>
          </w:tcPr>
          <w:p w14:paraId="169A0D6C" w14:textId="77777777" w:rsidR="007829EF" w:rsidRDefault="00000000">
            <w:pPr>
              <w:pStyle w:val="TableParagraph"/>
              <w:spacing w:before="217"/>
              <w:ind w:left="78" w:right="62"/>
              <w:jc w:val="center"/>
              <w:rPr>
                <w:sz w:val="20"/>
              </w:rPr>
            </w:pPr>
            <w:r>
              <w:rPr>
                <w:spacing w:val="-10"/>
                <w:sz w:val="20"/>
              </w:rPr>
              <w:t>4</w:t>
            </w:r>
          </w:p>
        </w:tc>
        <w:tc>
          <w:tcPr>
            <w:tcW w:w="1208" w:type="dxa"/>
            <w:vMerge w:val="restart"/>
          </w:tcPr>
          <w:p w14:paraId="2F01939F" w14:textId="77777777" w:rsidR="007829EF" w:rsidRDefault="00000000">
            <w:pPr>
              <w:pStyle w:val="TableParagraph"/>
              <w:spacing w:before="217"/>
              <w:ind w:left="36"/>
              <w:jc w:val="center"/>
              <w:rPr>
                <w:sz w:val="20"/>
              </w:rPr>
            </w:pPr>
            <w:r>
              <w:rPr>
                <w:spacing w:val="-10"/>
                <w:sz w:val="20"/>
              </w:rPr>
              <w:t>4</w:t>
            </w:r>
          </w:p>
        </w:tc>
        <w:tc>
          <w:tcPr>
            <w:tcW w:w="1549" w:type="dxa"/>
            <w:vMerge w:val="restart"/>
          </w:tcPr>
          <w:p w14:paraId="6A88F4C1" w14:textId="77777777" w:rsidR="007829EF" w:rsidRDefault="00000000">
            <w:pPr>
              <w:pStyle w:val="TableParagraph"/>
              <w:spacing w:before="217"/>
              <w:ind w:left="16" w:right="5"/>
              <w:jc w:val="center"/>
              <w:rPr>
                <w:sz w:val="20"/>
              </w:rPr>
            </w:pPr>
            <w:r>
              <w:rPr>
                <w:spacing w:val="-5"/>
                <w:sz w:val="20"/>
              </w:rPr>
              <w:t>16</w:t>
            </w:r>
          </w:p>
        </w:tc>
      </w:tr>
      <w:tr w:rsidR="007829EF" w14:paraId="77E6A0BA" w14:textId="77777777">
        <w:trPr>
          <w:trHeight w:val="239"/>
        </w:trPr>
        <w:tc>
          <w:tcPr>
            <w:tcW w:w="855" w:type="dxa"/>
            <w:vMerge/>
            <w:tcBorders>
              <w:top w:val="nil"/>
            </w:tcBorders>
          </w:tcPr>
          <w:p w14:paraId="7DABA041" w14:textId="77777777" w:rsidR="007829EF" w:rsidRDefault="007829EF">
            <w:pPr>
              <w:rPr>
                <w:sz w:val="2"/>
                <w:szCs w:val="2"/>
              </w:rPr>
            </w:pPr>
          </w:p>
        </w:tc>
        <w:tc>
          <w:tcPr>
            <w:tcW w:w="1081" w:type="dxa"/>
            <w:vMerge/>
            <w:tcBorders>
              <w:top w:val="nil"/>
            </w:tcBorders>
          </w:tcPr>
          <w:p w14:paraId="3C2FCC6F" w14:textId="77777777" w:rsidR="007829EF" w:rsidRDefault="007829EF">
            <w:pPr>
              <w:rPr>
                <w:sz w:val="2"/>
                <w:szCs w:val="2"/>
              </w:rPr>
            </w:pPr>
          </w:p>
        </w:tc>
        <w:tc>
          <w:tcPr>
            <w:tcW w:w="3095" w:type="dxa"/>
            <w:vMerge/>
            <w:tcBorders>
              <w:top w:val="nil"/>
            </w:tcBorders>
          </w:tcPr>
          <w:p w14:paraId="10C28AAE" w14:textId="77777777" w:rsidR="007829EF" w:rsidRDefault="007829EF">
            <w:pPr>
              <w:rPr>
                <w:sz w:val="2"/>
                <w:szCs w:val="2"/>
              </w:rPr>
            </w:pPr>
          </w:p>
        </w:tc>
        <w:tc>
          <w:tcPr>
            <w:tcW w:w="1501" w:type="dxa"/>
            <w:tcBorders>
              <w:top w:val="nil"/>
              <w:bottom w:val="nil"/>
            </w:tcBorders>
          </w:tcPr>
          <w:p w14:paraId="124EEC36" w14:textId="77777777" w:rsidR="007829EF" w:rsidRDefault="00000000">
            <w:pPr>
              <w:pStyle w:val="TableParagraph"/>
              <w:spacing w:line="220" w:lineRule="exact"/>
              <w:ind w:left="463"/>
              <w:rPr>
                <w:sz w:val="20"/>
              </w:rPr>
            </w:pPr>
            <w:r>
              <w:rPr>
                <w:sz w:val="20"/>
              </w:rPr>
              <w:t xml:space="preserve">306, </w:t>
            </w:r>
            <w:r>
              <w:rPr>
                <w:spacing w:val="-5"/>
                <w:sz w:val="20"/>
              </w:rPr>
              <w:t>C-</w:t>
            </w:r>
          </w:p>
        </w:tc>
        <w:tc>
          <w:tcPr>
            <w:tcW w:w="1192" w:type="dxa"/>
            <w:vMerge/>
            <w:tcBorders>
              <w:top w:val="nil"/>
            </w:tcBorders>
          </w:tcPr>
          <w:p w14:paraId="78C89387" w14:textId="77777777" w:rsidR="007829EF" w:rsidRDefault="007829EF">
            <w:pPr>
              <w:rPr>
                <w:sz w:val="2"/>
                <w:szCs w:val="2"/>
              </w:rPr>
            </w:pPr>
          </w:p>
        </w:tc>
        <w:tc>
          <w:tcPr>
            <w:tcW w:w="1208" w:type="dxa"/>
            <w:vMerge/>
            <w:tcBorders>
              <w:top w:val="nil"/>
            </w:tcBorders>
          </w:tcPr>
          <w:p w14:paraId="41D09FEC" w14:textId="77777777" w:rsidR="007829EF" w:rsidRDefault="007829EF">
            <w:pPr>
              <w:rPr>
                <w:sz w:val="2"/>
                <w:szCs w:val="2"/>
              </w:rPr>
            </w:pPr>
          </w:p>
        </w:tc>
        <w:tc>
          <w:tcPr>
            <w:tcW w:w="1549" w:type="dxa"/>
            <w:vMerge/>
            <w:tcBorders>
              <w:top w:val="nil"/>
            </w:tcBorders>
          </w:tcPr>
          <w:p w14:paraId="7B940090" w14:textId="77777777" w:rsidR="007829EF" w:rsidRDefault="007829EF">
            <w:pPr>
              <w:rPr>
                <w:sz w:val="2"/>
                <w:szCs w:val="2"/>
              </w:rPr>
            </w:pPr>
          </w:p>
        </w:tc>
      </w:tr>
      <w:tr w:rsidR="007829EF" w14:paraId="159BF67D" w14:textId="77777777">
        <w:trPr>
          <w:trHeight w:val="256"/>
        </w:trPr>
        <w:tc>
          <w:tcPr>
            <w:tcW w:w="855" w:type="dxa"/>
            <w:vMerge/>
            <w:tcBorders>
              <w:top w:val="nil"/>
            </w:tcBorders>
          </w:tcPr>
          <w:p w14:paraId="65B0E8B1" w14:textId="77777777" w:rsidR="007829EF" w:rsidRDefault="007829EF">
            <w:pPr>
              <w:rPr>
                <w:sz w:val="2"/>
                <w:szCs w:val="2"/>
              </w:rPr>
            </w:pPr>
          </w:p>
        </w:tc>
        <w:tc>
          <w:tcPr>
            <w:tcW w:w="1081" w:type="dxa"/>
            <w:vMerge/>
            <w:tcBorders>
              <w:top w:val="nil"/>
            </w:tcBorders>
          </w:tcPr>
          <w:p w14:paraId="4EDBC882" w14:textId="77777777" w:rsidR="007829EF" w:rsidRDefault="007829EF">
            <w:pPr>
              <w:rPr>
                <w:sz w:val="2"/>
                <w:szCs w:val="2"/>
              </w:rPr>
            </w:pPr>
          </w:p>
        </w:tc>
        <w:tc>
          <w:tcPr>
            <w:tcW w:w="3095" w:type="dxa"/>
            <w:vMerge/>
            <w:tcBorders>
              <w:top w:val="nil"/>
            </w:tcBorders>
          </w:tcPr>
          <w:p w14:paraId="60A806E1" w14:textId="77777777" w:rsidR="007829EF" w:rsidRDefault="007829EF">
            <w:pPr>
              <w:rPr>
                <w:sz w:val="2"/>
                <w:szCs w:val="2"/>
              </w:rPr>
            </w:pPr>
          </w:p>
        </w:tc>
        <w:tc>
          <w:tcPr>
            <w:tcW w:w="1501" w:type="dxa"/>
            <w:tcBorders>
              <w:top w:val="nil"/>
            </w:tcBorders>
          </w:tcPr>
          <w:p w14:paraId="291CD5E8" w14:textId="77777777" w:rsidR="007829EF" w:rsidRDefault="00000000">
            <w:pPr>
              <w:pStyle w:val="TableParagraph"/>
              <w:spacing w:before="2"/>
              <w:ind w:left="463"/>
              <w:rPr>
                <w:sz w:val="20"/>
              </w:rPr>
            </w:pPr>
            <w:r>
              <w:rPr>
                <w:spacing w:val="-5"/>
                <w:sz w:val="20"/>
              </w:rPr>
              <w:t>307</w:t>
            </w:r>
          </w:p>
        </w:tc>
        <w:tc>
          <w:tcPr>
            <w:tcW w:w="1192" w:type="dxa"/>
            <w:vMerge/>
            <w:tcBorders>
              <w:top w:val="nil"/>
            </w:tcBorders>
          </w:tcPr>
          <w:p w14:paraId="5246FBE6" w14:textId="77777777" w:rsidR="007829EF" w:rsidRDefault="007829EF">
            <w:pPr>
              <w:rPr>
                <w:sz w:val="2"/>
                <w:szCs w:val="2"/>
              </w:rPr>
            </w:pPr>
          </w:p>
        </w:tc>
        <w:tc>
          <w:tcPr>
            <w:tcW w:w="1208" w:type="dxa"/>
            <w:vMerge/>
            <w:tcBorders>
              <w:top w:val="nil"/>
            </w:tcBorders>
          </w:tcPr>
          <w:p w14:paraId="083A7F80" w14:textId="77777777" w:rsidR="007829EF" w:rsidRDefault="007829EF">
            <w:pPr>
              <w:rPr>
                <w:sz w:val="2"/>
                <w:szCs w:val="2"/>
              </w:rPr>
            </w:pPr>
          </w:p>
        </w:tc>
        <w:tc>
          <w:tcPr>
            <w:tcW w:w="1549" w:type="dxa"/>
            <w:vMerge/>
            <w:tcBorders>
              <w:top w:val="nil"/>
            </w:tcBorders>
          </w:tcPr>
          <w:p w14:paraId="4739F5EA" w14:textId="77777777" w:rsidR="007829EF" w:rsidRDefault="007829EF">
            <w:pPr>
              <w:rPr>
                <w:sz w:val="2"/>
                <w:szCs w:val="2"/>
              </w:rPr>
            </w:pPr>
          </w:p>
        </w:tc>
      </w:tr>
      <w:tr w:rsidR="007829EF" w14:paraId="4EA74127" w14:textId="77777777">
        <w:trPr>
          <w:trHeight w:val="695"/>
        </w:trPr>
        <w:tc>
          <w:tcPr>
            <w:tcW w:w="855" w:type="dxa"/>
            <w:vMerge/>
            <w:tcBorders>
              <w:top w:val="nil"/>
            </w:tcBorders>
          </w:tcPr>
          <w:p w14:paraId="1B4BE324" w14:textId="77777777" w:rsidR="007829EF" w:rsidRDefault="007829EF">
            <w:pPr>
              <w:rPr>
                <w:sz w:val="2"/>
                <w:szCs w:val="2"/>
              </w:rPr>
            </w:pPr>
          </w:p>
        </w:tc>
        <w:tc>
          <w:tcPr>
            <w:tcW w:w="1081" w:type="dxa"/>
            <w:vMerge/>
            <w:tcBorders>
              <w:top w:val="nil"/>
            </w:tcBorders>
          </w:tcPr>
          <w:p w14:paraId="4955ABBA" w14:textId="77777777" w:rsidR="007829EF" w:rsidRDefault="007829EF">
            <w:pPr>
              <w:rPr>
                <w:sz w:val="2"/>
                <w:szCs w:val="2"/>
              </w:rPr>
            </w:pPr>
          </w:p>
        </w:tc>
        <w:tc>
          <w:tcPr>
            <w:tcW w:w="3095" w:type="dxa"/>
          </w:tcPr>
          <w:p w14:paraId="76A9DBA1" w14:textId="77777777" w:rsidR="007829EF" w:rsidRDefault="00000000">
            <w:pPr>
              <w:pStyle w:val="TableParagraph"/>
              <w:spacing w:before="17" w:line="252" w:lineRule="auto"/>
              <w:ind w:left="209" w:right="261"/>
              <w:rPr>
                <w:sz w:val="20"/>
              </w:rPr>
            </w:pPr>
            <w:r>
              <w:rPr>
                <w:sz w:val="20"/>
              </w:rPr>
              <w:t>Minor</w:t>
            </w:r>
            <w:r>
              <w:rPr>
                <w:spacing w:val="-8"/>
                <w:sz w:val="20"/>
              </w:rPr>
              <w:t xml:space="preserve"> </w:t>
            </w:r>
            <w:r>
              <w:rPr>
                <w:sz w:val="20"/>
              </w:rPr>
              <w:t>(May</w:t>
            </w:r>
            <w:r>
              <w:rPr>
                <w:spacing w:val="-10"/>
                <w:sz w:val="20"/>
              </w:rPr>
              <w:t xml:space="preserve"> </w:t>
            </w:r>
            <w:r>
              <w:rPr>
                <w:sz w:val="20"/>
              </w:rPr>
              <w:t>or</w:t>
            </w:r>
            <w:r>
              <w:rPr>
                <w:spacing w:val="-6"/>
                <w:sz w:val="20"/>
              </w:rPr>
              <w:t xml:space="preserve"> </w:t>
            </w:r>
            <w:r>
              <w:rPr>
                <w:sz w:val="20"/>
              </w:rPr>
              <w:t>may</w:t>
            </w:r>
            <w:r>
              <w:rPr>
                <w:spacing w:val="-9"/>
                <w:sz w:val="20"/>
              </w:rPr>
              <w:t xml:space="preserve"> </w:t>
            </w:r>
            <w:r>
              <w:rPr>
                <w:sz w:val="20"/>
              </w:rPr>
              <w:t>not</w:t>
            </w:r>
            <w:r>
              <w:rPr>
                <w:spacing w:val="-9"/>
                <w:sz w:val="20"/>
              </w:rPr>
              <w:t xml:space="preserve"> </w:t>
            </w:r>
            <w:r>
              <w:rPr>
                <w:sz w:val="20"/>
              </w:rPr>
              <w:t>be related to major)</w:t>
            </w:r>
          </w:p>
        </w:tc>
        <w:tc>
          <w:tcPr>
            <w:tcW w:w="1501" w:type="dxa"/>
          </w:tcPr>
          <w:p w14:paraId="6D5BA041" w14:textId="77777777" w:rsidR="007829EF" w:rsidRDefault="00000000">
            <w:pPr>
              <w:pStyle w:val="TableParagraph"/>
              <w:spacing w:before="216"/>
              <w:ind w:left="483"/>
              <w:rPr>
                <w:sz w:val="20"/>
              </w:rPr>
            </w:pPr>
            <w:r>
              <w:rPr>
                <w:spacing w:val="-4"/>
                <w:sz w:val="20"/>
              </w:rPr>
              <w:t>M-</w:t>
            </w:r>
            <w:r>
              <w:rPr>
                <w:spacing w:val="-5"/>
                <w:sz w:val="20"/>
              </w:rPr>
              <w:t>302</w:t>
            </w:r>
          </w:p>
        </w:tc>
        <w:tc>
          <w:tcPr>
            <w:tcW w:w="1192" w:type="dxa"/>
          </w:tcPr>
          <w:p w14:paraId="6F1FC5B0" w14:textId="77777777" w:rsidR="007829EF" w:rsidRDefault="00000000">
            <w:pPr>
              <w:pStyle w:val="TableParagraph"/>
              <w:spacing w:before="216"/>
              <w:ind w:left="78" w:right="62"/>
              <w:jc w:val="center"/>
              <w:rPr>
                <w:sz w:val="20"/>
              </w:rPr>
            </w:pPr>
            <w:r>
              <w:rPr>
                <w:spacing w:val="-10"/>
                <w:sz w:val="20"/>
              </w:rPr>
              <w:t>1</w:t>
            </w:r>
          </w:p>
        </w:tc>
        <w:tc>
          <w:tcPr>
            <w:tcW w:w="1208" w:type="dxa"/>
          </w:tcPr>
          <w:p w14:paraId="30EFD651" w14:textId="77777777" w:rsidR="007829EF" w:rsidRDefault="00000000">
            <w:pPr>
              <w:pStyle w:val="TableParagraph"/>
              <w:spacing w:before="216"/>
              <w:ind w:left="36"/>
              <w:jc w:val="center"/>
              <w:rPr>
                <w:sz w:val="20"/>
              </w:rPr>
            </w:pPr>
            <w:r>
              <w:rPr>
                <w:spacing w:val="-10"/>
                <w:sz w:val="20"/>
              </w:rPr>
              <w:t>4</w:t>
            </w:r>
          </w:p>
        </w:tc>
        <w:tc>
          <w:tcPr>
            <w:tcW w:w="1549" w:type="dxa"/>
          </w:tcPr>
          <w:p w14:paraId="7BFDB21F" w14:textId="77777777" w:rsidR="007829EF" w:rsidRDefault="00000000">
            <w:pPr>
              <w:pStyle w:val="TableParagraph"/>
              <w:spacing w:before="216"/>
              <w:ind w:left="16" w:right="1"/>
              <w:jc w:val="center"/>
              <w:rPr>
                <w:sz w:val="20"/>
              </w:rPr>
            </w:pPr>
            <w:r>
              <w:rPr>
                <w:spacing w:val="-10"/>
                <w:sz w:val="20"/>
              </w:rPr>
              <w:t>4</w:t>
            </w:r>
          </w:p>
        </w:tc>
      </w:tr>
      <w:tr w:rsidR="007829EF" w14:paraId="6FC21912" w14:textId="77777777">
        <w:trPr>
          <w:trHeight w:val="481"/>
        </w:trPr>
        <w:tc>
          <w:tcPr>
            <w:tcW w:w="855" w:type="dxa"/>
          </w:tcPr>
          <w:p w14:paraId="017B529C" w14:textId="77777777" w:rsidR="007829EF" w:rsidRDefault="007829EF">
            <w:pPr>
              <w:pStyle w:val="TableParagraph"/>
              <w:rPr>
                <w:sz w:val="18"/>
              </w:rPr>
            </w:pPr>
          </w:p>
        </w:tc>
        <w:tc>
          <w:tcPr>
            <w:tcW w:w="1081" w:type="dxa"/>
            <w:shd w:val="clear" w:color="auto" w:fill="D9D9D9"/>
          </w:tcPr>
          <w:p w14:paraId="731CCB30" w14:textId="77777777" w:rsidR="007829EF" w:rsidRDefault="007829EF">
            <w:pPr>
              <w:pStyle w:val="TableParagraph"/>
              <w:rPr>
                <w:sz w:val="18"/>
              </w:rPr>
            </w:pPr>
          </w:p>
        </w:tc>
        <w:tc>
          <w:tcPr>
            <w:tcW w:w="3095" w:type="dxa"/>
            <w:shd w:val="clear" w:color="auto" w:fill="D9D9D9"/>
          </w:tcPr>
          <w:p w14:paraId="32ABEA33" w14:textId="77777777" w:rsidR="007829EF" w:rsidRDefault="007829EF">
            <w:pPr>
              <w:pStyle w:val="TableParagraph"/>
              <w:rPr>
                <w:sz w:val="18"/>
              </w:rPr>
            </w:pPr>
          </w:p>
        </w:tc>
        <w:tc>
          <w:tcPr>
            <w:tcW w:w="1501" w:type="dxa"/>
            <w:shd w:val="clear" w:color="auto" w:fill="D9D9D9"/>
          </w:tcPr>
          <w:p w14:paraId="08446BFD" w14:textId="77777777" w:rsidR="007829EF" w:rsidRDefault="007829EF">
            <w:pPr>
              <w:pStyle w:val="TableParagraph"/>
              <w:rPr>
                <w:sz w:val="18"/>
              </w:rPr>
            </w:pPr>
          </w:p>
        </w:tc>
        <w:tc>
          <w:tcPr>
            <w:tcW w:w="1192" w:type="dxa"/>
            <w:shd w:val="clear" w:color="auto" w:fill="D9D9D9"/>
          </w:tcPr>
          <w:p w14:paraId="43EF8AFF" w14:textId="77777777" w:rsidR="007829EF" w:rsidRDefault="00000000">
            <w:pPr>
              <w:pStyle w:val="TableParagraph"/>
              <w:spacing w:before="120"/>
              <w:ind w:left="78" w:right="62"/>
              <w:jc w:val="center"/>
              <w:rPr>
                <w:b/>
                <w:sz w:val="20"/>
              </w:rPr>
            </w:pPr>
            <w:r>
              <w:rPr>
                <w:b/>
                <w:spacing w:val="-10"/>
                <w:sz w:val="20"/>
              </w:rPr>
              <w:t>5</w:t>
            </w:r>
          </w:p>
        </w:tc>
        <w:tc>
          <w:tcPr>
            <w:tcW w:w="1208" w:type="dxa"/>
            <w:shd w:val="clear" w:color="auto" w:fill="D9D9D9"/>
          </w:tcPr>
          <w:p w14:paraId="57B43A6B" w14:textId="77777777" w:rsidR="007829EF" w:rsidRDefault="007829EF">
            <w:pPr>
              <w:pStyle w:val="TableParagraph"/>
              <w:rPr>
                <w:sz w:val="18"/>
              </w:rPr>
            </w:pPr>
          </w:p>
        </w:tc>
        <w:tc>
          <w:tcPr>
            <w:tcW w:w="1549" w:type="dxa"/>
            <w:shd w:val="clear" w:color="auto" w:fill="D9D9D9"/>
          </w:tcPr>
          <w:p w14:paraId="3831F649" w14:textId="77777777" w:rsidR="007829EF" w:rsidRDefault="00000000">
            <w:pPr>
              <w:pStyle w:val="TableParagraph"/>
              <w:spacing w:before="120"/>
              <w:ind w:left="16" w:right="5"/>
              <w:jc w:val="center"/>
              <w:rPr>
                <w:b/>
                <w:sz w:val="20"/>
              </w:rPr>
            </w:pPr>
            <w:r>
              <w:rPr>
                <w:b/>
                <w:spacing w:val="-5"/>
                <w:sz w:val="20"/>
              </w:rPr>
              <w:t>20</w:t>
            </w:r>
          </w:p>
        </w:tc>
      </w:tr>
      <w:tr w:rsidR="007829EF" w14:paraId="189B9847" w14:textId="77777777">
        <w:trPr>
          <w:trHeight w:val="507"/>
        </w:trPr>
        <w:tc>
          <w:tcPr>
            <w:tcW w:w="855" w:type="dxa"/>
            <w:vMerge w:val="restart"/>
          </w:tcPr>
          <w:p w14:paraId="0448BD7B" w14:textId="77777777" w:rsidR="007829EF" w:rsidRDefault="00000000">
            <w:pPr>
              <w:pStyle w:val="TableParagraph"/>
              <w:spacing w:before="28"/>
              <w:ind w:left="110"/>
              <w:rPr>
                <w:rFonts w:ascii="Cambria"/>
                <w:b/>
                <w:sz w:val="20"/>
              </w:rPr>
            </w:pPr>
            <w:r>
              <w:rPr>
                <w:rFonts w:ascii="Cambria"/>
                <w:b/>
                <w:spacing w:val="-2"/>
                <w:sz w:val="20"/>
              </w:rPr>
              <w:t>Fourth</w:t>
            </w:r>
          </w:p>
        </w:tc>
        <w:tc>
          <w:tcPr>
            <w:tcW w:w="1081" w:type="dxa"/>
            <w:tcBorders>
              <w:bottom w:val="nil"/>
            </w:tcBorders>
          </w:tcPr>
          <w:p w14:paraId="7599C78F" w14:textId="77777777" w:rsidR="007829EF" w:rsidRDefault="007829EF">
            <w:pPr>
              <w:pStyle w:val="TableParagraph"/>
              <w:rPr>
                <w:sz w:val="18"/>
              </w:rPr>
            </w:pPr>
          </w:p>
        </w:tc>
        <w:tc>
          <w:tcPr>
            <w:tcW w:w="3095" w:type="dxa"/>
            <w:vMerge w:val="restart"/>
          </w:tcPr>
          <w:p w14:paraId="2789BBC7" w14:textId="77777777" w:rsidR="007829EF" w:rsidRDefault="00000000">
            <w:pPr>
              <w:pStyle w:val="TableParagraph"/>
              <w:spacing w:before="216"/>
              <w:ind w:left="209"/>
              <w:rPr>
                <w:sz w:val="20"/>
              </w:rPr>
            </w:pPr>
            <w:r>
              <w:rPr>
                <w:sz w:val="20"/>
              </w:rPr>
              <w:t>Major</w:t>
            </w:r>
            <w:r>
              <w:rPr>
                <w:spacing w:val="2"/>
                <w:sz w:val="20"/>
              </w:rPr>
              <w:t xml:space="preserve"> </w:t>
            </w:r>
            <w:r>
              <w:rPr>
                <w:spacing w:val="-2"/>
                <w:sz w:val="20"/>
              </w:rPr>
              <w:t>(Core)</w:t>
            </w:r>
          </w:p>
        </w:tc>
        <w:tc>
          <w:tcPr>
            <w:tcW w:w="1501" w:type="dxa"/>
            <w:tcBorders>
              <w:bottom w:val="nil"/>
            </w:tcBorders>
          </w:tcPr>
          <w:p w14:paraId="69F57A76" w14:textId="77777777" w:rsidR="007829EF" w:rsidRDefault="00000000">
            <w:pPr>
              <w:pStyle w:val="TableParagraph"/>
              <w:spacing w:before="19"/>
              <w:ind w:right="466"/>
              <w:jc w:val="right"/>
              <w:rPr>
                <w:sz w:val="20"/>
              </w:rPr>
            </w:pPr>
            <w:r>
              <w:rPr>
                <w:sz w:val="20"/>
              </w:rPr>
              <w:t>C-401,</w:t>
            </w:r>
            <w:r>
              <w:rPr>
                <w:spacing w:val="-3"/>
                <w:sz w:val="20"/>
              </w:rPr>
              <w:t xml:space="preserve"> </w:t>
            </w:r>
            <w:r>
              <w:rPr>
                <w:spacing w:val="-5"/>
                <w:sz w:val="20"/>
              </w:rPr>
              <w:t>C-</w:t>
            </w:r>
          </w:p>
          <w:p w14:paraId="0967F16A" w14:textId="77777777" w:rsidR="007829EF" w:rsidRDefault="00000000">
            <w:pPr>
              <w:pStyle w:val="TableParagraph"/>
              <w:spacing w:before="17" w:line="221" w:lineRule="exact"/>
              <w:ind w:right="416"/>
              <w:jc w:val="right"/>
              <w:rPr>
                <w:sz w:val="20"/>
              </w:rPr>
            </w:pPr>
            <w:r>
              <w:rPr>
                <w:sz w:val="20"/>
              </w:rPr>
              <w:t xml:space="preserve">402, </w:t>
            </w:r>
            <w:r>
              <w:rPr>
                <w:spacing w:val="-5"/>
                <w:sz w:val="20"/>
              </w:rPr>
              <w:t>C-</w:t>
            </w:r>
          </w:p>
        </w:tc>
        <w:tc>
          <w:tcPr>
            <w:tcW w:w="1192" w:type="dxa"/>
            <w:vMerge w:val="restart"/>
          </w:tcPr>
          <w:p w14:paraId="73A51C3D" w14:textId="77777777" w:rsidR="007829EF" w:rsidRDefault="00000000">
            <w:pPr>
              <w:pStyle w:val="TableParagraph"/>
              <w:spacing w:before="216"/>
              <w:ind w:left="78" w:right="62"/>
              <w:jc w:val="center"/>
              <w:rPr>
                <w:sz w:val="20"/>
              </w:rPr>
            </w:pPr>
            <w:r>
              <w:rPr>
                <w:spacing w:val="-10"/>
                <w:sz w:val="20"/>
              </w:rPr>
              <w:t>4</w:t>
            </w:r>
          </w:p>
        </w:tc>
        <w:tc>
          <w:tcPr>
            <w:tcW w:w="1208" w:type="dxa"/>
            <w:vMerge w:val="restart"/>
          </w:tcPr>
          <w:p w14:paraId="20393ADC" w14:textId="77777777" w:rsidR="007829EF" w:rsidRDefault="00000000">
            <w:pPr>
              <w:pStyle w:val="TableParagraph"/>
              <w:spacing w:before="216"/>
              <w:ind w:left="36"/>
              <w:jc w:val="center"/>
              <w:rPr>
                <w:sz w:val="20"/>
              </w:rPr>
            </w:pPr>
            <w:r>
              <w:rPr>
                <w:spacing w:val="-10"/>
                <w:sz w:val="20"/>
              </w:rPr>
              <w:t>4</w:t>
            </w:r>
          </w:p>
        </w:tc>
        <w:tc>
          <w:tcPr>
            <w:tcW w:w="1549" w:type="dxa"/>
            <w:vMerge w:val="restart"/>
          </w:tcPr>
          <w:p w14:paraId="4E93D693" w14:textId="77777777" w:rsidR="007829EF" w:rsidRDefault="00000000">
            <w:pPr>
              <w:pStyle w:val="TableParagraph"/>
              <w:spacing w:before="216"/>
              <w:ind w:left="16" w:right="5"/>
              <w:jc w:val="center"/>
              <w:rPr>
                <w:sz w:val="20"/>
              </w:rPr>
            </w:pPr>
            <w:r>
              <w:rPr>
                <w:spacing w:val="-5"/>
                <w:sz w:val="20"/>
              </w:rPr>
              <w:t>16</w:t>
            </w:r>
          </w:p>
        </w:tc>
      </w:tr>
      <w:tr w:rsidR="007829EF" w14:paraId="2F98ED9E" w14:textId="77777777">
        <w:trPr>
          <w:trHeight w:val="252"/>
        </w:trPr>
        <w:tc>
          <w:tcPr>
            <w:tcW w:w="855" w:type="dxa"/>
            <w:vMerge/>
            <w:tcBorders>
              <w:top w:val="nil"/>
            </w:tcBorders>
          </w:tcPr>
          <w:p w14:paraId="242D8B39" w14:textId="77777777" w:rsidR="007829EF" w:rsidRDefault="007829EF">
            <w:pPr>
              <w:rPr>
                <w:sz w:val="2"/>
                <w:szCs w:val="2"/>
              </w:rPr>
            </w:pPr>
          </w:p>
        </w:tc>
        <w:tc>
          <w:tcPr>
            <w:tcW w:w="1081" w:type="dxa"/>
            <w:tcBorders>
              <w:top w:val="nil"/>
              <w:bottom w:val="nil"/>
            </w:tcBorders>
          </w:tcPr>
          <w:p w14:paraId="0242E2BA" w14:textId="77777777" w:rsidR="007829EF" w:rsidRDefault="00000000">
            <w:pPr>
              <w:pStyle w:val="TableParagraph"/>
              <w:spacing w:before="20" w:line="212" w:lineRule="exact"/>
              <w:ind w:left="3"/>
              <w:jc w:val="center"/>
              <w:rPr>
                <w:sz w:val="20"/>
              </w:rPr>
            </w:pPr>
            <w:r>
              <w:rPr>
                <w:spacing w:val="-10"/>
                <w:sz w:val="20"/>
              </w:rPr>
              <w:t>V</w:t>
            </w:r>
          </w:p>
        </w:tc>
        <w:tc>
          <w:tcPr>
            <w:tcW w:w="3095" w:type="dxa"/>
            <w:vMerge/>
            <w:tcBorders>
              <w:top w:val="nil"/>
            </w:tcBorders>
          </w:tcPr>
          <w:p w14:paraId="5B00A4F4" w14:textId="77777777" w:rsidR="007829EF" w:rsidRDefault="007829EF">
            <w:pPr>
              <w:rPr>
                <w:sz w:val="2"/>
                <w:szCs w:val="2"/>
              </w:rPr>
            </w:pPr>
          </w:p>
        </w:tc>
        <w:tc>
          <w:tcPr>
            <w:tcW w:w="1501" w:type="dxa"/>
            <w:tcBorders>
              <w:top w:val="nil"/>
              <w:bottom w:val="nil"/>
            </w:tcBorders>
          </w:tcPr>
          <w:p w14:paraId="42C50500" w14:textId="77777777" w:rsidR="007829EF" w:rsidRDefault="00000000">
            <w:pPr>
              <w:pStyle w:val="TableParagraph"/>
              <w:spacing w:before="1"/>
              <w:ind w:left="463"/>
              <w:rPr>
                <w:sz w:val="20"/>
              </w:rPr>
            </w:pPr>
            <w:r>
              <w:rPr>
                <w:sz w:val="20"/>
              </w:rPr>
              <w:t xml:space="preserve">403, </w:t>
            </w:r>
            <w:r>
              <w:rPr>
                <w:spacing w:val="-5"/>
                <w:sz w:val="20"/>
              </w:rPr>
              <w:t>C-</w:t>
            </w:r>
          </w:p>
        </w:tc>
        <w:tc>
          <w:tcPr>
            <w:tcW w:w="1192" w:type="dxa"/>
            <w:vMerge/>
            <w:tcBorders>
              <w:top w:val="nil"/>
            </w:tcBorders>
          </w:tcPr>
          <w:p w14:paraId="1B5DB21C" w14:textId="77777777" w:rsidR="007829EF" w:rsidRDefault="007829EF">
            <w:pPr>
              <w:rPr>
                <w:sz w:val="2"/>
                <w:szCs w:val="2"/>
              </w:rPr>
            </w:pPr>
          </w:p>
        </w:tc>
        <w:tc>
          <w:tcPr>
            <w:tcW w:w="1208" w:type="dxa"/>
            <w:vMerge/>
            <w:tcBorders>
              <w:top w:val="nil"/>
            </w:tcBorders>
          </w:tcPr>
          <w:p w14:paraId="74869F3B" w14:textId="77777777" w:rsidR="007829EF" w:rsidRDefault="007829EF">
            <w:pPr>
              <w:rPr>
                <w:sz w:val="2"/>
                <w:szCs w:val="2"/>
              </w:rPr>
            </w:pPr>
          </w:p>
        </w:tc>
        <w:tc>
          <w:tcPr>
            <w:tcW w:w="1549" w:type="dxa"/>
            <w:vMerge/>
            <w:tcBorders>
              <w:top w:val="nil"/>
            </w:tcBorders>
          </w:tcPr>
          <w:p w14:paraId="6B978A13" w14:textId="77777777" w:rsidR="007829EF" w:rsidRDefault="007829EF">
            <w:pPr>
              <w:rPr>
                <w:sz w:val="2"/>
                <w:szCs w:val="2"/>
              </w:rPr>
            </w:pPr>
          </w:p>
        </w:tc>
      </w:tr>
      <w:tr w:rsidR="007829EF" w14:paraId="32E448F6" w14:textId="77777777">
        <w:trPr>
          <w:trHeight w:val="246"/>
        </w:trPr>
        <w:tc>
          <w:tcPr>
            <w:tcW w:w="855" w:type="dxa"/>
            <w:vMerge/>
            <w:tcBorders>
              <w:top w:val="nil"/>
            </w:tcBorders>
          </w:tcPr>
          <w:p w14:paraId="18E0A3D6" w14:textId="77777777" w:rsidR="007829EF" w:rsidRDefault="007829EF">
            <w:pPr>
              <w:rPr>
                <w:sz w:val="2"/>
                <w:szCs w:val="2"/>
              </w:rPr>
            </w:pPr>
          </w:p>
        </w:tc>
        <w:tc>
          <w:tcPr>
            <w:tcW w:w="1081" w:type="dxa"/>
            <w:tcBorders>
              <w:top w:val="nil"/>
              <w:bottom w:val="nil"/>
            </w:tcBorders>
          </w:tcPr>
          <w:p w14:paraId="7CFA0F9F" w14:textId="77777777" w:rsidR="007829EF" w:rsidRDefault="00000000">
            <w:pPr>
              <w:pStyle w:val="TableParagraph"/>
              <w:spacing w:line="227" w:lineRule="exact"/>
              <w:ind w:left="3"/>
              <w:jc w:val="center"/>
              <w:rPr>
                <w:sz w:val="20"/>
              </w:rPr>
            </w:pPr>
            <w:r>
              <w:rPr>
                <w:spacing w:val="-5"/>
                <w:sz w:val="20"/>
              </w:rPr>
              <w:t>II</w:t>
            </w:r>
          </w:p>
        </w:tc>
        <w:tc>
          <w:tcPr>
            <w:tcW w:w="3095" w:type="dxa"/>
            <w:vMerge/>
            <w:tcBorders>
              <w:top w:val="nil"/>
            </w:tcBorders>
          </w:tcPr>
          <w:p w14:paraId="20364086" w14:textId="77777777" w:rsidR="007829EF" w:rsidRDefault="007829EF">
            <w:pPr>
              <w:rPr>
                <w:sz w:val="2"/>
                <w:szCs w:val="2"/>
              </w:rPr>
            </w:pPr>
          </w:p>
        </w:tc>
        <w:tc>
          <w:tcPr>
            <w:tcW w:w="1501" w:type="dxa"/>
            <w:tcBorders>
              <w:top w:val="nil"/>
            </w:tcBorders>
          </w:tcPr>
          <w:p w14:paraId="5C560E99" w14:textId="77777777" w:rsidR="007829EF" w:rsidRDefault="00000000">
            <w:pPr>
              <w:pStyle w:val="TableParagraph"/>
              <w:spacing w:line="223" w:lineRule="exact"/>
              <w:ind w:left="463"/>
              <w:rPr>
                <w:sz w:val="20"/>
              </w:rPr>
            </w:pPr>
            <w:r>
              <w:rPr>
                <w:spacing w:val="-5"/>
                <w:sz w:val="20"/>
              </w:rPr>
              <w:t>404</w:t>
            </w:r>
          </w:p>
        </w:tc>
        <w:tc>
          <w:tcPr>
            <w:tcW w:w="1192" w:type="dxa"/>
            <w:vMerge/>
            <w:tcBorders>
              <w:top w:val="nil"/>
            </w:tcBorders>
          </w:tcPr>
          <w:p w14:paraId="6C7AED14" w14:textId="77777777" w:rsidR="007829EF" w:rsidRDefault="007829EF">
            <w:pPr>
              <w:rPr>
                <w:sz w:val="2"/>
                <w:szCs w:val="2"/>
              </w:rPr>
            </w:pPr>
          </w:p>
        </w:tc>
        <w:tc>
          <w:tcPr>
            <w:tcW w:w="1208" w:type="dxa"/>
            <w:vMerge/>
            <w:tcBorders>
              <w:top w:val="nil"/>
            </w:tcBorders>
          </w:tcPr>
          <w:p w14:paraId="42E60EE1" w14:textId="77777777" w:rsidR="007829EF" w:rsidRDefault="007829EF">
            <w:pPr>
              <w:rPr>
                <w:sz w:val="2"/>
                <w:szCs w:val="2"/>
              </w:rPr>
            </w:pPr>
          </w:p>
        </w:tc>
        <w:tc>
          <w:tcPr>
            <w:tcW w:w="1549" w:type="dxa"/>
            <w:vMerge/>
            <w:tcBorders>
              <w:top w:val="nil"/>
            </w:tcBorders>
          </w:tcPr>
          <w:p w14:paraId="0ED595E6" w14:textId="77777777" w:rsidR="007829EF" w:rsidRDefault="007829EF">
            <w:pPr>
              <w:rPr>
                <w:sz w:val="2"/>
                <w:szCs w:val="2"/>
              </w:rPr>
            </w:pPr>
          </w:p>
        </w:tc>
      </w:tr>
      <w:tr w:rsidR="007829EF" w14:paraId="0FAC87BF" w14:textId="77777777">
        <w:trPr>
          <w:trHeight w:val="693"/>
        </w:trPr>
        <w:tc>
          <w:tcPr>
            <w:tcW w:w="855" w:type="dxa"/>
            <w:vMerge/>
            <w:tcBorders>
              <w:top w:val="nil"/>
            </w:tcBorders>
          </w:tcPr>
          <w:p w14:paraId="7ACFC5E1" w14:textId="77777777" w:rsidR="007829EF" w:rsidRDefault="007829EF">
            <w:pPr>
              <w:rPr>
                <w:sz w:val="2"/>
                <w:szCs w:val="2"/>
              </w:rPr>
            </w:pPr>
          </w:p>
        </w:tc>
        <w:tc>
          <w:tcPr>
            <w:tcW w:w="1081" w:type="dxa"/>
            <w:tcBorders>
              <w:top w:val="nil"/>
            </w:tcBorders>
          </w:tcPr>
          <w:p w14:paraId="0FE731A4" w14:textId="77777777" w:rsidR="007829EF" w:rsidRDefault="007829EF">
            <w:pPr>
              <w:pStyle w:val="TableParagraph"/>
              <w:rPr>
                <w:sz w:val="18"/>
              </w:rPr>
            </w:pPr>
          </w:p>
        </w:tc>
        <w:tc>
          <w:tcPr>
            <w:tcW w:w="3095" w:type="dxa"/>
          </w:tcPr>
          <w:p w14:paraId="33681F72" w14:textId="77777777" w:rsidR="007829EF" w:rsidRDefault="00000000">
            <w:pPr>
              <w:pStyle w:val="TableParagraph"/>
              <w:spacing w:before="17" w:line="254" w:lineRule="auto"/>
              <w:ind w:left="209" w:right="261"/>
              <w:rPr>
                <w:sz w:val="20"/>
              </w:rPr>
            </w:pPr>
            <w:r>
              <w:rPr>
                <w:sz w:val="20"/>
              </w:rPr>
              <w:t>Minor</w:t>
            </w:r>
            <w:r>
              <w:rPr>
                <w:spacing w:val="-13"/>
                <w:sz w:val="20"/>
              </w:rPr>
              <w:t xml:space="preserve"> </w:t>
            </w:r>
            <w:r>
              <w:rPr>
                <w:sz w:val="20"/>
              </w:rPr>
              <w:t>(May</w:t>
            </w:r>
            <w:r>
              <w:rPr>
                <w:spacing w:val="-12"/>
                <w:sz w:val="20"/>
              </w:rPr>
              <w:t xml:space="preserve"> </w:t>
            </w:r>
            <w:r>
              <w:rPr>
                <w:sz w:val="20"/>
              </w:rPr>
              <w:t>or</w:t>
            </w:r>
            <w:r>
              <w:rPr>
                <w:spacing w:val="-5"/>
                <w:sz w:val="20"/>
              </w:rPr>
              <w:t xml:space="preserve"> </w:t>
            </w:r>
            <w:r>
              <w:rPr>
                <w:sz w:val="20"/>
              </w:rPr>
              <w:t>may</w:t>
            </w:r>
            <w:r>
              <w:rPr>
                <w:spacing w:val="-13"/>
                <w:sz w:val="20"/>
              </w:rPr>
              <w:t xml:space="preserve"> </w:t>
            </w:r>
            <w:r>
              <w:rPr>
                <w:sz w:val="20"/>
              </w:rPr>
              <w:t>not</w:t>
            </w:r>
            <w:r>
              <w:rPr>
                <w:spacing w:val="-5"/>
                <w:sz w:val="20"/>
              </w:rPr>
              <w:t xml:space="preserve"> </w:t>
            </w:r>
            <w:r>
              <w:rPr>
                <w:sz w:val="20"/>
              </w:rPr>
              <w:t>be related to major)</w:t>
            </w:r>
          </w:p>
        </w:tc>
        <w:tc>
          <w:tcPr>
            <w:tcW w:w="1501" w:type="dxa"/>
          </w:tcPr>
          <w:p w14:paraId="3C8B1B1A" w14:textId="77777777" w:rsidR="007829EF" w:rsidRDefault="00000000">
            <w:pPr>
              <w:pStyle w:val="TableParagraph"/>
              <w:spacing w:before="216"/>
              <w:ind w:left="483"/>
              <w:rPr>
                <w:sz w:val="20"/>
              </w:rPr>
            </w:pPr>
            <w:r>
              <w:rPr>
                <w:spacing w:val="-4"/>
                <w:sz w:val="20"/>
              </w:rPr>
              <w:t>M-</w:t>
            </w:r>
            <w:r>
              <w:rPr>
                <w:spacing w:val="-5"/>
                <w:sz w:val="20"/>
              </w:rPr>
              <w:t>401</w:t>
            </w:r>
          </w:p>
        </w:tc>
        <w:tc>
          <w:tcPr>
            <w:tcW w:w="1192" w:type="dxa"/>
          </w:tcPr>
          <w:p w14:paraId="3F9B813F" w14:textId="77777777" w:rsidR="007829EF" w:rsidRDefault="00000000">
            <w:pPr>
              <w:pStyle w:val="TableParagraph"/>
              <w:spacing w:before="216"/>
              <w:ind w:left="78" w:right="62"/>
              <w:jc w:val="center"/>
              <w:rPr>
                <w:sz w:val="20"/>
              </w:rPr>
            </w:pPr>
            <w:r>
              <w:rPr>
                <w:spacing w:val="-10"/>
                <w:sz w:val="20"/>
              </w:rPr>
              <w:t>1</w:t>
            </w:r>
          </w:p>
        </w:tc>
        <w:tc>
          <w:tcPr>
            <w:tcW w:w="1208" w:type="dxa"/>
          </w:tcPr>
          <w:p w14:paraId="4BBA2EB2" w14:textId="77777777" w:rsidR="007829EF" w:rsidRDefault="00000000">
            <w:pPr>
              <w:pStyle w:val="TableParagraph"/>
              <w:spacing w:before="216"/>
              <w:ind w:left="36"/>
              <w:jc w:val="center"/>
              <w:rPr>
                <w:sz w:val="20"/>
              </w:rPr>
            </w:pPr>
            <w:r>
              <w:rPr>
                <w:spacing w:val="-10"/>
                <w:sz w:val="20"/>
              </w:rPr>
              <w:t>4</w:t>
            </w:r>
          </w:p>
        </w:tc>
        <w:tc>
          <w:tcPr>
            <w:tcW w:w="1549" w:type="dxa"/>
          </w:tcPr>
          <w:p w14:paraId="409E3037" w14:textId="77777777" w:rsidR="007829EF" w:rsidRDefault="00000000">
            <w:pPr>
              <w:pStyle w:val="TableParagraph"/>
              <w:spacing w:before="216"/>
              <w:ind w:left="16" w:right="1"/>
              <w:jc w:val="center"/>
              <w:rPr>
                <w:sz w:val="20"/>
              </w:rPr>
            </w:pPr>
            <w:r>
              <w:rPr>
                <w:spacing w:val="-10"/>
                <w:sz w:val="20"/>
              </w:rPr>
              <w:t>4</w:t>
            </w:r>
          </w:p>
        </w:tc>
      </w:tr>
      <w:tr w:rsidR="007829EF" w14:paraId="69CA79B2" w14:textId="77777777">
        <w:trPr>
          <w:trHeight w:val="340"/>
        </w:trPr>
        <w:tc>
          <w:tcPr>
            <w:tcW w:w="855" w:type="dxa"/>
            <w:vMerge/>
            <w:tcBorders>
              <w:top w:val="nil"/>
            </w:tcBorders>
          </w:tcPr>
          <w:p w14:paraId="68E07517" w14:textId="77777777" w:rsidR="007829EF" w:rsidRDefault="007829EF">
            <w:pPr>
              <w:rPr>
                <w:sz w:val="2"/>
                <w:szCs w:val="2"/>
              </w:rPr>
            </w:pPr>
          </w:p>
        </w:tc>
        <w:tc>
          <w:tcPr>
            <w:tcW w:w="1081" w:type="dxa"/>
            <w:shd w:val="clear" w:color="auto" w:fill="D9D9D9"/>
          </w:tcPr>
          <w:p w14:paraId="05F8D0DF" w14:textId="77777777" w:rsidR="007829EF" w:rsidRDefault="007829EF">
            <w:pPr>
              <w:pStyle w:val="TableParagraph"/>
              <w:rPr>
                <w:sz w:val="18"/>
              </w:rPr>
            </w:pPr>
          </w:p>
        </w:tc>
        <w:tc>
          <w:tcPr>
            <w:tcW w:w="3095" w:type="dxa"/>
            <w:shd w:val="clear" w:color="auto" w:fill="D9D9D9"/>
          </w:tcPr>
          <w:p w14:paraId="3571A280" w14:textId="77777777" w:rsidR="007829EF" w:rsidRDefault="007829EF">
            <w:pPr>
              <w:pStyle w:val="TableParagraph"/>
              <w:rPr>
                <w:sz w:val="18"/>
              </w:rPr>
            </w:pPr>
          </w:p>
        </w:tc>
        <w:tc>
          <w:tcPr>
            <w:tcW w:w="1501" w:type="dxa"/>
            <w:shd w:val="clear" w:color="auto" w:fill="D9D9D9"/>
          </w:tcPr>
          <w:p w14:paraId="6373D7C6" w14:textId="77777777" w:rsidR="007829EF" w:rsidRDefault="007829EF">
            <w:pPr>
              <w:pStyle w:val="TableParagraph"/>
              <w:rPr>
                <w:sz w:val="18"/>
              </w:rPr>
            </w:pPr>
          </w:p>
        </w:tc>
        <w:tc>
          <w:tcPr>
            <w:tcW w:w="1192" w:type="dxa"/>
            <w:shd w:val="clear" w:color="auto" w:fill="D9D9D9"/>
          </w:tcPr>
          <w:p w14:paraId="6E29A782" w14:textId="77777777" w:rsidR="007829EF" w:rsidRDefault="00000000">
            <w:pPr>
              <w:pStyle w:val="TableParagraph"/>
              <w:spacing w:before="29"/>
              <w:ind w:left="78" w:right="62"/>
              <w:jc w:val="center"/>
              <w:rPr>
                <w:b/>
                <w:sz w:val="20"/>
              </w:rPr>
            </w:pPr>
            <w:r>
              <w:rPr>
                <w:b/>
                <w:spacing w:val="-10"/>
                <w:sz w:val="20"/>
              </w:rPr>
              <w:t>5</w:t>
            </w:r>
          </w:p>
        </w:tc>
        <w:tc>
          <w:tcPr>
            <w:tcW w:w="1208" w:type="dxa"/>
            <w:shd w:val="clear" w:color="auto" w:fill="D9D9D9"/>
          </w:tcPr>
          <w:p w14:paraId="4F0C2B99" w14:textId="77777777" w:rsidR="007829EF" w:rsidRDefault="007829EF">
            <w:pPr>
              <w:pStyle w:val="TableParagraph"/>
              <w:rPr>
                <w:sz w:val="18"/>
              </w:rPr>
            </w:pPr>
          </w:p>
        </w:tc>
        <w:tc>
          <w:tcPr>
            <w:tcW w:w="1549" w:type="dxa"/>
            <w:shd w:val="clear" w:color="auto" w:fill="D9D9D9"/>
          </w:tcPr>
          <w:p w14:paraId="20F172B6" w14:textId="77777777" w:rsidR="007829EF" w:rsidRDefault="00000000">
            <w:pPr>
              <w:pStyle w:val="TableParagraph"/>
              <w:spacing w:before="29"/>
              <w:ind w:left="16" w:right="5"/>
              <w:jc w:val="center"/>
              <w:rPr>
                <w:b/>
                <w:sz w:val="20"/>
              </w:rPr>
            </w:pPr>
            <w:r>
              <w:rPr>
                <w:b/>
                <w:spacing w:val="-5"/>
                <w:sz w:val="20"/>
              </w:rPr>
              <w:t>20</w:t>
            </w:r>
          </w:p>
        </w:tc>
      </w:tr>
      <w:tr w:rsidR="007829EF" w14:paraId="55407560" w14:textId="77777777">
        <w:trPr>
          <w:trHeight w:val="244"/>
        </w:trPr>
        <w:tc>
          <w:tcPr>
            <w:tcW w:w="855" w:type="dxa"/>
            <w:vMerge/>
            <w:tcBorders>
              <w:top w:val="nil"/>
            </w:tcBorders>
          </w:tcPr>
          <w:p w14:paraId="17AB89BE" w14:textId="77777777" w:rsidR="007829EF" w:rsidRDefault="007829EF">
            <w:pPr>
              <w:rPr>
                <w:sz w:val="2"/>
                <w:szCs w:val="2"/>
              </w:rPr>
            </w:pPr>
          </w:p>
        </w:tc>
        <w:tc>
          <w:tcPr>
            <w:tcW w:w="1081" w:type="dxa"/>
            <w:tcBorders>
              <w:bottom w:val="nil"/>
            </w:tcBorders>
          </w:tcPr>
          <w:p w14:paraId="2ACFFCF7" w14:textId="77777777" w:rsidR="007829EF" w:rsidRDefault="007829EF">
            <w:pPr>
              <w:pStyle w:val="TableParagraph"/>
              <w:rPr>
                <w:sz w:val="16"/>
              </w:rPr>
            </w:pPr>
          </w:p>
        </w:tc>
        <w:tc>
          <w:tcPr>
            <w:tcW w:w="3095" w:type="dxa"/>
            <w:vMerge w:val="restart"/>
          </w:tcPr>
          <w:p w14:paraId="08285964" w14:textId="77777777" w:rsidR="007829EF" w:rsidRDefault="00000000">
            <w:pPr>
              <w:pStyle w:val="TableParagraph"/>
              <w:spacing w:before="182"/>
              <w:ind w:left="209"/>
              <w:rPr>
                <w:sz w:val="20"/>
              </w:rPr>
            </w:pPr>
            <w:r>
              <w:rPr>
                <w:sz w:val="20"/>
              </w:rPr>
              <w:t>Major</w:t>
            </w:r>
            <w:r>
              <w:rPr>
                <w:spacing w:val="2"/>
                <w:sz w:val="20"/>
              </w:rPr>
              <w:t xml:space="preserve"> </w:t>
            </w:r>
            <w:r>
              <w:rPr>
                <w:spacing w:val="-2"/>
                <w:sz w:val="20"/>
              </w:rPr>
              <w:t>(Core)</w:t>
            </w:r>
          </w:p>
        </w:tc>
        <w:tc>
          <w:tcPr>
            <w:tcW w:w="1501" w:type="dxa"/>
            <w:tcBorders>
              <w:bottom w:val="nil"/>
            </w:tcBorders>
          </w:tcPr>
          <w:p w14:paraId="0EF9F3A6" w14:textId="77777777" w:rsidR="007829EF" w:rsidRDefault="00000000">
            <w:pPr>
              <w:pStyle w:val="TableParagraph"/>
              <w:spacing w:before="5" w:line="219" w:lineRule="exact"/>
              <w:ind w:left="507"/>
              <w:rPr>
                <w:sz w:val="20"/>
              </w:rPr>
            </w:pPr>
            <w:r>
              <w:rPr>
                <w:spacing w:val="-4"/>
                <w:sz w:val="20"/>
              </w:rPr>
              <w:t>C-</w:t>
            </w:r>
            <w:r>
              <w:rPr>
                <w:spacing w:val="-5"/>
                <w:sz w:val="20"/>
              </w:rPr>
              <w:t>405</w:t>
            </w:r>
          </w:p>
        </w:tc>
        <w:tc>
          <w:tcPr>
            <w:tcW w:w="1192" w:type="dxa"/>
            <w:vMerge w:val="restart"/>
          </w:tcPr>
          <w:p w14:paraId="2604E220" w14:textId="77777777" w:rsidR="007829EF" w:rsidRDefault="00000000">
            <w:pPr>
              <w:pStyle w:val="TableParagraph"/>
              <w:spacing w:before="182"/>
              <w:ind w:left="78" w:right="62"/>
              <w:jc w:val="center"/>
              <w:rPr>
                <w:sz w:val="20"/>
              </w:rPr>
            </w:pPr>
            <w:r>
              <w:rPr>
                <w:spacing w:val="-10"/>
                <w:sz w:val="20"/>
              </w:rPr>
              <w:t>1</w:t>
            </w:r>
          </w:p>
        </w:tc>
        <w:tc>
          <w:tcPr>
            <w:tcW w:w="1208" w:type="dxa"/>
            <w:vMerge w:val="restart"/>
          </w:tcPr>
          <w:p w14:paraId="2463AFA8" w14:textId="77777777" w:rsidR="007829EF" w:rsidRDefault="00000000">
            <w:pPr>
              <w:pStyle w:val="TableParagraph"/>
              <w:spacing w:before="182"/>
              <w:ind w:left="36" w:right="5"/>
              <w:jc w:val="center"/>
              <w:rPr>
                <w:sz w:val="20"/>
              </w:rPr>
            </w:pPr>
            <w:r>
              <w:rPr>
                <w:spacing w:val="-10"/>
                <w:sz w:val="20"/>
              </w:rPr>
              <w:t>4</w:t>
            </w:r>
          </w:p>
        </w:tc>
        <w:tc>
          <w:tcPr>
            <w:tcW w:w="1549" w:type="dxa"/>
            <w:vMerge w:val="restart"/>
          </w:tcPr>
          <w:p w14:paraId="1F568531" w14:textId="77777777" w:rsidR="007829EF" w:rsidRDefault="00000000">
            <w:pPr>
              <w:pStyle w:val="TableParagraph"/>
              <w:spacing w:before="182"/>
              <w:ind w:left="16" w:right="1"/>
              <w:jc w:val="center"/>
              <w:rPr>
                <w:sz w:val="20"/>
              </w:rPr>
            </w:pPr>
            <w:r>
              <w:rPr>
                <w:spacing w:val="-10"/>
                <w:sz w:val="20"/>
              </w:rPr>
              <w:t>4</w:t>
            </w:r>
          </w:p>
        </w:tc>
      </w:tr>
      <w:tr w:rsidR="007829EF" w14:paraId="6F390BC1" w14:textId="77777777">
        <w:trPr>
          <w:trHeight w:val="378"/>
        </w:trPr>
        <w:tc>
          <w:tcPr>
            <w:tcW w:w="855" w:type="dxa"/>
            <w:vMerge/>
            <w:tcBorders>
              <w:top w:val="nil"/>
            </w:tcBorders>
          </w:tcPr>
          <w:p w14:paraId="24E3D625" w14:textId="77777777" w:rsidR="007829EF" w:rsidRDefault="007829EF">
            <w:pPr>
              <w:rPr>
                <w:sz w:val="2"/>
                <w:szCs w:val="2"/>
              </w:rPr>
            </w:pPr>
          </w:p>
        </w:tc>
        <w:tc>
          <w:tcPr>
            <w:tcW w:w="1081" w:type="dxa"/>
            <w:tcBorders>
              <w:top w:val="nil"/>
              <w:bottom w:val="nil"/>
            </w:tcBorders>
          </w:tcPr>
          <w:p w14:paraId="539AFCFE" w14:textId="77777777" w:rsidR="007829EF" w:rsidRDefault="007829EF">
            <w:pPr>
              <w:pStyle w:val="TableParagraph"/>
              <w:rPr>
                <w:sz w:val="18"/>
              </w:rPr>
            </w:pPr>
          </w:p>
        </w:tc>
        <w:tc>
          <w:tcPr>
            <w:tcW w:w="3095" w:type="dxa"/>
            <w:vMerge/>
            <w:tcBorders>
              <w:top w:val="nil"/>
            </w:tcBorders>
          </w:tcPr>
          <w:p w14:paraId="7BE874E9" w14:textId="77777777" w:rsidR="007829EF" w:rsidRDefault="007829EF">
            <w:pPr>
              <w:rPr>
                <w:sz w:val="2"/>
                <w:szCs w:val="2"/>
              </w:rPr>
            </w:pPr>
          </w:p>
        </w:tc>
        <w:tc>
          <w:tcPr>
            <w:tcW w:w="1501" w:type="dxa"/>
            <w:tcBorders>
              <w:top w:val="nil"/>
            </w:tcBorders>
          </w:tcPr>
          <w:p w14:paraId="1FDA0A47" w14:textId="77777777" w:rsidR="007829EF" w:rsidRDefault="00000000">
            <w:pPr>
              <w:pStyle w:val="TableParagraph"/>
              <w:ind w:left="387"/>
              <w:rPr>
                <w:sz w:val="20"/>
              </w:rPr>
            </w:pPr>
            <w:r>
              <w:rPr>
                <w:spacing w:val="-2"/>
                <w:sz w:val="20"/>
              </w:rPr>
              <w:t>(RM301)</w:t>
            </w:r>
          </w:p>
        </w:tc>
        <w:tc>
          <w:tcPr>
            <w:tcW w:w="1192" w:type="dxa"/>
            <w:vMerge/>
            <w:tcBorders>
              <w:top w:val="nil"/>
            </w:tcBorders>
          </w:tcPr>
          <w:p w14:paraId="0AC9148C" w14:textId="77777777" w:rsidR="007829EF" w:rsidRDefault="007829EF">
            <w:pPr>
              <w:rPr>
                <w:sz w:val="2"/>
                <w:szCs w:val="2"/>
              </w:rPr>
            </w:pPr>
          </w:p>
        </w:tc>
        <w:tc>
          <w:tcPr>
            <w:tcW w:w="1208" w:type="dxa"/>
            <w:vMerge/>
            <w:tcBorders>
              <w:top w:val="nil"/>
            </w:tcBorders>
          </w:tcPr>
          <w:p w14:paraId="5F25EEA9" w14:textId="77777777" w:rsidR="007829EF" w:rsidRDefault="007829EF">
            <w:pPr>
              <w:rPr>
                <w:sz w:val="2"/>
                <w:szCs w:val="2"/>
              </w:rPr>
            </w:pPr>
          </w:p>
        </w:tc>
        <w:tc>
          <w:tcPr>
            <w:tcW w:w="1549" w:type="dxa"/>
            <w:vMerge/>
            <w:tcBorders>
              <w:top w:val="nil"/>
            </w:tcBorders>
          </w:tcPr>
          <w:p w14:paraId="4D41C540" w14:textId="77777777" w:rsidR="007829EF" w:rsidRDefault="007829EF">
            <w:pPr>
              <w:rPr>
                <w:sz w:val="2"/>
                <w:szCs w:val="2"/>
              </w:rPr>
            </w:pPr>
          </w:p>
        </w:tc>
      </w:tr>
      <w:tr w:rsidR="007829EF" w14:paraId="4663484E" w14:textId="77777777">
        <w:trPr>
          <w:trHeight w:val="690"/>
        </w:trPr>
        <w:tc>
          <w:tcPr>
            <w:tcW w:w="855" w:type="dxa"/>
            <w:vMerge/>
            <w:tcBorders>
              <w:top w:val="nil"/>
            </w:tcBorders>
          </w:tcPr>
          <w:p w14:paraId="7A84CD57" w14:textId="77777777" w:rsidR="007829EF" w:rsidRDefault="007829EF">
            <w:pPr>
              <w:rPr>
                <w:sz w:val="2"/>
                <w:szCs w:val="2"/>
              </w:rPr>
            </w:pPr>
          </w:p>
        </w:tc>
        <w:tc>
          <w:tcPr>
            <w:tcW w:w="1081" w:type="dxa"/>
            <w:tcBorders>
              <w:top w:val="nil"/>
              <w:bottom w:val="nil"/>
            </w:tcBorders>
          </w:tcPr>
          <w:p w14:paraId="53C687E7" w14:textId="77777777" w:rsidR="007829EF" w:rsidRDefault="007829EF">
            <w:pPr>
              <w:pStyle w:val="TableParagraph"/>
              <w:rPr>
                <w:sz w:val="18"/>
              </w:rPr>
            </w:pPr>
          </w:p>
        </w:tc>
        <w:tc>
          <w:tcPr>
            <w:tcW w:w="3095" w:type="dxa"/>
          </w:tcPr>
          <w:p w14:paraId="02588828" w14:textId="77777777" w:rsidR="007829EF" w:rsidRDefault="00000000">
            <w:pPr>
              <w:pStyle w:val="TableParagraph"/>
              <w:spacing w:before="211"/>
              <w:ind w:left="209"/>
              <w:rPr>
                <w:sz w:val="20"/>
              </w:rPr>
            </w:pPr>
            <w:r>
              <w:rPr>
                <w:sz w:val="20"/>
              </w:rPr>
              <w:t>Research</w:t>
            </w:r>
            <w:r>
              <w:rPr>
                <w:spacing w:val="-9"/>
                <w:sz w:val="20"/>
              </w:rPr>
              <w:t xml:space="preserve"> </w:t>
            </w:r>
            <w:r>
              <w:rPr>
                <w:spacing w:val="-2"/>
                <w:sz w:val="20"/>
              </w:rPr>
              <w:t>Methodology</w:t>
            </w:r>
          </w:p>
        </w:tc>
        <w:tc>
          <w:tcPr>
            <w:tcW w:w="1501" w:type="dxa"/>
          </w:tcPr>
          <w:p w14:paraId="196C14D7" w14:textId="77777777" w:rsidR="007829EF" w:rsidRDefault="00000000">
            <w:pPr>
              <w:pStyle w:val="TableParagraph"/>
              <w:spacing w:before="211"/>
              <w:ind w:left="483"/>
              <w:rPr>
                <w:sz w:val="20"/>
              </w:rPr>
            </w:pPr>
            <w:r>
              <w:rPr>
                <w:spacing w:val="-4"/>
                <w:sz w:val="20"/>
              </w:rPr>
              <w:t>M-</w:t>
            </w:r>
            <w:r>
              <w:rPr>
                <w:spacing w:val="-5"/>
                <w:sz w:val="20"/>
              </w:rPr>
              <w:t>402</w:t>
            </w:r>
          </w:p>
        </w:tc>
        <w:tc>
          <w:tcPr>
            <w:tcW w:w="1192" w:type="dxa"/>
          </w:tcPr>
          <w:p w14:paraId="62683953" w14:textId="77777777" w:rsidR="007829EF" w:rsidRDefault="00000000">
            <w:pPr>
              <w:pStyle w:val="TableParagraph"/>
              <w:spacing w:before="211"/>
              <w:ind w:left="78" w:right="62"/>
              <w:jc w:val="center"/>
              <w:rPr>
                <w:sz w:val="20"/>
              </w:rPr>
            </w:pPr>
            <w:r>
              <w:rPr>
                <w:spacing w:val="-10"/>
                <w:sz w:val="20"/>
              </w:rPr>
              <w:t>1</w:t>
            </w:r>
          </w:p>
        </w:tc>
        <w:tc>
          <w:tcPr>
            <w:tcW w:w="1208" w:type="dxa"/>
          </w:tcPr>
          <w:p w14:paraId="536BFEFE" w14:textId="77777777" w:rsidR="007829EF" w:rsidRDefault="00000000">
            <w:pPr>
              <w:pStyle w:val="TableParagraph"/>
              <w:spacing w:before="211"/>
              <w:ind w:left="36"/>
              <w:jc w:val="center"/>
              <w:rPr>
                <w:sz w:val="20"/>
              </w:rPr>
            </w:pPr>
            <w:r>
              <w:rPr>
                <w:spacing w:val="-10"/>
                <w:sz w:val="20"/>
              </w:rPr>
              <w:t>4</w:t>
            </w:r>
          </w:p>
        </w:tc>
        <w:tc>
          <w:tcPr>
            <w:tcW w:w="1549" w:type="dxa"/>
          </w:tcPr>
          <w:p w14:paraId="712227F1" w14:textId="77777777" w:rsidR="007829EF" w:rsidRDefault="00000000">
            <w:pPr>
              <w:pStyle w:val="TableParagraph"/>
              <w:spacing w:before="211"/>
              <w:ind w:left="16" w:right="1"/>
              <w:jc w:val="center"/>
              <w:rPr>
                <w:sz w:val="20"/>
              </w:rPr>
            </w:pPr>
            <w:r>
              <w:rPr>
                <w:spacing w:val="-10"/>
                <w:sz w:val="20"/>
              </w:rPr>
              <w:t>4</w:t>
            </w:r>
          </w:p>
        </w:tc>
      </w:tr>
      <w:tr w:rsidR="007829EF" w14:paraId="624BE2CD" w14:textId="77777777">
        <w:trPr>
          <w:trHeight w:val="168"/>
        </w:trPr>
        <w:tc>
          <w:tcPr>
            <w:tcW w:w="855" w:type="dxa"/>
            <w:vMerge/>
            <w:tcBorders>
              <w:top w:val="nil"/>
            </w:tcBorders>
          </w:tcPr>
          <w:p w14:paraId="69D9A6A2" w14:textId="77777777" w:rsidR="007829EF" w:rsidRDefault="007829EF">
            <w:pPr>
              <w:rPr>
                <w:sz w:val="2"/>
                <w:szCs w:val="2"/>
              </w:rPr>
            </w:pPr>
          </w:p>
        </w:tc>
        <w:tc>
          <w:tcPr>
            <w:tcW w:w="1081" w:type="dxa"/>
            <w:tcBorders>
              <w:top w:val="nil"/>
              <w:bottom w:val="nil"/>
            </w:tcBorders>
          </w:tcPr>
          <w:p w14:paraId="5DDA8DEF" w14:textId="77777777" w:rsidR="007829EF" w:rsidRDefault="00000000">
            <w:pPr>
              <w:pStyle w:val="TableParagraph"/>
              <w:spacing w:line="149" w:lineRule="exact"/>
              <w:ind w:left="3"/>
              <w:jc w:val="center"/>
              <w:rPr>
                <w:sz w:val="20"/>
              </w:rPr>
            </w:pPr>
            <w:r>
              <w:rPr>
                <w:spacing w:val="-10"/>
                <w:sz w:val="20"/>
              </w:rPr>
              <w:t>V</w:t>
            </w:r>
          </w:p>
        </w:tc>
        <w:tc>
          <w:tcPr>
            <w:tcW w:w="3095" w:type="dxa"/>
            <w:vMerge w:val="restart"/>
          </w:tcPr>
          <w:p w14:paraId="2483F80C" w14:textId="77777777" w:rsidR="007829EF" w:rsidRDefault="00000000">
            <w:pPr>
              <w:pStyle w:val="TableParagraph"/>
              <w:spacing w:before="125"/>
              <w:ind w:left="209"/>
              <w:rPr>
                <w:sz w:val="20"/>
              </w:rPr>
            </w:pPr>
            <w:r>
              <w:rPr>
                <w:spacing w:val="-2"/>
                <w:sz w:val="20"/>
              </w:rPr>
              <w:t>Dissertation/Research</w:t>
            </w:r>
            <w:r>
              <w:rPr>
                <w:spacing w:val="17"/>
                <w:sz w:val="20"/>
              </w:rPr>
              <w:t xml:space="preserve"> </w:t>
            </w:r>
            <w:r>
              <w:rPr>
                <w:spacing w:val="-2"/>
                <w:sz w:val="20"/>
              </w:rPr>
              <w:t>Project</w:t>
            </w:r>
          </w:p>
        </w:tc>
        <w:tc>
          <w:tcPr>
            <w:tcW w:w="1501" w:type="dxa"/>
            <w:vMerge w:val="restart"/>
          </w:tcPr>
          <w:p w14:paraId="75CF9F40" w14:textId="77777777" w:rsidR="007829EF" w:rsidRDefault="007829EF">
            <w:pPr>
              <w:pStyle w:val="TableParagraph"/>
              <w:rPr>
                <w:sz w:val="18"/>
              </w:rPr>
            </w:pPr>
          </w:p>
        </w:tc>
        <w:tc>
          <w:tcPr>
            <w:tcW w:w="1192" w:type="dxa"/>
            <w:vMerge w:val="restart"/>
          </w:tcPr>
          <w:p w14:paraId="391D519D" w14:textId="77777777" w:rsidR="007829EF" w:rsidRDefault="00000000">
            <w:pPr>
              <w:pStyle w:val="TableParagraph"/>
              <w:spacing w:before="125"/>
              <w:ind w:left="78" w:right="62"/>
              <w:jc w:val="center"/>
              <w:rPr>
                <w:sz w:val="20"/>
              </w:rPr>
            </w:pPr>
            <w:r>
              <w:rPr>
                <w:spacing w:val="-10"/>
                <w:sz w:val="20"/>
              </w:rPr>
              <w:t>1</w:t>
            </w:r>
          </w:p>
        </w:tc>
        <w:tc>
          <w:tcPr>
            <w:tcW w:w="1208" w:type="dxa"/>
            <w:vMerge w:val="restart"/>
          </w:tcPr>
          <w:p w14:paraId="34D0B526" w14:textId="77777777" w:rsidR="007829EF" w:rsidRDefault="00000000">
            <w:pPr>
              <w:pStyle w:val="TableParagraph"/>
              <w:spacing w:before="125"/>
              <w:ind w:left="36" w:right="8"/>
              <w:jc w:val="center"/>
              <w:rPr>
                <w:sz w:val="20"/>
              </w:rPr>
            </w:pPr>
            <w:r>
              <w:rPr>
                <w:spacing w:val="-5"/>
                <w:sz w:val="20"/>
              </w:rPr>
              <w:t>12</w:t>
            </w:r>
          </w:p>
        </w:tc>
        <w:tc>
          <w:tcPr>
            <w:tcW w:w="1549" w:type="dxa"/>
            <w:vMerge w:val="restart"/>
          </w:tcPr>
          <w:p w14:paraId="45C246B9" w14:textId="77777777" w:rsidR="007829EF" w:rsidRDefault="007829EF">
            <w:pPr>
              <w:pStyle w:val="TableParagraph"/>
              <w:rPr>
                <w:b/>
                <w:sz w:val="20"/>
              </w:rPr>
            </w:pPr>
          </w:p>
          <w:p w14:paraId="492011D4" w14:textId="77777777" w:rsidR="007829EF" w:rsidRDefault="007829EF">
            <w:pPr>
              <w:pStyle w:val="TableParagraph"/>
              <w:spacing w:before="183"/>
              <w:rPr>
                <w:b/>
                <w:sz w:val="20"/>
              </w:rPr>
            </w:pPr>
          </w:p>
          <w:p w14:paraId="6E58DE0F" w14:textId="77777777" w:rsidR="007829EF" w:rsidRDefault="00000000">
            <w:pPr>
              <w:pStyle w:val="TableParagraph"/>
              <w:ind w:left="16"/>
              <w:jc w:val="center"/>
              <w:rPr>
                <w:sz w:val="20"/>
              </w:rPr>
            </w:pPr>
            <w:r>
              <w:rPr>
                <w:spacing w:val="-5"/>
                <w:sz w:val="20"/>
              </w:rPr>
              <w:t>12</w:t>
            </w:r>
          </w:p>
        </w:tc>
      </w:tr>
      <w:tr w:rsidR="007829EF" w14:paraId="06DFAB10" w14:textId="77777777">
        <w:trPr>
          <w:trHeight w:val="228"/>
        </w:trPr>
        <w:tc>
          <w:tcPr>
            <w:tcW w:w="855" w:type="dxa"/>
            <w:vMerge/>
            <w:tcBorders>
              <w:top w:val="nil"/>
            </w:tcBorders>
          </w:tcPr>
          <w:p w14:paraId="1448CE55" w14:textId="77777777" w:rsidR="007829EF" w:rsidRDefault="007829EF">
            <w:pPr>
              <w:rPr>
                <w:sz w:val="2"/>
                <w:szCs w:val="2"/>
              </w:rPr>
            </w:pPr>
          </w:p>
        </w:tc>
        <w:tc>
          <w:tcPr>
            <w:tcW w:w="1081" w:type="dxa"/>
            <w:tcBorders>
              <w:top w:val="nil"/>
              <w:bottom w:val="nil"/>
            </w:tcBorders>
          </w:tcPr>
          <w:p w14:paraId="48205005" w14:textId="77777777" w:rsidR="007829EF" w:rsidRDefault="00000000">
            <w:pPr>
              <w:pStyle w:val="TableParagraph"/>
              <w:spacing w:line="209" w:lineRule="exact"/>
              <w:ind w:left="3"/>
              <w:jc w:val="center"/>
              <w:rPr>
                <w:sz w:val="20"/>
              </w:rPr>
            </w:pPr>
            <w:r>
              <w:rPr>
                <w:spacing w:val="-5"/>
                <w:sz w:val="20"/>
              </w:rPr>
              <w:t>II</w:t>
            </w:r>
          </w:p>
        </w:tc>
        <w:tc>
          <w:tcPr>
            <w:tcW w:w="3095" w:type="dxa"/>
            <w:vMerge/>
            <w:tcBorders>
              <w:top w:val="nil"/>
            </w:tcBorders>
          </w:tcPr>
          <w:p w14:paraId="1AAAB20D" w14:textId="77777777" w:rsidR="007829EF" w:rsidRDefault="007829EF">
            <w:pPr>
              <w:rPr>
                <w:sz w:val="2"/>
                <w:szCs w:val="2"/>
              </w:rPr>
            </w:pPr>
          </w:p>
        </w:tc>
        <w:tc>
          <w:tcPr>
            <w:tcW w:w="1501" w:type="dxa"/>
            <w:vMerge/>
            <w:tcBorders>
              <w:top w:val="nil"/>
            </w:tcBorders>
          </w:tcPr>
          <w:p w14:paraId="217D5539" w14:textId="77777777" w:rsidR="007829EF" w:rsidRDefault="007829EF">
            <w:pPr>
              <w:rPr>
                <w:sz w:val="2"/>
                <w:szCs w:val="2"/>
              </w:rPr>
            </w:pPr>
          </w:p>
        </w:tc>
        <w:tc>
          <w:tcPr>
            <w:tcW w:w="1192" w:type="dxa"/>
            <w:vMerge/>
            <w:tcBorders>
              <w:top w:val="nil"/>
            </w:tcBorders>
          </w:tcPr>
          <w:p w14:paraId="603B1D88" w14:textId="77777777" w:rsidR="007829EF" w:rsidRDefault="007829EF">
            <w:pPr>
              <w:rPr>
                <w:sz w:val="2"/>
                <w:szCs w:val="2"/>
              </w:rPr>
            </w:pPr>
          </w:p>
        </w:tc>
        <w:tc>
          <w:tcPr>
            <w:tcW w:w="1208" w:type="dxa"/>
            <w:vMerge/>
            <w:tcBorders>
              <w:top w:val="nil"/>
            </w:tcBorders>
          </w:tcPr>
          <w:p w14:paraId="56E8E297" w14:textId="77777777" w:rsidR="007829EF" w:rsidRDefault="007829EF">
            <w:pPr>
              <w:rPr>
                <w:sz w:val="2"/>
                <w:szCs w:val="2"/>
              </w:rPr>
            </w:pPr>
          </w:p>
        </w:tc>
        <w:tc>
          <w:tcPr>
            <w:tcW w:w="1549" w:type="dxa"/>
            <w:vMerge/>
            <w:tcBorders>
              <w:top w:val="nil"/>
            </w:tcBorders>
          </w:tcPr>
          <w:p w14:paraId="3F49A22F" w14:textId="77777777" w:rsidR="007829EF" w:rsidRDefault="007829EF">
            <w:pPr>
              <w:rPr>
                <w:sz w:val="2"/>
                <w:szCs w:val="2"/>
              </w:rPr>
            </w:pPr>
          </w:p>
        </w:tc>
      </w:tr>
      <w:tr w:rsidR="007829EF" w14:paraId="0707652B" w14:textId="77777777">
        <w:trPr>
          <w:trHeight w:val="237"/>
        </w:trPr>
        <w:tc>
          <w:tcPr>
            <w:tcW w:w="855" w:type="dxa"/>
            <w:vMerge/>
            <w:tcBorders>
              <w:top w:val="nil"/>
            </w:tcBorders>
          </w:tcPr>
          <w:p w14:paraId="4DB22AF3" w14:textId="77777777" w:rsidR="007829EF" w:rsidRDefault="007829EF">
            <w:pPr>
              <w:rPr>
                <w:sz w:val="2"/>
                <w:szCs w:val="2"/>
              </w:rPr>
            </w:pPr>
          </w:p>
        </w:tc>
        <w:tc>
          <w:tcPr>
            <w:tcW w:w="1081" w:type="dxa"/>
            <w:tcBorders>
              <w:top w:val="nil"/>
              <w:bottom w:val="nil"/>
            </w:tcBorders>
          </w:tcPr>
          <w:p w14:paraId="47269793" w14:textId="77777777" w:rsidR="007829EF" w:rsidRDefault="00000000">
            <w:pPr>
              <w:pStyle w:val="TableParagraph"/>
              <w:spacing w:line="217" w:lineRule="exact"/>
              <w:ind w:left="3" w:right="1"/>
              <w:jc w:val="center"/>
              <w:rPr>
                <w:sz w:val="20"/>
              </w:rPr>
            </w:pPr>
            <w:r>
              <w:rPr>
                <w:spacing w:val="-10"/>
                <w:sz w:val="20"/>
              </w:rPr>
              <w:t>I</w:t>
            </w:r>
          </w:p>
        </w:tc>
        <w:tc>
          <w:tcPr>
            <w:tcW w:w="3095" w:type="dxa"/>
            <w:vMerge/>
            <w:tcBorders>
              <w:top w:val="nil"/>
            </w:tcBorders>
          </w:tcPr>
          <w:p w14:paraId="2E91C070" w14:textId="77777777" w:rsidR="007829EF" w:rsidRDefault="007829EF">
            <w:pPr>
              <w:rPr>
                <w:sz w:val="2"/>
                <w:szCs w:val="2"/>
              </w:rPr>
            </w:pPr>
          </w:p>
        </w:tc>
        <w:tc>
          <w:tcPr>
            <w:tcW w:w="1501" w:type="dxa"/>
            <w:vMerge/>
            <w:tcBorders>
              <w:top w:val="nil"/>
            </w:tcBorders>
          </w:tcPr>
          <w:p w14:paraId="289060F4" w14:textId="77777777" w:rsidR="007829EF" w:rsidRDefault="007829EF">
            <w:pPr>
              <w:rPr>
                <w:sz w:val="2"/>
                <w:szCs w:val="2"/>
              </w:rPr>
            </w:pPr>
          </w:p>
        </w:tc>
        <w:tc>
          <w:tcPr>
            <w:tcW w:w="1192" w:type="dxa"/>
            <w:vMerge/>
            <w:tcBorders>
              <w:top w:val="nil"/>
            </w:tcBorders>
          </w:tcPr>
          <w:p w14:paraId="45E4496E" w14:textId="77777777" w:rsidR="007829EF" w:rsidRDefault="007829EF">
            <w:pPr>
              <w:rPr>
                <w:sz w:val="2"/>
                <w:szCs w:val="2"/>
              </w:rPr>
            </w:pPr>
          </w:p>
        </w:tc>
        <w:tc>
          <w:tcPr>
            <w:tcW w:w="1208" w:type="dxa"/>
            <w:vMerge/>
            <w:tcBorders>
              <w:top w:val="nil"/>
            </w:tcBorders>
          </w:tcPr>
          <w:p w14:paraId="61E1E42A" w14:textId="77777777" w:rsidR="007829EF" w:rsidRDefault="007829EF">
            <w:pPr>
              <w:rPr>
                <w:sz w:val="2"/>
                <w:szCs w:val="2"/>
              </w:rPr>
            </w:pPr>
          </w:p>
        </w:tc>
        <w:tc>
          <w:tcPr>
            <w:tcW w:w="1549" w:type="dxa"/>
            <w:vMerge/>
            <w:tcBorders>
              <w:top w:val="nil"/>
            </w:tcBorders>
          </w:tcPr>
          <w:p w14:paraId="31FB0BFB" w14:textId="77777777" w:rsidR="007829EF" w:rsidRDefault="007829EF">
            <w:pPr>
              <w:rPr>
                <w:sz w:val="2"/>
                <w:szCs w:val="2"/>
              </w:rPr>
            </w:pPr>
          </w:p>
        </w:tc>
      </w:tr>
      <w:tr w:rsidR="007829EF" w14:paraId="3A6DFEEF" w14:textId="77777777">
        <w:trPr>
          <w:trHeight w:val="742"/>
        </w:trPr>
        <w:tc>
          <w:tcPr>
            <w:tcW w:w="855" w:type="dxa"/>
            <w:vMerge/>
            <w:tcBorders>
              <w:top w:val="nil"/>
            </w:tcBorders>
          </w:tcPr>
          <w:p w14:paraId="41C0D2F3" w14:textId="77777777" w:rsidR="007829EF" w:rsidRDefault="007829EF">
            <w:pPr>
              <w:rPr>
                <w:sz w:val="2"/>
                <w:szCs w:val="2"/>
              </w:rPr>
            </w:pPr>
          </w:p>
        </w:tc>
        <w:tc>
          <w:tcPr>
            <w:tcW w:w="1081" w:type="dxa"/>
            <w:tcBorders>
              <w:top w:val="nil"/>
              <w:bottom w:val="nil"/>
            </w:tcBorders>
          </w:tcPr>
          <w:p w14:paraId="1D699430" w14:textId="77777777" w:rsidR="007829EF" w:rsidRDefault="007829EF">
            <w:pPr>
              <w:pStyle w:val="TableParagraph"/>
              <w:rPr>
                <w:sz w:val="18"/>
              </w:rPr>
            </w:pPr>
          </w:p>
        </w:tc>
        <w:tc>
          <w:tcPr>
            <w:tcW w:w="3095" w:type="dxa"/>
            <w:tcBorders>
              <w:bottom w:val="nil"/>
            </w:tcBorders>
          </w:tcPr>
          <w:p w14:paraId="7666BC18" w14:textId="77777777" w:rsidR="007829EF" w:rsidRDefault="00000000">
            <w:pPr>
              <w:pStyle w:val="TableParagraph"/>
              <w:spacing w:before="29"/>
              <w:ind w:left="209"/>
              <w:rPr>
                <w:b/>
                <w:sz w:val="20"/>
              </w:rPr>
            </w:pPr>
            <w:r>
              <w:rPr>
                <w:b/>
                <w:spacing w:val="-5"/>
                <w:sz w:val="20"/>
              </w:rPr>
              <w:t>Or</w:t>
            </w:r>
          </w:p>
          <w:p w14:paraId="5E4AC992" w14:textId="77777777" w:rsidR="007829EF" w:rsidRDefault="00000000">
            <w:pPr>
              <w:pStyle w:val="TableParagraph"/>
              <w:spacing w:before="5"/>
              <w:ind w:left="209"/>
              <w:rPr>
                <w:sz w:val="20"/>
              </w:rPr>
            </w:pPr>
            <w:r>
              <w:rPr>
                <w:sz w:val="20"/>
              </w:rPr>
              <w:t>400</w:t>
            </w:r>
            <w:r>
              <w:rPr>
                <w:spacing w:val="-5"/>
                <w:sz w:val="20"/>
              </w:rPr>
              <w:t xml:space="preserve"> </w:t>
            </w:r>
            <w:r>
              <w:rPr>
                <w:sz w:val="20"/>
              </w:rPr>
              <w:t>level</w:t>
            </w:r>
            <w:r>
              <w:rPr>
                <w:spacing w:val="-5"/>
                <w:sz w:val="20"/>
              </w:rPr>
              <w:t xml:space="preserve"> </w:t>
            </w:r>
            <w:r>
              <w:rPr>
                <w:sz w:val="20"/>
              </w:rPr>
              <w:t>advanced</w:t>
            </w:r>
            <w:r>
              <w:rPr>
                <w:spacing w:val="-4"/>
                <w:sz w:val="20"/>
              </w:rPr>
              <w:t xml:space="preserve"> </w:t>
            </w:r>
            <w:r>
              <w:rPr>
                <w:spacing w:val="-2"/>
                <w:sz w:val="20"/>
              </w:rPr>
              <w:t>course</w:t>
            </w:r>
          </w:p>
          <w:p w14:paraId="7623D2C2" w14:textId="77777777" w:rsidR="007829EF" w:rsidRDefault="00000000">
            <w:pPr>
              <w:pStyle w:val="TableParagraph"/>
              <w:spacing w:before="11" w:line="218" w:lineRule="exact"/>
              <w:ind w:left="209"/>
              <w:rPr>
                <w:sz w:val="20"/>
              </w:rPr>
            </w:pPr>
            <w:r>
              <w:rPr>
                <w:sz w:val="20"/>
              </w:rPr>
              <w:t>Core</w:t>
            </w:r>
            <w:r>
              <w:rPr>
                <w:spacing w:val="-5"/>
                <w:sz w:val="20"/>
              </w:rPr>
              <w:t xml:space="preserve"> </w:t>
            </w:r>
            <w:r>
              <w:rPr>
                <w:sz w:val="20"/>
              </w:rPr>
              <w:t>(in</w:t>
            </w:r>
            <w:r>
              <w:rPr>
                <w:spacing w:val="-2"/>
                <w:sz w:val="20"/>
              </w:rPr>
              <w:t xml:space="preserve"> </w:t>
            </w:r>
            <w:r>
              <w:rPr>
                <w:sz w:val="20"/>
              </w:rPr>
              <w:t>lieu</w:t>
            </w:r>
            <w:r>
              <w:rPr>
                <w:spacing w:val="-4"/>
                <w:sz w:val="20"/>
              </w:rPr>
              <w:t xml:space="preserve"> </w:t>
            </w:r>
            <w:r>
              <w:rPr>
                <w:spacing w:val="-5"/>
                <w:sz w:val="20"/>
              </w:rPr>
              <w:t>of</w:t>
            </w:r>
          </w:p>
        </w:tc>
        <w:tc>
          <w:tcPr>
            <w:tcW w:w="1501" w:type="dxa"/>
            <w:tcBorders>
              <w:bottom w:val="nil"/>
            </w:tcBorders>
          </w:tcPr>
          <w:p w14:paraId="57594BD2" w14:textId="77777777" w:rsidR="007829EF" w:rsidRDefault="007829EF">
            <w:pPr>
              <w:pStyle w:val="TableParagraph"/>
              <w:spacing w:before="34"/>
              <w:rPr>
                <w:b/>
                <w:sz w:val="20"/>
              </w:rPr>
            </w:pPr>
          </w:p>
          <w:p w14:paraId="17BE8E22" w14:textId="77777777" w:rsidR="007829EF" w:rsidRDefault="00000000">
            <w:pPr>
              <w:pStyle w:val="TableParagraph"/>
              <w:ind w:left="221"/>
              <w:rPr>
                <w:sz w:val="20"/>
              </w:rPr>
            </w:pPr>
            <w:r>
              <w:rPr>
                <w:sz w:val="20"/>
              </w:rPr>
              <w:t>C-407,</w:t>
            </w:r>
            <w:r>
              <w:rPr>
                <w:spacing w:val="-3"/>
                <w:sz w:val="20"/>
              </w:rPr>
              <w:t xml:space="preserve"> </w:t>
            </w:r>
            <w:r>
              <w:rPr>
                <w:spacing w:val="-5"/>
                <w:sz w:val="20"/>
              </w:rPr>
              <w:t>C-</w:t>
            </w:r>
          </w:p>
          <w:p w14:paraId="045F75D6" w14:textId="77777777" w:rsidR="007829EF" w:rsidRDefault="00000000">
            <w:pPr>
              <w:pStyle w:val="TableParagraph"/>
              <w:spacing w:before="11" w:line="218" w:lineRule="exact"/>
              <w:ind w:left="771"/>
              <w:rPr>
                <w:sz w:val="20"/>
              </w:rPr>
            </w:pPr>
            <w:r>
              <w:rPr>
                <w:spacing w:val="-4"/>
                <w:sz w:val="20"/>
              </w:rPr>
              <w:t>408,</w:t>
            </w:r>
          </w:p>
        </w:tc>
        <w:tc>
          <w:tcPr>
            <w:tcW w:w="1192" w:type="dxa"/>
            <w:vMerge w:val="restart"/>
          </w:tcPr>
          <w:p w14:paraId="5D385128" w14:textId="77777777" w:rsidR="007829EF" w:rsidRDefault="007829EF">
            <w:pPr>
              <w:pStyle w:val="TableParagraph"/>
              <w:spacing w:before="159"/>
              <w:rPr>
                <w:b/>
                <w:sz w:val="20"/>
              </w:rPr>
            </w:pPr>
          </w:p>
          <w:p w14:paraId="548E5122" w14:textId="77777777" w:rsidR="007829EF" w:rsidRDefault="00000000">
            <w:pPr>
              <w:pStyle w:val="TableParagraph"/>
              <w:ind w:left="78" w:right="62"/>
              <w:jc w:val="center"/>
              <w:rPr>
                <w:sz w:val="20"/>
              </w:rPr>
            </w:pPr>
            <w:r>
              <w:rPr>
                <w:spacing w:val="-10"/>
                <w:sz w:val="20"/>
              </w:rPr>
              <w:t>3</w:t>
            </w:r>
          </w:p>
        </w:tc>
        <w:tc>
          <w:tcPr>
            <w:tcW w:w="1208" w:type="dxa"/>
            <w:vMerge w:val="restart"/>
          </w:tcPr>
          <w:p w14:paraId="72CB6AE0" w14:textId="77777777" w:rsidR="007829EF" w:rsidRDefault="007829EF">
            <w:pPr>
              <w:pStyle w:val="TableParagraph"/>
              <w:spacing w:before="159"/>
              <w:rPr>
                <w:b/>
                <w:sz w:val="20"/>
              </w:rPr>
            </w:pPr>
          </w:p>
          <w:p w14:paraId="00D0184D" w14:textId="77777777" w:rsidR="007829EF" w:rsidRDefault="00000000">
            <w:pPr>
              <w:pStyle w:val="TableParagraph"/>
              <w:ind w:left="36"/>
              <w:jc w:val="center"/>
              <w:rPr>
                <w:sz w:val="20"/>
              </w:rPr>
            </w:pPr>
            <w:r>
              <w:rPr>
                <w:spacing w:val="-10"/>
                <w:sz w:val="20"/>
              </w:rPr>
              <w:t>4</w:t>
            </w:r>
          </w:p>
        </w:tc>
        <w:tc>
          <w:tcPr>
            <w:tcW w:w="1549" w:type="dxa"/>
            <w:vMerge/>
            <w:tcBorders>
              <w:top w:val="nil"/>
            </w:tcBorders>
          </w:tcPr>
          <w:p w14:paraId="4A40FE71" w14:textId="77777777" w:rsidR="007829EF" w:rsidRDefault="007829EF">
            <w:pPr>
              <w:rPr>
                <w:sz w:val="2"/>
                <w:szCs w:val="2"/>
              </w:rPr>
            </w:pPr>
          </w:p>
        </w:tc>
      </w:tr>
      <w:tr w:rsidR="007829EF" w14:paraId="6A29A81C" w14:textId="77777777">
        <w:trPr>
          <w:trHeight w:val="234"/>
        </w:trPr>
        <w:tc>
          <w:tcPr>
            <w:tcW w:w="855" w:type="dxa"/>
            <w:vMerge/>
            <w:tcBorders>
              <w:top w:val="nil"/>
            </w:tcBorders>
          </w:tcPr>
          <w:p w14:paraId="28D9D983" w14:textId="77777777" w:rsidR="007829EF" w:rsidRDefault="007829EF">
            <w:pPr>
              <w:rPr>
                <w:sz w:val="2"/>
                <w:szCs w:val="2"/>
              </w:rPr>
            </w:pPr>
          </w:p>
        </w:tc>
        <w:tc>
          <w:tcPr>
            <w:tcW w:w="1081" w:type="dxa"/>
            <w:tcBorders>
              <w:top w:val="nil"/>
              <w:bottom w:val="nil"/>
            </w:tcBorders>
          </w:tcPr>
          <w:p w14:paraId="487A4364" w14:textId="77777777" w:rsidR="007829EF" w:rsidRDefault="007829EF">
            <w:pPr>
              <w:pStyle w:val="TableParagraph"/>
              <w:rPr>
                <w:sz w:val="16"/>
              </w:rPr>
            </w:pPr>
          </w:p>
        </w:tc>
        <w:tc>
          <w:tcPr>
            <w:tcW w:w="3095" w:type="dxa"/>
            <w:tcBorders>
              <w:top w:val="nil"/>
              <w:bottom w:val="nil"/>
            </w:tcBorders>
          </w:tcPr>
          <w:p w14:paraId="15783423" w14:textId="77777777" w:rsidR="007829EF" w:rsidRDefault="00000000">
            <w:pPr>
              <w:pStyle w:val="TableParagraph"/>
              <w:spacing w:line="215" w:lineRule="exact"/>
              <w:ind w:left="209"/>
              <w:rPr>
                <w:sz w:val="20"/>
              </w:rPr>
            </w:pPr>
            <w:r>
              <w:rPr>
                <w:spacing w:val="-2"/>
                <w:sz w:val="20"/>
              </w:rPr>
              <w:t>Dissertation/Research</w:t>
            </w:r>
          </w:p>
        </w:tc>
        <w:tc>
          <w:tcPr>
            <w:tcW w:w="1501" w:type="dxa"/>
            <w:tcBorders>
              <w:top w:val="nil"/>
              <w:bottom w:val="nil"/>
            </w:tcBorders>
          </w:tcPr>
          <w:p w14:paraId="3F74F044" w14:textId="77777777" w:rsidR="007829EF" w:rsidRDefault="00000000">
            <w:pPr>
              <w:pStyle w:val="TableParagraph"/>
              <w:spacing w:line="215" w:lineRule="exact"/>
              <w:ind w:right="161"/>
              <w:jc w:val="right"/>
              <w:rPr>
                <w:sz w:val="20"/>
              </w:rPr>
            </w:pPr>
            <w:r>
              <w:rPr>
                <w:sz w:val="20"/>
              </w:rPr>
              <w:t xml:space="preserve">C- </w:t>
            </w:r>
            <w:r>
              <w:rPr>
                <w:spacing w:val="-5"/>
                <w:sz w:val="20"/>
              </w:rPr>
              <w:t>409</w:t>
            </w:r>
          </w:p>
        </w:tc>
        <w:tc>
          <w:tcPr>
            <w:tcW w:w="1192" w:type="dxa"/>
            <w:vMerge/>
            <w:tcBorders>
              <w:top w:val="nil"/>
            </w:tcBorders>
          </w:tcPr>
          <w:p w14:paraId="04323A79" w14:textId="77777777" w:rsidR="007829EF" w:rsidRDefault="007829EF">
            <w:pPr>
              <w:rPr>
                <w:sz w:val="2"/>
                <w:szCs w:val="2"/>
              </w:rPr>
            </w:pPr>
          </w:p>
        </w:tc>
        <w:tc>
          <w:tcPr>
            <w:tcW w:w="1208" w:type="dxa"/>
            <w:vMerge/>
            <w:tcBorders>
              <w:top w:val="nil"/>
            </w:tcBorders>
          </w:tcPr>
          <w:p w14:paraId="15F9D84D" w14:textId="77777777" w:rsidR="007829EF" w:rsidRDefault="007829EF">
            <w:pPr>
              <w:rPr>
                <w:sz w:val="2"/>
                <w:szCs w:val="2"/>
              </w:rPr>
            </w:pPr>
          </w:p>
        </w:tc>
        <w:tc>
          <w:tcPr>
            <w:tcW w:w="1549" w:type="dxa"/>
            <w:vMerge/>
            <w:tcBorders>
              <w:top w:val="nil"/>
            </w:tcBorders>
          </w:tcPr>
          <w:p w14:paraId="2CEBB91F" w14:textId="77777777" w:rsidR="007829EF" w:rsidRDefault="007829EF">
            <w:pPr>
              <w:rPr>
                <w:sz w:val="2"/>
                <w:szCs w:val="2"/>
              </w:rPr>
            </w:pPr>
          </w:p>
        </w:tc>
      </w:tr>
      <w:tr w:rsidR="007829EF" w14:paraId="47C22CE8" w14:textId="77777777">
        <w:trPr>
          <w:trHeight w:val="245"/>
        </w:trPr>
        <w:tc>
          <w:tcPr>
            <w:tcW w:w="855" w:type="dxa"/>
            <w:vMerge/>
            <w:tcBorders>
              <w:top w:val="nil"/>
            </w:tcBorders>
          </w:tcPr>
          <w:p w14:paraId="5B232FCF" w14:textId="77777777" w:rsidR="007829EF" w:rsidRDefault="007829EF">
            <w:pPr>
              <w:rPr>
                <w:sz w:val="2"/>
                <w:szCs w:val="2"/>
              </w:rPr>
            </w:pPr>
          </w:p>
        </w:tc>
        <w:tc>
          <w:tcPr>
            <w:tcW w:w="1081" w:type="dxa"/>
            <w:tcBorders>
              <w:top w:val="nil"/>
            </w:tcBorders>
          </w:tcPr>
          <w:p w14:paraId="6FEDF8C7" w14:textId="77777777" w:rsidR="007829EF" w:rsidRDefault="007829EF">
            <w:pPr>
              <w:pStyle w:val="TableParagraph"/>
              <w:rPr>
                <w:sz w:val="16"/>
              </w:rPr>
            </w:pPr>
          </w:p>
        </w:tc>
        <w:tc>
          <w:tcPr>
            <w:tcW w:w="3095" w:type="dxa"/>
            <w:tcBorders>
              <w:top w:val="nil"/>
            </w:tcBorders>
          </w:tcPr>
          <w:p w14:paraId="176DEFAB" w14:textId="77777777" w:rsidR="007829EF" w:rsidRDefault="00000000">
            <w:pPr>
              <w:pStyle w:val="TableParagraph"/>
              <w:spacing w:line="226" w:lineRule="exact"/>
              <w:ind w:left="209"/>
              <w:rPr>
                <w:sz w:val="20"/>
              </w:rPr>
            </w:pPr>
            <w:r>
              <w:rPr>
                <w:spacing w:val="-2"/>
                <w:sz w:val="20"/>
              </w:rPr>
              <w:t>Project)</w:t>
            </w:r>
          </w:p>
        </w:tc>
        <w:tc>
          <w:tcPr>
            <w:tcW w:w="1501" w:type="dxa"/>
            <w:tcBorders>
              <w:top w:val="nil"/>
            </w:tcBorders>
          </w:tcPr>
          <w:p w14:paraId="6F9032E2" w14:textId="77777777" w:rsidR="007829EF" w:rsidRDefault="007829EF">
            <w:pPr>
              <w:pStyle w:val="TableParagraph"/>
              <w:rPr>
                <w:sz w:val="16"/>
              </w:rPr>
            </w:pPr>
          </w:p>
        </w:tc>
        <w:tc>
          <w:tcPr>
            <w:tcW w:w="1192" w:type="dxa"/>
            <w:vMerge/>
            <w:tcBorders>
              <w:top w:val="nil"/>
            </w:tcBorders>
          </w:tcPr>
          <w:p w14:paraId="09FCF80C" w14:textId="77777777" w:rsidR="007829EF" w:rsidRDefault="007829EF">
            <w:pPr>
              <w:rPr>
                <w:sz w:val="2"/>
                <w:szCs w:val="2"/>
              </w:rPr>
            </w:pPr>
          </w:p>
        </w:tc>
        <w:tc>
          <w:tcPr>
            <w:tcW w:w="1208" w:type="dxa"/>
            <w:vMerge/>
            <w:tcBorders>
              <w:top w:val="nil"/>
            </w:tcBorders>
          </w:tcPr>
          <w:p w14:paraId="48C4A639" w14:textId="77777777" w:rsidR="007829EF" w:rsidRDefault="007829EF">
            <w:pPr>
              <w:rPr>
                <w:sz w:val="2"/>
                <w:szCs w:val="2"/>
              </w:rPr>
            </w:pPr>
          </w:p>
        </w:tc>
        <w:tc>
          <w:tcPr>
            <w:tcW w:w="1549" w:type="dxa"/>
            <w:vMerge/>
            <w:tcBorders>
              <w:top w:val="nil"/>
            </w:tcBorders>
          </w:tcPr>
          <w:p w14:paraId="3B29A596" w14:textId="77777777" w:rsidR="007829EF" w:rsidRDefault="007829EF">
            <w:pPr>
              <w:rPr>
                <w:sz w:val="2"/>
                <w:szCs w:val="2"/>
              </w:rPr>
            </w:pPr>
          </w:p>
        </w:tc>
      </w:tr>
      <w:tr w:rsidR="007829EF" w14:paraId="56FBB316" w14:textId="77777777">
        <w:trPr>
          <w:trHeight w:val="489"/>
        </w:trPr>
        <w:tc>
          <w:tcPr>
            <w:tcW w:w="855" w:type="dxa"/>
          </w:tcPr>
          <w:p w14:paraId="7F4189B5" w14:textId="77777777" w:rsidR="007829EF" w:rsidRDefault="007829EF">
            <w:pPr>
              <w:pStyle w:val="TableParagraph"/>
              <w:rPr>
                <w:sz w:val="18"/>
              </w:rPr>
            </w:pPr>
          </w:p>
        </w:tc>
        <w:tc>
          <w:tcPr>
            <w:tcW w:w="1081" w:type="dxa"/>
            <w:shd w:val="clear" w:color="auto" w:fill="D9D9D9"/>
          </w:tcPr>
          <w:p w14:paraId="104CE542" w14:textId="77777777" w:rsidR="007829EF" w:rsidRDefault="007829EF">
            <w:pPr>
              <w:pStyle w:val="TableParagraph"/>
              <w:rPr>
                <w:sz w:val="18"/>
              </w:rPr>
            </w:pPr>
          </w:p>
        </w:tc>
        <w:tc>
          <w:tcPr>
            <w:tcW w:w="3095" w:type="dxa"/>
            <w:shd w:val="clear" w:color="auto" w:fill="D9D9D9"/>
          </w:tcPr>
          <w:p w14:paraId="7103DC3B" w14:textId="77777777" w:rsidR="007829EF" w:rsidRDefault="007829EF">
            <w:pPr>
              <w:pStyle w:val="TableParagraph"/>
              <w:rPr>
                <w:sz w:val="18"/>
              </w:rPr>
            </w:pPr>
          </w:p>
        </w:tc>
        <w:tc>
          <w:tcPr>
            <w:tcW w:w="1501" w:type="dxa"/>
            <w:shd w:val="clear" w:color="auto" w:fill="D9D9D9"/>
          </w:tcPr>
          <w:p w14:paraId="3C24B9AC" w14:textId="77777777" w:rsidR="007829EF" w:rsidRDefault="007829EF">
            <w:pPr>
              <w:pStyle w:val="TableParagraph"/>
              <w:rPr>
                <w:sz w:val="18"/>
              </w:rPr>
            </w:pPr>
          </w:p>
        </w:tc>
        <w:tc>
          <w:tcPr>
            <w:tcW w:w="1192" w:type="dxa"/>
            <w:shd w:val="clear" w:color="auto" w:fill="D9D9D9"/>
          </w:tcPr>
          <w:p w14:paraId="67F3C73C" w14:textId="77777777" w:rsidR="007829EF" w:rsidRDefault="00000000">
            <w:pPr>
              <w:pStyle w:val="TableParagraph"/>
              <w:spacing w:before="29" w:line="222" w:lineRule="exact"/>
              <w:ind w:left="78"/>
              <w:jc w:val="center"/>
              <w:rPr>
                <w:b/>
                <w:sz w:val="20"/>
              </w:rPr>
            </w:pPr>
            <w:r>
              <w:rPr>
                <w:b/>
                <w:spacing w:val="-5"/>
                <w:sz w:val="20"/>
              </w:rPr>
              <w:t>3/</w:t>
            </w:r>
          </w:p>
          <w:p w14:paraId="0E2F3B24" w14:textId="77777777" w:rsidR="007829EF" w:rsidRDefault="00000000">
            <w:pPr>
              <w:pStyle w:val="TableParagraph"/>
              <w:spacing w:line="218" w:lineRule="exact"/>
              <w:ind w:left="78"/>
              <w:jc w:val="center"/>
              <w:rPr>
                <w:b/>
                <w:sz w:val="20"/>
              </w:rPr>
            </w:pPr>
            <w:r>
              <w:rPr>
                <w:b/>
                <w:spacing w:val="-10"/>
                <w:sz w:val="20"/>
              </w:rPr>
              <w:t>5</w:t>
            </w:r>
          </w:p>
        </w:tc>
        <w:tc>
          <w:tcPr>
            <w:tcW w:w="1208" w:type="dxa"/>
            <w:shd w:val="clear" w:color="auto" w:fill="D9D9D9"/>
          </w:tcPr>
          <w:p w14:paraId="44FC8E99" w14:textId="77777777" w:rsidR="007829EF" w:rsidRDefault="007829EF">
            <w:pPr>
              <w:pStyle w:val="TableParagraph"/>
              <w:rPr>
                <w:sz w:val="18"/>
              </w:rPr>
            </w:pPr>
          </w:p>
        </w:tc>
        <w:tc>
          <w:tcPr>
            <w:tcW w:w="1549" w:type="dxa"/>
            <w:shd w:val="clear" w:color="auto" w:fill="D9D9D9"/>
          </w:tcPr>
          <w:p w14:paraId="27F7581A" w14:textId="77777777" w:rsidR="007829EF" w:rsidRDefault="00000000">
            <w:pPr>
              <w:pStyle w:val="TableParagraph"/>
              <w:spacing w:before="29"/>
              <w:ind w:left="16" w:right="5"/>
              <w:jc w:val="center"/>
              <w:rPr>
                <w:b/>
                <w:sz w:val="20"/>
              </w:rPr>
            </w:pPr>
            <w:r>
              <w:rPr>
                <w:b/>
                <w:spacing w:val="-5"/>
                <w:sz w:val="20"/>
              </w:rPr>
              <w:t>20</w:t>
            </w:r>
          </w:p>
        </w:tc>
      </w:tr>
    </w:tbl>
    <w:p w14:paraId="11124470" w14:textId="77777777" w:rsidR="007829EF" w:rsidRDefault="007829EF">
      <w:pPr>
        <w:pStyle w:val="TableParagraph"/>
        <w:jc w:val="center"/>
        <w:rPr>
          <w:b/>
          <w:sz w:val="20"/>
        </w:rPr>
        <w:sectPr w:rsidR="007829EF" w:rsidSect="00572258">
          <w:pgSz w:w="11930" w:h="16860"/>
          <w:pgMar w:top="13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04D83051" w14:textId="77777777" w:rsidR="007829EF" w:rsidRDefault="00000000">
      <w:pPr>
        <w:spacing w:before="56"/>
        <w:ind w:left="1157"/>
        <w:rPr>
          <w:b/>
          <w:i/>
          <w:sz w:val="36"/>
        </w:rPr>
      </w:pPr>
      <w:r>
        <w:rPr>
          <w:b/>
          <w:i/>
          <w:sz w:val="40"/>
        </w:rPr>
        <w:lastRenderedPageBreak/>
        <w:t>Section</w:t>
      </w:r>
      <w:r>
        <w:rPr>
          <w:b/>
          <w:i/>
          <w:spacing w:val="-7"/>
          <w:sz w:val="40"/>
        </w:rPr>
        <w:t xml:space="preserve"> </w:t>
      </w:r>
      <w:r>
        <w:rPr>
          <w:b/>
          <w:i/>
          <w:sz w:val="40"/>
        </w:rPr>
        <w:t>6:</w:t>
      </w:r>
      <w:r>
        <w:rPr>
          <w:b/>
          <w:i/>
          <w:spacing w:val="3"/>
          <w:sz w:val="40"/>
        </w:rPr>
        <w:t xml:space="preserve"> </w:t>
      </w:r>
      <w:r>
        <w:rPr>
          <w:b/>
          <w:i/>
          <w:sz w:val="36"/>
        </w:rPr>
        <w:t>Graduate</w:t>
      </w:r>
      <w:r>
        <w:rPr>
          <w:b/>
          <w:i/>
          <w:spacing w:val="1"/>
          <w:sz w:val="36"/>
        </w:rPr>
        <w:t xml:space="preserve"> </w:t>
      </w:r>
      <w:r>
        <w:rPr>
          <w:b/>
          <w:i/>
          <w:sz w:val="36"/>
        </w:rPr>
        <w:t>Attributes</w:t>
      </w:r>
      <w:r>
        <w:rPr>
          <w:b/>
          <w:i/>
          <w:spacing w:val="-10"/>
          <w:sz w:val="36"/>
        </w:rPr>
        <w:t xml:space="preserve"> </w:t>
      </w:r>
      <w:r>
        <w:rPr>
          <w:b/>
          <w:i/>
          <w:sz w:val="36"/>
        </w:rPr>
        <w:t>&amp; Learning</w:t>
      </w:r>
      <w:r>
        <w:rPr>
          <w:b/>
          <w:i/>
          <w:spacing w:val="-1"/>
          <w:sz w:val="36"/>
        </w:rPr>
        <w:t xml:space="preserve"> </w:t>
      </w:r>
      <w:r>
        <w:rPr>
          <w:b/>
          <w:i/>
          <w:spacing w:val="-2"/>
          <w:sz w:val="36"/>
        </w:rPr>
        <w:t>Outcomes</w:t>
      </w:r>
    </w:p>
    <w:p w14:paraId="74C24CAB" w14:textId="77777777" w:rsidR="007829EF" w:rsidRDefault="007829EF">
      <w:pPr>
        <w:pStyle w:val="BodyText"/>
        <w:rPr>
          <w:b/>
          <w:i/>
          <w:sz w:val="36"/>
        </w:rPr>
      </w:pPr>
    </w:p>
    <w:p w14:paraId="5D0433A1" w14:textId="77777777" w:rsidR="007829EF" w:rsidRDefault="007829EF">
      <w:pPr>
        <w:pStyle w:val="BodyText"/>
        <w:spacing w:before="83"/>
        <w:rPr>
          <w:b/>
          <w:i/>
          <w:sz w:val="36"/>
        </w:rPr>
      </w:pPr>
    </w:p>
    <w:p w14:paraId="053D9CE8" w14:textId="77777777" w:rsidR="007829EF" w:rsidRDefault="00000000">
      <w:pPr>
        <w:pStyle w:val="Heading6"/>
        <w:numPr>
          <w:ilvl w:val="1"/>
          <w:numId w:val="87"/>
        </w:numPr>
        <w:tabs>
          <w:tab w:val="left" w:pos="1977"/>
        </w:tabs>
        <w:ind w:left="1977" w:hanging="422"/>
      </w:pPr>
      <w:bookmarkStart w:id="31" w:name="6.1._Introduction:"/>
      <w:bookmarkEnd w:id="31"/>
      <w:r>
        <w:rPr>
          <w:spacing w:val="-2"/>
        </w:rPr>
        <w:t>Introduction:</w:t>
      </w:r>
    </w:p>
    <w:p w14:paraId="27B91599" w14:textId="77777777" w:rsidR="007829EF" w:rsidRDefault="00000000">
      <w:pPr>
        <w:pStyle w:val="BodyText"/>
        <w:spacing w:before="269" w:line="355" w:lineRule="auto"/>
        <w:ind w:left="1603" w:right="370"/>
        <w:jc w:val="both"/>
      </w:pPr>
      <w:r>
        <w:t>As per the NHEQF, each student on completion of a program of study must possess and demonstrate</w:t>
      </w:r>
      <w:r>
        <w:rPr>
          <w:spacing w:val="-15"/>
        </w:rPr>
        <w:t xml:space="preserve"> </w:t>
      </w:r>
      <w:r>
        <w:t>the</w:t>
      </w:r>
      <w:r>
        <w:rPr>
          <w:spacing w:val="-15"/>
        </w:rPr>
        <w:t xml:space="preserve"> </w:t>
      </w:r>
      <w:r>
        <w:t>expected</w:t>
      </w:r>
      <w:r>
        <w:rPr>
          <w:spacing w:val="-15"/>
        </w:rPr>
        <w:t xml:space="preserve"> </w:t>
      </w:r>
      <w:r>
        <w:rPr>
          <w:b/>
          <w:i/>
        </w:rPr>
        <w:t>Graduate</w:t>
      </w:r>
      <w:r>
        <w:rPr>
          <w:b/>
          <w:i/>
          <w:spacing w:val="-15"/>
        </w:rPr>
        <w:t xml:space="preserve"> </w:t>
      </w:r>
      <w:r>
        <w:rPr>
          <w:b/>
          <w:i/>
        </w:rPr>
        <w:t>Attributes</w:t>
      </w:r>
      <w:r>
        <w:rPr>
          <w:b/>
          <w:i/>
          <w:spacing w:val="-14"/>
        </w:rPr>
        <w:t xml:space="preserve"> </w:t>
      </w:r>
      <w:r>
        <w:t>acquired</w:t>
      </w:r>
      <w:r>
        <w:rPr>
          <w:spacing w:val="-10"/>
        </w:rPr>
        <w:t xml:space="preserve"> </w:t>
      </w:r>
      <w:r>
        <w:t>through</w:t>
      </w:r>
      <w:r>
        <w:rPr>
          <w:spacing w:val="-15"/>
        </w:rPr>
        <w:t xml:space="preserve"> </w:t>
      </w:r>
      <w:r>
        <w:t>one</w:t>
      </w:r>
      <w:r>
        <w:rPr>
          <w:spacing w:val="-14"/>
        </w:rPr>
        <w:t xml:space="preserve"> </w:t>
      </w:r>
      <w:r>
        <w:t>or</w:t>
      </w:r>
      <w:r>
        <w:rPr>
          <w:spacing w:val="-13"/>
        </w:rPr>
        <w:t xml:space="preserve"> </w:t>
      </w:r>
      <w:r>
        <w:t>more</w:t>
      </w:r>
      <w:r>
        <w:rPr>
          <w:spacing w:val="-10"/>
        </w:rPr>
        <w:t xml:space="preserve"> </w:t>
      </w:r>
      <w:r>
        <w:t>modes</w:t>
      </w:r>
      <w:r>
        <w:rPr>
          <w:spacing w:val="-13"/>
        </w:rPr>
        <w:t xml:space="preserve"> </w:t>
      </w:r>
      <w:r>
        <w:t>of</w:t>
      </w:r>
      <w:r>
        <w:rPr>
          <w:spacing w:val="-15"/>
        </w:rPr>
        <w:t xml:space="preserve"> </w:t>
      </w:r>
      <w:r>
        <w:t>learning, including direct in-person or face-to-face instruction, online learning, and hybrid/blended modes.</w:t>
      </w:r>
      <w:r>
        <w:rPr>
          <w:spacing w:val="-15"/>
        </w:rPr>
        <w:t xml:space="preserve"> </w:t>
      </w:r>
      <w:r>
        <w:t>The</w:t>
      </w:r>
      <w:r>
        <w:rPr>
          <w:spacing w:val="-15"/>
        </w:rPr>
        <w:t xml:space="preserve"> </w:t>
      </w:r>
      <w:r>
        <w:t>graduate</w:t>
      </w:r>
      <w:r>
        <w:rPr>
          <w:spacing w:val="-15"/>
        </w:rPr>
        <w:t xml:space="preserve"> </w:t>
      </w:r>
      <w:r>
        <w:t>attributes</w:t>
      </w:r>
      <w:r>
        <w:rPr>
          <w:spacing w:val="-15"/>
        </w:rPr>
        <w:t xml:space="preserve"> </w:t>
      </w:r>
      <w:r>
        <w:t>indicate</w:t>
      </w:r>
      <w:r>
        <w:rPr>
          <w:spacing w:val="-15"/>
        </w:rPr>
        <w:t xml:space="preserve"> </w:t>
      </w:r>
      <w:r>
        <w:t>the</w:t>
      </w:r>
      <w:r>
        <w:rPr>
          <w:spacing w:val="-15"/>
        </w:rPr>
        <w:t xml:space="preserve"> </w:t>
      </w:r>
      <w:r>
        <w:t>quality</w:t>
      </w:r>
      <w:r>
        <w:rPr>
          <w:spacing w:val="-15"/>
        </w:rPr>
        <w:t xml:space="preserve"> </w:t>
      </w:r>
      <w:r>
        <w:t>and</w:t>
      </w:r>
      <w:r>
        <w:rPr>
          <w:spacing w:val="-15"/>
        </w:rPr>
        <w:t xml:space="preserve"> </w:t>
      </w:r>
      <w:r>
        <w:t>features</w:t>
      </w:r>
      <w:r>
        <w:rPr>
          <w:spacing w:val="-15"/>
        </w:rPr>
        <w:t xml:space="preserve"> </w:t>
      </w:r>
      <w:r>
        <w:t>or</w:t>
      </w:r>
      <w:r>
        <w:rPr>
          <w:spacing w:val="-15"/>
        </w:rPr>
        <w:t xml:space="preserve"> </w:t>
      </w:r>
      <w:r>
        <w:t>characteristics</w:t>
      </w:r>
      <w:r>
        <w:rPr>
          <w:spacing w:val="-15"/>
        </w:rPr>
        <w:t xml:space="preserve"> </w:t>
      </w:r>
      <w:r>
        <w:t>of</w:t>
      </w:r>
      <w:r>
        <w:rPr>
          <w:spacing w:val="-15"/>
        </w:rPr>
        <w:t xml:space="preserve"> </w:t>
      </w:r>
      <w:r>
        <w:t>the</w:t>
      </w:r>
      <w:r>
        <w:rPr>
          <w:spacing w:val="-15"/>
        </w:rPr>
        <w:t xml:space="preserve"> </w:t>
      </w:r>
      <w:r>
        <w:t>graduate of a program of study, including learning outcomes relating to the disciplinary</w:t>
      </w:r>
      <w:r>
        <w:rPr>
          <w:spacing w:val="-1"/>
        </w:rPr>
        <w:t xml:space="preserve"> </w:t>
      </w:r>
      <w:r>
        <w:t>area(s) relating to</w:t>
      </w:r>
      <w:r>
        <w:rPr>
          <w:spacing w:val="-15"/>
        </w:rPr>
        <w:t xml:space="preserve"> </w:t>
      </w:r>
      <w:r>
        <w:t>the</w:t>
      </w:r>
      <w:r>
        <w:rPr>
          <w:spacing w:val="-15"/>
        </w:rPr>
        <w:t xml:space="preserve"> </w:t>
      </w:r>
      <w:r>
        <w:t>chosen</w:t>
      </w:r>
      <w:r>
        <w:rPr>
          <w:spacing w:val="-11"/>
        </w:rPr>
        <w:t xml:space="preserve"> </w:t>
      </w:r>
      <w:r>
        <w:t>field(s)</w:t>
      </w:r>
      <w:r>
        <w:rPr>
          <w:spacing w:val="-8"/>
        </w:rPr>
        <w:t xml:space="preserve"> </w:t>
      </w:r>
      <w:r>
        <w:t>of</w:t>
      </w:r>
      <w:r>
        <w:rPr>
          <w:spacing w:val="-15"/>
        </w:rPr>
        <w:t xml:space="preserve"> </w:t>
      </w:r>
      <w:r>
        <w:t>learning</w:t>
      </w:r>
      <w:r>
        <w:rPr>
          <w:spacing w:val="-13"/>
        </w:rPr>
        <w:t xml:space="preserve"> </w:t>
      </w:r>
      <w:r>
        <w:t>and</w:t>
      </w:r>
      <w:r>
        <w:rPr>
          <w:spacing w:val="-8"/>
        </w:rPr>
        <w:t xml:space="preserve"> </w:t>
      </w:r>
      <w:r>
        <w:t>generic</w:t>
      </w:r>
      <w:r>
        <w:rPr>
          <w:spacing w:val="-7"/>
        </w:rPr>
        <w:t xml:space="preserve"> </w:t>
      </w:r>
      <w:r>
        <w:t>learning</w:t>
      </w:r>
      <w:r>
        <w:rPr>
          <w:spacing w:val="-13"/>
        </w:rPr>
        <w:t xml:space="preserve"> </w:t>
      </w:r>
      <w:r>
        <w:t>outcomes</w:t>
      </w:r>
      <w:r>
        <w:rPr>
          <w:spacing w:val="-12"/>
        </w:rPr>
        <w:t xml:space="preserve"> </w:t>
      </w:r>
      <w:r>
        <w:t>that</w:t>
      </w:r>
      <w:r>
        <w:rPr>
          <w:spacing w:val="-6"/>
        </w:rPr>
        <w:t xml:space="preserve"> </w:t>
      </w:r>
      <w:r>
        <w:t>are</w:t>
      </w:r>
      <w:r>
        <w:rPr>
          <w:spacing w:val="-11"/>
        </w:rPr>
        <w:t xml:space="preserve"> </w:t>
      </w:r>
      <w:r>
        <w:t>expected</w:t>
      </w:r>
      <w:r>
        <w:rPr>
          <w:spacing w:val="-13"/>
        </w:rPr>
        <w:t xml:space="preserve"> </w:t>
      </w:r>
      <w:r>
        <w:t>to</w:t>
      </w:r>
      <w:r>
        <w:rPr>
          <w:spacing w:val="-7"/>
        </w:rPr>
        <w:t xml:space="preserve"> </w:t>
      </w:r>
      <w:r>
        <w:t>be</w:t>
      </w:r>
      <w:r>
        <w:rPr>
          <w:spacing w:val="-12"/>
        </w:rPr>
        <w:t xml:space="preserve"> </w:t>
      </w:r>
      <w:r>
        <w:t>acquired by a graduate on completion of the program(s) of study.</w:t>
      </w:r>
    </w:p>
    <w:p w14:paraId="027E5398" w14:textId="77777777" w:rsidR="007829EF" w:rsidRDefault="00000000">
      <w:pPr>
        <w:pStyle w:val="BodyText"/>
        <w:ind w:left="1603"/>
        <w:jc w:val="both"/>
      </w:pPr>
      <w:r>
        <w:t>The</w:t>
      </w:r>
      <w:r>
        <w:rPr>
          <w:spacing w:val="-7"/>
        </w:rPr>
        <w:t xml:space="preserve"> </w:t>
      </w:r>
      <w:r>
        <w:t>graduate</w:t>
      </w:r>
      <w:r>
        <w:rPr>
          <w:spacing w:val="-5"/>
        </w:rPr>
        <w:t xml:space="preserve"> </w:t>
      </w:r>
      <w:r>
        <w:t>profile/attributes</w:t>
      </w:r>
      <w:r>
        <w:rPr>
          <w:spacing w:val="-3"/>
        </w:rPr>
        <w:t xml:space="preserve"> </w:t>
      </w:r>
      <w:r>
        <w:t xml:space="preserve">must </w:t>
      </w:r>
      <w:r>
        <w:rPr>
          <w:spacing w:val="-2"/>
        </w:rPr>
        <w:t>include,</w:t>
      </w:r>
    </w:p>
    <w:p w14:paraId="4359ACDC" w14:textId="77777777" w:rsidR="007829EF" w:rsidRDefault="00000000">
      <w:pPr>
        <w:pStyle w:val="ListParagraph"/>
        <w:numPr>
          <w:ilvl w:val="2"/>
          <w:numId w:val="87"/>
        </w:numPr>
        <w:tabs>
          <w:tab w:val="left" w:pos="2304"/>
        </w:tabs>
        <w:spacing w:before="184"/>
        <w:rPr>
          <w:sz w:val="24"/>
        </w:rPr>
      </w:pPr>
      <w:r>
        <w:rPr>
          <w:sz w:val="24"/>
        </w:rPr>
        <w:t>capabilities</w:t>
      </w:r>
      <w:r>
        <w:rPr>
          <w:spacing w:val="-7"/>
          <w:sz w:val="24"/>
        </w:rPr>
        <w:t xml:space="preserve"> </w:t>
      </w:r>
      <w:r>
        <w:rPr>
          <w:sz w:val="24"/>
        </w:rPr>
        <w:t>that</w:t>
      </w:r>
      <w:r>
        <w:rPr>
          <w:spacing w:val="-2"/>
          <w:sz w:val="24"/>
        </w:rPr>
        <w:t xml:space="preserve"> </w:t>
      </w:r>
      <w:r>
        <w:rPr>
          <w:sz w:val="24"/>
        </w:rPr>
        <w:t>help</w:t>
      </w:r>
      <w:r>
        <w:rPr>
          <w:spacing w:val="-3"/>
          <w:sz w:val="24"/>
        </w:rPr>
        <w:t xml:space="preserve"> </w:t>
      </w:r>
      <w:r>
        <w:rPr>
          <w:sz w:val="24"/>
        </w:rPr>
        <w:t>widen</w:t>
      </w:r>
      <w:r>
        <w:rPr>
          <w:spacing w:val="-7"/>
          <w:sz w:val="24"/>
        </w:rPr>
        <w:t xml:space="preserve"> </w:t>
      </w:r>
      <w:r>
        <w:rPr>
          <w:sz w:val="24"/>
        </w:rPr>
        <w:t>the</w:t>
      </w:r>
      <w:r>
        <w:rPr>
          <w:spacing w:val="-7"/>
          <w:sz w:val="24"/>
        </w:rPr>
        <w:t xml:space="preserve"> </w:t>
      </w:r>
      <w:r>
        <w:rPr>
          <w:sz w:val="24"/>
        </w:rPr>
        <w:t>current</w:t>
      </w:r>
      <w:r>
        <w:rPr>
          <w:spacing w:val="1"/>
          <w:sz w:val="24"/>
        </w:rPr>
        <w:t xml:space="preserve"> </w:t>
      </w:r>
      <w:r>
        <w:rPr>
          <w:sz w:val="24"/>
        </w:rPr>
        <w:t>knowledge</w:t>
      </w:r>
      <w:r>
        <w:rPr>
          <w:spacing w:val="-4"/>
          <w:sz w:val="24"/>
        </w:rPr>
        <w:t xml:space="preserve"> </w:t>
      </w:r>
      <w:r>
        <w:rPr>
          <w:sz w:val="24"/>
        </w:rPr>
        <w:t>base</w:t>
      </w:r>
      <w:r>
        <w:rPr>
          <w:spacing w:val="-5"/>
          <w:sz w:val="24"/>
        </w:rPr>
        <w:t xml:space="preserve"> </w:t>
      </w:r>
      <w:r>
        <w:rPr>
          <w:sz w:val="24"/>
        </w:rPr>
        <w:t>and</w:t>
      </w:r>
      <w:r>
        <w:rPr>
          <w:spacing w:val="-3"/>
          <w:sz w:val="24"/>
        </w:rPr>
        <w:t xml:space="preserve"> </w:t>
      </w:r>
      <w:r>
        <w:rPr>
          <w:spacing w:val="-2"/>
          <w:sz w:val="24"/>
        </w:rPr>
        <w:t>skills,</w:t>
      </w:r>
    </w:p>
    <w:p w14:paraId="62494811" w14:textId="77777777" w:rsidR="007829EF" w:rsidRDefault="00000000">
      <w:pPr>
        <w:pStyle w:val="ListParagraph"/>
        <w:numPr>
          <w:ilvl w:val="2"/>
          <w:numId w:val="87"/>
        </w:numPr>
        <w:tabs>
          <w:tab w:val="left" w:pos="2304"/>
        </w:tabs>
        <w:spacing w:before="145"/>
        <w:rPr>
          <w:sz w:val="24"/>
        </w:rPr>
      </w:pPr>
      <w:r>
        <w:rPr>
          <w:sz w:val="24"/>
        </w:rPr>
        <w:t>gain</w:t>
      </w:r>
      <w:r>
        <w:rPr>
          <w:spacing w:val="-7"/>
          <w:sz w:val="24"/>
        </w:rPr>
        <w:t xml:space="preserve"> </w:t>
      </w:r>
      <w:r>
        <w:rPr>
          <w:sz w:val="24"/>
        </w:rPr>
        <w:t>and</w:t>
      </w:r>
      <w:r>
        <w:rPr>
          <w:spacing w:val="-2"/>
          <w:sz w:val="24"/>
        </w:rPr>
        <w:t xml:space="preserve"> </w:t>
      </w:r>
      <w:r>
        <w:rPr>
          <w:sz w:val="24"/>
        </w:rPr>
        <w:t>apply</w:t>
      </w:r>
      <w:r>
        <w:rPr>
          <w:spacing w:val="-7"/>
          <w:sz w:val="24"/>
        </w:rPr>
        <w:t xml:space="preserve"> </w:t>
      </w:r>
      <w:r>
        <w:rPr>
          <w:sz w:val="24"/>
        </w:rPr>
        <w:t>new</w:t>
      </w:r>
      <w:r>
        <w:rPr>
          <w:spacing w:val="-3"/>
          <w:sz w:val="24"/>
        </w:rPr>
        <w:t xml:space="preserve"> </w:t>
      </w:r>
      <w:r>
        <w:rPr>
          <w:sz w:val="24"/>
        </w:rPr>
        <w:t>knowledge</w:t>
      </w:r>
      <w:r>
        <w:rPr>
          <w:spacing w:val="-4"/>
          <w:sz w:val="24"/>
        </w:rPr>
        <w:t xml:space="preserve"> </w:t>
      </w:r>
      <w:r>
        <w:rPr>
          <w:sz w:val="24"/>
        </w:rPr>
        <w:t>and</w:t>
      </w:r>
      <w:r>
        <w:rPr>
          <w:spacing w:val="-2"/>
          <w:sz w:val="24"/>
        </w:rPr>
        <w:t xml:space="preserve"> skills,</w:t>
      </w:r>
    </w:p>
    <w:p w14:paraId="305EA458" w14:textId="77777777" w:rsidR="007829EF" w:rsidRDefault="00000000">
      <w:pPr>
        <w:pStyle w:val="ListParagraph"/>
        <w:numPr>
          <w:ilvl w:val="2"/>
          <w:numId w:val="87"/>
        </w:numPr>
        <w:tabs>
          <w:tab w:val="left" w:pos="2304"/>
        </w:tabs>
        <w:spacing w:before="136"/>
        <w:rPr>
          <w:sz w:val="24"/>
        </w:rPr>
      </w:pPr>
      <w:r>
        <w:rPr>
          <w:sz w:val="24"/>
        </w:rPr>
        <w:t>undertake</w:t>
      </w:r>
      <w:r>
        <w:rPr>
          <w:spacing w:val="-6"/>
          <w:sz w:val="24"/>
        </w:rPr>
        <w:t xml:space="preserve"> </w:t>
      </w:r>
      <w:r>
        <w:rPr>
          <w:sz w:val="24"/>
        </w:rPr>
        <w:t>future</w:t>
      </w:r>
      <w:r>
        <w:rPr>
          <w:spacing w:val="-5"/>
          <w:sz w:val="24"/>
        </w:rPr>
        <w:t xml:space="preserve"> </w:t>
      </w:r>
      <w:r>
        <w:rPr>
          <w:sz w:val="24"/>
        </w:rPr>
        <w:t>studies</w:t>
      </w:r>
      <w:r>
        <w:rPr>
          <w:spacing w:val="-1"/>
          <w:sz w:val="24"/>
        </w:rPr>
        <w:t xml:space="preserve"> </w:t>
      </w:r>
      <w:r>
        <w:rPr>
          <w:sz w:val="24"/>
        </w:rPr>
        <w:t>independently, perform</w:t>
      </w:r>
      <w:r>
        <w:rPr>
          <w:spacing w:val="-10"/>
          <w:sz w:val="24"/>
        </w:rPr>
        <w:t xml:space="preserve"> </w:t>
      </w:r>
      <w:r>
        <w:rPr>
          <w:sz w:val="24"/>
        </w:rPr>
        <w:t>well</w:t>
      </w:r>
      <w:r>
        <w:rPr>
          <w:spacing w:val="-5"/>
          <w:sz w:val="24"/>
        </w:rPr>
        <w:t xml:space="preserve"> </w:t>
      </w:r>
      <w:r>
        <w:rPr>
          <w:sz w:val="24"/>
        </w:rPr>
        <w:t>in</w:t>
      </w:r>
      <w:r>
        <w:rPr>
          <w:spacing w:val="-3"/>
          <w:sz w:val="24"/>
        </w:rPr>
        <w:t xml:space="preserve"> </w:t>
      </w:r>
      <w:r>
        <w:rPr>
          <w:sz w:val="24"/>
        </w:rPr>
        <w:t>a</w:t>
      </w:r>
      <w:r>
        <w:rPr>
          <w:spacing w:val="-5"/>
          <w:sz w:val="24"/>
        </w:rPr>
        <w:t xml:space="preserve"> </w:t>
      </w:r>
      <w:r>
        <w:rPr>
          <w:sz w:val="24"/>
        </w:rPr>
        <w:t>chosen</w:t>
      </w:r>
      <w:r>
        <w:rPr>
          <w:spacing w:val="-6"/>
          <w:sz w:val="24"/>
        </w:rPr>
        <w:t xml:space="preserve"> </w:t>
      </w:r>
      <w:r>
        <w:rPr>
          <w:sz w:val="24"/>
        </w:rPr>
        <w:t>career,</w:t>
      </w:r>
      <w:r>
        <w:rPr>
          <w:spacing w:val="1"/>
          <w:sz w:val="24"/>
        </w:rPr>
        <w:t xml:space="preserve"> </w:t>
      </w:r>
      <w:r>
        <w:rPr>
          <w:spacing w:val="-5"/>
          <w:sz w:val="24"/>
        </w:rPr>
        <w:t>and</w:t>
      </w:r>
    </w:p>
    <w:p w14:paraId="39D39A96" w14:textId="77777777" w:rsidR="007829EF" w:rsidRDefault="00000000">
      <w:pPr>
        <w:pStyle w:val="ListParagraph"/>
        <w:numPr>
          <w:ilvl w:val="2"/>
          <w:numId w:val="87"/>
        </w:numPr>
        <w:tabs>
          <w:tab w:val="left" w:pos="2303"/>
        </w:tabs>
        <w:spacing w:before="150"/>
        <w:ind w:left="2303" w:hanging="359"/>
        <w:jc w:val="both"/>
        <w:rPr>
          <w:sz w:val="24"/>
        </w:rPr>
      </w:pPr>
      <w:r>
        <w:rPr>
          <w:sz w:val="24"/>
        </w:rPr>
        <w:t>play</w:t>
      </w:r>
      <w:r>
        <w:rPr>
          <w:spacing w:val="-13"/>
          <w:sz w:val="24"/>
        </w:rPr>
        <w:t xml:space="preserve"> </w:t>
      </w:r>
      <w:r>
        <w:rPr>
          <w:sz w:val="24"/>
        </w:rPr>
        <w:t>a</w:t>
      </w:r>
      <w:r>
        <w:rPr>
          <w:spacing w:val="-4"/>
          <w:sz w:val="24"/>
        </w:rPr>
        <w:t xml:space="preserve"> </w:t>
      </w:r>
      <w:r>
        <w:rPr>
          <w:sz w:val="24"/>
        </w:rPr>
        <w:t>constructive</w:t>
      </w:r>
      <w:r>
        <w:rPr>
          <w:spacing w:val="-2"/>
          <w:sz w:val="24"/>
        </w:rPr>
        <w:t xml:space="preserve"> </w:t>
      </w:r>
      <w:r>
        <w:rPr>
          <w:sz w:val="24"/>
        </w:rPr>
        <w:t>role</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responsible</w:t>
      </w:r>
      <w:r>
        <w:rPr>
          <w:spacing w:val="2"/>
          <w:sz w:val="24"/>
        </w:rPr>
        <w:t xml:space="preserve"> </w:t>
      </w:r>
      <w:r>
        <w:rPr>
          <w:sz w:val="24"/>
        </w:rPr>
        <w:t>citizen</w:t>
      </w:r>
      <w:r>
        <w:rPr>
          <w:spacing w:val="-2"/>
          <w:sz w:val="24"/>
        </w:rPr>
        <w:t xml:space="preserve"> </w:t>
      </w:r>
      <w:r>
        <w:rPr>
          <w:sz w:val="24"/>
        </w:rPr>
        <w:t>in</w:t>
      </w:r>
      <w:r>
        <w:rPr>
          <w:spacing w:val="-5"/>
          <w:sz w:val="24"/>
        </w:rPr>
        <w:t xml:space="preserve"> </w:t>
      </w:r>
      <w:r>
        <w:rPr>
          <w:spacing w:val="-2"/>
          <w:sz w:val="24"/>
        </w:rPr>
        <w:t>society.</w:t>
      </w:r>
    </w:p>
    <w:p w14:paraId="05DE4570" w14:textId="77777777" w:rsidR="007829EF" w:rsidRDefault="00000000">
      <w:pPr>
        <w:pStyle w:val="BodyText"/>
        <w:spacing w:before="94" w:line="357" w:lineRule="auto"/>
        <w:ind w:left="1603" w:right="394"/>
        <w:jc w:val="both"/>
      </w:pPr>
      <w:r>
        <w:t>The graduate profile/attributes are acquired incrementally through development of cognitive levels and describe a set of competencies that are transferable beyond the study</w:t>
      </w:r>
      <w:r>
        <w:rPr>
          <w:spacing w:val="-3"/>
        </w:rPr>
        <w:t xml:space="preserve"> </w:t>
      </w:r>
      <w:r>
        <w:t>of a particular subject/disciplinary area and program contexts in which they have been developed.</w:t>
      </w:r>
    </w:p>
    <w:p w14:paraId="3B1A7E1A" w14:textId="77777777" w:rsidR="007829EF" w:rsidRDefault="00000000">
      <w:pPr>
        <w:pStyle w:val="BodyText"/>
        <w:ind w:left="1603"/>
        <w:jc w:val="both"/>
      </w:pPr>
      <w:r>
        <w:t>Graduate</w:t>
      </w:r>
      <w:r>
        <w:rPr>
          <w:spacing w:val="-9"/>
        </w:rPr>
        <w:t xml:space="preserve"> </w:t>
      </w:r>
      <w:r>
        <w:t>attributes</w:t>
      </w:r>
      <w:r>
        <w:rPr>
          <w:spacing w:val="-5"/>
        </w:rPr>
        <w:t xml:space="preserve"> </w:t>
      </w:r>
      <w:r>
        <w:rPr>
          <w:spacing w:val="-2"/>
        </w:rPr>
        <w:t>include,</w:t>
      </w:r>
    </w:p>
    <w:p w14:paraId="02648FEE" w14:textId="77777777" w:rsidR="007829EF" w:rsidRDefault="00000000">
      <w:pPr>
        <w:pStyle w:val="ListParagraph"/>
        <w:numPr>
          <w:ilvl w:val="2"/>
          <w:numId w:val="87"/>
        </w:numPr>
        <w:tabs>
          <w:tab w:val="left" w:pos="2304"/>
        </w:tabs>
        <w:spacing w:before="184" w:line="348" w:lineRule="auto"/>
        <w:ind w:right="372"/>
        <w:jc w:val="both"/>
        <w:rPr>
          <w:sz w:val="24"/>
        </w:rPr>
      </w:pPr>
      <w:r>
        <w:rPr>
          <w:b/>
          <w:i/>
          <w:sz w:val="24"/>
        </w:rPr>
        <w:t>learning</w:t>
      </w:r>
      <w:r>
        <w:rPr>
          <w:b/>
          <w:i/>
          <w:spacing w:val="-2"/>
          <w:sz w:val="24"/>
        </w:rPr>
        <w:t xml:space="preserve"> </w:t>
      </w:r>
      <w:r>
        <w:rPr>
          <w:b/>
          <w:i/>
          <w:sz w:val="24"/>
        </w:rPr>
        <w:t>outcomes</w:t>
      </w:r>
      <w:r>
        <w:rPr>
          <w:b/>
          <w:i/>
          <w:spacing w:val="-3"/>
          <w:sz w:val="24"/>
        </w:rPr>
        <w:t xml:space="preserve"> </w:t>
      </w:r>
      <w:r>
        <w:rPr>
          <w:b/>
          <w:i/>
          <w:sz w:val="24"/>
        </w:rPr>
        <w:t>that</w:t>
      </w:r>
      <w:r>
        <w:rPr>
          <w:b/>
          <w:i/>
          <w:spacing w:val="-8"/>
          <w:sz w:val="24"/>
        </w:rPr>
        <w:t xml:space="preserve"> </w:t>
      </w:r>
      <w:r>
        <w:rPr>
          <w:b/>
          <w:i/>
          <w:sz w:val="24"/>
        </w:rPr>
        <w:t>are</w:t>
      </w:r>
      <w:r>
        <w:rPr>
          <w:b/>
          <w:i/>
          <w:spacing w:val="-4"/>
          <w:sz w:val="24"/>
        </w:rPr>
        <w:t xml:space="preserve"> </w:t>
      </w:r>
      <w:r>
        <w:rPr>
          <w:b/>
          <w:i/>
          <w:sz w:val="24"/>
        </w:rPr>
        <w:t>specific</w:t>
      </w:r>
      <w:r>
        <w:rPr>
          <w:b/>
          <w:i/>
          <w:spacing w:val="-1"/>
          <w:sz w:val="24"/>
        </w:rPr>
        <w:t xml:space="preserve"> </w:t>
      </w:r>
      <w:r>
        <w:rPr>
          <w:b/>
          <w:i/>
          <w:sz w:val="24"/>
        </w:rPr>
        <w:t>to</w:t>
      </w:r>
      <w:r>
        <w:rPr>
          <w:b/>
          <w:i/>
          <w:spacing w:val="-8"/>
          <w:sz w:val="24"/>
        </w:rPr>
        <w:t xml:space="preserve"> </w:t>
      </w:r>
      <w:r>
        <w:rPr>
          <w:b/>
          <w:i/>
          <w:sz w:val="24"/>
        </w:rPr>
        <w:t>disciplinary</w:t>
      </w:r>
      <w:r>
        <w:rPr>
          <w:b/>
          <w:i/>
          <w:spacing w:val="-4"/>
          <w:sz w:val="24"/>
        </w:rPr>
        <w:t xml:space="preserve"> </w:t>
      </w:r>
      <w:r>
        <w:rPr>
          <w:b/>
          <w:i/>
          <w:sz w:val="24"/>
        </w:rPr>
        <w:t xml:space="preserve">areas </w:t>
      </w:r>
      <w:r>
        <w:rPr>
          <w:sz w:val="24"/>
        </w:rPr>
        <w:t>relating</w:t>
      </w:r>
      <w:r>
        <w:rPr>
          <w:spacing w:val="-3"/>
          <w:sz w:val="24"/>
        </w:rPr>
        <w:t xml:space="preserve"> </w:t>
      </w:r>
      <w:r>
        <w:rPr>
          <w:sz w:val="24"/>
        </w:rPr>
        <w:t>to</w:t>
      </w:r>
      <w:r>
        <w:rPr>
          <w:spacing w:val="-8"/>
          <w:sz w:val="24"/>
        </w:rPr>
        <w:t xml:space="preserve"> </w:t>
      </w:r>
      <w:r>
        <w:rPr>
          <w:sz w:val="24"/>
        </w:rPr>
        <w:t>the</w:t>
      </w:r>
      <w:r>
        <w:rPr>
          <w:spacing w:val="-4"/>
          <w:sz w:val="24"/>
        </w:rPr>
        <w:t xml:space="preserve"> </w:t>
      </w:r>
      <w:r>
        <w:rPr>
          <w:sz w:val="24"/>
        </w:rPr>
        <w:t>chosen field(s) of learning within broad multidisciplinary/interdisciplinary/ transdisciplinary contexts.</w:t>
      </w:r>
    </w:p>
    <w:p w14:paraId="66F240D3" w14:textId="77777777" w:rsidR="007829EF" w:rsidRDefault="00000000">
      <w:pPr>
        <w:pStyle w:val="ListParagraph"/>
        <w:numPr>
          <w:ilvl w:val="2"/>
          <w:numId w:val="87"/>
        </w:numPr>
        <w:tabs>
          <w:tab w:val="left" w:pos="2304"/>
        </w:tabs>
        <w:spacing w:before="67" w:line="343" w:lineRule="auto"/>
        <w:ind w:right="376"/>
        <w:jc w:val="both"/>
        <w:rPr>
          <w:sz w:val="24"/>
        </w:rPr>
      </w:pPr>
      <w:r>
        <w:rPr>
          <w:b/>
          <w:i/>
          <w:sz w:val="24"/>
        </w:rPr>
        <w:t xml:space="preserve">generic learning outcomes </w:t>
      </w:r>
      <w:r>
        <w:rPr>
          <w:sz w:val="24"/>
        </w:rPr>
        <w:t xml:space="preserve">that graduate of all programs of study should acquire and </w:t>
      </w:r>
      <w:r>
        <w:rPr>
          <w:spacing w:val="-2"/>
          <w:sz w:val="24"/>
        </w:rPr>
        <w:t>demonstrate.</w:t>
      </w:r>
    </w:p>
    <w:p w14:paraId="76ADD4AA" w14:textId="77777777" w:rsidR="007829EF" w:rsidRDefault="007829EF">
      <w:pPr>
        <w:pStyle w:val="BodyText"/>
        <w:spacing w:before="167"/>
      </w:pPr>
    </w:p>
    <w:p w14:paraId="05C471D3" w14:textId="77777777" w:rsidR="007829EF" w:rsidRDefault="00000000">
      <w:pPr>
        <w:pStyle w:val="ListParagraph"/>
        <w:numPr>
          <w:ilvl w:val="1"/>
          <w:numId w:val="87"/>
        </w:numPr>
        <w:tabs>
          <w:tab w:val="left" w:pos="2028"/>
        </w:tabs>
        <w:spacing w:before="1"/>
        <w:ind w:left="2028" w:hanging="458"/>
        <w:rPr>
          <w:rFonts w:ascii="Cambria"/>
          <w:b/>
          <w:sz w:val="24"/>
        </w:rPr>
      </w:pPr>
      <w:bookmarkStart w:id="32" w:name="6.2._Graduate_Attributes:"/>
      <w:bookmarkEnd w:id="32"/>
      <w:r>
        <w:rPr>
          <w:b/>
          <w:sz w:val="24"/>
        </w:rPr>
        <w:t>Graduate</w:t>
      </w:r>
      <w:r>
        <w:rPr>
          <w:b/>
          <w:spacing w:val="-9"/>
          <w:sz w:val="24"/>
        </w:rPr>
        <w:t xml:space="preserve"> </w:t>
      </w:r>
      <w:r>
        <w:rPr>
          <w:b/>
          <w:spacing w:val="-2"/>
          <w:sz w:val="24"/>
        </w:rPr>
        <w:t>Attributes:</w:t>
      </w:r>
    </w:p>
    <w:p w14:paraId="5C4F6D10" w14:textId="77777777" w:rsidR="007829EF" w:rsidRDefault="007829EF">
      <w:pPr>
        <w:pStyle w:val="BodyText"/>
        <w:spacing w:before="1"/>
        <w:rPr>
          <w:b/>
        </w:rPr>
      </w:pPr>
    </w:p>
    <w:p w14:paraId="6E17EE9A" w14:textId="77777777" w:rsidR="007829EF" w:rsidRDefault="00000000">
      <w:pPr>
        <w:ind w:left="1579"/>
        <w:jc w:val="both"/>
        <w:rPr>
          <w:b/>
          <w:sz w:val="24"/>
        </w:rPr>
      </w:pPr>
      <w:r>
        <w:rPr>
          <w:b/>
          <w:sz w:val="24"/>
        </w:rPr>
        <w:t>Table:</w:t>
      </w:r>
      <w:r>
        <w:rPr>
          <w:b/>
          <w:spacing w:val="-7"/>
          <w:sz w:val="24"/>
        </w:rPr>
        <w:t xml:space="preserve"> </w:t>
      </w:r>
      <w:r>
        <w:rPr>
          <w:b/>
          <w:sz w:val="24"/>
        </w:rPr>
        <w:t>7:</w:t>
      </w:r>
      <w:r>
        <w:rPr>
          <w:b/>
          <w:spacing w:val="-5"/>
          <w:sz w:val="24"/>
        </w:rPr>
        <w:t xml:space="preserve"> </w:t>
      </w:r>
      <w:r>
        <w:rPr>
          <w:b/>
          <w:sz w:val="24"/>
        </w:rPr>
        <w:t>The</w:t>
      </w:r>
      <w:r>
        <w:rPr>
          <w:b/>
          <w:spacing w:val="-4"/>
          <w:sz w:val="24"/>
        </w:rPr>
        <w:t xml:space="preserve"> </w:t>
      </w:r>
      <w:r>
        <w:rPr>
          <w:b/>
          <w:sz w:val="24"/>
        </w:rPr>
        <w:t>Learning</w:t>
      </w:r>
      <w:r>
        <w:rPr>
          <w:b/>
          <w:spacing w:val="-5"/>
          <w:sz w:val="24"/>
        </w:rPr>
        <w:t xml:space="preserve"> </w:t>
      </w:r>
      <w:r>
        <w:rPr>
          <w:b/>
          <w:sz w:val="24"/>
        </w:rPr>
        <w:t>Outcomes</w:t>
      </w:r>
      <w:r>
        <w:rPr>
          <w:b/>
          <w:spacing w:val="-6"/>
          <w:sz w:val="24"/>
        </w:rPr>
        <w:t xml:space="preserve"> </w:t>
      </w:r>
      <w:r>
        <w:rPr>
          <w:b/>
          <w:sz w:val="24"/>
        </w:rPr>
        <w:t>Descriptors</w:t>
      </w:r>
      <w:r>
        <w:rPr>
          <w:b/>
          <w:spacing w:val="-3"/>
          <w:sz w:val="24"/>
        </w:rPr>
        <w:t xml:space="preserve"> </w:t>
      </w:r>
      <w:r>
        <w:rPr>
          <w:b/>
          <w:sz w:val="24"/>
        </w:rPr>
        <w:t>and</w:t>
      </w:r>
      <w:r>
        <w:rPr>
          <w:b/>
          <w:spacing w:val="-3"/>
          <w:sz w:val="24"/>
        </w:rPr>
        <w:t xml:space="preserve"> </w:t>
      </w:r>
      <w:r>
        <w:rPr>
          <w:b/>
          <w:sz w:val="24"/>
        </w:rPr>
        <w:t>Graduate</w:t>
      </w:r>
      <w:r>
        <w:rPr>
          <w:b/>
          <w:spacing w:val="-4"/>
          <w:sz w:val="24"/>
        </w:rPr>
        <w:t xml:space="preserve"> </w:t>
      </w:r>
      <w:r>
        <w:rPr>
          <w:b/>
          <w:spacing w:val="-2"/>
          <w:sz w:val="24"/>
        </w:rPr>
        <w:t>Attributes</w:t>
      </w:r>
    </w:p>
    <w:p w14:paraId="27298A73" w14:textId="77777777" w:rsidR="007829EF" w:rsidRDefault="007829EF">
      <w:pPr>
        <w:jc w:val="both"/>
        <w:rPr>
          <w:b/>
          <w:sz w:val="24"/>
        </w:rPr>
        <w:sectPr w:rsidR="007829EF" w:rsidSect="00572258">
          <w:pgSz w:w="11930" w:h="16860"/>
          <w:pgMar w:top="10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2127"/>
        <w:gridCol w:w="6201"/>
      </w:tblGrid>
      <w:tr w:rsidR="007829EF" w14:paraId="083049E4" w14:textId="77777777">
        <w:trPr>
          <w:trHeight w:val="933"/>
        </w:trPr>
        <w:tc>
          <w:tcPr>
            <w:tcW w:w="1140" w:type="dxa"/>
          </w:tcPr>
          <w:p w14:paraId="7FB12508" w14:textId="77777777" w:rsidR="007829EF" w:rsidRDefault="007829EF">
            <w:pPr>
              <w:pStyle w:val="TableParagraph"/>
              <w:spacing w:before="49"/>
              <w:rPr>
                <w:b/>
                <w:sz w:val="24"/>
              </w:rPr>
            </w:pPr>
          </w:p>
          <w:p w14:paraId="49E69A25" w14:textId="77777777" w:rsidR="007829EF" w:rsidRDefault="00000000">
            <w:pPr>
              <w:pStyle w:val="TableParagraph"/>
              <w:ind w:left="17"/>
              <w:jc w:val="center"/>
              <w:rPr>
                <w:b/>
                <w:sz w:val="24"/>
              </w:rPr>
            </w:pPr>
            <w:r>
              <w:rPr>
                <w:b/>
                <w:sz w:val="24"/>
              </w:rPr>
              <w:t>Sl.</w:t>
            </w:r>
            <w:r>
              <w:rPr>
                <w:b/>
                <w:spacing w:val="3"/>
                <w:sz w:val="24"/>
              </w:rPr>
              <w:t xml:space="preserve"> </w:t>
            </w:r>
            <w:r>
              <w:rPr>
                <w:b/>
                <w:spacing w:val="-5"/>
                <w:sz w:val="24"/>
              </w:rPr>
              <w:t>No.</w:t>
            </w:r>
          </w:p>
        </w:tc>
        <w:tc>
          <w:tcPr>
            <w:tcW w:w="2127" w:type="dxa"/>
          </w:tcPr>
          <w:p w14:paraId="2EB44932" w14:textId="77777777" w:rsidR="007829EF" w:rsidRDefault="00000000">
            <w:pPr>
              <w:pStyle w:val="TableParagraph"/>
              <w:spacing w:before="179" w:line="259" w:lineRule="auto"/>
              <w:ind w:left="186" w:right="940"/>
              <w:rPr>
                <w:b/>
                <w:sz w:val="24"/>
              </w:rPr>
            </w:pPr>
            <w:r>
              <w:rPr>
                <w:b/>
                <w:spacing w:val="-2"/>
                <w:sz w:val="24"/>
              </w:rPr>
              <w:t>Graduate Attribute</w:t>
            </w:r>
          </w:p>
        </w:tc>
        <w:tc>
          <w:tcPr>
            <w:tcW w:w="6201" w:type="dxa"/>
          </w:tcPr>
          <w:p w14:paraId="5568CF24" w14:textId="77777777" w:rsidR="007829EF" w:rsidRDefault="00000000">
            <w:pPr>
              <w:pStyle w:val="TableParagraph"/>
              <w:spacing w:before="33"/>
              <w:ind w:left="186"/>
              <w:rPr>
                <w:b/>
                <w:sz w:val="24"/>
              </w:rPr>
            </w:pPr>
            <w:r>
              <w:rPr>
                <w:b/>
                <w:sz w:val="24"/>
              </w:rPr>
              <w:t>The</w:t>
            </w:r>
            <w:r>
              <w:rPr>
                <w:b/>
                <w:spacing w:val="-8"/>
                <w:sz w:val="24"/>
              </w:rPr>
              <w:t xml:space="preserve"> </w:t>
            </w:r>
            <w:r>
              <w:rPr>
                <w:b/>
                <w:sz w:val="24"/>
              </w:rPr>
              <w:t>Learning</w:t>
            </w:r>
            <w:r>
              <w:rPr>
                <w:b/>
                <w:spacing w:val="-2"/>
                <w:sz w:val="24"/>
              </w:rPr>
              <w:t xml:space="preserve"> </w:t>
            </w:r>
            <w:r>
              <w:rPr>
                <w:b/>
                <w:sz w:val="24"/>
              </w:rPr>
              <w:t>Outcomes</w:t>
            </w:r>
            <w:r>
              <w:rPr>
                <w:b/>
                <w:spacing w:val="-4"/>
                <w:sz w:val="24"/>
              </w:rPr>
              <w:t xml:space="preserve"> </w:t>
            </w:r>
            <w:r>
              <w:rPr>
                <w:b/>
                <w:spacing w:val="-2"/>
                <w:sz w:val="24"/>
              </w:rPr>
              <w:t>Descriptors</w:t>
            </w:r>
          </w:p>
          <w:p w14:paraId="30DF78F6" w14:textId="77777777" w:rsidR="007829EF" w:rsidRDefault="00000000">
            <w:pPr>
              <w:pStyle w:val="TableParagraph"/>
              <w:spacing w:before="7" w:line="237" w:lineRule="auto"/>
              <w:ind w:left="186"/>
              <w:rPr>
                <w:b/>
                <w:i/>
                <w:sz w:val="24"/>
              </w:rPr>
            </w:pPr>
            <w:r>
              <w:rPr>
                <w:b/>
                <w:i/>
                <w:sz w:val="24"/>
              </w:rPr>
              <w:t>(The</w:t>
            </w:r>
            <w:r>
              <w:rPr>
                <w:b/>
                <w:i/>
                <w:spacing w:val="-6"/>
                <w:sz w:val="24"/>
              </w:rPr>
              <w:t xml:space="preserve"> </w:t>
            </w:r>
            <w:r>
              <w:rPr>
                <w:b/>
                <w:i/>
                <w:sz w:val="24"/>
              </w:rPr>
              <w:t>graduates</w:t>
            </w:r>
            <w:r>
              <w:rPr>
                <w:b/>
                <w:i/>
                <w:spacing w:val="-5"/>
                <w:sz w:val="24"/>
              </w:rPr>
              <w:t xml:space="preserve"> </w:t>
            </w:r>
            <w:r>
              <w:rPr>
                <w:b/>
                <w:i/>
                <w:sz w:val="24"/>
              </w:rPr>
              <w:t>should</w:t>
            </w:r>
            <w:r>
              <w:rPr>
                <w:b/>
                <w:i/>
                <w:spacing w:val="-5"/>
                <w:sz w:val="24"/>
              </w:rPr>
              <w:t xml:space="preserve"> </w:t>
            </w:r>
            <w:r>
              <w:rPr>
                <w:b/>
                <w:i/>
                <w:sz w:val="24"/>
              </w:rPr>
              <w:t>be</w:t>
            </w:r>
            <w:r>
              <w:rPr>
                <w:b/>
                <w:i/>
                <w:spacing w:val="-6"/>
                <w:sz w:val="24"/>
              </w:rPr>
              <w:t xml:space="preserve"> </w:t>
            </w:r>
            <w:r>
              <w:rPr>
                <w:b/>
                <w:i/>
                <w:sz w:val="24"/>
              </w:rPr>
              <w:t>able</w:t>
            </w:r>
            <w:r>
              <w:rPr>
                <w:b/>
                <w:i/>
                <w:spacing w:val="-4"/>
                <w:sz w:val="24"/>
              </w:rPr>
              <w:t xml:space="preserve"> </w:t>
            </w:r>
            <w:r>
              <w:rPr>
                <w:b/>
                <w:i/>
                <w:sz w:val="24"/>
              </w:rPr>
              <w:t>to</w:t>
            </w:r>
            <w:r>
              <w:rPr>
                <w:b/>
                <w:i/>
                <w:spacing w:val="-5"/>
                <w:sz w:val="24"/>
              </w:rPr>
              <w:t xml:space="preserve"> </w:t>
            </w:r>
            <w:r>
              <w:rPr>
                <w:b/>
                <w:i/>
                <w:sz w:val="24"/>
              </w:rPr>
              <w:t>demonstrate</w:t>
            </w:r>
            <w:r>
              <w:rPr>
                <w:b/>
                <w:i/>
                <w:spacing w:val="-5"/>
                <w:sz w:val="24"/>
              </w:rPr>
              <w:t xml:space="preserve"> </w:t>
            </w:r>
            <w:r>
              <w:rPr>
                <w:b/>
                <w:i/>
                <w:sz w:val="24"/>
              </w:rPr>
              <w:t>the</w:t>
            </w:r>
            <w:r>
              <w:rPr>
                <w:b/>
                <w:i/>
                <w:spacing w:val="-6"/>
                <w:sz w:val="24"/>
              </w:rPr>
              <w:t xml:space="preserve"> </w:t>
            </w:r>
            <w:r>
              <w:rPr>
                <w:b/>
                <w:i/>
                <w:sz w:val="24"/>
              </w:rPr>
              <w:t xml:space="preserve">capability </w:t>
            </w:r>
            <w:r>
              <w:rPr>
                <w:b/>
                <w:i/>
                <w:spacing w:val="-4"/>
                <w:sz w:val="24"/>
              </w:rPr>
              <w:t>to:)</w:t>
            </w:r>
          </w:p>
        </w:tc>
      </w:tr>
      <w:tr w:rsidR="007829EF" w14:paraId="22EC8696" w14:textId="77777777">
        <w:trPr>
          <w:trHeight w:val="897"/>
        </w:trPr>
        <w:tc>
          <w:tcPr>
            <w:tcW w:w="1140" w:type="dxa"/>
          </w:tcPr>
          <w:p w14:paraId="3F8F5F1C" w14:textId="77777777" w:rsidR="007829EF" w:rsidRDefault="007829EF">
            <w:pPr>
              <w:pStyle w:val="TableParagraph"/>
              <w:spacing w:before="61"/>
              <w:rPr>
                <w:b/>
                <w:sz w:val="24"/>
              </w:rPr>
            </w:pPr>
          </w:p>
          <w:p w14:paraId="7A40803F" w14:textId="77777777" w:rsidR="007829EF" w:rsidRDefault="00000000">
            <w:pPr>
              <w:pStyle w:val="TableParagraph"/>
              <w:ind w:left="17" w:right="6"/>
              <w:jc w:val="center"/>
              <w:rPr>
                <w:sz w:val="24"/>
              </w:rPr>
            </w:pPr>
            <w:r>
              <w:rPr>
                <w:spacing w:val="-5"/>
                <w:sz w:val="24"/>
              </w:rPr>
              <w:t>GA1</w:t>
            </w:r>
          </w:p>
        </w:tc>
        <w:tc>
          <w:tcPr>
            <w:tcW w:w="2127" w:type="dxa"/>
          </w:tcPr>
          <w:p w14:paraId="1784F13E" w14:textId="77777777" w:rsidR="007829EF" w:rsidRDefault="00000000">
            <w:pPr>
              <w:pStyle w:val="TableParagraph"/>
              <w:spacing w:before="157" w:line="256" w:lineRule="auto"/>
              <w:ind w:left="186" w:right="748"/>
              <w:rPr>
                <w:sz w:val="24"/>
              </w:rPr>
            </w:pPr>
            <w:r>
              <w:rPr>
                <w:spacing w:val="-2"/>
                <w:sz w:val="24"/>
              </w:rPr>
              <w:t>Disciplinary Knowledge</w:t>
            </w:r>
          </w:p>
        </w:tc>
        <w:tc>
          <w:tcPr>
            <w:tcW w:w="6201" w:type="dxa"/>
          </w:tcPr>
          <w:p w14:paraId="622790D8" w14:textId="77777777" w:rsidR="007829EF" w:rsidRDefault="00000000">
            <w:pPr>
              <w:pStyle w:val="TableParagraph"/>
              <w:spacing w:before="34" w:line="235" w:lineRule="auto"/>
              <w:ind w:left="186"/>
              <w:rPr>
                <w:sz w:val="24"/>
              </w:rPr>
            </w:pPr>
            <w:r>
              <w:rPr>
                <w:sz w:val="24"/>
              </w:rPr>
              <w:t>acquire</w:t>
            </w:r>
            <w:r>
              <w:rPr>
                <w:spacing w:val="-5"/>
                <w:sz w:val="24"/>
              </w:rPr>
              <w:t xml:space="preserve"> </w:t>
            </w:r>
            <w:r>
              <w:rPr>
                <w:sz w:val="24"/>
              </w:rPr>
              <w:t>knowledge</w:t>
            </w:r>
            <w:r>
              <w:rPr>
                <w:spacing w:val="-5"/>
                <w:sz w:val="24"/>
              </w:rPr>
              <w:t xml:space="preserve"> </w:t>
            </w:r>
            <w:r>
              <w:rPr>
                <w:sz w:val="24"/>
              </w:rPr>
              <w:t>and</w:t>
            </w:r>
            <w:r>
              <w:rPr>
                <w:spacing w:val="-2"/>
                <w:sz w:val="24"/>
              </w:rPr>
              <w:t xml:space="preserve"> </w:t>
            </w:r>
            <w:r>
              <w:rPr>
                <w:sz w:val="24"/>
              </w:rPr>
              <w:t>coherent understanding</w:t>
            </w:r>
            <w:r>
              <w:rPr>
                <w:spacing w:val="-6"/>
                <w:sz w:val="24"/>
              </w:rPr>
              <w:t xml:space="preserve"> </w:t>
            </w:r>
            <w:r>
              <w:rPr>
                <w:sz w:val="24"/>
              </w:rPr>
              <w:t>of</w:t>
            </w:r>
            <w:r>
              <w:rPr>
                <w:spacing w:val="-7"/>
                <w:sz w:val="24"/>
              </w:rPr>
              <w:t xml:space="preserve"> </w:t>
            </w:r>
            <w:r>
              <w:rPr>
                <w:sz w:val="24"/>
              </w:rPr>
              <w:t>the</w:t>
            </w:r>
            <w:r>
              <w:rPr>
                <w:spacing w:val="-4"/>
                <w:sz w:val="24"/>
              </w:rPr>
              <w:t xml:space="preserve"> </w:t>
            </w:r>
            <w:r>
              <w:rPr>
                <w:sz w:val="24"/>
              </w:rPr>
              <w:t>chosen disciplinary/interdisciplinary areas of study.</w:t>
            </w:r>
          </w:p>
        </w:tc>
      </w:tr>
      <w:tr w:rsidR="007829EF" w14:paraId="19F2274C" w14:textId="77777777">
        <w:trPr>
          <w:trHeight w:val="902"/>
        </w:trPr>
        <w:tc>
          <w:tcPr>
            <w:tcW w:w="1140" w:type="dxa"/>
          </w:tcPr>
          <w:p w14:paraId="66F3F358" w14:textId="77777777" w:rsidR="007829EF" w:rsidRDefault="007829EF">
            <w:pPr>
              <w:pStyle w:val="TableParagraph"/>
              <w:spacing w:before="27"/>
              <w:rPr>
                <w:b/>
                <w:sz w:val="24"/>
              </w:rPr>
            </w:pPr>
          </w:p>
          <w:p w14:paraId="37CB626B" w14:textId="77777777" w:rsidR="007829EF" w:rsidRDefault="00000000">
            <w:pPr>
              <w:pStyle w:val="TableParagraph"/>
              <w:ind w:left="17" w:right="13"/>
              <w:jc w:val="center"/>
              <w:rPr>
                <w:sz w:val="24"/>
              </w:rPr>
            </w:pPr>
            <w:r>
              <w:rPr>
                <w:sz w:val="24"/>
              </w:rPr>
              <w:t>GA</w:t>
            </w:r>
            <w:r>
              <w:rPr>
                <w:spacing w:val="-7"/>
                <w:sz w:val="24"/>
              </w:rPr>
              <w:t xml:space="preserve"> </w:t>
            </w:r>
            <w:r>
              <w:rPr>
                <w:spacing w:val="-10"/>
                <w:sz w:val="24"/>
              </w:rPr>
              <w:t>2</w:t>
            </w:r>
          </w:p>
        </w:tc>
        <w:tc>
          <w:tcPr>
            <w:tcW w:w="2127" w:type="dxa"/>
          </w:tcPr>
          <w:p w14:paraId="108B687C" w14:textId="77777777" w:rsidR="007829EF" w:rsidRDefault="00000000">
            <w:pPr>
              <w:pStyle w:val="TableParagraph"/>
              <w:spacing w:before="155" w:line="259" w:lineRule="auto"/>
              <w:ind w:left="186" w:right="80"/>
              <w:rPr>
                <w:sz w:val="24"/>
              </w:rPr>
            </w:pPr>
            <w:r>
              <w:rPr>
                <w:sz w:val="24"/>
              </w:rPr>
              <w:t>Complex</w:t>
            </w:r>
            <w:r>
              <w:rPr>
                <w:spacing w:val="3"/>
                <w:sz w:val="24"/>
              </w:rPr>
              <w:t xml:space="preserve"> </w:t>
            </w:r>
            <w:r>
              <w:rPr>
                <w:sz w:val="24"/>
              </w:rPr>
              <w:t xml:space="preserve">problem </w:t>
            </w:r>
            <w:r>
              <w:rPr>
                <w:spacing w:val="-2"/>
                <w:sz w:val="24"/>
              </w:rPr>
              <w:t>solving</w:t>
            </w:r>
          </w:p>
        </w:tc>
        <w:tc>
          <w:tcPr>
            <w:tcW w:w="6201" w:type="dxa"/>
          </w:tcPr>
          <w:p w14:paraId="4F3406B5" w14:textId="77777777" w:rsidR="007829EF" w:rsidRDefault="00000000">
            <w:pPr>
              <w:pStyle w:val="TableParagraph"/>
              <w:spacing w:before="30" w:line="237" w:lineRule="auto"/>
              <w:ind w:left="186"/>
              <w:rPr>
                <w:sz w:val="24"/>
              </w:rPr>
            </w:pPr>
            <w:r>
              <w:rPr>
                <w:sz w:val="24"/>
              </w:rPr>
              <w:t>solve</w:t>
            </w:r>
            <w:r>
              <w:rPr>
                <w:spacing w:val="-15"/>
                <w:sz w:val="24"/>
              </w:rPr>
              <w:t xml:space="preserve"> </w:t>
            </w:r>
            <w:r>
              <w:rPr>
                <w:sz w:val="24"/>
              </w:rPr>
              <w:t>different</w:t>
            </w:r>
            <w:r>
              <w:rPr>
                <w:spacing w:val="-6"/>
                <w:sz w:val="24"/>
              </w:rPr>
              <w:t xml:space="preserve"> </w:t>
            </w:r>
            <w:r>
              <w:rPr>
                <w:sz w:val="24"/>
              </w:rPr>
              <w:t>kinds</w:t>
            </w:r>
            <w:r>
              <w:rPr>
                <w:spacing w:val="-11"/>
                <w:sz w:val="24"/>
              </w:rPr>
              <w:t xml:space="preserve"> </w:t>
            </w:r>
            <w:r>
              <w:rPr>
                <w:sz w:val="24"/>
              </w:rPr>
              <w:t>of</w:t>
            </w:r>
            <w:r>
              <w:rPr>
                <w:spacing w:val="-15"/>
                <w:sz w:val="24"/>
              </w:rPr>
              <w:t xml:space="preserve"> </w:t>
            </w:r>
            <w:r>
              <w:rPr>
                <w:sz w:val="24"/>
              </w:rPr>
              <w:t>problems</w:t>
            </w:r>
            <w:r>
              <w:rPr>
                <w:spacing w:val="-7"/>
                <w:sz w:val="24"/>
              </w:rPr>
              <w:t xml:space="preserve"> </w:t>
            </w:r>
            <w:r>
              <w:rPr>
                <w:sz w:val="24"/>
              </w:rPr>
              <w:t>in</w:t>
            </w:r>
            <w:r>
              <w:rPr>
                <w:spacing w:val="-10"/>
                <w:sz w:val="24"/>
              </w:rPr>
              <w:t xml:space="preserve"> </w:t>
            </w:r>
            <w:r>
              <w:rPr>
                <w:sz w:val="24"/>
              </w:rPr>
              <w:t>familiar</w:t>
            </w:r>
            <w:r>
              <w:rPr>
                <w:spacing w:val="-8"/>
                <w:sz w:val="24"/>
              </w:rPr>
              <w:t xml:space="preserve"> </w:t>
            </w:r>
            <w:r>
              <w:rPr>
                <w:sz w:val="24"/>
              </w:rPr>
              <w:t>and</w:t>
            </w:r>
            <w:r>
              <w:rPr>
                <w:spacing w:val="-6"/>
                <w:sz w:val="24"/>
              </w:rPr>
              <w:t xml:space="preserve"> </w:t>
            </w:r>
            <w:r>
              <w:rPr>
                <w:sz w:val="24"/>
              </w:rPr>
              <w:t>non-familiar contexts and apply the learning to real-life situations.</w:t>
            </w:r>
          </w:p>
        </w:tc>
      </w:tr>
      <w:tr w:rsidR="007829EF" w14:paraId="238896BC" w14:textId="77777777">
        <w:trPr>
          <w:trHeight w:val="1831"/>
        </w:trPr>
        <w:tc>
          <w:tcPr>
            <w:tcW w:w="1140" w:type="dxa"/>
          </w:tcPr>
          <w:p w14:paraId="79DA4468" w14:textId="77777777" w:rsidR="007829EF" w:rsidRDefault="007829EF">
            <w:pPr>
              <w:pStyle w:val="TableParagraph"/>
              <w:rPr>
                <w:b/>
                <w:sz w:val="24"/>
              </w:rPr>
            </w:pPr>
          </w:p>
          <w:p w14:paraId="457F33A8" w14:textId="77777777" w:rsidR="007829EF" w:rsidRDefault="007829EF">
            <w:pPr>
              <w:pStyle w:val="TableParagraph"/>
              <w:spacing w:before="213"/>
              <w:rPr>
                <w:b/>
                <w:sz w:val="24"/>
              </w:rPr>
            </w:pPr>
          </w:p>
          <w:p w14:paraId="3BED80D5" w14:textId="77777777" w:rsidR="007829EF" w:rsidRDefault="00000000">
            <w:pPr>
              <w:pStyle w:val="TableParagraph"/>
              <w:ind w:left="17" w:right="13"/>
              <w:jc w:val="center"/>
              <w:rPr>
                <w:sz w:val="24"/>
              </w:rPr>
            </w:pPr>
            <w:r>
              <w:rPr>
                <w:sz w:val="24"/>
              </w:rPr>
              <w:t>GA</w:t>
            </w:r>
            <w:r>
              <w:rPr>
                <w:spacing w:val="-7"/>
                <w:sz w:val="24"/>
              </w:rPr>
              <w:t xml:space="preserve"> </w:t>
            </w:r>
            <w:r>
              <w:rPr>
                <w:spacing w:val="-10"/>
                <w:sz w:val="24"/>
              </w:rPr>
              <w:t>3</w:t>
            </w:r>
          </w:p>
        </w:tc>
        <w:tc>
          <w:tcPr>
            <w:tcW w:w="2127" w:type="dxa"/>
          </w:tcPr>
          <w:p w14:paraId="21744C30" w14:textId="77777777" w:rsidR="007829EF" w:rsidRDefault="007829EF">
            <w:pPr>
              <w:pStyle w:val="TableParagraph"/>
              <w:rPr>
                <w:b/>
                <w:sz w:val="24"/>
              </w:rPr>
            </w:pPr>
          </w:p>
          <w:p w14:paraId="059B9AFE" w14:textId="77777777" w:rsidR="007829EF" w:rsidRDefault="007829EF">
            <w:pPr>
              <w:pStyle w:val="TableParagraph"/>
              <w:spacing w:before="63"/>
              <w:rPr>
                <w:b/>
                <w:sz w:val="24"/>
              </w:rPr>
            </w:pPr>
          </w:p>
          <w:p w14:paraId="3D95B5AD" w14:textId="77777777" w:rsidR="007829EF" w:rsidRDefault="00000000">
            <w:pPr>
              <w:pStyle w:val="TableParagraph"/>
              <w:tabs>
                <w:tab w:val="left" w:pos="1848"/>
              </w:tabs>
              <w:spacing w:line="259" w:lineRule="auto"/>
              <w:ind w:left="186" w:right="80"/>
              <w:rPr>
                <w:sz w:val="24"/>
              </w:rPr>
            </w:pPr>
            <w:r>
              <w:rPr>
                <w:spacing w:val="-2"/>
                <w:sz w:val="24"/>
              </w:rPr>
              <w:t>Analytical</w:t>
            </w:r>
            <w:r>
              <w:rPr>
                <w:sz w:val="24"/>
              </w:rPr>
              <w:tab/>
            </w:r>
            <w:r>
              <w:rPr>
                <w:spacing w:val="-10"/>
                <w:sz w:val="24"/>
              </w:rPr>
              <w:t xml:space="preserve">&amp; </w:t>
            </w:r>
            <w:r>
              <w:rPr>
                <w:sz w:val="24"/>
              </w:rPr>
              <w:t>Critical thinking</w:t>
            </w:r>
          </w:p>
        </w:tc>
        <w:tc>
          <w:tcPr>
            <w:tcW w:w="6201" w:type="dxa"/>
          </w:tcPr>
          <w:p w14:paraId="3367788D" w14:textId="77777777" w:rsidR="007829EF" w:rsidRDefault="00000000">
            <w:pPr>
              <w:pStyle w:val="TableParagraph"/>
              <w:tabs>
                <w:tab w:val="left" w:pos="594"/>
                <w:tab w:val="left" w:pos="1610"/>
                <w:tab w:val="left" w:pos="2167"/>
                <w:tab w:val="left" w:pos="3291"/>
                <w:tab w:val="left" w:pos="3965"/>
                <w:tab w:val="left" w:pos="4361"/>
                <w:tab w:val="left" w:pos="5316"/>
              </w:tabs>
              <w:spacing w:before="25" w:line="256" w:lineRule="auto"/>
              <w:ind w:left="186" w:right="98"/>
              <w:rPr>
                <w:sz w:val="24"/>
              </w:rPr>
            </w:pPr>
            <w:r>
              <w:rPr>
                <w:sz w:val="24"/>
              </w:rPr>
              <w:t>apply</w:t>
            </w:r>
            <w:r>
              <w:rPr>
                <w:spacing w:val="-15"/>
                <w:sz w:val="24"/>
              </w:rPr>
              <w:t xml:space="preserve"> </w:t>
            </w:r>
            <w:r>
              <w:rPr>
                <w:sz w:val="24"/>
              </w:rPr>
              <w:t>analytical</w:t>
            </w:r>
            <w:r>
              <w:rPr>
                <w:spacing w:val="-15"/>
                <w:sz w:val="24"/>
              </w:rPr>
              <w:t xml:space="preserve"> </w:t>
            </w:r>
            <w:r>
              <w:rPr>
                <w:sz w:val="24"/>
              </w:rPr>
              <w:t>thought</w:t>
            </w:r>
            <w:r>
              <w:rPr>
                <w:spacing w:val="-9"/>
                <w:sz w:val="24"/>
              </w:rPr>
              <w:t xml:space="preserve"> </w:t>
            </w:r>
            <w:r>
              <w:rPr>
                <w:sz w:val="24"/>
              </w:rPr>
              <w:t>including</w:t>
            </w:r>
            <w:r>
              <w:rPr>
                <w:spacing w:val="-10"/>
                <w:sz w:val="24"/>
              </w:rPr>
              <w:t xml:space="preserve"> </w:t>
            </w:r>
            <w:r>
              <w:rPr>
                <w:sz w:val="24"/>
              </w:rPr>
              <w:t>the</w:t>
            </w:r>
            <w:r>
              <w:rPr>
                <w:spacing w:val="-11"/>
                <w:sz w:val="24"/>
              </w:rPr>
              <w:t xml:space="preserve"> </w:t>
            </w:r>
            <w:r>
              <w:rPr>
                <w:sz w:val="24"/>
              </w:rPr>
              <w:t>analysis</w:t>
            </w:r>
            <w:r>
              <w:rPr>
                <w:spacing w:val="-6"/>
                <w:sz w:val="24"/>
              </w:rPr>
              <w:t xml:space="preserve"> </w:t>
            </w:r>
            <w:r>
              <w:rPr>
                <w:sz w:val="24"/>
              </w:rPr>
              <w:t>and</w:t>
            </w:r>
            <w:r>
              <w:rPr>
                <w:spacing w:val="-8"/>
                <w:sz w:val="24"/>
              </w:rPr>
              <w:t xml:space="preserve"> </w:t>
            </w:r>
            <w:r>
              <w:rPr>
                <w:sz w:val="24"/>
              </w:rPr>
              <w:t xml:space="preserve">evaluation </w:t>
            </w:r>
            <w:r>
              <w:rPr>
                <w:spacing w:val="-6"/>
                <w:sz w:val="24"/>
              </w:rPr>
              <w:t>of</w:t>
            </w:r>
            <w:r>
              <w:rPr>
                <w:sz w:val="24"/>
              </w:rPr>
              <w:tab/>
            </w:r>
            <w:r>
              <w:rPr>
                <w:spacing w:val="-2"/>
                <w:sz w:val="24"/>
              </w:rPr>
              <w:t>policies,</w:t>
            </w:r>
            <w:r>
              <w:rPr>
                <w:sz w:val="24"/>
              </w:rPr>
              <w:tab/>
            </w:r>
            <w:r>
              <w:rPr>
                <w:spacing w:val="-4"/>
                <w:sz w:val="24"/>
              </w:rPr>
              <w:t>and</w:t>
            </w:r>
            <w:r>
              <w:rPr>
                <w:sz w:val="24"/>
              </w:rPr>
              <w:tab/>
            </w:r>
            <w:r>
              <w:rPr>
                <w:spacing w:val="-2"/>
                <w:sz w:val="24"/>
              </w:rPr>
              <w:t>practices.</w:t>
            </w:r>
            <w:r>
              <w:rPr>
                <w:sz w:val="24"/>
              </w:rPr>
              <w:tab/>
            </w:r>
            <w:r>
              <w:rPr>
                <w:spacing w:val="-4"/>
                <w:sz w:val="24"/>
              </w:rPr>
              <w:t>Able</w:t>
            </w:r>
            <w:r>
              <w:rPr>
                <w:sz w:val="24"/>
              </w:rPr>
              <w:tab/>
            </w:r>
            <w:r>
              <w:rPr>
                <w:spacing w:val="-6"/>
                <w:sz w:val="24"/>
              </w:rPr>
              <w:t>to</w:t>
            </w:r>
            <w:r>
              <w:rPr>
                <w:sz w:val="24"/>
              </w:rPr>
              <w:tab/>
            </w:r>
            <w:r>
              <w:rPr>
                <w:spacing w:val="-2"/>
                <w:sz w:val="24"/>
              </w:rPr>
              <w:t>identify</w:t>
            </w:r>
            <w:r>
              <w:rPr>
                <w:sz w:val="24"/>
              </w:rPr>
              <w:tab/>
            </w:r>
            <w:r>
              <w:rPr>
                <w:spacing w:val="-2"/>
                <w:sz w:val="24"/>
              </w:rPr>
              <w:t xml:space="preserve">relevant </w:t>
            </w:r>
            <w:r>
              <w:rPr>
                <w:sz w:val="24"/>
              </w:rPr>
              <w:t>assumptions or implications. Identify</w:t>
            </w:r>
            <w:r>
              <w:rPr>
                <w:spacing w:val="-1"/>
                <w:sz w:val="24"/>
              </w:rPr>
              <w:t xml:space="preserve"> </w:t>
            </w:r>
            <w:r>
              <w:rPr>
                <w:sz w:val="24"/>
              </w:rPr>
              <w:t>logical flaws and holes in the arguments of</w:t>
            </w:r>
            <w:r>
              <w:rPr>
                <w:spacing w:val="-1"/>
                <w:sz w:val="24"/>
              </w:rPr>
              <w:t xml:space="preserve"> </w:t>
            </w:r>
            <w:r>
              <w:rPr>
                <w:sz w:val="24"/>
              </w:rPr>
              <w:t xml:space="preserve">others. </w:t>
            </w:r>
            <w:proofErr w:type="spellStart"/>
            <w:r>
              <w:rPr>
                <w:sz w:val="24"/>
              </w:rPr>
              <w:t>Analyse</w:t>
            </w:r>
            <w:proofErr w:type="spellEnd"/>
            <w:r>
              <w:rPr>
                <w:sz w:val="24"/>
              </w:rPr>
              <w:t xml:space="preserve"> and synthesize</w:t>
            </w:r>
            <w:r>
              <w:rPr>
                <w:spacing w:val="-1"/>
                <w:sz w:val="24"/>
              </w:rPr>
              <w:t xml:space="preserve"> </w:t>
            </w:r>
            <w:r>
              <w:rPr>
                <w:sz w:val="24"/>
              </w:rPr>
              <w:t>data from a</w:t>
            </w:r>
            <w:r>
              <w:rPr>
                <w:spacing w:val="40"/>
                <w:sz w:val="24"/>
              </w:rPr>
              <w:t xml:space="preserve"> </w:t>
            </w:r>
            <w:r>
              <w:rPr>
                <w:sz w:val="24"/>
              </w:rPr>
              <w:t>variety</w:t>
            </w:r>
            <w:r>
              <w:rPr>
                <w:spacing w:val="40"/>
                <w:sz w:val="24"/>
              </w:rPr>
              <w:t xml:space="preserve"> </w:t>
            </w:r>
            <w:r>
              <w:rPr>
                <w:sz w:val="24"/>
              </w:rPr>
              <w:t>of</w:t>
            </w:r>
            <w:r>
              <w:rPr>
                <w:spacing w:val="40"/>
                <w:sz w:val="24"/>
              </w:rPr>
              <w:t xml:space="preserve"> </w:t>
            </w:r>
            <w:r>
              <w:rPr>
                <w:sz w:val="24"/>
              </w:rPr>
              <w:t>sources</w:t>
            </w:r>
            <w:r>
              <w:rPr>
                <w:spacing w:val="40"/>
                <w:sz w:val="24"/>
              </w:rPr>
              <w:t xml:space="preserve"> </w:t>
            </w:r>
            <w:r>
              <w:rPr>
                <w:sz w:val="24"/>
              </w:rPr>
              <w:t>and</w:t>
            </w:r>
            <w:r>
              <w:rPr>
                <w:spacing w:val="40"/>
                <w:sz w:val="24"/>
              </w:rPr>
              <w:t xml:space="preserve"> </w:t>
            </w:r>
            <w:r>
              <w:rPr>
                <w:sz w:val="24"/>
              </w:rPr>
              <w:t>draw</w:t>
            </w:r>
            <w:r>
              <w:rPr>
                <w:spacing w:val="40"/>
                <w:sz w:val="24"/>
              </w:rPr>
              <w:t xml:space="preserve"> </w:t>
            </w:r>
            <w:r>
              <w:rPr>
                <w:sz w:val="24"/>
              </w:rPr>
              <w:t>valid</w:t>
            </w:r>
            <w:r>
              <w:rPr>
                <w:spacing w:val="40"/>
                <w:sz w:val="24"/>
              </w:rPr>
              <w:t xml:space="preserve"> </w:t>
            </w:r>
            <w:r>
              <w:rPr>
                <w:sz w:val="24"/>
              </w:rPr>
              <w:t>conclusions</w:t>
            </w:r>
            <w:r>
              <w:rPr>
                <w:spacing w:val="40"/>
                <w:sz w:val="24"/>
              </w:rPr>
              <w:t xml:space="preserve"> </w:t>
            </w:r>
            <w:r>
              <w:rPr>
                <w:sz w:val="24"/>
              </w:rPr>
              <w:t xml:space="preserve">and </w:t>
            </w:r>
            <w:proofErr w:type="spellStart"/>
            <w:r>
              <w:rPr>
                <w:sz w:val="24"/>
              </w:rPr>
              <w:t>supportthem</w:t>
            </w:r>
            <w:proofErr w:type="spellEnd"/>
            <w:r>
              <w:rPr>
                <w:sz w:val="24"/>
              </w:rPr>
              <w:t xml:space="preserve"> with evidence and examples.</w:t>
            </w:r>
          </w:p>
        </w:tc>
      </w:tr>
      <w:tr w:rsidR="007829EF" w14:paraId="5C2C761B" w14:textId="77777777">
        <w:trPr>
          <w:trHeight w:val="2130"/>
        </w:trPr>
        <w:tc>
          <w:tcPr>
            <w:tcW w:w="1140" w:type="dxa"/>
          </w:tcPr>
          <w:p w14:paraId="4A0B7826" w14:textId="77777777" w:rsidR="007829EF" w:rsidRDefault="007829EF">
            <w:pPr>
              <w:pStyle w:val="TableParagraph"/>
              <w:rPr>
                <w:b/>
                <w:sz w:val="24"/>
              </w:rPr>
            </w:pPr>
          </w:p>
          <w:p w14:paraId="350D1914" w14:textId="77777777" w:rsidR="007829EF" w:rsidRDefault="007829EF">
            <w:pPr>
              <w:pStyle w:val="TableParagraph"/>
              <w:rPr>
                <w:b/>
                <w:sz w:val="24"/>
              </w:rPr>
            </w:pPr>
          </w:p>
          <w:p w14:paraId="5287F4D9" w14:textId="77777777" w:rsidR="007829EF" w:rsidRDefault="007829EF">
            <w:pPr>
              <w:pStyle w:val="TableParagraph"/>
              <w:spacing w:before="87"/>
              <w:rPr>
                <w:b/>
                <w:sz w:val="24"/>
              </w:rPr>
            </w:pPr>
          </w:p>
          <w:p w14:paraId="44C907D7" w14:textId="77777777" w:rsidR="007829EF" w:rsidRDefault="00000000">
            <w:pPr>
              <w:pStyle w:val="TableParagraph"/>
              <w:spacing w:before="1"/>
              <w:ind w:left="17" w:right="13"/>
              <w:jc w:val="center"/>
              <w:rPr>
                <w:sz w:val="24"/>
              </w:rPr>
            </w:pPr>
            <w:r>
              <w:rPr>
                <w:sz w:val="24"/>
              </w:rPr>
              <w:t>GA</w:t>
            </w:r>
            <w:r>
              <w:rPr>
                <w:spacing w:val="-7"/>
                <w:sz w:val="24"/>
              </w:rPr>
              <w:t xml:space="preserve"> </w:t>
            </w:r>
            <w:r>
              <w:rPr>
                <w:spacing w:val="-10"/>
                <w:sz w:val="24"/>
              </w:rPr>
              <w:t>4</w:t>
            </w:r>
          </w:p>
        </w:tc>
        <w:tc>
          <w:tcPr>
            <w:tcW w:w="2127" w:type="dxa"/>
          </w:tcPr>
          <w:p w14:paraId="6F3EA93B" w14:textId="77777777" w:rsidR="007829EF" w:rsidRDefault="007829EF">
            <w:pPr>
              <w:pStyle w:val="TableParagraph"/>
              <w:rPr>
                <w:b/>
                <w:sz w:val="24"/>
              </w:rPr>
            </w:pPr>
          </w:p>
          <w:p w14:paraId="51EF2C60" w14:textId="77777777" w:rsidR="007829EF" w:rsidRDefault="007829EF">
            <w:pPr>
              <w:pStyle w:val="TableParagraph"/>
              <w:rPr>
                <w:b/>
                <w:sz w:val="24"/>
              </w:rPr>
            </w:pPr>
          </w:p>
          <w:p w14:paraId="5F864719" w14:textId="77777777" w:rsidR="007829EF" w:rsidRDefault="007829EF">
            <w:pPr>
              <w:pStyle w:val="TableParagraph"/>
              <w:spacing w:before="87"/>
              <w:rPr>
                <w:b/>
                <w:sz w:val="24"/>
              </w:rPr>
            </w:pPr>
          </w:p>
          <w:p w14:paraId="3D627D52" w14:textId="77777777" w:rsidR="007829EF" w:rsidRDefault="00000000">
            <w:pPr>
              <w:pStyle w:val="TableParagraph"/>
              <w:spacing w:before="1"/>
              <w:ind w:left="186"/>
              <w:rPr>
                <w:sz w:val="24"/>
              </w:rPr>
            </w:pPr>
            <w:r>
              <w:rPr>
                <w:spacing w:val="-2"/>
                <w:sz w:val="24"/>
              </w:rPr>
              <w:t>Creativity</w:t>
            </w:r>
          </w:p>
        </w:tc>
        <w:tc>
          <w:tcPr>
            <w:tcW w:w="6201" w:type="dxa"/>
          </w:tcPr>
          <w:p w14:paraId="066E9A92" w14:textId="77777777" w:rsidR="007829EF" w:rsidRDefault="00000000">
            <w:pPr>
              <w:pStyle w:val="TableParagraph"/>
              <w:spacing w:before="8"/>
              <w:ind w:left="186" w:right="96"/>
              <w:jc w:val="both"/>
              <w:rPr>
                <w:sz w:val="24"/>
              </w:rPr>
            </w:pPr>
            <w:r>
              <w:rPr>
                <w:sz w:val="24"/>
              </w:rPr>
              <w:t>create, perform, or think in different and diverse ways about the same objects or scenarios and deal with problems and situations</w:t>
            </w:r>
            <w:r>
              <w:rPr>
                <w:spacing w:val="-4"/>
                <w:sz w:val="24"/>
              </w:rPr>
              <w:t xml:space="preserve"> </w:t>
            </w:r>
            <w:r>
              <w:rPr>
                <w:sz w:val="24"/>
              </w:rPr>
              <w:t>that</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have</w:t>
            </w:r>
            <w:r>
              <w:rPr>
                <w:spacing w:val="-4"/>
                <w:sz w:val="24"/>
              </w:rPr>
              <w:t xml:space="preserve"> </w:t>
            </w:r>
            <w:r>
              <w:rPr>
                <w:sz w:val="24"/>
              </w:rPr>
              <w:t>simple</w:t>
            </w:r>
            <w:r>
              <w:rPr>
                <w:spacing w:val="-3"/>
                <w:sz w:val="24"/>
              </w:rPr>
              <w:t xml:space="preserve"> </w:t>
            </w:r>
            <w:r>
              <w:rPr>
                <w:sz w:val="24"/>
              </w:rPr>
              <w:t>solutions.</w:t>
            </w:r>
            <w:r>
              <w:rPr>
                <w:spacing w:val="-3"/>
                <w:sz w:val="24"/>
              </w:rPr>
              <w:t xml:space="preserve"> </w:t>
            </w:r>
            <w:r>
              <w:rPr>
                <w:sz w:val="24"/>
              </w:rPr>
              <w:t>Think</w:t>
            </w:r>
            <w:r>
              <w:rPr>
                <w:spacing w:val="-3"/>
                <w:sz w:val="24"/>
              </w:rPr>
              <w:t xml:space="preserve"> </w:t>
            </w:r>
            <w:r>
              <w:rPr>
                <w:sz w:val="24"/>
              </w:rPr>
              <w:t>‘out</w:t>
            </w:r>
            <w:r>
              <w:rPr>
                <w:spacing w:val="-3"/>
                <w:sz w:val="24"/>
              </w:rPr>
              <w:t xml:space="preserve"> </w:t>
            </w:r>
            <w:r>
              <w:rPr>
                <w:sz w:val="24"/>
              </w:rPr>
              <w:t>of</w:t>
            </w:r>
            <w:r>
              <w:rPr>
                <w:spacing w:val="-4"/>
                <w:sz w:val="24"/>
              </w:rPr>
              <w:t xml:space="preserve"> </w:t>
            </w:r>
            <w:r>
              <w:rPr>
                <w:sz w:val="24"/>
              </w:rPr>
              <w:t xml:space="preserve">the box’ and generate solutions to complex problems in unfamiliar contexts by adopting innovative, imaginative, lateral thinking, interpersonal skills, and emotional </w:t>
            </w:r>
            <w:r>
              <w:rPr>
                <w:spacing w:val="-2"/>
                <w:sz w:val="24"/>
              </w:rPr>
              <w:t>intelligence.</w:t>
            </w:r>
          </w:p>
        </w:tc>
      </w:tr>
      <w:tr w:rsidR="007829EF" w14:paraId="56B10413" w14:textId="77777777">
        <w:trPr>
          <w:trHeight w:val="1540"/>
        </w:trPr>
        <w:tc>
          <w:tcPr>
            <w:tcW w:w="1140" w:type="dxa"/>
          </w:tcPr>
          <w:p w14:paraId="30BBC3F3" w14:textId="77777777" w:rsidR="007829EF" w:rsidRDefault="007829EF">
            <w:pPr>
              <w:pStyle w:val="TableParagraph"/>
              <w:rPr>
                <w:b/>
                <w:sz w:val="24"/>
              </w:rPr>
            </w:pPr>
          </w:p>
          <w:p w14:paraId="2E590876" w14:textId="77777777" w:rsidR="007829EF" w:rsidRDefault="007829EF">
            <w:pPr>
              <w:pStyle w:val="TableParagraph"/>
              <w:spacing w:before="61"/>
              <w:rPr>
                <w:b/>
                <w:sz w:val="24"/>
              </w:rPr>
            </w:pPr>
          </w:p>
          <w:p w14:paraId="28A65FC6" w14:textId="77777777" w:rsidR="007829EF" w:rsidRDefault="00000000">
            <w:pPr>
              <w:pStyle w:val="TableParagraph"/>
              <w:ind w:left="17" w:right="13"/>
              <w:jc w:val="center"/>
              <w:rPr>
                <w:sz w:val="24"/>
              </w:rPr>
            </w:pPr>
            <w:r>
              <w:rPr>
                <w:sz w:val="24"/>
              </w:rPr>
              <w:t>GA</w:t>
            </w:r>
            <w:r>
              <w:rPr>
                <w:spacing w:val="-7"/>
                <w:sz w:val="24"/>
              </w:rPr>
              <w:t xml:space="preserve"> </w:t>
            </w:r>
            <w:r>
              <w:rPr>
                <w:spacing w:val="-10"/>
                <w:sz w:val="24"/>
              </w:rPr>
              <w:t>5</w:t>
            </w:r>
          </w:p>
        </w:tc>
        <w:tc>
          <w:tcPr>
            <w:tcW w:w="2127" w:type="dxa"/>
          </w:tcPr>
          <w:p w14:paraId="11B4FEA8" w14:textId="77777777" w:rsidR="007829EF" w:rsidRDefault="007829EF">
            <w:pPr>
              <w:pStyle w:val="TableParagraph"/>
              <w:spacing w:before="188"/>
              <w:rPr>
                <w:b/>
                <w:sz w:val="24"/>
              </w:rPr>
            </w:pPr>
          </w:p>
          <w:p w14:paraId="679A30B2" w14:textId="77777777" w:rsidR="007829EF" w:rsidRDefault="00000000">
            <w:pPr>
              <w:pStyle w:val="TableParagraph"/>
              <w:spacing w:before="1" w:line="259" w:lineRule="auto"/>
              <w:ind w:left="186" w:right="390"/>
              <w:rPr>
                <w:sz w:val="24"/>
              </w:rPr>
            </w:pPr>
            <w:r>
              <w:rPr>
                <w:spacing w:val="-2"/>
                <w:sz w:val="24"/>
              </w:rPr>
              <w:t>Communication Skills</w:t>
            </w:r>
          </w:p>
        </w:tc>
        <w:tc>
          <w:tcPr>
            <w:tcW w:w="6201" w:type="dxa"/>
          </w:tcPr>
          <w:p w14:paraId="214B0950" w14:textId="77777777" w:rsidR="007829EF" w:rsidRDefault="00000000">
            <w:pPr>
              <w:pStyle w:val="TableParagraph"/>
              <w:spacing w:before="25" w:line="259" w:lineRule="auto"/>
              <w:ind w:left="186" w:right="96"/>
              <w:jc w:val="both"/>
              <w:rPr>
                <w:sz w:val="24"/>
              </w:rPr>
            </w:pPr>
            <w:r>
              <w:rPr>
                <w:sz w:val="24"/>
              </w:rPr>
              <w:t>listen carefully, read texts and research papers analytically, and present complex information in a clear and concise manner to different groups/audiences. Express thoughts and ideas effectively</w:t>
            </w:r>
            <w:r>
              <w:rPr>
                <w:spacing w:val="-2"/>
                <w:sz w:val="24"/>
              </w:rPr>
              <w:t xml:space="preserve"> </w:t>
            </w:r>
            <w:r>
              <w:rPr>
                <w:sz w:val="24"/>
              </w:rPr>
              <w:t>in writing and orally</w:t>
            </w:r>
            <w:r>
              <w:rPr>
                <w:spacing w:val="-2"/>
                <w:sz w:val="24"/>
              </w:rPr>
              <w:t xml:space="preserve"> </w:t>
            </w:r>
            <w:r>
              <w:rPr>
                <w:sz w:val="24"/>
              </w:rPr>
              <w:t>and communicate with others using appropriate media.</w:t>
            </w:r>
          </w:p>
        </w:tc>
      </w:tr>
      <w:tr w:rsidR="007829EF" w14:paraId="361F4FBA" w14:textId="77777777">
        <w:trPr>
          <w:trHeight w:val="3331"/>
        </w:trPr>
        <w:tc>
          <w:tcPr>
            <w:tcW w:w="1140" w:type="dxa"/>
          </w:tcPr>
          <w:p w14:paraId="5FF627B7" w14:textId="77777777" w:rsidR="007829EF" w:rsidRDefault="007829EF">
            <w:pPr>
              <w:pStyle w:val="TableParagraph"/>
              <w:rPr>
                <w:b/>
                <w:sz w:val="24"/>
              </w:rPr>
            </w:pPr>
          </w:p>
          <w:p w14:paraId="015E7705" w14:textId="77777777" w:rsidR="007829EF" w:rsidRDefault="007829EF">
            <w:pPr>
              <w:pStyle w:val="TableParagraph"/>
              <w:rPr>
                <w:b/>
                <w:sz w:val="24"/>
              </w:rPr>
            </w:pPr>
          </w:p>
          <w:p w14:paraId="20089EA2" w14:textId="77777777" w:rsidR="007829EF" w:rsidRDefault="007829EF">
            <w:pPr>
              <w:pStyle w:val="TableParagraph"/>
              <w:rPr>
                <w:b/>
                <w:sz w:val="24"/>
              </w:rPr>
            </w:pPr>
          </w:p>
          <w:p w14:paraId="05BA7FF4" w14:textId="77777777" w:rsidR="007829EF" w:rsidRDefault="007829EF">
            <w:pPr>
              <w:pStyle w:val="TableParagraph"/>
              <w:rPr>
                <w:b/>
                <w:sz w:val="24"/>
              </w:rPr>
            </w:pPr>
          </w:p>
          <w:p w14:paraId="5ECB5D1D" w14:textId="77777777" w:rsidR="007829EF" w:rsidRDefault="007829EF">
            <w:pPr>
              <w:pStyle w:val="TableParagraph"/>
              <w:spacing w:before="131"/>
              <w:rPr>
                <w:b/>
                <w:sz w:val="24"/>
              </w:rPr>
            </w:pPr>
          </w:p>
          <w:p w14:paraId="3ABFFCD6" w14:textId="77777777" w:rsidR="007829EF" w:rsidRDefault="00000000">
            <w:pPr>
              <w:pStyle w:val="TableParagraph"/>
              <w:ind w:left="17" w:right="13"/>
              <w:jc w:val="center"/>
              <w:rPr>
                <w:sz w:val="24"/>
              </w:rPr>
            </w:pPr>
            <w:r>
              <w:rPr>
                <w:sz w:val="24"/>
              </w:rPr>
              <w:t>GA</w:t>
            </w:r>
            <w:r>
              <w:rPr>
                <w:spacing w:val="-7"/>
                <w:sz w:val="24"/>
              </w:rPr>
              <w:t xml:space="preserve"> </w:t>
            </w:r>
            <w:r>
              <w:rPr>
                <w:spacing w:val="-10"/>
                <w:sz w:val="24"/>
              </w:rPr>
              <w:t>6</w:t>
            </w:r>
          </w:p>
        </w:tc>
        <w:tc>
          <w:tcPr>
            <w:tcW w:w="2127" w:type="dxa"/>
          </w:tcPr>
          <w:p w14:paraId="7253710F" w14:textId="77777777" w:rsidR="007829EF" w:rsidRDefault="007829EF">
            <w:pPr>
              <w:pStyle w:val="TableParagraph"/>
              <w:rPr>
                <w:b/>
                <w:sz w:val="24"/>
              </w:rPr>
            </w:pPr>
          </w:p>
          <w:p w14:paraId="06254C0E" w14:textId="77777777" w:rsidR="007829EF" w:rsidRDefault="007829EF">
            <w:pPr>
              <w:pStyle w:val="TableParagraph"/>
              <w:rPr>
                <w:b/>
                <w:sz w:val="24"/>
              </w:rPr>
            </w:pPr>
          </w:p>
          <w:p w14:paraId="5FE37573" w14:textId="77777777" w:rsidR="007829EF" w:rsidRDefault="007829EF">
            <w:pPr>
              <w:pStyle w:val="TableParagraph"/>
              <w:rPr>
                <w:b/>
                <w:sz w:val="24"/>
              </w:rPr>
            </w:pPr>
          </w:p>
          <w:p w14:paraId="341D97BE" w14:textId="77777777" w:rsidR="007829EF" w:rsidRDefault="007829EF">
            <w:pPr>
              <w:pStyle w:val="TableParagraph"/>
              <w:spacing w:before="260"/>
              <w:rPr>
                <w:b/>
                <w:sz w:val="24"/>
              </w:rPr>
            </w:pPr>
          </w:p>
          <w:p w14:paraId="6E531B21" w14:textId="77777777" w:rsidR="007829EF" w:rsidRDefault="00000000">
            <w:pPr>
              <w:pStyle w:val="TableParagraph"/>
              <w:spacing w:line="259" w:lineRule="auto"/>
              <w:ind w:left="186" w:right="80"/>
              <w:rPr>
                <w:sz w:val="24"/>
              </w:rPr>
            </w:pPr>
            <w:r>
              <w:rPr>
                <w:spacing w:val="-2"/>
                <w:sz w:val="24"/>
              </w:rPr>
              <w:t>Research-related skills</w:t>
            </w:r>
          </w:p>
        </w:tc>
        <w:tc>
          <w:tcPr>
            <w:tcW w:w="6201" w:type="dxa"/>
          </w:tcPr>
          <w:p w14:paraId="0544A94B" w14:textId="77777777" w:rsidR="007829EF" w:rsidRDefault="00000000">
            <w:pPr>
              <w:pStyle w:val="TableParagraph"/>
              <w:tabs>
                <w:tab w:val="left" w:pos="1017"/>
                <w:tab w:val="left" w:pos="1480"/>
                <w:tab w:val="left" w:pos="2997"/>
                <w:tab w:val="left" w:pos="3196"/>
                <w:tab w:val="left" w:pos="4001"/>
                <w:tab w:val="left" w:pos="5160"/>
              </w:tabs>
              <w:spacing w:before="25" w:line="259" w:lineRule="auto"/>
              <w:ind w:left="186" w:right="97"/>
              <w:rPr>
                <w:sz w:val="24"/>
              </w:rPr>
            </w:pPr>
            <w:r>
              <w:rPr>
                <w:sz w:val="24"/>
              </w:rPr>
              <w:t>develop a keen sense of observation, inquiry, and capability for</w:t>
            </w:r>
            <w:r>
              <w:rPr>
                <w:spacing w:val="-7"/>
                <w:sz w:val="24"/>
              </w:rPr>
              <w:t xml:space="preserve"> </w:t>
            </w:r>
            <w:r>
              <w:rPr>
                <w:sz w:val="24"/>
              </w:rPr>
              <w:t>asking</w:t>
            </w:r>
            <w:r>
              <w:rPr>
                <w:spacing w:val="-8"/>
                <w:sz w:val="24"/>
              </w:rPr>
              <w:t xml:space="preserve"> </w:t>
            </w:r>
            <w:r>
              <w:rPr>
                <w:sz w:val="24"/>
              </w:rPr>
              <w:t>relevant/</w:t>
            </w:r>
            <w:r>
              <w:rPr>
                <w:spacing w:val="-5"/>
                <w:sz w:val="24"/>
              </w:rPr>
              <w:t xml:space="preserve"> </w:t>
            </w:r>
            <w:r>
              <w:rPr>
                <w:sz w:val="24"/>
              </w:rPr>
              <w:t>appropriate</w:t>
            </w:r>
            <w:r>
              <w:rPr>
                <w:spacing w:val="-5"/>
                <w:sz w:val="24"/>
              </w:rPr>
              <w:t xml:space="preserve"> </w:t>
            </w:r>
            <w:r>
              <w:rPr>
                <w:sz w:val="24"/>
              </w:rPr>
              <w:t>questions.</w:t>
            </w:r>
            <w:r>
              <w:rPr>
                <w:spacing w:val="-5"/>
                <w:sz w:val="24"/>
              </w:rPr>
              <w:t xml:space="preserve"> </w:t>
            </w:r>
            <w:r>
              <w:rPr>
                <w:sz w:val="24"/>
              </w:rPr>
              <w:t>Should</w:t>
            </w:r>
            <w:r>
              <w:rPr>
                <w:spacing w:val="-3"/>
                <w:sz w:val="24"/>
              </w:rPr>
              <w:t xml:space="preserve"> </w:t>
            </w:r>
            <w:r>
              <w:rPr>
                <w:sz w:val="24"/>
              </w:rPr>
              <w:t>acquire</w:t>
            </w:r>
            <w:r>
              <w:rPr>
                <w:spacing w:val="-7"/>
                <w:sz w:val="24"/>
              </w:rPr>
              <w:t xml:space="preserve"> </w:t>
            </w:r>
            <w:r>
              <w:rPr>
                <w:sz w:val="24"/>
              </w:rPr>
              <w:t xml:space="preserve">the ability to problematize, synthesize and articulate issues and </w:t>
            </w:r>
            <w:r>
              <w:rPr>
                <w:spacing w:val="-2"/>
                <w:sz w:val="24"/>
              </w:rPr>
              <w:t>design</w:t>
            </w:r>
            <w:r>
              <w:rPr>
                <w:sz w:val="24"/>
              </w:rPr>
              <w:tab/>
              <w:t>research</w:t>
            </w:r>
            <w:r>
              <w:rPr>
                <w:spacing w:val="80"/>
                <w:sz w:val="24"/>
              </w:rPr>
              <w:t xml:space="preserve"> </w:t>
            </w:r>
            <w:r>
              <w:rPr>
                <w:sz w:val="24"/>
              </w:rPr>
              <w:t>proposals,</w:t>
            </w:r>
            <w:r>
              <w:rPr>
                <w:sz w:val="24"/>
              </w:rPr>
              <w:tab/>
            </w:r>
            <w:r>
              <w:rPr>
                <w:sz w:val="24"/>
              </w:rPr>
              <w:tab/>
            </w:r>
            <w:r>
              <w:rPr>
                <w:spacing w:val="-2"/>
                <w:sz w:val="24"/>
              </w:rPr>
              <w:t>define</w:t>
            </w:r>
            <w:r>
              <w:rPr>
                <w:sz w:val="24"/>
              </w:rPr>
              <w:tab/>
            </w:r>
            <w:r>
              <w:rPr>
                <w:spacing w:val="-2"/>
                <w:sz w:val="24"/>
              </w:rPr>
              <w:t>problems,</w:t>
            </w:r>
            <w:r>
              <w:rPr>
                <w:sz w:val="24"/>
              </w:rPr>
              <w:tab/>
            </w:r>
            <w:r>
              <w:rPr>
                <w:spacing w:val="-2"/>
                <w:sz w:val="24"/>
              </w:rPr>
              <w:t>formulate appropriate</w:t>
            </w:r>
            <w:r>
              <w:rPr>
                <w:sz w:val="24"/>
              </w:rPr>
              <w:tab/>
              <w:t>and</w:t>
            </w:r>
            <w:r>
              <w:rPr>
                <w:spacing w:val="80"/>
                <w:sz w:val="24"/>
              </w:rPr>
              <w:t xml:space="preserve"> </w:t>
            </w:r>
            <w:r>
              <w:rPr>
                <w:sz w:val="24"/>
              </w:rPr>
              <w:t>relevant</w:t>
            </w:r>
            <w:r>
              <w:rPr>
                <w:sz w:val="24"/>
              </w:rPr>
              <w:tab/>
              <w:t>research</w:t>
            </w:r>
            <w:r>
              <w:rPr>
                <w:spacing w:val="80"/>
                <w:sz w:val="24"/>
              </w:rPr>
              <w:t xml:space="preserve"> </w:t>
            </w:r>
            <w:r>
              <w:rPr>
                <w:sz w:val="24"/>
              </w:rPr>
              <w:t>questions,</w:t>
            </w:r>
            <w:r>
              <w:rPr>
                <w:sz w:val="24"/>
              </w:rPr>
              <w:tab/>
            </w:r>
            <w:r>
              <w:rPr>
                <w:spacing w:val="-2"/>
                <w:sz w:val="24"/>
              </w:rPr>
              <w:t xml:space="preserve">formulate </w:t>
            </w:r>
            <w:r>
              <w:rPr>
                <w:sz w:val="24"/>
              </w:rPr>
              <w:t>hypotheses,</w:t>
            </w:r>
            <w:r>
              <w:rPr>
                <w:spacing w:val="-6"/>
                <w:sz w:val="24"/>
              </w:rPr>
              <w:t xml:space="preserve"> </w:t>
            </w:r>
            <w:r>
              <w:rPr>
                <w:sz w:val="24"/>
              </w:rPr>
              <w:t>test</w:t>
            </w:r>
            <w:r>
              <w:rPr>
                <w:spacing w:val="-6"/>
                <w:sz w:val="24"/>
              </w:rPr>
              <w:t xml:space="preserve"> </w:t>
            </w:r>
            <w:r>
              <w:rPr>
                <w:sz w:val="24"/>
              </w:rPr>
              <w:t>hypotheses</w:t>
            </w:r>
            <w:r>
              <w:rPr>
                <w:spacing w:val="-6"/>
                <w:sz w:val="24"/>
              </w:rPr>
              <w:t xml:space="preserve"> </w:t>
            </w:r>
            <w:r>
              <w:rPr>
                <w:sz w:val="24"/>
              </w:rPr>
              <w:t>using</w:t>
            </w:r>
            <w:r>
              <w:rPr>
                <w:spacing w:val="-8"/>
                <w:sz w:val="24"/>
              </w:rPr>
              <w:t xml:space="preserve"> </w:t>
            </w:r>
            <w:r>
              <w:rPr>
                <w:sz w:val="24"/>
              </w:rPr>
              <w:t>quantitative</w:t>
            </w:r>
            <w:r>
              <w:rPr>
                <w:spacing w:val="-5"/>
                <w:sz w:val="24"/>
              </w:rPr>
              <w:t xml:space="preserve"> </w:t>
            </w:r>
            <w:r>
              <w:rPr>
                <w:sz w:val="24"/>
              </w:rPr>
              <w:t>and</w:t>
            </w:r>
            <w:r>
              <w:rPr>
                <w:spacing w:val="-4"/>
                <w:sz w:val="24"/>
              </w:rPr>
              <w:t xml:space="preserve"> </w:t>
            </w:r>
            <w:r>
              <w:rPr>
                <w:sz w:val="24"/>
              </w:rPr>
              <w:t>qualitative data, establish hypotheses, make inferences based on</w:t>
            </w:r>
            <w:r>
              <w:rPr>
                <w:spacing w:val="40"/>
                <w:sz w:val="24"/>
              </w:rPr>
              <w:t xml:space="preserve"> </w:t>
            </w:r>
            <w:r>
              <w:rPr>
                <w:sz w:val="24"/>
              </w:rPr>
              <w:t>the analysis</w:t>
            </w:r>
            <w:r>
              <w:rPr>
                <w:spacing w:val="40"/>
                <w:sz w:val="24"/>
              </w:rPr>
              <w:t xml:space="preserve"> </w:t>
            </w:r>
            <w:r>
              <w:rPr>
                <w:sz w:val="24"/>
              </w:rPr>
              <w:t>and</w:t>
            </w:r>
            <w:r>
              <w:rPr>
                <w:spacing w:val="40"/>
                <w:sz w:val="24"/>
              </w:rPr>
              <w:t xml:space="preserve"> </w:t>
            </w:r>
            <w:r>
              <w:rPr>
                <w:sz w:val="24"/>
              </w:rPr>
              <w:t>interpretation</w:t>
            </w:r>
            <w:r>
              <w:rPr>
                <w:spacing w:val="40"/>
                <w:sz w:val="24"/>
              </w:rPr>
              <w:t xml:space="preserve"> </w:t>
            </w:r>
            <w:r>
              <w:rPr>
                <w:sz w:val="24"/>
              </w:rPr>
              <w:t>of</w:t>
            </w:r>
            <w:r>
              <w:rPr>
                <w:spacing w:val="39"/>
                <w:sz w:val="24"/>
              </w:rPr>
              <w:t xml:space="preserve"> </w:t>
            </w:r>
            <w:r>
              <w:rPr>
                <w:sz w:val="24"/>
              </w:rPr>
              <w:t>data,</w:t>
            </w:r>
            <w:r>
              <w:rPr>
                <w:spacing w:val="40"/>
                <w:sz w:val="24"/>
              </w:rPr>
              <w:t xml:space="preserve"> </w:t>
            </w:r>
            <w:r>
              <w:rPr>
                <w:sz w:val="24"/>
              </w:rPr>
              <w:t>and</w:t>
            </w:r>
            <w:r>
              <w:rPr>
                <w:spacing w:val="40"/>
                <w:sz w:val="24"/>
              </w:rPr>
              <w:t xml:space="preserve"> </w:t>
            </w:r>
            <w:r>
              <w:rPr>
                <w:sz w:val="24"/>
              </w:rPr>
              <w:t>predict</w:t>
            </w:r>
            <w:r>
              <w:rPr>
                <w:spacing w:val="40"/>
                <w:sz w:val="24"/>
              </w:rPr>
              <w:t xml:space="preserve"> </w:t>
            </w:r>
            <w:r>
              <w:rPr>
                <w:sz w:val="24"/>
              </w:rPr>
              <w:t>cause-and- effect relationships. Should develop the ability</w:t>
            </w:r>
            <w:r>
              <w:rPr>
                <w:spacing w:val="-8"/>
                <w:sz w:val="24"/>
              </w:rPr>
              <w:t xml:space="preserve"> </w:t>
            </w:r>
            <w:r>
              <w:rPr>
                <w:sz w:val="24"/>
              </w:rPr>
              <w:t>to</w:t>
            </w:r>
            <w:r>
              <w:rPr>
                <w:spacing w:val="-1"/>
                <w:sz w:val="24"/>
              </w:rPr>
              <w:t xml:space="preserve"> </w:t>
            </w:r>
            <w:r>
              <w:rPr>
                <w:sz w:val="24"/>
              </w:rPr>
              <w:t>acquire the understanding of basic research ethics and skills in practicing/doing</w:t>
            </w:r>
            <w:r>
              <w:rPr>
                <w:spacing w:val="-10"/>
                <w:sz w:val="24"/>
              </w:rPr>
              <w:t xml:space="preserve"> </w:t>
            </w:r>
            <w:r>
              <w:rPr>
                <w:sz w:val="24"/>
              </w:rPr>
              <w:t>ethics</w:t>
            </w:r>
            <w:r>
              <w:rPr>
                <w:spacing w:val="-5"/>
                <w:sz w:val="24"/>
              </w:rPr>
              <w:t xml:space="preserve"> </w:t>
            </w:r>
            <w:r>
              <w:rPr>
                <w:sz w:val="24"/>
              </w:rPr>
              <w:t>in</w:t>
            </w:r>
            <w:r>
              <w:rPr>
                <w:spacing w:val="-15"/>
                <w:sz w:val="24"/>
              </w:rPr>
              <w:t xml:space="preserve"> </w:t>
            </w:r>
            <w:r>
              <w:rPr>
                <w:sz w:val="24"/>
              </w:rPr>
              <w:t>the</w:t>
            </w:r>
            <w:r>
              <w:rPr>
                <w:spacing w:val="-11"/>
                <w:sz w:val="24"/>
              </w:rPr>
              <w:t xml:space="preserve"> </w:t>
            </w:r>
            <w:r>
              <w:rPr>
                <w:sz w:val="24"/>
              </w:rPr>
              <w:t>field/</w:t>
            </w:r>
            <w:r>
              <w:rPr>
                <w:spacing w:val="-4"/>
                <w:sz w:val="24"/>
              </w:rPr>
              <w:t xml:space="preserve"> </w:t>
            </w:r>
            <w:r>
              <w:rPr>
                <w:sz w:val="24"/>
              </w:rPr>
              <w:t>in</w:t>
            </w:r>
            <w:r>
              <w:rPr>
                <w:spacing w:val="-13"/>
                <w:sz w:val="24"/>
              </w:rPr>
              <w:t xml:space="preserve"> </w:t>
            </w:r>
            <w:r>
              <w:rPr>
                <w:sz w:val="24"/>
              </w:rPr>
              <w:t>personal</w:t>
            </w:r>
            <w:r>
              <w:rPr>
                <w:spacing w:val="-15"/>
                <w:sz w:val="24"/>
              </w:rPr>
              <w:t xml:space="preserve"> </w:t>
            </w:r>
            <w:r>
              <w:rPr>
                <w:sz w:val="24"/>
              </w:rPr>
              <w:t>research</w:t>
            </w:r>
            <w:r>
              <w:rPr>
                <w:spacing w:val="-13"/>
                <w:sz w:val="24"/>
              </w:rPr>
              <w:t xml:space="preserve"> </w:t>
            </w:r>
            <w:r>
              <w:rPr>
                <w:sz w:val="24"/>
              </w:rPr>
              <w:t>work.</w:t>
            </w:r>
          </w:p>
        </w:tc>
      </w:tr>
      <w:tr w:rsidR="007829EF" w14:paraId="6929AAF4" w14:textId="77777777">
        <w:trPr>
          <w:trHeight w:val="933"/>
        </w:trPr>
        <w:tc>
          <w:tcPr>
            <w:tcW w:w="1140" w:type="dxa"/>
          </w:tcPr>
          <w:p w14:paraId="6A427639" w14:textId="77777777" w:rsidR="007829EF" w:rsidRDefault="007829EF">
            <w:pPr>
              <w:pStyle w:val="TableParagraph"/>
              <w:spacing w:before="39"/>
              <w:rPr>
                <w:b/>
                <w:sz w:val="24"/>
              </w:rPr>
            </w:pPr>
          </w:p>
          <w:p w14:paraId="12BE58E1" w14:textId="77777777" w:rsidR="007829EF" w:rsidRDefault="00000000">
            <w:pPr>
              <w:pStyle w:val="TableParagraph"/>
              <w:ind w:left="17" w:right="13"/>
              <w:jc w:val="center"/>
              <w:rPr>
                <w:sz w:val="24"/>
              </w:rPr>
            </w:pPr>
            <w:r>
              <w:rPr>
                <w:sz w:val="24"/>
              </w:rPr>
              <w:t>GA</w:t>
            </w:r>
            <w:r>
              <w:rPr>
                <w:spacing w:val="-7"/>
                <w:sz w:val="24"/>
              </w:rPr>
              <w:t xml:space="preserve"> </w:t>
            </w:r>
            <w:r>
              <w:rPr>
                <w:spacing w:val="-10"/>
                <w:sz w:val="24"/>
              </w:rPr>
              <w:t>7</w:t>
            </w:r>
          </w:p>
        </w:tc>
        <w:tc>
          <w:tcPr>
            <w:tcW w:w="2127" w:type="dxa"/>
          </w:tcPr>
          <w:p w14:paraId="2B645FFE" w14:textId="77777777" w:rsidR="007829EF" w:rsidRDefault="007829EF">
            <w:pPr>
              <w:pStyle w:val="TableParagraph"/>
              <w:spacing w:before="39"/>
              <w:rPr>
                <w:b/>
                <w:sz w:val="24"/>
              </w:rPr>
            </w:pPr>
          </w:p>
          <w:p w14:paraId="44C36C37" w14:textId="77777777" w:rsidR="007829EF" w:rsidRDefault="00000000">
            <w:pPr>
              <w:pStyle w:val="TableParagraph"/>
              <w:ind w:left="186"/>
              <w:rPr>
                <w:sz w:val="24"/>
              </w:rPr>
            </w:pPr>
            <w:r>
              <w:rPr>
                <w:spacing w:val="-2"/>
                <w:sz w:val="24"/>
              </w:rPr>
              <w:t>Collaboration</w:t>
            </w:r>
          </w:p>
        </w:tc>
        <w:tc>
          <w:tcPr>
            <w:tcW w:w="6201" w:type="dxa"/>
          </w:tcPr>
          <w:p w14:paraId="181B44C3" w14:textId="77777777" w:rsidR="007829EF" w:rsidRDefault="00000000">
            <w:pPr>
              <w:pStyle w:val="TableParagraph"/>
              <w:spacing w:before="18" w:line="252" w:lineRule="auto"/>
              <w:ind w:left="186" w:right="100"/>
              <w:jc w:val="both"/>
              <w:rPr>
                <w:sz w:val="24"/>
              </w:rPr>
            </w:pPr>
            <w:r>
              <w:rPr>
                <w:sz w:val="24"/>
              </w:rPr>
              <w:t xml:space="preserve">work effectively and respectfully with diverse teams in the interests of a common cause and work efficiently as a </w:t>
            </w:r>
            <w:proofErr w:type="spellStart"/>
            <w:r>
              <w:rPr>
                <w:sz w:val="24"/>
              </w:rPr>
              <w:t>memberof</w:t>
            </w:r>
            <w:proofErr w:type="spellEnd"/>
            <w:r>
              <w:rPr>
                <w:sz w:val="24"/>
              </w:rPr>
              <w:t xml:space="preserve"> a team.</w:t>
            </w:r>
          </w:p>
        </w:tc>
      </w:tr>
      <w:tr w:rsidR="007829EF" w14:paraId="504FD02E" w14:textId="77777777">
        <w:trPr>
          <w:trHeight w:val="1177"/>
        </w:trPr>
        <w:tc>
          <w:tcPr>
            <w:tcW w:w="1140" w:type="dxa"/>
          </w:tcPr>
          <w:p w14:paraId="7E9042BB" w14:textId="77777777" w:rsidR="007829EF" w:rsidRDefault="007829EF">
            <w:pPr>
              <w:pStyle w:val="TableParagraph"/>
              <w:spacing w:before="166"/>
              <w:rPr>
                <w:b/>
                <w:sz w:val="24"/>
              </w:rPr>
            </w:pPr>
          </w:p>
          <w:p w14:paraId="7F5CF5F1" w14:textId="77777777" w:rsidR="007829EF" w:rsidRDefault="00000000">
            <w:pPr>
              <w:pStyle w:val="TableParagraph"/>
              <w:spacing w:before="1"/>
              <w:ind w:left="17" w:right="13"/>
              <w:jc w:val="center"/>
              <w:rPr>
                <w:sz w:val="24"/>
              </w:rPr>
            </w:pPr>
            <w:r>
              <w:rPr>
                <w:sz w:val="24"/>
              </w:rPr>
              <w:t>GA</w:t>
            </w:r>
            <w:r>
              <w:rPr>
                <w:spacing w:val="-7"/>
                <w:sz w:val="24"/>
              </w:rPr>
              <w:t xml:space="preserve"> </w:t>
            </w:r>
            <w:r>
              <w:rPr>
                <w:spacing w:val="-10"/>
                <w:sz w:val="24"/>
              </w:rPr>
              <w:t>8</w:t>
            </w:r>
          </w:p>
        </w:tc>
        <w:tc>
          <w:tcPr>
            <w:tcW w:w="2127" w:type="dxa"/>
          </w:tcPr>
          <w:p w14:paraId="2C54220D" w14:textId="77777777" w:rsidR="007829EF" w:rsidRDefault="007829EF">
            <w:pPr>
              <w:pStyle w:val="TableParagraph"/>
              <w:spacing w:before="13"/>
              <w:rPr>
                <w:b/>
                <w:sz w:val="24"/>
              </w:rPr>
            </w:pPr>
          </w:p>
          <w:p w14:paraId="32AB1E2C" w14:textId="77777777" w:rsidR="007829EF" w:rsidRDefault="00000000">
            <w:pPr>
              <w:pStyle w:val="TableParagraph"/>
              <w:spacing w:line="259" w:lineRule="auto"/>
              <w:ind w:left="186" w:right="80"/>
              <w:rPr>
                <w:sz w:val="24"/>
              </w:rPr>
            </w:pPr>
            <w:r>
              <w:rPr>
                <w:spacing w:val="-2"/>
                <w:sz w:val="24"/>
              </w:rPr>
              <w:t>Leadership readiness/qualities</w:t>
            </w:r>
          </w:p>
        </w:tc>
        <w:tc>
          <w:tcPr>
            <w:tcW w:w="6201" w:type="dxa"/>
          </w:tcPr>
          <w:p w14:paraId="69B14277" w14:textId="77777777" w:rsidR="007829EF" w:rsidRDefault="00000000">
            <w:pPr>
              <w:pStyle w:val="TableParagraph"/>
              <w:spacing w:before="23" w:line="256" w:lineRule="auto"/>
              <w:ind w:left="186" w:right="100"/>
              <w:jc w:val="both"/>
              <w:rPr>
                <w:sz w:val="24"/>
              </w:rPr>
            </w:pPr>
            <w:r>
              <w:rPr>
                <w:sz w:val="24"/>
              </w:rPr>
              <w:t>plan the tasks of a team or an organization and setting direction by formulating an inspiring vision and building a team that can help achieve the vision.</w:t>
            </w:r>
          </w:p>
        </w:tc>
      </w:tr>
    </w:tbl>
    <w:p w14:paraId="20F265B4" w14:textId="77777777" w:rsidR="007829EF" w:rsidRDefault="007829EF">
      <w:pPr>
        <w:pStyle w:val="TableParagraph"/>
        <w:spacing w:line="256" w:lineRule="auto"/>
        <w:jc w:val="both"/>
        <w:rPr>
          <w:sz w:val="24"/>
        </w:rPr>
        <w:sectPr w:rsidR="007829EF" w:rsidSect="00572258">
          <w:pgSz w:w="11930" w:h="16860"/>
          <w:pgMar w:top="13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0E3480F0" w14:textId="77777777" w:rsidR="007829EF" w:rsidRDefault="007829EF">
      <w:pPr>
        <w:pStyle w:val="BodyText"/>
        <w:spacing w:before="5"/>
        <w:rPr>
          <w:b/>
          <w:sz w:val="2"/>
        </w:rPr>
      </w:pPr>
    </w:p>
    <w:tbl>
      <w:tblPr>
        <w:tblW w:w="0" w:type="auto"/>
        <w:tblInd w:w="1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2127"/>
        <w:gridCol w:w="6201"/>
      </w:tblGrid>
      <w:tr w:rsidR="007829EF" w14:paraId="4979DB36" w14:textId="77777777">
        <w:trPr>
          <w:trHeight w:val="1264"/>
        </w:trPr>
        <w:tc>
          <w:tcPr>
            <w:tcW w:w="1140" w:type="dxa"/>
          </w:tcPr>
          <w:p w14:paraId="0F4322CD" w14:textId="77777777" w:rsidR="007829EF" w:rsidRDefault="00000000">
            <w:pPr>
              <w:pStyle w:val="TableParagraph"/>
              <w:spacing w:before="15"/>
              <w:ind w:left="17" w:right="13"/>
              <w:jc w:val="center"/>
              <w:rPr>
                <w:sz w:val="24"/>
              </w:rPr>
            </w:pPr>
            <w:r>
              <w:rPr>
                <w:sz w:val="24"/>
              </w:rPr>
              <w:t>GA</w:t>
            </w:r>
            <w:r>
              <w:rPr>
                <w:spacing w:val="-7"/>
                <w:sz w:val="24"/>
              </w:rPr>
              <w:t xml:space="preserve"> </w:t>
            </w:r>
            <w:r>
              <w:rPr>
                <w:spacing w:val="-10"/>
                <w:sz w:val="24"/>
              </w:rPr>
              <w:t>9</w:t>
            </w:r>
          </w:p>
        </w:tc>
        <w:tc>
          <w:tcPr>
            <w:tcW w:w="2127" w:type="dxa"/>
          </w:tcPr>
          <w:p w14:paraId="1D9ABB03" w14:textId="77777777" w:rsidR="007829EF" w:rsidRDefault="00000000">
            <w:pPr>
              <w:pStyle w:val="TableParagraph"/>
              <w:tabs>
                <w:tab w:val="left" w:pos="1685"/>
              </w:tabs>
              <w:spacing w:before="15" w:line="254" w:lineRule="auto"/>
              <w:ind w:left="186" w:right="89"/>
              <w:rPr>
                <w:sz w:val="24"/>
              </w:rPr>
            </w:pPr>
            <w:r>
              <w:rPr>
                <w:spacing w:val="-2"/>
                <w:sz w:val="24"/>
              </w:rPr>
              <w:t>Digital</w:t>
            </w:r>
            <w:r>
              <w:rPr>
                <w:sz w:val="24"/>
              </w:rPr>
              <w:tab/>
            </w:r>
            <w:r>
              <w:rPr>
                <w:spacing w:val="-6"/>
                <w:sz w:val="24"/>
              </w:rPr>
              <w:t xml:space="preserve">and </w:t>
            </w:r>
            <w:r>
              <w:rPr>
                <w:spacing w:val="-2"/>
                <w:sz w:val="24"/>
              </w:rPr>
              <w:t>technological</w:t>
            </w:r>
            <w:r>
              <w:rPr>
                <w:spacing w:val="1"/>
                <w:sz w:val="24"/>
              </w:rPr>
              <w:t xml:space="preserve"> </w:t>
            </w:r>
            <w:r>
              <w:rPr>
                <w:spacing w:val="-2"/>
                <w:sz w:val="24"/>
              </w:rPr>
              <w:t>skills</w:t>
            </w:r>
          </w:p>
        </w:tc>
        <w:tc>
          <w:tcPr>
            <w:tcW w:w="6201" w:type="dxa"/>
          </w:tcPr>
          <w:p w14:paraId="54051FD4" w14:textId="77777777" w:rsidR="007829EF" w:rsidRDefault="00000000">
            <w:pPr>
              <w:pStyle w:val="TableParagraph"/>
              <w:spacing w:before="15" w:line="254" w:lineRule="auto"/>
              <w:ind w:left="186"/>
              <w:rPr>
                <w:sz w:val="24"/>
              </w:rPr>
            </w:pPr>
            <w:r>
              <w:rPr>
                <w:sz w:val="24"/>
              </w:rPr>
              <w:t>use ICT in</w:t>
            </w:r>
            <w:r>
              <w:rPr>
                <w:spacing w:val="-2"/>
                <w:sz w:val="24"/>
              </w:rPr>
              <w:t xml:space="preserve"> </w:t>
            </w:r>
            <w:r>
              <w:rPr>
                <w:sz w:val="24"/>
              </w:rPr>
              <w:t>a variety</w:t>
            </w:r>
            <w:r>
              <w:rPr>
                <w:spacing w:val="-10"/>
                <w:sz w:val="24"/>
              </w:rPr>
              <w:t xml:space="preserve"> </w:t>
            </w:r>
            <w:r>
              <w:rPr>
                <w:sz w:val="24"/>
              </w:rPr>
              <w:t>of learning and work situations. Access, evaluate, and use a variety of</w:t>
            </w:r>
          </w:p>
          <w:p w14:paraId="63A2FBA1" w14:textId="77777777" w:rsidR="007829EF" w:rsidRDefault="00000000">
            <w:pPr>
              <w:pStyle w:val="TableParagraph"/>
              <w:spacing w:before="11"/>
              <w:ind w:left="186"/>
              <w:rPr>
                <w:sz w:val="24"/>
              </w:rPr>
            </w:pPr>
            <w:r>
              <w:rPr>
                <w:sz w:val="24"/>
              </w:rPr>
              <w:t>relevant</w:t>
            </w:r>
            <w:r>
              <w:rPr>
                <w:spacing w:val="1"/>
                <w:sz w:val="24"/>
              </w:rPr>
              <w:t xml:space="preserve"> </w:t>
            </w:r>
            <w:r>
              <w:rPr>
                <w:sz w:val="24"/>
              </w:rPr>
              <w:t>information</w:t>
            </w:r>
            <w:r>
              <w:rPr>
                <w:spacing w:val="-9"/>
                <w:sz w:val="24"/>
              </w:rPr>
              <w:t xml:space="preserve"> </w:t>
            </w:r>
            <w:r>
              <w:rPr>
                <w:sz w:val="24"/>
              </w:rPr>
              <w:t>sources</w:t>
            </w:r>
            <w:r>
              <w:rPr>
                <w:spacing w:val="-6"/>
                <w:sz w:val="24"/>
              </w:rPr>
              <w:t xml:space="preserve"> </w:t>
            </w:r>
            <w:r>
              <w:rPr>
                <w:sz w:val="24"/>
              </w:rPr>
              <w:t>and</w:t>
            </w:r>
            <w:r>
              <w:rPr>
                <w:spacing w:val="-2"/>
                <w:sz w:val="24"/>
              </w:rPr>
              <w:t xml:space="preserve"> </w:t>
            </w:r>
            <w:r>
              <w:rPr>
                <w:sz w:val="24"/>
              </w:rPr>
              <w:t>use</w:t>
            </w:r>
            <w:r>
              <w:rPr>
                <w:spacing w:val="-5"/>
                <w:sz w:val="24"/>
              </w:rPr>
              <w:t xml:space="preserve"> </w:t>
            </w:r>
            <w:r>
              <w:rPr>
                <w:sz w:val="24"/>
              </w:rPr>
              <w:t>appropriate</w:t>
            </w:r>
            <w:r>
              <w:rPr>
                <w:spacing w:val="-5"/>
                <w:sz w:val="24"/>
              </w:rPr>
              <w:t xml:space="preserve"> </w:t>
            </w:r>
            <w:r>
              <w:rPr>
                <w:sz w:val="24"/>
              </w:rPr>
              <w:t>software</w:t>
            </w:r>
            <w:r>
              <w:rPr>
                <w:spacing w:val="-5"/>
                <w:sz w:val="24"/>
              </w:rPr>
              <w:t xml:space="preserve"> for</w:t>
            </w:r>
          </w:p>
          <w:p w14:paraId="7E9C33BD" w14:textId="77777777" w:rsidR="007829EF" w:rsidRDefault="00000000">
            <w:pPr>
              <w:pStyle w:val="TableParagraph"/>
              <w:spacing w:before="41"/>
              <w:ind w:left="186"/>
              <w:rPr>
                <w:sz w:val="24"/>
              </w:rPr>
            </w:pPr>
            <w:r>
              <w:rPr>
                <w:sz w:val="24"/>
              </w:rPr>
              <w:t>analysis</w:t>
            </w:r>
            <w:r>
              <w:rPr>
                <w:spacing w:val="-4"/>
                <w:sz w:val="24"/>
              </w:rPr>
              <w:t xml:space="preserve"> </w:t>
            </w:r>
            <w:r>
              <w:rPr>
                <w:sz w:val="24"/>
              </w:rPr>
              <w:t>of</w:t>
            </w:r>
            <w:r>
              <w:rPr>
                <w:spacing w:val="-8"/>
                <w:sz w:val="24"/>
              </w:rPr>
              <w:t xml:space="preserve"> </w:t>
            </w:r>
            <w:r>
              <w:rPr>
                <w:spacing w:val="-4"/>
                <w:sz w:val="24"/>
              </w:rPr>
              <w:t>data.</w:t>
            </w:r>
          </w:p>
        </w:tc>
      </w:tr>
      <w:tr w:rsidR="007829EF" w14:paraId="10D936B2" w14:textId="77777777">
        <w:trPr>
          <w:trHeight w:val="1837"/>
        </w:trPr>
        <w:tc>
          <w:tcPr>
            <w:tcW w:w="1140" w:type="dxa"/>
            <w:tcBorders>
              <w:bottom w:val="single" w:sz="6" w:space="0" w:color="000000"/>
            </w:tcBorders>
          </w:tcPr>
          <w:p w14:paraId="62DB82B4" w14:textId="77777777" w:rsidR="007829EF" w:rsidRDefault="007829EF">
            <w:pPr>
              <w:pStyle w:val="TableParagraph"/>
              <w:rPr>
                <w:b/>
                <w:sz w:val="24"/>
              </w:rPr>
            </w:pPr>
          </w:p>
          <w:p w14:paraId="1A32164C" w14:textId="77777777" w:rsidR="007829EF" w:rsidRDefault="007829EF">
            <w:pPr>
              <w:pStyle w:val="TableParagraph"/>
              <w:spacing w:before="210"/>
              <w:rPr>
                <w:b/>
                <w:sz w:val="24"/>
              </w:rPr>
            </w:pPr>
          </w:p>
          <w:p w14:paraId="0E8E3276" w14:textId="77777777" w:rsidR="007829EF" w:rsidRDefault="00000000">
            <w:pPr>
              <w:pStyle w:val="TableParagraph"/>
              <w:ind w:left="17" w:right="8"/>
              <w:jc w:val="center"/>
              <w:rPr>
                <w:sz w:val="24"/>
              </w:rPr>
            </w:pPr>
            <w:r>
              <w:rPr>
                <w:sz w:val="24"/>
              </w:rPr>
              <w:t>GA</w:t>
            </w:r>
            <w:r>
              <w:rPr>
                <w:spacing w:val="-7"/>
                <w:sz w:val="24"/>
              </w:rPr>
              <w:t xml:space="preserve"> </w:t>
            </w:r>
            <w:r>
              <w:rPr>
                <w:spacing w:val="-5"/>
                <w:sz w:val="24"/>
              </w:rPr>
              <w:t>10</w:t>
            </w:r>
          </w:p>
        </w:tc>
        <w:tc>
          <w:tcPr>
            <w:tcW w:w="2127" w:type="dxa"/>
            <w:tcBorders>
              <w:bottom w:val="single" w:sz="6" w:space="0" w:color="000000"/>
            </w:tcBorders>
          </w:tcPr>
          <w:p w14:paraId="00328BF9" w14:textId="77777777" w:rsidR="007829EF" w:rsidRDefault="007829EF">
            <w:pPr>
              <w:pStyle w:val="TableParagraph"/>
              <w:spacing w:before="183"/>
              <w:rPr>
                <w:b/>
                <w:sz w:val="24"/>
              </w:rPr>
            </w:pPr>
          </w:p>
          <w:p w14:paraId="2E307E4A" w14:textId="77777777" w:rsidR="007829EF" w:rsidRDefault="00000000">
            <w:pPr>
              <w:pStyle w:val="TableParagraph"/>
              <w:tabs>
                <w:tab w:val="left" w:pos="1685"/>
              </w:tabs>
              <w:spacing w:line="261" w:lineRule="auto"/>
              <w:ind w:left="186" w:right="89"/>
              <w:rPr>
                <w:sz w:val="24"/>
              </w:rPr>
            </w:pPr>
            <w:r>
              <w:rPr>
                <w:spacing w:val="-2"/>
                <w:sz w:val="24"/>
              </w:rPr>
              <w:t>Environmental awareness</w:t>
            </w:r>
            <w:r>
              <w:rPr>
                <w:sz w:val="24"/>
              </w:rPr>
              <w:tab/>
            </w:r>
            <w:r>
              <w:rPr>
                <w:spacing w:val="-6"/>
                <w:sz w:val="24"/>
              </w:rPr>
              <w:t xml:space="preserve">and </w:t>
            </w:r>
            <w:r>
              <w:rPr>
                <w:spacing w:val="-2"/>
                <w:sz w:val="24"/>
              </w:rPr>
              <w:t>action</w:t>
            </w:r>
          </w:p>
        </w:tc>
        <w:tc>
          <w:tcPr>
            <w:tcW w:w="6201" w:type="dxa"/>
            <w:tcBorders>
              <w:bottom w:val="single" w:sz="6" w:space="0" w:color="000000"/>
            </w:tcBorders>
          </w:tcPr>
          <w:p w14:paraId="1569A485" w14:textId="77777777" w:rsidR="007829EF" w:rsidRDefault="00000000">
            <w:pPr>
              <w:pStyle w:val="TableParagraph"/>
              <w:spacing w:before="20" w:line="259" w:lineRule="auto"/>
              <w:ind w:left="186" w:right="95"/>
              <w:jc w:val="both"/>
              <w:rPr>
                <w:sz w:val="24"/>
              </w:rPr>
            </w:pPr>
            <w:r>
              <w:rPr>
                <w:sz w:val="24"/>
              </w:rPr>
              <w:t>mitigate the effects of environmental degradation, climate change, and pollution. Should develop the technique of effective waste management, conservation of biological diversity, management of biological resources and biodiversity,</w:t>
            </w:r>
            <w:r>
              <w:rPr>
                <w:spacing w:val="-15"/>
                <w:sz w:val="24"/>
              </w:rPr>
              <w:t xml:space="preserve"> </w:t>
            </w:r>
            <w:r>
              <w:rPr>
                <w:sz w:val="24"/>
              </w:rPr>
              <w:t>forest</w:t>
            </w:r>
            <w:r>
              <w:rPr>
                <w:spacing w:val="-15"/>
                <w:sz w:val="24"/>
              </w:rPr>
              <w:t xml:space="preserve"> </w:t>
            </w:r>
            <w:r>
              <w:rPr>
                <w:sz w:val="24"/>
              </w:rPr>
              <w:t>and</w:t>
            </w:r>
            <w:r>
              <w:rPr>
                <w:spacing w:val="-15"/>
                <w:sz w:val="24"/>
              </w:rPr>
              <w:t xml:space="preserve"> </w:t>
            </w:r>
            <w:r>
              <w:rPr>
                <w:sz w:val="24"/>
              </w:rPr>
              <w:t>wildlife</w:t>
            </w:r>
            <w:r>
              <w:rPr>
                <w:spacing w:val="-15"/>
                <w:sz w:val="24"/>
              </w:rPr>
              <w:t xml:space="preserve"> </w:t>
            </w:r>
            <w:r>
              <w:rPr>
                <w:sz w:val="24"/>
              </w:rPr>
              <w:t>conservation,</w:t>
            </w:r>
            <w:r>
              <w:rPr>
                <w:spacing w:val="-15"/>
                <w:sz w:val="24"/>
              </w:rPr>
              <w:t xml:space="preserve"> </w:t>
            </w:r>
            <w:r>
              <w:rPr>
                <w:sz w:val="24"/>
              </w:rPr>
              <w:t>and</w:t>
            </w:r>
            <w:r>
              <w:rPr>
                <w:spacing w:val="-15"/>
                <w:sz w:val="24"/>
              </w:rPr>
              <w:t xml:space="preserve"> </w:t>
            </w:r>
            <w:r>
              <w:rPr>
                <w:sz w:val="24"/>
              </w:rPr>
              <w:t>sustainable. development and living.</w:t>
            </w:r>
          </w:p>
        </w:tc>
      </w:tr>
    </w:tbl>
    <w:p w14:paraId="7813FCDD" w14:textId="77777777" w:rsidR="007829EF" w:rsidRDefault="007829EF">
      <w:pPr>
        <w:pStyle w:val="BodyText"/>
        <w:spacing w:before="223"/>
        <w:rPr>
          <w:b/>
        </w:rPr>
      </w:pPr>
    </w:p>
    <w:p w14:paraId="31D89EF3" w14:textId="77777777" w:rsidR="007829EF" w:rsidRDefault="00000000">
      <w:pPr>
        <w:pStyle w:val="ListParagraph"/>
        <w:numPr>
          <w:ilvl w:val="1"/>
          <w:numId w:val="87"/>
        </w:numPr>
        <w:tabs>
          <w:tab w:val="left" w:pos="2028"/>
        </w:tabs>
        <w:ind w:left="2028" w:hanging="458"/>
        <w:jc w:val="both"/>
        <w:rPr>
          <w:rFonts w:ascii="Cambria"/>
          <w:b/>
        </w:rPr>
      </w:pPr>
      <w:bookmarkStart w:id="33" w:name="6.3._Program_Learning_Outcomes_(PLO)"/>
      <w:bookmarkEnd w:id="33"/>
      <w:r>
        <w:rPr>
          <w:b/>
          <w:sz w:val="24"/>
        </w:rPr>
        <w:t>Program</w:t>
      </w:r>
      <w:r>
        <w:rPr>
          <w:b/>
          <w:spacing w:val="-7"/>
          <w:sz w:val="24"/>
        </w:rPr>
        <w:t xml:space="preserve"> </w:t>
      </w:r>
      <w:r>
        <w:rPr>
          <w:b/>
          <w:sz w:val="24"/>
        </w:rPr>
        <w:t>Learning</w:t>
      </w:r>
      <w:r>
        <w:rPr>
          <w:b/>
          <w:spacing w:val="-4"/>
          <w:sz w:val="24"/>
        </w:rPr>
        <w:t xml:space="preserve"> </w:t>
      </w:r>
      <w:r>
        <w:rPr>
          <w:b/>
          <w:sz w:val="24"/>
        </w:rPr>
        <w:t>Outcomes</w:t>
      </w:r>
      <w:r>
        <w:rPr>
          <w:b/>
          <w:spacing w:val="-4"/>
          <w:sz w:val="24"/>
        </w:rPr>
        <w:t xml:space="preserve"> </w:t>
      </w:r>
      <w:r>
        <w:rPr>
          <w:b/>
          <w:spacing w:val="-2"/>
          <w:sz w:val="24"/>
        </w:rPr>
        <w:t>(PLO)</w:t>
      </w:r>
    </w:p>
    <w:p w14:paraId="5E56A312" w14:textId="77777777" w:rsidR="007829EF" w:rsidRDefault="00000000">
      <w:pPr>
        <w:pStyle w:val="BodyText"/>
        <w:spacing w:before="128" w:line="355" w:lineRule="auto"/>
        <w:ind w:left="1603" w:right="367"/>
        <w:jc w:val="both"/>
      </w:pPr>
      <w:r>
        <w:t>The outcomes described through learning outcome descriptors in Table 6 are attained by students through learning acquired on the completion of a program of study relating to the chosen</w:t>
      </w:r>
      <w:r>
        <w:rPr>
          <w:spacing w:val="-15"/>
        </w:rPr>
        <w:t xml:space="preserve"> </w:t>
      </w:r>
      <w:r>
        <w:t>fields</w:t>
      </w:r>
      <w:r>
        <w:rPr>
          <w:spacing w:val="-15"/>
        </w:rPr>
        <w:t xml:space="preserve"> </w:t>
      </w:r>
      <w:r>
        <w:t>of</w:t>
      </w:r>
      <w:r>
        <w:rPr>
          <w:spacing w:val="-15"/>
        </w:rPr>
        <w:t xml:space="preserve"> </w:t>
      </w:r>
      <w:r>
        <w:t>learning,</w:t>
      </w:r>
      <w:r>
        <w:rPr>
          <w:spacing w:val="-15"/>
        </w:rPr>
        <w:t xml:space="preserve"> </w:t>
      </w:r>
      <w:r>
        <w:t>work/vocation,</w:t>
      </w:r>
      <w:r>
        <w:rPr>
          <w:spacing w:val="-15"/>
        </w:rPr>
        <w:t xml:space="preserve"> </w:t>
      </w:r>
      <w:r>
        <w:t>or</w:t>
      </w:r>
      <w:r>
        <w:rPr>
          <w:spacing w:val="-15"/>
        </w:rPr>
        <w:t xml:space="preserve"> </w:t>
      </w:r>
      <w:r>
        <w:t>an</w:t>
      </w:r>
      <w:r>
        <w:rPr>
          <w:spacing w:val="-15"/>
        </w:rPr>
        <w:t xml:space="preserve"> </w:t>
      </w:r>
      <w:r>
        <w:t>area</w:t>
      </w:r>
      <w:r>
        <w:rPr>
          <w:spacing w:val="-15"/>
        </w:rPr>
        <w:t xml:space="preserve"> </w:t>
      </w:r>
      <w:r>
        <w:t>of</w:t>
      </w:r>
      <w:r>
        <w:rPr>
          <w:spacing w:val="-15"/>
        </w:rPr>
        <w:t xml:space="preserve"> </w:t>
      </w:r>
      <w:r>
        <w:t>professional</w:t>
      </w:r>
      <w:r>
        <w:rPr>
          <w:spacing w:val="-15"/>
        </w:rPr>
        <w:t xml:space="preserve"> </w:t>
      </w:r>
      <w:r>
        <w:t>practice.</w:t>
      </w:r>
      <w:r>
        <w:rPr>
          <w:spacing w:val="-15"/>
        </w:rPr>
        <w:t xml:space="preserve"> </w:t>
      </w:r>
      <w:r>
        <w:t>The</w:t>
      </w:r>
      <w:r>
        <w:rPr>
          <w:spacing w:val="-15"/>
        </w:rPr>
        <w:t xml:space="preserve"> </w:t>
      </w:r>
      <w:r>
        <w:t>term</w:t>
      </w:r>
      <w:r>
        <w:rPr>
          <w:spacing w:val="-15"/>
        </w:rPr>
        <w:t xml:space="preserve"> </w:t>
      </w:r>
      <w:r>
        <w:t>‘program’ refers to the entire scheme of study followed by learners leading to a qualification. Individual programs</w:t>
      </w:r>
      <w:r>
        <w:rPr>
          <w:spacing w:val="-2"/>
        </w:rPr>
        <w:t xml:space="preserve"> </w:t>
      </w:r>
      <w:r>
        <w:t>of</w:t>
      </w:r>
      <w:r>
        <w:rPr>
          <w:spacing w:val="-10"/>
        </w:rPr>
        <w:t xml:space="preserve"> </w:t>
      </w:r>
      <w:r>
        <w:t>study</w:t>
      </w:r>
      <w:r>
        <w:rPr>
          <w:spacing w:val="-14"/>
        </w:rPr>
        <w:t xml:space="preserve"> </w:t>
      </w:r>
      <w:r>
        <w:t>will</w:t>
      </w:r>
      <w:r>
        <w:rPr>
          <w:spacing w:val="-6"/>
        </w:rPr>
        <w:t xml:space="preserve"> </w:t>
      </w:r>
      <w:r>
        <w:t>have</w:t>
      </w:r>
      <w:r>
        <w:rPr>
          <w:spacing w:val="-3"/>
        </w:rPr>
        <w:t xml:space="preserve"> </w:t>
      </w:r>
      <w:r>
        <w:t>defined learning</w:t>
      </w:r>
      <w:r>
        <w:rPr>
          <w:spacing w:val="-2"/>
        </w:rPr>
        <w:t xml:space="preserve"> </w:t>
      </w:r>
      <w:r>
        <w:t>outcomes</w:t>
      </w:r>
      <w:r>
        <w:rPr>
          <w:spacing w:val="-2"/>
        </w:rPr>
        <w:t xml:space="preserve"> </w:t>
      </w:r>
      <w:r>
        <w:t>that must be</w:t>
      </w:r>
      <w:r>
        <w:rPr>
          <w:spacing w:val="-3"/>
        </w:rPr>
        <w:t xml:space="preserve"> </w:t>
      </w:r>
      <w:r>
        <w:t>attained for</w:t>
      </w:r>
      <w:r>
        <w:rPr>
          <w:spacing w:val="-6"/>
        </w:rPr>
        <w:t xml:space="preserve"> </w:t>
      </w:r>
      <w:r>
        <w:t>the</w:t>
      </w:r>
      <w:r>
        <w:rPr>
          <w:spacing w:val="-3"/>
        </w:rPr>
        <w:t xml:space="preserve"> </w:t>
      </w:r>
      <w:r>
        <w:t>award</w:t>
      </w:r>
      <w:r>
        <w:rPr>
          <w:spacing w:val="-12"/>
        </w:rPr>
        <w:t xml:space="preserve"> </w:t>
      </w:r>
      <w:r>
        <w:t>of</w:t>
      </w:r>
      <w:r>
        <w:rPr>
          <w:spacing w:val="-8"/>
        </w:rPr>
        <w:t xml:space="preserve"> </w:t>
      </w:r>
      <w:r>
        <w:t>a specific certificate/diploma/degree.</w:t>
      </w:r>
    </w:p>
    <w:p w14:paraId="3CBADEBA" w14:textId="77777777" w:rsidR="007829EF" w:rsidRDefault="00000000">
      <w:pPr>
        <w:pStyle w:val="BodyText"/>
        <w:spacing w:before="2" w:line="352" w:lineRule="auto"/>
        <w:ind w:left="1603" w:right="373"/>
        <w:jc w:val="both"/>
      </w:pPr>
      <w:r>
        <w:t xml:space="preserve">The Departments and Schools of the University are responsible for ensuring that individual program learning outcomes align with the relevant graduate attributes. </w:t>
      </w:r>
      <w:proofErr w:type="spellStart"/>
      <w:r>
        <w:t>Programme</w:t>
      </w:r>
      <w:proofErr w:type="spellEnd"/>
      <w:r>
        <w:t xml:space="preserve"> learning outcomes</w:t>
      </w:r>
      <w:r>
        <w:rPr>
          <w:spacing w:val="-13"/>
        </w:rPr>
        <w:t xml:space="preserve"> </w:t>
      </w:r>
      <w:r>
        <w:t>(PLOs)</w:t>
      </w:r>
      <w:r>
        <w:rPr>
          <w:spacing w:val="-4"/>
        </w:rPr>
        <w:t xml:space="preserve"> </w:t>
      </w:r>
      <w:r>
        <w:t>include</w:t>
      </w:r>
      <w:r>
        <w:rPr>
          <w:spacing w:val="-8"/>
        </w:rPr>
        <w:t xml:space="preserve"> </w:t>
      </w:r>
      <w:r>
        <w:t>outcomes</w:t>
      </w:r>
      <w:r>
        <w:rPr>
          <w:spacing w:val="-9"/>
        </w:rPr>
        <w:t xml:space="preserve"> </w:t>
      </w:r>
      <w:r>
        <w:t>that are</w:t>
      </w:r>
      <w:r>
        <w:rPr>
          <w:spacing w:val="-14"/>
        </w:rPr>
        <w:t xml:space="preserve"> </w:t>
      </w:r>
      <w:r>
        <w:t>specific</w:t>
      </w:r>
      <w:r>
        <w:rPr>
          <w:spacing w:val="-12"/>
        </w:rPr>
        <w:t xml:space="preserve"> </w:t>
      </w:r>
      <w:r>
        <w:t>to</w:t>
      </w:r>
      <w:r>
        <w:rPr>
          <w:spacing w:val="-1"/>
        </w:rPr>
        <w:t xml:space="preserve"> </w:t>
      </w:r>
      <w:r>
        <w:t>disciplinary</w:t>
      </w:r>
      <w:r>
        <w:rPr>
          <w:spacing w:val="-15"/>
        </w:rPr>
        <w:t xml:space="preserve"> </w:t>
      </w:r>
      <w:r>
        <w:t>areas</w:t>
      </w:r>
      <w:r>
        <w:rPr>
          <w:spacing w:val="-8"/>
        </w:rPr>
        <w:t xml:space="preserve"> </w:t>
      </w:r>
      <w:r>
        <w:t>of</w:t>
      </w:r>
      <w:r>
        <w:rPr>
          <w:spacing w:val="-8"/>
        </w:rPr>
        <w:t xml:space="preserve"> </w:t>
      </w:r>
      <w:r>
        <w:t>learning</w:t>
      </w:r>
      <w:r>
        <w:rPr>
          <w:spacing w:val="-8"/>
        </w:rPr>
        <w:t xml:space="preserve"> </w:t>
      </w:r>
      <w:r>
        <w:t>associated with the chosen field (s) of learning.</w:t>
      </w:r>
    </w:p>
    <w:p w14:paraId="67FF62B4" w14:textId="77777777" w:rsidR="007829EF" w:rsidRDefault="00000000">
      <w:pPr>
        <w:pStyle w:val="BodyText"/>
        <w:spacing w:before="7" w:line="355" w:lineRule="auto"/>
        <w:ind w:left="1603" w:right="368"/>
        <w:jc w:val="both"/>
      </w:pPr>
      <w:r>
        <w:t>The</w:t>
      </w:r>
      <w:r>
        <w:rPr>
          <w:spacing w:val="-13"/>
        </w:rPr>
        <w:t xml:space="preserve"> </w:t>
      </w:r>
      <w:r>
        <w:t>program</w:t>
      </w:r>
      <w:r>
        <w:rPr>
          <w:spacing w:val="-11"/>
        </w:rPr>
        <w:t xml:space="preserve"> </w:t>
      </w:r>
      <w:r>
        <w:t>learning</w:t>
      </w:r>
      <w:r>
        <w:rPr>
          <w:spacing w:val="-9"/>
        </w:rPr>
        <w:t xml:space="preserve"> </w:t>
      </w:r>
      <w:r>
        <w:t>outcomes</w:t>
      </w:r>
      <w:r>
        <w:rPr>
          <w:spacing w:val="-12"/>
        </w:rPr>
        <w:t xml:space="preserve"> </w:t>
      </w:r>
      <w:r>
        <w:t>would</w:t>
      </w:r>
      <w:r>
        <w:rPr>
          <w:spacing w:val="-10"/>
        </w:rPr>
        <w:t xml:space="preserve"> </w:t>
      </w:r>
      <w:r>
        <w:t>also focus</w:t>
      </w:r>
      <w:r>
        <w:rPr>
          <w:spacing w:val="-11"/>
        </w:rPr>
        <w:t xml:space="preserve"> </w:t>
      </w:r>
      <w:r>
        <w:t>on</w:t>
      </w:r>
      <w:r>
        <w:rPr>
          <w:spacing w:val="-14"/>
        </w:rPr>
        <w:t xml:space="preserve"> </w:t>
      </w:r>
      <w:r>
        <w:t>knowledge</w:t>
      </w:r>
      <w:r>
        <w:rPr>
          <w:spacing w:val="-10"/>
        </w:rPr>
        <w:t xml:space="preserve"> </w:t>
      </w:r>
      <w:r>
        <w:t>and</w:t>
      </w:r>
      <w:r>
        <w:rPr>
          <w:spacing w:val="-10"/>
        </w:rPr>
        <w:t xml:space="preserve"> </w:t>
      </w:r>
      <w:r>
        <w:t>skills</w:t>
      </w:r>
      <w:r>
        <w:rPr>
          <w:spacing w:val="-11"/>
        </w:rPr>
        <w:t xml:space="preserve"> </w:t>
      </w:r>
      <w:r>
        <w:t>that</w:t>
      </w:r>
      <w:r>
        <w:rPr>
          <w:spacing w:val="-6"/>
        </w:rPr>
        <w:t xml:space="preserve"> </w:t>
      </w:r>
      <w:r>
        <w:t>prepare</w:t>
      </w:r>
      <w:r>
        <w:rPr>
          <w:spacing w:val="-10"/>
        </w:rPr>
        <w:t xml:space="preserve"> </w:t>
      </w:r>
      <w:r>
        <w:t>students for further study, employment, and responsible citizenship. The following are the program outcomes for Bachelor of Business Administration students.</w:t>
      </w:r>
    </w:p>
    <w:p w14:paraId="4B7A8B20" w14:textId="77777777" w:rsidR="007829EF" w:rsidRDefault="00000000">
      <w:pPr>
        <w:spacing w:before="4" w:line="360" w:lineRule="auto"/>
        <w:ind w:left="1867" w:right="300"/>
        <w:jc w:val="both"/>
        <w:rPr>
          <w:sz w:val="24"/>
        </w:rPr>
      </w:pPr>
      <w:r>
        <w:rPr>
          <w:b/>
          <w:sz w:val="24"/>
        </w:rPr>
        <w:t xml:space="preserve">PO1: Disciplinary knowledge of Business Administration: </w:t>
      </w:r>
      <w:r>
        <w:rPr>
          <w:sz w:val="24"/>
        </w:rPr>
        <w:t>Demonstrate extensive and coherent knowledge of management and its applications in the real business world.</w:t>
      </w:r>
    </w:p>
    <w:p w14:paraId="37382E81" w14:textId="77777777" w:rsidR="007829EF" w:rsidRDefault="00000000">
      <w:pPr>
        <w:pStyle w:val="BodyText"/>
        <w:spacing w:before="7" w:line="360" w:lineRule="auto"/>
        <w:ind w:left="1867" w:right="297"/>
        <w:jc w:val="both"/>
      </w:pPr>
      <w:r>
        <w:rPr>
          <w:b/>
        </w:rPr>
        <w:t xml:space="preserve">PO2: Complex problem solving: </w:t>
      </w:r>
      <w:r>
        <w:t>Assess and provide solutions to the difficult/unsolved business problems in rapidly changing environment, inculcating entrepreneurial skills.</w:t>
      </w:r>
    </w:p>
    <w:p w14:paraId="015CE994" w14:textId="77777777" w:rsidR="007829EF" w:rsidRDefault="00000000">
      <w:pPr>
        <w:spacing w:before="6" w:line="360" w:lineRule="auto"/>
        <w:ind w:left="1867" w:right="302"/>
        <w:jc w:val="both"/>
        <w:rPr>
          <w:sz w:val="24"/>
        </w:rPr>
      </w:pPr>
      <w:r>
        <w:rPr>
          <w:b/>
          <w:sz w:val="24"/>
        </w:rPr>
        <w:t xml:space="preserve">PO3: Analytical &amp; Critical thinking: </w:t>
      </w:r>
      <w:proofErr w:type="spellStart"/>
      <w:r>
        <w:rPr>
          <w:sz w:val="24"/>
        </w:rPr>
        <w:t>Analyse</w:t>
      </w:r>
      <w:proofErr w:type="spellEnd"/>
      <w:r>
        <w:rPr>
          <w:sz w:val="24"/>
        </w:rPr>
        <w:t xml:space="preserve"> the business situations from different perspectives and critically assess the situation for optimal results.</w:t>
      </w:r>
    </w:p>
    <w:p w14:paraId="647976A8" w14:textId="77777777" w:rsidR="007829EF" w:rsidRDefault="00000000">
      <w:pPr>
        <w:pStyle w:val="BodyText"/>
        <w:spacing w:before="5" w:line="360" w:lineRule="auto"/>
        <w:ind w:left="1867" w:right="305"/>
        <w:jc w:val="both"/>
      </w:pPr>
      <w:r>
        <w:rPr>
          <w:b/>
        </w:rPr>
        <w:t xml:space="preserve">PO4: Creativity: </w:t>
      </w:r>
      <w:r>
        <w:t>acquire innovative managerial skills and develop a creative approach toward solving real life entrepreneurial and business problems.</w:t>
      </w:r>
    </w:p>
    <w:p w14:paraId="22C9E519" w14:textId="77777777" w:rsidR="007829EF" w:rsidRDefault="00000000">
      <w:pPr>
        <w:pStyle w:val="BodyText"/>
        <w:spacing w:before="2" w:line="360" w:lineRule="auto"/>
        <w:ind w:left="1867" w:right="297"/>
        <w:jc w:val="both"/>
      </w:pPr>
      <w:r>
        <w:rPr>
          <w:b/>
        </w:rPr>
        <w:t xml:space="preserve">PO5: Communication Skills: </w:t>
      </w:r>
      <w:r>
        <w:t>Acquire various soft skills (like business communication, public</w:t>
      </w:r>
      <w:r>
        <w:rPr>
          <w:spacing w:val="-11"/>
        </w:rPr>
        <w:t xml:space="preserve"> </w:t>
      </w:r>
      <w:r>
        <w:t>speaking</w:t>
      </w:r>
      <w:r>
        <w:rPr>
          <w:spacing w:val="-10"/>
        </w:rPr>
        <w:t xml:space="preserve"> </w:t>
      </w:r>
      <w:r>
        <w:t>etc.)</w:t>
      </w:r>
      <w:r>
        <w:rPr>
          <w:spacing w:val="-12"/>
        </w:rPr>
        <w:t xml:space="preserve"> </w:t>
      </w:r>
      <w:r>
        <w:t>and</w:t>
      </w:r>
      <w:r>
        <w:rPr>
          <w:spacing w:val="-6"/>
        </w:rPr>
        <w:t xml:space="preserve"> </w:t>
      </w:r>
      <w:r>
        <w:t>leadership</w:t>
      </w:r>
      <w:r>
        <w:rPr>
          <w:spacing w:val="-8"/>
        </w:rPr>
        <w:t xml:space="preserve"> </w:t>
      </w:r>
      <w:r>
        <w:t>skills</w:t>
      </w:r>
      <w:r>
        <w:rPr>
          <w:spacing w:val="-9"/>
        </w:rPr>
        <w:t xml:space="preserve"> </w:t>
      </w:r>
      <w:r>
        <w:t>required</w:t>
      </w:r>
      <w:r>
        <w:rPr>
          <w:spacing w:val="-6"/>
        </w:rPr>
        <w:t xml:space="preserve"> </w:t>
      </w:r>
      <w:r>
        <w:t>to</w:t>
      </w:r>
      <w:r>
        <w:rPr>
          <w:spacing w:val="-8"/>
        </w:rPr>
        <w:t xml:space="preserve"> </w:t>
      </w:r>
      <w:r>
        <w:t>manage</w:t>
      </w:r>
      <w:r>
        <w:rPr>
          <w:spacing w:val="-8"/>
        </w:rPr>
        <w:t xml:space="preserve"> </w:t>
      </w:r>
      <w:r>
        <w:t>complete</w:t>
      </w:r>
      <w:r>
        <w:rPr>
          <w:spacing w:val="-11"/>
        </w:rPr>
        <w:t xml:space="preserve"> </w:t>
      </w:r>
      <w:r>
        <w:t>business</w:t>
      </w:r>
      <w:r>
        <w:rPr>
          <w:spacing w:val="-10"/>
        </w:rPr>
        <w:t xml:space="preserve"> </w:t>
      </w:r>
      <w:r>
        <w:t>situations</w:t>
      </w:r>
      <w:r>
        <w:rPr>
          <w:spacing w:val="-9"/>
        </w:rPr>
        <w:t xml:space="preserve"> </w:t>
      </w:r>
      <w:r>
        <w:t>as well as life situations.</w:t>
      </w:r>
    </w:p>
    <w:p w14:paraId="3666BBC3" w14:textId="77777777" w:rsidR="007829EF" w:rsidRDefault="00000000">
      <w:pPr>
        <w:spacing w:before="6"/>
        <w:ind w:left="1867"/>
        <w:jc w:val="both"/>
        <w:rPr>
          <w:sz w:val="24"/>
        </w:rPr>
      </w:pPr>
      <w:r>
        <w:rPr>
          <w:b/>
          <w:sz w:val="24"/>
        </w:rPr>
        <w:t>PO6:</w:t>
      </w:r>
      <w:r>
        <w:rPr>
          <w:b/>
          <w:spacing w:val="16"/>
          <w:sz w:val="24"/>
        </w:rPr>
        <w:t xml:space="preserve"> </w:t>
      </w:r>
      <w:r>
        <w:rPr>
          <w:b/>
          <w:sz w:val="24"/>
        </w:rPr>
        <w:t>Research-related</w:t>
      </w:r>
      <w:r>
        <w:rPr>
          <w:b/>
          <w:spacing w:val="79"/>
          <w:sz w:val="24"/>
        </w:rPr>
        <w:t xml:space="preserve"> </w:t>
      </w:r>
      <w:r>
        <w:rPr>
          <w:b/>
          <w:sz w:val="24"/>
        </w:rPr>
        <w:t>skills</w:t>
      </w:r>
      <w:r>
        <w:rPr>
          <w:sz w:val="24"/>
        </w:rPr>
        <w:t>:</w:t>
      </w:r>
      <w:r>
        <w:rPr>
          <w:spacing w:val="76"/>
          <w:sz w:val="24"/>
        </w:rPr>
        <w:t xml:space="preserve"> </w:t>
      </w:r>
      <w:r>
        <w:rPr>
          <w:sz w:val="24"/>
        </w:rPr>
        <w:t>Perform</w:t>
      </w:r>
      <w:r>
        <w:rPr>
          <w:spacing w:val="71"/>
          <w:sz w:val="24"/>
        </w:rPr>
        <w:t xml:space="preserve"> </w:t>
      </w:r>
      <w:r>
        <w:rPr>
          <w:sz w:val="24"/>
        </w:rPr>
        <w:t>investigations</w:t>
      </w:r>
      <w:r>
        <w:rPr>
          <w:spacing w:val="74"/>
          <w:sz w:val="24"/>
        </w:rPr>
        <w:t xml:space="preserve"> </w:t>
      </w:r>
      <w:r>
        <w:rPr>
          <w:sz w:val="24"/>
        </w:rPr>
        <w:t>by</w:t>
      </w:r>
      <w:r>
        <w:rPr>
          <w:spacing w:val="62"/>
          <w:sz w:val="24"/>
        </w:rPr>
        <w:t xml:space="preserve"> </w:t>
      </w:r>
      <w:r>
        <w:rPr>
          <w:sz w:val="24"/>
        </w:rPr>
        <w:t>defining</w:t>
      </w:r>
      <w:r>
        <w:rPr>
          <w:spacing w:val="73"/>
          <w:sz w:val="24"/>
        </w:rPr>
        <w:t xml:space="preserve"> </w:t>
      </w:r>
      <w:r>
        <w:rPr>
          <w:sz w:val="24"/>
        </w:rPr>
        <w:t>business</w:t>
      </w:r>
      <w:r>
        <w:rPr>
          <w:spacing w:val="74"/>
          <w:sz w:val="24"/>
        </w:rPr>
        <w:t xml:space="preserve"> </w:t>
      </w:r>
      <w:r>
        <w:rPr>
          <w:spacing w:val="-2"/>
          <w:sz w:val="24"/>
        </w:rPr>
        <w:t>problems,</w:t>
      </w:r>
    </w:p>
    <w:p w14:paraId="1E3DECDA" w14:textId="77777777" w:rsidR="007829EF" w:rsidRDefault="007829EF">
      <w:pPr>
        <w:jc w:val="both"/>
        <w:rPr>
          <w:sz w:val="24"/>
        </w:rPr>
        <w:sectPr w:rsidR="007829EF" w:rsidSect="00572258">
          <w:pgSz w:w="11930" w:h="16860"/>
          <w:pgMar w:top="10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48B425D6" w14:textId="77777777" w:rsidR="007829EF" w:rsidRDefault="00000000">
      <w:pPr>
        <w:pStyle w:val="BodyText"/>
        <w:spacing w:before="72"/>
        <w:ind w:left="1867"/>
        <w:jc w:val="both"/>
      </w:pPr>
      <w:r>
        <w:lastRenderedPageBreak/>
        <w:t>collecting</w:t>
      </w:r>
      <w:r>
        <w:rPr>
          <w:spacing w:val="-9"/>
        </w:rPr>
        <w:t xml:space="preserve"> </w:t>
      </w:r>
      <w:r>
        <w:t>data</w:t>
      </w:r>
      <w:r>
        <w:rPr>
          <w:spacing w:val="-4"/>
        </w:rPr>
        <w:t xml:space="preserve"> </w:t>
      </w:r>
      <w:r>
        <w:t>and</w:t>
      </w:r>
      <w:r>
        <w:rPr>
          <w:spacing w:val="-4"/>
        </w:rPr>
        <w:t xml:space="preserve"> </w:t>
      </w:r>
      <w:proofErr w:type="spellStart"/>
      <w:r>
        <w:t>analysing</w:t>
      </w:r>
      <w:proofErr w:type="spellEnd"/>
      <w:r>
        <w:rPr>
          <w:spacing w:val="-5"/>
        </w:rPr>
        <w:t xml:space="preserve"> </w:t>
      </w:r>
      <w:r>
        <w:t>to gain</w:t>
      </w:r>
      <w:r>
        <w:rPr>
          <w:spacing w:val="-3"/>
        </w:rPr>
        <w:t xml:space="preserve"> </w:t>
      </w:r>
      <w:r>
        <w:t>insights</w:t>
      </w:r>
      <w:r>
        <w:rPr>
          <w:spacing w:val="-3"/>
        </w:rPr>
        <w:t xml:space="preserve"> </w:t>
      </w:r>
      <w:r>
        <w:t>for</w:t>
      </w:r>
      <w:r>
        <w:rPr>
          <w:spacing w:val="-4"/>
        </w:rPr>
        <w:t xml:space="preserve"> </w:t>
      </w:r>
      <w:r>
        <w:t>decision</w:t>
      </w:r>
      <w:r>
        <w:rPr>
          <w:spacing w:val="-6"/>
        </w:rPr>
        <w:t xml:space="preserve"> </w:t>
      </w:r>
      <w:r>
        <w:rPr>
          <w:spacing w:val="-2"/>
        </w:rPr>
        <w:t>making.</w:t>
      </w:r>
    </w:p>
    <w:p w14:paraId="421C56E3" w14:textId="77777777" w:rsidR="007829EF" w:rsidRDefault="00000000">
      <w:pPr>
        <w:spacing w:before="142" w:line="360" w:lineRule="auto"/>
        <w:ind w:left="1867" w:right="290"/>
        <w:jc w:val="both"/>
        <w:rPr>
          <w:sz w:val="24"/>
        </w:rPr>
      </w:pPr>
      <w:r>
        <w:rPr>
          <w:b/>
          <w:sz w:val="24"/>
        </w:rPr>
        <w:t xml:space="preserve">PO7: Collaboration: </w:t>
      </w:r>
      <w:r>
        <w:rPr>
          <w:sz w:val="24"/>
        </w:rPr>
        <w:t xml:space="preserve">Work in teams of diverse cultures, backgrounds, and cross functional </w:t>
      </w:r>
      <w:r>
        <w:rPr>
          <w:spacing w:val="-2"/>
          <w:sz w:val="24"/>
        </w:rPr>
        <w:t>areas.</w:t>
      </w:r>
    </w:p>
    <w:p w14:paraId="543E1BA1" w14:textId="77777777" w:rsidR="007829EF" w:rsidRDefault="00000000">
      <w:pPr>
        <w:spacing w:before="10" w:line="360" w:lineRule="auto"/>
        <w:ind w:left="1867" w:right="293"/>
        <w:jc w:val="both"/>
        <w:rPr>
          <w:sz w:val="24"/>
        </w:rPr>
      </w:pPr>
      <w:r>
        <w:rPr>
          <w:b/>
          <w:sz w:val="24"/>
        </w:rPr>
        <w:t xml:space="preserve">PO8: Leadership readiness/qualities: </w:t>
      </w:r>
      <w:r>
        <w:rPr>
          <w:sz w:val="24"/>
        </w:rPr>
        <w:t>acquire effective decision-making skills, problem solving, teamwork and ability to motivate and guide others.</w:t>
      </w:r>
    </w:p>
    <w:p w14:paraId="6DB6CF2B" w14:textId="77777777" w:rsidR="007829EF" w:rsidRDefault="00000000">
      <w:pPr>
        <w:spacing w:before="103" w:line="360" w:lineRule="auto"/>
        <w:ind w:left="1867" w:right="295"/>
        <w:jc w:val="both"/>
        <w:rPr>
          <w:sz w:val="24"/>
        </w:rPr>
      </w:pPr>
      <w:r>
        <w:rPr>
          <w:b/>
          <w:sz w:val="24"/>
        </w:rPr>
        <w:t>PO9:</w:t>
      </w:r>
      <w:r>
        <w:rPr>
          <w:b/>
          <w:spacing w:val="-6"/>
          <w:sz w:val="24"/>
        </w:rPr>
        <w:t xml:space="preserve"> </w:t>
      </w:r>
      <w:r>
        <w:rPr>
          <w:b/>
          <w:sz w:val="24"/>
        </w:rPr>
        <w:t>Digital</w:t>
      </w:r>
      <w:r>
        <w:rPr>
          <w:b/>
          <w:spacing w:val="-7"/>
          <w:sz w:val="24"/>
        </w:rPr>
        <w:t xml:space="preserve"> </w:t>
      </w:r>
      <w:r>
        <w:rPr>
          <w:b/>
          <w:sz w:val="24"/>
        </w:rPr>
        <w:t>and</w:t>
      </w:r>
      <w:r>
        <w:rPr>
          <w:b/>
          <w:spacing w:val="-5"/>
          <w:sz w:val="24"/>
        </w:rPr>
        <w:t xml:space="preserve"> </w:t>
      </w:r>
      <w:r>
        <w:rPr>
          <w:b/>
          <w:sz w:val="24"/>
        </w:rPr>
        <w:t>technological</w:t>
      </w:r>
      <w:r>
        <w:rPr>
          <w:b/>
          <w:spacing w:val="-7"/>
          <w:sz w:val="24"/>
        </w:rPr>
        <w:t xml:space="preserve"> </w:t>
      </w:r>
      <w:r>
        <w:rPr>
          <w:b/>
          <w:sz w:val="24"/>
        </w:rPr>
        <w:t>skills</w:t>
      </w:r>
      <w:r>
        <w:rPr>
          <w:sz w:val="24"/>
        </w:rPr>
        <w:t>:</w:t>
      </w:r>
      <w:r>
        <w:rPr>
          <w:spacing w:val="-5"/>
          <w:sz w:val="24"/>
        </w:rPr>
        <w:t xml:space="preserve"> </w:t>
      </w:r>
      <w:r>
        <w:rPr>
          <w:sz w:val="24"/>
        </w:rPr>
        <w:t>Demonstrate</w:t>
      </w:r>
      <w:r>
        <w:rPr>
          <w:spacing w:val="-8"/>
          <w:sz w:val="24"/>
        </w:rPr>
        <w:t xml:space="preserve"> </w:t>
      </w:r>
      <w:r>
        <w:rPr>
          <w:sz w:val="24"/>
        </w:rPr>
        <w:t>sufficient</w:t>
      </w:r>
      <w:r>
        <w:rPr>
          <w:spacing w:val="-2"/>
          <w:sz w:val="24"/>
        </w:rPr>
        <w:t xml:space="preserve"> </w:t>
      </w:r>
      <w:r>
        <w:rPr>
          <w:sz w:val="24"/>
        </w:rPr>
        <w:t>understanding</w:t>
      </w:r>
      <w:r>
        <w:rPr>
          <w:spacing w:val="-7"/>
          <w:sz w:val="24"/>
        </w:rPr>
        <w:t xml:space="preserve"> </w:t>
      </w:r>
      <w:r>
        <w:rPr>
          <w:sz w:val="24"/>
        </w:rPr>
        <w:t>of</w:t>
      </w:r>
      <w:r>
        <w:rPr>
          <w:spacing w:val="-11"/>
          <w:sz w:val="24"/>
        </w:rPr>
        <w:t xml:space="preserve"> </w:t>
      </w:r>
      <w:r>
        <w:rPr>
          <w:sz w:val="24"/>
        </w:rPr>
        <w:t>ICT</w:t>
      </w:r>
      <w:r>
        <w:rPr>
          <w:spacing w:val="-5"/>
          <w:sz w:val="24"/>
        </w:rPr>
        <w:t xml:space="preserve"> </w:t>
      </w:r>
      <w:r>
        <w:rPr>
          <w:sz w:val="24"/>
        </w:rPr>
        <w:t>tools</w:t>
      </w:r>
      <w:r>
        <w:rPr>
          <w:spacing w:val="-3"/>
          <w:sz w:val="24"/>
        </w:rPr>
        <w:t xml:space="preserve"> </w:t>
      </w:r>
      <w:r>
        <w:rPr>
          <w:sz w:val="24"/>
        </w:rPr>
        <w:t>in business decision making.</w:t>
      </w:r>
    </w:p>
    <w:p w14:paraId="1936A31A" w14:textId="77777777" w:rsidR="007829EF" w:rsidRDefault="00000000">
      <w:pPr>
        <w:spacing w:line="355" w:lineRule="auto"/>
        <w:ind w:left="1867" w:right="366"/>
        <w:jc w:val="both"/>
        <w:rPr>
          <w:sz w:val="24"/>
        </w:rPr>
      </w:pPr>
      <w:r>
        <w:rPr>
          <w:b/>
          <w:sz w:val="24"/>
        </w:rPr>
        <w:t xml:space="preserve">PO10: Environmental awareness and action: </w:t>
      </w:r>
      <w:r>
        <w:rPr>
          <w:sz w:val="24"/>
        </w:rPr>
        <w:t>acquire heightened environmental awareness and consciousness of the impact of business decisions and develop a sense of responsibility toward sustainable practices.</w:t>
      </w:r>
    </w:p>
    <w:p w14:paraId="601BE74C" w14:textId="77777777" w:rsidR="007829EF" w:rsidRDefault="00000000">
      <w:pPr>
        <w:spacing w:before="5" w:line="355" w:lineRule="auto"/>
        <w:ind w:left="1867" w:right="371"/>
        <w:jc w:val="both"/>
        <w:rPr>
          <w:sz w:val="24"/>
        </w:rPr>
      </w:pPr>
      <w:r>
        <w:rPr>
          <w:b/>
          <w:sz w:val="24"/>
        </w:rPr>
        <w:t>PO11: Lifelong</w:t>
      </w:r>
      <w:r>
        <w:rPr>
          <w:b/>
          <w:spacing w:val="-2"/>
          <w:sz w:val="24"/>
        </w:rPr>
        <w:t xml:space="preserve"> </w:t>
      </w:r>
      <w:r>
        <w:rPr>
          <w:b/>
          <w:sz w:val="24"/>
        </w:rPr>
        <w:t>learning</w:t>
      </w:r>
      <w:r>
        <w:rPr>
          <w:sz w:val="24"/>
        </w:rPr>
        <w:t>:</w:t>
      </w:r>
      <w:r>
        <w:rPr>
          <w:spacing w:val="-2"/>
          <w:sz w:val="24"/>
        </w:rPr>
        <w:t xml:space="preserve"> </w:t>
      </w:r>
      <w:r>
        <w:rPr>
          <w:sz w:val="24"/>
        </w:rPr>
        <w:t>Develop attitude</w:t>
      </w:r>
      <w:r>
        <w:rPr>
          <w:spacing w:val="-3"/>
          <w:sz w:val="24"/>
        </w:rPr>
        <w:t xml:space="preserve"> </w:t>
      </w:r>
      <w:r>
        <w:rPr>
          <w:sz w:val="24"/>
        </w:rPr>
        <w:t>necessary</w:t>
      </w:r>
      <w:r>
        <w:rPr>
          <w:spacing w:val="-7"/>
          <w:sz w:val="24"/>
        </w:rPr>
        <w:t xml:space="preserve"> </w:t>
      </w:r>
      <w:r>
        <w:rPr>
          <w:sz w:val="24"/>
        </w:rPr>
        <w:t>for</w:t>
      </w:r>
      <w:r>
        <w:rPr>
          <w:spacing w:val="-2"/>
          <w:sz w:val="24"/>
        </w:rPr>
        <w:t xml:space="preserve"> </w:t>
      </w:r>
      <w:r>
        <w:rPr>
          <w:sz w:val="24"/>
        </w:rPr>
        <w:t>participating</w:t>
      </w:r>
      <w:r>
        <w:rPr>
          <w:spacing w:val="-2"/>
          <w:sz w:val="24"/>
        </w:rPr>
        <w:t xml:space="preserve"> </w:t>
      </w:r>
      <w:r>
        <w:rPr>
          <w:sz w:val="24"/>
        </w:rPr>
        <w:t>in</w:t>
      </w:r>
      <w:r>
        <w:rPr>
          <w:spacing w:val="-2"/>
          <w:sz w:val="24"/>
        </w:rPr>
        <w:t xml:space="preserve"> </w:t>
      </w:r>
      <w:r>
        <w:rPr>
          <w:sz w:val="24"/>
        </w:rPr>
        <w:t>learning</w:t>
      </w:r>
      <w:r>
        <w:rPr>
          <w:spacing w:val="-3"/>
          <w:sz w:val="24"/>
        </w:rPr>
        <w:t xml:space="preserve"> </w:t>
      </w:r>
      <w:r>
        <w:rPr>
          <w:sz w:val="24"/>
        </w:rPr>
        <w:t>activities throughout life.</w:t>
      </w:r>
    </w:p>
    <w:p w14:paraId="29853A0F" w14:textId="77777777" w:rsidR="007829EF" w:rsidRDefault="007829EF">
      <w:pPr>
        <w:pStyle w:val="BodyText"/>
        <w:spacing w:before="15"/>
      </w:pPr>
    </w:p>
    <w:p w14:paraId="7711170E" w14:textId="77777777" w:rsidR="007829EF" w:rsidRDefault="00000000">
      <w:pPr>
        <w:pStyle w:val="Heading6"/>
        <w:numPr>
          <w:ilvl w:val="1"/>
          <w:numId w:val="87"/>
        </w:numPr>
        <w:tabs>
          <w:tab w:val="left" w:pos="1975"/>
        </w:tabs>
        <w:ind w:left="1975" w:hanging="405"/>
        <w:rPr>
          <w:rFonts w:ascii="Cambria"/>
          <w:sz w:val="22"/>
        </w:rPr>
      </w:pPr>
      <w:bookmarkStart w:id="34" w:name="6.4._Course_Learning_Outcomes_(CLOs)"/>
      <w:bookmarkEnd w:id="34"/>
      <w:r>
        <w:t>Course</w:t>
      </w:r>
      <w:r>
        <w:rPr>
          <w:spacing w:val="-9"/>
        </w:rPr>
        <w:t xml:space="preserve"> </w:t>
      </w:r>
      <w:r>
        <w:t>Learning</w:t>
      </w:r>
      <w:r>
        <w:rPr>
          <w:spacing w:val="-3"/>
        </w:rPr>
        <w:t xml:space="preserve"> </w:t>
      </w:r>
      <w:r>
        <w:t>Outcomes</w:t>
      </w:r>
      <w:r>
        <w:rPr>
          <w:spacing w:val="-6"/>
        </w:rPr>
        <w:t xml:space="preserve"> </w:t>
      </w:r>
      <w:r>
        <w:rPr>
          <w:spacing w:val="-2"/>
        </w:rPr>
        <w:t>(CLOs)</w:t>
      </w:r>
    </w:p>
    <w:p w14:paraId="65AE6A78" w14:textId="77777777" w:rsidR="007829EF" w:rsidRDefault="00000000">
      <w:pPr>
        <w:pStyle w:val="BodyText"/>
        <w:spacing w:before="267" w:line="355" w:lineRule="auto"/>
        <w:ind w:left="1603" w:right="363"/>
        <w:jc w:val="both"/>
      </w:pPr>
      <w:r>
        <w:t>The</w:t>
      </w:r>
      <w:r>
        <w:rPr>
          <w:spacing w:val="-15"/>
        </w:rPr>
        <w:t xml:space="preserve"> </w:t>
      </w:r>
      <w:r>
        <w:t>program</w:t>
      </w:r>
      <w:r>
        <w:rPr>
          <w:spacing w:val="-15"/>
        </w:rPr>
        <w:t xml:space="preserve"> </w:t>
      </w:r>
      <w:r>
        <w:t>learning</w:t>
      </w:r>
      <w:r>
        <w:rPr>
          <w:spacing w:val="-15"/>
        </w:rPr>
        <w:t xml:space="preserve"> </w:t>
      </w:r>
      <w:r>
        <w:t>outcomes</w:t>
      </w:r>
      <w:r>
        <w:rPr>
          <w:spacing w:val="-14"/>
        </w:rPr>
        <w:t xml:space="preserve"> </w:t>
      </w:r>
      <w:r>
        <w:t>are</w:t>
      </w:r>
      <w:r>
        <w:rPr>
          <w:spacing w:val="-13"/>
        </w:rPr>
        <w:t xml:space="preserve"> </w:t>
      </w:r>
      <w:r>
        <w:t>attained</w:t>
      </w:r>
      <w:r>
        <w:rPr>
          <w:spacing w:val="-11"/>
        </w:rPr>
        <w:t xml:space="preserve"> </w:t>
      </w:r>
      <w:r>
        <w:t>by</w:t>
      </w:r>
      <w:r>
        <w:rPr>
          <w:spacing w:val="-15"/>
        </w:rPr>
        <w:t xml:space="preserve"> </w:t>
      </w:r>
      <w:r>
        <w:t>learners</w:t>
      </w:r>
      <w:r>
        <w:rPr>
          <w:spacing w:val="-14"/>
        </w:rPr>
        <w:t xml:space="preserve"> </w:t>
      </w:r>
      <w:r>
        <w:t>through</w:t>
      </w:r>
      <w:r>
        <w:rPr>
          <w:spacing w:val="-15"/>
        </w:rPr>
        <w:t xml:space="preserve"> </w:t>
      </w:r>
      <w:r>
        <w:t>the</w:t>
      </w:r>
      <w:r>
        <w:rPr>
          <w:spacing w:val="-12"/>
        </w:rPr>
        <w:t xml:space="preserve"> </w:t>
      </w:r>
      <w:r>
        <w:t>essential</w:t>
      </w:r>
      <w:r>
        <w:rPr>
          <w:spacing w:val="-12"/>
        </w:rPr>
        <w:t xml:space="preserve"> </w:t>
      </w:r>
      <w:r>
        <w:t>learnings</w:t>
      </w:r>
      <w:r>
        <w:rPr>
          <w:spacing w:val="-14"/>
        </w:rPr>
        <w:t xml:space="preserve"> </w:t>
      </w:r>
      <w:r>
        <w:t>acquired on the completion of selected courses of study</w:t>
      </w:r>
      <w:r>
        <w:rPr>
          <w:spacing w:val="-4"/>
        </w:rPr>
        <w:t xml:space="preserve"> </w:t>
      </w:r>
      <w:r>
        <w:t xml:space="preserve">within a program of study. The term ‘course’ is used to mean the individual courses of study that make up the scheme of study for a program. The Departments and Schools of the University are expected to map the relevant program learning outcomes when setting the course learning outcomes for the undergraduate certificate/diploma, bachelor’s degree, Bachelor’s degree with </w:t>
      </w:r>
      <w:proofErr w:type="spellStart"/>
      <w:r>
        <w:t>honours</w:t>
      </w:r>
      <w:proofErr w:type="spellEnd"/>
      <w:r>
        <w:t xml:space="preserve">/ </w:t>
      </w:r>
      <w:proofErr w:type="spellStart"/>
      <w:r>
        <w:t>honours</w:t>
      </w:r>
      <w:proofErr w:type="spellEnd"/>
      <w:r>
        <w:t xml:space="preserve"> with research or master’s degree programs.</w:t>
      </w:r>
    </w:p>
    <w:p w14:paraId="6F377D7E" w14:textId="77777777" w:rsidR="007829EF" w:rsidRDefault="00000000">
      <w:pPr>
        <w:pStyle w:val="BodyText"/>
        <w:spacing w:line="355" w:lineRule="auto"/>
        <w:ind w:left="1603" w:right="380"/>
        <w:jc w:val="both"/>
      </w:pPr>
      <w:r>
        <w:t>Course learning outcomes are specific to the learning for a given course of study related to a disciplinary or interdisciplinary/multi-disciplinary area of learning. Some courses of study are highly</w:t>
      </w:r>
      <w:r>
        <w:rPr>
          <w:spacing w:val="-14"/>
        </w:rPr>
        <w:t xml:space="preserve"> </w:t>
      </w:r>
      <w:r>
        <w:t>structured, with</w:t>
      </w:r>
      <w:r>
        <w:rPr>
          <w:spacing w:val="-4"/>
        </w:rPr>
        <w:t xml:space="preserve"> </w:t>
      </w:r>
      <w:r>
        <w:t>a</w:t>
      </w:r>
      <w:r>
        <w:rPr>
          <w:spacing w:val="-1"/>
        </w:rPr>
        <w:t xml:space="preserve"> </w:t>
      </w:r>
      <w:r>
        <w:t>closely</w:t>
      </w:r>
      <w:r>
        <w:rPr>
          <w:spacing w:val="-9"/>
        </w:rPr>
        <w:t xml:space="preserve"> </w:t>
      </w:r>
      <w:r>
        <w:t>laid down</w:t>
      </w:r>
      <w:r>
        <w:rPr>
          <w:spacing w:val="-7"/>
        </w:rPr>
        <w:t xml:space="preserve"> </w:t>
      </w:r>
      <w:r>
        <w:t>progression</w:t>
      </w:r>
      <w:r>
        <w:rPr>
          <w:spacing w:val="-4"/>
        </w:rPr>
        <w:t xml:space="preserve"> </w:t>
      </w:r>
      <w:r>
        <w:t>of</w:t>
      </w:r>
      <w:r>
        <w:rPr>
          <w:spacing w:val="-8"/>
        </w:rPr>
        <w:t xml:space="preserve"> </w:t>
      </w:r>
      <w:r>
        <w:t>compulsory/core courses</w:t>
      </w:r>
      <w:r>
        <w:rPr>
          <w:spacing w:val="-5"/>
        </w:rPr>
        <w:t xml:space="preserve"> </w:t>
      </w:r>
      <w:r>
        <w:t>to be</w:t>
      </w:r>
      <w:r>
        <w:rPr>
          <w:spacing w:val="-5"/>
        </w:rPr>
        <w:t xml:space="preserve"> </w:t>
      </w:r>
      <w:r>
        <w:t>taken at different phases/stages of learning.</w:t>
      </w:r>
    </w:p>
    <w:p w14:paraId="3ED64D4D" w14:textId="77777777" w:rsidR="007829EF" w:rsidRDefault="00000000">
      <w:pPr>
        <w:pStyle w:val="BodyText"/>
        <w:spacing w:line="355" w:lineRule="auto"/>
        <w:ind w:left="1603" w:right="372"/>
        <w:jc w:val="both"/>
      </w:pPr>
      <w:r>
        <w:t>Course-level learning outcomes are expected to be aligned with relevant program learning outcomes</w:t>
      </w:r>
      <w:r>
        <w:rPr>
          <w:spacing w:val="-1"/>
        </w:rPr>
        <w:t xml:space="preserve"> </w:t>
      </w:r>
      <w:r>
        <w:t>and</w:t>
      </w:r>
      <w:r>
        <w:rPr>
          <w:spacing w:val="-1"/>
        </w:rPr>
        <w:t xml:space="preserve"> </w:t>
      </w:r>
      <w:r>
        <w:t>should</w:t>
      </w:r>
      <w:r>
        <w:rPr>
          <w:spacing w:val="-1"/>
        </w:rPr>
        <w:t xml:space="preserve"> </w:t>
      </w:r>
      <w:r>
        <w:t>be designed based</w:t>
      </w:r>
      <w:r>
        <w:rPr>
          <w:spacing w:val="-1"/>
        </w:rPr>
        <w:t xml:space="preserve"> </w:t>
      </w:r>
      <w:r>
        <w:t>on</w:t>
      </w:r>
      <w:r>
        <w:rPr>
          <w:spacing w:val="-1"/>
        </w:rPr>
        <w:t xml:space="preserve"> </w:t>
      </w:r>
      <w:r>
        <w:t>the Cognitive Level</w:t>
      </w:r>
      <w:r>
        <w:rPr>
          <w:spacing w:val="-1"/>
        </w:rPr>
        <w:t xml:space="preserve"> </w:t>
      </w:r>
      <w:r>
        <w:t>based on Bloom’s</w:t>
      </w:r>
      <w:r>
        <w:rPr>
          <w:spacing w:val="-2"/>
        </w:rPr>
        <w:t xml:space="preserve"> </w:t>
      </w:r>
      <w:r>
        <w:t>Taxonomy. At the course level, each course may well have links to some but not all graduate attributes as these are developed through the totality of student learning experiences across the period/ semesters of their study.</w:t>
      </w:r>
    </w:p>
    <w:p w14:paraId="3E6046A2" w14:textId="77777777" w:rsidR="007829EF" w:rsidRDefault="00000000">
      <w:pPr>
        <w:pStyle w:val="BodyText"/>
        <w:spacing w:before="3" w:line="360" w:lineRule="auto"/>
        <w:ind w:left="1584" w:right="287"/>
        <w:jc w:val="both"/>
      </w:pPr>
      <w:r>
        <w:t>The</w:t>
      </w:r>
      <w:r>
        <w:rPr>
          <w:spacing w:val="-12"/>
        </w:rPr>
        <w:t xml:space="preserve"> </w:t>
      </w:r>
      <w:r>
        <w:t>course</w:t>
      </w:r>
      <w:r>
        <w:rPr>
          <w:spacing w:val="-12"/>
        </w:rPr>
        <w:t xml:space="preserve"> </w:t>
      </w:r>
      <w:r>
        <w:t>outcomes</w:t>
      </w:r>
      <w:r>
        <w:rPr>
          <w:spacing w:val="-10"/>
        </w:rPr>
        <w:t xml:space="preserve"> </w:t>
      </w:r>
      <w:r>
        <w:t>for</w:t>
      </w:r>
      <w:r>
        <w:rPr>
          <w:spacing w:val="-10"/>
        </w:rPr>
        <w:t xml:space="preserve"> </w:t>
      </w:r>
      <w:r>
        <w:t>each</w:t>
      </w:r>
      <w:r>
        <w:rPr>
          <w:spacing w:val="-11"/>
        </w:rPr>
        <w:t xml:space="preserve"> </w:t>
      </w:r>
      <w:r>
        <w:t>course</w:t>
      </w:r>
      <w:r>
        <w:rPr>
          <w:spacing w:val="-12"/>
        </w:rPr>
        <w:t xml:space="preserve"> </w:t>
      </w:r>
      <w:r>
        <w:t>are</w:t>
      </w:r>
      <w:r>
        <w:rPr>
          <w:spacing w:val="-12"/>
        </w:rPr>
        <w:t xml:space="preserve"> </w:t>
      </w:r>
      <w:r>
        <w:t>mentioned</w:t>
      </w:r>
      <w:r>
        <w:rPr>
          <w:spacing w:val="-11"/>
        </w:rPr>
        <w:t xml:space="preserve"> </w:t>
      </w:r>
      <w:r>
        <w:t>in</w:t>
      </w:r>
      <w:r>
        <w:rPr>
          <w:spacing w:val="-10"/>
        </w:rPr>
        <w:t xml:space="preserve"> </w:t>
      </w:r>
      <w:r>
        <w:t>the</w:t>
      </w:r>
      <w:r>
        <w:rPr>
          <w:spacing w:val="-11"/>
        </w:rPr>
        <w:t xml:space="preserve"> </w:t>
      </w:r>
      <w:r>
        <w:t>syllabi</w:t>
      </w:r>
      <w:r>
        <w:rPr>
          <w:spacing w:val="-10"/>
        </w:rPr>
        <w:t xml:space="preserve"> </w:t>
      </w:r>
      <w:r>
        <w:t>of</w:t>
      </w:r>
      <w:r>
        <w:rPr>
          <w:spacing w:val="-11"/>
        </w:rPr>
        <w:t xml:space="preserve"> </w:t>
      </w:r>
      <w:r>
        <w:t>program.</w:t>
      </w:r>
      <w:r>
        <w:rPr>
          <w:spacing w:val="-10"/>
        </w:rPr>
        <w:t xml:space="preserve"> </w:t>
      </w:r>
      <w:r>
        <w:t>Students</w:t>
      </w:r>
      <w:r>
        <w:rPr>
          <w:spacing w:val="-12"/>
        </w:rPr>
        <w:t xml:space="preserve"> </w:t>
      </w:r>
      <w:r>
        <w:t>attain</w:t>
      </w:r>
      <w:r>
        <w:rPr>
          <w:spacing w:val="-6"/>
        </w:rPr>
        <w:t xml:space="preserve"> </w:t>
      </w:r>
      <w:r>
        <w:t xml:space="preserve">the outcomes and attributes described in previously through learning acquired on completion </w:t>
      </w:r>
      <w:proofErr w:type="spellStart"/>
      <w:r>
        <w:t>ofa</w:t>
      </w:r>
      <w:proofErr w:type="spellEnd"/>
      <w:r>
        <w:t xml:space="preserve"> program of study.</w:t>
      </w:r>
    </w:p>
    <w:p w14:paraId="0E828F85" w14:textId="77777777" w:rsidR="007829EF" w:rsidRDefault="007829EF">
      <w:pPr>
        <w:pStyle w:val="BodyText"/>
        <w:spacing w:line="360" w:lineRule="auto"/>
        <w:jc w:val="both"/>
        <w:sectPr w:rsidR="007829EF" w:rsidSect="00572258">
          <w:pgSz w:w="11930" w:h="16860"/>
          <w:pgMar w:top="9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41C88C8D" w14:textId="77777777" w:rsidR="007829EF" w:rsidRDefault="00000000">
      <w:pPr>
        <w:pStyle w:val="Heading6"/>
        <w:spacing w:before="74"/>
        <w:ind w:left="1603"/>
      </w:pPr>
      <w:bookmarkStart w:id="35" w:name="6.5_The_Qualification_Specifications:"/>
      <w:bookmarkEnd w:id="35"/>
      <w:r>
        <w:lastRenderedPageBreak/>
        <w:t>6.5</w:t>
      </w:r>
      <w:r>
        <w:rPr>
          <w:spacing w:val="-29"/>
        </w:rPr>
        <w:t xml:space="preserve"> </w:t>
      </w:r>
      <w:r>
        <w:t>The</w:t>
      </w:r>
      <w:r>
        <w:rPr>
          <w:spacing w:val="-8"/>
        </w:rPr>
        <w:t xml:space="preserve"> </w:t>
      </w:r>
      <w:r>
        <w:t>Qualification</w:t>
      </w:r>
      <w:r>
        <w:rPr>
          <w:spacing w:val="1"/>
        </w:rPr>
        <w:t xml:space="preserve"> </w:t>
      </w:r>
      <w:r>
        <w:rPr>
          <w:spacing w:val="-2"/>
        </w:rPr>
        <w:t>Specifications:</w:t>
      </w:r>
    </w:p>
    <w:p w14:paraId="45C4CFA5" w14:textId="77777777" w:rsidR="007829EF" w:rsidRDefault="00000000">
      <w:pPr>
        <w:spacing w:before="171" w:after="18"/>
        <w:ind w:left="1579"/>
        <w:rPr>
          <w:b/>
          <w:sz w:val="24"/>
        </w:rPr>
      </w:pPr>
      <w:r>
        <w:rPr>
          <w:b/>
          <w:sz w:val="24"/>
        </w:rPr>
        <w:t>Table:</w:t>
      </w:r>
      <w:r>
        <w:rPr>
          <w:b/>
          <w:spacing w:val="-4"/>
          <w:sz w:val="24"/>
        </w:rPr>
        <w:t xml:space="preserve"> </w:t>
      </w:r>
      <w:r>
        <w:rPr>
          <w:b/>
          <w:sz w:val="24"/>
        </w:rPr>
        <w:t>8:</w:t>
      </w:r>
      <w:r>
        <w:rPr>
          <w:b/>
          <w:spacing w:val="-1"/>
          <w:sz w:val="24"/>
        </w:rPr>
        <w:t xml:space="preserve"> </w:t>
      </w:r>
      <w:r>
        <w:rPr>
          <w:b/>
          <w:sz w:val="24"/>
        </w:rPr>
        <w:t>NHEQF</w:t>
      </w:r>
      <w:r>
        <w:rPr>
          <w:b/>
          <w:spacing w:val="-7"/>
          <w:sz w:val="24"/>
        </w:rPr>
        <w:t xml:space="preserve"> </w:t>
      </w:r>
      <w:r>
        <w:rPr>
          <w:b/>
          <w:sz w:val="24"/>
        </w:rPr>
        <w:t>Qualification</w:t>
      </w:r>
      <w:r>
        <w:rPr>
          <w:b/>
          <w:spacing w:val="-1"/>
          <w:sz w:val="24"/>
        </w:rPr>
        <w:t xml:space="preserve"> </w:t>
      </w:r>
      <w:r>
        <w:rPr>
          <w:b/>
          <w:spacing w:val="-2"/>
          <w:sz w:val="24"/>
        </w:rPr>
        <w:t>Specifications</w:t>
      </w:r>
    </w:p>
    <w:tbl>
      <w:tblPr>
        <w:tblW w:w="0" w:type="auto"/>
        <w:tblInd w:w="1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6878"/>
      </w:tblGrid>
      <w:tr w:rsidR="007829EF" w14:paraId="36B6EAD7" w14:textId="77777777">
        <w:trPr>
          <w:trHeight w:val="443"/>
        </w:trPr>
        <w:tc>
          <w:tcPr>
            <w:tcW w:w="2384" w:type="dxa"/>
          </w:tcPr>
          <w:p w14:paraId="2A5EBF4A" w14:textId="77777777" w:rsidR="007829EF" w:rsidRDefault="00000000">
            <w:pPr>
              <w:pStyle w:val="TableParagraph"/>
              <w:spacing w:before="44"/>
              <w:ind w:left="134"/>
              <w:rPr>
                <w:b/>
              </w:rPr>
            </w:pPr>
            <w:r>
              <w:rPr>
                <w:b/>
                <w:spacing w:val="-2"/>
              </w:rPr>
              <w:t>Qualification</w:t>
            </w:r>
            <w:r>
              <w:rPr>
                <w:b/>
                <w:spacing w:val="9"/>
              </w:rPr>
              <w:t xml:space="preserve"> </w:t>
            </w:r>
            <w:r>
              <w:rPr>
                <w:b/>
                <w:spacing w:val="-4"/>
              </w:rPr>
              <w:t>type</w:t>
            </w:r>
          </w:p>
        </w:tc>
        <w:tc>
          <w:tcPr>
            <w:tcW w:w="6878" w:type="dxa"/>
          </w:tcPr>
          <w:p w14:paraId="0FDD4544" w14:textId="77777777" w:rsidR="007829EF" w:rsidRDefault="00000000">
            <w:pPr>
              <w:pStyle w:val="TableParagraph"/>
              <w:spacing w:before="44"/>
              <w:ind w:left="153"/>
              <w:rPr>
                <w:b/>
              </w:rPr>
            </w:pPr>
            <w:r>
              <w:rPr>
                <w:b/>
              </w:rPr>
              <w:t>Purpose</w:t>
            </w:r>
            <w:r>
              <w:rPr>
                <w:b/>
                <w:spacing w:val="-4"/>
              </w:rPr>
              <w:t xml:space="preserve"> </w:t>
            </w:r>
            <w:r>
              <w:rPr>
                <w:b/>
              </w:rPr>
              <w:t>of</w:t>
            </w:r>
            <w:r>
              <w:rPr>
                <w:b/>
                <w:spacing w:val="-6"/>
              </w:rPr>
              <w:t xml:space="preserve"> </w:t>
            </w:r>
            <w:r>
              <w:rPr>
                <w:b/>
              </w:rPr>
              <w:t>the</w:t>
            </w:r>
            <w:r>
              <w:rPr>
                <w:b/>
                <w:spacing w:val="-3"/>
              </w:rPr>
              <w:t xml:space="preserve"> </w:t>
            </w:r>
            <w:r>
              <w:rPr>
                <w:b/>
                <w:spacing w:val="-2"/>
              </w:rPr>
              <w:t>qualification</w:t>
            </w:r>
          </w:p>
        </w:tc>
      </w:tr>
      <w:tr w:rsidR="007829EF" w14:paraId="6263E254" w14:textId="77777777">
        <w:trPr>
          <w:trHeight w:val="1233"/>
        </w:trPr>
        <w:tc>
          <w:tcPr>
            <w:tcW w:w="2384" w:type="dxa"/>
          </w:tcPr>
          <w:p w14:paraId="225C093B" w14:textId="77777777" w:rsidR="007829EF" w:rsidRDefault="007829EF">
            <w:pPr>
              <w:pStyle w:val="TableParagraph"/>
              <w:spacing w:before="105"/>
              <w:rPr>
                <w:b/>
              </w:rPr>
            </w:pPr>
          </w:p>
          <w:p w14:paraId="3FDAEF14" w14:textId="77777777" w:rsidR="007829EF" w:rsidRDefault="00000000">
            <w:pPr>
              <w:pStyle w:val="TableParagraph"/>
              <w:spacing w:line="259" w:lineRule="auto"/>
              <w:ind w:left="134" w:right="72"/>
            </w:pPr>
            <w:r>
              <w:rPr>
                <w:spacing w:val="-2"/>
              </w:rPr>
              <w:t>Undergraduate Certificate</w:t>
            </w:r>
          </w:p>
        </w:tc>
        <w:tc>
          <w:tcPr>
            <w:tcW w:w="6878" w:type="dxa"/>
          </w:tcPr>
          <w:p w14:paraId="4D12B984" w14:textId="77777777" w:rsidR="007829EF" w:rsidRDefault="00000000">
            <w:pPr>
              <w:pStyle w:val="TableParagraph"/>
              <w:spacing w:before="15"/>
              <w:ind w:left="153" w:right="98"/>
              <w:jc w:val="both"/>
              <w:rPr>
                <w:sz w:val="24"/>
              </w:rPr>
            </w:pPr>
            <w:r>
              <w:rPr>
                <w:color w:val="1F1F1F"/>
                <w:sz w:val="24"/>
              </w:rPr>
              <w:t>The students will be able to apply</w:t>
            </w:r>
            <w:r>
              <w:rPr>
                <w:color w:val="1F1F1F"/>
                <w:spacing w:val="-2"/>
                <w:sz w:val="24"/>
              </w:rPr>
              <w:t xml:space="preserve"> </w:t>
            </w:r>
            <w:r>
              <w:rPr>
                <w:color w:val="1F1F1F"/>
                <w:sz w:val="24"/>
              </w:rPr>
              <w:t>technical and theoretical concepts and specialized knowledge and skills in a broad range of contexts to undertake skilled or paraprofessional work and/or to pursue further study/learning at higher levels.</w:t>
            </w:r>
          </w:p>
        </w:tc>
      </w:tr>
      <w:tr w:rsidR="007829EF" w14:paraId="62E3E640" w14:textId="77777777">
        <w:trPr>
          <w:trHeight w:val="1175"/>
        </w:trPr>
        <w:tc>
          <w:tcPr>
            <w:tcW w:w="2384" w:type="dxa"/>
          </w:tcPr>
          <w:p w14:paraId="2CEEA781" w14:textId="77777777" w:rsidR="007829EF" w:rsidRDefault="007829EF">
            <w:pPr>
              <w:pStyle w:val="TableParagraph"/>
              <w:spacing w:before="208"/>
              <w:rPr>
                <w:b/>
              </w:rPr>
            </w:pPr>
          </w:p>
          <w:p w14:paraId="5A9CC46C" w14:textId="77777777" w:rsidR="007829EF" w:rsidRDefault="00000000">
            <w:pPr>
              <w:pStyle w:val="TableParagraph"/>
              <w:ind w:left="134"/>
            </w:pPr>
            <w:r>
              <w:rPr>
                <w:spacing w:val="-2"/>
              </w:rPr>
              <w:t>Undergraduate</w:t>
            </w:r>
            <w:r>
              <w:rPr>
                <w:spacing w:val="9"/>
              </w:rPr>
              <w:t xml:space="preserve"> </w:t>
            </w:r>
            <w:r>
              <w:rPr>
                <w:spacing w:val="-2"/>
              </w:rPr>
              <w:t>Diploma</w:t>
            </w:r>
          </w:p>
        </w:tc>
        <w:tc>
          <w:tcPr>
            <w:tcW w:w="6878" w:type="dxa"/>
          </w:tcPr>
          <w:p w14:paraId="4B2844CA" w14:textId="77777777" w:rsidR="007829EF" w:rsidRDefault="00000000">
            <w:pPr>
              <w:pStyle w:val="TableParagraph"/>
              <w:spacing w:before="30" w:line="259" w:lineRule="auto"/>
              <w:ind w:left="153" w:right="89"/>
              <w:jc w:val="both"/>
              <w:rPr>
                <w:sz w:val="24"/>
              </w:rPr>
            </w:pPr>
            <w:r>
              <w:rPr>
                <w:color w:val="1F1F1F"/>
              </w:rPr>
              <w:t>The</w:t>
            </w:r>
            <w:r>
              <w:rPr>
                <w:color w:val="1F1F1F"/>
                <w:spacing w:val="-2"/>
              </w:rPr>
              <w:t xml:space="preserve"> </w:t>
            </w:r>
            <w:r>
              <w:rPr>
                <w:color w:val="1F1F1F"/>
                <w:sz w:val="24"/>
              </w:rPr>
              <w:t xml:space="preserve">students </w:t>
            </w:r>
            <w:r>
              <w:rPr>
                <w:color w:val="1F1F1F"/>
              </w:rPr>
              <w:t>will be</w:t>
            </w:r>
            <w:r>
              <w:rPr>
                <w:color w:val="1F1F1F"/>
                <w:spacing w:val="-2"/>
              </w:rPr>
              <w:t xml:space="preserve"> </w:t>
            </w:r>
            <w:r>
              <w:rPr>
                <w:color w:val="1F1F1F"/>
              </w:rPr>
              <w:t xml:space="preserve">able to </w:t>
            </w:r>
            <w:r>
              <w:rPr>
                <w:sz w:val="24"/>
              </w:rPr>
              <w:t>apply</w:t>
            </w:r>
            <w:r>
              <w:rPr>
                <w:spacing w:val="-5"/>
                <w:sz w:val="24"/>
              </w:rPr>
              <w:t xml:space="preserve"> </w:t>
            </w:r>
            <w:r>
              <w:rPr>
                <w:sz w:val="24"/>
              </w:rPr>
              <w:t>specialized knowledge</w:t>
            </w:r>
            <w:r>
              <w:rPr>
                <w:spacing w:val="-2"/>
                <w:sz w:val="24"/>
              </w:rPr>
              <w:t xml:space="preserve"> </w:t>
            </w:r>
            <w:r>
              <w:rPr>
                <w:sz w:val="24"/>
              </w:rPr>
              <w:t>in a</w:t>
            </w:r>
            <w:r>
              <w:rPr>
                <w:spacing w:val="-1"/>
                <w:sz w:val="24"/>
              </w:rPr>
              <w:t xml:space="preserve"> </w:t>
            </w:r>
            <w:r>
              <w:rPr>
                <w:sz w:val="24"/>
              </w:rPr>
              <w:t>range</w:t>
            </w:r>
            <w:r>
              <w:rPr>
                <w:spacing w:val="-1"/>
                <w:sz w:val="24"/>
              </w:rPr>
              <w:t xml:space="preserve"> </w:t>
            </w:r>
            <w:r>
              <w:rPr>
                <w:sz w:val="24"/>
              </w:rPr>
              <w:t>of contexts to undertake advanced skilled or paraprofessional work and/or to pursue further learning/study at higher levels.</w:t>
            </w:r>
          </w:p>
        </w:tc>
      </w:tr>
      <w:tr w:rsidR="007829EF" w14:paraId="75855EF4" w14:textId="77777777">
        <w:trPr>
          <w:trHeight w:val="941"/>
        </w:trPr>
        <w:tc>
          <w:tcPr>
            <w:tcW w:w="2384" w:type="dxa"/>
          </w:tcPr>
          <w:p w14:paraId="5C052287" w14:textId="77777777" w:rsidR="007829EF" w:rsidRDefault="007829EF">
            <w:pPr>
              <w:pStyle w:val="TableParagraph"/>
              <w:spacing w:before="91"/>
              <w:rPr>
                <w:b/>
              </w:rPr>
            </w:pPr>
          </w:p>
          <w:p w14:paraId="4C0A89DB" w14:textId="77777777" w:rsidR="007829EF" w:rsidRDefault="00000000">
            <w:pPr>
              <w:pStyle w:val="TableParagraph"/>
              <w:ind w:left="134"/>
            </w:pPr>
            <w:r>
              <w:t>Bachelor’s</w:t>
            </w:r>
            <w:r>
              <w:rPr>
                <w:spacing w:val="-7"/>
              </w:rPr>
              <w:t xml:space="preserve"> </w:t>
            </w:r>
            <w:r>
              <w:rPr>
                <w:spacing w:val="-2"/>
              </w:rPr>
              <w:t>degree</w:t>
            </w:r>
          </w:p>
        </w:tc>
        <w:tc>
          <w:tcPr>
            <w:tcW w:w="6878" w:type="dxa"/>
          </w:tcPr>
          <w:p w14:paraId="4B577737" w14:textId="77777777" w:rsidR="007829EF" w:rsidRDefault="00000000">
            <w:pPr>
              <w:pStyle w:val="TableParagraph"/>
              <w:spacing w:before="27" w:line="244" w:lineRule="auto"/>
              <w:ind w:left="153"/>
              <w:rPr>
                <w:sz w:val="24"/>
              </w:rPr>
            </w:pPr>
            <w:r>
              <w:rPr>
                <w:color w:val="1F1F1F"/>
              </w:rPr>
              <w:t xml:space="preserve">The </w:t>
            </w:r>
            <w:r>
              <w:rPr>
                <w:color w:val="1F1F1F"/>
                <w:sz w:val="24"/>
              </w:rPr>
              <w:t xml:space="preserve">students </w:t>
            </w:r>
            <w:r>
              <w:rPr>
                <w:color w:val="1F1F1F"/>
              </w:rPr>
              <w:t xml:space="preserve">will be able to </w:t>
            </w:r>
            <w:r>
              <w:rPr>
                <w:sz w:val="24"/>
              </w:rPr>
              <w:t>apply a broad and coherent body of knowledge</w:t>
            </w:r>
            <w:r>
              <w:rPr>
                <w:spacing w:val="-8"/>
                <w:sz w:val="24"/>
              </w:rPr>
              <w:t xml:space="preserve"> </w:t>
            </w:r>
            <w:r>
              <w:rPr>
                <w:sz w:val="24"/>
              </w:rPr>
              <w:t>and</w:t>
            </w:r>
            <w:r>
              <w:rPr>
                <w:spacing w:val="-6"/>
                <w:sz w:val="24"/>
              </w:rPr>
              <w:t xml:space="preserve"> </w:t>
            </w:r>
            <w:r>
              <w:rPr>
                <w:sz w:val="24"/>
              </w:rPr>
              <w:t>skills</w:t>
            </w:r>
            <w:r>
              <w:rPr>
                <w:spacing w:val="-5"/>
                <w:sz w:val="24"/>
              </w:rPr>
              <w:t xml:space="preserve"> </w:t>
            </w:r>
            <w:r>
              <w:rPr>
                <w:sz w:val="24"/>
              </w:rPr>
              <w:t>in</w:t>
            </w:r>
            <w:r>
              <w:rPr>
                <w:spacing w:val="-11"/>
                <w:sz w:val="24"/>
              </w:rPr>
              <w:t xml:space="preserve"> </w:t>
            </w:r>
            <w:r>
              <w:rPr>
                <w:sz w:val="24"/>
              </w:rPr>
              <w:t>a</w:t>
            </w:r>
            <w:r>
              <w:rPr>
                <w:spacing w:val="-8"/>
                <w:sz w:val="24"/>
              </w:rPr>
              <w:t xml:space="preserve"> </w:t>
            </w:r>
            <w:r>
              <w:rPr>
                <w:sz w:val="24"/>
              </w:rPr>
              <w:t>range</w:t>
            </w:r>
            <w:r>
              <w:rPr>
                <w:spacing w:val="-8"/>
                <w:sz w:val="24"/>
              </w:rPr>
              <w:t xml:space="preserve"> </w:t>
            </w:r>
            <w:r>
              <w:rPr>
                <w:sz w:val="24"/>
              </w:rPr>
              <w:t>of</w:t>
            </w:r>
            <w:r>
              <w:rPr>
                <w:spacing w:val="-15"/>
                <w:sz w:val="24"/>
              </w:rPr>
              <w:t xml:space="preserve"> </w:t>
            </w:r>
            <w:r>
              <w:rPr>
                <w:sz w:val="24"/>
              </w:rPr>
              <w:t>contexts</w:t>
            </w:r>
            <w:r>
              <w:rPr>
                <w:spacing w:val="-10"/>
                <w:sz w:val="24"/>
              </w:rPr>
              <w:t xml:space="preserve"> </w:t>
            </w:r>
            <w:r>
              <w:rPr>
                <w:sz w:val="24"/>
              </w:rPr>
              <w:t>to</w:t>
            </w:r>
            <w:r>
              <w:rPr>
                <w:spacing w:val="-7"/>
                <w:sz w:val="24"/>
              </w:rPr>
              <w:t xml:space="preserve"> </w:t>
            </w:r>
            <w:r>
              <w:rPr>
                <w:sz w:val="24"/>
              </w:rPr>
              <w:t>undertake</w:t>
            </w:r>
            <w:r>
              <w:rPr>
                <w:spacing w:val="-13"/>
                <w:sz w:val="24"/>
              </w:rPr>
              <w:t xml:space="preserve"> </w:t>
            </w:r>
            <w:r>
              <w:rPr>
                <w:sz w:val="24"/>
              </w:rPr>
              <w:t>professional work and/or for further learning.</w:t>
            </w:r>
          </w:p>
        </w:tc>
      </w:tr>
      <w:tr w:rsidR="007829EF" w14:paraId="3B6137A6" w14:textId="77777777">
        <w:trPr>
          <w:trHeight w:val="935"/>
        </w:trPr>
        <w:tc>
          <w:tcPr>
            <w:tcW w:w="2384" w:type="dxa"/>
            <w:vMerge w:val="restart"/>
          </w:tcPr>
          <w:p w14:paraId="1898BF03" w14:textId="77777777" w:rsidR="007829EF" w:rsidRDefault="007829EF">
            <w:pPr>
              <w:pStyle w:val="TableParagraph"/>
              <w:rPr>
                <w:b/>
              </w:rPr>
            </w:pPr>
          </w:p>
          <w:p w14:paraId="36E4A00C" w14:textId="77777777" w:rsidR="007829EF" w:rsidRDefault="007829EF">
            <w:pPr>
              <w:pStyle w:val="TableParagraph"/>
              <w:rPr>
                <w:b/>
              </w:rPr>
            </w:pPr>
          </w:p>
          <w:p w14:paraId="7BDCAA8C" w14:textId="77777777" w:rsidR="007829EF" w:rsidRDefault="007829EF">
            <w:pPr>
              <w:pStyle w:val="TableParagraph"/>
              <w:spacing w:before="81"/>
              <w:rPr>
                <w:b/>
              </w:rPr>
            </w:pPr>
          </w:p>
          <w:p w14:paraId="5B87B3EB" w14:textId="77777777" w:rsidR="007829EF" w:rsidRDefault="00000000">
            <w:pPr>
              <w:pStyle w:val="TableParagraph"/>
              <w:tabs>
                <w:tab w:val="left" w:pos="1694"/>
              </w:tabs>
              <w:spacing w:before="1" w:line="259" w:lineRule="auto"/>
              <w:ind w:left="134" w:right="84"/>
              <w:jc w:val="both"/>
            </w:pPr>
            <w:r>
              <w:rPr>
                <w:spacing w:val="-2"/>
              </w:rPr>
              <w:t>Bachelor’s</w:t>
            </w:r>
            <w:r>
              <w:tab/>
            </w:r>
            <w:r>
              <w:rPr>
                <w:spacing w:val="-2"/>
              </w:rPr>
              <w:t xml:space="preserve">degree </w:t>
            </w:r>
            <w:r>
              <w:t>(</w:t>
            </w:r>
            <w:proofErr w:type="spellStart"/>
            <w:r>
              <w:t>Honours</w:t>
            </w:r>
            <w:proofErr w:type="spellEnd"/>
            <w:r>
              <w:t>/</w:t>
            </w:r>
            <w:r>
              <w:rPr>
                <w:spacing w:val="-14"/>
              </w:rPr>
              <w:t xml:space="preserve"> </w:t>
            </w:r>
            <w:proofErr w:type="spellStart"/>
            <w:r>
              <w:t>Honours</w:t>
            </w:r>
            <w:proofErr w:type="spellEnd"/>
            <w:r>
              <w:rPr>
                <w:spacing w:val="-14"/>
              </w:rPr>
              <w:t xml:space="preserve"> </w:t>
            </w:r>
            <w:r>
              <w:t xml:space="preserve">with </w:t>
            </w:r>
            <w:r>
              <w:rPr>
                <w:spacing w:val="-2"/>
              </w:rPr>
              <w:t>Research)</w:t>
            </w:r>
          </w:p>
        </w:tc>
        <w:tc>
          <w:tcPr>
            <w:tcW w:w="6878" w:type="dxa"/>
          </w:tcPr>
          <w:p w14:paraId="000E3057" w14:textId="77777777" w:rsidR="007829EF" w:rsidRDefault="00000000">
            <w:pPr>
              <w:pStyle w:val="TableParagraph"/>
              <w:spacing w:before="15" w:line="237" w:lineRule="auto"/>
              <w:ind w:left="153" w:right="28"/>
              <w:rPr>
                <w:sz w:val="24"/>
              </w:rPr>
            </w:pPr>
            <w:r>
              <w:rPr>
                <w:color w:val="1F1F1F"/>
              </w:rPr>
              <w:t xml:space="preserve">The </w:t>
            </w:r>
            <w:r>
              <w:rPr>
                <w:color w:val="1F1F1F"/>
                <w:sz w:val="24"/>
              </w:rPr>
              <w:t xml:space="preserve">students </w:t>
            </w:r>
            <w:r>
              <w:rPr>
                <w:color w:val="1F1F1F"/>
              </w:rPr>
              <w:t>will</w:t>
            </w:r>
            <w:r>
              <w:rPr>
                <w:color w:val="1F1F1F"/>
                <w:spacing w:val="-2"/>
              </w:rPr>
              <w:t xml:space="preserve"> </w:t>
            </w:r>
            <w:r>
              <w:rPr>
                <w:color w:val="1F1F1F"/>
              </w:rPr>
              <w:t>be</w:t>
            </w:r>
            <w:r>
              <w:rPr>
                <w:color w:val="1F1F1F"/>
                <w:spacing w:val="-3"/>
              </w:rPr>
              <w:t xml:space="preserve"> </w:t>
            </w:r>
            <w:r>
              <w:rPr>
                <w:color w:val="1F1F1F"/>
              </w:rPr>
              <w:t>able</w:t>
            </w:r>
            <w:r>
              <w:rPr>
                <w:color w:val="1F1F1F"/>
                <w:spacing w:val="-5"/>
              </w:rPr>
              <w:t xml:space="preserve"> </w:t>
            </w:r>
            <w:r>
              <w:rPr>
                <w:color w:val="1F1F1F"/>
              </w:rPr>
              <w:t>to</w:t>
            </w:r>
            <w:r>
              <w:rPr>
                <w:color w:val="1F1F1F"/>
                <w:spacing w:val="-1"/>
              </w:rPr>
              <w:t xml:space="preserve"> </w:t>
            </w:r>
            <w:r>
              <w:rPr>
                <w:sz w:val="24"/>
              </w:rPr>
              <w:t>apply</w:t>
            </w:r>
            <w:r>
              <w:rPr>
                <w:spacing w:val="-6"/>
                <w:sz w:val="24"/>
              </w:rPr>
              <w:t xml:space="preserve"> </w:t>
            </w:r>
            <w:r>
              <w:rPr>
                <w:sz w:val="24"/>
              </w:rPr>
              <w:t>the knowledge in a specific context to</w:t>
            </w:r>
            <w:r>
              <w:rPr>
                <w:spacing w:val="-7"/>
                <w:sz w:val="24"/>
              </w:rPr>
              <w:t xml:space="preserve"> </w:t>
            </w:r>
            <w:r>
              <w:rPr>
                <w:sz w:val="24"/>
              </w:rPr>
              <w:t>undertake</w:t>
            </w:r>
            <w:r>
              <w:rPr>
                <w:spacing w:val="-5"/>
                <w:sz w:val="24"/>
              </w:rPr>
              <w:t xml:space="preserve"> </w:t>
            </w:r>
            <w:r>
              <w:rPr>
                <w:sz w:val="24"/>
              </w:rPr>
              <w:t>professional</w:t>
            </w:r>
            <w:r>
              <w:rPr>
                <w:spacing w:val="-7"/>
                <w:sz w:val="24"/>
              </w:rPr>
              <w:t xml:space="preserve"> </w:t>
            </w:r>
            <w:r>
              <w:rPr>
                <w:sz w:val="24"/>
              </w:rPr>
              <w:t>work</w:t>
            </w:r>
            <w:r>
              <w:rPr>
                <w:spacing w:val="-4"/>
                <w:sz w:val="24"/>
              </w:rPr>
              <w:t xml:space="preserve"> </w:t>
            </w:r>
            <w:r>
              <w:rPr>
                <w:sz w:val="24"/>
              </w:rPr>
              <w:t>and</w:t>
            </w:r>
            <w:r>
              <w:rPr>
                <w:spacing w:val="-2"/>
                <w:sz w:val="24"/>
              </w:rPr>
              <w:t xml:space="preserve"> </w:t>
            </w:r>
            <w:r>
              <w:rPr>
                <w:sz w:val="24"/>
              </w:rPr>
              <w:t>for</w:t>
            </w:r>
            <w:r>
              <w:rPr>
                <w:spacing w:val="-5"/>
                <w:sz w:val="24"/>
              </w:rPr>
              <w:t xml:space="preserve"> </w:t>
            </w:r>
            <w:r>
              <w:rPr>
                <w:sz w:val="24"/>
              </w:rPr>
              <w:t>research</w:t>
            </w:r>
            <w:r>
              <w:rPr>
                <w:spacing w:val="-6"/>
                <w:sz w:val="24"/>
              </w:rPr>
              <w:t xml:space="preserve"> </w:t>
            </w:r>
            <w:r>
              <w:rPr>
                <w:sz w:val="24"/>
              </w:rPr>
              <w:t>and</w:t>
            </w:r>
            <w:r>
              <w:rPr>
                <w:spacing w:val="-4"/>
                <w:sz w:val="24"/>
              </w:rPr>
              <w:t xml:space="preserve"> </w:t>
            </w:r>
            <w:r>
              <w:rPr>
                <w:sz w:val="24"/>
              </w:rPr>
              <w:t>further</w:t>
            </w:r>
            <w:r>
              <w:rPr>
                <w:spacing w:val="2"/>
                <w:sz w:val="24"/>
              </w:rPr>
              <w:t xml:space="preserve"> </w:t>
            </w:r>
            <w:r>
              <w:rPr>
                <w:spacing w:val="-2"/>
                <w:sz w:val="24"/>
              </w:rPr>
              <w:t>learning.</w:t>
            </w:r>
          </w:p>
        </w:tc>
      </w:tr>
      <w:tr w:rsidR="007829EF" w14:paraId="61ADDA10" w14:textId="77777777">
        <w:trPr>
          <w:trHeight w:val="1549"/>
        </w:trPr>
        <w:tc>
          <w:tcPr>
            <w:tcW w:w="2384" w:type="dxa"/>
            <w:vMerge/>
            <w:tcBorders>
              <w:top w:val="nil"/>
            </w:tcBorders>
          </w:tcPr>
          <w:p w14:paraId="1BA09E12" w14:textId="77777777" w:rsidR="007829EF" w:rsidRDefault="007829EF">
            <w:pPr>
              <w:rPr>
                <w:sz w:val="2"/>
                <w:szCs w:val="2"/>
              </w:rPr>
            </w:pPr>
          </w:p>
        </w:tc>
        <w:tc>
          <w:tcPr>
            <w:tcW w:w="6878" w:type="dxa"/>
          </w:tcPr>
          <w:p w14:paraId="7BDCD394" w14:textId="77777777" w:rsidR="007829EF" w:rsidRDefault="00000000">
            <w:pPr>
              <w:pStyle w:val="TableParagraph"/>
              <w:spacing w:before="30" w:line="259" w:lineRule="auto"/>
              <w:ind w:left="153"/>
              <w:rPr>
                <w:sz w:val="24"/>
              </w:rPr>
            </w:pPr>
            <w:r>
              <w:rPr>
                <w:color w:val="1F1F1F"/>
              </w:rPr>
              <w:t>The</w:t>
            </w:r>
            <w:r>
              <w:rPr>
                <w:color w:val="1F1F1F"/>
                <w:spacing w:val="-11"/>
              </w:rPr>
              <w:t xml:space="preserve"> </w:t>
            </w:r>
            <w:r>
              <w:rPr>
                <w:color w:val="1F1F1F"/>
                <w:sz w:val="24"/>
              </w:rPr>
              <w:t>students</w:t>
            </w:r>
            <w:r>
              <w:rPr>
                <w:color w:val="1F1F1F"/>
                <w:spacing w:val="-6"/>
                <w:sz w:val="24"/>
              </w:rPr>
              <w:t xml:space="preserve"> </w:t>
            </w:r>
            <w:r>
              <w:rPr>
                <w:color w:val="1F1F1F"/>
              </w:rPr>
              <w:t>will</w:t>
            </w:r>
            <w:r>
              <w:rPr>
                <w:color w:val="1F1F1F"/>
                <w:spacing w:val="-6"/>
              </w:rPr>
              <w:t xml:space="preserve"> </w:t>
            </w:r>
            <w:r>
              <w:rPr>
                <w:color w:val="1F1F1F"/>
              </w:rPr>
              <w:t>be</w:t>
            </w:r>
            <w:r>
              <w:rPr>
                <w:color w:val="1F1F1F"/>
                <w:spacing w:val="-11"/>
              </w:rPr>
              <w:t xml:space="preserve"> </w:t>
            </w:r>
            <w:r>
              <w:rPr>
                <w:color w:val="1F1F1F"/>
              </w:rPr>
              <w:t>able</w:t>
            </w:r>
            <w:r>
              <w:rPr>
                <w:color w:val="1F1F1F"/>
                <w:spacing w:val="-12"/>
              </w:rPr>
              <w:t xml:space="preserve"> </w:t>
            </w:r>
            <w:r>
              <w:rPr>
                <w:color w:val="1F1F1F"/>
              </w:rPr>
              <w:t>to</w:t>
            </w:r>
            <w:r>
              <w:rPr>
                <w:color w:val="1F1F1F"/>
                <w:spacing w:val="-8"/>
              </w:rPr>
              <w:t xml:space="preserve"> </w:t>
            </w:r>
            <w:r>
              <w:rPr>
                <w:sz w:val="24"/>
              </w:rPr>
              <w:t>apply</w:t>
            </w:r>
            <w:r>
              <w:rPr>
                <w:spacing w:val="-13"/>
                <w:sz w:val="24"/>
              </w:rPr>
              <w:t xml:space="preserve"> </w:t>
            </w:r>
            <w:r>
              <w:rPr>
                <w:sz w:val="24"/>
              </w:rPr>
              <w:t>an</w:t>
            </w:r>
            <w:r>
              <w:rPr>
                <w:spacing w:val="-8"/>
                <w:sz w:val="24"/>
              </w:rPr>
              <w:t xml:space="preserve"> </w:t>
            </w:r>
            <w:r>
              <w:rPr>
                <w:sz w:val="24"/>
              </w:rPr>
              <w:t>advanced</w:t>
            </w:r>
            <w:r>
              <w:rPr>
                <w:spacing w:val="-5"/>
                <w:sz w:val="24"/>
              </w:rPr>
              <w:t xml:space="preserve"> </w:t>
            </w:r>
            <w:r>
              <w:rPr>
                <w:sz w:val="24"/>
              </w:rPr>
              <w:t>body</w:t>
            </w:r>
            <w:r>
              <w:rPr>
                <w:spacing w:val="-13"/>
                <w:sz w:val="24"/>
              </w:rPr>
              <w:t xml:space="preserve"> </w:t>
            </w:r>
            <w:r>
              <w:rPr>
                <w:sz w:val="24"/>
              </w:rPr>
              <w:t>of</w:t>
            </w:r>
            <w:r>
              <w:rPr>
                <w:spacing w:val="-14"/>
                <w:sz w:val="24"/>
              </w:rPr>
              <w:t xml:space="preserve"> </w:t>
            </w:r>
            <w:r>
              <w:rPr>
                <w:sz w:val="24"/>
              </w:rPr>
              <w:t>knowledge</w:t>
            </w:r>
            <w:r>
              <w:rPr>
                <w:spacing w:val="-1"/>
                <w:sz w:val="24"/>
              </w:rPr>
              <w:t xml:space="preserve"> </w:t>
            </w:r>
            <w:r>
              <w:rPr>
                <w:sz w:val="24"/>
              </w:rPr>
              <w:t>in</w:t>
            </w:r>
            <w:r>
              <w:rPr>
                <w:spacing w:val="-11"/>
                <w:sz w:val="24"/>
              </w:rPr>
              <w:t xml:space="preserve"> </w:t>
            </w:r>
            <w:r>
              <w:rPr>
                <w:sz w:val="24"/>
              </w:rPr>
              <w:t>a range</w:t>
            </w:r>
            <w:r>
              <w:rPr>
                <w:spacing w:val="40"/>
                <w:sz w:val="24"/>
              </w:rPr>
              <w:t xml:space="preserve"> </w:t>
            </w:r>
            <w:r>
              <w:rPr>
                <w:sz w:val="24"/>
              </w:rPr>
              <w:t>of</w:t>
            </w:r>
            <w:r>
              <w:rPr>
                <w:spacing w:val="40"/>
                <w:sz w:val="24"/>
              </w:rPr>
              <w:t xml:space="preserve"> </w:t>
            </w:r>
            <w:r>
              <w:rPr>
                <w:sz w:val="24"/>
              </w:rPr>
              <w:t>contexts</w:t>
            </w:r>
            <w:r>
              <w:rPr>
                <w:spacing w:val="40"/>
                <w:sz w:val="24"/>
              </w:rPr>
              <w:t xml:space="preserve"> </w:t>
            </w:r>
            <w:r>
              <w:rPr>
                <w:sz w:val="24"/>
              </w:rPr>
              <w:t>to</w:t>
            </w:r>
            <w:r>
              <w:rPr>
                <w:spacing w:val="40"/>
                <w:sz w:val="24"/>
              </w:rPr>
              <w:t xml:space="preserve"> </w:t>
            </w:r>
            <w:r>
              <w:rPr>
                <w:sz w:val="24"/>
              </w:rPr>
              <w:t>undertake</w:t>
            </w:r>
            <w:r>
              <w:rPr>
                <w:spacing w:val="40"/>
                <w:sz w:val="24"/>
              </w:rPr>
              <w:t xml:space="preserve"> </w:t>
            </w:r>
            <w:r>
              <w:rPr>
                <w:sz w:val="24"/>
              </w:rPr>
              <w:t>professional</w:t>
            </w:r>
            <w:r>
              <w:rPr>
                <w:spacing w:val="40"/>
                <w:sz w:val="24"/>
              </w:rPr>
              <w:t xml:space="preserve"> </w:t>
            </w:r>
            <w:r>
              <w:rPr>
                <w:sz w:val="24"/>
              </w:rPr>
              <w:t>work</w:t>
            </w:r>
            <w:r>
              <w:rPr>
                <w:spacing w:val="40"/>
                <w:sz w:val="24"/>
              </w:rPr>
              <w:t xml:space="preserve"> </w:t>
            </w:r>
            <w:r>
              <w:rPr>
                <w:sz w:val="24"/>
              </w:rPr>
              <w:t>and</w:t>
            </w:r>
            <w:r>
              <w:rPr>
                <w:spacing w:val="40"/>
                <w:sz w:val="24"/>
              </w:rPr>
              <w:t xml:space="preserve"> </w:t>
            </w:r>
            <w:r>
              <w:rPr>
                <w:sz w:val="24"/>
              </w:rPr>
              <w:t>apply specialized</w:t>
            </w:r>
            <w:r>
              <w:rPr>
                <w:spacing w:val="-14"/>
                <w:sz w:val="24"/>
              </w:rPr>
              <w:t xml:space="preserve"> </w:t>
            </w:r>
            <w:r>
              <w:rPr>
                <w:sz w:val="24"/>
              </w:rPr>
              <w:t>knowledge</w:t>
            </w:r>
            <w:r>
              <w:rPr>
                <w:spacing w:val="-13"/>
                <w:sz w:val="24"/>
              </w:rPr>
              <w:t xml:space="preserve"> </w:t>
            </w:r>
            <w:r>
              <w:rPr>
                <w:sz w:val="24"/>
              </w:rPr>
              <w:t>and</w:t>
            </w:r>
            <w:r>
              <w:rPr>
                <w:spacing w:val="-13"/>
                <w:sz w:val="24"/>
              </w:rPr>
              <w:t xml:space="preserve"> </w:t>
            </w:r>
            <w:r>
              <w:rPr>
                <w:sz w:val="24"/>
              </w:rPr>
              <w:t>skills</w:t>
            </w:r>
            <w:r>
              <w:rPr>
                <w:spacing w:val="-8"/>
                <w:sz w:val="24"/>
              </w:rPr>
              <w:t xml:space="preserve"> </w:t>
            </w:r>
            <w:r>
              <w:rPr>
                <w:sz w:val="24"/>
              </w:rPr>
              <w:t>for</w:t>
            </w:r>
            <w:r>
              <w:rPr>
                <w:spacing w:val="-13"/>
                <w:sz w:val="24"/>
              </w:rPr>
              <w:t xml:space="preserve"> </w:t>
            </w:r>
            <w:r>
              <w:rPr>
                <w:sz w:val="24"/>
              </w:rPr>
              <w:t>research</w:t>
            </w:r>
            <w:r>
              <w:rPr>
                <w:spacing w:val="-15"/>
                <w:sz w:val="24"/>
              </w:rPr>
              <w:t xml:space="preserve"> </w:t>
            </w:r>
            <w:r>
              <w:rPr>
                <w:sz w:val="24"/>
              </w:rPr>
              <w:t>and</w:t>
            </w:r>
            <w:r>
              <w:rPr>
                <w:spacing w:val="-11"/>
                <w:sz w:val="24"/>
              </w:rPr>
              <w:t xml:space="preserve"> </w:t>
            </w:r>
            <w:r>
              <w:rPr>
                <w:sz w:val="24"/>
              </w:rPr>
              <w:t>scholarship,</w:t>
            </w:r>
            <w:r>
              <w:rPr>
                <w:spacing w:val="-10"/>
                <w:sz w:val="24"/>
              </w:rPr>
              <w:t xml:space="preserve"> </w:t>
            </w:r>
            <w:r>
              <w:rPr>
                <w:sz w:val="24"/>
              </w:rPr>
              <w:t>and/or for further learning relating to the chosen field(s) of learning, work/vocation, or professional practice.</w:t>
            </w:r>
          </w:p>
        </w:tc>
      </w:tr>
      <w:tr w:rsidR="007829EF" w14:paraId="6E0ADB9A" w14:textId="77777777">
        <w:trPr>
          <w:trHeight w:val="1828"/>
        </w:trPr>
        <w:tc>
          <w:tcPr>
            <w:tcW w:w="2384" w:type="dxa"/>
          </w:tcPr>
          <w:p w14:paraId="6593770B" w14:textId="77777777" w:rsidR="007829EF" w:rsidRDefault="007829EF">
            <w:pPr>
              <w:pStyle w:val="TableParagraph"/>
              <w:rPr>
                <w:b/>
              </w:rPr>
            </w:pPr>
          </w:p>
          <w:p w14:paraId="654ADC07" w14:textId="77777777" w:rsidR="007829EF" w:rsidRDefault="007829EF">
            <w:pPr>
              <w:pStyle w:val="TableParagraph"/>
              <w:spacing w:before="13"/>
              <w:rPr>
                <w:b/>
              </w:rPr>
            </w:pPr>
          </w:p>
          <w:p w14:paraId="03E7DC20" w14:textId="77777777" w:rsidR="007829EF" w:rsidRDefault="00000000">
            <w:pPr>
              <w:pStyle w:val="TableParagraph"/>
              <w:spacing w:line="259" w:lineRule="auto"/>
              <w:ind w:left="134" w:right="92"/>
              <w:jc w:val="both"/>
            </w:pPr>
            <w:r>
              <w:t xml:space="preserve">Master’s degree (1 year/2 semesters of </w:t>
            </w:r>
            <w:r>
              <w:rPr>
                <w:spacing w:val="-2"/>
              </w:rPr>
              <w:t>study)</w:t>
            </w:r>
          </w:p>
        </w:tc>
        <w:tc>
          <w:tcPr>
            <w:tcW w:w="6878" w:type="dxa"/>
          </w:tcPr>
          <w:p w14:paraId="70F47A75" w14:textId="77777777" w:rsidR="007829EF" w:rsidRDefault="00000000">
            <w:pPr>
              <w:pStyle w:val="TableParagraph"/>
              <w:spacing w:before="13"/>
              <w:ind w:left="153" w:right="90"/>
              <w:jc w:val="both"/>
              <w:rPr>
                <w:sz w:val="24"/>
              </w:rPr>
            </w:pPr>
            <w:r>
              <w:rPr>
                <w:color w:val="1F1F1F"/>
              </w:rPr>
              <w:t>The</w:t>
            </w:r>
            <w:r>
              <w:rPr>
                <w:color w:val="1F1F1F"/>
                <w:spacing w:val="-9"/>
              </w:rPr>
              <w:t xml:space="preserve"> </w:t>
            </w:r>
            <w:r>
              <w:rPr>
                <w:color w:val="1F1F1F"/>
                <w:sz w:val="24"/>
              </w:rPr>
              <w:t>students</w:t>
            </w:r>
            <w:r>
              <w:rPr>
                <w:color w:val="1F1F1F"/>
                <w:spacing w:val="-3"/>
                <w:sz w:val="24"/>
              </w:rPr>
              <w:t xml:space="preserve"> </w:t>
            </w:r>
            <w:r>
              <w:rPr>
                <w:color w:val="1F1F1F"/>
              </w:rPr>
              <w:t>will</w:t>
            </w:r>
            <w:r>
              <w:rPr>
                <w:color w:val="1F1F1F"/>
                <w:spacing w:val="-4"/>
              </w:rPr>
              <w:t xml:space="preserve"> </w:t>
            </w:r>
            <w:r>
              <w:rPr>
                <w:color w:val="1F1F1F"/>
              </w:rPr>
              <w:t>be</w:t>
            </w:r>
            <w:r>
              <w:rPr>
                <w:color w:val="1F1F1F"/>
                <w:spacing w:val="-9"/>
              </w:rPr>
              <w:t xml:space="preserve"> </w:t>
            </w:r>
            <w:r>
              <w:rPr>
                <w:color w:val="1F1F1F"/>
              </w:rPr>
              <w:t>able</w:t>
            </w:r>
            <w:r>
              <w:rPr>
                <w:color w:val="1F1F1F"/>
                <w:spacing w:val="-9"/>
              </w:rPr>
              <w:t xml:space="preserve"> </w:t>
            </w:r>
            <w:r>
              <w:rPr>
                <w:color w:val="1F1F1F"/>
              </w:rPr>
              <w:t>to</w:t>
            </w:r>
            <w:r>
              <w:rPr>
                <w:color w:val="1F1F1F"/>
                <w:spacing w:val="-6"/>
              </w:rPr>
              <w:t xml:space="preserve"> </w:t>
            </w:r>
            <w:r>
              <w:rPr>
                <w:sz w:val="24"/>
              </w:rPr>
              <w:t>apply</w:t>
            </w:r>
            <w:r>
              <w:rPr>
                <w:spacing w:val="-10"/>
                <w:sz w:val="24"/>
              </w:rPr>
              <w:t xml:space="preserve"> </w:t>
            </w:r>
            <w:r>
              <w:rPr>
                <w:sz w:val="24"/>
              </w:rPr>
              <w:t>an</w:t>
            </w:r>
            <w:r>
              <w:rPr>
                <w:spacing w:val="-8"/>
                <w:sz w:val="24"/>
              </w:rPr>
              <w:t xml:space="preserve"> </w:t>
            </w:r>
            <w:r>
              <w:rPr>
                <w:sz w:val="24"/>
              </w:rPr>
              <w:t>advanced</w:t>
            </w:r>
            <w:r>
              <w:rPr>
                <w:spacing w:val="-2"/>
                <w:sz w:val="24"/>
              </w:rPr>
              <w:t xml:space="preserve"> </w:t>
            </w:r>
            <w:r>
              <w:rPr>
                <w:sz w:val="24"/>
              </w:rPr>
              <w:t>body</w:t>
            </w:r>
            <w:r>
              <w:rPr>
                <w:spacing w:val="-10"/>
                <w:sz w:val="24"/>
              </w:rPr>
              <w:t xml:space="preserve"> </w:t>
            </w:r>
            <w:r>
              <w:rPr>
                <w:sz w:val="24"/>
              </w:rPr>
              <w:t>of</w:t>
            </w:r>
            <w:r>
              <w:rPr>
                <w:spacing w:val="-11"/>
                <w:sz w:val="24"/>
              </w:rPr>
              <w:t xml:space="preserve"> </w:t>
            </w:r>
            <w:r>
              <w:rPr>
                <w:sz w:val="24"/>
              </w:rPr>
              <w:t>knowledge in</w:t>
            </w:r>
            <w:r>
              <w:rPr>
                <w:spacing w:val="-6"/>
                <w:sz w:val="24"/>
              </w:rPr>
              <w:t xml:space="preserve"> </w:t>
            </w:r>
            <w:r>
              <w:rPr>
                <w:sz w:val="24"/>
              </w:rPr>
              <w:t>a range</w:t>
            </w:r>
            <w:r>
              <w:rPr>
                <w:spacing w:val="-1"/>
                <w:sz w:val="24"/>
              </w:rPr>
              <w:t xml:space="preserve"> </w:t>
            </w:r>
            <w:r>
              <w:rPr>
                <w:sz w:val="24"/>
              </w:rPr>
              <w:t>of</w:t>
            </w:r>
            <w:r>
              <w:rPr>
                <w:spacing w:val="-1"/>
                <w:sz w:val="24"/>
              </w:rPr>
              <w:t xml:space="preserve"> </w:t>
            </w:r>
            <w:r>
              <w:rPr>
                <w:sz w:val="24"/>
              </w:rPr>
              <w:t>contexts for</w:t>
            </w:r>
            <w:r>
              <w:rPr>
                <w:spacing w:val="-1"/>
                <w:sz w:val="24"/>
              </w:rPr>
              <w:t xml:space="preserve"> </w:t>
            </w:r>
            <w:r>
              <w:rPr>
                <w:sz w:val="24"/>
              </w:rPr>
              <w:t>professional practice, research, and scholarship and as a pathway for further learning. Graduates at this level are expected</w:t>
            </w:r>
            <w:r>
              <w:rPr>
                <w:spacing w:val="-15"/>
                <w:sz w:val="24"/>
              </w:rPr>
              <w:t xml:space="preserve"> </w:t>
            </w:r>
            <w:r>
              <w:rPr>
                <w:sz w:val="24"/>
              </w:rPr>
              <w:t>to</w:t>
            </w:r>
            <w:r>
              <w:rPr>
                <w:spacing w:val="-15"/>
                <w:sz w:val="24"/>
              </w:rPr>
              <w:t xml:space="preserve"> </w:t>
            </w:r>
            <w:r>
              <w:rPr>
                <w:sz w:val="24"/>
              </w:rPr>
              <w:t>possess</w:t>
            </w:r>
            <w:r>
              <w:rPr>
                <w:spacing w:val="-15"/>
                <w:sz w:val="24"/>
              </w:rPr>
              <w:t xml:space="preserve"> </w:t>
            </w:r>
            <w:r>
              <w:rPr>
                <w:sz w:val="24"/>
              </w:rPr>
              <w:t>and</w:t>
            </w:r>
            <w:r>
              <w:rPr>
                <w:spacing w:val="-15"/>
                <w:sz w:val="24"/>
              </w:rPr>
              <w:t xml:space="preserve"> </w:t>
            </w:r>
            <w:r>
              <w:rPr>
                <w:sz w:val="24"/>
              </w:rPr>
              <w:t>demonstrate</w:t>
            </w:r>
            <w:r>
              <w:rPr>
                <w:spacing w:val="-15"/>
                <w:sz w:val="24"/>
              </w:rPr>
              <w:t xml:space="preserve"> </w:t>
            </w:r>
            <w:r>
              <w:rPr>
                <w:sz w:val="24"/>
              </w:rPr>
              <w:t>specialized</w:t>
            </w:r>
            <w:r>
              <w:rPr>
                <w:spacing w:val="-15"/>
                <w:sz w:val="24"/>
              </w:rPr>
              <w:t xml:space="preserve"> </w:t>
            </w:r>
            <w:r>
              <w:rPr>
                <w:sz w:val="24"/>
              </w:rPr>
              <w:t>knowledge</w:t>
            </w:r>
            <w:r>
              <w:rPr>
                <w:spacing w:val="-15"/>
                <w:sz w:val="24"/>
              </w:rPr>
              <w:t xml:space="preserve"> </w:t>
            </w:r>
            <w:r>
              <w:rPr>
                <w:sz w:val="24"/>
              </w:rPr>
              <w:t>and</w:t>
            </w:r>
            <w:r>
              <w:rPr>
                <w:spacing w:val="-15"/>
                <w:sz w:val="24"/>
              </w:rPr>
              <w:t xml:space="preserve"> </w:t>
            </w:r>
            <w:r>
              <w:rPr>
                <w:sz w:val="24"/>
              </w:rPr>
              <w:t>skills for research, and/or professional</w:t>
            </w:r>
            <w:r>
              <w:rPr>
                <w:spacing w:val="-6"/>
                <w:sz w:val="24"/>
              </w:rPr>
              <w:t xml:space="preserve"> </w:t>
            </w:r>
            <w:r>
              <w:rPr>
                <w:sz w:val="24"/>
              </w:rPr>
              <w:t>practice and/or for further learning.</w:t>
            </w:r>
          </w:p>
        </w:tc>
      </w:tr>
      <w:tr w:rsidR="007829EF" w14:paraId="5A091764" w14:textId="77777777">
        <w:trPr>
          <w:trHeight w:val="2592"/>
        </w:trPr>
        <w:tc>
          <w:tcPr>
            <w:tcW w:w="2384" w:type="dxa"/>
          </w:tcPr>
          <w:p w14:paraId="3197A1F3" w14:textId="77777777" w:rsidR="007829EF" w:rsidRDefault="007829EF">
            <w:pPr>
              <w:pStyle w:val="TableParagraph"/>
              <w:rPr>
                <w:b/>
              </w:rPr>
            </w:pPr>
          </w:p>
          <w:p w14:paraId="212CBC9F" w14:textId="77777777" w:rsidR="007829EF" w:rsidRDefault="007829EF">
            <w:pPr>
              <w:pStyle w:val="TableParagraph"/>
              <w:rPr>
                <w:b/>
              </w:rPr>
            </w:pPr>
          </w:p>
          <w:p w14:paraId="4C4CF554" w14:textId="77777777" w:rsidR="007829EF" w:rsidRDefault="007829EF">
            <w:pPr>
              <w:pStyle w:val="TableParagraph"/>
              <w:spacing w:before="141"/>
              <w:rPr>
                <w:b/>
              </w:rPr>
            </w:pPr>
          </w:p>
          <w:p w14:paraId="3F6C81FD" w14:textId="77777777" w:rsidR="007829EF" w:rsidRDefault="00000000">
            <w:pPr>
              <w:pStyle w:val="TableParagraph"/>
              <w:spacing w:before="1"/>
              <w:ind w:left="134"/>
            </w:pPr>
            <w:r>
              <w:t>Master’s</w:t>
            </w:r>
            <w:r>
              <w:rPr>
                <w:spacing w:val="-16"/>
              </w:rPr>
              <w:t xml:space="preserve"> </w:t>
            </w:r>
            <w:r>
              <w:t>degree</w:t>
            </w:r>
            <w:r>
              <w:rPr>
                <w:spacing w:val="-16"/>
              </w:rPr>
              <w:t xml:space="preserve"> </w:t>
            </w:r>
            <w:r>
              <w:t>(2</w:t>
            </w:r>
            <w:r>
              <w:rPr>
                <w:spacing w:val="-11"/>
              </w:rPr>
              <w:t xml:space="preserve"> </w:t>
            </w:r>
            <w:r>
              <w:rPr>
                <w:spacing w:val="-4"/>
              </w:rPr>
              <w:t>years</w:t>
            </w:r>
          </w:p>
          <w:p w14:paraId="40C3A505" w14:textId="77777777" w:rsidR="007829EF" w:rsidRDefault="00000000">
            <w:pPr>
              <w:pStyle w:val="TableParagraph"/>
              <w:spacing w:before="23"/>
              <w:ind w:left="134"/>
            </w:pPr>
            <w:r>
              <w:t>/4</w:t>
            </w:r>
            <w:r>
              <w:rPr>
                <w:spacing w:val="-5"/>
              </w:rPr>
              <w:t xml:space="preserve"> </w:t>
            </w:r>
            <w:r>
              <w:t>semesters</w:t>
            </w:r>
            <w:r>
              <w:rPr>
                <w:spacing w:val="-3"/>
              </w:rPr>
              <w:t xml:space="preserve"> </w:t>
            </w:r>
            <w:r>
              <w:t>of</w:t>
            </w:r>
            <w:r>
              <w:rPr>
                <w:spacing w:val="-5"/>
              </w:rPr>
              <w:t xml:space="preserve"> </w:t>
            </w:r>
            <w:r>
              <w:rPr>
                <w:spacing w:val="-2"/>
              </w:rPr>
              <w:t>study)</w:t>
            </w:r>
          </w:p>
        </w:tc>
        <w:tc>
          <w:tcPr>
            <w:tcW w:w="6878" w:type="dxa"/>
          </w:tcPr>
          <w:p w14:paraId="2C9E900D" w14:textId="77777777" w:rsidR="007829EF" w:rsidRDefault="00000000">
            <w:pPr>
              <w:pStyle w:val="TableParagraph"/>
              <w:spacing w:before="32" w:line="259" w:lineRule="auto"/>
              <w:ind w:left="153" w:right="93"/>
              <w:jc w:val="both"/>
              <w:rPr>
                <w:sz w:val="24"/>
              </w:rPr>
            </w:pPr>
            <w:r>
              <w:rPr>
                <w:color w:val="1F1F1F"/>
              </w:rPr>
              <w:t>The</w:t>
            </w:r>
            <w:r>
              <w:rPr>
                <w:color w:val="1F1F1F"/>
                <w:spacing w:val="-11"/>
              </w:rPr>
              <w:t xml:space="preserve"> </w:t>
            </w:r>
            <w:r>
              <w:rPr>
                <w:color w:val="1F1F1F"/>
                <w:sz w:val="24"/>
              </w:rPr>
              <w:t>students</w:t>
            </w:r>
            <w:r>
              <w:rPr>
                <w:color w:val="1F1F1F"/>
                <w:spacing w:val="-3"/>
                <w:sz w:val="24"/>
              </w:rPr>
              <w:t xml:space="preserve"> </w:t>
            </w:r>
            <w:r>
              <w:rPr>
                <w:color w:val="1F1F1F"/>
              </w:rPr>
              <w:t>will</w:t>
            </w:r>
            <w:r>
              <w:rPr>
                <w:color w:val="1F1F1F"/>
                <w:spacing w:val="-5"/>
              </w:rPr>
              <w:t xml:space="preserve"> </w:t>
            </w:r>
            <w:r>
              <w:rPr>
                <w:color w:val="1F1F1F"/>
              </w:rPr>
              <w:t>be</w:t>
            </w:r>
            <w:r>
              <w:rPr>
                <w:color w:val="1F1F1F"/>
                <w:spacing w:val="-9"/>
              </w:rPr>
              <w:t xml:space="preserve"> </w:t>
            </w:r>
            <w:r>
              <w:rPr>
                <w:color w:val="1F1F1F"/>
              </w:rPr>
              <w:t>able</w:t>
            </w:r>
            <w:r>
              <w:rPr>
                <w:color w:val="1F1F1F"/>
                <w:spacing w:val="-11"/>
              </w:rPr>
              <w:t xml:space="preserve"> </w:t>
            </w:r>
            <w:r>
              <w:rPr>
                <w:color w:val="1F1F1F"/>
              </w:rPr>
              <w:t>to</w:t>
            </w:r>
            <w:r>
              <w:rPr>
                <w:color w:val="1F1F1F"/>
                <w:spacing w:val="-5"/>
              </w:rPr>
              <w:t xml:space="preserve"> </w:t>
            </w:r>
            <w:r>
              <w:rPr>
                <w:sz w:val="24"/>
              </w:rPr>
              <w:t>apply</w:t>
            </w:r>
            <w:r>
              <w:rPr>
                <w:spacing w:val="-9"/>
                <w:sz w:val="24"/>
              </w:rPr>
              <w:t xml:space="preserve"> </w:t>
            </w:r>
            <w:r>
              <w:rPr>
                <w:sz w:val="24"/>
              </w:rPr>
              <w:t>an</w:t>
            </w:r>
            <w:r>
              <w:rPr>
                <w:spacing w:val="-7"/>
                <w:sz w:val="24"/>
              </w:rPr>
              <w:t xml:space="preserve"> </w:t>
            </w:r>
            <w:r>
              <w:rPr>
                <w:sz w:val="24"/>
              </w:rPr>
              <w:t>advanced</w:t>
            </w:r>
            <w:r>
              <w:rPr>
                <w:spacing w:val="-1"/>
                <w:sz w:val="24"/>
              </w:rPr>
              <w:t xml:space="preserve"> </w:t>
            </w:r>
            <w:r>
              <w:rPr>
                <w:sz w:val="24"/>
              </w:rPr>
              <w:t>body</w:t>
            </w:r>
            <w:r>
              <w:rPr>
                <w:spacing w:val="-8"/>
                <w:sz w:val="24"/>
              </w:rPr>
              <w:t xml:space="preserve"> </w:t>
            </w:r>
            <w:r>
              <w:rPr>
                <w:sz w:val="24"/>
              </w:rPr>
              <w:t>of</w:t>
            </w:r>
            <w:r>
              <w:rPr>
                <w:spacing w:val="-10"/>
                <w:sz w:val="24"/>
              </w:rPr>
              <w:t xml:space="preserve"> </w:t>
            </w:r>
            <w:r>
              <w:rPr>
                <w:sz w:val="24"/>
              </w:rPr>
              <w:t>knowledge in</w:t>
            </w:r>
            <w:r>
              <w:rPr>
                <w:spacing w:val="-7"/>
                <w:sz w:val="24"/>
              </w:rPr>
              <w:t xml:space="preserve"> </w:t>
            </w:r>
            <w:r>
              <w:rPr>
                <w:sz w:val="24"/>
              </w:rPr>
              <w:t>a range</w:t>
            </w:r>
            <w:r>
              <w:rPr>
                <w:spacing w:val="-2"/>
                <w:sz w:val="24"/>
              </w:rPr>
              <w:t xml:space="preserve"> </w:t>
            </w:r>
            <w:r>
              <w:rPr>
                <w:sz w:val="24"/>
              </w:rPr>
              <w:t>of</w:t>
            </w:r>
            <w:r>
              <w:rPr>
                <w:spacing w:val="-1"/>
                <w:sz w:val="24"/>
              </w:rPr>
              <w:t xml:space="preserve"> </w:t>
            </w:r>
            <w:r>
              <w:rPr>
                <w:sz w:val="24"/>
              </w:rPr>
              <w:t>contexts for</w:t>
            </w:r>
            <w:r>
              <w:rPr>
                <w:spacing w:val="-2"/>
                <w:sz w:val="24"/>
              </w:rPr>
              <w:t xml:space="preserve"> </w:t>
            </w:r>
            <w:r>
              <w:rPr>
                <w:sz w:val="24"/>
              </w:rPr>
              <w:t>professional practice,</w:t>
            </w:r>
            <w:r>
              <w:rPr>
                <w:spacing w:val="-1"/>
                <w:sz w:val="24"/>
              </w:rPr>
              <w:t xml:space="preserve"> </w:t>
            </w:r>
            <w:r>
              <w:rPr>
                <w:sz w:val="24"/>
              </w:rPr>
              <w:t>research,</w:t>
            </w:r>
            <w:r>
              <w:rPr>
                <w:spacing w:val="-1"/>
                <w:sz w:val="24"/>
              </w:rPr>
              <w:t xml:space="preserve"> </w:t>
            </w:r>
            <w:r>
              <w:rPr>
                <w:sz w:val="24"/>
              </w:rPr>
              <w:t>and</w:t>
            </w:r>
            <w:r>
              <w:rPr>
                <w:spacing w:val="-1"/>
                <w:sz w:val="24"/>
              </w:rPr>
              <w:t xml:space="preserve"> </w:t>
            </w:r>
            <w:r>
              <w:rPr>
                <w:sz w:val="24"/>
              </w:rPr>
              <w:t>scholarship and as a pathway for further learning. Graduates at this level are expected</w:t>
            </w:r>
            <w:r>
              <w:rPr>
                <w:spacing w:val="-15"/>
                <w:sz w:val="24"/>
              </w:rPr>
              <w:t xml:space="preserve"> </w:t>
            </w:r>
            <w:r>
              <w:rPr>
                <w:sz w:val="24"/>
              </w:rPr>
              <w:t>to</w:t>
            </w:r>
            <w:r>
              <w:rPr>
                <w:spacing w:val="-15"/>
                <w:sz w:val="24"/>
              </w:rPr>
              <w:t xml:space="preserve"> </w:t>
            </w:r>
            <w:r>
              <w:rPr>
                <w:sz w:val="24"/>
              </w:rPr>
              <w:t>possess</w:t>
            </w:r>
            <w:r>
              <w:rPr>
                <w:spacing w:val="-15"/>
                <w:sz w:val="24"/>
              </w:rPr>
              <w:t xml:space="preserve"> </w:t>
            </w:r>
            <w:r>
              <w:rPr>
                <w:sz w:val="24"/>
              </w:rPr>
              <w:t>and</w:t>
            </w:r>
            <w:r>
              <w:rPr>
                <w:spacing w:val="-15"/>
                <w:sz w:val="24"/>
              </w:rPr>
              <w:t xml:space="preserve"> </w:t>
            </w:r>
            <w:r>
              <w:rPr>
                <w:sz w:val="24"/>
              </w:rPr>
              <w:t>demonstrate</w:t>
            </w:r>
            <w:r>
              <w:rPr>
                <w:spacing w:val="-15"/>
                <w:sz w:val="24"/>
              </w:rPr>
              <w:t xml:space="preserve"> </w:t>
            </w:r>
            <w:r>
              <w:rPr>
                <w:sz w:val="24"/>
              </w:rPr>
              <w:t>specialized</w:t>
            </w:r>
            <w:r>
              <w:rPr>
                <w:spacing w:val="-15"/>
                <w:sz w:val="24"/>
              </w:rPr>
              <w:t xml:space="preserve"> </w:t>
            </w:r>
            <w:r>
              <w:rPr>
                <w:sz w:val="24"/>
              </w:rPr>
              <w:t>knowledge</w:t>
            </w:r>
            <w:r>
              <w:rPr>
                <w:spacing w:val="-15"/>
                <w:sz w:val="24"/>
              </w:rPr>
              <w:t xml:space="preserve"> </w:t>
            </w:r>
            <w:r>
              <w:rPr>
                <w:sz w:val="24"/>
              </w:rPr>
              <w:t>and</w:t>
            </w:r>
            <w:r>
              <w:rPr>
                <w:spacing w:val="-15"/>
                <w:sz w:val="24"/>
              </w:rPr>
              <w:t xml:space="preserve"> </w:t>
            </w:r>
            <w:r>
              <w:rPr>
                <w:sz w:val="24"/>
              </w:rPr>
              <w:t>skills for research, and/or professional practice and/or for further learning. Master’s degree holders are expected to demonstrate the ability to apply</w:t>
            </w:r>
            <w:r>
              <w:rPr>
                <w:spacing w:val="-4"/>
                <w:sz w:val="24"/>
              </w:rPr>
              <w:t xml:space="preserve"> </w:t>
            </w:r>
            <w:r>
              <w:rPr>
                <w:sz w:val="24"/>
              </w:rPr>
              <w:t>the established principles and theories to a body</w:t>
            </w:r>
            <w:r>
              <w:rPr>
                <w:spacing w:val="-4"/>
                <w:sz w:val="24"/>
              </w:rPr>
              <w:t xml:space="preserve"> </w:t>
            </w:r>
            <w:r>
              <w:rPr>
                <w:sz w:val="24"/>
              </w:rPr>
              <w:t>of knowledge or an area of professional practice.</w:t>
            </w:r>
          </w:p>
        </w:tc>
      </w:tr>
    </w:tbl>
    <w:p w14:paraId="29D33AE9" w14:textId="77777777" w:rsidR="007829EF" w:rsidRDefault="007829EF">
      <w:pPr>
        <w:pStyle w:val="TableParagraph"/>
        <w:spacing w:line="259" w:lineRule="auto"/>
        <w:jc w:val="both"/>
        <w:rPr>
          <w:sz w:val="24"/>
        </w:rPr>
        <w:sectPr w:rsidR="007829EF" w:rsidSect="00572258">
          <w:pgSz w:w="11930" w:h="16860"/>
          <w:pgMar w:top="10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2787BF7B" w14:textId="77777777" w:rsidR="007829EF" w:rsidRDefault="007829EF">
      <w:pPr>
        <w:pStyle w:val="BodyText"/>
        <w:spacing w:before="5"/>
        <w:rPr>
          <w:b/>
          <w:sz w:val="2"/>
        </w:rPr>
      </w:pPr>
    </w:p>
    <w:tbl>
      <w:tblPr>
        <w:tblW w:w="0" w:type="auto"/>
        <w:tblInd w:w="1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6878"/>
      </w:tblGrid>
      <w:tr w:rsidR="007829EF" w14:paraId="4525B47A" w14:textId="77777777">
        <w:trPr>
          <w:trHeight w:val="3151"/>
        </w:trPr>
        <w:tc>
          <w:tcPr>
            <w:tcW w:w="2384" w:type="dxa"/>
          </w:tcPr>
          <w:p w14:paraId="1DC9AC6D" w14:textId="77777777" w:rsidR="007829EF" w:rsidRDefault="007829EF">
            <w:pPr>
              <w:pStyle w:val="TableParagraph"/>
              <w:rPr>
                <w:b/>
              </w:rPr>
            </w:pPr>
          </w:p>
          <w:p w14:paraId="5CE883CC" w14:textId="77777777" w:rsidR="007829EF" w:rsidRDefault="007829EF">
            <w:pPr>
              <w:pStyle w:val="TableParagraph"/>
              <w:rPr>
                <w:b/>
              </w:rPr>
            </w:pPr>
          </w:p>
          <w:p w14:paraId="5F151DC5" w14:textId="77777777" w:rsidR="007829EF" w:rsidRDefault="007829EF">
            <w:pPr>
              <w:pStyle w:val="TableParagraph"/>
              <w:rPr>
                <w:b/>
              </w:rPr>
            </w:pPr>
          </w:p>
          <w:p w14:paraId="482407A6" w14:textId="77777777" w:rsidR="007829EF" w:rsidRDefault="007829EF">
            <w:pPr>
              <w:pStyle w:val="TableParagraph"/>
              <w:rPr>
                <w:b/>
              </w:rPr>
            </w:pPr>
          </w:p>
          <w:p w14:paraId="29465987" w14:textId="77777777" w:rsidR="007829EF" w:rsidRDefault="007829EF">
            <w:pPr>
              <w:pStyle w:val="TableParagraph"/>
              <w:spacing w:before="171"/>
              <w:rPr>
                <w:b/>
              </w:rPr>
            </w:pPr>
          </w:p>
          <w:p w14:paraId="0AE54AF1" w14:textId="77777777" w:rsidR="007829EF" w:rsidRDefault="00000000">
            <w:pPr>
              <w:pStyle w:val="TableParagraph"/>
              <w:ind w:left="225"/>
            </w:pPr>
            <w:r>
              <w:t>Doctoral</w:t>
            </w:r>
            <w:r>
              <w:rPr>
                <w:spacing w:val="-6"/>
              </w:rPr>
              <w:t xml:space="preserve"> </w:t>
            </w:r>
            <w:r>
              <w:rPr>
                <w:spacing w:val="-2"/>
              </w:rPr>
              <w:t>degree</w:t>
            </w:r>
          </w:p>
        </w:tc>
        <w:tc>
          <w:tcPr>
            <w:tcW w:w="6878" w:type="dxa"/>
          </w:tcPr>
          <w:p w14:paraId="1978AA30" w14:textId="77777777" w:rsidR="007829EF" w:rsidRDefault="00000000">
            <w:pPr>
              <w:pStyle w:val="TableParagraph"/>
              <w:spacing w:before="25" w:line="259" w:lineRule="auto"/>
              <w:ind w:left="220" w:right="194"/>
              <w:jc w:val="both"/>
            </w:pPr>
            <w:r>
              <w:rPr>
                <w:color w:val="1F1F1F"/>
              </w:rPr>
              <w:t>The Doctoral degree qualifies students who can ask relevant and new questions</w:t>
            </w:r>
            <w:r>
              <w:rPr>
                <w:color w:val="1F1F1F"/>
                <w:spacing w:val="-4"/>
              </w:rPr>
              <w:t xml:space="preserve"> </w:t>
            </w:r>
            <w:r>
              <w:rPr>
                <w:color w:val="1F1F1F"/>
              </w:rPr>
              <w:t>and</w:t>
            </w:r>
            <w:r>
              <w:rPr>
                <w:color w:val="1F1F1F"/>
                <w:spacing w:val="-9"/>
              </w:rPr>
              <w:t xml:space="preserve"> </w:t>
            </w:r>
            <w:r>
              <w:rPr>
                <w:color w:val="1F1F1F"/>
              </w:rPr>
              <w:t>develop</w:t>
            </w:r>
            <w:r>
              <w:rPr>
                <w:color w:val="1F1F1F"/>
                <w:spacing w:val="-2"/>
              </w:rPr>
              <w:t xml:space="preserve"> </w:t>
            </w:r>
            <w:r>
              <w:rPr>
                <w:color w:val="1F1F1F"/>
              </w:rPr>
              <w:t>appropriate</w:t>
            </w:r>
            <w:r>
              <w:rPr>
                <w:color w:val="1F1F1F"/>
                <w:spacing w:val="-11"/>
              </w:rPr>
              <w:t xml:space="preserve"> </w:t>
            </w:r>
            <w:r>
              <w:rPr>
                <w:color w:val="1F1F1F"/>
              </w:rPr>
              <w:t>methodologies</w:t>
            </w:r>
            <w:r>
              <w:rPr>
                <w:color w:val="1F1F1F"/>
                <w:spacing w:val="-3"/>
              </w:rPr>
              <w:t xml:space="preserve"> </w:t>
            </w:r>
            <w:r>
              <w:rPr>
                <w:color w:val="1F1F1F"/>
              </w:rPr>
              <w:t>and</w:t>
            </w:r>
            <w:r>
              <w:rPr>
                <w:color w:val="1F1F1F"/>
                <w:spacing w:val="-9"/>
              </w:rPr>
              <w:t xml:space="preserve"> </w:t>
            </w:r>
            <w:r>
              <w:rPr>
                <w:color w:val="1F1F1F"/>
              </w:rPr>
              <w:t>tools</w:t>
            </w:r>
            <w:r>
              <w:rPr>
                <w:color w:val="1F1F1F"/>
                <w:spacing w:val="-5"/>
              </w:rPr>
              <w:t xml:space="preserve"> </w:t>
            </w:r>
            <w:r>
              <w:rPr>
                <w:color w:val="1F1F1F"/>
              </w:rPr>
              <w:t>for collecting information in pursuit of generating new knowledge and new data sets; and apply a substantial body of knowledge to undertake research and investigations to generate new knowledge, in one or more fields of inquiry, scholarship or professional practice. Graduates at this level is expected to have a systematic and critical understanding of a complex field of learning and specialized research skills for the advancement of knowledge and/or professional practice and making a significant and original contribution to the creation of new knowledge relating to a field of learning or in the context of an area of professional practice.</w:t>
            </w:r>
          </w:p>
        </w:tc>
      </w:tr>
    </w:tbl>
    <w:p w14:paraId="52897945" w14:textId="77777777" w:rsidR="007829EF" w:rsidRDefault="007829EF">
      <w:pPr>
        <w:pStyle w:val="BodyText"/>
        <w:spacing w:before="45"/>
        <w:rPr>
          <w:b/>
          <w:sz w:val="20"/>
        </w:rPr>
      </w:pPr>
    </w:p>
    <w:p w14:paraId="7EFE3ACF" w14:textId="77777777" w:rsidR="007829EF" w:rsidRDefault="00000000">
      <w:pPr>
        <w:ind w:left="1157"/>
        <w:rPr>
          <w:b/>
          <w:sz w:val="20"/>
        </w:rPr>
      </w:pPr>
      <w:r>
        <w:rPr>
          <w:b/>
          <w:sz w:val="20"/>
        </w:rPr>
        <w:t>6.6</w:t>
      </w:r>
      <w:r>
        <w:rPr>
          <w:b/>
          <w:spacing w:val="58"/>
          <w:w w:val="150"/>
          <w:sz w:val="20"/>
        </w:rPr>
        <w:t xml:space="preserve"> </w:t>
      </w:r>
      <w:r>
        <w:rPr>
          <w:b/>
          <w:sz w:val="20"/>
        </w:rPr>
        <w:t>Teaching</w:t>
      </w:r>
      <w:r>
        <w:rPr>
          <w:b/>
          <w:spacing w:val="-7"/>
          <w:sz w:val="20"/>
        </w:rPr>
        <w:t xml:space="preserve"> </w:t>
      </w:r>
      <w:r>
        <w:rPr>
          <w:b/>
          <w:sz w:val="20"/>
        </w:rPr>
        <w:t>Process</w:t>
      </w:r>
      <w:r>
        <w:rPr>
          <w:b/>
          <w:spacing w:val="-10"/>
          <w:sz w:val="20"/>
        </w:rPr>
        <w:t xml:space="preserve"> </w:t>
      </w:r>
      <w:r>
        <w:rPr>
          <w:b/>
          <w:sz w:val="20"/>
        </w:rPr>
        <w:t>and</w:t>
      </w:r>
      <w:r>
        <w:rPr>
          <w:b/>
          <w:spacing w:val="-5"/>
          <w:sz w:val="20"/>
        </w:rPr>
        <w:t xml:space="preserve"> </w:t>
      </w:r>
      <w:r>
        <w:rPr>
          <w:b/>
          <w:sz w:val="20"/>
        </w:rPr>
        <w:t>Course</w:t>
      </w:r>
      <w:r>
        <w:rPr>
          <w:b/>
          <w:spacing w:val="-3"/>
          <w:sz w:val="20"/>
        </w:rPr>
        <w:t xml:space="preserve"> </w:t>
      </w:r>
      <w:r>
        <w:rPr>
          <w:b/>
          <w:spacing w:val="-2"/>
          <w:sz w:val="20"/>
        </w:rPr>
        <w:t>Evaluation</w:t>
      </w:r>
    </w:p>
    <w:p w14:paraId="7A2302DE" w14:textId="77777777" w:rsidR="007829EF" w:rsidRDefault="007829EF">
      <w:pPr>
        <w:pStyle w:val="BodyText"/>
        <w:spacing w:before="40"/>
        <w:rPr>
          <w:b/>
          <w:sz w:val="20"/>
        </w:rPr>
      </w:pPr>
    </w:p>
    <w:p w14:paraId="2C31FF9A" w14:textId="77777777" w:rsidR="007829EF" w:rsidRDefault="00000000">
      <w:pPr>
        <w:ind w:left="1440"/>
      </w:pPr>
      <w:r>
        <w:t>The</w:t>
      </w:r>
      <w:r>
        <w:rPr>
          <w:spacing w:val="-11"/>
        </w:rPr>
        <w:t xml:space="preserve"> </w:t>
      </w:r>
      <w:r>
        <w:t>courses</w:t>
      </w:r>
      <w:r>
        <w:rPr>
          <w:spacing w:val="4"/>
        </w:rPr>
        <w:t xml:space="preserve"> </w:t>
      </w:r>
      <w:r>
        <w:t>will</w:t>
      </w:r>
      <w:r>
        <w:rPr>
          <w:spacing w:val="-6"/>
        </w:rPr>
        <w:t xml:space="preserve"> </w:t>
      </w:r>
      <w:r>
        <w:t>be</w:t>
      </w:r>
      <w:r>
        <w:rPr>
          <w:spacing w:val="-10"/>
        </w:rPr>
        <w:t xml:space="preserve"> </w:t>
      </w:r>
      <w:r>
        <w:t>delivered</w:t>
      </w:r>
      <w:r>
        <w:rPr>
          <w:spacing w:val="-5"/>
        </w:rPr>
        <w:t xml:space="preserve"> </w:t>
      </w:r>
      <w:r>
        <w:t>using</w:t>
      </w:r>
      <w:r>
        <w:rPr>
          <w:spacing w:val="-9"/>
        </w:rPr>
        <w:t xml:space="preserve"> </w:t>
      </w:r>
      <w:r>
        <w:t>the</w:t>
      </w:r>
      <w:r>
        <w:rPr>
          <w:spacing w:val="-12"/>
        </w:rPr>
        <w:t xml:space="preserve"> </w:t>
      </w:r>
      <w:r>
        <w:t>following</w:t>
      </w:r>
      <w:r>
        <w:rPr>
          <w:spacing w:val="-8"/>
        </w:rPr>
        <w:t xml:space="preserve"> </w:t>
      </w:r>
      <w:r>
        <w:t>teaching-learning</w:t>
      </w:r>
      <w:r>
        <w:rPr>
          <w:spacing w:val="-7"/>
        </w:rPr>
        <w:t xml:space="preserve"> </w:t>
      </w:r>
      <w:r>
        <w:rPr>
          <w:spacing w:val="-2"/>
        </w:rPr>
        <w:t>tools.</w:t>
      </w:r>
    </w:p>
    <w:p w14:paraId="152781A7" w14:textId="77777777" w:rsidR="007829EF" w:rsidRDefault="00000000">
      <w:pPr>
        <w:pStyle w:val="ListParagraph"/>
        <w:numPr>
          <w:ilvl w:val="0"/>
          <w:numId w:val="3"/>
        </w:numPr>
        <w:tabs>
          <w:tab w:val="left" w:pos="1877"/>
        </w:tabs>
        <w:spacing w:before="122" w:line="267" w:lineRule="exact"/>
      </w:pPr>
      <w:r>
        <w:rPr>
          <w:spacing w:val="-2"/>
        </w:rPr>
        <w:t>Lecture</w:t>
      </w:r>
    </w:p>
    <w:p w14:paraId="27A59AD1" w14:textId="77777777" w:rsidR="007829EF" w:rsidRDefault="00000000">
      <w:pPr>
        <w:pStyle w:val="ListParagraph"/>
        <w:numPr>
          <w:ilvl w:val="0"/>
          <w:numId w:val="3"/>
        </w:numPr>
        <w:tabs>
          <w:tab w:val="left" w:pos="1877"/>
        </w:tabs>
        <w:spacing w:line="264" w:lineRule="exact"/>
      </w:pPr>
      <w:r>
        <w:rPr>
          <w:spacing w:val="-2"/>
        </w:rPr>
        <w:t>Assignment</w:t>
      </w:r>
    </w:p>
    <w:p w14:paraId="173111C7" w14:textId="77777777" w:rsidR="007829EF" w:rsidRDefault="00000000">
      <w:pPr>
        <w:pStyle w:val="ListParagraph"/>
        <w:numPr>
          <w:ilvl w:val="0"/>
          <w:numId w:val="3"/>
        </w:numPr>
        <w:tabs>
          <w:tab w:val="left" w:pos="1877"/>
        </w:tabs>
        <w:spacing w:line="263" w:lineRule="exact"/>
      </w:pPr>
      <w:r>
        <w:t>Individual/</w:t>
      </w:r>
      <w:r>
        <w:rPr>
          <w:spacing w:val="-7"/>
        </w:rPr>
        <w:t xml:space="preserve"> </w:t>
      </w:r>
      <w:r>
        <w:t>Group</w:t>
      </w:r>
      <w:r>
        <w:rPr>
          <w:spacing w:val="-7"/>
        </w:rPr>
        <w:t xml:space="preserve"> </w:t>
      </w:r>
      <w:r>
        <w:rPr>
          <w:spacing w:val="-2"/>
        </w:rPr>
        <w:t>Presentation</w:t>
      </w:r>
    </w:p>
    <w:p w14:paraId="5083CE91" w14:textId="77777777" w:rsidR="007829EF" w:rsidRDefault="00000000">
      <w:pPr>
        <w:pStyle w:val="ListParagraph"/>
        <w:numPr>
          <w:ilvl w:val="0"/>
          <w:numId w:val="3"/>
        </w:numPr>
        <w:tabs>
          <w:tab w:val="left" w:pos="1877"/>
        </w:tabs>
        <w:spacing w:line="263" w:lineRule="exact"/>
      </w:pPr>
      <w:r>
        <w:rPr>
          <w:spacing w:val="-2"/>
        </w:rPr>
        <w:t>Tutorials</w:t>
      </w:r>
    </w:p>
    <w:p w14:paraId="6B987142" w14:textId="77777777" w:rsidR="007829EF" w:rsidRDefault="00000000">
      <w:pPr>
        <w:pStyle w:val="ListParagraph"/>
        <w:numPr>
          <w:ilvl w:val="0"/>
          <w:numId w:val="3"/>
        </w:numPr>
        <w:tabs>
          <w:tab w:val="left" w:pos="1877"/>
        </w:tabs>
        <w:spacing w:line="265" w:lineRule="exact"/>
      </w:pPr>
      <w:r>
        <w:t>Case</w:t>
      </w:r>
      <w:r>
        <w:rPr>
          <w:spacing w:val="-8"/>
        </w:rPr>
        <w:t xml:space="preserve"> </w:t>
      </w:r>
      <w:r>
        <w:rPr>
          <w:spacing w:val="-2"/>
        </w:rPr>
        <w:t>Studies</w:t>
      </w:r>
    </w:p>
    <w:p w14:paraId="523DCFFC" w14:textId="77777777" w:rsidR="007829EF" w:rsidRDefault="00000000">
      <w:pPr>
        <w:pStyle w:val="ListParagraph"/>
        <w:numPr>
          <w:ilvl w:val="0"/>
          <w:numId w:val="3"/>
        </w:numPr>
        <w:tabs>
          <w:tab w:val="left" w:pos="1877"/>
        </w:tabs>
        <w:spacing w:before="3" w:line="265" w:lineRule="exact"/>
      </w:pPr>
      <w:r>
        <w:t>Numerical</w:t>
      </w:r>
      <w:r>
        <w:rPr>
          <w:spacing w:val="-9"/>
        </w:rPr>
        <w:t xml:space="preserve"> </w:t>
      </w:r>
      <w:r>
        <w:t>Problem</w:t>
      </w:r>
      <w:r>
        <w:rPr>
          <w:spacing w:val="-12"/>
        </w:rPr>
        <w:t xml:space="preserve"> </w:t>
      </w:r>
      <w:r>
        <w:rPr>
          <w:spacing w:val="-2"/>
        </w:rPr>
        <w:t>Solving</w:t>
      </w:r>
    </w:p>
    <w:p w14:paraId="2860DCAD" w14:textId="77777777" w:rsidR="007829EF" w:rsidRDefault="00000000">
      <w:pPr>
        <w:pStyle w:val="ListParagraph"/>
        <w:numPr>
          <w:ilvl w:val="0"/>
          <w:numId w:val="3"/>
        </w:numPr>
        <w:tabs>
          <w:tab w:val="left" w:pos="1877"/>
        </w:tabs>
        <w:spacing w:line="262" w:lineRule="exact"/>
      </w:pPr>
      <w:r>
        <w:t>Role</w:t>
      </w:r>
      <w:r>
        <w:rPr>
          <w:spacing w:val="-6"/>
        </w:rPr>
        <w:t xml:space="preserve"> </w:t>
      </w:r>
      <w:r>
        <w:rPr>
          <w:spacing w:val="-4"/>
        </w:rPr>
        <w:t>play</w:t>
      </w:r>
    </w:p>
    <w:p w14:paraId="26FEA26E" w14:textId="77777777" w:rsidR="007829EF" w:rsidRDefault="00000000">
      <w:pPr>
        <w:pStyle w:val="ListParagraph"/>
        <w:numPr>
          <w:ilvl w:val="0"/>
          <w:numId w:val="3"/>
        </w:numPr>
        <w:tabs>
          <w:tab w:val="left" w:pos="1877"/>
        </w:tabs>
        <w:spacing w:line="263" w:lineRule="exact"/>
      </w:pPr>
      <w:r>
        <w:rPr>
          <w:spacing w:val="-2"/>
        </w:rPr>
        <w:t>Simulations</w:t>
      </w:r>
    </w:p>
    <w:p w14:paraId="11AA17AD" w14:textId="77777777" w:rsidR="007829EF" w:rsidRDefault="00000000">
      <w:pPr>
        <w:pStyle w:val="ListParagraph"/>
        <w:numPr>
          <w:ilvl w:val="0"/>
          <w:numId w:val="3"/>
        </w:numPr>
        <w:tabs>
          <w:tab w:val="left" w:pos="1877"/>
        </w:tabs>
        <w:spacing w:line="265" w:lineRule="exact"/>
      </w:pPr>
      <w:r>
        <w:t>Practical</w:t>
      </w:r>
      <w:r>
        <w:rPr>
          <w:spacing w:val="-6"/>
        </w:rPr>
        <w:t xml:space="preserve"> </w:t>
      </w:r>
      <w:r>
        <w:t>Classes</w:t>
      </w:r>
      <w:r>
        <w:rPr>
          <w:spacing w:val="-4"/>
        </w:rPr>
        <w:t xml:space="preserve"> </w:t>
      </w:r>
      <w:r>
        <w:t>on</w:t>
      </w:r>
      <w:r>
        <w:rPr>
          <w:spacing w:val="-6"/>
        </w:rPr>
        <w:t xml:space="preserve"> </w:t>
      </w:r>
      <w:r>
        <w:rPr>
          <w:spacing w:val="-5"/>
        </w:rPr>
        <w:t>ICT</w:t>
      </w:r>
    </w:p>
    <w:p w14:paraId="455B06CA" w14:textId="77777777" w:rsidR="007829EF" w:rsidRDefault="00000000">
      <w:pPr>
        <w:pStyle w:val="ListParagraph"/>
        <w:numPr>
          <w:ilvl w:val="0"/>
          <w:numId w:val="3"/>
        </w:numPr>
        <w:tabs>
          <w:tab w:val="left" w:pos="1877"/>
        </w:tabs>
        <w:spacing w:line="267" w:lineRule="exact"/>
      </w:pPr>
      <w:r>
        <w:t>Analysis</w:t>
      </w:r>
      <w:r>
        <w:rPr>
          <w:spacing w:val="-7"/>
        </w:rPr>
        <w:t xml:space="preserve"> </w:t>
      </w:r>
      <w:r>
        <w:t>of</w:t>
      </w:r>
      <w:r>
        <w:rPr>
          <w:spacing w:val="-7"/>
        </w:rPr>
        <w:t xml:space="preserve"> </w:t>
      </w:r>
      <w:r>
        <w:t>Relevant</w:t>
      </w:r>
      <w:r>
        <w:rPr>
          <w:spacing w:val="-5"/>
        </w:rPr>
        <w:t xml:space="preserve"> </w:t>
      </w:r>
      <w:r>
        <w:rPr>
          <w:spacing w:val="-2"/>
        </w:rPr>
        <w:t>Videos</w:t>
      </w:r>
    </w:p>
    <w:p w14:paraId="50203D09" w14:textId="77777777" w:rsidR="007829EF" w:rsidRDefault="007829EF">
      <w:pPr>
        <w:pStyle w:val="BodyText"/>
        <w:spacing w:before="143"/>
        <w:rPr>
          <w:sz w:val="22"/>
        </w:rPr>
      </w:pPr>
    </w:p>
    <w:p w14:paraId="7FD2714F" w14:textId="77777777" w:rsidR="007829EF" w:rsidRDefault="00000000">
      <w:pPr>
        <w:pStyle w:val="BodyText"/>
        <w:ind w:left="1579"/>
      </w:pPr>
      <w:r>
        <w:t>Course</w:t>
      </w:r>
      <w:r>
        <w:rPr>
          <w:spacing w:val="-7"/>
        </w:rPr>
        <w:t xml:space="preserve"> </w:t>
      </w:r>
      <w:r>
        <w:t>Evaluation</w:t>
      </w:r>
      <w:r>
        <w:rPr>
          <w:spacing w:val="-2"/>
        </w:rPr>
        <w:t xml:space="preserve"> </w:t>
      </w:r>
      <w:r>
        <w:t>is</w:t>
      </w:r>
      <w:r>
        <w:rPr>
          <w:spacing w:val="-5"/>
        </w:rPr>
        <w:t xml:space="preserve"> </w:t>
      </w:r>
      <w:r>
        <w:t>done</w:t>
      </w:r>
      <w:r>
        <w:rPr>
          <w:spacing w:val="-1"/>
        </w:rPr>
        <w:t xml:space="preserve"> </w:t>
      </w:r>
      <w:r>
        <w:t>in</w:t>
      </w:r>
      <w:r>
        <w:rPr>
          <w:spacing w:val="-8"/>
        </w:rPr>
        <w:t xml:space="preserve"> </w:t>
      </w:r>
      <w:r>
        <w:t>the</w:t>
      </w:r>
      <w:r>
        <w:rPr>
          <w:spacing w:val="-6"/>
        </w:rPr>
        <w:t xml:space="preserve"> </w:t>
      </w:r>
      <w:r>
        <w:t>following</w:t>
      </w:r>
      <w:r>
        <w:rPr>
          <w:spacing w:val="-3"/>
        </w:rPr>
        <w:t xml:space="preserve"> </w:t>
      </w:r>
      <w:r>
        <w:rPr>
          <w:spacing w:val="-4"/>
        </w:rPr>
        <w:t>way.</w:t>
      </w:r>
    </w:p>
    <w:p w14:paraId="4751EB3F" w14:textId="77777777" w:rsidR="007829EF" w:rsidRDefault="007829EF">
      <w:pPr>
        <w:pStyle w:val="BodyText"/>
        <w:spacing w:before="152" w:after="1"/>
        <w:rPr>
          <w:sz w:val="20"/>
        </w:rPr>
      </w:pPr>
    </w:p>
    <w:tbl>
      <w:tblPr>
        <w:tblW w:w="0" w:type="auto"/>
        <w:tblInd w:w="1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6"/>
        <w:gridCol w:w="2297"/>
        <w:gridCol w:w="1260"/>
        <w:gridCol w:w="1586"/>
        <w:gridCol w:w="1052"/>
        <w:gridCol w:w="1684"/>
      </w:tblGrid>
      <w:tr w:rsidR="007829EF" w14:paraId="2293FAD9" w14:textId="77777777">
        <w:trPr>
          <w:trHeight w:val="295"/>
        </w:trPr>
        <w:tc>
          <w:tcPr>
            <w:tcW w:w="936" w:type="dxa"/>
            <w:vMerge w:val="restart"/>
          </w:tcPr>
          <w:p w14:paraId="2CBA99FE" w14:textId="77777777" w:rsidR="007829EF" w:rsidRDefault="00000000">
            <w:pPr>
              <w:pStyle w:val="TableParagraph"/>
              <w:spacing w:before="187"/>
              <w:ind w:left="234"/>
              <w:rPr>
                <w:b/>
                <w:sz w:val="20"/>
              </w:rPr>
            </w:pPr>
            <w:r>
              <w:rPr>
                <w:b/>
                <w:spacing w:val="-2"/>
                <w:sz w:val="20"/>
              </w:rPr>
              <w:t>Sl.No</w:t>
            </w:r>
          </w:p>
        </w:tc>
        <w:tc>
          <w:tcPr>
            <w:tcW w:w="2297" w:type="dxa"/>
            <w:vMerge w:val="restart"/>
          </w:tcPr>
          <w:p w14:paraId="0DB27167" w14:textId="77777777" w:rsidR="007829EF" w:rsidRDefault="00000000">
            <w:pPr>
              <w:pStyle w:val="TableParagraph"/>
              <w:spacing w:before="74"/>
              <w:ind w:left="685" w:right="524" w:hanging="142"/>
              <w:rPr>
                <w:b/>
                <w:sz w:val="20"/>
              </w:rPr>
            </w:pPr>
            <w:r>
              <w:rPr>
                <w:b/>
                <w:spacing w:val="-2"/>
                <w:sz w:val="20"/>
              </w:rPr>
              <w:t>Component</w:t>
            </w:r>
            <w:r>
              <w:rPr>
                <w:b/>
                <w:spacing w:val="-11"/>
                <w:sz w:val="20"/>
              </w:rPr>
              <w:t xml:space="preserve"> </w:t>
            </w:r>
            <w:r>
              <w:rPr>
                <w:b/>
                <w:spacing w:val="-2"/>
                <w:sz w:val="20"/>
              </w:rPr>
              <w:t>of Evaluation</w:t>
            </w:r>
          </w:p>
        </w:tc>
        <w:tc>
          <w:tcPr>
            <w:tcW w:w="1260" w:type="dxa"/>
            <w:vMerge w:val="restart"/>
          </w:tcPr>
          <w:p w14:paraId="11B544E0" w14:textId="77777777" w:rsidR="007829EF" w:rsidRDefault="00000000">
            <w:pPr>
              <w:pStyle w:val="TableParagraph"/>
              <w:spacing w:before="187"/>
              <w:ind w:left="345"/>
              <w:rPr>
                <w:b/>
                <w:sz w:val="20"/>
              </w:rPr>
            </w:pPr>
            <w:r>
              <w:rPr>
                <w:b/>
                <w:spacing w:val="-2"/>
                <w:sz w:val="20"/>
              </w:rPr>
              <w:t>Marks</w:t>
            </w:r>
          </w:p>
        </w:tc>
        <w:tc>
          <w:tcPr>
            <w:tcW w:w="1586" w:type="dxa"/>
            <w:vMerge w:val="restart"/>
          </w:tcPr>
          <w:p w14:paraId="722011A6" w14:textId="77777777" w:rsidR="007829EF" w:rsidRDefault="00000000">
            <w:pPr>
              <w:pStyle w:val="TableParagraph"/>
              <w:spacing w:before="187"/>
              <w:ind w:left="333"/>
              <w:rPr>
                <w:b/>
                <w:sz w:val="20"/>
              </w:rPr>
            </w:pPr>
            <w:r>
              <w:rPr>
                <w:b/>
                <w:spacing w:val="-2"/>
                <w:sz w:val="20"/>
              </w:rPr>
              <w:t>Frequency</w:t>
            </w:r>
          </w:p>
        </w:tc>
        <w:tc>
          <w:tcPr>
            <w:tcW w:w="1052" w:type="dxa"/>
            <w:vMerge w:val="restart"/>
          </w:tcPr>
          <w:p w14:paraId="53520A0F" w14:textId="77777777" w:rsidR="007829EF" w:rsidRDefault="00000000">
            <w:pPr>
              <w:pStyle w:val="TableParagraph"/>
              <w:spacing w:before="187"/>
              <w:ind w:left="240"/>
              <w:rPr>
                <w:b/>
                <w:sz w:val="20"/>
              </w:rPr>
            </w:pPr>
            <w:r>
              <w:rPr>
                <w:b/>
                <w:spacing w:val="-4"/>
                <w:sz w:val="20"/>
              </w:rPr>
              <w:t>CODE</w:t>
            </w:r>
          </w:p>
        </w:tc>
        <w:tc>
          <w:tcPr>
            <w:tcW w:w="1684" w:type="dxa"/>
            <w:tcBorders>
              <w:bottom w:val="nil"/>
            </w:tcBorders>
          </w:tcPr>
          <w:p w14:paraId="0D58CBED" w14:textId="77777777" w:rsidR="007829EF" w:rsidRDefault="00000000">
            <w:pPr>
              <w:pStyle w:val="TableParagraph"/>
              <w:spacing w:before="29"/>
              <w:ind w:left="35" w:right="5"/>
              <w:jc w:val="center"/>
              <w:rPr>
                <w:b/>
                <w:sz w:val="20"/>
              </w:rPr>
            </w:pPr>
            <w:r>
              <w:rPr>
                <w:b/>
                <w:spacing w:val="-2"/>
                <w:sz w:val="20"/>
              </w:rPr>
              <w:t>Weightage</w:t>
            </w:r>
          </w:p>
        </w:tc>
      </w:tr>
      <w:tr w:rsidR="007829EF" w14:paraId="64284514" w14:textId="77777777">
        <w:trPr>
          <w:trHeight w:val="290"/>
        </w:trPr>
        <w:tc>
          <w:tcPr>
            <w:tcW w:w="936" w:type="dxa"/>
            <w:vMerge/>
            <w:tcBorders>
              <w:top w:val="nil"/>
            </w:tcBorders>
          </w:tcPr>
          <w:p w14:paraId="220B0FB4" w14:textId="77777777" w:rsidR="007829EF" w:rsidRDefault="007829EF">
            <w:pPr>
              <w:rPr>
                <w:sz w:val="2"/>
                <w:szCs w:val="2"/>
              </w:rPr>
            </w:pPr>
          </w:p>
        </w:tc>
        <w:tc>
          <w:tcPr>
            <w:tcW w:w="2297" w:type="dxa"/>
            <w:vMerge/>
            <w:tcBorders>
              <w:top w:val="nil"/>
            </w:tcBorders>
          </w:tcPr>
          <w:p w14:paraId="1D664110" w14:textId="77777777" w:rsidR="007829EF" w:rsidRDefault="007829EF">
            <w:pPr>
              <w:rPr>
                <w:sz w:val="2"/>
                <w:szCs w:val="2"/>
              </w:rPr>
            </w:pPr>
          </w:p>
        </w:tc>
        <w:tc>
          <w:tcPr>
            <w:tcW w:w="1260" w:type="dxa"/>
            <w:vMerge/>
            <w:tcBorders>
              <w:top w:val="nil"/>
            </w:tcBorders>
          </w:tcPr>
          <w:p w14:paraId="76DAC007" w14:textId="77777777" w:rsidR="007829EF" w:rsidRDefault="007829EF">
            <w:pPr>
              <w:rPr>
                <w:sz w:val="2"/>
                <w:szCs w:val="2"/>
              </w:rPr>
            </w:pPr>
          </w:p>
        </w:tc>
        <w:tc>
          <w:tcPr>
            <w:tcW w:w="1586" w:type="dxa"/>
            <w:vMerge/>
            <w:tcBorders>
              <w:top w:val="nil"/>
            </w:tcBorders>
          </w:tcPr>
          <w:p w14:paraId="4105B5BE" w14:textId="77777777" w:rsidR="007829EF" w:rsidRDefault="007829EF">
            <w:pPr>
              <w:rPr>
                <w:sz w:val="2"/>
                <w:szCs w:val="2"/>
              </w:rPr>
            </w:pPr>
          </w:p>
        </w:tc>
        <w:tc>
          <w:tcPr>
            <w:tcW w:w="1052" w:type="dxa"/>
            <w:vMerge/>
            <w:tcBorders>
              <w:top w:val="nil"/>
            </w:tcBorders>
          </w:tcPr>
          <w:p w14:paraId="131A14C4" w14:textId="77777777" w:rsidR="007829EF" w:rsidRDefault="007829EF">
            <w:pPr>
              <w:rPr>
                <w:sz w:val="2"/>
                <w:szCs w:val="2"/>
              </w:rPr>
            </w:pPr>
          </w:p>
        </w:tc>
        <w:tc>
          <w:tcPr>
            <w:tcW w:w="1684" w:type="dxa"/>
            <w:tcBorders>
              <w:top w:val="nil"/>
            </w:tcBorders>
          </w:tcPr>
          <w:p w14:paraId="6A9B5567" w14:textId="77777777" w:rsidR="007829EF" w:rsidRDefault="00000000">
            <w:pPr>
              <w:pStyle w:val="TableParagraph"/>
              <w:spacing w:before="27"/>
              <w:ind w:left="35" w:right="3"/>
              <w:jc w:val="center"/>
              <w:rPr>
                <w:b/>
                <w:sz w:val="20"/>
              </w:rPr>
            </w:pPr>
            <w:r>
              <w:rPr>
                <w:b/>
                <w:spacing w:val="-5"/>
                <w:sz w:val="20"/>
              </w:rPr>
              <w:t>(%)</w:t>
            </w:r>
          </w:p>
        </w:tc>
      </w:tr>
      <w:tr w:rsidR="007829EF" w14:paraId="3517C78E" w14:textId="77777777">
        <w:trPr>
          <w:trHeight w:val="301"/>
        </w:trPr>
        <w:tc>
          <w:tcPr>
            <w:tcW w:w="936" w:type="dxa"/>
          </w:tcPr>
          <w:p w14:paraId="77EF0959" w14:textId="77777777" w:rsidR="007829EF" w:rsidRDefault="00000000">
            <w:pPr>
              <w:pStyle w:val="TableParagraph"/>
              <w:spacing w:before="36"/>
              <w:ind w:left="14"/>
              <w:jc w:val="center"/>
              <w:rPr>
                <w:b/>
                <w:sz w:val="20"/>
              </w:rPr>
            </w:pPr>
            <w:r>
              <w:rPr>
                <w:b/>
                <w:spacing w:val="-10"/>
                <w:sz w:val="20"/>
              </w:rPr>
              <w:t>A</w:t>
            </w:r>
          </w:p>
        </w:tc>
        <w:tc>
          <w:tcPr>
            <w:tcW w:w="7879" w:type="dxa"/>
            <w:gridSpan w:val="5"/>
          </w:tcPr>
          <w:p w14:paraId="2846898E" w14:textId="77777777" w:rsidR="007829EF" w:rsidRDefault="00000000">
            <w:pPr>
              <w:pStyle w:val="TableParagraph"/>
              <w:spacing w:before="36"/>
              <w:ind w:left="21"/>
              <w:jc w:val="center"/>
              <w:rPr>
                <w:b/>
                <w:sz w:val="20"/>
              </w:rPr>
            </w:pPr>
            <w:r>
              <w:rPr>
                <w:b/>
                <w:sz w:val="20"/>
              </w:rPr>
              <w:t>Continuous</w:t>
            </w:r>
            <w:r>
              <w:rPr>
                <w:b/>
                <w:spacing w:val="-8"/>
                <w:sz w:val="20"/>
              </w:rPr>
              <w:t xml:space="preserve"> </w:t>
            </w:r>
            <w:r>
              <w:rPr>
                <w:b/>
                <w:spacing w:val="-2"/>
                <w:sz w:val="20"/>
              </w:rPr>
              <w:t>Evaluation</w:t>
            </w:r>
          </w:p>
        </w:tc>
      </w:tr>
      <w:tr w:rsidR="007829EF" w14:paraId="793D61A5" w14:textId="77777777">
        <w:trPr>
          <w:trHeight w:val="299"/>
        </w:trPr>
        <w:tc>
          <w:tcPr>
            <w:tcW w:w="936" w:type="dxa"/>
            <w:vMerge w:val="restart"/>
          </w:tcPr>
          <w:p w14:paraId="6C4F6A8D" w14:textId="6C6DF78F" w:rsidR="007829EF" w:rsidRDefault="00A80AA0">
            <w:pPr>
              <w:pStyle w:val="TableParagraph"/>
              <w:spacing w:before="189"/>
              <w:ind w:left="14" w:right="2"/>
              <w:jc w:val="center"/>
              <w:rPr>
                <w:sz w:val="20"/>
              </w:rPr>
            </w:pPr>
            <w:r>
              <w:rPr>
                <w:spacing w:val="-10"/>
                <w:sz w:val="20"/>
              </w:rPr>
              <w:t>I</w:t>
            </w:r>
          </w:p>
        </w:tc>
        <w:tc>
          <w:tcPr>
            <w:tcW w:w="2297" w:type="dxa"/>
          </w:tcPr>
          <w:p w14:paraId="3DB78681" w14:textId="77777777" w:rsidR="007829EF" w:rsidRDefault="00000000">
            <w:pPr>
              <w:pStyle w:val="TableParagraph"/>
              <w:spacing w:before="29"/>
              <w:ind w:left="20" w:right="4"/>
              <w:jc w:val="center"/>
              <w:rPr>
                <w:sz w:val="20"/>
              </w:rPr>
            </w:pPr>
            <w:r>
              <w:rPr>
                <w:sz w:val="20"/>
              </w:rPr>
              <w:t>Class</w:t>
            </w:r>
            <w:r>
              <w:rPr>
                <w:spacing w:val="-6"/>
                <w:sz w:val="20"/>
              </w:rPr>
              <w:t xml:space="preserve"> </w:t>
            </w:r>
            <w:r>
              <w:rPr>
                <w:spacing w:val="-4"/>
                <w:sz w:val="20"/>
              </w:rPr>
              <w:t>test</w:t>
            </w:r>
          </w:p>
        </w:tc>
        <w:tc>
          <w:tcPr>
            <w:tcW w:w="1260" w:type="dxa"/>
            <w:vMerge w:val="restart"/>
          </w:tcPr>
          <w:p w14:paraId="44AFD044" w14:textId="77777777" w:rsidR="007829EF" w:rsidRDefault="00000000">
            <w:pPr>
              <w:pStyle w:val="TableParagraph"/>
              <w:spacing w:before="189"/>
              <w:ind w:left="299"/>
              <w:rPr>
                <w:sz w:val="20"/>
              </w:rPr>
            </w:pPr>
            <w:r>
              <w:rPr>
                <w:spacing w:val="-2"/>
                <w:sz w:val="20"/>
              </w:rPr>
              <w:t>(2+5=7)</w:t>
            </w:r>
          </w:p>
        </w:tc>
        <w:tc>
          <w:tcPr>
            <w:tcW w:w="1586" w:type="dxa"/>
          </w:tcPr>
          <w:p w14:paraId="27D58C88" w14:textId="77777777" w:rsidR="007829EF" w:rsidRDefault="00000000">
            <w:pPr>
              <w:pStyle w:val="TableParagraph"/>
              <w:spacing w:before="29"/>
              <w:ind w:left="12"/>
              <w:jc w:val="center"/>
              <w:rPr>
                <w:sz w:val="20"/>
              </w:rPr>
            </w:pPr>
            <w:r>
              <w:rPr>
                <w:spacing w:val="-10"/>
                <w:sz w:val="20"/>
              </w:rPr>
              <w:t>1</w:t>
            </w:r>
          </w:p>
        </w:tc>
        <w:tc>
          <w:tcPr>
            <w:tcW w:w="1052" w:type="dxa"/>
          </w:tcPr>
          <w:p w14:paraId="467D105A" w14:textId="77777777" w:rsidR="007829EF" w:rsidRDefault="00000000">
            <w:pPr>
              <w:pStyle w:val="TableParagraph"/>
              <w:spacing w:before="29"/>
              <w:ind w:left="34" w:right="6"/>
              <w:jc w:val="center"/>
              <w:rPr>
                <w:sz w:val="20"/>
              </w:rPr>
            </w:pPr>
            <w:r>
              <w:rPr>
                <w:spacing w:val="-10"/>
                <w:sz w:val="20"/>
              </w:rPr>
              <w:t>C</w:t>
            </w:r>
          </w:p>
        </w:tc>
        <w:tc>
          <w:tcPr>
            <w:tcW w:w="1684" w:type="dxa"/>
            <w:vMerge w:val="restart"/>
          </w:tcPr>
          <w:p w14:paraId="46E92975" w14:textId="77777777" w:rsidR="007829EF" w:rsidRDefault="007829EF">
            <w:pPr>
              <w:pStyle w:val="TableParagraph"/>
            </w:pPr>
          </w:p>
          <w:p w14:paraId="79E84265" w14:textId="77777777" w:rsidR="007829EF" w:rsidRDefault="007829EF">
            <w:pPr>
              <w:pStyle w:val="TableParagraph"/>
            </w:pPr>
          </w:p>
          <w:p w14:paraId="5E48152D" w14:textId="77777777" w:rsidR="007829EF" w:rsidRDefault="007829EF">
            <w:pPr>
              <w:pStyle w:val="TableParagraph"/>
            </w:pPr>
          </w:p>
          <w:p w14:paraId="0E613C30" w14:textId="77777777" w:rsidR="007829EF" w:rsidRDefault="007829EF">
            <w:pPr>
              <w:pStyle w:val="TableParagraph"/>
            </w:pPr>
          </w:p>
          <w:p w14:paraId="434EB2F0" w14:textId="77777777" w:rsidR="007829EF" w:rsidRDefault="007829EF">
            <w:pPr>
              <w:pStyle w:val="TableParagraph"/>
              <w:spacing w:before="111"/>
            </w:pPr>
          </w:p>
          <w:p w14:paraId="3D336F30" w14:textId="77777777" w:rsidR="007829EF" w:rsidRDefault="00000000">
            <w:pPr>
              <w:pStyle w:val="TableParagraph"/>
              <w:ind w:left="35" w:right="3"/>
              <w:jc w:val="center"/>
            </w:pPr>
            <w:r>
              <w:rPr>
                <w:spacing w:val="-5"/>
              </w:rPr>
              <w:t>45%</w:t>
            </w:r>
          </w:p>
        </w:tc>
      </w:tr>
      <w:tr w:rsidR="007829EF" w14:paraId="3F56DAD3" w14:textId="77777777">
        <w:trPr>
          <w:trHeight w:val="299"/>
        </w:trPr>
        <w:tc>
          <w:tcPr>
            <w:tcW w:w="936" w:type="dxa"/>
            <w:vMerge/>
            <w:tcBorders>
              <w:top w:val="nil"/>
            </w:tcBorders>
          </w:tcPr>
          <w:p w14:paraId="42D7F5A5" w14:textId="77777777" w:rsidR="007829EF" w:rsidRDefault="007829EF">
            <w:pPr>
              <w:rPr>
                <w:sz w:val="2"/>
                <w:szCs w:val="2"/>
              </w:rPr>
            </w:pPr>
          </w:p>
        </w:tc>
        <w:tc>
          <w:tcPr>
            <w:tcW w:w="2297" w:type="dxa"/>
          </w:tcPr>
          <w:p w14:paraId="71F79AC6" w14:textId="77777777" w:rsidR="007829EF" w:rsidRDefault="00000000">
            <w:pPr>
              <w:pStyle w:val="TableParagraph"/>
              <w:spacing w:before="31"/>
              <w:ind w:left="20" w:right="1"/>
              <w:jc w:val="center"/>
              <w:rPr>
                <w:sz w:val="20"/>
              </w:rPr>
            </w:pPr>
            <w:r>
              <w:rPr>
                <w:sz w:val="20"/>
              </w:rPr>
              <w:t>Pre-Mid</w:t>
            </w:r>
            <w:r>
              <w:rPr>
                <w:spacing w:val="-7"/>
                <w:sz w:val="20"/>
              </w:rPr>
              <w:t xml:space="preserve"> </w:t>
            </w:r>
            <w:r>
              <w:rPr>
                <w:spacing w:val="-4"/>
                <w:sz w:val="20"/>
              </w:rPr>
              <w:t>Term</w:t>
            </w:r>
          </w:p>
        </w:tc>
        <w:tc>
          <w:tcPr>
            <w:tcW w:w="1260" w:type="dxa"/>
            <w:vMerge/>
            <w:tcBorders>
              <w:top w:val="nil"/>
            </w:tcBorders>
          </w:tcPr>
          <w:p w14:paraId="42F983FB" w14:textId="77777777" w:rsidR="007829EF" w:rsidRDefault="007829EF">
            <w:pPr>
              <w:rPr>
                <w:sz w:val="2"/>
                <w:szCs w:val="2"/>
              </w:rPr>
            </w:pPr>
          </w:p>
        </w:tc>
        <w:tc>
          <w:tcPr>
            <w:tcW w:w="1586" w:type="dxa"/>
          </w:tcPr>
          <w:p w14:paraId="79491D4E" w14:textId="77777777" w:rsidR="007829EF" w:rsidRDefault="00000000">
            <w:pPr>
              <w:pStyle w:val="TableParagraph"/>
              <w:spacing w:before="31"/>
              <w:ind w:left="12"/>
              <w:jc w:val="center"/>
              <w:rPr>
                <w:sz w:val="20"/>
              </w:rPr>
            </w:pPr>
            <w:r>
              <w:rPr>
                <w:spacing w:val="-10"/>
                <w:sz w:val="20"/>
              </w:rPr>
              <w:t>1</w:t>
            </w:r>
          </w:p>
        </w:tc>
        <w:tc>
          <w:tcPr>
            <w:tcW w:w="1052" w:type="dxa"/>
          </w:tcPr>
          <w:p w14:paraId="04F63379" w14:textId="77777777" w:rsidR="007829EF" w:rsidRDefault="00000000">
            <w:pPr>
              <w:pStyle w:val="TableParagraph"/>
              <w:spacing w:before="31"/>
              <w:ind w:left="34" w:right="4"/>
              <w:jc w:val="center"/>
              <w:rPr>
                <w:sz w:val="20"/>
              </w:rPr>
            </w:pPr>
            <w:r>
              <w:rPr>
                <w:spacing w:val="-10"/>
                <w:sz w:val="20"/>
              </w:rPr>
              <w:t>P</w:t>
            </w:r>
          </w:p>
        </w:tc>
        <w:tc>
          <w:tcPr>
            <w:tcW w:w="1684" w:type="dxa"/>
            <w:vMerge/>
            <w:tcBorders>
              <w:top w:val="nil"/>
            </w:tcBorders>
          </w:tcPr>
          <w:p w14:paraId="74215F6D" w14:textId="77777777" w:rsidR="007829EF" w:rsidRDefault="007829EF">
            <w:pPr>
              <w:rPr>
                <w:sz w:val="2"/>
                <w:szCs w:val="2"/>
              </w:rPr>
            </w:pPr>
          </w:p>
        </w:tc>
      </w:tr>
      <w:tr w:rsidR="007829EF" w14:paraId="58128E98" w14:textId="77777777">
        <w:trPr>
          <w:trHeight w:val="541"/>
        </w:trPr>
        <w:tc>
          <w:tcPr>
            <w:tcW w:w="936" w:type="dxa"/>
          </w:tcPr>
          <w:p w14:paraId="02159ECF" w14:textId="4A75F4DE" w:rsidR="007829EF" w:rsidRDefault="00A80AA0">
            <w:pPr>
              <w:pStyle w:val="TableParagraph"/>
              <w:spacing w:before="151"/>
              <w:ind w:left="14" w:right="2"/>
              <w:jc w:val="center"/>
              <w:rPr>
                <w:sz w:val="20"/>
              </w:rPr>
            </w:pPr>
            <w:r>
              <w:rPr>
                <w:spacing w:val="-10"/>
                <w:sz w:val="20"/>
              </w:rPr>
              <w:t>I</w:t>
            </w:r>
          </w:p>
        </w:tc>
        <w:tc>
          <w:tcPr>
            <w:tcW w:w="2297" w:type="dxa"/>
          </w:tcPr>
          <w:p w14:paraId="127A09A0" w14:textId="77777777" w:rsidR="007829EF" w:rsidRDefault="00000000">
            <w:pPr>
              <w:pStyle w:val="TableParagraph"/>
              <w:spacing w:before="36"/>
              <w:ind w:left="913" w:right="153" w:hanging="735"/>
              <w:rPr>
                <w:sz w:val="20"/>
              </w:rPr>
            </w:pPr>
            <w:r>
              <w:rPr>
                <w:sz w:val="20"/>
              </w:rPr>
              <w:t>Home</w:t>
            </w:r>
            <w:r>
              <w:rPr>
                <w:spacing w:val="-13"/>
                <w:sz w:val="20"/>
              </w:rPr>
              <w:t xml:space="preserve"> </w:t>
            </w:r>
            <w:r>
              <w:rPr>
                <w:sz w:val="20"/>
              </w:rPr>
              <w:t xml:space="preserve">Assignment/Case </w:t>
            </w:r>
            <w:r>
              <w:rPr>
                <w:spacing w:val="-2"/>
                <w:sz w:val="20"/>
              </w:rPr>
              <w:t>Study</w:t>
            </w:r>
          </w:p>
        </w:tc>
        <w:tc>
          <w:tcPr>
            <w:tcW w:w="1260" w:type="dxa"/>
          </w:tcPr>
          <w:p w14:paraId="6ECFE8DC" w14:textId="77777777" w:rsidR="007829EF" w:rsidRDefault="00000000">
            <w:pPr>
              <w:pStyle w:val="TableParagraph"/>
              <w:spacing w:before="151"/>
              <w:ind w:left="22" w:right="5"/>
              <w:jc w:val="center"/>
              <w:rPr>
                <w:sz w:val="20"/>
              </w:rPr>
            </w:pPr>
            <w:r>
              <w:rPr>
                <w:spacing w:val="-2"/>
                <w:sz w:val="20"/>
              </w:rPr>
              <w:t>(7+7=14)</w:t>
            </w:r>
          </w:p>
        </w:tc>
        <w:tc>
          <w:tcPr>
            <w:tcW w:w="1586" w:type="dxa"/>
          </w:tcPr>
          <w:p w14:paraId="3925376F" w14:textId="77777777" w:rsidR="007829EF" w:rsidRDefault="00000000">
            <w:pPr>
              <w:pStyle w:val="TableParagraph"/>
              <w:spacing w:before="151"/>
              <w:ind w:left="12"/>
              <w:jc w:val="center"/>
              <w:rPr>
                <w:sz w:val="20"/>
              </w:rPr>
            </w:pPr>
            <w:r>
              <w:rPr>
                <w:spacing w:val="-10"/>
                <w:sz w:val="20"/>
              </w:rPr>
              <w:t>2</w:t>
            </w:r>
          </w:p>
        </w:tc>
        <w:tc>
          <w:tcPr>
            <w:tcW w:w="1052" w:type="dxa"/>
          </w:tcPr>
          <w:p w14:paraId="63CC6C5F" w14:textId="77777777" w:rsidR="007829EF" w:rsidRDefault="00000000">
            <w:pPr>
              <w:pStyle w:val="TableParagraph"/>
              <w:spacing w:before="151"/>
              <w:ind w:left="34" w:right="4"/>
              <w:jc w:val="center"/>
              <w:rPr>
                <w:sz w:val="20"/>
              </w:rPr>
            </w:pPr>
            <w:r>
              <w:rPr>
                <w:spacing w:val="-10"/>
                <w:sz w:val="20"/>
              </w:rPr>
              <w:t>H</w:t>
            </w:r>
          </w:p>
        </w:tc>
        <w:tc>
          <w:tcPr>
            <w:tcW w:w="1684" w:type="dxa"/>
            <w:vMerge/>
            <w:tcBorders>
              <w:top w:val="nil"/>
            </w:tcBorders>
          </w:tcPr>
          <w:p w14:paraId="34666A8E" w14:textId="77777777" w:rsidR="007829EF" w:rsidRDefault="007829EF">
            <w:pPr>
              <w:rPr>
                <w:sz w:val="2"/>
                <w:szCs w:val="2"/>
              </w:rPr>
            </w:pPr>
          </w:p>
        </w:tc>
      </w:tr>
      <w:tr w:rsidR="007829EF" w14:paraId="7C606FB9" w14:textId="77777777">
        <w:trPr>
          <w:trHeight w:val="299"/>
        </w:trPr>
        <w:tc>
          <w:tcPr>
            <w:tcW w:w="936" w:type="dxa"/>
          </w:tcPr>
          <w:p w14:paraId="5AF54239" w14:textId="20E54511" w:rsidR="007829EF" w:rsidRDefault="00A80AA0">
            <w:pPr>
              <w:pStyle w:val="TableParagraph"/>
              <w:spacing w:before="29"/>
              <w:ind w:left="14" w:right="3"/>
              <w:jc w:val="center"/>
              <w:rPr>
                <w:sz w:val="20"/>
              </w:rPr>
            </w:pPr>
            <w:r>
              <w:rPr>
                <w:spacing w:val="-5"/>
                <w:sz w:val="20"/>
              </w:rPr>
              <w:t>Iii</w:t>
            </w:r>
          </w:p>
        </w:tc>
        <w:tc>
          <w:tcPr>
            <w:tcW w:w="2297" w:type="dxa"/>
          </w:tcPr>
          <w:p w14:paraId="0DFA58DB" w14:textId="77777777" w:rsidR="007829EF" w:rsidRDefault="00000000">
            <w:pPr>
              <w:pStyle w:val="TableParagraph"/>
              <w:spacing w:before="29"/>
              <w:ind w:left="20" w:right="7"/>
              <w:jc w:val="center"/>
              <w:rPr>
                <w:sz w:val="20"/>
              </w:rPr>
            </w:pPr>
            <w:r>
              <w:rPr>
                <w:sz w:val="20"/>
              </w:rPr>
              <w:t>Presentation</w:t>
            </w:r>
            <w:r>
              <w:rPr>
                <w:spacing w:val="-9"/>
                <w:sz w:val="20"/>
              </w:rPr>
              <w:t xml:space="preserve"> </w:t>
            </w:r>
            <w:r>
              <w:rPr>
                <w:sz w:val="20"/>
              </w:rPr>
              <w:t>/Live</w:t>
            </w:r>
            <w:r>
              <w:rPr>
                <w:spacing w:val="-8"/>
                <w:sz w:val="20"/>
              </w:rPr>
              <w:t xml:space="preserve"> </w:t>
            </w:r>
            <w:r>
              <w:rPr>
                <w:spacing w:val="-2"/>
                <w:sz w:val="20"/>
              </w:rPr>
              <w:t>Project</w:t>
            </w:r>
          </w:p>
        </w:tc>
        <w:tc>
          <w:tcPr>
            <w:tcW w:w="1260" w:type="dxa"/>
          </w:tcPr>
          <w:p w14:paraId="582F7C5C" w14:textId="77777777" w:rsidR="007829EF" w:rsidRDefault="00000000">
            <w:pPr>
              <w:pStyle w:val="TableParagraph"/>
              <w:spacing w:before="29"/>
              <w:ind w:left="22" w:right="5"/>
              <w:jc w:val="center"/>
              <w:rPr>
                <w:sz w:val="20"/>
              </w:rPr>
            </w:pPr>
            <w:r>
              <w:rPr>
                <w:spacing w:val="-2"/>
                <w:sz w:val="20"/>
              </w:rPr>
              <w:t>(7+7=14)</w:t>
            </w:r>
          </w:p>
        </w:tc>
        <w:tc>
          <w:tcPr>
            <w:tcW w:w="1586" w:type="dxa"/>
          </w:tcPr>
          <w:p w14:paraId="30C2B51B" w14:textId="77777777" w:rsidR="007829EF" w:rsidRDefault="00000000">
            <w:pPr>
              <w:pStyle w:val="TableParagraph"/>
              <w:spacing w:before="29"/>
              <w:ind w:left="12"/>
              <w:jc w:val="center"/>
              <w:rPr>
                <w:sz w:val="20"/>
              </w:rPr>
            </w:pPr>
            <w:r>
              <w:rPr>
                <w:spacing w:val="-10"/>
                <w:sz w:val="20"/>
              </w:rPr>
              <w:t>2</w:t>
            </w:r>
          </w:p>
        </w:tc>
        <w:tc>
          <w:tcPr>
            <w:tcW w:w="1052" w:type="dxa"/>
          </w:tcPr>
          <w:p w14:paraId="38AAA4ED" w14:textId="77777777" w:rsidR="007829EF" w:rsidRDefault="00000000">
            <w:pPr>
              <w:pStyle w:val="TableParagraph"/>
              <w:spacing w:before="29"/>
              <w:ind w:left="34" w:right="4"/>
              <w:jc w:val="center"/>
              <w:rPr>
                <w:sz w:val="20"/>
              </w:rPr>
            </w:pPr>
            <w:r>
              <w:rPr>
                <w:spacing w:val="-10"/>
                <w:sz w:val="20"/>
              </w:rPr>
              <w:t>P</w:t>
            </w:r>
          </w:p>
        </w:tc>
        <w:tc>
          <w:tcPr>
            <w:tcW w:w="1684" w:type="dxa"/>
            <w:vMerge/>
            <w:tcBorders>
              <w:top w:val="nil"/>
            </w:tcBorders>
          </w:tcPr>
          <w:p w14:paraId="0585E2F4" w14:textId="77777777" w:rsidR="007829EF" w:rsidRDefault="007829EF">
            <w:pPr>
              <w:rPr>
                <w:sz w:val="2"/>
                <w:szCs w:val="2"/>
              </w:rPr>
            </w:pPr>
          </w:p>
        </w:tc>
      </w:tr>
      <w:tr w:rsidR="007829EF" w14:paraId="6EAF678C" w14:textId="77777777">
        <w:trPr>
          <w:trHeight w:val="1496"/>
        </w:trPr>
        <w:tc>
          <w:tcPr>
            <w:tcW w:w="936" w:type="dxa"/>
          </w:tcPr>
          <w:p w14:paraId="1AAAF82E" w14:textId="77777777" w:rsidR="007829EF" w:rsidRDefault="007829EF">
            <w:pPr>
              <w:pStyle w:val="TableParagraph"/>
              <w:rPr>
                <w:sz w:val="20"/>
              </w:rPr>
            </w:pPr>
          </w:p>
          <w:p w14:paraId="2BFFCCD0" w14:textId="77777777" w:rsidR="007829EF" w:rsidRDefault="007829EF">
            <w:pPr>
              <w:pStyle w:val="TableParagraph"/>
              <w:spacing w:before="168"/>
              <w:rPr>
                <w:sz w:val="20"/>
              </w:rPr>
            </w:pPr>
          </w:p>
          <w:p w14:paraId="0F6101B6" w14:textId="77777777" w:rsidR="007829EF" w:rsidRDefault="00000000">
            <w:pPr>
              <w:pStyle w:val="TableParagraph"/>
              <w:spacing w:before="1"/>
              <w:ind w:left="14" w:right="4"/>
              <w:jc w:val="center"/>
              <w:rPr>
                <w:sz w:val="20"/>
              </w:rPr>
            </w:pPr>
            <w:r>
              <w:rPr>
                <w:spacing w:val="-5"/>
                <w:sz w:val="20"/>
              </w:rPr>
              <w:t>iv</w:t>
            </w:r>
          </w:p>
        </w:tc>
        <w:tc>
          <w:tcPr>
            <w:tcW w:w="2297" w:type="dxa"/>
          </w:tcPr>
          <w:p w14:paraId="178B54CC" w14:textId="77777777" w:rsidR="007829EF" w:rsidRDefault="007829EF">
            <w:pPr>
              <w:pStyle w:val="TableParagraph"/>
              <w:rPr>
                <w:sz w:val="20"/>
              </w:rPr>
            </w:pPr>
          </w:p>
          <w:p w14:paraId="5740D9FE" w14:textId="77777777" w:rsidR="007829EF" w:rsidRDefault="007829EF">
            <w:pPr>
              <w:pStyle w:val="TableParagraph"/>
              <w:spacing w:before="168"/>
              <w:rPr>
                <w:sz w:val="20"/>
              </w:rPr>
            </w:pPr>
          </w:p>
          <w:p w14:paraId="6DF7D4D7" w14:textId="77777777" w:rsidR="007829EF" w:rsidRDefault="00000000">
            <w:pPr>
              <w:pStyle w:val="TableParagraph"/>
              <w:spacing w:before="1"/>
              <w:ind w:left="20" w:right="2"/>
              <w:jc w:val="center"/>
              <w:rPr>
                <w:sz w:val="20"/>
              </w:rPr>
            </w:pPr>
            <w:r>
              <w:rPr>
                <w:spacing w:val="-5"/>
                <w:sz w:val="20"/>
              </w:rPr>
              <w:t>MSE</w:t>
            </w:r>
          </w:p>
        </w:tc>
        <w:tc>
          <w:tcPr>
            <w:tcW w:w="1260" w:type="dxa"/>
          </w:tcPr>
          <w:p w14:paraId="57AD27B4" w14:textId="77777777" w:rsidR="007829EF" w:rsidRDefault="007829EF">
            <w:pPr>
              <w:pStyle w:val="TableParagraph"/>
              <w:rPr>
                <w:sz w:val="20"/>
              </w:rPr>
            </w:pPr>
          </w:p>
          <w:p w14:paraId="28D8F7F0" w14:textId="77777777" w:rsidR="007829EF" w:rsidRDefault="007829EF">
            <w:pPr>
              <w:pStyle w:val="TableParagraph"/>
              <w:spacing w:before="168"/>
              <w:rPr>
                <w:sz w:val="20"/>
              </w:rPr>
            </w:pPr>
          </w:p>
          <w:p w14:paraId="26AC79F8" w14:textId="77777777" w:rsidR="007829EF" w:rsidRDefault="00000000">
            <w:pPr>
              <w:pStyle w:val="TableParagraph"/>
              <w:spacing w:before="1"/>
              <w:ind w:left="22"/>
              <w:jc w:val="center"/>
              <w:rPr>
                <w:sz w:val="20"/>
              </w:rPr>
            </w:pPr>
            <w:r>
              <w:rPr>
                <w:spacing w:val="-5"/>
                <w:sz w:val="20"/>
              </w:rPr>
              <w:t>10</w:t>
            </w:r>
          </w:p>
        </w:tc>
        <w:tc>
          <w:tcPr>
            <w:tcW w:w="1586" w:type="dxa"/>
          </w:tcPr>
          <w:p w14:paraId="41CFF962" w14:textId="77777777" w:rsidR="007829EF" w:rsidRDefault="007829EF">
            <w:pPr>
              <w:pStyle w:val="TableParagraph"/>
              <w:rPr>
                <w:sz w:val="20"/>
              </w:rPr>
            </w:pPr>
          </w:p>
          <w:p w14:paraId="629EF9B8" w14:textId="77777777" w:rsidR="007829EF" w:rsidRDefault="007829EF">
            <w:pPr>
              <w:pStyle w:val="TableParagraph"/>
              <w:spacing w:before="168"/>
              <w:rPr>
                <w:sz w:val="20"/>
              </w:rPr>
            </w:pPr>
          </w:p>
          <w:p w14:paraId="07DEEEE0" w14:textId="77777777" w:rsidR="007829EF" w:rsidRDefault="00000000">
            <w:pPr>
              <w:pStyle w:val="TableParagraph"/>
              <w:spacing w:before="1"/>
              <w:ind w:left="12"/>
              <w:jc w:val="center"/>
              <w:rPr>
                <w:sz w:val="20"/>
              </w:rPr>
            </w:pPr>
            <w:r>
              <w:rPr>
                <w:spacing w:val="-10"/>
                <w:sz w:val="20"/>
              </w:rPr>
              <w:t>1</w:t>
            </w:r>
          </w:p>
        </w:tc>
        <w:tc>
          <w:tcPr>
            <w:tcW w:w="1052" w:type="dxa"/>
          </w:tcPr>
          <w:p w14:paraId="0E7EB17D" w14:textId="77777777" w:rsidR="007829EF" w:rsidRDefault="007829EF">
            <w:pPr>
              <w:pStyle w:val="TableParagraph"/>
              <w:rPr>
                <w:sz w:val="20"/>
              </w:rPr>
            </w:pPr>
          </w:p>
          <w:p w14:paraId="2D6BBF09" w14:textId="77777777" w:rsidR="007829EF" w:rsidRDefault="007829EF">
            <w:pPr>
              <w:pStyle w:val="TableParagraph"/>
              <w:spacing w:before="168"/>
              <w:rPr>
                <w:sz w:val="20"/>
              </w:rPr>
            </w:pPr>
          </w:p>
          <w:p w14:paraId="198C7FB5" w14:textId="77777777" w:rsidR="007829EF" w:rsidRDefault="00000000">
            <w:pPr>
              <w:pStyle w:val="TableParagraph"/>
              <w:spacing w:before="1"/>
              <w:ind w:left="34" w:right="10"/>
              <w:jc w:val="center"/>
              <w:rPr>
                <w:sz w:val="20"/>
              </w:rPr>
            </w:pPr>
            <w:r>
              <w:rPr>
                <w:sz w:val="20"/>
              </w:rPr>
              <w:t>Q/</w:t>
            </w:r>
            <w:r>
              <w:rPr>
                <w:spacing w:val="-2"/>
                <w:sz w:val="20"/>
              </w:rPr>
              <w:t xml:space="preserve"> </w:t>
            </w:r>
            <w:r>
              <w:rPr>
                <w:spacing w:val="-5"/>
                <w:sz w:val="20"/>
              </w:rPr>
              <w:t>CT</w:t>
            </w:r>
          </w:p>
        </w:tc>
        <w:tc>
          <w:tcPr>
            <w:tcW w:w="1684" w:type="dxa"/>
            <w:vMerge/>
            <w:tcBorders>
              <w:top w:val="nil"/>
            </w:tcBorders>
          </w:tcPr>
          <w:p w14:paraId="3E0C0883" w14:textId="77777777" w:rsidR="007829EF" w:rsidRDefault="007829EF">
            <w:pPr>
              <w:rPr>
                <w:sz w:val="2"/>
                <w:szCs w:val="2"/>
              </w:rPr>
            </w:pPr>
          </w:p>
        </w:tc>
      </w:tr>
      <w:tr w:rsidR="007829EF" w14:paraId="4CA11D75" w14:textId="77777777">
        <w:trPr>
          <w:trHeight w:val="1002"/>
        </w:trPr>
        <w:tc>
          <w:tcPr>
            <w:tcW w:w="936" w:type="dxa"/>
          </w:tcPr>
          <w:p w14:paraId="5A245D85" w14:textId="77777777" w:rsidR="007829EF" w:rsidRDefault="007829EF">
            <w:pPr>
              <w:pStyle w:val="TableParagraph"/>
              <w:spacing w:before="151"/>
              <w:rPr>
                <w:sz w:val="20"/>
              </w:rPr>
            </w:pPr>
          </w:p>
          <w:p w14:paraId="4024944D" w14:textId="77777777" w:rsidR="007829EF" w:rsidRDefault="00000000">
            <w:pPr>
              <w:pStyle w:val="TableParagraph"/>
              <w:ind w:left="14" w:right="1"/>
              <w:jc w:val="center"/>
              <w:rPr>
                <w:sz w:val="20"/>
              </w:rPr>
            </w:pPr>
            <w:r>
              <w:rPr>
                <w:spacing w:val="-10"/>
                <w:sz w:val="20"/>
              </w:rPr>
              <w:t>v</w:t>
            </w:r>
          </w:p>
        </w:tc>
        <w:tc>
          <w:tcPr>
            <w:tcW w:w="2297" w:type="dxa"/>
          </w:tcPr>
          <w:p w14:paraId="565A37C5" w14:textId="77777777" w:rsidR="007829EF" w:rsidRDefault="007829EF">
            <w:pPr>
              <w:pStyle w:val="TableParagraph"/>
              <w:spacing w:before="114"/>
            </w:pPr>
          </w:p>
          <w:p w14:paraId="5E1A6CB0" w14:textId="77777777" w:rsidR="007829EF" w:rsidRDefault="00000000">
            <w:pPr>
              <w:pStyle w:val="TableParagraph"/>
              <w:spacing w:before="1"/>
              <w:ind w:left="20"/>
              <w:jc w:val="center"/>
            </w:pPr>
            <w:r>
              <w:rPr>
                <w:spacing w:val="-2"/>
              </w:rPr>
              <w:t>Attendance</w:t>
            </w:r>
          </w:p>
        </w:tc>
        <w:tc>
          <w:tcPr>
            <w:tcW w:w="1260" w:type="dxa"/>
          </w:tcPr>
          <w:p w14:paraId="36C879E6" w14:textId="77777777" w:rsidR="007829EF" w:rsidRDefault="007829EF">
            <w:pPr>
              <w:pStyle w:val="TableParagraph"/>
              <w:spacing w:before="151"/>
              <w:rPr>
                <w:sz w:val="20"/>
              </w:rPr>
            </w:pPr>
          </w:p>
          <w:p w14:paraId="43F93DDA" w14:textId="77777777" w:rsidR="007829EF" w:rsidRDefault="00000000">
            <w:pPr>
              <w:pStyle w:val="TableParagraph"/>
              <w:ind w:left="22" w:right="6"/>
              <w:jc w:val="center"/>
              <w:rPr>
                <w:sz w:val="20"/>
              </w:rPr>
            </w:pPr>
            <w:r>
              <w:rPr>
                <w:spacing w:val="-10"/>
                <w:sz w:val="20"/>
              </w:rPr>
              <w:t>5</w:t>
            </w:r>
          </w:p>
        </w:tc>
        <w:tc>
          <w:tcPr>
            <w:tcW w:w="1586" w:type="dxa"/>
          </w:tcPr>
          <w:p w14:paraId="4BC6B11B" w14:textId="77777777" w:rsidR="007829EF" w:rsidRDefault="007829EF">
            <w:pPr>
              <w:pStyle w:val="TableParagraph"/>
              <w:spacing w:before="151"/>
              <w:rPr>
                <w:sz w:val="20"/>
              </w:rPr>
            </w:pPr>
          </w:p>
          <w:p w14:paraId="20853BA4" w14:textId="77777777" w:rsidR="007829EF" w:rsidRDefault="00000000">
            <w:pPr>
              <w:pStyle w:val="TableParagraph"/>
              <w:ind w:left="12"/>
              <w:jc w:val="center"/>
              <w:rPr>
                <w:sz w:val="20"/>
              </w:rPr>
            </w:pPr>
            <w:r>
              <w:rPr>
                <w:spacing w:val="-10"/>
                <w:sz w:val="20"/>
              </w:rPr>
              <w:t>1</w:t>
            </w:r>
          </w:p>
        </w:tc>
        <w:tc>
          <w:tcPr>
            <w:tcW w:w="1052" w:type="dxa"/>
          </w:tcPr>
          <w:p w14:paraId="324DCC75" w14:textId="77777777" w:rsidR="007829EF" w:rsidRDefault="007829EF">
            <w:pPr>
              <w:pStyle w:val="TableParagraph"/>
              <w:spacing w:before="151"/>
              <w:rPr>
                <w:sz w:val="20"/>
              </w:rPr>
            </w:pPr>
          </w:p>
          <w:p w14:paraId="6DA98216" w14:textId="77777777" w:rsidR="007829EF" w:rsidRDefault="00000000">
            <w:pPr>
              <w:pStyle w:val="TableParagraph"/>
              <w:ind w:left="34" w:right="4"/>
              <w:jc w:val="center"/>
              <w:rPr>
                <w:sz w:val="20"/>
              </w:rPr>
            </w:pPr>
            <w:r>
              <w:rPr>
                <w:spacing w:val="-10"/>
                <w:sz w:val="20"/>
              </w:rPr>
              <w:t>A</w:t>
            </w:r>
          </w:p>
        </w:tc>
        <w:tc>
          <w:tcPr>
            <w:tcW w:w="1684" w:type="dxa"/>
          </w:tcPr>
          <w:p w14:paraId="1AF0812D" w14:textId="77777777" w:rsidR="007829EF" w:rsidRDefault="007829EF">
            <w:pPr>
              <w:pStyle w:val="TableParagraph"/>
              <w:spacing w:before="151"/>
              <w:rPr>
                <w:sz w:val="20"/>
              </w:rPr>
            </w:pPr>
          </w:p>
          <w:p w14:paraId="17986681" w14:textId="77777777" w:rsidR="007829EF" w:rsidRDefault="00000000">
            <w:pPr>
              <w:pStyle w:val="TableParagraph"/>
              <w:ind w:left="35"/>
              <w:jc w:val="center"/>
              <w:rPr>
                <w:sz w:val="20"/>
              </w:rPr>
            </w:pPr>
            <w:r>
              <w:rPr>
                <w:spacing w:val="-5"/>
                <w:sz w:val="20"/>
              </w:rPr>
              <w:t>5%</w:t>
            </w:r>
          </w:p>
        </w:tc>
      </w:tr>
      <w:tr w:rsidR="007829EF" w14:paraId="4E5D073D" w14:textId="77777777">
        <w:trPr>
          <w:trHeight w:val="295"/>
        </w:trPr>
        <w:tc>
          <w:tcPr>
            <w:tcW w:w="936" w:type="dxa"/>
            <w:vMerge w:val="restart"/>
          </w:tcPr>
          <w:p w14:paraId="5BF3ECFD" w14:textId="77777777" w:rsidR="007829EF" w:rsidRDefault="00000000">
            <w:pPr>
              <w:pStyle w:val="TableParagraph"/>
              <w:spacing w:before="189"/>
              <w:ind w:left="14" w:right="2"/>
              <w:jc w:val="center"/>
              <w:rPr>
                <w:b/>
                <w:sz w:val="20"/>
              </w:rPr>
            </w:pPr>
            <w:r>
              <w:rPr>
                <w:b/>
                <w:spacing w:val="-10"/>
                <w:sz w:val="20"/>
              </w:rPr>
              <w:t>B</w:t>
            </w:r>
          </w:p>
        </w:tc>
        <w:tc>
          <w:tcPr>
            <w:tcW w:w="2297" w:type="dxa"/>
            <w:tcBorders>
              <w:bottom w:val="nil"/>
            </w:tcBorders>
          </w:tcPr>
          <w:p w14:paraId="37D79DCC" w14:textId="77777777" w:rsidR="007829EF" w:rsidRDefault="00000000">
            <w:pPr>
              <w:pStyle w:val="TableParagraph"/>
              <w:spacing w:before="29"/>
              <w:ind w:left="20" w:right="4"/>
              <w:jc w:val="center"/>
              <w:rPr>
                <w:b/>
                <w:sz w:val="20"/>
              </w:rPr>
            </w:pPr>
            <w:r>
              <w:rPr>
                <w:b/>
                <w:sz w:val="20"/>
              </w:rPr>
              <w:t>Semester</w:t>
            </w:r>
            <w:r>
              <w:rPr>
                <w:b/>
                <w:spacing w:val="-9"/>
                <w:sz w:val="20"/>
              </w:rPr>
              <w:t xml:space="preserve"> </w:t>
            </w:r>
            <w:r>
              <w:rPr>
                <w:b/>
                <w:spacing w:val="-5"/>
                <w:sz w:val="20"/>
              </w:rPr>
              <w:t>End</w:t>
            </w:r>
          </w:p>
        </w:tc>
        <w:tc>
          <w:tcPr>
            <w:tcW w:w="1260" w:type="dxa"/>
            <w:vMerge w:val="restart"/>
          </w:tcPr>
          <w:p w14:paraId="65CD668F" w14:textId="77777777" w:rsidR="007829EF" w:rsidRDefault="00000000">
            <w:pPr>
              <w:pStyle w:val="TableParagraph"/>
              <w:spacing w:before="185"/>
              <w:ind w:left="22"/>
              <w:jc w:val="center"/>
              <w:rPr>
                <w:sz w:val="20"/>
              </w:rPr>
            </w:pPr>
            <w:r>
              <w:rPr>
                <w:spacing w:val="-5"/>
                <w:sz w:val="20"/>
              </w:rPr>
              <w:t>50</w:t>
            </w:r>
          </w:p>
        </w:tc>
        <w:tc>
          <w:tcPr>
            <w:tcW w:w="1586" w:type="dxa"/>
            <w:vMerge w:val="restart"/>
          </w:tcPr>
          <w:p w14:paraId="13E478C8" w14:textId="77777777" w:rsidR="007829EF" w:rsidRDefault="007829EF">
            <w:pPr>
              <w:pStyle w:val="TableParagraph"/>
              <w:rPr>
                <w:sz w:val="20"/>
              </w:rPr>
            </w:pPr>
          </w:p>
        </w:tc>
        <w:tc>
          <w:tcPr>
            <w:tcW w:w="1052" w:type="dxa"/>
            <w:vMerge w:val="restart"/>
          </w:tcPr>
          <w:p w14:paraId="3EFA5BA9" w14:textId="77777777" w:rsidR="007829EF" w:rsidRDefault="00000000">
            <w:pPr>
              <w:pStyle w:val="TableParagraph"/>
              <w:spacing w:before="185"/>
              <w:ind w:left="353"/>
              <w:rPr>
                <w:sz w:val="20"/>
              </w:rPr>
            </w:pPr>
            <w:r>
              <w:rPr>
                <w:spacing w:val="-5"/>
                <w:sz w:val="20"/>
              </w:rPr>
              <w:t>SEE</w:t>
            </w:r>
          </w:p>
        </w:tc>
        <w:tc>
          <w:tcPr>
            <w:tcW w:w="1684" w:type="dxa"/>
            <w:vMerge w:val="restart"/>
          </w:tcPr>
          <w:p w14:paraId="259B356B" w14:textId="77777777" w:rsidR="007829EF" w:rsidRDefault="00000000">
            <w:pPr>
              <w:pStyle w:val="TableParagraph"/>
              <w:spacing w:before="185"/>
              <w:ind w:left="35"/>
              <w:jc w:val="center"/>
              <w:rPr>
                <w:sz w:val="20"/>
              </w:rPr>
            </w:pPr>
            <w:r>
              <w:rPr>
                <w:spacing w:val="-5"/>
                <w:sz w:val="20"/>
              </w:rPr>
              <w:t>50%</w:t>
            </w:r>
          </w:p>
        </w:tc>
      </w:tr>
      <w:tr w:rsidR="007829EF" w14:paraId="1B54968F" w14:textId="77777777">
        <w:trPr>
          <w:trHeight w:val="293"/>
        </w:trPr>
        <w:tc>
          <w:tcPr>
            <w:tcW w:w="936" w:type="dxa"/>
            <w:vMerge/>
            <w:tcBorders>
              <w:top w:val="nil"/>
            </w:tcBorders>
          </w:tcPr>
          <w:p w14:paraId="61EB7FEE" w14:textId="77777777" w:rsidR="007829EF" w:rsidRDefault="007829EF">
            <w:pPr>
              <w:rPr>
                <w:sz w:val="2"/>
                <w:szCs w:val="2"/>
              </w:rPr>
            </w:pPr>
          </w:p>
        </w:tc>
        <w:tc>
          <w:tcPr>
            <w:tcW w:w="2297" w:type="dxa"/>
            <w:tcBorders>
              <w:top w:val="nil"/>
            </w:tcBorders>
          </w:tcPr>
          <w:p w14:paraId="2297C653" w14:textId="77777777" w:rsidR="007829EF" w:rsidRDefault="00000000">
            <w:pPr>
              <w:pStyle w:val="TableParagraph"/>
              <w:spacing w:before="27"/>
              <w:ind w:left="20" w:right="5"/>
              <w:jc w:val="center"/>
              <w:rPr>
                <w:b/>
                <w:sz w:val="20"/>
              </w:rPr>
            </w:pPr>
            <w:r>
              <w:rPr>
                <w:b/>
                <w:spacing w:val="-2"/>
                <w:sz w:val="20"/>
              </w:rPr>
              <w:t>Examination</w:t>
            </w:r>
          </w:p>
        </w:tc>
        <w:tc>
          <w:tcPr>
            <w:tcW w:w="1260" w:type="dxa"/>
            <w:vMerge/>
            <w:tcBorders>
              <w:top w:val="nil"/>
            </w:tcBorders>
          </w:tcPr>
          <w:p w14:paraId="33A0111B" w14:textId="77777777" w:rsidR="007829EF" w:rsidRDefault="007829EF">
            <w:pPr>
              <w:rPr>
                <w:sz w:val="2"/>
                <w:szCs w:val="2"/>
              </w:rPr>
            </w:pPr>
          </w:p>
        </w:tc>
        <w:tc>
          <w:tcPr>
            <w:tcW w:w="1586" w:type="dxa"/>
            <w:vMerge/>
            <w:tcBorders>
              <w:top w:val="nil"/>
            </w:tcBorders>
          </w:tcPr>
          <w:p w14:paraId="1EBD0011" w14:textId="77777777" w:rsidR="007829EF" w:rsidRDefault="007829EF">
            <w:pPr>
              <w:rPr>
                <w:sz w:val="2"/>
                <w:szCs w:val="2"/>
              </w:rPr>
            </w:pPr>
          </w:p>
        </w:tc>
        <w:tc>
          <w:tcPr>
            <w:tcW w:w="1052" w:type="dxa"/>
            <w:vMerge/>
            <w:tcBorders>
              <w:top w:val="nil"/>
            </w:tcBorders>
          </w:tcPr>
          <w:p w14:paraId="53B85C0C" w14:textId="77777777" w:rsidR="007829EF" w:rsidRDefault="007829EF">
            <w:pPr>
              <w:rPr>
                <w:sz w:val="2"/>
                <w:szCs w:val="2"/>
              </w:rPr>
            </w:pPr>
          </w:p>
        </w:tc>
        <w:tc>
          <w:tcPr>
            <w:tcW w:w="1684" w:type="dxa"/>
            <w:vMerge/>
            <w:tcBorders>
              <w:top w:val="nil"/>
            </w:tcBorders>
          </w:tcPr>
          <w:p w14:paraId="62B02A53" w14:textId="77777777" w:rsidR="007829EF" w:rsidRDefault="007829EF">
            <w:pPr>
              <w:rPr>
                <w:sz w:val="2"/>
                <w:szCs w:val="2"/>
              </w:rPr>
            </w:pPr>
          </w:p>
        </w:tc>
      </w:tr>
      <w:tr w:rsidR="007829EF" w14:paraId="33B54967" w14:textId="77777777">
        <w:trPr>
          <w:trHeight w:val="302"/>
        </w:trPr>
        <w:tc>
          <w:tcPr>
            <w:tcW w:w="936" w:type="dxa"/>
          </w:tcPr>
          <w:p w14:paraId="1720AEB7" w14:textId="77777777" w:rsidR="007829EF" w:rsidRDefault="007829EF">
            <w:pPr>
              <w:pStyle w:val="TableParagraph"/>
              <w:rPr>
                <w:sz w:val="20"/>
              </w:rPr>
            </w:pPr>
          </w:p>
        </w:tc>
        <w:tc>
          <w:tcPr>
            <w:tcW w:w="2297" w:type="dxa"/>
          </w:tcPr>
          <w:p w14:paraId="5BDB4FE3" w14:textId="77777777" w:rsidR="007829EF" w:rsidRDefault="00000000">
            <w:pPr>
              <w:pStyle w:val="TableParagraph"/>
              <w:spacing w:before="31"/>
              <w:ind w:left="20" w:right="2"/>
              <w:jc w:val="center"/>
              <w:rPr>
                <w:sz w:val="20"/>
              </w:rPr>
            </w:pPr>
            <w:r>
              <w:rPr>
                <w:spacing w:val="-2"/>
                <w:sz w:val="20"/>
              </w:rPr>
              <w:t>Project</w:t>
            </w:r>
          </w:p>
        </w:tc>
        <w:tc>
          <w:tcPr>
            <w:tcW w:w="1260" w:type="dxa"/>
          </w:tcPr>
          <w:p w14:paraId="07949428" w14:textId="77777777" w:rsidR="007829EF" w:rsidRDefault="007829EF">
            <w:pPr>
              <w:pStyle w:val="TableParagraph"/>
              <w:rPr>
                <w:sz w:val="20"/>
              </w:rPr>
            </w:pPr>
          </w:p>
        </w:tc>
        <w:tc>
          <w:tcPr>
            <w:tcW w:w="1586" w:type="dxa"/>
          </w:tcPr>
          <w:p w14:paraId="6A046A17" w14:textId="77777777" w:rsidR="007829EF" w:rsidRDefault="007829EF">
            <w:pPr>
              <w:pStyle w:val="TableParagraph"/>
              <w:rPr>
                <w:sz w:val="20"/>
              </w:rPr>
            </w:pPr>
          </w:p>
        </w:tc>
        <w:tc>
          <w:tcPr>
            <w:tcW w:w="1052" w:type="dxa"/>
          </w:tcPr>
          <w:p w14:paraId="4666F0F6" w14:textId="77777777" w:rsidR="007829EF" w:rsidRDefault="007829EF">
            <w:pPr>
              <w:pStyle w:val="TableParagraph"/>
              <w:rPr>
                <w:sz w:val="20"/>
              </w:rPr>
            </w:pPr>
          </w:p>
        </w:tc>
        <w:tc>
          <w:tcPr>
            <w:tcW w:w="1684" w:type="dxa"/>
          </w:tcPr>
          <w:p w14:paraId="7636E9D3" w14:textId="77777777" w:rsidR="007829EF" w:rsidRDefault="00000000">
            <w:pPr>
              <w:pStyle w:val="TableParagraph"/>
              <w:spacing w:before="31"/>
              <w:ind w:left="35"/>
              <w:jc w:val="center"/>
              <w:rPr>
                <w:sz w:val="20"/>
              </w:rPr>
            </w:pPr>
            <w:r>
              <w:rPr>
                <w:spacing w:val="-4"/>
                <w:sz w:val="20"/>
              </w:rPr>
              <w:t>100%</w:t>
            </w:r>
          </w:p>
        </w:tc>
      </w:tr>
    </w:tbl>
    <w:p w14:paraId="4CCDB0BC" w14:textId="77777777" w:rsidR="007829EF" w:rsidRDefault="007829EF">
      <w:pPr>
        <w:pStyle w:val="TableParagraph"/>
        <w:jc w:val="center"/>
        <w:rPr>
          <w:sz w:val="20"/>
        </w:rPr>
        <w:sectPr w:rsidR="007829EF" w:rsidSect="00572258">
          <w:pgSz w:w="11930" w:h="16860"/>
          <w:pgMar w:top="142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tbl>
      <w:tblPr>
        <w:tblW w:w="10489" w:type="dxa"/>
        <w:tblInd w:w="416" w:type="dxa"/>
        <w:tblLayout w:type="fixed"/>
        <w:tblLook w:val="04A0" w:firstRow="1" w:lastRow="0" w:firstColumn="1" w:lastColumn="0" w:noHBand="0" w:noVBand="1"/>
      </w:tblPr>
      <w:tblGrid>
        <w:gridCol w:w="1159"/>
        <w:gridCol w:w="4106"/>
        <w:gridCol w:w="2154"/>
        <w:gridCol w:w="1920"/>
        <w:gridCol w:w="1150"/>
      </w:tblGrid>
      <w:tr w:rsidR="00120C4B" w:rsidRPr="00120C4B" w14:paraId="516ADCF2" w14:textId="77777777" w:rsidTr="001A57C6">
        <w:trPr>
          <w:trHeight w:val="360"/>
        </w:trPr>
        <w:tc>
          <w:tcPr>
            <w:tcW w:w="1159" w:type="dxa"/>
            <w:tcBorders>
              <w:top w:val="single" w:sz="8" w:space="0" w:color="auto"/>
              <w:left w:val="single" w:sz="8" w:space="0" w:color="auto"/>
              <w:bottom w:val="single" w:sz="8" w:space="0" w:color="000000"/>
              <w:right w:val="single" w:sz="8" w:space="0" w:color="000000"/>
            </w:tcBorders>
            <w:shd w:val="clear" w:color="auto" w:fill="auto"/>
            <w:vAlign w:val="center"/>
            <w:hideMark/>
          </w:tcPr>
          <w:p w14:paraId="3084D1C4"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lastRenderedPageBreak/>
              <w:t> </w:t>
            </w:r>
          </w:p>
        </w:tc>
        <w:tc>
          <w:tcPr>
            <w:tcW w:w="9330" w:type="dxa"/>
            <w:gridSpan w:val="4"/>
            <w:tcBorders>
              <w:top w:val="single" w:sz="8" w:space="0" w:color="auto"/>
              <w:left w:val="nil"/>
              <w:bottom w:val="single" w:sz="8" w:space="0" w:color="000000"/>
              <w:right w:val="single" w:sz="8" w:space="0" w:color="000000"/>
            </w:tcBorders>
            <w:shd w:val="clear" w:color="auto" w:fill="auto"/>
            <w:vAlign w:val="center"/>
            <w:hideMark/>
          </w:tcPr>
          <w:p w14:paraId="7270188D" w14:textId="77777777" w:rsidR="00120C4B" w:rsidRPr="00120C4B" w:rsidRDefault="00120C4B" w:rsidP="00120C4B">
            <w:pPr>
              <w:widowControl/>
              <w:autoSpaceDE/>
              <w:autoSpaceDN/>
              <w:ind w:firstLineChars="200" w:firstLine="562"/>
              <w:rPr>
                <w:b/>
                <w:bCs/>
                <w:color w:val="000000"/>
                <w:sz w:val="28"/>
                <w:szCs w:val="28"/>
                <w:lang w:val="en-IN" w:eastAsia="en-IN"/>
              </w:rPr>
            </w:pPr>
            <w:r w:rsidRPr="00120C4B">
              <w:rPr>
                <w:b/>
                <w:bCs/>
                <w:color w:val="000000"/>
                <w:sz w:val="28"/>
                <w:lang w:eastAsia="en-IN"/>
              </w:rPr>
              <w:t xml:space="preserve">Structure of Bachelor of Business Administration Program (BBA) </w:t>
            </w:r>
          </w:p>
        </w:tc>
      </w:tr>
      <w:tr w:rsidR="00120C4B" w:rsidRPr="00120C4B" w14:paraId="2F87300B"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BAB1658"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3D84ED0F"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r>
      <w:tr w:rsidR="00120C4B" w:rsidRPr="00120C4B" w14:paraId="6B27A109" w14:textId="77777777" w:rsidTr="001A57C6">
        <w:trPr>
          <w:trHeight w:val="360"/>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04AD66F"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02114242" w14:textId="77777777" w:rsidR="00120C4B" w:rsidRPr="00120C4B" w:rsidRDefault="00120C4B" w:rsidP="00120C4B">
            <w:pPr>
              <w:widowControl/>
              <w:autoSpaceDE/>
              <w:autoSpaceDN/>
              <w:jc w:val="center"/>
              <w:rPr>
                <w:b/>
                <w:bCs/>
                <w:color w:val="000000"/>
                <w:sz w:val="28"/>
                <w:szCs w:val="28"/>
                <w:lang w:val="en-IN" w:eastAsia="en-IN"/>
              </w:rPr>
            </w:pPr>
            <w:r w:rsidRPr="00120C4B">
              <w:rPr>
                <w:b/>
                <w:bCs/>
                <w:color w:val="000000"/>
                <w:sz w:val="28"/>
                <w:lang w:eastAsia="en-IN"/>
              </w:rPr>
              <w:t>Program Structure</w:t>
            </w:r>
          </w:p>
        </w:tc>
      </w:tr>
      <w:tr w:rsidR="00120C4B" w:rsidRPr="00120C4B" w14:paraId="5BA83535" w14:textId="77777777" w:rsidTr="001A57C6">
        <w:trPr>
          <w:trHeight w:val="360"/>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6A59C5EA"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110A854A" w14:textId="77777777" w:rsidR="00120C4B" w:rsidRPr="00120C4B" w:rsidRDefault="00120C4B" w:rsidP="00120C4B">
            <w:pPr>
              <w:widowControl/>
              <w:autoSpaceDE/>
              <w:autoSpaceDN/>
              <w:jc w:val="center"/>
              <w:rPr>
                <w:b/>
                <w:bCs/>
                <w:color w:val="000000"/>
                <w:sz w:val="28"/>
                <w:szCs w:val="28"/>
                <w:lang w:val="en-IN" w:eastAsia="en-IN"/>
              </w:rPr>
            </w:pPr>
            <w:r w:rsidRPr="00120C4B">
              <w:rPr>
                <w:b/>
                <w:bCs/>
                <w:color w:val="000000"/>
                <w:sz w:val="28"/>
                <w:lang w:eastAsia="en-IN"/>
              </w:rPr>
              <w:t>1</w:t>
            </w:r>
            <w:r w:rsidRPr="00120C4B">
              <w:rPr>
                <w:b/>
                <w:bCs/>
                <w:color w:val="000000"/>
                <w:sz w:val="28"/>
                <w:szCs w:val="28"/>
                <w:vertAlign w:val="superscript"/>
                <w:lang w:eastAsia="en-IN"/>
              </w:rPr>
              <w:t>st</w:t>
            </w:r>
            <w:r w:rsidRPr="00120C4B">
              <w:rPr>
                <w:b/>
                <w:bCs/>
                <w:color w:val="000000"/>
                <w:sz w:val="28"/>
                <w:szCs w:val="28"/>
                <w:lang w:eastAsia="en-IN"/>
              </w:rPr>
              <w:t xml:space="preserve"> Semester</w:t>
            </w:r>
          </w:p>
        </w:tc>
      </w:tr>
      <w:tr w:rsidR="001A57C6" w:rsidRPr="00120C4B" w14:paraId="1B3B6985" w14:textId="77777777" w:rsidTr="001A57C6">
        <w:trPr>
          <w:trHeight w:val="312"/>
        </w:trPr>
        <w:tc>
          <w:tcPr>
            <w:tcW w:w="1159" w:type="dxa"/>
            <w:tcBorders>
              <w:top w:val="nil"/>
              <w:left w:val="single" w:sz="8" w:space="0" w:color="auto"/>
              <w:bottom w:val="nil"/>
              <w:right w:val="single" w:sz="8" w:space="0" w:color="000000"/>
            </w:tcBorders>
            <w:shd w:val="clear" w:color="000000" w:fill="D9D9D9"/>
            <w:vAlign w:val="center"/>
            <w:hideMark/>
          </w:tcPr>
          <w:p w14:paraId="5F0E1D7A"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Sl.</w:t>
            </w:r>
          </w:p>
        </w:tc>
        <w:tc>
          <w:tcPr>
            <w:tcW w:w="4106"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3B8DA863" w14:textId="77777777" w:rsidR="00120C4B" w:rsidRPr="00120C4B" w:rsidRDefault="00120C4B" w:rsidP="00120C4B">
            <w:pPr>
              <w:widowControl/>
              <w:autoSpaceDE/>
              <w:autoSpaceDN/>
              <w:jc w:val="center"/>
              <w:rPr>
                <w:b/>
                <w:bCs/>
                <w:color w:val="000000"/>
                <w:sz w:val="24"/>
                <w:szCs w:val="24"/>
                <w:lang w:val="en-IN" w:eastAsia="en-IN"/>
              </w:rPr>
            </w:pPr>
            <w:r w:rsidRPr="00120C4B">
              <w:rPr>
                <w:b/>
                <w:bCs/>
                <w:sz w:val="24"/>
                <w:lang w:eastAsia="en-IN"/>
              </w:rPr>
              <w:t>Name of Subjects</w:t>
            </w:r>
          </w:p>
        </w:tc>
        <w:tc>
          <w:tcPr>
            <w:tcW w:w="2154"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4481BA5A" w14:textId="77777777" w:rsidR="00120C4B" w:rsidRPr="00120C4B" w:rsidRDefault="00120C4B" w:rsidP="00120C4B">
            <w:pPr>
              <w:widowControl/>
              <w:autoSpaceDE/>
              <w:autoSpaceDN/>
              <w:jc w:val="center"/>
              <w:rPr>
                <w:b/>
                <w:bCs/>
                <w:color w:val="000000"/>
                <w:sz w:val="24"/>
                <w:szCs w:val="24"/>
                <w:lang w:val="en-IN" w:eastAsia="en-IN"/>
              </w:rPr>
            </w:pPr>
            <w:r w:rsidRPr="00120C4B">
              <w:rPr>
                <w:b/>
                <w:bCs/>
                <w:sz w:val="24"/>
                <w:lang w:eastAsia="en-IN"/>
              </w:rPr>
              <w:t>Level of Course</w:t>
            </w:r>
          </w:p>
        </w:tc>
        <w:tc>
          <w:tcPr>
            <w:tcW w:w="1920" w:type="dxa"/>
            <w:vMerge w:val="restart"/>
            <w:tcBorders>
              <w:top w:val="nil"/>
              <w:left w:val="single" w:sz="8" w:space="0" w:color="000000"/>
              <w:bottom w:val="single" w:sz="8" w:space="0" w:color="000000"/>
              <w:right w:val="single" w:sz="8" w:space="0" w:color="000000"/>
            </w:tcBorders>
            <w:shd w:val="clear" w:color="000000" w:fill="D9D9D9"/>
            <w:vAlign w:val="center"/>
            <w:hideMark/>
          </w:tcPr>
          <w:p w14:paraId="3FD6E71C"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Course Code</w:t>
            </w:r>
          </w:p>
        </w:tc>
        <w:tc>
          <w:tcPr>
            <w:tcW w:w="1150" w:type="dxa"/>
            <w:vMerge w:val="restart"/>
            <w:tcBorders>
              <w:top w:val="nil"/>
              <w:left w:val="single" w:sz="8" w:space="0" w:color="000000"/>
              <w:bottom w:val="single" w:sz="8" w:space="0" w:color="000000"/>
              <w:right w:val="single" w:sz="8" w:space="0" w:color="auto"/>
            </w:tcBorders>
            <w:shd w:val="clear" w:color="000000" w:fill="D9D9D9"/>
            <w:vAlign w:val="center"/>
            <w:hideMark/>
          </w:tcPr>
          <w:p w14:paraId="326D03E6" w14:textId="580E8401" w:rsidR="00120C4B" w:rsidRPr="00120C4B" w:rsidRDefault="00120C4B" w:rsidP="00120C4B">
            <w:pPr>
              <w:widowControl/>
              <w:autoSpaceDE/>
              <w:autoSpaceDN/>
              <w:ind w:firstLineChars="100" w:firstLine="241"/>
              <w:jc w:val="center"/>
              <w:rPr>
                <w:b/>
                <w:bCs/>
                <w:color w:val="000000"/>
                <w:sz w:val="24"/>
                <w:szCs w:val="24"/>
                <w:lang w:val="en-IN" w:eastAsia="en-IN"/>
              </w:rPr>
            </w:pPr>
            <w:r w:rsidRPr="00120C4B">
              <w:rPr>
                <w:b/>
                <w:bCs/>
                <w:sz w:val="24"/>
                <w:lang w:eastAsia="en-IN"/>
              </w:rPr>
              <w:t>Credit</w:t>
            </w:r>
          </w:p>
        </w:tc>
      </w:tr>
      <w:tr w:rsidR="00120C4B" w:rsidRPr="00120C4B" w14:paraId="08228C6E"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514BDA6C" w14:textId="77777777" w:rsidR="00120C4B" w:rsidRPr="00120C4B" w:rsidRDefault="00120C4B" w:rsidP="00120C4B">
            <w:pPr>
              <w:widowControl/>
              <w:autoSpaceDE/>
              <w:autoSpaceDN/>
              <w:ind w:firstLineChars="100" w:firstLine="241"/>
              <w:rPr>
                <w:b/>
                <w:bCs/>
                <w:color w:val="000000"/>
                <w:sz w:val="24"/>
                <w:szCs w:val="24"/>
                <w:lang w:val="en-IN" w:eastAsia="en-IN"/>
              </w:rPr>
            </w:pPr>
            <w:r w:rsidRPr="00120C4B">
              <w:rPr>
                <w:b/>
                <w:bCs/>
                <w:color w:val="000000"/>
                <w:sz w:val="24"/>
                <w:szCs w:val="24"/>
                <w:lang w:eastAsia="en-IN"/>
              </w:rPr>
              <w:t>No.</w:t>
            </w:r>
          </w:p>
        </w:tc>
        <w:tc>
          <w:tcPr>
            <w:tcW w:w="4106" w:type="dxa"/>
            <w:vMerge/>
            <w:tcBorders>
              <w:top w:val="nil"/>
              <w:left w:val="single" w:sz="8" w:space="0" w:color="000000"/>
              <w:bottom w:val="single" w:sz="8" w:space="0" w:color="000000"/>
              <w:right w:val="single" w:sz="8" w:space="0" w:color="000000"/>
            </w:tcBorders>
            <w:vAlign w:val="center"/>
            <w:hideMark/>
          </w:tcPr>
          <w:p w14:paraId="66074988" w14:textId="77777777" w:rsidR="00120C4B" w:rsidRPr="00120C4B" w:rsidRDefault="00120C4B" w:rsidP="00120C4B">
            <w:pPr>
              <w:widowControl/>
              <w:autoSpaceDE/>
              <w:autoSpaceDN/>
              <w:rPr>
                <w:b/>
                <w:bCs/>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409CE09D" w14:textId="77777777" w:rsidR="00120C4B" w:rsidRPr="00120C4B" w:rsidRDefault="00120C4B" w:rsidP="00120C4B">
            <w:pPr>
              <w:widowControl/>
              <w:autoSpaceDE/>
              <w:autoSpaceDN/>
              <w:rPr>
                <w:b/>
                <w:bCs/>
                <w:color w:val="000000"/>
                <w:sz w:val="24"/>
                <w:szCs w:val="24"/>
                <w:lang w:val="en-IN" w:eastAsia="en-IN"/>
              </w:rPr>
            </w:pPr>
          </w:p>
        </w:tc>
        <w:tc>
          <w:tcPr>
            <w:tcW w:w="1920" w:type="dxa"/>
            <w:vMerge/>
            <w:tcBorders>
              <w:top w:val="nil"/>
              <w:left w:val="single" w:sz="8" w:space="0" w:color="000000"/>
              <w:bottom w:val="single" w:sz="8" w:space="0" w:color="000000"/>
              <w:right w:val="single" w:sz="8" w:space="0" w:color="000000"/>
            </w:tcBorders>
            <w:vAlign w:val="center"/>
            <w:hideMark/>
          </w:tcPr>
          <w:p w14:paraId="5D61CAB0" w14:textId="77777777" w:rsidR="00120C4B" w:rsidRPr="00120C4B" w:rsidRDefault="00120C4B" w:rsidP="00120C4B">
            <w:pPr>
              <w:widowControl/>
              <w:autoSpaceDE/>
              <w:autoSpaceDN/>
              <w:rPr>
                <w:b/>
                <w:bCs/>
                <w:color w:val="000000"/>
                <w:sz w:val="24"/>
                <w:szCs w:val="24"/>
                <w:lang w:val="en-IN" w:eastAsia="en-IN"/>
              </w:rPr>
            </w:pPr>
          </w:p>
        </w:tc>
        <w:tc>
          <w:tcPr>
            <w:tcW w:w="1150" w:type="dxa"/>
            <w:vMerge/>
            <w:tcBorders>
              <w:top w:val="nil"/>
              <w:left w:val="single" w:sz="8" w:space="0" w:color="000000"/>
              <w:bottom w:val="single" w:sz="8" w:space="0" w:color="000000"/>
              <w:right w:val="single" w:sz="8" w:space="0" w:color="auto"/>
            </w:tcBorders>
            <w:vAlign w:val="center"/>
            <w:hideMark/>
          </w:tcPr>
          <w:p w14:paraId="0BA9B21C" w14:textId="77777777" w:rsidR="00120C4B" w:rsidRPr="00120C4B" w:rsidRDefault="00120C4B" w:rsidP="00120C4B">
            <w:pPr>
              <w:widowControl/>
              <w:autoSpaceDE/>
              <w:autoSpaceDN/>
              <w:rPr>
                <w:b/>
                <w:bCs/>
                <w:color w:val="000000"/>
                <w:sz w:val="24"/>
                <w:szCs w:val="24"/>
                <w:lang w:val="en-IN" w:eastAsia="en-IN"/>
              </w:rPr>
            </w:pPr>
          </w:p>
        </w:tc>
      </w:tr>
      <w:tr w:rsidR="00120C4B" w:rsidRPr="00120C4B" w14:paraId="1F144120" w14:textId="77777777" w:rsidTr="001A57C6">
        <w:trPr>
          <w:trHeight w:val="324"/>
        </w:trPr>
        <w:tc>
          <w:tcPr>
            <w:tcW w:w="1159" w:type="dxa"/>
            <w:tcBorders>
              <w:top w:val="nil"/>
              <w:left w:val="single" w:sz="8" w:space="0" w:color="auto"/>
              <w:bottom w:val="single" w:sz="4" w:space="0" w:color="auto"/>
              <w:right w:val="single" w:sz="8" w:space="0" w:color="000000"/>
            </w:tcBorders>
            <w:shd w:val="clear" w:color="auto" w:fill="auto"/>
            <w:vAlign w:val="center"/>
            <w:hideMark/>
          </w:tcPr>
          <w:p w14:paraId="30720A8A"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4" w:space="0" w:color="auto"/>
              <w:right w:val="single" w:sz="8" w:space="0" w:color="000000"/>
            </w:tcBorders>
            <w:shd w:val="clear" w:color="auto" w:fill="auto"/>
            <w:vAlign w:val="center"/>
            <w:hideMark/>
          </w:tcPr>
          <w:p w14:paraId="220B1AEA"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Major (Core)</w:t>
            </w:r>
          </w:p>
        </w:tc>
      </w:tr>
      <w:tr w:rsidR="00120C4B" w:rsidRPr="00120C4B" w14:paraId="04FFB04B" w14:textId="77777777" w:rsidTr="003F7F59">
        <w:trPr>
          <w:trHeight w:val="624"/>
        </w:trPr>
        <w:tc>
          <w:tcPr>
            <w:tcW w:w="11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3325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7F9CB5" w14:textId="16037B68"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 xml:space="preserve">Management Process and Organizational </w:t>
            </w:r>
            <w:proofErr w:type="spellStart"/>
            <w:r w:rsidRPr="00120C4B">
              <w:rPr>
                <w:color w:val="000000"/>
                <w:sz w:val="24"/>
                <w:lang w:eastAsia="en-IN"/>
              </w:rPr>
              <w:t>Behaviour</w:t>
            </w:r>
            <w:proofErr w:type="spellEnd"/>
          </w:p>
        </w:tc>
        <w:tc>
          <w:tcPr>
            <w:tcW w:w="21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ABA8D1"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8245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BSA032M1 01</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169285"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3F7F59" w:rsidRPr="00120C4B" w14:paraId="43DAF78A" w14:textId="77777777" w:rsidTr="003F7F59">
        <w:trPr>
          <w:trHeight w:val="324"/>
        </w:trPr>
        <w:tc>
          <w:tcPr>
            <w:tcW w:w="11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AD4A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2</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D1FB4" w14:textId="77777777"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Marketing Management</w:t>
            </w:r>
          </w:p>
        </w:tc>
        <w:tc>
          <w:tcPr>
            <w:tcW w:w="21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95FAB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0B693"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BSA032M1 02</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28D0B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786CB44A" w14:textId="77777777" w:rsidTr="001A57C6">
        <w:trPr>
          <w:trHeight w:val="324"/>
        </w:trPr>
        <w:tc>
          <w:tcPr>
            <w:tcW w:w="11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5741FB"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88B05DD" w14:textId="77777777" w:rsidR="00120C4B" w:rsidRPr="00120C4B" w:rsidRDefault="00120C4B" w:rsidP="001A57C6">
            <w:pPr>
              <w:widowControl/>
              <w:autoSpaceDE/>
              <w:autoSpaceDN/>
              <w:jc w:val="center"/>
              <w:rPr>
                <w:b/>
                <w:bCs/>
                <w:color w:val="000000"/>
                <w:sz w:val="24"/>
                <w:szCs w:val="24"/>
                <w:lang w:val="en-IN" w:eastAsia="en-IN"/>
              </w:rPr>
            </w:pPr>
            <w:r w:rsidRPr="00120C4B">
              <w:rPr>
                <w:b/>
                <w:bCs/>
                <w:color w:val="000000"/>
                <w:spacing w:val="-2"/>
                <w:sz w:val="24"/>
                <w:lang w:eastAsia="en-IN"/>
              </w:rPr>
              <w:t>Minor</w:t>
            </w:r>
          </w:p>
        </w:tc>
      </w:tr>
      <w:tr w:rsidR="001A57C6" w:rsidRPr="00120C4B" w14:paraId="2A4051A3" w14:textId="77777777" w:rsidTr="001A57C6">
        <w:trPr>
          <w:trHeight w:val="636"/>
        </w:trPr>
        <w:tc>
          <w:tcPr>
            <w:tcW w:w="1159" w:type="dxa"/>
            <w:tcBorders>
              <w:top w:val="single" w:sz="4" w:space="0" w:color="auto"/>
              <w:left w:val="single" w:sz="8" w:space="0" w:color="auto"/>
              <w:bottom w:val="single" w:sz="8" w:space="0" w:color="000000"/>
              <w:right w:val="single" w:sz="8" w:space="0" w:color="000000"/>
            </w:tcBorders>
            <w:shd w:val="clear" w:color="auto" w:fill="auto"/>
            <w:vAlign w:val="center"/>
            <w:hideMark/>
          </w:tcPr>
          <w:p w14:paraId="7D4D863F"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c>
          <w:tcPr>
            <w:tcW w:w="4106" w:type="dxa"/>
            <w:tcBorders>
              <w:top w:val="single" w:sz="4" w:space="0" w:color="auto"/>
              <w:left w:val="nil"/>
              <w:bottom w:val="single" w:sz="8" w:space="0" w:color="000000"/>
              <w:right w:val="single" w:sz="8" w:space="0" w:color="000000"/>
            </w:tcBorders>
            <w:shd w:val="clear" w:color="auto" w:fill="auto"/>
            <w:vAlign w:val="center"/>
            <w:hideMark/>
          </w:tcPr>
          <w:p w14:paraId="22241966" w14:textId="77777777"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Foundations of Management</w:t>
            </w:r>
          </w:p>
        </w:tc>
        <w:tc>
          <w:tcPr>
            <w:tcW w:w="2154" w:type="dxa"/>
            <w:tcBorders>
              <w:top w:val="single" w:sz="4" w:space="0" w:color="auto"/>
              <w:left w:val="nil"/>
              <w:bottom w:val="single" w:sz="8" w:space="0" w:color="000000"/>
              <w:right w:val="single" w:sz="8" w:space="0" w:color="000000"/>
            </w:tcBorders>
            <w:shd w:val="clear" w:color="auto" w:fill="auto"/>
            <w:vAlign w:val="center"/>
            <w:hideMark/>
          </w:tcPr>
          <w:p w14:paraId="5DEF10EE"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single" w:sz="4" w:space="0" w:color="auto"/>
              <w:left w:val="nil"/>
              <w:bottom w:val="single" w:sz="8" w:space="0" w:color="000000"/>
              <w:right w:val="single" w:sz="8" w:space="0" w:color="000000"/>
            </w:tcBorders>
            <w:shd w:val="clear" w:color="auto" w:fill="auto"/>
            <w:vAlign w:val="center"/>
            <w:hideMark/>
          </w:tcPr>
          <w:p w14:paraId="3769611D"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BSA032N1 01</w:t>
            </w:r>
          </w:p>
        </w:tc>
        <w:tc>
          <w:tcPr>
            <w:tcW w:w="1150" w:type="dxa"/>
            <w:tcBorders>
              <w:top w:val="single" w:sz="4" w:space="0" w:color="auto"/>
              <w:left w:val="nil"/>
              <w:bottom w:val="single" w:sz="8" w:space="0" w:color="000000"/>
              <w:right w:val="single" w:sz="8" w:space="0" w:color="auto"/>
            </w:tcBorders>
            <w:shd w:val="clear" w:color="auto" w:fill="auto"/>
            <w:vAlign w:val="center"/>
            <w:hideMark/>
          </w:tcPr>
          <w:p w14:paraId="60BF6987"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396C3D4B"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0889BC8"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13CCF8AA" w14:textId="77777777" w:rsidR="00120C4B" w:rsidRPr="00120C4B" w:rsidRDefault="00120C4B" w:rsidP="001A57C6">
            <w:pPr>
              <w:widowControl/>
              <w:autoSpaceDE/>
              <w:autoSpaceDN/>
              <w:jc w:val="center"/>
              <w:rPr>
                <w:b/>
                <w:bCs/>
                <w:color w:val="000000"/>
                <w:sz w:val="24"/>
                <w:szCs w:val="24"/>
                <w:lang w:val="en-IN" w:eastAsia="en-IN"/>
              </w:rPr>
            </w:pPr>
            <w:r w:rsidRPr="00120C4B">
              <w:rPr>
                <w:b/>
                <w:bCs/>
                <w:color w:val="000000"/>
                <w:spacing w:val="-2"/>
                <w:sz w:val="24"/>
                <w:lang w:eastAsia="en-IN"/>
              </w:rPr>
              <w:t>Interdisciplinary</w:t>
            </w:r>
          </w:p>
        </w:tc>
      </w:tr>
      <w:tr w:rsidR="00120C4B" w:rsidRPr="00120C4B" w14:paraId="773BAD2F" w14:textId="77777777" w:rsidTr="001A57C6">
        <w:trPr>
          <w:trHeight w:val="312"/>
        </w:trPr>
        <w:tc>
          <w:tcPr>
            <w:tcW w:w="1159" w:type="dxa"/>
            <w:vMerge w:val="restart"/>
            <w:tcBorders>
              <w:top w:val="nil"/>
              <w:left w:val="single" w:sz="8" w:space="0" w:color="auto"/>
              <w:bottom w:val="single" w:sz="8" w:space="0" w:color="000000"/>
              <w:right w:val="single" w:sz="8" w:space="0" w:color="000000"/>
            </w:tcBorders>
            <w:shd w:val="clear" w:color="auto" w:fill="auto"/>
            <w:vAlign w:val="center"/>
            <w:hideMark/>
          </w:tcPr>
          <w:p w14:paraId="087839AF"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c>
          <w:tcPr>
            <w:tcW w:w="410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74998B0" w14:textId="77777777" w:rsidR="00120C4B" w:rsidRPr="00120C4B" w:rsidRDefault="00120C4B" w:rsidP="001A57C6">
            <w:pPr>
              <w:widowControl/>
              <w:autoSpaceDE/>
              <w:autoSpaceDN/>
              <w:rPr>
                <w:color w:val="000000"/>
                <w:sz w:val="24"/>
                <w:szCs w:val="24"/>
                <w:lang w:val="en-IN" w:eastAsia="en-IN"/>
              </w:rPr>
            </w:pPr>
            <w:r w:rsidRPr="00120C4B">
              <w:rPr>
                <w:color w:val="000000"/>
                <w:sz w:val="24"/>
                <w:lang w:eastAsia="en-IN"/>
              </w:rPr>
              <w:t>Introduction to Indian Knowledge System - I</w:t>
            </w:r>
          </w:p>
        </w:tc>
        <w:tc>
          <w:tcPr>
            <w:tcW w:w="215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D734E9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nil"/>
              <w:right w:val="single" w:sz="8" w:space="0" w:color="000000"/>
            </w:tcBorders>
            <w:shd w:val="clear" w:color="auto" w:fill="auto"/>
            <w:vAlign w:val="center"/>
            <w:hideMark/>
          </w:tcPr>
          <w:p w14:paraId="3B99ADC0"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BSA032I</w:t>
            </w:r>
          </w:p>
        </w:tc>
        <w:tc>
          <w:tcPr>
            <w:tcW w:w="1150" w:type="dxa"/>
            <w:vMerge w:val="restart"/>
            <w:tcBorders>
              <w:top w:val="nil"/>
              <w:left w:val="single" w:sz="8" w:space="0" w:color="000000"/>
              <w:bottom w:val="single" w:sz="8" w:space="0" w:color="000000"/>
              <w:right w:val="single" w:sz="8" w:space="0" w:color="auto"/>
            </w:tcBorders>
            <w:shd w:val="clear" w:color="auto" w:fill="auto"/>
            <w:vAlign w:val="center"/>
            <w:hideMark/>
          </w:tcPr>
          <w:p w14:paraId="11AB648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23EF7AC6" w14:textId="77777777" w:rsidTr="001A57C6">
        <w:trPr>
          <w:trHeight w:val="324"/>
        </w:trPr>
        <w:tc>
          <w:tcPr>
            <w:tcW w:w="1159" w:type="dxa"/>
            <w:vMerge/>
            <w:tcBorders>
              <w:top w:val="nil"/>
              <w:left w:val="single" w:sz="8" w:space="0" w:color="auto"/>
              <w:bottom w:val="single" w:sz="8" w:space="0" w:color="000000"/>
              <w:right w:val="single" w:sz="8" w:space="0" w:color="000000"/>
            </w:tcBorders>
            <w:vAlign w:val="center"/>
            <w:hideMark/>
          </w:tcPr>
          <w:p w14:paraId="476FDBBC"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294D9849" w14:textId="77777777" w:rsidR="00120C4B" w:rsidRPr="00120C4B" w:rsidRDefault="00120C4B" w:rsidP="001A57C6">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20D7EBF5"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single" w:sz="8" w:space="0" w:color="000000"/>
              <w:right w:val="single" w:sz="8" w:space="0" w:color="000000"/>
            </w:tcBorders>
            <w:shd w:val="clear" w:color="auto" w:fill="auto"/>
            <w:vAlign w:val="center"/>
            <w:hideMark/>
          </w:tcPr>
          <w:p w14:paraId="1683DBC4" w14:textId="77777777" w:rsidR="00120C4B" w:rsidRPr="00120C4B" w:rsidRDefault="00120C4B" w:rsidP="00120C4B">
            <w:pPr>
              <w:widowControl/>
              <w:autoSpaceDE/>
              <w:autoSpaceDN/>
              <w:ind w:firstLineChars="100" w:firstLine="235"/>
              <w:rPr>
                <w:color w:val="000000"/>
                <w:sz w:val="24"/>
                <w:szCs w:val="24"/>
                <w:lang w:val="en-IN" w:eastAsia="en-IN"/>
              </w:rPr>
            </w:pPr>
            <w:r w:rsidRPr="00120C4B">
              <w:rPr>
                <w:color w:val="000000"/>
                <w:spacing w:val="-5"/>
                <w:sz w:val="24"/>
                <w:lang w:eastAsia="en-IN"/>
              </w:rPr>
              <w:t>1</w:t>
            </w:r>
          </w:p>
        </w:tc>
        <w:tc>
          <w:tcPr>
            <w:tcW w:w="1150" w:type="dxa"/>
            <w:vMerge/>
            <w:tcBorders>
              <w:top w:val="nil"/>
              <w:left w:val="single" w:sz="8" w:space="0" w:color="000000"/>
              <w:bottom w:val="single" w:sz="8" w:space="0" w:color="000000"/>
              <w:right w:val="single" w:sz="8" w:space="0" w:color="auto"/>
            </w:tcBorders>
            <w:vAlign w:val="center"/>
            <w:hideMark/>
          </w:tcPr>
          <w:p w14:paraId="5B92A5CC" w14:textId="77777777" w:rsidR="00120C4B" w:rsidRPr="00120C4B" w:rsidRDefault="00120C4B" w:rsidP="00120C4B">
            <w:pPr>
              <w:widowControl/>
              <w:autoSpaceDE/>
              <w:autoSpaceDN/>
              <w:rPr>
                <w:color w:val="000000"/>
                <w:sz w:val="24"/>
                <w:szCs w:val="24"/>
                <w:lang w:val="en-IN" w:eastAsia="en-IN"/>
              </w:rPr>
            </w:pPr>
          </w:p>
        </w:tc>
      </w:tr>
      <w:tr w:rsidR="00120C4B" w:rsidRPr="00120C4B" w14:paraId="2B65950D" w14:textId="77777777" w:rsidTr="0009356C">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545B47A"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4E298F26" w14:textId="77777777" w:rsidR="00120C4B" w:rsidRPr="00120C4B" w:rsidRDefault="00120C4B" w:rsidP="0009356C">
            <w:pPr>
              <w:widowControl/>
              <w:autoSpaceDE/>
              <w:autoSpaceDN/>
              <w:jc w:val="center"/>
              <w:rPr>
                <w:b/>
                <w:bCs/>
                <w:color w:val="000000"/>
                <w:sz w:val="24"/>
                <w:szCs w:val="24"/>
                <w:lang w:val="en-IN" w:eastAsia="en-IN"/>
              </w:rPr>
            </w:pPr>
            <w:r w:rsidRPr="00120C4B">
              <w:rPr>
                <w:b/>
                <w:bCs/>
                <w:color w:val="000000"/>
                <w:spacing w:val="-4"/>
                <w:sz w:val="24"/>
                <w:lang w:eastAsia="en-IN"/>
              </w:rPr>
              <w:t>AEC1</w:t>
            </w:r>
          </w:p>
        </w:tc>
      </w:tr>
      <w:tr w:rsidR="00120C4B" w:rsidRPr="00120C4B" w14:paraId="689DA448"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313CAF1"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5</w:t>
            </w:r>
          </w:p>
        </w:tc>
        <w:tc>
          <w:tcPr>
            <w:tcW w:w="4106" w:type="dxa"/>
            <w:tcBorders>
              <w:top w:val="nil"/>
              <w:left w:val="nil"/>
              <w:bottom w:val="single" w:sz="8" w:space="0" w:color="000000"/>
              <w:right w:val="single" w:sz="8" w:space="0" w:color="000000"/>
            </w:tcBorders>
            <w:shd w:val="clear" w:color="auto" w:fill="auto"/>
            <w:vAlign w:val="center"/>
            <w:hideMark/>
          </w:tcPr>
          <w:p w14:paraId="595D7ABB" w14:textId="77777777" w:rsidR="00120C4B" w:rsidRPr="00120C4B" w:rsidRDefault="00120C4B" w:rsidP="001A57C6">
            <w:pPr>
              <w:widowControl/>
              <w:autoSpaceDE/>
              <w:autoSpaceDN/>
              <w:ind w:firstLineChars="100" w:firstLine="240"/>
              <w:rPr>
                <w:color w:val="000000"/>
                <w:sz w:val="24"/>
                <w:szCs w:val="24"/>
                <w:lang w:val="en-IN" w:eastAsia="en-IN"/>
              </w:rPr>
            </w:pPr>
            <w:r w:rsidRPr="00120C4B">
              <w:rPr>
                <w:color w:val="000000"/>
                <w:sz w:val="24"/>
                <w:lang w:eastAsia="en-IN"/>
              </w:rPr>
              <w:t>Communicative English – I</w:t>
            </w:r>
          </w:p>
        </w:tc>
        <w:tc>
          <w:tcPr>
            <w:tcW w:w="2154" w:type="dxa"/>
            <w:tcBorders>
              <w:top w:val="nil"/>
              <w:left w:val="nil"/>
              <w:bottom w:val="single" w:sz="8" w:space="0" w:color="000000"/>
              <w:right w:val="single" w:sz="8" w:space="0" w:color="000000"/>
            </w:tcBorders>
            <w:shd w:val="clear" w:color="auto" w:fill="auto"/>
            <w:vAlign w:val="center"/>
            <w:hideMark/>
          </w:tcPr>
          <w:p w14:paraId="723A497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4120A1BC" w14:textId="77777777" w:rsidR="00120C4B" w:rsidRPr="00120C4B" w:rsidRDefault="00120C4B" w:rsidP="00120C4B">
            <w:pPr>
              <w:widowControl/>
              <w:autoSpaceDE/>
              <w:autoSpaceDN/>
              <w:rPr>
                <w:color w:val="000000"/>
                <w:sz w:val="24"/>
                <w:szCs w:val="24"/>
                <w:lang w:val="en-IN" w:eastAsia="en-IN"/>
              </w:rPr>
            </w:pPr>
            <w:r w:rsidRPr="00120C4B">
              <w:rPr>
                <w:color w:val="000000"/>
                <w:spacing w:val="-2"/>
                <w:sz w:val="24"/>
                <w:lang w:eastAsia="en-IN"/>
              </w:rPr>
              <w:t>CEN982A 101</w:t>
            </w:r>
          </w:p>
        </w:tc>
        <w:tc>
          <w:tcPr>
            <w:tcW w:w="1150" w:type="dxa"/>
            <w:tcBorders>
              <w:top w:val="nil"/>
              <w:left w:val="nil"/>
              <w:bottom w:val="single" w:sz="8" w:space="0" w:color="000000"/>
              <w:right w:val="single" w:sz="8" w:space="0" w:color="auto"/>
            </w:tcBorders>
            <w:shd w:val="clear" w:color="auto" w:fill="auto"/>
            <w:vAlign w:val="center"/>
            <w:hideMark/>
          </w:tcPr>
          <w:p w14:paraId="1BE984F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r>
      <w:tr w:rsidR="00120C4B" w:rsidRPr="00120C4B" w14:paraId="27F8EEDE"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2B447B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6</w:t>
            </w:r>
          </w:p>
        </w:tc>
        <w:tc>
          <w:tcPr>
            <w:tcW w:w="4106" w:type="dxa"/>
            <w:tcBorders>
              <w:top w:val="nil"/>
              <w:left w:val="nil"/>
              <w:bottom w:val="single" w:sz="8" w:space="0" w:color="000000"/>
              <w:right w:val="single" w:sz="8" w:space="0" w:color="000000"/>
            </w:tcBorders>
            <w:shd w:val="clear" w:color="auto" w:fill="auto"/>
            <w:vAlign w:val="center"/>
            <w:hideMark/>
          </w:tcPr>
          <w:p w14:paraId="5930A826" w14:textId="77777777" w:rsidR="00120C4B" w:rsidRPr="00120C4B" w:rsidRDefault="00120C4B" w:rsidP="001A57C6">
            <w:pPr>
              <w:widowControl/>
              <w:autoSpaceDE/>
              <w:autoSpaceDN/>
              <w:ind w:firstLineChars="100" w:firstLine="240"/>
              <w:rPr>
                <w:color w:val="000000"/>
                <w:sz w:val="24"/>
                <w:szCs w:val="24"/>
                <w:lang w:val="en-IN" w:eastAsia="en-IN"/>
              </w:rPr>
            </w:pPr>
            <w:r w:rsidRPr="00120C4B">
              <w:rPr>
                <w:color w:val="000000"/>
                <w:sz w:val="24"/>
                <w:lang w:eastAsia="en-IN"/>
              </w:rPr>
              <w:t>Behavioral Science- I</w:t>
            </w:r>
          </w:p>
        </w:tc>
        <w:tc>
          <w:tcPr>
            <w:tcW w:w="2154" w:type="dxa"/>
            <w:tcBorders>
              <w:top w:val="nil"/>
              <w:left w:val="nil"/>
              <w:bottom w:val="single" w:sz="8" w:space="0" w:color="000000"/>
              <w:right w:val="single" w:sz="8" w:space="0" w:color="000000"/>
            </w:tcBorders>
            <w:shd w:val="clear" w:color="auto" w:fill="auto"/>
            <w:vAlign w:val="center"/>
            <w:hideMark/>
          </w:tcPr>
          <w:p w14:paraId="3AAFA42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7F386D29"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BHS982 A104</w:t>
            </w:r>
          </w:p>
        </w:tc>
        <w:tc>
          <w:tcPr>
            <w:tcW w:w="1150" w:type="dxa"/>
            <w:tcBorders>
              <w:top w:val="nil"/>
              <w:left w:val="nil"/>
              <w:bottom w:val="single" w:sz="8" w:space="0" w:color="000000"/>
              <w:right w:val="single" w:sz="8" w:space="0" w:color="auto"/>
            </w:tcBorders>
            <w:shd w:val="clear" w:color="auto" w:fill="auto"/>
            <w:vAlign w:val="center"/>
            <w:hideMark/>
          </w:tcPr>
          <w:p w14:paraId="32C0C2A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r>
      <w:tr w:rsidR="00120C4B" w:rsidRPr="00120C4B" w14:paraId="581EE19E" w14:textId="77777777" w:rsidTr="0009356C">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13F07ED6"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0C3E9676" w14:textId="77777777" w:rsidR="00120C4B" w:rsidRPr="00120C4B" w:rsidRDefault="00120C4B" w:rsidP="0009356C">
            <w:pPr>
              <w:widowControl/>
              <w:autoSpaceDE/>
              <w:autoSpaceDN/>
              <w:jc w:val="center"/>
              <w:rPr>
                <w:b/>
                <w:bCs/>
                <w:color w:val="000000"/>
                <w:sz w:val="24"/>
                <w:szCs w:val="24"/>
                <w:lang w:val="en-IN" w:eastAsia="en-IN"/>
              </w:rPr>
            </w:pPr>
            <w:r w:rsidRPr="00120C4B">
              <w:rPr>
                <w:b/>
                <w:bCs/>
                <w:color w:val="000000"/>
                <w:spacing w:val="-5"/>
                <w:sz w:val="24"/>
                <w:lang w:eastAsia="en-IN"/>
              </w:rPr>
              <w:t>SEC</w:t>
            </w:r>
          </w:p>
        </w:tc>
      </w:tr>
      <w:tr w:rsidR="00120C4B" w:rsidRPr="00120C4B" w14:paraId="37373377"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3C23F71"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7</w:t>
            </w:r>
          </w:p>
        </w:tc>
        <w:tc>
          <w:tcPr>
            <w:tcW w:w="4106" w:type="dxa"/>
            <w:tcBorders>
              <w:top w:val="nil"/>
              <w:left w:val="nil"/>
              <w:bottom w:val="single" w:sz="8" w:space="0" w:color="000000"/>
              <w:right w:val="single" w:sz="8" w:space="0" w:color="000000"/>
            </w:tcBorders>
            <w:shd w:val="clear" w:color="auto" w:fill="auto"/>
            <w:vAlign w:val="center"/>
            <w:hideMark/>
          </w:tcPr>
          <w:p w14:paraId="3E08B21C" w14:textId="77777777" w:rsidR="00120C4B" w:rsidRPr="00120C4B" w:rsidRDefault="00120C4B" w:rsidP="001A57C6">
            <w:pPr>
              <w:widowControl/>
              <w:autoSpaceDE/>
              <w:autoSpaceDN/>
              <w:ind w:firstLineChars="100" w:firstLine="240"/>
              <w:rPr>
                <w:color w:val="000000"/>
                <w:sz w:val="24"/>
                <w:szCs w:val="24"/>
                <w:lang w:val="en-IN" w:eastAsia="en-IN"/>
              </w:rPr>
            </w:pPr>
            <w:r w:rsidRPr="00120C4B">
              <w:rPr>
                <w:color w:val="000000"/>
                <w:sz w:val="24"/>
                <w:lang w:eastAsia="en-IN"/>
              </w:rPr>
              <w:t>IT tools in Management – I</w:t>
            </w:r>
          </w:p>
        </w:tc>
        <w:tc>
          <w:tcPr>
            <w:tcW w:w="2154" w:type="dxa"/>
            <w:tcBorders>
              <w:top w:val="nil"/>
              <w:left w:val="nil"/>
              <w:bottom w:val="single" w:sz="8" w:space="0" w:color="000000"/>
              <w:right w:val="single" w:sz="8" w:space="0" w:color="000000"/>
            </w:tcBorders>
            <w:shd w:val="clear" w:color="auto" w:fill="auto"/>
            <w:vAlign w:val="center"/>
            <w:hideMark/>
          </w:tcPr>
          <w:p w14:paraId="6EA5B0C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657B2BD0"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BSA032S1 11</w:t>
            </w:r>
          </w:p>
        </w:tc>
        <w:tc>
          <w:tcPr>
            <w:tcW w:w="1150" w:type="dxa"/>
            <w:tcBorders>
              <w:top w:val="nil"/>
              <w:left w:val="nil"/>
              <w:bottom w:val="single" w:sz="8" w:space="0" w:color="000000"/>
              <w:right w:val="single" w:sz="8" w:space="0" w:color="auto"/>
            </w:tcBorders>
            <w:shd w:val="clear" w:color="auto" w:fill="auto"/>
            <w:vAlign w:val="center"/>
            <w:hideMark/>
          </w:tcPr>
          <w:p w14:paraId="414CB7E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69C6B3B9" w14:textId="77777777" w:rsidTr="0009356C">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BBE3851"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2B835E55" w14:textId="77777777" w:rsidR="00120C4B" w:rsidRPr="00120C4B" w:rsidRDefault="00120C4B" w:rsidP="0009356C">
            <w:pPr>
              <w:widowControl/>
              <w:autoSpaceDE/>
              <w:autoSpaceDN/>
              <w:jc w:val="center"/>
              <w:rPr>
                <w:b/>
                <w:bCs/>
                <w:color w:val="000000"/>
                <w:sz w:val="24"/>
                <w:szCs w:val="24"/>
                <w:lang w:val="en-IN" w:eastAsia="en-IN"/>
              </w:rPr>
            </w:pPr>
            <w:r w:rsidRPr="00120C4B">
              <w:rPr>
                <w:b/>
                <w:bCs/>
                <w:color w:val="000000"/>
                <w:spacing w:val="-5"/>
                <w:sz w:val="24"/>
                <w:lang w:eastAsia="en-IN"/>
              </w:rPr>
              <w:t>VAC</w:t>
            </w:r>
          </w:p>
        </w:tc>
      </w:tr>
      <w:tr w:rsidR="00120C4B" w:rsidRPr="00120C4B" w14:paraId="736EE3AD"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6E9C00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8</w:t>
            </w:r>
          </w:p>
        </w:tc>
        <w:tc>
          <w:tcPr>
            <w:tcW w:w="4106" w:type="dxa"/>
            <w:tcBorders>
              <w:top w:val="nil"/>
              <w:left w:val="nil"/>
              <w:bottom w:val="single" w:sz="8" w:space="0" w:color="000000"/>
              <w:right w:val="single" w:sz="8" w:space="0" w:color="000000"/>
            </w:tcBorders>
            <w:shd w:val="clear" w:color="auto" w:fill="auto"/>
            <w:vAlign w:val="center"/>
            <w:hideMark/>
          </w:tcPr>
          <w:p w14:paraId="5078EE76" w14:textId="77777777" w:rsidR="00120C4B" w:rsidRPr="00120C4B" w:rsidRDefault="00120C4B" w:rsidP="001A57C6">
            <w:pPr>
              <w:widowControl/>
              <w:autoSpaceDE/>
              <w:autoSpaceDN/>
              <w:ind w:firstLineChars="100" w:firstLine="240"/>
              <w:rPr>
                <w:color w:val="000000"/>
                <w:sz w:val="24"/>
                <w:szCs w:val="24"/>
                <w:lang w:val="en-IN" w:eastAsia="en-IN"/>
              </w:rPr>
            </w:pPr>
            <w:r w:rsidRPr="00120C4B">
              <w:rPr>
                <w:color w:val="000000"/>
                <w:sz w:val="24"/>
                <w:lang w:eastAsia="en-IN"/>
              </w:rPr>
              <w:t>To be chosen from Basket</w:t>
            </w:r>
          </w:p>
        </w:tc>
        <w:tc>
          <w:tcPr>
            <w:tcW w:w="2154" w:type="dxa"/>
            <w:tcBorders>
              <w:top w:val="nil"/>
              <w:left w:val="nil"/>
              <w:bottom w:val="single" w:sz="8" w:space="0" w:color="000000"/>
              <w:right w:val="single" w:sz="8" w:space="0" w:color="000000"/>
            </w:tcBorders>
            <w:shd w:val="clear" w:color="auto" w:fill="auto"/>
            <w:vAlign w:val="center"/>
            <w:hideMark/>
          </w:tcPr>
          <w:p w14:paraId="4A6112D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091D74A4"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VAC-I</w:t>
            </w:r>
          </w:p>
        </w:tc>
        <w:tc>
          <w:tcPr>
            <w:tcW w:w="1150" w:type="dxa"/>
            <w:tcBorders>
              <w:top w:val="nil"/>
              <w:left w:val="nil"/>
              <w:bottom w:val="single" w:sz="8" w:space="0" w:color="000000"/>
              <w:right w:val="single" w:sz="8" w:space="0" w:color="auto"/>
            </w:tcBorders>
            <w:shd w:val="clear" w:color="auto" w:fill="auto"/>
            <w:vAlign w:val="center"/>
            <w:hideMark/>
          </w:tcPr>
          <w:p w14:paraId="4A106E9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1977AFF5"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002161BB"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1BAEFC68" w14:textId="77777777" w:rsidR="00120C4B" w:rsidRPr="00120C4B" w:rsidRDefault="00120C4B" w:rsidP="00120C4B">
            <w:pPr>
              <w:widowControl/>
              <w:autoSpaceDE/>
              <w:autoSpaceDN/>
              <w:jc w:val="center"/>
              <w:rPr>
                <w:b/>
                <w:bCs/>
                <w:color w:val="000000"/>
                <w:sz w:val="24"/>
                <w:szCs w:val="24"/>
                <w:lang w:val="en-IN" w:eastAsia="en-IN"/>
              </w:rPr>
            </w:pPr>
            <w:r w:rsidRPr="00120C4B">
              <w:rPr>
                <w:b/>
                <w:bCs/>
                <w:sz w:val="24"/>
                <w:lang w:eastAsia="en-IN"/>
              </w:rPr>
              <w:t>Total Credit</w:t>
            </w:r>
          </w:p>
        </w:tc>
        <w:tc>
          <w:tcPr>
            <w:tcW w:w="1150" w:type="dxa"/>
            <w:tcBorders>
              <w:top w:val="nil"/>
              <w:left w:val="nil"/>
              <w:bottom w:val="single" w:sz="8" w:space="0" w:color="000000"/>
              <w:right w:val="single" w:sz="8" w:space="0" w:color="auto"/>
            </w:tcBorders>
            <w:shd w:val="clear" w:color="000000" w:fill="D9D9D9"/>
            <w:vAlign w:val="center"/>
            <w:hideMark/>
          </w:tcPr>
          <w:p w14:paraId="2315E179"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20</w:t>
            </w:r>
          </w:p>
        </w:tc>
      </w:tr>
      <w:tr w:rsidR="00120C4B" w:rsidRPr="00120C4B" w14:paraId="27C8FBB4" w14:textId="77777777" w:rsidTr="001A57C6">
        <w:trPr>
          <w:trHeight w:val="804"/>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1FA60B0B"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400271F3" w14:textId="77777777" w:rsidR="00120C4B" w:rsidRPr="00120C4B" w:rsidRDefault="00120C4B" w:rsidP="00120C4B">
            <w:pPr>
              <w:widowControl/>
              <w:autoSpaceDE/>
              <w:autoSpaceDN/>
              <w:rPr>
                <w:b/>
                <w:bCs/>
                <w:color w:val="000000"/>
                <w:lang w:val="en-IN" w:eastAsia="en-IN"/>
              </w:rPr>
            </w:pPr>
            <w:r w:rsidRPr="00120C4B">
              <w:rPr>
                <w:b/>
                <w:bCs/>
                <w:lang w:eastAsia="en-IN"/>
              </w:rPr>
              <w:t>Note: The students are required to enroll in an NPTEL/ SWAYAM/ MOOCS courses with a minimum duration of 12 weeks for this semester.(To be chosen from basket)</w:t>
            </w:r>
          </w:p>
        </w:tc>
        <w:tc>
          <w:tcPr>
            <w:tcW w:w="1150" w:type="dxa"/>
            <w:tcBorders>
              <w:top w:val="nil"/>
              <w:left w:val="nil"/>
              <w:bottom w:val="single" w:sz="8" w:space="0" w:color="000000"/>
              <w:right w:val="single" w:sz="8" w:space="0" w:color="auto"/>
            </w:tcBorders>
            <w:shd w:val="clear" w:color="000000" w:fill="D9D9D9"/>
            <w:vAlign w:val="center"/>
            <w:hideMark/>
          </w:tcPr>
          <w:p w14:paraId="38DA3FA9" w14:textId="2010C4DA" w:rsidR="00120C4B" w:rsidRPr="00120C4B" w:rsidRDefault="008173A5" w:rsidP="00120C4B">
            <w:pPr>
              <w:widowControl/>
              <w:autoSpaceDE/>
              <w:autoSpaceDN/>
              <w:jc w:val="center"/>
              <w:rPr>
                <w:b/>
                <w:bCs/>
                <w:color w:val="000000"/>
                <w:sz w:val="24"/>
                <w:szCs w:val="24"/>
                <w:lang w:val="en-IN" w:eastAsia="en-IN"/>
              </w:rPr>
            </w:pPr>
            <w:r>
              <w:rPr>
                <w:b/>
                <w:bCs/>
                <w:color w:val="000000"/>
                <w:spacing w:val="-5"/>
                <w:sz w:val="24"/>
                <w:lang w:eastAsia="en-IN"/>
              </w:rPr>
              <w:t>3/4</w:t>
            </w:r>
            <w:r w:rsidR="00120C4B" w:rsidRPr="00120C4B">
              <w:rPr>
                <w:b/>
                <w:bCs/>
                <w:color w:val="000000"/>
                <w:spacing w:val="-5"/>
                <w:sz w:val="24"/>
                <w:lang w:eastAsia="en-IN"/>
              </w:rPr>
              <w:t> </w:t>
            </w:r>
          </w:p>
        </w:tc>
      </w:tr>
      <w:tr w:rsidR="00120C4B" w:rsidRPr="00120C4B" w14:paraId="5B8F9536"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646D02E7"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451541F1"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2</w:t>
            </w:r>
            <w:r w:rsidRPr="00120C4B">
              <w:rPr>
                <w:b/>
                <w:bCs/>
                <w:color w:val="000000"/>
                <w:sz w:val="16"/>
                <w:szCs w:val="16"/>
                <w:lang w:eastAsia="en-IN"/>
              </w:rPr>
              <w:t xml:space="preserve">nd </w:t>
            </w:r>
            <w:r w:rsidRPr="00120C4B">
              <w:rPr>
                <w:b/>
                <w:bCs/>
                <w:color w:val="000000"/>
                <w:sz w:val="24"/>
                <w:szCs w:val="24"/>
                <w:lang w:eastAsia="en-IN"/>
              </w:rPr>
              <w:t>Semester</w:t>
            </w:r>
          </w:p>
        </w:tc>
      </w:tr>
      <w:tr w:rsidR="003F7F59" w:rsidRPr="00120C4B" w14:paraId="5747C773" w14:textId="77777777" w:rsidTr="00FE5AAA">
        <w:trPr>
          <w:trHeight w:val="636"/>
        </w:trPr>
        <w:tc>
          <w:tcPr>
            <w:tcW w:w="1159" w:type="dxa"/>
            <w:tcBorders>
              <w:top w:val="nil"/>
              <w:left w:val="single" w:sz="8" w:space="0" w:color="auto"/>
              <w:right w:val="single" w:sz="8" w:space="0" w:color="000000"/>
            </w:tcBorders>
            <w:shd w:val="clear" w:color="000000" w:fill="D9D9D9"/>
            <w:vAlign w:val="center"/>
            <w:hideMark/>
          </w:tcPr>
          <w:p w14:paraId="2E5C3094" w14:textId="7C66FCF7" w:rsidR="003F7F59" w:rsidRPr="00120C4B" w:rsidRDefault="003F7F59" w:rsidP="003F7F59">
            <w:pPr>
              <w:widowControl/>
              <w:autoSpaceDE/>
              <w:autoSpaceDN/>
              <w:rPr>
                <w:b/>
                <w:bCs/>
                <w:color w:val="000000"/>
                <w:sz w:val="24"/>
                <w:szCs w:val="24"/>
                <w:lang w:val="en-IN" w:eastAsia="en-IN"/>
              </w:rPr>
            </w:pPr>
            <w:r w:rsidRPr="00120C4B">
              <w:rPr>
                <w:b/>
                <w:bCs/>
                <w:color w:val="000000"/>
                <w:sz w:val="24"/>
                <w:szCs w:val="24"/>
                <w:lang w:eastAsia="en-IN"/>
              </w:rPr>
              <w:t>Sl</w:t>
            </w:r>
            <w:r>
              <w:rPr>
                <w:b/>
                <w:bCs/>
                <w:color w:val="000000"/>
                <w:sz w:val="24"/>
                <w:szCs w:val="24"/>
                <w:lang w:eastAsia="en-IN"/>
              </w:rPr>
              <w:t>.</w:t>
            </w:r>
            <w:r w:rsidRPr="00120C4B">
              <w:rPr>
                <w:b/>
                <w:bCs/>
                <w:color w:val="000000"/>
                <w:sz w:val="24"/>
                <w:szCs w:val="24"/>
                <w:lang w:eastAsia="en-IN"/>
              </w:rPr>
              <w:t>No.</w:t>
            </w:r>
          </w:p>
        </w:tc>
        <w:tc>
          <w:tcPr>
            <w:tcW w:w="4106" w:type="dxa"/>
            <w:tcBorders>
              <w:top w:val="nil"/>
              <w:left w:val="single" w:sz="8" w:space="0" w:color="000000"/>
              <w:bottom w:val="single" w:sz="8" w:space="0" w:color="000000"/>
              <w:right w:val="single" w:sz="8" w:space="0" w:color="000000"/>
            </w:tcBorders>
            <w:shd w:val="clear" w:color="000000" w:fill="D9D9D9"/>
            <w:vAlign w:val="center"/>
            <w:hideMark/>
          </w:tcPr>
          <w:p w14:paraId="21C07030" w14:textId="77777777" w:rsidR="003F7F59" w:rsidRPr="00120C4B" w:rsidRDefault="003F7F59" w:rsidP="003F7F59">
            <w:pPr>
              <w:widowControl/>
              <w:autoSpaceDE/>
              <w:autoSpaceDN/>
              <w:jc w:val="center"/>
              <w:rPr>
                <w:b/>
                <w:bCs/>
                <w:color w:val="000000"/>
                <w:sz w:val="24"/>
                <w:szCs w:val="24"/>
                <w:lang w:val="en-IN" w:eastAsia="en-IN"/>
              </w:rPr>
            </w:pPr>
            <w:r w:rsidRPr="00120C4B">
              <w:rPr>
                <w:b/>
                <w:bCs/>
                <w:sz w:val="24"/>
                <w:lang w:eastAsia="en-IN"/>
              </w:rPr>
              <w:t>Name of Subjects</w:t>
            </w:r>
          </w:p>
        </w:tc>
        <w:tc>
          <w:tcPr>
            <w:tcW w:w="2154" w:type="dxa"/>
            <w:tcBorders>
              <w:top w:val="nil"/>
              <w:left w:val="single" w:sz="8" w:space="0" w:color="000000"/>
              <w:bottom w:val="single" w:sz="8" w:space="0" w:color="000000"/>
              <w:right w:val="single" w:sz="8" w:space="0" w:color="000000"/>
            </w:tcBorders>
            <w:shd w:val="clear" w:color="000000" w:fill="D9D9D9"/>
            <w:vAlign w:val="center"/>
            <w:hideMark/>
          </w:tcPr>
          <w:p w14:paraId="6E9CB3C8" w14:textId="77777777" w:rsidR="003F7F59" w:rsidRPr="00120C4B" w:rsidRDefault="003F7F59" w:rsidP="0009356C">
            <w:pPr>
              <w:widowControl/>
              <w:autoSpaceDE/>
              <w:autoSpaceDN/>
              <w:rPr>
                <w:b/>
                <w:bCs/>
                <w:color w:val="000000"/>
                <w:sz w:val="24"/>
                <w:szCs w:val="24"/>
                <w:lang w:val="en-IN" w:eastAsia="en-IN"/>
              </w:rPr>
            </w:pPr>
            <w:r w:rsidRPr="00120C4B">
              <w:rPr>
                <w:b/>
                <w:bCs/>
                <w:sz w:val="24"/>
                <w:lang w:eastAsia="en-IN"/>
              </w:rPr>
              <w:t>Level of Course</w:t>
            </w:r>
          </w:p>
        </w:tc>
        <w:tc>
          <w:tcPr>
            <w:tcW w:w="1920" w:type="dxa"/>
            <w:tcBorders>
              <w:top w:val="nil"/>
              <w:left w:val="single" w:sz="8" w:space="0" w:color="000000"/>
              <w:bottom w:val="single" w:sz="8" w:space="0" w:color="000000"/>
              <w:right w:val="single" w:sz="8" w:space="0" w:color="000000"/>
            </w:tcBorders>
            <w:shd w:val="clear" w:color="000000" w:fill="D9D9D9"/>
            <w:vAlign w:val="center"/>
            <w:hideMark/>
          </w:tcPr>
          <w:p w14:paraId="0CA9F167" w14:textId="77777777" w:rsidR="003F7F59" w:rsidRPr="00120C4B" w:rsidRDefault="003F7F59" w:rsidP="0009356C">
            <w:pPr>
              <w:widowControl/>
              <w:autoSpaceDE/>
              <w:autoSpaceDN/>
              <w:rPr>
                <w:b/>
                <w:bCs/>
                <w:color w:val="000000"/>
                <w:sz w:val="24"/>
                <w:szCs w:val="24"/>
                <w:lang w:val="en-IN" w:eastAsia="en-IN"/>
              </w:rPr>
            </w:pPr>
            <w:r w:rsidRPr="00120C4B">
              <w:rPr>
                <w:b/>
                <w:bCs/>
                <w:color w:val="000000"/>
                <w:sz w:val="24"/>
                <w:szCs w:val="24"/>
                <w:lang w:eastAsia="en-IN"/>
              </w:rPr>
              <w:t>Course Code</w:t>
            </w:r>
          </w:p>
        </w:tc>
        <w:tc>
          <w:tcPr>
            <w:tcW w:w="1150" w:type="dxa"/>
            <w:tcBorders>
              <w:top w:val="nil"/>
              <w:left w:val="single" w:sz="8" w:space="0" w:color="000000"/>
              <w:bottom w:val="single" w:sz="8" w:space="0" w:color="000000"/>
              <w:right w:val="single" w:sz="8" w:space="0" w:color="auto"/>
            </w:tcBorders>
            <w:shd w:val="clear" w:color="000000" w:fill="D9D9D9"/>
            <w:vAlign w:val="center"/>
            <w:hideMark/>
          </w:tcPr>
          <w:p w14:paraId="6E9EA5B3" w14:textId="77777777" w:rsidR="003F7F59" w:rsidRPr="00120C4B" w:rsidRDefault="003F7F59" w:rsidP="0009356C">
            <w:pPr>
              <w:widowControl/>
              <w:autoSpaceDE/>
              <w:autoSpaceDN/>
              <w:rPr>
                <w:b/>
                <w:bCs/>
                <w:color w:val="000000"/>
                <w:sz w:val="24"/>
                <w:szCs w:val="24"/>
                <w:lang w:val="en-IN" w:eastAsia="en-IN"/>
              </w:rPr>
            </w:pPr>
            <w:r w:rsidRPr="00120C4B">
              <w:rPr>
                <w:b/>
                <w:bCs/>
                <w:sz w:val="24"/>
                <w:lang w:eastAsia="en-IN"/>
              </w:rPr>
              <w:t>Credi t</w:t>
            </w:r>
          </w:p>
        </w:tc>
      </w:tr>
      <w:tr w:rsidR="00120C4B" w:rsidRPr="00120C4B" w14:paraId="1BAA14BE"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B3B0630"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026945DE"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Major (Core)</w:t>
            </w:r>
          </w:p>
        </w:tc>
      </w:tr>
      <w:tr w:rsidR="00120C4B" w:rsidRPr="00120C4B" w14:paraId="3CEA8A98"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66EA6E4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c>
          <w:tcPr>
            <w:tcW w:w="4106" w:type="dxa"/>
            <w:tcBorders>
              <w:top w:val="nil"/>
              <w:left w:val="nil"/>
              <w:bottom w:val="single" w:sz="8" w:space="0" w:color="000000"/>
              <w:right w:val="single" w:sz="8" w:space="0" w:color="000000"/>
            </w:tcBorders>
            <w:shd w:val="clear" w:color="auto" w:fill="auto"/>
            <w:vAlign w:val="center"/>
            <w:hideMark/>
          </w:tcPr>
          <w:p w14:paraId="4A948B0E"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Accounting for Managers</w:t>
            </w:r>
          </w:p>
        </w:tc>
        <w:tc>
          <w:tcPr>
            <w:tcW w:w="2154" w:type="dxa"/>
            <w:tcBorders>
              <w:top w:val="nil"/>
              <w:left w:val="nil"/>
              <w:bottom w:val="single" w:sz="8" w:space="0" w:color="000000"/>
              <w:right w:val="single" w:sz="8" w:space="0" w:color="000000"/>
            </w:tcBorders>
            <w:shd w:val="clear" w:color="auto" w:fill="auto"/>
            <w:vAlign w:val="center"/>
            <w:hideMark/>
          </w:tcPr>
          <w:p w14:paraId="3FA770F4"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15A5047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BSA032M2 01</w:t>
            </w:r>
          </w:p>
        </w:tc>
        <w:tc>
          <w:tcPr>
            <w:tcW w:w="1150" w:type="dxa"/>
            <w:tcBorders>
              <w:top w:val="nil"/>
              <w:left w:val="nil"/>
              <w:bottom w:val="single" w:sz="8" w:space="0" w:color="000000"/>
              <w:right w:val="single" w:sz="8" w:space="0" w:color="auto"/>
            </w:tcBorders>
            <w:shd w:val="clear" w:color="auto" w:fill="auto"/>
            <w:vAlign w:val="center"/>
            <w:hideMark/>
          </w:tcPr>
          <w:p w14:paraId="76A8986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40B18E20"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CD3BC7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2</w:t>
            </w:r>
          </w:p>
        </w:tc>
        <w:tc>
          <w:tcPr>
            <w:tcW w:w="4106" w:type="dxa"/>
            <w:tcBorders>
              <w:top w:val="nil"/>
              <w:left w:val="nil"/>
              <w:bottom w:val="single" w:sz="8" w:space="0" w:color="000000"/>
              <w:right w:val="single" w:sz="8" w:space="0" w:color="000000"/>
            </w:tcBorders>
            <w:shd w:val="clear" w:color="auto" w:fill="auto"/>
            <w:vAlign w:val="center"/>
            <w:hideMark/>
          </w:tcPr>
          <w:p w14:paraId="31F1F381"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Human Resource Management</w:t>
            </w:r>
          </w:p>
        </w:tc>
        <w:tc>
          <w:tcPr>
            <w:tcW w:w="2154" w:type="dxa"/>
            <w:tcBorders>
              <w:top w:val="nil"/>
              <w:left w:val="nil"/>
              <w:bottom w:val="single" w:sz="8" w:space="0" w:color="000000"/>
              <w:right w:val="single" w:sz="8" w:space="0" w:color="000000"/>
            </w:tcBorders>
            <w:shd w:val="clear" w:color="auto" w:fill="auto"/>
            <w:vAlign w:val="center"/>
            <w:hideMark/>
          </w:tcPr>
          <w:p w14:paraId="2A176046"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5DD5310C"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BSA032M2 02</w:t>
            </w:r>
          </w:p>
        </w:tc>
        <w:tc>
          <w:tcPr>
            <w:tcW w:w="1150" w:type="dxa"/>
            <w:tcBorders>
              <w:top w:val="nil"/>
              <w:left w:val="nil"/>
              <w:bottom w:val="single" w:sz="8" w:space="0" w:color="000000"/>
              <w:right w:val="single" w:sz="8" w:space="0" w:color="auto"/>
            </w:tcBorders>
            <w:shd w:val="clear" w:color="auto" w:fill="auto"/>
            <w:vAlign w:val="center"/>
            <w:hideMark/>
          </w:tcPr>
          <w:p w14:paraId="56C78E7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6D151AA6"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6A6371D"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619D5D67"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2"/>
                <w:sz w:val="24"/>
                <w:lang w:eastAsia="en-IN"/>
              </w:rPr>
              <w:t>Minor</w:t>
            </w:r>
          </w:p>
        </w:tc>
      </w:tr>
      <w:tr w:rsidR="00120C4B" w:rsidRPr="00120C4B" w14:paraId="6C5730BA"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DAC312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c>
          <w:tcPr>
            <w:tcW w:w="4106" w:type="dxa"/>
            <w:tcBorders>
              <w:top w:val="nil"/>
              <w:left w:val="nil"/>
              <w:bottom w:val="single" w:sz="8" w:space="0" w:color="000000"/>
              <w:right w:val="single" w:sz="8" w:space="0" w:color="000000"/>
            </w:tcBorders>
            <w:shd w:val="clear" w:color="auto" w:fill="auto"/>
            <w:vAlign w:val="center"/>
            <w:hideMark/>
          </w:tcPr>
          <w:p w14:paraId="31E6F099"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 xml:space="preserve">Organizational </w:t>
            </w:r>
            <w:proofErr w:type="spellStart"/>
            <w:r w:rsidRPr="00120C4B">
              <w:rPr>
                <w:color w:val="000000"/>
                <w:sz w:val="24"/>
                <w:lang w:eastAsia="en-IN"/>
              </w:rPr>
              <w:t>Behaviour</w:t>
            </w:r>
            <w:proofErr w:type="spellEnd"/>
          </w:p>
        </w:tc>
        <w:tc>
          <w:tcPr>
            <w:tcW w:w="2154" w:type="dxa"/>
            <w:tcBorders>
              <w:top w:val="nil"/>
              <w:left w:val="nil"/>
              <w:bottom w:val="single" w:sz="8" w:space="0" w:color="000000"/>
              <w:right w:val="single" w:sz="8" w:space="0" w:color="000000"/>
            </w:tcBorders>
            <w:shd w:val="clear" w:color="auto" w:fill="auto"/>
            <w:vAlign w:val="center"/>
            <w:hideMark/>
          </w:tcPr>
          <w:p w14:paraId="03A8FD5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050BD1B2"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BSA032N2 01</w:t>
            </w:r>
          </w:p>
        </w:tc>
        <w:tc>
          <w:tcPr>
            <w:tcW w:w="1150" w:type="dxa"/>
            <w:tcBorders>
              <w:top w:val="nil"/>
              <w:left w:val="nil"/>
              <w:bottom w:val="single" w:sz="8" w:space="0" w:color="000000"/>
              <w:right w:val="single" w:sz="8" w:space="0" w:color="auto"/>
            </w:tcBorders>
            <w:shd w:val="clear" w:color="auto" w:fill="auto"/>
            <w:vAlign w:val="center"/>
            <w:hideMark/>
          </w:tcPr>
          <w:p w14:paraId="31783A0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66E3FDBC"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67F53805"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4572F9BF"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2"/>
                <w:sz w:val="24"/>
                <w:lang w:eastAsia="en-IN"/>
              </w:rPr>
              <w:t>Interdisciplinary</w:t>
            </w:r>
          </w:p>
        </w:tc>
      </w:tr>
      <w:tr w:rsidR="00120C4B" w:rsidRPr="00120C4B" w14:paraId="59D435C6"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389FDF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c>
          <w:tcPr>
            <w:tcW w:w="4106" w:type="dxa"/>
            <w:tcBorders>
              <w:top w:val="nil"/>
              <w:left w:val="nil"/>
              <w:bottom w:val="single" w:sz="8" w:space="0" w:color="000000"/>
              <w:right w:val="single" w:sz="8" w:space="0" w:color="000000"/>
            </w:tcBorders>
            <w:shd w:val="clear" w:color="auto" w:fill="auto"/>
            <w:vAlign w:val="center"/>
            <w:hideMark/>
          </w:tcPr>
          <w:p w14:paraId="6FE109C7"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Introduction to Indian Knowledge System - II</w:t>
            </w:r>
          </w:p>
        </w:tc>
        <w:tc>
          <w:tcPr>
            <w:tcW w:w="2154" w:type="dxa"/>
            <w:tcBorders>
              <w:top w:val="nil"/>
              <w:left w:val="nil"/>
              <w:bottom w:val="single" w:sz="8" w:space="0" w:color="000000"/>
              <w:right w:val="single" w:sz="8" w:space="0" w:color="000000"/>
            </w:tcBorders>
            <w:shd w:val="clear" w:color="auto" w:fill="auto"/>
            <w:vAlign w:val="center"/>
            <w:hideMark/>
          </w:tcPr>
          <w:p w14:paraId="27410CB5"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05914783" w14:textId="77777777" w:rsidR="00120C4B" w:rsidRPr="00120C4B" w:rsidRDefault="00120C4B" w:rsidP="00120C4B">
            <w:pPr>
              <w:widowControl/>
              <w:autoSpaceDE/>
              <w:autoSpaceDN/>
              <w:rPr>
                <w:color w:val="000000"/>
                <w:sz w:val="24"/>
                <w:szCs w:val="24"/>
                <w:lang w:val="en-IN" w:eastAsia="en-IN"/>
              </w:rPr>
            </w:pPr>
            <w:r w:rsidRPr="00120C4B">
              <w:rPr>
                <w:color w:val="000000"/>
                <w:spacing w:val="-2"/>
                <w:sz w:val="24"/>
                <w:lang w:eastAsia="en-IN"/>
              </w:rPr>
              <w:t>BSA032I0 2</w:t>
            </w:r>
          </w:p>
        </w:tc>
        <w:tc>
          <w:tcPr>
            <w:tcW w:w="1150" w:type="dxa"/>
            <w:tcBorders>
              <w:top w:val="nil"/>
              <w:left w:val="nil"/>
              <w:bottom w:val="single" w:sz="8" w:space="0" w:color="000000"/>
              <w:right w:val="single" w:sz="8" w:space="0" w:color="auto"/>
            </w:tcBorders>
            <w:shd w:val="clear" w:color="auto" w:fill="auto"/>
            <w:vAlign w:val="center"/>
            <w:hideMark/>
          </w:tcPr>
          <w:p w14:paraId="31711234"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59FAB050"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D1FC173"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064D2E6D"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4"/>
                <w:sz w:val="24"/>
                <w:lang w:eastAsia="en-IN"/>
              </w:rPr>
              <w:t>AEC1</w:t>
            </w:r>
          </w:p>
        </w:tc>
      </w:tr>
      <w:tr w:rsidR="00120C4B" w:rsidRPr="00120C4B" w14:paraId="01AD50F5"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14AC70E"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lastRenderedPageBreak/>
              <w:t>5</w:t>
            </w:r>
          </w:p>
        </w:tc>
        <w:tc>
          <w:tcPr>
            <w:tcW w:w="4106" w:type="dxa"/>
            <w:tcBorders>
              <w:top w:val="nil"/>
              <w:left w:val="nil"/>
              <w:bottom w:val="single" w:sz="8" w:space="0" w:color="000000"/>
              <w:right w:val="single" w:sz="8" w:space="0" w:color="000000"/>
            </w:tcBorders>
            <w:shd w:val="clear" w:color="auto" w:fill="auto"/>
            <w:vAlign w:val="center"/>
            <w:hideMark/>
          </w:tcPr>
          <w:p w14:paraId="2CC31D55"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Communicative English – II</w:t>
            </w:r>
          </w:p>
        </w:tc>
        <w:tc>
          <w:tcPr>
            <w:tcW w:w="2154" w:type="dxa"/>
            <w:tcBorders>
              <w:top w:val="nil"/>
              <w:left w:val="nil"/>
              <w:bottom w:val="single" w:sz="8" w:space="0" w:color="000000"/>
              <w:right w:val="single" w:sz="8" w:space="0" w:color="000000"/>
            </w:tcBorders>
            <w:shd w:val="clear" w:color="auto" w:fill="auto"/>
            <w:vAlign w:val="center"/>
            <w:hideMark/>
          </w:tcPr>
          <w:p w14:paraId="54491707"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nil"/>
            </w:tcBorders>
            <w:shd w:val="clear" w:color="auto" w:fill="auto"/>
            <w:vAlign w:val="center"/>
            <w:hideMark/>
          </w:tcPr>
          <w:p w14:paraId="13054206" w14:textId="77777777" w:rsidR="00120C4B" w:rsidRPr="00120C4B" w:rsidRDefault="00120C4B" w:rsidP="00120C4B">
            <w:pPr>
              <w:widowControl/>
              <w:autoSpaceDE/>
              <w:autoSpaceDN/>
              <w:rPr>
                <w:color w:val="000000"/>
                <w:sz w:val="24"/>
                <w:szCs w:val="24"/>
                <w:lang w:val="en-IN" w:eastAsia="en-IN"/>
              </w:rPr>
            </w:pPr>
            <w:r w:rsidRPr="00120C4B">
              <w:rPr>
                <w:color w:val="000000"/>
                <w:spacing w:val="-2"/>
                <w:sz w:val="24"/>
                <w:lang w:eastAsia="en-IN"/>
              </w:rPr>
              <w:t>CEN982A201</w:t>
            </w:r>
          </w:p>
        </w:tc>
        <w:tc>
          <w:tcPr>
            <w:tcW w:w="1150" w:type="dxa"/>
            <w:tcBorders>
              <w:top w:val="nil"/>
              <w:left w:val="nil"/>
              <w:bottom w:val="single" w:sz="8" w:space="0" w:color="000000"/>
              <w:right w:val="single" w:sz="8" w:space="0" w:color="auto"/>
            </w:tcBorders>
            <w:shd w:val="clear" w:color="auto" w:fill="auto"/>
            <w:vAlign w:val="center"/>
            <w:hideMark/>
          </w:tcPr>
          <w:p w14:paraId="4BC28D2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z w:val="24"/>
                <w:szCs w:val="24"/>
                <w:lang w:val="en-IN" w:eastAsia="en-IN"/>
              </w:rPr>
              <w:t>2</w:t>
            </w:r>
          </w:p>
        </w:tc>
      </w:tr>
      <w:tr w:rsidR="00120C4B" w:rsidRPr="00120C4B" w14:paraId="4AA78C20"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107874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6</w:t>
            </w:r>
          </w:p>
        </w:tc>
        <w:tc>
          <w:tcPr>
            <w:tcW w:w="4106" w:type="dxa"/>
            <w:tcBorders>
              <w:top w:val="nil"/>
              <w:left w:val="nil"/>
              <w:bottom w:val="single" w:sz="8" w:space="0" w:color="000000"/>
              <w:right w:val="single" w:sz="8" w:space="0" w:color="000000"/>
            </w:tcBorders>
            <w:shd w:val="clear" w:color="auto" w:fill="auto"/>
            <w:vAlign w:val="center"/>
            <w:hideMark/>
          </w:tcPr>
          <w:p w14:paraId="48DE1C3E"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Behavioral Science-II</w:t>
            </w:r>
          </w:p>
        </w:tc>
        <w:tc>
          <w:tcPr>
            <w:tcW w:w="2154" w:type="dxa"/>
            <w:tcBorders>
              <w:top w:val="nil"/>
              <w:left w:val="nil"/>
              <w:bottom w:val="single" w:sz="8" w:space="0" w:color="000000"/>
              <w:right w:val="single" w:sz="8" w:space="0" w:color="000000"/>
            </w:tcBorders>
            <w:shd w:val="clear" w:color="auto" w:fill="auto"/>
            <w:vAlign w:val="center"/>
            <w:hideMark/>
          </w:tcPr>
          <w:p w14:paraId="0BEE58C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nil"/>
            </w:tcBorders>
            <w:shd w:val="clear" w:color="auto" w:fill="auto"/>
            <w:vAlign w:val="center"/>
            <w:hideMark/>
          </w:tcPr>
          <w:p w14:paraId="51CFC2F9" w14:textId="77777777" w:rsidR="00120C4B" w:rsidRPr="00120C4B" w:rsidRDefault="00120C4B" w:rsidP="00120C4B">
            <w:pPr>
              <w:widowControl/>
              <w:autoSpaceDE/>
              <w:autoSpaceDN/>
              <w:rPr>
                <w:color w:val="000000"/>
                <w:sz w:val="24"/>
                <w:szCs w:val="24"/>
                <w:lang w:val="en-IN" w:eastAsia="en-IN"/>
              </w:rPr>
            </w:pPr>
            <w:r w:rsidRPr="00120C4B">
              <w:rPr>
                <w:color w:val="000000"/>
                <w:spacing w:val="-2"/>
                <w:sz w:val="24"/>
                <w:lang w:eastAsia="en-IN"/>
              </w:rPr>
              <w:t>BHS982A104</w:t>
            </w:r>
          </w:p>
        </w:tc>
        <w:tc>
          <w:tcPr>
            <w:tcW w:w="1150" w:type="dxa"/>
            <w:tcBorders>
              <w:top w:val="nil"/>
              <w:left w:val="nil"/>
              <w:bottom w:val="single" w:sz="8" w:space="0" w:color="000000"/>
              <w:right w:val="single" w:sz="8" w:space="0" w:color="auto"/>
            </w:tcBorders>
            <w:shd w:val="clear" w:color="auto" w:fill="auto"/>
            <w:vAlign w:val="center"/>
            <w:hideMark/>
          </w:tcPr>
          <w:p w14:paraId="2A77A2A6" w14:textId="77777777" w:rsidR="00120C4B" w:rsidRPr="00120C4B" w:rsidRDefault="00120C4B" w:rsidP="00120C4B">
            <w:pPr>
              <w:widowControl/>
              <w:autoSpaceDE/>
              <w:autoSpaceDN/>
              <w:jc w:val="center"/>
              <w:rPr>
                <w:color w:val="000000"/>
                <w:sz w:val="24"/>
                <w:szCs w:val="24"/>
                <w:lang w:val="en-IN" w:eastAsia="en-IN"/>
              </w:rPr>
            </w:pPr>
            <w:r w:rsidRPr="00120C4B">
              <w:rPr>
                <w:color w:val="000000"/>
                <w:sz w:val="24"/>
                <w:szCs w:val="24"/>
                <w:lang w:val="en-IN" w:eastAsia="en-IN"/>
              </w:rPr>
              <w:t>2</w:t>
            </w:r>
          </w:p>
        </w:tc>
      </w:tr>
      <w:tr w:rsidR="00120C4B" w:rsidRPr="00120C4B" w14:paraId="2CC982A1"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18B78EF4"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54F3EC9F"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5"/>
                <w:sz w:val="24"/>
                <w:lang w:eastAsia="en-IN"/>
              </w:rPr>
              <w:t>SEC</w:t>
            </w:r>
          </w:p>
        </w:tc>
      </w:tr>
      <w:tr w:rsidR="00120C4B" w:rsidRPr="00120C4B" w14:paraId="5B602BDF"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9A51F6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7</w:t>
            </w:r>
          </w:p>
        </w:tc>
        <w:tc>
          <w:tcPr>
            <w:tcW w:w="4106" w:type="dxa"/>
            <w:tcBorders>
              <w:top w:val="nil"/>
              <w:left w:val="nil"/>
              <w:bottom w:val="single" w:sz="8" w:space="0" w:color="000000"/>
              <w:right w:val="single" w:sz="8" w:space="0" w:color="000000"/>
            </w:tcBorders>
            <w:shd w:val="clear" w:color="auto" w:fill="auto"/>
            <w:vAlign w:val="center"/>
            <w:hideMark/>
          </w:tcPr>
          <w:p w14:paraId="5EB35045"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IT tools in Management – II</w:t>
            </w:r>
          </w:p>
        </w:tc>
        <w:tc>
          <w:tcPr>
            <w:tcW w:w="2154" w:type="dxa"/>
            <w:tcBorders>
              <w:top w:val="nil"/>
              <w:left w:val="nil"/>
              <w:bottom w:val="single" w:sz="8" w:space="0" w:color="000000"/>
              <w:right w:val="single" w:sz="8" w:space="0" w:color="000000"/>
            </w:tcBorders>
            <w:shd w:val="clear" w:color="auto" w:fill="auto"/>
            <w:vAlign w:val="center"/>
            <w:hideMark/>
          </w:tcPr>
          <w:p w14:paraId="201B3F56"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505978AB"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BSA032S2 11</w:t>
            </w:r>
          </w:p>
        </w:tc>
        <w:tc>
          <w:tcPr>
            <w:tcW w:w="1150" w:type="dxa"/>
            <w:tcBorders>
              <w:top w:val="nil"/>
              <w:left w:val="nil"/>
              <w:bottom w:val="single" w:sz="8" w:space="0" w:color="000000"/>
              <w:right w:val="single" w:sz="8" w:space="0" w:color="auto"/>
            </w:tcBorders>
            <w:shd w:val="clear" w:color="auto" w:fill="auto"/>
            <w:vAlign w:val="center"/>
            <w:hideMark/>
          </w:tcPr>
          <w:p w14:paraId="13771B54"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730D1BA8" w14:textId="77777777" w:rsidTr="001A57C6">
        <w:trPr>
          <w:trHeight w:val="324"/>
        </w:trPr>
        <w:tc>
          <w:tcPr>
            <w:tcW w:w="1159" w:type="dxa"/>
            <w:tcBorders>
              <w:top w:val="nil"/>
              <w:left w:val="single" w:sz="8" w:space="0" w:color="auto"/>
              <w:bottom w:val="single" w:sz="8" w:space="0" w:color="000000"/>
              <w:right w:val="nil"/>
            </w:tcBorders>
            <w:shd w:val="clear" w:color="auto" w:fill="auto"/>
            <w:vAlign w:val="center"/>
            <w:hideMark/>
          </w:tcPr>
          <w:p w14:paraId="137FF95C" w14:textId="77777777" w:rsidR="00120C4B" w:rsidRPr="00120C4B" w:rsidRDefault="00120C4B" w:rsidP="00120C4B">
            <w:pPr>
              <w:widowControl/>
              <w:autoSpaceDE/>
              <w:autoSpaceDN/>
              <w:rPr>
                <w:b/>
                <w:bCs/>
                <w:color w:val="000000"/>
                <w:sz w:val="24"/>
                <w:szCs w:val="24"/>
                <w:lang w:val="en-IN" w:eastAsia="en-IN"/>
              </w:rPr>
            </w:pPr>
            <w:r w:rsidRPr="00120C4B">
              <w:rPr>
                <w:b/>
                <w:bCs/>
                <w:color w:val="000000"/>
                <w:sz w:val="24"/>
                <w:szCs w:val="24"/>
                <w:lang w:val="en-IN"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2F8DEEC1"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5"/>
                <w:sz w:val="24"/>
                <w:lang w:eastAsia="en-IN"/>
              </w:rPr>
              <w:t>VAC</w:t>
            </w:r>
          </w:p>
        </w:tc>
      </w:tr>
      <w:tr w:rsidR="00120C4B" w:rsidRPr="00120C4B" w14:paraId="0D4977E0"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8EAE90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8</w:t>
            </w:r>
          </w:p>
        </w:tc>
        <w:tc>
          <w:tcPr>
            <w:tcW w:w="4106" w:type="dxa"/>
            <w:tcBorders>
              <w:top w:val="nil"/>
              <w:left w:val="nil"/>
              <w:bottom w:val="single" w:sz="8" w:space="0" w:color="000000"/>
              <w:right w:val="single" w:sz="8" w:space="0" w:color="000000"/>
            </w:tcBorders>
            <w:shd w:val="clear" w:color="auto" w:fill="auto"/>
            <w:vAlign w:val="center"/>
            <w:hideMark/>
          </w:tcPr>
          <w:p w14:paraId="46FB7CA7"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To be chosen from Basket</w:t>
            </w:r>
          </w:p>
        </w:tc>
        <w:tc>
          <w:tcPr>
            <w:tcW w:w="2154" w:type="dxa"/>
            <w:tcBorders>
              <w:top w:val="nil"/>
              <w:left w:val="nil"/>
              <w:bottom w:val="single" w:sz="8" w:space="0" w:color="000000"/>
              <w:right w:val="single" w:sz="8" w:space="0" w:color="000000"/>
            </w:tcBorders>
            <w:shd w:val="clear" w:color="auto" w:fill="auto"/>
            <w:vAlign w:val="center"/>
            <w:hideMark/>
          </w:tcPr>
          <w:p w14:paraId="38E9DFD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100</w:t>
            </w:r>
          </w:p>
        </w:tc>
        <w:tc>
          <w:tcPr>
            <w:tcW w:w="1920" w:type="dxa"/>
            <w:tcBorders>
              <w:top w:val="nil"/>
              <w:left w:val="nil"/>
              <w:bottom w:val="single" w:sz="8" w:space="0" w:color="000000"/>
              <w:right w:val="single" w:sz="8" w:space="0" w:color="000000"/>
            </w:tcBorders>
            <w:shd w:val="clear" w:color="auto" w:fill="auto"/>
            <w:vAlign w:val="center"/>
            <w:hideMark/>
          </w:tcPr>
          <w:p w14:paraId="7F3D3EC0"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VAC-2</w:t>
            </w:r>
          </w:p>
        </w:tc>
        <w:tc>
          <w:tcPr>
            <w:tcW w:w="1150" w:type="dxa"/>
            <w:tcBorders>
              <w:top w:val="nil"/>
              <w:left w:val="nil"/>
              <w:bottom w:val="single" w:sz="8" w:space="0" w:color="000000"/>
              <w:right w:val="single" w:sz="8" w:space="0" w:color="auto"/>
            </w:tcBorders>
            <w:shd w:val="clear" w:color="auto" w:fill="auto"/>
            <w:vAlign w:val="center"/>
            <w:hideMark/>
          </w:tcPr>
          <w:p w14:paraId="6B9D516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3E0FDA45"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5688858B"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4E78160A" w14:textId="77777777" w:rsidR="00120C4B" w:rsidRPr="00120C4B" w:rsidRDefault="00120C4B" w:rsidP="00120C4B">
            <w:pPr>
              <w:widowControl/>
              <w:autoSpaceDE/>
              <w:autoSpaceDN/>
              <w:jc w:val="center"/>
              <w:rPr>
                <w:b/>
                <w:bCs/>
                <w:color w:val="000000"/>
                <w:sz w:val="24"/>
                <w:szCs w:val="24"/>
                <w:lang w:val="en-IN" w:eastAsia="en-IN"/>
              </w:rPr>
            </w:pPr>
            <w:r w:rsidRPr="00120C4B">
              <w:rPr>
                <w:b/>
                <w:bCs/>
                <w:sz w:val="24"/>
                <w:lang w:eastAsia="en-IN"/>
              </w:rPr>
              <w:t>Total Credit</w:t>
            </w:r>
          </w:p>
        </w:tc>
        <w:tc>
          <w:tcPr>
            <w:tcW w:w="1150" w:type="dxa"/>
            <w:tcBorders>
              <w:top w:val="nil"/>
              <w:left w:val="nil"/>
              <w:bottom w:val="single" w:sz="8" w:space="0" w:color="000000"/>
              <w:right w:val="single" w:sz="8" w:space="0" w:color="auto"/>
            </w:tcBorders>
            <w:shd w:val="clear" w:color="000000" w:fill="D9D9D9"/>
            <w:vAlign w:val="center"/>
            <w:hideMark/>
          </w:tcPr>
          <w:p w14:paraId="6FF250BA"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20</w:t>
            </w:r>
          </w:p>
        </w:tc>
      </w:tr>
      <w:tr w:rsidR="00120C4B" w:rsidRPr="00120C4B" w14:paraId="323E520F" w14:textId="77777777" w:rsidTr="001A57C6">
        <w:trPr>
          <w:trHeight w:val="828"/>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013555B9"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762646B6" w14:textId="77777777" w:rsidR="00120C4B" w:rsidRPr="00120C4B" w:rsidRDefault="00120C4B" w:rsidP="00120C4B">
            <w:pPr>
              <w:widowControl/>
              <w:autoSpaceDE/>
              <w:autoSpaceDN/>
              <w:rPr>
                <w:b/>
                <w:bCs/>
                <w:color w:val="000000"/>
                <w:lang w:val="en-IN" w:eastAsia="en-IN"/>
              </w:rPr>
            </w:pPr>
            <w:r w:rsidRPr="00120C4B">
              <w:rPr>
                <w:b/>
                <w:bCs/>
                <w:lang w:eastAsia="en-IN"/>
              </w:rPr>
              <w:t>Note: The students are required to enroll in an NPTEL/ SWAYAM/ MOOCS courses with a minimum duration of 12 weeks for this semester.(To be chosen from basket)</w:t>
            </w:r>
          </w:p>
        </w:tc>
        <w:tc>
          <w:tcPr>
            <w:tcW w:w="1150" w:type="dxa"/>
            <w:tcBorders>
              <w:top w:val="nil"/>
              <w:left w:val="nil"/>
              <w:bottom w:val="single" w:sz="8" w:space="0" w:color="000000"/>
              <w:right w:val="single" w:sz="8" w:space="0" w:color="auto"/>
            </w:tcBorders>
            <w:shd w:val="clear" w:color="000000" w:fill="D9D9D9"/>
            <w:vAlign w:val="center"/>
            <w:hideMark/>
          </w:tcPr>
          <w:p w14:paraId="3573B047" w14:textId="6AA139CF" w:rsidR="00120C4B" w:rsidRPr="00120C4B" w:rsidRDefault="008173A5" w:rsidP="008173A5">
            <w:pPr>
              <w:widowControl/>
              <w:autoSpaceDE/>
              <w:autoSpaceDN/>
              <w:jc w:val="center"/>
              <w:rPr>
                <w:b/>
                <w:bCs/>
                <w:color w:val="000000"/>
                <w:sz w:val="24"/>
                <w:szCs w:val="24"/>
                <w:lang w:val="en-IN" w:eastAsia="en-IN"/>
              </w:rPr>
            </w:pPr>
            <w:r>
              <w:rPr>
                <w:b/>
                <w:bCs/>
                <w:color w:val="000000"/>
                <w:spacing w:val="-5"/>
                <w:sz w:val="24"/>
                <w:lang w:eastAsia="en-IN"/>
              </w:rPr>
              <w:t>3/4</w:t>
            </w:r>
          </w:p>
        </w:tc>
      </w:tr>
      <w:tr w:rsidR="00120C4B" w:rsidRPr="00120C4B" w14:paraId="4DDEA525"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1BDEE11E"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506F034E"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3</w:t>
            </w:r>
            <w:r w:rsidRPr="00120C4B">
              <w:rPr>
                <w:b/>
                <w:bCs/>
                <w:color w:val="000000"/>
                <w:sz w:val="16"/>
                <w:szCs w:val="16"/>
                <w:lang w:eastAsia="en-IN"/>
              </w:rPr>
              <w:t xml:space="preserve">rd </w:t>
            </w:r>
            <w:r w:rsidRPr="00120C4B">
              <w:rPr>
                <w:b/>
                <w:bCs/>
                <w:color w:val="000000"/>
                <w:sz w:val="24"/>
                <w:szCs w:val="24"/>
                <w:lang w:eastAsia="en-IN"/>
              </w:rPr>
              <w:t>Semester</w:t>
            </w:r>
          </w:p>
        </w:tc>
      </w:tr>
      <w:tr w:rsidR="003F7F59" w:rsidRPr="00120C4B" w14:paraId="43D07DF9" w14:textId="77777777" w:rsidTr="003F7F59">
        <w:trPr>
          <w:trHeight w:val="656"/>
        </w:trPr>
        <w:tc>
          <w:tcPr>
            <w:tcW w:w="1159" w:type="dxa"/>
            <w:tcBorders>
              <w:top w:val="nil"/>
              <w:left w:val="single" w:sz="8" w:space="0" w:color="auto"/>
              <w:right w:val="single" w:sz="8" w:space="0" w:color="000000"/>
            </w:tcBorders>
            <w:shd w:val="clear" w:color="000000" w:fill="D9D9D9"/>
            <w:vAlign w:val="center"/>
            <w:hideMark/>
          </w:tcPr>
          <w:p w14:paraId="7172662A" w14:textId="5C46A101" w:rsidR="003F7F59" w:rsidRPr="00120C4B" w:rsidRDefault="003F7F59" w:rsidP="003F7F59">
            <w:pPr>
              <w:widowControl/>
              <w:autoSpaceDE/>
              <w:autoSpaceDN/>
              <w:rPr>
                <w:b/>
                <w:bCs/>
                <w:color w:val="000000"/>
                <w:sz w:val="24"/>
                <w:szCs w:val="24"/>
                <w:lang w:val="en-IN" w:eastAsia="en-IN"/>
              </w:rPr>
            </w:pPr>
            <w:r w:rsidRPr="00120C4B">
              <w:rPr>
                <w:b/>
                <w:bCs/>
                <w:color w:val="000000"/>
                <w:sz w:val="24"/>
                <w:szCs w:val="24"/>
                <w:lang w:eastAsia="en-IN"/>
              </w:rPr>
              <w:t>Sl.No.</w:t>
            </w:r>
          </w:p>
        </w:tc>
        <w:tc>
          <w:tcPr>
            <w:tcW w:w="4106"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4CC63E69" w14:textId="77777777" w:rsidR="003F7F59" w:rsidRPr="00120C4B" w:rsidRDefault="003F7F59" w:rsidP="003F7F59">
            <w:pPr>
              <w:widowControl/>
              <w:autoSpaceDE/>
              <w:autoSpaceDN/>
              <w:jc w:val="center"/>
              <w:rPr>
                <w:b/>
                <w:bCs/>
                <w:color w:val="000000"/>
                <w:sz w:val="24"/>
                <w:szCs w:val="24"/>
                <w:lang w:val="en-IN" w:eastAsia="en-IN"/>
              </w:rPr>
            </w:pPr>
            <w:r w:rsidRPr="00120C4B">
              <w:rPr>
                <w:b/>
                <w:bCs/>
                <w:sz w:val="24"/>
                <w:lang w:eastAsia="en-IN"/>
              </w:rPr>
              <w:t>Name of Subjects</w:t>
            </w:r>
          </w:p>
        </w:tc>
        <w:tc>
          <w:tcPr>
            <w:tcW w:w="2154" w:type="dxa"/>
            <w:tcBorders>
              <w:top w:val="single" w:sz="8" w:space="0" w:color="000000"/>
              <w:left w:val="single" w:sz="8" w:space="0" w:color="000000"/>
              <w:bottom w:val="single" w:sz="8" w:space="0" w:color="000000"/>
              <w:right w:val="single" w:sz="4" w:space="0" w:color="auto"/>
            </w:tcBorders>
            <w:shd w:val="clear" w:color="000000" w:fill="D9D9D9"/>
            <w:vAlign w:val="center"/>
            <w:hideMark/>
          </w:tcPr>
          <w:p w14:paraId="6C552460" w14:textId="77777777" w:rsidR="003F7F59" w:rsidRPr="00120C4B" w:rsidRDefault="003F7F59" w:rsidP="003F7F59">
            <w:pPr>
              <w:widowControl/>
              <w:autoSpaceDE/>
              <w:autoSpaceDN/>
              <w:rPr>
                <w:b/>
                <w:bCs/>
                <w:color w:val="000000"/>
                <w:sz w:val="24"/>
                <w:szCs w:val="24"/>
                <w:lang w:val="en-IN" w:eastAsia="en-IN"/>
              </w:rPr>
            </w:pPr>
            <w:r w:rsidRPr="00120C4B">
              <w:rPr>
                <w:b/>
                <w:bCs/>
                <w:sz w:val="24"/>
                <w:lang w:eastAsia="en-IN"/>
              </w:rPr>
              <w:t>Level of Course</w:t>
            </w:r>
          </w:p>
        </w:tc>
        <w:tc>
          <w:tcPr>
            <w:tcW w:w="19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9B676F6" w14:textId="77777777" w:rsidR="003F7F59" w:rsidRPr="00120C4B" w:rsidRDefault="003F7F59" w:rsidP="003F7F59">
            <w:pPr>
              <w:widowControl/>
              <w:autoSpaceDE/>
              <w:autoSpaceDN/>
              <w:jc w:val="center"/>
              <w:rPr>
                <w:b/>
                <w:bCs/>
                <w:color w:val="000000"/>
                <w:sz w:val="24"/>
                <w:szCs w:val="24"/>
                <w:lang w:val="en-IN" w:eastAsia="en-IN"/>
              </w:rPr>
            </w:pPr>
            <w:r w:rsidRPr="00120C4B">
              <w:rPr>
                <w:b/>
                <w:bCs/>
                <w:color w:val="000000"/>
                <w:sz w:val="24"/>
                <w:szCs w:val="24"/>
                <w:lang w:eastAsia="en-IN"/>
              </w:rPr>
              <w:t>Course Code</w:t>
            </w:r>
          </w:p>
          <w:p w14:paraId="196155BD" w14:textId="5A678EBA" w:rsidR="003F7F59" w:rsidRPr="00120C4B" w:rsidRDefault="003F7F59" w:rsidP="003F7F59">
            <w:pPr>
              <w:widowControl/>
              <w:autoSpaceDE/>
              <w:autoSpaceDN/>
              <w:jc w:val="center"/>
              <w:rPr>
                <w:b/>
                <w:bCs/>
                <w:color w:val="000000"/>
                <w:sz w:val="24"/>
                <w:szCs w:val="24"/>
                <w:lang w:val="en-IN" w:eastAsia="en-IN"/>
              </w:rPr>
            </w:pPr>
          </w:p>
        </w:tc>
        <w:tc>
          <w:tcPr>
            <w:tcW w:w="1150" w:type="dxa"/>
            <w:tcBorders>
              <w:top w:val="single" w:sz="8" w:space="0" w:color="auto"/>
              <w:left w:val="single" w:sz="4" w:space="0" w:color="auto"/>
              <w:bottom w:val="single" w:sz="8" w:space="0" w:color="000000"/>
              <w:right w:val="single" w:sz="8" w:space="0" w:color="auto"/>
            </w:tcBorders>
            <w:shd w:val="clear" w:color="000000" w:fill="D9D9D9"/>
            <w:vAlign w:val="center"/>
            <w:hideMark/>
          </w:tcPr>
          <w:p w14:paraId="4622E5A3" w14:textId="77777777" w:rsidR="003F7F59" w:rsidRPr="00120C4B" w:rsidRDefault="003F7F59" w:rsidP="00120C4B">
            <w:pPr>
              <w:widowControl/>
              <w:autoSpaceDE/>
              <w:autoSpaceDN/>
              <w:jc w:val="center"/>
              <w:rPr>
                <w:b/>
                <w:bCs/>
                <w:color w:val="000000"/>
                <w:sz w:val="24"/>
                <w:szCs w:val="24"/>
                <w:lang w:val="en-IN" w:eastAsia="en-IN"/>
              </w:rPr>
            </w:pPr>
            <w:r w:rsidRPr="00120C4B">
              <w:rPr>
                <w:b/>
                <w:bCs/>
                <w:color w:val="000000"/>
                <w:sz w:val="24"/>
                <w:szCs w:val="24"/>
                <w:lang w:val="en-IN" w:eastAsia="en-IN"/>
              </w:rPr>
              <w:t>Credit</w:t>
            </w:r>
          </w:p>
        </w:tc>
      </w:tr>
      <w:tr w:rsidR="0009356C" w:rsidRPr="00120C4B" w14:paraId="00120762" w14:textId="77777777" w:rsidTr="003F7F59">
        <w:trPr>
          <w:trHeight w:val="324"/>
        </w:trPr>
        <w:tc>
          <w:tcPr>
            <w:tcW w:w="1159" w:type="dxa"/>
            <w:tcBorders>
              <w:top w:val="single" w:sz="4" w:space="0" w:color="auto"/>
              <w:left w:val="single" w:sz="8" w:space="0" w:color="auto"/>
              <w:bottom w:val="single" w:sz="8" w:space="0" w:color="000000"/>
              <w:right w:val="single" w:sz="8" w:space="0" w:color="000000"/>
            </w:tcBorders>
            <w:shd w:val="clear" w:color="auto" w:fill="auto"/>
            <w:vAlign w:val="center"/>
            <w:hideMark/>
          </w:tcPr>
          <w:p w14:paraId="2DECB57B" w14:textId="77777777" w:rsidR="0009356C" w:rsidRPr="00120C4B" w:rsidRDefault="0009356C"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4" w:space="0" w:color="auto"/>
              <w:left w:val="nil"/>
              <w:bottom w:val="single" w:sz="8" w:space="0" w:color="000000"/>
              <w:right w:val="nil"/>
            </w:tcBorders>
            <w:shd w:val="clear" w:color="auto" w:fill="auto"/>
            <w:vAlign w:val="center"/>
            <w:hideMark/>
          </w:tcPr>
          <w:p w14:paraId="72424A23" w14:textId="059A23A3" w:rsidR="0009356C" w:rsidRPr="00120C4B" w:rsidRDefault="0009356C" w:rsidP="0009356C">
            <w:pPr>
              <w:widowControl/>
              <w:autoSpaceDE/>
              <w:autoSpaceDN/>
              <w:jc w:val="center"/>
              <w:rPr>
                <w:b/>
                <w:bCs/>
                <w:color w:val="000000"/>
                <w:sz w:val="24"/>
                <w:szCs w:val="24"/>
                <w:lang w:val="en-IN" w:eastAsia="en-IN"/>
              </w:rPr>
            </w:pPr>
            <w:r w:rsidRPr="00120C4B">
              <w:rPr>
                <w:b/>
                <w:bCs/>
                <w:color w:val="000000"/>
                <w:sz w:val="24"/>
                <w:lang w:eastAsia="en-IN"/>
              </w:rPr>
              <w:t>Major (Core)</w:t>
            </w:r>
          </w:p>
        </w:tc>
        <w:tc>
          <w:tcPr>
            <w:tcW w:w="1150" w:type="dxa"/>
            <w:tcBorders>
              <w:top w:val="nil"/>
              <w:left w:val="single" w:sz="8" w:space="0" w:color="auto"/>
              <w:bottom w:val="single" w:sz="8" w:space="0" w:color="000000"/>
              <w:right w:val="single" w:sz="8" w:space="0" w:color="auto"/>
            </w:tcBorders>
            <w:shd w:val="clear" w:color="auto" w:fill="auto"/>
            <w:vAlign w:val="center"/>
            <w:hideMark/>
          </w:tcPr>
          <w:p w14:paraId="74230F62" w14:textId="77777777" w:rsidR="0009356C" w:rsidRPr="00120C4B" w:rsidRDefault="0009356C" w:rsidP="00120C4B">
            <w:pPr>
              <w:widowControl/>
              <w:autoSpaceDE/>
              <w:autoSpaceDN/>
              <w:jc w:val="center"/>
              <w:rPr>
                <w:b/>
                <w:bCs/>
                <w:color w:val="000000"/>
                <w:sz w:val="24"/>
                <w:szCs w:val="24"/>
                <w:lang w:val="en-IN" w:eastAsia="en-IN"/>
              </w:rPr>
            </w:pPr>
            <w:r w:rsidRPr="00120C4B">
              <w:rPr>
                <w:b/>
                <w:bCs/>
                <w:color w:val="000000"/>
                <w:sz w:val="24"/>
                <w:szCs w:val="24"/>
                <w:lang w:val="en-IN" w:eastAsia="en-IN"/>
              </w:rPr>
              <w:t> </w:t>
            </w:r>
          </w:p>
        </w:tc>
      </w:tr>
      <w:tr w:rsidR="00120C4B" w:rsidRPr="00120C4B" w14:paraId="4FE25DA4"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EB1F9E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c>
          <w:tcPr>
            <w:tcW w:w="4106" w:type="dxa"/>
            <w:tcBorders>
              <w:top w:val="nil"/>
              <w:left w:val="nil"/>
              <w:bottom w:val="single" w:sz="8" w:space="0" w:color="000000"/>
              <w:right w:val="single" w:sz="8" w:space="0" w:color="000000"/>
            </w:tcBorders>
            <w:shd w:val="clear" w:color="auto" w:fill="auto"/>
            <w:vAlign w:val="center"/>
            <w:hideMark/>
          </w:tcPr>
          <w:p w14:paraId="1CCD7282"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Quantitative Techniques</w:t>
            </w:r>
          </w:p>
        </w:tc>
        <w:tc>
          <w:tcPr>
            <w:tcW w:w="2154" w:type="dxa"/>
            <w:tcBorders>
              <w:top w:val="nil"/>
              <w:left w:val="nil"/>
              <w:bottom w:val="single" w:sz="8" w:space="0" w:color="000000"/>
              <w:right w:val="single" w:sz="8" w:space="0" w:color="000000"/>
            </w:tcBorders>
            <w:shd w:val="clear" w:color="auto" w:fill="auto"/>
            <w:vAlign w:val="center"/>
            <w:hideMark/>
          </w:tcPr>
          <w:p w14:paraId="10AEA6F1"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nil"/>
            </w:tcBorders>
            <w:shd w:val="clear" w:color="auto" w:fill="auto"/>
            <w:vAlign w:val="center"/>
            <w:hideMark/>
          </w:tcPr>
          <w:p w14:paraId="17472A7E"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BSA032M3 01</w:t>
            </w:r>
          </w:p>
        </w:tc>
        <w:tc>
          <w:tcPr>
            <w:tcW w:w="1150" w:type="dxa"/>
            <w:tcBorders>
              <w:top w:val="nil"/>
              <w:left w:val="single" w:sz="8" w:space="0" w:color="auto"/>
              <w:bottom w:val="single" w:sz="8" w:space="0" w:color="000000"/>
              <w:right w:val="single" w:sz="8" w:space="0" w:color="auto"/>
            </w:tcBorders>
            <w:shd w:val="clear" w:color="auto" w:fill="auto"/>
            <w:vAlign w:val="center"/>
            <w:hideMark/>
          </w:tcPr>
          <w:p w14:paraId="2035ED6E" w14:textId="77777777" w:rsidR="00120C4B" w:rsidRPr="00120C4B" w:rsidRDefault="00120C4B" w:rsidP="00120C4B">
            <w:pPr>
              <w:widowControl/>
              <w:autoSpaceDE/>
              <w:autoSpaceDN/>
              <w:jc w:val="center"/>
              <w:rPr>
                <w:color w:val="000000"/>
                <w:lang w:val="en-IN" w:eastAsia="en-IN"/>
              </w:rPr>
            </w:pPr>
            <w:r w:rsidRPr="00120C4B">
              <w:rPr>
                <w:color w:val="000000"/>
                <w:lang w:val="en-IN" w:eastAsia="en-IN"/>
              </w:rPr>
              <w:t>4</w:t>
            </w:r>
          </w:p>
        </w:tc>
      </w:tr>
      <w:tr w:rsidR="00120C4B" w:rsidRPr="00120C4B" w14:paraId="45E786F8"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A2F3DC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2</w:t>
            </w:r>
          </w:p>
        </w:tc>
        <w:tc>
          <w:tcPr>
            <w:tcW w:w="4106" w:type="dxa"/>
            <w:tcBorders>
              <w:top w:val="nil"/>
              <w:left w:val="nil"/>
              <w:bottom w:val="single" w:sz="8" w:space="0" w:color="000000"/>
              <w:right w:val="single" w:sz="8" w:space="0" w:color="000000"/>
            </w:tcBorders>
            <w:shd w:val="clear" w:color="auto" w:fill="auto"/>
            <w:vAlign w:val="center"/>
            <w:hideMark/>
          </w:tcPr>
          <w:p w14:paraId="41612BDF"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Financial Management</w:t>
            </w:r>
          </w:p>
        </w:tc>
        <w:tc>
          <w:tcPr>
            <w:tcW w:w="2154" w:type="dxa"/>
            <w:tcBorders>
              <w:top w:val="nil"/>
              <w:left w:val="nil"/>
              <w:bottom w:val="single" w:sz="8" w:space="0" w:color="000000"/>
              <w:right w:val="single" w:sz="8" w:space="0" w:color="000000"/>
            </w:tcBorders>
            <w:shd w:val="clear" w:color="auto" w:fill="auto"/>
            <w:vAlign w:val="center"/>
            <w:hideMark/>
          </w:tcPr>
          <w:p w14:paraId="47DCCF2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nil"/>
            </w:tcBorders>
            <w:shd w:val="clear" w:color="auto" w:fill="auto"/>
            <w:vAlign w:val="center"/>
            <w:hideMark/>
          </w:tcPr>
          <w:p w14:paraId="7D04978F"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BSA032M3 02</w:t>
            </w:r>
          </w:p>
        </w:tc>
        <w:tc>
          <w:tcPr>
            <w:tcW w:w="1150" w:type="dxa"/>
            <w:tcBorders>
              <w:top w:val="nil"/>
              <w:left w:val="single" w:sz="8" w:space="0" w:color="auto"/>
              <w:bottom w:val="single" w:sz="8" w:space="0" w:color="000000"/>
              <w:right w:val="single" w:sz="8" w:space="0" w:color="auto"/>
            </w:tcBorders>
            <w:shd w:val="clear" w:color="auto" w:fill="auto"/>
            <w:vAlign w:val="center"/>
            <w:hideMark/>
          </w:tcPr>
          <w:p w14:paraId="34373B37" w14:textId="77777777" w:rsidR="00120C4B" w:rsidRPr="00120C4B" w:rsidRDefault="00120C4B" w:rsidP="00120C4B">
            <w:pPr>
              <w:widowControl/>
              <w:autoSpaceDE/>
              <w:autoSpaceDN/>
              <w:jc w:val="center"/>
              <w:rPr>
                <w:color w:val="000000"/>
                <w:lang w:val="en-IN" w:eastAsia="en-IN"/>
              </w:rPr>
            </w:pPr>
            <w:r w:rsidRPr="00120C4B">
              <w:rPr>
                <w:color w:val="000000"/>
                <w:lang w:val="en-IN" w:eastAsia="en-IN"/>
              </w:rPr>
              <w:t>4</w:t>
            </w:r>
          </w:p>
        </w:tc>
      </w:tr>
      <w:tr w:rsidR="0009356C" w:rsidRPr="00120C4B" w14:paraId="763D530F" w14:textId="77777777" w:rsidTr="00994783">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E31B7B3" w14:textId="77777777" w:rsidR="0009356C" w:rsidRPr="00120C4B" w:rsidRDefault="0009356C" w:rsidP="00120C4B">
            <w:pPr>
              <w:widowControl/>
              <w:autoSpaceDE/>
              <w:autoSpaceDN/>
              <w:rPr>
                <w:color w:val="000000"/>
                <w:lang w:val="en-IN" w:eastAsia="en-IN"/>
              </w:rPr>
            </w:pPr>
            <w:r w:rsidRPr="00120C4B">
              <w:rPr>
                <w:color w:val="000000"/>
                <w:lang w:eastAsia="en-IN"/>
              </w:rPr>
              <w:t> </w:t>
            </w:r>
          </w:p>
        </w:tc>
        <w:tc>
          <w:tcPr>
            <w:tcW w:w="8180" w:type="dxa"/>
            <w:gridSpan w:val="3"/>
            <w:tcBorders>
              <w:top w:val="nil"/>
              <w:left w:val="nil"/>
              <w:bottom w:val="single" w:sz="8" w:space="0" w:color="000000"/>
              <w:right w:val="nil"/>
            </w:tcBorders>
            <w:shd w:val="clear" w:color="auto" w:fill="auto"/>
            <w:vAlign w:val="center"/>
            <w:hideMark/>
          </w:tcPr>
          <w:p w14:paraId="5A198CE1" w14:textId="303A02DB" w:rsidR="0009356C" w:rsidRPr="00120C4B" w:rsidRDefault="0009356C" w:rsidP="0009356C">
            <w:pPr>
              <w:widowControl/>
              <w:autoSpaceDE/>
              <w:autoSpaceDN/>
              <w:jc w:val="center"/>
              <w:rPr>
                <w:b/>
                <w:bCs/>
                <w:color w:val="000000"/>
                <w:sz w:val="24"/>
                <w:szCs w:val="24"/>
                <w:lang w:val="en-IN" w:eastAsia="en-IN"/>
              </w:rPr>
            </w:pPr>
            <w:r w:rsidRPr="00120C4B">
              <w:rPr>
                <w:b/>
                <w:bCs/>
                <w:color w:val="000000"/>
                <w:spacing w:val="-2"/>
                <w:sz w:val="24"/>
                <w:lang w:eastAsia="en-IN"/>
              </w:rPr>
              <w:t>Minor</w:t>
            </w:r>
          </w:p>
        </w:tc>
        <w:tc>
          <w:tcPr>
            <w:tcW w:w="1150" w:type="dxa"/>
            <w:tcBorders>
              <w:top w:val="nil"/>
              <w:left w:val="single" w:sz="8" w:space="0" w:color="auto"/>
              <w:bottom w:val="single" w:sz="8" w:space="0" w:color="000000"/>
              <w:right w:val="single" w:sz="8" w:space="0" w:color="auto"/>
            </w:tcBorders>
            <w:shd w:val="clear" w:color="auto" w:fill="auto"/>
            <w:vAlign w:val="center"/>
            <w:hideMark/>
          </w:tcPr>
          <w:p w14:paraId="213E833C" w14:textId="77777777" w:rsidR="0009356C" w:rsidRPr="00120C4B" w:rsidRDefault="0009356C" w:rsidP="00120C4B">
            <w:pPr>
              <w:widowControl/>
              <w:autoSpaceDE/>
              <w:autoSpaceDN/>
              <w:jc w:val="center"/>
              <w:rPr>
                <w:b/>
                <w:bCs/>
                <w:color w:val="000000"/>
                <w:sz w:val="24"/>
                <w:szCs w:val="24"/>
                <w:lang w:val="en-IN" w:eastAsia="en-IN"/>
              </w:rPr>
            </w:pPr>
            <w:r w:rsidRPr="00120C4B">
              <w:rPr>
                <w:b/>
                <w:bCs/>
                <w:color w:val="000000"/>
                <w:sz w:val="24"/>
                <w:szCs w:val="24"/>
                <w:lang w:val="en-IN" w:eastAsia="en-IN"/>
              </w:rPr>
              <w:t> </w:t>
            </w:r>
          </w:p>
        </w:tc>
      </w:tr>
      <w:tr w:rsidR="00120C4B" w:rsidRPr="00120C4B" w14:paraId="1FD3BC10"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29A8647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c>
          <w:tcPr>
            <w:tcW w:w="4106" w:type="dxa"/>
            <w:tcBorders>
              <w:top w:val="nil"/>
              <w:left w:val="nil"/>
              <w:bottom w:val="single" w:sz="8" w:space="0" w:color="000000"/>
              <w:right w:val="single" w:sz="8" w:space="0" w:color="000000"/>
            </w:tcBorders>
            <w:shd w:val="clear" w:color="auto" w:fill="auto"/>
            <w:vAlign w:val="center"/>
            <w:hideMark/>
          </w:tcPr>
          <w:p w14:paraId="3C238A3E" w14:textId="77777777"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Fundamentals of International Business</w:t>
            </w:r>
          </w:p>
        </w:tc>
        <w:tc>
          <w:tcPr>
            <w:tcW w:w="2154" w:type="dxa"/>
            <w:tcBorders>
              <w:top w:val="nil"/>
              <w:left w:val="nil"/>
              <w:bottom w:val="single" w:sz="8" w:space="0" w:color="000000"/>
              <w:right w:val="single" w:sz="8" w:space="0" w:color="000000"/>
            </w:tcBorders>
            <w:shd w:val="clear" w:color="auto" w:fill="auto"/>
            <w:vAlign w:val="center"/>
            <w:hideMark/>
          </w:tcPr>
          <w:p w14:paraId="3A7B31E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nil"/>
            </w:tcBorders>
            <w:shd w:val="clear" w:color="auto" w:fill="auto"/>
            <w:vAlign w:val="center"/>
            <w:hideMark/>
          </w:tcPr>
          <w:p w14:paraId="233672C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BSA032N3 01</w:t>
            </w:r>
          </w:p>
        </w:tc>
        <w:tc>
          <w:tcPr>
            <w:tcW w:w="1150" w:type="dxa"/>
            <w:tcBorders>
              <w:top w:val="nil"/>
              <w:left w:val="single" w:sz="8" w:space="0" w:color="auto"/>
              <w:bottom w:val="single" w:sz="8" w:space="0" w:color="000000"/>
              <w:right w:val="single" w:sz="8" w:space="0" w:color="auto"/>
            </w:tcBorders>
            <w:shd w:val="clear" w:color="auto" w:fill="auto"/>
            <w:vAlign w:val="center"/>
            <w:hideMark/>
          </w:tcPr>
          <w:p w14:paraId="7ADD88BD" w14:textId="77777777" w:rsidR="00120C4B" w:rsidRPr="00120C4B" w:rsidRDefault="00120C4B" w:rsidP="00120C4B">
            <w:pPr>
              <w:widowControl/>
              <w:autoSpaceDE/>
              <w:autoSpaceDN/>
              <w:jc w:val="center"/>
              <w:rPr>
                <w:color w:val="000000"/>
                <w:lang w:val="en-IN" w:eastAsia="en-IN"/>
              </w:rPr>
            </w:pPr>
            <w:r w:rsidRPr="00120C4B">
              <w:rPr>
                <w:color w:val="000000"/>
                <w:lang w:val="en-IN" w:eastAsia="en-IN"/>
              </w:rPr>
              <w:t>4</w:t>
            </w:r>
          </w:p>
        </w:tc>
      </w:tr>
      <w:tr w:rsidR="0009356C" w:rsidRPr="00120C4B" w14:paraId="79D71D34" w14:textId="77777777" w:rsidTr="00094520">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18E27FF7" w14:textId="77777777" w:rsidR="0009356C" w:rsidRPr="00120C4B" w:rsidRDefault="0009356C" w:rsidP="00120C4B">
            <w:pPr>
              <w:widowControl/>
              <w:autoSpaceDE/>
              <w:autoSpaceDN/>
              <w:rPr>
                <w:color w:val="000000"/>
                <w:lang w:val="en-IN" w:eastAsia="en-IN"/>
              </w:rPr>
            </w:pPr>
            <w:r w:rsidRPr="00120C4B">
              <w:rPr>
                <w:color w:val="000000"/>
                <w:lang w:eastAsia="en-IN"/>
              </w:rPr>
              <w:t> </w:t>
            </w:r>
          </w:p>
        </w:tc>
        <w:tc>
          <w:tcPr>
            <w:tcW w:w="8180" w:type="dxa"/>
            <w:gridSpan w:val="3"/>
            <w:tcBorders>
              <w:top w:val="nil"/>
              <w:left w:val="nil"/>
              <w:bottom w:val="single" w:sz="8" w:space="0" w:color="000000"/>
              <w:right w:val="nil"/>
            </w:tcBorders>
            <w:shd w:val="clear" w:color="auto" w:fill="auto"/>
            <w:vAlign w:val="center"/>
            <w:hideMark/>
          </w:tcPr>
          <w:p w14:paraId="3BD88E3B" w14:textId="14D0D959" w:rsidR="0009356C" w:rsidRPr="00120C4B" w:rsidRDefault="0009356C" w:rsidP="0009356C">
            <w:pPr>
              <w:widowControl/>
              <w:autoSpaceDE/>
              <w:autoSpaceDN/>
              <w:jc w:val="center"/>
              <w:rPr>
                <w:b/>
                <w:bCs/>
                <w:color w:val="000000"/>
                <w:sz w:val="24"/>
                <w:szCs w:val="24"/>
                <w:lang w:val="en-IN" w:eastAsia="en-IN"/>
              </w:rPr>
            </w:pPr>
            <w:r w:rsidRPr="00120C4B">
              <w:rPr>
                <w:b/>
                <w:bCs/>
                <w:color w:val="000000"/>
                <w:spacing w:val="-2"/>
                <w:sz w:val="24"/>
                <w:lang w:eastAsia="en-IN"/>
              </w:rPr>
              <w:t>Interdisciplinary</w:t>
            </w:r>
          </w:p>
        </w:tc>
        <w:tc>
          <w:tcPr>
            <w:tcW w:w="1150" w:type="dxa"/>
            <w:tcBorders>
              <w:top w:val="nil"/>
              <w:left w:val="single" w:sz="8" w:space="0" w:color="auto"/>
              <w:bottom w:val="single" w:sz="8" w:space="0" w:color="000000"/>
              <w:right w:val="single" w:sz="8" w:space="0" w:color="auto"/>
            </w:tcBorders>
            <w:shd w:val="clear" w:color="auto" w:fill="auto"/>
            <w:vAlign w:val="center"/>
            <w:hideMark/>
          </w:tcPr>
          <w:p w14:paraId="7DD54579" w14:textId="77777777" w:rsidR="0009356C" w:rsidRPr="00120C4B" w:rsidRDefault="0009356C" w:rsidP="00120C4B">
            <w:pPr>
              <w:widowControl/>
              <w:autoSpaceDE/>
              <w:autoSpaceDN/>
              <w:jc w:val="center"/>
              <w:rPr>
                <w:b/>
                <w:bCs/>
                <w:color w:val="000000"/>
                <w:sz w:val="24"/>
                <w:szCs w:val="24"/>
                <w:lang w:val="en-IN" w:eastAsia="en-IN"/>
              </w:rPr>
            </w:pPr>
            <w:r w:rsidRPr="00120C4B">
              <w:rPr>
                <w:b/>
                <w:bCs/>
                <w:color w:val="000000"/>
                <w:sz w:val="24"/>
                <w:szCs w:val="24"/>
                <w:lang w:val="en-IN" w:eastAsia="en-IN"/>
              </w:rPr>
              <w:t> </w:t>
            </w:r>
          </w:p>
        </w:tc>
      </w:tr>
      <w:tr w:rsidR="00120C4B" w:rsidRPr="00120C4B" w14:paraId="6462C72C" w14:textId="77777777" w:rsidTr="001A57C6">
        <w:trPr>
          <w:trHeight w:val="948"/>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C88439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c>
          <w:tcPr>
            <w:tcW w:w="4106" w:type="dxa"/>
            <w:tcBorders>
              <w:top w:val="nil"/>
              <w:left w:val="nil"/>
              <w:bottom w:val="single" w:sz="8" w:space="0" w:color="000000"/>
              <w:right w:val="single" w:sz="8" w:space="0" w:color="000000"/>
            </w:tcBorders>
            <w:shd w:val="clear" w:color="auto" w:fill="auto"/>
            <w:vAlign w:val="center"/>
            <w:hideMark/>
          </w:tcPr>
          <w:p w14:paraId="22968AEB" w14:textId="77777777"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Innovation Management (To be chosen from Basket)</w:t>
            </w:r>
          </w:p>
        </w:tc>
        <w:tc>
          <w:tcPr>
            <w:tcW w:w="2154" w:type="dxa"/>
            <w:tcBorders>
              <w:top w:val="nil"/>
              <w:left w:val="nil"/>
              <w:bottom w:val="single" w:sz="8" w:space="0" w:color="000000"/>
              <w:right w:val="single" w:sz="8" w:space="0" w:color="000000"/>
            </w:tcBorders>
            <w:shd w:val="clear" w:color="auto" w:fill="auto"/>
            <w:vAlign w:val="center"/>
            <w:hideMark/>
          </w:tcPr>
          <w:p w14:paraId="045C2BA5"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nil"/>
            </w:tcBorders>
            <w:shd w:val="clear" w:color="auto" w:fill="auto"/>
            <w:vAlign w:val="center"/>
            <w:hideMark/>
          </w:tcPr>
          <w:p w14:paraId="5F031D59" w14:textId="6FBF5B1E" w:rsidR="00120C4B" w:rsidRPr="00120C4B" w:rsidRDefault="00120C4B" w:rsidP="00120C4B">
            <w:pPr>
              <w:widowControl/>
              <w:autoSpaceDE/>
              <w:autoSpaceDN/>
              <w:rPr>
                <w:color w:val="000000"/>
                <w:lang w:val="en-IN" w:eastAsia="en-IN"/>
              </w:rPr>
            </w:pPr>
            <w:r w:rsidRPr="00120C4B">
              <w:rPr>
                <w:color w:val="000000"/>
                <w:spacing w:val="-2"/>
                <w:lang w:eastAsia="en-IN"/>
              </w:rPr>
              <w:t>BSA032I301</w:t>
            </w:r>
          </w:p>
        </w:tc>
        <w:tc>
          <w:tcPr>
            <w:tcW w:w="1150" w:type="dxa"/>
            <w:tcBorders>
              <w:top w:val="nil"/>
              <w:left w:val="single" w:sz="8" w:space="0" w:color="auto"/>
              <w:bottom w:val="single" w:sz="8" w:space="0" w:color="auto"/>
              <w:right w:val="single" w:sz="8" w:space="0" w:color="auto"/>
            </w:tcBorders>
            <w:shd w:val="clear" w:color="auto" w:fill="auto"/>
            <w:vAlign w:val="center"/>
            <w:hideMark/>
          </w:tcPr>
          <w:p w14:paraId="1589D951" w14:textId="77777777" w:rsidR="00120C4B" w:rsidRPr="00120C4B" w:rsidRDefault="00120C4B" w:rsidP="00120C4B">
            <w:pPr>
              <w:widowControl/>
              <w:autoSpaceDE/>
              <w:autoSpaceDN/>
              <w:jc w:val="center"/>
              <w:rPr>
                <w:color w:val="000000"/>
                <w:lang w:val="en-IN" w:eastAsia="en-IN"/>
              </w:rPr>
            </w:pPr>
            <w:r w:rsidRPr="00120C4B">
              <w:rPr>
                <w:color w:val="000000"/>
                <w:lang w:val="en-IN" w:eastAsia="en-IN"/>
              </w:rPr>
              <w:t>3</w:t>
            </w:r>
          </w:p>
        </w:tc>
      </w:tr>
      <w:tr w:rsidR="00120C4B" w:rsidRPr="00120C4B" w14:paraId="164E18EC"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C7FDF84"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nil"/>
              <w:left w:val="nil"/>
              <w:bottom w:val="single" w:sz="8" w:space="0" w:color="000000"/>
              <w:right w:val="single" w:sz="8" w:space="0" w:color="000000"/>
            </w:tcBorders>
            <w:shd w:val="clear" w:color="auto" w:fill="auto"/>
            <w:vAlign w:val="center"/>
            <w:hideMark/>
          </w:tcPr>
          <w:p w14:paraId="10AEA073"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4"/>
                <w:sz w:val="24"/>
                <w:lang w:eastAsia="en-IN"/>
              </w:rPr>
              <w:t>AEC1</w:t>
            </w:r>
          </w:p>
        </w:tc>
      </w:tr>
      <w:tr w:rsidR="00120C4B" w:rsidRPr="00120C4B" w14:paraId="04112986"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D1ED19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5</w:t>
            </w:r>
          </w:p>
        </w:tc>
        <w:tc>
          <w:tcPr>
            <w:tcW w:w="4106" w:type="dxa"/>
            <w:tcBorders>
              <w:top w:val="nil"/>
              <w:left w:val="nil"/>
              <w:bottom w:val="single" w:sz="8" w:space="0" w:color="000000"/>
              <w:right w:val="single" w:sz="8" w:space="0" w:color="000000"/>
            </w:tcBorders>
            <w:shd w:val="clear" w:color="auto" w:fill="auto"/>
            <w:vAlign w:val="center"/>
            <w:hideMark/>
          </w:tcPr>
          <w:p w14:paraId="325BDFCE"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Communicative English – III</w:t>
            </w:r>
          </w:p>
        </w:tc>
        <w:tc>
          <w:tcPr>
            <w:tcW w:w="2154" w:type="dxa"/>
            <w:tcBorders>
              <w:top w:val="nil"/>
              <w:left w:val="nil"/>
              <w:bottom w:val="single" w:sz="8" w:space="0" w:color="000000"/>
              <w:right w:val="single" w:sz="8" w:space="0" w:color="000000"/>
            </w:tcBorders>
            <w:shd w:val="clear" w:color="auto" w:fill="auto"/>
            <w:vAlign w:val="center"/>
            <w:hideMark/>
          </w:tcPr>
          <w:p w14:paraId="09A5BA0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35DE705E"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CEN982 A301</w:t>
            </w:r>
          </w:p>
        </w:tc>
        <w:tc>
          <w:tcPr>
            <w:tcW w:w="1150" w:type="dxa"/>
            <w:tcBorders>
              <w:top w:val="nil"/>
              <w:left w:val="nil"/>
              <w:bottom w:val="single" w:sz="8" w:space="0" w:color="000000"/>
              <w:right w:val="single" w:sz="8" w:space="0" w:color="auto"/>
            </w:tcBorders>
            <w:shd w:val="clear" w:color="auto" w:fill="auto"/>
            <w:vAlign w:val="center"/>
            <w:hideMark/>
          </w:tcPr>
          <w:p w14:paraId="3189871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r>
      <w:tr w:rsidR="00120C4B" w:rsidRPr="00120C4B" w14:paraId="0DC51DB1"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21729FD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6</w:t>
            </w:r>
          </w:p>
        </w:tc>
        <w:tc>
          <w:tcPr>
            <w:tcW w:w="4106" w:type="dxa"/>
            <w:tcBorders>
              <w:top w:val="nil"/>
              <w:left w:val="nil"/>
              <w:bottom w:val="single" w:sz="8" w:space="0" w:color="000000"/>
              <w:right w:val="single" w:sz="8" w:space="0" w:color="000000"/>
            </w:tcBorders>
            <w:shd w:val="clear" w:color="auto" w:fill="auto"/>
            <w:vAlign w:val="center"/>
            <w:hideMark/>
          </w:tcPr>
          <w:p w14:paraId="456A0039"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Behavioral Science-III</w:t>
            </w:r>
          </w:p>
        </w:tc>
        <w:tc>
          <w:tcPr>
            <w:tcW w:w="2154" w:type="dxa"/>
            <w:tcBorders>
              <w:top w:val="nil"/>
              <w:left w:val="nil"/>
              <w:bottom w:val="single" w:sz="8" w:space="0" w:color="000000"/>
              <w:right w:val="single" w:sz="8" w:space="0" w:color="000000"/>
            </w:tcBorders>
            <w:shd w:val="clear" w:color="auto" w:fill="auto"/>
            <w:vAlign w:val="center"/>
            <w:hideMark/>
          </w:tcPr>
          <w:p w14:paraId="0E9768BF"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619A194A"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BHS982 A304</w:t>
            </w:r>
          </w:p>
        </w:tc>
        <w:tc>
          <w:tcPr>
            <w:tcW w:w="1150" w:type="dxa"/>
            <w:tcBorders>
              <w:top w:val="nil"/>
              <w:left w:val="nil"/>
              <w:bottom w:val="single" w:sz="8" w:space="0" w:color="000000"/>
              <w:right w:val="single" w:sz="8" w:space="0" w:color="auto"/>
            </w:tcBorders>
            <w:shd w:val="clear" w:color="auto" w:fill="auto"/>
            <w:vAlign w:val="center"/>
            <w:hideMark/>
          </w:tcPr>
          <w:p w14:paraId="6FC904A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r>
      <w:tr w:rsidR="00120C4B" w:rsidRPr="00120C4B" w14:paraId="5393A291"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E10D5A8"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46E17D60"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5"/>
                <w:sz w:val="24"/>
                <w:lang w:eastAsia="en-IN"/>
              </w:rPr>
              <w:t>SEC</w:t>
            </w:r>
          </w:p>
        </w:tc>
      </w:tr>
      <w:tr w:rsidR="00120C4B" w:rsidRPr="00120C4B" w14:paraId="06914081"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61D07495"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7</w:t>
            </w:r>
          </w:p>
        </w:tc>
        <w:tc>
          <w:tcPr>
            <w:tcW w:w="4106" w:type="dxa"/>
            <w:tcBorders>
              <w:top w:val="nil"/>
              <w:left w:val="nil"/>
              <w:bottom w:val="single" w:sz="8" w:space="0" w:color="000000"/>
              <w:right w:val="single" w:sz="8" w:space="0" w:color="000000"/>
            </w:tcBorders>
            <w:shd w:val="clear" w:color="auto" w:fill="auto"/>
            <w:vAlign w:val="center"/>
            <w:hideMark/>
          </w:tcPr>
          <w:p w14:paraId="15156527"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Basics of Tally</w:t>
            </w:r>
          </w:p>
        </w:tc>
        <w:tc>
          <w:tcPr>
            <w:tcW w:w="2154" w:type="dxa"/>
            <w:tcBorders>
              <w:top w:val="nil"/>
              <w:left w:val="nil"/>
              <w:bottom w:val="single" w:sz="8" w:space="0" w:color="000000"/>
              <w:right w:val="single" w:sz="8" w:space="0" w:color="000000"/>
            </w:tcBorders>
            <w:shd w:val="clear" w:color="auto" w:fill="auto"/>
            <w:vAlign w:val="center"/>
            <w:hideMark/>
          </w:tcPr>
          <w:p w14:paraId="70D647A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6787E49A" w14:textId="7DD5021F" w:rsidR="00120C4B" w:rsidRPr="00120C4B" w:rsidRDefault="003F7F59" w:rsidP="00120C4B">
            <w:pPr>
              <w:widowControl/>
              <w:autoSpaceDE/>
              <w:autoSpaceDN/>
              <w:rPr>
                <w:color w:val="000000"/>
                <w:lang w:val="en-IN" w:eastAsia="en-IN"/>
              </w:rPr>
            </w:pPr>
            <w:r>
              <w:rPr>
                <w:color w:val="000000"/>
                <w:spacing w:val="-2"/>
                <w:lang w:eastAsia="en-IN"/>
              </w:rPr>
              <w:t xml:space="preserve">     </w:t>
            </w:r>
            <w:r w:rsidR="00120C4B" w:rsidRPr="00120C4B">
              <w:rPr>
                <w:color w:val="000000"/>
                <w:spacing w:val="-2"/>
                <w:lang w:eastAsia="en-IN"/>
              </w:rPr>
              <w:t>BSA032S3 11</w:t>
            </w:r>
          </w:p>
        </w:tc>
        <w:tc>
          <w:tcPr>
            <w:tcW w:w="1150" w:type="dxa"/>
            <w:tcBorders>
              <w:top w:val="nil"/>
              <w:left w:val="nil"/>
              <w:bottom w:val="single" w:sz="8" w:space="0" w:color="000000"/>
              <w:right w:val="single" w:sz="8" w:space="0" w:color="auto"/>
            </w:tcBorders>
            <w:shd w:val="clear" w:color="auto" w:fill="auto"/>
            <w:vAlign w:val="center"/>
            <w:hideMark/>
          </w:tcPr>
          <w:p w14:paraId="6359C96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5A20A08B"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0D64498B"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5B660135" w14:textId="77777777" w:rsidR="00120C4B" w:rsidRPr="00120C4B" w:rsidRDefault="00120C4B" w:rsidP="00120C4B">
            <w:pPr>
              <w:widowControl/>
              <w:autoSpaceDE/>
              <w:autoSpaceDN/>
              <w:jc w:val="center"/>
              <w:rPr>
                <w:b/>
                <w:bCs/>
                <w:color w:val="000000"/>
                <w:sz w:val="24"/>
                <w:szCs w:val="24"/>
                <w:lang w:val="en-IN" w:eastAsia="en-IN"/>
              </w:rPr>
            </w:pPr>
            <w:r w:rsidRPr="00120C4B">
              <w:rPr>
                <w:b/>
                <w:bCs/>
                <w:sz w:val="24"/>
                <w:lang w:eastAsia="en-IN"/>
              </w:rPr>
              <w:t>Total Credit</w:t>
            </w:r>
          </w:p>
        </w:tc>
        <w:tc>
          <w:tcPr>
            <w:tcW w:w="1150" w:type="dxa"/>
            <w:tcBorders>
              <w:top w:val="nil"/>
              <w:left w:val="nil"/>
              <w:bottom w:val="single" w:sz="8" w:space="0" w:color="000000"/>
              <w:right w:val="single" w:sz="8" w:space="0" w:color="auto"/>
            </w:tcBorders>
            <w:shd w:val="clear" w:color="000000" w:fill="D9D9D9"/>
            <w:vAlign w:val="center"/>
            <w:hideMark/>
          </w:tcPr>
          <w:p w14:paraId="7349326E"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20</w:t>
            </w:r>
          </w:p>
        </w:tc>
      </w:tr>
      <w:tr w:rsidR="00120C4B" w:rsidRPr="00120C4B" w14:paraId="30F7C450" w14:textId="77777777" w:rsidTr="001A57C6">
        <w:trPr>
          <w:trHeight w:val="828"/>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30BBD4A1"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30D9000D" w14:textId="77777777" w:rsidR="00120C4B" w:rsidRPr="00120C4B" w:rsidRDefault="00120C4B" w:rsidP="00120C4B">
            <w:pPr>
              <w:widowControl/>
              <w:autoSpaceDE/>
              <w:autoSpaceDN/>
              <w:rPr>
                <w:b/>
                <w:bCs/>
                <w:color w:val="000000"/>
                <w:lang w:val="en-IN" w:eastAsia="en-IN"/>
              </w:rPr>
            </w:pPr>
            <w:r w:rsidRPr="00120C4B">
              <w:rPr>
                <w:b/>
                <w:bCs/>
                <w:lang w:eastAsia="en-IN"/>
              </w:rPr>
              <w:t>Note: The students are required to enroll in an NPTEL/ SWAYAM/ MOOCS courses with a minimum duration of 12 weeks for this semester.(To be chosen from basket)</w:t>
            </w:r>
          </w:p>
        </w:tc>
        <w:tc>
          <w:tcPr>
            <w:tcW w:w="1150" w:type="dxa"/>
            <w:tcBorders>
              <w:top w:val="nil"/>
              <w:left w:val="nil"/>
              <w:bottom w:val="single" w:sz="8" w:space="0" w:color="000000"/>
              <w:right w:val="single" w:sz="8" w:space="0" w:color="auto"/>
            </w:tcBorders>
            <w:shd w:val="clear" w:color="000000" w:fill="D9D9D9"/>
            <w:vAlign w:val="center"/>
            <w:hideMark/>
          </w:tcPr>
          <w:p w14:paraId="0FE3CB37" w14:textId="5EF7B07F" w:rsidR="00120C4B" w:rsidRPr="00120C4B" w:rsidRDefault="008173A5" w:rsidP="00120C4B">
            <w:pPr>
              <w:widowControl/>
              <w:autoSpaceDE/>
              <w:autoSpaceDN/>
              <w:jc w:val="center"/>
              <w:rPr>
                <w:b/>
                <w:bCs/>
                <w:color w:val="000000"/>
                <w:sz w:val="24"/>
                <w:szCs w:val="24"/>
                <w:lang w:val="en-IN" w:eastAsia="en-IN"/>
              </w:rPr>
            </w:pPr>
            <w:r>
              <w:rPr>
                <w:b/>
                <w:bCs/>
                <w:color w:val="000000"/>
                <w:spacing w:val="-5"/>
                <w:sz w:val="24"/>
                <w:lang w:eastAsia="en-IN"/>
              </w:rPr>
              <w:t>3/4</w:t>
            </w:r>
            <w:r w:rsidR="00120C4B" w:rsidRPr="00120C4B">
              <w:rPr>
                <w:b/>
                <w:bCs/>
                <w:color w:val="000000"/>
                <w:spacing w:val="-5"/>
                <w:sz w:val="24"/>
                <w:lang w:eastAsia="en-IN"/>
              </w:rPr>
              <w:t> </w:t>
            </w:r>
          </w:p>
        </w:tc>
      </w:tr>
      <w:tr w:rsidR="00120C4B" w:rsidRPr="00120C4B" w14:paraId="04A63C9B" w14:textId="77777777" w:rsidTr="001A57C6">
        <w:trPr>
          <w:trHeight w:val="300"/>
        </w:trPr>
        <w:tc>
          <w:tcPr>
            <w:tcW w:w="1159" w:type="dxa"/>
            <w:tcBorders>
              <w:top w:val="nil"/>
              <w:left w:val="single" w:sz="8" w:space="0" w:color="auto"/>
              <w:bottom w:val="nil"/>
              <w:right w:val="nil"/>
            </w:tcBorders>
            <w:shd w:val="clear" w:color="auto" w:fill="auto"/>
            <w:noWrap/>
            <w:vAlign w:val="bottom"/>
            <w:hideMark/>
          </w:tcPr>
          <w:p w14:paraId="2C3307E8" w14:textId="77777777" w:rsidR="00120C4B" w:rsidRPr="00120C4B" w:rsidRDefault="00120C4B" w:rsidP="00120C4B">
            <w:pPr>
              <w:widowControl/>
              <w:autoSpaceDE/>
              <w:autoSpaceDN/>
              <w:rPr>
                <w:rFonts w:ascii="Calibri" w:hAnsi="Calibri" w:cs="Calibri"/>
                <w:color w:val="000000"/>
                <w:lang w:val="en-IN" w:eastAsia="en-IN"/>
              </w:rPr>
            </w:pPr>
            <w:r w:rsidRPr="00120C4B">
              <w:rPr>
                <w:rFonts w:ascii="Calibri" w:hAnsi="Calibri" w:cs="Calibri"/>
                <w:color w:val="000000"/>
                <w:lang w:eastAsia="en-IN"/>
              </w:rPr>
              <w:t> </w:t>
            </w:r>
          </w:p>
        </w:tc>
        <w:tc>
          <w:tcPr>
            <w:tcW w:w="4106" w:type="dxa"/>
            <w:tcBorders>
              <w:top w:val="nil"/>
              <w:left w:val="nil"/>
              <w:bottom w:val="nil"/>
              <w:right w:val="nil"/>
            </w:tcBorders>
            <w:shd w:val="clear" w:color="auto" w:fill="auto"/>
            <w:noWrap/>
            <w:vAlign w:val="bottom"/>
            <w:hideMark/>
          </w:tcPr>
          <w:p w14:paraId="3CC316C3" w14:textId="77777777" w:rsidR="00120C4B" w:rsidRPr="00120C4B" w:rsidRDefault="00120C4B" w:rsidP="00120C4B">
            <w:pPr>
              <w:widowControl/>
              <w:autoSpaceDE/>
              <w:autoSpaceDN/>
              <w:rPr>
                <w:rFonts w:ascii="Calibri" w:hAnsi="Calibri" w:cs="Calibri"/>
                <w:color w:val="000000"/>
                <w:lang w:val="en-IN" w:eastAsia="en-IN"/>
              </w:rPr>
            </w:pPr>
          </w:p>
        </w:tc>
        <w:tc>
          <w:tcPr>
            <w:tcW w:w="2154" w:type="dxa"/>
            <w:tcBorders>
              <w:top w:val="nil"/>
              <w:left w:val="nil"/>
              <w:bottom w:val="nil"/>
              <w:right w:val="nil"/>
            </w:tcBorders>
            <w:shd w:val="clear" w:color="auto" w:fill="auto"/>
            <w:noWrap/>
            <w:vAlign w:val="bottom"/>
            <w:hideMark/>
          </w:tcPr>
          <w:p w14:paraId="234D1B9F" w14:textId="77777777" w:rsidR="00120C4B" w:rsidRPr="00120C4B" w:rsidRDefault="00120C4B" w:rsidP="00120C4B">
            <w:pPr>
              <w:widowControl/>
              <w:autoSpaceDE/>
              <w:autoSpaceDN/>
              <w:rPr>
                <w:sz w:val="20"/>
                <w:szCs w:val="20"/>
                <w:lang w:val="en-IN" w:eastAsia="en-IN"/>
              </w:rPr>
            </w:pPr>
          </w:p>
        </w:tc>
        <w:tc>
          <w:tcPr>
            <w:tcW w:w="1920" w:type="dxa"/>
            <w:tcBorders>
              <w:top w:val="nil"/>
              <w:left w:val="nil"/>
              <w:bottom w:val="nil"/>
              <w:right w:val="nil"/>
            </w:tcBorders>
            <w:shd w:val="clear" w:color="auto" w:fill="auto"/>
            <w:noWrap/>
            <w:vAlign w:val="bottom"/>
            <w:hideMark/>
          </w:tcPr>
          <w:p w14:paraId="60296200" w14:textId="77777777" w:rsidR="00120C4B" w:rsidRPr="00120C4B" w:rsidRDefault="00120C4B" w:rsidP="00120C4B">
            <w:pPr>
              <w:widowControl/>
              <w:autoSpaceDE/>
              <w:autoSpaceDN/>
              <w:rPr>
                <w:sz w:val="20"/>
                <w:szCs w:val="20"/>
                <w:lang w:val="en-IN" w:eastAsia="en-IN"/>
              </w:rPr>
            </w:pPr>
          </w:p>
        </w:tc>
        <w:tc>
          <w:tcPr>
            <w:tcW w:w="1150" w:type="dxa"/>
            <w:tcBorders>
              <w:top w:val="nil"/>
              <w:left w:val="nil"/>
              <w:bottom w:val="nil"/>
              <w:right w:val="single" w:sz="8" w:space="0" w:color="auto"/>
            </w:tcBorders>
            <w:shd w:val="clear" w:color="auto" w:fill="auto"/>
            <w:noWrap/>
            <w:vAlign w:val="bottom"/>
            <w:hideMark/>
          </w:tcPr>
          <w:p w14:paraId="2EA17F87" w14:textId="77777777" w:rsidR="00120C4B" w:rsidRPr="00120C4B" w:rsidRDefault="00120C4B" w:rsidP="00120C4B">
            <w:pPr>
              <w:widowControl/>
              <w:autoSpaceDE/>
              <w:autoSpaceDN/>
              <w:rPr>
                <w:rFonts w:ascii="Calibri" w:hAnsi="Calibri" w:cs="Calibri"/>
                <w:color w:val="000000"/>
                <w:lang w:val="en-IN" w:eastAsia="en-IN"/>
              </w:rPr>
            </w:pPr>
            <w:r w:rsidRPr="00120C4B">
              <w:rPr>
                <w:rFonts w:ascii="Calibri" w:hAnsi="Calibri" w:cs="Calibri"/>
                <w:color w:val="000000"/>
                <w:lang w:val="en-IN" w:eastAsia="en-IN"/>
              </w:rPr>
              <w:t> </w:t>
            </w:r>
          </w:p>
        </w:tc>
      </w:tr>
      <w:tr w:rsidR="00120C4B" w:rsidRPr="00120C4B" w14:paraId="40229FCA" w14:textId="77777777" w:rsidTr="001A57C6">
        <w:trPr>
          <w:trHeight w:val="324"/>
        </w:trPr>
        <w:tc>
          <w:tcPr>
            <w:tcW w:w="1159" w:type="dxa"/>
            <w:tcBorders>
              <w:top w:val="single" w:sz="8" w:space="0" w:color="000000"/>
              <w:left w:val="single" w:sz="8" w:space="0" w:color="auto"/>
              <w:bottom w:val="single" w:sz="8" w:space="0" w:color="000000"/>
              <w:right w:val="single" w:sz="8" w:space="0" w:color="000000"/>
            </w:tcBorders>
            <w:shd w:val="clear" w:color="auto" w:fill="auto"/>
            <w:vAlign w:val="center"/>
            <w:hideMark/>
          </w:tcPr>
          <w:p w14:paraId="786FC29F"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728A566E"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4</w:t>
            </w:r>
            <w:r w:rsidRPr="00120C4B">
              <w:rPr>
                <w:b/>
                <w:bCs/>
                <w:color w:val="000000"/>
                <w:sz w:val="16"/>
                <w:szCs w:val="16"/>
                <w:lang w:eastAsia="en-IN"/>
              </w:rPr>
              <w:t xml:space="preserve">th </w:t>
            </w:r>
            <w:r w:rsidRPr="00120C4B">
              <w:rPr>
                <w:b/>
                <w:bCs/>
                <w:color w:val="000000"/>
                <w:sz w:val="24"/>
                <w:szCs w:val="24"/>
                <w:lang w:eastAsia="en-IN"/>
              </w:rPr>
              <w:t>Semester</w:t>
            </w:r>
          </w:p>
        </w:tc>
      </w:tr>
      <w:tr w:rsidR="003F7F59" w:rsidRPr="00120C4B" w14:paraId="506FCCC6" w14:textId="77777777" w:rsidTr="007B1846">
        <w:trPr>
          <w:trHeight w:val="636"/>
        </w:trPr>
        <w:tc>
          <w:tcPr>
            <w:tcW w:w="1159" w:type="dxa"/>
            <w:tcBorders>
              <w:top w:val="nil"/>
              <w:left w:val="single" w:sz="8" w:space="0" w:color="auto"/>
              <w:right w:val="single" w:sz="8" w:space="0" w:color="000000"/>
            </w:tcBorders>
            <w:shd w:val="clear" w:color="000000" w:fill="D9D9D9"/>
            <w:vAlign w:val="center"/>
            <w:hideMark/>
          </w:tcPr>
          <w:p w14:paraId="0B58DC88" w14:textId="6E3D4DFC" w:rsidR="003F7F59" w:rsidRPr="00120C4B" w:rsidRDefault="003F7F59" w:rsidP="003F7F59">
            <w:pPr>
              <w:widowControl/>
              <w:autoSpaceDE/>
              <w:autoSpaceDN/>
              <w:rPr>
                <w:b/>
                <w:bCs/>
                <w:color w:val="000000"/>
                <w:sz w:val="24"/>
                <w:szCs w:val="24"/>
                <w:lang w:val="en-IN" w:eastAsia="en-IN"/>
              </w:rPr>
            </w:pPr>
            <w:r w:rsidRPr="00120C4B">
              <w:rPr>
                <w:b/>
                <w:bCs/>
                <w:color w:val="000000"/>
                <w:sz w:val="24"/>
                <w:szCs w:val="24"/>
                <w:lang w:eastAsia="en-IN"/>
              </w:rPr>
              <w:t>Sl.No.</w:t>
            </w:r>
          </w:p>
        </w:tc>
        <w:tc>
          <w:tcPr>
            <w:tcW w:w="4106" w:type="dxa"/>
            <w:tcBorders>
              <w:top w:val="nil"/>
              <w:left w:val="single" w:sz="8" w:space="0" w:color="000000"/>
              <w:bottom w:val="single" w:sz="8" w:space="0" w:color="000000"/>
              <w:right w:val="single" w:sz="8" w:space="0" w:color="000000"/>
            </w:tcBorders>
            <w:shd w:val="clear" w:color="000000" w:fill="D9D9D9"/>
            <w:vAlign w:val="center"/>
            <w:hideMark/>
          </w:tcPr>
          <w:p w14:paraId="6B110035" w14:textId="77777777" w:rsidR="003F7F59" w:rsidRPr="00120C4B" w:rsidRDefault="003F7F59" w:rsidP="003F7F59">
            <w:pPr>
              <w:widowControl/>
              <w:autoSpaceDE/>
              <w:autoSpaceDN/>
              <w:jc w:val="center"/>
              <w:rPr>
                <w:b/>
                <w:bCs/>
                <w:color w:val="000000"/>
                <w:sz w:val="24"/>
                <w:szCs w:val="24"/>
                <w:lang w:val="en-IN" w:eastAsia="en-IN"/>
              </w:rPr>
            </w:pPr>
            <w:r w:rsidRPr="00120C4B">
              <w:rPr>
                <w:b/>
                <w:bCs/>
                <w:sz w:val="24"/>
                <w:lang w:eastAsia="en-IN"/>
              </w:rPr>
              <w:t>Name of Subjects</w:t>
            </w:r>
          </w:p>
        </w:tc>
        <w:tc>
          <w:tcPr>
            <w:tcW w:w="2154" w:type="dxa"/>
            <w:tcBorders>
              <w:top w:val="nil"/>
              <w:left w:val="single" w:sz="8" w:space="0" w:color="000000"/>
              <w:bottom w:val="single" w:sz="8" w:space="0" w:color="000000"/>
              <w:right w:val="single" w:sz="8" w:space="0" w:color="000000"/>
            </w:tcBorders>
            <w:shd w:val="clear" w:color="000000" w:fill="D9D9D9"/>
            <w:vAlign w:val="center"/>
            <w:hideMark/>
          </w:tcPr>
          <w:p w14:paraId="0641D0F1" w14:textId="77777777" w:rsidR="003F7F59" w:rsidRPr="00120C4B" w:rsidRDefault="003F7F59" w:rsidP="003F7F59">
            <w:pPr>
              <w:widowControl/>
              <w:autoSpaceDE/>
              <w:autoSpaceDN/>
              <w:rPr>
                <w:b/>
                <w:bCs/>
                <w:color w:val="000000"/>
                <w:sz w:val="24"/>
                <w:szCs w:val="24"/>
                <w:lang w:val="en-IN" w:eastAsia="en-IN"/>
              </w:rPr>
            </w:pPr>
            <w:r w:rsidRPr="00120C4B">
              <w:rPr>
                <w:b/>
                <w:bCs/>
                <w:sz w:val="24"/>
                <w:lang w:eastAsia="en-IN"/>
              </w:rPr>
              <w:t>Level of Course</w:t>
            </w:r>
          </w:p>
        </w:tc>
        <w:tc>
          <w:tcPr>
            <w:tcW w:w="1920" w:type="dxa"/>
            <w:tcBorders>
              <w:top w:val="nil"/>
              <w:left w:val="single" w:sz="8" w:space="0" w:color="000000"/>
              <w:bottom w:val="single" w:sz="8" w:space="0" w:color="000000"/>
              <w:right w:val="single" w:sz="8" w:space="0" w:color="000000"/>
            </w:tcBorders>
            <w:shd w:val="clear" w:color="000000" w:fill="D9D9D9"/>
            <w:vAlign w:val="center"/>
            <w:hideMark/>
          </w:tcPr>
          <w:p w14:paraId="25F95F61" w14:textId="77777777" w:rsidR="003F7F59" w:rsidRPr="00120C4B" w:rsidRDefault="003F7F59" w:rsidP="00120C4B">
            <w:pPr>
              <w:widowControl/>
              <w:autoSpaceDE/>
              <w:autoSpaceDN/>
              <w:ind w:firstLineChars="200" w:firstLine="482"/>
              <w:rPr>
                <w:b/>
                <w:bCs/>
                <w:color w:val="000000"/>
                <w:sz w:val="24"/>
                <w:szCs w:val="24"/>
                <w:lang w:val="en-IN" w:eastAsia="en-IN"/>
              </w:rPr>
            </w:pPr>
            <w:r w:rsidRPr="00120C4B">
              <w:rPr>
                <w:b/>
                <w:bCs/>
                <w:color w:val="000000"/>
                <w:sz w:val="24"/>
                <w:szCs w:val="24"/>
                <w:lang w:eastAsia="en-IN"/>
              </w:rPr>
              <w:t>Course Code</w:t>
            </w:r>
          </w:p>
        </w:tc>
        <w:tc>
          <w:tcPr>
            <w:tcW w:w="1150" w:type="dxa"/>
            <w:tcBorders>
              <w:top w:val="nil"/>
              <w:left w:val="single" w:sz="8" w:space="0" w:color="000000"/>
              <w:bottom w:val="single" w:sz="8" w:space="0" w:color="000000"/>
              <w:right w:val="single" w:sz="8" w:space="0" w:color="auto"/>
            </w:tcBorders>
            <w:shd w:val="clear" w:color="000000" w:fill="D9D9D9"/>
            <w:vAlign w:val="center"/>
            <w:hideMark/>
          </w:tcPr>
          <w:p w14:paraId="6ACCDE0F" w14:textId="77777777" w:rsidR="003F7F59" w:rsidRPr="00120C4B" w:rsidRDefault="003F7F59" w:rsidP="00120C4B">
            <w:pPr>
              <w:widowControl/>
              <w:autoSpaceDE/>
              <w:autoSpaceDN/>
              <w:ind w:firstLineChars="200" w:firstLine="482"/>
              <w:rPr>
                <w:b/>
                <w:bCs/>
                <w:color w:val="000000"/>
                <w:sz w:val="24"/>
                <w:szCs w:val="24"/>
                <w:lang w:val="en-IN" w:eastAsia="en-IN"/>
              </w:rPr>
            </w:pPr>
            <w:r w:rsidRPr="00120C4B">
              <w:rPr>
                <w:b/>
                <w:bCs/>
                <w:color w:val="000000"/>
                <w:sz w:val="24"/>
                <w:szCs w:val="24"/>
                <w:lang w:eastAsia="en-IN"/>
              </w:rPr>
              <w:t>Credit</w:t>
            </w:r>
          </w:p>
        </w:tc>
      </w:tr>
      <w:tr w:rsidR="00120C4B" w:rsidRPr="00120C4B" w14:paraId="2E959196"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D819979"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2FE99212"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Major (Core)</w:t>
            </w:r>
          </w:p>
        </w:tc>
      </w:tr>
      <w:tr w:rsidR="00120C4B" w:rsidRPr="00120C4B" w14:paraId="69D27DD5"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AFEE13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c>
          <w:tcPr>
            <w:tcW w:w="4106" w:type="dxa"/>
            <w:tcBorders>
              <w:top w:val="nil"/>
              <w:left w:val="nil"/>
              <w:bottom w:val="single" w:sz="8" w:space="0" w:color="000000"/>
              <w:right w:val="single" w:sz="8" w:space="0" w:color="000000"/>
            </w:tcBorders>
            <w:shd w:val="clear" w:color="auto" w:fill="auto"/>
            <w:vAlign w:val="center"/>
            <w:hideMark/>
          </w:tcPr>
          <w:p w14:paraId="5F11C308"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Managerial Economics</w:t>
            </w:r>
          </w:p>
        </w:tc>
        <w:tc>
          <w:tcPr>
            <w:tcW w:w="2154" w:type="dxa"/>
            <w:tcBorders>
              <w:top w:val="nil"/>
              <w:left w:val="nil"/>
              <w:bottom w:val="single" w:sz="8" w:space="0" w:color="000000"/>
              <w:right w:val="single" w:sz="8" w:space="0" w:color="000000"/>
            </w:tcBorders>
            <w:shd w:val="clear" w:color="auto" w:fill="auto"/>
            <w:vAlign w:val="center"/>
            <w:hideMark/>
          </w:tcPr>
          <w:p w14:paraId="4773E684"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445F4346"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BSA032M4 01</w:t>
            </w:r>
          </w:p>
        </w:tc>
        <w:tc>
          <w:tcPr>
            <w:tcW w:w="1150" w:type="dxa"/>
            <w:tcBorders>
              <w:top w:val="nil"/>
              <w:left w:val="nil"/>
              <w:bottom w:val="single" w:sz="8" w:space="0" w:color="000000"/>
              <w:right w:val="single" w:sz="8" w:space="0" w:color="auto"/>
            </w:tcBorders>
            <w:shd w:val="clear" w:color="auto" w:fill="auto"/>
            <w:vAlign w:val="center"/>
            <w:hideMark/>
          </w:tcPr>
          <w:p w14:paraId="15A4AEC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2F277E87"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B32374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2</w:t>
            </w:r>
          </w:p>
        </w:tc>
        <w:tc>
          <w:tcPr>
            <w:tcW w:w="4106" w:type="dxa"/>
            <w:tcBorders>
              <w:top w:val="nil"/>
              <w:left w:val="nil"/>
              <w:bottom w:val="single" w:sz="8" w:space="0" w:color="000000"/>
              <w:right w:val="single" w:sz="8" w:space="0" w:color="000000"/>
            </w:tcBorders>
            <w:shd w:val="clear" w:color="auto" w:fill="auto"/>
            <w:vAlign w:val="center"/>
            <w:hideMark/>
          </w:tcPr>
          <w:p w14:paraId="607FBC5E"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Business Research Methods</w:t>
            </w:r>
          </w:p>
        </w:tc>
        <w:tc>
          <w:tcPr>
            <w:tcW w:w="2154" w:type="dxa"/>
            <w:tcBorders>
              <w:top w:val="nil"/>
              <w:left w:val="nil"/>
              <w:bottom w:val="single" w:sz="8" w:space="0" w:color="000000"/>
              <w:right w:val="single" w:sz="8" w:space="0" w:color="000000"/>
            </w:tcBorders>
            <w:shd w:val="clear" w:color="auto" w:fill="auto"/>
            <w:vAlign w:val="center"/>
            <w:hideMark/>
          </w:tcPr>
          <w:p w14:paraId="1F6A3B9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497DCB3A"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BSA03240 2</w:t>
            </w:r>
          </w:p>
        </w:tc>
        <w:tc>
          <w:tcPr>
            <w:tcW w:w="1150" w:type="dxa"/>
            <w:tcBorders>
              <w:top w:val="nil"/>
              <w:left w:val="nil"/>
              <w:bottom w:val="single" w:sz="8" w:space="0" w:color="000000"/>
              <w:right w:val="single" w:sz="8" w:space="0" w:color="auto"/>
            </w:tcBorders>
            <w:shd w:val="clear" w:color="auto" w:fill="auto"/>
            <w:vAlign w:val="center"/>
            <w:hideMark/>
          </w:tcPr>
          <w:p w14:paraId="79EA5E1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14561BBE"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192DDE7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lastRenderedPageBreak/>
              <w:t>3</w:t>
            </w:r>
          </w:p>
        </w:tc>
        <w:tc>
          <w:tcPr>
            <w:tcW w:w="4106" w:type="dxa"/>
            <w:tcBorders>
              <w:top w:val="nil"/>
              <w:left w:val="nil"/>
              <w:bottom w:val="single" w:sz="8" w:space="0" w:color="000000"/>
              <w:right w:val="single" w:sz="8" w:space="0" w:color="000000"/>
            </w:tcBorders>
            <w:shd w:val="clear" w:color="auto" w:fill="auto"/>
            <w:vAlign w:val="center"/>
            <w:hideMark/>
          </w:tcPr>
          <w:p w14:paraId="0FBCDB92" w14:textId="77777777" w:rsidR="00120C4B" w:rsidRPr="00120C4B" w:rsidRDefault="00120C4B" w:rsidP="00120C4B">
            <w:pPr>
              <w:widowControl/>
              <w:autoSpaceDE/>
              <w:autoSpaceDN/>
              <w:rPr>
                <w:color w:val="000000"/>
                <w:sz w:val="24"/>
                <w:szCs w:val="24"/>
                <w:lang w:val="en-IN" w:eastAsia="en-IN"/>
              </w:rPr>
            </w:pPr>
            <w:r w:rsidRPr="00120C4B">
              <w:rPr>
                <w:color w:val="000000"/>
                <w:sz w:val="24"/>
                <w:lang w:eastAsia="en-IN"/>
              </w:rPr>
              <w:t>Indian Ethos and Practices in Management</w:t>
            </w:r>
          </w:p>
        </w:tc>
        <w:tc>
          <w:tcPr>
            <w:tcW w:w="2154" w:type="dxa"/>
            <w:tcBorders>
              <w:top w:val="nil"/>
              <w:left w:val="nil"/>
              <w:bottom w:val="single" w:sz="8" w:space="0" w:color="000000"/>
              <w:right w:val="single" w:sz="8" w:space="0" w:color="000000"/>
            </w:tcBorders>
            <w:shd w:val="clear" w:color="auto" w:fill="auto"/>
            <w:vAlign w:val="center"/>
            <w:hideMark/>
          </w:tcPr>
          <w:p w14:paraId="5B401D1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45A81BBF"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BSA032M4 03</w:t>
            </w:r>
          </w:p>
        </w:tc>
        <w:tc>
          <w:tcPr>
            <w:tcW w:w="1150" w:type="dxa"/>
            <w:tcBorders>
              <w:top w:val="nil"/>
              <w:left w:val="nil"/>
              <w:bottom w:val="single" w:sz="8" w:space="0" w:color="000000"/>
              <w:right w:val="single" w:sz="8" w:space="0" w:color="auto"/>
            </w:tcBorders>
            <w:shd w:val="clear" w:color="auto" w:fill="auto"/>
            <w:vAlign w:val="center"/>
            <w:hideMark/>
          </w:tcPr>
          <w:p w14:paraId="5D3D50E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7C8D32D9"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6730FBB"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472F4C41" w14:textId="77777777" w:rsidR="00120C4B" w:rsidRPr="00120C4B" w:rsidRDefault="00120C4B" w:rsidP="0009356C">
            <w:pPr>
              <w:widowControl/>
              <w:autoSpaceDE/>
              <w:autoSpaceDN/>
              <w:jc w:val="center"/>
              <w:rPr>
                <w:b/>
                <w:bCs/>
                <w:color w:val="000000"/>
                <w:sz w:val="24"/>
                <w:szCs w:val="24"/>
                <w:lang w:val="en-IN" w:eastAsia="en-IN"/>
              </w:rPr>
            </w:pPr>
            <w:r w:rsidRPr="00120C4B">
              <w:rPr>
                <w:b/>
                <w:bCs/>
                <w:color w:val="000000"/>
                <w:spacing w:val="-2"/>
                <w:sz w:val="24"/>
                <w:lang w:eastAsia="en-IN"/>
              </w:rPr>
              <w:t>Minor</w:t>
            </w:r>
          </w:p>
        </w:tc>
      </w:tr>
      <w:tr w:rsidR="00120C4B" w:rsidRPr="00120C4B" w14:paraId="6F4AFC13"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FE4BBD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c>
          <w:tcPr>
            <w:tcW w:w="4106" w:type="dxa"/>
            <w:tcBorders>
              <w:top w:val="nil"/>
              <w:left w:val="nil"/>
              <w:bottom w:val="single" w:sz="8" w:space="0" w:color="000000"/>
              <w:right w:val="single" w:sz="8" w:space="0" w:color="000000"/>
            </w:tcBorders>
            <w:shd w:val="clear" w:color="auto" w:fill="auto"/>
            <w:vAlign w:val="center"/>
            <w:hideMark/>
          </w:tcPr>
          <w:p w14:paraId="150747FB" w14:textId="77777777"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Introduction to Human Resource Management</w:t>
            </w:r>
          </w:p>
        </w:tc>
        <w:tc>
          <w:tcPr>
            <w:tcW w:w="2154" w:type="dxa"/>
            <w:tcBorders>
              <w:top w:val="nil"/>
              <w:left w:val="nil"/>
              <w:bottom w:val="single" w:sz="8" w:space="0" w:color="000000"/>
              <w:right w:val="single" w:sz="8" w:space="0" w:color="000000"/>
            </w:tcBorders>
            <w:shd w:val="clear" w:color="auto" w:fill="auto"/>
            <w:vAlign w:val="center"/>
            <w:hideMark/>
          </w:tcPr>
          <w:p w14:paraId="53611AF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4F55153B"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BSA032N4 01</w:t>
            </w:r>
          </w:p>
        </w:tc>
        <w:tc>
          <w:tcPr>
            <w:tcW w:w="1150" w:type="dxa"/>
            <w:tcBorders>
              <w:top w:val="nil"/>
              <w:left w:val="nil"/>
              <w:bottom w:val="single" w:sz="8" w:space="0" w:color="000000"/>
              <w:right w:val="single" w:sz="8" w:space="0" w:color="auto"/>
            </w:tcBorders>
            <w:shd w:val="clear" w:color="auto" w:fill="auto"/>
            <w:vAlign w:val="center"/>
            <w:hideMark/>
          </w:tcPr>
          <w:p w14:paraId="0E1C508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67828C86"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2AB5505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5</w:t>
            </w:r>
          </w:p>
        </w:tc>
        <w:tc>
          <w:tcPr>
            <w:tcW w:w="4106" w:type="dxa"/>
            <w:tcBorders>
              <w:top w:val="nil"/>
              <w:left w:val="nil"/>
              <w:bottom w:val="single" w:sz="8" w:space="0" w:color="000000"/>
              <w:right w:val="single" w:sz="8" w:space="0" w:color="000000"/>
            </w:tcBorders>
            <w:shd w:val="clear" w:color="auto" w:fill="auto"/>
            <w:vAlign w:val="center"/>
            <w:hideMark/>
          </w:tcPr>
          <w:p w14:paraId="08D85275" w14:textId="77777777"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Introduction to Financial Management</w:t>
            </w:r>
          </w:p>
        </w:tc>
        <w:tc>
          <w:tcPr>
            <w:tcW w:w="2154" w:type="dxa"/>
            <w:tcBorders>
              <w:top w:val="nil"/>
              <w:left w:val="nil"/>
              <w:bottom w:val="single" w:sz="8" w:space="0" w:color="000000"/>
              <w:right w:val="single" w:sz="8" w:space="0" w:color="000000"/>
            </w:tcBorders>
            <w:shd w:val="clear" w:color="auto" w:fill="auto"/>
            <w:vAlign w:val="center"/>
            <w:hideMark/>
          </w:tcPr>
          <w:p w14:paraId="6DE00A1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46F058BE"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BSA032N4 02</w:t>
            </w:r>
          </w:p>
        </w:tc>
        <w:tc>
          <w:tcPr>
            <w:tcW w:w="1150" w:type="dxa"/>
            <w:tcBorders>
              <w:top w:val="nil"/>
              <w:left w:val="nil"/>
              <w:bottom w:val="single" w:sz="8" w:space="0" w:color="000000"/>
              <w:right w:val="single" w:sz="8" w:space="0" w:color="auto"/>
            </w:tcBorders>
            <w:shd w:val="clear" w:color="auto" w:fill="auto"/>
            <w:vAlign w:val="center"/>
            <w:hideMark/>
          </w:tcPr>
          <w:p w14:paraId="0D894E0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r>
      <w:tr w:rsidR="00120C4B" w:rsidRPr="00120C4B" w14:paraId="7704826E" w14:textId="77777777" w:rsidTr="001A57C6">
        <w:trPr>
          <w:trHeight w:val="324"/>
        </w:trPr>
        <w:tc>
          <w:tcPr>
            <w:tcW w:w="10489" w:type="dxa"/>
            <w:gridSpan w:val="5"/>
            <w:tcBorders>
              <w:top w:val="single" w:sz="8" w:space="0" w:color="000000"/>
              <w:left w:val="single" w:sz="8" w:space="0" w:color="auto"/>
              <w:bottom w:val="single" w:sz="8" w:space="0" w:color="000000"/>
              <w:right w:val="single" w:sz="8" w:space="0" w:color="000000"/>
            </w:tcBorders>
            <w:shd w:val="clear" w:color="auto" w:fill="auto"/>
            <w:vAlign w:val="center"/>
            <w:hideMark/>
          </w:tcPr>
          <w:p w14:paraId="1655DCCE"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AEC1</w:t>
            </w:r>
          </w:p>
        </w:tc>
      </w:tr>
      <w:tr w:rsidR="00120C4B" w:rsidRPr="00120C4B" w14:paraId="07FB7A5C"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030CADA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6</w:t>
            </w:r>
          </w:p>
        </w:tc>
        <w:tc>
          <w:tcPr>
            <w:tcW w:w="4106" w:type="dxa"/>
            <w:tcBorders>
              <w:top w:val="nil"/>
              <w:left w:val="nil"/>
              <w:bottom w:val="single" w:sz="8" w:space="0" w:color="000000"/>
              <w:right w:val="single" w:sz="8" w:space="0" w:color="000000"/>
            </w:tcBorders>
            <w:shd w:val="clear" w:color="auto" w:fill="auto"/>
            <w:vAlign w:val="center"/>
            <w:hideMark/>
          </w:tcPr>
          <w:p w14:paraId="186D89C0"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Communicative English – IV</w:t>
            </w:r>
          </w:p>
        </w:tc>
        <w:tc>
          <w:tcPr>
            <w:tcW w:w="2154" w:type="dxa"/>
            <w:tcBorders>
              <w:top w:val="nil"/>
              <w:left w:val="nil"/>
              <w:bottom w:val="single" w:sz="8" w:space="0" w:color="000000"/>
              <w:right w:val="single" w:sz="8" w:space="0" w:color="000000"/>
            </w:tcBorders>
            <w:shd w:val="clear" w:color="auto" w:fill="auto"/>
            <w:vAlign w:val="center"/>
            <w:hideMark/>
          </w:tcPr>
          <w:p w14:paraId="3D4A4E3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66A66432"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CEN982A401</w:t>
            </w:r>
          </w:p>
        </w:tc>
        <w:tc>
          <w:tcPr>
            <w:tcW w:w="1150" w:type="dxa"/>
            <w:tcBorders>
              <w:top w:val="nil"/>
              <w:left w:val="nil"/>
              <w:bottom w:val="single" w:sz="8" w:space="0" w:color="000000"/>
              <w:right w:val="single" w:sz="8" w:space="0" w:color="auto"/>
            </w:tcBorders>
            <w:shd w:val="clear" w:color="auto" w:fill="auto"/>
            <w:vAlign w:val="center"/>
            <w:hideMark/>
          </w:tcPr>
          <w:p w14:paraId="185ECD6D"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r>
      <w:tr w:rsidR="00120C4B" w:rsidRPr="00120C4B" w14:paraId="7F97DC30"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591D1E5"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7</w:t>
            </w:r>
          </w:p>
        </w:tc>
        <w:tc>
          <w:tcPr>
            <w:tcW w:w="4106" w:type="dxa"/>
            <w:tcBorders>
              <w:top w:val="nil"/>
              <w:left w:val="nil"/>
              <w:bottom w:val="single" w:sz="8" w:space="0" w:color="000000"/>
              <w:right w:val="single" w:sz="8" w:space="0" w:color="000000"/>
            </w:tcBorders>
            <w:shd w:val="clear" w:color="auto" w:fill="auto"/>
            <w:vAlign w:val="center"/>
            <w:hideMark/>
          </w:tcPr>
          <w:p w14:paraId="562E1A0D" w14:textId="77777777" w:rsidR="00120C4B" w:rsidRPr="00120C4B" w:rsidRDefault="00120C4B" w:rsidP="00120C4B">
            <w:pPr>
              <w:widowControl/>
              <w:autoSpaceDE/>
              <w:autoSpaceDN/>
              <w:ind w:firstLineChars="100" w:firstLine="240"/>
              <w:rPr>
                <w:color w:val="000000"/>
                <w:sz w:val="24"/>
                <w:szCs w:val="24"/>
                <w:lang w:val="en-IN" w:eastAsia="en-IN"/>
              </w:rPr>
            </w:pPr>
            <w:proofErr w:type="spellStart"/>
            <w:r w:rsidRPr="00120C4B">
              <w:rPr>
                <w:color w:val="000000"/>
                <w:sz w:val="24"/>
                <w:lang w:eastAsia="en-IN"/>
              </w:rPr>
              <w:t>Behavioural</w:t>
            </w:r>
            <w:proofErr w:type="spellEnd"/>
            <w:r w:rsidRPr="00120C4B">
              <w:rPr>
                <w:color w:val="000000"/>
                <w:sz w:val="24"/>
                <w:lang w:eastAsia="en-IN"/>
              </w:rPr>
              <w:t xml:space="preserve"> </w:t>
            </w:r>
            <w:proofErr w:type="spellStart"/>
            <w:r w:rsidRPr="00120C4B">
              <w:rPr>
                <w:color w:val="000000"/>
                <w:sz w:val="24"/>
                <w:lang w:eastAsia="en-IN"/>
              </w:rPr>
              <w:t>Scienece</w:t>
            </w:r>
            <w:proofErr w:type="spellEnd"/>
            <w:r w:rsidRPr="00120C4B">
              <w:rPr>
                <w:color w:val="000000"/>
                <w:sz w:val="24"/>
                <w:lang w:eastAsia="en-IN"/>
              </w:rPr>
              <w:t xml:space="preserve"> -IV</w:t>
            </w:r>
          </w:p>
        </w:tc>
        <w:tc>
          <w:tcPr>
            <w:tcW w:w="2154" w:type="dxa"/>
            <w:tcBorders>
              <w:top w:val="nil"/>
              <w:left w:val="nil"/>
              <w:bottom w:val="single" w:sz="8" w:space="0" w:color="000000"/>
              <w:right w:val="single" w:sz="8" w:space="0" w:color="000000"/>
            </w:tcBorders>
            <w:shd w:val="clear" w:color="auto" w:fill="auto"/>
            <w:vAlign w:val="center"/>
            <w:hideMark/>
          </w:tcPr>
          <w:p w14:paraId="41AA5916"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200</w:t>
            </w:r>
          </w:p>
        </w:tc>
        <w:tc>
          <w:tcPr>
            <w:tcW w:w="1920" w:type="dxa"/>
            <w:tcBorders>
              <w:top w:val="nil"/>
              <w:left w:val="nil"/>
              <w:bottom w:val="single" w:sz="8" w:space="0" w:color="000000"/>
              <w:right w:val="single" w:sz="8" w:space="0" w:color="000000"/>
            </w:tcBorders>
            <w:shd w:val="clear" w:color="auto" w:fill="auto"/>
            <w:vAlign w:val="center"/>
            <w:hideMark/>
          </w:tcPr>
          <w:p w14:paraId="3F287E3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BHS982A404</w:t>
            </w:r>
          </w:p>
        </w:tc>
        <w:tc>
          <w:tcPr>
            <w:tcW w:w="1150" w:type="dxa"/>
            <w:tcBorders>
              <w:top w:val="nil"/>
              <w:left w:val="nil"/>
              <w:bottom w:val="single" w:sz="8" w:space="0" w:color="000000"/>
              <w:right w:val="single" w:sz="8" w:space="0" w:color="auto"/>
            </w:tcBorders>
            <w:shd w:val="clear" w:color="auto" w:fill="auto"/>
            <w:vAlign w:val="center"/>
            <w:hideMark/>
          </w:tcPr>
          <w:p w14:paraId="0F7E693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r>
      <w:tr w:rsidR="00120C4B" w:rsidRPr="00120C4B" w14:paraId="5BCCBAEE" w14:textId="77777777" w:rsidTr="001A57C6">
        <w:trPr>
          <w:trHeight w:val="324"/>
        </w:trPr>
        <w:tc>
          <w:tcPr>
            <w:tcW w:w="9339" w:type="dxa"/>
            <w:gridSpan w:val="4"/>
            <w:tcBorders>
              <w:top w:val="single" w:sz="8" w:space="0" w:color="000000"/>
              <w:left w:val="single" w:sz="8" w:space="0" w:color="auto"/>
              <w:bottom w:val="single" w:sz="8" w:space="0" w:color="000000"/>
              <w:right w:val="single" w:sz="8" w:space="0" w:color="000000"/>
            </w:tcBorders>
            <w:shd w:val="clear" w:color="000000" w:fill="D0CECE"/>
            <w:vAlign w:val="center"/>
            <w:hideMark/>
          </w:tcPr>
          <w:p w14:paraId="7FE722E2"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Total Credit</w:t>
            </w:r>
          </w:p>
        </w:tc>
        <w:tc>
          <w:tcPr>
            <w:tcW w:w="1150" w:type="dxa"/>
            <w:tcBorders>
              <w:top w:val="nil"/>
              <w:left w:val="nil"/>
              <w:bottom w:val="single" w:sz="8" w:space="0" w:color="000000"/>
              <w:right w:val="single" w:sz="8" w:space="0" w:color="auto"/>
            </w:tcBorders>
            <w:shd w:val="clear" w:color="000000" w:fill="D0CECE"/>
            <w:vAlign w:val="center"/>
            <w:hideMark/>
          </w:tcPr>
          <w:p w14:paraId="61322545" w14:textId="77777777" w:rsidR="00120C4B" w:rsidRPr="008173A5" w:rsidRDefault="00120C4B" w:rsidP="00120C4B">
            <w:pPr>
              <w:widowControl/>
              <w:autoSpaceDE/>
              <w:autoSpaceDN/>
              <w:jc w:val="center"/>
              <w:rPr>
                <w:b/>
                <w:bCs/>
                <w:color w:val="000000"/>
                <w:sz w:val="24"/>
                <w:szCs w:val="24"/>
                <w:lang w:val="en-IN" w:eastAsia="en-IN"/>
              </w:rPr>
            </w:pPr>
            <w:r w:rsidRPr="008173A5">
              <w:rPr>
                <w:b/>
                <w:bCs/>
                <w:color w:val="000000"/>
                <w:sz w:val="24"/>
                <w:szCs w:val="24"/>
                <w:lang w:eastAsia="en-IN"/>
              </w:rPr>
              <w:t>20</w:t>
            </w:r>
          </w:p>
        </w:tc>
      </w:tr>
      <w:tr w:rsidR="00120C4B" w:rsidRPr="00120C4B" w14:paraId="1F7248DC" w14:textId="77777777" w:rsidTr="001A57C6">
        <w:trPr>
          <w:trHeight w:val="828"/>
        </w:trPr>
        <w:tc>
          <w:tcPr>
            <w:tcW w:w="9339" w:type="dxa"/>
            <w:gridSpan w:val="4"/>
            <w:tcBorders>
              <w:top w:val="single" w:sz="8" w:space="0" w:color="000000"/>
              <w:left w:val="single" w:sz="8" w:space="0" w:color="auto"/>
              <w:bottom w:val="single" w:sz="8" w:space="0" w:color="000000"/>
              <w:right w:val="single" w:sz="8" w:space="0" w:color="000000"/>
            </w:tcBorders>
            <w:shd w:val="clear" w:color="000000" w:fill="D0CECE"/>
            <w:vAlign w:val="center"/>
            <w:hideMark/>
          </w:tcPr>
          <w:p w14:paraId="582C27C2" w14:textId="77777777" w:rsidR="00120C4B" w:rsidRPr="00120C4B" w:rsidRDefault="00120C4B" w:rsidP="00120C4B">
            <w:pPr>
              <w:widowControl/>
              <w:autoSpaceDE/>
              <w:autoSpaceDN/>
              <w:jc w:val="center"/>
              <w:rPr>
                <w:b/>
                <w:bCs/>
                <w:color w:val="000000"/>
                <w:lang w:val="en-IN" w:eastAsia="en-IN"/>
              </w:rPr>
            </w:pPr>
            <w:r w:rsidRPr="00120C4B">
              <w:rPr>
                <w:b/>
                <w:bCs/>
                <w:color w:val="000000"/>
                <w:highlight w:val="lightGray"/>
                <w:lang w:eastAsia="en-IN"/>
              </w:rPr>
              <w:t>Note: The students are required to enroll in an NPTEL/ SWAYAM/ MOOCS courses with a minimum duration of 12 weeks for this semester.(To be chosen from basket)</w:t>
            </w:r>
          </w:p>
        </w:tc>
        <w:tc>
          <w:tcPr>
            <w:tcW w:w="1150" w:type="dxa"/>
            <w:tcBorders>
              <w:top w:val="nil"/>
              <w:left w:val="nil"/>
              <w:bottom w:val="single" w:sz="8" w:space="0" w:color="000000"/>
              <w:right w:val="single" w:sz="8" w:space="0" w:color="auto"/>
            </w:tcBorders>
            <w:shd w:val="clear" w:color="000000" w:fill="D0CECE"/>
            <w:vAlign w:val="center"/>
            <w:hideMark/>
          </w:tcPr>
          <w:p w14:paraId="30FE1B83" w14:textId="3685B3F4" w:rsidR="00120C4B" w:rsidRPr="008173A5" w:rsidRDefault="008173A5" w:rsidP="00120C4B">
            <w:pPr>
              <w:widowControl/>
              <w:autoSpaceDE/>
              <w:autoSpaceDN/>
              <w:jc w:val="center"/>
              <w:rPr>
                <w:b/>
                <w:bCs/>
                <w:color w:val="000000"/>
                <w:sz w:val="24"/>
                <w:szCs w:val="24"/>
                <w:lang w:val="en-IN" w:eastAsia="en-IN"/>
              </w:rPr>
            </w:pPr>
            <w:r w:rsidRPr="008173A5">
              <w:rPr>
                <w:b/>
                <w:bCs/>
                <w:color w:val="000000"/>
                <w:sz w:val="24"/>
                <w:szCs w:val="24"/>
                <w:lang w:eastAsia="en-IN"/>
              </w:rPr>
              <w:t>3/4</w:t>
            </w:r>
            <w:r w:rsidR="00120C4B" w:rsidRPr="008173A5">
              <w:rPr>
                <w:b/>
                <w:bCs/>
                <w:color w:val="000000"/>
                <w:sz w:val="24"/>
                <w:szCs w:val="24"/>
                <w:lang w:eastAsia="en-IN"/>
              </w:rPr>
              <w:t> </w:t>
            </w:r>
          </w:p>
        </w:tc>
      </w:tr>
      <w:tr w:rsidR="00120C4B" w:rsidRPr="00120C4B" w14:paraId="09CF838A" w14:textId="77777777" w:rsidTr="001A57C6">
        <w:trPr>
          <w:trHeight w:val="324"/>
        </w:trPr>
        <w:tc>
          <w:tcPr>
            <w:tcW w:w="10489" w:type="dxa"/>
            <w:gridSpan w:val="5"/>
            <w:tcBorders>
              <w:top w:val="single" w:sz="8" w:space="0" w:color="000000"/>
              <w:left w:val="single" w:sz="8" w:space="0" w:color="auto"/>
              <w:bottom w:val="single" w:sz="8" w:space="0" w:color="000000"/>
              <w:right w:val="single" w:sz="8" w:space="0" w:color="000000"/>
            </w:tcBorders>
            <w:shd w:val="clear" w:color="auto" w:fill="auto"/>
            <w:vAlign w:val="center"/>
            <w:hideMark/>
          </w:tcPr>
          <w:p w14:paraId="7E61D258"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5</w:t>
            </w:r>
            <w:r w:rsidRPr="00120C4B">
              <w:rPr>
                <w:b/>
                <w:bCs/>
                <w:color w:val="000000"/>
                <w:sz w:val="16"/>
                <w:szCs w:val="16"/>
                <w:lang w:eastAsia="en-IN"/>
              </w:rPr>
              <w:t xml:space="preserve">th </w:t>
            </w:r>
            <w:r w:rsidRPr="00120C4B">
              <w:rPr>
                <w:b/>
                <w:bCs/>
                <w:color w:val="000000"/>
                <w:sz w:val="24"/>
                <w:szCs w:val="24"/>
                <w:lang w:eastAsia="en-IN"/>
              </w:rPr>
              <w:t>Semester</w:t>
            </w:r>
          </w:p>
        </w:tc>
      </w:tr>
      <w:tr w:rsidR="0009356C" w:rsidRPr="00120C4B" w14:paraId="5CF5E9FF" w14:textId="77777777" w:rsidTr="00FD61C0">
        <w:trPr>
          <w:trHeight w:val="636"/>
        </w:trPr>
        <w:tc>
          <w:tcPr>
            <w:tcW w:w="1159" w:type="dxa"/>
            <w:tcBorders>
              <w:top w:val="nil"/>
              <w:left w:val="single" w:sz="8" w:space="0" w:color="auto"/>
              <w:right w:val="single" w:sz="8" w:space="0" w:color="000000"/>
            </w:tcBorders>
            <w:shd w:val="clear" w:color="000000" w:fill="D9D9D9"/>
            <w:vAlign w:val="center"/>
            <w:hideMark/>
          </w:tcPr>
          <w:p w14:paraId="78F60B7D" w14:textId="2AB2FED1" w:rsidR="0009356C" w:rsidRPr="00120C4B" w:rsidRDefault="0009356C" w:rsidP="0009356C">
            <w:pPr>
              <w:widowControl/>
              <w:autoSpaceDE/>
              <w:autoSpaceDN/>
              <w:rPr>
                <w:b/>
                <w:bCs/>
                <w:color w:val="000000"/>
                <w:sz w:val="24"/>
                <w:szCs w:val="24"/>
                <w:lang w:val="en-IN" w:eastAsia="en-IN"/>
              </w:rPr>
            </w:pPr>
            <w:r w:rsidRPr="00120C4B">
              <w:rPr>
                <w:b/>
                <w:bCs/>
                <w:color w:val="000000"/>
                <w:sz w:val="24"/>
                <w:szCs w:val="24"/>
                <w:lang w:eastAsia="en-IN"/>
              </w:rPr>
              <w:t>Sl.No.</w:t>
            </w:r>
          </w:p>
        </w:tc>
        <w:tc>
          <w:tcPr>
            <w:tcW w:w="4106" w:type="dxa"/>
            <w:tcBorders>
              <w:top w:val="nil"/>
              <w:left w:val="single" w:sz="8" w:space="0" w:color="000000"/>
              <w:bottom w:val="single" w:sz="8" w:space="0" w:color="000000"/>
              <w:right w:val="single" w:sz="8" w:space="0" w:color="000000"/>
            </w:tcBorders>
            <w:shd w:val="clear" w:color="000000" w:fill="D9D9D9"/>
            <w:vAlign w:val="center"/>
            <w:hideMark/>
          </w:tcPr>
          <w:p w14:paraId="1223A9C2" w14:textId="319F77D0" w:rsidR="0009356C" w:rsidRPr="00120C4B" w:rsidRDefault="0009356C" w:rsidP="0009356C">
            <w:pPr>
              <w:widowControl/>
              <w:autoSpaceDE/>
              <w:autoSpaceDN/>
              <w:rPr>
                <w:b/>
                <w:bCs/>
                <w:color w:val="000000"/>
                <w:sz w:val="24"/>
                <w:szCs w:val="24"/>
                <w:lang w:val="en-IN" w:eastAsia="en-IN"/>
              </w:rPr>
            </w:pPr>
            <w:r w:rsidRPr="00120C4B">
              <w:rPr>
                <w:b/>
                <w:bCs/>
                <w:sz w:val="24"/>
                <w:lang w:eastAsia="en-IN"/>
              </w:rPr>
              <w:t>Name of Subjects</w:t>
            </w:r>
          </w:p>
        </w:tc>
        <w:tc>
          <w:tcPr>
            <w:tcW w:w="2154" w:type="dxa"/>
            <w:tcBorders>
              <w:top w:val="nil"/>
              <w:left w:val="single" w:sz="8" w:space="0" w:color="000000"/>
              <w:bottom w:val="single" w:sz="8" w:space="0" w:color="000000"/>
              <w:right w:val="single" w:sz="8" w:space="0" w:color="000000"/>
            </w:tcBorders>
            <w:shd w:val="clear" w:color="000000" w:fill="D9D9D9"/>
            <w:vAlign w:val="center"/>
            <w:hideMark/>
          </w:tcPr>
          <w:p w14:paraId="7D3427F4" w14:textId="77777777" w:rsidR="0009356C" w:rsidRPr="00120C4B" w:rsidRDefault="0009356C" w:rsidP="0009356C">
            <w:pPr>
              <w:widowControl/>
              <w:autoSpaceDE/>
              <w:autoSpaceDN/>
              <w:rPr>
                <w:b/>
                <w:bCs/>
                <w:color w:val="000000"/>
                <w:sz w:val="24"/>
                <w:szCs w:val="24"/>
                <w:lang w:val="en-IN" w:eastAsia="en-IN"/>
              </w:rPr>
            </w:pPr>
            <w:r w:rsidRPr="00120C4B">
              <w:rPr>
                <w:b/>
                <w:bCs/>
                <w:sz w:val="24"/>
                <w:lang w:eastAsia="en-IN"/>
              </w:rPr>
              <w:t>Level of Course</w:t>
            </w:r>
          </w:p>
        </w:tc>
        <w:tc>
          <w:tcPr>
            <w:tcW w:w="1920" w:type="dxa"/>
            <w:tcBorders>
              <w:top w:val="nil"/>
              <w:left w:val="single" w:sz="8" w:space="0" w:color="000000"/>
              <w:bottom w:val="single" w:sz="8" w:space="0" w:color="000000"/>
              <w:right w:val="single" w:sz="8" w:space="0" w:color="000000"/>
            </w:tcBorders>
            <w:shd w:val="clear" w:color="000000" w:fill="D9D9D9"/>
            <w:vAlign w:val="center"/>
            <w:hideMark/>
          </w:tcPr>
          <w:p w14:paraId="54EDA97C" w14:textId="77777777" w:rsidR="0009356C" w:rsidRPr="00120C4B" w:rsidRDefault="0009356C" w:rsidP="0009356C">
            <w:pPr>
              <w:widowControl/>
              <w:autoSpaceDE/>
              <w:autoSpaceDN/>
              <w:rPr>
                <w:b/>
                <w:bCs/>
                <w:color w:val="000000"/>
                <w:sz w:val="24"/>
                <w:szCs w:val="24"/>
                <w:lang w:val="en-IN" w:eastAsia="en-IN"/>
              </w:rPr>
            </w:pPr>
            <w:r w:rsidRPr="00120C4B">
              <w:rPr>
                <w:b/>
                <w:bCs/>
                <w:color w:val="000000"/>
                <w:sz w:val="24"/>
                <w:szCs w:val="24"/>
                <w:lang w:eastAsia="en-IN"/>
              </w:rPr>
              <w:t>Course Code</w:t>
            </w:r>
          </w:p>
        </w:tc>
        <w:tc>
          <w:tcPr>
            <w:tcW w:w="1150" w:type="dxa"/>
            <w:tcBorders>
              <w:top w:val="nil"/>
              <w:left w:val="single" w:sz="8" w:space="0" w:color="000000"/>
              <w:bottom w:val="single" w:sz="8" w:space="0" w:color="000000"/>
              <w:right w:val="single" w:sz="8" w:space="0" w:color="auto"/>
            </w:tcBorders>
            <w:shd w:val="clear" w:color="000000" w:fill="D9D9D9"/>
            <w:vAlign w:val="center"/>
            <w:hideMark/>
          </w:tcPr>
          <w:p w14:paraId="3C8BDEFA" w14:textId="77777777" w:rsidR="0009356C" w:rsidRPr="00120C4B" w:rsidRDefault="0009356C" w:rsidP="00120C4B">
            <w:pPr>
              <w:widowControl/>
              <w:autoSpaceDE/>
              <w:autoSpaceDN/>
              <w:jc w:val="center"/>
              <w:rPr>
                <w:b/>
                <w:bCs/>
                <w:color w:val="000000"/>
                <w:sz w:val="24"/>
                <w:szCs w:val="24"/>
                <w:lang w:val="en-IN" w:eastAsia="en-IN"/>
              </w:rPr>
            </w:pPr>
            <w:r w:rsidRPr="00120C4B">
              <w:rPr>
                <w:b/>
                <w:bCs/>
                <w:color w:val="000000"/>
                <w:sz w:val="24"/>
                <w:szCs w:val="24"/>
                <w:lang w:eastAsia="en-IN"/>
              </w:rPr>
              <w:t>Credit</w:t>
            </w:r>
          </w:p>
        </w:tc>
      </w:tr>
      <w:tr w:rsidR="00120C4B" w:rsidRPr="00120C4B" w14:paraId="71FB63C1"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3CAEB878"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15E7A040"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Major (Core)</w:t>
            </w:r>
          </w:p>
        </w:tc>
      </w:tr>
      <w:tr w:rsidR="00120C4B" w:rsidRPr="00120C4B" w14:paraId="0ED37D4A"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42EDF45"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1</w:t>
            </w:r>
          </w:p>
        </w:tc>
        <w:tc>
          <w:tcPr>
            <w:tcW w:w="4106" w:type="dxa"/>
            <w:tcBorders>
              <w:top w:val="nil"/>
              <w:left w:val="nil"/>
              <w:bottom w:val="single" w:sz="8" w:space="0" w:color="000000"/>
              <w:right w:val="single" w:sz="8" w:space="0" w:color="000000"/>
            </w:tcBorders>
            <w:shd w:val="clear" w:color="auto" w:fill="auto"/>
            <w:vAlign w:val="center"/>
            <w:hideMark/>
          </w:tcPr>
          <w:p w14:paraId="25383328" w14:textId="46DA8C5B" w:rsidR="00120C4B" w:rsidRPr="00120C4B" w:rsidRDefault="00120C4B" w:rsidP="003F7F59">
            <w:pPr>
              <w:widowControl/>
              <w:autoSpaceDE/>
              <w:autoSpaceDN/>
              <w:rPr>
                <w:color w:val="000000"/>
                <w:sz w:val="24"/>
                <w:szCs w:val="24"/>
                <w:lang w:val="en-IN" w:eastAsia="en-IN"/>
              </w:rPr>
            </w:pPr>
            <w:r w:rsidRPr="00120C4B">
              <w:rPr>
                <w:color w:val="000000"/>
                <w:sz w:val="24"/>
                <w:lang w:eastAsia="en-IN"/>
              </w:rPr>
              <w:t>Production and Operation Management</w:t>
            </w:r>
          </w:p>
        </w:tc>
        <w:tc>
          <w:tcPr>
            <w:tcW w:w="2154" w:type="dxa"/>
            <w:tcBorders>
              <w:top w:val="nil"/>
              <w:left w:val="nil"/>
              <w:bottom w:val="single" w:sz="8" w:space="0" w:color="000000"/>
              <w:right w:val="single" w:sz="8" w:space="0" w:color="000000"/>
            </w:tcBorders>
            <w:shd w:val="clear" w:color="auto" w:fill="auto"/>
            <w:vAlign w:val="center"/>
            <w:hideMark/>
          </w:tcPr>
          <w:p w14:paraId="780F5E3E"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single" w:sz="8" w:space="0" w:color="000000"/>
              <w:right w:val="single" w:sz="8" w:space="0" w:color="000000"/>
            </w:tcBorders>
            <w:shd w:val="clear" w:color="auto" w:fill="auto"/>
            <w:vAlign w:val="center"/>
            <w:hideMark/>
          </w:tcPr>
          <w:p w14:paraId="009F7321"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BSA032M5 01</w:t>
            </w:r>
          </w:p>
        </w:tc>
        <w:tc>
          <w:tcPr>
            <w:tcW w:w="1150" w:type="dxa"/>
            <w:tcBorders>
              <w:top w:val="nil"/>
              <w:left w:val="nil"/>
              <w:bottom w:val="single" w:sz="8" w:space="0" w:color="000000"/>
              <w:right w:val="single" w:sz="8" w:space="0" w:color="auto"/>
            </w:tcBorders>
            <w:shd w:val="clear" w:color="auto" w:fill="auto"/>
            <w:vAlign w:val="center"/>
            <w:hideMark/>
          </w:tcPr>
          <w:p w14:paraId="00105D2F"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3AEFF385" w14:textId="77777777" w:rsidTr="001A57C6">
        <w:trPr>
          <w:trHeight w:val="552"/>
        </w:trPr>
        <w:tc>
          <w:tcPr>
            <w:tcW w:w="1159" w:type="dxa"/>
            <w:vMerge w:val="restart"/>
            <w:tcBorders>
              <w:top w:val="nil"/>
              <w:left w:val="single" w:sz="8" w:space="0" w:color="auto"/>
              <w:bottom w:val="single" w:sz="8" w:space="0" w:color="000000"/>
              <w:right w:val="single" w:sz="8" w:space="0" w:color="000000"/>
            </w:tcBorders>
            <w:shd w:val="clear" w:color="auto" w:fill="auto"/>
            <w:vAlign w:val="center"/>
            <w:hideMark/>
          </w:tcPr>
          <w:p w14:paraId="627A3B1C"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2</w:t>
            </w:r>
          </w:p>
        </w:tc>
        <w:tc>
          <w:tcPr>
            <w:tcW w:w="410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63A8FDD"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Specialization-I</w:t>
            </w:r>
          </w:p>
        </w:tc>
        <w:tc>
          <w:tcPr>
            <w:tcW w:w="215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FADC7C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nil"/>
              <w:right w:val="single" w:sz="8" w:space="0" w:color="000000"/>
            </w:tcBorders>
            <w:shd w:val="clear" w:color="auto" w:fill="auto"/>
            <w:vAlign w:val="center"/>
            <w:hideMark/>
          </w:tcPr>
          <w:p w14:paraId="18D53957"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BSA032M5 0M1/BSA0</w:t>
            </w:r>
          </w:p>
        </w:tc>
        <w:tc>
          <w:tcPr>
            <w:tcW w:w="1150" w:type="dxa"/>
            <w:vMerge w:val="restart"/>
            <w:tcBorders>
              <w:top w:val="nil"/>
              <w:left w:val="single" w:sz="8" w:space="0" w:color="000000"/>
              <w:bottom w:val="single" w:sz="8" w:space="0" w:color="000000"/>
              <w:right w:val="single" w:sz="8" w:space="0" w:color="auto"/>
            </w:tcBorders>
            <w:shd w:val="clear" w:color="auto" w:fill="auto"/>
            <w:vAlign w:val="center"/>
            <w:hideMark/>
          </w:tcPr>
          <w:p w14:paraId="47058C9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0EC422E9"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225E0DA9"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0D3EC5CB"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3C36B578"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19DC835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32M50H1/</w:t>
            </w:r>
          </w:p>
        </w:tc>
        <w:tc>
          <w:tcPr>
            <w:tcW w:w="1150" w:type="dxa"/>
            <w:vMerge/>
            <w:tcBorders>
              <w:top w:val="nil"/>
              <w:left w:val="single" w:sz="8" w:space="0" w:color="000000"/>
              <w:bottom w:val="single" w:sz="8" w:space="0" w:color="000000"/>
              <w:right w:val="single" w:sz="8" w:space="0" w:color="auto"/>
            </w:tcBorders>
            <w:vAlign w:val="center"/>
            <w:hideMark/>
          </w:tcPr>
          <w:p w14:paraId="3BA6F2FA" w14:textId="77777777" w:rsidR="00120C4B" w:rsidRPr="00120C4B" w:rsidRDefault="00120C4B" w:rsidP="00120C4B">
            <w:pPr>
              <w:widowControl/>
              <w:autoSpaceDE/>
              <w:autoSpaceDN/>
              <w:rPr>
                <w:color w:val="000000"/>
                <w:sz w:val="24"/>
                <w:szCs w:val="24"/>
                <w:lang w:val="en-IN" w:eastAsia="en-IN"/>
              </w:rPr>
            </w:pPr>
          </w:p>
        </w:tc>
      </w:tr>
      <w:tr w:rsidR="00120C4B" w:rsidRPr="00120C4B" w14:paraId="49C121DC"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157C0011"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511B4139"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1DA218A0"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6E9781B2"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BSA032M5</w:t>
            </w:r>
          </w:p>
        </w:tc>
        <w:tc>
          <w:tcPr>
            <w:tcW w:w="1150" w:type="dxa"/>
            <w:vMerge/>
            <w:tcBorders>
              <w:top w:val="nil"/>
              <w:left w:val="single" w:sz="8" w:space="0" w:color="000000"/>
              <w:bottom w:val="single" w:sz="8" w:space="0" w:color="000000"/>
              <w:right w:val="single" w:sz="8" w:space="0" w:color="auto"/>
            </w:tcBorders>
            <w:vAlign w:val="center"/>
            <w:hideMark/>
          </w:tcPr>
          <w:p w14:paraId="4557861F" w14:textId="77777777" w:rsidR="00120C4B" w:rsidRPr="00120C4B" w:rsidRDefault="00120C4B" w:rsidP="00120C4B">
            <w:pPr>
              <w:widowControl/>
              <w:autoSpaceDE/>
              <w:autoSpaceDN/>
              <w:rPr>
                <w:color w:val="000000"/>
                <w:sz w:val="24"/>
                <w:szCs w:val="24"/>
                <w:lang w:val="en-IN" w:eastAsia="en-IN"/>
              </w:rPr>
            </w:pPr>
          </w:p>
        </w:tc>
      </w:tr>
      <w:tr w:rsidR="00120C4B" w:rsidRPr="00120C4B" w14:paraId="5CAEF89D" w14:textId="77777777" w:rsidTr="001A57C6">
        <w:trPr>
          <w:trHeight w:val="300"/>
        </w:trPr>
        <w:tc>
          <w:tcPr>
            <w:tcW w:w="1159" w:type="dxa"/>
            <w:vMerge/>
            <w:tcBorders>
              <w:top w:val="nil"/>
              <w:left w:val="single" w:sz="8" w:space="0" w:color="auto"/>
              <w:bottom w:val="single" w:sz="8" w:space="0" w:color="000000"/>
              <w:right w:val="single" w:sz="8" w:space="0" w:color="000000"/>
            </w:tcBorders>
            <w:vAlign w:val="center"/>
            <w:hideMark/>
          </w:tcPr>
          <w:p w14:paraId="113CE385"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67F11CB0"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27E66EB2"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single" w:sz="8" w:space="0" w:color="000000"/>
              <w:right w:val="single" w:sz="8" w:space="0" w:color="000000"/>
            </w:tcBorders>
            <w:shd w:val="clear" w:color="auto" w:fill="auto"/>
            <w:vAlign w:val="center"/>
            <w:hideMark/>
          </w:tcPr>
          <w:p w14:paraId="4E316593" w14:textId="77777777" w:rsidR="00120C4B" w:rsidRPr="00120C4B" w:rsidRDefault="00120C4B" w:rsidP="00120C4B">
            <w:pPr>
              <w:widowControl/>
              <w:autoSpaceDE/>
              <w:autoSpaceDN/>
              <w:rPr>
                <w:color w:val="000000"/>
                <w:lang w:val="en-IN" w:eastAsia="en-IN"/>
              </w:rPr>
            </w:pPr>
            <w:r w:rsidRPr="00120C4B">
              <w:rPr>
                <w:color w:val="000000"/>
                <w:spacing w:val="-5"/>
                <w:lang w:eastAsia="en-IN"/>
              </w:rPr>
              <w:t>0F1</w:t>
            </w:r>
          </w:p>
        </w:tc>
        <w:tc>
          <w:tcPr>
            <w:tcW w:w="1150" w:type="dxa"/>
            <w:vMerge/>
            <w:tcBorders>
              <w:top w:val="nil"/>
              <w:left w:val="single" w:sz="8" w:space="0" w:color="000000"/>
              <w:bottom w:val="single" w:sz="8" w:space="0" w:color="000000"/>
              <w:right w:val="single" w:sz="8" w:space="0" w:color="auto"/>
            </w:tcBorders>
            <w:vAlign w:val="center"/>
            <w:hideMark/>
          </w:tcPr>
          <w:p w14:paraId="58129A1C" w14:textId="77777777" w:rsidR="00120C4B" w:rsidRPr="00120C4B" w:rsidRDefault="00120C4B" w:rsidP="00120C4B">
            <w:pPr>
              <w:widowControl/>
              <w:autoSpaceDE/>
              <w:autoSpaceDN/>
              <w:rPr>
                <w:color w:val="000000"/>
                <w:sz w:val="24"/>
                <w:szCs w:val="24"/>
                <w:lang w:val="en-IN" w:eastAsia="en-IN"/>
              </w:rPr>
            </w:pPr>
          </w:p>
        </w:tc>
      </w:tr>
      <w:tr w:rsidR="00120C4B" w:rsidRPr="00120C4B" w14:paraId="25081B4A" w14:textId="77777777" w:rsidTr="001A57C6">
        <w:trPr>
          <w:trHeight w:val="552"/>
        </w:trPr>
        <w:tc>
          <w:tcPr>
            <w:tcW w:w="1159" w:type="dxa"/>
            <w:vMerge w:val="restart"/>
            <w:tcBorders>
              <w:top w:val="nil"/>
              <w:left w:val="single" w:sz="8" w:space="0" w:color="auto"/>
              <w:bottom w:val="single" w:sz="8" w:space="0" w:color="000000"/>
              <w:right w:val="single" w:sz="8" w:space="0" w:color="000000"/>
            </w:tcBorders>
            <w:shd w:val="clear" w:color="auto" w:fill="auto"/>
            <w:vAlign w:val="center"/>
            <w:hideMark/>
          </w:tcPr>
          <w:p w14:paraId="3F849413"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c>
          <w:tcPr>
            <w:tcW w:w="410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C316C1A"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Specialization-II</w:t>
            </w:r>
          </w:p>
        </w:tc>
        <w:tc>
          <w:tcPr>
            <w:tcW w:w="215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F0CFB0F"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nil"/>
              <w:right w:val="single" w:sz="8" w:space="0" w:color="000000"/>
            </w:tcBorders>
            <w:shd w:val="clear" w:color="auto" w:fill="auto"/>
            <w:vAlign w:val="center"/>
            <w:hideMark/>
          </w:tcPr>
          <w:p w14:paraId="6008519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BSA032M5 0M2/BSA0</w:t>
            </w:r>
          </w:p>
        </w:tc>
        <w:tc>
          <w:tcPr>
            <w:tcW w:w="1150" w:type="dxa"/>
            <w:vMerge w:val="restart"/>
            <w:tcBorders>
              <w:top w:val="nil"/>
              <w:left w:val="single" w:sz="8" w:space="0" w:color="000000"/>
              <w:bottom w:val="single" w:sz="8" w:space="0" w:color="000000"/>
              <w:right w:val="single" w:sz="8" w:space="0" w:color="auto"/>
            </w:tcBorders>
            <w:shd w:val="clear" w:color="auto" w:fill="auto"/>
            <w:vAlign w:val="center"/>
            <w:hideMark/>
          </w:tcPr>
          <w:p w14:paraId="3A2E809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0007A6D2"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430BB814"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33A1BB12"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5E927947"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34438D88"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32M50H2/</w:t>
            </w:r>
          </w:p>
        </w:tc>
        <w:tc>
          <w:tcPr>
            <w:tcW w:w="1150" w:type="dxa"/>
            <w:vMerge/>
            <w:tcBorders>
              <w:top w:val="nil"/>
              <w:left w:val="single" w:sz="8" w:space="0" w:color="000000"/>
              <w:bottom w:val="single" w:sz="8" w:space="0" w:color="000000"/>
              <w:right w:val="single" w:sz="8" w:space="0" w:color="auto"/>
            </w:tcBorders>
            <w:vAlign w:val="center"/>
            <w:hideMark/>
          </w:tcPr>
          <w:p w14:paraId="1E997419" w14:textId="77777777" w:rsidR="00120C4B" w:rsidRPr="00120C4B" w:rsidRDefault="00120C4B" w:rsidP="00120C4B">
            <w:pPr>
              <w:widowControl/>
              <w:autoSpaceDE/>
              <w:autoSpaceDN/>
              <w:rPr>
                <w:color w:val="000000"/>
                <w:sz w:val="24"/>
                <w:szCs w:val="24"/>
                <w:lang w:val="en-IN" w:eastAsia="en-IN"/>
              </w:rPr>
            </w:pPr>
          </w:p>
        </w:tc>
      </w:tr>
      <w:tr w:rsidR="00120C4B" w:rsidRPr="00120C4B" w14:paraId="3007D2A2"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4097818F"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0F52186E"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5B7FEE07"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55DB79FA"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BSA0M50F</w:t>
            </w:r>
          </w:p>
        </w:tc>
        <w:tc>
          <w:tcPr>
            <w:tcW w:w="1150" w:type="dxa"/>
            <w:vMerge/>
            <w:tcBorders>
              <w:top w:val="nil"/>
              <w:left w:val="single" w:sz="8" w:space="0" w:color="000000"/>
              <w:bottom w:val="single" w:sz="8" w:space="0" w:color="000000"/>
              <w:right w:val="single" w:sz="8" w:space="0" w:color="auto"/>
            </w:tcBorders>
            <w:vAlign w:val="center"/>
            <w:hideMark/>
          </w:tcPr>
          <w:p w14:paraId="5FE35A30" w14:textId="77777777" w:rsidR="00120C4B" w:rsidRPr="00120C4B" w:rsidRDefault="00120C4B" w:rsidP="00120C4B">
            <w:pPr>
              <w:widowControl/>
              <w:autoSpaceDE/>
              <w:autoSpaceDN/>
              <w:rPr>
                <w:color w:val="000000"/>
                <w:sz w:val="24"/>
                <w:szCs w:val="24"/>
                <w:lang w:val="en-IN" w:eastAsia="en-IN"/>
              </w:rPr>
            </w:pPr>
          </w:p>
        </w:tc>
      </w:tr>
      <w:tr w:rsidR="00120C4B" w:rsidRPr="00120C4B" w14:paraId="165B2034" w14:textId="77777777" w:rsidTr="001A57C6">
        <w:trPr>
          <w:trHeight w:val="300"/>
        </w:trPr>
        <w:tc>
          <w:tcPr>
            <w:tcW w:w="1159" w:type="dxa"/>
            <w:vMerge/>
            <w:tcBorders>
              <w:top w:val="nil"/>
              <w:left w:val="single" w:sz="8" w:space="0" w:color="auto"/>
              <w:bottom w:val="single" w:sz="8" w:space="0" w:color="000000"/>
              <w:right w:val="single" w:sz="8" w:space="0" w:color="000000"/>
            </w:tcBorders>
            <w:vAlign w:val="center"/>
            <w:hideMark/>
          </w:tcPr>
          <w:p w14:paraId="3728599C"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22027776"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53ADAFC6"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single" w:sz="8" w:space="0" w:color="000000"/>
              <w:right w:val="single" w:sz="8" w:space="0" w:color="000000"/>
            </w:tcBorders>
            <w:shd w:val="clear" w:color="auto" w:fill="auto"/>
            <w:vAlign w:val="center"/>
            <w:hideMark/>
          </w:tcPr>
          <w:p w14:paraId="493D2AD4" w14:textId="77777777" w:rsidR="00120C4B" w:rsidRPr="00120C4B" w:rsidRDefault="00120C4B" w:rsidP="00120C4B">
            <w:pPr>
              <w:widowControl/>
              <w:autoSpaceDE/>
              <w:autoSpaceDN/>
              <w:jc w:val="right"/>
              <w:rPr>
                <w:color w:val="000000"/>
                <w:lang w:val="en-IN" w:eastAsia="en-IN"/>
              </w:rPr>
            </w:pPr>
            <w:r w:rsidRPr="00120C4B">
              <w:rPr>
                <w:color w:val="000000"/>
                <w:spacing w:val="-10"/>
                <w:lang w:eastAsia="en-IN"/>
              </w:rPr>
              <w:t>2</w:t>
            </w:r>
          </w:p>
        </w:tc>
        <w:tc>
          <w:tcPr>
            <w:tcW w:w="1150" w:type="dxa"/>
            <w:vMerge/>
            <w:tcBorders>
              <w:top w:val="nil"/>
              <w:left w:val="single" w:sz="8" w:space="0" w:color="000000"/>
              <w:bottom w:val="single" w:sz="8" w:space="0" w:color="000000"/>
              <w:right w:val="single" w:sz="8" w:space="0" w:color="auto"/>
            </w:tcBorders>
            <w:vAlign w:val="center"/>
            <w:hideMark/>
          </w:tcPr>
          <w:p w14:paraId="4AA0D012" w14:textId="77777777" w:rsidR="00120C4B" w:rsidRPr="00120C4B" w:rsidRDefault="00120C4B" w:rsidP="00120C4B">
            <w:pPr>
              <w:widowControl/>
              <w:autoSpaceDE/>
              <w:autoSpaceDN/>
              <w:rPr>
                <w:color w:val="000000"/>
                <w:sz w:val="24"/>
                <w:szCs w:val="24"/>
                <w:lang w:val="en-IN" w:eastAsia="en-IN"/>
              </w:rPr>
            </w:pPr>
          </w:p>
        </w:tc>
      </w:tr>
      <w:tr w:rsidR="00120C4B" w:rsidRPr="00120C4B" w14:paraId="0C478BD7"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0EF2051"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30B78A76"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2"/>
                <w:sz w:val="24"/>
                <w:lang w:eastAsia="en-IN"/>
              </w:rPr>
              <w:t>Minor</w:t>
            </w:r>
          </w:p>
        </w:tc>
      </w:tr>
      <w:tr w:rsidR="00120C4B" w:rsidRPr="00120C4B" w14:paraId="702C643A"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2FCC68B6"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c>
          <w:tcPr>
            <w:tcW w:w="4106" w:type="dxa"/>
            <w:tcBorders>
              <w:top w:val="nil"/>
              <w:left w:val="nil"/>
              <w:bottom w:val="single" w:sz="8" w:space="0" w:color="000000"/>
              <w:right w:val="single" w:sz="8" w:space="0" w:color="000000"/>
            </w:tcBorders>
            <w:shd w:val="clear" w:color="auto" w:fill="auto"/>
            <w:vAlign w:val="center"/>
            <w:hideMark/>
          </w:tcPr>
          <w:p w14:paraId="4FD9CB09" w14:textId="77777777" w:rsidR="00120C4B" w:rsidRPr="00120C4B" w:rsidRDefault="00120C4B" w:rsidP="001A57C6">
            <w:pPr>
              <w:widowControl/>
              <w:autoSpaceDE/>
              <w:autoSpaceDN/>
              <w:rPr>
                <w:color w:val="000000"/>
                <w:sz w:val="24"/>
                <w:szCs w:val="24"/>
                <w:lang w:val="en-IN" w:eastAsia="en-IN"/>
              </w:rPr>
            </w:pPr>
            <w:r w:rsidRPr="00120C4B">
              <w:rPr>
                <w:color w:val="000000"/>
                <w:sz w:val="24"/>
                <w:lang w:eastAsia="en-IN"/>
              </w:rPr>
              <w:t>Introduction to Marketing Management</w:t>
            </w:r>
          </w:p>
        </w:tc>
        <w:tc>
          <w:tcPr>
            <w:tcW w:w="2154" w:type="dxa"/>
            <w:tcBorders>
              <w:top w:val="nil"/>
              <w:left w:val="nil"/>
              <w:bottom w:val="single" w:sz="8" w:space="0" w:color="000000"/>
              <w:right w:val="single" w:sz="8" w:space="0" w:color="000000"/>
            </w:tcBorders>
            <w:shd w:val="clear" w:color="auto" w:fill="auto"/>
            <w:vAlign w:val="center"/>
            <w:hideMark/>
          </w:tcPr>
          <w:p w14:paraId="714EE59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single" w:sz="8" w:space="0" w:color="000000"/>
              <w:right w:val="single" w:sz="8" w:space="0" w:color="000000"/>
            </w:tcBorders>
            <w:shd w:val="clear" w:color="auto" w:fill="auto"/>
            <w:vAlign w:val="center"/>
            <w:hideMark/>
          </w:tcPr>
          <w:p w14:paraId="7ACAE370"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BSA032N5 01</w:t>
            </w:r>
          </w:p>
        </w:tc>
        <w:tc>
          <w:tcPr>
            <w:tcW w:w="1150" w:type="dxa"/>
            <w:tcBorders>
              <w:top w:val="nil"/>
              <w:left w:val="nil"/>
              <w:bottom w:val="single" w:sz="8" w:space="0" w:color="000000"/>
              <w:right w:val="single" w:sz="8" w:space="0" w:color="auto"/>
            </w:tcBorders>
            <w:shd w:val="clear" w:color="auto" w:fill="auto"/>
            <w:vAlign w:val="center"/>
            <w:hideMark/>
          </w:tcPr>
          <w:p w14:paraId="54843D31"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3934FA93" w14:textId="77777777" w:rsidTr="001A57C6">
        <w:trPr>
          <w:trHeight w:val="300"/>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20E06B2"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1F23BDCC"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r>
      <w:tr w:rsidR="00120C4B" w:rsidRPr="00120C4B" w14:paraId="2CBE4DC2"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407DAD7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5</w:t>
            </w:r>
          </w:p>
        </w:tc>
        <w:tc>
          <w:tcPr>
            <w:tcW w:w="4106" w:type="dxa"/>
            <w:tcBorders>
              <w:top w:val="nil"/>
              <w:left w:val="nil"/>
              <w:bottom w:val="single" w:sz="8" w:space="0" w:color="000000"/>
              <w:right w:val="single" w:sz="8" w:space="0" w:color="000000"/>
            </w:tcBorders>
            <w:shd w:val="clear" w:color="auto" w:fill="auto"/>
            <w:vAlign w:val="center"/>
            <w:hideMark/>
          </w:tcPr>
          <w:p w14:paraId="3074CD28"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Internship</w:t>
            </w:r>
          </w:p>
        </w:tc>
        <w:tc>
          <w:tcPr>
            <w:tcW w:w="2154" w:type="dxa"/>
            <w:tcBorders>
              <w:top w:val="nil"/>
              <w:left w:val="nil"/>
              <w:bottom w:val="single" w:sz="8" w:space="0" w:color="000000"/>
              <w:right w:val="single" w:sz="8" w:space="0" w:color="000000"/>
            </w:tcBorders>
            <w:shd w:val="clear" w:color="auto" w:fill="auto"/>
            <w:vAlign w:val="center"/>
            <w:hideMark/>
          </w:tcPr>
          <w:p w14:paraId="0BEF34FA"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single" w:sz="8" w:space="0" w:color="000000"/>
              <w:right w:val="single" w:sz="8" w:space="0" w:color="000000"/>
            </w:tcBorders>
            <w:shd w:val="clear" w:color="auto" w:fill="auto"/>
            <w:vAlign w:val="center"/>
            <w:hideMark/>
          </w:tcPr>
          <w:p w14:paraId="72D00C32"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BSA032M5 21</w:t>
            </w:r>
          </w:p>
        </w:tc>
        <w:tc>
          <w:tcPr>
            <w:tcW w:w="1150" w:type="dxa"/>
            <w:tcBorders>
              <w:top w:val="nil"/>
              <w:left w:val="nil"/>
              <w:bottom w:val="single" w:sz="8" w:space="0" w:color="000000"/>
              <w:right w:val="single" w:sz="8" w:space="0" w:color="auto"/>
            </w:tcBorders>
            <w:shd w:val="clear" w:color="auto" w:fill="auto"/>
            <w:vAlign w:val="center"/>
            <w:hideMark/>
          </w:tcPr>
          <w:p w14:paraId="3270CEE7"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023AD816"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000000" w:fill="D9D9D9"/>
            <w:vAlign w:val="center"/>
            <w:hideMark/>
          </w:tcPr>
          <w:p w14:paraId="1BB9DD27"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8" w:space="0" w:color="000000"/>
              <w:left w:val="nil"/>
              <w:bottom w:val="single" w:sz="8" w:space="0" w:color="000000"/>
              <w:right w:val="single" w:sz="8" w:space="0" w:color="000000"/>
            </w:tcBorders>
            <w:shd w:val="clear" w:color="000000" w:fill="D9D9D9"/>
            <w:vAlign w:val="center"/>
            <w:hideMark/>
          </w:tcPr>
          <w:p w14:paraId="4465D432" w14:textId="77777777" w:rsidR="00120C4B" w:rsidRPr="00120C4B" w:rsidRDefault="00120C4B" w:rsidP="00120C4B">
            <w:pPr>
              <w:widowControl/>
              <w:autoSpaceDE/>
              <w:autoSpaceDN/>
              <w:jc w:val="center"/>
              <w:rPr>
                <w:b/>
                <w:bCs/>
                <w:color w:val="000000"/>
                <w:sz w:val="24"/>
                <w:szCs w:val="24"/>
                <w:lang w:val="en-IN" w:eastAsia="en-IN"/>
              </w:rPr>
            </w:pPr>
            <w:r w:rsidRPr="00120C4B">
              <w:rPr>
                <w:b/>
                <w:bCs/>
                <w:sz w:val="24"/>
                <w:lang w:eastAsia="en-IN"/>
              </w:rPr>
              <w:t>Total Credit</w:t>
            </w:r>
          </w:p>
        </w:tc>
        <w:tc>
          <w:tcPr>
            <w:tcW w:w="1150" w:type="dxa"/>
            <w:tcBorders>
              <w:top w:val="nil"/>
              <w:left w:val="nil"/>
              <w:bottom w:val="single" w:sz="8" w:space="0" w:color="000000"/>
              <w:right w:val="single" w:sz="8" w:space="0" w:color="auto"/>
            </w:tcBorders>
            <w:shd w:val="clear" w:color="000000" w:fill="D9D9D9"/>
            <w:vAlign w:val="center"/>
            <w:hideMark/>
          </w:tcPr>
          <w:p w14:paraId="118A5064"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20</w:t>
            </w:r>
          </w:p>
        </w:tc>
      </w:tr>
      <w:tr w:rsidR="00120C4B" w:rsidRPr="00120C4B" w14:paraId="283483A8" w14:textId="77777777" w:rsidTr="001A57C6">
        <w:trPr>
          <w:trHeight w:val="300"/>
        </w:trPr>
        <w:tc>
          <w:tcPr>
            <w:tcW w:w="1159" w:type="dxa"/>
            <w:tcBorders>
              <w:top w:val="nil"/>
              <w:left w:val="single" w:sz="8" w:space="0" w:color="auto"/>
              <w:bottom w:val="nil"/>
              <w:right w:val="nil"/>
            </w:tcBorders>
            <w:shd w:val="clear" w:color="auto" w:fill="auto"/>
            <w:noWrap/>
            <w:vAlign w:val="bottom"/>
            <w:hideMark/>
          </w:tcPr>
          <w:p w14:paraId="2680699C" w14:textId="77777777" w:rsidR="00120C4B" w:rsidRPr="00120C4B" w:rsidRDefault="00120C4B" w:rsidP="00120C4B">
            <w:pPr>
              <w:widowControl/>
              <w:autoSpaceDE/>
              <w:autoSpaceDN/>
              <w:rPr>
                <w:rFonts w:ascii="Calibri" w:hAnsi="Calibri" w:cs="Calibri"/>
                <w:color w:val="000000"/>
                <w:lang w:val="en-IN" w:eastAsia="en-IN"/>
              </w:rPr>
            </w:pPr>
            <w:r w:rsidRPr="00120C4B">
              <w:rPr>
                <w:rFonts w:ascii="Calibri" w:hAnsi="Calibri" w:cs="Calibri"/>
                <w:color w:val="000000"/>
                <w:lang w:val="en-IN" w:eastAsia="en-IN"/>
              </w:rPr>
              <w:t> </w:t>
            </w:r>
          </w:p>
        </w:tc>
        <w:tc>
          <w:tcPr>
            <w:tcW w:w="4106" w:type="dxa"/>
            <w:tcBorders>
              <w:top w:val="nil"/>
              <w:left w:val="nil"/>
              <w:bottom w:val="nil"/>
              <w:right w:val="nil"/>
            </w:tcBorders>
            <w:shd w:val="clear" w:color="auto" w:fill="auto"/>
            <w:noWrap/>
            <w:vAlign w:val="bottom"/>
            <w:hideMark/>
          </w:tcPr>
          <w:p w14:paraId="27604032" w14:textId="77777777" w:rsidR="00120C4B" w:rsidRPr="00120C4B" w:rsidRDefault="00120C4B" w:rsidP="00120C4B">
            <w:pPr>
              <w:widowControl/>
              <w:autoSpaceDE/>
              <w:autoSpaceDN/>
              <w:rPr>
                <w:rFonts w:ascii="Calibri" w:hAnsi="Calibri" w:cs="Calibri"/>
                <w:color w:val="000000"/>
                <w:lang w:val="en-IN" w:eastAsia="en-IN"/>
              </w:rPr>
            </w:pPr>
          </w:p>
        </w:tc>
        <w:tc>
          <w:tcPr>
            <w:tcW w:w="2154" w:type="dxa"/>
            <w:tcBorders>
              <w:top w:val="nil"/>
              <w:left w:val="nil"/>
              <w:bottom w:val="nil"/>
              <w:right w:val="nil"/>
            </w:tcBorders>
            <w:shd w:val="clear" w:color="auto" w:fill="auto"/>
            <w:noWrap/>
            <w:vAlign w:val="bottom"/>
            <w:hideMark/>
          </w:tcPr>
          <w:p w14:paraId="328B8353" w14:textId="77777777" w:rsidR="00120C4B" w:rsidRPr="00120C4B" w:rsidRDefault="00120C4B" w:rsidP="00120C4B">
            <w:pPr>
              <w:widowControl/>
              <w:autoSpaceDE/>
              <w:autoSpaceDN/>
              <w:rPr>
                <w:sz w:val="20"/>
                <w:szCs w:val="20"/>
                <w:lang w:val="en-IN" w:eastAsia="en-IN"/>
              </w:rPr>
            </w:pPr>
          </w:p>
        </w:tc>
        <w:tc>
          <w:tcPr>
            <w:tcW w:w="1920" w:type="dxa"/>
            <w:tcBorders>
              <w:top w:val="nil"/>
              <w:left w:val="nil"/>
              <w:bottom w:val="nil"/>
              <w:right w:val="nil"/>
            </w:tcBorders>
            <w:shd w:val="clear" w:color="auto" w:fill="auto"/>
            <w:noWrap/>
            <w:vAlign w:val="bottom"/>
            <w:hideMark/>
          </w:tcPr>
          <w:p w14:paraId="2D39D3BB" w14:textId="77777777" w:rsidR="00120C4B" w:rsidRPr="00120C4B" w:rsidRDefault="00120C4B" w:rsidP="00120C4B">
            <w:pPr>
              <w:widowControl/>
              <w:autoSpaceDE/>
              <w:autoSpaceDN/>
              <w:rPr>
                <w:sz w:val="20"/>
                <w:szCs w:val="20"/>
                <w:lang w:val="en-IN" w:eastAsia="en-IN"/>
              </w:rPr>
            </w:pPr>
          </w:p>
        </w:tc>
        <w:tc>
          <w:tcPr>
            <w:tcW w:w="1150" w:type="dxa"/>
            <w:tcBorders>
              <w:top w:val="nil"/>
              <w:left w:val="nil"/>
              <w:bottom w:val="nil"/>
              <w:right w:val="single" w:sz="8" w:space="0" w:color="auto"/>
            </w:tcBorders>
            <w:shd w:val="clear" w:color="auto" w:fill="auto"/>
            <w:noWrap/>
            <w:vAlign w:val="bottom"/>
            <w:hideMark/>
          </w:tcPr>
          <w:p w14:paraId="1E7C78D7" w14:textId="77777777" w:rsidR="00120C4B" w:rsidRPr="00120C4B" w:rsidRDefault="00120C4B" w:rsidP="00120C4B">
            <w:pPr>
              <w:widowControl/>
              <w:autoSpaceDE/>
              <w:autoSpaceDN/>
              <w:rPr>
                <w:rFonts w:ascii="Calibri" w:hAnsi="Calibri" w:cs="Calibri"/>
                <w:color w:val="000000"/>
                <w:lang w:val="en-IN" w:eastAsia="en-IN"/>
              </w:rPr>
            </w:pPr>
            <w:r w:rsidRPr="00120C4B">
              <w:rPr>
                <w:rFonts w:ascii="Calibri" w:hAnsi="Calibri" w:cs="Calibri"/>
                <w:color w:val="000000"/>
                <w:lang w:val="en-IN" w:eastAsia="en-IN"/>
              </w:rPr>
              <w:t> </w:t>
            </w:r>
          </w:p>
        </w:tc>
      </w:tr>
      <w:tr w:rsidR="00120C4B" w:rsidRPr="00120C4B" w14:paraId="191B85B8" w14:textId="77777777" w:rsidTr="001A57C6">
        <w:trPr>
          <w:trHeight w:val="324"/>
        </w:trPr>
        <w:tc>
          <w:tcPr>
            <w:tcW w:w="1159" w:type="dxa"/>
            <w:tcBorders>
              <w:top w:val="single" w:sz="8" w:space="0" w:color="000000"/>
              <w:left w:val="single" w:sz="8" w:space="0" w:color="auto"/>
              <w:bottom w:val="single" w:sz="8" w:space="0" w:color="000000"/>
              <w:right w:val="single" w:sz="8" w:space="0" w:color="000000"/>
            </w:tcBorders>
            <w:shd w:val="clear" w:color="auto" w:fill="auto"/>
            <w:vAlign w:val="center"/>
            <w:hideMark/>
          </w:tcPr>
          <w:p w14:paraId="01AB9CAD"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2FA647C1"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lang w:eastAsia="en-IN"/>
              </w:rPr>
              <w:t>6</w:t>
            </w:r>
            <w:r w:rsidRPr="00120C4B">
              <w:rPr>
                <w:b/>
                <w:bCs/>
                <w:color w:val="000000"/>
                <w:sz w:val="16"/>
                <w:szCs w:val="16"/>
                <w:lang w:eastAsia="en-IN"/>
              </w:rPr>
              <w:t xml:space="preserve">th </w:t>
            </w:r>
            <w:r w:rsidRPr="00120C4B">
              <w:rPr>
                <w:b/>
                <w:bCs/>
                <w:color w:val="000000"/>
                <w:sz w:val="24"/>
                <w:szCs w:val="24"/>
                <w:lang w:eastAsia="en-IN"/>
              </w:rPr>
              <w:t>Semester</w:t>
            </w:r>
          </w:p>
        </w:tc>
      </w:tr>
      <w:tr w:rsidR="0009356C" w:rsidRPr="00120C4B" w14:paraId="7888152E" w14:textId="77777777" w:rsidTr="004C65E2">
        <w:trPr>
          <w:trHeight w:val="636"/>
        </w:trPr>
        <w:tc>
          <w:tcPr>
            <w:tcW w:w="1159" w:type="dxa"/>
            <w:tcBorders>
              <w:top w:val="nil"/>
              <w:left w:val="single" w:sz="8" w:space="0" w:color="auto"/>
              <w:right w:val="single" w:sz="8" w:space="0" w:color="000000"/>
            </w:tcBorders>
            <w:shd w:val="clear" w:color="000000" w:fill="D9D9D9"/>
            <w:vAlign w:val="center"/>
            <w:hideMark/>
          </w:tcPr>
          <w:p w14:paraId="4FE59CB7" w14:textId="7F11BBCB" w:rsidR="0009356C" w:rsidRPr="00120C4B" w:rsidRDefault="0009356C" w:rsidP="0009356C">
            <w:pPr>
              <w:widowControl/>
              <w:autoSpaceDE/>
              <w:autoSpaceDN/>
              <w:rPr>
                <w:b/>
                <w:bCs/>
                <w:color w:val="000000"/>
                <w:sz w:val="24"/>
                <w:szCs w:val="24"/>
                <w:lang w:val="en-IN" w:eastAsia="en-IN"/>
              </w:rPr>
            </w:pPr>
            <w:r w:rsidRPr="00120C4B">
              <w:rPr>
                <w:b/>
                <w:bCs/>
                <w:color w:val="000000"/>
                <w:sz w:val="24"/>
                <w:szCs w:val="24"/>
                <w:lang w:eastAsia="en-IN"/>
              </w:rPr>
              <w:t>Sl.No.</w:t>
            </w:r>
          </w:p>
        </w:tc>
        <w:tc>
          <w:tcPr>
            <w:tcW w:w="4106" w:type="dxa"/>
            <w:tcBorders>
              <w:top w:val="nil"/>
              <w:left w:val="single" w:sz="8" w:space="0" w:color="000000"/>
              <w:bottom w:val="single" w:sz="8" w:space="0" w:color="000000"/>
              <w:right w:val="single" w:sz="8" w:space="0" w:color="000000"/>
            </w:tcBorders>
            <w:shd w:val="clear" w:color="000000" w:fill="D9D9D9"/>
            <w:vAlign w:val="center"/>
            <w:hideMark/>
          </w:tcPr>
          <w:p w14:paraId="36B9ED26" w14:textId="77777777" w:rsidR="0009356C" w:rsidRPr="00120C4B" w:rsidRDefault="0009356C" w:rsidP="0009356C">
            <w:pPr>
              <w:widowControl/>
              <w:autoSpaceDE/>
              <w:autoSpaceDN/>
              <w:jc w:val="center"/>
              <w:rPr>
                <w:b/>
                <w:bCs/>
                <w:color w:val="000000"/>
                <w:sz w:val="24"/>
                <w:szCs w:val="24"/>
                <w:lang w:val="en-IN" w:eastAsia="en-IN"/>
              </w:rPr>
            </w:pPr>
            <w:r w:rsidRPr="00120C4B">
              <w:rPr>
                <w:b/>
                <w:bCs/>
                <w:sz w:val="24"/>
                <w:lang w:eastAsia="en-IN"/>
              </w:rPr>
              <w:t>Name of Subjects</w:t>
            </w:r>
          </w:p>
        </w:tc>
        <w:tc>
          <w:tcPr>
            <w:tcW w:w="2154" w:type="dxa"/>
            <w:tcBorders>
              <w:top w:val="nil"/>
              <w:left w:val="single" w:sz="8" w:space="0" w:color="000000"/>
              <w:bottom w:val="single" w:sz="8" w:space="0" w:color="000000"/>
              <w:right w:val="single" w:sz="8" w:space="0" w:color="000000"/>
            </w:tcBorders>
            <w:shd w:val="clear" w:color="000000" w:fill="D9D9D9"/>
            <w:vAlign w:val="center"/>
            <w:hideMark/>
          </w:tcPr>
          <w:p w14:paraId="15CBAE63" w14:textId="77777777" w:rsidR="0009356C" w:rsidRPr="00120C4B" w:rsidRDefault="0009356C" w:rsidP="0009356C">
            <w:pPr>
              <w:widowControl/>
              <w:autoSpaceDE/>
              <w:autoSpaceDN/>
              <w:rPr>
                <w:b/>
                <w:bCs/>
                <w:color w:val="000000"/>
                <w:sz w:val="24"/>
                <w:szCs w:val="24"/>
                <w:lang w:val="en-IN" w:eastAsia="en-IN"/>
              </w:rPr>
            </w:pPr>
            <w:r w:rsidRPr="00120C4B">
              <w:rPr>
                <w:b/>
                <w:bCs/>
                <w:sz w:val="24"/>
                <w:lang w:eastAsia="en-IN"/>
              </w:rPr>
              <w:t>Level of Course</w:t>
            </w:r>
          </w:p>
        </w:tc>
        <w:tc>
          <w:tcPr>
            <w:tcW w:w="1920" w:type="dxa"/>
            <w:tcBorders>
              <w:top w:val="nil"/>
              <w:left w:val="single" w:sz="8" w:space="0" w:color="000000"/>
              <w:bottom w:val="single" w:sz="8" w:space="0" w:color="000000"/>
              <w:right w:val="single" w:sz="8" w:space="0" w:color="000000"/>
            </w:tcBorders>
            <w:shd w:val="clear" w:color="000000" w:fill="D9D9D9"/>
            <w:vAlign w:val="center"/>
            <w:hideMark/>
          </w:tcPr>
          <w:p w14:paraId="41EDCECD" w14:textId="51E95AA3" w:rsidR="0009356C" w:rsidRPr="00120C4B" w:rsidRDefault="0009356C" w:rsidP="0009356C">
            <w:pPr>
              <w:widowControl/>
              <w:autoSpaceDE/>
              <w:autoSpaceDN/>
              <w:rPr>
                <w:b/>
                <w:bCs/>
                <w:color w:val="000000"/>
                <w:sz w:val="24"/>
                <w:szCs w:val="24"/>
                <w:lang w:val="en-IN" w:eastAsia="en-IN"/>
              </w:rPr>
            </w:pPr>
            <w:r w:rsidRPr="00120C4B">
              <w:rPr>
                <w:b/>
                <w:bCs/>
                <w:color w:val="000000"/>
                <w:sz w:val="24"/>
                <w:szCs w:val="24"/>
                <w:lang w:eastAsia="en-IN"/>
              </w:rPr>
              <w:t>Course Code</w:t>
            </w:r>
          </w:p>
        </w:tc>
        <w:tc>
          <w:tcPr>
            <w:tcW w:w="1150" w:type="dxa"/>
            <w:tcBorders>
              <w:top w:val="nil"/>
              <w:left w:val="single" w:sz="8" w:space="0" w:color="000000"/>
              <w:bottom w:val="single" w:sz="8" w:space="0" w:color="000000"/>
              <w:right w:val="single" w:sz="8" w:space="0" w:color="auto"/>
            </w:tcBorders>
            <w:shd w:val="clear" w:color="000000" w:fill="D9D9D9"/>
            <w:vAlign w:val="center"/>
            <w:hideMark/>
          </w:tcPr>
          <w:p w14:paraId="5B236936" w14:textId="77777777" w:rsidR="0009356C" w:rsidRPr="00120C4B" w:rsidRDefault="0009356C" w:rsidP="00120C4B">
            <w:pPr>
              <w:widowControl/>
              <w:autoSpaceDE/>
              <w:autoSpaceDN/>
              <w:jc w:val="center"/>
              <w:rPr>
                <w:b/>
                <w:bCs/>
                <w:color w:val="000000"/>
                <w:sz w:val="24"/>
                <w:szCs w:val="24"/>
                <w:lang w:val="en-IN" w:eastAsia="en-IN"/>
              </w:rPr>
            </w:pPr>
            <w:r w:rsidRPr="00120C4B">
              <w:rPr>
                <w:b/>
                <w:bCs/>
                <w:sz w:val="24"/>
                <w:lang w:eastAsia="en-IN"/>
              </w:rPr>
              <w:t>Credi t</w:t>
            </w:r>
          </w:p>
        </w:tc>
      </w:tr>
      <w:tr w:rsidR="00120C4B" w:rsidRPr="00120C4B" w14:paraId="1B24DCB9"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FE3E737"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652A1999"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4"/>
                <w:sz w:val="24"/>
                <w:lang w:eastAsia="en-IN"/>
              </w:rPr>
              <w:t>Major (Core)</w:t>
            </w:r>
          </w:p>
        </w:tc>
      </w:tr>
      <w:tr w:rsidR="00120C4B" w:rsidRPr="00120C4B" w14:paraId="493F9F9D" w14:textId="77777777" w:rsidTr="001A57C6">
        <w:trPr>
          <w:trHeight w:val="636"/>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70346C63" w14:textId="77777777" w:rsidR="00120C4B" w:rsidRPr="00120C4B" w:rsidRDefault="00120C4B" w:rsidP="00120C4B">
            <w:pPr>
              <w:widowControl/>
              <w:autoSpaceDE/>
              <w:autoSpaceDN/>
              <w:ind w:firstLineChars="200" w:firstLine="460"/>
              <w:rPr>
                <w:color w:val="000000"/>
                <w:sz w:val="24"/>
                <w:szCs w:val="24"/>
                <w:lang w:val="en-IN" w:eastAsia="en-IN"/>
              </w:rPr>
            </w:pPr>
            <w:r w:rsidRPr="00120C4B">
              <w:rPr>
                <w:color w:val="000000"/>
                <w:spacing w:val="-10"/>
                <w:sz w:val="24"/>
                <w:lang w:eastAsia="en-IN"/>
              </w:rPr>
              <w:t>1</w:t>
            </w:r>
          </w:p>
        </w:tc>
        <w:tc>
          <w:tcPr>
            <w:tcW w:w="4106" w:type="dxa"/>
            <w:tcBorders>
              <w:top w:val="nil"/>
              <w:left w:val="nil"/>
              <w:bottom w:val="single" w:sz="8" w:space="0" w:color="000000"/>
              <w:right w:val="single" w:sz="8" w:space="0" w:color="000000"/>
            </w:tcBorders>
            <w:shd w:val="clear" w:color="auto" w:fill="auto"/>
            <w:vAlign w:val="center"/>
            <w:hideMark/>
          </w:tcPr>
          <w:p w14:paraId="262F013C"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Business Policy and Strategy</w:t>
            </w:r>
          </w:p>
        </w:tc>
        <w:tc>
          <w:tcPr>
            <w:tcW w:w="2154" w:type="dxa"/>
            <w:tcBorders>
              <w:top w:val="nil"/>
              <w:left w:val="nil"/>
              <w:bottom w:val="single" w:sz="8" w:space="0" w:color="000000"/>
              <w:right w:val="single" w:sz="8" w:space="0" w:color="000000"/>
            </w:tcBorders>
            <w:shd w:val="clear" w:color="auto" w:fill="auto"/>
            <w:vAlign w:val="center"/>
            <w:hideMark/>
          </w:tcPr>
          <w:p w14:paraId="744F2A9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single" w:sz="8" w:space="0" w:color="000000"/>
              <w:right w:val="single" w:sz="8" w:space="0" w:color="000000"/>
            </w:tcBorders>
            <w:shd w:val="clear" w:color="auto" w:fill="auto"/>
            <w:vAlign w:val="center"/>
            <w:hideMark/>
          </w:tcPr>
          <w:p w14:paraId="1C21F438"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BSA032M601</w:t>
            </w:r>
          </w:p>
        </w:tc>
        <w:tc>
          <w:tcPr>
            <w:tcW w:w="1150" w:type="dxa"/>
            <w:tcBorders>
              <w:top w:val="nil"/>
              <w:left w:val="nil"/>
              <w:bottom w:val="single" w:sz="8" w:space="0" w:color="000000"/>
              <w:right w:val="single" w:sz="8" w:space="0" w:color="auto"/>
            </w:tcBorders>
            <w:shd w:val="clear" w:color="auto" w:fill="auto"/>
            <w:vAlign w:val="center"/>
            <w:hideMark/>
          </w:tcPr>
          <w:p w14:paraId="5DA2CA81"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3186329A" w14:textId="77777777" w:rsidTr="001A57C6">
        <w:trPr>
          <w:trHeight w:val="552"/>
        </w:trPr>
        <w:tc>
          <w:tcPr>
            <w:tcW w:w="1159" w:type="dxa"/>
            <w:vMerge w:val="restart"/>
            <w:tcBorders>
              <w:top w:val="nil"/>
              <w:left w:val="single" w:sz="8" w:space="0" w:color="auto"/>
              <w:bottom w:val="single" w:sz="8" w:space="0" w:color="000000"/>
              <w:right w:val="single" w:sz="8" w:space="0" w:color="000000"/>
            </w:tcBorders>
            <w:shd w:val="clear" w:color="auto" w:fill="auto"/>
            <w:vAlign w:val="center"/>
            <w:hideMark/>
          </w:tcPr>
          <w:p w14:paraId="28DB2154"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lastRenderedPageBreak/>
              <w:t>2</w:t>
            </w:r>
          </w:p>
        </w:tc>
        <w:tc>
          <w:tcPr>
            <w:tcW w:w="410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99A5E71"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Specialization-III</w:t>
            </w:r>
          </w:p>
        </w:tc>
        <w:tc>
          <w:tcPr>
            <w:tcW w:w="215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226077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nil"/>
              <w:right w:val="single" w:sz="8" w:space="0" w:color="000000"/>
            </w:tcBorders>
            <w:shd w:val="clear" w:color="auto" w:fill="auto"/>
            <w:vAlign w:val="center"/>
            <w:hideMark/>
          </w:tcPr>
          <w:p w14:paraId="77F94827"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BSA032M60M 1/BSA032M60</w:t>
            </w:r>
          </w:p>
        </w:tc>
        <w:tc>
          <w:tcPr>
            <w:tcW w:w="1150" w:type="dxa"/>
            <w:vMerge w:val="restart"/>
            <w:tcBorders>
              <w:top w:val="nil"/>
              <w:left w:val="single" w:sz="8" w:space="0" w:color="000000"/>
              <w:bottom w:val="single" w:sz="8" w:space="0" w:color="000000"/>
              <w:right w:val="single" w:sz="8" w:space="0" w:color="auto"/>
            </w:tcBorders>
            <w:shd w:val="clear" w:color="auto" w:fill="auto"/>
            <w:vAlign w:val="center"/>
            <w:hideMark/>
          </w:tcPr>
          <w:p w14:paraId="3151FDE6"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636BBC0B"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045013D1"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0F14F28D"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31A9B27C"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56311FC7"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H1/BSA032M6</w:t>
            </w:r>
          </w:p>
        </w:tc>
        <w:tc>
          <w:tcPr>
            <w:tcW w:w="1150" w:type="dxa"/>
            <w:vMerge/>
            <w:tcBorders>
              <w:top w:val="nil"/>
              <w:left w:val="single" w:sz="8" w:space="0" w:color="000000"/>
              <w:bottom w:val="single" w:sz="8" w:space="0" w:color="000000"/>
              <w:right w:val="single" w:sz="8" w:space="0" w:color="auto"/>
            </w:tcBorders>
            <w:vAlign w:val="center"/>
            <w:hideMark/>
          </w:tcPr>
          <w:p w14:paraId="359D023D" w14:textId="77777777" w:rsidR="00120C4B" w:rsidRPr="00120C4B" w:rsidRDefault="00120C4B" w:rsidP="00120C4B">
            <w:pPr>
              <w:widowControl/>
              <w:autoSpaceDE/>
              <w:autoSpaceDN/>
              <w:rPr>
                <w:color w:val="000000"/>
                <w:sz w:val="24"/>
                <w:szCs w:val="24"/>
                <w:lang w:val="en-IN" w:eastAsia="en-IN"/>
              </w:rPr>
            </w:pPr>
          </w:p>
        </w:tc>
      </w:tr>
      <w:tr w:rsidR="00120C4B" w:rsidRPr="00120C4B" w14:paraId="51C55C5E" w14:textId="77777777" w:rsidTr="001A57C6">
        <w:trPr>
          <w:trHeight w:val="300"/>
        </w:trPr>
        <w:tc>
          <w:tcPr>
            <w:tcW w:w="1159" w:type="dxa"/>
            <w:vMerge/>
            <w:tcBorders>
              <w:top w:val="nil"/>
              <w:left w:val="single" w:sz="8" w:space="0" w:color="auto"/>
              <w:bottom w:val="single" w:sz="8" w:space="0" w:color="000000"/>
              <w:right w:val="single" w:sz="8" w:space="0" w:color="000000"/>
            </w:tcBorders>
            <w:vAlign w:val="center"/>
            <w:hideMark/>
          </w:tcPr>
          <w:p w14:paraId="3719E2B0"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771A5AF7"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4920BE8D"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single" w:sz="8" w:space="0" w:color="000000"/>
              <w:right w:val="single" w:sz="8" w:space="0" w:color="000000"/>
            </w:tcBorders>
            <w:shd w:val="clear" w:color="auto" w:fill="auto"/>
            <w:vAlign w:val="center"/>
            <w:hideMark/>
          </w:tcPr>
          <w:p w14:paraId="083AF4C7" w14:textId="77777777" w:rsidR="00120C4B" w:rsidRPr="00120C4B" w:rsidRDefault="00120C4B" w:rsidP="00120C4B">
            <w:pPr>
              <w:widowControl/>
              <w:autoSpaceDE/>
              <w:autoSpaceDN/>
              <w:rPr>
                <w:color w:val="000000"/>
                <w:lang w:val="en-IN" w:eastAsia="en-IN"/>
              </w:rPr>
            </w:pPr>
            <w:r w:rsidRPr="00120C4B">
              <w:rPr>
                <w:color w:val="000000"/>
                <w:spacing w:val="-5"/>
                <w:lang w:eastAsia="en-IN"/>
              </w:rPr>
              <w:t>0F1</w:t>
            </w:r>
          </w:p>
        </w:tc>
        <w:tc>
          <w:tcPr>
            <w:tcW w:w="1150" w:type="dxa"/>
            <w:vMerge/>
            <w:tcBorders>
              <w:top w:val="nil"/>
              <w:left w:val="single" w:sz="8" w:space="0" w:color="000000"/>
              <w:bottom w:val="single" w:sz="8" w:space="0" w:color="000000"/>
              <w:right w:val="single" w:sz="8" w:space="0" w:color="auto"/>
            </w:tcBorders>
            <w:vAlign w:val="center"/>
            <w:hideMark/>
          </w:tcPr>
          <w:p w14:paraId="58CD29B1" w14:textId="77777777" w:rsidR="00120C4B" w:rsidRPr="00120C4B" w:rsidRDefault="00120C4B" w:rsidP="00120C4B">
            <w:pPr>
              <w:widowControl/>
              <w:autoSpaceDE/>
              <w:autoSpaceDN/>
              <w:rPr>
                <w:color w:val="000000"/>
                <w:sz w:val="24"/>
                <w:szCs w:val="24"/>
                <w:lang w:val="en-IN" w:eastAsia="en-IN"/>
              </w:rPr>
            </w:pPr>
          </w:p>
        </w:tc>
      </w:tr>
      <w:tr w:rsidR="00120C4B" w:rsidRPr="00120C4B" w14:paraId="18D084DC" w14:textId="77777777" w:rsidTr="001A57C6">
        <w:trPr>
          <w:trHeight w:val="552"/>
        </w:trPr>
        <w:tc>
          <w:tcPr>
            <w:tcW w:w="1159" w:type="dxa"/>
            <w:vMerge w:val="restart"/>
            <w:tcBorders>
              <w:top w:val="nil"/>
              <w:left w:val="single" w:sz="8" w:space="0" w:color="auto"/>
              <w:bottom w:val="single" w:sz="8" w:space="0" w:color="000000"/>
              <w:right w:val="single" w:sz="8" w:space="0" w:color="000000"/>
            </w:tcBorders>
            <w:shd w:val="clear" w:color="auto" w:fill="auto"/>
            <w:vAlign w:val="center"/>
            <w:hideMark/>
          </w:tcPr>
          <w:p w14:paraId="1B755FA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3</w:t>
            </w:r>
          </w:p>
        </w:tc>
        <w:tc>
          <w:tcPr>
            <w:tcW w:w="410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0E3A440" w14:textId="77777777" w:rsidR="00120C4B" w:rsidRPr="00120C4B" w:rsidRDefault="00120C4B" w:rsidP="00120C4B">
            <w:pPr>
              <w:widowControl/>
              <w:autoSpaceDE/>
              <w:autoSpaceDN/>
              <w:ind w:firstLineChars="100" w:firstLine="240"/>
              <w:rPr>
                <w:color w:val="000000"/>
                <w:sz w:val="24"/>
                <w:szCs w:val="24"/>
                <w:lang w:val="en-IN" w:eastAsia="en-IN"/>
              </w:rPr>
            </w:pPr>
            <w:r w:rsidRPr="00120C4B">
              <w:rPr>
                <w:color w:val="000000"/>
                <w:sz w:val="24"/>
                <w:lang w:eastAsia="en-IN"/>
              </w:rPr>
              <w:t>Specialization-IV</w:t>
            </w:r>
          </w:p>
        </w:tc>
        <w:tc>
          <w:tcPr>
            <w:tcW w:w="215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820D42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nil"/>
              <w:right w:val="single" w:sz="8" w:space="0" w:color="000000"/>
            </w:tcBorders>
            <w:shd w:val="clear" w:color="auto" w:fill="auto"/>
            <w:vAlign w:val="center"/>
            <w:hideMark/>
          </w:tcPr>
          <w:p w14:paraId="5E78097A"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BSA032M60M 2/BSA032M60</w:t>
            </w:r>
          </w:p>
        </w:tc>
        <w:tc>
          <w:tcPr>
            <w:tcW w:w="1150" w:type="dxa"/>
            <w:vMerge w:val="restart"/>
            <w:tcBorders>
              <w:top w:val="nil"/>
              <w:left w:val="single" w:sz="8" w:space="0" w:color="000000"/>
              <w:bottom w:val="single" w:sz="8" w:space="0" w:color="000000"/>
              <w:right w:val="single" w:sz="8" w:space="0" w:color="auto"/>
            </w:tcBorders>
            <w:shd w:val="clear" w:color="auto" w:fill="auto"/>
            <w:vAlign w:val="center"/>
            <w:hideMark/>
          </w:tcPr>
          <w:p w14:paraId="3E1077C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3E363FB3"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1285A4CC"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2C0FD46B"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7654CA16"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2DD99731"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H2/BSA032M6</w:t>
            </w:r>
          </w:p>
        </w:tc>
        <w:tc>
          <w:tcPr>
            <w:tcW w:w="1150" w:type="dxa"/>
            <w:vMerge/>
            <w:tcBorders>
              <w:top w:val="nil"/>
              <w:left w:val="single" w:sz="8" w:space="0" w:color="000000"/>
              <w:bottom w:val="single" w:sz="8" w:space="0" w:color="000000"/>
              <w:right w:val="single" w:sz="8" w:space="0" w:color="auto"/>
            </w:tcBorders>
            <w:vAlign w:val="center"/>
            <w:hideMark/>
          </w:tcPr>
          <w:p w14:paraId="0F8A0D8B" w14:textId="77777777" w:rsidR="00120C4B" w:rsidRPr="00120C4B" w:rsidRDefault="00120C4B" w:rsidP="00120C4B">
            <w:pPr>
              <w:widowControl/>
              <w:autoSpaceDE/>
              <w:autoSpaceDN/>
              <w:rPr>
                <w:color w:val="000000"/>
                <w:sz w:val="24"/>
                <w:szCs w:val="24"/>
                <w:lang w:val="en-IN" w:eastAsia="en-IN"/>
              </w:rPr>
            </w:pPr>
          </w:p>
        </w:tc>
      </w:tr>
      <w:tr w:rsidR="00120C4B" w:rsidRPr="00120C4B" w14:paraId="54EBADAD" w14:textId="77777777" w:rsidTr="001A57C6">
        <w:trPr>
          <w:trHeight w:val="300"/>
        </w:trPr>
        <w:tc>
          <w:tcPr>
            <w:tcW w:w="1159" w:type="dxa"/>
            <w:vMerge/>
            <w:tcBorders>
              <w:top w:val="nil"/>
              <w:left w:val="single" w:sz="8" w:space="0" w:color="auto"/>
              <w:bottom w:val="single" w:sz="8" w:space="0" w:color="000000"/>
              <w:right w:val="single" w:sz="8" w:space="0" w:color="000000"/>
            </w:tcBorders>
            <w:vAlign w:val="center"/>
            <w:hideMark/>
          </w:tcPr>
          <w:p w14:paraId="42368454"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407F5D3D"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7128B504"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single" w:sz="8" w:space="0" w:color="000000"/>
              <w:right w:val="single" w:sz="8" w:space="0" w:color="000000"/>
            </w:tcBorders>
            <w:shd w:val="clear" w:color="auto" w:fill="auto"/>
            <w:vAlign w:val="center"/>
            <w:hideMark/>
          </w:tcPr>
          <w:p w14:paraId="41B53BB6" w14:textId="77777777" w:rsidR="00120C4B" w:rsidRPr="00120C4B" w:rsidRDefault="00120C4B" w:rsidP="00120C4B">
            <w:pPr>
              <w:widowControl/>
              <w:autoSpaceDE/>
              <w:autoSpaceDN/>
              <w:rPr>
                <w:color w:val="000000"/>
                <w:lang w:val="en-IN" w:eastAsia="en-IN"/>
              </w:rPr>
            </w:pPr>
            <w:r w:rsidRPr="00120C4B">
              <w:rPr>
                <w:color w:val="000000"/>
                <w:spacing w:val="-5"/>
                <w:lang w:eastAsia="en-IN"/>
              </w:rPr>
              <w:t>0F2</w:t>
            </w:r>
          </w:p>
        </w:tc>
        <w:tc>
          <w:tcPr>
            <w:tcW w:w="1150" w:type="dxa"/>
            <w:vMerge/>
            <w:tcBorders>
              <w:top w:val="nil"/>
              <w:left w:val="single" w:sz="8" w:space="0" w:color="000000"/>
              <w:bottom w:val="single" w:sz="8" w:space="0" w:color="000000"/>
              <w:right w:val="single" w:sz="8" w:space="0" w:color="auto"/>
            </w:tcBorders>
            <w:vAlign w:val="center"/>
            <w:hideMark/>
          </w:tcPr>
          <w:p w14:paraId="60C08643" w14:textId="77777777" w:rsidR="00120C4B" w:rsidRPr="00120C4B" w:rsidRDefault="00120C4B" w:rsidP="00120C4B">
            <w:pPr>
              <w:widowControl/>
              <w:autoSpaceDE/>
              <w:autoSpaceDN/>
              <w:rPr>
                <w:color w:val="000000"/>
                <w:sz w:val="24"/>
                <w:szCs w:val="24"/>
                <w:lang w:val="en-IN" w:eastAsia="en-IN"/>
              </w:rPr>
            </w:pPr>
          </w:p>
        </w:tc>
      </w:tr>
      <w:tr w:rsidR="00120C4B" w:rsidRPr="00120C4B" w14:paraId="58859150" w14:textId="77777777" w:rsidTr="001A57C6">
        <w:trPr>
          <w:trHeight w:val="552"/>
        </w:trPr>
        <w:tc>
          <w:tcPr>
            <w:tcW w:w="1159" w:type="dxa"/>
            <w:vMerge w:val="restart"/>
            <w:tcBorders>
              <w:top w:val="nil"/>
              <w:left w:val="single" w:sz="8" w:space="0" w:color="auto"/>
              <w:bottom w:val="single" w:sz="8" w:space="0" w:color="000000"/>
              <w:right w:val="single" w:sz="8" w:space="0" w:color="000000"/>
            </w:tcBorders>
            <w:shd w:val="clear" w:color="auto" w:fill="auto"/>
            <w:vAlign w:val="center"/>
            <w:hideMark/>
          </w:tcPr>
          <w:p w14:paraId="7072B0EB"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c>
          <w:tcPr>
            <w:tcW w:w="410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FA16DC"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Specialization-V</w:t>
            </w:r>
          </w:p>
        </w:tc>
        <w:tc>
          <w:tcPr>
            <w:tcW w:w="215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74C00E9"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nil"/>
              <w:right w:val="single" w:sz="8" w:space="0" w:color="000000"/>
            </w:tcBorders>
            <w:shd w:val="clear" w:color="auto" w:fill="auto"/>
            <w:vAlign w:val="center"/>
            <w:hideMark/>
          </w:tcPr>
          <w:p w14:paraId="69CBE8BF"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BSA032M60M 3/BSA032M60</w:t>
            </w:r>
          </w:p>
        </w:tc>
        <w:tc>
          <w:tcPr>
            <w:tcW w:w="1150" w:type="dxa"/>
            <w:vMerge w:val="restart"/>
            <w:tcBorders>
              <w:top w:val="nil"/>
              <w:left w:val="single" w:sz="8" w:space="0" w:color="000000"/>
              <w:bottom w:val="single" w:sz="8" w:space="0" w:color="000000"/>
              <w:right w:val="single" w:sz="8" w:space="0" w:color="auto"/>
            </w:tcBorders>
            <w:shd w:val="clear" w:color="auto" w:fill="auto"/>
            <w:vAlign w:val="center"/>
            <w:hideMark/>
          </w:tcPr>
          <w:p w14:paraId="4EACDC20"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24454057" w14:textId="77777777" w:rsidTr="001A57C6">
        <w:trPr>
          <w:trHeight w:val="288"/>
        </w:trPr>
        <w:tc>
          <w:tcPr>
            <w:tcW w:w="1159" w:type="dxa"/>
            <w:vMerge/>
            <w:tcBorders>
              <w:top w:val="nil"/>
              <w:left w:val="single" w:sz="8" w:space="0" w:color="auto"/>
              <w:bottom w:val="single" w:sz="8" w:space="0" w:color="000000"/>
              <w:right w:val="single" w:sz="8" w:space="0" w:color="000000"/>
            </w:tcBorders>
            <w:vAlign w:val="center"/>
            <w:hideMark/>
          </w:tcPr>
          <w:p w14:paraId="1724942A"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7154CA86"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5CEA6A84"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nil"/>
              <w:right w:val="single" w:sz="8" w:space="0" w:color="000000"/>
            </w:tcBorders>
            <w:shd w:val="clear" w:color="auto" w:fill="auto"/>
            <w:vAlign w:val="center"/>
            <w:hideMark/>
          </w:tcPr>
          <w:p w14:paraId="28054344"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H3/BSA032M6</w:t>
            </w:r>
          </w:p>
        </w:tc>
        <w:tc>
          <w:tcPr>
            <w:tcW w:w="1150" w:type="dxa"/>
            <w:vMerge/>
            <w:tcBorders>
              <w:top w:val="nil"/>
              <w:left w:val="single" w:sz="8" w:space="0" w:color="000000"/>
              <w:bottom w:val="single" w:sz="8" w:space="0" w:color="000000"/>
              <w:right w:val="single" w:sz="8" w:space="0" w:color="auto"/>
            </w:tcBorders>
            <w:vAlign w:val="center"/>
            <w:hideMark/>
          </w:tcPr>
          <w:p w14:paraId="6CF23E19" w14:textId="77777777" w:rsidR="00120C4B" w:rsidRPr="00120C4B" w:rsidRDefault="00120C4B" w:rsidP="00120C4B">
            <w:pPr>
              <w:widowControl/>
              <w:autoSpaceDE/>
              <w:autoSpaceDN/>
              <w:rPr>
                <w:color w:val="000000"/>
                <w:sz w:val="24"/>
                <w:szCs w:val="24"/>
                <w:lang w:val="en-IN" w:eastAsia="en-IN"/>
              </w:rPr>
            </w:pPr>
          </w:p>
        </w:tc>
      </w:tr>
      <w:tr w:rsidR="00120C4B" w:rsidRPr="00120C4B" w14:paraId="36DBD516" w14:textId="77777777" w:rsidTr="001A57C6">
        <w:trPr>
          <w:trHeight w:val="300"/>
        </w:trPr>
        <w:tc>
          <w:tcPr>
            <w:tcW w:w="1159" w:type="dxa"/>
            <w:vMerge/>
            <w:tcBorders>
              <w:top w:val="nil"/>
              <w:left w:val="single" w:sz="8" w:space="0" w:color="auto"/>
              <w:bottom w:val="single" w:sz="8" w:space="0" w:color="000000"/>
              <w:right w:val="single" w:sz="8" w:space="0" w:color="000000"/>
            </w:tcBorders>
            <w:vAlign w:val="center"/>
            <w:hideMark/>
          </w:tcPr>
          <w:p w14:paraId="0FC21BCE" w14:textId="77777777" w:rsidR="00120C4B" w:rsidRPr="00120C4B" w:rsidRDefault="00120C4B" w:rsidP="00120C4B">
            <w:pPr>
              <w:widowControl/>
              <w:autoSpaceDE/>
              <w:autoSpaceDN/>
              <w:rPr>
                <w:color w:val="000000"/>
                <w:sz w:val="24"/>
                <w:szCs w:val="24"/>
                <w:lang w:val="en-IN" w:eastAsia="en-IN"/>
              </w:rPr>
            </w:pPr>
          </w:p>
        </w:tc>
        <w:tc>
          <w:tcPr>
            <w:tcW w:w="4106" w:type="dxa"/>
            <w:vMerge/>
            <w:tcBorders>
              <w:top w:val="nil"/>
              <w:left w:val="single" w:sz="8" w:space="0" w:color="000000"/>
              <w:bottom w:val="single" w:sz="8" w:space="0" w:color="000000"/>
              <w:right w:val="single" w:sz="8" w:space="0" w:color="000000"/>
            </w:tcBorders>
            <w:vAlign w:val="center"/>
            <w:hideMark/>
          </w:tcPr>
          <w:p w14:paraId="24B16B47" w14:textId="77777777" w:rsidR="00120C4B" w:rsidRPr="00120C4B" w:rsidRDefault="00120C4B" w:rsidP="00120C4B">
            <w:pPr>
              <w:widowControl/>
              <w:autoSpaceDE/>
              <w:autoSpaceDN/>
              <w:rPr>
                <w:color w:val="000000"/>
                <w:sz w:val="24"/>
                <w:szCs w:val="24"/>
                <w:lang w:val="en-IN" w:eastAsia="en-IN"/>
              </w:rPr>
            </w:pPr>
          </w:p>
        </w:tc>
        <w:tc>
          <w:tcPr>
            <w:tcW w:w="2154" w:type="dxa"/>
            <w:vMerge/>
            <w:tcBorders>
              <w:top w:val="nil"/>
              <w:left w:val="single" w:sz="8" w:space="0" w:color="000000"/>
              <w:bottom w:val="single" w:sz="8" w:space="0" w:color="000000"/>
              <w:right w:val="single" w:sz="8" w:space="0" w:color="000000"/>
            </w:tcBorders>
            <w:vAlign w:val="center"/>
            <w:hideMark/>
          </w:tcPr>
          <w:p w14:paraId="456D5A89" w14:textId="77777777" w:rsidR="00120C4B" w:rsidRPr="00120C4B" w:rsidRDefault="00120C4B" w:rsidP="00120C4B">
            <w:pPr>
              <w:widowControl/>
              <w:autoSpaceDE/>
              <w:autoSpaceDN/>
              <w:rPr>
                <w:color w:val="000000"/>
                <w:sz w:val="24"/>
                <w:szCs w:val="24"/>
                <w:lang w:val="en-IN" w:eastAsia="en-IN"/>
              </w:rPr>
            </w:pPr>
          </w:p>
        </w:tc>
        <w:tc>
          <w:tcPr>
            <w:tcW w:w="1920" w:type="dxa"/>
            <w:tcBorders>
              <w:top w:val="nil"/>
              <w:left w:val="nil"/>
              <w:bottom w:val="single" w:sz="8" w:space="0" w:color="000000"/>
              <w:right w:val="single" w:sz="8" w:space="0" w:color="000000"/>
            </w:tcBorders>
            <w:shd w:val="clear" w:color="auto" w:fill="auto"/>
            <w:vAlign w:val="center"/>
            <w:hideMark/>
          </w:tcPr>
          <w:p w14:paraId="0F370826" w14:textId="77777777" w:rsidR="00120C4B" w:rsidRPr="00120C4B" w:rsidRDefault="00120C4B" w:rsidP="00120C4B">
            <w:pPr>
              <w:widowControl/>
              <w:autoSpaceDE/>
              <w:autoSpaceDN/>
              <w:rPr>
                <w:color w:val="000000"/>
                <w:lang w:val="en-IN" w:eastAsia="en-IN"/>
              </w:rPr>
            </w:pPr>
            <w:r w:rsidRPr="00120C4B">
              <w:rPr>
                <w:color w:val="000000"/>
                <w:spacing w:val="-5"/>
                <w:lang w:eastAsia="en-IN"/>
              </w:rPr>
              <w:t>0F3</w:t>
            </w:r>
          </w:p>
        </w:tc>
        <w:tc>
          <w:tcPr>
            <w:tcW w:w="1150" w:type="dxa"/>
            <w:vMerge/>
            <w:tcBorders>
              <w:top w:val="nil"/>
              <w:left w:val="single" w:sz="8" w:space="0" w:color="000000"/>
              <w:bottom w:val="single" w:sz="8" w:space="0" w:color="000000"/>
              <w:right w:val="single" w:sz="8" w:space="0" w:color="auto"/>
            </w:tcBorders>
            <w:vAlign w:val="center"/>
            <w:hideMark/>
          </w:tcPr>
          <w:p w14:paraId="4D404D21" w14:textId="77777777" w:rsidR="00120C4B" w:rsidRPr="00120C4B" w:rsidRDefault="00120C4B" w:rsidP="00120C4B">
            <w:pPr>
              <w:widowControl/>
              <w:autoSpaceDE/>
              <w:autoSpaceDN/>
              <w:rPr>
                <w:color w:val="000000"/>
                <w:sz w:val="24"/>
                <w:szCs w:val="24"/>
                <w:lang w:val="en-IN" w:eastAsia="en-IN"/>
              </w:rPr>
            </w:pPr>
          </w:p>
        </w:tc>
      </w:tr>
      <w:tr w:rsidR="00120C4B" w:rsidRPr="00120C4B" w14:paraId="10A9AFBF"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2A8A8EA0"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9330" w:type="dxa"/>
            <w:gridSpan w:val="4"/>
            <w:tcBorders>
              <w:top w:val="single" w:sz="8" w:space="0" w:color="000000"/>
              <w:left w:val="nil"/>
              <w:bottom w:val="single" w:sz="8" w:space="0" w:color="000000"/>
              <w:right w:val="single" w:sz="8" w:space="0" w:color="000000"/>
            </w:tcBorders>
            <w:shd w:val="clear" w:color="auto" w:fill="auto"/>
            <w:vAlign w:val="center"/>
            <w:hideMark/>
          </w:tcPr>
          <w:p w14:paraId="208E5D9A"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pacing w:val="-2"/>
                <w:sz w:val="24"/>
                <w:lang w:eastAsia="en-IN"/>
              </w:rPr>
              <w:t>Minor</w:t>
            </w:r>
          </w:p>
        </w:tc>
      </w:tr>
      <w:tr w:rsidR="00120C4B" w:rsidRPr="00120C4B" w14:paraId="21B7A35C" w14:textId="77777777" w:rsidTr="001A57C6">
        <w:trPr>
          <w:trHeight w:val="324"/>
        </w:trPr>
        <w:tc>
          <w:tcPr>
            <w:tcW w:w="1159" w:type="dxa"/>
            <w:tcBorders>
              <w:top w:val="nil"/>
              <w:left w:val="single" w:sz="8" w:space="0" w:color="auto"/>
              <w:bottom w:val="single" w:sz="8" w:space="0" w:color="000000"/>
              <w:right w:val="single" w:sz="8" w:space="0" w:color="000000"/>
            </w:tcBorders>
            <w:shd w:val="clear" w:color="auto" w:fill="auto"/>
            <w:vAlign w:val="center"/>
            <w:hideMark/>
          </w:tcPr>
          <w:p w14:paraId="58C7DAD9" w14:textId="77777777" w:rsidR="00120C4B" w:rsidRPr="00120C4B" w:rsidRDefault="00120C4B" w:rsidP="00120C4B">
            <w:pPr>
              <w:widowControl/>
              <w:autoSpaceDE/>
              <w:autoSpaceDN/>
              <w:ind w:firstLineChars="200" w:firstLine="460"/>
              <w:rPr>
                <w:color w:val="000000"/>
                <w:sz w:val="24"/>
                <w:szCs w:val="24"/>
                <w:lang w:val="en-IN" w:eastAsia="en-IN"/>
              </w:rPr>
            </w:pPr>
            <w:r w:rsidRPr="00120C4B">
              <w:rPr>
                <w:color w:val="000000"/>
                <w:spacing w:val="-10"/>
                <w:sz w:val="24"/>
                <w:lang w:eastAsia="en-IN"/>
              </w:rPr>
              <w:t>5</w:t>
            </w:r>
          </w:p>
        </w:tc>
        <w:tc>
          <w:tcPr>
            <w:tcW w:w="4106" w:type="dxa"/>
            <w:tcBorders>
              <w:top w:val="nil"/>
              <w:left w:val="nil"/>
              <w:bottom w:val="single" w:sz="8" w:space="0" w:color="000000"/>
              <w:right w:val="single" w:sz="8" w:space="0" w:color="000000"/>
            </w:tcBorders>
            <w:shd w:val="clear" w:color="auto" w:fill="auto"/>
            <w:vAlign w:val="center"/>
            <w:hideMark/>
          </w:tcPr>
          <w:p w14:paraId="062393F9" w14:textId="77777777" w:rsidR="00120C4B" w:rsidRPr="00120C4B" w:rsidRDefault="00120C4B" w:rsidP="00120C4B">
            <w:pPr>
              <w:widowControl/>
              <w:autoSpaceDE/>
              <w:autoSpaceDN/>
              <w:ind w:firstLineChars="100" w:firstLine="238"/>
              <w:rPr>
                <w:color w:val="000000"/>
                <w:sz w:val="24"/>
                <w:szCs w:val="24"/>
                <w:lang w:val="en-IN" w:eastAsia="en-IN"/>
              </w:rPr>
            </w:pPr>
            <w:r w:rsidRPr="00120C4B">
              <w:rPr>
                <w:color w:val="000000"/>
                <w:spacing w:val="-2"/>
                <w:sz w:val="24"/>
                <w:lang w:eastAsia="en-IN"/>
              </w:rPr>
              <w:t>E-Commerce</w:t>
            </w:r>
          </w:p>
        </w:tc>
        <w:tc>
          <w:tcPr>
            <w:tcW w:w="2154" w:type="dxa"/>
            <w:tcBorders>
              <w:top w:val="nil"/>
              <w:left w:val="nil"/>
              <w:bottom w:val="single" w:sz="8" w:space="0" w:color="000000"/>
              <w:right w:val="single" w:sz="8" w:space="0" w:color="000000"/>
            </w:tcBorders>
            <w:shd w:val="clear" w:color="auto" w:fill="auto"/>
            <w:vAlign w:val="center"/>
            <w:hideMark/>
          </w:tcPr>
          <w:p w14:paraId="1DF06278"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5"/>
                <w:sz w:val="24"/>
                <w:lang w:eastAsia="en-IN"/>
              </w:rPr>
              <w:t>300</w:t>
            </w:r>
          </w:p>
        </w:tc>
        <w:tc>
          <w:tcPr>
            <w:tcW w:w="1920" w:type="dxa"/>
            <w:tcBorders>
              <w:top w:val="nil"/>
              <w:left w:val="nil"/>
              <w:bottom w:val="single" w:sz="8" w:space="0" w:color="000000"/>
              <w:right w:val="single" w:sz="8" w:space="0" w:color="000000"/>
            </w:tcBorders>
            <w:shd w:val="clear" w:color="auto" w:fill="auto"/>
            <w:vAlign w:val="center"/>
            <w:hideMark/>
          </w:tcPr>
          <w:p w14:paraId="29FE531D" w14:textId="77777777" w:rsidR="00120C4B" w:rsidRPr="00120C4B" w:rsidRDefault="00120C4B" w:rsidP="00120C4B">
            <w:pPr>
              <w:widowControl/>
              <w:autoSpaceDE/>
              <w:autoSpaceDN/>
              <w:rPr>
                <w:color w:val="000000"/>
                <w:lang w:val="en-IN" w:eastAsia="en-IN"/>
              </w:rPr>
            </w:pPr>
            <w:r w:rsidRPr="00120C4B">
              <w:rPr>
                <w:color w:val="000000"/>
                <w:spacing w:val="-2"/>
                <w:lang w:eastAsia="en-IN"/>
              </w:rPr>
              <w:t>BSA032N601</w:t>
            </w:r>
          </w:p>
        </w:tc>
        <w:tc>
          <w:tcPr>
            <w:tcW w:w="1150" w:type="dxa"/>
            <w:tcBorders>
              <w:top w:val="nil"/>
              <w:left w:val="nil"/>
              <w:bottom w:val="single" w:sz="8" w:space="0" w:color="000000"/>
              <w:right w:val="single" w:sz="8" w:space="0" w:color="auto"/>
            </w:tcBorders>
            <w:shd w:val="clear" w:color="auto" w:fill="auto"/>
            <w:vAlign w:val="center"/>
            <w:hideMark/>
          </w:tcPr>
          <w:p w14:paraId="1CC737E2" w14:textId="77777777" w:rsidR="00120C4B" w:rsidRPr="00120C4B" w:rsidRDefault="00120C4B" w:rsidP="00120C4B">
            <w:pPr>
              <w:widowControl/>
              <w:autoSpaceDE/>
              <w:autoSpaceDN/>
              <w:jc w:val="center"/>
              <w:rPr>
                <w:color w:val="000000"/>
                <w:sz w:val="24"/>
                <w:szCs w:val="24"/>
                <w:lang w:val="en-IN" w:eastAsia="en-IN"/>
              </w:rPr>
            </w:pPr>
            <w:r w:rsidRPr="00120C4B">
              <w:rPr>
                <w:color w:val="000000"/>
                <w:spacing w:val="-10"/>
                <w:sz w:val="24"/>
                <w:lang w:eastAsia="en-IN"/>
              </w:rPr>
              <w:t>4</w:t>
            </w:r>
          </w:p>
        </w:tc>
      </w:tr>
      <w:tr w:rsidR="00120C4B" w:rsidRPr="00120C4B" w14:paraId="1C3D5FB4" w14:textId="77777777" w:rsidTr="001A57C6">
        <w:trPr>
          <w:trHeight w:val="312"/>
        </w:trPr>
        <w:tc>
          <w:tcPr>
            <w:tcW w:w="1159" w:type="dxa"/>
            <w:vMerge w:val="restart"/>
            <w:tcBorders>
              <w:top w:val="nil"/>
              <w:left w:val="single" w:sz="8" w:space="0" w:color="auto"/>
              <w:bottom w:val="single" w:sz="8" w:space="0" w:color="000000"/>
              <w:right w:val="single" w:sz="8" w:space="0" w:color="000000"/>
            </w:tcBorders>
            <w:shd w:val="clear" w:color="000000" w:fill="D9D9D9"/>
            <w:vAlign w:val="center"/>
            <w:hideMark/>
          </w:tcPr>
          <w:p w14:paraId="1D02B420" w14:textId="77777777" w:rsidR="00120C4B" w:rsidRPr="00120C4B" w:rsidRDefault="00120C4B" w:rsidP="00120C4B">
            <w:pPr>
              <w:widowControl/>
              <w:autoSpaceDE/>
              <w:autoSpaceDN/>
              <w:rPr>
                <w:color w:val="000000"/>
                <w:lang w:val="en-IN" w:eastAsia="en-IN"/>
              </w:rPr>
            </w:pPr>
            <w:r w:rsidRPr="00120C4B">
              <w:rPr>
                <w:color w:val="000000"/>
                <w:lang w:eastAsia="en-IN"/>
              </w:rPr>
              <w:t> </w:t>
            </w:r>
          </w:p>
        </w:tc>
        <w:tc>
          <w:tcPr>
            <w:tcW w:w="8180" w:type="dxa"/>
            <w:gridSpan w:val="3"/>
            <w:tcBorders>
              <w:top w:val="single" w:sz="8" w:space="0" w:color="000000"/>
              <w:left w:val="nil"/>
              <w:bottom w:val="nil"/>
              <w:right w:val="single" w:sz="8" w:space="0" w:color="000000"/>
            </w:tcBorders>
            <w:shd w:val="clear" w:color="000000" w:fill="D9D9D9"/>
            <w:vAlign w:val="center"/>
            <w:hideMark/>
          </w:tcPr>
          <w:p w14:paraId="0BC4EFD8"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Total</w:t>
            </w:r>
          </w:p>
        </w:tc>
        <w:tc>
          <w:tcPr>
            <w:tcW w:w="1150" w:type="dxa"/>
            <w:vMerge w:val="restart"/>
            <w:tcBorders>
              <w:top w:val="nil"/>
              <w:left w:val="single" w:sz="8" w:space="0" w:color="000000"/>
              <w:bottom w:val="single" w:sz="8" w:space="0" w:color="000000"/>
              <w:right w:val="single" w:sz="8" w:space="0" w:color="auto"/>
            </w:tcBorders>
            <w:shd w:val="clear" w:color="000000" w:fill="D9D9D9"/>
            <w:vAlign w:val="center"/>
            <w:hideMark/>
          </w:tcPr>
          <w:p w14:paraId="1D31D822"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20</w:t>
            </w:r>
          </w:p>
        </w:tc>
      </w:tr>
      <w:tr w:rsidR="00120C4B" w:rsidRPr="00120C4B" w14:paraId="3ADECFEA" w14:textId="77777777" w:rsidTr="001A57C6">
        <w:trPr>
          <w:trHeight w:val="324"/>
        </w:trPr>
        <w:tc>
          <w:tcPr>
            <w:tcW w:w="1159" w:type="dxa"/>
            <w:vMerge/>
            <w:tcBorders>
              <w:top w:val="nil"/>
              <w:left w:val="single" w:sz="8" w:space="0" w:color="auto"/>
              <w:bottom w:val="single" w:sz="8" w:space="0" w:color="000000"/>
              <w:right w:val="single" w:sz="8" w:space="0" w:color="000000"/>
            </w:tcBorders>
            <w:vAlign w:val="center"/>
            <w:hideMark/>
          </w:tcPr>
          <w:p w14:paraId="798D3D93" w14:textId="77777777" w:rsidR="00120C4B" w:rsidRPr="00120C4B" w:rsidRDefault="00120C4B" w:rsidP="00120C4B">
            <w:pPr>
              <w:widowControl/>
              <w:autoSpaceDE/>
              <w:autoSpaceDN/>
              <w:rPr>
                <w:color w:val="000000"/>
                <w:lang w:val="en-IN" w:eastAsia="en-IN"/>
              </w:rPr>
            </w:pPr>
          </w:p>
        </w:tc>
        <w:tc>
          <w:tcPr>
            <w:tcW w:w="8180" w:type="dxa"/>
            <w:gridSpan w:val="3"/>
            <w:tcBorders>
              <w:top w:val="nil"/>
              <w:left w:val="nil"/>
              <w:bottom w:val="single" w:sz="8" w:space="0" w:color="auto"/>
              <w:right w:val="single" w:sz="8" w:space="0" w:color="000000"/>
            </w:tcBorders>
            <w:shd w:val="clear" w:color="000000" w:fill="D9D9D9"/>
            <w:vAlign w:val="center"/>
            <w:hideMark/>
          </w:tcPr>
          <w:p w14:paraId="3A8031A8" w14:textId="77777777" w:rsidR="00120C4B" w:rsidRPr="00120C4B" w:rsidRDefault="00120C4B" w:rsidP="00120C4B">
            <w:pPr>
              <w:widowControl/>
              <w:autoSpaceDE/>
              <w:autoSpaceDN/>
              <w:jc w:val="center"/>
              <w:rPr>
                <w:b/>
                <w:bCs/>
                <w:color w:val="000000"/>
                <w:sz w:val="24"/>
                <w:szCs w:val="24"/>
                <w:lang w:val="en-IN" w:eastAsia="en-IN"/>
              </w:rPr>
            </w:pPr>
            <w:r w:rsidRPr="00120C4B">
              <w:rPr>
                <w:b/>
                <w:bCs/>
                <w:color w:val="000000"/>
                <w:sz w:val="24"/>
                <w:szCs w:val="24"/>
                <w:lang w:eastAsia="en-IN"/>
              </w:rPr>
              <w:t>Credit</w:t>
            </w:r>
          </w:p>
        </w:tc>
        <w:tc>
          <w:tcPr>
            <w:tcW w:w="1150" w:type="dxa"/>
            <w:vMerge/>
            <w:tcBorders>
              <w:top w:val="nil"/>
              <w:left w:val="single" w:sz="8" w:space="0" w:color="000000"/>
              <w:bottom w:val="single" w:sz="8" w:space="0" w:color="000000"/>
              <w:right w:val="single" w:sz="8" w:space="0" w:color="auto"/>
            </w:tcBorders>
            <w:vAlign w:val="center"/>
            <w:hideMark/>
          </w:tcPr>
          <w:p w14:paraId="62FDBA3E" w14:textId="77777777" w:rsidR="00120C4B" w:rsidRPr="00120C4B" w:rsidRDefault="00120C4B" w:rsidP="00120C4B">
            <w:pPr>
              <w:widowControl/>
              <w:autoSpaceDE/>
              <w:autoSpaceDN/>
              <w:rPr>
                <w:b/>
                <w:bCs/>
                <w:color w:val="000000"/>
                <w:sz w:val="24"/>
                <w:szCs w:val="24"/>
                <w:lang w:val="en-IN" w:eastAsia="en-IN"/>
              </w:rPr>
            </w:pPr>
          </w:p>
        </w:tc>
      </w:tr>
    </w:tbl>
    <w:p w14:paraId="0A01FE9B" w14:textId="77777777" w:rsidR="007829EF" w:rsidRDefault="007829EF">
      <w:pPr>
        <w:pStyle w:val="BodyText"/>
        <w:spacing w:before="6"/>
        <w:rPr>
          <w:sz w:val="2"/>
        </w:rPr>
      </w:pPr>
    </w:p>
    <w:p w14:paraId="0382075F" w14:textId="77777777" w:rsidR="007829EF" w:rsidRDefault="007829EF">
      <w:pPr>
        <w:pStyle w:val="BodyText"/>
        <w:spacing w:before="6"/>
        <w:rPr>
          <w:sz w:val="2"/>
        </w:rPr>
      </w:pPr>
    </w:p>
    <w:tbl>
      <w:tblPr>
        <w:tblW w:w="10128" w:type="dxa"/>
        <w:tblInd w:w="557" w:type="dxa"/>
        <w:tblLook w:val="04A0" w:firstRow="1" w:lastRow="0" w:firstColumn="1" w:lastColumn="0" w:noHBand="0" w:noVBand="1"/>
      </w:tblPr>
      <w:tblGrid>
        <w:gridCol w:w="2690"/>
        <w:gridCol w:w="2869"/>
        <w:gridCol w:w="2023"/>
        <w:gridCol w:w="2546"/>
      </w:tblGrid>
      <w:tr w:rsidR="001A57C6" w:rsidRPr="001A57C6" w14:paraId="32165DE2" w14:textId="77777777" w:rsidTr="003F7F59">
        <w:trPr>
          <w:trHeight w:val="564"/>
        </w:trPr>
        <w:tc>
          <w:tcPr>
            <w:tcW w:w="269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C5466BE" w14:textId="77777777" w:rsidR="001A57C6" w:rsidRPr="001A57C6" w:rsidRDefault="001A57C6" w:rsidP="003F7F59">
            <w:pPr>
              <w:widowControl/>
              <w:autoSpaceDE/>
              <w:autoSpaceDN/>
              <w:jc w:val="center"/>
              <w:rPr>
                <w:b/>
                <w:bCs/>
                <w:color w:val="000000"/>
                <w:sz w:val="24"/>
                <w:szCs w:val="24"/>
                <w:lang w:val="en-IN" w:eastAsia="en-IN"/>
              </w:rPr>
            </w:pPr>
            <w:r w:rsidRPr="001A57C6">
              <w:rPr>
                <w:b/>
                <w:bCs/>
                <w:color w:val="000000"/>
                <w:spacing w:val="-2"/>
                <w:sz w:val="24"/>
                <w:szCs w:val="24"/>
                <w:lang w:eastAsia="en-IN"/>
              </w:rPr>
              <w:t>Specialization</w:t>
            </w:r>
          </w:p>
        </w:tc>
        <w:tc>
          <w:tcPr>
            <w:tcW w:w="2869" w:type="dxa"/>
            <w:tcBorders>
              <w:top w:val="single" w:sz="8" w:space="0" w:color="000000"/>
              <w:left w:val="nil"/>
              <w:bottom w:val="single" w:sz="8" w:space="0" w:color="000000"/>
              <w:right w:val="single" w:sz="8" w:space="0" w:color="000000"/>
            </w:tcBorders>
            <w:shd w:val="clear" w:color="auto" w:fill="auto"/>
            <w:vAlign w:val="center"/>
            <w:hideMark/>
          </w:tcPr>
          <w:p w14:paraId="7CF67132" w14:textId="77777777" w:rsidR="001A57C6" w:rsidRPr="001A57C6" w:rsidRDefault="001A57C6" w:rsidP="003F7F59">
            <w:pPr>
              <w:widowControl/>
              <w:autoSpaceDE/>
              <w:autoSpaceDN/>
              <w:jc w:val="center"/>
              <w:rPr>
                <w:b/>
                <w:bCs/>
                <w:color w:val="000000"/>
                <w:sz w:val="24"/>
                <w:szCs w:val="24"/>
                <w:lang w:val="en-IN" w:eastAsia="en-IN"/>
              </w:rPr>
            </w:pPr>
            <w:r w:rsidRPr="001A57C6">
              <w:rPr>
                <w:b/>
                <w:bCs/>
                <w:color w:val="000000"/>
                <w:spacing w:val="-2"/>
                <w:sz w:val="24"/>
                <w:szCs w:val="24"/>
                <w:lang w:eastAsia="en-IN"/>
              </w:rPr>
              <w:t>Marketing</w:t>
            </w:r>
          </w:p>
        </w:tc>
        <w:tc>
          <w:tcPr>
            <w:tcW w:w="2023" w:type="dxa"/>
            <w:tcBorders>
              <w:top w:val="single" w:sz="8" w:space="0" w:color="000000"/>
              <w:left w:val="nil"/>
              <w:bottom w:val="single" w:sz="8" w:space="0" w:color="000000"/>
              <w:right w:val="single" w:sz="8" w:space="0" w:color="000000"/>
            </w:tcBorders>
            <w:shd w:val="clear" w:color="auto" w:fill="auto"/>
            <w:vAlign w:val="center"/>
            <w:hideMark/>
          </w:tcPr>
          <w:p w14:paraId="156173D8" w14:textId="77777777" w:rsidR="001A57C6" w:rsidRPr="001A57C6" w:rsidRDefault="001A57C6" w:rsidP="003F7F59">
            <w:pPr>
              <w:widowControl/>
              <w:autoSpaceDE/>
              <w:autoSpaceDN/>
              <w:jc w:val="center"/>
              <w:rPr>
                <w:b/>
                <w:bCs/>
                <w:color w:val="000000"/>
                <w:sz w:val="24"/>
                <w:szCs w:val="24"/>
                <w:lang w:val="en-IN" w:eastAsia="en-IN"/>
              </w:rPr>
            </w:pPr>
            <w:r w:rsidRPr="001A57C6">
              <w:rPr>
                <w:b/>
                <w:bCs/>
                <w:color w:val="000000"/>
                <w:spacing w:val="-5"/>
                <w:sz w:val="24"/>
                <w:szCs w:val="24"/>
                <w:lang w:eastAsia="en-IN"/>
              </w:rPr>
              <w:t>HR</w:t>
            </w:r>
          </w:p>
        </w:tc>
        <w:tc>
          <w:tcPr>
            <w:tcW w:w="2546" w:type="dxa"/>
            <w:tcBorders>
              <w:top w:val="single" w:sz="8" w:space="0" w:color="000000"/>
              <w:left w:val="nil"/>
              <w:bottom w:val="single" w:sz="8" w:space="0" w:color="000000"/>
              <w:right w:val="single" w:sz="8" w:space="0" w:color="000000"/>
            </w:tcBorders>
            <w:shd w:val="clear" w:color="auto" w:fill="auto"/>
            <w:vAlign w:val="center"/>
            <w:hideMark/>
          </w:tcPr>
          <w:p w14:paraId="56A5CF81" w14:textId="77777777" w:rsidR="001A57C6" w:rsidRPr="001A57C6" w:rsidRDefault="001A57C6" w:rsidP="003F7F59">
            <w:pPr>
              <w:widowControl/>
              <w:autoSpaceDE/>
              <w:autoSpaceDN/>
              <w:jc w:val="center"/>
              <w:rPr>
                <w:b/>
                <w:bCs/>
                <w:color w:val="000000"/>
                <w:sz w:val="24"/>
                <w:szCs w:val="24"/>
                <w:lang w:val="en-IN" w:eastAsia="en-IN"/>
              </w:rPr>
            </w:pPr>
            <w:r w:rsidRPr="001A57C6">
              <w:rPr>
                <w:b/>
                <w:bCs/>
                <w:color w:val="000000"/>
                <w:spacing w:val="-2"/>
                <w:sz w:val="24"/>
                <w:szCs w:val="24"/>
                <w:lang w:eastAsia="en-IN"/>
              </w:rPr>
              <w:t>Finance</w:t>
            </w:r>
          </w:p>
        </w:tc>
      </w:tr>
      <w:tr w:rsidR="001A57C6" w:rsidRPr="001A57C6" w14:paraId="5BCD446A" w14:textId="77777777" w:rsidTr="001A57C6">
        <w:trPr>
          <w:trHeight w:val="828"/>
        </w:trPr>
        <w:tc>
          <w:tcPr>
            <w:tcW w:w="269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F1C6EA9" w14:textId="77777777" w:rsidR="001A57C6" w:rsidRPr="001A57C6" w:rsidRDefault="001A57C6" w:rsidP="001A57C6">
            <w:pPr>
              <w:widowControl/>
              <w:autoSpaceDE/>
              <w:autoSpaceDN/>
              <w:ind w:firstLineChars="100" w:firstLine="241"/>
              <w:rPr>
                <w:b/>
                <w:bCs/>
                <w:color w:val="000000"/>
                <w:sz w:val="24"/>
                <w:szCs w:val="24"/>
                <w:lang w:val="en-IN" w:eastAsia="en-IN"/>
              </w:rPr>
            </w:pPr>
            <w:r w:rsidRPr="001A57C6">
              <w:rPr>
                <w:b/>
                <w:bCs/>
                <w:color w:val="000000"/>
                <w:sz w:val="24"/>
                <w:szCs w:val="24"/>
                <w:lang w:eastAsia="en-IN"/>
              </w:rPr>
              <w:t>Specialization - I</w:t>
            </w:r>
          </w:p>
        </w:tc>
        <w:tc>
          <w:tcPr>
            <w:tcW w:w="286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0CE0EC8" w14:textId="77777777" w:rsidR="001A57C6" w:rsidRPr="001A57C6" w:rsidRDefault="001A57C6" w:rsidP="003F7F59">
            <w:pPr>
              <w:widowControl/>
              <w:autoSpaceDE/>
              <w:autoSpaceDN/>
              <w:rPr>
                <w:b/>
                <w:bCs/>
                <w:color w:val="000000"/>
                <w:sz w:val="24"/>
                <w:szCs w:val="24"/>
                <w:lang w:val="en-IN" w:eastAsia="en-IN"/>
              </w:rPr>
            </w:pPr>
            <w:r w:rsidRPr="001A57C6">
              <w:rPr>
                <w:b/>
                <w:bCs/>
                <w:color w:val="000000"/>
                <w:spacing w:val="-2"/>
                <w:sz w:val="24"/>
                <w:szCs w:val="24"/>
                <w:lang w:eastAsia="en-IN"/>
              </w:rPr>
              <w:t xml:space="preserve">Consumer </w:t>
            </w:r>
            <w:proofErr w:type="spellStart"/>
            <w:r w:rsidRPr="001A57C6">
              <w:rPr>
                <w:b/>
                <w:bCs/>
                <w:color w:val="000000"/>
                <w:spacing w:val="-2"/>
                <w:sz w:val="24"/>
                <w:szCs w:val="24"/>
                <w:lang w:eastAsia="en-IN"/>
              </w:rPr>
              <w:t>Behaviour</w:t>
            </w:r>
            <w:proofErr w:type="spellEnd"/>
            <w:r w:rsidRPr="001A57C6">
              <w:rPr>
                <w:b/>
                <w:bCs/>
                <w:color w:val="000000"/>
                <w:spacing w:val="-2"/>
                <w:sz w:val="24"/>
                <w:szCs w:val="24"/>
                <w:lang w:eastAsia="en-IN"/>
              </w:rPr>
              <w:t xml:space="preserve"> (BSA032M50M1)</w:t>
            </w:r>
          </w:p>
        </w:tc>
        <w:tc>
          <w:tcPr>
            <w:tcW w:w="2023"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C19C9C7" w14:textId="77777777" w:rsidR="001A57C6" w:rsidRPr="001A57C6" w:rsidRDefault="001A57C6" w:rsidP="003F7F59">
            <w:pPr>
              <w:widowControl/>
              <w:autoSpaceDE/>
              <w:autoSpaceDN/>
              <w:rPr>
                <w:b/>
                <w:bCs/>
                <w:color w:val="000000"/>
                <w:sz w:val="24"/>
                <w:szCs w:val="24"/>
                <w:lang w:val="en-IN" w:eastAsia="en-IN"/>
              </w:rPr>
            </w:pPr>
            <w:r w:rsidRPr="001A57C6">
              <w:rPr>
                <w:b/>
                <w:bCs/>
                <w:color w:val="000000"/>
                <w:sz w:val="24"/>
                <w:szCs w:val="24"/>
                <w:lang w:eastAsia="en-IN"/>
              </w:rPr>
              <w:t>Industrial Psychology (BSA032M50H1)</w:t>
            </w:r>
          </w:p>
        </w:tc>
        <w:tc>
          <w:tcPr>
            <w:tcW w:w="2546" w:type="dxa"/>
            <w:tcBorders>
              <w:top w:val="nil"/>
              <w:left w:val="nil"/>
              <w:bottom w:val="nil"/>
              <w:right w:val="single" w:sz="8" w:space="0" w:color="000000"/>
            </w:tcBorders>
            <w:shd w:val="clear" w:color="auto" w:fill="auto"/>
            <w:vAlign w:val="center"/>
            <w:hideMark/>
          </w:tcPr>
          <w:p w14:paraId="245E96D6" w14:textId="77777777" w:rsidR="001A57C6" w:rsidRPr="001A57C6" w:rsidRDefault="001A57C6" w:rsidP="003F7F59">
            <w:pPr>
              <w:widowControl/>
              <w:autoSpaceDE/>
              <w:autoSpaceDN/>
              <w:rPr>
                <w:b/>
                <w:bCs/>
                <w:color w:val="000000"/>
                <w:sz w:val="24"/>
                <w:szCs w:val="24"/>
                <w:lang w:val="en-IN" w:eastAsia="en-IN"/>
              </w:rPr>
            </w:pPr>
            <w:r w:rsidRPr="001A57C6">
              <w:rPr>
                <w:b/>
                <w:bCs/>
                <w:color w:val="000000"/>
                <w:sz w:val="24"/>
                <w:szCs w:val="24"/>
                <w:lang w:eastAsia="en-IN"/>
              </w:rPr>
              <w:t>Management of Financial Markets</w:t>
            </w:r>
          </w:p>
        </w:tc>
      </w:tr>
      <w:tr w:rsidR="001A57C6" w:rsidRPr="001A57C6" w14:paraId="747AE83D" w14:textId="77777777" w:rsidTr="001A57C6">
        <w:trPr>
          <w:trHeight w:val="48"/>
        </w:trPr>
        <w:tc>
          <w:tcPr>
            <w:tcW w:w="2690" w:type="dxa"/>
            <w:vMerge/>
            <w:tcBorders>
              <w:top w:val="nil"/>
              <w:left w:val="single" w:sz="8" w:space="0" w:color="000000"/>
              <w:bottom w:val="single" w:sz="8" w:space="0" w:color="000000"/>
              <w:right w:val="single" w:sz="8" w:space="0" w:color="000000"/>
            </w:tcBorders>
            <w:vAlign w:val="center"/>
            <w:hideMark/>
          </w:tcPr>
          <w:p w14:paraId="6CC68AF2" w14:textId="77777777" w:rsidR="001A57C6" w:rsidRPr="001A57C6" w:rsidRDefault="001A57C6" w:rsidP="001A57C6">
            <w:pPr>
              <w:widowControl/>
              <w:autoSpaceDE/>
              <w:autoSpaceDN/>
              <w:rPr>
                <w:b/>
                <w:bCs/>
                <w:color w:val="000000"/>
                <w:lang w:val="en-IN" w:eastAsia="en-IN"/>
              </w:rPr>
            </w:pPr>
          </w:p>
        </w:tc>
        <w:tc>
          <w:tcPr>
            <w:tcW w:w="2869" w:type="dxa"/>
            <w:vMerge/>
            <w:tcBorders>
              <w:top w:val="nil"/>
              <w:left w:val="single" w:sz="8" w:space="0" w:color="000000"/>
              <w:bottom w:val="single" w:sz="8" w:space="0" w:color="000000"/>
              <w:right w:val="single" w:sz="8" w:space="0" w:color="000000"/>
            </w:tcBorders>
            <w:vAlign w:val="center"/>
            <w:hideMark/>
          </w:tcPr>
          <w:p w14:paraId="17CD4A19" w14:textId="77777777" w:rsidR="001A57C6" w:rsidRPr="001A57C6" w:rsidRDefault="001A57C6" w:rsidP="001A57C6">
            <w:pPr>
              <w:widowControl/>
              <w:autoSpaceDE/>
              <w:autoSpaceDN/>
              <w:rPr>
                <w:b/>
                <w:bCs/>
                <w:color w:val="000000"/>
                <w:lang w:val="en-IN" w:eastAsia="en-IN"/>
              </w:rPr>
            </w:pPr>
          </w:p>
        </w:tc>
        <w:tc>
          <w:tcPr>
            <w:tcW w:w="2023" w:type="dxa"/>
            <w:vMerge/>
            <w:tcBorders>
              <w:top w:val="nil"/>
              <w:left w:val="single" w:sz="8" w:space="0" w:color="000000"/>
              <w:bottom w:val="single" w:sz="8" w:space="0" w:color="000000"/>
              <w:right w:val="single" w:sz="8" w:space="0" w:color="000000"/>
            </w:tcBorders>
            <w:vAlign w:val="center"/>
            <w:hideMark/>
          </w:tcPr>
          <w:p w14:paraId="39A04F04" w14:textId="77777777" w:rsidR="001A57C6" w:rsidRPr="001A57C6" w:rsidRDefault="001A57C6" w:rsidP="001A57C6">
            <w:pPr>
              <w:widowControl/>
              <w:autoSpaceDE/>
              <w:autoSpaceDN/>
              <w:rPr>
                <w:b/>
                <w:bCs/>
                <w:color w:val="000000"/>
                <w:lang w:val="en-IN" w:eastAsia="en-IN"/>
              </w:rPr>
            </w:pPr>
          </w:p>
        </w:tc>
        <w:tc>
          <w:tcPr>
            <w:tcW w:w="2546" w:type="dxa"/>
            <w:tcBorders>
              <w:top w:val="nil"/>
              <w:left w:val="nil"/>
              <w:bottom w:val="single" w:sz="8" w:space="0" w:color="000000"/>
              <w:right w:val="single" w:sz="8" w:space="0" w:color="000000"/>
            </w:tcBorders>
            <w:shd w:val="clear" w:color="auto" w:fill="auto"/>
            <w:vAlign w:val="center"/>
            <w:hideMark/>
          </w:tcPr>
          <w:p w14:paraId="56040D31" w14:textId="77777777" w:rsidR="001A57C6" w:rsidRPr="001A57C6" w:rsidRDefault="001A57C6" w:rsidP="003F7F59">
            <w:pPr>
              <w:widowControl/>
              <w:autoSpaceDE/>
              <w:autoSpaceDN/>
              <w:rPr>
                <w:b/>
                <w:bCs/>
                <w:color w:val="000000"/>
                <w:lang w:val="en-IN" w:eastAsia="en-IN"/>
              </w:rPr>
            </w:pPr>
            <w:r w:rsidRPr="001A57C6">
              <w:rPr>
                <w:b/>
                <w:bCs/>
                <w:color w:val="000000"/>
                <w:spacing w:val="-2"/>
                <w:lang w:eastAsia="en-IN"/>
              </w:rPr>
              <w:t>(BSA032M50F1)</w:t>
            </w:r>
          </w:p>
        </w:tc>
      </w:tr>
      <w:tr w:rsidR="001A57C6" w:rsidRPr="001A57C6" w14:paraId="10BFE23C" w14:textId="77777777" w:rsidTr="001A57C6">
        <w:trPr>
          <w:trHeight w:val="1116"/>
        </w:trPr>
        <w:tc>
          <w:tcPr>
            <w:tcW w:w="2690" w:type="dxa"/>
            <w:tcBorders>
              <w:top w:val="nil"/>
              <w:left w:val="single" w:sz="8" w:space="0" w:color="000000"/>
              <w:bottom w:val="single" w:sz="8" w:space="0" w:color="000000"/>
              <w:right w:val="single" w:sz="8" w:space="0" w:color="000000"/>
            </w:tcBorders>
            <w:shd w:val="clear" w:color="auto" w:fill="auto"/>
            <w:vAlign w:val="center"/>
            <w:hideMark/>
          </w:tcPr>
          <w:p w14:paraId="2A2C6B64" w14:textId="77777777" w:rsidR="001A57C6" w:rsidRPr="001A57C6" w:rsidRDefault="001A57C6" w:rsidP="001A57C6">
            <w:pPr>
              <w:widowControl/>
              <w:autoSpaceDE/>
              <w:autoSpaceDN/>
              <w:ind w:firstLineChars="100" w:firstLine="221"/>
              <w:rPr>
                <w:b/>
                <w:bCs/>
                <w:color w:val="000000"/>
                <w:lang w:val="en-IN" w:eastAsia="en-IN"/>
              </w:rPr>
            </w:pPr>
            <w:r w:rsidRPr="001A57C6">
              <w:rPr>
                <w:b/>
                <w:bCs/>
                <w:color w:val="000000"/>
                <w:lang w:eastAsia="en-IN"/>
              </w:rPr>
              <w:t>Specialization - II</w:t>
            </w:r>
          </w:p>
        </w:tc>
        <w:tc>
          <w:tcPr>
            <w:tcW w:w="2869" w:type="dxa"/>
            <w:tcBorders>
              <w:top w:val="nil"/>
              <w:left w:val="nil"/>
              <w:bottom w:val="single" w:sz="4" w:space="0" w:color="auto"/>
              <w:right w:val="single" w:sz="8" w:space="0" w:color="000000"/>
            </w:tcBorders>
            <w:shd w:val="clear" w:color="auto" w:fill="auto"/>
            <w:vAlign w:val="center"/>
            <w:hideMark/>
          </w:tcPr>
          <w:p w14:paraId="05209F4B" w14:textId="77777777" w:rsidR="001A57C6" w:rsidRPr="001A57C6" w:rsidRDefault="001A57C6" w:rsidP="003F7F59">
            <w:pPr>
              <w:widowControl/>
              <w:autoSpaceDE/>
              <w:autoSpaceDN/>
              <w:rPr>
                <w:b/>
                <w:bCs/>
                <w:color w:val="000000"/>
                <w:lang w:val="en-IN" w:eastAsia="en-IN"/>
              </w:rPr>
            </w:pPr>
            <w:r w:rsidRPr="001A57C6">
              <w:rPr>
                <w:b/>
                <w:bCs/>
                <w:color w:val="000000"/>
                <w:spacing w:val="-2"/>
                <w:lang w:eastAsia="en-IN"/>
              </w:rPr>
              <w:t>Sales&amp; Distribution Management (BSA032M50M2)</w:t>
            </w:r>
          </w:p>
        </w:tc>
        <w:tc>
          <w:tcPr>
            <w:tcW w:w="2023" w:type="dxa"/>
            <w:tcBorders>
              <w:top w:val="nil"/>
              <w:left w:val="nil"/>
              <w:bottom w:val="single" w:sz="4" w:space="0" w:color="auto"/>
              <w:right w:val="single" w:sz="8" w:space="0" w:color="000000"/>
            </w:tcBorders>
            <w:shd w:val="clear" w:color="auto" w:fill="auto"/>
            <w:vAlign w:val="center"/>
            <w:hideMark/>
          </w:tcPr>
          <w:p w14:paraId="4F8BAA0E" w14:textId="77777777" w:rsidR="001A57C6" w:rsidRPr="001A57C6" w:rsidRDefault="001A57C6" w:rsidP="001A57C6">
            <w:pPr>
              <w:widowControl/>
              <w:autoSpaceDE/>
              <w:autoSpaceDN/>
              <w:ind w:firstLineChars="100" w:firstLine="221"/>
              <w:rPr>
                <w:b/>
                <w:bCs/>
                <w:color w:val="000000"/>
                <w:lang w:val="en-IN" w:eastAsia="en-IN"/>
              </w:rPr>
            </w:pPr>
            <w:proofErr w:type="spellStart"/>
            <w:r w:rsidRPr="001A57C6">
              <w:rPr>
                <w:b/>
                <w:bCs/>
                <w:color w:val="000000"/>
                <w:lang w:eastAsia="en-IN"/>
              </w:rPr>
              <w:t>Labour</w:t>
            </w:r>
            <w:proofErr w:type="spellEnd"/>
            <w:r w:rsidRPr="001A57C6">
              <w:rPr>
                <w:b/>
                <w:bCs/>
                <w:color w:val="000000"/>
                <w:lang w:eastAsia="en-IN"/>
              </w:rPr>
              <w:t xml:space="preserve"> Laws (BSA032M50H2)</w:t>
            </w:r>
          </w:p>
        </w:tc>
        <w:tc>
          <w:tcPr>
            <w:tcW w:w="2546" w:type="dxa"/>
            <w:tcBorders>
              <w:top w:val="nil"/>
              <w:left w:val="nil"/>
              <w:bottom w:val="single" w:sz="4" w:space="0" w:color="auto"/>
              <w:right w:val="single" w:sz="8" w:space="0" w:color="000000"/>
            </w:tcBorders>
            <w:shd w:val="clear" w:color="auto" w:fill="auto"/>
            <w:vAlign w:val="center"/>
            <w:hideMark/>
          </w:tcPr>
          <w:p w14:paraId="3C07C290" w14:textId="77777777" w:rsidR="001A57C6" w:rsidRPr="001A57C6" w:rsidRDefault="001A57C6" w:rsidP="001A57C6">
            <w:pPr>
              <w:widowControl/>
              <w:autoSpaceDE/>
              <w:autoSpaceDN/>
              <w:ind w:firstLineChars="100" w:firstLine="219"/>
              <w:rPr>
                <w:b/>
                <w:bCs/>
                <w:color w:val="000000"/>
                <w:lang w:val="en-IN" w:eastAsia="en-IN"/>
              </w:rPr>
            </w:pPr>
            <w:r w:rsidRPr="001A57C6">
              <w:rPr>
                <w:b/>
                <w:bCs/>
                <w:color w:val="000000"/>
                <w:spacing w:val="-2"/>
                <w:lang w:eastAsia="en-IN"/>
              </w:rPr>
              <w:t>Financial Services (BSA032M50F2)</w:t>
            </w:r>
          </w:p>
        </w:tc>
      </w:tr>
      <w:tr w:rsidR="001A57C6" w:rsidRPr="001A57C6" w14:paraId="2775DF81" w14:textId="77777777" w:rsidTr="001A57C6">
        <w:trPr>
          <w:trHeight w:val="1392"/>
        </w:trPr>
        <w:tc>
          <w:tcPr>
            <w:tcW w:w="2690" w:type="dxa"/>
            <w:tcBorders>
              <w:top w:val="nil"/>
              <w:left w:val="single" w:sz="8" w:space="0" w:color="000000"/>
              <w:bottom w:val="single" w:sz="8" w:space="0" w:color="000000"/>
              <w:right w:val="single" w:sz="4" w:space="0" w:color="auto"/>
            </w:tcBorders>
            <w:shd w:val="clear" w:color="auto" w:fill="auto"/>
            <w:vAlign w:val="center"/>
            <w:hideMark/>
          </w:tcPr>
          <w:p w14:paraId="2C56DC0F" w14:textId="77777777" w:rsidR="001A57C6" w:rsidRPr="001A57C6" w:rsidRDefault="001A57C6" w:rsidP="001A57C6">
            <w:pPr>
              <w:widowControl/>
              <w:autoSpaceDE/>
              <w:autoSpaceDN/>
              <w:ind w:firstLineChars="100" w:firstLine="221"/>
              <w:rPr>
                <w:b/>
                <w:bCs/>
                <w:color w:val="000000"/>
                <w:lang w:val="en-IN" w:eastAsia="en-IN"/>
              </w:rPr>
            </w:pPr>
            <w:r w:rsidRPr="001A57C6">
              <w:rPr>
                <w:b/>
                <w:bCs/>
                <w:color w:val="000000"/>
                <w:lang w:eastAsia="en-IN"/>
              </w:rPr>
              <w:t>Specialization - III</w:t>
            </w:r>
          </w:p>
        </w:tc>
        <w:tc>
          <w:tcPr>
            <w:tcW w:w="28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35BE9" w14:textId="77777777" w:rsidR="001A57C6" w:rsidRPr="001A57C6" w:rsidRDefault="001A57C6" w:rsidP="003F7F59">
            <w:pPr>
              <w:widowControl/>
              <w:autoSpaceDE/>
              <w:autoSpaceDN/>
              <w:rPr>
                <w:b/>
                <w:bCs/>
                <w:color w:val="000000"/>
                <w:lang w:val="en-IN" w:eastAsia="en-IN"/>
              </w:rPr>
            </w:pPr>
            <w:r w:rsidRPr="001A57C6">
              <w:rPr>
                <w:b/>
                <w:bCs/>
                <w:color w:val="000000"/>
                <w:spacing w:val="-2"/>
                <w:lang w:eastAsia="en-IN"/>
              </w:rPr>
              <w:t>Integrated Marketing Communication</w:t>
            </w:r>
          </w:p>
          <w:p w14:paraId="1B44F123" w14:textId="3649BAD5" w:rsidR="001A57C6" w:rsidRPr="001A57C6" w:rsidRDefault="001A57C6" w:rsidP="001A57C6">
            <w:pPr>
              <w:widowControl/>
              <w:autoSpaceDE/>
              <w:autoSpaceDN/>
              <w:ind w:firstLineChars="100" w:firstLine="219"/>
              <w:rPr>
                <w:b/>
                <w:bCs/>
                <w:color w:val="000000"/>
                <w:lang w:val="en-IN" w:eastAsia="en-IN"/>
              </w:rPr>
            </w:pPr>
            <w:r w:rsidRPr="001A57C6">
              <w:rPr>
                <w:b/>
                <w:bCs/>
                <w:color w:val="000000"/>
                <w:spacing w:val="-2"/>
                <w:lang w:eastAsia="en-IN"/>
              </w:rPr>
              <w:t>(BSA032M60M1)</w:t>
            </w:r>
          </w:p>
        </w:tc>
        <w:tc>
          <w:tcPr>
            <w:tcW w:w="2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9DA4B" w14:textId="77777777" w:rsidR="001A57C6" w:rsidRPr="001A57C6" w:rsidRDefault="001A57C6" w:rsidP="003F7F59">
            <w:pPr>
              <w:widowControl/>
              <w:autoSpaceDE/>
              <w:autoSpaceDN/>
              <w:rPr>
                <w:b/>
                <w:bCs/>
                <w:color w:val="000000"/>
                <w:lang w:val="en-IN" w:eastAsia="en-IN"/>
              </w:rPr>
            </w:pPr>
            <w:r w:rsidRPr="001A57C6">
              <w:rPr>
                <w:b/>
                <w:bCs/>
                <w:color w:val="000000"/>
                <w:lang w:eastAsia="en-IN"/>
              </w:rPr>
              <w:t>Talent Acquisition and Management</w:t>
            </w:r>
          </w:p>
          <w:p w14:paraId="3EE37C58" w14:textId="5368341B" w:rsidR="001A57C6" w:rsidRPr="001A57C6" w:rsidRDefault="001A57C6" w:rsidP="001A57C6">
            <w:pPr>
              <w:widowControl/>
              <w:autoSpaceDE/>
              <w:autoSpaceDN/>
              <w:ind w:firstLineChars="100" w:firstLine="219"/>
              <w:rPr>
                <w:b/>
                <w:bCs/>
                <w:color w:val="000000"/>
                <w:lang w:val="en-IN" w:eastAsia="en-IN"/>
              </w:rPr>
            </w:pPr>
            <w:r w:rsidRPr="001A57C6">
              <w:rPr>
                <w:b/>
                <w:bCs/>
                <w:color w:val="000000"/>
                <w:spacing w:val="-2"/>
                <w:lang w:eastAsia="en-IN"/>
              </w:rPr>
              <w:t>(BSA032M60H1)</w:t>
            </w:r>
          </w:p>
        </w:tc>
        <w:tc>
          <w:tcPr>
            <w:tcW w:w="25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796F4D" w14:textId="77777777" w:rsidR="001A57C6" w:rsidRPr="001A57C6" w:rsidRDefault="001A57C6" w:rsidP="001A57C6">
            <w:pPr>
              <w:widowControl/>
              <w:autoSpaceDE/>
              <w:autoSpaceDN/>
              <w:ind w:firstLineChars="100" w:firstLine="221"/>
              <w:rPr>
                <w:b/>
                <w:bCs/>
                <w:color w:val="000000"/>
                <w:lang w:val="en-IN" w:eastAsia="en-IN"/>
              </w:rPr>
            </w:pPr>
            <w:r w:rsidRPr="001A57C6">
              <w:rPr>
                <w:b/>
                <w:bCs/>
                <w:color w:val="000000"/>
                <w:lang w:eastAsia="en-IN"/>
              </w:rPr>
              <w:t>Working Capital Management</w:t>
            </w:r>
          </w:p>
          <w:p w14:paraId="38261163" w14:textId="4EAFCD24" w:rsidR="001A57C6" w:rsidRPr="001A57C6" w:rsidRDefault="001A57C6" w:rsidP="001A57C6">
            <w:pPr>
              <w:widowControl/>
              <w:autoSpaceDE/>
              <w:autoSpaceDN/>
              <w:ind w:firstLineChars="100" w:firstLine="219"/>
              <w:rPr>
                <w:b/>
                <w:bCs/>
                <w:color w:val="000000"/>
                <w:lang w:val="en-IN" w:eastAsia="en-IN"/>
              </w:rPr>
            </w:pPr>
            <w:r w:rsidRPr="001A57C6">
              <w:rPr>
                <w:b/>
                <w:bCs/>
                <w:color w:val="000000"/>
                <w:spacing w:val="-2"/>
                <w:lang w:eastAsia="en-IN"/>
              </w:rPr>
              <w:t>(BSA032M60F1)</w:t>
            </w:r>
          </w:p>
        </w:tc>
      </w:tr>
      <w:tr w:rsidR="001A57C6" w:rsidRPr="001A57C6" w14:paraId="7D445EAF" w14:textId="77777777" w:rsidTr="001A57C6">
        <w:trPr>
          <w:trHeight w:val="1739"/>
        </w:trPr>
        <w:tc>
          <w:tcPr>
            <w:tcW w:w="2690" w:type="dxa"/>
            <w:tcBorders>
              <w:top w:val="nil"/>
              <w:left w:val="single" w:sz="8" w:space="0" w:color="000000"/>
              <w:bottom w:val="single" w:sz="8" w:space="0" w:color="000000"/>
              <w:right w:val="single" w:sz="4" w:space="0" w:color="auto"/>
            </w:tcBorders>
            <w:shd w:val="clear" w:color="auto" w:fill="auto"/>
            <w:vAlign w:val="center"/>
            <w:hideMark/>
          </w:tcPr>
          <w:p w14:paraId="7AFA4E20" w14:textId="77777777" w:rsidR="001A57C6" w:rsidRPr="001A57C6" w:rsidRDefault="001A57C6" w:rsidP="001A57C6">
            <w:pPr>
              <w:widowControl/>
              <w:autoSpaceDE/>
              <w:autoSpaceDN/>
              <w:ind w:firstLineChars="100" w:firstLine="221"/>
              <w:rPr>
                <w:b/>
                <w:bCs/>
                <w:color w:val="000000"/>
                <w:lang w:val="en-IN" w:eastAsia="en-IN"/>
              </w:rPr>
            </w:pPr>
            <w:r w:rsidRPr="001A57C6">
              <w:rPr>
                <w:b/>
                <w:bCs/>
                <w:color w:val="000000"/>
                <w:lang w:eastAsia="en-IN"/>
              </w:rPr>
              <w:t>Specialization - IV</w:t>
            </w:r>
          </w:p>
        </w:tc>
        <w:tc>
          <w:tcPr>
            <w:tcW w:w="28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41BFB" w14:textId="77777777" w:rsidR="001A57C6" w:rsidRPr="001A57C6" w:rsidRDefault="001A57C6" w:rsidP="003F7F59">
            <w:pPr>
              <w:widowControl/>
              <w:autoSpaceDE/>
              <w:autoSpaceDN/>
              <w:rPr>
                <w:b/>
                <w:bCs/>
                <w:color w:val="000000"/>
                <w:lang w:val="en-IN" w:eastAsia="en-IN"/>
              </w:rPr>
            </w:pPr>
            <w:r w:rsidRPr="001A57C6">
              <w:rPr>
                <w:b/>
                <w:bCs/>
                <w:color w:val="000000"/>
                <w:lang w:eastAsia="en-IN"/>
              </w:rPr>
              <w:t>Digital Marketing (BSA032M60M2)</w:t>
            </w:r>
          </w:p>
        </w:tc>
        <w:tc>
          <w:tcPr>
            <w:tcW w:w="2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025DDA" w14:textId="77777777" w:rsidR="001A57C6" w:rsidRPr="001A57C6" w:rsidRDefault="001A57C6" w:rsidP="003F7F59">
            <w:pPr>
              <w:widowControl/>
              <w:autoSpaceDE/>
              <w:autoSpaceDN/>
              <w:rPr>
                <w:b/>
                <w:bCs/>
                <w:color w:val="000000"/>
                <w:lang w:val="en-IN" w:eastAsia="en-IN"/>
              </w:rPr>
            </w:pPr>
            <w:r w:rsidRPr="001A57C6">
              <w:rPr>
                <w:b/>
                <w:bCs/>
                <w:color w:val="000000"/>
                <w:spacing w:val="-2"/>
                <w:lang w:eastAsia="en-IN"/>
              </w:rPr>
              <w:t>Performance Management (BSA032M60H2)</w:t>
            </w:r>
          </w:p>
        </w:tc>
        <w:tc>
          <w:tcPr>
            <w:tcW w:w="25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F84B1" w14:textId="77777777" w:rsidR="001A57C6" w:rsidRPr="001A57C6" w:rsidRDefault="001A57C6" w:rsidP="003F7F59">
            <w:pPr>
              <w:widowControl/>
              <w:autoSpaceDE/>
              <w:autoSpaceDN/>
              <w:rPr>
                <w:b/>
                <w:bCs/>
                <w:color w:val="000000"/>
                <w:lang w:val="en-IN" w:eastAsia="en-IN"/>
              </w:rPr>
            </w:pPr>
            <w:r w:rsidRPr="001A57C6">
              <w:rPr>
                <w:b/>
                <w:bCs/>
                <w:color w:val="000000"/>
                <w:lang w:eastAsia="en-IN"/>
              </w:rPr>
              <w:t>Security Analysis and</w:t>
            </w:r>
          </w:p>
          <w:p w14:paraId="15D73CCE" w14:textId="2D127B41" w:rsidR="001A57C6" w:rsidRPr="001A57C6" w:rsidRDefault="001A57C6" w:rsidP="001A57C6">
            <w:pPr>
              <w:widowControl/>
              <w:autoSpaceDE/>
              <w:autoSpaceDN/>
              <w:rPr>
                <w:b/>
                <w:bCs/>
                <w:color w:val="000000"/>
                <w:lang w:val="en-IN" w:eastAsia="en-IN"/>
              </w:rPr>
            </w:pPr>
            <w:r w:rsidRPr="001A57C6">
              <w:rPr>
                <w:b/>
                <w:bCs/>
                <w:color w:val="000000"/>
                <w:spacing w:val="-2"/>
                <w:lang w:eastAsia="en-IN"/>
              </w:rPr>
              <w:t>Portfolio Management (BSA032M60F2)</w:t>
            </w:r>
          </w:p>
        </w:tc>
      </w:tr>
      <w:tr w:rsidR="001A57C6" w:rsidRPr="001A57C6" w14:paraId="2F146C59" w14:textId="77777777" w:rsidTr="001A57C6">
        <w:trPr>
          <w:trHeight w:val="1392"/>
        </w:trPr>
        <w:tc>
          <w:tcPr>
            <w:tcW w:w="2690" w:type="dxa"/>
            <w:tcBorders>
              <w:top w:val="nil"/>
              <w:left w:val="single" w:sz="8" w:space="0" w:color="000000"/>
              <w:bottom w:val="single" w:sz="8" w:space="0" w:color="000000"/>
              <w:right w:val="single" w:sz="8" w:space="0" w:color="000000"/>
            </w:tcBorders>
            <w:shd w:val="clear" w:color="auto" w:fill="auto"/>
            <w:vAlign w:val="center"/>
            <w:hideMark/>
          </w:tcPr>
          <w:p w14:paraId="21B9D634" w14:textId="77777777" w:rsidR="001A57C6" w:rsidRPr="001A57C6" w:rsidRDefault="001A57C6" w:rsidP="001A57C6">
            <w:pPr>
              <w:widowControl/>
              <w:autoSpaceDE/>
              <w:autoSpaceDN/>
              <w:ind w:firstLineChars="100" w:firstLine="221"/>
              <w:rPr>
                <w:b/>
                <w:bCs/>
                <w:color w:val="000000"/>
                <w:lang w:val="en-IN" w:eastAsia="en-IN"/>
              </w:rPr>
            </w:pPr>
            <w:r w:rsidRPr="001A57C6">
              <w:rPr>
                <w:b/>
                <w:bCs/>
                <w:color w:val="000000"/>
                <w:lang w:eastAsia="en-IN"/>
              </w:rPr>
              <w:t>Specialization - V</w:t>
            </w:r>
          </w:p>
        </w:tc>
        <w:tc>
          <w:tcPr>
            <w:tcW w:w="2869" w:type="dxa"/>
            <w:tcBorders>
              <w:top w:val="single" w:sz="4" w:space="0" w:color="auto"/>
              <w:left w:val="nil"/>
              <w:bottom w:val="single" w:sz="8" w:space="0" w:color="000000"/>
              <w:right w:val="single" w:sz="8" w:space="0" w:color="000000"/>
            </w:tcBorders>
            <w:shd w:val="clear" w:color="auto" w:fill="auto"/>
            <w:vAlign w:val="center"/>
            <w:hideMark/>
          </w:tcPr>
          <w:p w14:paraId="715B3D7D" w14:textId="77777777" w:rsidR="001A57C6" w:rsidRPr="001A57C6" w:rsidRDefault="001A57C6" w:rsidP="001A57C6">
            <w:pPr>
              <w:widowControl/>
              <w:autoSpaceDE/>
              <w:autoSpaceDN/>
              <w:ind w:firstLineChars="100" w:firstLine="221"/>
              <w:rPr>
                <w:b/>
                <w:bCs/>
                <w:color w:val="000000"/>
                <w:lang w:val="en-IN" w:eastAsia="en-IN"/>
              </w:rPr>
            </w:pPr>
            <w:r w:rsidRPr="001A57C6">
              <w:rPr>
                <w:b/>
                <w:bCs/>
                <w:color w:val="000000"/>
                <w:lang w:eastAsia="en-IN"/>
              </w:rPr>
              <w:t>Services Marketing (BSA032M60M3)</w:t>
            </w:r>
          </w:p>
        </w:tc>
        <w:tc>
          <w:tcPr>
            <w:tcW w:w="2023" w:type="dxa"/>
            <w:tcBorders>
              <w:top w:val="single" w:sz="4" w:space="0" w:color="auto"/>
              <w:left w:val="nil"/>
              <w:bottom w:val="single" w:sz="8" w:space="0" w:color="000000"/>
              <w:right w:val="single" w:sz="8" w:space="0" w:color="000000"/>
            </w:tcBorders>
            <w:shd w:val="clear" w:color="auto" w:fill="auto"/>
            <w:vAlign w:val="center"/>
            <w:hideMark/>
          </w:tcPr>
          <w:p w14:paraId="5452D1E1" w14:textId="77777777" w:rsidR="001A57C6" w:rsidRPr="001A57C6" w:rsidRDefault="001A57C6" w:rsidP="001A57C6">
            <w:pPr>
              <w:widowControl/>
              <w:autoSpaceDE/>
              <w:autoSpaceDN/>
              <w:rPr>
                <w:b/>
                <w:bCs/>
                <w:color w:val="000000"/>
                <w:lang w:val="en-IN" w:eastAsia="en-IN"/>
              </w:rPr>
            </w:pPr>
            <w:proofErr w:type="spellStart"/>
            <w:r w:rsidRPr="001A57C6">
              <w:rPr>
                <w:b/>
                <w:bCs/>
                <w:color w:val="000000"/>
                <w:spacing w:val="-2"/>
                <w:lang w:eastAsia="en-IN"/>
              </w:rPr>
              <w:t>Organisational</w:t>
            </w:r>
            <w:proofErr w:type="spellEnd"/>
            <w:r w:rsidRPr="001A57C6">
              <w:rPr>
                <w:b/>
                <w:bCs/>
                <w:color w:val="000000"/>
                <w:spacing w:val="-2"/>
                <w:lang w:eastAsia="en-IN"/>
              </w:rPr>
              <w:t xml:space="preserve"> Development and Change (BSA032M60H3)</w:t>
            </w:r>
          </w:p>
        </w:tc>
        <w:tc>
          <w:tcPr>
            <w:tcW w:w="2546" w:type="dxa"/>
            <w:tcBorders>
              <w:top w:val="single" w:sz="4" w:space="0" w:color="auto"/>
              <w:left w:val="nil"/>
              <w:bottom w:val="single" w:sz="8" w:space="0" w:color="000000"/>
              <w:right w:val="single" w:sz="8" w:space="0" w:color="000000"/>
            </w:tcBorders>
            <w:shd w:val="clear" w:color="auto" w:fill="auto"/>
            <w:vAlign w:val="center"/>
            <w:hideMark/>
          </w:tcPr>
          <w:p w14:paraId="084A8D1E" w14:textId="77777777" w:rsidR="001A57C6" w:rsidRPr="001A57C6" w:rsidRDefault="001A57C6" w:rsidP="001A57C6">
            <w:pPr>
              <w:widowControl/>
              <w:autoSpaceDE/>
              <w:autoSpaceDN/>
              <w:ind w:firstLineChars="100" w:firstLine="219"/>
              <w:rPr>
                <w:b/>
                <w:bCs/>
                <w:color w:val="000000"/>
                <w:lang w:val="en-IN" w:eastAsia="en-IN"/>
              </w:rPr>
            </w:pPr>
            <w:r w:rsidRPr="001A57C6">
              <w:rPr>
                <w:b/>
                <w:bCs/>
                <w:color w:val="000000"/>
                <w:spacing w:val="-2"/>
                <w:lang w:eastAsia="en-IN"/>
              </w:rPr>
              <w:t>Financial Derivatives (BSA032M60F3)</w:t>
            </w:r>
          </w:p>
        </w:tc>
      </w:tr>
    </w:tbl>
    <w:p w14:paraId="5757589F" w14:textId="77777777" w:rsidR="007829EF" w:rsidRDefault="007829EF" w:rsidP="00CA51C7">
      <w:pPr>
        <w:pStyle w:val="TableParagraph"/>
        <w:pBdr>
          <w:top w:val="single" w:sz="4" w:space="1" w:color="auto"/>
          <w:left w:val="single" w:sz="4" w:space="4" w:color="auto"/>
          <w:bottom w:val="single" w:sz="4" w:space="1" w:color="auto"/>
          <w:right w:val="single" w:sz="4" w:space="4" w:color="auto"/>
          <w:between w:val="single" w:sz="4" w:space="1" w:color="auto"/>
          <w:bar w:val="single" w:sz="4" w:color="auto"/>
        </w:pBdr>
        <w:spacing w:line="270" w:lineRule="exact"/>
        <w:jc w:val="center"/>
        <w:rPr>
          <w:sz w:val="24"/>
        </w:rPr>
        <w:sectPr w:rsidR="007829EF" w:rsidSect="00572258">
          <w:pgSz w:w="11930" w:h="16860"/>
          <w:pgMar w:top="110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4CEFB2A3" w14:textId="77777777" w:rsidR="007829EF" w:rsidRDefault="007829EF">
      <w:pPr>
        <w:pStyle w:val="BodyText"/>
        <w:spacing w:before="6"/>
        <w:rPr>
          <w:sz w:val="2"/>
        </w:rPr>
      </w:pPr>
    </w:p>
    <w:p w14:paraId="622F3583" w14:textId="77777777" w:rsidR="007829EF" w:rsidRDefault="007829EF" w:rsidP="0009356C">
      <w:pPr>
        <w:pStyle w:val="TableParagraph"/>
        <w:sectPr w:rsidR="007829EF" w:rsidSect="00572258">
          <w:pgSz w:w="11930" w:h="16860"/>
          <w:pgMar w:top="110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3CAB0AEC" w14:textId="42134327" w:rsidR="001A57C6" w:rsidRPr="001A57C6" w:rsidRDefault="001A57C6" w:rsidP="001A57C6">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836"/>
        </w:tabs>
        <w:sectPr w:rsidR="001A57C6" w:rsidRPr="001A57C6" w:rsidSect="00572258">
          <w:pgSz w:w="11930" w:h="16860"/>
          <w:pgMar w:top="166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tbl>
      <w:tblPr>
        <w:tblW w:w="9598" w:type="dxa"/>
        <w:tblInd w:w="877" w:type="dxa"/>
        <w:tblLook w:val="04A0" w:firstRow="1" w:lastRow="0" w:firstColumn="1" w:lastColumn="0" w:noHBand="0" w:noVBand="1"/>
      </w:tblPr>
      <w:tblGrid>
        <w:gridCol w:w="731"/>
        <w:gridCol w:w="5261"/>
        <w:gridCol w:w="1136"/>
        <w:gridCol w:w="1500"/>
        <w:gridCol w:w="970"/>
      </w:tblGrid>
      <w:tr w:rsidR="0097433A" w:rsidRPr="00302776" w14:paraId="2B6EDD4C"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tcPr>
          <w:p w14:paraId="7B60FF30" w14:textId="77777777" w:rsidR="0097433A" w:rsidRPr="00302776" w:rsidRDefault="0097433A" w:rsidP="00703A2C">
            <w:pPr>
              <w:jc w:val="center"/>
              <w:rPr>
                <w:b/>
                <w:bCs/>
                <w:szCs w:val="24"/>
              </w:rPr>
            </w:pPr>
          </w:p>
        </w:tc>
        <w:tc>
          <w:tcPr>
            <w:tcW w:w="865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2AC906" w14:textId="77777777" w:rsidR="0097433A" w:rsidRPr="00302776" w:rsidRDefault="0097433A" w:rsidP="00703A2C">
            <w:pPr>
              <w:jc w:val="center"/>
              <w:rPr>
                <w:b/>
                <w:bCs/>
                <w:szCs w:val="24"/>
              </w:rPr>
            </w:pPr>
            <w:r w:rsidRPr="00302776">
              <w:rPr>
                <w:b/>
                <w:bCs/>
                <w:szCs w:val="24"/>
              </w:rPr>
              <w:t>7</w:t>
            </w:r>
            <w:r w:rsidRPr="00302776">
              <w:rPr>
                <w:b/>
                <w:bCs/>
                <w:szCs w:val="24"/>
                <w:vertAlign w:val="superscript"/>
              </w:rPr>
              <w:t>th</w:t>
            </w:r>
            <w:r w:rsidRPr="00302776">
              <w:rPr>
                <w:b/>
                <w:bCs/>
                <w:szCs w:val="24"/>
              </w:rPr>
              <w:t xml:space="preserve"> Semester</w:t>
            </w:r>
          </w:p>
        </w:tc>
      </w:tr>
      <w:tr w:rsidR="0097433A" w:rsidRPr="00302776" w14:paraId="079487C8" w14:textId="77777777" w:rsidTr="0097433A">
        <w:trPr>
          <w:trHeight w:val="578"/>
        </w:trPr>
        <w:tc>
          <w:tcPr>
            <w:tcW w:w="94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72C7896" w14:textId="77777777" w:rsidR="0097433A" w:rsidRPr="00302776" w:rsidRDefault="0097433A" w:rsidP="00703A2C">
            <w:pPr>
              <w:jc w:val="center"/>
              <w:rPr>
                <w:b/>
                <w:bCs/>
                <w:szCs w:val="24"/>
              </w:rPr>
            </w:pPr>
            <w:r w:rsidRPr="00302776">
              <w:rPr>
                <w:b/>
                <w:bCs/>
                <w:szCs w:val="24"/>
              </w:rPr>
              <w:t>Sl. No.</w:t>
            </w:r>
          </w:p>
        </w:tc>
        <w:tc>
          <w:tcPr>
            <w:tcW w:w="542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01AF35F" w14:textId="77777777" w:rsidR="0097433A" w:rsidRPr="00302776" w:rsidRDefault="0097433A" w:rsidP="00703A2C">
            <w:pPr>
              <w:jc w:val="center"/>
              <w:rPr>
                <w:b/>
                <w:bCs/>
                <w:szCs w:val="24"/>
              </w:rPr>
            </w:pPr>
            <w:r w:rsidRPr="00302776">
              <w:rPr>
                <w:b/>
                <w:bCs/>
                <w:szCs w:val="24"/>
              </w:rPr>
              <w:t>Name of Subjects</w:t>
            </w:r>
          </w:p>
        </w:tc>
        <w:tc>
          <w:tcPr>
            <w:tcW w:w="1211" w:type="dxa"/>
            <w:tcBorders>
              <w:top w:val="single" w:sz="4" w:space="0" w:color="auto"/>
              <w:left w:val="single" w:sz="4" w:space="0" w:color="auto"/>
              <w:bottom w:val="single" w:sz="4" w:space="0" w:color="auto"/>
              <w:right w:val="single" w:sz="4" w:space="0" w:color="auto"/>
            </w:tcBorders>
            <w:shd w:val="clear" w:color="000000" w:fill="D9D9D9"/>
          </w:tcPr>
          <w:p w14:paraId="04F77E66" w14:textId="77777777" w:rsidR="0097433A" w:rsidRPr="00302776" w:rsidRDefault="0097433A" w:rsidP="00703A2C">
            <w:pPr>
              <w:jc w:val="center"/>
              <w:rPr>
                <w:b/>
                <w:bCs/>
                <w:szCs w:val="24"/>
              </w:rPr>
            </w:pPr>
            <w:r>
              <w:rPr>
                <w:b/>
                <w:bCs/>
                <w:szCs w:val="24"/>
              </w:rPr>
              <w:t>Level of Course</w:t>
            </w:r>
          </w:p>
        </w:tc>
        <w:tc>
          <w:tcPr>
            <w:tcW w:w="104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5B8BE56" w14:textId="77777777" w:rsidR="0097433A" w:rsidRPr="00302776" w:rsidRDefault="0097433A" w:rsidP="00703A2C">
            <w:pPr>
              <w:jc w:val="center"/>
              <w:rPr>
                <w:b/>
                <w:bCs/>
                <w:szCs w:val="24"/>
              </w:rPr>
            </w:pPr>
            <w:r w:rsidRPr="00302776">
              <w:rPr>
                <w:b/>
                <w:bCs/>
                <w:szCs w:val="24"/>
              </w:rPr>
              <w:t>Course Code</w:t>
            </w:r>
          </w:p>
        </w:tc>
        <w:tc>
          <w:tcPr>
            <w:tcW w:w="97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B6AB452" w14:textId="77777777" w:rsidR="0097433A" w:rsidRPr="00302776" w:rsidRDefault="0097433A" w:rsidP="00703A2C">
            <w:pPr>
              <w:jc w:val="center"/>
              <w:rPr>
                <w:b/>
                <w:bCs/>
                <w:szCs w:val="24"/>
              </w:rPr>
            </w:pPr>
            <w:r w:rsidRPr="00302776">
              <w:rPr>
                <w:b/>
                <w:bCs/>
                <w:szCs w:val="24"/>
              </w:rPr>
              <w:t>Credit</w:t>
            </w:r>
          </w:p>
        </w:tc>
      </w:tr>
      <w:tr w:rsidR="0097433A" w:rsidRPr="00302776" w14:paraId="62554A26" w14:textId="77777777" w:rsidTr="0097433A">
        <w:trPr>
          <w:trHeight w:val="289"/>
        </w:trPr>
        <w:tc>
          <w:tcPr>
            <w:tcW w:w="946" w:type="dxa"/>
            <w:tcBorders>
              <w:top w:val="single" w:sz="4" w:space="0" w:color="auto"/>
              <w:left w:val="single" w:sz="4" w:space="0" w:color="auto"/>
              <w:bottom w:val="single" w:sz="4" w:space="0" w:color="auto"/>
              <w:right w:val="single" w:sz="4" w:space="0" w:color="auto"/>
            </w:tcBorders>
          </w:tcPr>
          <w:p w14:paraId="6829BCE6" w14:textId="77777777" w:rsidR="0097433A" w:rsidRPr="00302776" w:rsidRDefault="0097433A" w:rsidP="00703A2C">
            <w:pPr>
              <w:jc w:val="center"/>
              <w:rPr>
                <w:b/>
                <w:bCs/>
                <w:szCs w:val="24"/>
              </w:rPr>
            </w:pPr>
          </w:p>
        </w:tc>
        <w:tc>
          <w:tcPr>
            <w:tcW w:w="865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440BB11" w14:textId="77777777" w:rsidR="0097433A" w:rsidRPr="00302776" w:rsidRDefault="0097433A" w:rsidP="00703A2C">
            <w:pPr>
              <w:jc w:val="center"/>
              <w:rPr>
                <w:b/>
                <w:bCs/>
                <w:szCs w:val="24"/>
              </w:rPr>
            </w:pPr>
            <w:r w:rsidRPr="00302776">
              <w:rPr>
                <w:b/>
                <w:bCs/>
                <w:szCs w:val="24"/>
              </w:rPr>
              <w:t>Major (Core)</w:t>
            </w:r>
          </w:p>
        </w:tc>
      </w:tr>
      <w:tr w:rsidR="0097433A" w:rsidRPr="00302776" w14:paraId="3F8EBF51"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A7EE0" w14:textId="77777777" w:rsidR="0097433A" w:rsidRPr="00302776" w:rsidRDefault="0097433A" w:rsidP="00703A2C">
            <w:pPr>
              <w:jc w:val="center"/>
              <w:rPr>
                <w:szCs w:val="24"/>
              </w:rPr>
            </w:pPr>
            <w:r w:rsidRPr="00302776">
              <w:rPr>
                <w:szCs w:val="24"/>
              </w:rPr>
              <w:t>1</w:t>
            </w:r>
          </w:p>
        </w:tc>
        <w:tc>
          <w:tcPr>
            <w:tcW w:w="5428" w:type="dxa"/>
            <w:tcBorders>
              <w:top w:val="single" w:sz="4" w:space="0" w:color="auto"/>
              <w:left w:val="single" w:sz="4" w:space="0" w:color="auto"/>
              <w:bottom w:val="single" w:sz="4" w:space="0" w:color="auto"/>
              <w:right w:val="single" w:sz="4" w:space="0" w:color="auto"/>
            </w:tcBorders>
            <w:shd w:val="clear" w:color="auto" w:fill="auto"/>
            <w:vAlign w:val="center"/>
          </w:tcPr>
          <w:p w14:paraId="16B246DF" w14:textId="77777777" w:rsidR="0097433A" w:rsidRPr="00302776" w:rsidRDefault="0097433A" w:rsidP="00703A2C">
            <w:pPr>
              <w:rPr>
                <w:szCs w:val="24"/>
              </w:rPr>
            </w:pPr>
            <w:r>
              <w:rPr>
                <w:szCs w:val="24"/>
              </w:rPr>
              <w:t>Data Analytics &amp; Decision Tools</w:t>
            </w:r>
          </w:p>
        </w:tc>
        <w:tc>
          <w:tcPr>
            <w:tcW w:w="1211" w:type="dxa"/>
            <w:tcBorders>
              <w:top w:val="single" w:sz="4" w:space="0" w:color="auto"/>
              <w:left w:val="single" w:sz="4" w:space="0" w:color="auto"/>
              <w:bottom w:val="single" w:sz="4" w:space="0" w:color="auto"/>
              <w:right w:val="single" w:sz="4" w:space="0" w:color="auto"/>
            </w:tcBorders>
          </w:tcPr>
          <w:p w14:paraId="50559747" w14:textId="77777777" w:rsidR="0097433A" w:rsidRPr="00302776" w:rsidRDefault="0097433A" w:rsidP="00703A2C">
            <w:pPr>
              <w:pStyle w:val="Default"/>
              <w:jc w:val="center"/>
              <w:rPr>
                <w:rFonts w:eastAsia="Times New Roman"/>
                <w:lang w:eastAsia="en-IN"/>
                <w14:ligatures w14:val="none"/>
              </w:rPr>
            </w:pPr>
            <w:r>
              <w:rPr>
                <w:rFonts w:eastAsia="Times New Roman"/>
                <w:lang w:eastAsia="en-IN"/>
                <w14:ligatures w14:val="none"/>
              </w:rPr>
              <w:t>400</w:t>
            </w:r>
          </w:p>
        </w:tc>
        <w:tc>
          <w:tcPr>
            <w:tcW w:w="10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95675" w14:textId="2DB98EE4" w:rsidR="0097433A" w:rsidRPr="0095425B" w:rsidRDefault="0095425B" w:rsidP="0095425B">
            <w:pPr>
              <w:pStyle w:val="Default"/>
              <w:rPr>
                <w:rFonts w:eastAsia="Times New Roman"/>
                <w:sz w:val="22"/>
                <w:szCs w:val="22"/>
                <w:lang w:eastAsia="en-IN"/>
                <w14:ligatures w14:val="none"/>
              </w:rPr>
            </w:pPr>
            <w:r>
              <w:rPr>
                <w:rFonts w:eastAsia="Times New Roman"/>
                <w:sz w:val="22"/>
                <w:szCs w:val="22"/>
                <w:lang w:eastAsia="en-IN"/>
                <w14:ligatures w14:val="none"/>
              </w:rPr>
              <w:t>BSA032M701</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96B446" w14:textId="77777777" w:rsidR="0097433A" w:rsidRPr="00302776" w:rsidRDefault="0097433A" w:rsidP="00703A2C">
            <w:pPr>
              <w:jc w:val="center"/>
              <w:rPr>
                <w:szCs w:val="24"/>
              </w:rPr>
            </w:pPr>
            <w:r w:rsidRPr="00302776">
              <w:rPr>
                <w:szCs w:val="24"/>
              </w:rPr>
              <w:t>4</w:t>
            </w:r>
          </w:p>
        </w:tc>
      </w:tr>
      <w:tr w:rsidR="0097433A" w:rsidRPr="00302776" w14:paraId="72B1BE1A"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4E50C1" w14:textId="77777777" w:rsidR="0097433A" w:rsidRPr="00302776" w:rsidRDefault="0097433A" w:rsidP="00703A2C">
            <w:pPr>
              <w:jc w:val="center"/>
              <w:rPr>
                <w:szCs w:val="24"/>
              </w:rPr>
            </w:pPr>
            <w:r w:rsidRPr="00302776">
              <w:rPr>
                <w:szCs w:val="24"/>
              </w:rPr>
              <w:t>2</w:t>
            </w:r>
          </w:p>
        </w:tc>
        <w:tc>
          <w:tcPr>
            <w:tcW w:w="5428" w:type="dxa"/>
            <w:tcBorders>
              <w:top w:val="single" w:sz="4" w:space="0" w:color="auto"/>
              <w:left w:val="single" w:sz="4" w:space="0" w:color="auto"/>
              <w:bottom w:val="single" w:sz="4" w:space="0" w:color="auto"/>
              <w:right w:val="single" w:sz="4" w:space="0" w:color="auto"/>
            </w:tcBorders>
            <w:shd w:val="clear" w:color="auto" w:fill="auto"/>
            <w:vAlign w:val="center"/>
          </w:tcPr>
          <w:p w14:paraId="717CDD25" w14:textId="77777777" w:rsidR="0097433A" w:rsidRPr="00302776" w:rsidRDefault="0097433A" w:rsidP="00703A2C">
            <w:pPr>
              <w:rPr>
                <w:szCs w:val="24"/>
              </w:rPr>
            </w:pPr>
            <w:r>
              <w:rPr>
                <w:szCs w:val="24"/>
              </w:rPr>
              <w:t>Management Information System</w:t>
            </w:r>
          </w:p>
        </w:tc>
        <w:tc>
          <w:tcPr>
            <w:tcW w:w="1211" w:type="dxa"/>
            <w:tcBorders>
              <w:top w:val="single" w:sz="4" w:space="0" w:color="auto"/>
              <w:left w:val="single" w:sz="4" w:space="0" w:color="auto"/>
              <w:bottom w:val="single" w:sz="4" w:space="0" w:color="auto"/>
              <w:right w:val="single" w:sz="4" w:space="0" w:color="auto"/>
            </w:tcBorders>
          </w:tcPr>
          <w:p w14:paraId="5E3CB6E5" w14:textId="77777777" w:rsidR="0097433A" w:rsidRPr="00302776" w:rsidRDefault="0097433A" w:rsidP="00703A2C">
            <w:pPr>
              <w:pStyle w:val="Default"/>
              <w:jc w:val="center"/>
              <w:rPr>
                <w:rFonts w:eastAsia="Times New Roman"/>
                <w:lang w:eastAsia="en-IN"/>
                <w14:ligatures w14:val="none"/>
              </w:rPr>
            </w:pPr>
            <w:r>
              <w:rPr>
                <w:rFonts w:eastAsia="Times New Roman"/>
                <w:lang w:eastAsia="en-IN"/>
                <w14:ligatures w14:val="none"/>
              </w:rPr>
              <w:t>400</w:t>
            </w:r>
          </w:p>
        </w:tc>
        <w:tc>
          <w:tcPr>
            <w:tcW w:w="10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1631B" w14:textId="30C1D4CF" w:rsidR="0097433A" w:rsidRPr="0095425B" w:rsidRDefault="0095425B" w:rsidP="00703A2C">
            <w:pPr>
              <w:pStyle w:val="Default"/>
              <w:jc w:val="center"/>
              <w:rPr>
                <w:rFonts w:eastAsia="Times New Roman"/>
                <w:sz w:val="22"/>
                <w:szCs w:val="22"/>
                <w:lang w:eastAsia="en-IN"/>
                <w14:ligatures w14:val="none"/>
              </w:rPr>
            </w:pPr>
            <w:r w:rsidRPr="0095425B">
              <w:rPr>
                <w:rFonts w:eastAsia="Times New Roman"/>
                <w:sz w:val="22"/>
                <w:szCs w:val="22"/>
                <w:lang w:eastAsia="en-IN"/>
                <w14:ligatures w14:val="none"/>
              </w:rPr>
              <w:t>BSA032M702</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83DC93" w14:textId="77777777" w:rsidR="0097433A" w:rsidRPr="00302776" w:rsidRDefault="0097433A" w:rsidP="00703A2C">
            <w:pPr>
              <w:jc w:val="center"/>
              <w:rPr>
                <w:szCs w:val="24"/>
              </w:rPr>
            </w:pPr>
            <w:r w:rsidRPr="00302776">
              <w:rPr>
                <w:szCs w:val="24"/>
              </w:rPr>
              <w:t>4</w:t>
            </w:r>
          </w:p>
        </w:tc>
      </w:tr>
      <w:tr w:rsidR="0097433A" w:rsidRPr="00302776" w14:paraId="1D5887C1"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6EF52" w14:textId="77777777" w:rsidR="0097433A" w:rsidRPr="00302776" w:rsidRDefault="0097433A" w:rsidP="00703A2C">
            <w:pPr>
              <w:jc w:val="center"/>
              <w:rPr>
                <w:szCs w:val="24"/>
              </w:rPr>
            </w:pPr>
            <w:r w:rsidRPr="00302776">
              <w:rPr>
                <w:szCs w:val="24"/>
              </w:rPr>
              <w:t>3</w:t>
            </w:r>
          </w:p>
        </w:tc>
        <w:tc>
          <w:tcPr>
            <w:tcW w:w="5428" w:type="dxa"/>
            <w:tcBorders>
              <w:top w:val="single" w:sz="4" w:space="0" w:color="auto"/>
              <w:left w:val="single" w:sz="4" w:space="0" w:color="auto"/>
              <w:bottom w:val="single" w:sz="4" w:space="0" w:color="auto"/>
              <w:right w:val="single" w:sz="4" w:space="0" w:color="auto"/>
            </w:tcBorders>
            <w:shd w:val="clear" w:color="auto" w:fill="auto"/>
            <w:vAlign w:val="center"/>
          </w:tcPr>
          <w:p w14:paraId="7BA7EAA3" w14:textId="77777777" w:rsidR="0097433A" w:rsidRPr="00302776" w:rsidRDefault="0097433A" w:rsidP="00703A2C">
            <w:pPr>
              <w:rPr>
                <w:szCs w:val="24"/>
              </w:rPr>
            </w:pPr>
            <w:r>
              <w:rPr>
                <w:szCs w:val="24"/>
              </w:rPr>
              <w:t>Technology &amp; Innovation Management</w:t>
            </w:r>
          </w:p>
        </w:tc>
        <w:tc>
          <w:tcPr>
            <w:tcW w:w="1211" w:type="dxa"/>
            <w:tcBorders>
              <w:top w:val="single" w:sz="4" w:space="0" w:color="auto"/>
              <w:left w:val="single" w:sz="4" w:space="0" w:color="auto"/>
              <w:bottom w:val="single" w:sz="4" w:space="0" w:color="auto"/>
              <w:right w:val="single" w:sz="4" w:space="0" w:color="auto"/>
            </w:tcBorders>
          </w:tcPr>
          <w:p w14:paraId="73E164D9" w14:textId="77777777" w:rsidR="0097433A" w:rsidRPr="00302776" w:rsidRDefault="0097433A" w:rsidP="00703A2C">
            <w:pPr>
              <w:pStyle w:val="Default"/>
              <w:jc w:val="center"/>
              <w:rPr>
                <w:rFonts w:eastAsia="Times New Roman"/>
                <w:lang w:eastAsia="en-IN"/>
                <w14:ligatures w14:val="none"/>
              </w:rPr>
            </w:pPr>
            <w:r>
              <w:rPr>
                <w:rFonts w:eastAsia="Times New Roman"/>
                <w:lang w:eastAsia="en-IN"/>
                <w14:ligatures w14:val="none"/>
              </w:rPr>
              <w:t>400</w:t>
            </w:r>
          </w:p>
        </w:tc>
        <w:tc>
          <w:tcPr>
            <w:tcW w:w="10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E6DFEE" w14:textId="07471BFF" w:rsidR="0097433A" w:rsidRPr="0095425B" w:rsidRDefault="0095425B" w:rsidP="00703A2C">
            <w:pPr>
              <w:pStyle w:val="Default"/>
              <w:jc w:val="center"/>
              <w:rPr>
                <w:rFonts w:eastAsia="Times New Roman"/>
                <w:sz w:val="22"/>
                <w:szCs w:val="22"/>
                <w:lang w:eastAsia="en-IN"/>
                <w14:ligatures w14:val="none"/>
              </w:rPr>
            </w:pPr>
            <w:r w:rsidRPr="0095425B">
              <w:rPr>
                <w:rFonts w:eastAsia="Times New Roman"/>
                <w:sz w:val="22"/>
                <w:szCs w:val="22"/>
                <w:lang w:eastAsia="en-IN"/>
                <w14:ligatures w14:val="none"/>
              </w:rPr>
              <w:t>BSA032M703</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29741E" w14:textId="77777777" w:rsidR="0097433A" w:rsidRPr="00302776" w:rsidRDefault="0097433A" w:rsidP="00703A2C">
            <w:pPr>
              <w:jc w:val="center"/>
              <w:rPr>
                <w:szCs w:val="24"/>
              </w:rPr>
            </w:pPr>
            <w:r w:rsidRPr="00302776">
              <w:rPr>
                <w:szCs w:val="24"/>
              </w:rPr>
              <w:t>4</w:t>
            </w:r>
          </w:p>
        </w:tc>
      </w:tr>
      <w:tr w:rsidR="0097433A" w:rsidRPr="00302776" w14:paraId="05EC1D69"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CBD52" w14:textId="77777777" w:rsidR="0097433A" w:rsidRPr="00302776" w:rsidRDefault="0097433A" w:rsidP="00703A2C">
            <w:pPr>
              <w:jc w:val="center"/>
              <w:rPr>
                <w:szCs w:val="24"/>
              </w:rPr>
            </w:pPr>
            <w:r w:rsidRPr="00302776">
              <w:rPr>
                <w:szCs w:val="24"/>
              </w:rPr>
              <w:t>4</w:t>
            </w:r>
          </w:p>
        </w:tc>
        <w:tc>
          <w:tcPr>
            <w:tcW w:w="5428" w:type="dxa"/>
            <w:tcBorders>
              <w:top w:val="single" w:sz="4" w:space="0" w:color="auto"/>
              <w:left w:val="single" w:sz="4" w:space="0" w:color="auto"/>
              <w:bottom w:val="single" w:sz="4" w:space="0" w:color="auto"/>
              <w:right w:val="single" w:sz="4" w:space="0" w:color="auto"/>
            </w:tcBorders>
            <w:shd w:val="clear" w:color="auto" w:fill="auto"/>
            <w:vAlign w:val="center"/>
          </w:tcPr>
          <w:p w14:paraId="48D7D432" w14:textId="77777777" w:rsidR="0097433A" w:rsidRPr="00302776" w:rsidRDefault="0097433A" w:rsidP="00703A2C">
            <w:pPr>
              <w:rPr>
                <w:szCs w:val="24"/>
              </w:rPr>
            </w:pPr>
            <w:r>
              <w:rPr>
                <w:szCs w:val="24"/>
              </w:rPr>
              <w:t>Social Entrepreneurship</w:t>
            </w:r>
          </w:p>
        </w:tc>
        <w:tc>
          <w:tcPr>
            <w:tcW w:w="1211" w:type="dxa"/>
            <w:tcBorders>
              <w:top w:val="single" w:sz="4" w:space="0" w:color="auto"/>
              <w:left w:val="single" w:sz="4" w:space="0" w:color="auto"/>
              <w:bottom w:val="single" w:sz="4" w:space="0" w:color="auto"/>
              <w:right w:val="single" w:sz="4" w:space="0" w:color="auto"/>
            </w:tcBorders>
          </w:tcPr>
          <w:p w14:paraId="1AF4611A" w14:textId="77777777" w:rsidR="0097433A" w:rsidRPr="00302776" w:rsidRDefault="0097433A" w:rsidP="00703A2C">
            <w:pPr>
              <w:pStyle w:val="Default"/>
              <w:jc w:val="center"/>
              <w:rPr>
                <w:rFonts w:eastAsia="Times New Roman"/>
                <w:lang w:eastAsia="en-IN"/>
                <w14:ligatures w14:val="none"/>
              </w:rPr>
            </w:pPr>
            <w:r>
              <w:rPr>
                <w:rFonts w:eastAsia="Times New Roman"/>
                <w:lang w:eastAsia="en-IN"/>
                <w14:ligatures w14:val="none"/>
              </w:rPr>
              <w:t>400</w:t>
            </w:r>
          </w:p>
        </w:tc>
        <w:tc>
          <w:tcPr>
            <w:tcW w:w="10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DDB3E" w14:textId="16E3FE2B" w:rsidR="0097433A" w:rsidRPr="0095425B" w:rsidRDefault="0095425B" w:rsidP="00703A2C">
            <w:pPr>
              <w:pStyle w:val="Default"/>
              <w:jc w:val="center"/>
              <w:rPr>
                <w:rFonts w:eastAsia="Times New Roman"/>
                <w:sz w:val="22"/>
                <w:szCs w:val="22"/>
                <w:lang w:eastAsia="en-IN"/>
                <w14:ligatures w14:val="none"/>
              </w:rPr>
            </w:pPr>
            <w:r w:rsidRPr="0095425B">
              <w:rPr>
                <w:rFonts w:eastAsia="Times New Roman"/>
                <w:sz w:val="22"/>
                <w:szCs w:val="22"/>
                <w:lang w:eastAsia="en-IN"/>
                <w14:ligatures w14:val="none"/>
              </w:rPr>
              <w:t>BSA032M704</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0A739" w14:textId="77777777" w:rsidR="0097433A" w:rsidRPr="00302776" w:rsidRDefault="0097433A" w:rsidP="00703A2C">
            <w:pPr>
              <w:jc w:val="center"/>
              <w:rPr>
                <w:szCs w:val="24"/>
              </w:rPr>
            </w:pPr>
            <w:r w:rsidRPr="00302776">
              <w:rPr>
                <w:szCs w:val="24"/>
              </w:rPr>
              <w:t>4</w:t>
            </w:r>
          </w:p>
        </w:tc>
      </w:tr>
      <w:tr w:rsidR="0097433A" w:rsidRPr="00302776" w14:paraId="2278DED9" w14:textId="77777777" w:rsidTr="0097433A">
        <w:trPr>
          <w:trHeight w:val="289"/>
        </w:trPr>
        <w:tc>
          <w:tcPr>
            <w:tcW w:w="946" w:type="dxa"/>
            <w:tcBorders>
              <w:top w:val="single" w:sz="4" w:space="0" w:color="auto"/>
              <w:left w:val="single" w:sz="4" w:space="0" w:color="auto"/>
              <w:bottom w:val="single" w:sz="4" w:space="0" w:color="auto"/>
              <w:right w:val="single" w:sz="4" w:space="0" w:color="auto"/>
            </w:tcBorders>
          </w:tcPr>
          <w:p w14:paraId="4E31079B" w14:textId="77777777" w:rsidR="0097433A" w:rsidRPr="00302776" w:rsidRDefault="0097433A" w:rsidP="00703A2C">
            <w:pPr>
              <w:jc w:val="center"/>
              <w:rPr>
                <w:b/>
                <w:bCs/>
                <w:szCs w:val="24"/>
              </w:rPr>
            </w:pPr>
          </w:p>
        </w:tc>
        <w:tc>
          <w:tcPr>
            <w:tcW w:w="865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9FDA391" w14:textId="77777777" w:rsidR="0097433A" w:rsidRPr="00302776" w:rsidRDefault="0097433A" w:rsidP="00703A2C">
            <w:pPr>
              <w:jc w:val="center"/>
              <w:rPr>
                <w:b/>
                <w:bCs/>
                <w:szCs w:val="24"/>
              </w:rPr>
            </w:pPr>
            <w:r w:rsidRPr="00302776">
              <w:rPr>
                <w:b/>
                <w:bCs/>
                <w:szCs w:val="24"/>
              </w:rPr>
              <w:t>Minor</w:t>
            </w:r>
          </w:p>
        </w:tc>
      </w:tr>
      <w:tr w:rsidR="0097433A" w:rsidRPr="00302776" w14:paraId="2577CFFD"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9F743" w14:textId="77777777" w:rsidR="0097433A" w:rsidRPr="00302776" w:rsidRDefault="0097433A" w:rsidP="00703A2C">
            <w:pPr>
              <w:jc w:val="center"/>
              <w:rPr>
                <w:szCs w:val="24"/>
              </w:rPr>
            </w:pPr>
            <w:r w:rsidRPr="00302776">
              <w:rPr>
                <w:szCs w:val="24"/>
              </w:rPr>
              <w:t>5</w:t>
            </w:r>
          </w:p>
        </w:tc>
        <w:tc>
          <w:tcPr>
            <w:tcW w:w="54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5F834F" w14:textId="77777777" w:rsidR="0097433A" w:rsidRPr="00302776" w:rsidRDefault="0097433A" w:rsidP="00703A2C">
            <w:pPr>
              <w:rPr>
                <w:szCs w:val="24"/>
              </w:rPr>
            </w:pPr>
            <w:r w:rsidRPr="00302776">
              <w:rPr>
                <w:szCs w:val="24"/>
              </w:rPr>
              <w:t>M</w:t>
            </w:r>
            <w:r>
              <w:rPr>
                <w:szCs w:val="24"/>
              </w:rPr>
              <w:t>anaging Startups</w:t>
            </w:r>
          </w:p>
        </w:tc>
        <w:tc>
          <w:tcPr>
            <w:tcW w:w="1211" w:type="dxa"/>
            <w:tcBorders>
              <w:top w:val="single" w:sz="4" w:space="0" w:color="auto"/>
              <w:left w:val="single" w:sz="4" w:space="0" w:color="auto"/>
              <w:bottom w:val="single" w:sz="4" w:space="0" w:color="auto"/>
              <w:right w:val="single" w:sz="4" w:space="0" w:color="auto"/>
            </w:tcBorders>
          </w:tcPr>
          <w:p w14:paraId="223D297F" w14:textId="77777777" w:rsidR="0097433A" w:rsidRPr="00302776" w:rsidRDefault="0097433A" w:rsidP="00703A2C">
            <w:pPr>
              <w:jc w:val="center"/>
              <w:rPr>
                <w:szCs w:val="24"/>
              </w:rPr>
            </w:pPr>
            <w:r>
              <w:t>400</w:t>
            </w:r>
          </w:p>
        </w:tc>
        <w:tc>
          <w:tcPr>
            <w:tcW w:w="10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D9EAB" w14:textId="28EC8A0E" w:rsidR="0097433A" w:rsidRPr="00302776" w:rsidRDefault="0095425B" w:rsidP="00703A2C">
            <w:pPr>
              <w:jc w:val="center"/>
              <w:rPr>
                <w:szCs w:val="24"/>
              </w:rPr>
            </w:pPr>
            <w:r>
              <w:rPr>
                <w:szCs w:val="24"/>
              </w:rPr>
              <w:t>BSA032N701</w:t>
            </w:r>
          </w:p>
        </w:tc>
        <w:tc>
          <w:tcPr>
            <w:tcW w:w="9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CBC12" w14:textId="77777777" w:rsidR="0097433A" w:rsidRPr="00302776" w:rsidRDefault="0097433A" w:rsidP="00703A2C">
            <w:pPr>
              <w:jc w:val="center"/>
              <w:rPr>
                <w:szCs w:val="24"/>
              </w:rPr>
            </w:pPr>
            <w:r w:rsidRPr="00302776">
              <w:rPr>
                <w:szCs w:val="24"/>
              </w:rPr>
              <w:t>4</w:t>
            </w:r>
          </w:p>
        </w:tc>
      </w:tr>
      <w:tr w:rsidR="0097433A" w:rsidRPr="00302776" w14:paraId="5D7CCF06" w14:textId="77777777" w:rsidTr="0097433A">
        <w:trPr>
          <w:trHeight w:val="298"/>
        </w:trPr>
        <w:tc>
          <w:tcPr>
            <w:tcW w:w="946" w:type="dxa"/>
            <w:tcBorders>
              <w:top w:val="single" w:sz="4" w:space="0" w:color="auto"/>
              <w:left w:val="single" w:sz="4" w:space="0" w:color="auto"/>
              <w:bottom w:val="single" w:sz="4" w:space="0" w:color="auto"/>
              <w:right w:val="single" w:sz="4" w:space="0" w:color="auto"/>
            </w:tcBorders>
            <w:shd w:val="clear" w:color="000000" w:fill="D9D9D9"/>
          </w:tcPr>
          <w:p w14:paraId="0072E166" w14:textId="77777777" w:rsidR="0097433A" w:rsidRPr="00302776" w:rsidRDefault="0097433A" w:rsidP="00703A2C">
            <w:pPr>
              <w:jc w:val="center"/>
              <w:rPr>
                <w:b/>
                <w:bCs/>
                <w:szCs w:val="24"/>
              </w:rPr>
            </w:pPr>
          </w:p>
        </w:tc>
        <w:tc>
          <w:tcPr>
            <w:tcW w:w="7682" w:type="dxa"/>
            <w:gridSpan w:val="3"/>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23DBA47" w14:textId="77777777" w:rsidR="0097433A" w:rsidRPr="00302776" w:rsidRDefault="0097433A" w:rsidP="00703A2C">
            <w:pPr>
              <w:jc w:val="center"/>
              <w:rPr>
                <w:b/>
                <w:bCs/>
                <w:szCs w:val="24"/>
              </w:rPr>
            </w:pPr>
            <w:r w:rsidRPr="00302776">
              <w:rPr>
                <w:b/>
                <w:bCs/>
                <w:szCs w:val="24"/>
              </w:rPr>
              <w:t>Total Credit</w:t>
            </w:r>
          </w:p>
        </w:tc>
        <w:tc>
          <w:tcPr>
            <w:tcW w:w="970" w:type="dxa"/>
            <w:tcBorders>
              <w:top w:val="single" w:sz="4" w:space="0" w:color="auto"/>
              <w:left w:val="nil"/>
              <w:bottom w:val="single" w:sz="4" w:space="0" w:color="auto"/>
              <w:right w:val="single" w:sz="4" w:space="0" w:color="auto"/>
            </w:tcBorders>
            <w:shd w:val="clear" w:color="000000" w:fill="D9D9D9"/>
            <w:vAlign w:val="center"/>
            <w:hideMark/>
          </w:tcPr>
          <w:p w14:paraId="252026CA" w14:textId="77777777" w:rsidR="0097433A" w:rsidRPr="00302776" w:rsidRDefault="0097433A" w:rsidP="00703A2C">
            <w:pPr>
              <w:jc w:val="center"/>
              <w:rPr>
                <w:b/>
                <w:bCs/>
                <w:szCs w:val="24"/>
              </w:rPr>
            </w:pPr>
            <w:r w:rsidRPr="00302776">
              <w:rPr>
                <w:b/>
                <w:bCs/>
                <w:szCs w:val="24"/>
              </w:rPr>
              <w:t>20</w:t>
            </w:r>
          </w:p>
        </w:tc>
      </w:tr>
    </w:tbl>
    <w:p w14:paraId="321605E6" w14:textId="77777777" w:rsidR="007829EF" w:rsidRDefault="007829EF">
      <w:pPr>
        <w:pStyle w:val="BodyText"/>
        <w:rPr>
          <w:sz w:val="20"/>
        </w:rPr>
      </w:pPr>
    </w:p>
    <w:p w14:paraId="11ED0925" w14:textId="77777777" w:rsidR="007829EF" w:rsidRDefault="007829EF">
      <w:pPr>
        <w:pStyle w:val="BodyText"/>
        <w:rPr>
          <w:sz w:val="20"/>
        </w:rPr>
      </w:pPr>
    </w:p>
    <w:p w14:paraId="63B0E0FB" w14:textId="77777777" w:rsidR="00DC3E9E" w:rsidRDefault="00DC3E9E" w:rsidP="00DC3E9E">
      <w:pPr>
        <w:pStyle w:val="BodyText"/>
        <w:spacing w:before="125"/>
        <w:rPr>
          <w:sz w:val="20"/>
        </w:rPr>
      </w:pPr>
    </w:p>
    <w:tbl>
      <w:tblPr>
        <w:tblW w:w="9539" w:type="dxa"/>
        <w:tblInd w:w="907" w:type="dxa"/>
        <w:tblLook w:val="04A0" w:firstRow="1" w:lastRow="0" w:firstColumn="1" w:lastColumn="0" w:noHBand="0" w:noVBand="1"/>
      </w:tblPr>
      <w:tblGrid>
        <w:gridCol w:w="715"/>
        <w:gridCol w:w="5126"/>
        <w:gridCol w:w="1249"/>
        <w:gridCol w:w="1500"/>
        <w:gridCol w:w="949"/>
      </w:tblGrid>
      <w:tr w:rsidR="00DC3E9E" w:rsidRPr="00302776" w14:paraId="63A5B16C" w14:textId="77777777" w:rsidTr="00B94AC3">
        <w:trPr>
          <w:trHeight w:val="298"/>
        </w:trPr>
        <w:tc>
          <w:tcPr>
            <w:tcW w:w="937" w:type="dxa"/>
            <w:tcBorders>
              <w:top w:val="single" w:sz="4" w:space="0" w:color="auto"/>
              <w:left w:val="single" w:sz="4" w:space="0" w:color="auto"/>
              <w:bottom w:val="single" w:sz="4" w:space="0" w:color="auto"/>
              <w:right w:val="single" w:sz="4" w:space="0" w:color="auto"/>
            </w:tcBorders>
          </w:tcPr>
          <w:p w14:paraId="13B3EC61" w14:textId="77777777" w:rsidR="00DC3E9E" w:rsidRPr="00302776" w:rsidRDefault="00DC3E9E" w:rsidP="00B94AC3">
            <w:pPr>
              <w:jc w:val="center"/>
              <w:rPr>
                <w:b/>
                <w:bCs/>
                <w:szCs w:val="24"/>
              </w:rPr>
            </w:pPr>
          </w:p>
        </w:tc>
        <w:tc>
          <w:tcPr>
            <w:tcW w:w="860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00DFE" w14:textId="77777777" w:rsidR="00DC3E9E" w:rsidRPr="00302776" w:rsidRDefault="00DC3E9E" w:rsidP="00B94AC3">
            <w:pPr>
              <w:jc w:val="center"/>
              <w:rPr>
                <w:b/>
                <w:bCs/>
                <w:szCs w:val="24"/>
              </w:rPr>
            </w:pPr>
            <w:r w:rsidRPr="00302776">
              <w:rPr>
                <w:b/>
                <w:bCs/>
                <w:szCs w:val="24"/>
              </w:rPr>
              <w:t>8</w:t>
            </w:r>
            <w:r w:rsidRPr="00302776">
              <w:rPr>
                <w:b/>
                <w:bCs/>
                <w:szCs w:val="24"/>
                <w:vertAlign w:val="superscript"/>
              </w:rPr>
              <w:t>th</w:t>
            </w:r>
            <w:r w:rsidRPr="00302776">
              <w:rPr>
                <w:b/>
                <w:bCs/>
                <w:szCs w:val="24"/>
              </w:rPr>
              <w:t xml:space="preserve"> Semester</w:t>
            </w:r>
          </w:p>
        </w:tc>
      </w:tr>
      <w:tr w:rsidR="00DC3E9E" w:rsidRPr="00302776" w14:paraId="3AE06964" w14:textId="77777777" w:rsidTr="00B94AC3">
        <w:trPr>
          <w:trHeight w:val="577"/>
        </w:trPr>
        <w:tc>
          <w:tcPr>
            <w:tcW w:w="937" w:type="dxa"/>
            <w:tcBorders>
              <w:top w:val="nil"/>
              <w:left w:val="single" w:sz="4" w:space="0" w:color="auto"/>
              <w:bottom w:val="single" w:sz="4" w:space="0" w:color="auto"/>
              <w:right w:val="single" w:sz="4" w:space="0" w:color="auto"/>
            </w:tcBorders>
            <w:shd w:val="clear" w:color="000000" w:fill="D9D9D9"/>
            <w:vAlign w:val="center"/>
            <w:hideMark/>
          </w:tcPr>
          <w:p w14:paraId="669468A7" w14:textId="77777777" w:rsidR="00DC3E9E" w:rsidRPr="00302776" w:rsidRDefault="00DC3E9E" w:rsidP="00B94AC3">
            <w:pPr>
              <w:jc w:val="center"/>
              <w:rPr>
                <w:b/>
                <w:bCs/>
                <w:szCs w:val="24"/>
              </w:rPr>
            </w:pPr>
            <w:r w:rsidRPr="00302776">
              <w:rPr>
                <w:b/>
                <w:bCs/>
                <w:szCs w:val="24"/>
              </w:rPr>
              <w:t>Sl. No.</w:t>
            </w:r>
          </w:p>
        </w:tc>
        <w:tc>
          <w:tcPr>
            <w:tcW w:w="5295" w:type="dxa"/>
            <w:tcBorders>
              <w:top w:val="nil"/>
              <w:left w:val="nil"/>
              <w:bottom w:val="single" w:sz="4" w:space="0" w:color="auto"/>
              <w:right w:val="single" w:sz="4" w:space="0" w:color="auto"/>
            </w:tcBorders>
            <w:shd w:val="clear" w:color="000000" w:fill="D9D9D9"/>
            <w:vAlign w:val="center"/>
            <w:hideMark/>
          </w:tcPr>
          <w:p w14:paraId="667FC880" w14:textId="77777777" w:rsidR="00DC3E9E" w:rsidRPr="00302776" w:rsidRDefault="00DC3E9E" w:rsidP="00B94AC3">
            <w:pPr>
              <w:jc w:val="center"/>
              <w:rPr>
                <w:b/>
                <w:bCs/>
                <w:szCs w:val="24"/>
              </w:rPr>
            </w:pPr>
            <w:r w:rsidRPr="00302776">
              <w:rPr>
                <w:b/>
                <w:bCs/>
                <w:szCs w:val="24"/>
              </w:rPr>
              <w:t>Name of Subjects</w:t>
            </w:r>
          </w:p>
        </w:tc>
        <w:tc>
          <w:tcPr>
            <w:tcW w:w="1360" w:type="dxa"/>
            <w:tcBorders>
              <w:top w:val="single" w:sz="4" w:space="0" w:color="auto"/>
              <w:left w:val="nil"/>
              <w:bottom w:val="single" w:sz="4" w:space="0" w:color="auto"/>
              <w:right w:val="single" w:sz="4" w:space="0" w:color="auto"/>
            </w:tcBorders>
            <w:shd w:val="clear" w:color="000000" w:fill="D9D9D9"/>
          </w:tcPr>
          <w:p w14:paraId="4F3BBDAD" w14:textId="77777777" w:rsidR="00DC3E9E" w:rsidRPr="00302776" w:rsidRDefault="00DC3E9E" w:rsidP="00B94AC3">
            <w:pPr>
              <w:jc w:val="center"/>
              <w:rPr>
                <w:b/>
                <w:bCs/>
                <w:szCs w:val="24"/>
              </w:rPr>
            </w:pPr>
            <w:r>
              <w:rPr>
                <w:b/>
                <w:bCs/>
                <w:szCs w:val="24"/>
              </w:rPr>
              <w:t>Level of Course</w:t>
            </w:r>
          </w:p>
        </w:tc>
        <w:tc>
          <w:tcPr>
            <w:tcW w:w="99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1E87442" w14:textId="77777777" w:rsidR="00DC3E9E" w:rsidRPr="00302776" w:rsidRDefault="00DC3E9E" w:rsidP="00B94AC3">
            <w:pPr>
              <w:jc w:val="center"/>
              <w:rPr>
                <w:b/>
                <w:bCs/>
                <w:szCs w:val="24"/>
              </w:rPr>
            </w:pPr>
            <w:r w:rsidRPr="00302776">
              <w:rPr>
                <w:b/>
                <w:bCs/>
                <w:szCs w:val="24"/>
              </w:rPr>
              <w:t>Course Code</w:t>
            </w:r>
          </w:p>
        </w:tc>
        <w:tc>
          <w:tcPr>
            <w:tcW w:w="94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DC0DCB9" w14:textId="77777777" w:rsidR="00DC3E9E" w:rsidRPr="00302776" w:rsidRDefault="00DC3E9E" w:rsidP="00B94AC3">
            <w:pPr>
              <w:jc w:val="center"/>
              <w:rPr>
                <w:b/>
                <w:bCs/>
                <w:szCs w:val="24"/>
              </w:rPr>
            </w:pPr>
            <w:r w:rsidRPr="00302776">
              <w:rPr>
                <w:b/>
                <w:bCs/>
                <w:szCs w:val="24"/>
              </w:rPr>
              <w:t>Credit</w:t>
            </w:r>
          </w:p>
        </w:tc>
      </w:tr>
      <w:tr w:rsidR="00DC3E9E" w:rsidRPr="00302776" w14:paraId="6D8E8C3C" w14:textId="77777777" w:rsidTr="00B94AC3">
        <w:trPr>
          <w:trHeight w:val="288"/>
        </w:trPr>
        <w:tc>
          <w:tcPr>
            <w:tcW w:w="937" w:type="dxa"/>
            <w:tcBorders>
              <w:top w:val="single" w:sz="4" w:space="0" w:color="auto"/>
              <w:left w:val="single" w:sz="4" w:space="0" w:color="auto"/>
              <w:bottom w:val="single" w:sz="4" w:space="0" w:color="auto"/>
              <w:right w:val="single" w:sz="4" w:space="0" w:color="auto"/>
            </w:tcBorders>
          </w:tcPr>
          <w:p w14:paraId="4E380668" w14:textId="77777777" w:rsidR="00DC3E9E" w:rsidRPr="00302776" w:rsidRDefault="00DC3E9E" w:rsidP="00B94AC3">
            <w:pPr>
              <w:jc w:val="center"/>
              <w:rPr>
                <w:b/>
                <w:bCs/>
                <w:szCs w:val="24"/>
              </w:rPr>
            </w:pPr>
          </w:p>
        </w:tc>
        <w:tc>
          <w:tcPr>
            <w:tcW w:w="860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65A9EE5" w14:textId="77777777" w:rsidR="00DC3E9E" w:rsidRPr="00302776" w:rsidRDefault="00DC3E9E" w:rsidP="00B94AC3">
            <w:pPr>
              <w:jc w:val="center"/>
              <w:rPr>
                <w:b/>
                <w:bCs/>
                <w:szCs w:val="24"/>
              </w:rPr>
            </w:pPr>
            <w:r w:rsidRPr="00302776">
              <w:rPr>
                <w:b/>
                <w:bCs/>
                <w:szCs w:val="24"/>
              </w:rPr>
              <w:t>Major (Core)</w:t>
            </w:r>
          </w:p>
        </w:tc>
      </w:tr>
      <w:tr w:rsidR="00DC3E9E" w:rsidRPr="00302776" w14:paraId="35D236C0"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hideMark/>
          </w:tcPr>
          <w:p w14:paraId="10A6B9DC" w14:textId="77777777" w:rsidR="00DC3E9E" w:rsidRPr="00302776" w:rsidRDefault="00DC3E9E" w:rsidP="00B94AC3">
            <w:pPr>
              <w:jc w:val="center"/>
              <w:rPr>
                <w:szCs w:val="24"/>
              </w:rPr>
            </w:pPr>
            <w:r w:rsidRPr="00302776">
              <w:rPr>
                <w:szCs w:val="24"/>
              </w:rPr>
              <w:t>1</w:t>
            </w:r>
          </w:p>
        </w:tc>
        <w:tc>
          <w:tcPr>
            <w:tcW w:w="5295" w:type="dxa"/>
            <w:tcBorders>
              <w:top w:val="nil"/>
              <w:left w:val="nil"/>
              <w:bottom w:val="single" w:sz="4" w:space="0" w:color="auto"/>
              <w:right w:val="single" w:sz="4" w:space="0" w:color="auto"/>
            </w:tcBorders>
            <w:shd w:val="clear" w:color="auto" w:fill="auto"/>
            <w:vAlign w:val="center"/>
            <w:hideMark/>
          </w:tcPr>
          <w:p w14:paraId="6734DB4D" w14:textId="77777777" w:rsidR="00DC3E9E" w:rsidRPr="00302776" w:rsidRDefault="00DC3E9E" w:rsidP="00B94AC3">
            <w:pPr>
              <w:rPr>
                <w:szCs w:val="24"/>
              </w:rPr>
            </w:pPr>
            <w:r>
              <w:rPr>
                <w:szCs w:val="24"/>
              </w:rPr>
              <w:t>Business Ethics &amp; Sustainability</w:t>
            </w:r>
          </w:p>
        </w:tc>
        <w:tc>
          <w:tcPr>
            <w:tcW w:w="1360" w:type="dxa"/>
            <w:tcBorders>
              <w:top w:val="single" w:sz="4" w:space="0" w:color="auto"/>
              <w:left w:val="nil"/>
              <w:bottom w:val="single" w:sz="4" w:space="0" w:color="auto"/>
              <w:right w:val="single" w:sz="4" w:space="0" w:color="auto"/>
            </w:tcBorders>
          </w:tcPr>
          <w:p w14:paraId="71CE0385" w14:textId="77777777" w:rsidR="00DC3E9E" w:rsidRPr="00302776" w:rsidRDefault="00DC3E9E" w:rsidP="00B94AC3">
            <w:pPr>
              <w:jc w:val="center"/>
              <w:rPr>
                <w:szCs w:val="24"/>
              </w:rPr>
            </w:pPr>
            <w:r>
              <w:t>400</w:t>
            </w: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9EA66" w14:textId="011E642E" w:rsidR="00DC3E9E" w:rsidRPr="00302776" w:rsidRDefault="0095425B" w:rsidP="00B94AC3">
            <w:pPr>
              <w:rPr>
                <w:szCs w:val="24"/>
              </w:rPr>
            </w:pPr>
            <w:r>
              <w:rPr>
                <w:szCs w:val="24"/>
              </w:rPr>
              <w:t>BSA032M801</w:t>
            </w: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1FFE2" w14:textId="77777777" w:rsidR="00DC3E9E" w:rsidRPr="00302776" w:rsidRDefault="00DC3E9E" w:rsidP="00B94AC3">
            <w:pPr>
              <w:jc w:val="center"/>
              <w:rPr>
                <w:szCs w:val="24"/>
              </w:rPr>
            </w:pPr>
            <w:r w:rsidRPr="00302776">
              <w:rPr>
                <w:szCs w:val="24"/>
              </w:rPr>
              <w:t>4</w:t>
            </w:r>
          </w:p>
        </w:tc>
      </w:tr>
      <w:tr w:rsidR="00DC3E9E" w:rsidRPr="00302776" w14:paraId="41FCF85F" w14:textId="77777777" w:rsidTr="00B94AC3">
        <w:trPr>
          <w:trHeight w:val="288"/>
        </w:trPr>
        <w:tc>
          <w:tcPr>
            <w:tcW w:w="937" w:type="dxa"/>
            <w:tcBorders>
              <w:top w:val="single" w:sz="4" w:space="0" w:color="auto"/>
              <w:left w:val="single" w:sz="4" w:space="0" w:color="auto"/>
              <w:bottom w:val="single" w:sz="4" w:space="0" w:color="auto"/>
              <w:right w:val="single" w:sz="4" w:space="0" w:color="auto"/>
            </w:tcBorders>
          </w:tcPr>
          <w:p w14:paraId="5C8B3FB0" w14:textId="77777777" w:rsidR="00DC3E9E" w:rsidRPr="00302776" w:rsidRDefault="00DC3E9E" w:rsidP="00B94AC3">
            <w:pPr>
              <w:jc w:val="center"/>
              <w:rPr>
                <w:b/>
                <w:bCs/>
                <w:szCs w:val="24"/>
              </w:rPr>
            </w:pPr>
          </w:p>
        </w:tc>
        <w:tc>
          <w:tcPr>
            <w:tcW w:w="8602"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51717E7" w14:textId="77777777" w:rsidR="00DC3E9E" w:rsidRPr="00302776" w:rsidRDefault="00DC3E9E" w:rsidP="00B94AC3">
            <w:pPr>
              <w:rPr>
                <w:b/>
                <w:bCs/>
                <w:szCs w:val="24"/>
              </w:rPr>
            </w:pPr>
          </w:p>
        </w:tc>
      </w:tr>
      <w:tr w:rsidR="00DC3E9E" w:rsidRPr="00302776" w14:paraId="7A3C0ABA"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hideMark/>
          </w:tcPr>
          <w:p w14:paraId="20D12D3B" w14:textId="77777777" w:rsidR="00DC3E9E" w:rsidRPr="00302776" w:rsidRDefault="00DC3E9E" w:rsidP="00B94AC3">
            <w:pPr>
              <w:jc w:val="center"/>
              <w:rPr>
                <w:szCs w:val="24"/>
              </w:rPr>
            </w:pPr>
            <w:r w:rsidRPr="00302776">
              <w:rPr>
                <w:szCs w:val="24"/>
              </w:rPr>
              <w:t>2</w:t>
            </w:r>
          </w:p>
        </w:tc>
        <w:tc>
          <w:tcPr>
            <w:tcW w:w="5295" w:type="dxa"/>
            <w:tcBorders>
              <w:top w:val="nil"/>
              <w:left w:val="nil"/>
              <w:bottom w:val="single" w:sz="4" w:space="0" w:color="auto"/>
              <w:right w:val="single" w:sz="4" w:space="0" w:color="auto"/>
            </w:tcBorders>
            <w:shd w:val="clear" w:color="auto" w:fill="auto"/>
            <w:vAlign w:val="center"/>
            <w:hideMark/>
          </w:tcPr>
          <w:p w14:paraId="13C0E64F" w14:textId="77777777" w:rsidR="00DC3E9E" w:rsidRPr="00302776" w:rsidRDefault="00DC3E9E" w:rsidP="00B94AC3">
            <w:pPr>
              <w:pStyle w:val="Default"/>
            </w:pPr>
            <w:r w:rsidRPr="00302776">
              <w:t xml:space="preserve"> </w:t>
            </w:r>
            <w:r>
              <w:t xml:space="preserve">Advanced </w:t>
            </w:r>
            <w:r w:rsidRPr="00302776">
              <w:t xml:space="preserve">Research Methodology </w:t>
            </w:r>
          </w:p>
        </w:tc>
        <w:tc>
          <w:tcPr>
            <w:tcW w:w="1360" w:type="dxa"/>
            <w:tcBorders>
              <w:top w:val="single" w:sz="4" w:space="0" w:color="auto"/>
              <w:left w:val="nil"/>
              <w:bottom w:val="single" w:sz="4" w:space="0" w:color="auto"/>
              <w:right w:val="single" w:sz="4" w:space="0" w:color="auto"/>
            </w:tcBorders>
          </w:tcPr>
          <w:p w14:paraId="6A502F2D" w14:textId="77777777" w:rsidR="00DC3E9E" w:rsidRPr="00302776" w:rsidRDefault="00DC3E9E" w:rsidP="00B94AC3">
            <w:pPr>
              <w:jc w:val="center"/>
              <w:rPr>
                <w:szCs w:val="24"/>
              </w:rPr>
            </w:pPr>
            <w:r>
              <w:t>400</w:t>
            </w: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EC052" w14:textId="1BF08581" w:rsidR="00DC3E9E" w:rsidRPr="00302776" w:rsidRDefault="0095425B" w:rsidP="00B94AC3">
            <w:pPr>
              <w:jc w:val="center"/>
              <w:rPr>
                <w:szCs w:val="24"/>
              </w:rPr>
            </w:pPr>
            <w:r>
              <w:rPr>
                <w:szCs w:val="24"/>
              </w:rPr>
              <w:t>BSA032N801</w:t>
            </w: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4BDA4" w14:textId="77777777" w:rsidR="00DC3E9E" w:rsidRPr="00302776" w:rsidRDefault="00DC3E9E" w:rsidP="00B94AC3">
            <w:pPr>
              <w:jc w:val="center"/>
              <w:rPr>
                <w:szCs w:val="24"/>
              </w:rPr>
            </w:pPr>
            <w:r w:rsidRPr="00302776">
              <w:rPr>
                <w:szCs w:val="24"/>
              </w:rPr>
              <w:t>4</w:t>
            </w:r>
          </w:p>
        </w:tc>
      </w:tr>
      <w:tr w:rsidR="00DC3E9E" w:rsidRPr="00302776" w14:paraId="38639FD4"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tcPr>
          <w:p w14:paraId="3C5B11DC" w14:textId="77777777" w:rsidR="00DC3E9E" w:rsidRPr="00302776" w:rsidRDefault="00DC3E9E" w:rsidP="00B94AC3">
            <w:pPr>
              <w:jc w:val="center"/>
              <w:rPr>
                <w:szCs w:val="24"/>
              </w:rPr>
            </w:pPr>
          </w:p>
        </w:tc>
        <w:tc>
          <w:tcPr>
            <w:tcW w:w="5295" w:type="dxa"/>
            <w:tcBorders>
              <w:top w:val="nil"/>
              <w:left w:val="nil"/>
              <w:bottom w:val="single" w:sz="4" w:space="0" w:color="auto"/>
              <w:right w:val="single" w:sz="4" w:space="0" w:color="auto"/>
            </w:tcBorders>
            <w:shd w:val="clear" w:color="auto" w:fill="auto"/>
            <w:vAlign w:val="center"/>
          </w:tcPr>
          <w:p w14:paraId="0CC8F28D" w14:textId="77777777" w:rsidR="00DC3E9E" w:rsidRPr="00302776" w:rsidRDefault="00DC3E9E" w:rsidP="00B94AC3">
            <w:pPr>
              <w:pStyle w:val="Default"/>
            </w:pPr>
          </w:p>
        </w:tc>
        <w:tc>
          <w:tcPr>
            <w:tcW w:w="1360" w:type="dxa"/>
            <w:tcBorders>
              <w:top w:val="single" w:sz="4" w:space="0" w:color="auto"/>
              <w:left w:val="nil"/>
              <w:bottom w:val="single" w:sz="4" w:space="0" w:color="auto"/>
              <w:right w:val="single" w:sz="4" w:space="0" w:color="auto"/>
            </w:tcBorders>
          </w:tcPr>
          <w:p w14:paraId="140DC598" w14:textId="77777777" w:rsidR="00DC3E9E" w:rsidRDefault="00DC3E9E" w:rsidP="00B94AC3">
            <w:pPr>
              <w:jc w:val="center"/>
            </w:pP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tcPr>
          <w:p w14:paraId="6F621ECC" w14:textId="77777777" w:rsidR="00DC3E9E" w:rsidRPr="00302776" w:rsidRDefault="00DC3E9E" w:rsidP="00B94AC3">
            <w:pPr>
              <w:jc w:val="center"/>
              <w:rPr>
                <w:szCs w:val="24"/>
              </w:rPr>
            </w:pP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tcPr>
          <w:p w14:paraId="22447C5C" w14:textId="77777777" w:rsidR="00DC3E9E" w:rsidRPr="00302776" w:rsidRDefault="00DC3E9E" w:rsidP="00B94AC3">
            <w:pPr>
              <w:jc w:val="center"/>
              <w:rPr>
                <w:szCs w:val="24"/>
              </w:rPr>
            </w:pPr>
          </w:p>
        </w:tc>
      </w:tr>
      <w:tr w:rsidR="00DC3E9E" w:rsidRPr="00302776" w14:paraId="253C01C1"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tcPr>
          <w:p w14:paraId="1311F5F9" w14:textId="0A1C0F66" w:rsidR="00DC3E9E" w:rsidRPr="00302776" w:rsidRDefault="00DC3E9E" w:rsidP="00B94AC3">
            <w:pPr>
              <w:jc w:val="center"/>
              <w:rPr>
                <w:szCs w:val="24"/>
              </w:rPr>
            </w:pPr>
            <w:r>
              <w:rPr>
                <w:szCs w:val="24"/>
              </w:rPr>
              <w:t>3</w:t>
            </w:r>
          </w:p>
        </w:tc>
        <w:tc>
          <w:tcPr>
            <w:tcW w:w="5295" w:type="dxa"/>
            <w:tcBorders>
              <w:top w:val="nil"/>
              <w:left w:val="nil"/>
              <w:bottom w:val="single" w:sz="4" w:space="0" w:color="auto"/>
              <w:right w:val="single" w:sz="4" w:space="0" w:color="auto"/>
            </w:tcBorders>
            <w:shd w:val="clear" w:color="auto" w:fill="auto"/>
            <w:vAlign w:val="center"/>
          </w:tcPr>
          <w:p w14:paraId="331614BE" w14:textId="63F691B5" w:rsidR="00DC3E9E" w:rsidRPr="00D6096E" w:rsidRDefault="00D6096E" w:rsidP="00B94AC3">
            <w:pPr>
              <w:pStyle w:val="Default"/>
            </w:pPr>
            <w:r w:rsidRPr="00D6096E">
              <w:rPr>
                <w:rFonts w:eastAsia="Times New Roman"/>
                <w14:ligatures w14:val="none"/>
              </w:rPr>
              <w:t>Research Project / Dissertation</w:t>
            </w:r>
          </w:p>
        </w:tc>
        <w:tc>
          <w:tcPr>
            <w:tcW w:w="1360" w:type="dxa"/>
            <w:tcBorders>
              <w:top w:val="single" w:sz="4" w:space="0" w:color="auto"/>
              <w:left w:val="nil"/>
              <w:bottom w:val="single" w:sz="4" w:space="0" w:color="auto"/>
              <w:right w:val="single" w:sz="4" w:space="0" w:color="auto"/>
            </w:tcBorders>
          </w:tcPr>
          <w:p w14:paraId="71269B35" w14:textId="535AF1F7" w:rsidR="00DC3E9E" w:rsidRDefault="00D6096E" w:rsidP="00B94AC3">
            <w:pPr>
              <w:jc w:val="center"/>
            </w:pPr>
            <w:r>
              <w:t>400</w:t>
            </w: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tcPr>
          <w:p w14:paraId="711D2674" w14:textId="2D01D482" w:rsidR="00DC3E9E" w:rsidRPr="00302776" w:rsidRDefault="0095425B" w:rsidP="00B94AC3">
            <w:pPr>
              <w:jc w:val="center"/>
              <w:rPr>
                <w:szCs w:val="24"/>
              </w:rPr>
            </w:pPr>
            <w:r>
              <w:rPr>
                <w:szCs w:val="24"/>
              </w:rPr>
              <w:t>BSA032M802</w:t>
            </w: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tcPr>
          <w:p w14:paraId="0659270E" w14:textId="4703847D" w:rsidR="00DC3E9E" w:rsidRPr="00302776" w:rsidRDefault="00D6096E" w:rsidP="00B94AC3">
            <w:pPr>
              <w:jc w:val="center"/>
              <w:rPr>
                <w:szCs w:val="24"/>
              </w:rPr>
            </w:pPr>
            <w:r>
              <w:rPr>
                <w:szCs w:val="24"/>
              </w:rPr>
              <w:t>12</w:t>
            </w:r>
          </w:p>
        </w:tc>
      </w:tr>
      <w:tr w:rsidR="00DC3E9E" w:rsidRPr="00302776" w14:paraId="269323E0" w14:textId="77777777" w:rsidTr="00B94AC3">
        <w:trPr>
          <w:trHeight w:val="298"/>
        </w:trPr>
        <w:tc>
          <w:tcPr>
            <w:tcW w:w="937" w:type="dxa"/>
            <w:tcBorders>
              <w:top w:val="nil"/>
              <w:left w:val="single" w:sz="4" w:space="0" w:color="auto"/>
              <w:bottom w:val="single" w:sz="4" w:space="0" w:color="auto"/>
              <w:right w:val="single" w:sz="4" w:space="0" w:color="auto"/>
            </w:tcBorders>
          </w:tcPr>
          <w:p w14:paraId="6C746CB7" w14:textId="77777777" w:rsidR="00DC3E9E" w:rsidRDefault="00DC3E9E" w:rsidP="00B94AC3">
            <w:pPr>
              <w:jc w:val="center"/>
              <w:rPr>
                <w:szCs w:val="24"/>
              </w:rPr>
            </w:pPr>
          </w:p>
        </w:tc>
        <w:tc>
          <w:tcPr>
            <w:tcW w:w="8602"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97B9F17" w14:textId="77777777" w:rsidR="00DC3E9E" w:rsidRPr="00302776" w:rsidRDefault="00DC3E9E" w:rsidP="00B94AC3">
            <w:pPr>
              <w:jc w:val="center"/>
              <w:rPr>
                <w:szCs w:val="24"/>
              </w:rPr>
            </w:pPr>
            <w:r>
              <w:rPr>
                <w:szCs w:val="24"/>
              </w:rPr>
              <w:t xml:space="preserve">In lieu of </w:t>
            </w:r>
            <w:r w:rsidRPr="00302776">
              <w:rPr>
                <w:szCs w:val="24"/>
              </w:rPr>
              <w:t>Research Project / Dissertation</w:t>
            </w:r>
            <w:r>
              <w:rPr>
                <w:szCs w:val="24"/>
              </w:rPr>
              <w:t>, the following major courses offered</w:t>
            </w:r>
          </w:p>
        </w:tc>
      </w:tr>
      <w:tr w:rsidR="00DC3E9E" w:rsidRPr="00302776" w14:paraId="5F2D9EF6"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tcPr>
          <w:p w14:paraId="75D41F24" w14:textId="77777777" w:rsidR="00DC3E9E" w:rsidRPr="00302776" w:rsidRDefault="00DC3E9E" w:rsidP="00B94AC3">
            <w:pPr>
              <w:jc w:val="center"/>
              <w:rPr>
                <w:szCs w:val="24"/>
              </w:rPr>
            </w:pPr>
            <w:r>
              <w:rPr>
                <w:szCs w:val="24"/>
              </w:rPr>
              <w:t>3</w:t>
            </w:r>
          </w:p>
        </w:tc>
        <w:tc>
          <w:tcPr>
            <w:tcW w:w="5295" w:type="dxa"/>
            <w:tcBorders>
              <w:top w:val="nil"/>
              <w:left w:val="nil"/>
              <w:bottom w:val="single" w:sz="4" w:space="0" w:color="auto"/>
              <w:right w:val="single" w:sz="4" w:space="0" w:color="auto"/>
            </w:tcBorders>
            <w:shd w:val="clear" w:color="auto" w:fill="auto"/>
            <w:vAlign w:val="center"/>
          </w:tcPr>
          <w:p w14:paraId="65BB8EF4" w14:textId="77777777" w:rsidR="00DC3E9E" w:rsidRPr="00302776" w:rsidRDefault="00DC3E9E" w:rsidP="00B94AC3">
            <w:pPr>
              <w:rPr>
                <w:szCs w:val="24"/>
              </w:rPr>
            </w:pPr>
            <w:r>
              <w:rPr>
                <w:szCs w:val="24"/>
              </w:rPr>
              <w:t>Supply Chain Management</w:t>
            </w:r>
          </w:p>
        </w:tc>
        <w:tc>
          <w:tcPr>
            <w:tcW w:w="1360" w:type="dxa"/>
            <w:tcBorders>
              <w:top w:val="single" w:sz="4" w:space="0" w:color="auto"/>
              <w:left w:val="nil"/>
              <w:bottom w:val="single" w:sz="4" w:space="0" w:color="auto"/>
              <w:right w:val="single" w:sz="4" w:space="0" w:color="auto"/>
            </w:tcBorders>
          </w:tcPr>
          <w:p w14:paraId="67680F9D" w14:textId="77777777" w:rsidR="00DC3E9E" w:rsidRPr="00302776" w:rsidRDefault="00DC3E9E" w:rsidP="00B94AC3">
            <w:pPr>
              <w:jc w:val="center"/>
              <w:rPr>
                <w:szCs w:val="24"/>
              </w:rPr>
            </w:pPr>
            <w:r>
              <w:t>400</w:t>
            </w: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tcPr>
          <w:p w14:paraId="1E2BE63C" w14:textId="18A80EE6" w:rsidR="00DC3E9E" w:rsidRPr="00302776" w:rsidRDefault="0095425B" w:rsidP="00B94AC3">
            <w:pPr>
              <w:jc w:val="center"/>
              <w:rPr>
                <w:szCs w:val="24"/>
              </w:rPr>
            </w:pPr>
            <w:r>
              <w:rPr>
                <w:szCs w:val="24"/>
              </w:rPr>
              <w:t>BSA032M803</w:t>
            </w: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tcPr>
          <w:p w14:paraId="152C4A5D" w14:textId="77777777" w:rsidR="00DC3E9E" w:rsidRPr="00302776" w:rsidRDefault="00DC3E9E" w:rsidP="00B94AC3">
            <w:pPr>
              <w:jc w:val="center"/>
              <w:rPr>
                <w:szCs w:val="24"/>
              </w:rPr>
            </w:pPr>
            <w:r>
              <w:rPr>
                <w:szCs w:val="24"/>
              </w:rPr>
              <w:t>4</w:t>
            </w:r>
          </w:p>
        </w:tc>
      </w:tr>
      <w:tr w:rsidR="00DC3E9E" w:rsidRPr="00302776" w14:paraId="7C27F0C4"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tcPr>
          <w:p w14:paraId="743820A6" w14:textId="77777777" w:rsidR="00DC3E9E" w:rsidRPr="00302776" w:rsidRDefault="00DC3E9E" w:rsidP="00B94AC3">
            <w:pPr>
              <w:jc w:val="center"/>
              <w:rPr>
                <w:szCs w:val="24"/>
              </w:rPr>
            </w:pPr>
            <w:r>
              <w:rPr>
                <w:szCs w:val="24"/>
              </w:rPr>
              <w:t>4</w:t>
            </w:r>
          </w:p>
        </w:tc>
        <w:tc>
          <w:tcPr>
            <w:tcW w:w="5295" w:type="dxa"/>
            <w:tcBorders>
              <w:top w:val="nil"/>
              <w:left w:val="nil"/>
              <w:bottom w:val="single" w:sz="4" w:space="0" w:color="auto"/>
              <w:right w:val="single" w:sz="4" w:space="0" w:color="auto"/>
            </w:tcBorders>
            <w:shd w:val="clear" w:color="auto" w:fill="auto"/>
            <w:vAlign w:val="center"/>
          </w:tcPr>
          <w:p w14:paraId="284985FB" w14:textId="77777777" w:rsidR="00DC3E9E" w:rsidRPr="00302776" w:rsidRDefault="00DC3E9E" w:rsidP="00B94AC3">
            <w:pPr>
              <w:rPr>
                <w:szCs w:val="24"/>
              </w:rPr>
            </w:pPr>
            <w:r>
              <w:rPr>
                <w:szCs w:val="24"/>
              </w:rPr>
              <w:t>Legal Aspects of Business</w:t>
            </w:r>
          </w:p>
        </w:tc>
        <w:tc>
          <w:tcPr>
            <w:tcW w:w="1360" w:type="dxa"/>
            <w:tcBorders>
              <w:top w:val="single" w:sz="4" w:space="0" w:color="auto"/>
              <w:left w:val="nil"/>
              <w:bottom w:val="single" w:sz="4" w:space="0" w:color="auto"/>
              <w:right w:val="single" w:sz="4" w:space="0" w:color="auto"/>
            </w:tcBorders>
          </w:tcPr>
          <w:p w14:paraId="27A5A376" w14:textId="77777777" w:rsidR="00DC3E9E" w:rsidRPr="00302776" w:rsidRDefault="00DC3E9E" w:rsidP="00B94AC3">
            <w:pPr>
              <w:jc w:val="center"/>
              <w:rPr>
                <w:szCs w:val="24"/>
              </w:rPr>
            </w:pPr>
            <w:r>
              <w:t>400</w:t>
            </w: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tcPr>
          <w:p w14:paraId="187C9EF7" w14:textId="7C392815" w:rsidR="00DC3E9E" w:rsidRPr="00302776" w:rsidRDefault="0095425B" w:rsidP="00B94AC3">
            <w:pPr>
              <w:jc w:val="center"/>
              <w:rPr>
                <w:szCs w:val="24"/>
              </w:rPr>
            </w:pPr>
            <w:r>
              <w:rPr>
                <w:szCs w:val="24"/>
              </w:rPr>
              <w:t>BSA032M804</w:t>
            </w: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tcPr>
          <w:p w14:paraId="7FEB2CF0" w14:textId="77777777" w:rsidR="00DC3E9E" w:rsidRPr="00302776" w:rsidRDefault="00DC3E9E" w:rsidP="00B94AC3">
            <w:pPr>
              <w:jc w:val="center"/>
              <w:rPr>
                <w:szCs w:val="24"/>
              </w:rPr>
            </w:pPr>
            <w:r>
              <w:rPr>
                <w:szCs w:val="24"/>
              </w:rPr>
              <w:t>4</w:t>
            </w:r>
          </w:p>
        </w:tc>
      </w:tr>
      <w:tr w:rsidR="00DC3E9E" w:rsidRPr="00302776" w14:paraId="17399EFA" w14:textId="77777777" w:rsidTr="00B94AC3">
        <w:trPr>
          <w:trHeight w:val="298"/>
        </w:trPr>
        <w:tc>
          <w:tcPr>
            <w:tcW w:w="937" w:type="dxa"/>
            <w:tcBorders>
              <w:top w:val="nil"/>
              <w:left w:val="single" w:sz="4" w:space="0" w:color="auto"/>
              <w:bottom w:val="single" w:sz="4" w:space="0" w:color="auto"/>
              <w:right w:val="single" w:sz="4" w:space="0" w:color="auto"/>
            </w:tcBorders>
            <w:shd w:val="clear" w:color="auto" w:fill="auto"/>
            <w:vAlign w:val="center"/>
          </w:tcPr>
          <w:p w14:paraId="234C7987" w14:textId="77777777" w:rsidR="00DC3E9E" w:rsidRPr="00302776" w:rsidRDefault="00DC3E9E" w:rsidP="00B94AC3">
            <w:pPr>
              <w:jc w:val="center"/>
              <w:rPr>
                <w:szCs w:val="24"/>
              </w:rPr>
            </w:pPr>
            <w:r>
              <w:rPr>
                <w:szCs w:val="24"/>
              </w:rPr>
              <w:t>5</w:t>
            </w:r>
          </w:p>
        </w:tc>
        <w:tc>
          <w:tcPr>
            <w:tcW w:w="5295" w:type="dxa"/>
            <w:tcBorders>
              <w:top w:val="nil"/>
              <w:left w:val="nil"/>
              <w:bottom w:val="single" w:sz="4" w:space="0" w:color="auto"/>
              <w:right w:val="single" w:sz="4" w:space="0" w:color="auto"/>
            </w:tcBorders>
            <w:shd w:val="clear" w:color="auto" w:fill="auto"/>
            <w:vAlign w:val="center"/>
          </w:tcPr>
          <w:p w14:paraId="47DF004B" w14:textId="77777777" w:rsidR="00DC3E9E" w:rsidRPr="00302776" w:rsidRDefault="00DC3E9E" w:rsidP="00B94AC3">
            <w:pPr>
              <w:rPr>
                <w:szCs w:val="24"/>
              </w:rPr>
            </w:pPr>
            <w:r>
              <w:rPr>
                <w:szCs w:val="24"/>
              </w:rPr>
              <w:t>Project Planning and Management</w:t>
            </w:r>
          </w:p>
        </w:tc>
        <w:tc>
          <w:tcPr>
            <w:tcW w:w="1360" w:type="dxa"/>
            <w:tcBorders>
              <w:top w:val="single" w:sz="4" w:space="0" w:color="auto"/>
              <w:left w:val="nil"/>
              <w:bottom w:val="single" w:sz="4" w:space="0" w:color="auto"/>
              <w:right w:val="single" w:sz="4" w:space="0" w:color="auto"/>
            </w:tcBorders>
          </w:tcPr>
          <w:p w14:paraId="511B0554" w14:textId="77777777" w:rsidR="00DC3E9E" w:rsidRPr="00302776" w:rsidRDefault="00DC3E9E" w:rsidP="00B94AC3">
            <w:pPr>
              <w:jc w:val="center"/>
              <w:rPr>
                <w:szCs w:val="24"/>
              </w:rPr>
            </w:pPr>
            <w:r>
              <w:t>400</w:t>
            </w:r>
          </w:p>
        </w:tc>
        <w:tc>
          <w:tcPr>
            <w:tcW w:w="998" w:type="dxa"/>
            <w:tcBorders>
              <w:top w:val="single" w:sz="4" w:space="0" w:color="auto"/>
              <w:left w:val="single" w:sz="4" w:space="0" w:color="auto"/>
              <w:bottom w:val="single" w:sz="4" w:space="0" w:color="auto"/>
              <w:right w:val="single" w:sz="4" w:space="0" w:color="auto"/>
            </w:tcBorders>
            <w:shd w:val="clear" w:color="auto" w:fill="auto"/>
            <w:vAlign w:val="center"/>
          </w:tcPr>
          <w:p w14:paraId="14A83751" w14:textId="113927F9" w:rsidR="00DC3E9E" w:rsidRPr="00302776" w:rsidRDefault="0095425B" w:rsidP="00B94AC3">
            <w:pPr>
              <w:jc w:val="center"/>
              <w:rPr>
                <w:szCs w:val="24"/>
              </w:rPr>
            </w:pPr>
            <w:r>
              <w:rPr>
                <w:szCs w:val="24"/>
              </w:rPr>
              <w:t>BSA032M805</w:t>
            </w:r>
          </w:p>
        </w:tc>
        <w:tc>
          <w:tcPr>
            <w:tcW w:w="949" w:type="dxa"/>
            <w:tcBorders>
              <w:top w:val="single" w:sz="4" w:space="0" w:color="auto"/>
              <w:left w:val="single" w:sz="4" w:space="0" w:color="auto"/>
              <w:bottom w:val="single" w:sz="4" w:space="0" w:color="auto"/>
              <w:right w:val="single" w:sz="4" w:space="0" w:color="auto"/>
            </w:tcBorders>
            <w:shd w:val="clear" w:color="auto" w:fill="auto"/>
            <w:vAlign w:val="center"/>
          </w:tcPr>
          <w:p w14:paraId="145EE310" w14:textId="77777777" w:rsidR="00DC3E9E" w:rsidRPr="00302776" w:rsidRDefault="00DC3E9E" w:rsidP="00B94AC3">
            <w:pPr>
              <w:jc w:val="center"/>
              <w:rPr>
                <w:szCs w:val="24"/>
              </w:rPr>
            </w:pPr>
            <w:r>
              <w:rPr>
                <w:szCs w:val="24"/>
              </w:rPr>
              <w:t>4</w:t>
            </w:r>
          </w:p>
        </w:tc>
      </w:tr>
      <w:tr w:rsidR="00DC3E9E" w:rsidRPr="00302776" w14:paraId="70C5C56F" w14:textId="77777777" w:rsidTr="00B94AC3">
        <w:trPr>
          <w:trHeight w:val="298"/>
        </w:trPr>
        <w:tc>
          <w:tcPr>
            <w:tcW w:w="937" w:type="dxa"/>
            <w:tcBorders>
              <w:top w:val="single" w:sz="4" w:space="0" w:color="auto"/>
              <w:left w:val="single" w:sz="4" w:space="0" w:color="auto"/>
              <w:bottom w:val="single" w:sz="4" w:space="0" w:color="auto"/>
              <w:right w:val="single" w:sz="4" w:space="0" w:color="auto"/>
            </w:tcBorders>
            <w:shd w:val="clear" w:color="000000" w:fill="D9D9D9"/>
          </w:tcPr>
          <w:p w14:paraId="18949F36" w14:textId="77777777" w:rsidR="00DC3E9E" w:rsidRPr="00302776" w:rsidRDefault="00DC3E9E" w:rsidP="00B94AC3">
            <w:pPr>
              <w:jc w:val="center"/>
              <w:rPr>
                <w:b/>
                <w:bCs/>
                <w:szCs w:val="24"/>
              </w:rPr>
            </w:pPr>
          </w:p>
        </w:tc>
        <w:tc>
          <w:tcPr>
            <w:tcW w:w="7653" w:type="dxa"/>
            <w:gridSpan w:val="3"/>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AC8B8C" w14:textId="77777777" w:rsidR="00DC3E9E" w:rsidRPr="00302776" w:rsidRDefault="00DC3E9E" w:rsidP="00B94AC3">
            <w:pPr>
              <w:jc w:val="center"/>
              <w:rPr>
                <w:b/>
                <w:bCs/>
                <w:szCs w:val="24"/>
              </w:rPr>
            </w:pPr>
            <w:r w:rsidRPr="00302776">
              <w:rPr>
                <w:b/>
                <w:bCs/>
                <w:szCs w:val="24"/>
              </w:rPr>
              <w:t>Total Credit</w:t>
            </w:r>
          </w:p>
        </w:tc>
        <w:tc>
          <w:tcPr>
            <w:tcW w:w="949" w:type="dxa"/>
            <w:tcBorders>
              <w:top w:val="single" w:sz="4" w:space="0" w:color="auto"/>
              <w:left w:val="nil"/>
              <w:bottom w:val="single" w:sz="4" w:space="0" w:color="auto"/>
              <w:right w:val="single" w:sz="4" w:space="0" w:color="auto"/>
            </w:tcBorders>
            <w:shd w:val="clear" w:color="000000" w:fill="D9D9D9"/>
            <w:vAlign w:val="center"/>
            <w:hideMark/>
          </w:tcPr>
          <w:p w14:paraId="2E7244CA" w14:textId="77777777" w:rsidR="00DC3E9E" w:rsidRPr="00302776" w:rsidRDefault="00DC3E9E" w:rsidP="00B94AC3">
            <w:pPr>
              <w:jc w:val="center"/>
              <w:rPr>
                <w:b/>
                <w:bCs/>
                <w:szCs w:val="24"/>
              </w:rPr>
            </w:pPr>
            <w:r w:rsidRPr="00302776">
              <w:rPr>
                <w:b/>
                <w:bCs/>
                <w:szCs w:val="24"/>
              </w:rPr>
              <w:t>20</w:t>
            </w:r>
          </w:p>
        </w:tc>
      </w:tr>
    </w:tbl>
    <w:p w14:paraId="6E341B2C" w14:textId="77777777" w:rsidR="00DC3E9E" w:rsidRDefault="00DC3E9E" w:rsidP="003F7F59">
      <w:pPr>
        <w:pStyle w:val="TableParagraph"/>
        <w:spacing w:line="275" w:lineRule="exact"/>
        <w:rPr>
          <w:b/>
          <w:sz w:val="24"/>
        </w:rPr>
        <w:sectPr w:rsidR="00DC3E9E" w:rsidSect="00572258">
          <w:pgSz w:w="11930" w:h="16860"/>
          <w:pgMar w:top="16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4DEEA3E2" w14:textId="77777777" w:rsidR="007829EF" w:rsidRDefault="007829EF" w:rsidP="003F7F59">
      <w:pPr>
        <w:pStyle w:val="TableParagraph"/>
        <w:spacing w:line="275" w:lineRule="exact"/>
        <w:rPr>
          <w:b/>
          <w:sz w:val="24"/>
        </w:rPr>
        <w:sectPr w:rsidR="007829EF" w:rsidSect="00572258">
          <w:pgSz w:w="11930" w:h="16860"/>
          <w:pgMar w:top="1640" w:right="566" w:bottom="1240" w:left="283" w:header="0" w:footer="1022" w:gutter="0"/>
          <w:pgBorders w:offsetFrom="page">
            <w:top w:val="single" w:sz="4" w:space="24" w:color="auto"/>
            <w:left w:val="single" w:sz="4" w:space="24" w:color="auto"/>
            <w:bottom w:val="single" w:sz="4" w:space="24" w:color="auto"/>
            <w:right w:val="single" w:sz="4" w:space="24" w:color="auto"/>
          </w:pgBorders>
          <w:cols w:space="720"/>
        </w:sectPr>
      </w:pPr>
    </w:p>
    <w:p w14:paraId="5711E75F" w14:textId="77777777" w:rsidR="007829EF" w:rsidRDefault="007829EF">
      <w:pPr>
        <w:pStyle w:val="BodyText"/>
        <w:rPr>
          <w:sz w:val="96"/>
        </w:rPr>
      </w:pPr>
    </w:p>
    <w:p w14:paraId="64E61248" w14:textId="77777777" w:rsidR="007829EF" w:rsidRDefault="007829EF">
      <w:pPr>
        <w:pStyle w:val="BodyText"/>
        <w:rPr>
          <w:sz w:val="96"/>
        </w:rPr>
      </w:pPr>
    </w:p>
    <w:p w14:paraId="69584E23" w14:textId="77777777" w:rsidR="007829EF" w:rsidRDefault="007829EF">
      <w:pPr>
        <w:pStyle w:val="BodyText"/>
        <w:spacing w:before="502"/>
        <w:rPr>
          <w:sz w:val="96"/>
        </w:rPr>
      </w:pPr>
    </w:p>
    <w:p w14:paraId="7BBA89D3" w14:textId="77777777" w:rsidR="007829EF" w:rsidRDefault="00000000">
      <w:pPr>
        <w:pStyle w:val="Heading1"/>
      </w:pPr>
      <w:bookmarkStart w:id="36" w:name="SEMESTER_-I"/>
      <w:bookmarkEnd w:id="36"/>
      <w:r>
        <w:t>SEMESTER</w:t>
      </w:r>
      <w:r>
        <w:rPr>
          <w:spacing w:val="-1"/>
        </w:rPr>
        <w:t xml:space="preserve"> </w:t>
      </w:r>
      <w:r>
        <w:t>-</w:t>
      </w:r>
      <w:r>
        <w:rPr>
          <w:spacing w:val="-10"/>
        </w:rPr>
        <w:t>I</w:t>
      </w:r>
    </w:p>
    <w:p w14:paraId="3E46602F" w14:textId="77777777" w:rsidR="007829EF" w:rsidRDefault="007829EF">
      <w:pPr>
        <w:pStyle w:val="Heading1"/>
        <w:sectPr w:rsidR="007829EF" w:rsidSect="00572258">
          <w:footerReference w:type="default" r:id="rId10"/>
          <w:pgSz w:w="11920" w:h="16850"/>
          <w:pgMar w:top="1940" w:right="0" w:bottom="90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2CE4C0B8" w14:textId="5FD2777D" w:rsidR="007829EF" w:rsidRDefault="003A2B6C">
      <w:pPr>
        <w:pStyle w:val="Heading6"/>
        <w:spacing w:before="73"/>
      </w:pPr>
      <w:bookmarkStart w:id="37" w:name="Management_Process_and_Organizational_Be"/>
      <w:bookmarkStart w:id="38" w:name="_bookmark9"/>
      <w:bookmarkEnd w:id="37"/>
      <w:bookmarkEnd w:id="38"/>
      <w:r>
        <w:lastRenderedPageBreak/>
        <w:t xml:space="preserve">       Management</w:t>
      </w:r>
      <w:r>
        <w:rPr>
          <w:spacing w:val="-4"/>
        </w:rPr>
        <w:t xml:space="preserve"> </w:t>
      </w:r>
      <w:r>
        <w:t>Process</w:t>
      </w:r>
      <w:r>
        <w:rPr>
          <w:spacing w:val="-5"/>
        </w:rPr>
        <w:t xml:space="preserve"> </w:t>
      </w:r>
      <w:r>
        <w:t>and</w:t>
      </w:r>
      <w:r>
        <w:rPr>
          <w:spacing w:val="-2"/>
        </w:rPr>
        <w:t xml:space="preserve"> </w:t>
      </w:r>
      <w:r>
        <w:t>Organizational</w:t>
      </w:r>
      <w:r>
        <w:rPr>
          <w:spacing w:val="-6"/>
        </w:rPr>
        <w:t xml:space="preserve"> </w:t>
      </w:r>
      <w:proofErr w:type="spellStart"/>
      <w:r>
        <w:rPr>
          <w:spacing w:val="-2"/>
        </w:rPr>
        <w:t>Behaviour</w:t>
      </w:r>
      <w:proofErr w:type="spellEnd"/>
    </w:p>
    <w:p w14:paraId="5EC21DEC" w14:textId="77777777" w:rsidR="007829EF" w:rsidRDefault="007829EF">
      <w:pPr>
        <w:pStyle w:val="BodyText"/>
        <w:spacing w:before="93"/>
        <w:rPr>
          <w:b/>
          <w:sz w:val="20"/>
        </w:rPr>
      </w:pPr>
    </w:p>
    <w:tbl>
      <w:tblPr>
        <w:tblW w:w="0" w:type="auto"/>
        <w:tblInd w:w="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67"/>
        <w:gridCol w:w="5206"/>
      </w:tblGrid>
      <w:tr w:rsidR="007829EF" w14:paraId="61641B12" w14:textId="77777777">
        <w:trPr>
          <w:trHeight w:val="474"/>
        </w:trPr>
        <w:tc>
          <w:tcPr>
            <w:tcW w:w="4467" w:type="dxa"/>
          </w:tcPr>
          <w:p w14:paraId="5802C0B9" w14:textId="77777777" w:rsidR="007829EF" w:rsidRDefault="00000000">
            <w:pPr>
              <w:pStyle w:val="TableParagraph"/>
              <w:spacing w:before="87"/>
              <w:ind w:left="110"/>
              <w:rPr>
                <w:sz w:val="24"/>
              </w:rPr>
            </w:pPr>
            <w:r>
              <w:rPr>
                <w:sz w:val="24"/>
              </w:rPr>
              <w:t>Subject</w:t>
            </w:r>
            <w:r>
              <w:rPr>
                <w:spacing w:val="-2"/>
                <w:sz w:val="24"/>
              </w:rPr>
              <w:t xml:space="preserve"> Code:BSA032M101</w:t>
            </w:r>
          </w:p>
        </w:tc>
        <w:tc>
          <w:tcPr>
            <w:tcW w:w="5206" w:type="dxa"/>
          </w:tcPr>
          <w:p w14:paraId="7CA858D0" w14:textId="77777777" w:rsidR="007829EF" w:rsidRDefault="00000000">
            <w:pPr>
              <w:pStyle w:val="TableParagraph"/>
              <w:spacing w:before="87"/>
              <w:ind w:left="110"/>
              <w:rPr>
                <w:sz w:val="24"/>
              </w:rPr>
            </w:pPr>
            <w:r>
              <w:rPr>
                <w:sz w:val="24"/>
              </w:rPr>
              <w:t>Course</w:t>
            </w:r>
            <w:r>
              <w:rPr>
                <w:spacing w:val="-5"/>
                <w:sz w:val="24"/>
              </w:rPr>
              <w:t xml:space="preserve"> </w:t>
            </w:r>
            <w:r>
              <w:rPr>
                <w:sz w:val="24"/>
              </w:rPr>
              <w:t>Level:</w:t>
            </w:r>
            <w:r>
              <w:rPr>
                <w:spacing w:val="-2"/>
                <w:sz w:val="24"/>
              </w:rPr>
              <w:t xml:space="preserve"> </w:t>
            </w:r>
            <w:r>
              <w:rPr>
                <w:spacing w:val="-5"/>
                <w:sz w:val="24"/>
              </w:rPr>
              <w:t>100</w:t>
            </w:r>
          </w:p>
        </w:tc>
      </w:tr>
      <w:tr w:rsidR="007829EF" w14:paraId="135120CD" w14:textId="77777777">
        <w:trPr>
          <w:trHeight w:val="474"/>
        </w:trPr>
        <w:tc>
          <w:tcPr>
            <w:tcW w:w="4467" w:type="dxa"/>
          </w:tcPr>
          <w:p w14:paraId="586F76F3" w14:textId="77777777" w:rsidR="007829EF" w:rsidRDefault="00000000">
            <w:pPr>
              <w:pStyle w:val="TableParagraph"/>
              <w:spacing w:before="87"/>
              <w:ind w:left="110"/>
              <w:rPr>
                <w:sz w:val="24"/>
              </w:rPr>
            </w:pPr>
            <w:r>
              <w:rPr>
                <w:sz w:val="24"/>
              </w:rPr>
              <w:t>Credit Unit: L-T-P-C</w:t>
            </w:r>
            <w:r>
              <w:rPr>
                <w:spacing w:val="-9"/>
                <w:sz w:val="24"/>
              </w:rPr>
              <w:t xml:space="preserve"> </w:t>
            </w:r>
            <w:r>
              <w:rPr>
                <w:sz w:val="24"/>
              </w:rPr>
              <w:t>:</w:t>
            </w:r>
            <w:r>
              <w:rPr>
                <w:spacing w:val="-2"/>
                <w:sz w:val="24"/>
              </w:rPr>
              <w:t xml:space="preserve"> </w:t>
            </w:r>
            <w:r>
              <w:rPr>
                <w:sz w:val="24"/>
              </w:rPr>
              <w:t>2-1-0-</w:t>
            </w:r>
            <w:r>
              <w:rPr>
                <w:spacing w:val="-10"/>
                <w:sz w:val="24"/>
              </w:rPr>
              <w:t>3</w:t>
            </w:r>
          </w:p>
        </w:tc>
        <w:tc>
          <w:tcPr>
            <w:tcW w:w="5206" w:type="dxa"/>
          </w:tcPr>
          <w:p w14:paraId="47333A51" w14:textId="77777777" w:rsidR="007829EF" w:rsidRDefault="00000000">
            <w:pPr>
              <w:pStyle w:val="TableParagraph"/>
              <w:spacing w:before="87"/>
              <w:ind w:left="110"/>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2A64171D" w14:textId="77777777" w:rsidR="007829EF" w:rsidRDefault="00000000">
      <w:pPr>
        <w:pStyle w:val="BodyText"/>
        <w:spacing w:before="270" w:line="235" w:lineRule="auto"/>
        <w:ind w:left="578" w:right="1336"/>
      </w:pPr>
      <w:r>
        <w:rPr>
          <w:b/>
        </w:rPr>
        <w:t>Course</w:t>
      </w:r>
      <w:r>
        <w:rPr>
          <w:b/>
          <w:spacing w:val="-5"/>
        </w:rPr>
        <w:t xml:space="preserve"> </w:t>
      </w:r>
      <w:r>
        <w:rPr>
          <w:b/>
        </w:rPr>
        <w:t>Objective:</w:t>
      </w:r>
      <w:r>
        <w:rPr>
          <w:b/>
          <w:spacing w:val="-3"/>
        </w:rPr>
        <w:t xml:space="preserve"> </w:t>
      </w:r>
      <w:r>
        <w:t>To</w:t>
      </w:r>
      <w:r>
        <w:rPr>
          <w:spacing w:val="-3"/>
        </w:rPr>
        <w:t xml:space="preserve"> </w:t>
      </w:r>
      <w:r>
        <w:t>make</w:t>
      </w:r>
      <w:r>
        <w:rPr>
          <w:spacing w:val="-4"/>
        </w:rPr>
        <w:t xml:space="preserve"> </w:t>
      </w:r>
      <w:r>
        <w:t>the</w:t>
      </w:r>
      <w:r>
        <w:rPr>
          <w:spacing w:val="-3"/>
        </w:rPr>
        <w:t xml:space="preserve"> </w:t>
      </w:r>
      <w:r>
        <w:t>students</w:t>
      </w:r>
      <w:r>
        <w:rPr>
          <w:spacing w:val="-3"/>
        </w:rPr>
        <w:t xml:space="preserve"> </w:t>
      </w:r>
      <w:r>
        <w:t>understand</w:t>
      </w:r>
      <w:r>
        <w:rPr>
          <w:spacing w:val="-3"/>
        </w:rPr>
        <w:t xml:space="preserve"> </w:t>
      </w:r>
      <w:r>
        <w:t>the</w:t>
      </w:r>
      <w:r>
        <w:rPr>
          <w:spacing w:val="-3"/>
        </w:rPr>
        <w:t xml:space="preserve"> </w:t>
      </w:r>
      <w:r>
        <w:t>functions</w:t>
      </w:r>
      <w:r>
        <w:rPr>
          <w:spacing w:val="-3"/>
        </w:rPr>
        <w:t xml:space="preserve"> </w:t>
      </w:r>
      <w:r>
        <w:t>of</w:t>
      </w:r>
      <w:r>
        <w:rPr>
          <w:spacing w:val="-3"/>
        </w:rPr>
        <w:t xml:space="preserve"> </w:t>
      </w:r>
      <w:r>
        <w:t>management</w:t>
      </w:r>
      <w:r>
        <w:rPr>
          <w:spacing w:val="-3"/>
        </w:rPr>
        <w:t xml:space="preserve"> </w:t>
      </w:r>
      <w:r>
        <w:t>and</w:t>
      </w:r>
      <w:r>
        <w:rPr>
          <w:spacing w:val="-3"/>
        </w:rPr>
        <w:t xml:space="preserve"> </w:t>
      </w:r>
      <w:r>
        <w:t>the</w:t>
      </w:r>
      <w:r>
        <w:rPr>
          <w:spacing w:val="-4"/>
        </w:rPr>
        <w:t xml:space="preserve"> </w:t>
      </w:r>
      <w:r>
        <w:t xml:space="preserve">needs and features of human </w:t>
      </w:r>
      <w:proofErr w:type="spellStart"/>
      <w:r>
        <w:t>Behaviour</w:t>
      </w:r>
      <w:proofErr w:type="spellEnd"/>
      <w:r>
        <w:t xml:space="preserve"> in an organization.</w:t>
      </w:r>
    </w:p>
    <w:p w14:paraId="5CD787AE" w14:textId="77777777" w:rsidR="007829EF" w:rsidRDefault="00000000">
      <w:pPr>
        <w:pStyle w:val="BodyText"/>
        <w:spacing w:before="4"/>
        <w:ind w:left="578"/>
      </w:pPr>
      <w:r>
        <w:t>After the</w:t>
      </w:r>
      <w:r>
        <w:rPr>
          <w:spacing w:val="1"/>
        </w:rPr>
        <w:t xml:space="preserve"> </w:t>
      </w:r>
      <w:r>
        <w:t>completion</w:t>
      </w:r>
      <w:r>
        <w:rPr>
          <w:spacing w:val="-2"/>
        </w:rPr>
        <w:t xml:space="preserve"> </w:t>
      </w:r>
      <w:r>
        <w:t>of</w:t>
      </w:r>
      <w:r>
        <w:rPr>
          <w:spacing w:val="-9"/>
        </w:rPr>
        <w:t xml:space="preserve"> </w:t>
      </w:r>
      <w:r>
        <w:t>the</w:t>
      </w:r>
      <w:r>
        <w:rPr>
          <w:spacing w:val="-1"/>
        </w:rPr>
        <w:t xml:space="preserve"> </w:t>
      </w:r>
      <w:r>
        <w:t>course,</w:t>
      </w:r>
      <w:r>
        <w:rPr>
          <w:spacing w:val="-5"/>
        </w:rPr>
        <w:t xml:space="preserve"> </w:t>
      </w:r>
      <w:r>
        <w:t>the</w:t>
      </w:r>
      <w:r>
        <w:rPr>
          <w:spacing w:val="2"/>
        </w:rPr>
        <w:t xml:space="preserve"> </w:t>
      </w:r>
      <w:r>
        <w:t>students</w:t>
      </w:r>
      <w:r>
        <w:rPr>
          <w:spacing w:val="-1"/>
        </w:rPr>
        <w:t xml:space="preserve"> </w:t>
      </w:r>
      <w:r>
        <w:t>will</w:t>
      </w:r>
      <w:r>
        <w:rPr>
          <w:spacing w:val="-2"/>
        </w:rPr>
        <w:t xml:space="preserve"> </w:t>
      </w:r>
      <w:r>
        <w:t>be</w:t>
      </w:r>
      <w:r>
        <w:rPr>
          <w:spacing w:val="-2"/>
        </w:rPr>
        <w:t xml:space="preserve"> </w:t>
      </w:r>
      <w:r>
        <w:t xml:space="preserve">able </w:t>
      </w:r>
      <w:r>
        <w:rPr>
          <w:spacing w:val="-5"/>
        </w:rPr>
        <w:t>to:</w:t>
      </w:r>
    </w:p>
    <w:p w14:paraId="537CF760" w14:textId="77777777" w:rsidR="007829EF" w:rsidRDefault="007829EF">
      <w:pPr>
        <w:pStyle w:val="BodyText"/>
        <w:spacing w:before="61"/>
        <w:rPr>
          <w:sz w:val="20"/>
        </w:rPr>
      </w:pPr>
    </w:p>
    <w:tbl>
      <w:tblPr>
        <w:tblW w:w="0" w:type="auto"/>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7362"/>
        <w:gridCol w:w="1459"/>
      </w:tblGrid>
      <w:tr w:rsidR="007829EF" w14:paraId="4874CAE2" w14:textId="77777777">
        <w:trPr>
          <w:trHeight w:val="441"/>
        </w:trPr>
        <w:tc>
          <w:tcPr>
            <w:tcW w:w="1003" w:type="dxa"/>
          </w:tcPr>
          <w:p w14:paraId="7C2AFD8E" w14:textId="77777777" w:rsidR="007829EF" w:rsidRDefault="00000000">
            <w:pPr>
              <w:pStyle w:val="TableParagraph"/>
              <w:spacing w:line="237" w:lineRule="exact"/>
              <w:ind w:left="189"/>
              <w:rPr>
                <w:b/>
                <w:sz w:val="24"/>
              </w:rPr>
            </w:pPr>
            <w:proofErr w:type="spellStart"/>
            <w:r>
              <w:rPr>
                <w:b/>
                <w:sz w:val="24"/>
              </w:rPr>
              <w:t>Sl</w:t>
            </w:r>
            <w:proofErr w:type="spellEnd"/>
            <w:r>
              <w:rPr>
                <w:b/>
                <w:spacing w:val="-5"/>
                <w:sz w:val="24"/>
              </w:rPr>
              <w:t xml:space="preserve"> No.</w:t>
            </w:r>
          </w:p>
        </w:tc>
        <w:tc>
          <w:tcPr>
            <w:tcW w:w="7362" w:type="dxa"/>
            <w:tcBorders>
              <w:right w:val="single" w:sz="6" w:space="0" w:color="000000"/>
            </w:tcBorders>
          </w:tcPr>
          <w:p w14:paraId="184E2F11" w14:textId="77777777" w:rsidR="007829EF" w:rsidRDefault="00000000">
            <w:pPr>
              <w:pStyle w:val="TableParagraph"/>
              <w:spacing w:line="237" w:lineRule="exact"/>
              <w:ind w:left="18"/>
              <w:jc w:val="center"/>
              <w:rPr>
                <w:b/>
                <w:sz w:val="24"/>
              </w:rPr>
            </w:pPr>
            <w:r>
              <w:rPr>
                <w:b/>
                <w:sz w:val="24"/>
              </w:rPr>
              <w:t>Course</w:t>
            </w:r>
            <w:r>
              <w:rPr>
                <w:b/>
                <w:spacing w:val="-4"/>
                <w:sz w:val="24"/>
              </w:rPr>
              <w:t xml:space="preserve"> </w:t>
            </w:r>
            <w:r>
              <w:rPr>
                <w:b/>
                <w:spacing w:val="-2"/>
                <w:sz w:val="24"/>
              </w:rPr>
              <w:t>outcome</w:t>
            </w:r>
          </w:p>
        </w:tc>
        <w:tc>
          <w:tcPr>
            <w:tcW w:w="1459" w:type="dxa"/>
            <w:tcBorders>
              <w:left w:val="single" w:sz="6" w:space="0" w:color="000000"/>
            </w:tcBorders>
          </w:tcPr>
          <w:p w14:paraId="0A706A08" w14:textId="77777777" w:rsidR="007829EF" w:rsidRDefault="00000000">
            <w:pPr>
              <w:pStyle w:val="TableParagraph"/>
              <w:spacing w:line="201" w:lineRule="exact"/>
              <w:ind w:left="111"/>
              <w:rPr>
                <w:b/>
                <w:sz w:val="24"/>
              </w:rPr>
            </w:pPr>
            <w:proofErr w:type="spellStart"/>
            <w:r>
              <w:rPr>
                <w:b/>
                <w:spacing w:val="-2"/>
                <w:sz w:val="24"/>
              </w:rPr>
              <w:t>Bloom’sTax</w:t>
            </w:r>
            <w:proofErr w:type="spellEnd"/>
          </w:p>
          <w:p w14:paraId="15A079FE" w14:textId="77777777" w:rsidR="007829EF" w:rsidRDefault="00000000">
            <w:pPr>
              <w:pStyle w:val="TableParagraph"/>
              <w:spacing w:line="221" w:lineRule="exact"/>
              <w:ind w:left="108"/>
              <w:rPr>
                <w:b/>
                <w:sz w:val="24"/>
              </w:rPr>
            </w:pPr>
            <w:proofErr w:type="spellStart"/>
            <w:r>
              <w:rPr>
                <w:b/>
                <w:spacing w:val="-2"/>
                <w:sz w:val="24"/>
              </w:rPr>
              <w:t>onomyLevel</w:t>
            </w:r>
            <w:proofErr w:type="spellEnd"/>
          </w:p>
        </w:tc>
      </w:tr>
      <w:tr w:rsidR="007829EF" w14:paraId="79FFFABE" w14:textId="77777777">
        <w:trPr>
          <w:trHeight w:val="362"/>
        </w:trPr>
        <w:tc>
          <w:tcPr>
            <w:tcW w:w="1003" w:type="dxa"/>
          </w:tcPr>
          <w:p w14:paraId="43981020" w14:textId="77777777" w:rsidR="007829EF" w:rsidRDefault="00000000">
            <w:pPr>
              <w:pStyle w:val="TableParagraph"/>
              <w:spacing w:line="239" w:lineRule="exact"/>
              <w:ind w:left="113"/>
              <w:rPr>
                <w:sz w:val="24"/>
              </w:rPr>
            </w:pPr>
            <w:r>
              <w:rPr>
                <w:spacing w:val="-5"/>
                <w:sz w:val="24"/>
              </w:rPr>
              <w:t>CO1</w:t>
            </w:r>
          </w:p>
        </w:tc>
        <w:tc>
          <w:tcPr>
            <w:tcW w:w="7362" w:type="dxa"/>
            <w:tcBorders>
              <w:right w:val="single" w:sz="6" w:space="0" w:color="000000"/>
            </w:tcBorders>
          </w:tcPr>
          <w:p w14:paraId="3BAF752A" w14:textId="77777777" w:rsidR="007829EF" w:rsidRDefault="00000000">
            <w:pPr>
              <w:pStyle w:val="TableParagraph"/>
              <w:spacing w:line="273" w:lineRule="exact"/>
              <w:ind w:left="130"/>
              <w:rPr>
                <w:sz w:val="24"/>
              </w:rPr>
            </w:pPr>
            <w:r>
              <w:rPr>
                <w:sz w:val="24"/>
              </w:rPr>
              <w:t>Identify</w:t>
            </w:r>
            <w:r>
              <w:rPr>
                <w:spacing w:val="-12"/>
                <w:sz w:val="24"/>
              </w:rPr>
              <w:t xml:space="preserve"> </w:t>
            </w:r>
            <w:r>
              <w:rPr>
                <w:sz w:val="24"/>
              </w:rPr>
              <w:t>key</w:t>
            </w:r>
            <w:r>
              <w:rPr>
                <w:spacing w:val="-12"/>
                <w:sz w:val="24"/>
              </w:rPr>
              <w:t xml:space="preserve"> </w:t>
            </w:r>
            <w:r>
              <w:rPr>
                <w:sz w:val="24"/>
              </w:rPr>
              <w:t>management</w:t>
            </w:r>
            <w:r>
              <w:rPr>
                <w:spacing w:val="-2"/>
                <w:sz w:val="24"/>
              </w:rPr>
              <w:t xml:space="preserve"> </w:t>
            </w:r>
            <w:r>
              <w:rPr>
                <w:sz w:val="24"/>
              </w:rPr>
              <w:t>theories</w:t>
            </w:r>
            <w:r>
              <w:rPr>
                <w:spacing w:val="-3"/>
                <w:sz w:val="24"/>
              </w:rPr>
              <w:t xml:space="preserve"> </w:t>
            </w:r>
            <w:r>
              <w:rPr>
                <w:sz w:val="24"/>
              </w:rPr>
              <w:t xml:space="preserve">and their </w:t>
            </w:r>
            <w:r>
              <w:rPr>
                <w:spacing w:val="-2"/>
                <w:sz w:val="24"/>
              </w:rPr>
              <w:t>proponents.</w:t>
            </w:r>
          </w:p>
        </w:tc>
        <w:tc>
          <w:tcPr>
            <w:tcW w:w="1459" w:type="dxa"/>
            <w:tcBorders>
              <w:left w:val="single" w:sz="6" w:space="0" w:color="000000"/>
            </w:tcBorders>
          </w:tcPr>
          <w:p w14:paraId="552EA86B" w14:textId="77777777" w:rsidR="007829EF" w:rsidRDefault="00000000">
            <w:pPr>
              <w:pStyle w:val="TableParagraph"/>
              <w:spacing w:line="239" w:lineRule="exact"/>
              <w:ind w:left="24"/>
              <w:jc w:val="center"/>
              <w:rPr>
                <w:sz w:val="24"/>
              </w:rPr>
            </w:pPr>
            <w:r>
              <w:rPr>
                <w:spacing w:val="-2"/>
                <w:sz w:val="24"/>
              </w:rPr>
              <w:t>BT-</w:t>
            </w:r>
            <w:r>
              <w:rPr>
                <w:spacing w:val="-10"/>
                <w:sz w:val="24"/>
              </w:rPr>
              <w:t>I</w:t>
            </w:r>
          </w:p>
        </w:tc>
      </w:tr>
      <w:tr w:rsidR="007829EF" w14:paraId="7DE9101E" w14:textId="77777777">
        <w:trPr>
          <w:trHeight w:val="552"/>
        </w:trPr>
        <w:tc>
          <w:tcPr>
            <w:tcW w:w="1003" w:type="dxa"/>
          </w:tcPr>
          <w:p w14:paraId="6C433E1C" w14:textId="77777777" w:rsidR="007829EF" w:rsidRDefault="00000000">
            <w:pPr>
              <w:pStyle w:val="TableParagraph"/>
              <w:spacing w:line="237" w:lineRule="exact"/>
              <w:ind w:left="113"/>
              <w:rPr>
                <w:sz w:val="24"/>
              </w:rPr>
            </w:pPr>
            <w:r>
              <w:rPr>
                <w:spacing w:val="-5"/>
                <w:sz w:val="24"/>
              </w:rPr>
              <w:t>CO2</w:t>
            </w:r>
          </w:p>
        </w:tc>
        <w:tc>
          <w:tcPr>
            <w:tcW w:w="7362" w:type="dxa"/>
            <w:tcBorders>
              <w:right w:val="single" w:sz="6" w:space="0" w:color="000000"/>
            </w:tcBorders>
          </w:tcPr>
          <w:p w14:paraId="6AB2B85F" w14:textId="77777777" w:rsidR="007829EF" w:rsidRDefault="00000000">
            <w:pPr>
              <w:pStyle w:val="TableParagraph"/>
              <w:spacing w:before="1" w:line="230" w:lineRule="auto"/>
              <w:ind w:left="130"/>
              <w:rPr>
                <w:sz w:val="24"/>
              </w:rPr>
            </w:pPr>
            <w:r>
              <w:rPr>
                <w:sz w:val="24"/>
              </w:rPr>
              <w:t>Interpret</w:t>
            </w:r>
            <w:r>
              <w:rPr>
                <w:spacing w:val="-7"/>
                <w:sz w:val="24"/>
              </w:rPr>
              <w:t xml:space="preserve"> </w:t>
            </w:r>
            <w:r>
              <w:rPr>
                <w:sz w:val="24"/>
              </w:rPr>
              <w:t>the</w:t>
            </w:r>
            <w:r>
              <w:rPr>
                <w:spacing w:val="-8"/>
                <w:sz w:val="24"/>
              </w:rPr>
              <w:t xml:space="preserve"> </w:t>
            </w:r>
            <w:r>
              <w:rPr>
                <w:sz w:val="24"/>
              </w:rPr>
              <w:t>significance</w:t>
            </w:r>
            <w:r>
              <w:rPr>
                <w:spacing w:val="-8"/>
                <w:sz w:val="24"/>
              </w:rPr>
              <w:t xml:space="preserve"> </w:t>
            </w:r>
            <w:r>
              <w:rPr>
                <w:sz w:val="24"/>
              </w:rPr>
              <w:t>of</w:t>
            </w:r>
            <w:r>
              <w:rPr>
                <w:spacing w:val="-15"/>
                <w:sz w:val="24"/>
              </w:rPr>
              <w:t xml:space="preserve"> </w:t>
            </w:r>
            <w:r>
              <w:rPr>
                <w:sz w:val="24"/>
              </w:rPr>
              <w:t>each</w:t>
            </w:r>
            <w:r>
              <w:rPr>
                <w:spacing w:val="-8"/>
                <w:sz w:val="24"/>
              </w:rPr>
              <w:t xml:space="preserve"> </w:t>
            </w:r>
            <w:r>
              <w:rPr>
                <w:sz w:val="24"/>
              </w:rPr>
              <w:t>management</w:t>
            </w:r>
            <w:r>
              <w:rPr>
                <w:spacing w:val="-2"/>
                <w:sz w:val="24"/>
              </w:rPr>
              <w:t xml:space="preserve"> </w:t>
            </w:r>
            <w:r>
              <w:rPr>
                <w:sz w:val="24"/>
              </w:rPr>
              <w:t>function</w:t>
            </w:r>
            <w:r>
              <w:rPr>
                <w:spacing w:val="-7"/>
                <w:sz w:val="24"/>
              </w:rPr>
              <w:t xml:space="preserve"> </w:t>
            </w:r>
            <w:r>
              <w:rPr>
                <w:sz w:val="24"/>
              </w:rPr>
              <w:t>in</w:t>
            </w:r>
            <w:r>
              <w:rPr>
                <w:spacing w:val="-13"/>
                <w:sz w:val="24"/>
              </w:rPr>
              <w:t xml:space="preserve"> </w:t>
            </w:r>
            <w:r>
              <w:rPr>
                <w:sz w:val="24"/>
              </w:rPr>
              <w:t xml:space="preserve">organizational </w:t>
            </w:r>
            <w:r>
              <w:rPr>
                <w:spacing w:val="-2"/>
                <w:sz w:val="24"/>
              </w:rPr>
              <w:t>effectiveness.</w:t>
            </w:r>
          </w:p>
        </w:tc>
        <w:tc>
          <w:tcPr>
            <w:tcW w:w="1459" w:type="dxa"/>
            <w:tcBorders>
              <w:left w:val="single" w:sz="6" w:space="0" w:color="000000"/>
            </w:tcBorders>
          </w:tcPr>
          <w:p w14:paraId="65580C9F" w14:textId="77777777" w:rsidR="007829EF" w:rsidRDefault="00000000">
            <w:pPr>
              <w:pStyle w:val="TableParagraph"/>
              <w:spacing w:line="237" w:lineRule="exact"/>
              <w:ind w:left="24" w:right="8"/>
              <w:jc w:val="center"/>
              <w:rPr>
                <w:sz w:val="24"/>
              </w:rPr>
            </w:pPr>
            <w:r>
              <w:rPr>
                <w:spacing w:val="-2"/>
                <w:sz w:val="24"/>
              </w:rPr>
              <w:t>BT-</w:t>
            </w:r>
            <w:r>
              <w:rPr>
                <w:spacing w:val="-5"/>
                <w:sz w:val="24"/>
              </w:rPr>
              <w:t>II</w:t>
            </w:r>
          </w:p>
        </w:tc>
      </w:tr>
      <w:tr w:rsidR="007829EF" w14:paraId="4DA4964A" w14:textId="77777777">
        <w:trPr>
          <w:trHeight w:val="551"/>
        </w:trPr>
        <w:tc>
          <w:tcPr>
            <w:tcW w:w="1003" w:type="dxa"/>
          </w:tcPr>
          <w:p w14:paraId="711C3F5D" w14:textId="77777777" w:rsidR="007829EF" w:rsidRDefault="00000000">
            <w:pPr>
              <w:pStyle w:val="TableParagraph"/>
              <w:spacing w:line="234" w:lineRule="exact"/>
              <w:ind w:left="113"/>
              <w:rPr>
                <w:sz w:val="24"/>
              </w:rPr>
            </w:pPr>
            <w:r>
              <w:rPr>
                <w:spacing w:val="-5"/>
                <w:sz w:val="24"/>
              </w:rPr>
              <w:t>CO3</w:t>
            </w:r>
          </w:p>
        </w:tc>
        <w:tc>
          <w:tcPr>
            <w:tcW w:w="7362" w:type="dxa"/>
            <w:tcBorders>
              <w:right w:val="single" w:sz="6" w:space="0" w:color="000000"/>
            </w:tcBorders>
          </w:tcPr>
          <w:p w14:paraId="63B7C559" w14:textId="77777777" w:rsidR="007829EF" w:rsidRDefault="00000000">
            <w:pPr>
              <w:pStyle w:val="TableParagraph"/>
              <w:spacing w:line="232" w:lineRule="auto"/>
              <w:ind w:left="130"/>
              <w:rPr>
                <w:sz w:val="24"/>
              </w:rPr>
            </w:pPr>
            <w:r>
              <w:rPr>
                <w:sz w:val="24"/>
              </w:rPr>
              <w:t>Apply</w:t>
            </w:r>
            <w:r>
              <w:rPr>
                <w:spacing w:val="-15"/>
                <w:sz w:val="24"/>
              </w:rPr>
              <w:t xml:space="preserve"> </w:t>
            </w:r>
            <w:r>
              <w:rPr>
                <w:sz w:val="24"/>
              </w:rPr>
              <w:t>key</w:t>
            </w:r>
            <w:r>
              <w:rPr>
                <w:spacing w:val="-15"/>
                <w:sz w:val="24"/>
              </w:rPr>
              <w:t xml:space="preserve"> </w:t>
            </w:r>
            <w:r>
              <w:rPr>
                <w:sz w:val="24"/>
              </w:rPr>
              <w:t>concepts</w:t>
            </w:r>
            <w:r>
              <w:rPr>
                <w:spacing w:val="-9"/>
                <w:sz w:val="24"/>
              </w:rPr>
              <w:t xml:space="preserve"> </w:t>
            </w:r>
            <w:r>
              <w:rPr>
                <w:sz w:val="24"/>
              </w:rPr>
              <w:t>in</w:t>
            </w:r>
            <w:r>
              <w:rPr>
                <w:spacing w:val="-9"/>
                <w:sz w:val="24"/>
              </w:rPr>
              <w:t xml:space="preserve"> </w:t>
            </w:r>
            <w:r>
              <w:rPr>
                <w:sz w:val="24"/>
              </w:rPr>
              <w:t>organizational</w:t>
            </w:r>
            <w:r>
              <w:rPr>
                <w:spacing w:val="-3"/>
                <w:sz w:val="24"/>
              </w:rPr>
              <w:t xml:space="preserve"> </w:t>
            </w:r>
            <w:proofErr w:type="spellStart"/>
            <w:r>
              <w:rPr>
                <w:sz w:val="24"/>
              </w:rPr>
              <w:t>behaviour</w:t>
            </w:r>
            <w:proofErr w:type="spellEnd"/>
            <w:r>
              <w:rPr>
                <w:sz w:val="24"/>
              </w:rPr>
              <w:t>,</w:t>
            </w:r>
            <w:r>
              <w:rPr>
                <w:spacing w:val="-2"/>
                <w:sz w:val="24"/>
              </w:rPr>
              <w:t xml:space="preserve"> </w:t>
            </w:r>
            <w:r>
              <w:rPr>
                <w:sz w:val="24"/>
              </w:rPr>
              <w:t>such</w:t>
            </w:r>
            <w:r>
              <w:rPr>
                <w:spacing w:val="-9"/>
                <w:sz w:val="24"/>
              </w:rPr>
              <w:t xml:space="preserve"> </w:t>
            </w:r>
            <w:r>
              <w:rPr>
                <w:sz w:val="24"/>
              </w:rPr>
              <w:t>as motivation, leadership, and group dynamics.</w:t>
            </w:r>
          </w:p>
        </w:tc>
        <w:tc>
          <w:tcPr>
            <w:tcW w:w="1459" w:type="dxa"/>
            <w:tcBorders>
              <w:left w:val="single" w:sz="6" w:space="0" w:color="000000"/>
            </w:tcBorders>
          </w:tcPr>
          <w:p w14:paraId="1C1ADD32" w14:textId="77777777" w:rsidR="007829EF" w:rsidRDefault="00000000">
            <w:pPr>
              <w:pStyle w:val="TableParagraph"/>
              <w:spacing w:line="234" w:lineRule="exact"/>
              <w:ind w:left="24" w:right="10"/>
              <w:jc w:val="center"/>
              <w:rPr>
                <w:sz w:val="24"/>
              </w:rPr>
            </w:pPr>
            <w:r>
              <w:rPr>
                <w:spacing w:val="-2"/>
                <w:sz w:val="24"/>
              </w:rPr>
              <w:t>BT-</w:t>
            </w:r>
            <w:r>
              <w:rPr>
                <w:spacing w:val="-5"/>
                <w:sz w:val="24"/>
              </w:rPr>
              <w:t>III</w:t>
            </w:r>
          </w:p>
        </w:tc>
      </w:tr>
      <w:tr w:rsidR="007829EF" w14:paraId="454AD9BF" w14:textId="77777777">
        <w:trPr>
          <w:trHeight w:val="498"/>
        </w:trPr>
        <w:tc>
          <w:tcPr>
            <w:tcW w:w="1003" w:type="dxa"/>
          </w:tcPr>
          <w:p w14:paraId="3E266787" w14:textId="77777777" w:rsidR="007829EF" w:rsidRDefault="00000000">
            <w:pPr>
              <w:pStyle w:val="TableParagraph"/>
              <w:spacing w:line="237" w:lineRule="exact"/>
              <w:ind w:left="113"/>
              <w:rPr>
                <w:sz w:val="24"/>
              </w:rPr>
            </w:pPr>
            <w:r>
              <w:rPr>
                <w:spacing w:val="-5"/>
                <w:sz w:val="24"/>
              </w:rPr>
              <w:t>CO4</w:t>
            </w:r>
          </w:p>
        </w:tc>
        <w:tc>
          <w:tcPr>
            <w:tcW w:w="7362" w:type="dxa"/>
            <w:tcBorders>
              <w:right w:val="single" w:sz="6" w:space="0" w:color="000000"/>
            </w:tcBorders>
          </w:tcPr>
          <w:p w14:paraId="625E8D4B" w14:textId="77777777" w:rsidR="007829EF" w:rsidRDefault="00000000">
            <w:pPr>
              <w:pStyle w:val="TableParagraph"/>
              <w:spacing w:line="189" w:lineRule="auto"/>
              <w:ind w:left="117"/>
              <w:rPr>
                <w:sz w:val="24"/>
              </w:rPr>
            </w:pPr>
            <w:proofErr w:type="spellStart"/>
            <w:r>
              <w:rPr>
                <w:sz w:val="24"/>
              </w:rPr>
              <w:t>Analyse</w:t>
            </w:r>
            <w:proofErr w:type="spellEnd"/>
            <w:r>
              <w:rPr>
                <w:spacing w:val="-1"/>
                <w:sz w:val="24"/>
              </w:rPr>
              <w:t xml:space="preserve"> </w:t>
            </w:r>
            <w:r>
              <w:rPr>
                <w:sz w:val="24"/>
              </w:rPr>
              <w:t xml:space="preserve">various theories and concepts to develop a </w:t>
            </w:r>
            <w:r>
              <w:rPr>
                <w:color w:val="0D0D0D"/>
                <w:sz w:val="24"/>
              </w:rPr>
              <w:t>comprehensive understanding</w:t>
            </w:r>
            <w:r>
              <w:rPr>
                <w:color w:val="0D0D0D"/>
                <w:spacing w:val="-13"/>
                <w:sz w:val="24"/>
              </w:rPr>
              <w:t xml:space="preserve"> </w:t>
            </w:r>
            <w:r>
              <w:rPr>
                <w:color w:val="0D0D0D"/>
                <w:sz w:val="24"/>
              </w:rPr>
              <w:t>of</w:t>
            </w:r>
            <w:r>
              <w:rPr>
                <w:color w:val="0D0D0D"/>
                <w:spacing w:val="-14"/>
                <w:sz w:val="24"/>
              </w:rPr>
              <w:t xml:space="preserve"> </w:t>
            </w:r>
            <w:r>
              <w:rPr>
                <w:color w:val="0D0D0D"/>
                <w:sz w:val="24"/>
              </w:rPr>
              <w:t>management</w:t>
            </w:r>
            <w:r>
              <w:rPr>
                <w:color w:val="0D0D0D"/>
                <w:spacing w:val="-7"/>
                <w:sz w:val="24"/>
              </w:rPr>
              <w:t xml:space="preserve"> </w:t>
            </w:r>
            <w:r>
              <w:rPr>
                <w:color w:val="0D0D0D"/>
                <w:sz w:val="24"/>
              </w:rPr>
              <w:t>process</w:t>
            </w:r>
            <w:r>
              <w:rPr>
                <w:color w:val="0D0D0D"/>
                <w:spacing w:val="-8"/>
                <w:sz w:val="24"/>
              </w:rPr>
              <w:t xml:space="preserve"> </w:t>
            </w:r>
            <w:r>
              <w:rPr>
                <w:color w:val="0D0D0D"/>
                <w:sz w:val="24"/>
              </w:rPr>
              <w:t>and</w:t>
            </w:r>
            <w:r>
              <w:rPr>
                <w:color w:val="0D0D0D"/>
                <w:spacing w:val="-9"/>
                <w:sz w:val="24"/>
              </w:rPr>
              <w:t xml:space="preserve"> </w:t>
            </w:r>
            <w:r>
              <w:rPr>
                <w:color w:val="0D0D0D"/>
                <w:sz w:val="24"/>
              </w:rPr>
              <w:t>organizational</w:t>
            </w:r>
            <w:r>
              <w:rPr>
                <w:color w:val="0D0D0D"/>
                <w:spacing w:val="-6"/>
                <w:sz w:val="24"/>
              </w:rPr>
              <w:t xml:space="preserve"> </w:t>
            </w:r>
            <w:r>
              <w:rPr>
                <w:color w:val="0D0D0D"/>
                <w:sz w:val="24"/>
              </w:rPr>
              <w:t>behavior.</w:t>
            </w:r>
          </w:p>
        </w:tc>
        <w:tc>
          <w:tcPr>
            <w:tcW w:w="1459" w:type="dxa"/>
            <w:tcBorders>
              <w:left w:val="single" w:sz="6" w:space="0" w:color="000000"/>
            </w:tcBorders>
          </w:tcPr>
          <w:p w14:paraId="605F5B9F" w14:textId="77777777" w:rsidR="007829EF" w:rsidRDefault="00000000">
            <w:pPr>
              <w:pStyle w:val="TableParagraph"/>
              <w:spacing w:line="237" w:lineRule="exact"/>
              <w:ind w:left="24" w:right="5"/>
              <w:jc w:val="center"/>
              <w:rPr>
                <w:sz w:val="24"/>
              </w:rPr>
            </w:pPr>
            <w:r>
              <w:rPr>
                <w:spacing w:val="-2"/>
                <w:sz w:val="24"/>
              </w:rPr>
              <w:t>BT-</w:t>
            </w:r>
            <w:r>
              <w:rPr>
                <w:spacing w:val="-5"/>
                <w:sz w:val="24"/>
              </w:rPr>
              <w:t>IV</w:t>
            </w:r>
          </w:p>
        </w:tc>
      </w:tr>
    </w:tbl>
    <w:p w14:paraId="63905F4F" w14:textId="77777777" w:rsidR="007829EF" w:rsidRDefault="007829EF">
      <w:pPr>
        <w:pStyle w:val="BodyText"/>
        <w:spacing w:before="54"/>
        <w:rPr>
          <w:sz w:val="20"/>
        </w:rPr>
      </w:pPr>
    </w:p>
    <w:tbl>
      <w:tblPr>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2"/>
        <w:gridCol w:w="7698"/>
        <w:gridCol w:w="970"/>
      </w:tblGrid>
      <w:tr w:rsidR="007829EF" w14:paraId="341D522E" w14:textId="77777777">
        <w:trPr>
          <w:trHeight w:val="522"/>
        </w:trPr>
        <w:tc>
          <w:tcPr>
            <w:tcW w:w="1092" w:type="dxa"/>
          </w:tcPr>
          <w:p w14:paraId="34A53B42" w14:textId="77777777" w:rsidR="007829EF" w:rsidRDefault="00000000">
            <w:pPr>
              <w:pStyle w:val="TableParagraph"/>
              <w:spacing w:line="268" w:lineRule="exact"/>
              <w:ind w:left="36" w:right="36"/>
              <w:jc w:val="center"/>
              <w:rPr>
                <w:b/>
                <w:sz w:val="24"/>
              </w:rPr>
            </w:pPr>
            <w:r>
              <w:rPr>
                <w:b/>
                <w:spacing w:val="-2"/>
                <w:sz w:val="24"/>
              </w:rPr>
              <w:t>Modules</w:t>
            </w:r>
          </w:p>
        </w:tc>
        <w:tc>
          <w:tcPr>
            <w:tcW w:w="7698" w:type="dxa"/>
          </w:tcPr>
          <w:p w14:paraId="41DF197C" w14:textId="77777777" w:rsidR="007829EF" w:rsidRDefault="00000000">
            <w:pPr>
              <w:pStyle w:val="TableParagraph"/>
              <w:spacing w:before="138"/>
              <w:ind w:left="161" w:right="818"/>
              <w:jc w:val="center"/>
              <w:rPr>
                <w:b/>
                <w:sz w:val="24"/>
              </w:rPr>
            </w:pPr>
            <w:r>
              <w:rPr>
                <w:b/>
                <w:sz w:val="24"/>
              </w:rPr>
              <w:t>Course</w:t>
            </w:r>
            <w:r>
              <w:rPr>
                <w:b/>
                <w:spacing w:val="-1"/>
                <w:sz w:val="24"/>
              </w:rPr>
              <w:t xml:space="preserve"> </w:t>
            </w:r>
            <w:r>
              <w:rPr>
                <w:b/>
                <w:spacing w:val="-2"/>
                <w:sz w:val="24"/>
              </w:rPr>
              <w:t>Content</w:t>
            </w:r>
          </w:p>
        </w:tc>
        <w:tc>
          <w:tcPr>
            <w:tcW w:w="970" w:type="dxa"/>
          </w:tcPr>
          <w:p w14:paraId="26E180F7" w14:textId="77777777" w:rsidR="007829EF" w:rsidRDefault="00000000">
            <w:pPr>
              <w:pStyle w:val="TableParagraph"/>
              <w:spacing w:before="138"/>
              <w:ind w:left="34" w:right="30"/>
              <w:jc w:val="center"/>
              <w:rPr>
                <w:b/>
                <w:sz w:val="24"/>
              </w:rPr>
            </w:pPr>
            <w:r>
              <w:rPr>
                <w:b/>
                <w:spacing w:val="-2"/>
                <w:sz w:val="24"/>
              </w:rPr>
              <w:t>Periods</w:t>
            </w:r>
          </w:p>
        </w:tc>
      </w:tr>
      <w:tr w:rsidR="007829EF" w14:paraId="3A0F5BFA" w14:textId="77777777">
        <w:trPr>
          <w:trHeight w:val="1713"/>
        </w:trPr>
        <w:tc>
          <w:tcPr>
            <w:tcW w:w="1092" w:type="dxa"/>
          </w:tcPr>
          <w:p w14:paraId="63E68F5E" w14:textId="77777777" w:rsidR="007829EF" w:rsidRDefault="007829EF">
            <w:pPr>
              <w:pStyle w:val="TableParagraph"/>
              <w:rPr>
                <w:sz w:val="24"/>
              </w:rPr>
            </w:pPr>
          </w:p>
          <w:p w14:paraId="1F16EF21" w14:textId="77777777" w:rsidR="007829EF" w:rsidRDefault="007829EF">
            <w:pPr>
              <w:pStyle w:val="TableParagraph"/>
              <w:spacing w:before="3"/>
              <w:rPr>
                <w:sz w:val="24"/>
              </w:rPr>
            </w:pPr>
          </w:p>
          <w:p w14:paraId="4DE080A1" w14:textId="77777777" w:rsidR="007829EF" w:rsidRDefault="00000000">
            <w:pPr>
              <w:pStyle w:val="TableParagraph"/>
              <w:ind w:left="36"/>
              <w:jc w:val="center"/>
              <w:rPr>
                <w:b/>
                <w:sz w:val="24"/>
              </w:rPr>
            </w:pPr>
            <w:r>
              <w:rPr>
                <w:b/>
                <w:spacing w:val="-10"/>
                <w:sz w:val="24"/>
              </w:rPr>
              <w:t>I</w:t>
            </w:r>
          </w:p>
        </w:tc>
        <w:tc>
          <w:tcPr>
            <w:tcW w:w="7698" w:type="dxa"/>
          </w:tcPr>
          <w:p w14:paraId="38B390CE" w14:textId="77777777" w:rsidR="007829EF" w:rsidRDefault="00000000">
            <w:pPr>
              <w:pStyle w:val="TableParagraph"/>
              <w:spacing w:before="8"/>
              <w:ind w:left="333"/>
              <w:jc w:val="both"/>
              <w:rPr>
                <w:b/>
                <w:sz w:val="24"/>
              </w:rPr>
            </w:pPr>
            <w:r>
              <w:rPr>
                <w:b/>
                <w:sz w:val="24"/>
              </w:rPr>
              <w:t>Principles</w:t>
            </w:r>
            <w:r>
              <w:rPr>
                <w:b/>
                <w:spacing w:val="-8"/>
                <w:sz w:val="24"/>
              </w:rPr>
              <w:t xml:space="preserve"> </w:t>
            </w:r>
            <w:r>
              <w:rPr>
                <w:b/>
                <w:sz w:val="24"/>
              </w:rPr>
              <w:t>of</w:t>
            </w:r>
            <w:r>
              <w:rPr>
                <w:b/>
                <w:spacing w:val="-6"/>
                <w:sz w:val="24"/>
              </w:rPr>
              <w:t xml:space="preserve"> </w:t>
            </w:r>
            <w:r>
              <w:rPr>
                <w:b/>
                <w:sz w:val="24"/>
              </w:rPr>
              <w:t>Management</w:t>
            </w:r>
            <w:r>
              <w:rPr>
                <w:b/>
                <w:spacing w:val="1"/>
                <w:sz w:val="24"/>
              </w:rPr>
              <w:t xml:space="preserve"> </w:t>
            </w:r>
            <w:r>
              <w:rPr>
                <w:b/>
                <w:spacing w:val="-2"/>
                <w:sz w:val="24"/>
              </w:rPr>
              <w:t>–Introduction</w:t>
            </w:r>
          </w:p>
          <w:p w14:paraId="5BC71363" w14:textId="77777777" w:rsidR="007829EF" w:rsidRDefault="00000000">
            <w:pPr>
              <w:pStyle w:val="TableParagraph"/>
              <w:spacing w:before="27"/>
              <w:ind w:left="333" w:right="336"/>
              <w:jc w:val="both"/>
              <w:rPr>
                <w:sz w:val="24"/>
              </w:rPr>
            </w:pPr>
            <w:r>
              <w:rPr>
                <w:sz w:val="24"/>
              </w:rPr>
              <w:t>Management- Definition, Importance, Role of managers, Skills of managers, Management and Administration, Management process, Levels of Management, Trends and Challenges of Management in the global scenario. Evolution of Management Thought.</w:t>
            </w:r>
          </w:p>
        </w:tc>
        <w:tc>
          <w:tcPr>
            <w:tcW w:w="970" w:type="dxa"/>
          </w:tcPr>
          <w:p w14:paraId="7F3FB406" w14:textId="77777777" w:rsidR="007829EF" w:rsidRDefault="007829EF">
            <w:pPr>
              <w:pStyle w:val="TableParagraph"/>
              <w:spacing w:before="270"/>
              <w:rPr>
                <w:sz w:val="24"/>
              </w:rPr>
            </w:pPr>
          </w:p>
          <w:p w14:paraId="49EA3C12" w14:textId="77777777" w:rsidR="007829EF" w:rsidRDefault="00000000">
            <w:pPr>
              <w:pStyle w:val="TableParagraph"/>
              <w:ind w:left="34"/>
              <w:jc w:val="center"/>
              <w:rPr>
                <w:b/>
                <w:sz w:val="24"/>
              </w:rPr>
            </w:pPr>
            <w:r>
              <w:rPr>
                <w:b/>
                <w:spacing w:val="-5"/>
                <w:sz w:val="24"/>
              </w:rPr>
              <w:t>13</w:t>
            </w:r>
          </w:p>
        </w:tc>
      </w:tr>
      <w:tr w:rsidR="007829EF" w14:paraId="2D15E166" w14:textId="77777777">
        <w:trPr>
          <w:trHeight w:val="1977"/>
        </w:trPr>
        <w:tc>
          <w:tcPr>
            <w:tcW w:w="1092" w:type="dxa"/>
          </w:tcPr>
          <w:p w14:paraId="7A484CB3" w14:textId="77777777" w:rsidR="007829EF" w:rsidRDefault="007829EF">
            <w:pPr>
              <w:pStyle w:val="TableParagraph"/>
              <w:rPr>
                <w:sz w:val="24"/>
              </w:rPr>
            </w:pPr>
          </w:p>
          <w:p w14:paraId="42B368C9" w14:textId="77777777" w:rsidR="007829EF" w:rsidRDefault="007829EF">
            <w:pPr>
              <w:pStyle w:val="TableParagraph"/>
              <w:rPr>
                <w:sz w:val="24"/>
              </w:rPr>
            </w:pPr>
          </w:p>
          <w:p w14:paraId="77C7C74D" w14:textId="77777777" w:rsidR="007829EF" w:rsidRDefault="007829EF">
            <w:pPr>
              <w:pStyle w:val="TableParagraph"/>
              <w:spacing w:before="272"/>
              <w:rPr>
                <w:sz w:val="24"/>
              </w:rPr>
            </w:pPr>
          </w:p>
          <w:p w14:paraId="4635BE79" w14:textId="77777777" w:rsidR="007829EF" w:rsidRDefault="00000000">
            <w:pPr>
              <w:pStyle w:val="TableParagraph"/>
              <w:ind w:left="36" w:right="5"/>
              <w:jc w:val="center"/>
              <w:rPr>
                <w:b/>
                <w:sz w:val="24"/>
              </w:rPr>
            </w:pPr>
            <w:r>
              <w:rPr>
                <w:b/>
                <w:spacing w:val="-5"/>
                <w:sz w:val="24"/>
              </w:rPr>
              <w:t>II</w:t>
            </w:r>
          </w:p>
        </w:tc>
        <w:tc>
          <w:tcPr>
            <w:tcW w:w="7698" w:type="dxa"/>
          </w:tcPr>
          <w:p w14:paraId="16D8F835" w14:textId="77777777" w:rsidR="007829EF" w:rsidRDefault="00000000">
            <w:pPr>
              <w:pStyle w:val="TableParagraph"/>
              <w:spacing w:line="265" w:lineRule="exact"/>
              <w:ind w:left="333"/>
              <w:jc w:val="both"/>
              <w:rPr>
                <w:b/>
                <w:sz w:val="24"/>
              </w:rPr>
            </w:pPr>
            <w:r>
              <w:rPr>
                <w:b/>
                <w:sz w:val="24"/>
              </w:rPr>
              <w:t>Management</w:t>
            </w:r>
            <w:r>
              <w:rPr>
                <w:b/>
                <w:spacing w:val="-5"/>
                <w:sz w:val="24"/>
              </w:rPr>
              <w:t xml:space="preserve"> </w:t>
            </w:r>
            <w:r>
              <w:rPr>
                <w:b/>
                <w:spacing w:val="-2"/>
                <w:sz w:val="24"/>
              </w:rPr>
              <w:t>functions</w:t>
            </w:r>
          </w:p>
          <w:p w14:paraId="1CB6D156" w14:textId="77777777" w:rsidR="007829EF" w:rsidRDefault="00000000">
            <w:pPr>
              <w:pStyle w:val="TableParagraph"/>
              <w:ind w:left="333" w:right="343"/>
              <w:jc w:val="both"/>
              <w:rPr>
                <w:sz w:val="24"/>
              </w:rPr>
            </w:pPr>
            <w:r>
              <w:rPr>
                <w:sz w:val="24"/>
              </w:rPr>
              <w:t>Planning-</w:t>
            </w:r>
            <w:r>
              <w:rPr>
                <w:spacing w:val="-2"/>
                <w:sz w:val="24"/>
              </w:rPr>
              <w:t xml:space="preserve"> </w:t>
            </w:r>
            <w:r>
              <w:rPr>
                <w:sz w:val="24"/>
              </w:rPr>
              <w:t>Planning</w:t>
            </w:r>
            <w:r>
              <w:rPr>
                <w:spacing w:val="-4"/>
                <w:sz w:val="24"/>
              </w:rPr>
              <w:t xml:space="preserve"> </w:t>
            </w:r>
            <w:r>
              <w:rPr>
                <w:sz w:val="24"/>
              </w:rPr>
              <w:t>Premises,</w:t>
            </w:r>
            <w:r>
              <w:rPr>
                <w:spacing w:val="-1"/>
                <w:sz w:val="24"/>
              </w:rPr>
              <w:t xml:space="preserve"> </w:t>
            </w:r>
            <w:r>
              <w:rPr>
                <w:sz w:val="24"/>
              </w:rPr>
              <w:t>Types</w:t>
            </w:r>
            <w:r>
              <w:rPr>
                <w:spacing w:val="-1"/>
                <w:sz w:val="24"/>
              </w:rPr>
              <w:t xml:space="preserve"> </w:t>
            </w:r>
            <w:r>
              <w:rPr>
                <w:sz w:val="24"/>
              </w:rPr>
              <w:t>of</w:t>
            </w:r>
            <w:r>
              <w:rPr>
                <w:spacing w:val="-2"/>
                <w:sz w:val="24"/>
              </w:rPr>
              <w:t xml:space="preserve"> </w:t>
            </w:r>
            <w:r>
              <w:rPr>
                <w:sz w:val="24"/>
              </w:rPr>
              <w:t>Plans,</w:t>
            </w:r>
            <w:r>
              <w:rPr>
                <w:spacing w:val="-2"/>
                <w:sz w:val="24"/>
              </w:rPr>
              <w:t xml:space="preserve"> </w:t>
            </w:r>
            <w:r>
              <w:rPr>
                <w:sz w:val="24"/>
              </w:rPr>
              <w:t>Planning</w:t>
            </w:r>
            <w:r>
              <w:rPr>
                <w:spacing w:val="-3"/>
                <w:sz w:val="24"/>
              </w:rPr>
              <w:t xml:space="preserve"> </w:t>
            </w:r>
            <w:r>
              <w:rPr>
                <w:sz w:val="24"/>
              </w:rPr>
              <w:t>process</w:t>
            </w:r>
            <w:r>
              <w:rPr>
                <w:spacing w:val="-1"/>
                <w:sz w:val="24"/>
              </w:rPr>
              <w:t xml:space="preserve"> </w:t>
            </w:r>
            <w:r>
              <w:rPr>
                <w:sz w:val="24"/>
              </w:rPr>
              <w:t>Decision Making - Types of decisions - Decision Making Process, Organizing- Meaning, concept and types, Departmentation - Span of control, Delegation of authority, Staffing, Controlling process, types of control and techniques of control.</w:t>
            </w:r>
          </w:p>
        </w:tc>
        <w:tc>
          <w:tcPr>
            <w:tcW w:w="970" w:type="dxa"/>
          </w:tcPr>
          <w:p w14:paraId="2C89A00B" w14:textId="77777777" w:rsidR="007829EF" w:rsidRDefault="007829EF">
            <w:pPr>
              <w:pStyle w:val="TableParagraph"/>
              <w:rPr>
                <w:sz w:val="24"/>
              </w:rPr>
            </w:pPr>
          </w:p>
          <w:p w14:paraId="36CD8AA2" w14:textId="77777777" w:rsidR="007829EF" w:rsidRDefault="007829EF">
            <w:pPr>
              <w:pStyle w:val="TableParagraph"/>
              <w:rPr>
                <w:sz w:val="24"/>
              </w:rPr>
            </w:pPr>
          </w:p>
          <w:p w14:paraId="064C2B04" w14:textId="77777777" w:rsidR="007829EF" w:rsidRDefault="007829EF">
            <w:pPr>
              <w:pStyle w:val="TableParagraph"/>
              <w:spacing w:before="179"/>
              <w:rPr>
                <w:sz w:val="24"/>
              </w:rPr>
            </w:pPr>
          </w:p>
          <w:p w14:paraId="331AFAD7" w14:textId="77777777" w:rsidR="007829EF" w:rsidRDefault="00000000">
            <w:pPr>
              <w:pStyle w:val="TableParagraph"/>
              <w:ind w:left="34"/>
              <w:jc w:val="center"/>
              <w:rPr>
                <w:b/>
                <w:sz w:val="24"/>
              </w:rPr>
            </w:pPr>
            <w:r>
              <w:rPr>
                <w:b/>
                <w:spacing w:val="-5"/>
                <w:sz w:val="24"/>
              </w:rPr>
              <w:t>11</w:t>
            </w:r>
          </w:p>
        </w:tc>
      </w:tr>
      <w:tr w:rsidR="007829EF" w14:paraId="6C7DD96F" w14:textId="77777777">
        <w:trPr>
          <w:trHeight w:val="1949"/>
        </w:trPr>
        <w:tc>
          <w:tcPr>
            <w:tcW w:w="1092" w:type="dxa"/>
          </w:tcPr>
          <w:p w14:paraId="3B74D0FC" w14:textId="77777777" w:rsidR="007829EF" w:rsidRDefault="007829EF">
            <w:pPr>
              <w:pStyle w:val="TableParagraph"/>
              <w:rPr>
                <w:sz w:val="24"/>
              </w:rPr>
            </w:pPr>
          </w:p>
          <w:p w14:paraId="0B821F9A" w14:textId="77777777" w:rsidR="007829EF" w:rsidRDefault="007829EF">
            <w:pPr>
              <w:pStyle w:val="TableParagraph"/>
              <w:rPr>
                <w:sz w:val="24"/>
              </w:rPr>
            </w:pPr>
          </w:p>
          <w:p w14:paraId="1A03186F" w14:textId="77777777" w:rsidR="007829EF" w:rsidRDefault="007829EF">
            <w:pPr>
              <w:pStyle w:val="TableParagraph"/>
              <w:spacing w:before="6"/>
              <w:rPr>
                <w:sz w:val="24"/>
              </w:rPr>
            </w:pPr>
          </w:p>
          <w:p w14:paraId="03CD2ABA" w14:textId="77777777" w:rsidR="007829EF" w:rsidRDefault="00000000">
            <w:pPr>
              <w:pStyle w:val="TableParagraph"/>
              <w:spacing w:before="1"/>
              <w:ind w:left="36" w:right="3"/>
              <w:jc w:val="center"/>
              <w:rPr>
                <w:b/>
                <w:sz w:val="24"/>
              </w:rPr>
            </w:pPr>
            <w:r>
              <w:rPr>
                <w:b/>
                <w:spacing w:val="-5"/>
                <w:sz w:val="24"/>
              </w:rPr>
              <w:t>III</w:t>
            </w:r>
          </w:p>
        </w:tc>
        <w:tc>
          <w:tcPr>
            <w:tcW w:w="7698" w:type="dxa"/>
          </w:tcPr>
          <w:p w14:paraId="70ECD139" w14:textId="77777777" w:rsidR="007829EF" w:rsidRDefault="00000000">
            <w:pPr>
              <w:pStyle w:val="TableParagraph"/>
              <w:spacing w:before="11"/>
              <w:ind w:left="333"/>
              <w:rPr>
                <w:b/>
                <w:sz w:val="24"/>
              </w:rPr>
            </w:pPr>
            <w:r>
              <w:rPr>
                <w:b/>
                <w:sz w:val="24"/>
              </w:rPr>
              <w:t>Organizational</w:t>
            </w:r>
            <w:r>
              <w:rPr>
                <w:b/>
                <w:spacing w:val="-8"/>
                <w:sz w:val="24"/>
              </w:rPr>
              <w:t xml:space="preserve"> </w:t>
            </w:r>
            <w:proofErr w:type="spellStart"/>
            <w:r>
              <w:rPr>
                <w:b/>
                <w:sz w:val="24"/>
              </w:rPr>
              <w:t>Behaviour</w:t>
            </w:r>
            <w:proofErr w:type="spellEnd"/>
            <w:r>
              <w:rPr>
                <w:b/>
                <w:spacing w:val="-7"/>
                <w:sz w:val="24"/>
              </w:rPr>
              <w:t xml:space="preserve"> </w:t>
            </w:r>
            <w:r>
              <w:rPr>
                <w:b/>
                <w:spacing w:val="-2"/>
                <w:sz w:val="24"/>
              </w:rPr>
              <w:t>–Individuals</w:t>
            </w:r>
          </w:p>
          <w:p w14:paraId="482365A0" w14:textId="77777777" w:rsidR="007829EF" w:rsidRDefault="00000000">
            <w:pPr>
              <w:pStyle w:val="TableParagraph"/>
              <w:spacing w:line="273" w:lineRule="exact"/>
              <w:ind w:left="333"/>
              <w:rPr>
                <w:sz w:val="24"/>
              </w:rPr>
            </w:pPr>
            <w:r>
              <w:rPr>
                <w:b/>
                <w:sz w:val="24"/>
              </w:rPr>
              <w:t>Attitudes:</w:t>
            </w:r>
            <w:r>
              <w:rPr>
                <w:b/>
                <w:spacing w:val="-9"/>
                <w:sz w:val="24"/>
              </w:rPr>
              <w:t xml:space="preserve"> </w:t>
            </w:r>
            <w:r>
              <w:rPr>
                <w:sz w:val="24"/>
              </w:rPr>
              <w:t>Concept</w:t>
            </w:r>
            <w:r>
              <w:rPr>
                <w:b/>
                <w:sz w:val="24"/>
              </w:rPr>
              <w:t>,</w:t>
            </w:r>
            <w:r>
              <w:rPr>
                <w:b/>
                <w:spacing w:val="-1"/>
                <w:sz w:val="24"/>
              </w:rPr>
              <w:t xml:space="preserve"> </w:t>
            </w:r>
            <w:r>
              <w:rPr>
                <w:sz w:val="24"/>
              </w:rPr>
              <w:t>Components,</w:t>
            </w:r>
            <w:r>
              <w:rPr>
                <w:spacing w:val="-2"/>
                <w:sz w:val="24"/>
              </w:rPr>
              <w:t xml:space="preserve"> </w:t>
            </w:r>
            <w:r>
              <w:rPr>
                <w:sz w:val="24"/>
              </w:rPr>
              <w:t>Job</w:t>
            </w:r>
            <w:r>
              <w:rPr>
                <w:spacing w:val="-8"/>
                <w:sz w:val="24"/>
              </w:rPr>
              <w:t xml:space="preserve"> </w:t>
            </w:r>
            <w:r>
              <w:rPr>
                <w:sz w:val="24"/>
              </w:rPr>
              <w:t>related</w:t>
            </w:r>
            <w:r>
              <w:rPr>
                <w:spacing w:val="-4"/>
                <w:sz w:val="24"/>
              </w:rPr>
              <w:t xml:space="preserve"> </w:t>
            </w:r>
            <w:r>
              <w:rPr>
                <w:spacing w:val="-2"/>
                <w:sz w:val="24"/>
              </w:rPr>
              <w:t>attitudes</w:t>
            </w:r>
          </w:p>
          <w:p w14:paraId="10FE96F3" w14:textId="77777777" w:rsidR="007829EF" w:rsidRDefault="00000000">
            <w:pPr>
              <w:pStyle w:val="TableParagraph"/>
              <w:tabs>
                <w:tab w:val="left" w:pos="1788"/>
                <w:tab w:val="left" w:pos="2916"/>
                <w:tab w:val="left" w:pos="4282"/>
                <w:tab w:val="left" w:pos="5787"/>
                <w:tab w:val="left" w:pos="6200"/>
              </w:tabs>
              <w:spacing w:line="237" w:lineRule="auto"/>
              <w:ind w:left="333" w:right="372"/>
              <w:rPr>
                <w:sz w:val="24"/>
              </w:rPr>
            </w:pPr>
            <w:r>
              <w:rPr>
                <w:b/>
                <w:spacing w:val="-2"/>
                <w:sz w:val="24"/>
              </w:rPr>
              <w:t>Personality</w:t>
            </w:r>
            <w:r>
              <w:rPr>
                <w:spacing w:val="-2"/>
                <w:sz w:val="24"/>
              </w:rPr>
              <w:t>-</w:t>
            </w:r>
            <w:r>
              <w:rPr>
                <w:sz w:val="24"/>
              </w:rPr>
              <w:tab/>
            </w:r>
            <w:r>
              <w:rPr>
                <w:spacing w:val="-2"/>
                <w:sz w:val="24"/>
              </w:rPr>
              <w:t>Meaning,</w:t>
            </w:r>
            <w:r>
              <w:rPr>
                <w:sz w:val="24"/>
              </w:rPr>
              <w:tab/>
            </w:r>
            <w:r>
              <w:rPr>
                <w:spacing w:val="-2"/>
                <w:sz w:val="24"/>
              </w:rPr>
              <w:t>Importance,</w:t>
            </w:r>
            <w:r>
              <w:rPr>
                <w:sz w:val="24"/>
              </w:rPr>
              <w:tab/>
            </w:r>
            <w:r>
              <w:rPr>
                <w:spacing w:val="-2"/>
                <w:sz w:val="24"/>
              </w:rPr>
              <w:t>Determinants</w:t>
            </w:r>
            <w:r>
              <w:rPr>
                <w:sz w:val="24"/>
              </w:rPr>
              <w:tab/>
            </w:r>
            <w:r>
              <w:rPr>
                <w:spacing w:val="-6"/>
                <w:sz w:val="24"/>
              </w:rPr>
              <w:t>of</w:t>
            </w:r>
            <w:r>
              <w:rPr>
                <w:sz w:val="24"/>
              </w:rPr>
              <w:tab/>
            </w:r>
            <w:r>
              <w:rPr>
                <w:spacing w:val="-2"/>
                <w:sz w:val="24"/>
              </w:rPr>
              <w:t xml:space="preserve">personality, </w:t>
            </w:r>
            <w:r>
              <w:rPr>
                <w:sz w:val="24"/>
              </w:rPr>
              <w:t xml:space="preserve">Theories of Personality, Personality and Organizational </w:t>
            </w:r>
            <w:proofErr w:type="spellStart"/>
            <w:r>
              <w:rPr>
                <w:sz w:val="24"/>
              </w:rPr>
              <w:t>behaviour</w:t>
            </w:r>
            <w:proofErr w:type="spellEnd"/>
            <w:r>
              <w:rPr>
                <w:sz w:val="24"/>
              </w:rPr>
              <w:t>.</w:t>
            </w:r>
          </w:p>
          <w:p w14:paraId="11F1AA5E" w14:textId="77777777" w:rsidR="007829EF" w:rsidRDefault="00000000">
            <w:pPr>
              <w:pStyle w:val="TableParagraph"/>
              <w:tabs>
                <w:tab w:val="left" w:pos="1721"/>
                <w:tab w:val="left" w:pos="2786"/>
                <w:tab w:val="left" w:pos="4971"/>
                <w:tab w:val="left" w:pos="6445"/>
              </w:tabs>
              <w:spacing w:before="2"/>
              <w:ind w:left="333"/>
              <w:rPr>
                <w:sz w:val="24"/>
              </w:rPr>
            </w:pPr>
            <w:r>
              <w:rPr>
                <w:b/>
                <w:spacing w:val="-2"/>
                <w:sz w:val="24"/>
              </w:rPr>
              <w:t>Perception:</w:t>
            </w:r>
            <w:r>
              <w:rPr>
                <w:b/>
                <w:sz w:val="24"/>
              </w:rPr>
              <w:tab/>
            </w:r>
            <w:r>
              <w:rPr>
                <w:spacing w:val="-2"/>
                <w:sz w:val="24"/>
              </w:rPr>
              <w:t>Concept,</w:t>
            </w:r>
            <w:r>
              <w:rPr>
                <w:sz w:val="24"/>
              </w:rPr>
              <w:tab/>
              <w:t>Perceptual</w:t>
            </w:r>
            <w:r>
              <w:rPr>
                <w:spacing w:val="32"/>
                <w:sz w:val="24"/>
              </w:rPr>
              <w:t xml:space="preserve">  </w:t>
            </w:r>
            <w:r>
              <w:rPr>
                <w:spacing w:val="-2"/>
                <w:sz w:val="24"/>
              </w:rPr>
              <w:t>process,</w:t>
            </w:r>
            <w:r>
              <w:rPr>
                <w:sz w:val="24"/>
              </w:rPr>
              <w:tab/>
              <w:t>Factors</w:t>
            </w:r>
            <w:r>
              <w:rPr>
                <w:spacing w:val="36"/>
                <w:sz w:val="24"/>
              </w:rPr>
              <w:t xml:space="preserve">  </w:t>
            </w:r>
            <w:r>
              <w:rPr>
                <w:spacing w:val="-4"/>
                <w:sz w:val="24"/>
              </w:rPr>
              <w:t>that</w:t>
            </w:r>
            <w:r>
              <w:rPr>
                <w:sz w:val="24"/>
              </w:rPr>
              <w:tab/>
            </w:r>
            <w:r>
              <w:rPr>
                <w:spacing w:val="-2"/>
                <w:sz w:val="24"/>
              </w:rPr>
              <w:t>influence</w:t>
            </w:r>
          </w:p>
          <w:p w14:paraId="7F219390" w14:textId="77777777" w:rsidR="007829EF" w:rsidRDefault="00000000">
            <w:pPr>
              <w:pStyle w:val="TableParagraph"/>
              <w:tabs>
                <w:tab w:val="left" w:pos="1581"/>
                <w:tab w:val="left" w:pos="2849"/>
                <w:tab w:val="left" w:pos="3948"/>
                <w:tab w:val="left" w:pos="4899"/>
                <w:tab w:val="left" w:pos="5967"/>
                <w:tab w:val="left" w:pos="6404"/>
              </w:tabs>
              <w:spacing w:before="7" w:line="232" w:lineRule="auto"/>
              <w:ind w:left="333" w:right="362"/>
              <w:rPr>
                <w:sz w:val="24"/>
              </w:rPr>
            </w:pPr>
            <w:r>
              <w:rPr>
                <w:spacing w:val="-2"/>
                <w:sz w:val="24"/>
              </w:rPr>
              <w:t>perception</w:t>
            </w:r>
            <w:r>
              <w:rPr>
                <w:sz w:val="24"/>
              </w:rPr>
              <w:tab/>
            </w:r>
            <w:r>
              <w:rPr>
                <w:b/>
                <w:spacing w:val="-2"/>
                <w:sz w:val="24"/>
              </w:rPr>
              <w:t>Learning</w:t>
            </w:r>
            <w:r>
              <w:rPr>
                <w:spacing w:val="-2"/>
                <w:sz w:val="24"/>
              </w:rPr>
              <w:t>-</w:t>
            </w:r>
            <w:r>
              <w:rPr>
                <w:sz w:val="24"/>
              </w:rPr>
              <w:tab/>
            </w:r>
            <w:r>
              <w:rPr>
                <w:spacing w:val="-2"/>
                <w:sz w:val="24"/>
              </w:rPr>
              <w:t>Concept,</w:t>
            </w:r>
            <w:r>
              <w:rPr>
                <w:sz w:val="24"/>
              </w:rPr>
              <w:tab/>
            </w:r>
            <w:r>
              <w:rPr>
                <w:spacing w:val="-2"/>
                <w:sz w:val="24"/>
              </w:rPr>
              <w:t>Nature,</w:t>
            </w:r>
            <w:r>
              <w:rPr>
                <w:sz w:val="24"/>
              </w:rPr>
              <w:tab/>
            </w:r>
            <w:r>
              <w:rPr>
                <w:spacing w:val="-2"/>
                <w:sz w:val="24"/>
              </w:rPr>
              <w:t>Theories</w:t>
            </w:r>
            <w:r>
              <w:rPr>
                <w:sz w:val="24"/>
              </w:rPr>
              <w:tab/>
            </w:r>
            <w:r>
              <w:rPr>
                <w:spacing w:val="-6"/>
                <w:sz w:val="24"/>
              </w:rPr>
              <w:t>of</w:t>
            </w:r>
            <w:r>
              <w:rPr>
                <w:sz w:val="24"/>
              </w:rPr>
              <w:tab/>
            </w:r>
            <w:r>
              <w:rPr>
                <w:spacing w:val="-2"/>
                <w:sz w:val="24"/>
              </w:rPr>
              <w:t xml:space="preserve">Learning, </w:t>
            </w:r>
            <w:r>
              <w:rPr>
                <w:sz w:val="24"/>
              </w:rPr>
              <w:t>Reinforcement-Types, use in organizations.</w:t>
            </w:r>
          </w:p>
        </w:tc>
        <w:tc>
          <w:tcPr>
            <w:tcW w:w="970" w:type="dxa"/>
          </w:tcPr>
          <w:p w14:paraId="4626FD17" w14:textId="77777777" w:rsidR="007829EF" w:rsidRDefault="007829EF">
            <w:pPr>
              <w:pStyle w:val="TableParagraph"/>
              <w:rPr>
                <w:sz w:val="24"/>
              </w:rPr>
            </w:pPr>
          </w:p>
          <w:p w14:paraId="60C825E8" w14:textId="77777777" w:rsidR="007829EF" w:rsidRDefault="007829EF">
            <w:pPr>
              <w:pStyle w:val="TableParagraph"/>
              <w:spacing w:before="205"/>
              <w:rPr>
                <w:sz w:val="24"/>
              </w:rPr>
            </w:pPr>
          </w:p>
          <w:p w14:paraId="79632B37" w14:textId="77777777" w:rsidR="007829EF" w:rsidRDefault="00000000">
            <w:pPr>
              <w:pStyle w:val="TableParagraph"/>
              <w:spacing w:before="1"/>
              <w:ind w:left="34"/>
              <w:jc w:val="center"/>
              <w:rPr>
                <w:b/>
                <w:sz w:val="24"/>
              </w:rPr>
            </w:pPr>
            <w:r>
              <w:rPr>
                <w:b/>
                <w:spacing w:val="-5"/>
                <w:sz w:val="24"/>
              </w:rPr>
              <w:t>12</w:t>
            </w:r>
          </w:p>
        </w:tc>
      </w:tr>
      <w:tr w:rsidR="007829EF" w14:paraId="673653C4" w14:textId="77777777">
        <w:trPr>
          <w:trHeight w:val="1881"/>
        </w:trPr>
        <w:tc>
          <w:tcPr>
            <w:tcW w:w="1092" w:type="dxa"/>
          </w:tcPr>
          <w:p w14:paraId="330B6C4A" w14:textId="77777777" w:rsidR="007829EF" w:rsidRDefault="00000000">
            <w:pPr>
              <w:pStyle w:val="TableParagraph"/>
              <w:spacing w:line="275" w:lineRule="exact"/>
              <w:ind w:left="36" w:right="31"/>
              <w:jc w:val="center"/>
              <w:rPr>
                <w:b/>
                <w:sz w:val="24"/>
              </w:rPr>
            </w:pPr>
            <w:r>
              <w:rPr>
                <w:b/>
                <w:spacing w:val="-5"/>
                <w:sz w:val="24"/>
              </w:rPr>
              <w:t>IV</w:t>
            </w:r>
          </w:p>
        </w:tc>
        <w:tc>
          <w:tcPr>
            <w:tcW w:w="7698" w:type="dxa"/>
          </w:tcPr>
          <w:p w14:paraId="58461B30" w14:textId="77777777" w:rsidR="007829EF" w:rsidRDefault="00000000">
            <w:pPr>
              <w:pStyle w:val="TableParagraph"/>
              <w:spacing w:before="11" w:line="274" w:lineRule="exact"/>
              <w:ind w:left="333"/>
              <w:jc w:val="both"/>
              <w:rPr>
                <w:b/>
                <w:sz w:val="24"/>
              </w:rPr>
            </w:pPr>
            <w:r>
              <w:rPr>
                <w:b/>
                <w:sz w:val="24"/>
              </w:rPr>
              <w:t>Organizational</w:t>
            </w:r>
            <w:r>
              <w:rPr>
                <w:b/>
                <w:spacing w:val="-8"/>
                <w:sz w:val="24"/>
              </w:rPr>
              <w:t xml:space="preserve"> </w:t>
            </w:r>
            <w:proofErr w:type="spellStart"/>
            <w:r>
              <w:rPr>
                <w:b/>
                <w:sz w:val="24"/>
              </w:rPr>
              <w:t>Behaviour</w:t>
            </w:r>
            <w:proofErr w:type="spellEnd"/>
            <w:r>
              <w:rPr>
                <w:b/>
                <w:spacing w:val="-4"/>
                <w:sz w:val="24"/>
              </w:rPr>
              <w:t xml:space="preserve"> </w:t>
            </w:r>
            <w:r>
              <w:rPr>
                <w:b/>
                <w:sz w:val="24"/>
              </w:rPr>
              <w:t>–</w:t>
            </w:r>
            <w:r>
              <w:rPr>
                <w:b/>
                <w:spacing w:val="-1"/>
                <w:sz w:val="24"/>
              </w:rPr>
              <w:t xml:space="preserve"> </w:t>
            </w:r>
            <w:r>
              <w:rPr>
                <w:b/>
                <w:spacing w:val="-2"/>
                <w:sz w:val="24"/>
              </w:rPr>
              <w:t>Group</w:t>
            </w:r>
          </w:p>
          <w:p w14:paraId="148DE525" w14:textId="77777777" w:rsidR="007829EF" w:rsidRDefault="00000000">
            <w:pPr>
              <w:pStyle w:val="TableParagraph"/>
              <w:ind w:left="333" w:right="341"/>
              <w:jc w:val="both"/>
              <w:rPr>
                <w:sz w:val="24"/>
              </w:rPr>
            </w:pPr>
            <w:r>
              <w:rPr>
                <w:b/>
                <w:sz w:val="24"/>
              </w:rPr>
              <w:t xml:space="preserve">Interpersonal </w:t>
            </w:r>
            <w:proofErr w:type="spellStart"/>
            <w:r>
              <w:rPr>
                <w:b/>
                <w:sz w:val="24"/>
              </w:rPr>
              <w:t>Behaviour</w:t>
            </w:r>
            <w:proofErr w:type="spellEnd"/>
            <w:r>
              <w:rPr>
                <w:sz w:val="24"/>
              </w:rPr>
              <w:t xml:space="preserve">: Tools to improve interpersonal </w:t>
            </w:r>
            <w:proofErr w:type="spellStart"/>
            <w:r>
              <w:rPr>
                <w:sz w:val="24"/>
              </w:rPr>
              <w:t>behaviour</w:t>
            </w:r>
            <w:proofErr w:type="spellEnd"/>
            <w:r>
              <w:rPr>
                <w:sz w:val="24"/>
              </w:rPr>
              <w:t xml:space="preserve">- Johari Window and Transactional Analysis. (Exercise based/ activity based) </w:t>
            </w:r>
            <w:r>
              <w:rPr>
                <w:b/>
                <w:sz w:val="24"/>
              </w:rPr>
              <w:t xml:space="preserve">Group </w:t>
            </w:r>
            <w:proofErr w:type="spellStart"/>
            <w:r>
              <w:rPr>
                <w:b/>
                <w:sz w:val="24"/>
              </w:rPr>
              <w:t>Behaviour</w:t>
            </w:r>
            <w:proofErr w:type="spellEnd"/>
            <w:r>
              <w:rPr>
                <w:b/>
                <w:sz w:val="24"/>
              </w:rPr>
              <w:t xml:space="preserve">: </w:t>
            </w:r>
            <w:r>
              <w:rPr>
                <w:sz w:val="24"/>
              </w:rPr>
              <w:t xml:space="preserve">Concept of </w:t>
            </w:r>
            <w:proofErr w:type="spellStart"/>
            <w:r>
              <w:rPr>
                <w:sz w:val="24"/>
              </w:rPr>
              <w:t>group,Types</w:t>
            </w:r>
            <w:proofErr w:type="spellEnd"/>
            <w:r>
              <w:rPr>
                <w:sz w:val="24"/>
              </w:rPr>
              <w:t xml:space="preserve"> of groups, Stages of Group </w:t>
            </w:r>
            <w:proofErr w:type="spellStart"/>
            <w:r>
              <w:rPr>
                <w:sz w:val="24"/>
              </w:rPr>
              <w:t>formation.</w:t>
            </w:r>
            <w:r>
              <w:rPr>
                <w:b/>
                <w:sz w:val="24"/>
              </w:rPr>
              <w:t>Leadership</w:t>
            </w:r>
            <w:proofErr w:type="spellEnd"/>
            <w:r>
              <w:rPr>
                <w:b/>
                <w:sz w:val="24"/>
              </w:rPr>
              <w:t xml:space="preserve">: </w:t>
            </w:r>
            <w:r>
              <w:rPr>
                <w:sz w:val="24"/>
              </w:rPr>
              <w:t>Definitions and Characteristics, Significance of Leadership, Leadership styles, Leadership Theories.</w:t>
            </w:r>
          </w:p>
        </w:tc>
        <w:tc>
          <w:tcPr>
            <w:tcW w:w="970" w:type="dxa"/>
          </w:tcPr>
          <w:p w14:paraId="229C74B7" w14:textId="77777777" w:rsidR="007829EF" w:rsidRDefault="00000000">
            <w:pPr>
              <w:pStyle w:val="TableParagraph"/>
              <w:spacing w:line="275" w:lineRule="exact"/>
              <w:ind w:left="34" w:right="24"/>
              <w:jc w:val="center"/>
              <w:rPr>
                <w:b/>
                <w:sz w:val="24"/>
              </w:rPr>
            </w:pPr>
            <w:r>
              <w:rPr>
                <w:b/>
                <w:spacing w:val="-5"/>
                <w:sz w:val="24"/>
              </w:rPr>
              <w:t>12</w:t>
            </w:r>
          </w:p>
        </w:tc>
      </w:tr>
      <w:tr w:rsidR="007829EF" w14:paraId="20AADF94" w14:textId="77777777">
        <w:trPr>
          <w:trHeight w:val="460"/>
        </w:trPr>
        <w:tc>
          <w:tcPr>
            <w:tcW w:w="1092" w:type="dxa"/>
          </w:tcPr>
          <w:p w14:paraId="2A386464" w14:textId="77777777" w:rsidR="007829EF" w:rsidRDefault="007829EF">
            <w:pPr>
              <w:pStyle w:val="TableParagraph"/>
              <w:rPr>
                <w:sz w:val="24"/>
              </w:rPr>
            </w:pPr>
          </w:p>
        </w:tc>
        <w:tc>
          <w:tcPr>
            <w:tcW w:w="7698" w:type="dxa"/>
          </w:tcPr>
          <w:p w14:paraId="5070102B" w14:textId="77777777" w:rsidR="007829EF" w:rsidRDefault="00000000">
            <w:pPr>
              <w:pStyle w:val="TableParagraph"/>
              <w:spacing w:before="9"/>
              <w:ind w:left="818" w:right="657"/>
              <w:jc w:val="center"/>
              <w:rPr>
                <w:b/>
                <w:sz w:val="24"/>
              </w:rPr>
            </w:pPr>
            <w:r>
              <w:rPr>
                <w:b/>
                <w:spacing w:val="-2"/>
                <w:sz w:val="24"/>
              </w:rPr>
              <w:t>Total</w:t>
            </w:r>
          </w:p>
        </w:tc>
        <w:tc>
          <w:tcPr>
            <w:tcW w:w="970" w:type="dxa"/>
          </w:tcPr>
          <w:p w14:paraId="7629122B" w14:textId="77777777" w:rsidR="007829EF" w:rsidRDefault="00000000">
            <w:pPr>
              <w:pStyle w:val="TableParagraph"/>
              <w:spacing w:line="273" w:lineRule="exact"/>
              <w:ind w:left="34" w:right="24"/>
              <w:jc w:val="center"/>
              <w:rPr>
                <w:b/>
                <w:sz w:val="24"/>
              </w:rPr>
            </w:pPr>
            <w:r>
              <w:rPr>
                <w:b/>
                <w:spacing w:val="-5"/>
                <w:sz w:val="24"/>
              </w:rPr>
              <w:t>48</w:t>
            </w:r>
          </w:p>
        </w:tc>
      </w:tr>
    </w:tbl>
    <w:p w14:paraId="564FF03B" w14:textId="77777777" w:rsidR="007829EF" w:rsidRDefault="007829EF">
      <w:pPr>
        <w:pStyle w:val="TableParagraph"/>
        <w:spacing w:line="273" w:lineRule="exact"/>
        <w:jc w:val="center"/>
        <w:rPr>
          <w:b/>
          <w:sz w:val="24"/>
        </w:rPr>
        <w:sectPr w:rsidR="007829EF" w:rsidSect="00572258">
          <w:pgSz w:w="11920" w:h="16850"/>
          <w:pgMar w:top="940" w:right="0" w:bottom="1255"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1843"/>
        <w:gridCol w:w="5259"/>
      </w:tblGrid>
      <w:tr w:rsidR="007829EF" w14:paraId="0254B610" w14:textId="77777777" w:rsidTr="004022E5">
        <w:trPr>
          <w:trHeight w:val="542"/>
        </w:trPr>
        <w:tc>
          <w:tcPr>
            <w:tcW w:w="9781" w:type="dxa"/>
            <w:gridSpan w:val="3"/>
          </w:tcPr>
          <w:p w14:paraId="53BFDB81" w14:textId="77777777" w:rsidR="007829EF" w:rsidRDefault="00000000">
            <w:pPr>
              <w:pStyle w:val="TableParagraph"/>
              <w:spacing w:before="51" w:line="204" w:lineRule="auto"/>
              <w:ind w:left="4203" w:right="4182" w:hanging="7"/>
              <w:jc w:val="center"/>
              <w:rPr>
                <w:b/>
                <w:sz w:val="24"/>
              </w:rPr>
            </w:pPr>
            <w:r>
              <w:rPr>
                <w:b/>
                <w:spacing w:val="-2"/>
                <w:sz w:val="24"/>
              </w:rPr>
              <w:lastRenderedPageBreak/>
              <w:t>Credit Distribution</w:t>
            </w:r>
          </w:p>
        </w:tc>
      </w:tr>
      <w:tr w:rsidR="007829EF" w14:paraId="6FB2E74C" w14:textId="77777777" w:rsidTr="004022E5">
        <w:trPr>
          <w:trHeight w:val="590"/>
        </w:trPr>
        <w:tc>
          <w:tcPr>
            <w:tcW w:w="2679" w:type="dxa"/>
          </w:tcPr>
          <w:p w14:paraId="06D94142" w14:textId="77777777" w:rsidR="007829EF" w:rsidRDefault="00000000">
            <w:pPr>
              <w:pStyle w:val="TableParagraph"/>
              <w:spacing w:before="35"/>
              <w:ind w:left="275"/>
              <w:rPr>
                <w:b/>
                <w:sz w:val="24"/>
              </w:rPr>
            </w:pPr>
            <w:r>
              <w:rPr>
                <w:b/>
                <w:spacing w:val="-2"/>
                <w:sz w:val="24"/>
              </w:rPr>
              <w:t>L/T(Lecture/Tutorial)</w:t>
            </w:r>
          </w:p>
        </w:tc>
        <w:tc>
          <w:tcPr>
            <w:tcW w:w="1843" w:type="dxa"/>
          </w:tcPr>
          <w:p w14:paraId="57A9325B" w14:textId="77777777" w:rsidR="007829EF" w:rsidRDefault="00000000">
            <w:pPr>
              <w:pStyle w:val="TableParagraph"/>
              <w:spacing w:line="256" w:lineRule="exact"/>
              <w:ind w:left="271"/>
              <w:rPr>
                <w:b/>
                <w:sz w:val="24"/>
              </w:rPr>
            </w:pPr>
            <w:r>
              <w:rPr>
                <w:b/>
                <w:spacing w:val="-2"/>
                <w:sz w:val="24"/>
              </w:rPr>
              <w:t>Practicum(P)</w:t>
            </w:r>
          </w:p>
        </w:tc>
        <w:tc>
          <w:tcPr>
            <w:tcW w:w="5259" w:type="dxa"/>
          </w:tcPr>
          <w:p w14:paraId="10FDB26E" w14:textId="77777777" w:rsidR="007829EF" w:rsidRDefault="00000000">
            <w:pPr>
              <w:pStyle w:val="TableParagraph"/>
              <w:spacing w:before="23" w:line="237" w:lineRule="auto"/>
              <w:ind w:left="1939" w:right="1909"/>
              <w:jc w:val="center"/>
              <w:rPr>
                <w:b/>
                <w:sz w:val="24"/>
              </w:rPr>
            </w:pPr>
            <w:r>
              <w:rPr>
                <w:b/>
                <w:spacing w:val="-2"/>
                <w:sz w:val="24"/>
              </w:rPr>
              <w:t>Experiential Learning</w:t>
            </w:r>
          </w:p>
        </w:tc>
      </w:tr>
      <w:tr w:rsidR="007829EF" w14:paraId="14C4F821" w14:textId="77777777" w:rsidTr="004022E5">
        <w:trPr>
          <w:trHeight w:val="321"/>
        </w:trPr>
        <w:tc>
          <w:tcPr>
            <w:tcW w:w="2679" w:type="dxa"/>
            <w:vMerge w:val="restart"/>
          </w:tcPr>
          <w:p w14:paraId="3D60376F" w14:textId="77777777" w:rsidR="007829EF" w:rsidRDefault="007829EF">
            <w:pPr>
              <w:pStyle w:val="TableParagraph"/>
              <w:rPr>
                <w:sz w:val="24"/>
              </w:rPr>
            </w:pPr>
          </w:p>
          <w:p w14:paraId="2F3B7BA9" w14:textId="77777777" w:rsidR="007829EF" w:rsidRDefault="007829EF">
            <w:pPr>
              <w:pStyle w:val="TableParagraph"/>
              <w:spacing w:before="1"/>
              <w:rPr>
                <w:sz w:val="24"/>
              </w:rPr>
            </w:pPr>
          </w:p>
          <w:p w14:paraId="1803D02C" w14:textId="77777777" w:rsidR="007829EF" w:rsidRDefault="00000000">
            <w:pPr>
              <w:pStyle w:val="TableParagraph"/>
              <w:ind w:left="13" w:right="4"/>
              <w:jc w:val="center"/>
              <w:rPr>
                <w:b/>
                <w:sz w:val="24"/>
              </w:rPr>
            </w:pPr>
            <w:r>
              <w:rPr>
                <w:b/>
                <w:sz w:val="24"/>
              </w:rPr>
              <w:t>48</w:t>
            </w:r>
            <w:r>
              <w:rPr>
                <w:b/>
                <w:spacing w:val="-3"/>
                <w:sz w:val="24"/>
              </w:rPr>
              <w:t xml:space="preserve"> </w:t>
            </w:r>
            <w:r>
              <w:rPr>
                <w:b/>
                <w:spacing w:val="-4"/>
                <w:sz w:val="24"/>
              </w:rPr>
              <w:t>hrs.</w:t>
            </w:r>
          </w:p>
        </w:tc>
        <w:tc>
          <w:tcPr>
            <w:tcW w:w="1843" w:type="dxa"/>
            <w:vMerge w:val="restart"/>
          </w:tcPr>
          <w:p w14:paraId="6555F04A" w14:textId="77777777" w:rsidR="007829EF" w:rsidRDefault="007829EF">
            <w:pPr>
              <w:pStyle w:val="TableParagraph"/>
            </w:pPr>
          </w:p>
        </w:tc>
        <w:tc>
          <w:tcPr>
            <w:tcW w:w="5259" w:type="dxa"/>
          </w:tcPr>
          <w:p w14:paraId="2CF02B97" w14:textId="77777777" w:rsidR="007829EF" w:rsidRDefault="00000000">
            <w:pPr>
              <w:pStyle w:val="TableParagraph"/>
              <w:spacing w:before="25"/>
              <w:ind w:left="14"/>
              <w:jc w:val="center"/>
              <w:rPr>
                <w:b/>
                <w:sz w:val="24"/>
              </w:rPr>
            </w:pPr>
            <w:r>
              <w:rPr>
                <w:b/>
                <w:sz w:val="24"/>
              </w:rPr>
              <w:t xml:space="preserve">12 </w:t>
            </w:r>
            <w:proofErr w:type="spellStart"/>
            <w:r>
              <w:rPr>
                <w:b/>
                <w:spacing w:val="-5"/>
                <w:sz w:val="24"/>
              </w:rPr>
              <w:t>hrs</w:t>
            </w:r>
            <w:proofErr w:type="spellEnd"/>
          </w:p>
        </w:tc>
      </w:tr>
      <w:tr w:rsidR="007829EF" w14:paraId="085C01B6" w14:textId="77777777" w:rsidTr="004022E5">
        <w:trPr>
          <w:trHeight w:val="1343"/>
        </w:trPr>
        <w:tc>
          <w:tcPr>
            <w:tcW w:w="2679" w:type="dxa"/>
            <w:vMerge/>
            <w:tcBorders>
              <w:top w:val="nil"/>
            </w:tcBorders>
          </w:tcPr>
          <w:p w14:paraId="636FCD46" w14:textId="77777777" w:rsidR="007829EF" w:rsidRDefault="007829EF">
            <w:pPr>
              <w:rPr>
                <w:sz w:val="2"/>
                <w:szCs w:val="2"/>
              </w:rPr>
            </w:pPr>
          </w:p>
        </w:tc>
        <w:tc>
          <w:tcPr>
            <w:tcW w:w="1843" w:type="dxa"/>
            <w:vMerge/>
            <w:tcBorders>
              <w:top w:val="nil"/>
            </w:tcBorders>
          </w:tcPr>
          <w:p w14:paraId="5322D49D" w14:textId="77777777" w:rsidR="007829EF" w:rsidRDefault="007829EF">
            <w:pPr>
              <w:rPr>
                <w:sz w:val="2"/>
                <w:szCs w:val="2"/>
              </w:rPr>
            </w:pPr>
          </w:p>
        </w:tc>
        <w:tc>
          <w:tcPr>
            <w:tcW w:w="5259" w:type="dxa"/>
          </w:tcPr>
          <w:p w14:paraId="7A43713C" w14:textId="77777777" w:rsidR="007829EF" w:rsidRDefault="00000000">
            <w:pPr>
              <w:pStyle w:val="TableParagraph"/>
              <w:spacing w:before="56" w:line="273" w:lineRule="auto"/>
              <w:ind w:left="113" w:right="308"/>
              <w:rPr>
                <w:sz w:val="24"/>
              </w:rPr>
            </w:pPr>
            <w:r>
              <w:rPr>
                <w:sz w:val="24"/>
              </w:rPr>
              <w:t>Live</w:t>
            </w:r>
            <w:r>
              <w:rPr>
                <w:spacing w:val="-15"/>
                <w:sz w:val="24"/>
              </w:rPr>
              <w:t xml:space="preserve"> </w:t>
            </w:r>
            <w:r>
              <w:rPr>
                <w:sz w:val="24"/>
              </w:rPr>
              <w:t>Projects,</w:t>
            </w:r>
            <w:r>
              <w:rPr>
                <w:spacing w:val="-11"/>
                <w:sz w:val="24"/>
              </w:rPr>
              <w:t xml:space="preserve"> </w:t>
            </w:r>
            <w:r>
              <w:rPr>
                <w:sz w:val="24"/>
              </w:rPr>
              <w:t>Industrial</w:t>
            </w:r>
            <w:r>
              <w:rPr>
                <w:spacing w:val="-15"/>
                <w:sz w:val="24"/>
              </w:rPr>
              <w:t xml:space="preserve"> </w:t>
            </w:r>
            <w:r>
              <w:rPr>
                <w:sz w:val="24"/>
              </w:rPr>
              <w:t>Visits,</w:t>
            </w:r>
            <w:r>
              <w:rPr>
                <w:spacing w:val="-11"/>
                <w:sz w:val="24"/>
              </w:rPr>
              <w:t xml:space="preserve"> </w:t>
            </w:r>
            <w:r>
              <w:rPr>
                <w:sz w:val="24"/>
              </w:rPr>
              <w:t>Guest</w:t>
            </w:r>
            <w:r>
              <w:rPr>
                <w:spacing w:val="-8"/>
                <w:sz w:val="24"/>
              </w:rPr>
              <w:t xml:space="preserve"> </w:t>
            </w:r>
            <w:r>
              <w:rPr>
                <w:sz w:val="24"/>
              </w:rPr>
              <w:t>Lecture, Home Assignments, Case Study Analysis, Online Certificate Course/MOOCs</w:t>
            </w:r>
          </w:p>
        </w:tc>
      </w:tr>
    </w:tbl>
    <w:p w14:paraId="4CBA60C8" w14:textId="77777777" w:rsidR="007829EF" w:rsidRDefault="007829EF">
      <w:pPr>
        <w:pStyle w:val="BodyText"/>
        <w:spacing w:before="8"/>
      </w:pPr>
    </w:p>
    <w:p w14:paraId="251FC54E" w14:textId="77777777" w:rsidR="007829EF" w:rsidRDefault="00000000">
      <w:pPr>
        <w:pStyle w:val="Heading6"/>
        <w:ind w:left="578"/>
      </w:pPr>
      <w:r>
        <w:rPr>
          <w:spacing w:val="-2"/>
        </w:rPr>
        <w:t>Textbooks:</w:t>
      </w:r>
    </w:p>
    <w:p w14:paraId="4EE10359" w14:textId="1587F682" w:rsidR="007829EF" w:rsidRDefault="00000000">
      <w:pPr>
        <w:pStyle w:val="ListParagraph"/>
        <w:numPr>
          <w:ilvl w:val="0"/>
          <w:numId w:val="86"/>
        </w:numPr>
        <w:tabs>
          <w:tab w:val="left" w:pos="762"/>
        </w:tabs>
        <w:spacing w:before="32" w:line="280" w:lineRule="auto"/>
        <w:ind w:right="1716" w:firstLine="0"/>
        <w:rPr>
          <w:sz w:val="24"/>
        </w:rPr>
      </w:pPr>
      <w:proofErr w:type="spellStart"/>
      <w:r>
        <w:rPr>
          <w:sz w:val="24"/>
        </w:rPr>
        <w:t>Vasishth</w:t>
      </w:r>
      <w:proofErr w:type="spellEnd"/>
      <w:r w:rsidR="004022E5">
        <w:rPr>
          <w:sz w:val="24"/>
        </w:rPr>
        <w:t xml:space="preserve"> </w:t>
      </w:r>
      <w:r>
        <w:rPr>
          <w:sz w:val="24"/>
        </w:rPr>
        <w:t>&amp;</w:t>
      </w:r>
      <w:proofErr w:type="spellStart"/>
      <w:r>
        <w:rPr>
          <w:sz w:val="24"/>
        </w:rPr>
        <w:t>Vasishth</w:t>
      </w:r>
      <w:proofErr w:type="spellEnd"/>
      <w:r>
        <w:rPr>
          <w:sz w:val="24"/>
        </w:rPr>
        <w:t>(2019).Principles of Management-Texts and Cases, 5th</w:t>
      </w:r>
      <w:r>
        <w:rPr>
          <w:spacing w:val="-2"/>
          <w:sz w:val="24"/>
        </w:rPr>
        <w:t xml:space="preserve"> </w:t>
      </w:r>
      <w:r>
        <w:rPr>
          <w:sz w:val="24"/>
        </w:rPr>
        <w:t xml:space="preserve">Edition, </w:t>
      </w:r>
      <w:proofErr w:type="spellStart"/>
      <w:r>
        <w:rPr>
          <w:sz w:val="24"/>
        </w:rPr>
        <w:t>Taxmann</w:t>
      </w:r>
      <w:proofErr w:type="spellEnd"/>
      <w:r>
        <w:rPr>
          <w:sz w:val="24"/>
        </w:rPr>
        <w:t xml:space="preserve"> </w:t>
      </w:r>
      <w:r>
        <w:rPr>
          <w:spacing w:val="-2"/>
          <w:sz w:val="24"/>
        </w:rPr>
        <w:t>Publication.</w:t>
      </w:r>
    </w:p>
    <w:p w14:paraId="294A4826" w14:textId="77777777" w:rsidR="007829EF" w:rsidRDefault="00000000">
      <w:pPr>
        <w:pStyle w:val="ListParagraph"/>
        <w:numPr>
          <w:ilvl w:val="0"/>
          <w:numId w:val="86"/>
        </w:numPr>
        <w:tabs>
          <w:tab w:val="left" w:pos="967"/>
          <w:tab w:val="left" w:pos="1879"/>
          <w:tab w:val="left" w:pos="6735"/>
          <w:tab w:val="left" w:pos="8564"/>
        </w:tabs>
        <w:spacing w:line="276" w:lineRule="auto"/>
        <w:ind w:right="1696" w:firstLine="0"/>
        <w:rPr>
          <w:sz w:val="24"/>
        </w:rPr>
      </w:pPr>
      <w:r>
        <w:rPr>
          <w:spacing w:val="-2"/>
          <w:sz w:val="24"/>
        </w:rPr>
        <w:t>Koontz</w:t>
      </w:r>
      <w:r>
        <w:rPr>
          <w:sz w:val="24"/>
        </w:rPr>
        <w:tab/>
        <w:t>&amp;Weihrich(2020).Essentials</w:t>
      </w:r>
      <w:r>
        <w:rPr>
          <w:spacing w:val="80"/>
          <w:sz w:val="24"/>
        </w:rPr>
        <w:t xml:space="preserve"> </w:t>
      </w:r>
      <w:r>
        <w:rPr>
          <w:sz w:val="24"/>
        </w:rPr>
        <w:t>of</w:t>
      </w:r>
      <w:r>
        <w:rPr>
          <w:spacing w:val="80"/>
          <w:sz w:val="24"/>
        </w:rPr>
        <w:t xml:space="preserve"> </w:t>
      </w:r>
      <w:r>
        <w:rPr>
          <w:sz w:val="24"/>
        </w:rPr>
        <w:t>Management,</w:t>
      </w:r>
      <w:r>
        <w:rPr>
          <w:sz w:val="24"/>
        </w:rPr>
        <w:tab/>
      </w:r>
      <w:r>
        <w:rPr>
          <w:spacing w:val="-2"/>
          <w:sz w:val="24"/>
        </w:rPr>
        <w:t>Management-An</w:t>
      </w:r>
      <w:r>
        <w:rPr>
          <w:sz w:val="24"/>
        </w:rPr>
        <w:tab/>
      </w:r>
      <w:r>
        <w:rPr>
          <w:spacing w:val="-2"/>
          <w:sz w:val="24"/>
        </w:rPr>
        <w:t xml:space="preserve">International </w:t>
      </w:r>
      <w:r>
        <w:rPr>
          <w:sz w:val="24"/>
        </w:rPr>
        <w:t>Perspective, 11th Edition, Tata McGraw Hill Education Pvt. Ltd, New Delhi,</w:t>
      </w:r>
    </w:p>
    <w:p w14:paraId="21BE92FA" w14:textId="77777777" w:rsidR="007829EF" w:rsidRDefault="007829EF">
      <w:pPr>
        <w:pStyle w:val="BodyText"/>
        <w:spacing w:before="30"/>
      </w:pPr>
    </w:p>
    <w:p w14:paraId="27194B00" w14:textId="77777777" w:rsidR="007829EF" w:rsidRDefault="00000000">
      <w:pPr>
        <w:pStyle w:val="Heading6"/>
        <w:ind w:left="578"/>
        <w:rPr>
          <w:b w:val="0"/>
        </w:rPr>
      </w:pPr>
      <w:r>
        <w:t>Reference</w:t>
      </w:r>
      <w:r>
        <w:rPr>
          <w:spacing w:val="-8"/>
        </w:rPr>
        <w:t xml:space="preserve"> </w:t>
      </w:r>
      <w:r>
        <w:rPr>
          <w:spacing w:val="-4"/>
        </w:rPr>
        <w:t>Book</w:t>
      </w:r>
      <w:r>
        <w:rPr>
          <w:b w:val="0"/>
          <w:spacing w:val="-4"/>
        </w:rPr>
        <w:t>:</w:t>
      </w:r>
    </w:p>
    <w:p w14:paraId="105F1219" w14:textId="77777777" w:rsidR="007829EF" w:rsidRDefault="00000000">
      <w:pPr>
        <w:pStyle w:val="ListParagraph"/>
        <w:numPr>
          <w:ilvl w:val="0"/>
          <w:numId w:val="85"/>
        </w:numPr>
        <w:tabs>
          <w:tab w:val="left" w:pos="762"/>
        </w:tabs>
        <w:spacing w:before="41" w:line="278" w:lineRule="auto"/>
        <w:ind w:right="1713" w:firstLine="0"/>
        <w:rPr>
          <w:sz w:val="24"/>
        </w:rPr>
      </w:pPr>
      <w:r>
        <w:rPr>
          <w:sz w:val="24"/>
        </w:rPr>
        <w:t>Prasad, L.M. (2021). Principles and Practice of Management, Sultan Chand and Sons, New</w:t>
      </w:r>
      <w:r>
        <w:rPr>
          <w:spacing w:val="40"/>
          <w:sz w:val="24"/>
        </w:rPr>
        <w:t xml:space="preserve"> </w:t>
      </w:r>
      <w:r>
        <w:rPr>
          <w:spacing w:val="-2"/>
          <w:sz w:val="24"/>
        </w:rPr>
        <w:t>Delhi.</w:t>
      </w:r>
    </w:p>
    <w:p w14:paraId="2A460D6B" w14:textId="77777777" w:rsidR="007829EF" w:rsidRDefault="00000000">
      <w:pPr>
        <w:pStyle w:val="ListParagraph"/>
        <w:numPr>
          <w:ilvl w:val="0"/>
          <w:numId w:val="85"/>
        </w:numPr>
        <w:tabs>
          <w:tab w:val="left" w:pos="822"/>
        </w:tabs>
        <w:spacing w:line="272" w:lineRule="exact"/>
        <w:ind w:left="822" w:hanging="244"/>
        <w:rPr>
          <w:sz w:val="24"/>
        </w:rPr>
      </w:pPr>
      <w:r>
        <w:rPr>
          <w:sz w:val="24"/>
        </w:rPr>
        <w:t>Tripathi</w:t>
      </w:r>
      <w:r>
        <w:rPr>
          <w:spacing w:val="-6"/>
          <w:sz w:val="24"/>
        </w:rPr>
        <w:t xml:space="preserve"> </w:t>
      </w:r>
      <w:r>
        <w:rPr>
          <w:sz w:val="24"/>
        </w:rPr>
        <w:t>&amp;</w:t>
      </w:r>
      <w:r>
        <w:rPr>
          <w:spacing w:val="-8"/>
          <w:sz w:val="24"/>
        </w:rPr>
        <w:t xml:space="preserve"> </w:t>
      </w:r>
      <w:r>
        <w:rPr>
          <w:sz w:val="24"/>
        </w:rPr>
        <w:t>Reddy</w:t>
      </w:r>
      <w:r>
        <w:rPr>
          <w:spacing w:val="-10"/>
          <w:sz w:val="24"/>
        </w:rPr>
        <w:t xml:space="preserve"> </w:t>
      </w:r>
      <w:r>
        <w:rPr>
          <w:sz w:val="24"/>
        </w:rPr>
        <w:t>(2017). Principles</w:t>
      </w:r>
      <w:r>
        <w:rPr>
          <w:spacing w:val="-1"/>
          <w:sz w:val="24"/>
        </w:rPr>
        <w:t xml:space="preserve"> </w:t>
      </w:r>
      <w:r>
        <w:rPr>
          <w:sz w:val="24"/>
        </w:rPr>
        <w:t>of</w:t>
      </w:r>
      <w:r>
        <w:rPr>
          <w:spacing w:val="-12"/>
          <w:sz w:val="24"/>
        </w:rPr>
        <w:t xml:space="preserve"> </w:t>
      </w:r>
      <w:r>
        <w:rPr>
          <w:sz w:val="24"/>
        </w:rPr>
        <w:t>Management, 6</w:t>
      </w:r>
      <w:r>
        <w:rPr>
          <w:sz w:val="24"/>
          <w:vertAlign w:val="superscript"/>
        </w:rPr>
        <w:t>th</w:t>
      </w:r>
      <w:r>
        <w:rPr>
          <w:sz w:val="24"/>
        </w:rPr>
        <w:t>edition,McGraw</w:t>
      </w:r>
      <w:r>
        <w:rPr>
          <w:spacing w:val="-2"/>
          <w:sz w:val="24"/>
        </w:rPr>
        <w:t xml:space="preserve"> Hill.</w:t>
      </w:r>
    </w:p>
    <w:p w14:paraId="5C7D8E85" w14:textId="77777777" w:rsidR="007829EF" w:rsidRDefault="007829EF">
      <w:pPr>
        <w:pStyle w:val="ListParagraph"/>
        <w:spacing w:line="272" w:lineRule="exact"/>
        <w:rPr>
          <w:sz w:val="24"/>
        </w:rPr>
        <w:sectPr w:rsidR="007829EF" w:rsidSect="00572258">
          <w:type w:val="continuous"/>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7D17D8D" w14:textId="77777777" w:rsidR="007829EF" w:rsidRDefault="00000000">
      <w:pPr>
        <w:pStyle w:val="Heading6"/>
        <w:spacing w:before="61"/>
      </w:pPr>
      <w:bookmarkStart w:id="39" w:name="Marketing_Management"/>
      <w:bookmarkStart w:id="40" w:name="_bookmark10"/>
      <w:bookmarkEnd w:id="39"/>
      <w:bookmarkEnd w:id="40"/>
      <w:r>
        <w:lastRenderedPageBreak/>
        <w:t>Marketing</w:t>
      </w:r>
      <w:r>
        <w:rPr>
          <w:spacing w:val="-5"/>
        </w:rPr>
        <w:t xml:space="preserve"> </w:t>
      </w:r>
      <w:r>
        <w:rPr>
          <w:spacing w:val="-2"/>
        </w:rPr>
        <w:t>Management</w:t>
      </w:r>
    </w:p>
    <w:p w14:paraId="1ACA6005" w14:textId="77777777" w:rsidR="007829EF" w:rsidRDefault="007829EF">
      <w:pPr>
        <w:pStyle w:val="BodyText"/>
        <w:spacing w:before="100"/>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07"/>
        <w:gridCol w:w="4899"/>
      </w:tblGrid>
      <w:tr w:rsidR="007829EF" w14:paraId="0164C4F8" w14:textId="77777777">
        <w:trPr>
          <w:trHeight w:val="508"/>
        </w:trPr>
        <w:tc>
          <w:tcPr>
            <w:tcW w:w="4607" w:type="dxa"/>
          </w:tcPr>
          <w:p w14:paraId="60D25277" w14:textId="77777777" w:rsidR="007829EF" w:rsidRDefault="00000000">
            <w:pPr>
              <w:pStyle w:val="TableParagraph"/>
              <w:spacing w:before="85"/>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BSA032M102</w:t>
            </w:r>
          </w:p>
        </w:tc>
        <w:tc>
          <w:tcPr>
            <w:tcW w:w="4899" w:type="dxa"/>
          </w:tcPr>
          <w:p w14:paraId="7FB29756" w14:textId="77777777" w:rsidR="007829EF" w:rsidRDefault="00000000">
            <w:pPr>
              <w:pStyle w:val="TableParagraph"/>
              <w:spacing w:before="85"/>
              <w:ind w:left="110"/>
              <w:rPr>
                <w:sz w:val="24"/>
              </w:rPr>
            </w:pPr>
            <w:r>
              <w:rPr>
                <w:sz w:val="24"/>
              </w:rPr>
              <w:t>Course</w:t>
            </w:r>
            <w:r>
              <w:rPr>
                <w:spacing w:val="-5"/>
                <w:sz w:val="24"/>
              </w:rPr>
              <w:t xml:space="preserve"> </w:t>
            </w:r>
            <w:r>
              <w:rPr>
                <w:sz w:val="24"/>
              </w:rPr>
              <w:t>Level:</w:t>
            </w:r>
            <w:r>
              <w:rPr>
                <w:spacing w:val="-2"/>
                <w:sz w:val="24"/>
              </w:rPr>
              <w:t xml:space="preserve"> </w:t>
            </w:r>
            <w:r>
              <w:rPr>
                <w:spacing w:val="-5"/>
                <w:sz w:val="24"/>
              </w:rPr>
              <w:t>100</w:t>
            </w:r>
          </w:p>
        </w:tc>
      </w:tr>
      <w:tr w:rsidR="007829EF" w14:paraId="5D6024C0" w14:textId="77777777">
        <w:trPr>
          <w:trHeight w:val="498"/>
        </w:trPr>
        <w:tc>
          <w:tcPr>
            <w:tcW w:w="4607" w:type="dxa"/>
          </w:tcPr>
          <w:p w14:paraId="11E501FD" w14:textId="77777777" w:rsidR="007829EF" w:rsidRDefault="00000000">
            <w:pPr>
              <w:pStyle w:val="TableParagraph"/>
              <w:spacing w:before="85"/>
              <w:ind w:left="110"/>
              <w:rPr>
                <w:sz w:val="24"/>
              </w:rPr>
            </w:pPr>
            <w:r>
              <w:rPr>
                <w:sz w:val="24"/>
              </w:rPr>
              <w:t>Credit</w:t>
            </w:r>
            <w:r>
              <w:rPr>
                <w:spacing w:val="-5"/>
                <w:sz w:val="24"/>
              </w:rPr>
              <w:t xml:space="preserve"> </w:t>
            </w:r>
            <w:r>
              <w:rPr>
                <w:sz w:val="24"/>
              </w:rPr>
              <w:t>Unit:</w:t>
            </w:r>
            <w:r>
              <w:rPr>
                <w:spacing w:val="-4"/>
                <w:sz w:val="24"/>
              </w:rPr>
              <w:t xml:space="preserve"> </w:t>
            </w:r>
            <w:r>
              <w:rPr>
                <w:sz w:val="24"/>
              </w:rPr>
              <w:t>L-T-P-C=2-1-0-</w:t>
            </w:r>
            <w:r>
              <w:rPr>
                <w:spacing w:val="-10"/>
                <w:sz w:val="24"/>
              </w:rPr>
              <w:t>3</w:t>
            </w:r>
          </w:p>
        </w:tc>
        <w:tc>
          <w:tcPr>
            <w:tcW w:w="4899" w:type="dxa"/>
          </w:tcPr>
          <w:p w14:paraId="1989FA9D" w14:textId="77777777" w:rsidR="007829EF" w:rsidRDefault="00000000">
            <w:pPr>
              <w:pStyle w:val="TableParagraph"/>
              <w:spacing w:before="85"/>
              <w:ind w:left="110"/>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4C6EB56D" w14:textId="77777777" w:rsidR="007829EF" w:rsidRDefault="00000000">
      <w:pPr>
        <w:spacing w:before="155" w:line="258" w:lineRule="exact"/>
        <w:ind w:left="578"/>
        <w:rPr>
          <w:b/>
          <w:sz w:val="24"/>
        </w:rPr>
      </w:pPr>
      <w:r>
        <w:rPr>
          <w:b/>
          <w:sz w:val="24"/>
        </w:rPr>
        <w:t>Course</w:t>
      </w:r>
      <w:r>
        <w:rPr>
          <w:b/>
          <w:spacing w:val="-2"/>
          <w:sz w:val="24"/>
        </w:rPr>
        <w:t xml:space="preserve"> Objective:</w:t>
      </w:r>
    </w:p>
    <w:p w14:paraId="4E32E652" w14:textId="77777777" w:rsidR="007829EF" w:rsidRDefault="00000000">
      <w:pPr>
        <w:pStyle w:val="BodyText"/>
        <w:spacing w:before="27" w:line="192" w:lineRule="auto"/>
        <w:ind w:left="578" w:right="805"/>
      </w:pPr>
      <w:r>
        <w:t>To</w:t>
      </w:r>
      <w:r>
        <w:rPr>
          <w:spacing w:val="-2"/>
        </w:rPr>
        <w:t xml:space="preserve"> </w:t>
      </w:r>
      <w:r>
        <w:t>impart</w:t>
      </w:r>
      <w:r>
        <w:rPr>
          <w:spacing w:val="-2"/>
        </w:rPr>
        <w:t xml:space="preserve"> </w:t>
      </w:r>
      <w:r>
        <w:t>knowledge</w:t>
      </w:r>
      <w:r>
        <w:rPr>
          <w:spacing w:val="-3"/>
        </w:rPr>
        <w:t xml:space="preserve"> </w:t>
      </w:r>
      <w:r>
        <w:t>and</w:t>
      </w:r>
      <w:r>
        <w:rPr>
          <w:spacing w:val="-2"/>
        </w:rPr>
        <w:t xml:space="preserve"> </w:t>
      </w:r>
      <w:r>
        <w:t>enhance</w:t>
      </w:r>
      <w:r>
        <w:rPr>
          <w:spacing w:val="-3"/>
        </w:rPr>
        <w:t xml:space="preserve"> </w:t>
      </w:r>
      <w:r>
        <w:t>skills</w:t>
      </w:r>
      <w:r>
        <w:rPr>
          <w:spacing w:val="-2"/>
        </w:rPr>
        <w:t xml:space="preserve"> </w:t>
      </w:r>
      <w:r>
        <w:t>to</w:t>
      </w:r>
      <w:r>
        <w:rPr>
          <w:spacing w:val="-2"/>
        </w:rPr>
        <w:t xml:space="preserve"> </w:t>
      </w:r>
      <w:proofErr w:type="spellStart"/>
      <w:r>
        <w:t>analyse</w:t>
      </w:r>
      <w:proofErr w:type="spellEnd"/>
      <w:r>
        <w:rPr>
          <w:spacing w:val="-3"/>
        </w:rPr>
        <w:t xml:space="preserve"> </w:t>
      </w:r>
      <w:r>
        <w:t>the</w:t>
      </w:r>
      <w:r>
        <w:rPr>
          <w:spacing w:val="-2"/>
        </w:rPr>
        <w:t xml:space="preserve"> </w:t>
      </w:r>
      <w:r>
        <w:t>business</w:t>
      </w:r>
      <w:r>
        <w:rPr>
          <w:spacing w:val="-2"/>
        </w:rPr>
        <w:t xml:space="preserve"> </w:t>
      </w:r>
      <w:r>
        <w:t>environment</w:t>
      </w:r>
      <w:r>
        <w:rPr>
          <w:spacing w:val="-2"/>
        </w:rPr>
        <w:t xml:space="preserve"> </w:t>
      </w:r>
      <w:r>
        <w:t>for</w:t>
      </w:r>
      <w:r>
        <w:rPr>
          <w:spacing w:val="-3"/>
        </w:rPr>
        <w:t xml:space="preserve"> </w:t>
      </w:r>
      <w:r>
        <w:t>marketing</w:t>
      </w:r>
      <w:r>
        <w:rPr>
          <w:spacing w:val="-5"/>
        </w:rPr>
        <w:t xml:space="preserve"> </w:t>
      </w:r>
      <w:r>
        <w:t>decision- making, encouraging the students to understand the subject through experiential learning.</w:t>
      </w:r>
    </w:p>
    <w:p w14:paraId="11BABBD2" w14:textId="77777777" w:rsidR="007829EF" w:rsidRDefault="00000000">
      <w:pPr>
        <w:pStyle w:val="BodyText"/>
        <w:spacing w:before="202"/>
        <w:ind w:left="578"/>
      </w:pPr>
      <w:r>
        <w:t>After the</w:t>
      </w:r>
      <w:r>
        <w:rPr>
          <w:spacing w:val="1"/>
        </w:rPr>
        <w:t xml:space="preserve"> </w:t>
      </w:r>
      <w:r>
        <w:t>completion</w:t>
      </w:r>
      <w:r>
        <w:rPr>
          <w:spacing w:val="-2"/>
        </w:rPr>
        <w:t xml:space="preserve"> </w:t>
      </w:r>
      <w:r>
        <w:t>of</w:t>
      </w:r>
      <w:r>
        <w:rPr>
          <w:spacing w:val="-9"/>
        </w:rPr>
        <w:t xml:space="preserve"> </w:t>
      </w:r>
      <w:r>
        <w:t>the</w:t>
      </w:r>
      <w:r>
        <w:rPr>
          <w:spacing w:val="-1"/>
        </w:rPr>
        <w:t xml:space="preserve"> </w:t>
      </w:r>
      <w:r>
        <w:t>course,</w:t>
      </w:r>
      <w:r>
        <w:rPr>
          <w:spacing w:val="-5"/>
        </w:rPr>
        <w:t xml:space="preserve"> </w:t>
      </w:r>
      <w:r>
        <w:t>the</w:t>
      </w:r>
      <w:r>
        <w:rPr>
          <w:spacing w:val="2"/>
        </w:rPr>
        <w:t xml:space="preserve"> </w:t>
      </w:r>
      <w:r>
        <w:t>students</w:t>
      </w:r>
      <w:r>
        <w:rPr>
          <w:spacing w:val="-1"/>
        </w:rPr>
        <w:t xml:space="preserve"> </w:t>
      </w:r>
      <w:r>
        <w:t>will</w:t>
      </w:r>
      <w:r>
        <w:rPr>
          <w:spacing w:val="-2"/>
        </w:rPr>
        <w:t xml:space="preserve"> </w:t>
      </w:r>
      <w:r>
        <w:t>be</w:t>
      </w:r>
      <w:r>
        <w:rPr>
          <w:spacing w:val="-2"/>
        </w:rPr>
        <w:t xml:space="preserve"> </w:t>
      </w:r>
      <w:r>
        <w:t xml:space="preserve">able </w:t>
      </w:r>
      <w:r>
        <w:rPr>
          <w:spacing w:val="-5"/>
        </w:rPr>
        <w:t>to:</w:t>
      </w:r>
    </w:p>
    <w:p w14:paraId="43C42D92" w14:textId="77777777" w:rsidR="007829EF" w:rsidRDefault="007829EF">
      <w:pPr>
        <w:pStyle w:val="BodyText"/>
        <w:rPr>
          <w:sz w:val="20"/>
        </w:rPr>
      </w:pPr>
    </w:p>
    <w:p w14:paraId="5815226A" w14:textId="77777777" w:rsidR="007829EF" w:rsidRDefault="007829EF">
      <w:pPr>
        <w:pStyle w:val="BodyText"/>
        <w:spacing w:before="62"/>
        <w:rPr>
          <w:sz w:val="20"/>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4"/>
        <w:gridCol w:w="6272"/>
        <w:gridCol w:w="2064"/>
      </w:tblGrid>
      <w:tr w:rsidR="007829EF" w14:paraId="0F0C45FA" w14:textId="77777777">
        <w:trPr>
          <w:trHeight w:val="498"/>
        </w:trPr>
        <w:tc>
          <w:tcPr>
            <w:tcW w:w="1214" w:type="dxa"/>
          </w:tcPr>
          <w:p w14:paraId="3DD61752" w14:textId="77777777" w:rsidR="007829EF" w:rsidRDefault="00000000">
            <w:pPr>
              <w:pStyle w:val="TableParagraph"/>
              <w:spacing w:line="253" w:lineRule="exact"/>
              <w:ind w:right="176"/>
              <w:jc w:val="right"/>
              <w:rPr>
                <w:b/>
                <w:sz w:val="24"/>
              </w:rPr>
            </w:pPr>
            <w:proofErr w:type="spellStart"/>
            <w:r>
              <w:rPr>
                <w:b/>
                <w:sz w:val="24"/>
              </w:rPr>
              <w:t>Sl</w:t>
            </w:r>
            <w:proofErr w:type="spellEnd"/>
            <w:r>
              <w:rPr>
                <w:b/>
                <w:spacing w:val="-5"/>
                <w:sz w:val="24"/>
              </w:rPr>
              <w:t xml:space="preserve"> No.</w:t>
            </w:r>
          </w:p>
        </w:tc>
        <w:tc>
          <w:tcPr>
            <w:tcW w:w="6272" w:type="dxa"/>
          </w:tcPr>
          <w:p w14:paraId="59498452" w14:textId="77777777" w:rsidR="007829EF" w:rsidRDefault="00000000">
            <w:pPr>
              <w:pStyle w:val="TableParagraph"/>
              <w:spacing w:line="250" w:lineRule="exact"/>
              <w:ind w:left="2712" w:right="2687" w:hanging="2"/>
              <w:jc w:val="center"/>
              <w:rPr>
                <w:b/>
                <w:sz w:val="24"/>
              </w:rPr>
            </w:pPr>
            <w:r>
              <w:rPr>
                <w:b/>
                <w:spacing w:val="-2"/>
                <w:sz w:val="24"/>
              </w:rPr>
              <w:t>Course outcome</w:t>
            </w:r>
          </w:p>
        </w:tc>
        <w:tc>
          <w:tcPr>
            <w:tcW w:w="2064" w:type="dxa"/>
          </w:tcPr>
          <w:p w14:paraId="74662E54" w14:textId="77777777" w:rsidR="007829EF" w:rsidRDefault="00000000">
            <w:pPr>
              <w:pStyle w:val="TableParagraph"/>
              <w:spacing w:line="250" w:lineRule="exact"/>
              <w:ind w:left="183" w:firstLine="434"/>
              <w:rPr>
                <w:b/>
                <w:sz w:val="24"/>
              </w:rPr>
            </w:pPr>
            <w:r>
              <w:rPr>
                <w:b/>
                <w:spacing w:val="-2"/>
                <w:sz w:val="24"/>
              </w:rPr>
              <w:t>Bloom’s Taxonomy</w:t>
            </w:r>
            <w:r>
              <w:rPr>
                <w:b/>
                <w:spacing w:val="-14"/>
                <w:sz w:val="24"/>
              </w:rPr>
              <w:t xml:space="preserve"> </w:t>
            </w:r>
            <w:r>
              <w:rPr>
                <w:b/>
                <w:spacing w:val="-2"/>
                <w:sz w:val="24"/>
              </w:rPr>
              <w:t>Level</w:t>
            </w:r>
          </w:p>
        </w:tc>
      </w:tr>
      <w:tr w:rsidR="007829EF" w14:paraId="3DFD91E9" w14:textId="77777777">
        <w:trPr>
          <w:trHeight w:val="316"/>
        </w:trPr>
        <w:tc>
          <w:tcPr>
            <w:tcW w:w="1214" w:type="dxa"/>
          </w:tcPr>
          <w:p w14:paraId="64E54C3A" w14:textId="77777777" w:rsidR="007829EF" w:rsidRDefault="00000000">
            <w:pPr>
              <w:pStyle w:val="TableParagraph"/>
              <w:spacing w:line="258" w:lineRule="exact"/>
              <w:ind w:right="222"/>
              <w:jc w:val="right"/>
              <w:rPr>
                <w:sz w:val="24"/>
              </w:rPr>
            </w:pPr>
            <w:r>
              <w:rPr>
                <w:spacing w:val="-5"/>
                <w:sz w:val="24"/>
              </w:rPr>
              <w:t>CO1</w:t>
            </w:r>
          </w:p>
        </w:tc>
        <w:tc>
          <w:tcPr>
            <w:tcW w:w="6272" w:type="dxa"/>
          </w:tcPr>
          <w:p w14:paraId="4BAA470E" w14:textId="77777777" w:rsidR="007829EF" w:rsidRDefault="00000000">
            <w:pPr>
              <w:pStyle w:val="TableParagraph"/>
              <w:spacing w:line="246" w:lineRule="exact"/>
              <w:ind w:left="124"/>
              <w:rPr>
                <w:sz w:val="24"/>
              </w:rPr>
            </w:pPr>
            <w:r>
              <w:rPr>
                <w:sz w:val="24"/>
              </w:rPr>
              <w:t>List</w:t>
            </w:r>
            <w:r>
              <w:rPr>
                <w:spacing w:val="-4"/>
                <w:sz w:val="24"/>
              </w:rPr>
              <w:t xml:space="preserve"> </w:t>
            </w:r>
            <w:r>
              <w:rPr>
                <w:sz w:val="24"/>
              </w:rPr>
              <w:t>the</w:t>
            </w:r>
            <w:r>
              <w:rPr>
                <w:spacing w:val="-3"/>
                <w:sz w:val="24"/>
              </w:rPr>
              <w:t xml:space="preserve"> </w:t>
            </w:r>
            <w:r>
              <w:rPr>
                <w:sz w:val="24"/>
              </w:rPr>
              <w:t>various marketing</w:t>
            </w:r>
            <w:r>
              <w:rPr>
                <w:spacing w:val="-1"/>
                <w:sz w:val="24"/>
              </w:rPr>
              <w:t xml:space="preserve"> </w:t>
            </w:r>
            <w:r>
              <w:rPr>
                <w:sz w:val="24"/>
              </w:rPr>
              <w:t>concepts</w:t>
            </w:r>
            <w:r>
              <w:rPr>
                <w:spacing w:val="-1"/>
                <w:sz w:val="24"/>
              </w:rPr>
              <w:t xml:space="preserve"> </w:t>
            </w:r>
            <w:r>
              <w:rPr>
                <w:sz w:val="24"/>
              </w:rPr>
              <w:t>adapted</w:t>
            </w:r>
            <w:r>
              <w:rPr>
                <w:spacing w:val="-3"/>
                <w:sz w:val="24"/>
              </w:rPr>
              <w:t xml:space="preserve"> </w:t>
            </w:r>
            <w:r>
              <w:rPr>
                <w:sz w:val="24"/>
              </w:rPr>
              <w:t>by</w:t>
            </w:r>
            <w:r>
              <w:rPr>
                <w:spacing w:val="-15"/>
                <w:sz w:val="24"/>
              </w:rPr>
              <w:t xml:space="preserve"> </w:t>
            </w:r>
            <w:r>
              <w:rPr>
                <w:sz w:val="24"/>
              </w:rPr>
              <w:t>the</w:t>
            </w:r>
            <w:r>
              <w:rPr>
                <w:spacing w:val="1"/>
                <w:sz w:val="24"/>
              </w:rPr>
              <w:t xml:space="preserve"> </w:t>
            </w:r>
            <w:r>
              <w:rPr>
                <w:spacing w:val="-2"/>
                <w:sz w:val="24"/>
              </w:rPr>
              <w:t>companies</w:t>
            </w:r>
          </w:p>
        </w:tc>
        <w:tc>
          <w:tcPr>
            <w:tcW w:w="2064" w:type="dxa"/>
          </w:tcPr>
          <w:p w14:paraId="5E74B2D6" w14:textId="77777777" w:rsidR="007829EF" w:rsidRDefault="00000000">
            <w:pPr>
              <w:pStyle w:val="TableParagraph"/>
              <w:spacing w:line="258" w:lineRule="exact"/>
              <w:ind w:left="23" w:right="6"/>
              <w:jc w:val="center"/>
              <w:rPr>
                <w:sz w:val="24"/>
              </w:rPr>
            </w:pPr>
            <w:r>
              <w:rPr>
                <w:spacing w:val="-2"/>
                <w:sz w:val="24"/>
              </w:rPr>
              <w:t>BT-</w:t>
            </w:r>
            <w:r>
              <w:rPr>
                <w:spacing w:val="-10"/>
                <w:sz w:val="24"/>
              </w:rPr>
              <w:t>I</w:t>
            </w:r>
          </w:p>
        </w:tc>
      </w:tr>
      <w:tr w:rsidR="007829EF" w14:paraId="73E12742" w14:textId="77777777">
        <w:trPr>
          <w:trHeight w:val="506"/>
        </w:trPr>
        <w:tc>
          <w:tcPr>
            <w:tcW w:w="1214" w:type="dxa"/>
          </w:tcPr>
          <w:p w14:paraId="43D36D23" w14:textId="77777777" w:rsidR="007829EF" w:rsidRDefault="00000000">
            <w:pPr>
              <w:pStyle w:val="TableParagraph"/>
              <w:spacing w:line="253" w:lineRule="exact"/>
              <w:ind w:right="222"/>
              <w:jc w:val="right"/>
              <w:rPr>
                <w:sz w:val="24"/>
              </w:rPr>
            </w:pPr>
            <w:r>
              <w:rPr>
                <w:spacing w:val="-5"/>
                <w:sz w:val="24"/>
              </w:rPr>
              <w:t>CO2</w:t>
            </w:r>
          </w:p>
        </w:tc>
        <w:tc>
          <w:tcPr>
            <w:tcW w:w="6272" w:type="dxa"/>
          </w:tcPr>
          <w:p w14:paraId="210EBB39" w14:textId="77777777" w:rsidR="007829EF" w:rsidRDefault="00000000">
            <w:pPr>
              <w:pStyle w:val="TableParagraph"/>
              <w:spacing w:line="252" w:lineRule="exact"/>
              <w:ind w:left="115"/>
              <w:rPr>
                <w:sz w:val="24"/>
              </w:rPr>
            </w:pPr>
            <w:r>
              <w:rPr>
                <w:sz w:val="24"/>
              </w:rPr>
              <w:t>Summarize</w:t>
            </w:r>
            <w:r>
              <w:rPr>
                <w:spacing w:val="-14"/>
                <w:sz w:val="24"/>
              </w:rPr>
              <w:t xml:space="preserve"> </w:t>
            </w:r>
            <w:r>
              <w:rPr>
                <w:sz w:val="24"/>
              </w:rPr>
              <w:t>the</w:t>
            </w:r>
            <w:r>
              <w:rPr>
                <w:spacing w:val="-13"/>
                <w:sz w:val="24"/>
              </w:rPr>
              <w:t xml:space="preserve"> </w:t>
            </w:r>
            <w:r>
              <w:rPr>
                <w:sz w:val="24"/>
              </w:rPr>
              <w:t>factors</w:t>
            </w:r>
            <w:r>
              <w:rPr>
                <w:spacing w:val="-14"/>
                <w:sz w:val="24"/>
              </w:rPr>
              <w:t xml:space="preserve"> </w:t>
            </w:r>
            <w:r>
              <w:rPr>
                <w:sz w:val="24"/>
              </w:rPr>
              <w:t>influencing</w:t>
            </w:r>
            <w:r>
              <w:rPr>
                <w:spacing w:val="-14"/>
                <w:sz w:val="24"/>
              </w:rPr>
              <w:t xml:space="preserve"> </w:t>
            </w:r>
            <w:r>
              <w:rPr>
                <w:sz w:val="24"/>
              </w:rPr>
              <w:t>consumer</w:t>
            </w:r>
            <w:r>
              <w:rPr>
                <w:spacing w:val="-6"/>
                <w:sz w:val="24"/>
              </w:rPr>
              <w:t xml:space="preserve"> </w:t>
            </w:r>
            <w:proofErr w:type="spellStart"/>
            <w:r>
              <w:rPr>
                <w:sz w:val="24"/>
              </w:rPr>
              <w:t>Behaviour</w:t>
            </w:r>
            <w:proofErr w:type="spellEnd"/>
            <w:r>
              <w:rPr>
                <w:sz w:val="24"/>
              </w:rPr>
              <w:t xml:space="preserve"> </w:t>
            </w:r>
            <w:proofErr w:type="spellStart"/>
            <w:r>
              <w:rPr>
                <w:sz w:val="24"/>
              </w:rPr>
              <w:t>andmarketing</w:t>
            </w:r>
            <w:proofErr w:type="spellEnd"/>
            <w:r>
              <w:rPr>
                <w:sz w:val="24"/>
              </w:rPr>
              <w:t xml:space="preserve"> decisions.</w:t>
            </w:r>
          </w:p>
        </w:tc>
        <w:tc>
          <w:tcPr>
            <w:tcW w:w="2064" w:type="dxa"/>
          </w:tcPr>
          <w:p w14:paraId="4D313593" w14:textId="77777777" w:rsidR="007829EF" w:rsidRDefault="00000000">
            <w:pPr>
              <w:pStyle w:val="TableParagraph"/>
              <w:spacing w:line="253" w:lineRule="exact"/>
              <w:ind w:left="23"/>
              <w:jc w:val="center"/>
              <w:rPr>
                <w:sz w:val="24"/>
              </w:rPr>
            </w:pPr>
            <w:r>
              <w:rPr>
                <w:spacing w:val="-2"/>
                <w:sz w:val="24"/>
              </w:rPr>
              <w:t>BT-</w:t>
            </w:r>
            <w:r>
              <w:rPr>
                <w:spacing w:val="-5"/>
                <w:sz w:val="24"/>
              </w:rPr>
              <w:t>II</w:t>
            </w:r>
          </w:p>
        </w:tc>
      </w:tr>
      <w:tr w:rsidR="007829EF" w14:paraId="3106FCEE" w14:textId="77777777">
        <w:trPr>
          <w:trHeight w:val="558"/>
        </w:trPr>
        <w:tc>
          <w:tcPr>
            <w:tcW w:w="1214" w:type="dxa"/>
          </w:tcPr>
          <w:p w14:paraId="1FAC0D88" w14:textId="77777777" w:rsidR="007829EF" w:rsidRDefault="00000000">
            <w:pPr>
              <w:pStyle w:val="TableParagraph"/>
              <w:spacing w:line="256" w:lineRule="exact"/>
              <w:ind w:right="222"/>
              <w:jc w:val="right"/>
              <w:rPr>
                <w:sz w:val="24"/>
              </w:rPr>
            </w:pPr>
            <w:r>
              <w:rPr>
                <w:spacing w:val="-5"/>
                <w:sz w:val="24"/>
              </w:rPr>
              <w:t>CO3</w:t>
            </w:r>
          </w:p>
        </w:tc>
        <w:tc>
          <w:tcPr>
            <w:tcW w:w="6272" w:type="dxa"/>
          </w:tcPr>
          <w:p w14:paraId="268FEC4E" w14:textId="77777777" w:rsidR="007829EF" w:rsidRDefault="00000000">
            <w:pPr>
              <w:pStyle w:val="TableParagraph"/>
              <w:spacing w:before="3" w:line="232" w:lineRule="auto"/>
              <w:ind w:left="115" w:right="349"/>
              <w:rPr>
                <w:sz w:val="24"/>
              </w:rPr>
            </w:pPr>
            <w:r>
              <w:rPr>
                <w:sz w:val="24"/>
              </w:rPr>
              <w:t>Apply</w:t>
            </w:r>
            <w:r>
              <w:rPr>
                <w:spacing w:val="-15"/>
                <w:sz w:val="24"/>
              </w:rPr>
              <w:t xml:space="preserve"> </w:t>
            </w:r>
            <w:r>
              <w:rPr>
                <w:sz w:val="24"/>
              </w:rPr>
              <w:t>marketing</w:t>
            </w:r>
            <w:r>
              <w:rPr>
                <w:spacing w:val="-11"/>
                <w:sz w:val="24"/>
              </w:rPr>
              <w:t xml:space="preserve"> </w:t>
            </w:r>
            <w:r>
              <w:rPr>
                <w:sz w:val="24"/>
              </w:rPr>
              <w:t>concepts</w:t>
            </w:r>
            <w:r>
              <w:rPr>
                <w:spacing w:val="-10"/>
                <w:sz w:val="24"/>
              </w:rPr>
              <w:t xml:space="preserve"> </w:t>
            </w:r>
            <w:r>
              <w:rPr>
                <w:sz w:val="24"/>
              </w:rPr>
              <w:t>to</w:t>
            </w:r>
            <w:r>
              <w:rPr>
                <w:spacing w:val="-9"/>
                <w:sz w:val="24"/>
              </w:rPr>
              <w:t xml:space="preserve"> </w:t>
            </w:r>
            <w:r>
              <w:rPr>
                <w:sz w:val="24"/>
              </w:rPr>
              <w:t>develop</w:t>
            </w:r>
            <w:r>
              <w:rPr>
                <w:spacing w:val="-5"/>
                <w:sz w:val="24"/>
              </w:rPr>
              <w:t xml:space="preserve"> </w:t>
            </w:r>
            <w:r>
              <w:rPr>
                <w:sz w:val="24"/>
              </w:rPr>
              <w:t>marketing</w:t>
            </w:r>
            <w:r>
              <w:rPr>
                <w:spacing w:val="-11"/>
                <w:sz w:val="24"/>
              </w:rPr>
              <w:t xml:space="preserve"> </w:t>
            </w:r>
            <w:r>
              <w:rPr>
                <w:sz w:val="24"/>
              </w:rPr>
              <w:t>strategies for different products and services.</w:t>
            </w:r>
          </w:p>
        </w:tc>
        <w:tc>
          <w:tcPr>
            <w:tcW w:w="2064" w:type="dxa"/>
          </w:tcPr>
          <w:p w14:paraId="7A693444" w14:textId="77777777" w:rsidR="007829EF" w:rsidRDefault="00000000">
            <w:pPr>
              <w:pStyle w:val="TableParagraph"/>
              <w:spacing w:line="256" w:lineRule="exact"/>
              <w:ind w:left="23" w:right="7"/>
              <w:jc w:val="center"/>
              <w:rPr>
                <w:sz w:val="24"/>
              </w:rPr>
            </w:pPr>
            <w:r>
              <w:rPr>
                <w:sz w:val="24"/>
              </w:rPr>
              <w:t>BT-</w:t>
            </w:r>
            <w:r>
              <w:rPr>
                <w:spacing w:val="1"/>
                <w:sz w:val="24"/>
              </w:rPr>
              <w:t xml:space="preserve"> </w:t>
            </w:r>
            <w:r>
              <w:rPr>
                <w:spacing w:val="-5"/>
                <w:sz w:val="24"/>
              </w:rPr>
              <w:t>III</w:t>
            </w:r>
          </w:p>
        </w:tc>
      </w:tr>
      <w:tr w:rsidR="007829EF" w14:paraId="0BCA91F9" w14:textId="77777777">
        <w:trPr>
          <w:trHeight w:val="594"/>
        </w:trPr>
        <w:tc>
          <w:tcPr>
            <w:tcW w:w="1214" w:type="dxa"/>
          </w:tcPr>
          <w:p w14:paraId="74220369" w14:textId="77777777" w:rsidR="007829EF" w:rsidRDefault="00000000">
            <w:pPr>
              <w:pStyle w:val="TableParagraph"/>
              <w:spacing w:line="273" w:lineRule="exact"/>
              <w:ind w:right="198"/>
              <w:jc w:val="right"/>
              <w:rPr>
                <w:sz w:val="24"/>
              </w:rPr>
            </w:pPr>
            <w:r>
              <w:rPr>
                <w:spacing w:val="-5"/>
                <w:sz w:val="24"/>
              </w:rPr>
              <w:t>CO4</w:t>
            </w:r>
          </w:p>
        </w:tc>
        <w:tc>
          <w:tcPr>
            <w:tcW w:w="6272" w:type="dxa"/>
          </w:tcPr>
          <w:p w14:paraId="57E9C1E3" w14:textId="77777777" w:rsidR="007829EF" w:rsidRDefault="00000000">
            <w:pPr>
              <w:pStyle w:val="TableParagraph"/>
              <w:spacing w:line="216" w:lineRule="auto"/>
              <w:ind w:left="124" w:right="228" w:hanging="12"/>
              <w:rPr>
                <w:sz w:val="24"/>
              </w:rPr>
            </w:pPr>
            <w:proofErr w:type="spellStart"/>
            <w:r>
              <w:rPr>
                <w:sz w:val="24"/>
              </w:rPr>
              <w:t>Analyse</w:t>
            </w:r>
            <w:proofErr w:type="spellEnd"/>
            <w:r>
              <w:rPr>
                <w:spacing w:val="-3"/>
                <w:sz w:val="24"/>
              </w:rPr>
              <w:t xml:space="preserve"> </w:t>
            </w:r>
            <w:r>
              <w:rPr>
                <w:sz w:val="24"/>
              </w:rPr>
              <w:t>market</w:t>
            </w:r>
            <w:r>
              <w:rPr>
                <w:spacing w:val="-5"/>
                <w:sz w:val="24"/>
              </w:rPr>
              <w:t xml:space="preserve"> </w:t>
            </w:r>
            <w:r>
              <w:rPr>
                <w:sz w:val="24"/>
              </w:rPr>
              <w:t>trends</w:t>
            </w:r>
            <w:r>
              <w:rPr>
                <w:spacing w:val="-7"/>
                <w:sz w:val="24"/>
              </w:rPr>
              <w:t xml:space="preserve"> </w:t>
            </w:r>
            <w:r>
              <w:rPr>
                <w:sz w:val="24"/>
              </w:rPr>
              <w:t>and</w:t>
            </w:r>
            <w:r>
              <w:rPr>
                <w:spacing w:val="-5"/>
                <w:sz w:val="24"/>
              </w:rPr>
              <w:t xml:space="preserve"> </w:t>
            </w:r>
            <w:r>
              <w:rPr>
                <w:sz w:val="24"/>
              </w:rPr>
              <w:t>competitive</w:t>
            </w:r>
            <w:r>
              <w:rPr>
                <w:spacing w:val="-2"/>
                <w:sz w:val="24"/>
              </w:rPr>
              <w:t xml:space="preserve"> </w:t>
            </w:r>
            <w:r>
              <w:rPr>
                <w:sz w:val="24"/>
              </w:rPr>
              <w:t>landscapes</w:t>
            </w:r>
            <w:r>
              <w:rPr>
                <w:spacing w:val="-5"/>
                <w:sz w:val="24"/>
              </w:rPr>
              <w:t xml:space="preserve"> </w:t>
            </w:r>
            <w:r>
              <w:rPr>
                <w:sz w:val="24"/>
              </w:rPr>
              <w:t>to</w:t>
            </w:r>
            <w:r>
              <w:rPr>
                <w:spacing w:val="-5"/>
                <w:sz w:val="24"/>
              </w:rPr>
              <w:t xml:space="preserve"> </w:t>
            </w:r>
            <w:r>
              <w:rPr>
                <w:sz w:val="24"/>
              </w:rPr>
              <w:t>identify marketing opportunities and threats.</w:t>
            </w:r>
          </w:p>
        </w:tc>
        <w:tc>
          <w:tcPr>
            <w:tcW w:w="2064" w:type="dxa"/>
          </w:tcPr>
          <w:p w14:paraId="3DC00D4A" w14:textId="77777777" w:rsidR="007829EF" w:rsidRDefault="00000000">
            <w:pPr>
              <w:pStyle w:val="TableParagraph"/>
              <w:spacing w:line="273" w:lineRule="exact"/>
              <w:ind w:left="23"/>
              <w:jc w:val="center"/>
              <w:rPr>
                <w:sz w:val="24"/>
              </w:rPr>
            </w:pPr>
            <w:r>
              <w:rPr>
                <w:sz w:val="24"/>
              </w:rPr>
              <w:t>BT-</w:t>
            </w:r>
            <w:r>
              <w:rPr>
                <w:spacing w:val="3"/>
                <w:sz w:val="24"/>
              </w:rPr>
              <w:t xml:space="preserve"> </w:t>
            </w:r>
            <w:r>
              <w:rPr>
                <w:spacing w:val="-5"/>
                <w:sz w:val="24"/>
              </w:rPr>
              <w:t>IV</w:t>
            </w:r>
          </w:p>
        </w:tc>
      </w:tr>
    </w:tbl>
    <w:p w14:paraId="754EB8DF" w14:textId="77777777" w:rsidR="007829EF" w:rsidRDefault="007829EF">
      <w:pPr>
        <w:pStyle w:val="BodyText"/>
        <w:rPr>
          <w:sz w:val="20"/>
        </w:rPr>
      </w:pPr>
    </w:p>
    <w:p w14:paraId="681744C9" w14:textId="77777777" w:rsidR="007829EF" w:rsidRDefault="007829EF">
      <w:pPr>
        <w:pStyle w:val="BodyText"/>
        <w:rPr>
          <w:sz w:val="20"/>
        </w:rPr>
      </w:pPr>
    </w:p>
    <w:p w14:paraId="5FB6C3EF" w14:textId="77777777" w:rsidR="007829EF" w:rsidRDefault="007829EF">
      <w:pPr>
        <w:pStyle w:val="BodyText"/>
        <w:spacing w:before="142"/>
        <w:rPr>
          <w:sz w:val="20"/>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7526"/>
        <w:gridCol w:w="1177"/>
      </w:tblGrid>
      <w:tr w:rsidR="007829EF" w14:paraId="67071B6B" w14:textId="77777777">
        <w:trPr>
          <w:trHeight w:val="268"/>
        </w:trPr>
        <w:tc>
          <w:tcPr>
            <w:tcW w:w="1328" w:type="dxa"/>
          </w:tcPr>
          <w:p w14:paraId="01879DC4" w14:textId="77777777" w:rsidR="007829EF" w:rsidRDefault="00000000">
            <w:pPr>
              <w:pStyle w:val="TableParagraph"/>
              <w:spacing w:line="248" w:lineRule="exact"/>
              <w:ind w:left="26" w:right="67"/>
              <w:jc w:val="center"/>
              <w:rPr>
                <w:b/>
                <w:sz w:val="24"/>
              </w:rPr>
            </w:pPr>
            <w:r>
              <w:rPr>
                <w:b/>
                <w:spacing w:val="-2"/>
                <w:sz w:val="24"/>
              </w:rPr>
              <w:t>Modules</w:t>
            </w:r>
          </w:p>
        </w:tc>
        <w:tc>
          <w:tcPr>
            <w:tcW w:w="7526" w:type="dxa"/>
          </w:tcPr>
          <w:p w14:paraId="4ABC17EF" w14:textId="77777777" w:rsidR="007829EF" w:rsidRDefault="00000000">
            <w:pPr>
              <w:pStyle w:val="TableParagraph"/>
              <w:spacing w:line="248" w:lineRule="exact"/>
              <w:ind w:right="836"/>
              <w:jc w:val="center"/>
              <w:rPr>
                <w:b/>
                <w:sz w:val="24"/>
              </w:rPr>
            </w:pPr>
            <w:r>
              <w:rPr>
                <w:b/>
                <w:sz w:val="24"/>
              </w:rPr>
              <w:t>Course</w:t>
            </w:r>
            <w:r>
              <w:rPr>
                <w:b/>
                <w:spacing w:val="-1"/>
                <w:sz w:val="24"/>
              </w:rPr>
              <w:t xml:space="preserve"> </w:t>
            </w:r>
            <w:r>
              <w:rPr>
                <w:b/>
                <w:spacing w:val="-2"/>
                <w:sz w:val="24"/>
              </w:rPr>
              <w:t>Content</w:t>
            </w:r>
          </w:p>
        </w:tc>
        <w:tc>
          <w:tcPr>
            <w:tcW w:w="1177" w:type="dxa"/>
          </w:tcPr>
          <w:p w14:paraId="2CEEFA5A" w14:textId="77777777" w:rsidR="007829EF" w:rsidRDefault="00000000">
            <w:pPr>
              <w:pStyle w:val="TableParagraph"/>
              <w:spacing w:line="248" w:lineRule="exact"/>
              <w:ind w:left="7" w:right="147"/>
              <w:jc w:val="center"/>
              <w:rPr>
                <w:b/>
                <w:sz w:val="24"/>
              </w:rPr>
            </w:pPr>
            <w:r>
              <w:rPr>
                <w:b/>
                <w:spacing w:val="-2"/>
                <w:sz w:val="24"/>
              </w:rPr>
              <w:t>Periods</w:t>
            </w:r>
          </w:p>
        </w:tc>
      </w:tr>
      <w:tr w:rsidR="007829EF" w14:paraId="68D19219" w14:textId="77777777">
        <w:trPr>
          <w:trHeight w:val="1658"/>
        </w:trPr>
        <w:tc>
          <w:tcPr>
            <w:tcW w:w="1328" w:type="dxa"/>
          </w:tcPr>
          <w:p w14:paraId="16B3D814" w14:textId="77777777" w:rsidR="007829EF" w:rsidRDefault="007829EF">
            <w:pPr>
              <w:pStyle w:val="TableParagraph"/>
              <w:spacing w:before="270"/>
              <w:rPr>
                <w:sz w:val="24"/>
              </w:rPr>
            </w:pPr>
          </w:p>
          <w:p w14:paraId="0C752294" w14:textId="77777777" w:rsidR="007829EF" w:rsidRDefault="00000000">
            <w:pPr>
              <w:pStyle w:val="TableParagraph"/>
              <w:ind w:left="67" w:right="41"/>
              <w:jc w:val="center"/>
              <w:rPr>
                <w:b/>
                <w:sz w:val="24"/>
              </w:rPr>
            </w:pPr>
            <w:r>
              <w:rPr>
                <w:b/>
                <w:spacing w:val="-10"/>
                <w:sz w:val="24"/>
              </w:rPr>
              <w:t>I</w:t>
            </w:r>
          </w:p>
        </w:tc>
        <w:tc>
          <w:tcPr>
            <w:tcW w:w="7526" w:type="dxa"/>
          </w:tcPr>
          <w:p w14:paraId="04BC3ACC" w14:textId="77777777" w:rsidR="007829EF" w:rsidRDefault="00000000">
            <w:pPr>
              <w:pStyle w:val="TableParagraph"/>
              <w:spacing w:line="263" w:lineRule="exact"/>
              <w:ind w:left="126"/>
              <w:rPr>
                <w:b/>
                <w:sz w:val="24"/>
              </w:rPr>
            </w:pPr>
            <w:r>
              <w:rPr>
                <w:b/>
                <w:spacing w:val="-2"/>
                <w:sz w:val="24"/>
              </w:rPr>
              <w:t>Introduction</w:t>
            </w:r>
          </w:p>
          <w:p w14:paraId="44284BF9" w14:textId="77777777" w:rsidR="007829EF" w:rsidRDefault="00000000">
            <w:pPr>
              <w:pStyle w:val="TableParagraph"/>
              <w:spacing w:line="276" w:lineRule="exact"/>
              <w:ind w:left="126" w:right="98"/>
              <w:jc w:val="both"/>
              <w:rPr>
                <w:sz w:val="24"/>
              </w:rPr>
            </w:pPr>
            <w:r>
              <w:rPr>
                <w:sz w:val="24"/>
              </w:rPr>
              <w:t>Definition, Nature, Scope, functions and Importance, Evolution of Marketing; Core marketing concepts; Concept of customer and consumer, Different Marketing orientation, Holistic marketing concept, Marketing Environment: Micro and Macro, Marketing Mix (goods &amp; services) - contemporary, New Marketing Realities, concept of customer value</w:t>
            </w:r>
          </w:p>
        </w:tc>
        <w:tc>
          <w:tcPr>
            <w:tcW w:w="1177" w:type="dxa"/>
          </w:tcPr>
          <w:p w14:paraId="58F75B35" w14:textId="77777777" w:rsidR="007829EF" w:rsidRDefault="007829EF">
            <w:pPr>
              <w:pStyle w:val="TableParagraph"/>
              <w:spacing w:before="270"/>
              <w:rPr>
                <w:sz w:val="24"/>
              </w:rPr>
            </w:pPr>
          </w:p>
          <w:p w14:paraId="2472F299" w14:textId="77777777" w:rsidR="007829EF" w:rsidRDefault="00000000">
            <w:pPr>
              <w:pStyle w:val="TableParagraph"/>
              <w:ind w:left="93" w:right="140"/>
              <w:jc w:val="center"/>
              <w:rPr>
                <w:b/>
                <w:sz w:val="24"/>
              </w:rPr>
            </w:pPr>
            <w:r>
              <w:rPr>
                <w:b/>
                <w:spacing w:val="-5"/>
                <w:sz w:val="24"/>
              </w:rPr>
              <w:t>12</w:t>
            </w:r>
          </w:p>
        </w:tc>
      </w:tr>
      <w:tr w:rsidR="007829EF" w14:paraId="0D9A37B1" w14:textId="77777777">
        <w:trPr>
          <w:trHeight w:val="1370"/>
        </w:trPr>
        <w:tc>
          <w:tcPr>
            <w:tcW w:w="1328" w:type="dxa"/>
          </w:tcPr>
          <w:p w14:paraId="4ADEC3F7" w14:textId="77777777" w:rsidR="007829EF" w:rsidRDefault="007829EF">
            <w:pPr>
              <w:pStyle w:val="TableParagraph"/>
              <w:spacing w:before="272"/>
              <w:rPr>
                <w:sz w:val="24"/>
              </w:rPr>
            </w:pPr>
          </w:p>
          <w:p w14:paraId="5F10B05F" w14:textId="77777777" w:rsidR="007829EF" w:rsidRDefault="00000000">
            <w:pPr>
              <w:pStyle w:val="TableParagraph"/>
              <w:ind w:left="58" w:right="41"/>
              <w:jc w:val="center"/>
              <w:rPr>
                <w:b/>
                <w:sz w:val="24"/>
              </w:rPr>
            </w:pPr>
            <w:r>
              <w:rPr>
                <w:b/>
                <w:spacing w:val="-5"/>
                <w:sz w:val="24"/>
              </w:rPr>
              <w:t>II</w:t>
            </w:r>
          </w:p>
        </w:tc>
        <w:tc>
          <w:tcPr>
            <w:tcW w:w="7526" w:type="dxa"/>
          </w:tcPr>
          <w:p w14:paraId="1E4B1DF5" w14:textId="77777777" w:rsidR="007829EF" w:rsidRDefault="00000000">
            <w:pPr>
              <w:pStyle w:val="TableParagraph"/>
              <w:spacing w:line="262" w:lineRule="exact"/>
              <w:ind w:left="126"/>
              <w:rPr>
                <w:b/>
                <w:sz w:val="24"/>
              </w:rPr>
            </w:pPr>
            <w:r>
              <w:rPr>
                <w:b/>
                <w:sz w:val="24"/>
              </w:rPr>
              <w:t>Consumer</w:t>
            </w:r>
            <w:r>
              <w:rPr>
                <w:b/>
                <w:spacing w:val="-5"/>
                <w:sz w:val="24"/>
              </w:rPr>
              <w:t xml:space="preserve"> </w:t>
            </w:r>
            <w:proofErr w:type="spellStart"/>
            <w:r>
              <w:rPr>
                <w:b/>
                <w:sz w:val="24"/>
              </w:rPr>
              <w:t>Behaviour</w:t>
            </w:r>
            <w:proofErr w:type="spellEnd"/>
            <w:r>
              <w:rPr>
                <w:b/>
                <w:spacing w:val="-7"/>
                <w:sz w:val="24"/>
              </w:rPr>
              <w:t xml:space="preserve"> </w:t>
            </w:r>
            <w:r>
              <w:rPr>
                <w:b/>
                <w:sz w:val="24"/>
              </w:rPr>
              <w:t>and</w:t>
            </w:r>
            <w:r>
              <w:rPr>
                <w:b/>
                <w:spacing w:val="2"/>
                <w:sz w:val="24"/>
              </w:rPr>
              <w:t xml:space="preserve"> </w:t>
            </w:r>
            <w:r>
              <w:rPr>
                <w:b/>
                <w:spacing w:val="-5"/>
                <w:sz w:val="24"/>
              </w:rPr>
              <w:t>STP</w:t>
            </w:r>
          </w:p>
          <w:p w14:paraId="42C8F3A1" w14:textId="77777777" w:rsidR="007829EF" w:rsidRDefault="00000000">
            <w:pPr>
              <w:pStyle w:val="TableParagraph"/>
              <w:tabs>
                <w:tab w:val="left" w:pos="993"/>
                <w:tab w:val="left" w:pos="1996"/>
                <w:tab w:val="left" w:pos="2990"/>
                <w:tab w:val="left" w:pos="4109"/>
                <w:tab w:val="left" w:pos="4658"/>
                <w:tab w:val="left" w:pos="5794"/>
                <w:tab w:val="left" w:pos="6723"/>
              </w:tabs>
              <w:ind w:left="126" w:right="95"/>
              <w:rPr>
                <w:sz w:val="24"/>
              </w:rPr>
            </w:pPr>
            <w:r>
              <w:rPr>
                <w:sz w:val="24"/>
              </w:rPr>
              <w:t>Types</w:t>
            </w:r>
            <w:r>
              <w:rPr>
                <w:spacing w:val="37"/>
                <w:sz w:val="24"/>
              </w:rPr>
              <w:t xml:space="preserve"> </w:t>
            </w:r>
            <w:r>
              <w:rPr>
                <w:sz w:val="24"/>
              </w:rPr>
              <w:t>of</w:t>
            </w:r>
            <w:r>
              <w:rPr>
                <w:spacing w:val="34"/>
                <w:sz w:val="24"/>
              </w:rPr>
              <w:t xml:space="preserve"> </w:t>
            </w:r>
            <w:r>
              <w:rPr>
                <w:sz w:val="24"/>
              </w:rPr>
              <w:t>buyers,</w:t>
            </w:r>
            <w:r>
              <w:rPr>
                <w:spacing w:val="34"/>
                <w:sz w:val="24"/>
              </w:rPr>
              <w:t xml:space="preserve"> </w:t>
            </w:r>
            <w:r>
              <w:rPr>
                <w:sz w:val="24"/>
              </w:rPr>
              <w:t>buying</w:t>
            </w:r>
            <w:r>
              <w:rPr>
                <w:spacing w:val="35"/>
                <w:sz w:val="24"/>
              </w:rPr>
              <w:t xml:space="preserve"> </w:t>
            </w:r>
            <w:r>
              <w:rPr>
                <w:sz w:val="24"/>
              </w:rPr>
              <w:t>motives</w:t>
            </w:r>
            <w:r>
              <w:rPr>
                <w:spacing w:val="39"/>
                <w:sz w:val="24"/>
              </w:rPr>
              <w:t xml:space="preserve"> </w:t>
            </w:r>
            <w:r>
              <w:rPr>
                <w:sz w:val="24"/>
              </w:rPr>
              <w:t>–</w:t>
            </w:r>
            <w:r>
              <w:rPr>
                <w:spacing w:val="35"/>
                <w:sz w:val="24"/>
              </w:rPr>
              <w:t xml:space="preserve"> </w:t>
            </w:r>
            <w:r>
              <w:rPr>
                <w:sz w:val="24"/>
              </w:rPr>
              <w:t>Factors</w:t>
            </w:r>
            <w:r>
              <w:rPr>
                <w:spacing w:val="35"/>
                <w:sz w:val="24"/>
              </w:rPr>
              <w:t xml:space="preserve"> </w:t>
            </w:r>
            <w:r>
              <w:rPr>
                <w:sz w:val="24"/>
              </w:rPr>
              <w:t>influencing</w:t>
            </w:r>
            <w:r>
              <w:rPr>
                <w:spacing w:val="32"/>
                <w:sz w:val="24"/>
              </w:rPr>
              <w:t xml:space="preserve"> </w:t>
            </w:r>
            <w:r>
              <w:rPr>
                <w:sz w:val="24"/>
              </w:rPr>
              <w:t>buyer</w:t>
            </w:r>
            <w:r>
              <w:rPr>
                <w:spacing w:val="34"/>
                <w:sz w:val="24"/>
              </w:rPr>
              <w:t xml:space="preserve"> </w:t>
            </w:r>
            <w:proofErr w:type="spellStart"/>
            <w:r>
              <w:rPr>
                <w:sz w:val="24"/>
              </w:rPr>
              <w:t>behaviour</w:t>
            </w:r>
            <w:proofErr w:type="spellEnd"/>
            <w:r>
              <w:rPr>
                <w:sz w:val="24"/>
              </w:rPr>
              <w:t xml:space="preserve">, </w:t>
            </w:r>
            <w:r>
              <w:rPr>
                <w:spacing w:val="-2"/>
                <w:sz w:val="24"/>
              </w:rPr>
              <w:t>buying</w:t>
            </w:r>
            <w:r>
              <w:rPr>
                <w:sz w:val="24"/>
              </w:rPr>
              <w:tab/>
            </w:r>
            <w:r>
              <w:rPr>
                <w:spacing w:val="-2"/>
                <w:sz w:val="24"/>
              </w:rPr>
              <w:t>decision</w:t>
            </w:r>
            <w:r>
              <w:rPr>
                <w:sz w:val="24"/>
              </w:rPr>
              <w:tab/>
            </w:r>
            <w:r>
              <w:rPr>
                <w:spacing w:val="-2"/>
                <w:sz w:val="24"/>
              </w:rPr>
              <w:t>process:</w:t>
            </w:r>
            <w:r>
              <w:rPr>
                <w:sz w:val="24"/>
              </w:rPr>
              <w:tab/>
            </w:r>
            <w:r>
              <w:rPr>
                <w:spacing w:val="-2"/>
                <w:sz w:val="24"/>
              </w:rPr>
              <w:t>Industrial</w:t>
            </w:r>
            <w:r>
              <w:rPr>
                <w:sz w:val="24"/>
              </w:rPr>
              <w:tab/>
            </w:r>
            <w:r>
              <w:rPr>
                <w:spacing w:val="-5"/>
                <w:sz w:val="24"/>
              </w:rPr>
              <w:t>and</w:t>
            </w:r>
            <w:r>
              <w:rPr>
                <w:sz w:val="24"/>
              </w:rPr>
              <w:tab/>
            </w:r>
            <w:r>
              <w:rPr>
                <w:spacing w:val="-2"/>
                <w:sz w:val="24"/>
              </w:rPr>
              <w:t>consumer</w:t>
            </w:r>
            <w:r>
              <w:rPr>
                <w:sz w:val="24"/>
              </w:rPr>
              <w:tab/>
            </w:r>
            <w:r>
              <w:rPr>
                <w:spacing w:val="-2"/>
                <w:sz w:val="24"/>
              </w:rPr>
              <w:t>market,</w:t>
            </w:r>
            <w:r>
              <w:rPr>
                <w:sz w:val="24"/>
              </w:rPr>
              <w:tab/>
            </w:r>
            <w:r>
              <w:rPr>
                <w:spacing w:val="-2"/>
                <w:sz w:val="24"/>
              </w:rPr>
              <w:t>Market</w:t>
            </w:r>
          </w:p>
          <w:p w14:paraId="32374719" w14:textId="77777777" w:rsidR="007829EF" w:rsidRDefault="00000000">
            <w:pPr>
              <w:pStyle w:val="TableParagraph"/>
              <w:spacing w:before="4" w:line="266" w:lineRule="exact"/>
              <w:ind w:left="126"/>
              <w:rPr>
                <w:sz w:val="24"/>
              </w:rPr>
            </w:pPr>
            <w:r>
              <w:rPr>
                <w:sz w:val="24"/>
              </w:rPr>
              <w:t>segmentation – segmentation bases – Targeting –Positioning, Brand - definition, role &amp; scope</w:t>
            </w:r>
          </w:p>
        </w:tc>
        <w:tc>
          <w:tcPr>
            <w:tcW w:w="1177" w:type="dxa"/>
          </w:tcPr>
          <w:p w14:paraId="0DAF5B3C" w14:textId="77777777" w:rsidR="007829EF" w:rsidRDefault="007829EF">
            <w:pPr>
              <w:pStyle w:val="TableParagraph"/>
              <w:rPr>
                <w:sz w:val="24"/>
              </w:rPr>
            </w:pPr>
          </w:p>
          <w:p w14:paraId="1B4BB569" w14:textId="77777777" w:rsidR="007829EF" w:rsidRDefault="007829EF">
            <w:pPr>
              <w:pStyle w:val="TableParagraph"/>
              <w:spacing w:before="202"/>
              <w:rPr>
                <w:sz w:val="24"/>
              </w:rPr>
            </w:pPr>
          </w:p>
          <w:p w14:paraId="427B41DB" w14:textId="77777777" w:rsidR="007829EF" w:rsidRDefault="00000000">
            <w:pPr>
              <w:pStyle w:val="TableParagraph"/>
              <w:spacing w:before="1"/>
              <w:ind w:left="93" w:right="140"/>
              <w:jc w:val="center"/>
              <w:rPr>
                <w:b/>
                <w:sz w:val="24"/>
              </w:rPr>
            </w:pPr>
            <w:r>
              <w:rPr>
                <w:b/>
                <w:spacing w:val="-5"/>
                <w:sz w:val="24"/>
              </w:rPr>
              <w:t>12</w:t>
            </w:r>
          </w:p>
        </w:tc>
      </w:tr>
      <w:tr w:rsidR="007829EF" w14:paraId="067EB579" w14:textId="77777777">
        <w:trPr>
          <w:trHeight w:val="1118"/>
        </w:trPr>
        <w:tc>
          <w:tcPr>
            <w:tcW w:w="1328" w:type="dxa"/>
          </w:tcPr>
          <w:p w14:paraId="70573F90" w14:textId="77777777" w:rsidR="007829EF" w:rsidRDefault="007829EF">
            <w:pPr>
              <w:pStyle w:val="TableParagraph"/>
              <w:spacing w:before="1"/>
              <w:rPr>
                <w:sz w:val="24"/>
              </w:rPr>
            </w:pPr>
          </w:p>
          <w:p w14:paraId="5E2E7557" w14:textId="77777777" w:rsidR="007829EF" w:rsidRDefault="00000000">
            <w:pPr>
              <w:pStyle w:val="TableParagraph"/>
              <w:ind w:left="60" w:right="41"/>
              <w:jc w:val="center"/>
              <w:rPr>
                <w:b/>
                <w:sz w:val="24"/>
              </w:rPr>
            </w:pPr>
            <w:r>
              <w:rPr>
                <w:b/>
                <w:spacing w:val="-5"/>
                <w:sz w:val="24"/>
              </w:rPr>
              <w:t>III</w:t>
            </w:r>
          </w:p>
        </w:tc>
        <w:tc>
          <w:tcPr>
            <w:tcW w:w="7526" w:type="dxa"/>
          </w:tcPr>
          <w:p w14:paraId="37587887" w14:textId="77777777" w:rsidR="007829EF" w:rsidRDefault="00000000">
            <w:pPr>
              <w:pStyle w:val="TableParagraph"/>
              <w:spacing w:before="6" w:line="274" w:lineRule="exact"/>
              <w:ind w:left="126"/>
              <w:rPr>
                <w:b/>
                <w:sz w:val="24"/>
              </w:rPr>
            </w:pPr>
            <w:r>
              <w:rPr>
                <w:b/>
                <w:sz w:val="24"/>
              </w:rPr>
              <w:t>Marketing</w:t>
            </w:r>
            <w:r>
              <w:rPr>
                <w:b/>
                <w:spacing w:val="-7"/>
                <w:sz w:val="24"/>
              </w:rPr>
              <w:t xml:space="preserve"> </w:t>
            </w:r>
            <w:r>
              <w:rPr>
                <w:b/>
                <w:sz w:val="24"/>
              </w:rPr>
              <w:t>Mix:</w:t>
            </w:r>
            <w:r>
              <w:rPr>
                <w:b/>
                <w:spacing w:val="-1"/>
                <w:sz w:val="24"/>
              </w:rPr>
              <w:t xml:space="preserve"> </w:t>
            </w:r>
            <w:r>
              <w:rPr>
                <w:b/>
                <w:sz w:val="24"/>
              </w:rPr>
              <w:t>Product</w:t>
            </w:r>
            <w:r>
              <w:rPr>
                <w:b/>
                <w:spacing w:val="-3"/>
                <w:sz w:val="24"/>
              </w:rPr>
              <w:t xml:space="preserve"> </w:t>
            </w:r>
            <w:r>
              <w:rPr>
                <w:b/>
                <w:sz w:val="24"/>
              </w:rPr>
              <w:t>&amp;Pricing</w:t>
            </w:r>
            <w:r>
              <w:rPr>
                <w:b/>
                <w:spacing w:val="-3"/>
                <w:sz w:val="24"/>
              </w:rPr>
              <w:t xml:space="preserve"> </w:t>
            </w:r>
            <w:r>
              <w:rPr>
                <w:b/>
                <w:spacing w:val="-2"/>
                <w:sz w:val="24"/>
              </w:rPr>
              <w:t>Decisions</w:t>
            </w:r>
          </w:p>
          <w:p w14:paraId="5814986D" w14:textId="77777777" w:rsidR="007829EF" w:rsidRDefault="00000000">
            <w:pPr>
              <w:pStyle w:val="TableParagraph"/>
              <w:spacing w:before="2" w:line="235" w:lineRule="auto"/>
              <w:ind w:left="126"/>
              <w:rPr>
                <w:sz w:val="24"/>
              </w:rPr>
            </w:pPr>
            <w:r>
              <w:rPr>
                <w:sz w:val="24"/>
              </w:rPr>
              <w:t>Product concept, classification– New Product Development process – Product Life Cycle, Product mix – Packaging Labelling, Pricing – Factors influencing</w:t>
            </w:r>
            <w:r>
              <w:rPr>
                <w:spacing w:val="-17"/>
                <w:sz w:val="24"/>
              </w:rPr>
              <w:t xml:space="preserve"> </w:t>
            </w:r>
            <w:r>
              <w:rPr>
                <w:sz w:val="24"/>
              </w:rPr>
              <w:t>pricing</w:t>
            </w:r>
            <w:r>
              <w:rPr>
                <w:spacing w:val="-15"/>
                <w:sz w:val="24"/>
              </w:rPr>
              <w:t xml:space="preserve"> </w:t>
            </w:r>
            <w:r>
              <w:rPr>
                <w:sz w:val="24"/>
              </w:rPr>
              <w:t>decisions</w:t>
            </w:r>
            <w:r>
              <w:rPr>
                <w:spacing w:val="-15"/>
                <w:sz w:val="24"/>
              </w:rPr>
              <w:t xml:space="preserve"> </w:t>
            </w:r>
            <w:r>
              <w:rPr>
                <w:sz w:val="24"/>
              </w:rPr>
              <w:t>–</w:t>
            </w:r>
            <w:r>
              <w:rPr>
                <w:spacing w:val="-15"/>
                <w:sz w:val="24"/>
              </w:rPr>
              <w:t xml:space="preserve"> </w:t>
            </w:r>
            <w:r>
              <w:rPr>
                <w:sz w:val="24"/>
              </w:rPr>
              <w:t>pricing</w:t>
            </w:r>
            <w:r>
              <w:rPr>
                <w:spacing w:val="-15"/>
                <w:sz w:val="24"/>
              </w:rPr>
              <w:t xml:space="preserve"> </w:t>
            </w:r>
            <w:r>
              <w:rPr>
                <w:sz w:val="24"/>
              </w:rPr>
              <w:t>objectives</w:t>
            </w:r>
            <w:r>
              <w:rPr>
                <w:spacing w:val="-12"/>
                <w:sz w:val="24"/>
              </w:rPr>
              <w:t xml:space="preserve"> </w:t>
            </w:r>
            <w:r>
              <w:rPr>
                <w:sz w:val="24"/>
              </w:rPr>
              <w:t>–Types</w:t>
            </w:r>
            <w:r>
              <w:rPr>
                <w:spacing w:val="-12"/>
                <w:sz w:val="24"/>
              </w:rPr>
              <w:t xml:space="preserve"> </w:t>
            </w:r>
            <w:r>
              <w:rPr>
                <w:sz w:val="24"/>
              </w:rPr>
              <w:t>of</w:t>
            </w:r>
            <w:r>
              <w:rPr>
                <w:spacing w:val="-16"/>
                <w:sz w:val="24"/>
              </w:rPr>
              <w:t xml:space="preserve"> </w:t>
            </w:r>
            <w:r>
              <w:rPr>
                <w:sz w:val="24"/>
              </w:rPr>
              <w:t>Pricing</w:t>
            </w:r>
            <w:r>
              <w:rPr>
                <w:spacing w:val="-15"/>
                <w:sz w:val="24"/>
              </w:rPr>
              <w:t xml:space="preserve"> </w:t>
            </w:r>
            <w:r>
              <w:rPr>
                <w:spacing w:val="-2"/>
                <w:sz w:val="24"/>
              </w:rPr>
              <w:t>Strategy</w:t>
            </w:r>
          </w:p>
        </w:tc>
        <w:tc>
          <w:tcPr>
            <w:tcW w:w="1177" w:type="dxa"/>
          </w:tcPr>
          <w:p w14:paraId="29286F15" w14:textId="77777777" w:rsidR="007829EF" w:rsidRDefault="007829EF">
            <w:pPr>
              <w:pStyle w:val="TableParagraph"/>
              <w:rPr>
                <w:sz w:val="24"/>
              </w:rPr>
            </w:pPr>
          </w:p>
          <w:p w14:paraId="0F3A382C" w14:textId="77777777" w:rsidR="007829EF" w:rsidRDefault="007829EF">
            <w:pPr>
              <w:pStyle w:val="TableParagraph"/>
              <w:spacing w:before="205"/>
              <w:rPr>
                <w:sz w:val="24"/>
              </w:rPr>
            </w:pPr>
          </w:p>
          <w:p w14:paraId="4789A4A9" w14:textId="77777777" w:rsidR="007829EF" w:rsidRDefault="00000000">
            <w:pPr>
              <w:pStyle w:val="TableParagraph"/>
              <w:spacing w:before="1"/>
              <w:ind w:left="93" w:right="140"/>
              <w:jc w:val="center"/>
              <w:rPr>
                <w:b/>
                <w:sz w:val="24"/>
              </w:rPr>
            </w:pPr>
            <w:r>
              <w:rPr>
                <w:b/>
                <w:spacing w:val="-5"/>
                <w:sz w:val="24"/>
              </w:rPr>
              <w:t>12</w:t>
            </w:r>
          </w:p>
        </w:tc>
      </w:tr>
      <w:tr w:rsidR="007829EF" w14:paraId="3585E856" w14:textId="77777777">
        <w:trPr>
          <w:trHeight w:val="1670"/>
        </w:trPr>
        <w:tc>
          <w:tcPr>
            <w:tcW w:w="1328" w:type="dxa"/>
          </w:tcPr>
          <w:p w14:paraId="4604A0C6" w14:textId="77777777" w:rsidR="007829EF" w:rsidRDefault="007829EF">
            <w:pPr>
              <w:pStyle w:val="TableParagraph"/>
              <w:spacing w:before="1"/>
              <w:rPr>
                <w:sz w:val="24"/>
              </w:rPr>
            </w:pPr>
          </w:p>
          <w:p w14:paraId="3A98A026" w14:textId="77777777" w:rsidR="007829EF" w:rsidRDefault="00000000">
            <w:pPr>
              <w:pStyle w:val="TableParagraph"/>
              <w:ind w:left="61" w:right="41"/>
              <w:jc w:val="center"/>
              <w:rPr>
                <w:b/>
                <w:sz w:val="24"/>
              </w:rPr>
            </w:pPr>
            <w:r>
              <w:rPr>
                <w:b/>
                <w:spacing w:val="-5"/>
                <w:sz w:val="24"/>
              </w:rPr>
              <w:t>IV</w:t>
            </w:r>
          </w:p>
        </w:tc>
        <w:tc>
          <w:tcPr>
            <w:tcW w:w="7526" w:type="dxa"/>
          </w:tcPr>
          <w:p w14:paraId="0C44B1F1" w14:textId="77777777" w:rsidR="007829EF" w:rsidRDefault="00000000">
            <w:pPr>
              <w:pStyle w:val="TableParagraph"/>
              <w:spacing w:before="11" w:line="274" w:lineRule="exact"/>
              <w:ind w:left="145"/>
              <w:jc w:val="both"/>
              <w:rPr>
                <w:b/>
                <w:sz w:val="24"/>
              </w:rPr>
            </w:pPr>
            <w:r>
              <w:rPr>
                <w:b/>
                <w:sz w:val="24"/>
              </w:rPr>
              <w:t>Marketing</w:t>
            </w:r>
            <w:r>
              <w:rPr>
                <w:b/>
                <w:spacing w:val="-4"/>
                <w:sz w:val="24"/>
              </w:rPr>
              <w:t xml:space="preserve"> </w:t>
            </w:r>
            <w:r>
              <w:rPr>
                <w:b/>
                <w:sz w:val="24"/>
              </w:rPr>
              <w:t>Mix:</w:t>
            </w:r>
            <w:r>
              <w:rPr>
                <w:b/>
                <w:spacing w:val="-3"/>
                <w:sz w:val="24"/>
              </w:rPr>
              <w:t xml:space="preserve"> </w:t>
            </w:r>
            <w:r>
              <w:rPr>
                <w:b/>
                <w:sz w:val="24"/>
              </w:rPr>
              <w:t>Place</w:t>
            </w:r>
            <w:r>
              <w:rPr>
                <w:b/>
                <w:spacing w:val="-5"/>
                <w:sz w:val="24"/>
              </w:rPr>
              <w:t xml:space="preserve"> </w:t>
            </w:r>
            <w:r>
              <w:rPr>
                <w:b/>
                <w:sz w:val="24"/>
              </w:rPr>
              <w:t>&amp;</w:t>
            </w:r>
            <w:r>
              <w:rPr>
                <w:b/>
                <w:spacing w:val="-3"/>
                <w:sz w:val="24"/>
              </w:rPr>
              <w:t xml:space="preserve"> </w:t>
            </w:r>
            <w:r>
              <w:rPr>
                <w:b/>
                <w:sz w:val="24"/>
              </w:rPr>
              <w:t>Promotion</w:t>
            </w:r>
            <w:r>
              <w:rPr>
                <w:b/>
                <w:spacing w:val="-3"/>
                <w:sz w:val="24"/>
              </w:rPr>
              <w:t xml:space="preserve"> </w:t>
            </w:r>
            <w:r>
              <w:rPr>
                <w:b/>
                <w:spacing w:val="-2"/>
                <w:sz w:val="24"/>
              </w:rPr>
              <w:t>Decisions</w:t>
            </w:r>
          </w:p>
          <w:p w14:paraId="426B1FC0" w14:textId="77777777" w:rsidR="007829EF" w:rsidRDefault="00000000">
            <w:pPr>
              <w:pStyle w:val="TableParagraph"/>
              <w:ind w:left="145" w:right="117"/>
              <w:jc w:val="both"/>
              <w:rPr>
                <w:sz w:val="24"/>
              </w:rPr>
            </w:pPr>
            <w:r>
              <w:rPr>
                <w:sz w:val="24"/>
              </w:rPr>
              <w:t>Distribution Strategy - Meaning, need for and Importance of Distribution Channel, Factors Influencing Channel Decisions, Types of Channels, Functions</w:t>
            </w:r>
            <w:r>
              <w:rPr>
                <w:spacing w:val="27"/>
                <w:sz w:val="24"/>
              </w:rPr>
              <w:t xml:space="preserve"> </w:t>
            </w:r>
            <w:r>
              <w:rPr>
                <w:sz w:val="24"/>
              </w:rPr>
              <w:t>of</w:t>
            </w:r>
            <w:r>
              <w:rPr>
                <w:spacing w:val="29"/>
                <w:sz w:val="24"/>
              </w:rPr>
              <w:t xml:space="preserve"> </w:t>
            </w:r>
            <w:r>
              <w:rPr>
                <w:sz w:val="24"/>
              </w:rPr>
              <w:t>Channel</w:t>
            </w:r>
            <w:r>
              <w:rPr>
                <w:spacing w:val="30"/>
                <w:sz w:val="24"/>
              </w:rPr>
              <w:t xml:space="preserve"> </w:t>
            </w:r>
            <w:r>
              <w:rPr>
                <w:sz w:val="24"/>
              </w:rPr>
              <w:t>Members,</w:t>
            </w:r>
            <w:r>
              <w:rPr>
                <w:spacing w:val="30"/>
                <w:sz w:val="24"/>
              </w:rPr>
              <w:t xml:space="preserve"> </w:t>
            </w:r>
            <w:r>
              <w:rPr>
                <w:sz w:val="24"/>
              </w:rPr>
              <w:t>Channel</w:t>
            </w:r>
            <w:r>
              <w:rPr>
                <w:spacing w:val="31"/>
                <w:sz w:val="24"/>
              </w:rPr>
              <w:t xml:space="preserve"> </w:t>
            </w:r>
            <w:r>
              <w:rPr>
                <w:sz w:val="24"/>
              </w:rPr>
              <w:t>conflict,</w:t>
            </w:r>
            <w:r>
              <w:rPr>
                <w:spacing w:val="30"/>
                <w:sz w:val="24"/>
              </w:rPr>
              <w:t xml:space="preserve"> </w:t>
            </w:r>
            <w:r>
              <w:rPr>
                <w:sz w:val="24"/>
              </w:rPr>
              <w:t>Concept</w:t>
            </w:r>
            <w:r>
              <w:rPr>
                <w:spacing w:val="30"/>
                <w:sz w:val="24"/>
              </w:rPr>
              <w:t xml:space="preserve"> </w:t>
            </w:r>
            <w:r>
              <w:rPr>
                <w:sz w:val="24"/>
              </w:rPr>
              <w:t>of</w:t>
            </w:r>
            <w:r>
              <w:rPr>
                <w:spacing w:val="29"/>
                <w:sz w:val="24"/>
              </w:rPr>
              <w:t xml:space="preserve"> </w:t>
            </w:r>
            <w:r>
              <w:rPr>
                <w:spacing w:val="-2"/>
                <w:sz w:val="24"/>
              </w:rPr>
              <w:t>Promotion</w:t>
            </w:r>
          </w:p>
          <w:p w14:paraId="22ADE13E" w14:textId="77777777" w:rsidR="007829EF" w:rsidRDefault="00000000">
            <w:pPr>
              <w:pStyle w:val="TableParagraph"/>
              <w:spacing w:before="5" w:line="266" w:lineRule="exact"/>
              <w:ind w:left="145" w:right="139"/>
              <w:jc w:val="both"/>
              <w:rPr>
                <w:sz w:val="24"/>
              </w:rPr>
            </w:pPr>
            <w:r>
              <w:rPr>
                <w:sz w:val="24"/>
              </w:rPr>
              <w:t>Mix, Factors determining promotion mix: Promotional Tools, Basics of online marketing, Integrated Marketing, Communication</w:t>
            </w:r>
          </w:p>
        </w:tc>
        <w:tc>
          <w:tcPr>
            <w:tcW w:w="1177" w:type="dxa"/>
          </w:tcPr>
          <w:p w14:paraId="03A6CEDC" w14:textId="77777777" w:rsidR="007829EF" w:rsidRDefault="007829EF">
            <w:pPr>
              <w:pStyle w:val="TableParagraph"/>
              <w:rPr>
                <w:sz w:val="24"/>
              </w:rPr>
            </w:pPr>
          </w:p>
          <w:p w14:paraId="315A7E67" w14:textId="77777777" w:rsidR="007829EF" w:rsidRDefault="007829EF">
            <w:pPr>
              <w:pStyle w:val="TableParagraph"/>
              <w:spacing w:before="205"/>
              <w:rPr>
                <w:sz w:val="24"/>
              </w:rPr>
            </w:pPr>
          </w:p>
          <w:p w14:paraId="77AFFCE6" w14:textId="77777777" w:rsidR="007829EF" w:rsidRDefault="00000000">
            <w:pPr>
              <w:pStyle w:val="TableParagraph"/>
              <w:ind w:left="93" w:right="140"/>
              <w:jc w:val="center"/>
              <w:rPr>
                <w:b/>
                <w:sz w:val="24"/>
              </w:rPr>
            </w:pPr>
            <w:r>
              <w:rPr>
                <w:b/>
                <w:spacing w:val="-5"/>
                <w:sz w:val="24"/>
              </w:rPr>
              <w:t>12</w:t>
            </w:r>
          </w:p>
        </w:tc>
      </w:tr>
      <w:tr w:rsidR="007829EF" w14:paraId="7CCC9E10" w14:textId="77777777">
        <w:trPr>
          <w:trHeight w:val="292"/>
        </w:trPr>
        <w:tc>
          <w:tcPr>
            <w:tcW w:w="8854" w:type="dxa"/>
            <w:gridSpan w:val="2"/>
          </w:tcPr>
          <w:p w14:paraId="6D2EEA8E" w14:textId="77777777" w:rsidR="007829EF" w:rsidRDefault="00000000">
            <w:pPr>
              <w:pStyle w:val="TableParagraph"/>
              <w:spacing w:line="272" w:lineRule="exact"/>
              <w:ind w:left="239"/>
              <w:jc w:val="center"/>
              <w:rPr>
                <w:b/>
                <w:sz w:val="24"/>
              </w:rPr>
            </w:pPr>
            <w:r>
              <w:rPr>
                <w:b/>
                <w:spacing w:val="-2"/>
                <w:sz w:val="24"/>
              </w:rPr>
              <w:t>Total</w:t>
            </w:r>
          </w:p>
        </w:tc>
        <w:tc>
          <w:tcPr>
            <w:tcW w:w="1177" w:type="dxa"/>
          </w:tcPr>
          <w:p w14:paraId="3BE93615" w14:textId="77777777" w:rsidR="007829EF" w:rsidRDefault="00000000">
            <w:pPr>
              <w:pStyle w:val="TableParagraph"/>
              <w:spacing w:line="272" w:lineRule="exact"/>
              <w:ind w:left="7"/>
              <w:jc w:val="center"/>
              <w:rPr>
                <w:b/>
                <w:sz w:val="24"/>
              </w:rPr>
            </w:pPr>
            <w:r>
              <w:rPr>
                <w:b/>
                <w:spacing w:val="-5"/>
                <w:sz w:val="24"/>
              </w:rPr>
              <w:t>48</w:t>
            </w:r>
          </w:p>
        </w:tc>
      </w:tr>
    </w:tbl>
    <w:p w14:paraId="50D8D53B" w14:textId="77777777" w:rsidR="007829EF" w:rsidRDefault="007829EF">
      <w:pPr>
        <w:pStyle w:val="TableParagraph"/>
        <w:spacing w:line="272" w:lineRule="exact"/>
        <w:jc w:val="center"/>
        <w:rPr>
          <w:b/>
          <w:sz w:val="24"/>
        </w:rPr>
        <w:sectPr w:rsidR="007829EF" w:rsidSect="00572258">
          <w:pgSz w:w="11920" w:h="16850"/>
          <w:pgMar w:top="640" w:right="0" w:bottom="2512"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1846"/>
        <w:gridCol w:w="5072"/>
      </w:tblGrid>
      <w:tr w:rsidR="007829EF" w14:paraId="2582504F" w14:textId="77777777">
        <w:trPr>
          <w:trHeight w:val="542"/>
        </w:trPr>
        <w:tc>
          <w:tcPr>
            <w:tcW w:w="9597" w:type="dxa"/>
            <w:gridSpan w:val="3"/>
          </w:tcPr>
          <w:p w14:paraId="2979175F" w14:textId="77777777" w:rsidR="007829EF" w:rsidRDefault="00000000">
            <w:pPr>
              <w:pStyle w:val="TableParagraph"/>
              <w:spacing w:before="50" w:line="236" w:lineRule="exact"/>
              <w:ind w:left="4181" w:right="4161" w:hanging="6"/>
              <w:jc w:val="center"/>
              <w:rPr>
                <w:b/>
                <w:sz w:val="24"/>
              </w:rPr>
            </w:pPr>
            <w:r>
              <w:rPr>
                <w:b/>
                <w:spacing w:val="-2"/>
                <w:sz w:val="24"/>
              </w:rPr>
              <w:lastRenderedPageBreak/>
              <w:t>Credit Distribution</w:t>
            </w:r>
          </w:p>
        </w:tc>
      </w:tr>
      <w:tr w:rsidR="007829EF" w14:paraId="189B0D86" w14:textId="77777777">
        <w:trPr>
          <w:trHeight w:val="321"/>
        </w:trPr>
        <w:tc>
          <w:tcPr>
            <w:tcW w:w="2679" w:type="dxa"/>
          </w:tcPr>
          <w:p w14:paraId="134FB467" w14:textId="77777777" w:rsidR="007829EF" w:rsidRDefault="00000000">
            <w:pPr>
              <w:pStyle w:val="TableParagraph"/>
              <w:spacing w:before="27" w:line="273" w:lineRule="exact"/>
              <w:ind w:left="278"/>
              <w:rPr>
                <w:b/>
                <w:sz w:val="24"/>
              </w:rPr>
            </w:pPr>
            <w:r>
              <w:rPr>
                <w:b/>
                <w:spacing w:val="-2"/>
                <w:sz w:val="24"/>
              </w:rPr>
              <w:t>L/T(Lecture/Tutorial)</w:t>
            </w:r>
          </w:p>
        </w:tc>
        <w:tc>
          <w:tcPr>
            <w:tcW w:w="1846" w:type="dxa"/>
          </w:tcPr>
          <w:p w14:paraId="73C894C1" w14:textId="77777777" w:rsidR="007829EF" w:rsidRDefault="00000000">
            <w:pPr>
              <w:pStyle w:val="TableParagraph"/>
              <w:spacing w:line="273" w:lineRule="exact"/>
              <w:ind w:left="273"/>
              <w:rPr>
                <w:b/>
                <w:sz w:val="24"/>
              </w:rPr>
            </w:pPr>
            <w:r>
              <w:rPr>
                <w:b/>
                <w:spacing w:val="-2"/>
                <w:sz w:val="24"/>
              </w:rPr>
              <w:t>Practicum(P)</w:t>
            </w:r>
          </w:p>
        </w:tc>
        <w:tc>
          <w:tcPr>
            <w:tcW w:w="5072" w:type="dxa"/>
          </w:tcPr>
          <w:p w14:paraId="70FF98EF" w14:textId="77777777" w:rsidR="007829EF" w:rsidRDefault="00000000">
            <w:pPr>
              <w:pStyle w:val="TableParagraph"/>
              <w:spacing w:before="27" w:line="273" w:lineRule="exact"/>
              <w:ind w:left="1497"/>
              <w:rPr>
                <w:b/>
                <w:sz w:val="24"/>
              </w:rPr>
            </w:pPr>
            <w:r>
              <w:rPr>
                <w:b/>
                <w:sz w:val="24"/>
              </w:rPr>
              <w:t>Experiential</w:t>
            </w:r>
            <w:r>
              <w:rPr>
                <w:b/>
                <w:spacing w:val="-8"/>
                <w:sz w:val="24"/>
              </w:rPr>
              <w:t xml:space="preserve"> </w:t>
            </w:r>
            <w:r>
              <w:rPr>
                <w:b/>
                <w:spacing w:val="-2"/>
                <w:sz w:val="24"/>
              </w:rPr>
              <w:t>Learning</w:t>
            </w:r>
          </w:p>
        </w:tc>
      </w:tr>
      <w:tr w:rsidR="007829EF" w14:paraId="67DEFA3D" w14:textId="77777777">
        <w:trPr>
          <w:trHeight w:val="324"/>
        </w:trPr>
        <w:tc>
          <w:tcPr>
            <w:tcW w:w="2679" w:type="dxa"/>
            <w:vMerge w:val="restart"/>
          </w:tcPr>
          <w:p w14:paraId="0F629B89" w14:textId="77777777" w:rsidR="007829EF" w:rsidRDefault="007829EF">
            <w:pPr>
              <w:pStyle w:val="TableParagraph"/>
              <w:spacing w:before="28"/>
              <w:rPr>
                <w:sz w:val="24"/>
              </w:rPr>
            </w:pPr>
          </w:p>
          <w:p w14:paraId="54F57FAE" w14:textId="77777777" w:rsidR="007829EF" w:rsidRDefault="00000000">
            <w:pPr>
              <w:pStyle w:val="TableParagraph"/>
              <w:ind w:left="13"/>
              <w:jc w:val="center"/>
              <w:rPr>
                <w:b/>
                <w:sz w:val="24"/>
              </w:rPr>
            </w:pPr>
            <w:r>
              <w:rPr>
                <w:b/>
                <w:sz w:val="24"/>
              </w:rPr>
              <w:t xml:space="preserve">48 </w:t>
            </w:r>
            <w:proofErr w:type="spellStart"/>
            <w:r>
              <w:rPr>
                <w:b/>
                <w:spacing w:val="-5"/>
                <w:sz w:val="24"/>
              </w:rPr>
              <w:t>hrs</w:t>
            </w:r>
            <w:proofErr w:type="spellEnd"/>
          </w:p>
        </w:tc>
        <w:tc>
          <w:tcPr>
            <w:tcW w:w="1846" w:type="dxa"/>
            <w:vMerge w:val="restart"/>
          </w:tcPr>
          <w:p w14:paraId="693016CB" w14:textId="77777777" w:rsidR="007829EF" w:rsidRDefault="007829EF">
            <w:pPr>
              <w:pStyle w:val="TableParagraph"/>
            </w:pPr>
          </w:p>
        </w:tc>
        <w:tc>
          <w:tcPr>
            <w:tcW w:w="5072" w:type="dxa"/>
          </w:tcPr>
          <w:p w14:paraId="74E748C1" w14:textId="77777777" w:rsidR="007829EF" w:rsidRDefault="00000000">
            <w:pPr>
              <w:pStyle w:val="TableParagraph"/>
              <w:spacing w:before="33" w:line="271" w:lineRule="exact"/>
              <w:ind w:left="11"/>
              <w:jc w:val="center"/>
              <w:rPr>
                <w:b/>
                <w:sz w:val="24"/>
              </w:rPr>
            </w:pPr>
            <w:r>
              <w:rPr>
                <w:b/>
                <w:sz w:val="24"/>
              </w:rPr>
              <w:t xml:space="preserve">12 </w:t>
            </w:r>
            <w:proofErr w:type="spellStart"/>
            <w:r>
              <w:rPr>
                <w:b/>
                <w:spacing w:val="-5"/>
                <w:sz w:val="24"/>
              </w:rPr>
              <w:t>hrs</w:t>
            </w:r>
            <w:proofErr w:type="spellEnd"/>
          </w:p>
        </w:tc>
      </w:tr>
      <w:tr w:rsidR="007829EF" w14:paraId="3208D793" w14:textId="77777777">
        <w:trPr>
          <w:trHeight w:val="1043"/>
        </w:trPr>
        <w:tc>
          <w:tcPr>
            <w:tcW w:w="2679" w:type="dxa"/>
            <w:vMerge/>
            <w:tcBorders>
              <w:top w:val="nil"/>
            </w:tcBorders>
          </w:tcPr>
          <w:p w14:paraId="7032E62D" w14:textId="77777777" w:rsidR="007829EF" w:rsidRDefault="007829EF">
            <w:pPr>
              <w:rPr>
                <w:sz w:val="2"/>
                <w:szCs w:val="2"/>
              </w:rPr>
            </w:pPr>
          </w:p>
        </w:tc>
        <w:tc>
          <w:tcPr>
            <w:tcW w:w="1846" w:type="dxa"/>
            <w:vMerge/>
            <w:tcBorders>
              <w:top w:val="nil"/>
            </w:tcBorders>
          </w:tcPr>
          <w:p w14:paraId="6BB53B64" w14:textId="77777777" w:rsidR="007829EF" w:rsidRDefault="007829EF">
            <w:pPr>
              <w:rPr>
                <w:sz w:val="2"/>
                <w:szCs w:val="2"/>
              </w:rPr>
            </w:pPr>
          </w:p>
        </w:tc>
        <w:tc>
          <w:tcPr>
            <w:tcW w:w="5072" w:type="dxa"/>
          </w:tcPr>
          <w:p w14:paraId="22B44CA9" w14:textId="77777777" w:rsidR="007829EF" w:rsidRDefault="00000000">
            <w:pPr>
              <w:pStyle w:val="TableParagraph"/>
              <w:spacing w:before="16" w:line="213" w:lineRule="auto"/>
              <w:ind w:left="114" w:right="169"/>
              <w:rPr>
                <w:sz w:val="24"/>
              </w:rPr>
            </w:pPr>
            <w:proofErr w:type="spellStart"/>
            <w:r>
              <w:rPr>
                <w:spacing w:val="-2"/>
                <w:sz w:val="24"/>
              </w:rPr>
              <w:t>LiveProjects,IndustrialVisits,GuestLecture,Home</w:t>
            </w:r>
            <w:proofErr w:type="spellEnd"/>
            <w:r>
              <w:rPr>
                <w:spacing w:val="-2"/>
                <w:sz w:val="24"/>
              </w:rPr>
              <w:t xml:space="preserve"> </w:t>
            </w:r>
            <w:proofErr w:type="spellStart"/>
            <w:r>
              <w:rPr>
                <w:spacing w:val="-2"/>
                <w:sz w:val="24"/>
              </w:rPr>
              <w:t>Assignments,CaseStudyAnalysis</w:t>
            </w:r>
            <w:proofErr w:type="spellEnd"/>
            <w:r>
              <w:rPr>
                <w:spacing w:val="-2"/>
                <w:sz w:val="24"/>
              </w:rPr>
              <w:t xml:space="preserve">, </w:t>
            </w:r>
            <w:proofErr w:type="spellStart"/>
            <w:r>
              <w:rPr>
                <w:spacing w:val="-2"/>
                <w:sz w:val="24"/>
              </w:rPr>
              <w:t>OnlineCertificate</w:t>
            </w:r>
            <w:proofErr w:type="spellEnd"/>
          </w:p>
          <w:p w14:paraId="79EDC76F" w14:textId="77777777" w:rsidR="007829EF" w:rsidRDefault="00000000">
            <w:pPr>
              <w:pStyle w:val="TableParagraph"/>
              <w:spacing w:line="270" w:lineRule="exact"/>
              <w:ind w:left="114"/>
              <w:rPr>
                <w:sz w:val="24"/>
              </w:rPr>
            </w:pPr>
            <w:r>
              <w:rPr>
                <w:spacing w:val="-2"/>
                <w:sz w:val="24"/>
              </w:rPr>
              <w:t>Course/MOOCs</w:t>
            </w:r>
          </w:p>
        </w:tc>
      </w:tr>
    </w:tbl>
    <w:p w14:paraId="1842EBC3" w14:textId="77777777" w:rsidR="007829EF" w:rsidRDefault="00000000">
      <w:pPr>
        <w:pStyle w:val="Heading6"/>
        <w:spacing w:before="8"/>
        <w:ind w:left="914"/>
      </w:pPr>
      <w:r>
        <w:rPr>
          <w:spacing w:val="-2"/>
        </w:rPr>
        <w:t>Textbooks:</w:t>
      </w:r>
    </w:p>
    <w:p w14:paraId="5A5B44A5" w14:textId="77777777" w:rsidR="007829EF" w:rsidRDefault="00000000">
      <w:pPr>
        <w:pStyle w:val="ListParagraph"/>
        <w:numPr>
          <w:ilvl w:val="1"/>
          <w:numId w:val="85"/>
        </w:numPr>
        <w:tabs>
          <w:tab w:val="left" w:pos="1559"/>
        </w:tabs>
        <w:spacing w:before="22"/>
        <w:ind w:left="1559" w:hanging="242"/>
        <w:rPr>
          <w:sz w:val="24"/>
        </w:rPr>
      </w:pPr>
      <w:r>
        <w:rPr>
          <w:sz w:val="24"/>
        </w:rPr>
        <w:t>Kotler</w:t>
      </w:r>
      <w:r>
        <w:rPr>
          <w:spacing w:val="-3"/>
          <w:sz w:val="24"/>
        </w:rPr>
        <w:t xml:space="preserve"> </w:t>
      </w:r>
      <w:r>
        <w:rPr>
          <w:sz w:val="24"/>
        </w:rPr>
        <w:t>&amp; Keller</w:t>
      </w:r>
      <w:r>
        <w:rPr>
          <w:spacing w:val="-1"/>
          <w:sz w:val="24"/>
        </w:rPr>
        <w:t xml:space="preserve"> </w:t>
      </w:r>
      <w:r>
        <w:rPr>
          <w:sz w:val="24"/>
        </w:rPr>
        <w:t>(2017).MarketingManagement,15</w:t>
      </w:r>
      <w:r>
        <w:rPr>
          <w:sz w:val="24"/>
          <w:vertAlign w:val="superscript"/>
        </w:rPr>
        <w:t>th</w:t>
      </w:r>
      <w:r>
        <w:rPr>
          <w:sz w:val="24"/>
        </w:rPr>
        <w:t xml:space="preserve">Edition, </w:t>
      </w:r>
      <w:proofErr w:type="spellStart"/>
      <w:r>
        <w:rPr>
          <w:spacing w:val="-2"/>
          <w:sz w:val="24"/>
        </w:rPr>
        <w:t>PearsonEducation</w:t>
      </w:r>
      <w:proofErr w:type="spellEnd"/>
      <w:r>
        <w:rPr>
          <w:spacing w:val="-2"/>
          <w:sz w:val="24"/>
        </w:rPr>
        <w:t>.</w:t>
      </w:r>
    </w:p>
    <w:p w14:paraId="7A655F9B" w14:textId="77777777" w:rsidR="007829EF" w:rsidRDefault="00000000">
      <w:pPr>
        <w:pStyle w:val="ListParagraph"/>
        <w:numPr>
          <w:ilvl w:val="1"/>
          <w:numId w:val="85"/>
        </w:numPr>
        <w:tabs>
          <w:tab w:val="left" w:pos="1494"/>
        </w:tabs>
        <w:spacing w:before="36"/>
        <w:ind w:left="1494" w:hanging="177"/>
      </w:pPr>
      <w:r>
        <w:rPr>
          <w:sz w:val="24"/>
        </w:rPr>
        <w:t>Saxena,</w:t>
      </w:r>
      <w:r>
        <w:rPr>
          <w:spacing w:val="-9"/>
          <w:sz w:val="24"/>
        </w:rPr>
        <w:t xml:space="preserve"> </w:t>
      </w:r>
      <w:r>
        <w:rPr>
          <w:sz w:val="24"/>
        </w:rPr>
        <w:t>R.</w:t>
      </w:r>
      <w:r>
        <w:rPr>
          <w:spacing w:val="-3"/>
          <w:sz w:val="24"/>
        </w:rPr>
        <w:t xml:space="preserve"> </w:t>
      </w:r>
      <w:r>
        <w:rPr>
          <w:sz w:val="24"/>
        </w:rPr>
        <w:t>(2019).</w:t>
      </w:r>
      <w:r>
        <w:rPr>
          <w:spacing w:val="-2"/>
          <w:sz w:val="24"/>
        </w:rPr>
        <w:t xml:space="preserve"> </w:t>
      </w:r>
      <w:r>
        <w:rPr>
          <w:sz w:val="24"/>
        </w:rPr>
        <w:t>Marketing</w:t>
      </w:r>
      <w:r>
        <w:rPr>
          <w:spacing w:val="-7"/>
          <w:sz w:val="24"/>
        </w:rPr>
        <w:t xml:space="preserve"> </w:t>
      </w:r>
      <w:r>
        <w:rPr>
          <w:sz w:val="24"/>
        </w:rPr>
        <w:t>Management,</w:t>
      </w:r>
      <w:r>
        <w:rPr>
          <w:spacing w:val="-4"/>
          <w:sz w:val="24"/>
        </w:rPr>
        <w:t xml:space="preserve"> </w:t>
      </w:r>
      <w:r>
        <w:rPr>
          <w:sz w:val="24"/>
        </w:rPr>
        <w:t>6</w:t>
      </w:r>
      <w:r>
        <w:rPr>
          <w:sz w:val="24"/>
          <w:vertAlign w:val="superscript"/>
        </w:rPr>
        <w:t>th</w:t>
      </w:r>
      <w:r>
        <w:rPr>
          <w:spacing w:val="-26"/>
          <w:sz w:val="24"/>
        </w:rPr>
        <w:t xml:space="preserve"> </w:t>
      </w:r>
      <w:r>
        <w:rPr>
          <w:sz w:val="24"/>
        </w:rPr>
        <w:t>Edition,</w:t>
      </w:r>
      <w:r>
        <w:rPr>
          <w:spacing w:val="-3"/>
          <w:sz w:val="24"/>
        </w:rPr>
        <w:t xml:space="preserve"> </w:t>
      </w:r>
      <w:r>
        <w:rPr>
          <w:sz w:val="24"/>
        </w:rPr>
        <w:t>McGraw</w:t>
      </w:r>
      <w:r>
        <w:rPr>
          <w:spacing w:val="-7"/>
          <w:sz w:val="24"/>
        </w:rPr>
        <w:t xml:space="preserve"> </w:t>
      </w:r>
      <w:r>
        <w:rPr>
          <w:sz w:val="24"/>
        </w:rPr>
        <w:t>Hill</w:t>
      </w:r>
      <w:r>
        <w:rPr>
          <w:spacing w:val="-8"/>
          <w:sz w:val="24"/>
        </w:rPr>
        <w:t xml:space="preserve"> </w:t>
      </w:r>
      <w:r>
        <w:rPr>
          <w:spacing w:val="-2"/>
          <w:sz w:val="24"/>
        </w:rPr>
        <w:t>Publication.</w:t>
      </w:r>
    </w:p>
    <w:p w14:paraId="1E11AC34" w14:textId="77777777" w:rsidR="007829EF" w:rsidRDefault="007829EF">
      <w:pPr>
        <w:pStyle w:val="BodyText"/>
        <w:spacing w:before="76"/>
      </w:pPr>
    </w:p>
    <w:p w14:paraId="27081A23" w14:textId="77777777" w:rsidR="007829EF" w:rsidRDefault="00000000">
      <w:pPr>
        <w:pStyle w:val="Heading6"/>
        <w:spacing w:before="1"/>
        <w:ind w:left="914"/>
      </w:pPr>
      <w:bookmarkStart w:id="41" w:name="ReferenceBooks:"/>
      <w:bookmarkEnd w:id="41"/>
      <w:proofErr w:type="spellStart"/>
      <w:r>
        <w:rPr>
          <w:spacing w:val="-2"/>
        </w:rPr>
        <w:t>ReferenceBooks</w:t>
      </w:r>
      <w:proofErr w:type="spellEnd"/>
      <w:r>
        <w:rPr>
          <w:spacing w:val="-2"/>
        </w:rPr>
        <w:t>:</w:t>
      </w:r>
    </w:p>
    <w:p w14:paraId="7CDF82FC" w14:textId="77777777" w:rsidR="007829EF" w:rsidRDefault="00000000">
      <w:pPr>
        <w:pStyle w:val="ListParagraph"/>
        <w:numPr>
          <w:ilvl w:val="0"/>
          <w:numId w:val="84"/>
        </w:numPr>
        <w:tabs>
          <w:tab w:val="left" w:pos="1637"/>
        </w:tabs>
        <w:spacing w:before="21" w:line="276" w:lineRule="auto"/>
        <w:ind w:right="1125"/>
        <w:rPr>
          <w:sz w:val="24"/>
        </w:rPr>
      </w:pPr>
      <w:r>
        <w:rPr>
          <w:spacing w:val="-2"/>
          <w:sz w:val="24"/>
        </w:rPr>
        <w:t xml:space="preserve">Sherlekar&amp;Krishnamoorthy.(2014).MarketingManagement:ConceptsandCases,HimalayaPu </w:t>
      </w:r>
      <w:proofErr w:type="spellStart"/>
      <w:r>
        <w:rPr>
          <w:sz w:val="24"/>
        </w:rPr>
        <w:t>blishing</w:t>
      </w:r>
      <w:proofErr w:type="spellEnd"/>
      <w:r>
        <w:rPr>
          <w:sz w:val="24"/>
        </w:rPr>
        <w:t xml:space="preserve"> </w:t>
      </w:r>
      <w:proofErr w:type="spellStart"/>
      <w:r>
        <w:rPr>
          <w:sz w:val="24"/>
        </w:rPr>
        <w:t>House,New</w:t>
      </w:r>
      <w:proofErr w:type="spellEnd"/>
      <w:r>
        <w:rPr>
          <w:sz w:val="24"/>
        </w:rPr>
        <w:t xml:space="preserve"> Delhi</w:t>
      </w:r>
    </w:p>
    <w:p w14:paraId="25B0E852" w14:textId="77777777" w:rsidR="007829EF" w:rsidRDefault="00000000">
      <w:pPr>
        <w:pStyle w:val="ListParagraph"/>
        <w:numPr>
          <w:ilvl w:val="0"/>
          <w:numId w:val="84"/>
        </w:numPr>
        <w:tabs>
          <w:tab w:val="left" w:pos="1636"/>
        </w:tabs>
        <w:spacing w:before="33"/>
        <w:ind w:left="1636" w:hanging="362"/>
        <w:rPr>
          <w:sz w:val="24"/>
        </w:rPr>
      </w:pPr>
      <w:r>
        <w:rPr>
          <w:sz w:val="24"/>
        </w:rPr>
        <w:t>Gupta,</w:t>
      </w:r>
      <w:r>
        <w:rPr>
          <w:spacing w:val="-9"/>
          <w:sz w:val="24"/>
        </w:rPr>
        <w:t xml:space="preserve"> </w:t>
      </w:r>
      <w:r>
        <w:rPr>
          <w:sz w:val="24"/>
        </w:rPr>
        <w:t>P.</w:t>
      </w:r>
      <w:r>
        <w:rPr>
          <w:spacing w:val="-2"/>
          <w:sz w:val="24"/>
        </w:rPr>
        <w:t xml:space="preserve"> </w:t>
      </w:r>
      <w:proofErr w:type="spellStart"/>
      <w:r>
        <w:rPr>
          <w:sz w:val="24"/>
        </w:rPr>
        <w:t>etal</w:t>
      </w:r>
      <w:proofErr w:type="spellEnd"/>
      <w:r>
        <w:rPr>
          <w:sz w:val="24"/>
        </w:rPr>
        <w:t>.,</w:t>
      </w:r>
      <w:r>
        <w:rPr>
          <w:spacing w:val="-1"/>
          <w:sz w:val="24"/>
        </w:rPr>
        <w:t xml:space="preserve"> </w:t>
      </w:r>
      <w:r>
        <w:rPr>
          <w:sz w:val="24"/>
        </w:rPr>
        <w:t>(2017).Marketing</w:t>
      </w:r>
      <w:r>
        <w:rPr>
          <w:spacing w:val="-5"/>
          <w:sz w:val="24"/>
        </w:rPr>
        <w:t xml:space="preserve"> </w:t>
      </w:r>
      <w:r>
        <w:rPr>
          <w:sz w:val="24"/>
        </w:rPr>
        <w:t>Management: Indian</w:t>
      </w:r>
      <w:r>
        <w:rPr>
          <w:spacing w:val="-9"/>
          <w:sz w:val="24"/>
        </w:rPr>
        <w:t xml:space="preserve"> </w:t>
      </w:r>
      <w:r>
        <w:rPr>
          <w:sz w:val="24"/>
        </w:rPr>
        <w:t>Cases, 1</w:t>
      </w:r>
      <w:r>
        <w:rPr>
          <w:sz w:val="24"/>
          <w:vertAlign w:val="superscript"/>
        </w:rPr>
        <w:t>st</w:t>
      </w:r>
      <w:r>
        <w:rPr>
          <w:spacing w:val="-5"/>
          <w:sz w:val="24"/>
        </w:rPr>
        <w:t xml:space="preserve"> </w:t>
      </w:r>
      <w:r>
        <w:rPr>
          <w:sz w:val="24"/>
        </w:rPr>
        <w:t>edition,</w:t>
      </w:r>
      <w:r>
        <w:rPr>
          <w:spacing w:val="-1"/>
          <w:sz w:val="24"/>
        </w:rPr>
        <w:t xml:space="preserve"> </w:t>
      </w:r>
      <w:r>
        <w:rPr>
          <w:sz w:val="24"/>
        </w:rPr>
        <w:t>Pearson</w:t>
      </w:r>
      <w:r>
        <w:rPr>
          <w:spacing w:val="-9"/>
          <w:sz w:val="24"/>
        </w:rPr>
        <w:t xml:space="preserve"> </w:t>
      </w:r>
      <w:r>
        <w:rPr>
          <w:spacing w:val="-2"/>
          <w:sz w:val="24"/>
        </w:rPr>
        <w:t>Education.</w:t>
      </w:r>
    </w:p>
    <w:p w14:paraId="0ECD657D" w14:textId="77777777" w:rsidR="007829EF" w:rsidRDefault="00000000">
      <w:pPr>
        <w:spacing w:before="46"/>
        <w:ind w:left="914"/>
        <w:rPr>
          <w:sz w:val="24"/>
        </w:rPr>
      </w:pPr>
      <w:r>
        <w:rPr>
          <w:spacing w:val="-10"/>
          <w:sz w:val="24"/>
        </w:rPr>
        <w:t>`</w:t>
      </w:r>
    </w:p>
    <w:p w14:paraId="78BB1BC3" w14:textId="77777777" w:rsidR="007829EF" w:rsidRDefault="007829EF">
      <w:pPr>
        <w:rPr>
          <w:sz w:val="24"/>
        </w:rPr>
        <w:sectPr w:rsidR="007829EF" w:rsidSect="00572258">
          <w:type w:val="continuous"/>
          <w:pgSz w:w="11920" w:h="16850"/>
          <w:pgMar w:top="6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D250040" w14:textId="77777777" w:rsidR="007829EF" w:rsidRDefault="00000000">
      <w:pPr>
        <w:pStyle w:val="Heading6"/>
        <w:spacing w:before="74"/>
        <w:ind w:left="837"/>
      </w:pPr>
      <w:bookmarkStart w:id="42" w:name="Foundations_of_Management_(Minor_for_oth"/>
      <w:bookmarkEnd w:id="42"/>
      <w:r>
        <w:lastRenderedPageBreak/>
        <w:t>Foundations</w:t>
      </w:r>
      <w:r>
        <w:rPr>
          <w:spacing w:val="-1"/>
        </w:rPr>
        <w:t xml:space="preserve"> </w:t>
      </w:r>
      <w:r>
        <w:t>of</w:t>
      </w:r>
      <w:r>
        <w:rPr>
          <w:spacing w:val="-8"/>
        </w:rPr>
        <w:t xml:space="preserve"> </w:t>
      </w:r>
      <w:r>
        <w:t>Management</w:t>
      </w:r>
      <w:r>
        <w:rPr>
          <w:spacing w:val="-3"/>
        </w:rPr>
        <w:t xml:space="preserve"> </w:t>
      </w:r>
      <w:r>
        <w:t>(Minor</w:t>
      </w:r>
      <w:r>
        <w:rPr>
          <w:spacing w:val="-8"/>
        </w:rPr>
        <w:t xml:space="preserve"> </w:t>
      </w:r>
      <w:r>
        <w:t>for</w:t>
      </w:r>
      <w:r>
        <w:rPr>
          <w:spacing w:val="-9"/>
        </w:rPr>
        <w:t xml:space="preserve"> </w:t>
      </w:r>
      <w:r>
        <w:t>other</w:t>
      </w:r>
      <w:r>
        <w:rPr>
          <w:spacing w:val="-4"/>
        </w:rPr>
        <w:t xml:space="preserve"> </w:t>
      </w:r>
      <w:r>
        <w:rPr>
          <w:spacing w:val="-2"/>
        </w:rPr>
        <w:t>dept/school)</w:t>
      </w:r>
    </w:p>
    <w:p w14:paraId="4F876D31" w14:textId="77777777" w:rsidR="007829EF" w:rsidRDefault="007829EF">
      <w:pPr>
        <w:pStyle w:val="BodyText"/>
        <w:spacing w:before="107"/>
        <w:rPr>
          <w:b/>
          <w:sz w:val="20"/>
        </w:rPr>
      </w:pPr>
    </w:p>
    <w:tbl>
      <w:tblPr>
        <w:tblW w:w="0" w:type="auto"/>
        <w:tblInd w:w="10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43"/>
        <w:gridCol w:w="4398"/>
      </w:tblGrid>
      <w:tr w:rsidR="007829EF" w14:paraId="52A11E81" w14:textId="77777777">
        <w:trPr>
          <w:trHeight w:val="477"/>
        </w:trPr>
        <w:tc>
          <w:tcPr>
            <w:tcW w:w="4943" w:type="dxa"/>
          </w:tcPr>
          <w:p w14:paraId="1974D7C1" w14:textId="77777777" w:rsidR="007829EF" w:rsidRDefault="00000000">
            <w:pPr>
              <w:pStyle w:val="TableParagraph"/>
              <w:spacing w:before="85"/>
              <w:ind w:left="110"/>
              <w:rPr>
                <w:sz w:val="24"/>
              </w:rPr>
            </w:pPr>
            <w:r>
              <w:rPr>
                <w:sz w:val="24"/>
              </w:rPr>
              <w:t>Subject</w:t>
            </w:r>
            <w:r>
              <w:rPr>
                <w:spacing w:val="-2"/>
                <w:sz w:val="24"/>
              </w:rPr>
              <w:t xml:space="preserve"> Code:BSA032N101</w:t>
            </w:r>
          </w:p>
        </w:tc>
        <w:tc>
          <w:tcPr>
            <w:tcW w:w="4398" w:type="dxa"/>
          </w:tcPr>
          <w:p w14:paraId="3285D09E" w14:textId="77777777" w:rsidR="007829EF" w:rsidRDefault="00000000">
            <w:pPr>
              <w:pStyle w:val="TableParagraph"/>
              <w:spacing w:before="85"/>
              <w:ind w:left="107"/>
              <w:rPr>
                <w:sz w:val="24"/>
              </w:rPr>
            </w:pPr>
            <w:r>
              <w:rPr>
                <w:sz w:val="24"/>
              </w:rPr>
              <w:t>Course</w:t>
            </w:r>
            <w:r>
              <w:rPr>
                <w:spacing w:val="-5"/>
                <w:sz w:val="24"/>
              </w:rPr>
              <w:t xml:space="preserve"> </w:t>
            </w:r>
            <w:r>
              <w:rPr>
                <w:sz w:val="24"/>
              </w:rPr>
              <w:t>Level:</w:t>
            </w:r>
            <w:r>
              <w:rPr>
                <w:spacing w:val="-2"/>
                <w:sz w:val="24"/>
              </w:rPr>
              <w:t xml:space="preserve"> </w:t>
            </w:r>
            <w:r>
              <w:rPr>
                <w:spacing w:val="-5"/>
                <w:sz w:val="24"/>
              </w:rPr>
              <w:t>100</w:t>
            </w:r>
          </w:p>
        </w:tc>
      </w:tr>
      <w:tr w:rsidR="007829EF" w14:paraId="10ABBB77" w14:textId="77777777">
        <w:trPr>
          <w:trHeight w:val="476"/>
        </w:trPr>
        <w:tc>
          <w:tcPr>
            <w:tcW w:w="4943" w:type="dxa"/>
          </w:tcPr>
          <w:p w14:paraId="0A1C244A" w14:textId="77777777" w:rsidR="007829EF" w:rsidRDefault="00000000">
            <w:pPr>
              <w:pStyle w:val="TableParagraph"/>
              <w:spacing w:before="87"/>
              <w:ind w:left="110"/>
              <w:rPr>
                <w:sz w:val="24"/>
              </w:rPr>
            </w:pPr>
            <w:r>
              <w:rPr>
                <w:sz w:val="24"/>
              </w:rPr>
              <w:t>Credit</w:t>
            </w:r>
            <w:r>
              <w:rPr>
                <w:spacing w:val="-4"/>
                <w:sz w:val="24"/>
              </w:rPr>
              <w:t xml:space="preserve"> </w:t>
            </w:r>
            <w:r>
              <w:rPr>
                <w:sz w:val="24"/>
              </w:rPr>
              <w:t>Unit:</w:t>
            </w:r>
            <w:r>
              <w:rPr>
                <w:spacing w:val="-3"/>
                <w:sz w:val="24"/>
              </w:rPr>
              <w:t xml:space="preserve"> </w:t>
            </w:r>
            <w:r>
              <w:rPr>
                <w:sz w:val="24"/>
              </w:rPr>
              <w:t>L-T-P-C=2-1-0-</w:t>
            </w:r>
            <w:r>
              <w:rPr>
                <w:spacing w:val="-10"/>
                <w:sz w:val="24"/>
              </w:rPr>
              <w:t>3</w:t>
            </w:r>
          </w:p>
        </w:tc>
        <w:tc>
          <w:tcPr>
            <w:tcW w:w="4398" w:type="dxa"/>
          </w:tcPr>
          <w:p w14:paraId="74A8F429"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27436D5E" w14:textId="77777777" w:rsidR="007829EF" w:rsidRDefault="00000000">
      <w:pPr>
        <w:spacing w:before="239"/>
        <w:ind w:left="914"/>
        <w:rPr>
          <w:b/>
          <w:sz w:val="24"/>
        </w:rPr>
      </w:pPr>
      <w:r>
        <w:rPr>
          <w:b/>
          <w:sz w:val="24"/>
        </w:rPr>
        <w:t>Course</w:t>
      </w:r>
      <w:r>
        <w:rPr>
          <w:b/>
          <w:spacing w:val="-2"/>
          <w:sz w:val="24"/>
        </w:rPr>
        <w:t xml:space="preserve"> Objective:</w:t>
      </w:r>
    </w:p>
    <w:p w14:paraId="60C77E45" w14:textId="77777777" w:rsidR="007829EF" w:rsidRDefault="00000000">
      <w:pPr>
        <w:pStyle w:val="BodyText"/>
        <w:spacing w:before="124" w:line="232" w:lineRule="auto"/>
        <w:ind w:left="924" w:right="805" w:hanging="10"/>
      </w:pPr>
      <w:r>
        <w:t>The</w:t>
      </w:r>
      <w:r>
        <w:rPr>
          <w:spacing w:val="-7"/>
        </w:rPr>
        <w:t xml:space="preserve"> </w:t>
      </w:r>
      <w:r>
        <w:t>aim</w:t>
      </w:r>
      <w:r>
        <w:rPr>
          <w:spacing w:val="-7"/>
        </w:rPr>
        <w:t xml:space="preserve"> </w:t>
      </w:r>
      <w:r>
        <w:t>of</w:t>
      </w:r>
      <w:r>
        <w:rPr>
          <w:spacing w:val="-9"/>
        </w:rPr>
        <w:t xml:space="preserve"> </w:t>
      </w:r>
      <w:r>
        <w:t>the</w:t>
      </w:r>
      <w:r>
        <w:rPr>
          <w:spacing w:val="-6"/>
        </w:rPr>
        <w:t xml:space="preserve"> </w:t>
      </w:r>
      <w:r>
        <w:t>course</w:t>
      </w:r>
      <w:r>
        <w:rPr>
          <w:spacing w:val="-8"/>
        </w:rPr>
        <w:t xml:space="preserve"> </w:t>
      </w:r>
      <w:r>
        <w:t>is</w:t>
      </w:r>
      <w:r>
        <w:rPr>
          <w:spacing w:val="-8"/>
        </w:rPr>
        <w:t xml:space="preserve"> </w:t>
      </w:r>
      <w:r>
        <w:t>to</w:t>
      </w:r>
      <w:r>
        <w:rPr>
          <w:spacing w:val="-5"/>
        </w:rPr>
        <w:t xml:space="preserve"> </w:t>
      </w:r>
      <w:r>
        <w:t>orient</w:t>
      </w:r>
      <w:r>
        <w:rPr>
          <w:spacing w:val="-7"/>
        </w:rPr>
        <w:t xml:space="preserve"> </w:t>
      </w:r>
      <w:r>
        <w:t>the</w:t>
      </w:r>
      <w:r>
        <w:rPr>
          <w:spacing w:val="-6"/>
        </w:rPr>
        <w:t xml:space="preserve"> </w:t>
      </w:r>
      <w:r>
        <w:t>students</w:t>
      </w:r>
      <w:r>
        <w:rPr>
          <w:spacing w:val="-9"/>
        </w:rPr>
        <w:t xml:space="preserve"> </w:t>
      </w:r>
      <w:r>
        <w:t>in</w:t>
      </w:r>
      <w:r>
        <w:rPr>
          <w:spacing w:val="-8"/>
        </w:rPr>
        <w:t xml:space="preserve"> </w:t>
      </w:r>
      <w:r>
        <w:t>theories</w:t>
      </w:r>
      <w:r>
        <w:rPr>
          <w:spacing w:val="-5"/>
        </w:rPr>
        <w:t xml:space="preserve"> </w:t>
      </w:r>
      <w:r>
        <w:t>and</w:t>
      </w:r>
      <w:r>
        <w:rPr>
          <w:spacing w:val="-8"/>
        </w:rPr>
        <w:t xml:space="preserve"> </w:t>
      </w:r>
      <w:r>
        <w:t>practices</w:t>
      </w:r>
      <w:r>
        <w:rPr>
          <w:spacing w:val="-7"/>
        </w:rPr>
        <w:t xml:space="preserve"> </w:t>
      </w:r>
      <w:r>
        <w:t>of</w:t>
      </w:r>
      <w:r>
        <w:rPr>
          <w:spacing w:val="-9"/>
        </w:rPr>
        <w:t xml:space="preserve"> </w:t>
      </w:r>
      <w:r>
        <w:t>Management</w:t>
      </w:r>
      <w:r>
        <w:rPr>
          <w:spacing w:val="-7"/>
        </w:rPr>
        <w:t xml:space="preserve"> </w:t>
      </w:r>
      <w:r>
        <w:t>so</w:t>
      </w:r>
      <w:r>
        <w:rPr>
          <w:spacing w:val="-6"/>
        </w:rPr>
        <w:t xml:space="preserve"> </w:t>
      </w:r>
      <w:r>
        <w:t>as</w:t>
      </w:r>
      <w:r>
        <w:rPr>
          <w:spacing w:val="-7"/>
        </w:rPr>
        <w:t xml:space="preserve"> </w:t>
      </w:r>
      <w:r>
        <w:t>to</w:t>
      </w:r>
      <w:r>
        <w:rPr>
          <w:spacing w:val="-8"/>
        </w:rPr>
        <w:t xml:space="preserve"> </w:t>
      </w:r>
      <w:r>
        <w:t>apply the acquired knowledge in actual business practices.</w:t>
      </w:r>
    </w:p>
    <w:p w14:paraId="60441613" w14:textId="77777777" w:rsidR="007829EF" w:rsidRDefault="00000000">
      <w:pPr>
        <w:pStyle w:val="BodyText"/>
        <w:spacing w:before="5"/>
        <w:ind w:left="914"/>
      </w:pPr>
      <w:r>
        <w:t>After</w:t>
      </w:r>
      <w:r>
        <w:rPr>
          <w:spacing w:val="-2"/>
        </w:rPr>
        <w:t xml:space="preserve"> </w:t>
      </w:r>
      <w:r>
        <w:t>the completion</w:t>
      </w:r>
      <w:r>
        <w:rPr>
          <w:spacing w:val="-3"/>
        </w:rPr>
        <w:t xml:space="preserve"> </w:t>
      </w:r>
      <w:r>
        <w:t>of</w:t>
      </w:r>
      <w:r>
        <w:rPr>
          <w:spacing w:val="-6"/>
        </w:rPr>
        <w:t xml:space="preserve"> </w:t>
      </w:r>
      <w:r>
        <w:t>the</w:t>
      </w:r>
      <w:r>
        <w:rPr>
          <w:spacing w:val="-2"/>
        </w:rPr>
        <w:t xml:space="preserve"> </w:t>
      </w:r>
      <w:r>
        <w:t>course,</w:t>
      </w:r>
      <w:r>
        <w:rPr>
          <w:spacing w:val="-5"/>
        </w:rPr>
        <w:t xml:space="preserve"> </w:t>
      </w:r>
      <w:r>
        <w:t>the students will</w:t>
      </w:r>
      <w:r>
        <w:rPr>
          <w:spacing w:val="-2"/>
        </w:rPr>
        <w:t xml:space="preserve"> </w:t>
      </w:r>
      <w:r>
        <w:t>be</w:t>
      </w:r>
      <w:r>
        <w:rPr>
          <w:spacing w:val="-1"/>
        </w:rPr>
        <w:t xml:space="preserve"> </w:t>
      </w:r>
      <w:r>
        <w:t>able</w:t>
      </w:r>
      <w:r>
        <w:rPr>
          <w:spacing w:val="-1"/>
        </w:rPr>
        <w:t xml:space="preserve"> </w:t>
      </w:r>
      <w:r>
        <w:rPr>
          <w:spacing w:val="-5"/>
        </w:rPr>
        <w:t>to:</w:t>
      </w:r>
    </w:p>
    <w:p w14:paraId="2F0FBE28" w14:textId="77777777" w:rsidR="007829EF" w:rsidRDefault="007829EF">
      <w:pPr>
        <w:pStyle w:val="BodyText"/>
        <w:spacing w:before="64"/>
        <w:rPr>
          <w:sz w:val="20"/>
        </w:rPr>
      </w:pPr>
    </w:p>
    <w:tbl>
      <w:tblPr>
        <w:tblW w:w="0" w:type="auto"/>
        <w:tblInd w:w="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5956"/>
        <w:gridCol w:w="1988"/>
      </w:tblGrid>
      <w:tr w:rsidR="007829EF" w14:paraId="7352E527" w14:textId="77777777">
        <w:trPr>
          <w:trHeight w:val="753"/>
        </w:trPr>
        <w:tc>
          <w:tcPr>
            <w:tcW w:w="1133" w:type="dxa"/>
          </w:tcPr>
          <w:p w14:paraId="09FEC38D" w14:textId="77777777" w:rsidR="007829EF" w:rsidRDefault="00000000">
            <w:pPr>
              <w:pStyle w:val="TableParagraph"/>
              <w:spacing w:line="256" w:lineRule="exact"/>
              <w:ind w:left="263"/>
              <w:rPr>
                <w:b/>
                <w:sz w:val="24"/>
              </w:rPr>
            </w:pPr>
            <w:proofErr w:type="spellStart"/>
            <w:r>
              <w:rPr>
                <w:b/>
                <w:sz w:val="24"/>
              </w:rPr>
              <w:t>Sl</w:t>
            </w:r>
            <w:proofErr w:type="spellEnd"/>
            <w:r>
              <w:rPr>
                <w:b/>
                <w:spacing w:val="-5"/>
                <w:sz w:val="24"/>
              </w:rPr>
              <w:t xml:space="preserve"> No.</w:t>
            </w:r>
          </w:p>
        </w:tc>
        <w:tc>
          <w:tcPr>
            <w:tcW w:w="5956" w:type="dxa"/>
          </w:tcPr>
          <w:p w14:paraId="0DA0A27C" w14:textId="77777777" w:rsidR="007829EF" w:rsidRDefault="00000000">
            <w:pPr>
              <w:pStyle w:val="TableParagraph"/>
              <w:spacing w:line="256" w:lineRule="exact"/>
              <w:ind w:left="18"/>
              <w:jc w:val="center"/>
              <w:rPr>
                <w:b/>
                <w:sz w:val="24"/>
              </w:rPr>
            </w:pPr>
            <w:r>
              <w:rPr>
                <w:b/>
                <w:sz w:val="24"/>
              </w:rPr>
              <w:t>Course</w:t>
            </w:r>
            <w:r>
              <w:rPr>
                <w:b/>
                <w:spacing w:val="-4"/>
                <w:sz w:val="24"/>
              </w:rPr>
              <w:t xml:space="preserve"> </w:t>
            </w:r>
            <w:r>
              <w:rPr>
                <w:b/>
                <w:spacing w:val="-2"/>
                <w:sz w:val="24"/>
              </w:rPr>
              <w:t>outcome</w:t>
            </w:r>
          </w:p>
        </w:tc>
        <w:tc>
          <w:tcPr>
            <w:tcW w:w="1988" w:type="dxa"/>
          </w:tcPr>
          <w:p w14:paraId="6686339B" w14:textId="77777777" w:rsidR="007829EF" w:rsidRDefault="00000000">
            <w:pPr>
              <w:pStyle w:val="TableParagraph"/>
              <w:spacing w:line="238" w:lineRule="exact"/>
              <w:ind w:left="450" w:firstLine="127"/>
              <w:rPr>
                <w:b/>
                <w:sz w:val="24"/>
              </w:rPr>
            </w:pPr>
            <w:r>
              <w:rPr>
                <w:b/>
                <w:spacing w:val="-2"/>
                <w:sz w:val="24"/>
              </w:rPr>
              <w:t>Bloom’s</w:t>
            </w:r>
          </w:p>
          <w:p w14:paraId="4576A2DD" w14:textId="77777777" w:rsidR="007829EF" w:rsidRDefault="00000000">
            <w:pPr>
              <w:pStyle w:val="TableParagraph"/>
              <w:spacing w:before="15" w:line="240" w:lineRule="exact"/>
              <w:ind w:left="712" w:right="430" w:hanging="262"/>
              <w:rPr>
                <w:b/>
                <w:sz w:val="24"/>
              </w:rPr>
            </w:pPr>
            <w:r>
              <w:rPr>
                <w:b/>
                <w:spacing w:val="-2"/>
                <w:sz w:val="24"/>
              </w:rPr>
              <w:t>Taxonomy Level</w:t>
            </w:r>
          </w:p>
        </w:tc>
      </w:tr>
      <w:tr w:rsidR="007829EF" w14:paraId="01126A8D" w14:textId="77777777">
        <w:trPr>
          <w:trHeight w:val="509"/>
        </w:trPr>
        <w:tc>
          <w:tcPr>
            <w:tcW w:w="1133" w:type="dxa"/>
          </w:tcPr>
          <w:p w14:paraId="4E2E0673" w14:textId="77777777" w:rsidR="007829EF" w:rsidRDefault="00000000">
            <w:pPr>
              <w:pStyle w:val="TableParagraph"/>
              <w:spacing w:line="254" w:lineRule="exact"/>
              <w:ind w:left="115"/>
              <w:rPr>
                <w:sz w:val="24"/>
              </w:rPr>
            </w:pPr>
            <w:r>
              <w:rPr>
                <w:spacing w:val="-5"/>
                <w:sz w:val="24"/>
              </w:rPr>
              <w:t>CO1</w:t>
            </w:r>
          </w:p>
        </w:tc>
        <w:tc>
          <w:tcPr>
            <w:tcW w:w="5956" w:type="dxa"/>
          </w:tcPr>
          <w:p w14:paraId="56BA383A" w14:textId="77777777" w:rsidR="007829EF" w:rsidRDefault="00000000">
            <w:pPr>
              <w:pStyle w:val="TableParagraph"/>
              <w:spacing w:line="254" w:lineRule="exact"/>
              <w:ind w:left="124" w:hanging="10"/>
              <w:rPr>
                <w:sz w:val="24"/>
              </w:rPr>
            </w:pPr>
            <w:r>
              <w:rPr>
                <w:sz w:val="24"/>
              </w:rPr>
              <w:t>Define</w:t>
            </w:r>
            <w:r>
              <w:rPr>
                <w:spacing w:val="-10"/>
                <w:sz w:val="24"/>
              </w:rPr>
              <w:t xml:space="preserve"> </w:t>
            </w:r>
            <w:r>
              <w:rPr>
                <w:sz w:val="24"/>
              </w:rPr>
              <w:t>the</w:t>
            </w:r>
            <w:r>
              <w:rPr>
                <w:spacing w:val="-4"/>
                <w:sz w:val="24"/>
              </w:rPr>
              <w:t xml:space="preserve"> </w:t>
            </w:r>
            <w:r>
              <w:rPr>
                <w:sz w:val="24"/>
              </w:rPr>
              <w:t>fundamental</w:t>
            </w:r>
            <w:r>
              <w:rPr>
                <w:spacing w:val="-15"/>
                <w:sz w:val="24"/>
              </w:rPr>
              <w:t xml:space="preserve"> </w:t>
            </w:r>
            <w:r>
              <w:rPr>
                <w:sz w:val="24"/>
              </w:rPr>
              <w:t>concepts</w:t>
            </w:r>
            <w:r>
              <w:rPr>
                <w:spacing w:val="-8"/>
                <w:sz w:val="24"/>
              </w:rPr>
              <w:t xml:space="preserve"> </w:t>
            </w:r>
            <w:r>
              <w:rPr>
                <w:sz w:val="24"/>
              </w:rPr>
              <w:t>and</w:t>
            </w:r>
            <w:r>
              <w:rPr>
                <w:spacing w:val="-7"/>
                <w:sz w:val="24"/>
              </w:rPr>
              <w:t xml:space="preserve"> </w:t>
            </w:r>
            <w:r>
              <w:rPr>
                <w:sz w:val="24"/>
              </w:rPr>
              <w:t>principles</w:t>
            </w:r>
            <w:r>
              <w:rPr>
                <w:spacing w:val="-10"/>
                <w:sz w:val="24"/>
              </w:rPr>
              <w:t xml:space="preserve"> </w:t>
            </w:r>
            <w:r>
              <w:rPr>
                <w:sz w:val="24"/>
              </w:rPr>
              <w:t xml:space="preserve">of </w:t>
            </w:r>
            <w:r>
              <w:rPr>
                <w:spacing w:val="-2"/>
                <w:sz w:val="24"/>
              </w:rPr>
              <w:t>management.</w:t>
            </w:r>
          </w:p>
        </w:tc>
        <w:tc>
          <w:tcPr>
            <w:tcW w:w="1988" w:type="dxa"/>
          </w:tcPr>
          <w:p w14:paraId="410BE9BA" w14:textId="77777777" w:rsidR="007829EF" w:rsidRDefault="00000000">
            <w:pPr>
              <w:pStyle w:val="TableParagraph"/>
              <w:spacing w:line="254" w:lineRule="exact"/>
              <w:ind w:left="15" w:right="2"/>
              <w:jc w:val="center"/>
              <w:rPr>
                <w:sz w:val="24"/>
              </w:rPr>
            </w:pPr>
            <w:r>
              <w:rPr>
                <w:spacing w:val="-2"/>
                <w:sz w:val="24"/>
              </w:rPr>
              <w:t>BT-</w:t>
            </w:r>
            <w:r>
              <w:rPr>
                <w:spacing w:val="-10"/>
                <w:sz w:val="24"/>
              </w:rPr>
              <w:t>I</w:t>
            </w:r>
          </w:p>
        </w:tc>
      </w:tr>
      <w:tr w:rsidR="007829EF" w14:paraId="716FB769" w14:textId="77777777">
        <w:trPr>
          <w:trHeight w:val="465"/>
        </w:trPr>
        <w:tc>
          <w:tcPr>
            <w:tcW w:w="1133" w:type="dxa"/>
          </w:tcPr>
          <w:p w14:paraId="3A8E5EDE" w14:textId="77777777" w:rsidR="007829EF" w:rsidRDefault="00000000">
            <w:pPr>
              <w:pStyle w:val="TableParagraph"/>
              <w:spacing w:line="244" w:lineRule="exact"/>
              <w:ind w:left="115"/>
              <w:rPr>
                <w:sz w:val="24"/>
              </w:rPr>
            </w:pPr>
            <w:r>
              <w:rPr>
                <w:spacing w:val="-5"/>
                <w:sz w:val="24"/>
              </w:rPr>
              <w:t>CO2</w:t>
            </w:r>
          </w:p>
        </w:tc>
        <w:tc>
          <w:tcPr>
            <w:tcW w:w="5956" w:type="dxa"/>
          </w:tcPr>
          <w:p w14:paraId="02DA349C" w14:textId="77777777" w:rsidR="007829EF" w:rsidRDefault="00000000">
            <w:pPr>
              <w:pStyle w:val="TableParagraph"/>
              <w:spacing w:line="230" w:lineRule="exact"/>
              <w:ind w:left="114"/>
              <w:rPr>
                <w:sz w:val="24"/>
              </w:rPr>
            </w:pPr>
            <w:r>
              <w:rPr>
                <w:sz w:val="24"/>
              </w:rPr>
              <w:t>Explain</w:t>
            </w:r>
            <w:r>
              <w:rPr>
                <w:spacing w:val="-14"/>
                <w:sz w:val="24"/>
              </w:rPr>
              <w:t xml:space="preserve"> </w:t>
            </w:r>
            <w:r>
              <w:rPr>
                <w:sz w:val="24"/>
              </w:rPr>
              <w:t>the</w:t>
            </w:r>
            <w:r>
              <w:rPr>
                <w:spacing w:val="-12"/>
                <w:sz w:val="24"/>
              </w:rPr>
              <w:t xml:space="preserve"> </w:t>
            </w:r>
            <w:r>
              <w:rPr>
                <w:sz w:val="24"/>
              </w:rPr>
              <w:t>significance</w:t>
            </w:r>
            <w:r>
              <w:rPr>
                <w:spacing w:val="-12"/>
                <w:sz w:val="24"/>
              </w:rPr>
              <w:t xml:space="preserve"> </w:t>
            </w:r>
            <w:r>
              <w:rPr>
                <w:sz w:val="24"/>
              </w:rPr>
              <w:t>of</w:t>
            </w:r>
            <w:r>
              <w:rPr>
                <w:spacing w:val="-14"/>
                <w:sz w:val="24"/>
              </w:rPr>
              <w:t xml:space="preserve"> </w:t>
            </w:r>
            <w:r>
              <w:rPr>
                <w:sz w:val="24"/>
              </w:rPr>
              <w:t>management</w:t>
            </w:r>
            <w:r>
              <w:rPr>
                <w:spacing w:val="-2"/>
                <w:sz w:val="24"/>
              </w:rPr>
              <w:t xml:space="preserve"> </w:t>
            </w:r>
            <w:r>
              <w:rPr>
                <w:sz w:val="24"/>
              </w:rPr>
              <w:t>in</w:t>
            </w:r>
            <w:r>
              <w:rPr>
                <w:spacing w:val="-15"/>
                <w:sz w:val="24"/>
              </w:rPr>
              <w:t xml:space="preserve"> </w:t>
            </w:r>
            <w:r>
              <w:rPr>
                <w:sz w:val="24"/>
              </w:rPr>
              <w:t>achieving organizational goals and functions</w:t>
            </w:r>
          </w:p>
        </w:tc>
        <w:tc>
          <w:tcPr>
            <w:tcW w:w="1988" w:type="dxa"/>
          </w:tcPr>
          <w:p w14:paraId="0820E7F8" w14:textId="77777777" w:rsidR="007829EF" w:rsidRDefault="00000000">
            <w:pPr>
              <w:pStyle w:val="TableParagraph"/>
              <w:spacing w:line="244" w:lineRule="exact"/>
              <w:ind w:left="15"/>
              <w:jc w:val="center"/>
              <w:rPr>
                <w:sz w:val="24"/>
              </w:rPr>
            </w:pPr>
            <w:r>
              <w:rPr>
                <w:spacing w:val="-2"/>
                <w:sz w:val="24"/>
              </w:rPr>
              <w:t>BT-</w:t>
            </w:r>
            <w:r>
              <w:rPr>
                <w:spacing w:val="-5"/>
                <w:sz w:val="24"/>
              </w:rPr>
              <w:t>II</w:t>
            </w:r>
          </w:p>
        </w:tc>
      </w:tr>
      <w:tr w:rsidR="007829EF" w14:paraId="2AF634B1" w14:textId="77777777">
        <w:trPr>
          <w:trHeight w:val="316"/>
        </w:trPr>
        <w:tc>
          <w:tcPr>
            <w:tcW w:w="1133" w:type="dxa"/>
          </w:tcPr>
          <w:p w14:paraId="65DC2F51" w14:textId="77777777" w:rsidR="007829EF" w:rsidRDefault="00000000">
            <w:pPr>
              <w:pStyle w:val="TableParagraph"/>
              <w:spacing w:line="241" w:lineRule="exact"/>
              <w:ind w:left="115"/>
              <w:rPr>
                <w:sz w:val="24"/>
              </w:rPr>
            </w:pPr>
            <w:r>
              <w:rPr>
                <w:spacing w:val="-5"/>
                <w:sz w:val="24"/>
              </w:rPr>
              <w:t>CO3</w:t>
            </w:r>
          </w:p>
        </w:tc>
        <w:tc>
          <w:tcPr>
            <w:tcW w:w="5956" w:type="dxa"/>
          </w:tcPr>
          <w:p w14:paraId="4B1034FB" w14:textId="77777777" w:rsidR="007829EF" w:rsidRDefault="00000000">
            <w:pPr>
              <w:pStyle w:val="TableParagraph"/>
              <w:spacing w:line="241" w:lineRule="exact"/>
              <w:ind w:left="114"/>
              <w:rPr>
                <w:sz w:val="24"/>
              </w:rPr>
            </w:pPr>
            <w:r>
              <w:rPr>
                <w:sz w:val="24"/>
              </w:rPr>
              <w:t>Apply</w:t>
            </w:r>
            <w:r>
              <w:rPr>
                <w:spacing w:val="-13"/>
                <w:sz w:val="24"/>
              </w:rPr>
              <w:t xml:space="preserve"> </w:t>
            </w:r>
            <w:r>
              <w:rPr>
                <w:sz w:val="24"/>
              </w:rPr>
              <w:t>management</w:t>
            </w:r>
            <w:r>
              <w:rPr>
                <w:spacing w:val="2"/>
                <w:sz w:val="24"/>
              </w:rPr>
              <w:t xml:space="preserve"> </w:t>
            </w:r>
            <w:r>
              <w:rPr>
                <w:sz w:val="24"/>
              </w:rPr>
              <w:t>concepts</w:t>
            </w:r>
            <w:r>
              <w:rPr>
                <w:spacing w:val="-9"/>
                <w:sz w:val="24"/>
              </w:rPr>
              <w:t xml:space="preserve"> </w:t>
            </w:r>
            <w:r>
              <w:rPr>
                <w:sz w:val="24"/>
              </w:rPr>
              <w:t>to</w:t>
            </w:r>
            <w:r>
              <w:rPr>
                <w:spacing w:val="-2"/>
                <w:sz w:val="24"/>
              </w:rPr>
              <w:t xml:space="preserve"> </w:t>
            </w:r>
            <w:r>
              <w:rPr>
                <w:sz w:val="24"/>
              </w:rPr>
              <w:t>real-world</w:t>
            </w:r>
            <w:r>
              <w:rPr>
                <w:spacing w:val="-3"/>
                <w:sz w:val="24"/>
              </w:rPr>
              <w:t xml:space="preserve"> </w:t>
            </w:r>
            <w:r>
              <w:rPr>
                <w:spacing w:val="-2"/>
                <w:sz w:val="24"/>
              </w:rPr>
              <w:t>situations.</w:t>
            </w:r>
          </w:p>
        </w:tc>
        <w:tc>
          <w:tcPr>
            <w:tcW w:w="1988" w:type="dxa"/>
          </w:tcPr>
          <w:p w14:paraId="47CD5301" w14:textId="77777777" w:rsidR="007829EF" w:rsidRDefault="00000000">
            <w:pPr>
              <w:pStyle w:val="TableParagraph"/>
              <w:spacing w:line="241" w:lineRule="exact"/>
              <w:ind w:left="15" w:right="2"/>
              <w:jc w:val="center"/>
              <w:rPr>
                <w:sz w:val="24"/>
              </w:rPr>
            </w:pPr>
            <w:r>
              <w:rPr>
                <w:spacing w:val="-2"/>
                <w:sz w:val="24"/>
              </w:rPr>
              <w:t>BT-</w:t>
            </w:r>
            <w:r>
              <w:rPr>
                <w:spacing w:val="-5"/>
                <w:sz w:val="24"/>
              </w:rPr>
              <w:t>III</w:t>
            </w:r>
          </w:p>
        </w:tc>
      </w:tr>
    </w:tbl>
    <w:p w14:paraId="42503049" w14:textId="77777777" w:rsidR="007829EF" w:rsidRDefault="007829EF">
      <w:pPr>
        <w:pStyle w:val="BodyText"/>
        <w:spacing w:before="53"/>
        <w:rPr>
          <w:sz w:val="20"/>
        </w:rPr>
      </w:pPr>
    </w:p>
    <w:tbl>
      <w:tblPr>
        <w:tblW w:w="0" w:type="auto"/>
        <w:tblInd w:w="1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
        <w:gridCol w:w="6021"/>
        <w:gridCol w:w="1945"/>
      </w:tblGrid>
      <w:tr w:rsidR="007829EF" w14:paraId="29477B4E" w14:textId="77777777">
        <w:trPr>
          <w:trHeight w:val="328"/>
        </w:trPr>
        <w:tc>
          <w:tcPr>
            <w:tcW w:w="1066" w:type="dxa"/>
          </w:tcPr>
          <w:p w14:paraId="19592D06" w14:textId="77777777" w:rsidR="007829EF" w:rsidRDefault="00000000">
            <w:pPr>
              <w:pStyle w:val="TableParagraph"/>
              <w:spacing w:line="265" w:lineRule="exact"/>
              <w:ind w:left="11"/>
              <w:rPr>
                <w:b/>
                <w:sz w:val="24"/>
              </w:rPr>
            </w:pPr>
            <w:r>
              <w:rPr>
                <w:b/>
                <w:spacing w:val="-2"/>
                <w:sz w:val="24"/>
              </w:rPr>
              <w:t>Modules</w:t>
            </w:r>
          </w:p>
        </w:tc>
        <w:tc>
          <w:tcPr>
            <w:tcW w:w="6021" w:type="dxa"/>
          </w:tcPr>
          <w:p w14:paraId="0D21041E" w14:textId="77777777" w:rsidR="007829EF" w:rsidRDefault="00000000">
            <w:pPr>
              <w:pStyle w:val="TableParagraph"/>
              <w:spacing w:line="265" w:lineRule="exact"/>
              <w:ind w:left="707"/>
              <w:rPr>
                <w:b/>
                <w:sz w:val="24"/>
              </w:rPr>
            </w:pPr>
            <w:r>
              <w:rPr>
                <w:b/>
                <w:sz w:val="24"/>
              </w:rPr>
              <w:t>Course</w:t>
            </w:r>
            <w:r>
              <w:rPr>
                <w:b/>
                <w:spacing w:val="-1"/>
                <w:sz w:val="24"/>
              </w:rPr>
              <w:t xml:space="preserve"> </w:t>
            </w:r>
            <w:r>
              <w:rPr>
                <w:b/>
                <w:spacing w:val="-2"/>
                <w:sz w:val="24"/>
              </w:rPr>
              <w:t>Content</w:t>
            </w:r>
          </w:p>
        </w:tc>
        <w:tc>
          <w:tcPr>
            <w:tcW w:w="1945" w:type="dxa"/>
          </w:tcPr>
          <w:p w14:paraId="46A7AA92" w14:textId="77777777" w:rsidR="007829EF" w:rsidRDefault="00000000">
            <w:pPr>
              <w:pStyle w:val="TableParagraph"/>
              <w:spacing w:line="265" w:lineRule="exact"/>
              <w:ind w:left="31" w:right="41"/>
              <w:jc w:val="center"/>
              <w:rPr>
                <w:b/>
                <w:sz w:val="24"/>
              </w:rPr>
            </w:pPr>
            <w:r>
              <w:rPr>
                <w:b/>
                <w:spacing w:val="-2"/>
                <w:sz w:val="24"/>
              </w:rPr>
              <w:t>Periods</w:t>
            </w:r>
          </w:p>
        </w:tc>
      </w:tr>
      <w:tr w:rsidR="007829EF" w14:paraId="5D7646F9" w14:textId="77777777">
        <w:trPr>
          <w:trHeight w:val="1665"/>
        </w:trPr>
        <w:tc>
          <w:tcPr>
            <w:tcW w:w="1066" w:type="dxa"/>
          </w:tcPr>
          <w:p w14:paraId="36523820" w14:textId="77777777" w:rsidR="007829EF" w:rsidRDefault="007829EF">
            <w:pPr>
              <w:pStyle w:val="TableParagraph"/>
              <w:spacing w:before="272"/>
              <w:rPr>
                <w:sz w:val="24"/>
              </w:rPr>
            </w:pPr>
          </w:p>
          <w:p w14:paraId="0B4006D5" w14:textId="77777777" w:rsidR="007829EF" w:rsidRDefault="00000000">
            <w:pPr>
              <w:pStyle w:val="TableParagraph"/>
              <w:ind w:left="26" w:right="2"/>
              <w:jc w:val="center"/>
              <w:rPr>
                <w:sz w:val="24"/>
              </w:rPr>
            </w:pPr>
            <w:r>
              <w:rPr>
                <w:spacing w:val="-10"/>
                <w:sz w:val="24"/>
              </w:rPr>
              <w:t>I</w:t>
            </w:r>
          </w:p>
        </w:tc>
        <w:tc>
          <w:tcPr>
            <w:tcW w:w="6021" w:type="dxa"/>
          </w:tcPr>
          <w:p w14:paraId="3252DFBD" w14:textId="77777777" w:rsidR="007829EF" w:rsidRDefault="00000000">
            <w:pPr>
              <w:pStyle w:val="TableParagraph"/>
              <w:spacing w:line="268" w:lineRule="exact"/>
              <w:ind w:left="20"/>
              <w:rPr>
                <w:b/>
                <w:sz w:val="24"/>
              </w:rPr>
            </w:pPr>
            <w:r>
              <w:rPr>
                <w:b/>
                <w:spacing w:val="-2"/>
                <w:sz w:val="24"/>
              </w:rPr>
              <w:t>Introduction</w:t>
            </w:r>
          </w:p>
          <w:p w14:paraId="305E1EA4" w14:textId="77777777" w:rsidR="007829EF" w:rsidRDefault="00000000">
            <w:pPr>
              <w:pStyle w:val="TableParagraph"/>
              <w:ind w:left="30" w:hanging="12"/>
              <w:rPr>
                <w:sz w:val="24"/>
              </w:rPr>
            </w:pPr>
            <w:r>
              <w:rPr>
                <w:sz w:val="24"/>
              </w:rPr>
              <w:t>Concept,</w:t>
            </w:r>
            <w:r>
              <w:rPr>
                <w:spacing w:val="80"/>
                <w:sz w:val="24"/>
              </w:rPr>
              <w:t xml:space="preserve"> </w:t>
            </w:r>
            <w:r>
              <w:rPr>
                <w:sz w:val="24"/>
              </w:rPr>
              <w:t>Nature,</w:t>
            </w:r>
            <w:r>
              <w:rPr>
                <w:spacing w:val="40"/>
                <w:sz w:val="24"/>
              </w:rPr>
              <w:t xml:space="preserve"> </w:t>
            </w:r>
            <w:r>
              <w:rPr>
                <w:sz w:val="24"/>
              </w:rPr>
              <w:t>Scope</w:t>
            </w:r>
            <w:r>
              <w:rPr>
                <w:spacing w:val="40"/>
                <w:sz w:val="24"/>
              </w:rPr>
              <w:t xml:space="preserve"> </w:t>
            </w:r>
            <w:r>
              <w:rPr>
                <w:sz w:val="24"/>
              </w:rPr>
              <w:t>and</w:t>
            </w:r>
            <w:r>
              <w:rPr>
                <w:spacing w:val="80"/>
                <w:sz w:val="24"/>
              </w:rPr>
              <w:t xml:space="preserve"> </w:t>
            </w:r>
            <w:r>
              <w:rPr>
                <w:sz w:val="24"/>
              </w:rPr>
              <w:t>Functions</w:t>
            </w:r>
            <w:r>
              <w:rPr>
                <w:spacing w:val="80"/>
                <w:sz w:val="24"/>
              </w:rPr>
              <w:t xml:space="preserve"> </w:t>
            </w:r>
            <w:r>
              <w:rPr>
                <w:sz w:val="24"/>
              </w:rPr>
              <w:t>of</w:t>
            </w:r>
            <w:r>
              <w:rPr>
                <w:spacing w:val="40"/>
                <w:sz w:val="24"/>
              </w:rPr>
              <w:t xml:space="preserve"> </w:t>
            </w:r>
            <w:r>
              <w:rPr>
                <w:sz w:val="24"/>
              </w:rPr>
              <w:t>Management, Levels</w:t>
            </w:r>
            <w:r>
              <w:rPr>
                <w:spacing w:val="80"/>
                <w:sz w:val="24"/>
              </w:rPr>
              <w:t xml:space="preserve"> </w:t>
            </w:r>
            <w:r>
              <w:rPr>
                <w:sz w:val="24"/>
              </w:rPr>
              <w:t>of</w:t>
            </w:r>
            <w:r>
              <w:rPr>
                <w:spacing w:val="80"/>
                <w:sz w:val="24"/>
              </w:rPr>
              <w:t xml:space="preserve"> </w:t>
            </w:r>
            <w:r>
              <w:rPr>
                <w:sz w:val="24"/>
              </w:rPr>
              <w:t>Management,</w:t>
            </w:r>
            <w:r>
              <w:rPr>
                <w:spacing w:val="80"/>
                <w:sz w:val="24"/>
              </w:rPr>
              <w:t xml:space="preserve"> </w:t>
            </w:r>
            <w:r>
              <w:rPr>
                <w:sz w:val="24"/>
              </w:rPr>
              <w:t>Evolution</w:t>
            </w:r>
            <w:r>
              <w:rPr>
                <w:spacing w:val="80"/>
                <w:sz w:val="24"/>
              </w:rPr>
              <w:t xml:space="preserve"> </w:t>
            </w:r>
            <w:r>
              <w:rPr>
                <w:sz w:val="24"/>
              </w:rPr>
              <w:t>and</w:t>
            </w:r>
            <w:r>
              <w:rPr>
                <w:spacing w:val="80"/>
                <w:sz w:val="24"/>
              </w:rPr>
              <w:t xml:space="preserve"> </w:t>
            </w:r>
            <w:r>
              <w:rPr>
                <w:sz w:val="24"/>
              </w:rPr>
              <w:t>Foundations</w:t>
            </w:r>
            <w:r>
              <w:rPr>
                <w:spacing w:val="80"/>
                <w:sz w:val="24"/>
              </w:rPr>
              <w:t xml:space="preserve"> </w:t>
            </w:r>
            <w:r>
              <w:rPr>
                <w:sz w:val="24"/>
              </w:rPr>
              <w:t>of Management</w:t>
            </w:r>
            <w:r>
              <w:rPr>
                <w:spacing w:val="-8"/>
                <w:sz w:val="24"/>
              </w:rPr>
              <w:t xml:space="preserve"> </w:t>
            </w:r>
            <w:r>
              <w:rPr>
                <w:sz w:val="24"/>
              </w:rPr>
              <w:t>Theories-Classical</w:t>
            </w:r>
            <w:r>
              <w:rPr>
                <w:spacing w:val="-8"/>
                <w:sz w:val="24"/>
              </w:rPr>
              <w:t xml:space="preserve"> </w:t>
            </w:r>
            <w:r>
              <w:rPr>
                <w:sz w:val="24"/>
              </w:rPr>
              <w:t>and</w:t>
            </w:r>
            <w:r>
              <w:rPr>
                <w:spacing w:val="-8"/>
                <w:sz w:val="24"/>
              </w:rPr>
              <w:t xml:space="preserve"> </w:t>
            </w:r>
            <w:r>
              <w:rPr>
                <w:sz w:val="24"/>
              </w:rPr>
              <w:t>Neo-Classical</w:t>
            </w:r>
            <w:r>
              <w:rPr>
                <w:spacing w:val="-8"/>
                <w:sz w:val="24"/>
              </w:rPr>
              <w:t xml:space="preserve"> </w:t>
            </w:r>
            <w:r>
              <w:rPr>
                <w:sz w:val="24"/>
              </w:rPr>
              <w:t xml:space="preserve">Theories, Systems Approach to organization, Modern Organization </w:t>
            </w:r>
            <w:r>
              <w:rPr>
                <w:spacing w:val="-2"/>
                <w:sz w:val="24"/>
              </w:rPr>
              <w:t>Theory.</w:t>
            </w:r>
          </w:p>
        </w:tc>
        <w:tc>
          <w:tcPr>
            <w:tcW w:w="1945" w:type="dxa"/>
          </w:tcPr>
          <w:p w14:paraId="25CA5046" w14:textId="77777777" w:rsidR="007829EF" w:rsidRDefault="00000000">
            <w:pPr>
              <w:pStyle w:val="TableParagraph"/>
              <w:spacing w:before="275"/>
              <w:ind w:left="31" w:right="69"/>
              <w:jc w:val="center"/>
              <w:rPr>
                <w:b/>
                <w:sz w:val="24"/>
              </w:rPr>
            </w:pPr>
            <w:r>
              <w:rPr>
                <w:b/>
                <w:spacing w:val="-5"/>
                <w:sz w:val="24"/>
              </w:rPr>
              <w:t>12</w:t>
            </w:r>
          </w:p>
        </w:tc>
      </w:tr>
      <w:tr w:rsidR="007829EF" w14:paraId="6B34AB7C" w14:textId="77777777">
        <w:trPr>
          <w:trHeight w:val="1367"/>
        </w:trPr>
        <w:tc>
          <w:tcPr>
            <w:tcW w:w="1066" w:type="dxa"/>
          </w:tcPr>
          <w:p w14:paraId="1D8DAB7B" w14:textId="77777777" w:rsidR="007829EF" w:rsidRDefault="007829EF">
            <w:pPr>
              <w:pStyle w:val="TableParagraph"/>
              <w:spacing w:before="272"/>
              <w:rPr>
                <w:sz w:val="24"/>
              </w:rPr>
            </w:pPr>
          </w:p>
          <w:p w14:paraId="5EF84C2C" w14:textId="77777777" w:rsidR="007829EF" w:rsidRDefault="00000000">
            <w:pPr>
              <w:pStyle w:val="TableParagraph"/>
              <w:ind w:left="26" w:right="8"/>
              <w:jc w:val="center"/>
              <w:rPr>
                <w:sz w:val="24"/>
              </w:rPr>
            </w:pPr>
            <w:r>
              <w:rPr>
                <w:spacing w:val="-5"/>
                <w:sz w:val="24"/>
              </w:rPr>
              <w:t>II</w:t>
            </w:r>
          </w:p>
        </w:tc>
        <w:tc>
          <w:tcPr>
            <w:tcW w:w="6021" w:type="dxa"/>
          </w:tcPr>
          <w:p w14:paraId="768F208D" w14:textId="77777777" w:rsidR="007829EF" w:rsidRDefault="00000000">
            <w:pPr>
              <w:pStyle w:val="TableParagraph"/>
              <w:spacing w:line="268" w:lineRule="exact"/>
              <w:ind w:left="20"/>
              <w:jc w:val="both"/>
              <w:rPr>
                <w:b/>
                <w:sz w:val="24"/>
              </w:rPr>
            </w:pPr>
            <w:r>
              <w:rPr>
                <w:b/>
                <w:sz w:val="24"/>
              </w:rPr>
              <w:t>Management</w:t>
            </w:r>
            <w:r>
              <w:rPr>
                <w:b/>
                <w:spacing w:val="-4"/>
                <w:sz w:val="24"/>
              </w:rPr>
              <w:t xml:space="preserve"> </w:t>
            </w:r>
            <w:r>
              <w:rPr>
                <w:b/>
                <w:sz w:val="24"/>
              </w:rPr>
              <w:t>Planning</w:t>
            </w:r>
            <w:r>
              <w:rPr>
                <w:b/>
                <w:spacing w:val="-7"/>
                <w:sz w:val="24"/>
              </w:rPr>
              <w:t xml:space="preserve"> </w:t>
            </w:r>
            <w:r>
              <w:rPr>
                <w:b/>
                <w:spacing w:val="-2"/>
                <w:sz w:val="24"/>
              </w:rPr>
              <w:t>Process</w:t>
            </w:r>
          </w:p>
          <w:p w14:paraId="6BE0C8FE" w14:textId="77777777" w:rsidR="007829EF" w:rsidRDefault="00000000">
            <w:pPr>
              <w:pStyle w:val="TableParagraph"/>
              <w:spacing w:line="276" w:lineRule="auto"/>
              <w:ind w:left="30" w:right="-29" w:hanging="12"/>
              <w:jc w:val="both"/>
              <w:rPr>
                <w:sz w:val="24"/>
              </w:rPr>
            </w:pPr>
            <w:r>
              <w:rPr>
                <w:sz w:val="24"/>
              </w:rPr>
              <w:t>Planning objectives and characteristics, Hierarchies of planning,</w:t>
            </w:r>
            <w:r>
              <w:rPr>
                <w:spacing w:val="-4"/>
                <w:sz w:val="24"/>
              </w:rPr>
              <w:t xml:space="preserve"> </w:t>
            </w:r>
            <w:r>
              <w:rPr>
                <w:sz w:val="24"/>
              </w:rPr>
              <w:t>the</w:t>
            </w:r>
            <w:r>
              <w:rPr>
                <w:spacing w:val="-4"/>
                <w:sz w:val="24"/>
              </w:rPr>
              <w:t xml:space="preserve"> </w:t>
            </w:r>
            <w:r>
              <w:rPr>
                <w:sz w:val="24"/>
              </w:rPr>
              <w:t>concept</w:t>
            </w:r>
            <w:r>
              <w:rPr>
                <w:spacing w:val="-2"/>
                <w:sz w:val="24"/>
              </w:rPr>
              <w:t xml:space="preserve"> </w:t>
            </w:r>
            <w:r>
              <w:rPr>
                <w:sz w:val="24"/>
              </w:rPr>
              <w:t>and</w:t>
            </w:r>
            <w:r>
              <w:rPr>
                <w:spacing w:val="-4"/>
                <w:sz w:val="24"/>
              </w:rPr>
              <w:t xml:space="preserve"> </w:t>
            </w:r>
            <w:r>
              <w:rPr>
                <w:sz w:val="24"/>
              </w:rPr>
              <w:t>techniques</w:t>
            </w:r>
            <w:r>
              <w:rPr>
                <w:spacing w:val="-4"/>
                <w:sz w:val="24"/>
              </w:rPr>
              <w:t xml:space="preserve"> </w:t>
            </w:r>
            <w:r>
              <w:rPr>
                <w:sz w:val="24"/>
              </w:rPr>
              <w:t>of</w:t>
            </w:r>
            <w:r>
              <w:rPr>
                <w:spacing w:val="-4"/>
                <w:sz w:val="24"/>
              </w:rPr>
              <w:t xml:space="preserve"> </w:t>
            </w:r>
            <w:r>
              <w:rPr>
                <w:sz w:val="24"/>
              </w:rPr>
              <w:t>forecasting,</w:t>
            </w:r>
            <w:r>
              <w:rPr>
                <w:spacing w:val="-2"/>
                <w:sz w:val="24"/>
              </w:rPr>
              <w:t xml:space="preserve"> </w:t>
            </w:r>
            <w:r>
              <w:rPr>
                <w:sz w:val="24"/>
              </w:rPr>
              <w:t>Decision- making-concepts &amp; process, MBO, concept and relevance.</w:t>
            </w:r>
          </w:p>
        </w:tc>
        <w:tc>
          <w:tcPr>
            <w:tcW w:w="1945" w:type="dxa"/>
          </w:tcPr>
          <w:p w14:paraId="298B9736" w14:textId="77777777" w:rsidR="007829EF" w:rsidRDefault="00000000">
            <w:pPr>
              <w:pStyle w:val="TableParagraph"/>
              <w:spacing w:before="275"/>
              <w:ind w:left="69" w:right="38"/>
              <w:jc w:val="center"/>
              <w:rPr>
                <w:b/>
                <w:sz w:val="24"/>
              </w:rPr>
            </w:pPr>
            <w:r>
              <w:rPr>
                <w:b/>
                <w:spacing w:val="-5"/>
                <w:sz w:val="24"/>
              </w:rPr>
              <w:t>12</w:t>
            </w:r>
          </w:p>
        </w:tc>
      </w:tr>
      <w:tr w:rsidR="007829EF" w14:paraId="7B5E97B4" w14:textId="77777777">
        <w:trPr>
          <w:trHeight w:val="2184"/>
        </w:trPr>
        <w:tc>
          <w:tcPr>
            <w:tcW w:w="1066" w:type="dxa"/>
          </w:tcPr>
          <w:p w14:paraId="5EA3AF14" w14:textId="77777777" w:rsidR="007829EF" w:rsidRDefault="00000000">
            <w:pPr>
              <w:pStyle w:val="TableParagraph"/>
              <w:spacing w:before="263"/>
              <w:ind w:left="26"/>
              <w:jc w:val="center"/>
              <w:rPr>
                <w:sz w:val="24"/>
              </w:rPr>
            </w:pPr>
            <w:r>
              <w:rPr>
                <w:spacing w:val="-5"/>
                <w:sz w:val="24"/>
              </w:rPr>
              <w:t>III</w:t>
            </w:r>
          </w:p>
        </w:tc>
        <w:tc>
          <w:tcPr>
            <w:tcW w:w="6021" w:type="dxa"/>
          </w:tcPr>
          <w:p w14:paraId="488075FF" w14:textId="77777777" w:rsidR="007829EF" w:rsidRDefault="00000000">
            <w:pPr>
              <w:pStyle w:val="TableParagraph"/>
              <w:spacing w:line="268" w:lineRule="exact"/>
              <w:ind w:left="20"/>
              <w:jc w:val="both"/>
              <w:rPr>
                <w:b/>
                <w:sz w:val="24"/>
              </w:rPr>
            </w:pPr>
            <w:r>
              <w:rPr>
                <w:b/>
                <w:sz w:val="24"/>
              </w:rPr>
              <w:t>Organization &amp;</w:t>
            </w:r>
            <w:r>
              <w:rPr>
                <w:b/>
                <w:spacing w:val="-1"/>
                <w:sz w:val="24"/>
              </w:rPr>
              <w:t xml:space="preserve"> </w:t>
            </w:r>
            <w:r>
              <w:rPr>
                <w:b/>
                <w:spacing w:val="-2"/>
                <w:sz w:val="24"/>
              </w:rPr>
              <w:t>Staffing</w:t>
            </w:r>
          </w:p>
          <w:p w14:paraId="033B886A" w14:textId="77777777" w:rsidR="007829EF" w:rsidRDefault="00000000">
            <w:pPr>
              <w:pStyle w:val="TableParagraph"/>
              <w:spacing w:line="276" w:lineRule="auto"/>
              <w:ind w:left="30" w:right="-29" w:hanging="12"/>
              <w:jc w:val="both"/>
              <w:rPr>
                <w:sz w:val="24"/>
              </w:rPr>
            </w:pPr>
            <w:proofErr w:type="spellStart"/>
            <w:r>
              <w:rPr>
                <w:sz w:val="24"/>
              </w:rPr>
              <w:t>Organising</w:t>
            </w:r>
            <w:proofErr w:type="spellEnd"/>
            <w:r>
              <w:rPr>
                <w:sz w:val="24"/>
              </w:rPr>
              <w:t>-Meaning,</w:t>
            </w:r>
            <w:r>
              <w:rPr>
                <w:spacing w:val="-15"/>
                <w:sz w:val="24"/>
              </w:rPr>
              <w:t xml:space="preserve"> </w:t>
            </w:r>
            <w:r>
              <w:rPr>
                <w:sz w:val="24"/>
              </w:rPr>
              <w:t>Importance,</w:t>
            </w:r>
            <w:r>
              <w:rPr>
                <w:spacing w:val="-15"/>
                <w:sz w:val="24"/>
              </w:rPr>
              <w:t xml:space="preserve"> </w:t>
            </w:r>
            <w:r>
              <w:rPr>
                <w:sz w:val="24"/>
              </w:rPr>
              <w:t>Principles</w:t>
            </w:r>
            <w:r>
              <w:rPr>
                <w:spacing w:val="-15"/>
                <w:sz w:val="24"/>
              </w:rPr>
              <w:t xml:space="preserve"> </w:t>
            </w:r>
            <w:r>
              <w:rPr>
                <w:sz w:val="24"/>
              </w:rPr>
              <w:t>and</w:t>
            </w:r>
            <w:r>
              <w:rPr>
                <w:spacing w:val="-15"/>
                <w:sz w:val="24"/>
              </w:rPr>
              <w:t xml:space="preserve"> </w:t>
            </w:r>
            <w:r>
              <w:rPr>
                <w:sz w:val="24"/>
              </w:rPr>
              <w:t>process,</w:t>
            </w:r>
            <w:r>
              <w:rPr>
                <w:spacing w:val="-15"/>
                <w:sz w:val="24"/>
              </w:rPr>
              <w:t xml:space="preserve"> </w:t>
            </w:r>
            <w:r>
              <w:rPr>
                <w:sz w:val="24"/>
              </w:rPr>
              <w:t xml:space="preserve">Span of Control, Types of Organization, Authority &amp;Delegation- </w:t>
            </w:r>
            <w:r>
              <w:rPr>
                <w:spacing w:val="-2"/>
                <w:sz w:val="24"/>
              </w:rPr>
              <w:t>concepts.</w:t>
            </w:r>
          </w:p>
          <w:p w14:paraId="1DECF6A5" w14:textId="77777777" w:rsidR="007829EF" w:rsidRDefault="00000000">
            <w:pPr>
              <w:pStyle w:val="TableParagraph"/>
              <w:spacing w:line="276" w:lineRule="auto"/>
              <w:ind w:left="30" w:right="-15" w:hanging="12"/>
              <w:jc w:val="both"/>
              <w:rPr>
                <w:sz w:val="24"/>
              </w:rPr>
            </w:pPr>
            <w:r>
              <w:rPr>
                <w:sz w:val="24"/>
              </w:rPr>
              <w:t>Staffing-Meaning, concepts and process, Job analysis, Manpower</w:t>
            </w:r>
            <w:r>
              <w:rPr>
                <w:spacing w:val="40"/>
                <w:sz w:val="24"/>
              </w:rPr>
              <w:t xml:space="preserve"> </w:t>
            </w:r>
            <w:r>
              <w:rPr>
                <w:sz w:val="24"/>
              </w:rPr>
              <w:t>planning,</w:t>
            </w:r>
            <w:r>
              <w:rPr>
                <w:spacing w:val="40"/>
                <w:sz w:val="24"/>
              </w:rPr>
              <w:t xml:space="preserve"> </w:t>
            </w:r>
            <w:r>
              <w:rPr>
                <w:sz w:val="24"/>
              </w:rPr>
              <w:t>Recruitment</w:t>
            </w:r>
            <w:r>
              <w:rPr>
                <w:spacing w:val="40"/>
                <w:sz w:val="24"/>
              </w:rPr>
              <w:t xml:space="preserve"> </w:t>
            </w:r>
            <w:r>
              <w:rPr>
                <w:sz w:val="24"/>
              </w:rPr>
              <w:t>&amp;</w:t>
            </w:r>
            <w:r>
              <w:rPr>
                <w:spacing w:val="40"/>
                <w:sz w:val="24"/>
              </w:rPr>
              <w:t xml:space="preserve"> </w:t>
            </w:r>
            <w:r>
              <w:rPr>
                <w:sz w:val="24"/>
              </w:rPr>
              <w:t>Selection,</w:t>
            </w:r>
            <w:r>
              <w:rPr>
                <w:spacing w:val="40"/>
                <w:sz w:val="24"/>
              </w:rPr>
              <w:t xml:space="preserve"> </w:t>
            </w:r>
            <w:r>
              <w:rPr>
                <w:sz w:val="24"/>
              </w:rPr>
              <w:t>Training,</w:t>
            </w:r>
          </w:p>
          <w:p w14:paraId="26BECAE6" w14:textId="77777777" w:rsidR="007829EF" w:rsidRDefault="00000000">
            <w:pPr>
              <w:pStyle w:val="TableParagraph"/>
              <w:ind w:left="30"/>
              <w:jc w:val="both"/>
              <w:rPr>
                <w:sz w:val="24"/>
              </w:rPr>
            </w:pPr>
            <w:r>
              <w:rPr>
                <w:sz w:val="24"/>
              </w:rPr>
              <w:t>Appraisals,</w:t>
            </w:r>
            <w:r>
              <w:rPr>
                <w:spacing w:val="-2"/>
                <w:sz w:val="24"/>
              </w:rPr>
              <w:t xml:space="preserve"> </w:t>
            </w:r>
            <w:r>
              <w:rPr>
                <w:sz w:val="24"/>
              </w:rPr>
              <w:t>Transfers</w:t>
            </w:r>
            <w:r>
              <w:rPr>
                <w:spacing w:val="-8"/>
                <w:sz w:val="24"/>
              </w:rPr>
              <w:t xml:space="preserve"> </w:t>
            </w:r>
            <w:r>
              <w:rPr>
                <w:sz w:val="24"/>
              </w:rPr>
              <w:t>and</w:t>
            </w:r>
            <w:r>
              <w:rPr>
                <w:spacing w:val="-4"/>
                <w:sz w:val="24"/>
              </w:rPr>
              <w:t xml:space="preserve"> </w:t>
            </w:r>
            <w:r>
              <w:rPr>
                <w:spacing w:val="-2"/>
                <w:sz w:val="24"/>
              </w:rPr>
              <w:t>Promotions</w:t>
            </w:r>
          </w:p>
        </w:tc>
        <w:tc>
          <w:tcPr>
            <w:tcW w:w="1945" w:type="dxa"/>
          </w:tcPr>
          <w:p w14:paraId="007A9175" w14:textId="77777777" w:rsidR="007829EF" w:rsidRDefault="007829EF">
            <w:pPr>
              <w:pStyle w:val="TableParagraph"/>
              <w:spacing w:before="274"/>
              <w:rPr>
                <w:sz w:val="24"/>
              </w:rPr>
            </w:pPr>
          </w:p>
          <w:p w14:paraId="792AD5F2" w14:textId="77777777" w:rsidR="007829EF" w:rsidRDefault="00000000">
            <w:pPr>
              <w:pStyle w:val="TableParagraph"/>
              <w:spacing w:before="1"/>
              <w:ind w:left="31" w:right="69"/>
              <w:jc w:val="center"/>
              <w:rPr>
                <w:b/>
                <w:sz w:val="24"/>
              </w:rPr>
            </w:pPr>
            <w:r>
              <w:rPr>
                <w:b/>
                <w:spacing w:val="-5"/>
                <w:sz w:val="24"/>
              </w:rPr>
              <w:t>12</w:t>
            </w:r>
          </w:p>
        </w:tc>
      </w:tr>
      <w:tr w:rsidR="007829EF" w14:paraId="6834C3B1" w14:textId="77777777">
        <w:trPr>
          <w:trHeight w:val="1958"/>
        </w:trPr>
        <w:tc>
          <w:tcPr>
            <w:tcW w:w="1066" w:type="dxa"/>
          </w:tcPr>
          <w:p w14:paraId="76EEC441" w14:textId="77777777" w:rsidR="007829EF" w:rsidRDefault="00000000">
            <w:pPr>
              <w:pStyle w:val="TableParagraph"/>
              <w:spacing w:before="265"/>
              <w:ind w:left="26" w:right="5"/>
              <w:jc w:val="center"/>
              <w:rPr>
                <w:sz w:val="24"/>
              </w:rPr>
            </w:pPr>
            <w:r>
              <w:rPr>
                <w:spacing w:val="-5"/>
                <w:sz w:val="24"/>
              </w:rPr>
              <w:t>IV</w:t>
            </w:r>
          </w:p>
        </w:tc>
        <w:tc>
          <w:tcPr>
            <w:tcW w:w="6021" w:type="dxa"/>
          </w:tcPr>
          <w:p w14:paraId="40EBF929" w14:textId="77777777" w:rsidR="007829EF" w:rsidRDefault="00000000">
            <w:pPr>
              <w:pStyle w:val="TableParagraph"/>
              <w:spacing w:before="11"/>
              <w:ind w:left="20"/>
              <w:jc w:val="both"/>
              <w:rPr>
                <w:b/>
                <w:sz w:val="24"/>
              </w:rPr>
            </w:pPr>
            <w:r>
              <w:rPr>
                <w:b/>
                <w:sz w:val="24"/>
              </w:rPr>
              <w:t>Directing</w:t>
            </w:r>
            <w:r>
              <w:rPr>
                <w:b/>
                <w:spacing w:val="-2"/>
                <w:sz w:val="24"/>
              </w:rPr>
              <w:t xml:space="preserve"> </w:t>
            </w:r>
            <w:r>
              <w:rPr>
                <w:b/>
                <w:sz w:val="24"/>
              </w:rPr>
              <w:t>and</w:t>
            </w:r>
            <w:r>
              <w:rPr>
                <w:b/>
                <w:spacing w:val="-5"/>
                <w:sz w:val="24"/>
              </w:rPr>
              <w:t xml:space="preserve"> </w:t>
            </w:r>
            <w:r>
              <w:rPr>
                <w:b/>
                <w:spacing w:val="-2"/>
                <w:sz w:val="24"/>
              </w:rPr>
              <w:t>Controlling</w:t>
            </w:r>
          </w:p>
          <w:p w14:paraId="37C26400" w14:textId="77777777" w:rsidR="007829EF" w:rsidRDefault="00000000">
            <w:pPr>
              <w:pStyle w:val="TableParagraph"/>
              <w:spacing w:before="2"/>
              <w:ind w:left="30" w:right="108" w:hanging="12"/>
              <w:jc w:val="both"/>
              <w:rPr>
                <w:sz w:val="24"/>
              </w:rPr>
            </w:pPr>
            <w:r>
              <w:rPr>
                <w:sz w:val="24"/>
              </w:rPr>
              <w:t>Directing- meaning and concept, Motivation- concept &amp; theories-Need Hierarchy Theory and Two Factor theory, Communication- concept &amp; process, Leadership –Concept and style</w:t>
            </w:r>
          </w:p>
          <w:p w14:paraId="37832021" w14:textId="77777777" w:rsidR="007829EF" w:rsidRDefault="00000000">
            <w:pPr>
              <w:pStyle w:val="TableParagraph"/>
              <w:spacing w:line="274" w:lineRule="exact"/>
              <w:ind w:left="20" w:right="-29"/>
              <w:jc w:val="both"/>
              <w:rPr>
                <w:sz w:val="24"/>
              </w:rPr>
            </w:pPr>
            <w:r>
              <w:rPr>
                <w:sz w:val="24"/>
              </w:rPr>
              <w:t xml:space="preserve">Controlling-meaning and concept, types of control, control </w:t>
            </w:r>
            <w:r>
              <w:rPr>
                <w:spacing w:val="-2"/>
                <w:sz w:val="24"/>
              </w:rPr>
              <w:t>process</w:t>
            </w:r>
          </w:p>
        </w:tc>
        <w:tc>
          <w:tcPr>
            <w:tcW w:w="1945" w:type="dxa"/>
          </w:tcPr>
          <w:p w14:paraId="3C745A72" w14:textId="77777777" w:rsidR="007829EF" w:rsidRDefault="007829EF">
            <w:pPr>
              <w:pStyle w:val="TableParagraph"/>
              <w:spacing w:before="272"/>
              <w:rPr>
                <w:sz w:val="24"/>
              </w:rPr>
            </w:pPr>
          </w:p>
          <w:p w14:paraId="56BE93B1" w14:textId="77777777" w:rsidR="007829EF" w:rsidRDefault="00000000">
            <w:pPr>
              <w:pStyle w:val="TableParagraph"/>
              <w:ind w:left="31" w:right="69"/>
              <w:jc w:val="center"/>
              <w:rPr>
                <w:b/>
                <w:sz w:val="24"/>
              </w:rPr>
            </w:pPr>
            <w:r>
              <w:rPr>
                <w:b/>
                <w:spacing w:val="-5"/>
                <w:sz w:val="24"/>
              </w:rPr>
              <w:t>12</w:t>
            </w:r>
          </w:p>
        </w:tc>
      </w:tr>
      <w:tr w:rsidR="007829EF" w14:paraId="55BED5FA" w14:textId="77777777">
        <w:trPr>
          <w:trHeight w:val="350"/>
        </w:trPr>
        <w:tc>
          <w:tcPr>
            <w:tcW w:w="7087" w:type="dxa"/>
            <w:gridSpan w:val="2"/>
          </w:tcPr>
          <w:p w14:paraId="4B4447B3" w14:textId="77777777" w:rsidR="007829EF" w:rsidRDefault="00000000">
            <w:pPr>
              <w:pStyle w:val="TableParagraph"/>
              <w:spacing w:before="3"/>
              <w:ind w:left="7"/>
              <w:rPr>
                <w:b/>
                <w:sz w:val="24"/>
              </w:rPr>
            </w:pPr>
            <w:r>
              <w:rPr>
                <w:b/>
                <w:spacing w:val="-2"/>
                <w:sz w:val="24"/>
              </w:rPr>
              <w:t>Total</w:t>
            </w:r>
          </w:p>
        </w:tc>
        <w:tc>
          <w:tcPr>
            <w:tcW w:w="1945" w:type="dxa"/>
          </w:tcPr>
          <w:p w14:paraId="157F752C" w14:textId="77777777" w:rsidR="007829EF" w:rsidRDefault="00000000">
            <w:pPr>
              <w:pStyle w:val="TableParagraph"/>
              <w:spacing w:before="3"/>
              <w:ind w:left="59" w:right="38"/>
              <w:jc w:val="center"/>
              <w:rPr>
                <w:b/>
                <w:sz w:val="24"/>
              </w:rPr>
            </w:pPr>
            <w:r>
              <w:rPr>
                <w:b/>
                <w:spacing w:val="-5"/>
                <w:sz w:val="24"/>
              </w:rPr>
              <w:t>48</w:t>
            </w:r>
          </w:p>
        </w:tc>
      </w:tr>
    </w:tbl>
    <w:p w14:paraId="1523AC1E" w14:textId="77777777" w:rsidR="007829EF" w:rsidRDefault="007829EF">
      <w:pPr>
        <w:pStyle w:val="TableParagraph"/>
        <w:jc w:val="center"/>
        <w:rPr>
          <w:b/>
          <w:sz w:val="24"/>
        </w:rPr>
        <w:sectPr w:rsidR="007829EF" w:rsidSect="00572258">
          <w:pgSz w:w="11920" w:h="16850"/>
          <w:pgMar w:top="620" w:right="0" w:bottom="221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1844"/>
        <w:gridCol w:w="5073"/>
      </w:tblGrid>
      <w:tr w:rsidR="007829EF" w14:paraId="42C133A8" w14:textId="77777777">
        <w:trPr>
          <w:trHeight w:val="542"/>
        </w:trPr>
        <w:tc>
          <w:tcPr>
            <w:tcW w:w="9596" w:type="dxa"/>
            <w:gridSpan w:val="3"/>
          </w:tcPr>
          <w:p w14:paraId="148EBBA4" w14:textId="77777777" w:rsidR="007829EF" w:rsidRDefault="00000000">
            <w:pPr>
              <w:pStyle w:val="TableParagraph"/>
              <w:spacing w:before="49" w:line="204" w:lineRule="auto"/>
              <w:ind w:left="4178" w:right="4163" w:hanging="6"/>
              <w:jc w:val="center"/>
              <w:rPr>
                <w:b/>
                <w:sz w:val="24"/>
              </w:rPr>
            </w:pPr>
            <w:r>
              <w:rPr>
                <w:b/>
                <w:spacing w:val="-2"/>
                <w:sz w:val="24"/>
              </w:rPr>
              <w:lastRenderedPageBreak/>
              <w:t>Credit Distribution</w:t>
            </w:r>
          </w:p>
        </w:tc>
      </w:tr>
      <w:tr w:rsidR="007829EF" w14:paraId="21762652" w14:textId="77777777">
        <w:trPr>
          <w:trHeight w:val="321"/>
        </w:trPr>
        <w:tc>
          <w:tcPr>
            <w:tcW w:w="2679" w:type="dxa"/>
          </w:tcPr>
          <w:p w14:paraId="08E78CE6" w14:textId="77777777" w:rsidR="007829EF" w:rsidRDefault="00000000">
            <w:pPr>
              <w:pStyle w:val="TableParagraph"/>
              <w:spacing w:before="23"/>
              <w:ind w:left="275"/>
              <w:rPr>
                <w:b/>
                <w:sz w:val="24"/>
              </w:rPr>
            </w:pPr>
            <w:r>
              <w:rPr>
                <w:b/>
                <w:spacing w:val="-2"/>
                <w:sz w:val="24"/>
              </w:rPr>
              <w:t>L/T(Lecture/Tutorial)</w:t>
            </w:r>
          </w:p>
        </w:tc>
        <w:tc>
          <w:tcPr>
            <w:tcW w:w="1844" w:type="dxa"/>
          </w:tcPr>
          <w:p w14:paraId="3615175E" w14:textId="77777777" w:rsidR="007829EF" w:rsidRDefault="00000000">
            <w:pPr>
              <w:pStyle w:val="TableParagraph"/>
              <w:spacing w:line="256" w:lineRule="exact"/>
              <w:ind w:left="273"/>
              <w:rPr>
                <w:b/>
                <w:sz w:val="24"/>
              </w:rPr>
            </w:pPr>
            <w:r>
              <w:rPr>
                <w:b/>
                <w:spacing w:val="-2"/>
                <w:sz w:val="24"/>
              </w:rPr>
              <w:t>Practicum(P)</w:t>
            </w:r>
          </w:p>
        </w:tc>
        <w:tc>
          <w:tcPr>
            <w:tcW w:w="5073" w:type="dxa"/>
          </w:tcPr>
          <w:p w14:paraId="622E3362" w14:textId="77777777" w:rsidR="007829EF" w:rsidRDefault="00000000">
            <w:pPr>
              <w:pStyle w:val="TableParagraph"/>
              <w:spacing w:before="23"/>
              <w:ind w:left="1496"/>
              <w:rPr>
                <w:b/>
                <w:sz w:val="24"/>
              </w:rPr>
            </w:pPr>
            <w:r>
              <w:rPr>
                <w:b/>
                <w:sz w:val="24"/>
              </w:rPr>
              <w:t>Experiential</w:t>
            </w:r>
            <w:r>
              <w:rPr>
                <w:b/>
                <w:spacing w:val="-8"/>
                <w:sz w:val="24"/>
              </w:rPr>
              <w:t xml:space="preserve"> </w:t>
            </w:r>
            <w:r>
              <w:rPr>
                <w:b/>
                <w:spacing w:val="-2"/>
                <w:sz w:val="24"/>
              </w:rPr>
              <w:t>Learning</w:t>
            </w:r>
          </w:p>
        </w:tc>
      </w:tr>
      <w:tr w:rsidR="007829EF" w14:paraId="7E2E7A4C" w14:textId="77777777">
        <w:trPr>
          <w:trHeight w:val="325"/>
        </w:trPr>
        <w:tc>
          <w:tcPr>
            <w:tcW w:w="2679" w:type="dxa"/>
            <w:vMerge w:val="restart"/>
          </w:tcPr>
          <w:p w14:paraId="4CA8EAF6" w14:textId="77777777" w:rsidR="007829EF" w:rsidRDefault="007829EF">
            <w:pPr>
              <w:pStyle w:val="TableParagraph"/>
              <w:spacing w:before="1"/>
              <w:rPr>
                <w:sz w:val="24"/>
              </w:rPr>
            </w:pPr>
          </w:p>
          <w:p w14:paraId="074AAAAD" w14:textId="77777777" w:rsidR="007829EF" w:rsidRDefault="00000000">
            <w:pPr>
              <w:pStyle w:val="TableParagraph"/>
              <w:ind w:left="13" w:right="5"/>
              <w:jc w:val="center"/>
              <w:rPr>
                <w:b/>
                <w:sz w:val="24"/>
              </w:rPr>
            </w:pPr>
            <w:r>
              <w:rPr>
                <w:b/>
                <w:sz w:val="24"/>
              </w:rPr>
              <w:t>48</w:t>
            </w:r>
            <w:r>
              <w:rPr>
                <w:b/>
                <w:spacing w:val="-3"/>
                <w:sz w:val="24"/>
              </w:rPr>
              <w:t xml:space="preserve"> </w:t>
            </w:r>
            <w:r>
              <w:rPr>
                <w:b/>
                <w:spacing w:val="-4"/>
                <w:sz w:val="24"/>
              </w:rPr>
              <w:t>hrs.</w:t>
            </w:r>
          </w:p>
        </w:tc>
        <w:tc>
          <w:tcPr>
            <w:tcW w:w="1844" w:type="dxa"/>
            <w:vMerge w:val="restart"/>
          </w:tcPr>
          <w:p w14:paraId="56825104" w14:textId="77777777" w:rsidR="007829EF" w:rsidRDefault="007829EF">
            <w:pPr>
              <w:pStyle w:val="TableParagraph"/>
            </w:pPr>
          </w:p>
        </w:tc>
        <w:tc>
          <w:tcPr>
            <w:tcW w:w="5073" w:type="dxa"/>
          </w:tcPr>
          <w:p w14:paraId="606AD9B2" w14:textId="77777777" w:rsidR="007829EF" w:rsidRDefault="00000000">
            <w:pPr>
              <w:pStyle w:val="TableParagraph"/>
              <w:spacing w:before="27"/>
              <w:ind w:left="12"/>
              <w:jc w:val="center"/>
              <w:rPr>
                <w:b/>
                <w:sz w:val="24"/>
              </w:rPr>
            </w:pPr>
            <w:r>
              <w:rPr>
                <w:b/>
                <w:sz w:val="24"/>
              </w:rPr>
              <w:t xml:space="preserve">12 </w:t>
            </w:r>
            <w:r>
              <w:rPr>
                <w:b/>
                <w:spacing w:val="-4"/>
                <w:sz w:val="24"/>
              </w:rPr>
              <w:t>hrs.</w:t>
            </w:r>
          </w:p>
        </w:tc>
      </w:tr>
      <w:tr w:rsidR="007829EF" w14:paraId="6BA1222E" w14:textId="77777777">
        <w:trPr>
          <w:trHeight w:val="791"/>
        </w:trPr>
        <w:tc>
          <w:tcPr>
            <w:tcW w:w="2679" w:type="dxa"/>
            <w:vMerge/>
            <w:tcBorders>
              <w:top w:val="nil"/>
            </w:tcBorders>
          </w:tcPr>
          <w:p w14:paraId="5816A062" w14:textId="77777777" w:rsidR="007829EF" w:rsidRDefault="007829EF">
            <w:pPr>
              <w:rPr>
                <w:sz w:val="2"/>
                <w:szCs w:val="2"/>
              </w:rPr>
            </w:pPr>
          </w:p>
        </w:tc>
        <w:tc>
          <w:tcPr>
            <w:tcW w:w="1844" w:type="dxa"/>
            <w:vMerge/>
            <w:tcBorders>
              <w:top w:val="nil"/>
            </w:tcBorders>
          </w:tcPr>
          <w:p w14:paraId="7713A34B" w14:textId="77777777" w:rsidR="007829EF" w:rsidRDefault="007829EF">
            <w:pPr>
              <w:rPr>
                <w:sz w:val="2"/>
                <w:szCs w:val="2"/>
              </w:rPr>
            </w:pPr>
          </w:p>
        </w:tc>
        <w:tc>
          <w:tcPr>
            <w:tcW w:w="5073" w:type="dxa"/>
          </w:tcPr>
          <w:p w14:paraId="476C7054" w14:textId="77777777" w:rsidR="007829EF" w:rsidRDefault="00000000">
            <w:pPr>
              <w:pStyle w:val="TableParagraph"/>
              <w:spacing w:line="213" w:lineRule="auto"/>
              <w:ind w:left="114"/>
              <w:rPr>
                <w:sz w:val="24"/>
              </w:rPr>
            </w:pPr>
            <w:proofErr w:type="spellStart"/>
            <w:r>
              <w:rPr>
                <w:spacing w:val="-2"/>
                <w:sz w:val="24"/>
              </w:rPr>
              <w:t>LiveProjects,IndustrialVisits,GuestLecture,Home</w:t>
            </w:r>
            <w:proofErr w:type="spellEnd"/>
            <w:r>
              <w:rPr>
                <w:spacing w:val="-2"/>
                <w:sz w:val="24"/>
              </w:rPr>
              <w:t xml:space="preserve"> </w:t>
            </w:r>
            <w:proofErr w:type="spellStart"/>
            <w:r>
              <w:rPr>
                <w:spacing w:val="-2"/>
                <w:sz w:val="24"/>
              </w:rPr>
              <w:t>Assignments,CaseStudyAnalysis,OnlineCertificate</w:t>
            </w:r>
            <w:proofErr w:type="spellEnd"/>
          </w:p>
          <w:p w14:paraId="261E1890" w14:textId="77777777" w:rsidR="007829EF" w:rsidRDefault="00000000">
            <w:pPr>
              <w:pStyle w:val="TableParagraph"/>
              <w:spacing w:before="7" w:line="273" w:lineRule="exact"/>
              <w:ind w:left="114"/>
              <w:rPr>
                <w:sz w:val="24"/>
              </w:rPr>
            </w:pPr>
            <w:r>
              <w:rPr>
                <w:spacing w:val="-2"/>
                <w:sz w:val="24"/>
              </w:rPr>
              <w:t>Course/MOOCs</w:t>
            </w:r>
          </w:p>
        </w:tc>
      </w:tr>
    </w:tbl>
    <w:p w14:paraId="1FA91EB2" w14:textId="77777777" w:rsidR="007829EF" w:rsidRDefault="007829EF">
      <w:pPr>
        <w:pStyle w:val="BodyText"/>
      </w:pPr>
    </w:p>
    <w:p w14:paraId="360B605E" w14:textId="77777777" w:rsidR="007829EF" w:rsidRDefault="007829EF">
      <w:pPr>
        <w:pStyle w:val="BodyText"/>
      </w:pPr>
    </w:p>
    <w:p w14:paraId="6D7CB77C" w14:textId="77777777" w:rsidR="007829EF" w:rsidRDefault="007829EF">
      <w:pPr>
        <w:pStyle w:val="BodyText"/>
        <w:spacing w:before="123"/>
      </w:pPr>
    </w:p>
    <w:p w14:paraId="6497F8DF" w14:textId="77777777" w:rsidR="007829EF" w:rsidRDefault="00000000">
      <w:pPr>
        <w:pStyle w:val="Heading6"/>
        <w:ind w:left="914"/>
      </w:pPr>
      <w:r>
        <w:rPr>
          <w:spacing w:val="-2"/>
        </w:rPr>
        <w:t>Textbooks:</w:t>
      </w:r>
    </w:p>
    <w:p w14:paraId="35336159" w14:textId="77777777" w:rsidR="007829EF" w:rsidRDefault="00000000">
      <w:pPr>
        <w:pStyle w:val="ListParagraph"/>
        <w:numPr>
          <w:ilvl w:val="0"/>
          <w:numId w:val="83"/>
        </w:numPr>
        <w:tabs>
          <w:tab w:val="left" w:pos="1272"/>
        </w:tabs>
        <w:spacing w:before="34"/>
        <w:ind w:left="1272" w:hanging="291"/>
        <w:rPr>
          <w:sz w:val="24"/>
        </w:rPr>
      </w:pPr>
      <w:r>
        <w:rPr>
          <w:sz w:val="24"/>
        </w:rPr>
        <w:t>Stoner,</w:t>
      </w:r>
      <w:r>
        <w:rPr>
          <w:spacing w:val="-5"/>
          <w:sz w:val="24"/>
        </w:rPr>
        <w:t xml:space="preserve"> </w:t>
      </w:r>
      <w:r>
        <w:rPr>
          <w:sz w:val="24"/>
        </w:rPr>
        <w:t>Freeman</w:t>
      </w:r>
      <w:r>
        <w:rPr>
          <w:spacing w:val="-11"/>
          <w:sz w:val="24"/>
        </w:rPr>
        <w:t xml:space="preserve"> </w:t>
      </w:r>
      <w:r>
        <w:rPr>
          <w:sz w:val="24"/>
        </w:rPr>
        <w:t>and</w:t>
      </w:r>
      <w:r>
        <w:rPr>
          <w:spacing w:val="-5"/>
          <w:sz w:val="24"/>
        </w:rPr>
        <w:t xml:space="preserve"> </w:t>
      </w:r>
      <w:r>
        <w:rPr>
          <w:sz w:val="24"/>
        </w:rPr>
        <w:t>Gilbert</w:t>
      </w:r>
      <w:r>
        <w:rPr>
          <w:spacing w:val="-3"/>
          <w:sz w:val="24"/>
        </w:rPr>
        <w:t xml:space="preserve"> </w:t>
      </w:r>
      <w:r>
        <w:rPr>
          <w:sz w:val="24"/>
        </w:rPr>
        <w:t>Jr.(2010).</w:t>
      </w:r>
      <w:r>
        <w:rPr>
          <w:spacing w:val="-3"/>
          <w:sz w:val="24"/>
        </w:rPr>
        <w:t xml:space="preserve"> </w:t>
      </w:r>
      <w:r>
        <w:rPr>
          <w:sz w:val="24"/>
        </w:rPr>
        <w:t>Management,8</w:t>
      </w:r>
      <w:r>
        <w:rPr>
          <w:sz w:val="24"/>
          <w:vertAlign w:val="superscript"/>
        </w:rPr>
        <w:t>th</w:t>
      </w:r>
      <w:r>
        <w:rPr>
          <w:spacing w:val="-23"/>
          <w:sz w:val="24"/>
        </w:rPr>
        <w:t xml:space="preserve"> </w:t>
      </w:r>
      <w:r>
        <w:rPr>
          <w:sz w:val="24"/>
        </w:rPr>
        <w:t>Edition,</w:t>
      </w:r>
      <w:r>
        <w:rPr>
          <w:spacing w:val="-2"/>
          <w:sz w:val="24"/>
        </w:rPr>
        <w:t xml:space="preserve"> </w:t>
      </w:r>
      <w:r>
        <w:rPr>
          <w:sz w:val="24"/>
        </w:rPr>
        <w:t>Pearson</w:t>
      </w:r>
      <w:r>
        <w:rPr>
          <w:spacing w:val="-9"/>
          <w:sz w:val="24"/>
        </w:rPr>
        <w:t xml:space="preserve"> </w:t>
      </w:r>
      <w:r>
        <w:rPr>
          <w:spacing w:val="-2"/>
          <w:sz w:val="24"/>
        </w:rPr>
        <w:t>Education</w:t>
      </w:r>
    </w:p>
    <w:p w14:paraId="0F2A611C" w14:textId="77777777" w:rsidR="007829EF" w:rsidRDefault="007829EF">
      <w:pPr>
        <w:pStyle w:val="BodyText"/>
        <w:spacing w:before="87"/>
      </w:pPr>
    </w:p>
    <w:p w14:paraId="67DC377A" w14:textId="77777777" w:rsidR="007829EF" w:rsidRDefault="00000000">
      <w:pPr>
        <w:pStyle w:val="ListParagraph"/>
        <w:numPr>
          <w:ilvl w:val="0"/>
          <w:numId w:val="83"/>
        </w:numPr>
        <w:tabs>
          <w:tab w:val="left" w:pos="1341"/>
        </w:tabs>
        <w:spacing w:line="259" w:lineRule="auto"/>
        <w:ind w:left="1341" w:right="3249" w:hanging="360"/>
        <w:rPr>
          <w:sz w:val="24"/>
        </w:rPr>
      </w:pPr>
      <w:r>
        <w:rPr>
          <w:sz w:val="24"/>
        </w:rPr>
        <w:t>Robbins,</w:t>
      </w:r>
      <w:r>
        <w:rPr>
          <w:spacing w:val="-5"/>
          <w:sz w:val="24"/>
        </w:rPr>
        <w:t xml:space="preserve"> </w:t>
      </w:r>
      <w:r>
        <w:rPr>
          <w:sz w:val="24"/>
        </w:rPr>
        <w:t>(2009).</w:t>
      </w:r>
      <w:r>
        <w:rPr>
          <w:spacing w:val="-5"/>
          <w:sz w:val="24"/>
        </w:rPr>
        <w:t xml:space="preserve"> </w:t>
      </w:r>
      <w:r>
        <w:rPr>
          <w:sz w:val="24"/>
        </w:rPr>
        <w:t>Fundamentals</w:t>
      </w:r>
      <w:r>
        <w:rPr>
          <w:spacing w:val="-5"/>
          <w:sz w:val="24"/>
        </w:rPr>
        <w:t xml:space="preserve"> </w:t>
      </w:r>
      <w:r>
        <w:rPr>
          <w:sz w:val="24"/>
        </w:rPr>
        <w:t>of</w:t>
      </w:r>
      <w:r>
        <w:rPr>
          <w:spacing w:val="-5"/>
          <w:sz w:val="24"/>
        </w:rPr>
        <w:t xml:space="preserve"> </w:t>
      </w:r>
      <w:r>
        <w:rPr>
          <w:sz w:val="24"/>
        </w:rPr>
        <w:t>Management:</w:t>
      </w:r>
      <w:r>
        <w:rPr>
          <w:spacing w:val="-5"/>
          <w:sz w:val="24"/>
        </w:rPr>
        <w:t xml:space="preserve"> </w:t>
      </w:r>
      <w:r>
        <w:rPr>
          <w:sz w:val="24"/>
        </w:rPr>
        <w:t>Essential</w:t>
      </w:r>
      <w:r>
        <w:rPr>
          <w:spacing w:val="-5"/>
          <w:sz w:val="24"/>
        </w:rPr>
        <w:t xml:space="preserve"> </w:t>
      </w:r>
      <w:r>
        <w:rPr>
          <w:sz w:val="24"/>
        </w:rPr>
        <w:t>concepts</w:t>
      </w:r>
      <w:r>
        <w:rPr>
          <w:spacing w:val="-5"/>
          <w:sz w:val="24"/>
        </w:rPr>
        <w:t xml:space="preserve"> </w:t>
      </w:r>
      <w:r>
        <w:rPr>
          <w:sz w:val="24"/>
        </w:rPr>
        <w:t>and Applications, 6</w:t>
      </w:r>
      <w:r>
        <w:rPr>
          <w:sz w:val="24"/>
          <w:vertAlign w:val="superscript"/>
        </w:rPr>
        <w:t>th</w:t>
      </w:r>
      <w:r>
        <w:rPr>
          <w:sz w:val="24"/>
        </w:rPr>
        <w:t>edition, Pearson Education</w:t>
      </w:r>
    </w:p>
    <w:p w14:paraId="06492807" w14:textId="77777777" w:rsidR="007829EF" w:rsidRDefault="00000000">
      <w:pPr>
        <w:pStyle w:val="Heading6"/>
        <w:spacing w:before="28"/>
        <w:ind w:left="914"/>
      </w:pPr>
      <w:r>
        <w:t>Reference</w:t>
      </w:r>
      <w:r>
        <w:rPr>
          <w:spacing w:val="-8"/>
        </w:rPr>
        <w:t xml:space="preserve"> </w:t>
      </w:r>
      <w:r>
        <w:rPr>
          <w:spacing w:val="-2"/>
        </w:rPr>
        <w:t>Books:</w:t>
      </w:r>
    </w:p>
    <w:p w14:paraId="3F914CD1" w14:textId="77777777" w:rsidR="007829EF" w:rsidRDefault="00000000">
      <w:pPr>
        <w:pStyle w:val="ListParagraph"/>
        <w:numPr>
          <w:ilvl w:val="0"/>
          <w:numId w:val="82"/>
        </w:numPr>
        <w:tabs>
          <w:tab w:val="left" w:pos="1298"/>
        </w:tabs>
        <w:spacing w:before="33" w:line="276" w:lineRule="auto"/>
        <w:ind w:right="2345"/>
        <w:rPr>
          <w:sz w:val="24"/>
        </w:rPr>
      </w:pPr>
      <w:proofErr w:type="spellStart"/>
      <w:r>
        <w:rPr>
          <w:sz w:val="24"/>
        </w:rPr>
        <w:t>Prasad,L.M</w:t>
      </w:r>
      <w:proofErr w:type="spellEnd"/>
      <w:r>
        <w:rPr>
          <w:sz w:val="24"/>
        </w:rPr>
        <w:t>. (2021). Principles and Practice of Management, Sultan Chand and</w:t>
      </w:r>
      <w:r>
        <w:rPr>
          <w:spacing w:val="40"/>
          <w:sz w:val="24"/>
        </w:rPr>
        <w:t xml:space="preserve"> </w:t>
      </w:r>
      <w:proofErr w:type="spellStart"/>
      <w:r>
        <w:rPr>
          <w:sz w:val="24"/>
        </w:rPr>
        <w:t>Sons,New</w:t>
      </w:r>
      <w:proofErr w:type="spellEnd"/>
      <w:r>
        <w:rPr>
          <w:sz w:val="24"/>
        </w:rPr>
        <w:t xml:space="preserve"> Delhi.</w:t>
      </w:r>
    </w:p>
    <w:p w14:paraId="443CB136" w14:textId="77777777" w:rsidR="007829EF" w:rsidRDefault="00000000">
      <w:pPr>
        <w:pStyle w:val="ListParagraph"/>
        <w:numPr>
          <w:ilvl w:val="0"/>
          <w:numId w:val="82"/>
        </w:numPr>
        <w:tabs>
          <w:tab w:val="left" w:pos="1298"/>
        </w:tabs>
        <w:spacing w:before="4"/>
        <w:rPr>
          <w:sz w:val="24"/>
        </w:rPr>
      </w:pPr>
      <w:r>
        <w:rPr>
          <w:sz w:val="24"/>
        </w:rPr>
        <w:t>Tripathi</w:t>
      </w:r>
      <w:r>
        <w:rPr>
          <w:spacing w:val="-6"/>
          <w:sz w:val="24"/>
        </w:rPr>
        <w:t xml:space="preserve"> </w:t>
      </w:r>
      <w:r>
        <w:rPr>
          <w:sz w:val="24"/>
        </w:rPr>
        <w:t>&amp;</w:t>
      </w:r>
      <w:r>
        <w:rPr>
          <w:spacing w:val="-8"/>
          <w:sz w:val="24"/>
        </w:rPr>
        <w:t xml:space="preserve"> </w:t>
      </w:r>
      <w:r>
        <w:rPr>
          <w:sz w:val="24"/>
        </w:rPr>
        <w:t>Reddy</w:t>
      </w:r>
      <w:r>
        <w:rPr>
          <w:spacing w:val="-9"/>
          <w:sz w:val="24"/>
        </w:rPr>
        <w:t xml:space="preserve"> </w:t>
      </w:r>
      <w:r>
        <w:rPr>
          <w:sz w:val="24"/>
        </w:rPr>
        <w:t>(2017). Principles</w:t>
      </w:r>
      <w:r>
        <w:rPr>
          <w:spacing w:val="-3"/>
          <w:sz w:val="24"/>
        </w:rPr>
        <w:t xml:space="preserve"> </w:t>
      </w:r>
      <w:r>
        <w:rPr>
          <w:sz w:val="24"/>
        </w:rPr>
        <w:t>of</w:t>
      </w:r>
      <w:r>
        <w:rPr>
          <w:spacing w:val="-11"/>
          <w:sz w:val="24"/>
        </w:rPr>
        <w:t xml:space="preserve"> </w:t>
      </w:r>
      <w:r>
        <w:rPr>
          <w:sz w:val="24"/>
        </w:rPr>
        <w:t>Management, 6</w:t>
      </w:r>
      <w:r>
        <w:rPr>
          <w:sz w:val="24"/>
          <w:vertAlign w:val="superscript"/>
        </w:rPr>
        <w:t>th</w:t>
      </w:r>
      <w:r>
        <w:rPr>
          <w:spacing w:val="-3"/>
          <w:sz w:val="24"/>
        </w:rPr>
        <w:t xml:space="preserve"> </w:t>
      </w:r>
      <w:r>
        <w:rPr>
          <w:sz w:val="24"/>
        </w:rPr>
        <w:t>edition, McGraw</w:t>
      </w:r>
      <w:r>
        <w:rPr>
          <w:spacing w:val="-1"/>
          <w:sz w:val="24"/>
        </w:rPr>
        <w:t xml:space="preserve"> </w:t>
      </w:r>
      <w:r>
        <w:rPr>
          <w:spacing w:val="-2"/>
          <w:sz w:val="24"/>
        </w:rPr>
        <w:t>Hill.</w:t>
      </w:r>
    </w:p>
    <w:p w14:paraId="676742CD" w14:textId="77777777" w:rsidR="007829EF" w:rsidRDefault="007829EF">
      <w:pPr>
        <w:pStyle w:val="ListParagraph"/>
        <w:rPr>
          <w:sz w:val="24"/>
        </w:rPr>
        <w:sectPr w:rsidR="007829EF" w:rsidSect="00572258">
          <w:type w:val="continuous"/>
          <w:pgSz w:w="11920" w:h="16850"/>
          <w:pgMar w:top="15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F7A98AC" w14:textId="77777777" w:rsidR="007829EF" w:rsidRDefault="007829EF">
      <w:pPr>
        <w:pStyle w:val="BodyText"/>
        <w:spacing w:before="4"/>
        <w:rPr>
          <w:sz w:val="17"/>
        </w:rPr>
      </w:pPr>
    </w:p>
    <w:p w14:paraId="1D3FF566" w14:textId="77777777" w:rsidR="007829EF" w:rsidRDefault="007829EF">
      <w:pPr>
        <w:pStyle w:val="BodyText"/>
        <w:rPr>
          <w:sz w:val="17"/>
        </w:rPr>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9B607B9" w14:textId="77777777" w:rsidR="007829EF" w:rsidRDefault="00000000">
      <w:pPr>
        <w:pStyle w:val="Heading6"/>
        <w:spacing w:before="74"/>
        <w:ind w:left="914"/>
        <w:jc w:val="both"/>
      </w:pPr>
      <w:bookmarkStart w:id="43" w:name="Introduction_to_Indian_Knowledge_System–"/>
      <w:bookmarkEnd w:id="43"/>
      <w:r>
        <w:lastRenderedPageBreak/>
        <w:t>Introduction</w:t>
      </w:r>
      <w:r>
        <w:rPr>
          <w:spacing w:val="-2"/>
        </w:rPr>
        <w:t xml:space="preserve"> </w:t>
      </w:r>
      <w:r>
        <w:t>to</w:t>
      </w:r>
      <w:r>
        <w:rPr>
          <w:spacing w:val="-4"/>
        </w:rPr>
        <w:t xml:space="preserve"> </w:t>
      </w:r>
      <w:r>
        <w:t>Indian</w:t>
      </w:r>
      <w:r>
        <w:rPr>
          <w:spacing w:val="-10"/>
        </w:rPr>
        <w:t xml:space="preserve"> </w:t>
      </w:r>
      <w:r>
        <w:t>Knowledge</w:t>
      </w:r>
      <w:r>
        <w:rPr>
          <w:spacing w:val="-1"/>
        </w:rPr>
        <w:t xml:space="preserve"> </w:t>
      </w:r>
      <w:r>
        <w:rPr>
          <w:spacing w:val="-2"/>
        </w:rPr>
        <w:t>System–I</w:t>
      </w:r>
    </w:p>
    <w:p w14:paraId="17530A7E" w14:textId="77777777" w:rsidR="007829EF" w:rsidRDefault="007829EF">
      <w:pPr>
        <w:pStyle w:val="BodyText"/>
        <w:spacing w:before="83"/>
        <w:rPr>
          <w:b/>
          <w:sz w:val="20"/>
        </w:rPr>
      </w:pPr>
    </w:p>
    <w:tbl>
      <w:tblPr>
        <w:tblW w:w="0" w:type="auto"/>
        <w:tblInd w:w="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78"/>
        <w:gridCol w:w="4604"/>
      </w:tblGrid>
      <w:tr w:rsidR="007829EF" w14:paraId="315C6CEA" w14:textId="77777777">
        <w:trPr>
          <w:trHeight w:val="486"/>
        </w:trPr>
        <w:tc>
          <w:tcPr>
            <w:tcW w:w="5178" w:type="dxa"/>
          </w:tcPr>
          <w:p w14:paraId="67C645C8" w14:textId="77777777" w:rsidR="007829EF" w:rsidRDefault="00000000">
            <w:pPr>
              <w:pStyle w:val="TableParagraph"/>
              <w:spacing w:before="85"/>
              <w:ind w:left="110"/>
              <w:rPr>
                <w:sz w:val="24"/>
              </w:rPr>
            </w:pPr>
            <w:r>
              <w:rPr>
                <w:sz w:val="24"/>
              </w:rPr>
              <w:t>Subject</w:t>
            </w:r>
            <w:r>
              <w:rPr>
                <w:spacing w:val="-2"/>
                <w:sz w:val="24"/>
              </w:rPr>
              <w:t xml:space="preserve"> Code:BSA032I01</w:t>
            </w:r>
          </w:p>
        </w:tc>
        <w:tc>
          <w:tcPr>
            <w:tcW w:w="4604" w:type="dxa"/>
          </w:tcPr>
          <w:p w14:paraId="3C700AD5" w14:textId="77777777" w:rsidR="007829EF" w:rsidRDefault="00000000">
            <w:pPr>
              <w:pStyle w:val="TableParagraph"/>
              <w:spacing w:before="85"/>
              <w:ind w:left="107"/>
              <w:rPr>
                <w:sz w:val="24"/>
              </w:rPr>
            </w:pPr>
            <w:r>
              <w:rPr>
                <w:sz w:val="24"/>
              </w:rPr>
              <w:t>Course</w:t>
            </w:r>
            <w:r>
              <w:rPr>
                <w:spacing w:val="-5"/>
                <w:sz w:val="24"/>
              </w:rPr>
              <w:t xml:space="preserve"> </w:t>
            </w:r>
            <w:r>
              <w:rPr>
                <w:sz w:val="24"/>
              </w:rPr>
              <w:t>Level:</w:t>
            </w:r>
            <w:r>
              <w:rPr>
                <w:spacing w:val="-2"/>
                <w:sz w:val="24"/>
              </w:rPr>
              <w:t xml:space="preserve"> </w:t>
            </w:r>
            <w:r>
              <w:rPr>
                <w:spacing w:val="-5"/>
                <w:sz w:val="24"/>
              </w:rPr>
              <w:t>100</w:t>
            </w:r>
          </w:p>
        </w:tc>
      </w:tr>
      <w:tr w:rsidR="007829EF" w14:paraId="2B6ECF1B" w14:textId="77777777">
        <w:trPr>
          <w:trHeight w:val="479"/>
        </w:trPr>
        <w:tc>
          <w:tcPr>
            <w:tcW w:w="5178" w:type="dxa"/>
          </w:tcPr>
          <w:p w14:paraId="41CB1730" w14:textId="77777777" w:rsidR="007829EF" w:rsidRDefault="00000000">
            <w:pPr>
              <w:pStyle w:val="TableParagraph"/>
              <w:spacing w:before="87"/>
              <w:ind w:left="110"/>
              <w:rPr>
                <w:sz w:val="24"/>
              </w:rPr>
            </w:pPr>
            <w:r>
              <w:rPr>
                <w:sz w:val="24"/>
              </w:rPr>
              <w:t>Credit</w:t>
            </w:r>
            <w:r>
              <w:rPr>
                <w:spacing w:val="-3"/>
                <w:sz w:val="24"/>
              </w:rPr>
              <w:t xml:space="preserve"> </w:t>
            </w:r>
            <w:r>
              <w:rPr>
                <w:sz w:val="24"/>
              </w:rPr>
              <w:t>Unit:</w:t>
            </w:r>
            <w:r>
              <w:rPr>
                <w:spacing w:val="-3"/>
                <w:sz w:val="24"/>
              </w:rPr>
              <w:t xml:space="preserve"> </w:t>
            </w:r>
            <w:r>
              <w:rPr>
                <w:sz w:val="24"/>
              </w:rPr>
              <w:t>L-T-P-C=3-0-0-</w:t>
            </w:r>
            <w:r>
              <w:rPr>
                <w:spacing w:val="-10"/>
                <w:sz w:val="24"/>
              </w:rPr>
              <w:t>3</w:t>
            </w:r>
          </w:p>
        </w:tc>
        <w:tc>
          <w:tcPr>
            <w:tcW w:w="4604" w:type="dxa"/>
          </w:tcPr>
          <w:p w14:paraId="27455F89"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550C0B76" w14:textId="77777777" w:rsidR="007829EF" w:rsidRDefault="00000000">
      <w:pPr>
        <w:spacing w:before="222" w:line="275" w:lineRule="exact"/>
        <w:ind w:left="914"/>
        <w:jc w:val="both"/>
        <w:rPr>
          <w:b/>
          <w:sz w:val="24"/>
        </w:rPr>
      </w:pPr>
      <w:r>
        <w:rPr>
          <w:b/>
          <w:sz w:val="24"/>
        </w:rPr>
        <w:t>Course</w:t>
      </w:r>
      <w:r>
        <w:rPr>
          <w:b/>
          <w:spacing w:val="-2"/>
          <w:sz w:val="24"/>
        </w:rPr>
        <w:t xml:space="preserve"> Objective:</w:t>
      </w:r>
    </w:p>
    <w:p w14:paraId="4A2080BD" w14:textId="77777777" w:rsidR="007829EF" w:rsidRDefault="00000000">
      <w:pPr>
        <w:pStyle w:val="BodyText"/>
        <w:spacing w:after="5"/>
        <w:ind w:left="924" w:right="971" w:hanging="10"/>
        <w:jc w:val="both"/>
      </w:pPr>
      <w:r>
        <w:t>This Foundation course is designed to present an overall introduction to all the streams of IKS relevant</w:t>
      </w:r>
      <w:r>
        <w:rPr>
          <w:spacing w:val="-7"/>
        </w:rPr>
        <w:t xml:space="preserve"> </w:t>
      </w:r>
      <w:r>
        <w:t>to</w:t>
      </w:r>
      <w:r>
        <w:rPr>
          <w:spacing w:val="-7"/>
        </w:rPr>
        <w:t xml:space="preserve"> </w:t>
      </w:r>
      <w:r>
        <w:t>the</w:t>
      </w:r>
      <w:r>
        <w:rPr>
          <w:spacing w:val="-6"/>
        </w:rPr>
        <w:t xml:space="preserve"> </w:t>
      </w:r>
      <w:proofErr w:type="spellStart"/>
      <w:r>
        <w:t>programme</w:t>
      </w:r>
      <w:proofErr w:type="spellEnd"/>
      <w:r>
        <w:t>.</w:t>
      </w:r>
      <w:r>
        <w:rPr>
          <w:spacing w:val="-1"/>
        </w:rPr>
        <w:t xml:space="preserve"> </w:t>
      </w:r>
      <w:r>
        <w:t>It</w:t>
      </w:r>
      <w:r>
        <w:rPr>
          <w:spacing w:val="-4"/>
        </w:rPr>
        <w:t xml:space="preserve"> </w:t>
      </w:r>
      <w:r>
        <w:t>would</w:t>
      </w:r>
      <w:r>
        <w:rPr>
          <w:spacing w:val="-7"/>
        </w:rPr>
        <w:t xml:space="preserve"> </w:t>
      </w:r>
      <w:r>
        <w:t>enable</w:t>
      </w:r>
      <w:r>
        <w:rPr>
          <w:spacing w:val="-7"/>
        </w:rPr>
        <w:t xml:space="preserve"> </w:t>
      </w:r>
      <w:r>
        <w:t>students</w:t>
      </w:r>
      <w:r>
        <w:rPr>
          <w:spacing w:val="-8"/>
        </w:rPr>
        <w:t xml:space="preserve"> </w:t>
      </w:r>
      <w:r>
        <w:t>to</w:t>
      </w:r>
      <w:r>
        <w:rPr>
          <w:spacing w:val="-7"/>
        </w:rPr>
        <w:t xml:space="preserve"> </w:t>
      </w:r>
      <w:r>
        <w:t>explore</w:t>
      </w:r>
      <w:r>
        <w:rPr>
          <w:spacing w:val="-11"/>
        </w:rPr>
        <w:t xml:space="preserve"> </w:t>
      </w:r>
      <w:r>
        <w:t>the</w:t>
      </w:r>
      <w:r>
        <w:rPr>
          <w:spacing w:val="-10"/>
        </w:rPr>
        <w:t xml:space="preserve"> </w:t>
      </w:r>
      <w:r>
        <w:t>most</w:t>
      </w:r>
      <w:r>
        <w:rPr>
          <w:spacing w:val="-1"/>
        </w:rPr>
        <w:t xml:space="preserve"> </w:t>
      </w:r>
      <w:r>
        <w:t>fundamental</w:t>
      </w:r>
      <w:r>
        <w:rPr>
          <w:spacing w:val="-11"/>
        </w:rPr>
        <w:t xml:space="preserve"> </w:t>
      </w:r>
      <w:r>
        <w:t>ideas</w:t>
      </w:r>
      <w:r>
        <w:rPr>
          <w:spacing w:val="-7"/>
        </w:rPr>
        <w:t xml:space="preserve"> </w:t>
      </w:r>
      <w:r>
        <w:t>that</w:t>
      </w:r>
      <w:r>
        <w:rPr>
          <w:spacing w:val="-4"/>
        </w:rPr>
        <w:t xml:space="preserve"> </w:t>
      </w:r>
      <w:r>
        <w:t>have shaped Indian Knowledge Traditions over the centuries.</w:t>
      </w: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292"/>
        <w:gridCol w:w="2220"/>
      </w:tblGrid>
      <w:tr w:rsidR="007829EF" w14:paraId="1C2EAF27" w14:textId="77777777">
        <w:trPr>
          <w:trHeight w:val="503"/>
        </w:trPr>
        <w:tc>
          <w:tcPr>
            <w:tcW w:w="1130" w:type="dxa"/>
          </w:tcPr>
          <w:p w14:paraId="5BF7A874" w14:textId="77777777" w:rsidR="007829EF" w:rsidRDefault="00000000">
            <w:pPr>
              <w:pStyle w:val="TableParagraph"/>
              <w:spacing w:line="258" w:lineRule="exact"/>
              <w:ind w:left="263"/>
              <w:rPr>
                <w:b/>
                <w:sz w:val="24"/>
              </w:rPr>
            </w:pPr>
            <w:proofErr w:type="spellStart"/>
            <w:r>
              <w:rPr>
                <w:b/>
                <w:sz w:val="24"/>
              </w:rPr>
              <w:t>Sl</w:t>
            </w:r>
            <w:proofErr w:type="spellEnd"/>
            <w:r>
              <w:rPr>
                <w:b/>
                <w:spacing w:val="-5"/>
                <w:sz w:val="24"/>
              </w:rPr>
              <w:t xml:space="preserve"> No.</w:t>
            </w:r>
          </w:p>
        </w:tc>
        <w:tc>
          <w:tcPr>
            <w:tcW w:w="6292" w:type="dxa"/>
          </w:tcPr>
          <w:p w14:paraId="47064328" w14:textId="77777777" w:rsidR="007829EF" w:rsidRDefault="00000000">
            <w:pPr>
              <w:pStyle w:val="TableParagraph"/>
              <w:spacing w:line="258" w:lineRule="exact"/>
              <w:ind w:left="10"/>
              <w:jc w:val="center"/>
              <w:rPr>
                <w:b/>
                <w:sz w:val="24"/>
              </w:rPr>
            </w:pPr>
            <w:r>
              <w:rPr>
                <w:b/>
                <w:sz w:val="24"/>
              </w:rPr>
              <w:t>Course</w:t>
            </w:r>
            <w:r>
              <w:rPr>
                <w:b/>
                <w:spacing w:val="-4"/>
                <w:sz w:val="24"/>
              </w:rPr>
              <w:t xml:space="preserve"> </w:t>
            </w:r>
            <w:r>
              <w:rPr>
                <w:b/>
                <w:spacing w:val="-2"/>
                <w:sz w:val="24"/>
              </w:rPr>
              <w:t>outcome</w:t>
            </w:r>
          </w:p>
        </w:tc>
        <w:tc>
          <w:tcPr>
            <w:tcW w:w="2220" w:type="dxa"/>
          </w:tcPr>
          <w:p w14:paraId="564B2747" w14:textId="77777777" w:rsidR="007829EF" w:rsidRDefault="00000000">
            <w:pPr>
              <w:pStyle w:val="TableParagraph"/>
              <w:spacing w:line="250" w:lineRule="exact"/>
              <w:ind w:left="256" w:firstLine="436"/>
              <w:rPr>
                <w:b/>
                <w:sz w:val="24"/>
              </w:rPr>
            </w:pPr>
            <w:r>
              <w:rPr>
                <w:b/>
                <w:spacing w:val="-2"/>
                <w:sz w:val="24"/>
              </w:rPr>
              <w:t>Bloom’s Taxonomy</w:t>
            </w:r>
            <w:r>
              <w:rPr>
                <w:b/>
                <w:spacing w:val="-14"/>
                <w:sz w:val="24"/>
              </w:rPr>
              <w:t xml:space="preserve"> </w:t>
            </w:r>
            <w:r>
              <w:rPr>
                <w:b/>
                <w:spacing w:val="-2"/>
                <w:sz w:val="24"/>
              </w:rPr>
              <w:t>Level</w:t>
            </w:r>
          </w:p>
        </w:tc>
      </w:tr>
      <w:tr w:rsidR="007829EF" w14:paraId="3E2E5A0F" w14:textId="77777777">
        <w:trPr>
          <w:trHeight w:val="251"/>
        </w:trPr>
        <w:tc>
          <w:tcPr>
            <w:tcW w:w="1130" w:type="dxa"/>
          </w:tcPr>
          <w:p w14:paraId="46023546" w14:textId="77777777" w:rsidR="007829EF" w:rsidRDefault="00000000">
            <w:pPr>
              <w:pStyle w:val="TableParagraph"/>
              <w:spacing w:line="232" w:lineRule="exact"/>
              <w:ind w:left="115"/>
              <w:rPr>
                <w:sz w:val="24"/>
              </w:rPr>
            </w:pPr>
            <w:r>
              <w:rPr>
                <w:spacing w:val="-5"/>
                <w:sz w:val="24"/>
              </w:rPr>
              <w:t>CO1</w:t>
            </w:r>
          </w:p>
        </w:tc>
        <w:tc>
          <w:tcPr>
            <w:tcW w:w="6292" w:type="dxa"/>
          </w:tcPr>
          <w:p w14:paraId="5DC28A8E" w14:textId="77777777" w:rsidR="007829EF" w:rsidRDefault="00000000">
            <w:pPr>
              <w:pStyle w:val="TableParagraph"/>
              <w:spacing w:line="232" w:lineRule="exact"/>
              <w:ind w:left="112"/>
              <w:rPr>
                <w:sz w:val="24"/>
              </w:rPr>
            </w:pPr>
            <w:r>
              <w:rPr>
                <w:sz w:val="24"/>
              </w:rPr>
              <w:t>Recall</w:t>
            </w:r>
            <w:r>
              <w:rPr>
                <w:spacing w:val="-8"/>
                <w:sz w:val="24"/>
              </w:rPr>
              <w:t xml:space="preserve"> </w:t>
            </w:r>
            <w:r>
              <w:rPr>
                <w:sz w:val="24"/>
              </w:rPr>
              <w:t>about the</w:t>
            </w:r>
            <w:r>
              <w:rPr>
                <w:spacing w:val="-2"/>
                <w:sz w:val="24"/>
              </w:rPr>
              <w:t xml:space="preserve"> </w:t>
            </w:r>
            <w:r>
              <w:rPr>
                <w:sz w:val="24"/>
              </w:rPr>
              <w:t>natural</w:t>
            </w:r>
            <w:r>
              <w:rPr>
                <w:spacing w:val="-8"/>
                <w:sz w:val="24"/>
              </w:rPr>
              <w:t xml:space="preserve"> </w:t>
            </w:r>
            <w:r>
              <w:rPr>
                <w:spacing w:val="-2"/>
                <w:sz w:val="24"/>
              </w:rPr>
              <w:t>endowments</w:t>
            </w:r>
          </w:p>
        </w:tc>
        <w:tc>
          <w:tcPr>
            <w:tcW w:w="2220" w:type="dxa"/>
          </w:tcPr>
          <w:p w14:paraId="0B4A5869" w14:textId="77777777" w:rsidR="007829EF" w:rsidRDefault="00000000">
            <w:pPr>
              <w:pStyle w:val="TableParagraph"/>
              <w:spacing w:line="232" w:lineRule="exact"/>
              <w:ind w:left="23" w:right="3"/>
              <w:jc w:val="center"/>
              <w:rPr>
                <w:sz w:val="24"/>
              </w:rPr>
            </w:pPr>
            <w:r>
              <w:rPr>
                <w:sz w:val="24"/>
              </w:rPr>
              <w:t>BT</w:t>
            </w:r>
            <w:r>
              <w:rPr>
                <w:spacing w:val="2"/>
                <w:sz w:val="24"/>
              </w:rPr>
              <w:t xml:space="preserve"> </w:t>
            </w:r>
            <w:r>
              <w:rPr>
                <w:spacing w:val="-10"/>
                <w:sz w:val="24"/>
              </w:rPr>
              <w:t>I</w:t>
            </w:r>
          </w:p>
        </w:tc>
      </w:tr>
      <w:tr w:rsidR="007829EF" w14:paraId="0B8F9AB9" w14:textId="77777777">
        <w:trPr>
          <w:trHeight w:val="503"/>
        </w:trPr>
        <w:tc>
          <w:tcPr>
            <w:tcW w:w="1130" w:type="dxa"/>
          </w:tcPr>
          <w:p w14:paraId="1341C7D8" w14:textId="77777777" w:rsidR="007829EF" w:rsidRDefault="00000000">
            <w:pPr>
              <w:pStyle w:val="TableParagraph"/>
              <w:spacing w:line="253" w:lineRule="exact"/>
              <w:ind w:left="115"/>
              <w:rPr>
                <w:sz w:val="24"/>
              </w:rPr>
            </w:pPr>
            <w:r>
              <w:rPr>
                <w:spacing w:val="-5"/>
                <w:sz w:val="24"/>
              </w:rPr>
              <w:t>CO2</w:t>
            </w:r>
          </w:p>
        </w:tc>
        <w:tc>
          <w:tcPr>
            <w:tcW w:w="6292" w:type="dxa"/>
          </w:tcPr>
          <w:p w14:paraId="5D9C6D81" w14:textId="77777777" w:rsidR="007829EF" w:rsidRDefault="00000000">
            <w:pPr>
              <w:pStyle w:val="TableParagraph"/>
              <w:spacing w:line="211" w:lineRule="auto"/>
              <w:ind w:left="124" w:right="1188" w:hanging="12"/>
              <w:rPr>
                <w:sz w:val="24"/>
              </w:rPr>
            </w:pPr>
            <w:r>
              <w:rPr>
                <w:sz w:val="24"/>
              </w:rPr>
              <w:t>Illustrate</w:t>
            </w:r>
            <w:r>
              <w:rPr>
                <w:spacing w:val="-7"/>
                <w:sz w:val="24"/>
              </w:rPr>
              <w:t xml:space="preserve"> </w:t>
            </w:r>
            <w:r>
              <w:rPr>
                <w:sz w:val="24"/>
              </w:rPr>
              <w:t>literature</w:t>
            </w:r>
            <w:r>
              <w:rPr>
                <w:spacing w:val="-8"/>
                <w:sz w:val="24"/>
              </w:rPr>
              <w:t xml:space="preserve"> </w:t>
            </w:r>
            <w:r>
              <w:rPr>
                <w:sz w:val="24"/>
              </w:rPr>
              <w:t>of</w:t>
            </w:r>
            <w:r>
              <w:rPr>
                <w:spacing w:val="-6"/>
                <w:sz w:val="24"/>
              </w:rPr>
              <w:t xml:space="preserve"> </w:t>
            </w:r>
            <w:r>
              <w:rPr>
                <w:sz w:val="24"/>
              </w:rPr>
              <w:t>Indian</w:t>
            </w:r>
            <w:r>
              <w:rPr>
                <w:spacing w:val="-8"/>
                <w:sz w:val="24"/>
              </w:rPr>
              <w:t xml:space="preserve"> </w:t>
            </w:r>
            <w:r>
              <w:rPr>
                <w:sz w:val="24"/>
              </w:rPr>
              <w:t>civilization-the</w:t>
            </w:r>
            <w:r>
              <w:rPr>
                <w:spacing w:val="-8"/>
                <w:sz w:val="24"/>
              </w:rPr>
              <w:t xml:space="preserve"> </w:t>
            </w:r>
            <w:r>
              <w:rPr>
                <w:sz w:val="24"/>
              </w:rPr>
              <w:t xml:space="preserve">Vedic– </w:t>
            </w:r>
            <w:proofErr w:type="spellStart"/>
            <w:r>
              <w:rPr>
                <w:sz w:val="24"/>
              </w:rPr>
              <w:t>Itihasas</w:t>
            </w:r>
            <w:proofErr w:type="spellEnd"/>
            <w:r>
              <w:rPr>
                <w:sz w:val="24"/>
              </w:rPr>
              <w:t xml:space="preserve"> ,</w:t>
            </w:r>
            <w:proofErr w:type="spellStart"/>
            <w:r>
              <w:rPr>
                <w:sz w:val="24"/>
              </w:rPr>
              <w:t>languages,mathematics,and</w:t>
            </w:r>
            <w:proofErr w:type="spellEnd"/>
            <w:r>
              <w:rPr>
                <w:sz w:val="24"/>
              </w:rPr>
              <w:t xml:space="preserve"> Ayurveda.</w:t>
            </w:r>
          </w:p>
        </w:tc>
        <w:tc>
          <w:tcPr>
            <w:tcW w:w="2220" w:type="dxa"/>
          </w:tcPr>
          <w:p w14:paraId="5521C501" w14:textId="77777777" w:rsidR="007829EF" w:rsidRDefault="00000000">
            <w:pPr>
              <w:pStyle w:val="TableParagraph"/>
              <w:spacing w:line="253" w:lineRule="exact"/>
              <w:ind w:left="23"/>
              <w:jc w:val="center"/>
              <w:rPr>
                <w:sz w:val="24"/>
              </w:rPr>
            </w:pPr>
            <w:r>
              <w:rPr>
                <w:spacing w:val="-4"/>
                <w:sz w:val="24"/>
              </w:rPr>
              <w:t>BTII</w:t>
            </w:r>
          </w:p>
        </w:tc>
      </w:tr>
      <w:tr w:rsidR="007829EF" w14:paraId="3E409E17" w14:textId="77777777">
        <w:trPr>
          <w:trHeight w:val="473"/>
        </w:trPr>
        <w:tc>
          <w:tcPr>
            <w:tcW w:w="1130" w:type="dxa"/>
          </w:tcPr>
          <w:p w14:paraId="1F2F5924" w14:textId="77777777" w:rsidR="007829EF" w:rsidRDefault="00000000">
            <w:pPr>
              <w:pStyle w:val="TableParagraph"/>
              <w:spacing w:line="247" w:lineRule="exact"/>
              <w:ind w:left="115"/>
              <w:rPr>
                <w:sz w:val="24"/>
              </w:rPr>
            </w:pPr>
            <w:r>
              <w:rPr>
                <w:spacing w:val="-5"/>
                <w:sz w:val="24"/>
              </w:rPr>
              <w:t>CO3</w:t>
            </w:r>
          </w:p>
        </w:tc>
        <w:tc>
          <w:tcPr>
            <w:tcW w:w="6292" w:type="dxa"/>
          </w:tcPr>
          <w:p w14:paraId="767B7AD0" w14:textId="77777777" w:rsidR="007829EF" w:rsidRDefault="00000000">
            <w:pPr>
              <w:pStyle w:val="TableParagraph"/>
              <w:spacing w:line="236" w:lineRule="exact"/>
              <w:ind w:left="112"/>
              <w:rPr>
                <w:sz w:val="24"/>
              </w:rPr>
            </w:pPr>
            <w:r>
              <w:rPr>
                <w:sz w:val="24"/>
              </w:rPr>
              <w:t>Explain</w:t>
            </w:r>
            <w:r>
              <w:rPr>
                <w:spacing w:val="-11"/>
                <w:sz w:val="24"/>
              </w:rPr>
              <w:t xml:space="preserve"> </w:t>
            </w:r>
            <w:r>
              <w:rPr>
                <w:sz w:val="24"/>
              </w:rPr>
              <w:t>observation</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emotion</w:t>
            </w:r>
            <w:r>
              <w:rPr>
                <w:spacing w:val="-9"/>
                <w:sz w:val="24"/>
              </w:rPr>
              <w:t xml:space="preserve"> </w:t>
            </w:r>
            <w:r>
              <w:rPr>
                <w:sz w:val="24"/>
              </w:rPr>
              <w:t>of</w:t>
            </w:r>
            <w:r>
              <w:rPr>
                <w:spacing w:val="-10"/>
                <w:sz w:val="24"/>
              </w:rPr>
              <w:t xml:space="preserve"> </w:t>
            </w:r>
            <w:proofErr w:type="spellStart"/>
            <w:r>
              <w:rPr>
                <w:sz w:val="24"/>
              </w:rPr>
              <w:t>celestialbodies</w:t>
            </w:r>
            <w:proofErr w:type="spellEnd"/>
            <w:r>
              <w:rPr>
                <w:spacing w:val="-10"/>
                <w:sz w:val="24"/>
              </w:rPr>
              <w:t xml:space="preserve"> </w:t>
            </w:r>
            <w:r>
              <w:rPr>
                <w:sz w:val="24"/>
              </w:rPr>
              <w:t>in</w:t>
            </w:r>
            <w:r>
              <w:rPr>
                <w:spacing w:val="-9"/>
                <w:sz w:val="24"/>
              </w:rPr>
              <w:t xml:space="preserve"> </w:t>
            </w:r>
            <w:r>
              <w:rPr>
                <w:sz w:val="24"/>
              </w:rPr>
              <w:t xml:space="preserve">the </w:t>
            </w:r>
            <w:proofErr w:type="spellStart"/>
            <w:r>
              <w:rPr>
                <w:spacing w:val="-2"/>
                <w:sz w:val="24"/>
              </w:rPr>
              <w:t>Vediccorpus</w:t>
            </w:r>
            <w:proofErr w:type="spellEnd"/>
          </w:p>
        </w:tc>
        <w:tc>
          <w:tcPr>
            <w:tcW w:w="2220" w:type="dxa"/>
          </w:tcPr>
          <w:p w14:paraId="7A237B5D" w14:textId="77777777" w:rsidR="007829EF" w:rsidRDefault="00000000">
            <w:pPr>
              <w:pStyle w:val="TableParagraph"/>
              <w:spacing w:line="247" w:lineRule="exact"/>
              <w:ind w:left="23"/>
              <w:jc w:val="center"/>
              <w:rPr>
                <w:sz w:val="24"/>
              </w:rPr>
            </w:pPr>
            <w:r>
              <w:rPr>
                <w:spacing w:val="-4"/>
                <w:sz w:val="24"/>
              </w:rPr>
              <w:t>BTII</w:t>
            </w:r>
          </w:p>
        </w:tc>
      </w:tr>
    </w:tbl>
    <w:p w14:paraId="4FFDA335" w14:textId="77777777" w:rsidR="007829EF" w:rsidRDefault="007829EF">
      <w:pPr>
        <w:pStyle w:val="BodyText"/>
        <w:spacing w:before="18"/>
        <w:rPr>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7799"/>
        <w:gridCol w:w="998"/>
      </w:tblGrid>
      <w:tr w:rsidR="007829EF" w14:paraId="62BCA5B8" w14:textId="77777777">
        <w:trPr>
          <w:trHeight w:val="690"/>
        </w:trPr>
        <w:tc>
          <w:tcPr>
            <w:tcW w:w="1135" w:type="dxa"/>
          </w:tcPr>
          <w:p w14:paraId="506B13B3" w14:textId="77777777" w:rsidR="007829EF" w:rsidRDefault="00000000">
            <w:pPr>
              <w:pStyle w:val="TableParagraph"/>
              <w:spacing w:before="3"/>
              <w:ind w:left="31" w:right="81"/>
              <w:jc w:val="center"/>
              <w:rPr>
                <w:b/>
                <w:sz w:val="24"/>
              </w:rPr>
            </w:pPr>
            <w:r>
              <w:rPr>
                <w:b/>
                <w:spacing w:val="-2"/>
                <w:sz w:val="24"/>
              </w:rPr>
              <w:t>Modules</w:t>
            </w:r>
          </w:p>
        </w:tc>
        <w:tc>
          <w:tcPr>
            <w:tcW w:w="7799" w:type="dxa"/>
          </w:tcPr>
          <w:p w14:paraId="36DFA600" w14:textId="77777777" w:rsidR="007829EF" w:rsidRDefault="00000000">
            <w:pPr>
              <w:pStyle w:val="TableParagraph"/>
              <w:spacing w:before="119" w:line="270" w:lineRule="atLeast"/>
              <w:ind w:left="3228" w:right="3730" w:hanging="98"/>
              <w:jc w:val="center"/>
              <w:rPr>
                <w:b/>
                <w:sz w:val="24"/>
              </w:rPr>
            </w:pPr>
            <w:r>
              <w:rPr>
                <w:b/>
                <w:spacing w:val="-2"/>
                <w:sz w:val="24"/>
              </w:rPr>
              <w:t>Course Content</w:t>
            </w:r>
          </w:p>
        </w:tc>
        <w:tc>
          <w:tcPr>
            <w:tcW w:w="998" w:type="dxa"/>
          </w:tcPr>
          <w:p w14:paraId="3CF01E06" w14:textId="77777777" w:rsidR="007829EF" w:rsidRDefault="00000000">
            <w:pPr>
              <w:pStyle w:val="TableParagraph"/>
              <w:spacing w:before="140"/>
              <w:ind w:left="35" w:right="30"/>
              <w:jc w:val="center"/>
              <w:rPr>
                <w:b/>
                <w:sz w:val="24"/>
              </w:rPr>
            </w:pPr>
            <w:r>
              <w:rPr>
                <w:b/>
                <w:spacing w:val="-2"/>
                <w:sz w:val="24"/>
              </w:rPr>
              <w:t>Periods</w:t>
            </w:r>
          </w:p>
        </w:tc>
      </w:tr>
      <w:tr w:rsidR="007829EF" w14:paraId="156AEB5F" w14:textId="77777777">
        <w:trPr>
          <w:trHeight w:val="2505"/>
        </w:trPr>
        <w:tc>
          <w:tcPr>
            <w:tcW w:w="1135" w:type="dxa"/>
          </w:tcPr>
          <w:p w14:paraId="7A2E6001" w14:textId="77777777" w:rsidR="007829EF" w:rsidRDefault="007829EF">
            <w:pPr>
              <w:pStyle w:val="TableParagraph"/>
              <w:rPr>
                <w:sz w:val="24"/>
              </w:rPr>
            </w:pPr>
          </w:p>
          <w:p w14:paraId="6025F03C" w14:textId="77777777" w:rsidR="007829EF" w:rsidRDefault="007829EF">
            <w:pPr>
              <w:pStyle w:val="TableParagraph"/>
              <w:rPr>
                <w:sz w:val="24"/>
              </w:rPr>
            </w:pPr>
          </w:p>
          <w:p w14:paraId="2A7E20F7" w14:textId="77777777" w:rsidR="007829EF" w:rsidRDefault="007829EF">
            <w:pPr>
              <w:pStyle w:val="TableParagraph"/>
              <w:spacing w:before="1"/>
              <w:rPr>
                <w:sz w:val="24"/>
              </w:rPr>
            </w:pPr>
          </w:p>
          <w:p w14:paraId="43C35E2D" w14:textId="77777777" w:rsidR="007829EF" w:rsidRDefault="00000000">
            <w:pPr>
              <w:pStyle w:val="TableParagraph"/>
              <w:ind w:left="76" w:right="50"/>
              <w:jc w:val="center"/>
              <w:rPr>
                <w:b/>
                <w:sz w:val="24"/>
              </w:rPr>
            </w:pPr>
            <w:r>
              <w:rPr>
                <w:b/>
                <w:spacing w:val="-10"/>
                <w:sz w:val="24"/>
              </w:rPr>
              <w:t>I</w:t>
            </w:r>
          </w:p>
        </w:tc>
        <w:tc>
          <w:tcPr>
            <w:tcW w:w="7799" w:type="dxa"/>
          </w:tcPr>
          <w:p w14:paraId="3900B1E6" w14:textId="77777777" w:rsidR="007829EF" w:rsidRDefault="00000000">
            <w:pPr>
              <w:pStyle w:val="TableParagraph"/>
              <w:tabs>
                <w:tab w:val="left" w:pos="2374"/>
                <w:tab w:val="left" w:pos="4637"/>
                <w:tab w:val="left" w:pos="7220"/>
              </w:tabs>
              <w:spacing w:before="37"/>
              <w:ind w:left="151" w:right="148"/>
              <w:jc w:val="both"/>
              <w:rPr>
                <w:sz w:val="24"/>
              </w:rPr>
            </w:pPr>
            <w:proofErr w:type="spellStart"/>
            <w:r>
              <w:rPr>
                <w:sz w:val="24"/>
              </w:rPr>
              <w:t>Bharatavarsha</w:t>
            </w:r>
            <w:proofErr w:type="spellEnd"/>
            <w:r>
              <w:rPr>
                <w:sz w:val="24"/>
              </w:rPr>
              <w:t>—A</w:t>
            </w:r>
            <w:r>
              <w:rPr>
                <w:spacing w:val="-15"/>
                <w:sz w:val="24"/>
              </w:rPr>
              <w:t xml:space="preserve"> </w:t>
            </w:r>
            <w:r>
              <w:rPr>
                <w:sz w:val="24"/>
              </w:rPr>
              <w:t>Land</w:t>
            </w:r>
            <w:r>
              <w:rPr>
                <w:spacing w:val="-15"/>
                <w:sz w:val="24"/>
              </w:rPr>
              <w:t xml:space="preserve"> </w:t>
            </w:r>
            <w:r>
              <w:rPr>
                <w:sz w:val="24"/>
              </w:rPr>
              <w:t>of</w:t>
            </w:r>
            <w:r>
              <w:rPr>
                <w:spacing w:val="-15"/>
                <w:sz w:val="24"/>
              </w:rPr>
              <w:t xml:space="preserve"> </w:t>
            </w:r>
            <w:r>
              <w:rPr>
                <w:sz w:val="24"/>
              </w:rPr>
              <w:t>Rare</w:t>
            </w:r>
            <w:r>
              <w:rPr>
                <w:spacing w:val="-15"/>
                <w:sz w:val="24"/>
              </w:rPr>
              <w:t xml:space="preserve"> </w:t>
            </w:r>
            <w:r>
              <w:rPr>
                <w:sz w:val="24"/>
              </w:rPr>
              <w:t>Natural</w:t>
            </w:r>
            <w:r>
              <w:rPr>
                <w:spacing w:val="-15"/>
                <w:sz w:val="24"/>
              </w:rPr>
              <w:t xml:space="preserve"> </w:t>
            </w:r>
            <w:r>
              <w:rPr>
                <w:sz w:val="24"/>
              </w:rPr>
              <w:t>Endowments</w:t>
            </w:r>
            <w:r>
              <w:rPr>
                <w:spacing w:val="-15"/>
                <w:sz w:val="24"/>
              </w:rPr>
              <w:t xml:space="preserve"> </w:t>
            </w:r>
            <w:r>
              <w:rPr>
                <w:sz w:val="24"/>
              </w:rPr>
              <w:t>Demographical</w:t>
            </w:r>
            <w:r>
              <w:rPr>
                <w:spacing w:val="-15"/>
                <w:sz w:val="24"/>
              </w:rPr>
              <w:t xml:space="preserve"> </w:t>
            </w:r>
            <w:r>
              <w:rPr>
                <w:sz w:val="24"/>
              </w:rPr>
              <w:t>features of</w:t>
            </w:r>
            <w:r>
              <w:rPr>
                <w:spacing w:val="-15"/>
                <w:sz w:val="24"/>
              </w:rPr>
              <w:t xml:space="preserve"> </w:t>
            </w:r>
            <w:proofErr w:type="spellStart"/>
            <w:r>
              <w:rPr>
                <w:sz w:val="24"/>
              </w:rPr>
              <w:t>theancient</w:t>
            </w:r>
            <w:proofErr w:type="spellEnd"/>
            <w:r>
              <w:rPr>
                <w:spacing w:val="-3"/>
                <w:sz w:val="24"/>
              </w:rPr>
              <w:t xml:space="preserve"> </w:t>
            </w:r>
            <w:proofErr w:type="spellStart"/>
            <w:r>
              <w:rPr>
                <w:sz w:val="24"/>
              </w:rPr>
              <w:t>Bharatvarsha</w:t>
            </w:r>
            <w:proofErr w:type="spellEnd"/>
            <w:r>
              <w:rPr>
                <w:sz w:val="24"/>
              </w:rPr>
              <w:t>,</w:t>
            </w:r>
            <w:r>
              <w:rPr>
                <w:spacing w:val="-5"/>
                <w:sz w:val="24"/>
              </w:rPr>
              <w:t xml:space="preserve"> </w:t>
            </w:r>
            <w:r>
              <w:rPr>
                <w:sz w:val="24"/>
              </w:rPr>
              <w:t>Largest</w:t>
            </w:r>
            <w:r>
              <w:rPr>
                <w:spacing w:val="-1"/>
                <w:sz w:val="24"/>
              </w:rPr>
              <w:t xml:space="preserve"> </w:t>
            </w:r>
            <w:r>
              <w:rPr>
                <w:sz w:val="24"/>
              </w:rPr>
              <w:t>cultivable</w:t>
            </w:r>
            <w:r>
              <w:rPr>
                <w:spacing w:val="-12"/>
                <w:sz w:val="24"/>
              </w:rPr>
              <w:t xml:space="preserve"> </w:t>
            </w:r>
            <w:r>
              <w:rPr>
                <w:sz w:val="24"/>
              </w:rPr>
              <w:t>area</w:t>
            </w:r>
            <w:r>
              <w:rPr>
                <w:spacing w:val="-10"/>
                <w:sz w:val="24"/>
              </w:rPr>
              <w:t xml:space="preserve"> </w:t>
            </w:r>
            <w:r>
              <w:rPr>
                <w:sz w:val="24"/>
              </w:rPr>
              <w:t>in</w:t>
            </w:r>
            <w:r>
              <w:rPr>
                <w:spacing w:val="-14"/>
                <w:sz w:val="24"/>
              </w:rPr>
              <w:t xml:space="preserve"> </w:t>
            </w:r>
            <w:r>
              <w:rPr>
                <w:sz w:val="24"/>
              </w:rPr>
              <w:t>the</w:t>
            </w:r>
            <w:r>
              <w:rPr>
                <w:spacing w:val="-9"/>
                <w:sz w:val="24"/>
              </w:rPr>
              <w:t xml:space="preserve"> </w:t>
            </w:r>
            <w:r>
              <w:rPr>
                <w:sz w:val="24"/>
              </w:rPr>
              <w:t>world.</w:t>
            </w:r>
            <w:r>
              <w:rPr>
                <w:spacing w:val="-6"/>
                <w:sz w:val="24"/>
              </w:rPr>
              <w:t xml:space="preserve"> </w:t>
            </w:r>
            <w:r>
              <w:rPr>
                <w:sz w:val="24"/>
              </w:rPr>
              <w:t>Protected</w:t>
            </w:r>
            <w:r>
              <w:rPr>
                <w:spacing w:val="-9"/>
                <w:sz w:val="24"/>
              </w:rPr>
              <w:t xml:space="preserve"> </w:t>
            </w:r>
            <w:r>
              <w:rPr>
                <w:sz w:val="24"/>
              </w:rPr>
              <w:t xml:space="preserve">and nurtured </w:t>
            </w:r>
            <w:proofErr w:type="spellStart"/>
            <w:r>
              <w:rPr>
                <w:sz w:val="24"/>
              </w:rPr>
              <w:t>byHimalayas</w:t>
            </w:r>
            <w:proofErr w:type="spellEnd"/>
            <w:r>
              <w:rPr>
                <w:sz w:val="24"/>
              </w:rPr>
              <w:t xml:space="preserve">. The Sindhu-Ganga plain and the great coastal plains. The great rivers </w:t>
            </w:r>
            <w:proofErr w:type="spellStart"/>
            <w:r>
              <w:rPr>
                <w:sz w:val="24"/>
              </w:rPr>
              <w:t>ofIndia</w:t>
            </w:r>
            <w:proofErr w:type="spellEnd"/>
            <w:r>
              <w:rPr>
                <w:sz w:val="24"/>
              </w:rPr>
              <w:t>. Climatic changes: Abundant rains, sunshine and warmth,</w:t>
            </w:r>
            <w:r>
              <w:rPr>
                <w:spacing w:val="-15"/>
                <w:sz w:val="24"/>
              </w:rPr>
              <w:t xml:space="preserve"> </w:t>
            </w:r>
            <w:r>
              <w:rPr>
                <w:sz w:val="24"/>
              </w:rPr>
              <w:t>vegetation,</w:t>
            </w:r>
            <w:r>
              <w:rPr>
                <w:spacing w:val="-15"/>
                <w:sz w:val="24"/>
              </w:rPr>
              <w:t xml:space="preserve"> </w:t>
            </w:r>
            <w:proofErr w:type="spellStart"/>
            <w:r>
              <w:rPr>
                <w:sz w:val="24"/>
              </w:rPr>
              <w:t>animals,and</w:t>
            </w:r>
            <w:proofErr w:type="spellEnd"/>
            <w:r>
              <w:rPr>
                <w:spacing w:val="-10"/>
                <w:sz w:val="24"/>
              </w:rPr>
              <w:t xml:space="preserve"> </w:t>
            </w:r>
            <w:r>
              <w:rPr>
                <w:sz w:val="24"/>
              </w:rPr>
              <w:t>mineral</w:t>
            </w:r>
            <w:r>
              <w:rPr>
                <w:spacing w:val="-15"/>
                <w:sz w:val="24"/>
              </w:rPr>
              <w:t xml:space="preserve"> </w:t>
            </w:r>
            <w:r>
              <w:rPr>
                <w:sz w:val="24"/>
              </w:rPr>
              <w:t>wealth.</w:t>
            </w:r>
            <w:r>
              <w:rPr>
                <w:spacing w:val="-13"/>
                <w:sz w:val="24"/>
              </w:rPr>
              <w:t xml:space="preserve"> </w:t>
            </w:r>
            <w:r>
              <w:rPr>
                <w:sz w:val="24"/>
              </w:rPr>
              <w:t>Most</w:t>
            </w:r>
            <w:r>
              <w:rPr>
                <w:spacing w:val="-6"/>
                <w:sz w:val="24"/>
              </w:rPr>
              <w:t xml:space="preserve"> </w:t>
            </w:r>
            <w:r>
              <w:rPr>
                <w:sz w:val="24"/>
              </w:rPr>
              <w:t>populous</w:t>
            </w:r>
            <w:r>
              <w:rPr>
                <w:spacing w:val="-14"/>
                <w:sz w:val="24"/>
              </w:rPr>
              <w:t xml:space="preserve"> </w:t>
            </w:r>
            <w:r>
              <w:rPr>
                <w:sz w:val="24"/>
              </w:rPr>
              <w:t>country</w:t>
            </w:r>
            <w:r>
              <w:rPr>
                <w:spacing w:val="-15"/>
                <w:sz w:val="24"/>
              </w:rPr>
              <w:t xml:space="preserve"> </w:t>
            </w:r>
            <w:r>
              <w:rPr>
                <w:sz w:val="24"/>
              </w:rPr>
              <w:t>in</w:t>
            </w:r>
            <w:r>
              <w:rPr>
                <w:spacing w:val="-15"/>
                <w:sz w:val="24"/>
              </w:rPr>
              <w:t xml:space="preserve"> </w:t>
            </w:r>
            <w:r>
              <w:rPr>
                <w:sz w:val="24"/>
              </w:rPr>
              <w:t xml:space="preserve">the </w:t>
            </w:r>
            <w:r>
              <w:rPr>
                <w:spacing w:val="-2"/>
                <w:sz w:val="24"/>
              </w:rPr>
              <w:t>world.</w:t>
            </w:r>
            <w:r>
              <w:rPr>
                <w:sz w:val="24"/>
              </w:rPr>
              <w:tab/>
            </w:r>
            <w:r>
              <w:rPr>
                <w:spacing w:val="-2"/>
                <w:sz w:val="24"/>
              </w:rPr>
              <w:t>India’s</w:t>
            </w:r>
            <w:r>
              <w:rPr>
                <w:sz w:val="24"/>
              </w:rPr>
              <w:tab/>
            </w:r>
            <w:r>
              <w:rPr>
                <w:spacing w:val="-2"/>
                <w:sz w:val="24"/>
              </w:rPr>
              <w:t>prosperity</w:t>
            </w:r>
            <w:r>
              <w:rPr>
                <w:sz w:val="24"/>
              </w:rPr>
              <w:tab/>
            </w:r>
            <w:r>
              <w:rPr>
                <w:spacing w:val="-4"/>
                <w:sz w:val="24"/>
              </w:rPr>
              <w:t xml:space="preserve">held </w:t>
            </w:r>
            <w:r>
              <w:rPr>
                <w:spacing w:val="-2"/>
                <w:sz w:val="24"/>
              </w:rPr>
              <w:t xml:space="preserve">theworldinthrall.SplendidgeographicalisolationofIndiaandtheuniquenessofInd </w:t>
            </w:r>
            <w:proofErr w:type="spellStart"/>
            <w:r>
              <w:rPr>
                <w:spacing w:val="-4"/>
                <w:sz w:val="24"/>
              </w:rPr>
              <w:t>ian</w:t>
            </w:r>
            <w:proofErr w:type="spellEnd"/>
          </w:p>
          <w:p w14:paraId="6AB59E51" w14:textId="77777777" w:rsidR="007829EF" w:rsidRDefault="00000000">
            <w:pPr>
              <w:pStyle w:val="TableParagraph"/>
              <w:spacing w:line="240" w:lineRule="exact"/>
              <w:ind w:left="151"/>
              <w:rPr>
                <w:sz w:val="24"/>
              </w:rPr>
            </w:pPr>
            <w:r>
              <w:rPr>
                <w:spacing w:val="-2"/>
                <w:sz w:val="24"/>
              </w:rPr>
              <w:t>culture.</w:t>
            </w:r>
          </w:p>
        </w:tc>
        <w:tc>
          <w:tcPr>
            <w:tcW w:w="998" w:type="dxa"/>
          </w:tcPr>
          <w:p w14:paraId="54877A7E" w14:textId="77777777" w:rsidR="007829EF" w:rsidRDefault="007829EF">
            <w:pPr>
              <w:pStyle w:val="TableParagraph"/>
              <w:spacing w:before="272"/>
              <w:rPr>
                <w:sz w:val="24"/>
              </w:rPr>
            </w:pPr>
          </w:p>
          <w:p w14:paraId="6C731148" w14:textId="77777777" w:rsidR="007829EF" w:rsidRDefault="00000000">
            <w:pPr>
              <w:pStyle w:val="TableParagraph"/>
              <w:ind w:left="35"/>
              <w:jc w:val="center"/>
              <w:rPr>
                <w:b/>
                <w:sz w:val="24"/>
              </w:rPr>
            </w:pPr>
            <w:r>
              <w:rPr>
                <w:b/>
                <w:spacing w:val="-5"/>
                <w:sz w:val="24"/>
              </w:rPr>
              <w:t>10</w:t>
            </w:r>
          </w:p>
        </w:tc>
      </w:tr>
      <w:tr w:rsidR="007829EF" w14:paraId="74F7467F" w14:textId="77777777">
        <w:trPr>
          <w:trHeight w:val="6895"/>
        </w:trPr>
        <w:tc>
          <w:tcPr>
            <w:tcW w:w="1135" w:type="dxa"/>
          </w:tcPr>
          <w:p w14:paraId="41D46ADC" w14:textId="77777777" w:rsidR="007829EF" w:rsidRDefault="007829EF">
            <w:pPr>
              <w:pStyle w:val="TableParagraph"/>
              <w:rPr>
                <w:sz w:val="24"/>
              </w:rPr>
            </w:pPr>
          </w:p>
          <w:p w14:paraId="0D14617A" w14:textId="77777777" w:rsidR="007829EF" w:rsidRDefault="007829EF">
            <w:pPr>
              <w:pStyle w:val="TableParagraph"/>
              <w:rPr>
                <w:sz w:val="24"/>
              </w:rPr>
            </w:pPr>
          </w:p>
          <w:p w14:paraId="61EC39D8" w14:textId="77777777" w:rsidR="007829EF" w:rsidRDefault="007829EF">
            <w:pPr>
              <w:pStyle w:val="TableParagraph"/>
              <w:rPr>
                <w:sz w:val="24"/>
              </w:rPr>
            </w:pPr>
          </w:p>
          <w:p w14:paraId="3E73F9F9" w14:textId="77777777" w:rsidR="007829EF" w:rsidRDefault="007829EF">
            <w:pPr>
              <w:pStyle w:val="TableParagraph"/>
              <w:rPr>
                <w:sz w:val="24"/>
              </w:rPr>
            </w:pPr>
          </w:p>
          <w:p w14:paraId="02498B85" w14:textId="77777777" w:rsidR="007829EF" w:rsidRDefault="007829EF">
            <w:pPr>
              <w:pStyle w:val="TableParagraph"/>
              <w:rPr>
                <w:sz w:val="24"/>
              </w:rPr>
            </w:pPr>
          </w:p>
          <w:p w14:paraId="5A7A1A6C" w14:textId="77777777" w:rsidR="007829EF" w:rsidRDefault="007829EF">
            <w:pPr>
              <w:pStyle w:val="TableParagraph"/>
              <w:rPr>
                <w:sz w:val="24"/>
              </w:rPr>
            </w:pPr>
          </w:p>
          <w:p w14:paraId="1954886A" w14:textId="77777777" w:rsidR="007829EF" w:rsidRDefault="007829EF">
            <w:pPr>
              <w:pStyle w:val="TableParagraph"/>
              <w:rPr>
                <w:sz w:val="24"/>
              </w:rPr>
            </w:pPr>
          </w:p>
          <w:p w14:paraId="5B02198E" w14:textId="77777777" w:rsidR="007829EF" w:rsidRDefault="007829EF">
            <w:pPr>
              <w:pStyle w:val="TableParagraph"/>
              <w:rPr>
                <w:sz w:val="24"/>
              </w:rPr>
            </w:pPr>
          </w:p>
          <w:p w14:paraId="7A9B4EA0" w14:textId="77777777" w:rsidR="007829EF" w:rsidRDefault="007829EF">
            <w:pPr>
              <w:pStyle w:val="TableParagraph"/>
              <w:rPr>
                <w:sz w:val="24"/>
              </w:rPr>
            </w:pPr>
          </w:p>
          <w:p w14:paraId="33243B80" w14:textId="77777777" w:rsidR="007829EF" w:rsidRDefault="007829EF">
            <w:pPr>
              <w:pStyle w:val="TableParagraph"/>
              <w:rPr>
                <w:sz w:val="24"/>
              </w:rPr>
            </w:pPr>
          </w:p>
          <w:p w14:paraId="100B5C38" w14:textId="77777777" w:rsidR="007829EF" w:rsidRDefault="007829EF">
            <w:pPr>
              <w:pStyle w:val="TableParagraph"/>
              <w:rPr>
                <w:sz w:val="24"/>
              </w:rPr>
            </w:pPr>
          </w:p>
          <w:p w14:paraId="1EDD8518" w14:textId="77777777" w:rsidR="007829EF" w:rsidRDefault="007829EF">
            <w:pPr>
              <w:pStyle w:val="TableParagraph"/>
              <w:spacing w:before="203"/>
              <w:rPr>
                <w:sz w:val="24"/>
              </w:rPr>
            </w:pPr>
          </w:p>
          <w:p w14:paraId="3347BEC3" w14:textId="77777777" w:rsidR="007829EF" w:rsidRDefault="00000000">
            <w:pPr>
              <w:pStyle w:val="TableParagraph"/>
              <w:spacing w:before="1"/>
              <w:ind w:left="81" w:right="50"/>
              <w:jc w:val="center"/>
              <w:rPr>
                <w:b/>
                <w:sz w:val="24"/>
              </w:rPr>
            </w:pPr>
            <w:r>
              <w:rPr>
                <w:b/>
                <w:spacing w:val="-5"/>
                <w:sz w:val="24"/>
              </w:rPr>
              <w:t>II</w:t>
            </w:r>
          </w:p>
        </w:tc>
        <w:tc>
          <w:tcPr>
            <w:tcW w:w="7799" w:type="dxa"/>
          </w:tcPr>
          <w:p w14:paraId="626E1EE5" w14:textId="77777777" w:rsidR="007829EF" w:rsidRDefault="00000000">
            <w:pPr>
              <w:pStyle w:val="TableParagraph"/>
              <w:tabs>
                <w:tab w:val="left" w:pos="6385"/>
              </w:tabs>
              <w:spacing w:before="6"/>
              <w:ind w:left="21" w:right="665"/>
              <w:jc w:val="both"/>
              <w:rPr>
                <w:sz w:val="24"/>
              </w:rPr>
            </w:pPr>
            <w:r>
              <w:rPr>
                <w:sz w:val="24"/>
              </w:rPr>
              <w:t xml:space="preserve">Foundational Literature of Indian Civilization: The Vedic Corpus. The </w:t>
            </w:r>
            <w:proofErr w:type="spellStart"/>
            <w:r>
              <w:rPr>
                <w:sz w:val="24"/>
              </w:rPr>
              <w:t>Itihasas</w:t>
            </w:r>
            <w:proofErr w:type="spellEnd"/>
            <w:r>
              <w:rPr>
                <w:sz w:val="24"/>
              </w:rPr>
              <w:t xml:space="preserve">—Ramayana and Mahabharata, and their important regional </w:t>
            </w:r>
            <w:proofErr w:type="spellStart"/>
            <w:r>
              <w:rPr>
                <w:sz w:val="24"/>
              </w:rPr>
              <w:t>versions.The</w:t>
            </w:r>
            <w:proofErr w:type="spellEnd"/>
            <w:r>
              <w:rPr>
                <w:sz w:val="24"/>
              </w:rPr>
              <w:t xml:space="preserve"> </w:t>
            </w:r>
            <w:proofErr w:type="spellStart"/>
            <w:r>
              <w:rPr>
                <w:sz w:val="24"/>
              </w:rPr>
              <w:t>Puranas.Foundational</w:t>
            </w:r>
            <w:proofErr w:type="spellEnd"/>
            <w:r>
              <w:rPr>
                <w:sz w:val="24"/>
              </w:rPr>
              <w:tab/>
            </w:r>
            <w:proofErr w:type="spellStart"/>
            <w:r>
              <w:rPr>
                <w:spacing w:val="-2"/>
                <w:sz w:val="24"/>
              </w:rPr>
              <w:t>Textsof</w:t>
            </w:r>
            <w:proofErr w:type="spellEnd"/>
            <w:r>
              <w:rPr>
                <w:spacing w:val="-2"/>
                <w:sz w:val="24"/>
              </w:rPr>
              <w:t xml:space="preserve"> </w:t>
            </w:r>
            <w:proofErr w:type="spellStart"/>
            <w:r>
              <w:rPr>
                <w:spacing w:val="-2"/>
                <w:sz w:val="24"/>
              </w:rPr>
              <w:t>IndianPhilosophies,includingtheJainandBauddha</w:t>
            </w:r>
            <w:proofErr w:type="spellEnd"/>
            <w:r>
              <w:rPr>
                <w:spacing w:val="-2"/>
                <w:sz w:val="24"/>
              </w:rPr>
              <w:t>.</w:t>
            </w:r>
          </w:p>
          <w:p w14:paraId="35A43226" w14:textId="77777777" w:rsidR="007829EF" w:rsidRDefault="00000000">
            <w:pPr>
              <w:pStyle w:val="TableParagraph"/>
              <w:ind w:left="21" w:right="-15"/>
              <w:jc w:val="both"/>
              <w:rPr>
                <w:sz w:val="24"/>
              </w:rPr>
            </w:pPr>
            <w:r>
              <w:rPr>
                <w:sz w:val="24"/>
              </w:rPr>
              <w:t xml:space="preserve">Foundational Texts of Indian Religious Sampradayas, from the Vedic period to </w:t>
            </w:r>
            <w:proofErr w:type="spellStart"/>
            <w:r>
              <w:rPr>
                <w:sz w:val="24"/>
              </w:rPr>
              <w:t>theBhakti</w:t>
            </w:r>
            <w:proofErr w:type="spellEnd"/>
            <w:r>
              <w:rPr>
                <w:sz w:val="24"/>
              </w:rPr>
              <w:t xml:space="preserve"> traditions of different regions. </w:t>
            </w:r>
            <w:proofErr w:type="spellStart"/>
            <w:r>
              <w:rPr>
                <w:sz w:val="24"/>
              </w:rPr>
              <w:t>i</w:t>
            </w:r>
            <w:proofErr w:type="spellEnd"/>
            <w:r>
              <w:rPr>
                <w:sz w:val="24"/>
              </w:rPr>
              <w:t xml:space="preserve">. The Vedangas and Other Streams of </w:t>
            </w:r>
            <w:proofErr w:type="spellStart"/>
            <w:r>
              <w:rPr>
                <w:sz w:val="24"/>
              </w:rPr>
              <w:t>IndianKnowledgeSystem:TheVedicCorpus</w:t>
            </w:r>
            <w:proofErr w:type="spellEnd"/>
            <w:r>
              <w:rPr>
                <w:sz w:val="24"/>
              </w:rPr>
              <w:t>: Introduction to Vedas and synopsis of the four Vedas and Sub-classification of Vedas; Messages</w:t>
            </w:r>
          </w:p>
          <w:p w14:paraId="7724B86A" w14:textId="77777777" w:rsidR="007829EF" w:rsidRDefault="00000000">
            <w:pPr>
              <w:pStyle w:val="TableParagraph"/>
              <w:tabs>
                <w:tab w:val="left" w:pos="1351"/>
                <w:tab w:val="left" w:pos="3218"/>
                <w:tab w:val="left" w:pos="5081"/>
                <w:tab w:val="left" w:pos="6848"/>
              </w:tabs>
              <w:ind w:left="21" w:right="-29"/>
              <w:rPr>
                <w:sz w:val="24"/>
              </w:rPr>
            </w:pPr>
            <w:r>
              <w:rPr>
                <w:sz w:val="24"/>
              </w:rPr>
              <w:t>Vedas;</w:t>
            </w:r>
            <w:r>
              <w:rPr>
                <w:spacing w:val="-15"/>
                <w:sz w:val="24"/>
              </w:rPr>
              <w:t xml:space="preserve"> </w:t>
            </w:r>
            <w:r>
              <w:rPr>
                <w:sz w:val="24"/>
              </w:rPr>
              <w:t>Introduction</w:t>
            </w:r>
            <w:r>
              <w:rPr>
                <w:spacing w:val="-15"/>
                <w:sz w:val="24"/>
              </w:rPr>
              <w:t xml:space="preserve"> </w:t>
            </w:r>
            <w:r>
              <w:rPr>
                <w:sz w:val="24"/>
              </w:rPr>
              <w:t>to</w:t>
            </w:r>
            <w:r>
              <w:rPr>
                <w:spacing w:val="-13"/>
                <w:sz w:val="24"/>
              </w:rPr>
              <w:t xml:space="preserve"> </w:t>
            </w:r>
            <w:proofErr w:type="spellStart"/>
            <w:r>
              <w:rPr>
                <w:sz w:val="24"/>
              </w:rPr>
              <w:t>Vedāṅgas</w:t>
            </w:r>
            <w:proofErr w:type="spellEnd"/>
            <w:r>
              <w:rPr>
                <w:spacing w:val="-15"/>
                <w:sz w:val="24"/>
              </w:rPr>
              <w:t xml:space="preserve"> </w:t>
            </w:r>
            <w:r>
              <w:rPr>
                <w:sz w:val="24"/>
              </w:rPr>
              <w:t>:</w:t>
            </w:r>
            <w:r>
              <w:rPr>
                <w:spacing w:val="-11"/>
                <w:sz w:val="24"/>
              </w:rPr>
              <w:t xml:space="preserve"> </w:t>
            </w:r>
            <w:r>
              <w:rPr>
                <w:sz w:val="24"/>
              </w:rPr>
              <w:t>Siksha,</w:t>
            </w:r>
            <w:r>
              <w:rPr>
                <w:spacing w:val="-10"/>
                <w:sz w:val="24"/>
              </w:rPr>
              <w:t xml:space="preserve"> </w:t>
            </w:r>
            <w:r>
              <w:rPr>
                <w:sz w:val="24"/>
              </w:rPr>
              <w:t>Vyakarana,</w:t>
            </w:r>
            <w:r>
              <w:rPr>
                <w:spacing w:val="-9"/>
                <w:sz w:val="24"/>
              </w:rPr>
              <w:t xml:space="preserve"> </w:t>
            </w:r>
            <w:proofErr w:type="spellStart"/>
            <w:r>
              <w:rPr>
                <w:sz w:val="24"/>
              </w:rPr>
              <w:t>Chandas</w:t>
            </w:r>
            <w:proofErr w:type="spellEnd"/>
            <w:r>
              <w:rPr>
                <w:sz w:val="24"/>
              </w:rPr>
              <w:t>,</w:t>
            </w:r>
            <w:r>
              <w:rPr>
                <w:spacing w:val="-7"/>
                <w:sz w:val="24"/>
              </w:rPr>
              <w:t xml:space="preserve"> </w:t>
            </w:r>
            <w:proofErr w:type="spellStart"/>
            <w:r>
              <w:rPr>
                <w:sz w:val="24"/>
              </w:rPr>
              <w:t>Nirukta</w:t>
            </w:r>
            <w:proofErr w:type="spellEnd"/>
            <w:r>
              <w:rPr>
                <w:sz w:val="24"/>
              </w:rPr>
              <w:t>,</w:t>
            </w:r>
            <w:r>
              <w:rPr>
                <w:spacing w:val="-10"/>
                <w:sz w:val="24"/>
              </w:rPr>
              <w:t xml:space="preserve"> </w:t>
            </w:r>
            <w:r>
              <w:rPr>
                <w:sz w:val="24"/>
              </w:rPr>
              <w:t xml:space="preserve">Jyotisha </w:t>
            </w:r>
            <w:proofErr w:type="spellStart"/>
            <w:r>
              <w:rPr>
                <w:sz w:val="24"/>
              </w:rPr>
              <w:t>andKalpa</w:t>
            </w:r>
            <w:proofErr w:type="spellEnd"/>
            <w:r>
              <w:rPr>
                <w:sz w:val="24"/>
              </w:rPr>
              <w:t xml:space="preserve"> ;</w:t>
            </w:r>
            <w:r>
              <w:rPr>
                <w:spacing w:val="-1"/>
                <w:sz w:val="24"/>
              </w:rPr>
              <w:t xml:space="preserve"> </w:t>
            </w:r>
            <w:r>
              <w:rPr>
                <w:sz w:val="24"/>
              </w:rPr>
              <w:t>Vedic Life: Distinctive Features.</w:t>
            </w:r>
            <w:r>
              <w:rPr>
                <w:spacing w:val="-1"/>
                <w:sz w:val="24"/>
              </w:rPr>
              <w:t xml:space="preserve"> </w:t>
            </w:r>
            <w:r>
              <w:rPr>
                <w:sz w:val="24"/>
              </w:rPr>
              <w:t>Other streams</w:t>
            </w:r>
            <w:r>
              <w:rPr>
                <w:spacing w:val="-1"/>
                <w:sz w:val="24"/>
              </w:rPr>
              <w:t xml:space="preserve"> </w:t>
            </w:r>
            <w:r>
              <w:rPr>
                <w:sz w:val="24"/>
              </w:rPr>
              <w:t xml:space="preserve">of Indian Knowledge </w:t>
            </w:r>
            <w:proofErr w:type="spellStart"/>
            <w:r>
              <w:rPr>
                <w:sz w:val="24"/>
              </w:rPr>
              <w:t>Systemsuch</w:t>
            </w:r>
            <w:proofErr w:type="spellEnd"/>
            <w:r>
              <w:rPr>
                <w:spacing w:val="-19"/>
                <w:sz w:val="24"/>
              </w:rPr>
              <w:t xml:space="preserve"> </w:t>
            </w:r>
            <w:r>
              <w:rPr>
                <w:sz w:val="24"/>
              </w:rPr>
              <w:t>as</w:t>
            </w:r>
            <w:r>
              <w:rPr>
                <w:spacing w:val="-15"/>
                <w:sz w:val="24"/>
              </w:rPr>
              <w:t xml:space="preserve"> </w:t>
            </w:r>
            <w:r>
              <w:rPr>
                <w:sz w:val="24"/>
              </w:rPr>
              <w:t>Ayurveda,</w:t>
            </w:r>
            <w:r>
              <w:rPr>
                <w:spacing w:val="-15"/>
                <w:sz w:val="24"/>
              </w:rPr>
              <w:t xml:space="preserve"> </w:t>
            </w:r>
            <w:proofErr w:type="spellStart"/>
            <w:r>
              <w:rPr>
                <w:sz w:val="24"/>
              </w:rPr>
              <w:t>Sthapatya</w:t>
            </w:r>
            <w:proofErr w:type="spellEnd"/>
            <w:r>
              <w:rPr>
                <w:sz w:val="24"/>
              </w:rPr>
              <w:t>,</w:t>
            </w:r>
            <w:r>
              <w:rPr>
                <w:spacing w:val="-15"/>
                <w:sz w:val="24"/>
              </w:rPr>
              <w:t xml:space="preserve"> </w:t>
            </w:r>
            <w:proofErr w:type="spellStart"/>
            <w:r>
              <w:rPr>
                <w:sz w:val="24"/>
              </w:rPr>
              <w:t>Natyasastra</w:t>
            </w:r>
            <w:proofErr w:type="spellEnd"/>
            <w:r>
              <w:rPr>
                <w:sz w:val="24"/>
              </w:rPr>
              <w:t>,</w:t>
            </w:r>
            <w:r>
              <w:rPr>
                <w:spacing w:val="-15"/>
                <w:sz w:val="24"/>
              </w:rPr>
              <w:t xml:space="preserve"> </w:t>
            </w:r>
            <w:proofErr w:type="spellStart"/>
            <w:r>
              <w:rPr>
                <w:sz w:val="24"/>
              </w:rPr>
              <w:t>Dharmasastra</w:t>
            </w:r>
            <w:proofErr w:type="spellEnd"/>
            <w:r>
              <w:rPr>
                <w:sz w:val="24"/>
              </w:rPr>
              <w:t>,</w:t>
            </w:r>
            <w:r>
              <w:rPr>
                <w:spacing w:val="-15"/>
                <w:sz w:val="24"/>
              </w:rPr>
              <w:t xml:space="preserve"> </w:t>
            </w:r>
            <w:r>
              <w:rPr>
                <w:sz w:val="24"/>
              </w:rPr>
              <w:t>Artha</w:t>
            </w:r>
            <w:r>
              <w:rPr>
                <w:spacing w:val="-15"/>
                <w:sz w:val="24"/>
              </w:rPr>
              <w:t xml:space="preserve"> </w:t>
            </w:r>
            <w:r>
              <w:rPr>
                <w:sz w:val="24"/>
              </w:rPr>
              <w:t>sastra,</w:t>
            </w:r>
            <w:r>
              <w:rPr>
                <w:spacing w:val="-15"/>
                <w:sz w:val="24"/>
              </w:rPr>
              <w:t xml:space="preserve"> </w:t>
            </w:r>
            <w:r>
              <w:rPr>
                <w:sz w:val="24"/>
              </w:rPr>
              <w:t>etc. The</w:t>
            </w:r>
            <w:r>
              <w:rPr>
                <w:spacing w:val="-2"/>
                <w:sz w:val="24"/>
              </w:rPr>
              <w:t xml:space="preserve"> </w:t>
            </w:r>
            <w:r>
              <w:rPr>
                <w:sz w:val="24"/>
              </w:rPr>
              <w:t>Indian</w:t>
            </w:r>
            <w:r>
              <w:rPr>
                <w:spacing w:val="-15"/>
                <w:sz w:val="24"/>
              </w:rPr>
              <w:t xml:space="preserve"> </w:t>
            </w:r>
            <w:r>
              <w:rPr>
                <w:sz w:val="24"/>
              </w:rPr>
              <w:t>way</w:t>
            </w:r>
            <w:r>
              <w:rPr>
                <w:spacing w:val="-19"/>
                <w:sz w:val="24"/>
              </w:rPr>
              <w:t xml:space="preserve"> </w:t>
            </w:r>
            <w:r>
              <w:rPr>
                <w:sz w:val="24"/>
              </w:rPr>
              <w:t>of</w:t>
            </w:r>
            <w:r>
              <w:rPr>
                <w:spacing w:val="-15"/>
                <w:sz w:val="24"/>
              </w:rPr>
              <w:t xml:space="preserve"> </w:t>
            </w:r>
            <w:r>
              <w:rPr>
                <w:sz w:val="24"/>
              </w:rPr>
              <w:t>continuing the evolution of</w:t>
            </w:r>
            <w:r>
              <w:rPr>
                <w:spacing w:val="-16"/>
                <w:sz w:val="24"/>
              </w:rPr>
              <w:t xml:space="preserve"> </w:t>
            </w:r>
            <w:r>
              <w:rPr>
                <w:sz w:val="24"/>
              </w:rPr>
              <w:t>knowledge through</w:t>
            </w:r>
            <w:r>
              <w:rPr>
                <w:spacing w:val="-1"/>
                <w:sz w:val="24"/>
              </w:rPr>
              <w:t xml:space="preserve"> </w:t>
            </w:r>
            <w:r>
              <w:rPr>
                <w:sz w:val="24"/>
              </w:rPr>
              <w:t xml:space="preserve">commentaries, </w:t>
            </w:r>
            <w:r>
              <w:rPr>
                <w:spacing w:val="-2"/>
                <w:sz w:val="24"/>
              </w:rPr>
              <w:t xml:space="preserve">interpretationsandrevisionsofthefoundationaltexts.ThelargecorpusofliteratureinIn </w:t>
            </w:r>
            <w:r>
              <w:rPr>
                <w:sz w:val="24"/>
              </w:rPr>
              <w:t>Indian languages.</w:t>
            </w:r>
            <w:r>
              <w:rPr>
                <w:spacing w:val="40"/>
                <w:sz w:val="24"/>
              </w:rPr>
              <w:t xml:space="preserve"> </w:t>
            </w:r>
            <w:r>
              <w:rPr>
                <w:sz w:val="24"/>
              </w:rPr>
              <w:t>ii.</w:t>
            </w:r>
            <w:r>
              <w:rPr>
                <w:spacing w:val="40"/>
                <w:sz w:val="24"/>
              </w:rPr>
              <w:t xml:space="preserve"> </w:t>
            </w:r>
            <w:r>
              <w:rPr>
                <w:sz w:val="24"/>
              </w:rPr>
              <w:t>Indian</w:t>
            </w:r>
            <w:r>
              <w:rPr>
                <w:spacing w:val="40"/>
                <w:sz w:val="24"/>
              </w:rPr>
              <w:t xml:space="preserve"> </w:t>
            </w:r>
            <w:r>
              <w:rPr>
                <w:sz w:val="24"/>
              </w:rPr>
              <w:t>Language</w:t>
            </w:r>
            <w:r>
              <w:rPr>
                <w:spacing w:val="40"/>
                <w:sz w:val="24"/>
              </w:rPr>
              <w:t xml:space="preserve"> </w:t>
            </w:r>
            <w:r>
              <w:rPr>
                <w:sz w:val="24"/>
              </w:rPr>
              <w:t>Sciences:</w:t>
            </w:r>
            <w:r>
              <w:rPr>
                <w:spacing w:val="40"/>
                <w:sz w:val="24"/>
              </w:rPr>
              <w:t xml:space="preserve"> </w:t>
            </w:r>
            <w:r>
              <w:rPr>
                <w:sz w:val="24"/>
              </w:rPr>
              <w:t>Language</w:t>
            </w:r>
            <w:r>
              <w:rPr>
                <w:spacing w:val="40"/>
                <w:sz w:val="24"/>
              </w:rPr>
              <w:t xml:space="preserve"> </w:t>
            </w:r>
            <w:r>
              <w:rPr>
                <w:sz w:val="24"/>
              </w:rPr>
              <w:t>Sciences</w:t>
            </w:r>
            <w:r>
              <w:rPr>
                <w:spacing w:val="40"/>
                <w:sz w:val="24"/>
              </w:rPr>
              <w:t xml:space="preserve"> </w:t>
            </w:r>
            <w:r>
              <w:rPr>
                <w:sz w:val="24"/>
              </w:rPr>
              <w:t>and</w:t>
            </w:r>
            <w:r>
              <w:rPr>
                <w:spacing w:val="40"/>
                <w:sz w:val="24"/>
              </w:rPr>
              <w:t xml:space="preserve"> </w:t>
            </w:r>
            <w:r>
              <w:rPr>
                <w:sz w:val="24"/>
              </w:rPr>
              <w:t>the preservation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Vedic</w:t>
            </w:r>
            <w:r>
              <w:rPr>
                <w:spacing w:val="40"/>
                <w:sz w:val="24"/>
              </w:rPr>
              <w:t xml:space="preserve"> </w:t>
            </w:r>
            <w:r>
              <w:rPr>
                <w:sz w:val="24"/>
              </w:rPr>
              <w:t>corpus.</w:t>
            </w:r>
            <w:r>
              <w:rPr>
                <w:spacing w:val="40"/>
                <w:sz w:val="24"/>
              </w:rPr>
              <w:t xml:space="preserve"> </w:t>
            </w:r>
            <w:r>
              <w:rPr>
                <w:sz w:val="24"/>
              </w:rPr>
              <w:t>Varna</w:t>
            </w:r>
            <w:r>
              <w:rPr>
                <w:spacing w:val="40"/>
                <w:sz w:val="24"/>
              </w:rPr>
              <w:t xml:space="preserve"> </w:t>
            </w:r>
            <w:r>
              <w:rPr>
                <w:sz w:val="24"/>
              </w:rPr>
              <w:t>Mala</w:t>
            </w:r>
            <w:r>
              <w:rPr>
                <w:spacing w:val="40"/>
                <w:sz w:val="24"/>
              </w:rPr>
              <w:t xml:space="preserve"> </w:t>
            </w:r>
            <w:r>
              <w:rPr>
                <w:sz w:val="24"/>
              </w:rPr>
              <w:t>of</w:t>
            </w:r>
            <w:r>
              <w:rPr>
                <w:spacing w:val="40"/>
                <w:sz w:val="24"/>
              </w:rPr>
              <w:t xml:space="preserve"> </w:t>
            </w:r>
            <w:r>
              <w:rPr>
                <w:sz w:val="24"/>
              </w:rPr>
              <w:t>Indian</w:t>
            </w:r>
            <w:r>
              <w:rPr>
                <w:spacing w:val="40"/>
                <w:sz w:val="24"/>
              </w:rPr>
              <w:t xml:space="preserve"> </w:t>
            </w:r>
            <w:r>
              <w:rPr>
                <w:sz w:val="24"/>
              </w:rPr>
              <w:t>languages</w:t>
            </w:r>
            <w:r>
              <w:rPr>
                <w:spacing w:val="40"/>
                <w:sz w:val="24"/>
              </w:rPr>
              <w:t xml:space="preserve"> </w:t>
            </w:r>
            <w:r>
              <w:rPr>
                <w:sz w:val="24"/>
              </w:rPr>
              <w:t>based</w:t>
            </w:r>
            <w:r>
              <w:rPr>
                <w:spacing w:val="40"/>
                <w:sz w:val="24"/>
              </w:rPr>
              <w:t xml:space="preserve"> </w:t>
            </w:r>
            <w:r>
              <w:rPr>
                <w:sz w:val="24"/>
              </w:rPr>
              <w:t>on classification</w:t>
            </w:r>
            <w:r>
              <w:rPr>
                <w:spacing w:val="-16"/>
                <w:sz w:val="24"/>
              </w:rPr>
              <w:t xml:space="preserve"> </w:t>
            </w:r>
            <w:r>
              <w:rPr>
                <w:sz w:val="24"/>
              </w:rPr>
              <w:t>of</w:t>
            </w:r>
            <w:r>
              <w:rPr>
                <w:spacing w:val="-23"/>
                <w:sz w:val="24"/>
              </w:rPr>
              <w:t xml:space="preserve"> </w:t>
            </w:r>
            <w:r>
              <w:rPr>
                <w:sz w:val="24"/>
              </w:rPr>
              <w:t>sounds</w:t>
            </w:r>
            <w:r>
              <w:rPr>
                <w:spacing w:val="-15"/>
                <w:sz w:val="24"/>
              </w:rPr>
              <w:t xml:space="preserve"> </w:t>
            </w:r>
            <w:r>
              <w:rPr>
                <w:sz w:val="24"/>
              </w:rPr>
              <w:t>on</w:t>
            </w:r>
            <w:r>
              <w:rPr>
                <w:spacing w:val="-20"/>
                <w:sz w:val="24"/>
              </w:rPr>
              <w:t xml:space="preserve"> </w:t>
            </w:r>
            <w:r>
              <w:rPr>
                <w:sz w:val="24"/>
              </w:rPr>
              <w:t>the</w:t>
            </w:r>
            <w:r>
              <w:rPr>
                <w:spacing w:val="-15"/>
                <w:sz w:val="24"/>
              </w:rPr>
              <w:t xml:space="preserve"> </w:t>
            </w:r>
            <w:r>
              <w:rPr>
                <w:sz w:val="24"/>
              </w:rPr>
              <w:t>Basis</w:t>
            </w:r>
            <w:r>
              <w:rPr>
                <w:spacing w:val="-15"/>
                <w:sz w:val="24"/>
              </w:rPr>
              <w:t xml:space="preserve"> </w:t>
            </w:r>
            <w:r>
              <w:rPr>
                <w:sz w:val="24"/>
              </w:rPr>
              <w:t>of</w:t>
            </w:r>
            <w:r>
              <w:rPr>
                <w:spacing w:val="-23"/>
                <w:sz w:val="24"/>
              </w:rPr>
              <w:t xml:space="preserve"> </w:t>
            </w:r>
            <w:r>
              <w:rPr>
                <w:sz w:val="24"/>
              </w:rPr>
              <w:t>their</w:t>
            </w:r>
            <w:r>
              <w:rPr>
                <w:spacing w:val="-15"/>
                <w:sz w:val="24"/>
              </w:rPr>
              <w:t xml:space="preserve"> </w:t>
            </w:r>
            <w:r>
              <w:rPr>
                <w:sz w:val="24"/>
              </w:rPr>
              <w:t>origin</w:t>
            </w:r>
            <w:r>
              <w:rPr>
                <w:spacing w:val="-15"/>
                <w:sz w:val="24"/>
              </w:rPr>
              <w:t xml:space="preserve"> </w:t>
            </w:r>
            <w:r>
              <w:rPr>
                <w:sz w:val="24"/>
              </w:rPr>
              <w:t>and</w:t>
            </w:r>
            <w:r>
              <w:rPr>
                <w:spacing w:val="-15"/>
                <w:sz w:val="24"/>
              </w:rPr>
              <w:t xml:space="preserve"> </w:t>
            </w:r>
            <w:r>
              <w:rPr>
                <w:sz w:val="24"/>
              </w:rPr>
              <w:t>effort</w:t>
            </w:r>
            <w:r>
              <w:rPr>
                <w:spacing w:val="-15"/>
                <w:sz w:val="24"/>
              </w:rPr>
              <w:t xml:space="preserve"> </w:t>
            </w:r>
            <w:r>
              <w:rPr>
                <w:sz w:val="24"/>
              </w:rPr>
              <w:t>involved.</w:t>
            </w:r>
            <w:r>
              <w:rPr>
                <w:spacing w:val="-15"/>
                <w:sz w:val="24"/>
              </w:rPr>
              <w:t xml:space="preserve"> </w:t>
            </w:r>
            <w:r>
              <w:rPr>
                <w:sz w:val="24"/>
              </w:rPr>
              <w:t>The</w:t>
            </w:r>
            <w:r>
              <w:rPr>
                <w:spacing w:val="-15"/>
                <w:sz w:val="24"/>
              </w:rPr>
              <w:t xml:space="preserve"> </w:t>
            </w:r>
            <w:r>
              <w:rPr>
                <w:sz w:val="24"/>
              </w:rPr>
              <w:t>special feature</w:t>
            </w:r>
            <w:r>
              <w:rPr>
                <w:spacing w:val="-16"/>
                <w:sz w:val="24"/>
              </w:rPr>
              <w:t xml:space="preserve"> </w:t>
            </w:r>
            <w:r>
              <w:rPr>
                <w:sz w:val="24"/>
              </w:rPr>
              <w:t>of</w:t>
            </w:r>
            <w:r>
              <w:rPr>
                <w:spacing w:val="-18"/>
                <w:sz w:val="24"/>
              </w:rPr>
              <w:t xml:space="preserve"> </w:t>
            </w:r>
            <w:r>
              <w:rPr>
                <w:sz w:val="24"/>
              </w:rPr>
              <w:t>the</w:t>
            </w:r>
            <w:r>
              <w:rPr>
                <w:spacing w:val="-15"/>
                <w:sz w:val="24"/>
              </w:rPr>
              <w:t xml:space="preserve"> </w:t>
            </w:r>
            <w:r>
              <w:rPr>
                <w:sz w:val="24"/>
              </w:rPr>
              <w:t>scripts</w:t>
            </w:r>
            <w:r>
              <w:rPr>
                <w:spacing w:val="-15"/>
                <w:sz w:val="24"/>
              </w:rPr>
              <w:t xml:space="preserve"> </w:t>
            </w:r>
            <w:r>
              <w:rPr>
                <w:sz w:val="24"/>
              </w:rPr>
              <w:t>of</w:t>
            </w:r>
            <w:r>
              <w:rPr>
                <w:spacing w:val="-15"/>
                <w:sz w:val="24"/>
              </w:rPr>
              <w:t xml:space="preserve"> </w:t>
            </w:r>
            <w:r>
              <w:rPr>
                <w:sz w:val="24"/>
              </w:rPr>
              <w:t>most</w:t>
            </w:r>
            <w:r>
              <w:rPr>
                <w:spacing w:val="-15"/>
                <w:sz w:val="24"/>
              </w:rPr>
              <w:t xml:space="preserve"> </w:t>
            </w:r>
            <w:r>
              <w:rPr>
                <w:sz w:val="24"/>
              </w:rPr>
              <w:t>Indian</w:t>
            </w:r>
            <w:r>
              <w:rPr>
                <w:spacing w:val="-15"/>
                <w:sz w:val="24"/>
              </w:rPr>
              <w:t xml:space="preserve"> </w:t>
            </w:r>
            <w:r>
              <w:rPr>
                <w:sz w:val="24"/>
              </w:rPr>
              <w:t>languages,</w:t>
            </w:r>
            <w:r>
              <w:rPr>
                <w:spacing w:val="-13"/>
                <w:sz w:val="24"/>
              </w:rPr>
              <w:t xml:space="preserve"> </w:t>
            </w:r>
            <w:r>
              <w:rPr>
                <w:sz w:val="24"/>
              </w:rPr>
              <w:t>that</w:t>
            </w:r>
            <w:r>
              <w:rPr>
                <w:spacing w:val="-14"/>
                <w:sz w:val="24"/>
              </w:rPr>
              <w:t xml:space="preserve"> </w:t>
            </w:r>
            <w:r>
              <w:rPr>
                <w:sz w:val="24"/>
              </w:rPr>
              <w:t>each</w:t>
            </w:r>
            <w:r>
              <w:rPr>
                <w:spacing w:val="-15"/>
                <w:sz w:val="24"/>
              </w:rPr>
              <w:t xml:space="preserve"> </w:t>
            </w:r>
            <w:r>
              <w:rPr>
                <w:sz w:val="24"/>
              </w:rPr>
              <w:t>symbol</w:t>
            </w:r>
            <w:r>
              <w:rPr>
                <w:spacing w:val="-11"/>
                <w:sz w:val="24"/>
              </w:rPr>
              <w:t xml:space="preserve"> </w:t>
            </w:r>
            <w:r>
              <w:rPr>
                <w:sz w:val="24"/>
              </w:rPr>
              <w:t>is</w:t>
            </w:r>
            <w:r>
              <w:rPr>
                <w:spacing w:val="-15"/>
                <w:sz w:val="24"/>
              </w:rPr>
              <w:t xml:space="preserve"> </w:t>
            </w:r>
            <w:r>
              <w:rPr>
                <w:sz w:val="24"/>
              </w:rPr>
              <w:t>associated</w:t>
            </w:r>
            <w:r>
              <w:rPr>
                <w:spacing w:val="-12"/>
                <w:sz w:val="24"/>
              </w:rPr>
              <w:t xml:space="preserve"> </w:t>
            </w:r>
            <w:r>
              <w:rPr>
                <w:sz w:val="24"/>
              </w:rPr>
              <w:t xml:space="preserve">with </w:t>
            </w:r>
            <w:r>
              <w:rPr>
                <w:spacing w:val="-10"/>
                <w:sz w:val="24"/>
              </w:rPr>
              <w:t>a</w:t>
            </w:r>
            <w:r>
              <w:rPr>
                <w:sz w:val="24"/>
              </w:rPr>
              <w:tab/>
            </w:r>
            <w:r>
              <w:rPr>
                <w:spacing w:val="-2"/>
                <w:sz w:val="24"/>
              </w:rPr>
              <w:t>unique</w:t>
            </w:r>
            <w:r>
              <w:rPr>
                <w:sz w:val="24"/>
              </w:rPr>
              <w:tab/>
            </w:r>
            <w:r>
              <w:rPr>
                <w:spacing w:val="-2"/>
                <w:sz w:val="24"/>
              </w:rPr>
              <w:t>sound.</w:t>
            </w:r>
            <w:r>
              <w:rPr>
                <w:sz w:val="24"/>
              </w:rPr>
              <w:tab/>
            </w:r>
            <w:r>
              <w:rPr>
                <w:spacing w:val="-4"/>
                <w:sz w:val="24"/>
              </w:rPr>
              <w:t>Word</w:t>
            </w:r>
            <w:r>
              <w:rPr>
                <w:sz w:val="24"/>
              </w:rPr>
              <w:tab/>
            </w:r>
            <w:r>
              <w:rPr>
                <w:spacing w:val="-2"/>
                <w:sz w:val="24"/>
              </w:rPr>
              <w:t xml:space="preserve">formation inSanskritandIndianlanguages.MajorinsightsintheScienceofVyakaranaasestablis </w:t>
            </w:r>
            <w:proofErr w:type="spellStart"/>
            <w:r>
              <w:rPr>
                <w:spacing w:val="-2"/>
                <w:sz w:val="24"/>
              </w:rPr>
              <w:t>hedbyPanini.ImportanttextsofIndianLanguageSciences</w:t>
            </w:r>
            <w:proofErr w:type="spellEnd"/>
            <w:r>
              <w:rPr>
                <w:spacing w:val="-2"/>
                <w:sz w:val="24"/>
              </w:rPr>
              <w:t xml:space="preserve">— Sikshaorphonetics,Niruktaoretymology,VyakaranaorGrammar,ChandasorProsod </w:t>
            </w:r>
            <w:proofErr w:type="spellStart"/>
            <w:r>
              <w:rPr>
                <w:spacing w:val="-2"/>
                <w:sz w:val="24"/>
              </w:rPr>
              <w:t>y.NavyanyayaandNavya</w:t>
            </w:r>
            <w:proofErr w:type="spellEnd"/>
            <w:r>
              <w:rPr>
                <w:spacing w:val="-2"/>
                <w:sz w:val="24"/>
              </w:rPr>
              <w:t>-</w:t>
            </w:r>
            <w:r>
              <w:rPr>
                <w:spacing w:val="80"/>
                <w:sz w:val="24"/>
              </w:rPr>
              <w:t xml:space="preserve"> </w:t>
            </w:r>
            <w:proofErr w:type="spellStart"/>
            <w:r>
              <w:rPr>
                <w:spacing w:val="-2"/>
                <w:sz w:val="24"/>
              </w:rPr>
              <w:t>vyakaranainNavadvipa,VaranasiandWestandSouthIndia</w:t>
            </w:r>
            <w:proofErr w:type="spellEnd"/>
            <w:r>
              <w:rPr>
                <w:spacing w:val="-2"/>
                <w:sz w:val="24"/>
              </w:rPr>
              <w:t>.</w:t>
            </w:r>
          </w:p>
        </w:tc>
        <w:tc>
          <w:tcPr>
            <w:tcW w:w="998" w:type="dxa"/>
          </w:tcPr>
          <w:p w14:paraId="56C3A7D4" w14:textId="77777777" w:rsidR="007829EF" w:rsidRDefault="007829EF">
            <w:pPr>
              <w:pStyle w:val="TableParagraph"/>
              <w:rPr>
                <w:sz w:val="24"/>
              </w:rPr>
            </w:pPr>
          </w:p>
          <w:p w14:paraId="2B0A4A75" w14:textId="77777777" w:rsidR="007829EF" w:rsidRDefault="007829EF">
            <w:pPr>
              <w:pStyle w:val="TableParagraph"/>
              <w:rPr>
                <w:sz w:val="24"/>
              </w:rPr>
            </w:pPr>
          </w:p>
          <w:p w14:paraId="44D72732" w14:textId="77777777" w:rsidR="007829EF" w:rsidRDefault="007829EF">
            <w:pPr>
              <w:pStyle w:val="TableParagraph"/>
              <w:spacing w:before="181"/>
              <w:rPr>
                <w:sz w:val="24"/>
              </w:rPr>
            </w:pPr>
          </w:p>
          <w:p w14:paraId="0D0787F4" w14:textId="77777777" w:rsidR="007829EF" w:rsidRDefault="00000000">
            <w:pPr>
              <w:pStyle w:val="TableParagraph"/>
              <w:ind w:left="35"/>
              <w:jc w:val="center"/>
              <w:rPr>
                <w:b/>
                <w:sz w:val="24"/>
              </w:rPr>
            </w:pPr>
            <w:r>
              <w:rPr>
                <w:b/>
                <w:spacing w:val="-5"/>
                <w:sz w:val="24"/>
              </w:rPr>
              <w:t>15</w:t>
            </w:r>
          </w:p>
        </w:tc>
      </w:tr>
    </w:tbl>
    <w:p w14:paraId="4D587271"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7799"/>
        <w:gridCol w:w="998"/>
      </w:tblGrid>
      <w:tr w:rsidR="007829EF" w14:paraId="1F45EB82" w14:textId="77777777">
        <w:trPr>
          <w:trHeight w:val="2207"/>
        </w:trPr>
        <w:tc>
          <w:tcPr>
            <w:tcW w:w="1135" w:type="dxa"/>
          </w:tcPr>
          <w:p w14:paraId="552B4014" w14:textId="77777777" w:rsidR="007829EF" w:rsidRDefault="007829EF">
            <w:pPr>
              <w:pStyle w:val="TableParagraph"/>
            </w:pPr>
          </w:p>
        </w:tc>
        <w:tc>
          <w:tcPr>
            <w:tcW w:w="7799" w:type="dxa"/>
          </w:tcPr>
          <w:p w14:paraId="77460FBC" w14:textId="77777777" w:rsidR="007829EF" w:rsidRDefault="00000000">
            <w:pPr>
              <w:pStyle w:val="TableParagraph"/>
              <w:tabs>
                <w:tab w:val="left" w:pos="6851"/>
              </w:tabs>
              <w:spacing w:line="264" w:lineRule="exact"/>
              <w:ind w:left="21"/>
              <w:rPr>
                <w:sz w:val="24"/>
              </w:rPr>
            </w:pPr>
            <w:proofErr w:type="spellStart"/>
            <w:r>
              <w:rPr>
                <w:spacing w:val="-2"/>
                <w:sz w:val="24"/>
              </w:rPr>
              <w:t>iii.IndianMathematics</w:t>
            </w:r>
            <w:proofErr w:type="spellEnd"/>
            <w:r>
              <w:rPr>
                <w:spacing w:val="-2"/>
                <w:sz w:val="24"/>
              </w:rPr>
              <w:t>:</w:t>
            </w:r>
            <w:r>
              <w:rPr>
                <w:sz w:val="24"/>
              </w:rPr>
              <w:tab/>
            </w:r>
            <w:r>
              <w:rPr>
                <w:spacing w:val="-2"/>
                <w:sz w:val="24"/>
              </w:rPr>
              <w:t>Numbers,</w:t>
            </w:r>
          </w:p>
          <w:p w14:paraId="55D6A2A5" w14:textId="77777777" w:rsidR="007829EF" w:rsidRDefault="00000000">
            <w:pPr>
              <w:pStyle w:val="TableParagraph"/>
              <w:tabs>
                <w:tab w:val="left" w:pos="813"/>
                <w:tab w:val="left" w:pos="2064"/>
                <w:tab w:val="left" w:pos="3072"/>
                <w:tab w:val="left" w:pos="4085"/>
                <w:tab w:val="left" w:pos="5254"/>
                <w:tab w:val="left" w:pos="6335"/>
                <w:tab w:val="left" w:pos="7597"/>
              </w:tabs>
              <w:ind w:left="21" w:right="1"/>
              <w:rPr>
                <w:sz w:val="24"/>
              </w:rPr>
            </w:pPr>
            <w:proofErr w:type="spellStart"/>
            <w:r>
              <w:rPr>
                <w:sz w:val="24"/>
              </w:rPr>
              <w:t>fractionsandgeometryintheVedas.Decimalnomenclature</w:t>
            </w:r>
            <w:proofErr w:type="spellEnd"/>
            <w:r>
              <w:rPr>
                <w:spacing w:val="-15"/>
                <w:sz w:val="24"/>
              </w:rPr>
              <w:t xml:space="preserve"> </w:t>
            </w:r>
            <w:r>
              <w:rPr>
                <w:sz w:val="24"/>
              </w:rPr>
              <w:t>of</w:t>
            </w:r>
            <w:r>
              <w:rPr>
                <w:spacing w:val="-15"/>
                <w:sz w:val="24"/>
              </w:rPr>
              <w:t xml:space="preserve"> </w:t>
            </w:r>
            <w:r>
              <w:rPr>
                <w:sz w:val="24"/>
              </w:rPr>
              <w:t>numbers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Vedas. Zero and Infinity. Simple constructions </w:t>
            </w:r>
            <w:proofErr w:type="spellStart"/>
            <w:r>
              <w:rPr>
                <w:sz w:val="24"/>
              </w:rPr>
              <w:t>fromSulba</w:t>
            </w:r>
            <w:proofErr w:type="spellEnd"/>
            <w:r>
              <w:rPr>
                <w:sz w:val="24"/>
              </w:rPr>
              <w:t xml:space="preserve">-sutras. The development of </w:t>
            </w:r>
            <w:r>
              <w:rPr>
                <w:spacing w:val="-4"/>
                <w:sz w:val="24"/>
              </w:rPr>
              <w:t>the</w:t>
            </w:r>
            <w:r>
              <w:rPr>
                <w:sz w:val="24"/>
              </w:rPr>
              <w:tab/>
            </w:r>
            <w:r>
              <w:rPr>
                <w:spacing w:val="-2"/>
                <w:sz w:val="24"/>
              </w:rPr>
              <w:t>decimal</w:t>
            </w:r>
            <w:r>
              <w:rPr>
                <w:sz w:val="24"/>
              </w:rPr>
              <w:tab/>
            </w:r>
            <w:r>
              <w:rPr>
                <w:spacing w:val="-4"/>
                <w:sz w:val="24"/>
              </w:rPr>
              <w:t>place</w:t>
            </w:r>
            <w:r>
              <w:rPr>
                <w:sz w:val="24"/>
              </w:rPr>
              <w:tab/>
            </w:r>
            <w:r>
              <w:rPr>
                <w:spacing w:val="-2"/>
                <w:sz w:val="24"/>
              </w:rPr>
              <w:t>value</w:t>
            </w:r>
            <w:r>
              <w:rPr>
                <w:sz w:val="24"/>
              </w:rPr>
              <w:tab/>
            </w:r>
            <w:r>
              <w:rPr>
                <w:spacing w:val="-2"/>
                <w:sz w:val="24"/>
              </w:rPr>
              <w:t>system</w:t>
            </w:r>
            <w:r>
              <w:rPr>
                <w:sz w:val="24"/>
              </w:rPr>
              <w:tab/>
            </w:r>
            <w:r>
              <w:rPr>
                <w:spacing w:val="-2"/>
                <w:sz w:val="24"/>
              </w:rPr>
              <w:t>which</w:t>
            </w:r>
            <w:r>
              <w:rPr>
                <w:sz w:val="24"/>
              </w:rPr>
              <w:tab/>
            </w:r>
            <w:r>
              <w:rPr>
                <w:spacing w:val="-2"/>
                <w:sz w:val="24"/>
              </w:rPr>
              <w:t>resulted</w:t>
            </w:r>
            <w:r>
              <w:rPr>
                <w:sz w:val="24"/>
              </w:rPr>
              <w:tab/>
            </w:r>
            <w:r>
              <w:rPr>
                <w:spacing w:val="-6"/>
                <w:sz w:val="24"/>
              </w:rPr>
              <w:t xml:space="preserve">in </w:t>
            </w:r>
            <w:r>
              <w:rPr>
                <w:spacing w:val="-2"/>
                <w:sz w:val="24"/>
              </w:rPr>
              <w:t xml:space="preserve">asimplificationofallarithmeticaloperations.Linguisticrepresentationofnumbers.I </w:t>
            </w:r>
            <w:proofErr w:type="spellStart"/>
            <w:r>
              <w:rPr>
                <w:sz w:val="24"/>
              </w:rPr>
              <w:t>mportant</w:t>
            </w:r>
            <w:proofErr w:type="spellEnd"/>
            <w:r>
              <w:rPr>
                <w:spacing w:val="13"/>
                <w:sz w:val="24"/>
              </w:rPr>
              <w:t xml:space="preserve"> </w:t>
            </w:r>
            <w:r>
              <w:rPr>
                <w:sz w:val="24"/>
              </w:rPr>
              <w:t>texts</w:t>
            </w:r>
            <w:r>
              <w:rPr>
                <w:spacing w:val="7"/>
                <w:sz w:val="24"/>
              </w:rPr>
              <w:t xml:space="preserve"> </w:t>
            </w:r>
            <w:r>
              <w:rPr>
                <w:sz w:val="24"/>
              </w:rPr>
              <w:t>of</w:t>
            </w:r>
            <w:r>
              <w:rPr>
                <w:spacing w:val="7"/>
                <w:sz w:val="24"/>
              </w:rPr>
              <w:t xml:space="preserve"> </w:t>
            </w:r>
            <w:r>
              <w:rPr>
                <w:sz w:val="24"/>
              </w:rPr>
              <w:t>Indian</w:t>
            </w:r>
            <w:r>
              <w:rPr>
                <w:spacing w:val="20"/>
                <w:sz w:val="24"/>
              </w:rPr>
              <w:t xml:space="preserve"> </w:t>
            </w:r>
            <w:r>
              <w:rPr>
                <w:sz w:val="24"/>
              </w:rPr>
              <w:t>mathematics.</w:t>
            </w:r>
            <w:r>
              <w:rPr>
                <w:spacing w:val="18"/>
                <w:sz w:val="24"/>
              </w:rPr>
              <w:t xml:space="preserve"> </w:t>
            </w:r>
            <w:r>
              <w:rPr>
                <w:sz w:val="24"/>
              </w:rPr>
              <w:t>Brief</w:t>
            </w:r>
            <w:r>
              <w:rPr>
                <w:spacing w:val="12"/>
                <w:sz w:val="24"/>
              </w:rPr>
              <w:t xml:space="preserve"> </w:t>
            </w:r>
            <w:r>
              <w:rPr>
                <w:sz w:val="24"/>
              </w:rPr>
              <w:t>introduction</w:t>
            </w:r>
            <w:r>
              <w:rPr>
                <w:spacing w:val="12"/>
                <w:sz w:val="24"/>
              </w:rPr>
              <w:t xml:space="preserve"> </w:t>
            </w:r>
            <w:r>
              <w:rPr>
                <w:sz w:val="24"/>
              </w:rPr>
              <w:t>to</w:t>
            </w:r>
            <w:r>
              <w:rPr>
                <w:spacing w:val="13"/>
                <w:sz w:val="24"/>
              </w:rPr>
              <w:t xml:space="preserve"> </w:t>
            </w:r>
            <w:r>
              <w:rPr>
                <w:sz w:val="24"/>
              </w:rPr>
              <w:t>the</w:t>
            </w:r>
            <w:r>
              <w:rPr>
                <w:spacing w:val="15"/>
                <w:sz w:val="24"/>
              </w:rPr>
              <w:t xml:space="preserve"> </w:t>
            </w:r>
            <w:r>
              <w:rPr>
                <w:sz w:val="24"/>
              </w:rPr>
              <w:t>development</w:t>
            </w:r>
            <w:r>
              <w:rPr>
                <w:spacing w:val="14"/>
                <w:sz w:val="24"/>
              </w:rPr>
              <w:t xml:space="preserve"> </w:t>
            </w:r>
            <w:r>
              <w:rPr>
                <w:spacing w:val="-5"/>
                <w:sz w:val="24"/>
              </w:rPr>
              <w:t>of</w:t>
            </w:r>
          </w:p>
          <w:p w14:paraId="262A7DD1" w14:textId="77777777" w:rsidR="007829EF" w:rsidRDefault="00000000">
            <w:pPr>
              <w:pStyle w:val="TableParagraph"/>
              <w:spacing w:before="6" w:line="232" w:lineRule="auto"/>
              <w:ind w:left="21"/>
              <w:rPr>
                <w:sz w:val="24"/>
              </w:rPr>
            </w:pPr>
            <w:r>
              <w:rPr>
                <w:spacing w:val="-2"/>
                <w:sz w:val="24"/>
              </w:rPr>
              <w:t xml:space="preserve">algebra,trigonometry,andcalculus.HowIndianmathematicscontinuedtoflourishint </w:t>
            </w:r>
            <w:r>
              <w:rPr>
                <w:sz w:val="24"/>
              </w:rPr>
              <w:t>he18/19/20</w:t>
            </w:r>
            <w:r>
              <w:rPr>
                <w:sz w:val="24"/>
                <w:vertAlign w:val="superscript"/>
              </w:rPr>
              <w:t>th</w:t>
            </w:r>
            <w:r>
              <w:rPr>
                <w:sz w:val="24"/>
              </w:rPr>
              <w:t>centuries. Kerala School. Ramanujan.</w:t>
            </w:r>
          </w:p>
        </w:tc>
        <w:tc>
          <w:tcPr>
            <w:tcW w:w="998" w:type="dxa"/>
          </w:tcPr>
          <w:p w14:paraId="472987A7" w14:textId="77777777" w:rsidR="007829EF" w:rsidRDefault="007829EF">
            <w:pPr>
              <w:pStyle w:val="TableParagraph"/>
            </w:pPr>
          </w:p>
        </w:tc>
      </w:tr>
      <w:tr w:rsidR="007829EF" w14:paraId="3E66745B" w14:textId="77777777">
        <w:trPr>
          <w:trHeight w:val="3053"/>
        </w:trPr>
        <w:tc>
          <w:tcPr>
            <w:tcW w:w="1135" w:type="dxa"/>
          </w:tcPr>
          <w:p w14:paraId="5868ABE6" w14:textId="77777777" w:rsidR="007829EF" w:rsidRDefault="00000000">
            <w:pPr>
              <w:pStyle w:val="TableParagraph"/>
              <w:spacing w:line="268" w:lineRule="exact"/>
              <w:ind w:left="9"/>
              <w:rPr>
                <w:sz w:val="24"/>
              </w:rPr>
            </w:pPr>
            <w:r>
              <w:rPr>
                <w:spacing w:val="-5"/>
                <w:sz w:val="24"/>
              </w:rPr>
              <w:t>III</w:t>
            </w:r>
          </w:p>
        </w:tc>
        <w:tc>
          <w:tcPr>
            <w:tcW w:w="7799" w:type="dxa"/>
          </w:tcPr>
          <w:p w14:paraId="42976FF2" w14:textId="77777777" w:rsidR="007829EF" w:rsidRDefault="00000000">
            <w:pPr>
              <w:pStyle w:val="TableParagraph"/>
              <w:tabs>
                <w:tab w:val="left" w:pos="2623"/>
                <w:tab w:val="left" w:pos="4580"/>
                <w:tab w:val="left" w:pos="6918"/>
              </w:tabs>
              <w:spacing w:before="6"/>
              <w:ind w:left="21" w:right="647"/>
              <w:jc w:val="both"/>
              <w:rPr>
                <w:sz w:val="24"/>
              </w:rPr>
            </w:pPr>
            <w:r>
              <w:rPr>
                <w:sz w:val="24"/>
              </w:rPr>
              <w:t xml:space="preserve">Indian Astronomy: Ancient records of the observation of the motion of </w:t>
            </w:r>
            <w:proofErr w:type="spellStart"/>
            <w:r>
              <w:rPr>
                <w:sz w:val="24"/>
              </w:rPr>
              <w:t>celestialbodiesin</w:t>
            </w:r>
            <w:proofErr w:type="spellEnd"/>
            <w:r>
              <w:rPr>
                <w:sz w:val="24"/>
              </w:rPr>
              <w:t xml:space="preserve"> </w:t>
            </w:r>
            <w:proofErr w:type="spellStart"/>
            <w:r>
              <w:rPr>
                <w:sz w:val="24"/>
              </w:rPr>
              <w:t>theVediccorpus.Sun</w:t>
            </w:r>
            <w:proofErr w:type="spellEnd"/>
            <w:r>
              <w:rPr>
                <w:sz w:val="24"/>
              </w:rPr>
              <w:t xml:space="preserve">, </w:t>
            </w:r>
            <w:proofErr w:type="spellStart"/>
            <w:r>
              <w:rPr>
                <w:sz w:val="24"/>
              </w:rPr>
              <w:t>Moon,Nakshatra&amp;Graha</w:t>
            </w:r>
            <w:proofErr w:type="spellEnd"/>
            <w:r>
              <w:rPr>
                <w:sz w:val="24"/>
              </w:rPr>
              <w:t>. Astronomy</w:t>
            </w:r>
            <w:r>
              <w:rPr>
                <w:spacing w:val="-9"/>
                <w:sz w:val="24"/>
              </w:rPr>
              <w:t xml:space="preserve"> </w:t>
            </w:r>
            <w:r>
              <w:rPr>
                <w:sz w:val="24"/>
              </w:rPr>
              <w:t>as</w:t>
            </w:r>
            <w:r>
              <w:rPr>
                <w:spacing w:val="-3"/>
                <w:sz w:val="24"/>
              </w:rPr>
              <w:t xml:space="preserve"> </w:t>
            </w:r>
            <w:proofErr w:type="spellStart"/>
            <w:r>
              <w:rPr>
                <w:sz w:val="24"/>
              </w:rPr>
              <w:t>thescience</w:t>
            </w:r>
            <w:proofErr w:type="spellEnd"/>
            <w:r>
              <w:rPr>
                <w:spacing w:val="-2"/>
                <w:sz w:val="24"/>
              </w:rPr>
              <w:t xml:space="preserve"> </w:t>
            </w:r>
            <w:r>
              <w:rPr>
                <w:sz w:val="24"/>
              </w:rPr>
              <w:t>of</w:t>
            </w:r>
            <w:r>
              <w:rPr>
                <w:spacing w:val="-10"/>
                <w:sz w:val="24"/>
              </w:rPr>
              <w:t xml:space="preserve"> </w:t>
            </w:r>
            <w:r>
              <w:rPr>
                <w:sz w:val="24"/>
              </w:rPr>
              <w:t>determination</w:t>
            </w:r>
            <w:r>
              <w:rPr>
                <w:spacing w:val="-5"/>
                <w:sz w:val="24"/>
              </w:rPr>
              <w:t xml:space="preserve"> </w:t>
            </w:r>
            <w:r>
              <w:rPr>
                <w:sz w:val="24"/>
              </w:rPr>
              <w:t>of</w:t>
            </w:r>
            <w:r>
              <w:rPr>
                <w:spacing w:val="-9"/>
                <w:sz w:val="24"/>
              </w:rPr>
              <w:t xml:space="preserve"> </w:t>
            </w:r>
            <w:r>
              <w:rPr>
                <w:sz w:val="24"/>
              </w:rPr>
              <w:t>time, place, and</w:t>
            </w:r>
            <w:r>
              <w:rPr>
                <w:spacing w:val="-1"/>
                <w:sz w:val="24"/>
              </w:rPr>
              <w:t xml:space="preserve"> </w:t>
            </w:r>
            <w:r>
              <w:rPr>
                <w:sz w:val="24"/>
              </w:rPr>
              <w:t>direction</w:t>
            </w:r>
            <w:r>
              <w:rPr>
                <w:spacing w:val="-5"/>
                <w:sz w:val="24"/>
              </w:rPr>
              <w:t xml:space="preserve"> </w:t>
            </w:r>
            <w:r>
              <w:rPr>
                <w:sz w:val="24"/>
              </w:rPr>
              <w:t xml:space="preserve">by </w:t>
            </w:r>
            <w:r>
              <w:rPr>
                <w:spacing w:val="-2"/>
                <w:sz w:val="24"/>
              </w:rPr>
              <w:t>observing</w:t>
            </w:r>
            <w:r>
              <w:rPr>
                <w:sz w:val="24"/>
              </w:rPr>
              <w:tab/>
            </w:r>
            <w:r>
              <w:rPr>
                <w:spacing w:val="-4"/>
                <w:sz w:val="24"/>
              </w:rPr>
              <w:t>the</w:t>
            </w:r>
            <w:r>
              <w:rPr>
                <w:sz w:val="24"/>
              </w:rPr>
              <w:tab/>
            </w:r>
            <w:r>
              <w:rPr>
                <w:spacing w:val="-2"/>
                <w:sz w:val="24"/>
              </w:rPr>
              <w:t>motion</w:t>
            </w:r>
            <w:r>
              <w:rPr>
                <w:sz w:val="24"/>
              </w:rPr>
              <w:tab/>
            </w:r>
            <w:r>
              <w:rPr>
                <w:spacing w:val="-6"/>
                <w:sz w:val="24"/>
              </w:rPr>
              <w:t xml:space="preserve">of </w:t>
            </w:r>
            <w:proofErr w:type="spellStart"/>
            <w:r>
              <w:rPr>
                <w:sz w:val="24"/>
              </w:rPr>
              <w:t>thecelestialbodies.ThemotionoftheSunandMoon.Motion</w:t>
            </w:r>
            <w:proofErr w:type="spellEnd"/>
            <w:r>
              <w:rPr>
                <w:sz w:val="24"/>
              </w:rPr>
              <w:t xml:space="preserve"> of equinoxes and solstices. Elements of Indian calendar systems as followed in different regions of India. Important texts of Indian Astronomy. Basic ideas of the planetary</w:t>
            </w:r>
            <w:r>
              <w:rPr>
                <w:spacing w:val="-15"/>
                <w:sz w:val="24"/>
              </w:rPr>
              <w:t xml:space="preserve"> </w:t>
            </w:r>
            <w:r>
              <w:rPr>
                <w:sz w:val="24"/>
              </w:rPr>
              <w:t>model</w:t>
            </w:r>
            <w:r>
              <w:rPr>
                <w:spacing w:val="-15"/>
                <w:sz w:val="24"/>
              </w:rPr>
              <w:t xml:space="preserve"> </w:t>
            </w:r>
            <w:proofErr w:type="spellStart"/>
            <w:r>
              <w:rPr>
                <w:sz w:val="24"/>
              </w:rPr>
              <w:t>ofAryabhata</w:t>
            </w:r>
            <w:proofErr w:type="spellEnd"/>
            <w:r>
              <w:rPr>
                <w:spacing w:val="-15"/>
                <w:sz w:val="24"/>
              </w:rPr>
              <w:t xml:space="preserve"> </w:t>
            </w:r>
            <w:r>
              <w:rPr>
                <w:sz w:val="24"/>
              </w:rPr>
              <w:t>and</w:t>
            </w:r>
            <w:r>
              <w:rPr>
                <w:spacing w:val="-5"/>
                <w:sz w:val="24"/>
              </w:rPr>
              <w:t xml:space="preserve"> </w:t>
            </w:r>
            <w:r>
              <w:rPr>
                <w:sz w:val="24"/>
              </w:rPr>
              <w:t>its</w:t>
            </w:r>
            <w:r>
              <w:rPr>
                <w:spacing w:val="-12"/>
                <w:sz w:val="24"/>
              </w:rPr>
              <w:t xml:space="preserve"> </w:t>
            </w:r>
            <w:r>
              <w:rPr>
                <w:sz w:val="24"/>
              </w:rPr>
              <w:t>revision</w:t>
            </w:r>
            <w:r>
              <w:rPr>
                <w:spacing w:val="-15"/>
                <w:sz w:val="24"/>
              </w:rPr>
              <w:t xml:space="preserve"> </w:t>
            </w:r>
            <w:r>
              <w:rPr>
                <w:sz w:val="24"/>
              </w:rPr>
              <w:t>by</w:t>
            </w:r>
            <w:r>
              <w:rPr>
                <w:spacing w:val="-15"/>
                <w:sz w:val="24"/>
              </w:rPr>
              <w:t xml:space="preserve"> </w:t>
            </w:r>
            <w:r>
              <w:rPr>
                <w:sz w:val="24"/>
              </w:rPr>
              <w:t>Nilakantha.</w:t>
            </w:r>
            <w:r>
              <w:rPr>
                <w:spacing w:val="-7"/>
                <w:sz w:val="24"/>
              </w:rPr>
              <w:t xml:space="preserve"> </w:t>
            </w:r>
            <w:r>
              <w:rPr>
                <w:sz w:val="24"/>
              </w:rPr>
              <w:t>Astronomical instruments.</w:t>
            </w:r>
            <w:r>
              <w:rPr>
                <w:spacing w:val="30"/>
                <w:sz w:val="24"/>
              </w:rPr>
              <w:t xml:space="preserve"> </w:t>
            </w:r>
            <w:r>
              <w:rPr>
                <w:sz w:val="24"/>
              </w:rPr>
              <w:t>How</w:t>
            </w:r>
            <w:r>
              <w:rPr>
                <w:spacing w:val="31"/>
                <w:sz w:val="24"/>
              </w:rPr>
              <w:t xml:space="preserve"> </w:t>
            </w:r>
            <w:proofErr w:type="spellStart"/>
            <w:r>
              <w:rPr>
                <w:sz w:val="24"/>
              </w:rPr>
              <w:t>Indianastronomy</w:t>
            </w:r>
            <w:proofErr w:type="spellEnd"/>
            <w:r>
              <w:rPr>
                <w:spacing w:val="28"/>
                <w:sz w:val="24"/>
              </w:rPr>
              <w:t xml:space="preserve"> </w:t>
            </w:r>
            <w:r>
              <w:rPr>
                <w:sz w:val="24"/>
              </w:rPr>
              <w:t>continued</w:t>
            </w:r>
            <w:r>
              <w:rPr>
                <w:spacing w:val="29"/>
                <w:sz w:val="24"/>
              </w:rPr>
              <w:t xml:space="preserve"> </w:t>
            </w:r>
            <w:r>
              <w:rPr>
                <w:sz w:val="24"/>
              </w:rPr>
              <w:t>to</w:t>
            </w:r>
            <w:r>
              <w:rPr>
                <w:spacing w:val="35"/>
                <w:sz w:val="24"/>
              </w:rPr>
              <w:t xml:space="preserve"> </w:t>
            </w:r>
            <w:r>
              <w:rPr>
                <w:sz w:val="24"/>
              </w:rPr>
              <w:t>flourish</w:t>
            </w:r>
            <w:r>
              <w:rPr>
                <w:spacing w:val="31"/>
                <w:sz w:val="24"/>
              </w:rPr>
              <w:t xml:space="preserve"> </w:t>
            </w:r>
            <w:r>
              <w:rPr>
                <w:sz w:val="24"/>
              </w:rPr>
              <w:t>in</w:t>
            </w:r>
            <w:r>
              <w:rPr>
                <w:spacing w:val="30"/>
                <w:sz w:val="24"/>
              </w:rPr>
              <w:t xml:space="preserve"> </w:t>
            </w:r>
            <w:r>
              <w:rPr>
                <w:sz w:val="24"/>
              </w:rPr>
              <w:t>the</w:t>
            </w:r>
            <w:r>
              <w:rPr>
                <w:spacing w:val="30"/>
                <w:sz w:val="24"/>
              </w:rPr>
              <w:t xml:space="preserve"> </w:t>
            </w:r>
            <w:r>
              <w:rPr>
                <w:spacing w:val="-2"/>
                <w:sz w:val="24"/>
              </w:rPr>
              <w:t>18/19th</w:t>
            </w:r>
          </w:p>
          <w:p w14:paraId="46AE6524" w14:textId="77777777" w:rsidR="007829EF" w:rsidRDefault="00000000">
            <w:pPr>
              <w:pStyle w:val="TableParagraph"/>
              <w:spacing w:before="5" w:line="232" w:lineRule="auto"/>
              <w:ind w:left="21" w:right="1405"/>
              <w:jc w:val="both"/>
              <w:rPr>
                <w:sz w:val="24"/>
              </w:rPr>
            </w:pPr>
            <w:r>
              <w:rPr>
                <w:sz w:val="24"/>
              </w:rPr>
              <w:t xml:space="preserve">centuries. Astronomical </w:t>
            </w:r>
            <w:proofErr w:type="spellStart"/>
            <w:r>
              <w:rPr>
                <w:sz w:val="24"/>
              </w:rPr>
              <w:t>endeavours</w:t>
            </w:r>
            <w:proofErr w:type="spellEnd"/>
            <w:r>
              <w:rPr>
                <w:sz w:val="24"/>
              </w:rPr>
              <w:t xml:space="preserve"> </w:t>
            </w:r>
            <w:proofErr w:type="spellStart"/>
            <w:r>
              <w:rPr>
                <w:sz w:val="24"/>
              </w:rPr>
              <w:t>ofJaisingh</w:t>
            </w:r>
            <w:proofErr w:type="spellEnd"/>
            <w:r>
              <w:rPr>
                <w:sz w:val="24"/>
              </w:rPr>
              <w:t xml:space="preserve">, </w:t>
            </w:r>
            <w:proofErr w:type="spellStart"/>
            <w:r>
              <w:rPr>
                <w:sz w:val="24"/>
              </w:rPr>
              <w:t>Sankaravarman</w:t>
            </w:r>
            <w:proofErr w:type="spellEnd"/>
            <w:r>
              <w:rPr>
                <w:sz w:val="24"/>
              </w:rPr>
              <w:t>, Chandrasekhara Samanta.</w:t>
            </w:r>
          </w:p>
        </w:tc>
        <w:tc>
          <w:tcPr>
            <w:tcW w:w="998" w:type="dxa"/>
          </w:tcPr>
          <w:p w14:paraId="2B6AE1D5" w14:textId="77777777" w:rsidR="007829EF" w:rsidRDefault="00000000">
            <w:pPr>
              <w:pStyle w:val="TableParagraph"/>
              <w:spacing w:line="268" w:lineRule="exact"/>
              <w:ind w:left="7"/>
              <w:rPr>
                <w:sz w:val="24"/>
              </w:rPr>
            </w:pPr>
            <w:r>
              <w:rPr>
                <w:spacing w:val="-5"/>
                <w:sz w:val="24"/>
              </w:rPr>
              <w:t>15</w:t>
            </w:r>
          </w:p>
        </w:tc>
      </w:tr>
      <w:tr w:rsidR="007829EF" w14:paraId="62BC6323" w14:textId="77777777">
        <w:trPr>
          <w:trHeight w:val="3883"/>
        </w:trPr>
        <w:tc>
          <w:tcPr>
            <w:tcW w:w="1135" w:type="dxa"/>
          </w:tcPr>
          <w:p w14:paraId="7B8AA7F0" w14:textId="77777777" w:rsidR="007829EF" w:rsidRDefault="00000000">
            <w:pPr>
              <w:pStyle w:val="TableParagraph"/>
              <w:spacing w:line="268" w:lineRule="exact"/>
              <w:ind w:left="9"/>
              <w:rPr>
                <w:sz w:val="24"/>
              </w:rPr>
            </w:pPr>
            <w:r>
              <w:rPr>
                <w:spacing w:val="-5"/>
                <w:sz w:val="24"/>
              </w:rPr>
              <w:t>IV</w:t>
            </w:r>
          </w:p>
        </w:tc>
        <w:tc>
          <w:tcPr>
            <w:tcW w:w="7799" w:type="dxa"/>
          </w:tcPr>
          <w:p w14:paraId="11599D13" w14:textId="77777777" w:rsidR="007829EF" w:rsidRDefault="00000000">
            <w:pPr>
              <w:pStyle w:val="TableParagraph"/>
              <w:tabs>
                <w:tab w:val="left" w:pos="861"/>
                <w:tab w:val="left" w:pos="1390"/>
                <w:tab w:val="left" w:pos="1630"/>
                <w:tab w:val="left" w:pos="3046"/>
                <w:tab w:val="left" w:pos="4287"/>
                <w:tab w:val="left" w:pos="4853"/>
                <w:tab w:val="left" w:pos="7489"/>
              </w:tabs>
              <w:spacing w:line="242" w:lineRule="auto"/>
              <w:ind w:left="21" w:right="4"/>
              <w:rPr>
                <w:sz w:val="24"/>
              </w:rPr>
            </w:pPr>
            <w:r>
              <w:rPr>
                <w:sz w:val="24"/>
              </w:rPr>
              <w:t>Indian</w:t>
            </w:r>
            <w:r>
              <w:rPr>
                <w:spacing w:val="-3"/>
                <w:sz w:val="24"/>
              </w:rPr>
              <w:t xml:space="preserve"> </w:t>
            </w:r>
            <w:r>
              <w:rPr>
                <w:sz w:val="24"/>
              </w:rPr>
              <w:t>Health Sciences: Vedic foundations of</w:t>
            </w:r>
            <w:r>
              <w:rPr>
                <w:spacing w:val="-6"/>
                <w:sz w:val="24"/>
              </w:rPr>
              <w:t xml:space="preserve"> </w:t>
            </w:r>
            <w:r>
              <w:rPr>
                <w:sz w:val="24"/>
              </w:rPr>
              <w:t xml:space="preserve">Ayurveda. Ayurveda is concerned </w:t>
            </w:r>
            <w:proofErr w:type="spellStart"/>
            <w:r>
              <w:rPr>
                <w:sz w:val="24"/>
              </w:rPr>
              <w:t>bothwith</w:t>
            </w:r>
            <w:proofErr w:type="spellEnd"/>
            <w:r>
              <w:rPr>
                <w:sz w:val="24"/>
              </w:rPr>
              <w:t xml:space="preserve"> maintenance of good health and treatment of diseases. Basic concepts </w:t>
            </w:r>
            <w:r>
              <w:rPr>
                <w:spacing w:val="-6"/>
                <w:sz w:val="24"/>
              </w:rPr>
              <w:t>of</w:t>
            </w:r>
            <w:r>
              <w:rPr>
                <w:sz w:val="24"/>
              </w:rPr>
              <w:tab/>
            </w:r>
            <w:proofErr w:type="spellStart"/>
            <w:r>
              <w:rPr>
                <w:spacing w:val="-2"/>
                <w:sz w:val="24"/>
              </w:rPr>
              <w:t>Ayurveda.ThethreeGunasandThreeDoshas,Pancha-mahabhutaandSapta</w:t>
            </w:r>
            <w:proofErr w:type="spellEnd"/>
            <w:r>
              <w:rPr>
                <w:spacing w:val="-2"/>
                <w:sz w:val="24"/>
              </w:rPr>
              <w:t xml:space="preserve">- </w:t>
            </w:r>
            <w:proofErr w:type="spellStart"/>
            <w:r>
              <w:rPr>
                <w:sz w:val="24"/>
              </w:rPr>
              <w:t>dhatu.Theimportance</w:t>
            </w:r>
            <w:proofErr w:type="spellEnd"/>
            <w:r>
              <w:rPr>
                <w:spacing w:val="-12"/>
                <w:sz w:val="24"/>
              </w:rPr>
              <w:t xml:space="preserve"> </w:t>
            </w:r>
            <w:r>
              <w:rPr>
                <w:sz w:val="24"/>
              </w:rPr>
              <w:t>of</w:t>
            </w:r>
            <w:r>
              <w:rPr>
                <w:spacing w:val="-6"/>
                <w:sz w:val="24"/>
              </w:rPr>
              <w:t xml:space="preserve"> </w:t>
            </w:r>
            <w:r>
              <w:rPr>
                <w:sz w:val="24"/>
              </w:rPr>
              <w:t>Agni</w:t>
            </w:r>
            <w:r>
              <w:rPr>
                <w:spacing w:val="-12"/>
                <w:sz w:val="24"/>
              </w:rPr>
              <w:t xml:space="preserve"> </w:t>
            </w:r>
            <w:r>
              <w:rPr>
                <w:sz w:val="24"/>
              </w:rPr>
              <w:t>(digestion).</w:t>
            </w:r>
            <w:r>
              <w:rPr>
                <w:spacing w:val="-2"/>
                <w:sz w:val="24"/>
              </w:rPr>
              <w:t xml:space="preserve"> </w:t>
            </w:r>
            <w:r>
              <w:rPr>
                <w:sz w:val="24"/>
              </w:rPr>
              <w:t>Six</w:t>
            </w:r>
            <w:r>
              <w:rPr>
                <w:spacing w:val="-6"/>
                <w:sz w:val="24"/>
              </w:rPr>
              <w:t xml:space="preserve"> </w:t>
            </w:r>
            <w:r>
              <w:rPr>
                <w:sz w:val="24"/>
              </w:rPr>
              <w:t>Rasas and</w:t>
            </w:r>
            <w:r>
              <w:rPr>
                <w:spacing w:val="-5"/>
                <w:sz w:val="24"/>
              </w:rPr>
              <w:t xml:space="preserve"> </w:t>
            </w:r>
            <w:r>
              <w:rPr>
                <w:sz w:val="24"/>
              </w:rPr>
              <w:t>their</w:t>
            </w:r>
            <w:r>
              <w:rPr>
                <w:spacing w:val="-5"/>
                <w:sz w:val="24"/>
              </w:rPr>
              <w:t xml:space="preserve"> </w:t>
            </w:r>
            <w:r>
              <w:rPr>
                <w:sz w:val="24"/>
              </w:rPr>
              <w:t>relation</w:t>
            </w:r>
            <w:r>
              <w:rPr>
                <w:spacing w:val="-9"/>
                <w:sz w:val="24"/>
              </w:rPr>
              <w:t xml:space="preserve"> </w:t>
            </w:r>
            <w:r>
              <w:rPr>
                <w:sz w:val="24"/>
              </w:rPr>
              <w:t>to</w:t>
            </w:r>
            <w:r>
              <w:rPr>
                <w:spacing w:val="-5"/>
                <w:sz w:val="24"/>
              </w:rPr>
              <w:t xml:space="preserve"> </w:t>
            </w:r>
            <w:r>
              <w:rPr>
                <w:sz w:val="24"/>
              </w:rPr>
              <w:t xml:space="preserve">Doshas. </w:t>
            </w:r>
            <w:r>
              <w:rPr>
                <w:spacing w:val="-2"/>
                <w:sz w:val="24"/>
              </w:rPr>
              <w:t>Ayurvedic</w:t>
            </w:r>
            <w:r>
              <w:rPr>
                <w:sz w:val="24"/>
              </w:rPr>
              <w:tab/>
            </w:r>
            <w:proofErr w:type="spellStart"/>
            <w:r>
              <w:rPr>
                <w:spacing w:val="-2"/>
                <w:sz w:val="24"/>
              </w:rPr>
              <w:t>viewofthecauseofdiseases</w:t>
            </w:r>
            <w:proofErr w:type="spellEnd"/>
            <w:r>
              <w:rPr>
                <w:spacing w:val="-2"/>
                <w:sz w:val="24"/>
              </w:rPr>
              <w:t>.</w:t>
            </w:r>
            <w:r>
              <w:rPr>
                <w:sz w:val="24"/>
              </w:rPr>
              <w:tab/>
            </w:r>
            <w:proofErr w:type="spellStart"/>
            <w:r>
              <w:rPr>
                <w:spacing w:val="-2"/>
                <w:sz w:val="24"/>
              </w:rPr>
              <w:t>Dinacharyaordailyregimenfor</w:t>
            </w:r>
            <w:proofErr w:type="spellEnd"/>
            <w:r>
              <w:rPr>
                <w:sz w:val="24"/>
              </w:rPr>
              <w:tab/>
            </w:r>
            <w:r>
              <w:rPr>
                <w:spacing w:val="-4"/>
                <w:sz w:val="24"/>
              </w:rPr>
              <w:t xml:space="preserve">the </w:t>
            </w:r>
            <w:proofErr w:type="spellStart"/>
            <w:r>
              <w:rPr>
                <w:sz w:val="24"/>
              </w:rPr>
              <w:t>maintenanceof</w:t>
            </w:r>
            <w:proofErr w:type="spellEnd"/>
            <w:r>
              <w:rPr>
                <w:sz w:val="24"/>
              </w:rPr>
              <w:t xml:space="preserve"> </w:t>
            </w:r>
            <w:proofErr w:type="spellStart"/>
            <w:r>
              <w:rPr>
                <w:sz w:val="24"/>
              </w:rPr>
              <w:t>goodhealth</w:t>
            </w:r>
            <w:proofErr w:type="spellEnd"/>
            <w:r>
              <w:rPr>
                <w:sz w:val="24"/>
              </w:rPr>
              <w:t xml:space="preserve">. </w:t>
            </w:r>
            <w:proofErr w:type="spellStart"/>
            <w:r>
              <w:rPr>
                <w:sz w:val="24"/>
              </w:rPr>
              <w:t>Ritucharya</w:t>
            </w:r>
            <w:proofErr w:type="spellEnd"/>
            <w:r>
              <w:rPr>
                <w:sz w:val="24"/>
              </w:rPr>
              <w:t xml:space="preserve"> or seasonal regimen. Important Texts of </w:t>
            </w:r>
            <w:r>
              <w:rPr>
                <w:spacing w:val="-2"/>
                <w:sz w:val="24"/>
              </w:rPr>
              <w:t>Ayurveda.</w:t>
            </w:r>
            <w:r>
              <w:rPr>
                <w:sz w:val="24"/>
              </w:rPr>
              <w:tab/>
            </w:r>
            <w:r>
              <w:rPr>
                <w:sz w:val="24"/>
              </w:rPr>
              <w:tab/>
            </w:r>
            <w:r>
              <w:rPr>
                <w:spacing w:val="-2"/>
                <w:sz w:val="24"/>
              </w:rPr>
              <w:t>Selected</w:t>
            </w:r>
            <w:r>
              <w:rPr>
                <w:sz w:val="24"/>
              </w:rPr>
              <w:tab/>
            </w:r>
            <w:proofErr w:type="spellStart"/>
            <w:r>
              <w:rPr>
                <w:spacing w:val="-2"/>
                <w:sz w:val="24"/>
              </w:rPr>
              <w:t>extractsfrom</w:t>
            </w:r>
            <w:proofErr w:type="spellEnd"/>
            <w:r>
              <w:rPr>
                <w:sz w:val="24"/>
              </w:rPr>
              <w:tab/>
            </w:r>
            <w:r>
              <w:rPr>
                <w:sz w:val="24"/>
              </w:rPr>
              <w:tab/>
            </w:r>
            <w:proofErr w:type="spellStart"/>
            <w:r>
              <w:rPr>
                <w:spacing w:val="-2"/>
                <w:sz w:val="24"/>
              </w:rPr>
              <w:t>Astāngahrdaya</w:t>
            </w:r>
            <w:proofErr w:type="spellEnd"/>
            <w:r>
              <w:rPr>
                <w:spacing w:val="-2"/>
                <w:sz w:val="24"/>
              </w:rPr>
              <w:t>(</w:t>
            </w:r>
            <w:proofErr w:type="spellStart"/>
            <w:r>
              <w:rPr>
                <w:spacing w:val="-2"/>
                <w:sz w:val="24"/>
              </w:rPr>
              <w:t>selectionsfrom</w:t>
            </w:r>
            <w:proofErr w:type="spellEnd"/>
            <w:r>
              <w:rPr>
                <w:spacing w:val="-2"/>
                <w:sz w:val="24"/>
              </w:rPr>
              <w:t xml:space="preserve"> </w:t>
            </w:r>
            <w:proofErr w:type="spellStart"/>
            <w:r>
              <w:rPr>
                <w:sz w:val="24"/>
              </w:rPr>
              <w:t>Sūtrasthāna</w:t>
            </w:r>
            <w:proofErr w:type="spellEnd"/>
            <w:r>
              <w:rPr>
                <w:sz w:val="24"/>
              </w:rPr>
              <w:t>)</w:t>
            </w:r>
            <w:proofErr w:type="spellStart"/>
            <w:r>
              <w:rPr>
                <w:sz w:val="24"/>
              </w:rPr>
              <w:t>andSuśruta-Samhitā</w:t>
            </w:r>
            <w:proofErr w:type="spellEnd"/>
            <w:r>
              <w:rPr>
                <w:sz w:val="24"/>
              </w:rPr>
              <w:t xml:space="preserve"> 15 </w:t>
            </w:r>
            <w:r>
              <w:rPr>
                <w:spacing w:val="-2"/>
                <w:sz w:val="24"/>
              </w:rPr>
              <w:t>(sectionsonplasticsurgery,cataractsurgeryandanalfistula).Thelargepharma</w:t>
            </w:r>
            <w:r>
              <w:rPr>
                <w:spacing w:val="40"/>
                <w:sz w:val="24"/>
              </w:rPr>
              <w:t xml:space="preserve"> </w:t>
            </w:r>
            <w:proofErr w:type="spellStart"/>
            <w:r>
              <w:rPr>
                <w:sz w:val="24"/>
              </w:rPr>
              <w:t>copeiaof</w:t>
            </w:r>
            <w:proofErr w:type="spellEnd"/>
            <w:r>
              <w:rPr>
                <w:spacing w:val="33"/>
                <w:sz w:val="24"/>
              </w:rPr>
              <w:t xml:space="preserve"> </w:t>
            </w:r>
            <w:r>
              <w:rPr>
                <w:sz w:val="24"/>
              </w:rPr>
              <w:t>Ayurveda.</w:t>
            </w:r>
            <w:r>
              <w:rPr>
                <w:spacing w:val="40"/>
                <w:sz w:val="24"/>
              </w:rPr>
              <w:t xml:space="preserve"> </w:t>
            </w:r>
            <w:r>
              <w:rPr>
                <w:sz w:val="24"/>
              </w:rPr>
              <w:t>Charaka</w:t>
            </w:r>
            <w:r>
              <w:rPr>
                <w:spacing w:val="40"/>
                <w:sz w:val="24"/>
              </w:rPr>
              <w:t xml:space="preserve"> </w:t>
            </w:r>
            <w:r>
              <w:rPr>
                <w:sz w:val="24"/>
              </w:rPr>
              <w:t>and</w:t>
            </w:r>
            <w:r>
              <w:rPr>
                <w:spacing w:val="40"/>
                <w:sz w:val="24"/>
              </w:rPr>
              <w:t xml:space="preserve"> </w:t>
            </w:r>
            <w:r>
              <w:rPr>
                <w:sz w:val="24"/>
              </w:rPr>
              <w:t>Sushruta</w:t>
            </w:r>
            <w:r>
              <w:rPr>
                <w:spacing w:val="37"/>
                <w:sz w:val="24"/>
              </w:rPr>
              <w:t xml:space="preserve"> </w:t>
            </w:r>
            <w:r>
              <w:rPr>
                <w:sz w:val="24"/>
              </w:rPr>
              <w:t>on the</w:t>
            </w:r>
            <w:r>
              <w:rPr>
                <w:spacing w:val="40"/>
                <w:sz w:val="24"/>
              </w:rPr>
              <w:t xml:space="preserve"> </w:t>
            </w:r>
            <w:r>
              <w:rPr>
                <w:sz w:val="24"/>
              </w:rPr>
              <w:t>qualities</w:t>
            </w:r>
            <w:r>
              <w:rPr>
                <w:spacing w:val="40"/>
                <w:sz w:val="24"/>
              </w:rPr>
              <w:t xml:space="preserve"> </w:t>
            </w:r>
            <w:r>
              <w:rPr>
                <w:sz w:val="24"/>
              </w:rPr>
              <w:t>of</w:t>
            </w:r>
            <w:r>
              <w:rPr>
                <w:spacing w:val="33"/>
                <w:sz w:val="24"/>
              </w:rPr>
              <w:t xml:space="preserve"> </w:t>
            </w:r>
            <w:r>
              <w:rPr>
                <w:sz w:val="24"/>
              </w:rPr>
              <w:t>a</w:t>
            </w:r>
            <w:r>
              <w:rPr>
                <w:spacing w:val="40"/>
                <w:sz w:val="24"/>
              </w:rPr>
              <w:t xml:space="preserve"> </w:t>
            </w:r>
            <w:r>
              <w:rPr>
                <w:sz w:val="24"/>
              </w:rPr>
              <w:t>Vaidya.</w:t>
            </w:r>
          </w:p>
          <w:p w14:paraId="35EB912F" w14:textId="77777777" w:rsidR="007829EF" w:rsidRDefault="00000000">
            <w:pPr>
              <w:pStyle w:val="TableParagraph"/>
              <w:ind w:left="21" w:right="692"/>
              <w:jc w:val="both"/>
              <w:rPr>
                <w:sz w:val="24"/>
              </w:rPr>
            </w:pPr>
            <w:r>
              <w:rPr>
                <w:sz w:val="24"/>
              </w:rPr>
              <w:t>The</w:t>
            </w:r>
            <w:r>
              <w:rPr>
                <w:spacing w:val="-8"/>
                <w:sz w:val="24"/>
              </w:rPr>
              <w:t xml:space="preserve"> </w:t>
            </w:r>
            <w:r>
              <w:rPr>
                <w:sz w:val="24"/>
              </w:rPr>
              <w:t>whole</w:t>
            </w:r>
            <w:r>
              <w:rPr>
                <w:spacing w:val="-7"/>
                <w:sz w:val="24"/>
              </w:rPr>
              <w:t xml:space="preserve"> </w:t>
            </w:r>
            <w:r>
              <w:rPr>
                <w:sz w:val="24"/>
              </w:rPr>
              <w:t>world</w:t>
            </w:r>
            <w:r>
              <w:rPr>
                <w:spacing w:val="-2"/>
                <w:sz w:val="24"/>
              </w:rPr>
              <w:t xml:space="preserve"> </w:t>
            </w:r>
            <w:r>
              <w:rPr>
                <w:sz w:val="24"/>
              </w:rPr>
              <w:t>is</w:t>
            </w:r>
            <w:r>
              <w:rPr>
                <w:spacing w:val="-7"/>
                <w:sz w:val="24"/>
              </w:rPr>
              <w:t xml:space="preserve"> </w:t>
            </w:r>
            <w:proofErr w:type="spellStart"/>
            <w:r>
              <w:rPr>
                <w:sz w:val="24"/>
              </w:rPr>
              <w:t>ateacher</w:t>
            </w:r>
            <w:proofErr w:type="spellEnd"/>
            <w:r>
              <w:rPr>
                <w:spacing w:val="-5"/>
                <w:sz w:val="24"/>
              </w:rPr>
              <w:t xml:space="preserve"> </w:t>
            </w:r>
            <w:r>
              <w:rPr>
                <w:sz w:val="24"/>
              </w:rPr>
              <w:t>of</w:t>
            </w:r>
            <w:r>
              <w:rPr>
                <w:spacing w:val="-12"/>
                <w:sz w:val="24"/>
              </w:rPr>
              <w:t xml:space="preserve"> </w:t>
            </w:r>
            <w:r>
              <w:rPr>
                <w:sz w:val="24"/>
              </w:rPr>
              <w:t>the</w:t>
            </w:r>
            <w:r>
              <w:rPr>
                <w:spacing w:val="-7"/>
                <w:sz w:val="24"/>
              </w:rPr>
              <w:t xml:space="preserve"> </w:t>
            </w:r>
            <w:r>
              <w:rPr>
                <w:sz w:val="24"/>
              </w:rPr>
              <w:t>good</w:t>
            </w:r>
            <w:r>
              <w:rPr>
                <w:spacing w:val="-9"/>
                <w:sz w:val="24"/>
              </w:rPr>
              <w:t xml:space="preserve"> </w:t>
            </w:r>
            <w:r>
              <w:rPr>
                <w:sz w:val="24"/>
              </w:rPr>
              <w:t>Vaidya. Charaka’s</w:t>
            </w:r>
            <w:r>
              <w:rPr>
                <w:spacing w:val="-7"/>
                <w:sz w:val="24"/>
              </w:rPr>
              <w:t xml:space="preserve"> </w:t>
            </w:r>
            <w:r>
              <w:rPr>
                <w:sz w:val="24"/>
              </w:rPr>
              <w:t>description</w:t>
            </w:r>
            <w:r>
              <w:rPr>
                <w:spacing w:val="-11"/>
                <w:sz w:val="24"/>
              </w:rPr>
              <w:t xml:space="preserve"> </w:t>
            </w:r>
            <w:r>
              <w:rPr>
                <w:sz w:val="24"/>
              </w:rPr>
              <w:t xml:space="preserve">of a hospital. Hospitals in ancient </w:t>
            </w:r>
            <w:proofErr w:type="spellStart"/>
            <w:r>
              <w:rPr>
                <w:sz w:val="24"/>
              </w:rPr>
              <w:t>andmedieval</w:t>
            </w:r>
            <w:proofErr w:type="spellEnd"/>
            <w:r>
              <w:rPr>
                <w:sz w:val="24"/>
              </w:rPr>
              <w:t xml:space="preserve"> India. How Ayurveda continued</w:t>
            </w:r>
            <w:r>
              <w:rPr>
                <w:spacing w:val="4"/>
                <w:sz w:val="24"/>
              </w:rPr>
              <w:t xml:space="preserve"> </w:t>
            </w:r>
            <w:r>
              <w:rPr>
                <w:sz w:val="24"/>
              </w:rPr>
              <w:t>to</w:t>
            </w:r>
            <w:r>
              <w:rPr>
                <w:spacing w:val="11"/>
                <w:sz w:val="24"/>
              </w:rPr>
              <w:t xml:space="preserve"> </w:t>
            </w:r>
            <w:r>
              <w:rPr>
                <w:sz w:val="24"/>
              </w:rPr>
              <w:t>flourish</w:t>
            </w:r>
            <w:r>
              <w:rPr>
                <w:spacing w:val="4"/>
                <w:sz w:val="24"/>
              </w:rPr>
              <w:t xml:space="preserve"> </w:t>
            </w:r>
            <w:r>
              <w:rPr>
                <w:sz w:val="24"/>
              </w:rPr>
              <w:t>till 18/19th</w:t>
            </w:r>
            <w:r>
              <w:rPr>
                <w:spacing w:val="4"/>
                <w:sz w:val="24"/>
              </w:rPr>
              <w:t xml:space="preserve"> </w:t>
            </w:r>
            <w:r>
              <w:rPr>
                <w:sz w:val="24"/>
              </w:rPr>
              <w:t>centuries.</w:t>
            </w:r>
            <w:r>
              <w:rPr>
                <w:spacing w:val="9"/>
                <w:sz w:val="24"/>
              </w:rPr>
              <w:t xml:space="preserve"> </w:t>
            </w:r>
            <w:proofErr w:type="spellStart"/>
            <w:r>
              <w:rPr>
                <w:spacing w:val="-2"/>
                <w:sz w:val="24"/>
              </w:rPr>
              <w:t>Surgicalpractices,inoculation</w:t>
            </w:r>
            <w:proofErr w:type="spellEnd"/>
            <w:r>
              <w:rPr>
                <w:spacing w:val="-2"/>
                <w:sz w:val="24"/>
              </w:rPr>
              <w:t>.</w:t>
            </w:r>
          </w:p>
          <w:p w14:paraId="292D8327" w14:textId="77777777" w:rsidR="007829EF" w:rsidRDefault="00000000">
            <w:pPr>
              <w:pStyle w:val="TableParagraph"/>
              <w:spacing w:line="262" w:lineRule="exact"/>
              <w:ind w:left="21"/>
              <w:jc w:val="both"/>
              <w:rPr>
                <w:sz w:val="24"/>
              </w:rPr>
            </w:pPr>
            <w:proofErr w:type="spellStart"/>
            <w:r>
              <w:rPr>
                <w:sz w:val="24"/>
              </w:rPr>
              <w:t>Currentrevival</w:t>
            </w:r>
            <w:proofErr w:type="spellEnd"/>
            <w:r>
              <w:rPr>
                <w:spacing w:val="-8"/>
                <w:sz w:val="24"/>
              </w:rPr>
              <w:t xml:space="preserve"> </w:t>
            </w:r>
            <w:r>
              <w:rPr>
                <w:sz w:val="24"/>
              </w:rPr>
              <w:t>of</w:t>
            </w:r>
            <w:r>
              <w:rPr>
                <w:spacing w:val="-9"/>
                <w:sz w:val="24"/>
              </w:rPr>
              <w:t xml:space="preserve"> </w:t>
            </w:r>
            <w:r>
              <w:rPr>
                <w:sz w:val="24"/>
              </w:rPr>
              <w:t>Ayurveda</w:t>
            </w:r>
            <w:r>
              <w:rPr>
                <w:spacing w:val="-1"/>
                <w:sz w:val="24"/>
              </w:rPr>
              <w:t xml:space="preserve"> </w:t>
            </w:r>
            <w:proofErr w:type="spellStart"/>
            <w:r>
              <w:rPr>
                <w:spacing w:val="-2"/>
                <w:sz w:val="24"/>
              </w:rPr>
              <w:t>andYoga</w:t>
            </w:r>
            <w:proofErr w:type="spellEnd"/>
            <w:r>
              <w:rPr>
                <w:spacing w:val="-2"/>
                <w:sz w:val="24"/>
              </w:rPr>
              <w:t>.</w:t>
            </w:r>
          </w:p>
        </w:tc>
        <w:tc>
          <w:tcPr>
            <w:tcW w:w="998" w:type="dxa"/>
          </w:tcPr>
          <w:p w14:paraId="520D4928" w14:textId="77777777" w:rsidR="007829EF" w:rsidRDefault="00000000">
            <w:pPr>
              <w:pStyle w:val="TableParagraph"/>
              <w:spacing w:line="268" w:lineRule="exact"/>
              <w:ind w:left="7"/>
              <w:rPr>
                <w:sz w:val="24"/>
              </w:rPr>
            </w:pPr>
            <w:r>
              <w:rPr>
                <w:spacing w:val="-5"/>
                <w:sz w:val="24"/>
              </w:rPr>
              <w:t>15</w:t>
            </w:r>
          </w:p>
        </w:tc>
      </w:tr>
      <w:tr w:rsidR="007829EF" w14:paraId="47744969" w14:textId="77777777">
        <w:trPr>
          <w:trHeight w:val="350"/>
        </w:trPr>
        <w:tc>
          <w:tcPr>
            <w:tcW w:w="1135" w:type="dxa"/>
          </w:tcPr>
          <w:p w14:paraId="70342D39" w14:textId="77777777" w:rsidR="007829EF" w:rsidRDefault="007829EF">
            <w:pPr>
              <w:pStyle w:val="TableParagraph"/>
            </w:pPr>
          </w:p>
        </w:tc>
        <w:tc>
          <w:tcPr>
            <w:tcW w:w="7799" w:type="dxa"/>
          </w:tcPr>
          <w:p w14:paraId="1CB7D90C" w14:textId="77777777" w:rsidR="007829EF" w:rsidRDefault="00000000">
            <w:pPr>
              <w:pStyle w:val="TableParagraph"/>
              <w:spacing w:line="270" w:lineRule="exact"/>
              <w:ind w:left="21"/>
              <w:rPr>
                <w:sz w:val="24"/>
              </w:rPr>
            </w:pPr>
            <w:r>
              <w:rPr>
                <w:spacing w:val="-2"/>
                <w:sz w:val="24"/>
              </w:rPr>
              <w:t>Total</w:t>
            </w:r>
          </w:p>
        </w:tc>
        <w:tc>
          <w:tcPr>
            <w:tcW w:w="998" w:type="dxa"/>
          </w:tcPr>
          <w:p w14:paraId="540E6638" w14:textId="77777777" w:rsidR="007829EF" w:rsidRDefault="00000000">
            <w:pPr>
              <w:pStyle w:val="TableParagraph"/>
              <w:spacing w:line="268" w:lineRule="exact"/>
              <w:ind w:left="7"/>
              <w:rPr>
                <w:sz w:val="24"/>
              </w:rPr>
            </w:pPr>
            <w:r>
              <w:rPr>
                <w:spacing w:val="-5"/>
                <w:sz w:val="24"/>
              </w:rPr>
              <w:t>60</w:t>
            </w:r>
          </w:p>
        </w:tc>
      </w:tr>
    </w:tbl>
    <w:p w14:paraId="53311D88" w14:textId="77777777" w:rsidR="007829EF" w:rsidRDefault="007829EF">
      <w:pPr>
        <w:pStyle w:val="BodyText"/>
        <w:rPr>
          <w:sz w:val="20"/>
        </w:rPr>
      </w:pPr>
    </w:p>
    <w:p w14:paraId="1E46C2D3" w14:textId="77777777" w:rsidR="007829EF" w:rsidRDefault="007829EF">
      <w:pPr>
        <w:pStyle w:val="BodyText"/>
        <w:rPr>
          <w:sz w:val="20"/>
        </w:rPr>
      </w:pPr>
    </w:p>
    <w:p w14:paraId="1BACD905" w14:textId="77777777" w:rsidR="007829EF" w:rsidRDefault="007829EF">
      <w:pPr>
        <w:pStyle w:val="BodyText"/>
        <w:rPr>
          <w:sz w:val="20"/>
        </w:rPr>
      </w:pPr>
    </w:p>
    <w:p w14:paraId="510E496A" w14:textId="77777777" w:rsidR="007829EF" w:rsidRDefault="007829EF">
      <w:pPr>
        <w:pStyle w:val="BodyText"/>
        <w:rPr>
          <w:sz w:val="20"/>
        </w:rPr>
      </w:pPr>
    </w:p>
    <w:p w14:paraId="2C2354FB" w14:textId="77777777" w:rsidR="007829EF" w:rsidRDefault="007829EF">
      <w:pPr>
        <w:pStyle w:val="BodyText"/>
        <w:spacing w:before="116"/>
        <w:rPr>
          <w:sz w:val="20"/>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1843"/>
        <w:gridCol w:w="5076"/>
      </w:tblGrid>
      <w:tr w:rsidR="007829EF" w14:paraId="5F38F01B" w14:textId="77777777">
        <w:trPr>
          <w:trHeight w:val="542"/>
        </w:trPr>
        <w:tc>
          <w:tcPr>
            <w:tcW w:w="9756" w:type="dxa"/>
            <w:gridSpan w:val="3"/>
          </w:tcPr>
          <w:p w14:paraId="627FE31E" w14:textId="77777777" w:rsidR="007829EF" w:rsidRDefault="00000000">
            <w:pPr>
              <w:pStyle w:val="TableParagraph"/>
              <w:spacing w:before="50" w:line="204" w:lineRule="auto"/>
              <w:ind w:left="4262" w:right="4239" w:hanging="6"/>
              <w:jc w:val="center"/>
              <w:rPr>
                <w:b/>
                <w:sz w:val="24"/>
              </w:rPr>
            </w:pPr>
            <w:r>
              <w:rPr>
                <w:b/>
                <w:spacing w:val="-2"/>
                <w:sz w:val="24"/>
              </w:rPr>
              <w:t>Credit Distribution</w:t>
            </w:r>
          </w:p>
        </w:tc>
      </w:tr>
      <w:tr w:rsidR="007829EF" w14:paraId="76D66267" w14:textId="77777777">
        <w:trPr>
          <w:trHeight w:val="585"/>
        </w:trPr>
        <w:tc>
          <w:tcPr>
            <w:tcW w:w="2837" w:type="dxa"/>
          </w:tcPr>
          <w:p w14:paraId="26601F77" w14:textId="77777777" w:rsidR="007829EF" w:rsidRDefault="00000000">
            <w:pPr>
              <w:pStyle w:val="TableParagraph"/>
              <w:spacing w:before="66" w:line="204" w:lineRule="auto"/>
              <w:ind w:left="1271" w:right="368" w:hanging="984"/>
              <w:rPr>
                <w:b/>
                <w:sz w:val="24"/>
              </w:rPr>
            </w:pPr>
            <w:r>
              <w:rPr>
                <w:b/>
                <w:spacing w:val="-2"/>
                <w:sz w:val="24"/>
              </w:rPr>
              <w:t xml:space="preserve">L/T(Lecture/Tutorial </w:t>
            </w:r>
            <w:r>
              <w:rPr>
                <w:b/>
                <w:spacing w:val="-6"/>
                <w:sz w:val="24"/>
              </w:rPr>
              <w:t>l)</w:t>
            </w:r>
          </w:p>
        </w:tc>
        <w:tc>
          <w:tcPr>
            <w:tcW w:w="1843" w:type="dxa"/>
          </w:tcPr>
          <w:p w14:paraId="50A3E209" w14:textId="77777777" w:rsidR="007829EF" w:rsidRDefault="00000000">
            <w:pPr>
              <w:pStyle w:val="TableParagraph"/>
              <w:spacing w:line="258" w:lineRule="exact"/>
              <w:ind w:left="20" w:right="8"/>
              <w:jc w:val="center"/>
              <w:rPr>
                <w:b/>
                <w:sz w:val="24"/>
              </w:rPr>
            </w:pPr>
            <w:r>
              <w:rPr>
                <w:b/>
                <w:spacing w:val="-2"/>
                <w:sz w:val="24"/>
              </w:rPr>
              <w:t>Practicum(P)</w:t>
            </w:r>
          </w:p>
        </w:tc>
        <w:tc>
          <w:tcPr>
            <w:tcW w:w="5076" w:type="dxa"/>
          </w:tcPr>
          <w:p w14:paraId="3A2349E3" w14:textId="77777777" w:rsidR="007829EF" w:rsidRDefault="00000000">
            <w:pPr>
              <w:pStyle w:val="TableParagraph"/>
              <w:spacing w:before="15" w:line="237" w:lineRule="auto"/>
              <w:ind w:left="1480" w:right="1451"/>
              <w:jc w:val="center"/>
              <w:rPr>
                <w:b/>
                <w:sz w:val="24"/>
              </w:rPr>
            </w:pPr>
            <w:r>
              <w:rPr>
                <w:b/>
                <w:spacing w:val="-2"/>
                <w:sz w:val="24"/>
              </w:rPr>
              <w:t>Experiential Learning</w:t>
            </w:r>
          </w:p>
        </w:tc>
      </w:tr>
      <w:tr w:rsidR="007829EF" w14:paraId="4194A9D2" w14:textId="77777777">
        <w:trPr>
          <w:trHeight w:val="710"/>
        </w:trPr>
        <w:tc>
          <w:tcPr>
            <w:tcW w:w="2837" w:type="dxa"/>
          </w:tcPr>
          <w:p w14:paraId="1989FA90" w14:textId="77777777" w:rsidR="007829EF" w:rsidRDefault="007829EF">
            <w:pPr>
              <w:pStyle w:val="TableParagraph"/>
              <w:spacing w:before="6"/>
              <w:rPr>
                <w:sz w:val="24"/>
              </w:rPr>
            </w:pPr>
          </w:p>
          <w:p w14:paraId="5D5E2494" w14:textId="77777777" w:rsidR="007829EF" w:rsidRDefault="00000000">
            <w:pPr>
              <w:pStyle w:val="TableParagraph"/>
              <w:ind w:left="13"/>
              <w:jc w:val="center"/>
              <w:rPr>
                <w:b/>
                <w:sz w:val="24"/>
              </w:rPr>
            </w:pPr>
            <w:r>
              <w:rPr>
                <w:b/>
                <w:sz w:val="24"/>
              </w:rPr>
              <w:t>60</w:t>
            </w:r>
            <w:r>
              <w:rPr>
                <w:b/>
                <w:spacing w:val="-3"/>
                <w:sz w:val="24"/>
              </w:rPr>
              <w:t xml:space="preserve"> </w:t>
            </w:r>
            <w:r>
              <w:rPr>
                <w:b/>
                <w:spacing w:val="-4"/>
                <w:sz w:val="24"/>
              </w:rPr>
              <w:t>hrs.</w:t>
            </w:r>
          </w:p>
        </w:tc>
        <w:tc>
          <w:tcPr>
            <w:tcW w:w="1843" w:type="dxa"/>
          </w:tcPr>
          <w:p w14:paraId="7FAE196E" w14:textId="77777777" w:rsidR="007829EF" w:rsidRDefault="00000000">
            <w:pPr>
              <w:pStyle w:val="TableParagraph"/>
              <w:spacing w:before="66"/>
              <w:ind w:left="20"/>
              <w:jc w:val="center"/>
              <w:rPr>
                <w:b/>
                <w:sz w:val="24"/>
              </w:rPr>
            </w:pPr>
            <w:r>
              <w:rPr>
                <w:b/>
                <w:spacing w:val="-10"/>
                <w:sz w:val="24"/>
              </w:rPr>
              <w:t>0</w:t>
            </w:r>
          </w:p>
        </w:tc>
        <w:tc>
          <w:tcPr>
            <w:tcW w:w="5076" w:type="dxa"/>
          </w:tcPr>
          <w:p w14:paraId="55127EBB" w14:textId="77777777" w:rsidR="007829EF" w:rsidRDefault="00000000">
            <w:pPr>
              <w:pStyle w:val="TableParagraph"/>
              <w:spacing w:before="66"/>
              <w:ind w:left="1480" w:right="1464"/>
              <w:jc w:val="center"/>
              <w:rPr>
                <w:b/>
                <w:sz w:val="24"/>
              </w:rPr>
            </w:pPr>
            <w:r>
              <w:rPr>
                <w:b/>
                <w:sz w:val="24"/>
              </w:rPr>
              <w:t xml:space="preserve">30 </w:t>
            </w:r>
            <w:r>
              <w:rPr>
                <w:b/>
                <w:spacing w:val="-4"/>
                <w:sz w:val="24"/>
              </w:rPr>
              <w:t>hrs.</w:t>
            </w:r>
          </w:p>
        </w:tc>
      </w:tr>
    </w:tbl>
    <w:p w14:paraId="7F43A79D" w14:textId="77777777" w:rsidR="007829EF" w:rsidRDefault="00000000">
      <w:pPr>
        <w:pStyle w:val="Heading6"/>
        <w:spacing w:before="83" w:line="274" w:lineRule="exact"/>
        <w:ind w:left="578"/>
      </w:pPr>
      <w:r>
        <w:rPr>
          <w:spacing w:val="-2"/>
        </w:rPr>
        <w:t>Textbooks:</w:t>
      </w:r>
    </w:p>
    <w:p w14:paraId="6182396E" w14:textId="77777777" w:rsidR="007829EF" w:rsidRDefault="00000000">
      <w:pPr>
        <w:pStyle w:val="ListParagraph"/>
        <w:numPr>
          <w:ilvl w:val="0"/>
          <w:numId w:val="81"/>
        </w:numPr>
        <w:tabs>
          <w:tab w:val="left" w:pos="1535"/>
        </w:tabs>
        <w:spacing w:line="274" w:lineRule="exact"/>
        <w:ind w:left="1535" w:hanging="227"/>
        <w:rPr>
          <w:sz w:val="24"/>
        </w:rPr>
      </w:pPr>
      <w:r>
        <w:rPr>
          <w:sz w:val="24"/>
        </w:rPr>
        <w:t>Upadhyaya,</w:t>
      </w:r>
      <w:r>
        <w:rPr>
          <w:spacing w:val="-8"/>
          <w:sz w:val="24"/>
        </w:rPr>
        <w:t xml:space="preserve"> </w:t>
      </w:r>
      <w:r>
        <w:rPr>
          <w:sz w:val="24"/>
        </w:rPr>
        <w:t>B.</w:t>
      </w:r>
      <w:r>
        <w:rPr>
          <w:spacing w:val="-8"/>
          <w:sz w:val="24"/>
        </w:rPr>
        <w:t xml:space="preserve"> </w:t>
      </w:r>
      <w:r>
        <w:rPr>
          <w:sz w:val="24"/>
        </w:rPr>
        <w:t>(2010).</w:t>
      </w:r>
      <w:r>
        <w:rPr>
          <w:spacing w:val="-13"/>
          <w:sz w:val="24"/>
        </w:rPr>
        <w:t xml:space="preserve"> </w:t>
      </w:r>
      <w:proofErr w:type="spellStart"/>
      <w:r>
        <w:rPr>
          <w:spacing w:val="-2"/>
          <w:sz w:val="24"/>
        </w:rPr>
        <w:t>SamskrtaŚāstromkaItihās,Chowkhambha,Varanasi</w:t>
      </w:r>
      <w:proofErr w:type="spellEnd"/>
      <w:r>
        <w:rPr>
          <w:spacing w:val="-2"/>
          <w:sz w:val="24"/>
        </w:rPr>
        <w:t>.</w:t>
      </w:r>
    </w:p>
    <w:p w14:paraId="5BE2137E" w14:textId="77777777" w:rsidR="007829EF" w:rsidRDefault="00000000">
      <w:pPr>
        <w:pStyle w:val="ListParagraph"/>
        <w:numPr>
          <w:ilvl w:val="0"/>
          <w:numId w:val="81"/>
        </w:numPr>
        <w:tabs>
          <w:tab w:val="left" w:pos="1501"/>
        </w:tabs>
        <w:spacing w:before="132" w:line="235" w:lineRule="auto"/>
        <w:ind w:left="1274" w:right="1399" w:firstLine="0"/>
        <w:rPr>
          <w:sz w:val="24"/>
        </w:rPr>
      </w:pPr>
      <w:r>
        <w:rPr>
          <w:sz w:val="24"/>
        </w:rPr>
        <w:t>Bose,D.M.,</w:t>
      </w:r>
      <w:proofErr w:type="spellStart"/>
      <w:r>
        <w:rPr>
          <w:sz w:val="24"/>
        </w:rPr>
        <w:t>Senand</w:t>
      </w:r>
      <w:proofErr w:type="spellEnd"/>
      <w:r>
        <w:rPr>
          <w:sz w:val="24"/>
        </w:rPr>
        <w:t>, S.N.,</w:t>
      </w:r>
      <w:proofErr w:type="spellStart"/>
      <w:r>
        <w:rPr>
          <w:sz w:val="24"/>
        </w:rPr>
        <w:t>Subbarayappa</w:t>
      </w:r>
      <w:proofErr w:type="spellEnd"/>
      <w:r>
        <w:rPr>
          <w:sz w:val="24"/>
        </w:rPr>
        <w:t xml:space="preserve">, </w:t>
      </w:r>
      <w:r>
        <w:rPr>
          <w:spacing w:val="-2"/>
          <w:sz w:val="24"/>
        </w:rPr>
        <w:t xml:space="preserve">B.V.,(Eds.).(2010).AConciseHistoryofScienceinIndia,2ndEd., </w:t>
      </w:r>
      <w:proofErr w:type="spellStart"/>
      <w:r>
        <w:rPr>
          <w:spacing w:val="-2"/>
          <w:sz w:val="24"/>
        </w:rPr>
        <w:t>UniversitiesPress,Hyderabad</w:t>
      </w:r>
      <w:proofErr w:type="spellEnd"/>
      <w:r>
        <w:rPr>
          <w:spacing w:val="-2"/>
          <w:sz w:val="24"/>
        </w:rPr>
        <w:t>.</w:t>
      </w:r>
    </w:p>
    <w:p w14:paraId="0B129D25" w14:textId="77777777" w:rsidR="007829EF" w:rsidRDefault="00000000">
      <w:pPr>
        <w:pStyle w:val="ListParagraph"/>
        <w:numPr>
          <w:ilvl w:val="0"/>
          <w:numId w:val="81"/>
        </w:numPr>
        <w:tabs>
          <w:tab w:val="left" w:pos="1520"/>
        </w:tabs>
        <w:spacing w:before="14"/>
        <w:ind w:left="1274" w:right="1057" w:firstLine="0"/>
        <w:rPr>
          <w:sz w:val="24"/>
        </w:rPr>
      </w:pPr>
      <w:r>
        <w:rPr>
          <w:spacing w:val="-2"/>
          <w:sz w:val="24"/>
        </w:rPr>
        <w:t xml:space="preserve">Astāngahrdaya,Vol.I,SūtrasthānaandŚarīrasthāna,TranslatedbyK.R.SrikanthaMurthy,Vol.I,Kr </w:t>
      </w:r>
      <w:proofErr w:type="spellStart"/>
      <w:r>
        <w:rPr>
          <w:sz w:val="24"/>
        </w:rPr>
        <w:t>ishnadas</w:t>
      </w:r>
      <w:proofErr w:type="spellEnd"/>
      <w:r>
        <w:rPr>
          <w:sz w:val="24"/>
        </w:rPr>
        <w:t xml:space="preserve"> Academy,Varanasi,1991.</w:t>
      </w:r>
    </w:p>
    <w:p w14:paraId="64235C25" w14:textId="77777777" w:rsidR="007829EF" w:rsidRDefault="00000000">
      <w:pPr>
        <w:pStyle w:val="ListParagraph"/>
        <w:numPr>
          <w:ilvl w:val="0"/>
          <w:numId w:val="81"/>
        </w:numPr>
        <w:tabs>
          <w:tab w:val="left" w:pos="1535"/>
        </w:tabs>
        <w:spacing w:line="237" w:lineRule="auto"/>
        <w:ind w:left="1274" w:right="2320" w:firstLine="0"/>
        <w:rPr>
          <w:sz w:val="24"/>
        </w:rPr>
      </w:pPr>
      <w:r>
        <w:rPr>
          <w:sz w:val="24"/>
        </w:rPr>
        <w:t xml:space="preserve">Dharampal, (1987). </w:t>
      </w:r>
      <w:r>
        <w:rPr>
          <w:spacing w:val="-2"/>
          <w:sz w:val="24"/>
        </w:rPr>
        <w:t>SomeAspectsofEarlierIndianSocietyandPolityandTheirRelevanceToday,NewQuest</w:t>
      </w:r>
    </w:p>
    <w:p w14:paraId="3B92F120" w14:textId="77777777" w:rsidR="007829EF" w:rsidRDefault="007829EF">
      <w:pPr>
        <w:pStyle w:val="ListParagraph"/>
        <w:spacing w:line="237" w:lineRule="auto"/>
        <w:rPr>
          <w:sz w:val="24"/>
        </w:rPr>
        <w:sectPr w:rsidR="007829EF"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F3931DE" w14:textId="77777777" w:rsidR="007829EF" w:rsidRDefault="00000000">
      <w:pPr>
        <w:pStyle w:val="BodyText"/>
        <w:spacing w:before="67"/>
        <w:ind w:left="1274"/>
      </w:pPr>
      <w:r>
        <w:lastRenderedPageBreak/>
        <w:t>Publications,</w:t>
      </w:r>
      <w:r>
        <w:rPr>
          <w:spacing w:val="-4"/>
        </w:rPr>
        <w:t xml:space="preserve"> Pune.</w:t>
      </w:r>
    </w:p>
    <w:p w14:paraId="203AD1F0" w14:textId="77777777" w:rsidR="007829EF" w:rsidRDefault="00000000">
      <w:pPr>
        <w:pStyle w:val="ListParagraph"/>
        <w:numPr>
          <w:ilvl w:val="0"/>
          <w:numId w:val="81"/>
        </w:numPr>
        <w:tabs>
          <w:tab w:val="left" w:pos="1578"/>
        </w:tabs>
        <w:spacing w:before="2"/>
        <w:ind w:left="1274" w:right="3524" w:firstLine="0"/>
        <w:rPr>
          <w:sz w:val="24"/>
        </w:rPr>
      </w:pPr>
      <w:r>
        <w:rPr>
          <w:sz w:val="24"/>
        </w:rPr>
        <w:t>Dharampal,</w:t>
      </w:r>
      <w:r>
        <w:rPr>
          <w:spacing w:val="-15"/>
          <w:sz w:val="24"/>
        </w:rPr>
        <w:t xml:space="preserve"> </w:t>
      </w:r>
      <w:proofErr w:type="spellStart"/>
      <w:r>
        <w:rPr>
          <w:sz w:val="24"/>
        </w:rPr>
        <w:t>IndianScienceandTechnologyintheEighteenthCentury</w:t>
      </w:r>
      <w:proofErr w:type="spellEnd"/>
      <w:r>
        <w:rPr>
          <w:sz w:val="24"/>
        </w:rPr>
        <w:t xml:space="preserve">: </w:t>
      </w:r>
      <w:proofErr w:type="spellStart"/>
      <w:r>
        <w:rPr>
          <w:sz w:val="24"/>
        </w:rPr>
        <w:t>SomeContemporaryEuropeanAccounts</w:t>
      </w:r>
      <w:proofErr w:type="spellEnd"/>
      <w:r>
        <w:rPr>
          <w:sz w:val="24"/>
        </w:rPr>
        <w:t xml:space="preserve">, </w:t>
      </w:r>
      <w:proofErr w:type="spellStart"/>
      <w:r>
        <w:rPr>
          <w:sz w:val="24"/>
        </w:rPr>
        <w:t>DharampalClassicsSeries</w:t>
      </w:r>
      <w:proofErr w:type="spellEnd"/>
      <w:r>
        <w:rPr>
          <w:sz w:val="24"/>
        </w:rPr>
        <w:t xml:space="preserve">, </w:t>
      </w:r>
      <w:proofErr w:type="spellStart"/>
      <w:r>
        <w:rPr>
          <w:sz w:val="24"/>
        </w:rPr>
        <w:t>RashtrotthanaSahitya,Bengaluru</w:t>
      </w:r>
      <w:proofErr w:type="spellEnd"/>
      <w:r>
        <w:rPr>
          <w:sz w:val="24"/>
        </w:rPr>
        <w:t>, 2021</w:t>
      </w:r>
    </w:p>
    <w:p w14:paraId="0B94B830" w14:textId="77777777" w:rsidR="007829EF" w:rsidRDefault="00000000">
      <w:pPr>
        <w:pStyle w:val="ListParagraph"/>
        <w:numPr>
          <w:ilvl w:val="0"/>
          <w:numId w:val="81"/>
        </w:numPr>
        <w:tabs>
          <w:tab w:val="left" w:pos="1515"/>
        </w:tabs>
        <w:spacing w:before="1" w:line="242" w:lineRule="auto"/>
        <w:ind w:left="1274" w:right="1079" w:firstLine="0"/>
        <w:rPr>
          <w:sz w:val="24"/>
        </w:rPr>
      </w:pPr>
      <w:r>
        <w:rPr>
          <w:spacing w:val="-2"/>
          <w:sz w:val="24"/>
        </w:rPr>
        <w:t xml:space="preserve">Dharampal,TheBeautifulTree:IndianIndigenousEducationintheEighteenthCentury,Dharampal </w:t>
      </w:r>
      <w:proofErr w:type="spellStart"/>
      <w:r>
        <w:rPr>
          <w:sz w:val="24"/>
        </w:rPr>
        <w:t>ClassicsSeries</w:t>
      </w:r>
      <w:proofErr w:type="spellEnd"/>
      <w:r>
        <w:rPr>
          <w:sz w:val="24"/>
        </w:rPr>
        <w:t xml:space="preserve">, </w:t>
      </w:r>
      <w:proofErr w:type="spellStart"/>
      <w:r>
        <w:rPr>
          <w:sz w:val="24"/>
        </w:rPr>
        <w:t>Rashtrotthana</w:t>
      </w:r>
      <w:proofErr w:type="spellEnd"/>
      <w:r>
        <w:rPr>
          <w:sz w:val="24"/>
        </w:rPr>
        <w:t xml:space="preserve"> Sahitya, Bengaluru, 2021.</w:t>
      </w:r>
    </w:p>
    <w:p w14:paraId="636AAE4D" w14:textId="77777777" w:rsidR="007829EF" w:rsidRDefault="00000000">
      <w:pPr>
        <w:pStyle w:val="ListParagraph"/>
        <w:numPr>
          <w:ilvl w:val="0"/>
          <w:numId w:val="81"/>
        </w:numPr>
        <w:tabs>
          <w:tab w:val="left" w:pos="1511"/>
        </w:tabs>
        <w:spacing w:line="350" w:lineRule="auto"/>
        <w:ind w:left="1274" w:right="1322" w:firstLine="0"/>
        <w:rPr>
          <w:sz w:val="24"/>
        </w:rPr>
      </w:pPr>
      <w:r>
        <w:rPr>
          <w:spacing w:val="-2"/>
          <w:sz w:val="24"/>
        </w:rPr>
        <w:t>J.K. BajajandM.D.Srinivas,IndianEconomyandPolityinEighteenthcenturyChengalpattu,inJ. K.Bajajed.,IndianEconomyandPolity,CentreforPolicyStudies,Chennai,1995,pp.63-84.</w:t>
      </w:r>
    </w:p>
    <w:p w14:paraId="0EADA7E7" w14:textId="77777777" w:rsidR="007829EF" w:rsidRDefault="00000000">
      <w:pPr>
        <w:pStyle w:val="ListParagraph"/>
        <w:numPr>
          <w:ilvl w:val="0"/>
          <w:numId w:val="81"/>
        </w:numPr>
        <w:tabs>
          <w:tab w:val="left" w:pos="1511"/>
        </w:tabs>
        <w:spacing w:before="4" w:line="235" w:lineRule="auto"/>
        <w:ind w:left="1274" w:right="1130" w:firstLine="0"/>
        <w:rPr>
          <w:sz w:val="24"/>
        </w:rPr>
      </w:pPr>
      <w:r>
        <w:rPr>
          <w:spacing w:val="-2"/>
          <w:sz w:val="24"/>
        </w:rPr>
        <w:t xml:space="preserve">J.K.BajajandM.D.Srinivas,AnnamBahuKurvitaRecollectingtheIndianDisciplineofGrowingan </w:t>
      </w:r>
      <w:proofErr w:type="spellStart"/>
      <w:r>
        <w:rPr>
          <w:sz w:val="24"/>
        </w:rPr>
        <w:t>dSharing</w:t>
      </w:r>
      <w:proofErr w:type="spellEnd"/>
      <w:r>
        <w:rPr>
          <w:sz w:val="24"/>
        </w:rPr>
        <w:t xml:space="preserve"> </w:t>
      </w:r>
      <w:proofErr w:type="spellStart"/>
      <w:r>
        <w:rPr>
          <w:sz w:val="24"/>
        </w:rPr>
        <w:t>Foodin</w:t>
      </w:r>
      <w:proofErr w:type="spellEnd"/>
      <w:r>
        <w:rPr>
          <w:sz w:val="24"/>
        </w:rPr>
        <w:t xml:space="preserve"> Plenty, Centre for </w:t>
      </w:r>
      <w:proofErr w:type="spellStart"/>
      <w:r>
        <w:rPr>
          <w:sz w:val="24"/>
        </w:rPr>
        <w:t>PolicyStudies,Chennai</w:t>
      </w:r>
      <w:proofErr w:type="spellEnd"/>
      <w:r>
        <w:rPr>
          <w:sz w:val="24"/>
        </w:rPr>
        <w:t>, 1996.</w:t>
      </w:r>
    </w:p>
    <w:p w14:paraId="370EF9EC" w14:textId="77777777" w:rsidR="007829EF" w:rsidRDefault="00000000">
      <w:pPr>
        <w:pStyle w:val="ListParagraph"/>
        <w:numPr>
          <w:ilvl w:val="0"/>
          <w:numId w:val="81"/>
        </w:numPr>
        <w:tabs>
          <w:tab w:val="left" w:pos="1515"/>
        </w:tabs>
        <w:spacing w:before="79"/>
        <w:ind w:left="1274" w:right="889" w:firstLine="0"/>
        <w:rPr>
          <w:sz w:val="24"/>
        </w:rPr>
      </w:pPr>
      <w:r>
        <w:rPr>
          <w:sz w:val="24"/>
        </w:rPr>
        <w:t>J.</w:t>
      </w:r>
      <w:r>
        <w:rPr>
          <w:spacing w:val="33"/>
          <w:sz w:val="24"/>
        </w:rPr>
        <w:t xml:space="preserve"> </w:t>
      </w:r>
      <w:r>
        <w:rPr>
          <w:sz w:val="24"/>
        </w:rPr>
        <w:t>K.</w:t>
      </w:r>
      <w:r>
        <w:rPr>
          <w:spacing w:val="33"/>
          <w:sz w:val="24"/>
        </w:rPr>
        <w:t xml:space="preserve"> </w:t>
      </w:r>
      <w:r>
        <w:rPr>
          <w:sz w:val="24"/>
        </w:rPr>
        <w:t>Bajaj</w:t>
      </w:r>
      <w:r>
        <w:rPr>
          <w:spacing w:val="29"/>
          <w:sz w:val="24"/>
        </w:rPr>
        <w:t xml:space="preserve"> </w:t>
      </w:r>
      <w:r>
        <w:rPr>
          <w:sz w:val="24"/>
        </w:rPr>
        <w:t>and</w:t>
      </w:r>
      <w:r>
        <w:rPr>
          <w:spacing w:val="32"/>
          <w:sz w:val="24"/>
        </w:rPr>
        <w:t xml:space="preserve"> </w:t>
      </w:r>
      <w:r>
        <w:rPr>
          <w:sz w:val="24"/>
        </w:rPr>
        <w:t>M.</w:t>
      </w:r>
      <w:r>
        <w:rPr>
          <w:spacing w:val="33"/>
          <w:sz w:val="24"/>
        </w:rPr>
        <w:t xml:space="preserve"> </w:t>
      </w:r>
      <w:r>
        <w:rPr>
          <w:sz w:val="24"/>
        </w:rPr>
        <w:t>D.</w:t>
      </w:r>
      <w:r>
        <w:rPr>
          <w:spacing w:val="29"/>
          <w:sz w:val="24"/>
        </w:rPr>
        <w:t xml:space="preserve"> </w:t>
      </w:r>
      <w:r>
        <w:rPr>
          <w:sz w:val="24"/>
        </w:rPr>
        <w:t>Srinivas,</w:t>
      </w:r>
      <w:r>
        <w:rPr>
          <w:spacing w:val="34"/>
          <w:sz w:val="24"/>
        </w:rPr>
        <w:t xml:space="preserve"> </w:t>
      </w:r>
      <w:r>
        <w:rPr>
          <w:sz w:val="24"/>
        </w:rPr>
        <w:t>Timeless</w:t>
      </w:r>
      <w:r>
        <w:rPr>
          <w:spacing w:val="32"/>
          <w:sz w:val="24"/>
        </w:rPr>
        <w:t xml:space="preserve"> </w:t>
      </w:r>
      <w:r>
        <w:rPr>
          <w:sz w:val="24"/>
        </w:rPr>
        <w:t>India</w:t>
      </w:r>
      <w:r>
        <w:rPr>
          <w:spacing w:val="31"/>
          <w:sz w:val="24"/>
        </w:rPr>
        <w:t xml:space="preserve"> </w:t>
      </w:r>
      <w:r>
        <w:rPr>
          <w:sz w:val="24"/>
        </w:rPr>
        <w:t>Resurgent</w:t>
      </w:r>
      <w:r>
        <w:rPr>
          <w:spacing w:val="34"/>
          <w:sz w:val="24"/>
        </w:rPr>
        <w:t xml:space="preserve"> </w:t>
      </w:r>
      <w:r>
        <w:rPr>
          <w:sz w:val="24"/>
        </w:rPr>
        <w:t>India,</w:t>
      </w:r>
      <w:r>
        <w:rPr>
          <w:spacing w:val="34"/>
          <w:sz w:val="24"/>
        </w:rPr>
        <w:t xml:space="preserve"> </w:t>
      </w:r>
      <w:r>
        <w:rPr>
          <w:sz w:val="24"/>
        </w:rPr>
        <w:t>Centre</w:t>
      </w:r>
      <w:r>
        <w:rPr>
          <w:spacing w:val="26"/>
          <w:sz w:val="24"/>
        </w:rPr>
        <w:t xml:space="preserve"> </w:t>
      </w:r>
      <w:r>
        <w:rPr>
          <w:sz w:val="24"/>
        </w:rPr>
        <w:t>for</w:t>
      </w:r>
      <w:r>
        <w:rPr>
          <w:spacing w:val="32"/>
          <w:sz w:val="24"/>
        </w:rPr>
        <w:t xml:space="preserve"> </w:t>
      </w:r>
      <w:r>
        <w:rPr>
          <w:sz w:val="24"/>
        </w:rPr>
        <w:t xml:space="preserve">Policy Studies, </w:t>
      </w:r>
      <w:r>
        <w:rPr>
          <w:spacing w:val="-2"/>
          <w:sz w:val="24"/>
        </w:rPr>
        <w:t>Chennai,2001.</w:t>
      </w:r>
    </w:p>
    <w:p w14:paraId="5496A4A1" w14:textId="77777777" w:rsidR="007829EF" w:rsidRDefault="00000000">
      <w:pPr>
        <w:pStyle w:val="ListParagraph"/>
        <w:numPr>
          <w:ilvl w:val="0"/>
          <w:numId w:val="81"/>
        </w:numPr>
        <w:tabs>
          <w:tab w:val="left" w:pos="1689"/>
        </w:tabs>
        <w:ind w:left="1274" w:right="1052" w:firstLine="48"/>
        <w:rPr>
          <w:sz w:val="24"/>
        </w:rPr>
      </w:pPr>
      <w:r>
        <w:rPr>
          <w:sz w:val="24"/>
        </w:rPr>
        <w:t xml:space="preserve">M. D. Srinivas, The methodology of Indian sciences as expounded in the disciplines of </w:t>
      </w:r>
      <w:proofErr w:type="spellStart"/>
      <w:r>
        <w:rPr>
          <w:sz w:val="24"/>
        </w:rPr>
        <w:t>Nyāya,Vyākarana</w:t>
      </w:r>
      <w:proofErr w:type="spellEnd"/>
      <w:r>
        <w:rPr>
          <w:sz w:val="24"/>
        </w:rPr>
        <w:t xml:space="preserve">, Ganita and </w:t>
      </w:r>
      <w:proofErr w:type="spellStart"/>
      <w:r>
        <w:rPr>
          <w:sz w:val="24"/>
        </w:rPr>
        <w:t>Jyotisa</w:t>
      </w:r>
      <w:proofErr w:type="spellEnd"/>
      <w:r>
        <w:rPr>
          <w:sz w:val="24"/>
        </w:rPr>
        <w:t xml:space="preserve">, in K. Gopinath and Shailaja D. Sharma (eds.), The </w:t>
      </w:r>
      <w:r>
        <w:rPr>
          <w:spacing w:val="-2"/>
          <w:sz w:val="24"/>
        </w:rPr>
        <w:t>Computation Meme:ExplorationsinIndicComputationalThinking,IndianInstituteofScience,Bengaluru,2022(in press)</w:t>
      </w:r>
    </w:p>
    <w:p w14:paraId="3236A2C9" w14:textId="77777777" w:rsidR="007829EF" w:rsidRDefault="007829EF">
      <w:pPr>
        <w:pStyle w:val="ListParagrap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50FBAE1" w14:textId="77777777" w:rsidR="007829EF" w:rsidRDefault="00000000">
      <w:pPr>
        <w:pStyle w:val="BodyText"/>
        <w:spacing w:before="67"/>
        <w:ind w:left="914"/>
      </w:pPr>
      <w:r>
        <w:rPr>
          <w:spacing w:val="-4"/>
        </w:rPr>
        <w:lastRenderedPageBreak/>
        <w:t>AECI</w:t>
      </w:r>
    </w:p>
    <w:p w14:paraId="77813CFA" w14:textId="77777777" w:rsidR="007829EF" w:rsidRDefault="00000000">
      <w:pPr>
        <w:pStyle w:val="BodyText"/>
        <w:spacing w:before="26"/>
        <w:ind w:left="914"/>
      </w:pPr>
      <w:r>
        <w:rPr>
          <w:spacing w:val="-2"/>
        </w:rPr>
        <w:t>BehaviouralSciences-</w:t>
      </w:r>
      <w:r>
        <w:rPr>
          <w:spacing w:val="-10"/>
        </w:rPr>
        <w:t>1</w:t>
      </w:r>
    </w:p>
    <w:p w14:paraId="340D2ABF" w14:textId="77777777" w:rsidR="007829EF" w:rsidRDefault="007829EF">
      <w:pPr>
        <w:pStyle w:val="BodyText"/>
        <w:spacing w:before="11"/>
        <w:rPr>
          <w:sz w:val="20"/>
        </w:rPr>
      </w:pPr>
    </w:p>
    <w:tbl>
      <w:tblPr>
        <w:tblW w:w="0" w:type="auto"/>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4"/>
        <w:gridCol w:w="4398"/>
      </w:tblGrid>
      <w:tr w:rsidR="007829EF" w14:paraId="7E6F230F" w14:textId="77777777">
        <w:trPr>
          <w:trHeight w:val="456"/>
        </w:trPr>
        <w:tc>
          <w:tcPr>
            <w:tcW w:w="4424" w:type="dxa"/>
          </w:tcPr>
          <w:p w14:paraId="782DB8D3" w14:textId="77777777" w:rsidR="007829EF" w:rsidRDefault="00000000">
            <w:pPr>
              <w:pStyle w:val="TableParagraph"/>
              <w:spacing w:before="13"/>
              <w:ind w:left="107"/>
              <w:rPr>
                <w:sz w:val="24"/>
              </w:rPr>
            </w:pPr>
            <w:r>
              <w:rPr>
                <w:sz w:val="24"/>
              </w:rPr>
              <w:t>Subject</w:t>
            </w:r>
            <w:r>
              <w:rPr>
                <w:spacing w:val="-2"/>
                <w:sz w:val="24"/>
              </w:rPr>
              <w:t xml:space="preserve"> Code:BHS982A104</w:t>
            </w:r>
          </w:p>
        </w:tc>
        <w:tc>
          <w:tcPr>
            <w:tcW w:w="4398" w:type="dxa"/>
          </w:tcPr>
          <w:p w14:paraId="0D1875E2" w14:textId="77777777" w:rsidR="007829EF" w:rsidRDefault="00000000">
            <w:pPr>
              <w:pStyle w:val="TableParagraph"/>
              <w:spacing w:before="13"/>
              <w:ind w:left="107"/>
              <w:rPr>
                <w:sz w:val="24"/>
              </w:rPr>
            </w:pPr>
            <w:r>
              <w:rPr>
                <w:sz w:val="24"/>
              </w:rPr>
              <w:t>Course</w:t>
            </w:r>
            <w:r>
              <w:rPr>
                <w:spacing w:val="-3"/>
                <w:sz w:val="24"/>
              </w:rPr>
              <w:t xml:space="preserve"> </w:t>
            </w:r>
            <w:r>
              <w:rPr>
                <w:sz w:val="24"/>
              </w:rPr>
              <w:t>Level</w:t>
            </w:r>
            <w:r>
              <w:rPr>
                <w:spacing w:val="-11"/>
                <w:sz w:val="24"/>
              </w:rPr>
              <w:t xml:space="preserve"> </w:t>
            </w:r>
            <w:r>
              <w:rPr>
                <w:spacing w:val="-4"/>
                <w:sz w:val="24"/>
              </w:rPr>
              <w:t>:100</w:t>
            </w:r>
          </w:p>
        </w:tc>
      </w:tr>
      <w:tr w:rsidR="007829EF" w14:paraId="2A72E4D8" w14:textId="77777777">
        <w:trPr>
          <w:trHeight w:val="422"/>
        </w:trPr>
        <w:tc>
          <w:tcPr>
            <w:tcW w:w="4424" w:type="dxa"/>
          </w:tcPr>
          <w:p w14:paraId="08A0ECFD" w14:textId="77777777" w:rsidR="007829EF" w:rsidRDefault="00000000">
            <w:pPr>
              <w:pStyle w:val="TableParagraph"/>
              <w:spacing w:before="13"/>
              <w:ind w:left="107"/>
              <w:rPr>
                <w:sz w:val="24"/>
              </w:rPr>
            </w:pPr>
            <w:r>
              <w:rPr>
                <w:sz w:val="24"/>
              </w:rPr>
              <w:t>Credit</w:t>
            </w:r>
            <w:r>
              <w:rPr>
                <w:spacing w:val="1"/>
                <w:sz w:val="24"/>
              </w:rPr>
              <w:t xml:space="preserve"> </w:t>
            </w:r>
            <w:r>
              <w:rPr>
                <w:sz w:val="24"/>
              </w:rPr>
              <w:t>Unit:</w:t>
            </w:r>
            <w:r>
              <w:rPr>
                <w:spacing w:val="-3"/>
                <w:sz w:val="24"/>
              </w:rPr>
              <w:t xml:space="preserve"> </w:t>
            </w:r>
            <w:r>
              <w:rPr>
                <w:sz w:val="24"/>
              </w:rPr>
              <w:t>L-T-P-C</w:t>
            </w:r>
            <w:r>
              <w:rPr>
                <w:spacing w:val="-8"/>
                <w:sz w:val="24"/>
              </w:rPr>
              <w:t xml:space="preserve"> </w:t>
            </w:r>
            <w:r>
              <w:rPr>
                <w:sz w:val="24"/>
              </w:rPr>
              <w:t>=1-0-0-</w:t>
            </w:r>
            <w:r>
              <w:rPr>
                <w:spacing w:val="-10"/>
                <w:sz w:val="24"/>
              </w:rPr>
              <w:t>1</w:t>
            </w:r>
          </w:p>
        </w:tc>
        <w:tc>
          <w:tcPr>
            <w:tcW w:w="4398" w:type="dxa"/>
          </w:tcPr>
          <w:p w14:paraId="20B0672D" w14:textId="77777777" w:rsidR="007829EF" w:rsidRDefault="00000000">
            <w:pPr>
              <w:pStyle w:val="TableParagraph"/>
              <w:spacing w:before="13"/>
              <w:ind w:left="107"/>
              <w:rPr>
                <w:sz w:val="24"/>
              </w:rPr>
            </w:pPr>
            <w:r>
              <w:rPr>
                <w:sz w:val="24"/>
              </w:rPr>
              <w:t>Scheme</w:t>
            </w:r>
            <w:r>
              <w:rPr>
                <w:spacing w:val="-3"/>
                <w:sz w:val="24"/>
              </w:rPr>
              <w:t xml:space="preserve"> </w:t>
            </w:r>
            <w:r>
              <w:rPr>
                <w:sz w:val="24"/>
              </w:rPr>
              <w:t>Of</w:t>
            </w:r>
            <w:r>
              <w:rPr>
                <w:spacing w:val="-10"/>
                <w:sz w:val="24"/>
              </w:rPr>
              <w:t xml:space="preserve"> </w:t>
            </w:r>
            <w:r>
              <w:rPr>
                <w:sz w:val="24"/>
              </w:rPr>
              <w:t>Evaluation:</w:t>
            </w:r>
            <w:r>
              <w:rPr>
                <w:spacing w:val="-1"/>
                <w:sz w:val="24"/>
              </w:rPr>
              <w:t xml:space="preserve"> </w:t>
            </w:r>
            <w:r>
              <w:rPr>
                <w:spacing w:val="-5"/>
                <w:sz w:val="24"/>
              </w:rPr>
              <w:t>(T)</w:t>
            </w:r>
          </w:p>
        </w:tc>
      </w:tr>
    </w:tbl>
    <w:p w14:paraId="14C1EE7D" w14:textId="77777777" w:rsidR="007829EF" w:rsidRDefault="00000000">
      <w:pPr>
        <w:pStyle w:val="BodyText"/>
        <w:spacing w:before="1" w:line="235" w:lineRule="auto"/>
        <w:ind w:left="962" w:hanging="48"/>
      </w:pPr>
      <w:r>
        <w:rPr>
          <w:b/>
        </w:rPr>
        <w:t xml:space="preserve">Course Objective: </w:t>
      </w:r>
      <w:r>
        <w:rPr>
          <w:spacing w:val="-2"/>
        </w:rPr>
        <w:t>Toincreaseone’sabilitytodrawconclusionsanddevelopinferencesaboutattitudesandbehaviour,whenco nfrontedwithdifferentsituationsthatarecommoninmodernorganizations.</w:t>
      </w:r>
    </w:p>
    <w:p w14:paraId="6EE6F7D7" w14:textId="77777777" w:rsidR="007829EF" w:rsidRDefault="007829EF">
      <w:pPr>
        <w:pStyle w:val="BodyText"/>
        <w:spacing w:before="61"/>
        <w:rPr>
          <w:sz w:val="20"/>
        </w:rPr>
      </w:pPr>
    </w:p>
    <w:tbl>
      <w:tblPr>
        <w:tblW w:w="0" w:type="auto"/>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5630"/>
        <w:gridCol w:w="2317"/>
      </w:tblGrid>
      <w:tr w:rsidR="007829EF" w14:paraId="6207C344" w14:textId="77777777">
        <w:trPr>
          <w:trHeight w:val="561"/>
        </w:trPr>
        <w:tc>
          <w:tcPr>
            <w:tcW w:w="1128" w:type="dxa"/>
          </w:tcPr>
          <w:p w14:paraId="2DBEE96B" w14:textId="77777777" w:rsidR="007829EF" w:rsidRDefault="00000000">
            <w:pPr>
              <w:pStyle w:val="TableParagraph"/>
              <w:spacing w:line="275" w:lineRule="exact"/>
              <w:ind w:left="256"/>
              <w:rPr>
                <w:b/>
                <w:sz w:val="24"/>
              </w:rPr>
            </w:pPr>
            <w:proofErr w:type="spellStart"/>
            <w:r>
              <w:rPr>
                <w:b/>
                <w:sz w:val="24"/>
              </w:rPr>
              <w:t>Sl</w:t>
            </w:r>
            <w:proofErr w:type="spellEnd"/>
            <w:r>
              <w:rPr>
                <w:b/>
                <w:spacing w:val="-5"/>
                <w:sz w:val="24"/>
              </w:rPr>
              <w:t xml:space="preserve"> No.</w:t>
            </w:r>
          </w:p>
        </w:tc>
        <w:tc>
          <w:tcPr>
            <w:tcW w:w="5630" w:type="dxa"/>
          </w:tcPr>
          <w:p w14:paraId="100D8085" w14:textId="77777777" w:rsidR="007829EF" w:rsidRDefault="00000000">
            <w:pPr>
              <w:pStyle w:val="TableParagraph"/>
              <w:spacing w:line="274" w:lineRule="exact"/>
              <w:ind w:left="2225" w:right="2534" w:firstLine="2"/>
              <w:jc w:val="center"/>
              <w:rPr>
                <w:b/>
                <w:sz w:val="24"/>
              </w:rPr>
            </w:pPr>
            <w:r>
              <w:rPr>
                <w:b/>
                <w:spacing w:val="-2"/>
                <w:sz w:val="24"/>
              </w:rPr>
              <w:t xml:space="preserve">Course </w:t>
            </w:r>
            <w:r>
              <w:rPr>
                <w:b/>
                <w:spacing w:val="-4"/>
                <w:sz w:val="24"/>
              </w:rPr>
              <w:t>outcome</w:t>
            </w:r>
          </w:p>
        </w:tc>
        <w:tc>
          <w:tcPr>
            <w:tcW w:w="2317" w:type="dxa"/>
          </w:tcPr>
          <w:p w14:paraId="71082F34" w14:textId="77777777" w:rsidR="007829EF" w:rsidRDefault="00000000">
            <w:pPr>
              <w:pStyle w:val="TableParagraph"/>
              <w:spacing w:line="274" w:lineRule="exact"/>
              <w:ind w:left="304" w:firstLine="436"/>
              <w:rPr>
                <w:b/>
                <w:sz w:val="24"/>
              </w:rPr>
            </w:pPr>
            <w:r>
              <w:rPr>
                <w:b/>
                <w:spacing w:val="-2"/>
                <w:sz w:val="24"/>
              </w:rPr>
              <w:t>Bloom’s Taxonomy</w:t>
            </w:r>
            <w:r>
              <w:rPr>
                <w:b/>
                <w:spacing w:val="-14"/>
                <w:sz w:val="24"/>
              </w:rPr>
              <w:t xml:space="preserve"> </w:t>
            </w:r>
            <w:r>
              <w:rPr>
                <w:b/>
                <w:spacing w:val="-2"/>
                <w:sz w:val="24"/>
              </w:rPr>
              <w:t>Level</w:t>
            </w:r>
          </w:p>
        </w:tc>
      </w:tr>
      <w:tr w:rsidR="007829EF" w14:paraId="207B6A65" w14:textId="77777777">
        <w:trPr>
          <w:trHeight w:val="253"/>
        </w:trPr>
        <w:tc>
          <w:tcPr>
            <w:tcW w:w="1128" w:type="dxa"/>
          </w:tcPr>
          <w:p w14:paraId="5EDAFEC3" w14:textId="77777777" w:rsidR="007829EF" w:rsidRDefault="00000000">
            <w:pPr>
              <w:pStyle w:val="TableParagraph"/>
              <w:spacing w:line="234" w:lineRule="exact"/>
              <w:ind w:left="112"/>
              <w:rPr>
                <w:sz w:val="24"/>
              </w:rPr>
            </w:pPr>
            <w:r>
              <w:rPr>
                <w:spacing w:val="-5"/>
                <w:sz w:val="24"/>
              </w:rPr>
              <w:t>CO1</w:t>
            </w:r>
          </w:p>
        </w:tc>
        <w:tc>
          <w:tcPr>
            <w:tcW w:w="5630" w:type="dxa"/>
          </w:tcPr>
          <w:p w14:paraId="126C70BC" w14:textId="77777777" w:rsidR="007829EF" w:rsidRDefault="00000000">
            <w:pPr>
              <w:pStyle w:val="TableParagraph"/>
              <w:spacing w:line="234" w:lineRule="exact"/>
              <w:ind w:left="160"/>
              <w:rPr>
                <w:sz w:val="24"/>
              </w:rPr>
            </w:pPr>
            <w:proofErr w:type="spellStart"/>
            <w:r>
              <w:rPr>
                <w:spacing w:val="-2"/>
                <w:sz w:val="24"/>
              </w:rPr>
              <w:t>Understandself&amp;processofself-exploration</w:t>
            </w:r>
            <w:proofErr w:type="spellEnd"/>
          </w:p>
        </w:tc>
        <w:tc>
          <w:tcPr>
            <w:tcW w:w="2317" w:type="dxa"/>
          </w:tcPr>
          <w:p w14:paraId="652D935E" w14:textId="77777777" w:rsidR="007829EF" w:rsidRDefault="00000000">
            <w:pPr>
              <w:pStyle w:val="TableParagraph"/>
              <w:spacing w:line="234" w:lineRule="exact"/>
              <w:ind w:left="22"/>
              <w:jc w:val="center"/>
              <w:rPr>
                <w:sz w:val="24"/>
              </w:rPr>
            </w:pPr>
            <w:r>
              <w:rPr>
                <w:sz w:val="24"/>
              </w:rPr>
              <w:t>BT</w:t>
            </w:r>
            <w:r>
              <w:rPr>
                <w:spacing w:val="2"/>
                <w:sz w:val="24"/>
              </w:rPr>
              <w:t xml:space="preserve"> </w:t>
            </w:r>
            <w:r>
              <w:rPr>
                <w:spacing w:val="-10"/>
                <w:sz w:val="24"/>
              </w:rPr>
              <w:t>I</w:t>
            </w:r>
          </w:p>
        </w:tc>
      </w:tr>
      <w:tr w:rsidR="007829EF" w14:paraId="0FE002D2" w14:textId="77777777">
        <w:trPr>
          <w:trHeight w:val="520"/>
        </w:trPr>
        <w:tc>
          <w:tcPr>
            <w:tcW w:w="1128" w:type="dxa"/>
          </w:tcPr>
          <w:p w14:paraId="39AD7816" w14:textId="77777777" w:rsidR="007829EF" w:rsidRDefault="00000000">
            <w:pPr>
              <w:pStyle w:val="TableParagraph"/>
              <w:spacing w:line="258" w:lineRule="exact"/>
              <w:ind w:left="112"/>
              <w:rPr>
                <w:sz w:val="24"/>
              </w:rPr>
            </w:pPr>
            <w:r>
              <w:rPr>
                <w:spacing w:val="-5"/>
                <w:sz w:val="24"/>
              </w:rPr>
              <w:t>CO2</w:t>
            </w:r>
          </w:p>
        </w:tc>
        <w:tc>
          <w:tcPr>
            <w:tcW w:w="5630" w:type="dxa"/>
          </w:tcPr>
          <w:p w14:paraId="4EE4C433" w14:textId="77777777" w:rsidR="007829EF" w:rsidRDefault="00000000">
            <w:pPr>
              <w:pStyle w:val="TableParagraph"/>
              <w:spacing w:line="260" w:lineRule="exact"/>
              <w:ind w:left="124" w:firstLine="36"/>
              <w:rPr>
                <w:sz w:val="24"/>
              </w:rPr>
            </w:pPr>
            <w:proofErr w:type="spellStart"/>
            <w:r>
              <w:rPr>
                <w:spacing w:val="-2"/>
                <w:sz w:val="24"/>
              </w:rPr>
              <w:t>Learnaboutstrategiesfordevelopmentofahealthyself</w:t>
            </w:r>
            <w:proofErr w:type="spellEnd"/>
            <w:r>
              <w:rPr>
                <w:spacing w:val="-2"/>
                <w:sz w:val="24"/>
              </w:rPr>
              <w:t>- esteem</w:t>
            </w:r>
          </w:p>
        </w:tc>
        <w:tc>
          <w:tcPr>
            <w:tcW w:w="2317" w:type="dxa"/>
          </w:tcPr>
          <w:p w14:paraId="3947BB0F" w14:textId="77777777" w:rsidR="007829EF" w:rsidRDefault="00000000">
            <w:pPr>
              <w:pStyle w:val="TableParagraph"/>
              <w:spacing w:line="258" w:lineRule="exact"/>
              <w:ind w:left="22" w:right="6"/>
              <w:jc w:val="center"/>
              <w:rPr>
                <w:sz w:val="24"/>
              </w:rPr>
            </w:pPr>
            <w:r>
              <w:rPr>
                <w:spacing w:val="-4"/>
                <w:sz w:val="24"/>
              </w:rPr>
              <w:t>BTII</w:t>
            </w:r>
          </w:p>
        </w:tc>
      </w:tr>
      <w:tr w:rsidR="007829EF" w14:paraId="73F36F2C" w14:textId="77777777">
        <w:trPr>
          <w:trHeight w:val="254"/>
        </w:trPr>
        <w:tc>
          <w:tcPr>
            <w:tcW w:w="1128" w:type="dxa"/>
          </w:tcPr>
          <w:p w14:paraId="1FD8F9FF" w14:textId="77777777" w:rsidR="007829EF" w:rsidRDefault="00000000">
            <w:pPr>
              <w:pStyle w:val="TableParagraph"/>
              <w:spacing w:line="235" w:lineRule="exact"/>
              <w:ind w:left="112"/>
              <w:rPr>
                <w:sz w:val="24"/>
              </w:rPr>
            </w:pPr>
            <w:r>
              <w:rPr>
                <w:spacing w:val="-5"/>
                <w:sz w:val="24"/>
              </w:rPr>
              <w:t>CO3</w:t>
            </w:r>
          </w:p>
        </w:tc>
        <w:tc>
          <w:tcPr>
            <w:tcW w:w="5630" w:type="dxa"/>
          </w:tcPr>
          <w:p w14:paraId="61FB7EF5" w14:textId="77777777" w:rsidR="007829EF" w:rsidRDefault="00000000">
            <w:pPr>
              <w:pStyle w:val="TableParagraph"/>
              <w:spacing w:line="235" w:lineRule="exact"/>
              <w:ind w:left="160"/>
              <w:rPr>
                <w:sz w:val="24"/>
              </w:rPr>
            </w:pPr>
            <w:proofErr w:type="spellStart"/>
            <w:r>
              <w:rPr>
                <w:spacing w:val="-2"/>
                <w:sz w:val="24"/>
              </w:rPr>
              <w:t>Applytheconceptstobuildemotional</w:t>
            </w:r>
            <w:proofErr w:type="spellEnd"/>
            <w:r>
              <w:rPr>
                <w:spacing w:val="48"/>
                <w:sz w:val="24"/>
              </w:rPr>
              <w:t xml:space="preserve"> </w:t>
            </w:r>
            <w:r>
              <w:rPr>
                <w:spacing w:val="-2"/>
                <w:sz w:val="24"/>
              </w:rPr>
              <w:t>competencies.</w:t>
            </w:r>
          </w:p>
        </w:tc>
        <w:tc>
          <w:tcPr>
            <w:tcW w:w="2317" w:type="dxa"/>
          </w:tcPr>
          <w:p w14:paraId="0842563F" w14:textId="77777777" w:rsidR="007829EF" w:rsidRDefault="00000000">
            <w:pPr>
              <w:pStyle w:val="TableParagraph"/>
              <w:spacing w:line="235" w:lineRule="exact"/>
              <w:ind w:left="22" w:right="10"/>
              <w:jc w:val="center"/>
              <w:rPr>
                <w:sz w:val="24"/>
              </w:rPr>
            </w:pPr>
            <w:r>
              <w:rPr>
                <w:spacing w:val="-2"/>
                <w:sz w:val="24"/>
              </w:rPr>
              <w:t>BTIII</w:t>
            </w:r>
          </w:p>
        </w:tc>
      </w:tr>
    </w:tbl>
    <w:p w14:paraId="5CFCE557" w14:textId="77777777" w:rsidR="007829EF" w:rsidRDefault="007829EF">
      <w:pPr>
        <w:pStyle w:val="BodyText"/>
        <w:spacing w:before="93"/>
        <w:rPr>
          <w:sz w:val="20"/>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2"/>
        <w:gridCol w:w="480"/>
        <w:gridCol w:w="1417"/>
        <w:gridCol w:w="5826"/>
        <w:gridCol w:w="896"/>
      </w:tblGrid>
      <w:tr w:rsidR="007829EF" w14:paraId="49BB524E" w14:textId="77777777">
        <w:trPr>
          <w:trHeight w:val="695"/>
        </w:trPr>
        <w:tc>
          <w:tcPr>
            <w:tcW w:w="922" w:type="dxa"/>
          </w:tcPr>
          <w:p w14:paraId="6CF72C45" w14:textId="77777777" w:rsidR="007829EF" w:rsidRDefault="00000000">
            <w:pPr>
              <w:pStyle w:val="TableParagraph"/>
              <w:spacing w:before="9" w:line="218" w:lineRule="auto"/>
              <w:ind w:left="415" w:right="123" w:hanging="317"/>
              <w:rPr>
                <w:b/>
                <w:sz w:val="24"/>
              </w:rPr>
            </w:pPr>
            <w:r>
              <w:rPr>
                <w:b/>
                <w:spacing w:val="-2"/>
                <w:sz w:val="24"/>
              </w:rPr>
              <w:t xml:space="preserve">Modul </w:t>
            </w:r>
            <w:r>
              <w:rPr>
                <w:b/>
                <w:spacing w:val="-6"/>
                <w:sz w:val="24"/>
              </w:rPr>
              <w:t>es</w:t>
            </w:r>
          </w:p>
        </w:tc>
        <w:tc>
          <w:tcPr>
            <w:tcW w:w="7723" w:type="dxa"/>
            <w:gridSpan w:val="3"/>
          </w:tcPr>
          <w:p w14:paraId="616A41F5" w14:textId="77777777" w:rsidR="007829EF" w:rsidRDefault="00000000">
            <w:pPr>
              <w:pStyle w:val="TableParagraph"/>
              <w:spacing w:before="140"/>
              <w:ind w:left="8"/>
              <w:rPr>
                <w:b/>
                <w:sz w:val="24"/>
              </w:rPr>
            </w:pPr>
            <w:r>
              <w:rPr>
                <w:b/>
                <w:sz w:val="24"/>
              </w:rPr>
              <w:t>Course</w:t>
            </w:r>
            <w:r>
              <w:rPr>
                <w:b/>
                <w:spacing w:val="-2"/>
                <w:sz w:val="24"/>
              </w:rPr>
              <w:t xml:space="preserve"> Content</w:t>
            </w:r>
          </w:p>
        </w:tc>
        <w:tc>
          <w:tcPr>
            <w:tcW w:w="896" w:type="dxa"/>
          </w:tcPr>
          <w:p w14:paraId="44714D9D" w14:textId="77777777" w:rsidR="007829EF" w:rsidRDefault="00000000">
            <w:pPr>
              <w:pStyle w:val="TableParagraph"/>
              <w:spacing w:before="123" w:line="270" w:lineRule="atLeast"/>
              <w:ind w:left="399" w:right="93" w:hanging="294"/>
              <w:rPr>
                <w:b/>
                <w:sz w:val="24"/>
              </w:rPr>
            </w:pPr>
            <w:r>
              <w:rPr>
                <w:b/>
                <w:spacing w:val="-2"/>
                <w:sz w:val="24"/>
              </w:rPr>
              <w:t xml:space="preserve">Period </w:t>
            </w:r>
            <w:r>
              <w:rPr>
                <w:b/>
                <w:spacing w:val="-10"/>
                <w:sz w:val="24"/>
              </w:rPr>
              <w:t>s</w:t>
            </w:r>
          </w:p>
        </w:tc>
      </w:tr>
      <w:tr w:rsidR="007829EF" w14:paraId="5B6E2DA4" w14:textId="77777777">
        <w:trPr>
          <w:trHeight w:val="1190"/>
        </w:trPr>
        <w:tc>
          <w:tcPr>
            <w:tcW w:w="922" w:type="dxa"/>
          </w:tcPr>
          <w:p w14:paraId="3251651C" w14:textId="77777777" w:rsidR="007829EF" w:rsidRDefault="007829EF">
            <w:pPr>
              <w:pStyle w:val="TableParagraph"/>
              <w:spacing w:before="181"/>
              <w:rPr>
                <w:sz w:val="24"/>
              </w:rPr>
            </w:pPr>
          </w:p>
          <w:p w14:paraId="77A0B6CA" w14:textId="77777777" w:rsidR="007829EF" w:rsidRDefault="00000000">
            <w:pPr>
              <w:pStyle w:val="TableParagraph"/>
              <w:ind w:left="42" w:right="19"/>
              <w:jc w:val="center"/>
              <w:rPr>
                <w:b/>
                <w:sz w:val="24"/>
              </w:rPr>
            </w:pPr>
            <w:r>
              <w:rPr>
                <w:b/>
                <w:spacing w:val="-10"/>
                <w:sz w:val="24"/>
              </w:rPr>
              <w:t>I</w:t>
            </w:r>
          </w:p>
        </w:tc>
        <w:tc>
          <w:tcPr>
            <w:tcW w:w="7723" w:type="dxa"/>
            <w:gridSpan w:val="3"/>
          </w:tcPr>
          <w:p w14:paraId="6B91587E" w14:textId="446BF353" w:rsidR="007829EF" w:rsidRDefault="00000000">
            <w:pPr>
              <w:pStyle w:val="TableParagraph"/>
              <w:spacing w:before="32" w:line="252" w:lineRule="auto"/>
              <w:ind w:left="152"/>
              <w:rPr>
                <w:sz w:val="24"/>
              </w:rPr>
            </w:pPr>
            <w:r>
              <w:rPr>
                <w:spacing w:val="-2"/>
                <w:sz w:val="24"/>
              </w:rPr>
              <w:t>Introduction</w:t>
            </w:r>
            <w:r w:rsidR="004022E5">
              <w:rPr>
                <w:spacing w:val="-2"/>
                <w:sz w:val="24"/>
              </w:rPr>
              <w:t xml:space="preserve"> </w:t>
            </w:r>
            <w:r>
              <w:rPr>
                <w:spacing w:val="-2"/>
                <w:sz w:val="24"/>
              </w:rPr>
              <w:t>to</w:t>
            </w:r>
            <w:r w:rsidR="004022E5">
              <w:rPr>
                <w:spacing w:val="-2"/>
                <w:sz w:val="24"/>
              </w:rPr>
              <w:t xml:space="preserve"> </w:t>
            </w:r>
            <w:r>
              <w:rPr>
                <w:spacing w:val="-2"/>
                <w:sz w:val="24"/>
              </w:rPr>
              <w:t>Behavioral</w:t>
            </w:r>
            <w:r w:rsidR="004022E5">
              <w:rPr>
                <w:spacing w:val="-2"/>
                <w:sz w:val="24"/>
              </w:rPr>
              <w:t xml:space="preserve"> </w:t>
            </w:r>
            <w:r>
              <w:rPr>
                <w:spacing w:val="-2"/>
                <w:sz w:val="24"/>
              </w:rPr>
              <w:t>Science DefinitionandneedofBehavioralScience,Self:Definitioncomponents,Imp</w:t>
            </w:r>
          </w:p>
          <w:p w14:paraId="41FCD661" w14:textId="737D7C07" w:rsidR="007829EF" w:rsidRDefault="00000000">
            <w:pPr>
              <w:pStyle w:val="TableParagraph"/>
              <w:spacing w:line="280" w:lineRule="exact"/>
              <w:ind w:left="152" w:right="671"/>
              <w:rPr>
                <w:sz w:val="24"/>
              </w:rPr>
            </w:pPr>
            <w:r>
              <w:rPr>
                <w:sz w:val="24"/>
              </w:rPr>
              <w:t xml:space="preserve">ortance of knowing self, Identity </w:t>
            </w:r>
            <w:r w:rsidR="00434D05">
              <w:rPr>
                <w:sz w:val="24"/>
              </w:rPr>
              <w:t>Crisis, Gender</w:t>
            </w:r>
            <w:r>
              <w:rPr>
                <w:sz w:val="24"/>
              </w:rPr>
              <w:t xml:space="preserve"> and Identity, Peer Pressure, Self-image: Self Esteem,JohariWindow,Erikson’smodel.</w:t>
            </w:r>
          </w:p>
        </w:tc>
        <w:tc>
          <w:tcPr>
            <w:tcW w:w="896" w:type="dxa"/>
          </w:tcPr>
          <w:p w14:paraId="1BB923C7" w14:textId="77777777" w:rsidR="007829EF" w:rsidRDefault="007829EF">
            <w:pPr>
              <w:pStyle w:val="TableParagraph"/>
              <w:spacing w:before="272"/>
              <w:rPr>
                <w:sz w:val="24"/>
              </w:rPr>
            </w:pPr>
          </w:p>
          <w:p w14:paraId="289E4949" w14:textId="77777777" w:rsidR="007829EF" w:rsidRDefault="00000000">
            <w:pPr>
              <w:pStyle w:val="TableParagraph"/>
              <w:ind w:left="33"/>
              <w:jc w:val="center"/>
              <w:rPr>
                <w:b/>
                <w:sz w:val="24"/>
              </w:rPr>
            </w:pPr>
            <w:r>
              <w:rPr>
                <w:b/>
                <w:spacing w:val="-10"/>
                <w:sz w:val="24"/>
              </w:rPr>
              <w:t>4</w:t>
            </w:r>
          </w:p>
        </w:tc>
      </w:tr>
      <w:tr w:rsidR="007829EF" w14:paraId="0C93B6D0" w14:textId="77777777">
        <w:trPr>
          <w:trHeight w:val="1248"/>
        </w:trPr>
        <w:tc>
          <w:tcPr>
            <w:tcW w:w="922" w:type="dxa"/>
          </w:tcPr>
          <w:p w14:paraId="2CD9C84B" w14:textId="77777777" w:rsidR="007829EF" w:rsidRDefault="007829EF">
            <w:pPr>
              <w:pStyle w:val="TableParagraph"/>
              <w:rPr>
                <w:sz w:val="24"/>
              </w:rPr>
            </w:pPr>
          </w:p>
          <w:p w14:paraId="39E5A54F" w14:textId="77777777" w:rsidR="007829EF" w:rsidRDefault="007829EF">
            <w:pPr>
              <w:pStyle w:val="TableParagraph"/>
              <w:spacing w:before="6"/>
              <w:rPr>
                <w:sz w:val="24"/>
              </w:rPr>
            </w:pPr>
          </w:p>
          <w:p w14:paraId="3A03AD27" w14:textId="77777777" w:rsidR="007829EF" w:rsidRDefault="00000000">
            <w:pPr>
              <w:pStyle w:val="TableParagraph"/>
              <w:ind w:left="42"/>
              <w:jc w:val="center"/>
              <w:rPr>
                <w:b/>
                <w:sz w:val="24"/>
              </w:rPr>
            </w:pPr>
            <w:r>
              <w:rPr>
                <w:b/>
                <w:spacing w:val="-5"/>
                <w:sz w:val="24"/>
              </w:rPr>
              <w:t>II</w:t>
            </w:r>
          </w:p>
        </w:tc>
        <w:tc>
          <w:tcPr>
            <w:tcW w:w="7723" w:type="dxa"/>
            <w:gridSpan w:val="3"/>
          </w:tcPr>
          <w:p w14:paraId="3A1688C3" w14:textId="77777777" w:rsidR="007829EF" w:rsidRDefault="00000000">
            <w:pPr>
              <w:pStyle w:val="TableParagraph"/>
              <w:spacing w:line="230" w:lineRule="auto"/>
              <w:ind w:left="152" w:right="3530"/>
              <w:rPr>
                <w:sz w:val="24"/>
              </w:rPr>
            </w:pPr>
            <w:r>
              <w:rPr>
                <w:spacing w:val="-2"/>
                <w:sz w:val="24"/>
              </w:rPr>
              <w:t xml:space="preserve">Foundationsofindividualbehavior </w:t>
            </w:r>
            <w:r>
              <w:rPr>
                <w:sz w:val="24"/>
              </w:rPr>
              <w:t>Personality-</w:t>
            </w:r>
            <w:r>
              <w:rPr>
                <w:spacing w:val="-15"/>
                <w:sz w:val="24"/>
              </w:rPr>
              <w:t xml:space="preserve"> </w:t>
            </w:r>
            <w:r>
              <w:rPr>
                <w:sz w:val="24"/>
              </w:rPr>
              <w:t>structure,</w:t>
            </w:r>
            <w:r>
              <w:rPr>
                <w:spacing w:val="-15"/>
                <w:sz w:val="24"/>
              </w:rPr>
              <w:t xml:space="preserve"> </w:t>
            </w:r>
            <w:r>
              <w:rPr>
                <w:sz w:val="24"/>
              </w:rPr>
              <w:t>determinants,</w:t>
            </w:r>
            <w:r>
              <w:rPr>
                <w:spacing w:val="-15"/>
                <w:sz w:val="24"/>
              </w:rPr>
              <w:t xml:space="preserve"> </w:t>
            </w:r>
            <w:r>
              <w:rPr>
                <w:sz w:val="24"/>
              </w:rPr>
              <w:t>types</w:t>
            </w:r>
          </w:p>
          <w:p w14:paraId="0D896148" w14:textId="28F8E93A" w:rsidR="007829EF" w:rsidRDefault="00434D05">
            <w:pPr>
              <w:pStyle w:val="TableParagraph"/>
              <w:spacing w:line="242" w:lineRule="auto"/>
              <w:ind w:left="152"/>
              <w:rPr>
                <w:sz w:val="24"/>
              </w:rPr>
            </w:pPr>
            <w:r>
              <w:rPr>
                <w:spacing w:val="-2"/>
                <w:sz w:val="24"/>
              </w:rPr>
              <w:t>Of personalities. Perception: Attribution, Errorsin perception. Learning- Theories of learning: Classical, Operant and Social</w:t>
            </w:r>
          </w:p>
        </w:tc>
        <w:tc>
          <w:tcPr>
            <w:tcW w:w="896" w:type="dxa"/>
          </w:tcPr>
          <w:p w14:paraId="6A65C2B9" w14:textId="77777777" w:rsidR="007829EF" w:rsidRDefault="007829EF">
            <w:pPr>
              <w:pStyle w:val="TableParagraph"/>
              <w:rPr>
                <w:sz w:val="24"/>
              </w:rPr>
            </w:pPr>
          </w:p>
          <w:p w14:paraId="5CEC1C8E" w14:textId="77777777" w:rsidR="007829EF" w:rsidRDefault="007829EF">
            <w:pPr>
              <w:pStyle w:val="TableParagraph"/>
              <w:rPr>
                <w:sz w:val="24"/>
              </w:rPr>
            </w:pPr>
          </w:p>
          <w:p w14:paraId="69105C42" w14:textId="77777777" w:rsidR="007829EF" w:rsidRDefault="007829EF">
            <w:pPr>
              <w:pStyle w:val="TableParagraph"/>
              <w:spacing w:before="126"/>
              <w:rPr>
                <w:sz w:val="24"/>
              </w:rPr>
            </w:pPr>
          </w:p>
          <w:p w14:paraId="33B046AA" w14:textId="77777777" w:rsidR="007829EF" w:rsidRDefault="00000000">
            <w:pPr>
              <w:pStyle w:val="TableParagraph"/>
              <w:spacing w:line="273" w:lineRule="exact"/>
              <w:ind w:left="33"/>
              <w:jc w:val="center"/>
              <w:rPr>
                <w:b/>
                <w:sz w:val="24"/>
              </w:rPr>
            </w:pPr>
            <w:r>
              <w:rPr>
                <w:b/>
                <w:spacing w:val="-10"/>
                <w:sz w:val="24"/>
              </w:rPr>
              <w:t>4</w:t>
            </w:r>
          </w:p>
        </w:tc>
      </w:tr>
      <w:tr w:rsidR="007829EF" w14:paraId="7FCD2E8A" w14:textId="77777777">
        <w:trPr>
          <w:trHeight w:val="1554"/>
        </w:trPr>
        <w:tc>
          <w:tcPr>
            <w:tcW w:w="922" w:type="dxa"/>
          </w:tcPr>
          <w:p w14:paraId="19D8EEE1" w14:textId="77777777" w:rsidR="007829EF" w:rsidRDefault="007829EF">
            <w:pPr>
              <w:pStyle w:val="TableParagraph"/>
              <w:rPr>
                <w:sz w:val="24"/>
              </w:rPr>
            </w:pPr>
          </w:p>
          <w:p w14:paraId="3250F2C0" w14:textId="77777777" w:rsidR="007829EF" w:rsidRDefault="007829EF">
            <w:pPr>
              <w:pStyle w:val="TableParagraph"/>
              <w:spacing w:before="164"/>
              <w:rPr>
                <w:sz w:val="24"/>
              </w:rPr>
            </w:pPr>
          </w:p>
          <w:p w14:paraId="667D6E63" w14:textId="77777777" w:rsidR="007829EF" w:rsidRDefault="00000000">
            <w:pPr>
              <w:pStyle w:val="TableParagraph"/>
              <w:ind w:left="42" w:right="7"/>
              <w:jc w:val="center"/>
              <w:rPr>
                <w:b/>
                <w:sz w:val="24"/>
              </w:rPr>
            </w:pPr>
            <w:r>
              <w:rPr>
                <w:b/>
                <w:spacing w:val="-5"/>
                <w:sz w:val="24"/>
              </w:rPr>
              <w:t>III</w:t>
            </w:r>
          </w:p>
        </w:tc>
        <w:tc>
          <w:tcPr>
            <w:tcW w:w="7723" w:type="dxa"/>
            <w:gridSpan w:val="3"/>
          </w:tcPr>
          <w:p w14:paraId="7500C678" w14:textId="77777777" w:rsidR="007829EF" w:rsidRDefault="00000000">
            <w:pPr>
              <w:pStyle w:val="TableParagraph"/>
              <w:spacing w:before="35" w:line="247" w:lineRule="auto"/>
              <w:ind w:left="152" w:right="671"/>
              <w:rPr>
                <w:sz w:val="24"/>
              </w:rPr>
            </w:pPr>
            <w:r>
              <w:rPr>
                <w:spacing w:val="-2"/>
                <w:sz w:val="24"/>
              </w:rPr>
              <w:t>Behaviourandcommunication. DefiningCommunication,typesofcommunication,barrierstocommunicati on,waystoovercomebarrierstoCommunication,ImportanceofNon- VerbalCommunication/Kinesics,UnderstandingKinesics,Relationbetwee nbehaviourandcommunication</w:t>
            </w:r>
          </w:p>
        </w:tc>
        <w:tc>
          <w:tcPr>
            <w:tcW w:w="896" w:type="dxa"/>
          </w:tcPr>
          <w:p w14:paraId="39CAE91F" w14:textId="77777777" w:rsidR="007829EF" w:rsidRDefault="007829EF">
            <w:pPr>
              <w:pStyle w:val="TableParagraph"/>
              <w:rPr>
                <w:sz w:val="24"/>
              </w:rPr>
            </w:pPr>
          </w:p>
          <w:p w14:paraId="385E2A19" w14:textId="77777777" w:rsidR="007829EF" w:rsidRDefault="007829EF">
            <w:pPr>
              <w:pStyle w:val="TableParagraph"/>
              <w:spacing w:before="190"/>
              <w:rPr>
                <w:sz w:val="24"/>
              </w:rPr>
            </w:pPr>
          </w:p>
          <w:p w14:paraId="0F81C0C6" w14:textId="77777777" w:rsidR="007829EF" w:rsidRDefault="00000000">
            <w:pPr>
              <w:pStyle w:val="TableParagraph"/>
              <w:spacing w:before="1"/>
              <w:ind w:left="33"/>
              <w:jc w:val="center"/>
              <w:rPr>
                <w:b/>
                <w:sz w:val="24"/>
              </w:rPr>
            </w:pPr>
            <w:r>
              <w:rPr>
                <w:b/>
                <w:spacing w:val="-10"/>
                <w:sz w:val="24"/>
              </w:rPr>
              <w:t>4</w:t>
            </w:r>
          </w:p>
        </w:tc>
      </w:tr>
      <w:tr w:rsidR="007829EF" w14:paraId="6BFF7B4D" w14:textId="77777777">
        <w:trPr>
          <w:trHeight w:val="1641"/>
        </w:trPr>
        <w:tc>
          <w:tcPr>
            <w:tcW w:w="922" w:type="dxa"/>
          </w:tcPr>
          <w:p w14:paraId="7D7F5053" w14:textId="77777777" w:rsidR="007829EF" w:rsidRDefault="007829EF">
            <w:pPr>
              <w:pStyle w:val="TableParagraph"/>
              <w:spacing w:before="272"/>
              <w:rPr>
                <w:sz w:val="24"/>
              </w:rPr>
            </w:pPr>
          </w:p>
          <w:p w14:paraId="18398B72" w14:textId="77777777" w:rsidR="007829EF" w:rsidRDefault="00000000">
            <w:pPr>
              <w:pStyle w:val="TableParagraph"/>
              <w:ind w:left="42" w:right="6"/>
              <w:jc w:val="center"/>
              <w:rPr>
                <w:b/>
                <w:sz w:val="24"/>
              </w:rPr>
            </w:pPr>
            <w:r>
              <w:rPr>
                <w:b/>
                <w:spacing w:val="-5"/>
                <w:sz w:val="24"/>
              </w:rPr>
              <w:t>IV</w:t>
            </w:r>
          </w:p>
        </w:tc>
        <w:tc>
          <w:tcPr>
            <w:tcW w:w="7723" w:type="dxa"/>
            <w:gridSpan w:val="3"/>
          </w:tcPr>
          <w:p w14:paraId="72A761AA" w14:textId="77777777" w:rsidR="007829EF" w:rsidRDefault="00000000">
            <w:pPr>
              <w:pStyle w:val="TableParagraph"/>
              <w:spacing w:line="244" w:lineRule="auto"/>
              <w:ind w:left="152" w:right="4518"/>
              <w:rPr>
                <w:sz w:val="24"/>
              </w:rPr>
            </w:pPr>
            <w:r>
              <w:rPr>
                <w:spacing w:val="-2"/>
                <w:sz w:val="24"/>
              </w:rPr>
              <w:t>TimeandStressManagement Timemanagement:Introduction-</w:t>
            </w:r>
          </w:p>
          <w:p w14:paraId="1A5A9B04" w14:textId="77777777" w:rsidR="007829EF" w:rsidRDefault="00000000">
            <w:pPr>
              <w:pStyle w:val="TableParagraph"/>
              <w:ind w:left="152"/>
              <w:rPr>
                <w:sz w:val="24"/>
              </w:rPr>
            </w:pPr>
            <w:r>
              <w:rPr>
                <w:sz w:val="24"/>
              </w:rPr>
              <w:t>the80:20,sense</w:t>
            </w:r>
            <w:r>
              <w:rPr>
                <w:spacing w:val="-13"/>
                <w:sz w:val="24"/>
              </w:rPr>
              <w:t xml:space="preserve"> </w:t>
            </w:r>
            <w:r>
              <w:rPr>
                <w:sz w:val="24"/>
              </w:rPr>
              <w:t>of</w:t>
            </w:r>
            <w:r>
              <w:rPr>
                <w:spacing w:val="-14"/>
                <w:sz w:val="24"/>
              </w:rPr>
              <w:t xml:space="preserve"> </w:t>
            </w:r>
            <w:r>
              <w:rPr>
                <w:sz w:val="24"/>
              </w:rPr>
              <w:t>time</w:t>
            </w:r>
            <w:r>
              <w:rPr>
                <w:spacing w:val="-14"/>
                <w:sz w:val="24"/>
              </w:rPr>
              <w:t xml:space="preserve"> </w:t>
            </w:r>
            <w:r>
              <w:rPr>
                <w:sz w:val="24"/>
              </w:rPr>
              <w:t>management,</w:t>
            </w:r>
            <w:r>
              <w:rPr>
                <w:spacing w:val="-12"/>
                <w:sz w:val="24"/>
              </w:rPr>
              <w:t xml:space="preserve"> </w:t>
            </w:r>
            <w:r>
              <w:rPr>
                <w:sz w:val="24"/>
              </w:rPr>
              <w:t>Secrets</w:t>
            </w:r>
            <w:r>
              <w:rPr>
                <w:spacing w:val="-9"/>
                <w:sz w:val="24"/>
              </w:rPr>
              <w:t xml:space="preserve"> </w:t>
            </w:r>
            <w:r>
              <w:rPr>
                <w:sz w:val="24"/>
              </w:rPr>
              <w:t>of</w:t>
            </w:r>
            <w:r>
              <w:rPr>
                <w:spacing w:val="-14"/>
                <w:sz w:val="24"/>
              </w:rPr>
              <w:t xml:space="preserve"> </w:t>
            </w:r>
            <w:r>
              <w:rPr>
                <w:sz w:val="24"/>
              </w:rPr>
              <w:t>time</w:t>
            </w:r>
            <w:r>
              <w:rPr>
                <w:spacing w:val="-13"/>
                <w:sz w:val="24"/>
              </w:rPr>
              <w:t xml:space="preserve"> </w:t>
            </w:r>
            <w:r>
              <w:rPr>
                <w:sz w:val="24"/>
              </w:rPr>
              <w:t xml:space="preserve">management, Effective scheduling.Stressmanagement: effectsofstress,kindsofstress- </w:t>
            </w:r>
            <w:r>
              <w:rPr>
                <w:spacing w:val="-2"/>
                <w:sz w:val="24"/>
              </w:rPr>
              <w:t>sourcesofstress,CopingMechanisms.</w:t>
            </w:r>
          </w:p>
          <w:p w14:paraId="20F99D6E" w14:textId="5A494895" w:rsidR="007829EF" w:rsidRDefault="00434D05">
            <w:pPr>
              <w:pStyle w:val="TableParagraph"/>
              <w:spacing w:line="238" w:lineRule="exact"/>
              <w:ind w:left="152"/>
              <w:rPr>
                <w:sz w:val="24"/>
              </w:rPr>
            </w:pPr>
            <w:r>
              <w:rPr>
                <w:sz w:val="24"/>
              </w:rPr>
              <w:t>Relation between</w:t>
            </w:r>
            <w:r>
              <w:rPr>
                <w:spacing w:val="-9"/>
                <w:sz w:val="24"/>
              </w:rPr>
              <w:t xml:space="preserve"> </w:t>
            </w:r>
            <w:r>
              <w:rPr>
                <w:sz w:val="24"/>
              </w:rPr>
              <w:t>Time</w:t>
            </w:r>
            <w:r>
              <w:rPr>
                <w:spacing w:val="-5"/>
                <w:sz w:val="24"/>
              </w:rPr>
              <w:t xml:space="preserve"> </w:t>
            </w:r>
            <w:r>
              <w:rPr>
                <w:spacing w:val="-2"/>
                <w:sz w:val="24"/>
              </w:rPr>
              <w:t>and Stress.</w:t>
            </w:r>
          </w:p>
        </w:tc>
        <w:tc>
          <w:tcPr>
            <w:tcW w:w="896" w:type="dxa"/>
          </w:tcPr>
          <w:p w14:paraId="2319488C" w14:textId="77777777" w:rsidR="007829EF" w:rsidRDefault="007829EF">
            <w:pPr>
              <w:pStyle w:val="TableParagraph"/>
              <w:spacing w:before="274"/>
              <w:rPr>
                <w:sz w:val="24"/>
              </w:rPr>
            </w:pPr>
          </w:p>
          <w:p w14:paraId="1C00F68F" w14:textId="77777777" w:rsidR="007829EF" w:rsidRDefault="00000000">
            <w:pPr>
              <w:pStyle w:val="TableParagraph"/>
              <w:spacing w:before="1"/>
              <w:ind w:left="33"/>
              <w:jc w:val="center"/>
              <w:rPr>
                <w:b/>
                <w:sz w:val="24"/>
              </w:rPr>
            </w:pPr>
            <w:r>
              <w:rPr>
                <w:b/>
                <w:spacing w:val="-10"/>
                <w:sz w:val="24"/>
              </w:rPr>
              <w:t>4</w:t>
            </w:r>
          </w:p>
        </w:tc>
      </w:tr>
      <w:tr w:rsidR="007829EF" w14:paraId="7B2C8572" w14:textId="77777777">
        <w:trPr>
          <w:trHeight w:val="280"/>
        </w:trPr>
        <w:tc>
          <w:tcPr>
            <w:tcW w:w="8645" w:type="dxa"/>
            <w:gridSpan w:val="4"/>
          </w:tcPr>
          <w:p w14:paraId="432A3162" w14:textId="77777777" w:rsidR="007829EF" w:rsidRDefault="00000000">
            <w:pPr>
              <w:pStyle w:val="TableParagraph"/>
              <w:spacing w:line="260" w:lineRule="exact"/>
              <w:ind w:right="506"/>
              <w:jc w:val="center"/>
              <w:rPr>
                <w:b/>
                <w:sz w:val="24"/>
              </w:rPr>
            </w:pPr>
            <w:r>
              <w:rPr>
                <w:b/>
                <w:spacing w:val="-2"/>
                <w:sz w:val="24"/>
              </w:rPr>
              <w:t>Total</w:t>
            </w:r>
          </w:p>
        </w:tc>
        <w:tc>
          <w:tcPr>
            <w:tcW w:w="896" w:type="dxa"/>
          </w:tcPr>
          <w:p w14:paraId="44B5528B" w14:textId="77777777" w:rsidR="007829EF" w:rsidRDefault="00000000">
            <w:pPr>
              <w:pStyle w:val="TableParagraph"/>
              <w:spacing w:line="260" w:lineRule="exact"/>
              <w:ind w:left="33" w:right="14"/>
              <w:jc w:val="center"/>
              <w:rPr>
                <w:b/>
                <w:sz w:val="24"/>
              </w:rPr>
            </w:pPr>
            <w:r>
              <w:rPr>
                <w:b/>
                <w:spacing w:val="-5"/>
                <w:sz w:val="24"/>
              </w:rPr>
              <w:t>16</w:t>
            </w:r>
          </w:p>
        </w:tc>
      </w:tr>
      <w:tr w:rsidR="007829EF" w14:paraId="741E78B5" w14:textId="77777777">
        <w:trPr>
          <w:trHeight w:val="282"/>
        </w:trPr>
        <w:tc>
          <w:tcPr>
            <w:tcW w:w="8645" w:type="dxa"/>
            <w:gridSpan w:val="4"/>
          </w:tcPr>
          <w:p w14:paraId="76085647" w14:textId="77777777" w:rsidR="007829EF" w:rsidRDefault="007829EF">
            <w:pPr>
              <w:pStyle w:val="TableParagraph"/>
              <w:rPr>
                <w:sz w:val="20"/>
              </w:rPr>
            </w:pPr>
          </w:p>
        </w:tc>
        <w:tc>
          <w:tcPr>
            <w:tcW w:w="896" w:type="dxa"/>
          </w:tcPr>
          <w:p w14:paraId="38E2E957" w14:textId="77777777" w:rsidR="007829EF" w:rsidRDefault="007829EF">
            <w:pPr>
              <w:pStyle w:val="TableParagraph"/>
              <w:rPr>
                <w:sz w:val="20"/>
              </w:rPr>
            </w:pPr>
          </w:p>
        </w:tc>
      </w:tr>
      <w:tr w:rsidR="007829EF" w14:paraId="1DD4FB58" w14:textId="77777777">
        <w:trPr>
          <w:trHeight w:val="568"/>
        </w:trPr>
        <w:tc>
          <w:tcPr>
            <w:tcW w:w="9541" w:type="dxa"/>
            <w:gridSpan w:val="5"/>
          </w:tcPr>
          <w:p w14:paraId="5009AA3E" w14:textId="77777777" w:rsidR="007829EF" w:rsidRDefault="00000000">
            <w:pPr>
              <w:pStyle w:val="TableParagraph"/>
              <w:spacing w:before="12" w:line="268" w:lineRule="exact"/>
              <w:ind w:left="3518" w:right="4756" w:firstLine="1"/>
              <w:jc w:val="center"/>
              <w:rPr>
                <w:b/>
                <w:sz w:val="24"/>
              </w:rPr>
            </w:pPr>
            <w:r>
              <w:rPr>
                <w:b/>
                <w:spacing w:val="-2"/>
                <w:sz w:val="24"/>
              </w:rPr>
              <w:t>Credit Distribution</w:t>
            </w:r>
          </w:p>
        </w:tc>
      </w:tr>
      <w:tr w:rsidR="007829EF" w14:paraId="34B0B2E8" w14:textId="77777777">
        <w:trPr>
          <w:trHeight w:val="770"/>
        </w:trPr>
        <w:tc>
          <w:tcPr>
            <w:tcW w:w="1402" w:type="dxa"/>
            <w:gridSpan w:val="2"/>
          </w:tcPr>
          <w:p w14:paraId="0EBB2B40" w14:textId="77777777" w:rsidR="007829EF" w:rsidRDefault="00000000">
            <w:pPr>
              <w:pStyle w:val="TableParagraph"/>
              <w:spacing w:before="71" w:line="204" w:lineRule="auto"/>
              <w:ind w:left="256" w:right="4"/>
              <w:rPr>
                <w:b/>
                <w:sz w:val="24"/>
              </w:rPr>
            </w:pPr>
            <w:r>
              <w:rPr>
                <w:b/>
                <w:spacing w:val="-2"/>
                <w:sz w:val="24"/>
              </w:rPr>
              <w:t>L/T(</w:t>
            </w:r>
            <w:proofErr w:type="spellStart"/>
            <w:r>
              <w:rPr>
                <w:b/>
                <w:spacing w:val="-2"/>
                <w:sz w:val="24"/>
              </w:rPr>
              <w:t>Lectu</w:t>
            </w:r>
            <w:proofErr w:type="spellEnd"/>
            <w:r>
              <w:rPr>
                <w:b/>
                <w:spacing w:val="-2"/>
                <w:sz w:val="24"/>
              </w:rPr>
              <w:t xml:space="preserve"> re/Tutorial</w:t>
            </w:r>
          </w:p>
          <w:p w14:paraId="3D76E648" w14:textId="77777777" w:rsidR="007829EF" w:rsidRDefault="00000000">
            <w:pPr>
              <w:pStyle w:val="TableParagraph"/>
              <w:spacing w:line="210" w:lineRule="exact"/>
              <w:ind w:left="256"/>
              <w:rPr>
                <w:b/>
                <w:sz w:val="24"/>
              </w:rPr>
            </w:pPr>
            <w:r>
              <w:rPr>
                <w:b/>
                <w:spacing w:val="-10"/>
                <w:sz w:val="24"/>
              </w:rPr>
              <w:t>)</w:t>
            </w:r>
          </w:p>
        </w:tc>
        <w:tc>
          <w:tcPr>
            <w:tcW w:w="1417" w:type="dxa"/>
          </w:tcPr>
          <w:p w14:paraId="156D1C32" w14:textId="77777777" w:rsidR="007829EF" w:rsidRDefault="00000000">
            <w:pPr>
              <w:pStyle w:val="TableParagraph"/>
              <w:spacing w:before="3" w:line="235" w:lineRule="auto"/>
              <w:ind w:left="272" w:right="66"/>
              <w:rPr>
                <w:b/>
                <w:sz w:val="24"/>
              </w:rPr>
            </w:pPr>
            <w:r>
              <w:rPr>
                <w:b/>
                <w:spacing w:val="-2"/>
                <w:sz w:val="24"/>
              </w:rPr>
              <w:t xml:space="preserve">Practicum </w:t>
            </w:r>
            <w:r>
              <w:rPr>
                <w:b/>
                <w:spacing w:val="-4"/>
                <w:sz w:val="24"/>
              </w:rPr>
              <w:t>(P)</w:t>
            </w:r>
          </w:p>
        </w:tc>
        <w:tc>
          <w:tcPr>
            <w:tcW w:w="6722" w:type="dxa"/>
            <w:gridSpan w:val="2"/>
          </w:tcPr>
          <w:p w14:paraId="15DF5AF2" w14:textId="77777777" w:rsidR="007829EF" w:rsidRDefault="00000000">
            <w:pPr>
              <w:pStyle w:val="TableParagraph"/>
              <w:spacing w:before="32"/>
              <w:ind w:right="42"/>
              <w:jc w:val="center"/>
              <w:rPr>
                <w:b/>
                <w:sz w:val="24"/>
              </w:rPr>
            </w:pPr>
            <w:r>
              <w:rPr>
                <w:b/>
                <w:sz w:val="24"/>
              </w:rPr>
              <w:t>Experiential</w:t>
            </w:r>
            <w:r>
              <w:rPr>
                <w:b/>
                <w:spacing w:val="-8"/>
                <w:sz w:val="24"/>
              </w:rPr>
              <w:t xml:space="preserve"> </w:t>
            </w:r>
            <w:r>
              <w:rPr>
                <w:b/>
                <w:spacing w:val="-2"/>
                <w:sz w:val="24"/>
              </w:rPr>
              <w:t>Learning</w:t>
            </w:r>
          </w:p>
        </w:tc>
      </w:tr>
      <w:tr w:rsidR="007829EF" w14:paraId="520167B3" w14:textId="77777777">
        <w:trPr>
          <w:trHeight w:val="326"/>
        </w:trPr>
        <w:tc>
          <w:tcPr>
            <w:tcW w:w="1402" w:type="dxa"/>
            <w:gridSpan w:val="2"/>
            <w:vMerge w:val="restart"/>
          </w:tcPr>
          <w:p w14:paraId="79CC4293" w14:textId="77777777" w:rsidR="007829EF" w:rsidRDefault="007829EF">
            <w:pPr>
              <w:pStyle w:val="TableParagraph"/>
              <w:spacing w:before="210"/>
              <w:rPr>
                <w:sz w:val="24"/>
              </w:rPr>
            </w:pPr>
          </w:p>
          <w:p w14:paraId="2C22E881" w14:textId="77777777" w:rsidR="007829EF" w:rsidRDefault="00000000">
            <w:pPr>
              <w:pStyle w:val="TableParagraph"/>
              <w:ind w:left="376"/>
              <w:rPr>
                <w:b/>
                <w:sz w:val="24"/>
              </w:rPr>
            </w:pPr>
            <w:r>
              <w:rPr>
                <w:b/>
                <w:sz w:val="24"/>
              </w:rPr>
              <w:t xml:space="preserve">60 </w:t>
            </w:r>
            <w:proofErr w:type="spellStart"/>
            <w:r>
              <w:rPr>
                <w:b/>
                <w:spacing w:val="-5"/>
                <w:sz w:val="24"/>
              </w:rPr>
              <w:t>hrs</w:t>
            </w:r>
            <w:proofErr w:type="spellEnd"/>
          </w:p>
        </w:tc>
        <w:tc>
          <w:tcPr>
            <w:tcW w:w="1417" w:type="dxa"/>
            <w:vMerge w:val="restart"/>
          </w:tcPr>
          <w:p w14:paraId="523E744E" w14:textId="77777777" w:rsidR="007829EF" w:rsidRDefault="007829EF">
            <w:pPr>
              <w:pStyle w:val="TableParagraph"/>
              <w:rPr>
                <w:sz w:val="24"/>
              </w:rPr>
            </w:pPr>
          </w:p>
        </w:tc>
        <w:tc>
          <w:tcPr>
            <w:tcW w:w="6722" w:type="dxa"/>
            <w:gridSpan w:val="2"/>
          </w:tcPr>
          <w:p w14:paraId="4100AD33" w14:textId="77777777" w:rsidR="007829EF" w:rsidRDefault="00000000">
            <w:pPr>
              <w:pStyle w:val="TableParagraph"/>
              <w:spacing w:before="30"/>
              <w:ind w:left="3" w:right="42"/>
              <w:jc w:val="center"/>
              <w:rPr>
                <w:b/>
                <w:sz w:val="24"/>
              </w:rPr>
            </w:pPr>
            <w:r>
              <w:rPr>
                <w:b/>
                <w:sz w:val="24"/>
              </w:rPr>
              <w:t xml:space="preserve">30 </w:t>
            </w:r>
            <w:proofErr w:type="spellStart"/>
            <w:r>
              <w:rPr>
                <w:b/>
                <w:spacing w:val="-5"/>
                <w:sz w:val="24"/>
              </w:rPr>
              <w:t>hrs</w:t>
            </w:r>
            <w:proofErr w:type="spellEnd"/>
          </w:p>
        </w:tc>
      </w:tr>
      <w:tr w:rsidR="007829EF" w14:paraId="2D4ADAE2" w14:textId="77777777">
        <w:trPr>
          <w:trHeight w:val="861"/>
        </w:trPr>
        <w:tc>
          <w:tcPr>
            <w:tcW w:w="1402" w:type="dxa"/>
            <w:gridSpan w:val="2"/>
            <w:vMerge/>
            <w:tcBorders>
              <w:top w:val="nil"/>
            </w:tcBorders>
          </w:tcPr>
          <w:p w14:paraId="1AF426A1" w14:textId="77777777" w:rsidR="007829EF" w:rsidRDefault="007829EF">
            <w:pPr>
              <w:rPr>
                <w:sz w:val="2"/>
                <w:szCs w:val="2"/>
              </w:rPr>
            </w:pPr>
          </w:p>
        </w:tc>
        <w:tc>
          <w:tcPr>
            <w:tcW w:w="1417" w:type="dxa"/>
            <w:vMerge/>
            <w:tcBorders>
              <w:top w:val="nil"/>
            </w:tcBorders>
          </w:tcPr>
          <w:p w14:paraId="237AB7D8" w14:textId="77777777" w:rsidR="007829EF" w:rsidRDefault="007829EF">
            <w:pPr>
              <w:rPr>
                <w:sz w:val="2"/>
                <w:szCs w:val="2"/>
              </w:rPr>
            </w:pPr>
          </w:p>
        </w:tc>
        <w:tc>
          <w:tcPr>
            <w:tcW w:w="6722" w:type="dxa"/>
            <w:gridSpan w:val="2"/>
          </w:tcPr>
          <w:p w14:paraId="35EBACA4" w14:textId="77777777" w:rsidR="007829EF" w:rsidRDefault="00000000">
            <w:pPr>
              <w:pStyle w:val="TableParagraph"/>
              <w:spacing w:before="77" w:line="220" w:lineRule="auto"/>
              <w:ind w:left="114"/>
              <w:rPr>
                <w:sz w:val="24"/>
              </w:rPr>
            </w:pPr>
            <w:r>
              <w:rPr>
                <w:sz w:val="24"/>
              </w:rPr>
              <w:t xml:space="preserve">Live Projects, Industrial Visits, Guest Lecture, </w:t>
            </w:r>
            <w:proofErr w:type="spellStart"/>
            <w:r>
              <w:rPr>
                <w:spacing w:val="-2"/>
                <w:sz w:val="24"/>
              </w:rPr>
              <w:t>HomeAssignmentsCase</w:t>
            </w:r>
            <w:proofErr w:type="spellEnd"/>
            <w:r>
              <w:rPr>
                <w:spacing w:val="-11"/>
                <w:sz w:val="24"/>
              </w:rPr>
              <w:t xml:space="preserve"> </w:t>
            </w:r>
            <w:proofErr w:type="spellStart"/>
            <w:r>
              <w:rPr>
                <w:spacing w:val="-2"/>
                <w:sz w:val="24"/>
              </w:rPr>
              <w:t>StudyAnalysis,OnlineCertificate</w:t>
            </w:r>
            <w:proofErr w:type="spellEnd"/>
            <w:r>
              <w:rPr>
                <w:spacing w:val="-2"/>
                <w:sz w:val="24"/>
              </w:rPr>
              <w:t xml:space="preserve"> Course/MOOCs</w:t>
            </w:r>
          </w:p>
        </w:tc>
      </w:tr>
    </w:tbl>
    <w:p w14:paraId="2BBBD8A2" w14:textId="77777777" w:rsidR="007829EF" w:rsidRDefault="007829EF">
      <w:pPr>
        <w:pStyle w:val="TableParagraph"/>
        <w:spacing w:line="220" w:lineRule="auto"/>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0729218" w14:textId="77777777" w:rsidR="007829EF" w:rsidRDefault="00000000">
      <w:pPr>
        <w:pStyle w:val="Heading6"/>
        <w:spacing w:before="72" w:line="271" w:lineRule="exact"/>
        <w:ind w:left="1428"/>
      </w:pPr>
      <w:r>
        <w:rPr>
          <w:spacing w:val="-2"/>
        </w:rPr>
        <w:lastRenderedPageBreak/>
        <w:t>Textbooks:</w:t>
      </w:r>
    </w:p>
    <w:p w14:paraId="265B9B5B" w14:textId="77777777" w:rsidR="007829EF" w:rsidRDefault="00000000">
      <w:pPr>
        <w:pStyle w:val="ListParagraph"/>
        <w:numPr>
          <w:ilvl w:val="0"/>
          <w:numId w:val="80"/>
        </w:numPr>
        <w:tabs>
          <w:tab w:val="left" w:pos="1428"/>
        </w:tabs>
        <w:spacing w:line="237" w:lineRule="auto"/>
        <w:ind w:right="1897"/>
        <w:rPr>
          <w:sz w:val="24"/>
        </w:rPr>
      </w:pPr>
      <w:r>
        <w:rPr>
          <w:sz w:val="24"/>
        </w:rPr>
        <w:t>J</w:t>
      </w:r>
      <w:r>
        <w:rPr>
          <w:spacing w:val="-3"/>
          <w:sz w:val="24"/>
        </w:rPr>
        <w:t xml:space="preserve"> </w:t>
      </w:r>
      <w:r>
        <w:rPr>
          <w:sz w:val="24"/>
        </w:rPr>
        <w:t>William</w:t>
      </w:r>
      <w:r>
        <w:rPr>
          <w:spacing w:val="-3"/>
          <w:sz w:val="24"/>
        </w:rPr>
        <w:t xml:space="preserve"> </w:t>
      </w:r>
      <w:r>
        <w:rPr>
          <w:sz w:val="24"/>
        </w:rPr>
        <w:t>Pfeiffer</w:t>
      </w:r>
      <w:r>
        <w:rPr>
          <w:spacing w:val="-3"/>
          <w:sz w:val="24"/>
        </w:rPr>
        <w:t xml:space="preserve"> </w:t>
      </w:r>
      <w:r>
        <w:rPr>
          <w:sz w:val="24"/>
        </w:rPr>
        <w:t>(ed.)</w:t>
      </w:r>
      <w:r>
        <w:rPr>
          <w:spacing w:val="-3"/>
          <w:sz w:val="24"/>
        </w:rPr>
        <w:t xml:space="preserve"> </w:t>
      </w:r>
      <w:r>
        <w:rPr>
          <w:sz w:val="24"/>
        </w:rPr>
        <w:t>Theories</w:t>
      </w:r>
      <w:r>
        <w:rPr>
          <w:spacing w:val="-3"/>
          <w:sz w:val="24"/>
        </w:rPr>
        <w:t xml:space="preserve"> </w:t>
      </w:r>
      <w:r>
        <w:rPr>
          <w:sz w:val="24"/>
        </w:rPr>
        <w:t>and</w:t>
      </w:r>
      <w:r>
        <w:rPr>
          <w:spacing w:val="-3"/>
          <w:sz w:val="24"/>
        </w:rPr>
        <w:t xml:space="preserve"> </w:t>
      </w:r>
      <w:r>
        <w:rPr>
          <w:sz w:val="24"/>
        </w:rPr>
        <w:t>Models</w:t>
      </w:r>
      <w:r>
        <w:rPr>
          <w:spacing w:val="-3"/>
          <w:sz w:val="24"/>
        </w:rPr>
        <w:t xml:space="preserve"> </w:t>
      </w:r>
      <w:r>
        <w:rPr>
          <w:sz w:val="24"/>
        </w:rPr>
        <w:t>in</w:t>
      </w:r>
      <w:r>
        <w:rPr>
          <w:spacing w:val="-3"/>
          <w:sz w:val="24"/>
        </w:rPr>
        <w:t xml:space="preserve"> </w:t>
      </w:r>
      <w:r>
        <w:rPr>
          <w:sz w:val="24"/>
        </w:rPr>
        <w:t>Applied</w:t>
      </w:r>
      <w:r>
        <w:rPr>
          <w:spacing w:val="-3"/>
          <w:sz w:val="24"/>
        </w:rPr>
        <w:t xml:space="preserve"> </w:t>
      </w:r>
      <w:proofErr w:type="spellStart"/>
      <w:r>
        <w:rPr>
          <w:sz w:val="24"/>
        </w:rPr>
        <w:t>Behavioural</w:t>
      </w:r>
      <w:proofErr w:type="spellEnd"/>
      <w:r>
        <w:rPr>
          <w:spacing w:val="-3"/>
          <w:sz w:val="24"/>
        </w:rPr>
        <w:t xml:space="preserve"> </w:t>
      </w:r>
      <w:r>
        <w:rPr>
          <w:sz w:val="24"/>
        </w:rPr>
        <w:t>Science,</w:t>
      </w:r>
      <w:r>
        <w:rPr>
          <w:spacing w:val="-3"/>
          <w:sz w:val="24"/>
        </w:rPr>
        <w:t xml:space="preserve"> </w:t>
      </w:r>
      <w:r>
        <w:rPr>
          <w:sz w:val="24"/>
        </w:rPr>
        <w:t>Vol</w:t>
      </w:r>
      <w:r>
        <w:rPr>
          <w:spacing w:val="-3"/>
          <w:sz w:val="24"/>
        </w:rPr>
        <w:t xml:space="preserve"> </w:t>
      </w:r>
      <w:r>
        <w:rPr>
          <w:sz w:val="24"/>
        </w:rPr>
        <w:t xml:space="preserve">3, </w:t>
      </w:r>
      <w:proofErr w:type="spellStart"/>
      <w:r>
        <w:rPr>
          <w:sz w:val="24"/>
        </w:rPr>
        <w:t>Management,Pfeiffer</w:t>
      </w:r>
      <w:proofErr w:type="spellEnd"/>
      <w:r>
        <w:rPr>
          <w:sz w:val="24"/>
        </w:rPr>
        <w:t xml:space="preserve"> Company</w:t>
      </w:r>
    </w:p>
    <w:p w14:paraId="2363B678" w14:textId="77777777" w:rsidR="007829EF" w:rsidRDefault="007829EF">
      <w:pPr>
        <w:pStyle w:val="BodyText"/>
        <w:spacing w:before="69"/>
      </w:pPr>
    </w:p>
    <w:p w14:paraId="435BED37" w14:textId="77777777" w:rsidR="007829EF" w:rsidRDefault="00000000">
      <w:pPr>
        <w:pStyle w:val="ListParagraph"/>
        <w:numPr>
          <w:ilvl w:val="0"/>
          <w:numId w:val="80"/>
        </w:numPr>
        <w:tabs>
          <w:tab w:val="left" w:pos="1429"/>
        </w:tabs>
        <w:ind w:left="1429" w:hanging="361"/>
        <w:rPr>
          <w:sz w:val="24"/>
        </w:rPr>
      </w:pPr>
      <w:proofErr w:type="spellStart"/>
      <w:r>
        <w:rPr>
          <w:sz w:val="24"/>
        </w:rPr>
        <w:t>BlairJ.Kolasa</w:t>
      </w:r>
      <w:proofErr w:type="spellEnd"/>
      <w:r>
        <w:rPr>
          <w:sz w:val="24"/>
        </w:rPr>
        <w:t>,</w:t>
      </w:r>
      <w:r>
        <w:rPr>
          <w:spacing w:val="-13"/>
          <w:sz w:val="24"/>
        </w:rPr>
        <w:t xml:space="preserve"> </w:t>
      </w:r>
      <w:proofErr w:type="spellStart"/>
      <w:r>
        <w:rPr>
          <w:sz w:val="24"/>
        </w:rPr>
        <w:t>IntroductiontoBehaviouralScienceforBusiness</w:t>
      </w:r>
      <w:proofErr w:type="spellEnd"/>
      <w:r>
        <w:rPr>
          <w:sz w:val="24"/>
        </w:rPr>
        <w:t>,</w:t>
      </w:r>
      <w:r>
        <w:rPr>
          <w:spacing w:val="-10"/>
          <w:sz w:val="24"/>
        </w:rPr>
        <w:t xml:space="preserve"> </w:t>
      </w:r>
      <w:r>
        <w:rPr>
          <w:sz w:val="24"/>
        </w:rPr>
        <w:t>John</w:t>
      </w:r>
      <w:r>
        <w:rPr>
          <w:spacing w:val="-12"/>
          <w:sz w:val="24"/>
        </w:rPr>
        <w:t xml:space="preserve"> </w:t>
      </w:r>
      <w:proofErr w:type="spellStart"/>
      <w:r>
        <w:rPr>
          <w:spacing w:val="-2"/>
          <w:sz w:val="24"/>
        </w:rPr>
        <w:t>Wiley&amp;SonsInc</w:t>
      </w:r>
      <w:proofErr w:type="spellEnd"/>
      <w:r>
        <w:rPr>
          <w:spacing w:val="-2"/>
          <w:sz w:val="24"/>
        </w:rPr>
        <w:t>.</w:t>
      </w:r>
    </w:p>
    <w:p w14:paraId="38A825BB" w14:textId="77777777" w:rsidR="007829EF" w:rsidRDefault="00000000">
      <w:pPr>
        <w:pStyle w:val="ListParagraph"/>
        <w:numPr>
          <w:ilvl w:val="0"/>
          <w:numId w:val="80"/>
        </w:numPr>
        <w:tabs>
          <w:tab w:val="left" w:pos="1427"/>
        </w:tabs>
        <w:spacing w:before="2"/>
        <w:ind w:left="1427" w:hanging="359"/>
        <w:rPr>
          <w:sz w:val="24"/>
        </w:rPr>
      </w:pPr>
      <w:proofErr w:type="spellStart"/>
      <w:r>
        <w:rPr>
          <w:spacing w:val="-2"/>
          <w:sz w:val="24"/>
        </w:rPr>
        <w:t>K.Alex,Softskills;S.Chand</w:t>
      </w:r>
      <w:proofErr w:type="spellEnd"/>
      <w:r>
        <w:rPr>
          <w:spacing w:val="-2"/>
          <w:sz w:val="24"/>
        </w:rPr>
        <w:t>.</w:t>
      </w:r>
    </w:p>
    <w:p w14:paraId="25BC4D1A" w14:textId="77777777" w:rsidR="007829EF" w:rsidRDefault="007829EF">
      <w:pPr>
        <w:pStyle w:val="ListParagraph"/>
        <w:rPr>
          <w:sz w:val="24"/>
        </w:rPr>
        <w:sectPr w:rsidR="007829EF" w:rsidSect="00572258">
          <w:pgSz w:w="11920" w:h="16850"/>
          <w:pgMar w:top="5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43E6B3F0" w14:textId="77777777" w:rsidR="007829EF" w:rsidRDefault="00000000">
      <w:pPr>
        <w:pStyle w:val="Heading6"/>
        <w:spacing w:before="60"/>
        <w:ind w:left="914"/>
      </w:pPr>
      <w:bookmarkStart w:id="44" w:name="CENI:_Introduction_to_Effective_Communic"/>
      <w:bookmarkEnd w:id="44"/>
      <w:r>
        <w:lastRenderedPageBreak/>
        <w:t>CENI:</w:t>
      </w:r>
      <w:r>
        <w:rPr>
          <w:spacing w:val="-6"/>
        </w:rPr>
        <w:t xml:space="preserve"> </w:t>
      </w:r>
      <w:r>
        <w:t>Introduction</w:t>
      </w:r>
      <w:r>
        <w:rPr>
          <w:spacing w:val="-1"/>
        </w:rPr>
        <w:t xml:space="preserve"> </w:t>
      </w:r>
      <w:r>
        <w:t>to</w:t>
      </w:r>
      <w:r>
        <w:rPr>
          <w:spacing w:val="-4"/>
        </w:rPr>
        <w:t xml:space="preserve"> </w:t>
      </w:r>
      <w:r>
        <w:t>Effective</w:t>
      </w:r>
      <w:r>
        <w:rPr>
          <w:spacing w:val="-4"/>
        </w:rPr>
        <w:t xml:space="preserve"> </w:t>
      </w:r>
      <w:r>
        <w:rPr>
          <w:spacing w:val="-2"/>
        </w:rPr>
        <w:t>Communication</w:t>
      </w:r>
    </w:p>
    <w:tbl>
      <w:tblPr>
        <w:tblW w:w="0" w:type="auto"/>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9"/>
        <w:gridCol w:w="4880"/>
      </w:tblGrid>
      <w:tr w:rsidR="007829EF" w14:paraId="7A88B143" w14:textId="77777777">
        <w:trPr>
          <w:trHeight w:val="355"/>
        </w:trPr>
        <w:tc>
          <w:tcPr>
            <w:tcW w:w="4959" w:type="dxa"/>
          </w:tcPr>
          <w:p w14:paraId="0491E1B2" w14:textId="77777777" w:rsidR="007829EF" w:rsidRDefault="00000000">
            <w:pPr>
              <w:pStyle w:val="TableParagraph"/>
              <w:spacing w:before="61" w:line="274" w:lineRule="exact"/>
              <w:ind w:left="112"/>
              <w:rPr>
                <w:b/>
                <w:sz w:val="24"/>
              </w:rPr>
            </w:pPr>
            <w:r>
              <w:rPr>
                <w:b/>
                <w:sz w:val="24"/>
              </w:rPr>
              <w:t>Subject</w:t>
            </w:r>
            <w:r>
              <w:rPr>
                <w:b/>
                <w:spacing w:val="-4"/>
                <w:sz w:val="24"/>
              </w:rPr>
              <w:t xml:space="preserve"> </w:t>
            </w:r>
            <w:r>
              <w:rPr>
                <w:b/>
                <w:spacing w:val="-2"/>
                <w:sz w:val="24"/>
              </w:rPr>
              <w:t>Code:CEN982A101</w:t>
            </w:r>
          </w:p>
        </w:tc>
        <w:tc>
          <w:tcPr>
            <w:tcW w:w="4880" w:type="dxa"/>
          </w:tcPr>
          <w:p w14:paraId="6B8C2588" w14:textId="77777777" w:rsidR="007829EF" w:rsidRDefault="00000000">
            <w:pPr>
              <w:pStyle w:val="TableParagraph"/>
              <w:spacing w:before="61" w:line="274" w:lineRule="exact"/>
              <w:ind w:left="110"/>
              <w:rPr>
                <w:b/>
                <w:sz w:val="24"/>
              </w:rPr>
            </w:pPr>
            <w:r>
              <w:rPr>
                <w:b/>
                <w:sz w:val="24"/>
              </w:rPr>
              <w:t>Course</w:t>
            </w:r>
            <w:r>
              <w:rPr>
                <w:b/>
                <w:spacing w:val="-5"/>
                <w:sz w:val="24"/>
              </w:rPr>
              <w:t xml:space="preserve"> </w:t>
            </w:r>
            <w:r>
              <w:rPr>
                <w:b/>
                <w:sz w:val="24"/>
              </w:rPr>
              <w:t>Level:</w:t>
            </w:r>
            <w:r>
              <w:rPr>
                <w:b/>
                <w:spacing w:val="2"/>
                <w:sz w:val="24"/>
              </w:rPr>
              <w:t xml:space="preserve"> </w:t>
            </w:r>
            <w:r>
              <w:rPr>
                <w:b/>
                <w:spacing w:val="-5"/>
                <w:sz w:val="24"/>
              </w:rPr>
              <w:t>100</w:t>
            </w:r>
          </w:p>
        </w:tc>
      </w:tr>
      <w:tr w:rsidR="007829EF" w14:paraId="26DF8212" w14:textId="77777777">
        <w:trPr>
          <w:trHeight w:val="359"/>
        </w:trPr>
        <w:tc>
          <w:tcPr>
            <w:tcW w:w="4959" w:type="dxa"/>
          </w:tcPr>
          <w:p w14:paraId="6905560B" w14:textId="77777777" w:rsidR="007829EF" w:rsidRDefault="00000000">
            <w:pPr>
              <w:pStyle w:val="TableParagraph"/>
              <w:spacing w:before="63"/>
              <w:ind w:left="112"/>
              <w:rPr>
                <w:b/>
                <w:sz w:val="24"/>
              </w:rPr>
            </w:pPr>
            <w:r>
              <w:rPr>
                <w:b/>
                <w:sz w:val="24"/>
              </w:rPr>
              <w:t>Credit</w:t>
            </w:r>
            <w:r>
              <w:rPr>
                <w:b/>
                <w:spacing w:val="-5"/>
                <w:sz w:val="24"/>
              </w:rPr>
              <w:t xml:space="preserve"> </w:t>
            </w:r>
            <w:r>
              <w:rPr>
                <w:b/>
                <w:sz w:val="24"/>
              </w:rPr>
              <w:t>Unit:</w:t>
            </w:r>
            <w:r>
              <w:rPr>
                <w:b/>
                <w:spacing w:val="-3"/>
                <w:sz w:val="24"/>
              </w:rPr>
              <w:t xml:space="preserve"> </w:t>
            </w:r>
            <w:r>
              <w:rPr>
                <w:b/>
                <w:sz w:val="24"/>
              </w:rPr>
              <w:t>L-T-P-C=1-0-0-</w:t>
            </w:r>
            <w:r>
              <w:rPr>
                <w:b/>
                <w:spacing w:val="-10"/>
                <w:sz w:val="24"/>
              </w:rPr>
              <w:t>1</w:t>
            </w:r>
          </w:p>
        </w:tc>
        <w:tc>
          <w:tcPr>
            <w:tcW w:w="4880" w:type="dxa"/>
          </w:tcPr>
          <w:p w14:paraId="0CC2C3D5" w14:textId="77777777" w:rsidR="007829EF" w:rsidRDefault="00000000">
            <w:pPr>
              <w:pStyle w:val="TableParagraph"/>
              <w:spacing w:before="63"/>
              <w:ind w:left="110"/>
              <w:rPr>
                <w:b/>
                <w:sz w:val="24"/>
              </w:rPr>
            </w:pPr>
            <w:r>
              <w:rPr>
                <w:b/>
                <w:sz w:val="24"/>
              </w:rPr>
              <w:t>Scheme</w:t>
            </w:r>
            <w:r>
              <w:rPr>
                <w:b/>
                <w:spacing w:val="-2"/>
                <w:sz w:val="24"/>
              </w:rPr>
              <w:t xml:space="preserve"> </w:t>
            </w:r>
            <w:r>
              <w:rPr>
                <w:b/>
                <w:sz w:val="24"/>
              </w:rPr>
              <w:t>of</w:t>
            </w:r>
            <w:r>
              <w:rPr>
                <w:b/>
                <w:spacing w:val="-2"/>
                <w:sz w:val="24"/>
              </w:rPr>
              <w:t xml:space="preserve"> </w:t>
            </w:r>
            <w:r>
              <w:rPr>
                <w:b/>
                <w:sz w:val="24"/>
              </w:rPr>
              <w:t>Evaluation:</w:t>
            </w:r>
            <w:r>
              <w:rPr>
                <w:b/>
                <w:spacing w:val="3"/>
                <w:sz w:val="24"/>
              </w:rPr>
              <w:t xml:space="preserve"> </w:t>
            </w:r>
            <w:r>
              <w:rPr>
                <w:b/>
                <w:spacing w:val="-5"/>
                <w:sz w:val="24"/>
              </w:rPr>
              <w:t>(T)</w:t>
            </w:r>
          </w:p>
        </w:tc>
      </w:tr>
    </w:tbl>
    <w:p w14:paraId="678DAF26" w14:textId="77777777" w:rsidR="007829EF" w:rsidRDefault="00000000">
      <w:pPr>
        <w:spacing w:before="261" w:line="274" w:lineRule="exact"/>
        <w:ind w:left="914"/>
        <w:rPr>
          <w:b/>
          <w:sz w:val="24"/>
        </w:rPr>
      </w:pPr>
      <w:r>
        <w:rPr>
          <w:b/>
          <w:sz w:val="24"/>
        </w:rPr>
        <w:t>Course</w:t>
      </w:r>
      <w:r>
        <w:rPr>
          <w:b/>
          <w:spacing w:val="-2"/>
          <w:sz w:val="24"/>
        </w:rPr>
        <w:t xml:space="preserve"> Objective:</w:t>
      </w:r>
    </w:p>
    <w:p w14:paraId="41853100" w14:textId="77777777" w:rsidR="007829EF" w:rsidRDefault="00000000">
      <w:pPr>
        <w:pStyle w:val="BodyText"/>
        <w:spacing w:after="5" w:line="276" w:lineRule="auto"/>
        <w:ind w:left="924" w:right="1336" w:hanging="10"/>
      </w:pPr>
      <w:r>
        <w:t>To</w:t>
      </w:r>
      <w:r>
        <w:rPr>
          <w:spacing w:val="-6"/>
        </w:rPr>
        <w:t xml:space="preserve"> </w:t>
      </w:r>
      <w:r>
        <w:t>understand</w:t>
      </w:r>
      <w:r>
        <w:rPr>
          <w:spacing w:val="-2"/>
        </w:rPr>
        <w:t xml:space="preserve"> </w:t>
      </w:r>
      <w:r>
        <w:t>the</w:t>
      </w:r>
      <w:r>
        <w:rPr>
          <w:spacing w:val="-3"/>
        </w:rPr>
        <w:t xml:space="preserve"> </w:t>
      </w:r>
      <w:r>
        <w:t>four</w:t>
      </w:r>
      <w:r>
        <w:rPr>
          <w:spacing w:val="-1"/>
        </w:rPr>
        <w:t xml:space="preserve"> </w:t>
      </w:r>
      <w:r>
        <w:t>major</w:t>
      </w:r>
      <w:r>
        <w:rPr>
          <w:spacing w:val="-2"/>
        </w:rPr>
        <w:t xml:space="preserve"> </w:t>
      </w:r>
      <w:r>
        <w:t>aspects</w:t>
      </w:r>
      <w:r>
        <w:rPr>
          <w:spacing w:val="-4"/>
        </w:rPr>
        <w:t xml:space="preserve"> </w:t>
      </w:r>
      <w:r>
        <w:t>of</w:t>
      </w:r>
      <w:r>
        <w:rPr>
          <w:spacing w:val="-10"/>
        </w:rPr>
        <w:t xml:space="preserve"> </w:t>
      </w:r>
      <w:r>
        <w:t>communication</w:t>
      </w:r>
      <w:r>
        <w:rPr>
          <w:spacing w:val="-3"/>
        </w:rPr>
        <w:t xml:space="preserve"> </w:t>
      </w:r>
      <w:r>
        <w:t>by</w:t>
      </w:r>
      <w:r>
        <w:rPr>
          <w:spacing w:val="-12"/>
        </w:rPr>
        <w:t xml:space="preserve"> </w:t>
      </w:r>
      <w:r>
        <w:t>closely</w:t>
      </w:r>
      <w:r>
        <w:rPr>
          <w:spacing w:val="-15"/>
        </w:rPr>
        <w:t xml:space="preserve"> </w:t>
      </w:r>
      <w:r>
        <w:t>examining</w:t>
      </w:r>
      <w:r>
        <w:rPr>
          <w:spacing w:val="-1"/>
        </w:rPr>
        <w:t xml:space="preserve"> </w:t>
      </w:r>
      <w:r>
        <w:t>the</w:t>
      </w:r>
      <w:r>
        <w:rPr>
          <w:spacing w:val="-5"/>
        </w:rPr>
        <w:t xml:space="preserve"> </w:t>
      </w:r>
      <w:r>
        <w:t>processes</w:t>
      </w:r>
      <w:r>
        <w:rPr>
          <w:spacing w:val="-2"/>
        </w:rPr>
        <w:t xml:space="preserve"> </w:t>
      </w:r>
      <w:r>
        <w:t>and figuring the most effective ways to communicate with interactive activities.</w:t>
      </w: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6806"/>
        <w:gridCol w:w="2079"/>
      </w:tblGrid>
      <w:tr w:rsidR="007829EF" w14:paraId="6D4DFC33" w14:textId="77777777">
        <w:trPr>
          <w:trHeight w:val="753"/>
        </w:trPr>
        <w:tc>
          <w:tcPr>
            <w:tcW w:w="756" w:type="dxa"/>
          </w:tcPr>
          <w:p w14:paraId="2DB5B1EE" w14:textId="77777777" w:rsidR="007829EF" w:rsidRDefault="00000000">
            <w:pPr>
              <w:pStyle w:val="TableParagraph"/>
              <w:spacing w:line="240" w:lineRule="exact"/>
              <w:ind w:left="263"/>
              <w:rPr>
                <w:b/>
                <w:sz w:val="24"/>
              </w:rPr>
            </w:pPr>
            <w:r>
              <w:rPr>
                <w:b/>
                <w:spacing w:val="-5"/>
                <w:sz w:val="24"/>
              </w:rPr>
              <w:t>Sl.</w:t>
            </w:r>
          </w:p>
          <w:p w14:paraId="2E77C4A3" w14:textId="77777777" w:rsidR="007829EF" w:rsidRDefault="00000000">
            <w:pPr>
              <w:pStyle w:val="TableParagraph"/>
              <w:spacing w:line="268" w:lineRule="exact"/>
              <w:ind w:left="263"/>
              <w:rPr>
                <w:b/>
                <w:sz w:val="24"/>
              </w:rPr>
            </w:pPr>
            <w:r>
              <w:rPr>
                <w:b/>
                <w:spacing w:val="-5"/>
                <w:sz w:val="24"/>
              </w:rPr>
              <w:t>No.</w:t>
            </w:r>
          </w:p>
        </w:tc>
        <w:tc>
          <w:tcPr>
            <w:tcW w:w="6806" w:type="dxa"/>
          </w:tcPr>
          <w:p w14:paraId="43BF7E80" w14:textId="77777777" w:rsidR="007829EF" w:rsidRDefault="00000000">
            <w:pPr>
              <w:pStyle w:val="TableParagraph"/>
              <w:spacing w:line="256" w:lineRule="exact"/>
              <w:ind w:left="9"/>
              <w:jc w:val="center"/>
              <w:rPr>
                <w:b/>
                <w:sz w:val="24"/>
              </w:rPr>
            </w:pPr>
            <w:r>
              <w:rPr>
                <w:b/>
                <w:sz w:val="24"/>
              </w:rPr>
              <w:t>Course</w:t>
            </w:r>
            <w:r>
              <w:rPr>
                <w:b/>
                <w:spacing w:val="-4"/>
                <w:sz w:val="24"/>
              </w:rPr>
              <w:t xml:space="preserve"> </w:t>
            </w:r>
            <w:r>
              <w:rPr>
                <w:b/>
                <w:spacing w:val="-2"/>
                <w:sz w:val="24"/>
              </w:rPr>
              <w:t>outcome</w:t>
            </w:r>
          </w:p>
        </w:tc>
        <w:tc>
          <w:tcPr>
            <w:tcW w:w="2079" w:type="dxa"/>
          </w:tcPr>
          <w:p w14:paraId="2464D3D0" w14:textId="77777777" w:rsidR="007829EF" w:rsidRDefault="00000000">
            <w:pPr>
              <w:pStyle w:val="TableParagraph"/>
              <w:spacing w:line="216" w:lineRule="auto"/>
              <w:ind w:left="493" w:right="486" w:firstLine="5"/>
              <w:jc w:val="center"/>
              <w:rPr>
                <w:b/>
                <w:sz w:val="24"/>
              </w:rPr>
            </w:pPr>
            <w:r>
              <w:rPr>
                <w:b/>
                <w:spacing w:val="-2"/>
                <w:sz w:val="24"/>
              </w:rPr>
              <w:t>Bloom’s Taxonomy</w:t>
            </w:r>
          </w:p>
          <w:p w14:paraId="4B1E87D6" w14:textId="77777777" w:rsidR="007829EF" w:rsidRDefault="00000000">
            <w:pPr>
              <w:pStyle w:val="TableParagraph"/>
              <w:spacing w:line="241" w:lineRule="exact"/>
              <w:ind w:left="15" w:right="6"/>
              <w:jc w:val="center"/>
              <w:rPr>
                <w:b/>
                <w:sz w:val="24"/>
              </w:rPr>
            </w:pPr>
            <w:r>
              <w:rPr>
                <w:b/>
                <w:spacing w:val="-2"/>
                <w:sz w:val="24"/>
              </w:rPr>
              <w:t>Level</w:t>
            </w:r>
          </w:p>
        </w:tc>
      </w:tr>
      <w:tr w:rsidR="007829EF" w14:paraId="2FB613E9" w14:textId="77777777">
        <w:trPr>
          <w:trHeight w:val="762"/>
        </w:trPr>
        <w:tc>
          <w:tcPr>
            <w:tcW w:w="756" w:type="dxa"/>
          </w:tcPr>
          <w:p w14:paraId="63D11A19" w14:textId="77777777" w:rsidR="007829EF" w:rsidRDefault="00000000">
            <w:pPr>
              <w:pStyle w:val="TableParagraph"/>
              <w:spacing w:line="273" w:lineRule="exact"/>
              <w:ind w:right="60"/>
              <w:jc w:val="center"/>
              <w:rPr>
                <w:sz w:val="24"/>
              </w:rPr>
            </w:pPr>
            <w:r>
              <w:rPr>
                <w:spacing w:val="-5"/>
                <w:sz w:val="24"/>
              </w:rPr>
              <w:t>CO1</w:t>
            </w:r>
          </w:p>
        </w:tc>
        <w:tc>
          <w:tcPr>
            <w:tcW w:w="6806" w:type="dxa"/>
          </w:tcPr>
          <w:p w14:paraId="67E32EBC" w14:textId="77777777" w:rsidR="007829EF" w:rsidRDefault="00000000">
            <w:pPr>
              <w:pStyle w:val="TableParagraph"/>
              <w:spacing w:line="216" w:lineRule="auto"/>
              <w:ind w:left="122" w:right="121" w:hanging="12"/>
              <w:rPr>
                <w:sz w:val="24"/>
              </w:rPr>
            </w:pPr>
            <w:r>
              <w:rPr>
                <w:b/>
                <w:sz w:val="24"/>
              </w:rPr>
              <w:t xml:space="preserve">Identify </w:t>
            </w:r>
            <w:r>
              <w:rPr>
                <w:sz w:val="24"/>
              </w:rPr>
              <w:t>the elements and processes that make for successful communication</w:t>
            </w:r>
            <w:r>
              <w:rPr>
                <w:spacing w:val="-17"/>
                <w:sz w:val="24"/>
              </w:rPr>
              <w:t xml:space="preserve"> </w:t>
            </w:r>
            <w:r>
              <w:rPr>
                <w:sz w:val="24"/>
              </w:rPr>
              <w:t>and</w:t>
            </w:r>
            <w:r>
              <w:rPr>
                <w:spacing w:val="-15"/>
                <w:sz w:val="24"/>
              </w:rPr>
              <w:t xml:space="preserve"> </w:t>
            </w:r>
            <w:r>
              <w:rPr>
                <w:b/>
                <w:sz w:val="24"/>
              </w:rPr>
              <w:t>recognize</w:t>
            </w:r>
            <w:r>
              <w:rPr>
                <w:b/>
                <w:spacing w:val="-15"/>
                <w:sz w:val="24"/>
              </w:rPr>
              <w:t xml:space="preserve"> </w:t>
            </w:r>
            <w:r>
              <w:rPr>
                <w:sz w:val="24"/>
              </w:rPr>
              <w:t>everyday</w:t>
            </w:r>
            <w:r>
              <w:rPr>
                <w:spacing w:val="-19"/>
                <w:sz w:val="24"/>
              </w:rPr>
              <w:t xml:space="preserve"> </w:t>
            </w:r>
            <w:r>
              <w:rPr>
                <w:sz w:val="24"/>
              </w:rPr>
              <w:t>activities</w:t>
            </w:r>
            <w:r>
              <w:rPr>
                <w:spacing w:val="-15"/>
                <w:sz w:val="24"/>
              </w:rPr>
              <w:t xml:space="preserve"> </w:t>
            </w:r>
            <w:r>
              <w:rPr>
                <w:sz w:val="24"/>
              </w:rPr>
              <w:t>that</w:t>
            </w:r>
            <w:r>
              <w:rPr>
                <w:spacing w:val="-15"/>
                <w:sz w:val="24"/>
              </w:rPr>
              <w:t xml:space="preserve"> </w:t>
            </w:r>
            <w:r>
              <w:rPr>
                <w:sz w:val="24"/>
              </w:rPr>
              <w:t>deserve</w:t>
            </w:r>
            <w:r>
              <w:rPr>
                <w:spacing w:val="-15"/>
                <w:sz w:val="24"/>
              </w:rPr>
              <w:t xml:space="preserve"> </w:t>
            </w:r>
            <w:r>
              <w:rPr>
                <w:sz w:val="24"/>
              </w:rPr>
              <w:t>closer attention in order to improve communication skills</w:t>
            </w:r>
          </w:p>
        </w:tc>
        <w:tc>
          <w:tcPr>
            <w:tcW w:w="2079" w:type="dxa"/>
          </w:tcPr>
          <w:p w14:paraId="1184D397" w14:textId="77777777" w:rsidR="007829EF" w:rsidRDefault="00000000">
            <w:pPr>
              <w:pStyle w:val="TableParagraph"/>
              <w:spacing w:line="273" w:lineRule="exact"/>
              <w:ind w:left="15"/>
              <w:jc w:val="center"/>
              <w:rPr>
                <w:sz w:val="24"/>
              </w:rPr>
            </w:pPr>
            <w:r>
              <w:rPr>
                <w:sz w:val="24"/>
              </w:rPr>
              <w:t>BT</w:t>
            </w:r>
            <w:r>
              <w:rPr>
                <w:spacing w:val="2"/>
                <w:sz w:val="24"/>
              </w:rPr>
              <w:t xml:space="preserve"> </w:t>
            </w:r>
            <w:r>
              <w:rPr>
                <w:spacing w:val="-10"/>
                <w:sz w:val="24"/>
              </w:rPr>
              <w:t>I</w:t>
            </w:r>
          </w:p>
        </w:tc>
      </w:tr>
      <w:tr w:rsidR="007829EF" w14:paraId="477A31E6" w14:textId="77777777">
        <w:trPr>
          <w:trHeight w:val="758"/>
        </w:trPr>
        <w:tc>
          <w:tcPr>
            <w:tcW w:w="756" w:type="dxa"/>
          </w:tcPr>
          <w:p w14:paraId="77269321" w14:textId="77777777" w:rsidR="007829EF" w:rsidRDefault="00000000">
            <w:pPr>
              <w:pStyle w:val="TableParagraph"/>
              <w:spacing w:line="253" w:lineRule="exact"/>
              <w:ind w:right="60"/>
              <w:jc w:val="center"/>
              <w:rPr>
                <w:sz w:val="24"/>
              </w:rPr>
            </w:pPr>
            <w:r>
              <w:rPr>
                <w:spacing w:val="-5"/>
                <w:sz w:val="24"/>
              </w:rPr>
              <w:t>CO2</w:t>
            </w:r>
          </w:p>
        </w:tc>
        <w:tc>
          <w:tcPr>
            <w:tcW w:w="6806" w:type="dxa"/>
          </w:tcPr>
          <w:p w14:paraId="1DE74FC1" w14:textId="77777777" w:rsidR="007829EF" w:rsidRDefault="00000000">
            <w:pPr>
              <w:pStyle w:val="TableParagraph"/>
              <w:spacing w:line="240" w:lineRule="exact"/>
              <w:ind w:left="112"/>
              <w:rPr>
                <w:sz w:val="24"/>
              </w:rPr>
            </w:pPr>
            <w:r>
              <w:rPr>
                <w:b/>
                <w:sz w:val="24"/>
              </w:rPr>
              <w:t>Contrast</w:t>
            </w:r>
            <w:r>
              <w:rPr>
                <w:b/>
                <w:spacing w:val="-5"/>
                <w:sz w:val="24"/>
              </w:rPr>
              <w:t xml:space="preserve"> </w:t>
            </w:r>
            <w:r>
              <w:rPr>
                <w:sz w:val="24"/>
              </w:rPr>
              <w:t>situations</w:t>
            </w:r>
            <w:r>
              <w:rPr>
                <w:spacing w:val="-1"/>
                <w:sz w:val="24"/>
              </w:rPr>
              <w:t xml:space="preserve"> </w:t>
            </w:r>
            <w:r>
              <w:rPr>
                <w:sz w:val="24"/>
              </w:rPr>
              <w:t>that</w:t>
            </w:r>
            <w:r>
              <w:rPr>
                <w:spacing w:val="1"/>
                <w:sz w:val="24"/>
              </w:rPr>
              <w:t xml:space="preserve"> </w:t>
            </w:r>
            <w:r>
              <w:rPr>
                <w:sz w:val="24"/>
              </w:rPr>
              <w:t>create</w:t>
            </w:r>
            <w:r>
              <w:rPr>
                <w:spacing w:val="-3"/>
                <w:sz w:val="24"/>
              </w:rPr>
              <w:t xml:space="preserve"> </w:t>
            </w:r>
            <w:r>
              <w:rPr>
                <w:sz w:val="24"/>
              </w:rPr>
              <w:t>barriers</w:t>
            </w:r>
            <w:r>
              <w:rPr>
                <w:spacing w:val="-1"/>
                <w:sz w:val="24"/>
              </w:rPr>
              <w:t xml:space="preserve"> </w:t>
            </w:r>
            <w:r>
              <w:rPr>
                <w:sz w:val="24"/>
              </w:rPr>
              <w:t>to</w:t>
            </w:r>
            <w:r>
              <w:rPr>
                <w:spacing w:val="-1"/>
                <w:sz w:val="24"/>
              </w:rPr>
              <w:t xml:space="preserve"> </w:t>
            </w:r>
            <w:r>
              <w:rPr>
                <w:sz w:val="24"/>
              </w:rPr>
              <w:t>effective</w:t>
            </w:r>
            <w:r>
              <w:rPr>
                <w:spacing w:val="-2"/>
                <w:sz w:val="24"/>
              </w:rPr>
              <w:t xml:space="preserve"> communication</w:t>
            </w:r>
          </w:p>
          <w:p w14:paraId="4DEB4ED8" w14:textId="77777777" w:rsidR="007829EF" w:rsidRDefault="00000000">
            <w:pPr>
              <w:pStyle w:val="TableParagraph"/>
              <w:spacing w:line="250" w:lineRule="exact"/>
              <w:ind w:left="112"/>
              <w:rPr>
                <w:sz w:val="24"/>
              </w:rPr>
            </w:pPr>
            <w:r>
              <w:rPr>
                <w:sz w:val="24"/>
              </w:rPr>
              <w:t>and</w:t>
            </w:r>
            <w:r>
              <w:rPr>
                <w:spacing w:val="-7"/>
                <w:sz w:val="24"/>
              </w:rPr>
              <w:t xml:space="preserve"> </w:t>
            </w:r>
            <w:r>
              <w:rPr>
                <w:b/>
                <w:sz w:val="24"/>
              </w:rPr>
              <w:t>relate</w:t>
            </w:r>
            <w:r>
              <w:rPr>
                <w:b/>
                <w:spacing w:val="-8"/>
                <w:sz w:val="24"/>
              </w:rPr>
              <w:t xml:space="preserve"> </w:t>
            </w:r>
            <w:r>
              <w:rPr>
                <w:b/>
                <w:sz w:val="24"/>
              </w:rPr>
              <w:t>them</w:t>
            </w:r>
            <w:r>
              <w:rPr>
                <w:b/>
                <w:spacing w:val="-10"/>
                <w:sz w:val="24"/>
              </w:rPr>
              <w:t xml:space="preserve"> </w:t>
            </w:r>
            <w:r>
              <w:rPr>
                <w:sz w:val="24"/>
              </w:rPr>
              <w:t>to</w:t>
            </w:r>
            <w:r>
              <w:rPr>
                <w:spacing w:val="-10"/>
                <w:sz w:val="24"/>
              </w:rPr>
              <w:t xml:space="preserve"> </w:t>
            </w:r>
            <w:r>
              <w:rPr>
                <w:sz w:val="24"/>
              </w:rPr>
              <w:t>methods</w:t>
            </w:r>
            <w:r>
              <w:rPr>
                <w:spacing w:val="-10"/>
                <w:sz w:val="24"/>
              </w:rPr>
              <w:t xml:space="preserve"> </w:t>
            </w:r>
            <w:r>
              <w:rPr>
                <w:sz w:val="24"/>
              </w:rPr>
              <w:t>that</w:t>
            </w:r>
            <w:r>
              <w:rPr>
                <w:spacing w:val="-7"/>
                <w:sz w:val="24"/>
              </w:rPr>
              <w:t xml:space="preserve"> </w:t>
            </w:r>
            <w:r>
              <w:rPr>
                <w:sz w:val="24"/>
              </w:rPr>
              <w:t>are</w:t>
            </w:r>
            <w:r>
              <w:rPr>
                <w:spacing w:val="-9"/>
                <w:sz w:val="24"/>
              </w:rPr>
              <w:t xml:space="preserve"> </w:t>
            </w:r>
            <w:r>
              <w:rPr>
                <w:sz w:val="24"/>
              </w:rPr>
              <w:t>consciously</w:t>
            </w:r>
            <w:r>
              <w:rPr>
                <w:spacing w:val="-14"/>
                <w:sz w:val="24"/>
              </w:rPr>
              <w:t xml:space="preserve"> </w:t>
            </w:r>
            <w:r>
              <w:rPr>
                <w:sz w:val="24"/>
              </w:rPr>
              <w:t>devised</w:t>
            </w:r>
            <w:r>
              <w:rPr>
                <w:spacing w:val="-10"/>
                <w:sz w:val="24"/>
              </w:rPr>
              <w:t xml:space="preserve"> </w:t>
            </w:r>
            <w:proofErr w:type="spellStart"/>
            <w:r>
              <w:rPr>
                <w:sz w:val="24"/>
              </w:rPr>
              <w:t>toover</w:t>
            </w:r>
            <w:proofErr w:type="spellEnd"/>
            <w:r>
              <w:rPr>
                <w:spacing w:val="-8"/>
                <w:sz w:val="24"/>
              </w:rPr>
              <w:t xml:space="preserve"> </w:t>
            </w:r>
            <w:r>
              <w:rPr>
                <w:sz w:val="24"/>
              </w:rPr>
              <w:t>come such hindrance</w:t>
            </w:r>
          </w:p>
        </w:tc>
        <w:tc>
          <w:tcPr>
            <w:tcW w:w="2079" w:type="dxa"/>
          </w:tcPr>
          <w:p w14:paraId="573C82FE" w14:textId="77777777" w:rsidR="007829EF" w:rsidRDefault="00000000">
            <w:pPr>
              <w:pStyle w:val="TableParagraph"/>
              <w:spacing w:line="253" w:lineRule="exact"/>
              <w:ind w:left="15" w:right="1"/>
              <w:jc w:val="center"/>
              <w:rPr>
                <w:sz w:val="24"/>
              </w:rPr>
            </w:pPr>
            <w:r>
              <w:rPr>
                <w:spacing w:val="-4"/>
                <w:sz w:val="24"/>
              </w:rPr>
              <w:t>BTII</w:t>
            </w:r>
          </w:p>
        </w:tc>
      </w:tr>
      <w:tr w:rsidR="007829EF" w14:paraId="2D4E4145" w14:textId="77777777">
        <w:trPr>
          <w:trHeight w:val="757"/>
        </w:trPr>
        <w:tc>
          <w:tcPr>
            <w:tcW w:w="756" w:type="dxa"/>
          </w:tcPr>
          <w:p w14:paraId="35D92669" w14:textId="77777777" w:rsidR="007829EF" w:rsidRDefault="00000000">
            <w:pPr>
              <w:pStyle w:val="TableParagraph"/>
              <w:spacing w:line="253" w:lineRule="exact"/>
              <w:ind w:right="60"/>
              <w:jc w:val="center"/>
              <w:rPr>
                <w:sz w:val="24"/>
              </w:rPr>
            </w:pPr>
            <w:r>
              <w:rPr>
                <w:spacing w:val="-5"/>
                <w:sz w:val="24"/>
              </w:rPr>
              <w:t>CO3</w:t>
            </w:r>
          </w:p>
        </w:tc>
        <w:tc>
          <w:tcPr>
            <w:tcW w:w="6806" w:type="dxa"/>
          </w:tcPr>
          <w:p w14:paraId="66A36C86" w14:textId="77777777" w:rsidR="007829EF" w:rsidRDefault="00000000">
            <w:pPr>
              <w:pStyle w:val="TableParagraph"/>
              <w:spacing w:line="250" w:lineRule="exact"/>
              <w:ind w:left="122" w:right="121" w:hanging="12"/>
              <w:rPr>
                <w:sz w:val="24"/>
              </w:rPr>
            </w:pPr>
            <w:r>
              <w:rPr>
                <w:b/>
                <w:sz w:val="24"/>
              </w:rPr>
              <w:t xml:space="preserve">Use </w:t>
            </w:r>
            <w:r>
              <w:rPr>
                <w:sz w:val="24"/>
              </w:rPr>
              <w:t>language, gestures, and paralanguage effectively</w:t>
            </w:r>
            <w:r>
              <w:rPr>
                <w:spacing w:val="-1"/>
                <w:sz w:val="24"/>
              </w:rPr>
              <w:t xml:space="preserve"> </w:t>
            </w:r>
            <w:r>
              <w:rPr>
                <w:sz w:val="24"/>
              </w:rPr>
              <w:t>to avoid miscommunication</w:t>
            </w:r>
            <w:r>
              <w:rPr>
                <w:spacing w:val="-8"/>
                <w:sz w:val="24"/>
              </w:rPr>
              <w:t xml:space="preserve"> </w:t>
            </w:r>
            <w:r>
              <w:rPr>
                <w:sz w:val="24"/>
              </w:rPr>
              <w:t>ina</w:t>
            </w:r>
            <w:r>
              <w:rPr>
                <w:b/>
                <w:sz w:val="24"/>
              </w:rPr>
              <w:t>rticulatio</w:t>
            </w:r>
            <w:r>
              <w:rPr>
                <w:sz w:val="24"/>
              </w:rPr>
              <w:t>n’s</w:t>
            </w:r>
            <w:r>
              <w:rPr>
                <w:spacing w:val="-10"/>
                <w:sz w:val="24"/>
              </w:rPr>
              <w:t xml:space="preserve"> </w:t>
            </w:r>
            <w:r>
              <w:rPr>
                <w:sz w:val="24"/>
              </w:rPr>
              <w:t>thoughts</w:t>
            </w:r>
            <w:r>
              <w:rPr>
                <w:spacing w:val="-9"/>
                <w:sz w:val="24"/>
              </w:rPr>
              <w:t xml:space="preserve"> </w:t>
            </w:r>
            <w:r>
              <w:rPr>
                <w:sz w:val="24"/>
              </w:rPr>
              <w:t>and</w:t>
            </w:r>
            <w:r>
              <w:rPr>
                <w:spacing w:val="-7"/>
                <w:sz w:val="24"/>
              </w:rPr>
              <w:t xml:space="preserve"> </w:t>
            </w:r>
            <w:r>
              <w:rPr>
                <w:sz w:val="24"/>
              </w:rPr>
              <w:t>build</w:t>
            </w:r>
            <w:r>
              <w:rPr>
                <w:spacing w:val="-9"/>
                <w:sz w:val="24"/>
              </w:rPr>
              <w:t xml:space="preserve"> </w:t>
            </w:r>
            <w:r>
              <w:rPr>
                <w:sz w:val="24"/>
              </w:rPr>
              <w:t>arguments more effectively</w:t>
            </w:r>
          </w:p>
        </w:tc>
        <w:tc>
          <w:tcPr>
            <w:tcW w:w="2079" w:type="dxa"/>
          </w:tcPr>
          <w:p w14:paraId="26873D7A" w14:textId="77777777" w:rsidR="007829EF" w:rsidRDefault="00000000">
            <w:pPr>
              <w:pStyle w:val="TableParagraph"/>
              <w:spacing w:line="253" w:lineRule="exact"/>
              <w:ind w:left="15" w:right="9"/>
              <w:jc w:val="center"/>
              <w:rPr>
                <w:sz w:val="24"/>
              </w:rPr>
            </w:pPr>
            <w:r>
              <w:rPr>
                <w:spacing w:val="-2"/>
                <w:sz w:val="24"/>
              </w:rPr>
              <w:t>BTIII</w:t>
            </w:r>
          </w:p>
        </w:tc>
      </w:tr>
      <w:tr w:rsidR="007829EF" w14:paraId="042E1D78" w14:textId="77777777">
        <w:trPr>
          <w:trHeight w:val="508"/>
        </w:trPr>
        <w:tc>
          <w:tcPr>
            <w:tcW w:w="756" w:type="dxa"/>
          </w:tcPr>
          <w:p w14:paraId="2E2AC6A4" w14:textId="77777777" w:rsidR="007829EF" w:rsidRDefault="00000000">
            <w:pPr>
              <w:pStyle w:val="TableParagraph"/>
              <w:spacing w:line="253" w:lineRule="exact"/>
              <w:ind w:right="60"/>
              <w:jc w:val="center"/>
              <w:rPr>
                <w:sz w:val="24"/>
              </w:rPr>
            </w:pPr>
            <w:r>
              <w:rPr>
                <w:spacing w:val="-5"/>
                <w:sz w:val="24"/>
              </w:rPr>
              <w:t>CO4</w:t>
            </w:r>
          </w:p>
        </w:tc>
        <w:tc>
          <w:tcPr>
            <w:tcW w:w="6806" w:type="dxa"/>
          </w:tcPr>
          <w:p w14:paraId="3A133B80" w14:textId="77777777" w:rsidR="007829EF" w:rsidRDefault="00000000">
            <w:pPr>
              <w:pStyle w:val="TableParagraph"/>
              <w:spacing w:line="250" w:lineRule="exact"/>
              <w:ind w:left="122" w:right="121" w:hanging="12"/>
              <w:rPr>
                <w:sz w:val="24"/>
              </w:rPr>
            </w:pPr>
            <w:r>
              <w:rPr>
                <w:b/>
                <w:spacing w:val="-2"/>
                <w:sz w:val="24"/>
              </w:rPr>
              <w:t>Illustrate</w:t>
            </w:r>
            <w:r>
              <w:rPr>
                <w:spacing w:val="-2"/>
                <w:sz w:val="24"/>
              </w:rPr>
              <w:t>withsuitableexamplesothatthestudentsinculcatethewriting skills</w:t>
            </w:r>
          </w:p>
        </w:tc>
        <w:tc>
          <w:tcPr>
            <w:tcW w:w="2079" w:type="dxa"/>
          </w:tcPr>
          <w:p w14:paraId="0EDE60A4" w14:textId="77777777" w:rsidR="007829EF" w:rsidRDefault="00000000">
            <w:pPr>
              <w:pStyle w:val="TableParagraph"/>
              <w:spacing w:line="253" w:lineRule="exact"/>
              <w:ind w:left="15" w:right="7"/>
              <w:jc w:val="center"/>
              <w:rPr>
                <w:sz w:val="24"/>
              </w:rPr>
            </w:pPr>
            <w:r>
              <w:rPr>
                <w:spacing w:val="-4"/>
                <w:sz w:val="24"/>
              </w:rPr>
              <w:t>BTIV</w:t>
            </w:r>
          </w:p>
        </w:tc>
      </w:tr>
    </w:tbl>
    <w:p w14:paraId="782D264F" w14:textId="77777777" w:rsidR="007829EF" w:rsidRDefault="007829EF">
      <w:pPr>
        <w:pStyle w:val="BodyText"/>
        <w:spacing w:before="46"/>
        <w:rPr>
          <w:sz w:val="20"/>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7867"/>
        <w:gridCol w:w="855"/>
      </w:tblGrid>
      <w:tr w:rsidR="007829EF" w14:paraId="75703AB3" w14:textId="77777777">
        <w:trPr>
          <w:trHeight w:val="690"/>
        </w:trPr>
        <w:tc>
          <w:tcPr>
            <w:tcW w:w="919" w:type="dxa"/>
          </w:tcPr>
          <w:p w14:paraId="77239ADC" w14:textId="77777777" w:rsidR="007829EF" w:rsidRDefault="00000000">
            <w:pPr>
              <w:pStyle w:val="TableParagraph"/>
              <w:spacing w:before="13" w:line="235" w:lineRule="auto"/>
              <w:ind w:left="412" w:right="123" w:hanging="317"/>
              <w:rPr>
                <w:b/>
                <w:sz w:val="24"/>
              </w:rPr>
            </w:pPr>
            <w:r>
              <w:rPr>
                <w:b/>
                <w:spacing w:val="-2"/>
                <w:sz w:val="24"/>
              </w:rPr>
              <w:t xml:space="preserve">Modul </w:t>
            </w:r>
            <w:r>
              <w:rPr>
                <w:b/>
                <w:spacing w:val="-6"/>
                <w:sz w:val="24"/>
              </w:rPr>
              <w:t>es</w:t>
            </w:r>
          </w:p>
        </w:tc>
        <w:tc>
          <w:tcPr>
            <w:tcW w:w="7867" w:type="dxa"/>
          </w:tcPr>
          <w:p w14:paraId="2BF8D4FF" w14:textId="77777777" w:rsidR="007829EF" w:rsidRDefault="00000000">
            <w:pPr>
              <w:pStyle w:val="TableParagraph"/>
              <w:spacing w:before="121" w:line="237" w:lineRule="auto"/>
              <w:ind w:left="3524" w:right="3504" w:hanging="2"/>
              <w:jc w:val="center"/>
              <w:rPr>
                <w:b/>
                <w:sz w:val="24"/>
              </w:rPr>
            </w:pPr>
            <w:r>
              <w:rPr>
                <w:b/>
                <w:spacing w:val="-2"/>
                <w:sz w:val="24"/>
              </w:rPr>
              <w:t>Course Content</w:t>
            </w:r>
          </w:p>
        </w:tc>
        <w:tc>
          <w:tcPr>
            <w:tcW w:w="855" w:type="dxa"/>
          </w:tcPr>
          <w:p w14:paraId="041003D8" w14:textId="77777777" w:rsidR="007829EF" w:rsidRDefault="00000000">
            <w:pPr>
              <w:pStyle w:val="TableParagraph"/>
              <w:spacing w:before="121" w:line="237" w:lineRule="auto"/>
              <w:ind w:left="381" w:right="74" w:hanging="298"/>
              <w:rPr>
                <w:b/>
                <w:sz w:val="24"/>
              </w:rPr>
            </w:pPr>
            <w:r>
              <w:rPr>
                <w:b/>
                <w:spacing w:val="-2"/>
                <w:sz w:val="24"/>
              </w:rPr>
              <w:t xml:space="preserve">Period </w:t>
            </w:r>
            <w:r>
              <w:rPr>
                <w:b/>
                <w:spacing w:val="-10"/>
                <w:sz w:val="24"/>
              </w:rPr>
              <w:t>s</w:t>
            </w:r>
          </w:p>
        </w:tc>
      </w:tr>
      <w:tr w:rsidR="007829EF" w14:paraId="216CBCBD" w14:textId="77777777">
        <w:trPr>
          <w:trHeight w:val="1581"/>
        </w:trPr>
        <w:tc>
          <w:tcPr>
            <w:tcW w:w="919" w:type="dxa"/>
          </w:tcPr>
          <w:p w14:paraId="6D88DEEF" w14:textId="77777777" w:rsidR="007829EF" w:rsidRDefault="007829EF">
            <w:pPr>
              <w:pStyle w:val="TableParagraph"/>
              <w:rPr>
                <w:sz w:val="24"/>
              </w:rPr>
            </w:pPr>
          </w:p>
          <w:p w14:paraId="36DD650B" w14:textId="77777777" w:rsidR="007829EF" w:rsidRDefault="007829EF">
            <w:pPr>
              <w:pStyle w:val="TableParagraph"/>
              <w:spacing w:before="4"/>
              <w:rPr>
                <w:sz w:val="24"/>
              </w:rPr>
            </w:pPr>
          </w:p>
          <w:p w14:paraId="667A3853" w14:textId="77777777" w:rsidR="007829EF" w:rsidRDefault="00000000">
            <w:pPr>
              <w:pStyle w:val="TableParagraph"/>
              <w:ind w:left="41" w:right="5"/>
              <w:jc w:val="center"/>
              <w:rPr>
                <w:b/>
                <w:sz w:val="24"/>
              </w:rPr>
            </w:pPr>
            <w:r>
              <w:rPr>
                <w:b/>
                <w:spacing w:val="-10"/>
                <w:sz w:val="24"/>
              </w:rPr>
              <w:t>I</w:t>
            </w:r>
          </w:p>
        </w:tc>
        <w:tc>
          <w:tcPr>
            <w:tcW w:w="7867" w:type="dxa"/>
          </w:tcPr>
          <w:p w14:paraId="79CFC67A" w14:textId="77777777" w:rsidR="007829EF" w:rsidRDefault="00000000">
            <w:pPr>
              <w:pStyle w:val="TableParagraph"/>
              <w:spacing w:line="253" w:lineRule="exact"/>
              <w:ind w:left="189"/>
              <w:rPr>
                <w:sz w:val="24"/>
              </w:rPr>
            </w:pPr>
            <w:proofErr w:type="spellStart"/>
            <w:r>
              <w:rPr>
                <w:spacing w:val="-2"/>
                <w:sz w:val="24"/>
              </w:rPr>
              <w:t>IntroductiontoEffectiveCommunication</w:t>
            </w:r>
            <w:proofErr w:type="spellEnd"/>
          </w:p>
          <w:p w14:paraId="32FE3FF7" w14:textId="77777777" w:rsidR="007829EF" w:rsidRDefault="00000000">
            <w:pPr>
              <w:pStyle w:val="TableParagraph"/>
              <w:numPr>
                <w:ilvl w:val="0"/>
                <w:numId w:val="79"/>
              </w:numPr>
              <w:tabs>
                <w:tab w:val="left" w:pos="741"/>
              </w:tabs>
              <w:spacing w:line="267" w:lineRule="exact"/>
              <w:ind w:hanging="367"/>
              <w:rPr>
                <w:sz w:val="24"/>
              </w:rPr>
            </w:pPr>
            <w:proofErr w:type="spellStart"/>
            <w:r>
              <w:rPr>
                <w:spacing w:val="-2"/>
                <w:sz w:val="24"/>
              </w:rPr>
              <w:t>ListeningSkills</w:t>
            </w:r>
            <w:proofErr w:type="spellEnd"/>
          </w:p>
          <w:p w14:paraId="5EE8B421" w14:textId="77777777" w:rsidR="007829EF" w:rsidRDefault="00000000">
            <w:pPr>
              <w:pStyle w:val="TableParagraph"/>
              <w:numPr>
                <w:ilvl w:val="1"/>
                <w:numId w:val="79"/>
              </w:numPr>
              <w:tabs>
                <w:tab w:val="left" w:pos="1460"/>
              </w:tabs>
              <w:spacing w:line="264" w:lineRule="exact"/>
              <w:ind w:left="1460" w:hanging="361"/>
              <w:rPr>
                <w:sz w:val="24"/>
              </w:rPr>
            </w:pPr>
            <w:proofErr w:type="spellStart"/>
            <w:r>
              <w:rPr>
                <w:spacing w:val="-2"/>
                <w:sz w:val="24"/>
              </w:rPr>
              <w:t>TheArtofListening</w:t>
            </w:r>
            <w:proofErr w:type="spellEnd"/>
          </w:p>
          <w:p w14:paraId="2053482E" w14:textId="77777777" w:rsidR="007829EF" w:rsidRDefault="00000000">
            <w:pPr>
              <w:pStyle w:val="TableParagraph"/>
              <w:numPr>
                <w:ilvl w:val="1"/>
                <w:numId w:val="79"/>
              </w:numPr>
              <w:tabs>
                <w:tab w:val="left" w:pos="1460"/>
              </w:tabs>
              <w:spacing w:line="259" w:lineRule="exact"/>
              <w:ind w:left="1460" w:hanging="361"/>
              <w:rPr>
                <w:sz w:val="24"/>
              </w:rPr>
            </w:pPr>
            <w:proofErr w:type="spellStart"/>
            <w:r>
              <w:rPr>
                <w:spacing w:val="-2"/>
                <w:sz w:val="24"/>
              </w:rPr>
              <w:t>FactorsthataffectListening</w:t>
            </w:r>
            <w:proofErr w:type="spellEnd"/>
          </w:p>
          <w:p w14:paraId="3604DFA8" w14:textId="77777777" w:rsidR="007829EF" w:rsidRDefault="00000000">
            <w:pPr>
              <w:pStyle w:val="TableParagraph"/>
              <w:numPr>
                <w:ilvl w:val="1"/>
                <w:numId w:val="79"/>
              </w:numPr>
              <w:tabs>
                <w:tab w:val="left" w:pos="1460"/>
              </w:tabs>
              <w:spacing w:before="9" w:line="213" w:lineRule="auto"/>
              <w:ind w:right="2936" w:firstLine="948"/>
              <w:rPr>
                <w:sz w:val="24"/>
              </w:rPr>
            </w:pPr>
            <w:proofErr w:type="spellStart"/>
            <w:r>
              <w:rPr>
                <w:spacing w:val="-2"/>
                <w:sz w:val="24"/>
              </w:rPr>
              <w:t>Characteristicsof</w:t>
            </w:r>
            <w:proofErr w:type="spellEnd"/>
            <w:r>
              <w:rPr>
                <w:spacing w:val="-5"/>
                <w:sz w:val="24"/>
              </w:rPr>
              <w:t xml:space="preserve"> </w:t>
            </w:r>
            <w:proofErr w:type="spellStart"/>
            <w:r>
              <w:rPr>
                <w:spacing w:val="-2"/>
                <w:sz w:val="24"/>
              </w:rPr>
              <w:t>EffectiveListening</w:t>
            </w:r>
            <w:proofErr w:type="spellEnd"/>
            <w:r>
              <w:rPr>
                <w:spacing w:val="-2"/>
                <w:sz w:val="24"/>
              </w:rPr>
              <w:t xml:space="preserve"> </w:t>
            </w:r>
            <w:proofErr w:type="spellStart"/>
            <w:r>
              <w:rPr>
                <w:spacing w:val="-2"/>
                <w:sz w:val="24"/>
              </w:rPr>
              <w:t>GuidelinesforimprovingListeningskills</w:t>
            </w:r>
            <w:proofErr w:type="spellEnd"/>
          </w:p>
        </w:tc>
        <w:tc>
          <w:tcPr>
            <w:tcW w:w="855" w:type="dxa"/>
          </w:tcPr>
          <w:p w14:paraId="74050CCA" w14:textId="77777777" w:rsidR="007829EF" w:rsidRDefault="007829EF">
            <w:pPr>
              <w:pStyle w:val="TableParagraph"/>
              <w:rPr>
                <w:sz w:val="24"/>
              </w:rPr>
            </w:pPr>
          </w:p>
          <w:p w14:paraId="00C89CA5" w14:textId="77777777" w:rsidR="007829EF" w:rsidRDefault="007829EF">
            <w:pPr>
              <w:pStyle w:val="TableParagraph"/>
              <w:spacing w:before="4"/>
              <w:rPr>
                <w:sz w:val="24"/>
              </w:rPr>
            </w:pPr>
          </w:p>
          <w:p w14:paraId="2B2E11C7" w14:textId="77777777" w:rsidR="007829EF" w:rsidRDefault="00000000">
            <w:pPr>
              <w:pStyle w:val="TableParagraph"/>
              <w:ind w:left="32"/>
              <w:jc w:val="center"/>
              <w:rPr>
                <w:b/>
                <w:sz w:val="24"/>
              </w:rPr>
            </w:pPr>
            <w:r>
              <w:rPr>
                <w:b/>
                <w:spacing w:val="-5"/>
                <w:sz w:val="24"/>
              </w:rPr>
              <w:t>15</w:t>
            </w:r>
          </w:p>
        </w:tc>
      </w:tr>
      <w:tr w:rsidR="007829EF" w14:paraId="2D014390" w14:textId="77777777">
        <w:trPr>
          <w:trHeight w:val="1561"/>
        </w:trPr>
        <w:tc>
          <w:tcPr>
            <w:tcW w:w="919" w:type="dxa"/>
          </w:tcPr>
          <w:p w14:paraId="63915B8A" w14:textId="77777777" w:rsidR="007829EF" w:rsidRDefault="007829EF">
            <w:pPr>
              <w:pStyle w:val="TableParagraph"/>
              <w:rPr>
                <w:sz w:val="24"/>
              </w:rPr>
            </w:pPr>
          </w:p>
          <w:p w14:paraId="5A719A28" w14:textId="77777777" w:rsidR="007829EF" w:rsidRDefault="007829EF">
            <w:pPr>
              <w:pStyle w:val="TableParagraph"/>
              <w:spacing w:before="1"/>
              <w:rPr>
                <w:sz w:val="24"/>
              </w:rPr>
            </w:pPr>
          </w:p>
          <w:p w14:paraId="5333CA98" w14:textId="77777777" w:rsidR="007829EF" w:rsidRDefault="00000000">
            <w:pPr>
              <w:pStyle w:val="TableParagraph"/>
              <w:ind w:left="41"/>
              <w:jc w:val="center"/>
              <w:rPr>
                <w:b/>
                <w:sz w:val="24"/>
              </w:rPr>
            </w:pPr>
            <w:r>
              <w:rPr>
                <w:b/>
                <w:spacing w:val="-5"/>
                <w:sz w:val="24"/>
              </w:rPr>
              <w:t>II</w:t>
            </w:r>
          </w:p>
        </w:tc>
        <w:tc>
          <w:tcPr>
            <w:tcW w:w="7867" w:type="dxa"/>
          </w:tcPr>
          <w:p w14:paraId="04F00FCD" w14:textId="77777777" w:rsidR="007829EF" w:rsidRDefault="00000000">
            <w:pPr>
              <w:pStyle w:val="TableParagraph"/>
              <w:numPr>
                <w:ilvl w:val="0"/>
                <w:numId w:val="78"/>
              </w:numPr>
              <w:tabs>
                <w:tab w:val="left" w:pos="741"/>
              </w:tabs>
              <w:spacing w:line="268" w:lineRule="exact"/>
              <w:ind w:hanging="367"/>
              <w:rPr>
                <w:sz w:val="24"/>
              </w:rPr>
            </w:pPr>
            <w:proofErr w:type="spellStart"/>
            <w:r>
              <w:rPr>
                <w:spacing w:val="-2"/>
                <w:sz w:val="24"/>
              </w:rPr>
              <w:t>SpeakingSkills</w:t>
            </w:r>
            <w:proofErr w:type="spellEnd"/>
          </w:p>
          <w:p w14:paraId="089AD224" w14:textId="77777777" w:rsidR="007829EF" w:rsidRDefault="00000000">
            <w:pPr>
              <w:pStyle w:val="TableParagraph"/>
              <w:numPr>
                <w:ilvl w:val="1"/>
                <w:numId w:val="78"/>
              </w:numPr>
              <w:tabs>
                <w:tab w:val="left" w:pos="1460"/>
              </w:tabs>
              <w:spacing w:line="263" w:lineRule="exact"/>
              <w:ind w:left="1460" w:hanging="361"/>
              <w:rPr>
                <w:sz w:val="24"/>
              </w:rPr>
            </w:pPr>
            <w:proofErr w:type="spellStart"/>
            <w:r>
              <w:rPr>
                <w:spacing w:val="-2"/>
                <w:sz w:val="24"/>
              </w:rPr>
              <w:t>TheArtofSpeaking</w:t>
            </w:r>
            <w:proofErr w:type="spellEnd"/>
          </w:p>
          <w:p w14:paraId="367C5811" w14:textId="77777777" w:rsidR="007829EF" w:rsidRDefault="00000000">
            <w:pPr>
              <w:pStyle w:val="TableParagraph"/>
              <w:numPr>
                <w:ilvl w:val="1"/>
                <w:numId w:val="78"/>
              </w:numPr>
              <w:tabs>
                <w:tab w:val="left" w:pos="1460"/>
              </w:tabs>
              <w:spacing w:line="254" w:lineRule="exact"/>
              <w:ind w:left="1460" w:hanging="361"/>
              <w:rPr>
                <w:sz w:val="24"/>
              </w:rPr>
            </w:pPr>
            <w:proofErr w:type="spellStart"/>
            <w:r>
              <w:rPr>
                <w:sz w:val="24"/>
              </w:rPr>
              <w:t>Stylesof</w:t>
            </w:r>
            <w:proofErr w:type="spellEnd"/>
            <w:r>
              <w:rPr>
                <w:spacing w:val="-15"/>
                <w:sz w:val="24"/>
              </w:rPr>
              <w:t xml:space="preserve"> </w:t>
            </w:r>
            <w:r>
              <w:rPr>
                <w:spacing w:val="-2"/>
                <w:sz w:val="24"/>
              </w:rPr>
              <w:t>Speaking</w:t>
            </w:r>
          </w:p>
          <w:p w14:paraId="5B4B455D" w14:textId="77777777" w:rsidR="007829EF" w:rsidRDefault="00000000">
            <w:pPr>
              <w:pStyle w:val="TableParagraph"/>
              <w:numPr>
                <w:ilvl w:val="1"/>
                <w:numId w:val="78"/>
              </w:numPr>
              <w:tabs>
                <w:tab w:val="left" w:pos="1460"/>
              </w:tabs>
              <w:spacing w:line="256" w:lineRule="exact"/>
              <w:ind w:left="1460" w:hanging="361"/>
              <w:rPr>
                <w:sz w:val="24"/>
              </w:rPr>
            </w:pPr>
            <w:r>
              <w:rPr>
                <w:sz w:val="24"/>
              </w:rPr>
              <w:t>Guidelines</w:t>
            </w:r>
            <w:r>
              <w:rPr>
                <w:spacing w:val="-3"/>
                <w:sz w:val="24"/>
              </w:rPr>
              <w:t xml:space="preserve"> </w:t>
            </w:r>
            <w:r>
              <w:rPr>
                <w:sz w:val="24"/>
              </w:rPr>
              <w:t>for</w:t>
            </w:r>
            <w:r>
              <w:rPr>
                <w:spacing w:val="-5"/>
                <w:sz w:val="24"/>
              </w:rPr>
              <w:t xml:space="preserve"> </w:t>
            </w:r>
            <w:r>
              <w:rPr>
                <w:sz w:val="24"/>
              </w:rPr>
              <w:t>improving</w:t>
            </w:r>
            <w:r>
              <w:rPr>
                <w:spacing w:val="-5"/>
                <w:sz w:val="24"/>
              </w:rPr>
              <w:t xml:space="preserve"> </w:t>
            </w:r>
            <w:r>
              <w:rPr>
                <w:spacing w:val="-2"/>
                <w:sz w:val="24"/>
              </w:rPr>
              <w:t>Speaking</w:t>
            </w:r>
          </w:p>
          <w:p w14:paraId="71B0DBAC" w14:textId="77777777" w:rsidR="007829EF" w:rsidRDefault="00000000">
            <w:pPr>
              <w:pStyle w:val="TableParagraph"/>
              <w:spacing w:line="252" w:lineRule="exact"/>
              <w:ind w:left="151" w:right="2028"/>
              <w:rPr>
                <w:sz w:val="24"/>
              </w:rPr>
            </w:pPr>
            <w:proofErr w:type="spellStart"/>
            <w:r>
              <w:rPr>
                <w:spacing w:val="-2"/>
                <w:sz w:val="24"/>
              </w:rPr>
              <w:t>skillsOralCommunication:importance,guidelines</w:t>
            </w:r>
            <w:proofErr w:type="spellEnd"/>
            <w:r>
              <w:rPr>
                <w:spacing w:val="-2"/>
                <w:sz w:val="24"/>
              </w:rPr>
              <w:t xml:space="preserve">, </w:t>
            </w:r>
            <w:proofErr w:type="spellStart"/>
            <w:r>
              <w:rPr>
                <w:spacing w:val="-2"/>
                <w:sz w:val="24"/>
              </w:rPr>
              <w:t>andbarriers</w:t>
            </w:r>
            <w:proofErr w:type="spellEnd"/>
          </w:p>
        </w:tc>
        <w:tc>
          <w:tcPr>
            <w:tcW w:w="855" w:type="dxa"/>
          </w:tcPr>
          <w:p w14:paraId="28E83BFD" w14:textId="77777777" w:rsidR="007829EF" w:rsidRDefault="007829EF">
            <w:pPr>
              <w:pStyle w:val="TableParagraph"/>
              <w:rPr>
                <w:sz w:val="24"/>
              </w:rPr>
            </w:pPr>
          </w:p>
          <w:p w14:paraId="70521EF7" w14:textId="77777777" w:rsidR="007829EF" w:rsidRDefault="007829EF">
            <w:pPr>
              <w:pStyle w:val="TableParagraph"/>
              <w:rPr>
                <w:sz w:val="24"/>
              </w:rPr>
            </w:pPr>
          </w:p>
          <w:p w14:paraId="197AE391" w14:textId="77777777" w:rsidR="007829EF" w:rsidRDefault="007829EF">
            <w:pPr>
              <w:pStyle w:val="TableParagraph"/>
              <w:spacing w:before="186"/>
              <w:rPr>
                <w:sz w:val="24"/>
              </w:rPr>
            </w:pPr>
          </w:p>
          <w:p w14:paraId="1A78F2A4" w14:textId="77777777" w:rsidR="007829EF" w:rsidRDefault="00000000">
            <w:pPr>
              <w:pStyle w:val="TableParagraph"/>
              <w:ind w:left="32"/>
              <w:jc w:val="center"/>
              <w:rPr>
                <w:b/>
                <w:sz w:val="24"/>
              </w:rPr>
            </w:pPr>
            <w:r>
              <w:rPr>
                <w:b/>
                <w:spacing w:val="-5"/>
                <w:sz w:val="24"/>
              </w:rPr>
              <w:t>15</w:t>
            </w:r>
          </w:p>
        </w:tc>
      </w:tr>
      <w:tr w:rsidR="007829EF" w14:paraId="7A02C1CE" w14:textId="77777777">
        <w:trPr>
          <w:trHeight w:val="1164"/>
        </w:trPr>
        <w:tc>
          <w:tcPr>
            <w:tcW w:w="919" w:type="dxa"/>
          </w:tcPr>
          <w:p w14:paraId="2489B7D1" w14:textId="77777777" w:rsidR="007829EF" w:rsidRDefault="007829EF">
            <w:pPr>
              <w:pStyle w:val="TableParagraph"/>
              <w:spacing w:before="275"/>
              <w:rPr>
                <w:sz w:val="24"/>
              </w:rPr>
            </w:pPr>
          </w:p>
          <w:p w14:paraId="525D91DC" w14:textId="77777777" w:rsidR="007829EF" w:rsidRDefault="00000000">
            <w:pPr>
              <w:pStyle w:val="TableParagraph"/>
              <w:ind w:left="41" w:right="8"/>
              <w:jc w:val="center"/>
              <w:rPr>
                <w:b/>
                <w:sz w:val="24"/>
              </w:rPr>
            </w:pPr>
            <w:r>
              <w:rPr>
                <w:b/>
                <w:spacing w:val="-5"/>
                <w:sz w:val="24"/>
              </w:rPr>
              <w:t>III</w:t>
            </w:r>
          </w:p>
        </w:tc>
        <w:tc>
          <w:tcPr>
            <w:tcW w:w="7867" w:type="dxa"/>
          </w:tcPr>
          <w:p w14:paraId="6AB182F4" w14:textId="77777777" w:rsidR="007829EF" w:rsidRDefault="00000000">
            <w:pPr>
              <w:pStyle w:val="TableParagraph"/>
              <w:numPr>
                <w:ilvl w:val="0"/>
                <w:numId w:val="77"/>
              </w:numPr>
              <w:tabs>
                <w:tab w:val="left" w:pos="741"/>
              </w:tabs>
              <w:spacing w:line="269" w:lineRule="exact"/>
              <w:ind w:hanging="367"/>
              <w:rPr>
                <w:sz w:val="24"/>
              </w:rPr>
            </w:pPr>
            <w:r>
              <w:rPr>
                <w:sz w:val="24"/>
              </w:rPr>
              <w:t>Reading</w:t>
            </w:r>
            <w:r>
              <w:rPr>
                <w:spacing w:val="-6"/>
                <w:sz w:val="24"/>
              </w:rPr>
              <w:t xml:space="preserve"> </w:t>
            </w:r>
            <w:r>
              <w:rPr>
                <w:spacing w:val="-2"/>
                <w:sz w:val="24"/>
              </w:rPr>
              <w:t>Skills</w:t>
            </w:r>
          </w:p>
          <w:p w14:paraId="36F9C945" w14:textId="77777777" w:rsidR="007829EF" w:rsidRDefault="00000000">
            <w:pPr>
              <w:pStyle w:val="TableParagraph"/>
              <w:numPr>
                <w:ilvl w:val="1"/>
                <w:numId w:val="77"/>
              </w:numPr>
              <w:tabs>
                <w:tab w:val="left" w:pos="1460"/>
              </w:tabs>
              <w:spacing w:line="273" w:lineRule="exact"/>
              <w:ind w:left="1460" w:hanging="361"/>
              <w:rPr>
                <w:sz w:val="24"/>
              </w:rPr>
            </w:pPr>
            <w:proofErr w:type="spellStart"/>
            <w:r>
              <w:rPr>
                <w:sz w:val="24"/>
              </w:rPr>
              <w:t>TheArtof</w:t>
            </w:r>
            <w:proofErr w:type="spellEnd"/>
            <w:r>
              <w:rPr>
                <w:spacing w:val="-14"/>
                <w:sz w:val="24"/>
              </w:rPr>
              <w:t xml:space="preserve"> </w:t>
            </w:r>
            <w:r>
              <w:rPr>
                <w:spacing w:val="-2"/>
                <w:sz w:val="24"/>
              </w:rPr>
              <w:t>Reading</w:t>
            </w:r>
          </w:p>
          <w:p w14:paraId="27AB34DC" w14:textId="77777777" w:rsidR="007829EF" w:rsidRDefault="00000000">
            <w:pPr>
              <w:pStyle w:val="TableParagraph"/>
              <w:numPr>
                <w:ilvl w:val="1"/>
                <w:numId w:val="77"/>
              </w:numPr>
              <w:tabs>
                <w:tab w:val="left" w:pos="1448"/>
              </w:tabs>
              <w:spacing w:line="230" w:lineRule="auto"/>
              <w:ind w:right="2507" w:firstLine="948"/>
              <w:rPr>
                <w:sz w:val="24"/>
              </w:rPr>
            </w:pPr>
            <w:r>
              <w:rPr>
                <w:sz w:val="24"/>
              </w:rPr>
              <w:t>Styles</w:t>
            </w:r>
            <w:r>
              <w:rPr>
                <w:spacing w:val="-17"/>
                <w:sz w:val="24"/>
              </w:rPr>
              <w:t xml:space="preserve"> </w:t>
            </w:r>
            <w:r>
              <w:rPr>
                <w:sz w:val="24"/>
              </w:rPr>
              <w:t>of</w:t>
            </w:r>
            <w:r>
              <w:rPr>
                <w:spacing w:val="-15"/>
                <w:sz w:val="24"/>
              </w:rPr>
              <w:t xml:space="preserve"> </w:t>
            </w:r>
            <w:r>
              <w:rPr>
                <w:sz w:val="24"/>
              </w:rPr>
              <w:t>Reading:</w:t>
            </w:r>
            <w:r>
              <w:rPr>
                <w:spacing w:val="-15"/>
                <w:sz w:val="24"/>
              </w:rPr>
              <w:t xml:space="preserve"> </w:t>
            </w:r>
            <w:r>
              <w:rPr>
                <w:sz w:val="24"/>
              </w:rPr>
              <w:t>skimming,</w:t>
            </w:r>
            <w:r>
              <w:rPr>
                <w:spacing w:val="-13"/>
                <w:sz w:val="24"/>
              </w:rPr>
              <w:t xml:space="preserve"> </w:t>
            </w:r>
            <w:r>
              <w:rPr>
                <w:sz w:val="24"/>
              </w:rPr>
              <w:t xml:space="preserve">surveying, </w:t>
            </w:r>
            <w:proofErr w:type="spellStart"/>
            <w:r>
              <w:rPr>
                <w:sz w:val="24"/>
              </w:rPr>
              <w:t>scanningGuidelinesfor</w:t>
            </w:r>
            <w:proofErr w:type="spellEnd"/>
            <w:r>
              <w:rPr>
                <w:sz w:val="24"/>
              </w:rPr>
              <w:t xml:space="preserve"> </w:t>
            </w:r>
            <w:proofErr w:type="spellStart"/>
            <w:r>
              <w:rPr>
                <w:sz w:val="24"/>
              </w:rPr>
              <w:t>developingReadingskills</w:t>
            </w:r>
            <w:proofErr w:type="spellEnd"/>
          </w:p>
        </w:tc>
        <w:tc>
          <w:tcPr>
            <w:tcW w:w="855" w:type="dxa"/>
          </w:tcPr>
          <w:p w14:paraId="6E1798C3" w14:textId="77777777" w:rsidR="007829EF" w:rsidRDefault="007829EF">
            <w:pPr>
              <w:pStyle w:val="TableParagraph"/>
              <w:rPr>
                <w:sz w:val="24"/>
              </w:rPr>
            </w:pPr>
          </w:p>
          <w:p w14:paraId="1A4C5D90" w14:textId="77777777" w:rsidR="007829EF" w:rsidRDefault="007829EF">
            <w:pPr>
              <w:pStyle w:val="TableParagraph"/>
              <w:spacing w:before="205"/>
              <w:rPr>
                <w:sz w:val="24"/>
              </w:rPr>
            </w:pPr>
          </w:p>
          <w:p w14:paraId="7EAE265D" w14:textId="77777777" w:rsidR="007829EF" w:rsidRDefault="00000000">
            <w:pPr>
              <w:pStyle w:val="TableParagraph"/>
              <w:spacing w:before="1"/>
              <w:ind w:left="32"/>
              <w:jc w:val="center"/>
              <w:rPr>
                <w:b/>
                <w:sz w:val="24"/>
              </w:rPr>
            </w:pPr>
            <w:r>
              <w:rPr>
                <w:b/>
                <w:spacing w:val="-5"/>
                <w:sz w:val="24"/>
              </w:rPr>
              <w:t>15</w:t>
            </w:r>
          </w:p>
        </w:tc>
      </w:tr>
      <w:tr w:rsidR="007829EF" w14:paraId="5AA4788A" w14:textId="77777777">
        <w:trPr>
          <w:trHeight w:val="1223"/>
        </w:trPr>
        <w:tc>
          <w:tcPr>
            <w:tcW w:w="919" w:type="dxa"/>
          </w:tcPr>
          <w:p w14:paraId="56D1FE23" w14:textId="77777777" w:rsidR="007829EF" w:rsidRDefault="007829EF">
            <w:pPr>
              <w:pStyle w:val="TableParagraph"/>
              <w:spacing w:before="205"/>
              <w:rPr>
                <w:sz w:val="24"/>
              </w:rPr>
            </w:pPr>
          </w:p>
          <w:p w14:paraId="510F59C2" w14:textId="77777777" w:rsidR="007829EF" w:rsidRDefault="00000000">
            <w:pPr>
              <w:pStyle w:val="TableParagraph"/>
              <w:ind w:left="41" w:right="7"/>
              <w:jc w:val="center"/>
              <w:rPr>
                <w:b/>
                <w:sz w:val="24"/>
              </w:rPr>
            </w:pPr>
            <w:r>
              <w:rPr>
                <w:b/>
                <w:spacing w:val="-5"/>
                <w:sz w:val="24"/>
              </w:rPr>
              <w:t>IV</w:t>
            </w:r>
          </w:p>
        </w:tc>
        <w:tc>
          <w:tcPr>
            <w:tcW w:w="7867" w:type="dxa"/>
          </w:tcPr>
          <w:p w14:paraId="54F34789" w14:textId="77777777" w:rsidR="007829EF" w:rsidRDefault="00000000">
            <w:pPr>
              <w:pStyle w:val="TableParagraph"/>
              <w:numPr>
                <w:ilvl w:val="0"/>
                <w:numId w:val="76"/>
              </w:numPr>
              <w:tabs>
                <w:tab w:val="left" w:pos="741"/>
              </w:tabs>
              <w:spacing w:line="264" w:lineRule="exact"/>
              <w:ind w:hanging="367"/>
              <w:rPr>
                <w:sz w:val="24"/>
              </w:rPr>
            </w:pPr>
            <w:proofErr w:type="spellStart"/>
            <w:r>
              <w:rPr>
                <w:spacing w:val="-2"/>
                <w:sz w:val="24"/>
              </w:rPr>
              <w:t>WritingSkills</w:t>
            </w:r>
            <w:proofErr w:type="spellEnd"/>
          </w:p>
          <w:p w14:paraId="140C275E" w14:textId="77777777" w:rsidR="007829EF" w:rsidRDefault="00000000">
            <w:pPr>
              <w:pStyle w:val="TableParagraph"/>
              <w:numPr>
                <w:ilvl w:val="1"/>
                <w:numId w:val="76"/>
              </w:numPr>
              <w:tabs>
                <w:tab w:val="left" w:pos="1460"/>
              </w:tabs>
              <w:spacing w:line="263" w:lineRule="exact"/>
              <w:ind w:left="1460" w:hanging="361"/>
              <w:rPr>
                <w:sz w:val="24"/>
              </w:rPr>
            </w:pPr>
            <w:proofErr w:type="spellStart"/>
            <w:r>
              <w:rPr>
                <w:spacing w:val="-2"/>
                <w:sz w:val="24"/>
              </w:rPr>
              <w:t>TheArtofWriting</w:t>
            </w:r>
            <w:proofErr w:type="spellEnd"/>
          </w:p>
          <w:p w14:paraId="314EF766" w14:textId="77777777" w:rsidR="007829EF" w:rsidRDefault="00000000">
            <w:pPr>
              <w:pStyle w:val="TableParagraph"/>
              <w:numPr>
                <w:ilvl w:val="1"/>
                <w:numId w:val="76"/>
              </w:numPr>
              <w:tabs>
                <w:tab w:val="left" w:pos="1460"/>
              </w:tabs>
              <w:spacing w:line="264" w:lineRule="exact"/>
              <w:ind w:left="1460" w:hanging="361"/>
              <w:rPr>
                <w:sz w:val="24"/>
              </w:rPr>
            </w:pPr>
            <w:r>
              <w:rPr>
                <w:sz w:val="24"/>
              </w:rPr>
              <w:t>Purpose</w:t>
            </w:r>
            <w:r>
              <w:rPr>
                <w:spacing w:val="-10"/>
                <w:sz w:val="24"/>
              </w:rPr>
              <w:t xml:space="preserve"> </w:t>
            </w:r>
            <w:r>
              <w:rPr>
                <w:sz w:val="24"/>
              </w:rPr>
              <w:t>and</w:t>
            </w:r>
            <w:r>
              <w:rPr>
                <w:spacing w:val="-5"/>
                <w:sz w:val="24"/>
              </w:rPr>
              <w:t xml:space="preserve"> </w:t>
            </w:r>
            <w:proofErr w:type="spellStart"/>
            <w:r>
              <w:rPr>
                <w:spacing w:val="-2"/>
                <w:sz w:val="24"/>
              </w:rPr>
              <w:t>ClarityinWriting</w:t>
            </w:r>
            <w:proofErr w:type="spellEnd"/>
          </w:p>
          <w:p w14:paraId="3D75CB03" w14:textId="77777777" w:rsidR="007829EF" w:rsidRDefault="00000000">
            <w:pPr>
              <w:pStyle w:val="TableParagraph"/>
              <w:numPr>
                <w:ilvl w:val="1"/>
                <w:numId w:val="76"/>
              </w:numPr>
              <w:tabs>
                <w:tab w:val="left" w:pos="1460"/>
              </w:tabs>
              <w:spacing w:line="281" w:lineRule="exact"/>
              <w:ind w:left="1460" w:hanging="361"/>
              <w:rPr>
                <w:sz w:val="24"/>
              </w:rPr>
            </w:pPr>
            <w:proofErr w:type="spellStart"/>
            <w:r>
              <w:rPr>
                <w:spacing w:val="-2"/>
                <w:sz w:val="24"/>
              </w:rPr>
              <w:t>PrinciplesofEffectiveWriting</w:t>
            </w:r>
            <w:proofErr w:type="spellEnd"/>
          </w:p>
        </w:tc>
        <w:tc>
          <w:tcPr>
            <w:tcW w:w="855" w:type="dxa"/>
          </w:tcPr>
          <w:p w14:paraId="6AFA0C73" w14:textId="77777777" w:rsidR="007829EF" w:rsidRDefault="007829EF">
            <w:pPr>
              <w:pStyle w:val="TableParagraph"/>
              <w:rPr>
                <w:sz w:val="24"/>
              </w:rPr>
            </w:pPr>
          </w:p>
          <w:p w14:paraId="15BC9A3B" w14:textId="77777777" w:rsidR="007829EF" w:rsidRDefault="007829EF">
            <w:pPr>
              <w:pStyle w:val="TableParagraph"/>
              <w:spacing w:before="6"/>
              <w:rPr>
                <w:sz w:val="24"/>
              </w:rPr>
            </w:pPr>
          </w:p>
          <w:p w14:paraId="7F75860C" w14:textId="77777777" w:rsidR="007829EF" w:rsidRDefault="00000000">
            <w:pPr>
              <w:pStyle w:val="TableParagraph"/>
              <w:ind w:left="32"/>
              <w:jc w:val="center"/>
              <w:rPr>
                <w:b/>
                <w:sz w:val="24"/>
              </w:rPr>
            </w:pPr>
            <w:r>
              <w:rPr>
                <w:b/>
                <w:spacing w:val="-5"/>
                <w:sz w:val="24"/>
              </w:rPr>
              <w:t>15</w:t>
            </w:r>
          </w:p>
        </w:tc>
      </w:tr>
      <w:tr w:rsidR="007829EF" w14:paraId="06C7AB17" w14:textId="77777777">
        <w:trPr>
          <w:trHeight w:val="282"/>
        </w:trPr>
        <w:tc>
          <w:tcPr>
            <w:tcW w:w="8786" w:type="dxa"/>
            <w:gridSpan w:val="2"/>
          </w:tcPr>
          <w:p w14:paraId="72B11B79" w14:textId="77777777" w:rsidR="007829EF" w:rsidRDefault="00000000">
            <w:pPr>
              <w:pStyle w:val="TableParagraph"/>
              <w:spacing w:line="263" w:lineRule="exact"/>
              <w:ind w:left="8"/>
              <w:jc w:val="center"/>
              <w:rPr>
                <w:b/>
                <w:sz w:val="24"/>
              </w:rPr>
            </w:pPr>
            <w:r>
              <w:rPr>
                <w:b/>
                <w:spacing w:val="-2"/>
                <w:sz w:val="24"/>
              </w:rPr>
              <w:t>Total</w:t>
            </w:r>
          </w:p>
        </w:tc>
        <w:tc>
          <w:tcPr>
            <w:tcW w:w="855" w:type="dxa"/>
          </w:tcPr>
          <w:p w14:paraId="0F77ECE4" w14:textId="77777777" w:rsidR="007829EF" w:rsidRDefault="00000000">
            <w:pPr>
              <w:pStyle w:val="TableParagraph"/>
              <w:spacing w:line="263" w:lineRule="exact"/>
              <w:ind w:left="13"/>
              <w:jc w:val="center"/>
              <w:rPr>
                <w:b/>
                <w:sz w:val="24"/>
              </w:rPr>
            </w:pPr>
            <w:r>
              <w:rPr>
                <w:b/>
                <w:spacing w:val="-5"/>
                <w:sz w:val="24"/>
              </w:rPr>
              <w:t>60</w:t>
            </w:r>
          </w:p>
        </w:tc>
      </w:tr>
    </w:tbl>
    <w:p w14:paraId="34FB570A" w14:textId="77777777" w:rsidR="007829EF" w:rsidRDefault="00000000">
      <w:pPr>
        <w:spacing w:before="264" w:line="283" w:lineRule="auto"/>
        <w:ind w:left="914" w:right="3335"/>
        <w:rPr>
          <w:b/>
          <w:sz w:val="24"/>
        </w:rPr>
      </w:pPr>
      <w:proofErr w:type="spellStart"/>
      <w:r>
        <w:rPr>
          <w:b/>
          <w:spacing w:val="-2"/>
          <w:sz w:val="24"/>
        </w:rPr>
        <w:t>Keywords:</w:t>
      </w:r>
      <w:r>
        <w:rPr>
          <w:spacing w:val="-2"/>
          <w:sz w:val="24"/>
        </w:rPr>
        <w:t>Communication</w:t>
      </w:r>
      <w:r>
        <w:rPr>
          <w:b/>
          <w:spacing w:val="-2"/>
          <w:sz w:val="24"/>
        </w:rPr>
        <w:t>,</w:t>
      </w:r>
      <w:r>
        <w:rPr>
          <w:spacing w:val="-2"/>
          <w:sz w:val="24"/>
        </w:rPr>
        <w:t>Listening,Speaking,Reading,Writing</w:t>
      </w:r>
      <w:proofErr w:type="spellEnd"/>
      <w:r>
        <w:rPr>
          <w:spacing w:val="-2"/>
          <w:sz w:val="24"/>
        </w:rPr>
        <w:t xml:space="preserve"> </w:t>
      </w:r>
      <w:r>
        <w:rPr>
          <w:b/>
          <w:spacing w:val="-2"/>
          <w:sz w:val="24"/>
        </w:rPr>
        <w:t>Textbooks:</w:t>
      </w:r>
    </w:p>
    <w:p w14:paraId="2946F1A0" w14:textId="77777777" w:rsidR="007829EF" w:rsidRDefault="00000000">
      <w:pPr>
        <w:pStyle w:val="ListParagraph"/>
        <w:numPr>
          <w:ilvl w:val="1"/>
          <w:numId w:val="80"/>
        </w:numPr>
        <w:tabs>
          <w:tab w:val="left" w:pos="1996"/>
        </w:tabs>
        <w:spacing w:line="265" w:lineRule="exact"/>
        <w:ind w:left="1996" w:hanging="362"/>
        <w:rPr>
          <w:sz w:val="24"/>
        </w:rPr>
      </w:pPr>
      <w:proofErr w:type="spellStart"/>
      <w:r>
        <w:rPr>
          <w:i/>
          <w:sz w:val="24"/>
        </w:rPr>
        <w:t>BusinessCommunication</w:t>
      </w:r>
      <w:proofErr w:type="spellEnd"/>
      <w:r>
        <w:rPr>
          <w:i/>
          <w:spacing w:val="-2"/>
          <w:sz w:val="24"/>
        </w:rPr>
        <w:t xml:space="preserve"> </w:t>
      </w:r>
      <w:proofErr w:type="spellStart"/>
      <w:r>
        <w:rPr>
          <w:spacing w:val="-2"/>
          <w:sz w:val="24"/>
        </w:rPr>
        <w:t>byShaliniVerma</w:t>
      </w:r>
      <w:proofErr w:type="spellEnd"/>
    </w:p>
    <w:p w14:paraId="21B05C8C" w14:textId="77777777" w:rsidR="007829EF" w:rsidRDefault="00000000">
      <w:pPr>
        <w:pStyle w:val="Heading6"/>
        <w:spacing w:before="46"/>
        <w:ind w:left="914"/>
      </w:pPr>
      <w:r>
        <w:rPr>
          <w:spacing w:val="-2"/>
        </w:rPr>
        <w:t>References:</w:t>
      </w:r>
    </w:p>
    <w:p w14:paraId="05DB1D09" w14:textId="77777777" w:rsidR="007829EF" w:rsidRDefault="00000000">
      <w:pPr>
        <w:pStyle w:val="ListParagraph"/>
        <w:numPr>
          <w:ilvl w:val="0"/>
          <w:numId w:val="75"/>
        </w:numPr>
        <w:tabs>
          <w:tab w:val="left" w:pos="1627"/>
        </w:tabs>
        <w:spacing w:before="31"/>
        <w:ind w:hanging="367"/>
        <w:rPr>
          <w:sz w:val="24"/>
        </w:rPr>
      </w:pPr>
      <w:proofErr w:type="spellStart"/>
      <w:r>
        <w:rPr>
          <w:i/>
          <w:sz w:val="24"/>
        </w:rPr>
        <w:t>BusinessCommunication</w:t>
      </w:r>
      <w:r>
        <w:rPr>
          <w:sz w:val="24"/>
        </w:rPr>
        <w:t>byP.D</w:t>
      </w:r>
      <w:proofErr w:type="spellEnd"/>
      <w:r>
        <w:rPr>
          <w:sz w:val="24"/>
        </w:rPr>
        <w:t>.</w:t>
      </w:r>
      <w:r>
        <w:rPr>
          <w:spacing w:val="-8"/>
          <w:sz w:val="24"/>
        </w:rPr>
        <w:t xml:space="preserve"> </w:t>
      </w:r>
      <w:proofErr w:type="spellStart"/>
      <w:r>
        <w:rPr>
          <w:spacing w:val="-2"/>
          <w:sz w:val="24"/>
        </w:rPr>
        <w:t>ChaturvediandMukeshChaturvedi</w:t>
      </w:r>
      <w:proofErr w:type="spellEnd"/>
    </w:p>
    <w:p w14:paraId="41F5A242" w14:textId="77777777" w:rsidR="007829EF" w:rsidRDefault="007829EF">
      <w:pPr>
        <w:pStyle w:val="ListParagraph"/>
        <w:rPr>
          <w:sz w:val="24"/>
        </w:rPr>
        <w:sectPr w:rsidR="007829EF" w:rsidSect="00572258">
          <w:pgSz w:w="11920" w:h="16850"/>
          <w:pgMar w:top="9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75E9C77" w14:textId="77777777" w:rsidR="007829EF" w:rsidRDefault="00000000">
      <w:pPr>
        <w:pStyle w:val="ListParagraph"/>
        <w:numPr>
          <w:ilvl w:val="0"/>
          <w:numId w:val="75"/>
        </w:numPr>
        <w:tabs>
          <w:tab w:val="left" w:pos="1627"/>
        </w:tabs>
        <w:spacing w:before="67"/>
        <w:ind w:hanging="367"/>
        <w:rPr>
          <w:sz w:val="24"/>
        </w:rPr>
      </w:pPr>
      <w:proofErr w:type="spellStart"/>
      <w:r>
        <w:rPr>
          <w:i/>
          <w:spacing w:val="-2"/>
          <w:sz w:val="24"/>
        </w:rPr>
        <w:lastRenderedPageBreak/>
        <w:t>TechnicalCommunication</w:t>
      </w:r>
      <w:r>
        <w:rPr>
          <w:spacing w:val="-2"/>
          <w:sz w:val="24"/>
        </w:rPr>
        <w:t>byMeenakshiRamanandSangeeta</w:t>
      </w:r>
      <w:proofErr w:type="spellEnd"/>
      <w:r>
        <w:rPr>
          <w:spacing w:val="49"/>
          <w:w w:val="150"/>
          <w:sz w:val="24"/>
        </w:rPr>
        <w:t xml:space="preserve"> </w:t>
      </w:r>
      <w:r>
        <w:rPr>
          <w:spacing w:val="-2"/>
          <w:sz w:val="24"/>
        </w:rPr>
        <w:t>Sharma</w:t>
      </w:r>
    </w:p>
    <w:p w14:paraId="53A53694" w14:textId="77777777" w:rsidR="007829EF" w:rsidRDefault="007829EF">
      <w:pPr>
        <w:pStyle w:val="BodyText"/>
        <w:spacing w:before="35"/>
        <w:rPr>
          <w:sz w:val="20"/>
        </w:rPr>
      </w:pPr>
    </w:p>
    <w:tbl>
      <w:tblPr>
        <w:tblW w:w="0" w:type="auto"/>
        <w:tblInd w:w="1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3005"/>
        <w:gridCol w:w="3006"/>
      </w:tblGrid>
      <w:tr w:rsidR="007829EF" w14:paraId="1B5FE742" w14:textId="77777777">
        <w:trPr>
          <w:trHeight w:val="556"/>
        </w:trPr>
        <w:tc>
          <w:tcPr>
            <w:tcW w:w="9021" w:type="dxa"/>
            <w:gridSpan w:val="3"/>
          </w:tcPr>
          <w:p w14:paraId="042BB232" w14:textId="77777777" w:rsidR="007829EF" w:rsidRDefault="00000000">
            <w:pPr>
              <w:pStyle w:val="TableParagraph"/>
              <w:spacing w:line="274" w:lineRule="exact"/>
              <w:ind w:left="3897" w:right="3869" w:firstLine="4"/>
              <w:jc w:val="center"/>
              <w:rPr>
                <w:b/>
                <w:sz w:val="24"/>
              </w:rPr>
            </w:pPr>
            <w:r>
              <w:rPr>
                <w:b/>
                <w:spacing w:val="-2"/>
                <w:sz w:val="24"/>
              </w:rPr>
              <w:t>Credit Distribution</w:t>
            </w:r>
          </w:p>
        </w:tc>
      </w:tr>
      <w:tr w:rsidR="007829EF" w14:paraId="34D801DC" w14:textId="77777777">
        <w:trPr>
          <w:trHeight w:val="378"/>
        </w:trPr>
        <w:tc>
          <w:tcPr>
            <w:tcW w:w="3010" w:type="dxa"/>
          </w:tcPr>
          <w:p w14:paraId="49378034" w14:textId="77777777" w:rsidR="007829EF" w:rsidRDefault="00000000">
            <w:pPr>
              <w:pStyle w:val="TableParagraph"/>
              <w:spacing w:line="273" w:lineRule="exact"/>
              <w:ind w:left="117"/>
              <w:rPr>
                <w:b/>
                <w:sz w:val="24"/>
              </w:rPr>
            </w:pPr>
            <w:r>
              <w:rPr>
                <w:b/>
                <w:spacing w:val="-2"/>
                <w:sz w:val="24"/>
              </w:rPr>
              <w:t>Lecture/Tutorial</w:t>
            </w:r>
          </w:p>
        </w:tc>
        <w:tc>
          <w:tcPr>
            <w:tcW w:w="3005" w:type="dxa"/>
          </w:tcPr>
          <w:p w14:paraId="713E31B1" w14:textId="77777777" w:rsidR="007829EF" w:rsidRDefault="00000000">
            <w:pPr>
              <w:pStyle w:val="TableParagraph"/>
              <w:spacing w:line="273" w:lineRule="exact"/>
              <w:ind w:left="115"/>
              <w:rPr>
                <w:b/>
                <w:sz w:val="24"/>
              </w:rPr>
            </w:pPr>
            <w:r>
              <w:rPr>
                <w:b/>
                <w:spacing w:val="-2"/>
                <w:sz w:val="24"/>
              </w:rPr>
              <w:t>Practicum</w:t>
            </w:r>
          </w:p>
        </w:tc>
        <w:tc>
          <w:tcPr>
            <w:tcW w:w="3006" w:type="dxa"/>
          </w:tcPr>
          <w:p w14:paraId="7A05353B" w14:textId="77777777" w:rsidR="007829EF" w:rsidRDefault="00000000">
            <w:pPr>
              <w:pStyle w:val="TableParagraph"/>
              <w:spacing w:line="273" w:lineRule="exact"/>
              <w:ind w:left="115"/>
              <w:rPr>
                <w:b/>
                <w:sz w:val="24"/>
              </w:rPr>
            </w:pPr>
            <w:proofErr w:type="spellStart"/>
            <w:r>
              <w:rPr>
                <w:b/>
                <w:spacing w:val="-2"/>
                <w:sz w:val="24"/>
              </w:rPr>
              <w:t>ExperientialLearning</w:t>
            </w:r>
            <w:proofErr w:type="spellEnd"/>
          </w:p>
        </w:tc>
      </w:tr>
      <w:tr w:rsidR="007829EF" w14:paraId="2FC66CB1" w14:textId="77777777">
        <w:trPr>
          <w:trHeight w:val="1862"/>
        </w:trPr>
        <w:tc>
          <w:tcPr>
            <w:tcW w:w="3010" w:type="dxa"/>
          </w:tcPr>
          <w:p w14:paraId="5DCC1E46" w14:textId="77777777" w:rsidR="007829EF" w:rsidRDefault="00000000">
            <w:pPr>
              <w:pStyle w:val="TableParagraph"/>
              <w:spacing w:line="273" w:lineRule="exact"/>
              <w:ind w:left="117"/>
              <w:rPr>
                <w:sz w:val="24"/>
              </w:rPr>
            </w:pPr>
            <w:r>
              <w:rPr>
                <w:sz w:val="24"/>
              </w:rPr>
              <w:t xml:space="preserve">20 </w:t>
            </w:r>
            <w:r>
              <w:rPr>
                <w:spacing w:val="-2"/>
                <w:sz w:val="24"/>
              </w:rPr>
              <w:t>hours</w:t>
            </w:r>
          </w:p>
        </w:tc>
        <w:tc>
          <w:tcPr>
            <w:tcW w:w="3005" w:type="dxa"/>
          </w:tcPr>
          <w:p w14:paraId="7AB25CF6" w14:textId="77777777" w:rsidR="007829EF" w:rsidRDefault="00000000">
            <w:pPr>
              <w:pStyle w:val="TableParagraph"/>
              <w:spacing w:line="273" w:lineRule="exact"/>
              <w:ind w:left="475"/>
              <w:rPr>
                <w:sz w:val="24"/>
              </w:rPr>
            </w:pPr>
            <w:r>
              <w:rPr>
                <w:spacing w:val="-10"/>
                <w:sz w:val="24"/>
              </w:rPr>
              <w:t>-</w:t>
            </w:r>
          </w:p>
        </w:tc>
        <w:tc>
          <w:tcPr>
            <w:tcW w:w="3006" w:type="dxa"/>
          </w:tcPr>
          <w:p w14:paraId="27A53B09" w14:textId="77777777" w:rsidR="007829EF" w:rsidRDefault="00000000">
            <w:pPr>
              <w:pStyle w:val="TableParagraph"/>
              <w:spacing w:line="246" w:lineRule="exact"/>
              <w:ind w:left="115"/>
              <w:rPr>
                <w:sz w:val="24"/>
              </w:rPr>
            </w:pPr>
            <w:r>
              <w:rPr>
                <w:sz w:val="24"/>
              </w:rPr>
              <w:t xml:space="preserve">10 </w:t>
            </w:r>
            <w:r>
              <w:rPr>
                <w:spacing w:val="-2"/>
                <w:sz w:val="24"/>
              </w:rPr>
              <w:t>hours</w:t>
            </w:r>
          </w:p>
          <w:p w14:paraId="08D690E1" w14:textId="77777777" w:rsidR="007829EF" w:rsidRDefault="00000000">
            <w:pPr>
              <w:pStyle w:val="TableParagraph"/>
              <w:numPr>
                <w:ilvl w:val="0"/>
                <w:numId w:val="2"/>
              </w:numPr>
              <w:tabs>
                <w:tab w:val="left" w:pos="835"/>
              </w:tabs>
              <w:ind w:right="188"/>
              <w:rPr>
                <w:sz w:val="24"/>
              </w:rPr>
            </w:pPr>
            <w:r>
              <w:rPr>
                <w:spacing w:val="-2"/>
                <w:sz w:val="24"/>
              </w:rPr>
              <w:t xml:space="preserve">Movie/ </w:t>
            </w:r>
            <w:proofErr w:type="spellStart"/>
            <w:r>
              <w:rPr>
                <w:spacing w:val="-2"/>
                <w:sz w:val="24"/>
              </w:rPr>
              <w:t>Documentaryscreeni</w:t>
            </w:r>
            <w:proofErr w:type="spellEnd"/>
            <w:r>
              <w:rPr>
                <w:spacing w:val="-2"/>
                <w:sz w:val="24"/>
              </w:rPr>
              <w:t xml:space="preserve"> </w:t>
            </w:r>
            <w:r>
              <w:rPr>
                <w:spacing w:val="-6"/>
                <w:sz w:val="24"/>
              </w:rPr>
              <w:t>ng</w:t>
            </w:r>
          </w:p>
          <w:p w14:paraId="2A80BB97" w14:textId="77777777" w:rsidR="007829EF" w:rsidRDefault="00000000">
            <w:pPr>
              <w:pStyle w:val="TableParagraph"/>
              <w:numPr>
                <w:ilvl w:val="0"/>
                <w:numId w:val="2"/>
              </w:numPr>
              <w:tabs>
                <w:tab w:val="left" w:pos="835"/>
              </w:tabs>
              <w:spacing w:line="253" w:lineRule="exact"/>
              <w:ind w:hanging="362"/>
              <w:rPr>
                <w:sz w:val="24"/>
              </w:rPr>
            </w:pPr>
            <w:proofErr w:type="spellStart"/>
            <w:r>
              <w:rPr>
                <w:spacing w:val="-2"/>
                <w:sz w:val="24"/>
              </w:rPr>
              <w:t>Peerteaching</w:t>
            </w:r>
            <w:proofErr w:type="spellEnd"/>
          </w:p>
          <w:p w14:paraId="27A95E02" w14:textId="77777777" w:rsidR="007829EF" w:rsidRDefault="00000000">
            <w:pPr>
              <w:pStyle w:val="TableParagraph"/>
              <w:numPr>
                <w:ilvl w:val="0"/>
                <w:numId w:val="2"/>
              </w:numPr>
              <w:tabs>
                <w:tab w:val="left" w:pos="835"/>
              </w:tabs>
              <w:spacing w:line="260" w:lineRule="exact"/>
              <w:ind w:hanging="362"/>
              <w:rPr>
                <w:sz w:val="24"/>
              </w:rPr>
            </w:pPr>
            <w:r>
              <w:rPr>
                <w:spacing w:val="-2"/>
                <w:sz w:val="24"/>
              </w:rPr>
              <w:t>Seminars</w:t>
            </w:r>
          </w:p>
          <w:p w14:paraId="27883783" w14:textId="77777777" w:rsidR="007829EF" w:rsidRDefault="00000000">
            <w:pPr>
              <w:pStyle w:val="TableParagraph"/>
              <w:numPr>
                <w:ilvl w:val="0"/>
                <w:numId w:val="2"/>
              </w:numPr>
              <w:tabs>
                <w:tab w:val="left" w:pos="835"/>
              </w:tabs>
              <w:spacing w:line="259" w:lineRule="exact"/>
              <w:ind w:hanging="362"/>
              <w:rPr>
                <w:sz w:val="24"/>
              </w:rPr>
            </w:pPr>
            <w:proofErr w:type="spellStart"/>
            <w:r>
              <w:rPr>
                <w:spacing w:val="-2"/>
                <w:sz w:val="24"/>
              </w:rPr>
              <w:t>FieldVisit</w:t>
            </w:r>
            <w:proofErr w:type="spellEnd"/>
          </w:p>
        </w:tc>
      </w:tr>
    </w:tbl>
    <w:p w14:paraId="6A447C71" w14:textId="77777777" w:rsidR="007829EF" w:rsidRDefault="007829EF">
      <w:pPr>
        <w:pStyle w:val="TableParagraph"/>
        <w:spacing w:line="259" w:lineRule="exact"/>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066F974" w14:textId="77777777" w:rsidR="007829EF" w:rsidRDefault="00000000">
      <w:pPr>
        <w:pStyle w:val="Heading6"/>
        <w:spacing w:before="74"/>
        <w:ind w:left="871"/>
      </w:pPr>
      <w:bookmarkStart w:id="45" w:name="IT_Tools_in_Management-I"/>
      <w:bookmarkStart w:id="46" w:name="_bookmark11"/>
      <w:bookmarkEnd w:id="45"/>
      <w:bookmarkEnd w:id="46"/>
      <w:r>
        <w:lastRenderedPageBreak/>
        <w:t>IT</w:t>
      </w:r>
      <w:r>
        <w:rPr>
          <w:spacing w:val="-2"/>
        </w:rPr>
        <w:t xml:space="preserve"> </w:t>
      </w:r>
      <w:r>
        <w:t>Tools</w:t>
      </w:r>
      <w:r>
        <w:rPr>
          <w:spacing w:val="-2"/>
        </w:rPr>
        <w:t xml:space="preserve"> </w:t>
      </w:r>
      <w:r>
        <w:t>in</w:t>
      </w:r>
      <w:r>
        <w:rPr>
          <w:spacing w:val="-1"/>
        </w:rPr>
        <w:t xml:space="preserve"> </w:t>
      </w:r>
      <w:r>
        <w:t>Management-</w:t>
      </w:r>
      <w:r>
        <w:rPr>
          <w:spacing w:val="-10"/>
        </w:rPr>
        <w:t>I</w:t>
      </w:r>
    </w:p>
    <w:p w14:paraId="697CC163" w14:textId="77777777" w:rsidR="007829EF" w:rsidRDefault="007829EF">
      <w:pPr>
        <w:pStyle w:val="BodyText"/>
        <w:spacing w:before="126"/>
        <w:rPr>
          <w:b/>
          <w:sz w:val="20"/>
        </w:rPr>
      </w:pPr>
    </w:p>
    <w:tbl>
      <w:tblPr>
        <w:tblW w:w="0" w:type="auto"/>
        <w:tblInd w:w="3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1"/>
        <w:gridCol w:w="5941"/>
      </w:tblGrid>
      <w:tr w:rsidR="007829EF" w14:paraId="450A64E9" w14:textId="77777777">
        <w:trPr>
          <w:trHeight w:val="479"/>
        </w:trPr>
        <w:tc>
          <w:tcPr>
            <w:tcW w:w="4551" w:type="dxa"/>
          </w:tcPr>
          <w:p w14:paraId="7213E288" w14:textId="77777777" w:rsidR="007829EF" w:rsidRDefault="00000000">
            <w:pPr>
              <w:pStyle w:val="TableParagraph"/>
              <w:spacing w:before="88"/>
              <w:ind w:left="110"/>
              <w:rPr>
                <w:sz w:val="24"/>
              </w:rPr>
            </w:pPr>
            <w:r>
              <w:rPr>
                <w:sz w:val="24"/>
              </w:rPr>
              <w:t>Subject</w:t>
            </w:r>
            <w:r>
              <w:rPr>
                <w:spacing w:val="-1"/>
                <w:sz w:val="24"/>
              </w:rPr>
              <w:t xml:space="preserve"> </w:t>
            </w:r>
            <w:r>
              <w:rPr>
                <w:spacing w:val="-2"/>
                <w:sz w:val="24"/>
              </w:rPr>
              <w:t>Code:BSA032S111</w:t>
            </w:r>
          </w:p>
        </w:tc>
        <w:tc>
          <w:tcPr>
            <w:tcW w:w="5941" w:type="dxa"/>
          </w:tcPr>
          <w:p w14:paraId="7FE66700" w14:textId="77777777" w:rsidR="007829EF" w:rsidRDefault="00000000">
            <w:pPr>
              <w:pStyle w:val="TableParagraph"/>
              <w:spacing w:before="88"/>
              <w:ind w:right="64"/>
              <w:jc w:val="right"/>
              <w:rPr>
                <w:sz w:val="24"/>
              </w:rPr>
            </w:pPr>
            <w:r>
              <w:rPr>
                <w:sz w:val="24"/>
              </w:rPr>
              <w:t>Course</w:t>
            </w:r>
            <w:r>
              <w:rPr>
                <w:spacing w:val="-4"/>
                <w:sz w:val="24"/>
              </w:rPr>
              <w:t xml:space="preserve"> </w:t>
            </w:r>
            <w:r>
              <w:rPr>
                <w:sz w:val="24"/>
              </w:rPr>
              <w:t>Level:</w:t>
            </w:r>
            <w:r>
              <w:rPr>
                <w:spacing w:val="-2"/>
                <w:sz w:val="24"/>
              </w:rPr>
              <w:t xml:space="preserve"> </w:t>
            </w:r>
            <w:r>
              <w:rPr>
                <w:spacing w:val="-5"/>
                <w:sz w:val="24"/>
              </w:rPr>
              <w:t>100</w:t>
            </w:r>
          </w:p>
        </w:tc>
      </w:tr>
      <w:tr w:rsidR="007829EF" w14:paraId="783A0C79" w14:textId="77777777">
        <w:trPr>
          <w:trHeight w:val="474"/>
        </w:trPr>
        <w:tc>
          <w:tcPr>
            <w:tcW w:w="4551" w:type="dxa"/>
          </w:tcPr>
          <w:p w14:paraId="3ACE0680"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4"/>
                <w:sz w:val="24"/>
              </w:rPr>
              <w:t xml:space="preserve"> </w:t>
            </w:r>
            <w:r>
              <w:rPr>
                <w:sz w:val="24"/>
              </w:rPr>
              <w:t>L-T-P-C=2-0-2-</w:t>
            </w:r>
            <w:r>
              <w:rPr>
                <w:spacing w:val="-10"/>
                <w:sz w:val="24"/>
              </w:rPr>
              <w:t>2</w:t>
            </w:r>
          </w:p>
        </w:tc>
        <w:tc>
          <w:tcPr>
            <w:tcW w:w="5941" w:type="dxa"/>
          </w:tcPr>
          <w:p w14:paraId="0CDC3DC3" w14:textId="77777777" w:rsidR="007829EF" w:rsidRDefault="00000000">
            <w:pPr>
              <w:pStyle w:val="TableParagraph"/>
              <w:spacing w:before="87"/>
              <w:ind w:right="63"/>
              <w:jc w:val="right"/>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1"/>
                <w:sz w:val="24"/>
              </w:rPr>
              <w:t xml:space="preserve"> </w:t>
            </w:r>
            <w:r>
              <w:rPr>
                <w:spacing w:val="-5"/>
                <w:sz w:val="24"/>
              </w:rPr>
              <w:t>(T)</w:t>
            </w:r>
          </w:p>
        </w:tc>
      </w:tr>
    </w:tbl>
    <w:p w14:paraId="65FD655B" w14:textId="77777777" w:rsidR="007829EF" w:rsidRDefault="00000000">
      <w:pPr>
        <w:pStyle w:val="BodyText"/>
        <w:spacing w:before="261" w:line="468" w:lineRule="auto"/>
        <w:ind w:left="295" w:right="113"/>
      </w:pPr>
      <w:r>
        <w:rPr>
          <w:noProof/>
        </w:rPr>
        <mc:AlternateContent>
          <mc:Choice Requires="wps">
            <w:drawing>
              <wp:anchor distT="0" distB="0" distL="0" distR="0" simplePos="0" relativeHeight="15728640" behindDoc="0" locked="0" layoutInCell="1" allowOverlap="1" wp14:anchorId="3BEA3E69" wp14:editId="24692281">
                <wp:simplePos x="0" y="0"/>
                <wp:positionH relativeFrom="page">
                  <wp:posOffset>515112</wp:posOffset>
                </wp:positionH>
                <wp:positionV relativeFrom="paragraph">
                  <wp:posOffset>685926</wp:posOffset>
                </wp:positionV>
                <wp:extent cx="6655434" cy="20554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5434" cy="20554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655"/>
                              <w:gridCol w:w="1846"/>
                            </w:tblGrid>
                            <w:tr w:rsidR="007829EF" w14:paraId="2651DED8" w14:textId="77777777">
                              <w:trPr>
                                <w:trHeight w:val="573"/>
                              </w:trPr>
                              <w:tc>
                                <w:tcPr>
                                  <w:tcW w:w="850" w:type="dxa"/>
                                </w:tcPr>
                                <w:p w14:paraId="5F18DE53" w14:textId="77777777" w:rsidR="007829EF" w:rsidRDefault="00000000">
                                  <w:pPr>
                                    <w:pStyle w:val="TableParagraph"/>
                                    <w:spacing w:line="238" w:lineRule="exact"/>
                                    <w:ind w:left="107"/>
                                    <w:rPr>
                                      <w:b/>
                                      <w:sz w:val="24"/>
                                    </w:rPr>
                                  </w:pPr>
                                  <w:r>
                                    <w:rPr>
                                      <w:b/>
                                      <w:spacing w:val="-5"/>
                                      <w:sz w:val="24"/>
                                    </w:rPr>
                                    <w:t>Sl.</w:t>
                                  </w:r>
                                </w:p>
                                <w:p w14:paraId="5815FD07" w14:textId="77777777" w:rsidR="007829EF" w:rsidRDefault="00000000">
                                  <w:pPr>
                                    <w:pStyle w:val="TableParagraph"/>
                                    <w:spacing w:line="268" w:lineRule="exact"/>
                                    <w:ind w:left="107"/>
                                    <w:rPr>
                                      <w:b/>
                                      <w:sz w:val="24"/>
                                    </w:rPr>
                                  </w:pPr>
                                  <w:r>
                                    <w:rPr>
                                      <w:b/>
                                      <w:spacing w:val="-5"/>
                                      <w:sz w:val="24"/>
                                    </w:rPr>
                                    <w:t>No.</w:t>
                                  </w:r>
                                </w:p>
                              </w:tc>
                              <w:tc>
                                <w:tcPr>
                                  <w:tcW w:w="7655" w:type="dxa"/>
                                </w:tcPr>
                                <w:p w14:paraId="5E98DE71" w14:textId="77777777" w:rsidR="007829EF" w:rsidRDefault="00000000">
                                  <w:pPr>
                                    <w:pStyle w:val="TableParagraph"/>
                                    <w:spacing w:line="253" w:lineRule="exact"/>
                                    <w:ind w:left="5"/>
                                    <w:jc w:val="center"/>
                                    <w:rPr>
                                      <w:b/>
                                      <w:sz w:val="24"/>
                                    </w:rPr>
                                  </w:pPr>
                                  <w:r>
                                    <w:rPr>
                                      <w:b/>
                                      <w:sz w:val="24"/>
                                    </w:rPr>
                                    <w:t>Course</w:t>
                                  </w:r>
                                  <w:r>
                                    <w:rPr>
                                      <w:b/>
                                      <w:spacing w:val="-4"/>
                                      <w:sz w:val="24"/>
                                    </w:rPr>
                                    <w:t xml:space="preserve"> </w:t>
                                  </w:r>
                                  <w:r>
                                    <w:rPr>
                                      <w:b/>
                                      <w:spacing w:val="-2"/>
                                      <w:sz w:val="24"/>
                                    </w:rPr>
                                    <w:t>outcome</w:t>
                                  </w:r>
                                </w:p>
                              </w:tc>
                              <w:tc>
                                <w:tcPr>
                                  <w:tcW w:w="1846" w:type="dxa"/>
                                </w:tcPr>
                                <w:p w14:paraId="299A7A48" w14:textId="77777777" w:rsidR="007829EF" w:rsidRDefault="00000000">
                                  <w:pPr>
                                    <w:pStyle w:val="TableParagraph"/>
                                    <w:spacing w:line="218" w:lineRule="auto"/>
                                    <w:ind w:left="112" w:right="626"/>
                                    <w:rPr>
                                      <w:b/>
                                      <w:sz w:val="24"/>
                                    </w:rPr>
                                  </w:pPr>
                                  <w:r>
                                    <w:rPr>
                                      <w:b/>
                                      <w:spacing w:val="-2"/>
                                      <w:sz w:val="24"/>
                                    </w:rPr>
                                    <w:t>Bloom’s Taxonomy</w:t>
                                  </w:r>
                                </w:p>
                              </w:tc>
                            </w:tr>
                            <w:tr w:rsidR="007829EF" w14:paraId="16C733FE" w14:textId="77777777">
                              <w:trPr>
                                <w:trHeight w:val="635"/>
                              </w:trPr>
                              <w:tc>
                                <w:tcPr>
                                  <w:tcW w:w="850" w:type="dxa"/>
                                </w:tcPr>
                                <w:p w14:paraId="2DDED146" w14:textId="77777777" w:rsidR="007829EF" w:rsidRDefault="00000000">
                                  <w:pPr>
                                    <w:pStyle w:val="TableParagraph"/>
                                    <w:spacing w:line="258" w:lineRule="exact"/>
                                    <w:ind w:left="77" w:right="69"/>
                                    <w:jc w:val="center"/>
                                    <w:rPr>
                                      <w:sz w:val="24"/>
                                    </w:rPr>
                                  </w:pPr>
                                  <w:r>
                                    <w:rPr>
                                      <w:spacing w:val="-5"/>
                                      <w:sz w:val="24"/>
                                    </w:rPr>
                                    <w:t>CO1</w:t>
                                  </w:r>
                                </w:p>
                              </w:tc>
                              <w:tc>
                                <w:tcPr>
                                  <w:tcW w:w="7655" w:type="dxa"/>
                                </w:tcPr>
                                <w:p w14:paraId="580F24DF" w14:textId="77777777" w:rsidR="007829EF" w:rsidRDefault="00000000">
                                  <w:pPr>
                                    <w:pStyle w:val="TableParagraph"/>
                                    <w:spacing w:line="270" w:lineRule="exact"/>
                                    <w:ind w:left="105"/>
                                    <w:rPr>
                                      <w:sz w:val="24"/>
                                    </w:rPr>
                                  </w:pPr>
                                  <w:r>
                                    <w:rPr>
                                      <w:sz w:val="24"/>
                                    </w:rPr>
                                    <w:t>Define</w:t>
                                  </w:r>
                                  <w:r>
                                    <w:rPr>
                                      <w:spacing w:val="-3"/>
                                      <w:sz w:val="24"/>
                                    </w:rPr>
                                    <w:t xml:space="preserve"> </w:t>
                                  </w:r>
                                  <w:r>
                                    <w:rPr>
                                      <w:sz w:val="24"/>
                                    </w:rPr>
                                    <w:t>the</w:t>
                                  </w:r>
                                  <w:r>
                                    <w:rPr>
                                      <w:spacing w:val="-3"/>
                                      <w:sz w:val="24"/>
                                    </w:rPr>
                                    <w:t xml:space="preserve"> </w:t>
                                  </w:r>
                                  <w:r>
                                    <w:rPr>
                                      <w:sz w:val="24"/>
                                    </w:rPr>
                                    <w:t>basic concepts</w:t>
                                  </w:r>
                                  <w:r>
                                    <w:rPr>
                                      <w:spacing w:val="-2"/>
                                      <w:sz w:val="24"/>
                                    </w:rPr>
                                    <w:t xml:space="preserve"> </w:t>
                                  </w:r>
                                  <w:r>
                                    <w:rPr>
                                      <w:sz w:val="24"/>
                                    </w:rPr>
                                    <w:t>of</w:t>
                                  </w:r>
                                  <w:r>
                                    <w:rPr>
                                      <w:spacing w:val="-6"/>
                                      <w:sz w:val="24"/>
                                    </w:rPr>
                                    <w:t xml:space="preserve"> </w:t>
                                  </w:r>
                                  <w:r>
                                    <w:rPr>
                                      <w:sz w:val="24"/>
                                    </w:rPr>
                                    <w:t>Information</w:t>
                                  </w:r>
                                  <w:r>
                                    <w:rPr>
                                      <w:spacing w:val="-5"/>
                                      <w:sz w:val="24"/>
                                    </w:rPr>
                                    <w:t xml:space="preserve"> </w:t>
                                  </w:r>
                                  <w:r>
                                    <w:rPr>
                                      <w:sz w:val="24"/>
                                    </w:rPr>
                                    <w:t>Systems</w:t>
                                  </w:r>
                                  <w:r>
                                    <w:rPr>
                                      <w:spacing w:val="-1"/>
                                      <w:sz w:val="24"/>
                                    </w:rPr>
                                    <w:t xml:space="preserve"> </w:t>
                                  </w:r>
                                  <w:r>
                                    <w:rPr>
                                      <w:sz w:val="24"/>
                                    </w:rPr>
                                    <w:t>and</w:t>
                                  </w:r>
                                  <w:r>
                                    <w:rPr>
                                      <w:spacing w:val="-2"/>
                                      <w:sz w:val="24"/>
                                    </w:rPr>
                                    <w:t xml:space="preserve"> </w:t>
                                  </w:r>
                                  <w:r>
                                    <w:rPr>
                                      <w:sz w:val="24"/>
                                    </w:rPr>
                                    <w:t>the</w:t>
                                  </w:r>
                                  <w:r>
                                    <w:rPr>
                                      <w:spacing w:val="-2"/>
                                      <w:sz w:val="24"/>
                                    </w:rPr>
                                    <w:t xml:space="preserve"> </w:t>
                                  </w:r>
                                  <w:r>
                                    <w:rPr>
                                      <w:sz w:val="24"/>
                                    </w:rPr>
                                    <w:t>key</w:t>
                                  </w:r>
                                  <w:r>
                                    <w:rPr>
                                      <w:spacing w:val="-1"/>
                                      <w:sz w:val="24"/>
                                    </w:rPr>
                                    <w:t xml:space="preserve"> </w:t>
                                  </w:r>
                                  <w:r>
                                    <w:rPr>
                                      <w:sz w:val="24"/>
                                    </w:rPr>
                                    <w:t>features</w:t>
                                  </w:r>
                                  <w:r>
                                    <w:rPr>
                                      <w:spacing w:val="-3"/>
                                      <w:sz w:val="24"/>
                                    </w:rPr>
                                    <w:t xml:space="preserve"> </w:t>
                                  </w:r>
                                  <w:r>
                                    <w:rPr>
                                      <w:sz w:val="24"/>
                                    </w:rPr>
                                    <w:t>of</w:t>
                                  </w:r>
                                  <w:r>
                                    <w:rPr>
                                      <w:spacing w:val="-6"/>
                                      <w:sz w:val="24"/>
                                    </w:rPr>
                                    <w:t xml:space="preserve"> </w:t>
                                  </w:r>
                                  <w:r>
                                    <w:rPr>
                                      <w:spacing w:val="-5"/>
                                      <w:sz w:val="24"/>
                                    </w:rPr>
                                    <w:t>MS</w:t>
                                  </w:r>
                                </w:p>
                                <w:p w14:paraId="580672ED" w14:textId="77777777" w:rsidR="007829EF" w:rsidRDefault="00000000">
                                  <w:pPr>
                                    <w:pStyle w:val="TableParagraph"/>
                                    <w:spacing w:before="43"/>
                                    <w:ind w:left="105"/>
                                    <w:rPr>
                                      <w:sz w:val="24"/>
                                    </w:rPr>
                                  </w:pPr>
                                  <w:r>
                                    <w:rPr>
                                      <w:sz w:val="24"/>
                                    </w:rPr>
                                    <w:t>Word, MS</w:t>
                                  </w:r>
                                  <w:r>
                                    <w:rPr>
                                      <w:spacing w:val="-2"/>
                                      <w:sz w:val="24"/>
                                    </w:rPr>
                                    <w:t xml:space="preserve"> </w:t>
                                  </w:r>
                                  <w:r>
                                    <w:rPr>
                                      <w:sz w:val="24"/>
                                    </w:rPr>
                                    <w:t>PowerPoint,</w:t>
                                  </w:r>
                                  <w:r>
                                    <w:rPr>
                                      <w:spacing w:val="2"/>
                                      <w:sz w:val="24"/>
                                    </w:rPr>
                                    <w:t xml:space="preserve"> </w:t>
                                  </w:r>
                                  <w:r>
                                    <w:rPr>
                                      <w:sz w:val="24"/>
                                    </w:rPr>
                                    <w:t>and</w:t>
                                  </w:r>
                                  <w:r>
                                    <w:rPr>
                                      <w:spacing w:val="2"/>
                                      <w:sz w:val="24"/>
                                    </w:rPr>
                                    <w:t xml:space="preserve"> </w:t>
                                  </w:r>
                                  <w:r>
                                    <w:rPr>
                                      <w:sz w:val="24"/>
                                    </w:rPr>
                                    <w:t xml:space="preserve">MS </w:t>
                                  </w:r>
                                  <w:r>
                                    <w:rPr>
                                      <w:spacing w:val="-2"/>
                                      <w:sz w:val="24"/>
                                    </w:rPr>
                                    <w:t>Excel.</w:t>
                                  </w:r>
                                </w:p>
                              </w:tc>
                              <w:tc>
                                <w:tcPr>
                                  <w:tcW w:w="1846" w:type="dxa"/>
                                </w:tcPr>
                                <w:p w14:paraId="0A73C7DE" w14:textId="77777777" w:rsidR="007829EF" w:rsidRDefault="00000000">
                                  <w:pPr>
                                    <w:pStyle w:val="TableParagraph"/>
                                    <w:spacing w:line="258" w:lineRule="exact"/>
                                    <w:ind w:left="22"/>
                                    <w:jc w:val="center"/>
                                    <w:rPr>
                                      <w:sz w:val="24"/>
                                    </w:rPr>
                                  </w:pPr>
                                  <w:r>
                                    <w:rPr>
                                      <w:spacing w:val="-2"/>
                                      <w:sz w:val="24"/>
                                    </w:rPr>
                                    <w:t>BT-</w:t>
                                  </w:r>
                                  <w:r>
                                    <w:rPr>
                                      <w:spacing w:val="-10"/>
                                      <w:sz w:val="24"/>
                                    </w:rPr>
                                    <w:t>I</w:t>
                                  </w:r>
                                </w:p>
                              </w:tc>
                            </w:tr>
                            <w:tr w:rsidR="007829EF" w14:paraId="5676386B" w14:textId="77777777">
                              <w:trPr>
                                <w:trHeight w:val="636"/>
                              </w:trPr>
                              <w:tc>
                                <w:tcPr>
                                  <w:tcW w:w="850" w:type="dxa"/>
                                </w:tcPr>
                                <w:p w14:paraId="73224E6B" w14:textId="77777777" w:rsidR="007829EF" w:rsidRDefault="00000000">
                                  <w:pPr>
                                    <w:pStyle w:val="TableParagraph"/>
                                    <w:spacing w:line="253" w:lineRule="exact"/>
                                    <w:ind w:left="77" w:right="69"/>
                                    <w:jc w:val="center"/>
                                    <w:rPr>
                                      <w:sz w:val="24"/>
                                    </w:rPr>
                                  </w:pPr>
                                  <w:r>
                                    <w:rPr>
                                      <w:spacing w:val="-5"/>
                                      <w:sz w:val="24"/>
                                    </w:rPr>
                                    <w:t>CO2</w:t>
                                  </w:r>
                                </w:p>
                              </w:tc>
                              <w:tc>
                                <w:tcPr>
                                  <w:tcW w:w="7655" w:type="dxa"/>
                                </w:tcPr>
                                <w:p w14:paraId="06275317" w14:textId="77777777" w:rsidR="007829EF" w:rsidRDefault="00000000">
                                  <w:pPr>
                                    <w:pStyle w:val="TableParagraph"/>
                                    <w:spacing w:line="270" w:lineRule="exact"/>
                                    <w:ind w:left="105"/>
                                    <w:rPr>
                                      <w:sz w:val="24"/>
                                    </w:rPr>
                                  </w:pPr>
                                  <w:r>
                                    <w:rPr>
                                      <w:sz w:val="24"/>
                                    </w:rPr>
                                    <w:t>Understand</w:t>
                                  </w:r>
                                  <w:r>
                                    <w:rPr>
                                      <w:spacing w:val="46"/>
                                      <w:sz w:val="24"/>
                                    </w:rPr>
                                    <w:t xml:space="preserve"> </w:t>
                                  </w:r>
                                  <w:r>
                                    <w:rPr>
                                      <w:sz w:val="24"/>
                                    </w:rPr>
                                    <w:t>the</w:t>
                                  </w:r>
                                  <w:r>
                                    <w:rPr>
                                      <w:spacing w:val="50"/>
                                      <w:sz w:val="24"/>
                                    </w:rPr>
                                    <w:t xml:space="preserve"> </w:t>
                                  </w:r>
                                  <w:r>
                                    <w:rPr>
                                      <w:sz w:val="24"/>
                                    </w:rPr>
                                    <w:t>significance</w:t>
                                  </w:r>
                                  <w:r>
                                    <w:rPr>
                                      <w:spacing w:val="48"/>
                                      <w:sz w:val="24"/>
                                    </w:rPr>
                                    <w:t xml:space="preserve"> </w:t>
                                  </w:r>
                                  <w:r>
                                    <w:rPr>
                                      <w:sz w:val="24"/>
                                    </w:rPr>
                                    <w:t>of</w:t>
                                  </w:r>
                                  <w:r>
                                    <w:rPr>
                                      <w:spacing w:val="46"/>
                                      <w:sz w:val="24"/>
                                    </w:rPr>
                                    <w:t xml:space="preserve"> </w:t>
                                  </w:r>
                                  <w:r>
                                    <w:rPr>
                                      <w:sz w:val="24"/>
                                    </w:rPr>
                                    <w:t>Information</w:t>
                                  </w:r>
                                  <w:r>
                                    <w:rPr>
                                      <w:spacing w:val="47"/>
                                      <w:sz w:val="24"/>
                                    </w:rPr>
                                    <w:t xml:space="preserve"> </w:t>
                                  </w:r>
                                  <w:r>
                                    <w:rPr>
                                      <w:sz w:val="24"/>
                                    </w:rPr>
                                    <w:t>Systems</w:t>
                                  </w:r>
                                  <w:r>
                                    <w:rPr>
                                      <w:spacing w:val="53"/>
                                      <w:sz w:val="24"/>
                                    </w:rPr>
                                    <w:t xml:space="preserve"> </w:t>
                                  </w:r>
                                  <w:r>
                                    <w:rPr>
                                      <w:sz w:val="24"/>
                                    </w:rPr>
                                    <w:t>in</w:t>
                                  </w:r>
                                  <w:r>
                                    <w:rPr>
                                      <w:spacing w:val="46"/>
                                      <w:sz w:val="24"/>
                                    </w:rPr>
                                    <w:t xml:space="preserve"> </w:t>
                                  </w:r>
                                  <w:r>
                                    <w:rPr>
                                      <w:sz w:val="24"/>
                                    </w:rPr>
                                    <w:t>organizations</w:t>
                                  </w:r>
                                  <w:r>
                                    <w:rPr>
                                      <w:spacing w:val="48"/>
                                      <w:sz w:val="24"/>
                                    </w:rPr>
                                    <w:t xml:space="preserve"> </w:t>
                                  </w:r>
                                  <w:r>
                                    <w:rPr>
                                      <w:spacing w:val="-5"/>
                                      <w:sz w:val="24"/>
                                    </w:rPr>
                                    <w:t>and</w:t>
                                  </w:r>
                                </w:p>
                                <w:p w14:paraId="2DAB4258" w14:textId="77777777" w:rsidR="007829EF" w:rsidRDefault="00000000">
                                  <w:pPr>
                                    <w:pStyle w:val="TableParagraph"/>
                                    <w:spacing w:before="41"/>
                                    <w:ind w:left="105"/>
                                    <w:rPr>
                                      <w:sz w:val="24"/>
                                    </w:rPr>
                                  </w:pPr>
                                  <w:r>
                                    <w:rPr>
                                      <w:sz w:val="24"/>
                                    </w:rPr>
                                    <w:t>comprehend</w:t>
                                  </w:r>
                                  <w:r>
                                    <w:rPr>
                                      <w:spacing w:val="-3"/>
                                      <w:sz w:val="24"/>
                                    </w:rPr>
                                    <w:t xml:space="preserve"> </w:t>
                                  </w:r>
                                  <w:r>
                                    <w:rPr>
                                      <w:sz w:val="24"/>
                                    </w:rPr>
                                    <w:t>how</w:t>
                                  </w:r>
                                  <w:r>
                                    <w:rPr>
                                      <w:spacing w:val="-6"/>
                                      <w:sz w:val="24"/>
                                    </w:rPr>
                                    <w:t xml:space="preserve"> </w:t>
                                  </w:r>
                                  <w:r>
                                    <w:rPr>
                                      <w:sz w:val="24"/>
                                    </w:rPr>
                                    <w:t>MS</w:t>
                                  </w:r>
                                  <w:r>
                                    <w:rPr>
                                      <w:spacing w:val="-5"/>
                                      <w:sz w:val="24"/>
                                    </w:rPr>
                                    <w:t xml:space="preserve"> </w:t>
                                  </w:r>
                                  <w:r>
                                    <w:rPr>
                                      <w:sz w:val="24"/>
                                    </w:rPr>
                                    <w:t>Office</w:t>
                                  </w:r>
                                  <w:r>
                                    <w:rPr>
                                      <w:spacing w:val="-6"/>
                                      <w:sz w:val="24"/>
                                    </w:rPr>
                                    <w:t xml:space="preserve"> </w:t>
                                  </w:r>
                                  <w:r>
                                    <w:rPr>
                                      <w:sz w:val="24"/>
                                    </w:rPr>
                                    <w:t>applications</w:t>
                                  </w:r>
                                  <w:r>
                                    <w:rPr>
                                      <w:spacing w:val="-7"/>
                                      <w:sz w:val="24"/>
                                    </w:rPr>
                                    <w:t xml:space="preserve"> </w:t>
                                  </w:r>
                                  <w:r>
                                    <w:rPr>
                                      <w:sz w:val="24"/>
                                    </w:rPr>
                                    <w:t>support</w:t>
                                  </w:r>
                                  <w:r>
                                    <w:rPr>
                                      <w:spacing w:val="-4"/>
                                      <w:sz w:val="24"/>
                                    </w:rPr>
                                    <w:t xml:space="preserve"> </w:t>
                                  </w:r>
                                  <w:r>
                                    <w:rPr>
                                      <w:sz w:val="24"/>
                                    </w:rPr>
                                    <w:t>various</w:t>
                                  </w:r>
                                  <w:r>
                                    <w:rPr>
                                      <w:spacing w:val="-4"/>
                                      <w:sz w:val="24"/>
                                    </w:rPr>
                                    <w:t xml:space="preserve"> </w:t>
                                  </w:r>
                                  <w:r>
                                    <w:rPr>
                                      <w:sz w:val="24"/>
                                    </w:rPr>
                                    <w:t>business</w:t>
                                  </w:r>
                                  <w:r>
                                    <w:rPr>
                                      <w:spacing w:val="-2"/>
                                      <w:sz w:val="24"/>
                                    </w:rPr>
                                    <w:t xml:space="preserve"> functions.</w:t>
                                  </w:r>
                                </w:p>
                              </w:tc>
                              <w:tc>
                                <w:tcPr>
                                  <w:tcW w:w="1846" w:type="dxa"/>
                                </w:tcPr>
                                <w:p w14:paraId="1E1CEB29" w14:textId="77777777" w:rsidR="007829EF" w:rsidRDefault="00000000">
                                  <w:pPr>
                                    <w:pStyle w:val="TableParagraph"/>
                                    <w:spacing w:line="253" w:lineRule="exact"/>
                                    <w:ind w:left="22" w:right="8"/>
                                    <w:jc w:val="center"/>
                                    <w:rPr>
                                      <w:sz w:val="24"/>
                                    </w:rPr>
                                  </w:pPr>
                                  <w:r>
                                    <w:rPr>
                                      <w:spacing w:val="-2"/>
                                      <w:sz w:val="24"/>
                                    </w:rPr>
                                    <w:t>BT-</w:t>
                                  </w:r>
                                  <w:r>
                                    <w:rPr>
                                      <w:spacing w:val="-5"/>
                                      <w:sz w:val="24"/>
                                    </w:rPr>
                                    <w:t>II</w:t>
                                  </w:r>
                                </w:p>
                              </w:tc>
                            </w:tr>
                            <w:tr w:rsidR="007829EF" w14:paraId="70A0A4A4" w14:textId="77777777">
                              <w:trPr>
                                <w:trHeight w:val="633"/>
                              </w:trPr>
                              <w:tc>
                                <w:tcPr>
                                  <w:tcW w:w="850" w:type="dxa"/>
                                </w:tcPr>
                                <w:p w14:paraId="105F4760" w14:textId="77777777" w:rsidR="007829EF" w:rsidRDefault="00000000">
                                  <w:pPr>
                                    <w:pStyle w:val="TableParagraph"/>
                                    <w:spacing w:line="253" w:lineRule="exact"/>
                                    <w:ind w:left="77" w:right="69"/>
                                    <w:jc w:val="center"/>
                                    <w:rPr>
                                      <w:sz w:val="24"/>
                                    </w:rPr>
                                  </w:pPr>
                                  <w:r>
                                    <w:rPr>
                                      <w:spacing w:val="-5"/>
                                      <w:sz w:val="24"/>
                                    </w:rPr>
                                    <w:t>CO3</w:t>
                                  </w:r>
                                </w:p>
                              </w:tc>
                              <w:tc>
                                <w:tcPr>
                                  <w:tcW w:w="7655" w:type="dxa"/>
                                </w:tcPr>
                                <w:p w14:paraId="3241F3EF" w14:textId="77777777" w:rsidR="007829EF" w:rsidRDefault="00000000">
                                  <w:pPr>
                                    <w:pStyle w:val="TableParagraph"/>
                                    <w:spacing w:line="270" w:lineRule="exact"/>
                                    <w:ind w:left="105"/>
                                    <w:rPr>
                                      <w:sz w:val="24"/>
                                    </w:rPr>
                                  </w:pPr>
                                  <w:r>
                                    <w:rPr>
                                      <w:sz w:val="24"/>
                                    </w:rPr>
                                    <w:t>Apply</w:t>
                                  </w:r>
                                  <w:r>
                                    <w:rPr>
                                      <w:spacing w:val="44"/>
                                      <w:sz w:val="24"/>
                                    </w:rPr>
                                    <w:t xml:space="preserve"> </w:t>
                                  </w:r>
                                  <w:r>
                                    <w:rPr>
                                      <w:sz w:val="24"/>
                                    </w:rPr>
                                    <w:t>knowledge</w:t>
                                  </w:r>
                                  <w:r>
                                    <w:rPr>
                                      <w:spacing w:val="54"/>
                                      <w:sz w:val="24"/>
                                    </w:rPr>
                                    <w:t xml:space="preserve"> </w:t>
                                  </w:r>
                                  <w:r>
                                    <w:rPr>
                                      <w:sz w:val="24"/>
                                    </w:rPr>
                                    <w:t>of</w:t>
                                  </w:r>
                                  <w:r>
                                    <w:rPr>
                                      <w:spacing w:val="53"/>
                                      <w:sz w:val="24"/>
                                    </w:rPr>
                                    <w:t xml:space="preserve"> </w:t>
                                  </w:r>
                                  <w:r>
                                    <w:rPr>
                                      <w:sz w:val="24"/>
                                    </w:rPr>
                                    <w:t>MS</w:t>
                                  </w:r>
                                  <w:r>
                                    <w:rPr>
                                      <w:spacing w:val="57"/>
                                      <w:sz w:val="24"/>
                                    </w:rPr>
                                    <w:t xml:space="preserve"> </w:t>
                                  </w:r>
                                  <w:r>
                                    <w:rPr>
                                      <w:sz w:val="24"/>
                                    </w:rPr>
                                    <w:t>Office applications</w:t>
                                  </w:r>
                                  <w:r>
                                    <w:rPr>
                                      <w:spacing w:val="55"/>
                                      <w:sz w:val="24"/>
                                    </w:rPr>
                                    <w:t xml:space="preserve"> </w:t>
                                  </w:r>
                                  <w:r>
                                    <w:rPr>
                                      <w:sz w:val="24"/>
                                    </w:rPr>
                                    <w:t>to</w:t>
                                  </w:r>
                                  <w:r>
                                    <w:rPr>
                                      <w:spacing w:val="56"/>
                                      <w:sz w:val="24"/>
                                    </w:rPr>
                                    <w:t xml:space="preserve"> </w:t>
                                  </w:r>
                                  <w:r>
                                    <w:rPr>
                                      <w:sz w:val="24"/>
                                    </w:rPr>
                                    <w:t>create,</w:t>
                                  </w:r>
                                  <w:r>
                                    <w:rPr>
                                      <w:spacing w:val="53"/>
                                      <w:sz w:val="24"/>
                                    </w:rPr>
                                    <w:t xml:space="preserve"> </w:t>
                                  </w:r>
                                  <w:r>
                                    <w:rPr>
                                      <w:sz w:val="24"/>
                                    </w:rPr>
                                    <w:t>edit,</w:t>
                                  </w:r>
                                  <w:r>
                                    <w:rPr>
                                      <w:spacing w:val="57"/>
                                      <w:sz w:val="24"/>
                                    </w:rPr>
                                    <w:t xml:space="preserve"> </w:t>
                                  </w:r>
                                  <w:r>
                                    <w:rPr>
                                      <w:sz w:val="24"/>
                                    </w:rPr>
                                    <w:t>and</w:t>
                                  </w:r>
                                  <w:r>
                                    <w:rPr>
                                      <w:spacing w:val="56"/>
                                      <w:sz w:val="24"/>
                                    </w:rPr>
                                    <w:t xml:space="preserve"> </w:t>
                                  </w:r>
                                  <w:r>
                                    <w:rPr>
                                      <w:spacing w:val="-2"/>
                                      <w:sz w:val="24"/>
                                    </w:rPr>
                                    <w:t>present</w:t>
                                  </w:r>
                                </w:p>
                                <w:p w14:paraId="2737EB4C" w14:textId="77777777" w:rsidR="007829EF" w:rsidRDefault="00000000">
                                  <w:pPr>
                                    <w:pStyle w:val="TableParagraph"/>
                                    <w:spacing w:before="41"/>
                                    <w:ind w:left="105"/>
                                    <w:rPr>
                                      <w:sz w:val="24"/>
                                    </w:rPr>
                                  </w:pPr>
                                  <w:r>
                                    <w:rPr>
                                      <w:sz w:val="24"/>
                                    </w:rPr>
                                    <w:t>information</w:t>
                                  </w:r>
                                  <w:r>
                                    <w:rPr>
                                      <w:spacing w:val="-10"/>
                                      <w:sz w:val="24"/>
                                    </w:rPr>
                                    <w:t xml:space="preserve"> </w:t>
                                  </w:r>
                                  <w:r>
                                    <w:rPr>
                                      <w:sz w:val="24"/>
                                    </w:rPr>
                                    <w:t>effectively</w:t>
                                  </w:r>
                                  <w:r>
                                    <w:rPr>
                                      <w:spacing w:val="-12"/>
                                      <w:sz w:val="24"/>
                                    </w:rPr>
                                    <w:t xml:space="preserve"> </w:t>
                                  </w:r>
                                  <w:r>
                                    <w:rPr>
                                      <w:sz w:val="24"/>
                                    </w:rPr>
                                    <w:t>in</w:t>
                                  </w:r>
                                  <w:r>
                                    <w:rPr>
                                      <w:spacing w:val="-4"/>
                                      <w:sz w:val="24"/>
                                    </w:rPr>
                                    <w:t xml:space="preserve"> </w:t>
                                  </w:r>
                                  <w:r>
                                    <w:rPr>
                                      <w:sz w:val="24"/>
                                    </w:rPr>
                                    <w:t xml:space="preserve">management </w:t>
                                  </w:r>
                                  <w:r>
                                    <w:rPr>
                                      <w:spacing w:val="-2"/>
                                      <w:sz w:val="24"/>
                                    </w:rPr>
                                    <w:t>scenarios.</w:t>
                                  </w:r>
                                </w:p>
                              </w:tc>
                              <w:tc>
                                <w:tcPr>
                                  <w:tcW w:w="1846" w:type="dxa"/>
                                </w:tcPr>
                                <w:p w14:paraId="274A836D" w14:textId="77777777" w:rsidR="007829EF" w:rsidRDefault="00000000">
                                  <w:pPr>
                                    <w:pStyle w:val="TableParagraph"/>
                                    <w:spacing w:line="253" w:lineRule="exact"/>
                                    <w:ind w:left="22" w:right="10"/>
                                    <w:jc w:val="center"/>
                                    <w:rPr>
                                      <w:sz w:val="24"/>
                                    </w:rPr>
                                  </w:pPr>
                                  <w:r>
                                    <w:rPr>
                                      <w:spacing w:val="-2"/>
                                      <w:sz w:val="24"/>
                                    </w:rPr>
                                    <w:t>BT-</w:t>
                                  </w:r>
                                  <w:r>
                                    <w:rPr>
                                      <w:spacing w:val="-5"/>
                                      <w:sz w:val="24"/>
                                    </w:rPr>
                                    <w:t>III</w:t>
                                  </w:r>
                                </w:p>
                              </w:tc>
                            </w:tr>
                            <w:tr w:rsidR="007829EF" w14:paraId="0A585EC3" w14:textId="77777777">
                              <w:trPr>
                                <w:trHeight w:val="700"/>
                              </w:trPr>
                              <w:tc>
                                <w:tcPr>
                                  <w:tcW w:w="850" w:type="dxa"/>
                                </w:tcPr>
                                <w:p w14:paraId="5DD922AF" w14:textId="77777777" w:rsidR="007829EF" w:rsidRDefault="00000000">
                                  <w:pPr>
                                    <w:pStyle w:val="TableParagraph"/>
                                    <w:spacing w:line="253" w:lineRule="exact"/>
                                    <w:ind w:left="77" w:right="69"/>
                                    <w:jc w:val="center"/>
                                    <w:rPr>
                                      <w:sz w:val="24"/>
                                    </w:rPr>
                                  </w:pPr>
                                  <w:r>
                                    <w:rPr>
                                      <w:spacing w:val="-5"/>
                                      <w:sz w:val="24"/>
                                    </w:rPr>
                                    <w:t>CO4</w:t>
                                  </w:r>
                                </w:p>
                              </w:tc>
                              <w:tc>
                                <w:tcPr>
                                  <w:tcW w:w="7655" w:type="dxa"/>
                                </w:tcPr>
                                <w:p w14:paraId="6E147E32" w14:textId="77777777" w:rsidR="007829EF" w:rsidRDefault="00000000">
                                  <w:pPr>
                                    <w:pStyle w:val="TableParagraph"/>
                                    <w:spacing w:line="278" w:lineRule="auto"/>
                                    <w:ind w:left="105"/>
                                    <w:rPr>
                                      <w:sz w:val="24"/>
                                    </w:rPr>
                                  </w:pPr>
                                  <w:r>
                                    <w:rPr>
                                      <w:sz w:val="24"/>
                                    </w:rPr>
                                    <w:t>Analyse</w:t>
                                  </w:r>
                                  <w:r>
                                    <w:rPr>
                                      <w:spacing w:val="-15"/>
                                      <w:sz w:val="24"/>
                                    </w:rPr>
                                    <w:t xml:space="preserve"> </w:t>
                                  </w:r>
                                  <w:r>
                                    <w:rPr>
                                      <w:sz w:val="24"/>
                                    </w:rPr>
                                    <w:t>the</w:t>
                                  </w:r>
                                  <w:r>
                                    <w:rPr>
                                      <w:spacing w:val="-15"/>
                                      <w:sz w:val="24"/>
                                    </w:rPr>
                                    <w:t xml:space="preserve"> </w:t>
                                  </w:r>
                                  <w:r>
                                    <w:rPr>
                                      <w:sz w:val="24"/>
                                    </w:rPr>
                                    <w:t>functionalities</w:t>
                                  </w:r>
                                  <w:r>
                                    <w:rPr>
                                      <w:spacing w:val="-15"/>
                                      <w:sz w:val="24"/>
                                    </w:rPr>
                                    <w:t xml:space="preserve"> </w:t>
                                  </w:r>
                                  <w:r>
                                    <w:rPr>
                                      <w:sz w:val="24"/>
                                    </w:rPr>
                                    <w:t>of</w:t>
                                  </w:r>
                                  <w:r>
                                    <w:rPr>
                                      <w:spacing w:val="-18"/>
                                      <w:sz w:val="24"/>
                                    </w:rPr>
                                    <w:t xml:space="preserve"> </w:t>
                                  </w:r>
                                  <w:r>
                                    <w:rPr>
                                      <w:sz w:val="24"/>
                                    </w:rPr>
                                    <w:t>MS</w:t>
                                  </w:r>
                                  <w:r>
                                    <w:rPr>
                                      <w:spacing w:val="-15"/>
                                      <w:sz w:val="24"/>
                                    </w:rPr>
                                    <w:t xml:space="preserve"> </w:t>
                                  </w:r>
                                  <w:r>
                                    <w:rPr>
                                      <w:sz w:val="24"/>
                                    </w:rPr>
                                    <w:t>Excel</w:t>
                                  </w:r>
                                  <w:r>
                                    <w:rPr>
                                      <w:spacing w:val="-15"/>
                                      <w:sz w:val="24"/>
                                    </w:rPr>
                                    <w:t xml:space="preserve"> </w:t>
                                  </w:r>
                                  <w:r>
                                    <w:rPr>
                                      <w:sz w:val="24"/>
                                    </w:rPr>
                                    <w:t>for</w:t>
                                  </w:r>
                                  <w:r>
                                    <w:rPr>
                                      <w:spacing w:val="-15"/>
                                      <w:sz w:val="24"/>
                                    </w:rPr>
                                    <w:t xml:space="preserve"> </w:t>
                                  </w:r>
                                  <w:r>
                                    <w:rPr>
                                      <w:sz w:val="24"/>
                                    </w:rPr>
                                    <w:t>data</w:t>
                                  </w:r>
                                  <w:r>
                                    <w:rPr>
                                      <w:spacing w:val="-15"/>
                                      <w:sz w:val="24"/>
                                    </w:rPr>
                                    <w:t xml:space="preserve"> </w:t>
                                  </w:r>
                                  <w:r>
                                    <w:rPr>
                                      <w:sz w:val="24"/>
                                    </w:rPr>
                                    <w:t>management</w:t>
                                  </w:r>
                                  <w:r>
                                    <w:rPr>
                                      <w:spacing w:val="-15"/>
                                      <w:sz w:val="24"/>
                                    </w:rPr>
                                    <w:t xml:space="preserve"> </w:t>
                                  </w:r>
                                  <w:r>
                                    <w:rPr>
                                      <w:sz w:val="24"/>
                                    </w:rPr>
                                    <w:t>and</w:t>
                                  </w:r>
                                  <w:r>
                                    <w:rPr>
                                      <w:spacing w:val="-15"/>
                                      <w:sz w:val="24"/>
                                    </w:rPr>
                                    <w:t xml:space="preserve"> </w:t>
                                  </w:r>
                                  <w:r>
                                    <w:rPr>
                                      <w:sz w:val="24"/>
                                    </w:rPr>
                                    <w:t>evaluate</w:t>
                                  </w:r>
                                  <w:r>
                                    <w:rPr>
                                      <w:spacing w:val="-15"/>
                                      <w:sz w:val="24"/>
                                    </w:rPr>
                                    <w:t xml:space="preserve"> </w:t>
                                  </w:r>
                                  <w:r>
                                    <w:rPr>
                                      <w:sz w:val="24"/>
                                    </w:rPr>
                                    <w:t>the efficiency of MS Office tools in addressing management tasks.</w:t>
                                  </w:r>
                                </w:p>
                              </w:tc>
                              <w:tc>
                                <w:tcPr>
                                  <w:tcW w:w="1846" w:type="dxa"/>
                                </w:tcPr>
                                <w:p w14:paraId="233A3036" w14:textId="77777777" w:rsidR="007829EF" w:rsidRDefault="00000000">
                                  <w:pPr>
                                    <w:pStyle w:val="TableParagraph"/>
                                    <w:spacing w:before="260"/>
                                    <w:ind w:left="22" w:right="5"/>
                                    <w:jc w:val="center"/>
                                    <w:rPr>
                                      <w:sz w:val="24"/>
                                    </w:rPr>
                                  </w:pPr>
                                  <w:r>
                                    <w:rPr>
                                      <w:spacing w:val="-2"/>
                                      <w:sz w:val="24"/>
                                    </w:rPr>
                                    <w:t>BT-</w:t>
                                  </w:r>
                                  <w:r>
                                    <w:rPr>
                                      <w:spacing w:val="-5"/>
                                      <w:sz w:val="24"/>
                                    </w:rPr>
                                    <w:t>IV</w:t>
                                  </w:r>
                                </w:p>
                              </w:tc>
                            </w:tr>
                          </w:tbl>
                          <w:p w14:paraId="7B381BD4" w14:textId="77777777" w:rsidR="007829EF" w:rsidRDefault="007829EF">
                            <w:pPr>
                              <w:pStyle w:val="BodyText"/>
                            </w:pPr>
                          </w:p>
                        </w:txbxContent>
                      </wps:txbx>
                      <wps:bodyPr wrap="square" lIns="0" tIns="0" rIns="0" bIns="0" rtlCol="0">
                        <a:noAutofit/>
                      </wps:bodyPr>
                    </wps:wsp>
                  </a:graphicData>
                </a:graphic>
              </wp:anchor>
            </w:drawing>
          </mc:Choice>
          <mc:Fallback>
            <w:pict>
              <v:shapetype w14:anchorId="3BEA3E69" id="_x0000_t202" coordsize="21600,21600" o:spt="202" path="m,l,21600r21600,l21600,xe">
                <v:stroke joinstyle="miter"/>
                <v:path gradientshapeok="t" o:connecttype="rect"/>
              </v:shapetype>
              <v:shape id="Textbox 4" o:spid="_x0000_s1026" type="#_x0000_t202" style="position:absolute;left:0;text-align:left;margin-left:40.55pt;margin-top:54pt;width:524.05pt;height:161.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d35lQEAABwDAAAOAAAAZHJzL2Uyb0RvYy54bWysUsFu2zAMvQ/YPwi6N3bTJliNOMW2YsOA&#10;YivQ9gMUWYqNWaJGKrHz96MUJxm2W7ELRYnU03uPWt2Prhd7g9SBr+X1rJTCeA1N57e1fH35cvVB&#10;CorKN6oHb2p5MCTv1+/frYZQmTm00DcGBYN4qoZQyzbGUBUF6dY4RTMIxnPRAjoVeYvbokE1MLrr&#10;i3lZLosBsAkI2hDx6cOxKNcZ31qj4w9ryUTR15K5xRwxx02KxXqlqi2q0HZ6oqHewMKpzvOjZ6gH&#10;FZXYYfcPlOs0AoGNMw2uAGs7bbIGVnNd/qXmuVXBZC1sDoWzTfT/YPX3/XN4QhHHTzDyALMICo+g&#10;fxJ7UwyBqqkneUoVcXcSOlp0aWUJgi+yt4ezn2aMQvPhcrlY3N7cSqG5Ni95c7dIjheX6wEpfjXg&#10;REpqiTywTEHtHykeW08tE5sjgUQljpuRW1K6gebAKgYeZC3p106hkaL/5tmpNPVTgqdkc0ow9p8h&#10;/40kxsPHXQTb5ZcvuNPLPILMffouacZ/7nPX5VOvfwMAAP//AwBQSwMEFAAGAAgAAAAhAKjX5ujg&#10;AAAACwEAAA8AAABkcnMvZG93bnJldi54bWxMj8FOwzAMhu9IvENkJG4saUGjK02nCcEJaaIrB45p&#10;k7XRGqc02Vbeft4JjrY//f7+Yj27gZ3MFKxHCclCADPYem2xk/BVvz9kwEJUqNXg0Uj4NQHW5e1N&#10;oXLtz1iZ0y52jEIw5EpCH+OYcx7a3jgVFn40SLe9n5yKNE4d15M6U7gbeCrEkjtlkT70ajSvvWkP&#10;u6OTsPnG6s3+bJvPal/Zul4J/FgepLy/mzcvwKKZ4x8MV31Sh5KcGn9EHdggIUsSImkvMup0BZJ0&#10;lQJrJDw9Js/Ay4L/71BeAAAA//8DAFBLAQItABQABgAIAAAAIQC2gziS/gAAAOEBAAATAAAAAAAA&#10;AAAAAAAAAAAAAABbQ29udGVudF9UeXBlc10ueG1sUEsBAi0AFAAGAAgAAAAhADj9If/WAAAAlAEA&#10;AAsAAAAAAAAAAAAAAAAALwEAAF9yZWxzLy5yZWxzUEsBAi0AFAAGAAgAAAAhAI/13fmVAQAAHAMA&#10;AA4AAAAAAAAAAAAAAAAALgIAAGRycy9lMm9Eb2MueG1sUEsBAi0AFAAGAAgAAAAhAKjX5ujgAAAA&#10;Cw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7655"/>
                        <w:gridCol w:w="1846"/>
                      </w:tblGrid>
                      <w:tr w:rsidR="007829EF" w14:paraId="2651DED8" w14:textId="77777777">
                        <w:trPr>
                          <w:trHeight w:val="573"/>
                        </w:trPr>
                        <w:tc>
                          <w:tcPr>
                            <w:tcW w:w="850" w:type="dxa"/>
                          </w:tcPr>
                          <w:p w14:paraId="5F18DE53" w14:textId="77777777" w:rsidR="007829EF" w:rsidRDefault="00000000">
                            <w:pPr>
                              <w:pStyle w:val="TableParagraph"/>
                              <w:spacing w:line="238" w:lineRule="exact"/>
                              <w:ind w:left="107"/>
                              <w:rPr>
                                <w:b/>
                                <w:sz w:val="24"/>
                              </w:rPr>
                            </w:pPr>
                            <w:r>
                              <w:rPr>
                                <w:b/>
                                <w:spacing w:val="-5"/>
                                <w:sz w:val="24"/>
                              </w:rPr>
                              <w:t>Sl.</w:t>
                            </w:r>
                          </w:p>
                          <w:p w14:paraId="5815FD07" w14:textId="77777777" w:rsidR="007829EF" w:rsidRDefault="00000000">
                            <w:pPr>
                              <w:pStyle w:val="TableParagraph"/>
                              <w:spacing w:line="268" w:lineRule="exact"/>
                              <w:ind w:left="107"/>
                              <w:rPr>
                                <w:b/>
                                <w:sz w:val="24"/>
                              </w:rPr>
                            </w:pPr>
                            <w:r>
                              <w:rPr>
                                <w:b/>
                                <w:spacing w:val="-5"/>
                                <w:sz w:val="24"/>
                              </w:rPr>
                              <w:t>No.</w:t>
                            </w:r>
                          </w:p>
                        </w:tc>
                        <w:tc>
                          <w:tcPr>
                            <w:tcW w:w="7655" w:type="dxa"/>
                          </w:tcPr>
                          <w:p w14:paraId="5E98DE71" w14:textId="77777777" w:rsidR="007829EF" w:rsidRDefault="00000000">
                            <w:pPr>
                              <w:pStyle w:val="TableParagraph"/>
                              <w:spacing w:line="253" w:lineRule="exact"/>
                              <w:ind w:left="5"/>
                              <w:jc w:val="center"/>
                              <w:rPr>
                                <w:b/>
                                <w:sz w:val="24"/>
                              </w:rPr>
                            </w:pPr>
                            <w:r>
                              <w:rPr>
                                <w:b/>
                                <w:sz w:val="24"/>
                              </w:rPr>
                              <w:t>Course</w:t>
                            </w:r>
                            <w:r>
                              <w:rPr>
                                <w:b/>
                                <w:spacing w:val="-4"/>
                                <w:sz w:val="24"/>
                              </w:rPr>
                              <w:t xml:space="preserve"> </w:t>
                            </w:r>
                            <w:r>
                              <w:rPr>
                                <w:b/>
                                <w:spacing w:val="-2"/>
                                <w:sz w:val="24"/>
                              </w:rPr>
                              <w:t>outcome</w:t>
                            </w:r>
                          </w:p>
                        </w:tc>
                        <w:tc>
                          <w:tcPr>
                            <w:tcW w:w="1846" w:type="dxa"/>
                          </w:tcPr>
                          <w:p w14:paraId="299A7A48" w14:textId="77777777" w:rsidR="007829EF" w:rsidRDefault="00000000">
                            <w:pPr>
                              <w:pStyle w:val="TableParagraph"/>
                              <w:spacing w:line="218" w:lineRule="auto"/>
                              <w:ind w:left="112" w:right="626"/>
                              <w:rPr>
                                <w:b/>
                                <w:sz w:val="24"/>
                              </w:rPr>
                            </w:pPr>
                            <w:r>
                              <w:rPr>
                                <w:b/>
                                <w:spacing w:val="-2"/>
                                <w:sz w:val="24"/>
                              </w:rPr>
                              <w:t>Bloom’s Taxonomy</w:t>
                            </w:r>
                          </w:p>
                        </w:tc>
                      </w:tr>
                      <w:tr w:rsidR="007829EF" w14:paraId="16C733FE" w14:textId="77777777">
                        <w:trPr>
                          <w:trHeight w:val="635"/>
                        </w:trPr>
                        <w:tc>
                          <w:tcPr>
                            <w:tcW w:w="850" w:type="dxa"/>
                          </w:tcPr>
                          <w:p w14:paraId="2DDED146" w14:textId="77777777" w:rsidR="007829EF" w:rsidRDefault="00000000">
                            <w:pPr>
                              <w:pStyle w:val="TableParagraph"/>
                              <w:spacing w:line="258" w:lineRule="exact"/>
                              <w:ind w:left="77" w:right="69"/>
                              <w:jc w:val="center"/>
                              <w:rPr>
                                <w:sz w:val="24"/>
                              </w:rPr>
                            </w:pPr>
                            <w:r>
                              <w:rPr>
                                <w:spacing w:val="-5"/>
                                <w:sz w:val="24"/>
                              </w:rPr>
                              <w:t>CO1</w:t>
                            </w:r>
                          </w:p>
                        </w:tc>
                        <w:tc>
                          <w:tcPr>
                            <w:tcW w:w="7655" w:type="dxa"/>
                          </w:tcPr>
                          <w:p w14:paraId="580F24DF" w14:textId="77777777" w:rsidR="007829EF" w:rsidRDefault="00000000">
                            <w:pPr>
                              <w:pStyle w:val="TableParagraph"/>
                              <w:spacing w:line="270" w:lineRule="exact"/>
                              <w:ind w:left="105"/>
                              <w:rPr>
                                <w:sz w:val="24"/>
                              </w:rPr>
                            </w:pPr>
                            <w:r>
                              <w:rPr>
                                <w:sz w:val="24"/>
                              </w:rPr>
                              <w:t>Define</w:t>
                            </w:r>
                            <w:r>
                              <w:rPr>
                                <w:spacing w:val="-3"/>
                                <w:sz w:val="24"/>
                              </w:rPr>
                              <w:t xml:space="preserve"> </w:t>
                            </w:r>
                            <w:r>
                              <w:rPr>
                                <w:sz w:val="24"/>
                              </w:rPr>
                              <w:t>the</w:t>
                            </w:r>
                            <w:r>
                              <w:rPr>
                                <w:spacing w:val="-3"/>
                                <w:sz w:val="24"/>
                              </w:rPr>
                              <w:t xml:space="preserve"> </w:t>
                            </w:r>
                            <w:r>
                              <w:rPr>
                                <w:sz w:val="24"/>
                              </w:rPr>
                              <w:t>basic concepts</w:t>
                            </w:r>
                            <w:r>
                              <w:rPr>
                                <w:spacing w:val="-2"/>
                                <w:sz w:val="24"/>
                              </w:rPr>
                              <w:t xml:space="preserve"> </w:t>
                            </w:r>
                            <w:r>
                              <w:rPr>
                                <w:sz w:val="24"/>
                              </w:rPr>
                              <w:t>of</w:t>
                            </w:r>
                            <w:r>
                              <w:rPr>
                                <w:spacing w:val="-6"/>
                                <w:sz w:val="24"/>
                              </w:rPr>
                              <w:t xml:space="preserve"> </w:t>
                            </w:r>
                            <w:r>
                              <w:rPr>
                                <w:sz w:val="24"/>
                              </w:rPr>
                              <w:t>Information</w:t>
                            </w:r>
                            <w:r>
                              <w:rPr>
                                <w:spacing w:val="-5"/>
                                <w:sz w:val="24"/>
                              </w:rPr>
                              <w:t xml:space="preserve"> </w:t>
                            </w:r>
                            <w:r>
                              <w:rPr>
                                <w:sz w:val="24"/>
                              </w:rPr>
                              <w:t>Systems</w:t>
                            </w:r>
                            <w:r>
                              <w:rPr>
                                <w:spacing w:val="-1"/>
                                <w:sz w:val="24"/>
                              </w:rPr>
                              <w:t xml:space="preserve"> </w:t>
                            </w:r>
                            <w:r>
                              <w:rPr>
                                <w:sz w:val="24"/>
                              </w:rPr>
                              <w:t>and</w:t>
                            </w:r>
                            <w:r>
                              <w:rPr>
                                <w:spacing w:val="-2"/>
                                <w:sz w:val="24"/>
                              </w:rPr>
                              <w:t xml:space="preserve"> </w:t>
                            </w:r>
                            <w:r>
                              <w:rPr>
                                <w:sz w:val="24"/>
                              </w:rPr>
                              <w:t>the</w:t>
                            </w:r>
                            <w:r>
                              <w:rPr>
                                <w:spacing w:val="-2"/>
                                <w:sz w:val="24"/>
                              </w:rPr>
                              <w:t xml:space="preserve"> </w:t>
                            </w:r>
                            <w:r>
                              <w:rPr>
                                <w:sz w:val="24"/>
                              </w:rPr>
                              <w:t>key</w:t>
                            </w:r>
                            <w:r>
                              <w:rPr>
                                <w:spacing w:val="-1"/>
                                <w:sz w:val="24"/>
                              </w:rPr>
                              <w:t xml:space="preserve"> </w:t>
                            </w:r>
                            <w:r>
                              <w:rPr>
                                <w:sz w:val="24"/>
                              </w:rPr>
                              <w:t>features</w:t>
                            </w:r>
                            <w:r>
                              <w:rPr>
                                <w:spacing w:val="-3"/>
                                <w:sz w:val="24"/>
                              </w:rPr>
                              <w:t xml:space="preserve"> </w:t>
                            </w:r>
                            <w:r>
                              <w:rPr>
                                <w:sz w:val="24"/>
                              </w:rPr>
                              <w:t>of</w:t>
                            </w:r>
                            <w:r>
                              <w:rPr>
                                <w:spacing w:val="-6"/>
                                <w:sz w:val="24"/>
                              </w:rPr>
                              <w:t xml:space="preserve"> </w:t>
                            </w:r>
                            <w:r>
                              <w:rPr>
                                <w:spacing w:val="-5"/>
                                <w:sz w:val="24"/>
                              </w:rPr>
                              <w:t>MS</w:t>
                            </w:r>
                          </w:p>
                          <w:p w14:paraId="580672ED" w14:textId="77777777" w:rsidR="007829EF" w:rsidRDefault="00000000">
                            <w:pPr>
                              <w:pStyle w:val="TableParagraph"/>
                              <w:spacing w:before="43"/>
                              <w:ind w:left="105"/>
                              <w:rPr>
                                <w:sz w:val="24"/>
                              </w:rPr>
                            </w:pPr>
                            <w:r>
                              <w:rPr>
                                <w:sz w:val="24"/>
                              </w:rPr>
                              <w:t>Word, MS</w:t>
                            </w:r>
                            <w:r>
                              <w:rPr>
                                <w:spacing w:val="-2"/>
                                <w:sz w:val="24"/>
                              </w:rPr>
                              <w:t xml:space="preserve"> </w:t>
                            </w:r>
                            <w:r>
                              <w:rPr>
                                <w:sz w:val="24"/>
                              </w:rPr>
                              <w:t>PowerPoint,</w:t>
                            </w:r>
                            <w:r>
                              <w:rPr>
                                <w:spacing w:val="2"/>
                                <w:sz w:val="24"/>
                              </w:rPr>
                              <w:t xml:space="preserve"> </w:t>
                            </w:r>
                            <w:r>
                              <w:rPr>
                                <w:sz w:val="24"/>
                              </w:rPr>
                              <w:t>and</w:t>
                            </w:r>
                            <w:r>
                              <w:rPr>
                                <w:spacing w:val="2"/>
                                <w:sz w:val="24"/>
                              </w:rPr>
                              <w:t xml:space="preserve"> </w:t>
                            </w:r>
                            <w:r>
                              <w:rPr>
                                <w:sz w:val="24"/>
                              </w:rPr>
                              <w:t xml:space="preserve">MS </w:t>
                            </w:r>
                            <w:r>
                              <w:rPr>
                                <w:spacing w:val="-2"/>
                                <w:sz w:val="24"/>
                              </w:rPr>
                              <w:t>Excel.</w:t>
                            </w:r>
                          </w:p>
                        </w:tc>
                        <w:tc>
                          <w:tcPr>
                            <w:tcW w:w="1846" w:type="dxa"/>
                          </w:tcPr>
                          <w:p w14:paraId="0A73C7DE" w14:textId="77777777" w:rsidR="007829EF" w:rsidRDefault="00000000">
                            <w:pPr>
                              <w:pStyle w:val="TableParagraph"/>
                              <w:spacing w:line="258" w:lineRule="exact"/>
                              <w:ind w:left="22"/>
                              <w:jc w:val="center"/>
                              <w:rPr>
                                <w:sz w:val="24"/>
                              </w:rPr>
                            </w:pPr>
                            <w:r>
                              <w:rPr>
                                <w:spacing w:val="-2"/>
                                <w:sz w:val="24"/>
                              </w:rPr>
                              <w:t>BT-</w:t>
                            </w:r>
                            <w:r>
                              <w:rPr>
                                <w:spacing w:val="-10"/>
                                <w:sz w:val="24"/>
                              </w:rPr>
                              <w:t>I</w:t>
                            </w:r>
                          </w:p>
                        </w:tc>
                      </w:tr>
                      <w:tr w:rsidR="007829EF" w14:paraId="5676386B" w14:textId="77777777">
                        <w:trPr>
                          <w:trHeight w:val="636"/>
                        </w:trPr>
                        <w:tc>
                          <w:tcPr>
                            <w:tcW w:w="850" w:type="dxa"/>
                          </w:tcPr>
                          <w:p w14:paraId="73224E6B" w14:textId="77777777" w:rsidR="007829EF" w:rsidRDefault="00000000">
                            <w:pPr>
                              <w:pStyle w:val="TableParagraph"/>
                              <w:spacing w:line="253" w:lineRule="exact"/>
                              <w:ind w:left="77" w:right="69"/>
                              <w:jc w:val="center"/>
                              <w:rPr>
                                <w:sz w:val="24"/>
                              </w:rPr>
                            </w:pPr>
                            <w:r>
                              <w:rPr>
                                <w:spacing w:val="-5"/>
                                <w:sz w:val="24"/>
                              </w:rPr>
                              <w:t>CO2</w:t>
                            </w:r>
                          </w:p>
                        </w:tc>
                        <w:tc>
                          <w:tcPr>
                            <w:tcW w:w="7655" w:type="dxa"/>
                          </w:tcPr>
                          <w:p w14:paraId="06275317" w14:textId="77777777" w:rsidR="007829EF" w:rsidRDefault="00000000">
                            <w:pPr>
                              <w:pStyle w:val="TableParagraph"/>
                              <w:spacing w:line="270" w:lineRule="exact"/>
                              <w:ind w:left="105"/>
                              <w:rPr>
                                <w:sz w:val="24"/>
                              </w:rPr>
                            </w:pPr>
                            <w:r>
                              <w:rPr>
                                <w:sz w:val="24"/>
                              </w:rPr>
                              <w:t>Understand</w:t>
                            </w:r>
                            <w:r>
                              <w:rPr>
                                <w:spacing w:val="46"/>
                                <w:sz w:val="24"/>
                              </w:rPr>
                              <w:t xml:space="preserve"> </w:t>
                            </w:r>
                            <w:r>
                              <w:rPr>
                                <w:sz w:val="24"/>
                              </w:rPr>
                              <w:t>the</w:t>
                            </w:r>
                            <w:r>
                              <w:rPr>
                                <w:spacing w:val="50"/>
                                <w:sz w:val="24"/>
                              </w:rPr>
                              <w:t xml:space="preserve"> </w:t>
                            </w:r>
                            <w:r>
                              <w:rPr>
                                <w:sz w:val="24"/>
                              </w:rPr>
                              <w:t>significance</w:t>
                            </w:r>
                            <w:r>
                              <w:rPr>
                                <w:spacing w:val="48"/>
                                <w:sz w:val="24"/>
                              </w:rPr>
                              <w:t xml:space="preserve"> </w:t>
                            </w:r>
                            <w:r>
                              <w:rPr>
                                <w:sz w:val="24"/>
                              </w:rPr>
                              <w:t>of</w:t>
                            </w:r>
                            <w:r>
                              <w:rPr>
                                <w:spacing w:val="46"/>
                                <w:sz w:val="24"/>
                              </w:rPr>
                              <w:t xml:space="preserve"> </w:t>
                            </w:r>
                            <w:r>
                              <w:rPr>
                                <w:sz w:val="24"/>
                              </w:rPr>
                              <w:t>Information</w:t>
                            </w:r>
                            <w:r>
                              <w:rPr>
                                <w:spacing w:val="47"/>
                                <w:sz w:val="24"/>
                              </w:rPr>
                              <w:t xml:space="preserve"> </w:t>
                            </w:r>
                            <w:r>
                              <w:rPr>
                                <w:sz w:val="24"/>
                              </w:rPr>
                              <w:t>Systems</w:t>
                            </w:r>
                            <w:r>
                              <w:rPr>
                                <w:spacing w:val="53"/>
                                <w:sz w:val="24"/>
                              </w:rPr>
                              <w:t xml:space="preserve"> </w:t>
                            </w:r>
                            <w:r>
                              <w:rPr>
                                <w:sz w:val="24"/>
                              </w:rPr>
                              <w:t>in</w:t>
                            </w:r>
                            <w:r>
                              <w:rPr>
                                <w:spacing w:val="46"/>
                                <w:sz w:val="24"/>
                              </w:rPr>
                              <w:t xml:space="preserve"> </w:t>
                            </w:r>
                            <w:r>
                              <w:rPr>
                                <w:sz w:val="24"/>
                              </w:rPr>
                              <w:t>organizations</w:t>
                            </w:r>
                            <w:r>
                              <w:rPr>
                                <w:spacing w:val="48"/>
                                <w:sz w:val="24"/>
                              </w:rPr>
                              <w:t xml:space="preserve"> </w:t>
                            </w:r>
                            <w:r>
                              <w:rPr>
                                <w:spacing w:val="-5"/>
                                <w:sz w:val="24"/>
                              </w:rPr>
                              <w:t>and</w:t>
                            </w:r>
                          </w:p>
                          <w:p w14:paraId="2DAB4258" w14:textId="77777777" w:rsidR="007829EF" w:rsidRDefault="00000000">
                            <w:pPr>
                              <w:pStyle w:val="TableParagraph"/>
                              <w:spacing w:before="41"/>
                              <w:ind w:left="105"/>
                              <w:rPr>
                                <w:sz w:val="24"/>
                              </w:rPr>
                            </w:pPr>
                            <w:r>
                              <w:rPr>
                                <w:sz w:val="24"/>
                              </w:rPr>
                              <w:t>comprehend</w:t>
                            </w:r>
                            <w:r>
                              <w:rPr>
                                <w:spacing w:val="-3"/>
                                <w:sz w:val="24"/>
                              </w:rPr>
                              <w:t xml:space="preserve"> </w:t>
                            </w:r>
                            <w:r>
                              <w:rPr>
                                <w:sz w:val="24"/>
                              </w:rPr>
                              <w:t>how</w:t>
                            </w:r>
                            <w:r>
                              <w:rPr>
                                <w:spacing w:val="-6"/>
                                <w:sz w:val="24"/>
                              </w:rPr>
                              <w:t xml:space="preserve"> </w:t>
                            </w:r>
                            <w:r>
                              <w:rPr>
                                <w:sz w:val="24"/>
                              </w:rPr>
                              <w:t>MS</w:t>
                            </w:r>
                            <w:r>
                              <w:rPr>
                                <w:spacing w:val="-5"/>
                                <w:sz w:val="24"/>
                              </w:rPr>
                              <w:t xml:space="preserve"> </w:t>
                            </w:r>
                            <w:r>
                              <w:rPr>
                                <w:sz w:val="24"/>
                              </w:rPr>
                              <w:t>Office</w:t>
                            </w:r>
                            <w:r>
                              <w:rPr>
                                <w:spacing w:val="-6"/>
                                <w:sz w:val="24"/>
                              </w:rPr>
                              <w:t xml:space="preserve"> </w:t>
                            </w:r>
                            <w:r>
                              <w:rPr>
                                <w:sz w:val="24"/>
                              </w:rPr>
                              <w:t>applications</w:t>
                            </w:r>
                            <w:r>
                              <w:rPr>
                                <w:spacing w:val="-7"/>
                                <w:sz w:val="24"/>
                              </w:rPr>
                              <w:t xml:space="preserve"> </w:t>
                            </w:r>
                            <w:r>
                              <w:rPr>
                                <w:sz w:val="24"/>
                              </w:rPr>
                              <w:t>support</w:t>
                            </w:r>
                            <w:r>
                              <w:rPr>
                                <w:spacing w:val="-4"/>
                                <w:sz w:val="24"/>
                              </w:rPr>
                              <w:t xml:space="preserve"> </w:t>
                            </w:r>
                            <w:r>
                              <w:rPr>
                                <w:sz w:val="24"/>
                              </w:rPr>
                              <w:t>various</w:t>
                            </w:r>
                            <w:r>
                              <w:rPr>
                                <w:spacing w:val="-4"/>
                                <w:sz w:val="24"/>
                              </w:rPr>
                              <w:t xml:space="preserve"> </w:t>
                            </w:r>
                            <w:r>
                              <w:rPr>
                                <w:sz w:val="24"/>
                              </w:rPr>
                              <w:t>business</w:t>
                            </w:r>
                            <w:r>
                              <w:rPr>
                                <w:spacing w:val="-2"/>
                                <w:sz w:val="24"/>
                              </w:rPr>
                              <w:t xml:space="preserve"> functions.</w:t>
                            </w:r>
                          </w:p>
                        </w:tc>
                        <w:tc>
                          <w:tcPr>
                            <w:tcW w:w="1846" w:type="dxa"/>
                          </w:tcPr>
                          <w:p w14:paraId="1E1CEB29" w14:textId="77777777" w:rsidR="007829EF" w:rsidRDefault="00000000">
                            <w:pPr>
                              <w:pStyle w:val="TableParagraph"/>
                              <w:spacing w:line="253" w:lineRule="exact"/>
                              <w:ind w:left="22" w:right="8"/>
                              <w:jc w:val="center"/>
                              <w:rPr>
                                <w:sz w:val="24"/>
                              </w:rPr>
                            </w:pPr>
                            <w:r>
                              <w:rPr>
                                <w:spacing w:val="-2"/>
                                <w:sz w:val="24"/>
                              </w:rPr>
                              <w:t>BT-</w:t>
                            </w:r>
                            <w:r>
                              <w:rPr>
                                <w:spacing w:val="-5"/>
                                <w:sz w:val="24"/>
                              </w:rPr>
                              <w:t>II</w:t>
                            </w:r>
                          </w:p>
                        </w:tc>
                      </w:tr>
                      <w:tr w:rsidR="007829EF" w14:paraId="70A0A4A4" w14:textId="77777777">
                        <w:trPr>
                          <w:trHeight w:val="633"/>
                        </w:trPr>
                        <w:tc>
                          <w:tcPr>
                            <w:tcW w:w="850" w:type="dxa"/>
                          </w:tcPr>
                          <w:p w14:paraId="105F4760" w14:textId="77777777" w:rsidR="007829EF" w:rsidRDefault="00000000">
                            <w:pPr>
                              <w:pStyle w:val="TableParagraph"/>
                              <w:spacing w:line="253" w:lineRule="exact"/>
                              <w:ind w:left="77" w:right="69"/>
                              <w:jc w:val="center"/>
                              <w:rPr>
                                <w:sz w:val="24"/>
                              </w:rPr>
                            </w:pPr>
                            <w:r>
                              <w:rPr>
                                <w:spacing w:val="-5"/>
                                <w:sz w:val="24"/>
                              </w:rPr>
                              <w:t>CO3</w:t>
                            </w:r>
                          </w:p>
                        </w:tc>
                        <w:tc>
                          <w:tcPr>
                            <w:tcW w:w="7655" w:type="dxa"/>
                          </w:tcPr>
                          <w:p w14:paraId="3241F3EF" w14:textId="77777777" w:rsidR="007829EF" w:rsidRDefault="00000000">
                            <w:pPr>
                              <w:pStyle w:val="TableParagraph"/>
                              <w:spacing w:line="270" w:lineRule="exact"/>
                              <w:ind w:left="105"/>
                              <w:rPr>
                                <w:sz w:val="24"/>
                              </w:rPr>
                            </w:pPr>
                            <w:r>
                              <w:rPr>
                                <w:sz w:val="24"/>
                              </w:rPr>
                              <w:t>Apply</w:t>
                            </w:r>
                            <w:r>
                              <w:rPr>
                                <w:spacing w:val="44"/>
                                <w:sz w:val="24"/>
                              </w:rPr>
                              <w:t xml:space="preserve"> </w:t>
                            </w:r>
                            <w:r>
                              <w:rPr>
                                <w:sz w:val="24"/>
                              </w:rPr>
                              <w:t>knowledge</w:t>
                            </w:r>
                            <w:r>
                              <w:rPr>
                                <w:spacing w:val="54"/>
                                <w:sz w:val="24"/>
                              </w:rPr>
                              <w:t xml:space="preserve"> </w:t>
                            </w:r>
                            <w:r>
                              <w:rPr>
                                <w:sz w:val="24"/>
                              </w:rPr>
                              <w:t>of</w:t>
                            </w:r>
                            <w:r>
                              <w:rPr>
                                <w:spacing w:val="53"/>
                                <w:sz w:val="24"/>
                              </w:rPr>
                              <w:t xml:space="preserve"> </w:t>
                            </w:r>
                            <w:r>
                              <w:rPr>
                                <w:sz w:val="24"/>
                              </w:rPr>
                              <w:t>MS</w:t>
                            </w:r>
                            <w:r>
                              <w:rPr>
                                <w:spacing w:val="57"/>
                                <w:sz w:val="24"/>
                              </w:rPr>
                              <w:t xml:space="preserve"> </w:t>
                            </w:r>
                            <w:r>
                              <w:rPr>
                                <w:sz w:val="24"/>
                              </w:rPr>
                              <w:t>Office applications</w:t>
                            </w:r>
                            <w:r>
                              <w:rPr>
                                <w:spacing w:val="55"/>
                                <w:sz w:val="24"/>
                              </w:rPr>
                              <w:t xml:space="preserve"> </w:t>
                            </w:r>
                            <w:r>
                              <w:rPr>
                                <w:sz w:val="24"/>
                              </w:rPr>
                              <w:t>to</w:t>
                            </w:r>
                            <w:r>
                              <w:rPr>
                                <w:spacing w:val="56"/>
                                <w:sz w:val="24"/>
                              </w:rPr>
                              <w:t xml:space="preserve"> </w:t>
                            </w:r>
                            <w:r>
                              <w:rPr>
                                <w:sz w:val="24"/>
                              </w:rPr>
                              <w:t>create,</w:t>
                            </w:r>
                            <w:r>
                              <w:rPr>
                                <w:spacing w:val="53"/>
                                <w:sz w:val="24"/>
                              </w:rPr>
                              <w:t xml:space="preserve"> </w:t>
                            </w:r>
                            <w:r>
                              <w:rPr>
                                <w:sz w:val="24"/>
                              </w:rPr>
                              <w:t>edit,</w:t>
                            </w:r>
                            <w:r>
                              <w:rPr>
                                <w:spacing w:val="57"/>
                                <w:sz w:val="24"/>
                              </w:rPr>
                              <w:t xml:space="preserve"> </w:t>
                            </w:r>
                            <w:r>
                              <w:rPr>
                                <w:sz w:val="24"/>
                              </w:rPr>
                              <w:t>and</w:t>
                            </w:r>
                            <w:r>
                              <w:rPr>
                                <w:spacing w:val="56"/>
                                <w:sz w:val="24"/>
                              </w:rPr>
                              <w:t xml:space="preserve"> </w:t>
                            </w:r>
                            <w:r>
                              <w:rPr>
                                <w:spacing w:val="-2"/>
                                <w:sz w:val="24"/>
                              </w:rPr>
                              <w:t>present</w:t>
                            </w:r>
                          </w:p>
                          <w:p w14:paraId="2737EB4C" w14:textId="77777777" w:rsidR="007829EF" w:rsidRDefault="00000000">
                            <w:pPr>
                              <w:pStyle w:val="TableParagraph"/>
                              <w:spacing w:before="41"/>
                              <w:ind w:left="105"/>
                              <w:rPr>
                                <w:sz w:val="24"/>
                              </w:rPr>
                            </w:pPr>
                            <w:r>
                              <w:rPr>
                                <w:sz w:val="24"/>
                              </w:rPr>
                              <w:t>information</w:t>
                            </w:r>
                            <w:r>
                              <w:rPr>
                                <w:spacing w:val="-10"/>
                                <w:sz w:val="24"/>
                              </w:rPr>
                              <w:t xml:space="preserve"> </w:t>
                            </w:r>
                            <w:r>
                              <w:rPr>
                                <w:sz w:val="24"/>
                              </w:rPr>
                              <w:t>effectively</w:t>
                            </w:r>
                            <w:r>
                              <w:rPr>
                                <w:spacing w:val="-12"/>
                                <w:sz w:val="24"/>
                              </w:rPr>
                              <w:t xml:space="preserve"> </w:t>
                            </w:r>
                            <w:r>
                              <w:rPr>
                                <w:sz w:val="24"/>
                              </w:rPr>
                              <w:t>in</w:t>
                            </w:r>
                            <w:r>
                              <w:rPr>
                                <w:spacing w:val="-4"/>
                                <w:sz w:val="24"/>
                              </w:rPr>
                              <w:t xml:space="preserve"> </w:t>
                            </w:r>
                            <w:r>
                              <w:rPr>
                                <w:sz w:val="24"/>
                              </w:rPr>
                              <w:t xml:space="preserve">management </w:t>
                            </w:r>
                            <w:r>
                              <w:rPr>
                                <w:spacing w:val="-2"/>
                                <w:sz w:val="24"/>
                              </w:rPr>
                              <w:t>scenarios.</w:t>
                            </w:r>
                          </w:p>
                        </w:tc>
                        <w:tc>
                          <w:tcPr>
                            <w:tcW w:w="1846" w:type="dxa"/>
                          </w:tcPr>
                          <w:p w14:paraId="274A836D" w14:textId="77777777" w:rsidR="007829EF" w:rsidRDefault="00000000">
                            <w:pPr>
                              <w:pStyle w:val="TableParagraph"/>
                              <w:spacing w:line="253" w:lineRule="exact"/>
                              <w:ind w:left="22" w:right="10"/>
                              <w:jc w:val="center"/>
                              <w:rPr>
                                <w:sz w:val="24"/>
                              </w:rPr>
                            </w:pPr>
                            <w:r>
                              <w:rPr>
                                <w:spacing w:val="-2"/>
                                <w:sz w:val="24"/>
                              </w:rPr>
                              <w:t>BT-</w:t>
                            </w:r>
                            <w:r>
                              <w:rPr>
                                <w:spacing w:val="-5"/>
                                <w:sz w:val="24"/>
                              </w:rPr>
                              <w:t>III</w:t>
                            </w:r>
                          </w:p>
                        </w:tc>
                      </w:tr>
                      <w:tr w:rsidR="007829EF" w14:paraId="0A585EC3" w14:textId="77777777">
                        <w:trPr>
                          <w:trHeight w:val="700"/>
                        </w:trPr>
                        <w:tc>
                          <w:tcPr>
                            <w:tcW w:w="850" w:type="dxa"/>
                          </w:tcPr>
                          <w:p w14:paraId="5DD922AF" w14:textId="77777777" w:rsidR="007829EF" w:rsidRDefault="00000000">
                            <w:pPr>
                              <w:pStyle w:val="TableParagraph"/>
                              <w:spacing w:line="253" w:lineRule="exact"/>
                              <w:ind w:left="77" w:right="69"/>
                              <w:jc w:val="center"/>
                              <w:rPr>
                                <w:sz w:val="24"/>
                              </w:rPr>
                            </w:pPr>
                            <w:r>
                              <w:rPr>
                                <w:spacing w:val="-5"/>
                                <w:sz w:val="24"/>
                              </w:rPr>
                              <w:t>CO4</w:t>
                            </w:r>
                          </w:p>
                        </w:tc>
                        <w:tc>
                          <w:tcPr>
                            <w:tcW w:w="7655" w:type="dxa"/>
                          </w:tcPr>
                          <w:p w14:paraId="6E147E32" w14:textId="77777777" w:rsidR="007829EF" w:rsidRDefault="00000000">
                            <w:pPr>
                              <w:pStyle w:val="TableParagraph"/>
                              <w:spacing w:line="278" w:lineRule="auto"/>
                              <w:ind w:left="105"/>
                              <w:rPr>
                                <w:sz w:val="24"/>
                              </w:rPr>
                            </w:pPr>
                            <w:r>
                              <w:rPr>
                                <w:sz w:val="24"/>
                              </w:rPr>
                              <w:t>Analyse</w:t>
                            </w:r>
                            <w:r>
                              <w:rPr>
                                <w:spacing w:val="-15"/>
                                <w:sz w:val="24"/>
                              </w:rPr>
                              <w:t xml:space="preserve"> </w:t>
                            </w:r>
                            <w:r>
                              <w:rPr>
                                <w:sz w:val="24"/>
                              </w:rPr>
                              <w:t>the</w:t>
                            </w:r>
                            <w:r>
                              <w:rPr>
                                <w:spacing w:val="-15"/>
                                <w:sz w:val="24"/>
                              </w:rPr>
                              <w:t xml:space="preserve"> </w:t>
                            </w:r>
                            <w:r>
                              <w:rPr>
                                <w:sz w:val="24"/>
                              </w:rPr>
                              <w:t>functionalities</w:t>
                            </w:r>
                            <w:r>
                              <w:rPr>
                                <w:spacing w:val="-15"/>
                                <w:sz w:val="24"/>
                              </w:rPr>
                              <w:t xml:space="preserve"> </w:t>
                            </w:r>
                            <w:r>
                              <w:rPr>
                                <w:sz w:val="24"/>
                              </w:rPr>
                              <w:t>of</w:t>
                            </w:r>
                            <w:r>
                              <w:rPr>
                                <w:spacing w:val="-18"/>
                                <w:sz w:val="24"/>
                              </w:rPr>
                              <w:t xml:space="preserve"> </w:t>
                            </w:r>
                            <w:r>
                              <w:rPr>
                                <w:sz w:val="24"/>
                              </w:rPr>
                              <w:t>MS</w:t>
                            </w:r>
                            <w:r>
                              <w:rPr>
                                <w:spacing w:val="-15"/>
                                <w:sz w:val="24"/>
                              </w:rPr>
                              <w:t xml:space="preserve"> </w:t>
                            </w:r>
                            <w:r>
                              <w:rPr>
                                <w:sz w:val="24"/>
                              </w:rPr>
                              <w:t>Excel</w:t>
                            </w:r>
                            <w:r>
                              <w:rPr>
                                <w:spacing w:val="-15"/>
                                <w:sz w:val="24"/>
                              </w:rPr>
                              <w:t xml:space="preserve"> </w:t>
                            </w:r>
                            <w:r>
                              <w:rPr>
                                <w:sz w:val="24"/>
                              </w:rPr>
                              <w:t>for</w:t>
                            </w:r>
                            <w:r>
                              <w:rPr>
                                <w:spacing w:val="-15"/>
                                <w:sz w:val="24"/>
                              </w:rPr>
                              <w:t xml:space="preserve"> </w:t>
                            </w:r>
                            <w:r>
                              <w:rPr>
                                <w:sz w:val="24"/>
                              </w:rPr>
                              <w:t>data</w:t>
                            </w:r>
                            <w:r>
                              <w:rPr>
                                <w:spacing w:val="-15"/>
                                <w:sz w:val="24"/>
                              </w:rPr>
                              <w:t xml:space="preserve"> </w:t>
                            </w:r>
                            <w:r>
                              <w:rPr>
                                <w:sz w:val="24"/>
                              </w:rPr>
                              <w:t>management</w:t>
                            </w:r>
                            <w:r>
                              <w:rPr>
                                <w:spacing w:val="-15"/>
                                <w:sz w:val="24"/>
                              </w:rPr>
                              <w:t xml:space="preserve"> </w:t>
                            </w:r>
                            <w:r>
                              <w:rPr>
                                <w:sz w:val="24"/>
                              </w:rPr>
                              <w:t>and</w:t>
                            </w:r>
                            <w:r>
                              <w:rPr>
                                <w:spacing w:val="-15"/>
                                <w:sz w:val="24"/>
                              </w:rPr>
                              <w:t xml:space="preserve"> </w:t>
                            </w:r>
                            <w:r>
                              <w:rPr>
                                <w:sz w:val="24"/>
                              </w:rPr>
                              <w:t>evaluate</w:t>
                            </w:r>
                            <w:r>
                              <w:rPr>
                                <w:spacing w:val="-15"/>
                                <w:sz w:val="24"/>
                              </w:rPr>
                              <w:t xml:space="preserve"> </w:t>
                            </w:r>
                            <w:r>
                              <w:rPr>
                                <w:sz w:val="24"/>
                              </w:rPr>
                              <w:t>the efficiency of MS Office tools in addressing management tasks.</w:t>
                            </w:r>
                          </w:p>
                        </w:tc>
                        <w:tc>
                          <w:tcPr>
                            <w:tcW w:w="1846" w:type="dxa"/>
                          </w:tcPr>
                          <w:p w14:paraId="233A3036" w14:textId="77777777" w:rsidR="007829EF" w:rsidRDefault="00000000">
                            <w:pPr>
                              <w:pStyle w:val="TableParagraph"/>
                              <w:spacing w:before="260"/>
                              <w:ind w:left="22" w:right="5"/>
                              <w:jc w:val="center"/>
                              <w:rPr>
                                <w:sz w:val="24"/>
                              </w:rPr>
                            </w:pPr>
                            <w:r>
                              <w:rPr>
                                <w:spacing w:val="-2"/>
                                <w:sz w:val="24"/>
                              </w:rPr>
                              <w:t>BT-</w:t>
                            </w:r>
                            <w:r>
                              <w:rPr>
                                <w:spacing w:val="-5"/>
                                <w:sz w:val="24"/>
                              </w:rPr>
                              <w:t>IV</w:t>
                            </w:r>
                          </w:p>
                        </w:tc>
                      </w:tr>
                    </w:tbl>
                    <w:p w14:paraId="7B381BD4" w14:textId="77777777" w:rsidR="007829EF" w:rsidRDefault="007829EF">
                      <w:pPr>
                        <w:pStyle w:val="BodyText"/>
                      </w:pPr>
                    </w:p>
                  </w:txbxContent>
                </v:textbox>
                <w10:wrap anchorx="page"/>
              </v:shape>
            </w:pict>
          </mc:Fallback>
        </mc:AlternateContent>
      </w:r>
      <w:r>
        <w:rPr>
          <w:b/>
        </w:rPr>
        <w:t>Course</w:t>
      </w:r>
      <w:r>
        <w:rPr>
          <w:b/>
          <w:spacing w:val="-9"/>
        </w:rPr>
        <w:t xml:space="preserve"> </w:t>
      </w:r>
      <w:r>
        <w:rPr>
          <w:b/>
        </w:rPr>
        <w:t>Objective</w:t>
      </w:r>
      <w:r>
        <w:t>:</w:t>
      </w:r>
      <w:r>
        <w:rPr>
          <w:spacing w:val="-8"/>
        </w:rPr>
        <w:t xml:space="preserve"> </w:t>
      </w:r>
      <w:r>
        <w:t>To</w:t>
      </w:r>
      <w:r>
        <w:rPr>
          <w:spacing w:val="-9"/>
        </w:rPr>
        <w:t xml:space="preserve"> </w:t>
      </w:r>
      <w:r>
        <w:t>make</w:t>
      </w:r>
      <w:r>
        <w:rPr>
          <w:spacing w:val="-9"/>
        </w:rPr>
        <w:t xml:space="preserve"> </w:t>
      </w:r>
      <w:r>
        <w:t>the</w:t>
      </w:r>
      <w:r>
        <w:rPr>
          <w:spacing w:val="-9"/>
        </w:rPr>
        <w:t xml:space="preserve"> </w:t>
      </w:r>
      <w:r>
        <w:t>students</w:t>
      </w:r>
      <w:r>
        <w:rPr>
          <w:spacing w:val="-9"/>
        </w:rPr>
        <w:t xml:space="preserve"> </w:t>
      </w:r>
      <w:r>
        <w:t>understand</w:t>
      </w:r>
      <w:r>
        <w:rPr>
          <w:spacing w:val="-6"/>
        </w:rPr>
        <w:t xml:space="preserve"> </w:t>
      </w:r>
      <w:r>
        <w:t>and</w:t>
      </w:r>
      <w:r>
        <w:rPr>
          <w:spacing w:val="-9"/>
        </w:rPr>
        <w:t xml:space="preserve"> </w:t>
      </w:r>
      <w:r>
        <w:t>learn</w:t>
      </w:r>
      <w:r>
        <w:rPr>
          <w:spacing w:val="-9"/>
        </w:rPr>
        <w:t xml:space="preserve"> </w:t>
      </w:r>
      <w:r>
        <w:t>the</w:t>
      </w:r>
      <w:r>
        <w:rPr>
          <w:spacing w:val="-9"/>
        </w:rPr>
        <w:t xml:space="preserve"> </w:t>
      </w:r>
      <w:r>
        <w:t>application</w:t>
      </w:r>
      <w:r>
        <w:rPr>
          <w:spacing w:val="-8"/>
        </w:rPr>
        <w:t xml:space="preserve"> </w:t>
      </w:r>
      <w:r>
        <w:t>of</w:t>
      </w:r>
      <w:r>
        <w:rPr>
          <w:spacing w:val="-7"/>
        </w:rPr>
        <w:t xml:space="preserve"> </w:t>
      </w:r>
      <w:r>
        <w:t>IT</w:t>
      </w:r>
      <w:r>
        <w:rPr>
          <w:spacing w:val="-7"/>
        </w:rPr>
        <w:t xml:space="preserve"> </w:t>
      </w:r>
      <w:r>
        <w:t>in</w:t>
      </w:r>
      <w:r>
        <w:rPr>
          <w:spacing w:val="-9"/>
        </w:rPr>
        <w:t xml:space="preserve"> </w:t>
      </w:r>
      <w:r>
        <w:t>the</w:t>
      </w:r>
      <w:r>
        <w:rPr>
          <w:spacing w:val="-7"/>
        </w:rPr>
        <w:t xml:space="preserve"> </w:t>
      </w:r>
      <w:r>
        <w:t>field</w:t>
      </w:r>
      <w:r>
        <w:rPr>
          <w:spacing w:val="-9"/>
        </w:rPr>
        <w:t xml:space="preserve"> </w:t>
      </w:r>
      <w:r>
        <w:t>of</w:t>
      </w:r>
      <w:r>
        <w:rPr>
          <w:spacing w:val="-10"/>
        </w:rPr>
        <w:t xml:space="preserve"> </w:t>
      </w:r>
      <w:r>
        <w:t>management. After the completion of the course ,the students will be able to:</w:t>
      </w:r>
    </w:p>
    <w:p w14:paraId="45264760" w14:textId="77777777" w:rsidR="007829EF" w:rsidRDefault="007829EF">
      <w:pPr>
        <w:pStyle w:val="BodyText"/>
        <w:rPr>
          <w:sz w:val="20"/>
        </w:rPr>
      </w:pPr>
    </w:p>
    <w:p w14:paraId="688CF641" w14:textId="77777777" w:rsidR="007829EF" w:rsidRDefault="007829EF">
      <w:pPr>
        <w:pStyle w:val="BodyText"/>
        <w:rPr>
          <w:sz w:val="20"/>
        </w:rPr>
      </w:pPr>
    </w:p>
    <w:p w14:paraId="02D0074A" w14:textId="77777777" w:rsidR="007829EF" w:rsidRDefault="007829EF">
      <w:pPr>
        <w:pStyle w:val="BodyText"/>
        <w:rPr>
          <w:sz w:val="20"/>
        </w:rPr>
      </w:pPr>
    </w:p>
    <w:p w14:paraId="01B45609" w14:textId="77777777" w:rsidR="007829EF" w:rsidRDefault="007829EF">
      <w:pPr>
        <w:pStyle w:val="BodyText"/>
        <w:rPr>
          <w:sz w:val="20"/>
        </w:rPr>
      </w:pPr>
    </w:p>
    <w:p w14:paraId="7E555AEE" w14:textId="77777777" w:rsidR="007829EF" w:rsidRDefault="007829EF">
      <w:pPr>
        <w:pStyle w:val="BodyText"/>
        <w:rPr>
          <w:sz w:val="20"/>
        </w:rPr>
      </w:pPr>
    </w:p>
    <w:p w14:paraId="2B8E4E20" w14:textId="77777777" w:rsidR="007829EF" w:rsidRDefault="007829EF">
      <w:pPr>
        <w:pStyle w:val="BodyText"/>
        <w:rPr>
          <w:sz w:val="20"/>
        </w:rPr>
      </w:pPr>
    </w:p>
    <w:p w14:paraId="0D57E297" w14:textId="77777777" w:rsidR="007829EF" w:rsidRDefault="007829EF">
      <w:pPr>
        <w:pStyle w:val="BodyText"/>
        <w:rPr>
          <w:sz w:val="20"/>
        </w:rPr>
      </w:pPr>
    </w:p>
    <w:p w14:paraId="7F9C80D6" w14:textId="77777777" w:rsidR="007829EF" w:rsidRDefault="007829EF">
      <w:pPr>
        <w:pStyle w:val="BodyText"/>
        <w:rPr>
          <w:sz w:val="20"/>
        </w:rPr>
      </w:pPr>
    </w:p>
    <w:p w14:paraId="3207849C" w14:textId="77777777" w:rsidR="007829EF" w:rsidRDefault="007829EF">
      <w:pPr>
        <w:pStyle w:val="BodyText"/>
        <w:rPr>
          <w:sz w:val="20"/>
        </w:rPr>
      </w:pPr>
    </w:p>
    <w:p w14:paraId="657719AE" w14:textId="77777777" w:rsidR="007829EF" w:rsidRDefault="007829EF">
      <w:pPr>
        <w:pStyle w:val="BodyText"/>
        <w:rPr>
          <w:sz w:val="20"/>
        </w:rPr>
      </w:pPr>
    </w:p>
    <w:p w14:paraId="25210D37" w14:textId="77777777" w:rsidR="007829EF" w:rsidRDefault="007829EF">
      <w:pPr>
        <w:pStyle w:val="BodyText"/>
        <w:rPr>
          <w:sz w:val="20"/>
        </w:rPr>
      </w:pPr>
    </w:p>
    <w:p w14:paraId="0004CB21" w14:textId="77777777" w:rsidR="007829EF" w:rsidRDefault="007829EF">
      <w:pPr>
        <w:pStyle w:val="BodyText"/>
        <w:rPr>
          <w:sz w:val="20"/>
        </w:rPr>
      </w:pPr>
    </w:p>
    <w:p w14:paraId="52F163CA" w14:textId="77777777" w:rsidR="007829EF" w:rsidRDefault="007829EF">
      <w:pPr>
        <w:pStyle w:val="BodyText"/>
        <w:rPr>
          <w:sz w:val="20"/>
        </w:rPr>
      </w:pPr>
    </w:p>
    <w:p w14:paraId="118E1C12" w14:textId="77777777" w:rsidR="007829EF" w:rsidRDefault="007829EF">
      <w:pPr>
        <w:pStyle w:val="BodyText"/>
        <w:rPr>
          <w:sz w:val="20"/>
        </w:rPr>
      </w:pPr>
    </w:p>
    <w:p w14:paraId="13D79E28" w14:textId="77777777" w:rsidR="007829EF" w:rsidRDefault="007829EF">
      <w:pPr>
        <w:pStyle w:val="BodyText"/>
        <w:spacing w:before="128" w:after="1"/>
        <w:rPr>
          <w:sz w:val="20"/>
        </w:r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7645"/>
        <w:gridCol w:w="1649"/>
      </w:tblGrid>
      <w:tr w:rsidR="007829EF" w14:paraId="635A69BD" w14:textId="77777777">
        <w:trPr>
          <w:trHeight w:val="311"/>
        </w:trPr>
        <w:tc>
          <w:tcPr>
            <w:tcW w:w="1006" w:type="dxa"/>
          </w:tcPr>
          <w:p w14:paraId="51DB202C" w14:textId="77777777" w:rsidR="007829EF" w:rsidRDefault="00000000">
            <w:pPr>
              <w:pStyle w:val="TableParagraph"/>
              <w:spacing w:before="18" w:line="273" w:lineRule="exact"/>
              <w:ind w:left="25" w:right="11"/>
              <w:jc w:val="center"/>
              <w:rPr>
                <w:b/>
                <w:sz w:val="24"/>
              </w:rPr>
            </w:pPr>
            <w:r>
              <w:rPr>
                <w:b/>
                <w:spacing w:val="-2"/>
                <w:sz w:val="24"/>
              </w:rPr>
              <w:t>Module</w:t>
            </w:r>
          </w:p>
        </w:tc>
        <w:tc>
          <w:tcPr>
            <w:tcW w:w="7645" w:type="dxa"/>
          </w:tcPr>
          <w:p w14:paraId="5E6E284D" w14:textId="77777777" w:rsidR="007829EF" w:rsidRDefault="00000000">
            <w:pPr>
              <w:pStyle w:val="TableParagraph"/>
              <w:spacing w:before="18" w:line="273" w:lineRule="exact"/>
              <w:ind w:left="13"/>
              <w:jc w:val="center"/>
              <w:rPr>
                <w:b/>
                <w:sz w:val="24"/>
              </w:rPr>
            </w:pPr>
            <w:r>
              <w:rPr>
                <w:b/>
                <w:sz w:val="24"/>
              </w:rPr>
              <w:t>Course</w:t>
            </w:r>
            <w:r>
              <w:rPr>
                <w:b/>
                <w:spacing w:val="-4"/>
                <w:sz w:val="24"/>
              </w:rPr>
              <w:t xml:space="preserve"> </w:t>
            </w:r>
            <w:r>
              <w:rPr>
                <w:b/>
                <w:spacing w:val="-2"/>
                <w:sz w:val="24"/>
              </w:rPr>
              <w:t>Content</w:t>
            </w:r>
          </w:p>
        </w:tc>
        <w:tc>
          <w:tcPr>
            <w:tcW w:w="1649" w:type="dxa"/>
          </w:tcPr>
          <w:p w14:paraId="430CF687" w14:textId="77777777" w:rsidR="007829EF" w:rsidRDefault="00000000">
            <w:pPr>
              <w:pStyle w:val="TableParagraph"/>
              <w:spacing w:before="18" w:line="273" w:lineRule="exact"/>
              <w:ind w:left="13" w:right="2"/>
              <w:jc w:val="center"/>
              <w:rPr>
                <w:b/>
                <w:sz w:val="24"/>
              </w:rPr>
            </w:pPr>
            <w:r>
              <w:rPr>
                <w:b/>
                <w:spacing w:val="-2"/>
                <w:sz w:val="24"/>
              </w:rPr>
              <w:t>Period</w:t>
            </w:r>
          </w:p>
        </w:tc>
      </w:tr>
      <w:tr w:rsidR="007829EF" w14:paraId="4756EF54" w14:textId="77777777">
        <w:trPr>
          <w:trHeight w:val="1058"/>
        </w:trPr>
        <w:tc>
          <w:tcPr>
            <w:tcW w:w="1006" w:type="dxa"/>
          </w:tcPr>
          <w:p w14:paraId="1E97698E" w14:textId="77777777" w:rsidR="007829EF" w:rsidRDefault="007829EF">
            <w:pPr>
              <w:pStyle w:val="TableParagraph"/>
              <w:spacing w:before="109"/>
              <w:rPr>
                <w:sz w:val="24"/>
              </w:rPr>
            </w:pPr>
          </w:p>
          <w:p w14:paraId="31B923A9" w14:textId="77777777" w:rsidR="007829EF" w:rsidRDefault="00000000">
            <w:pPr>
              <w:pStyle w:val="TableParagraph"/>
              <w:ind w:left="25"/>
              <w:jc w:val="center"/>
              <w:rPr>
                <w:sz w:val="24"/>
              </w:rPr>
            </w:pPr>
            <w:r>
              <w:rPr>
                <w:spacing w:val="-10"/>
                <w:sz w:val="24"/>
              </w:rPr>
              <w:t>I</w:t>
            </w:r>
          </w:p>
        </w:tc>
        <w:tc>
          <w:tcPr>
            <w:tcW w:w="7645" w:type="dxa"/>
          </w:tcPr>
          <w:p w14:paraId="2699D147" w14:textId="77777777" w:rsidR="007829EF" w:rsidRDefault="00000000">
            <w:pPr>
              <w:pStyle w:val="TableParagraph"/>
              <w:spacing w:before="227" w:line="275" w:lineRule="exact"/>
              <w:ind w:left="110"/>
              <w:rPr>
                <w:b/>
                <w:sz w:val="24"/>
              </w:rPr>
            </w:pPr>
            <w:r>
              <w:rPr>
                <w:b/>
                <w:sz w:val="24"/>
              </w:rPr>
              <w:t>Introduction</w:t>
            </w:r>
            <w:r>
              <w:rPr>
                <w:b/>
                <w:spacing w:val="-4"/>
                <w:sz w:val="24"/>
              </w:rPr>
              <w:t xml:space="preserve"> </w:t>
            </w:r>
            <w:r>
              <w:rPr>
                <w:b/>
                <w:sz w:val="24"/>
              </w:rPr>
              <w:t>to</w:t>
            </w:r>
            <w:r>
              <w:rPr>
                <w:b/>
                <w:spacing w:val="-6"/>
                <w:sz w:val="24"/>
              </w:rPr>
              <w:t xml:space="preserve"> </w:t>
            </w:r>
            <w:r>
              <w:rPr>
                <w:b/>
                <w:sz w:val="24"/>
              </w:rPr>
              <w:t>Information</w:t>
            </w:r>
            <w:r>
              <w:rPr>
                <w:b/>
                <w:spacing w:val="-2"/>
                <w:sz w:val="24"/>
              </w:rPr>
              <w:t xml:space="preserve"> </w:t>
            </w:r>
            <w:r>
              <w:rPr>
                <w:b/>
                <w:sz w:val="24"/>
              </w:rPr>
              <w:t>Systems</w:t>
            </w:r>
            <w:r>
              <w:rPr>
                <w:b/>
                <w:spacing w:val="-4"/>
                <w:sz w:val="24"/>
              </w:rPr>
              <w:t xml:space="preserve"> </w:t>
            </w:r>
            <w:r>
              <w:rPr>
                <w:b/>
                <w:spacing w:val="-10"/>
                <w:sz w:val="24"/>
              </w:rPr>
              <w:t>:</w:t>
            </w:r>
          </w:p>
          <w:p w14:paraId="75FE642F" w14:textId="77777777" w:rsidR="007829EF" w:rsidRDefault="00000000">
            <w:pPr>
              <w:pStyle w:val="TableParagraph"/>
              <w:spacing w:line="276" w:lineRule="exact"/>
              <w:ind w:left="110"/>
              <w:rPr>
                <w:sz w:val="24"/>
              </w:rPr>
            </w:pPr>
            <w:r>
              <w:rPr>
                <w:sz w:val="24"/>
              </w:rPr>
              <w:t>Data,</w:t>
            </w:r>
            <w:r>
              <w:rPr>
                <w:spacing w:val="-8"/>
                <w:sz w:val="24"/>
              </w:rPr>
              <w:t xml:space="preserve"> </w:t>
            </w:r>
            <w:r>
              <w:rPr>
                <w:sz w:val="24"/>
              </w:rPr>
              <w:t>Information,</w:t>
            </w:r>
            <w:r>
              <w:rPr>
                <w:spacing w:val="-9"/>
                <w:sz w:val="24"/>
              </w:rPr>
              <w:t xml:space="preserve"> </w:t>
            </w:r>
            <w:r>
              <w:rPr>
                <w:sz w:val="24"/>
              </w:rPr>
              <w:t>Concept</w:t>
            </w:r>
            <w:r>
              <w:rPr>
                <w:spacing w:val="-9"/>
                <w:sz w:val="24"/>
              </w:rPr>
              <w:t xml:space="preserve"> </w:t>
            </w:r>
            <w:r>
              <w:rPr>
                <w:sz w:val="24"/>
              </w:rPr>
              <w:t>of</w:t>
            </w:r>
            <w:r>
              <w:rPr>
                <w:spacing w:val="-9"/>
                <w:sz w:val="24"/>
              </w:rPr>
              <w:t xml:space="preserve"> </w:t>
            </w:r>
            <w:r>
              <w:rPr>
                <w:sz w:val="24"/>
              </w:rPr>
              <w:t>IS</w:t>
            </w:r>
            <w:r>
              <w:rPr>
                <w:spacing w:val="-9"/>
                <w:sz w:val="24"/>
              </w:rPr>
              <w:t xml:space="preserve"> </w:t>
            </w:r>
            <w:r>
              <w:rPr>
                <w:sz w:val="24"/>
              </w:rPr>
              <w:t>and</w:t>
            </w:r>
            <w:r>
              <w:rPr>
                <w:spacing w:val="-7"/>
                <w:sz w:val="24"/>
              </w:rPr>
              <w:t xml:space="preserve"> </w:t>
            </w:r>
            <w:r>
              <w:rPr>
                <w:sz w:val="24"/>
              </w:rPr>
              <w:t>Types</w:t>
            </w:r>
            <w:r>
              <w:rPr>
                <w:spacing w:val="-10"/>
                <w:sz w:val="24"/>
              </w:rPr>
              <w:t xml:space="preserve"> </w:t>
            </w:r>
            <w:r>
              <w:rPr>
                <w:sz w:val="24"/>
              </w:rPr>
              <w:t>of</w:t>
            </w:r>
            <w:r>
              <w:rPr>
                <w:spacing w:val="-9"/>
                <w:sz w:val="24"/>
              </w:rPr>
              <w:t xml:space="preserve"> </w:t>
            </w:r>
            <w:r>
              <w:rPr>
                <w:sz w:val="24"/>
              </w:rPr>
              <w:t>Information</w:t>
            </w:r>
            <w:r>
              <w:rPr>
                <w:spacing w:val="-10"/>
                <w:sz w:val="24"/>
              </w:rPr>
              <w:t xml:space="preserve"> </w:t>
            </w:r>
            <w:r>
              <w:rPr>
                <w:sz w:val="24"/>
              </w:rPr>
              <w:t>Systems</w:t>
            </w:r>
            <w:r>
              <w:rPr>
                <w:spacing w:val="-9"/>
                <w:sz w:val="24"/>
              </w:rPr>
              <w:t xml:space="preserve"> </w:t>
            </w:r>
            <w:r>
              <w:rPr>
                <w:sz w:val="24"/>
              </w:rPr>
              <w:t>(TPS, MIS,DSS, ESS)</w:t>
            </w:r>
          </w:p>
        </w:tc>
        <w:tc>
          <w:tcPr>
            <w:tcW w:w="1649" w:type="dxa"/>
          </w:tcPr>
          <w:p w14:paraId="3B5665A5" w14:textId="77777777" w:rsidR="007829EF" w:rsidRDefault="007829EF">
            <w:pPr>
              <w:pStyle w:val="TableParagraph"/>
              <w:spacing w:before="109"/>
              <w:rPr>
                <w:sz w:val="24"/>
              </w:rPr>
            </w:pPr>
          </w:p>
          <w:p w14:paraId="7C864D78" w14:textId="77777777" w:rsidR="007829EF" w:rsidRDefault="00000000">
            <w:pPr>
              <w:pStyle w:val="TableParagraph"/>
              <w:ind w:left="13"/>
              <w:jc w:val="center"/>
              <w:rPr>
                <w:sz w:val="24"/>
              </w:rPr>
            </w:pPr>
            <w:r>
              <w:rPr>
                <w:spacing w:val="-5"/>
                <w:sz w:val="24"/>
              </w:rPr>
              <w:t>12</w:t>
            </w:r>
          </w:p>
        </w:tc>
      </w:tr>
      <w:tr w:rsidR="007829EF" w14:paraId="2DA13124" w14:textId="77777777">
        <w:trPr>
          <w:trHeight w:val="1605"/>
        </w:trPr>
        <w:tc>
          <w:tcPr>
            <w:tcW w:w="1006" w:type="dxa"/>
          </w:tcPr>
          <w:p w14:paraId="6D28315F" w14:textId="77777777" w:rsidR="007829EF" w:rsidRDefault="007829EF">
            <w:pPr>
              <w:pStyle w:val="TableParagraph"/>
              <w:rPr>
                <w:sz w:val="24"/>
              </w:rPr>
            </w:pPr>
          </w:p>
          <w:p w14:paraId="39FAEAC5" w14:textId="77777777" w:rsidR="007829EF" w:rsidRDefault="007829EF">
            <w:pPr>
              <w:pStyle w:val="TableParagraph"/>
              <w:spacing w:before="104"/>
              <w:rPr>
                <w:sz w:val="24"/>
              </w:rPr>
            </w:pPr>
          </w:p>
          <w:p w14:paraId="6A0D58B6" w14:textId="77777777" w:rsidR="007829EF" w:rsidRDefault="00000000">
            <w:pPr>
              <w:pStyle w:val="TableParagraph"/>
              <w:ind w:left="25" w:right="13"/>
              <w:jc w:val="center"/>
              <w:rPr>
                <w:sz w:val="24"/>
              </w:rPr>
            </w:pPr>
            <w:r>
              <w:rPr>
                <w:spacing w:val="-5"/>
                <w:sz w:val="24"/>
              </w:rPr>
              <w:t>II</w:t>
            </w:r>
          </w:p>
        </w:tc>
        <w:tc>
          <w:tcPr>
            <w:tcW w:w="7645" w:type="dxa"/>
          </w:tcPr>
          <w:p w14:paraId="1D113375" w14:textId="77777777" w:rsidR="007829EF" w:rsidRDefault="00000000">
            <w:pPr>
              <w:pStyle w:val="TableParagraph"/>
              <w:spacing w:before="210" w:line="237" w:lineRule="auto"/>
              <w:ind w:left="110" w:right="174"/>
              <w:rPr>
                <w:sz w:val="24"/>
              </w:rPr>
            </w:pPr>
            <w:r>
              <w:rPr>
                <w:b/>
                <w:spacing w:val="-2"/>
                <w:sz w:val="24"/>
              </w:rPr>
              <w:t xml:space="preserve">MSWord: </w:t>
            </w:r>
            <w:r>
              <w:rPr>
                <w:spacing w:val="-4"/>
                <w:sz w:val="24"/>
              </w:rPr>
              <w:t xml:space="preserve">Editingtext,Findingandreplacingtext,printingdocuments,CreatingandPrinting </w:t>
            </w:r>
            <w:r>
              <w:rPr>
                <w:sz w:val="24"/>
              </w:rPr>
              <w:t>Merged Document</w:t>
            </w:r>
            <w:r>
              <w:rPr>
                <w:spacing w:val="40"/>
                <w:sz w:val="24"/>
              </w:rPr>
              <w:t xml:space="preserve"> </w:t>
            </w:r>
            <w:r>
              <w:rPr>
                <w:sz w:val="24"/>
              </w:rPr>
              <w:t xml:space="preserve">Page Design and Layout. Editing and Profiling Tools: Checking and correcting spellings. Handling Graphic Templates and </w:t>
            </w:r>
            <w:r>
              <w:rPr>
                <w:spacing w:val="-2"/>
                <w:sz w:val="24"/>
              </w:rPr>
              <w:t>Wizards</w:t>
            </w:r>
          </w:p>
        </w:tc>
        <w:tc>
          <w:tcPr>
            <w:tcW w:w="1649" w:type="dxa"/>
          </w:tcPr>
          <w:p w14:paraId="37EFD437" w14:textId="77777777" w:rsidR="007829EF" w:rsidRDefault="007829EF">
            <w:pPr>
              <w:pStyle w:val="TableParagraph"/>
              <w:rPr>
                <w:sz w:val="24"/>
              </w:rPr>
            </w:pPr>
          </w:p>
          <w:p w14:paraId="06AD0B1D" w14:textId="77777777" w:rsidR="007829EF" w:rsidRDefault="007829EF">
            <w:pPr>
              <w:pStyle w:val="TableParagraph"/>
              <w:spacing w:before="104"/>
              <w:rPr>
                <w:sz w:val="24"/>
              </w:rPr>
            </w:pPr>
          </w:p>
          <w:p w14:paraId="379015CD" w14:textId="77777777" w:rsidR="007829EF" w:rsidRDefault="00000000">
            <w:pPr>
              <w:pStyle w:val="TableParagraph"/>
              <w:ind w:left="13"/>
              <w:jc w:val="center"/>
              <w:rPr>
                <w:sz w:val="24"/>
              </w:rPr>
            </w:pPr>
            <w:r>
              <w:rPr>
                <w:spacing w:val="-5"/>
                <w:sz w:val="24"/>
              </w:rPr>
              <w:t>12</w:t>
            </w:r>
          </w:p>
        </w:tc>
      </w:tr>
      <w:tr w:rsidR="007829EF" w14:paraId="6B7FA944" w14:textId="77777777">
        <w:trPr>
          <w:trHeight w:val="2186"/>
        </w:trPr>
        <w:tc>
          <w:tcPr>
            <w:tcW w:w="1006" w:type="dxa"/>
          </w:tcPr>
          <w:p w14:paraId="1BE6F97D" w14:textId="77777777" w:rsidR="007829EF" w:rsidRDefault="007829EF">
            <w:pPr>
              <w:pStyle w:val="TableParagraph"/>
              <w:rPr>
                <w:sz w:val="24"/>
              </w:rPr>
            </w:pPr>
          </w:p>
          <w:p w14:paraId="06FDE7DC" w14:textId="77777777" w:rsidR="007829EF" w:rsidRDefault="007829EF">
            <w:pPr>
              <w:pStyle w:val="TableParagraph"/>
              <w:rPr>
                <w:sz w:val="24"/>
              </w:rPr>
            </w:pPr>
          </w:p>
          <w:p w14:paraId="55B4A648" w14:textId="77777777" w:rsidR="007829EF" w:rsidRDefault="007829EF">
            <w:pPr>
              <w:pStyle w:val="TableParagraph"/>
              <w:spacing w:before="123"/>
              <w:rPr>
                <w:sz w:val="24"/>
              </w:rPr>
            </w:pPr>
          </w:p>
          <w:p w14:paraId="0E5BFD50" w14:textId="77777777" w:rsidR="007829EF" w:rsidRDefault="00000000">
            <w:pPr>
              <w:pStyle w:val="TableParagraph"/>
              <w:spacing w:before="1"/>
              <w:ind w:left="25" w:right="10"/>
              <w:jc w:val="center"/>
              <w:rPr>
                <w:b/>
                <w:sz w:val="24"/>
              </w:rPr>
            </w:pPr>
            <w:r>
              <w:rPr>
                <w:b/>
                <w:spacing w:val="-5"/>
                <w:sz w:val="24"/>
              </w:rPr>
              <w:t>III</w:t>
            </w:r>
          </w:p>
        </w:tc>
        <w:tc>
          <w:tcPr>
            <w:tcW w:w="7645" w:type="dxa"/>
          </w:tcPr>
          <w:p w14:paraId="7A11A1C7" w14:textId="77777777" w:rsidR="007829EF" w:rsidRDefault="007829EF">
            <w:pPr>
              <w:pStyle w:val="TableParagraph"/>
              <w:spacing w:before="250"/>
              <w:rPr>
                <w:sz w:val="24"/>
              </w:rPr>
            </w:pPr>
          </w:p>
          <w:p w14:paraId="11784695" w14:textId="77777777" w:rsidR="007829EF" w:rsidRDefault="00000000">
            <w:pPr>
              <w:pStyle w:val="TableParagraph"/>
              <w:spacing w:before="1" w:line="274" w:lineRule="exact"/>
              <w:ind w:left="110"/>
              <w:rPr>
                <w:b/>
                <w:sz w:val="24"/>
              </w:rPr>
            </w:pPr>
            <w:r>
              <w:rPr>
                <w:b/>
                <w:sz w:val="24"/>
              </w:rPr>
              <w:t>Handling</w:t>
            </w:r>
            <w:r>
              <w:rPr>
                <w:b/>
                <w:spacing w:val="-3"/>
                <w:sz w:val="24"/>
              </w:rPr>
              <w:t xml:space="preserve"> </w:t>
            </w:r>
            <w:r>
              <w:rPr>
                <w:b/>
                <w:sz w:val="24"/>
              </w:rPr>
              <w:t>MSOffice</w:t>
            </w:r>
            <w:r>
              <w:rPr>
                <w:b/>
                <w:spacing w:val="-4"/>
                <w:sz w:val="24"/>
              </w:rPr>
              <w:t xml:space="preserve"> </w:t>
            </w:r>
            <w:r>
              <w:rPr>
                <w:b/>
                <w:spacing w:val="-2"/>
                <w:sz w:val="24"/>
              </w:rPr>
              <w:t>Packages</w:t>
            </w:r>
          </w:p>
          <w:p w14:paraId="4E387C33" w14:textId="77777777" w:rsidR="007829EF" w:rsidRDefault="00000000">
            <w:pPr>
              <w:pStyle w:val="TableParagraph"/>
              <w:spacing w:line="237" w:lineRule="auto"/>
              <w:ind w:left="110"/>
              <w:rPr>
                <w:sz w:val="24"/>
              </w:rPr>
            </w:pPr>
            <w:r>
              <w:rPr>
                <w:b/>
                <w:sz w:val="24"/>
              </w:rPr>
              <w:t>MS</w:t>
            </w:r>
            <w:r>
              <w:rPr>
                <w:b/>
                <w:spacing w:val="-9"/>
                <w:sz w:val="24"/>
              </w:rPr>
              <w:t xml:space="preserve"> </w:t>
            </w:r>
            <w:r>
              <w:rPr>
                <w:b/>
                <w:sz w:val="24"/>
              </w:rPr>
              <w:t>PowerPoint:</w:t>
            </w:r>
            <w:r>
              <w:rPr>
                <w:b/>
                <w:spacing w:val="-10"/>
                <w:sz w:val="24"/>
              </w:rPr>
              <w:t xml:space="preserve"> </w:t>
            </w:r>
            <w:r>
              <w:rPr>
                <w:sz w:val="24"/>
              </w:rPr>
              <w:t>Creating,</w:t>
            </w:r>
            <w:r>
              <w:rPr>
                <w:spacing w:val="-9"/>
                <w:sz w:val="24"/>
              </w:rPr>
              <w:t xml:space="preserve"> </w:t>
            </w:r>
            <w:r>
              <w:rPr>
                <w:sz w:val="24"/>
              </w:rPr>
              <w:t>Opening</w:t>
            </w:r>
            <w:r>
              <w:rPr>
                <w:spacing w:val="-10"/>
                <w:sz w:val="24"/>
              </w:rPr>
              <w:t xml:space="preserve"> </w:t>
            </w:r>
            <w:r>
              <w:rPr>
                <w:sz w:val="24"/>
              </w:rPr>
              <w:t>and</w:t>
            </w:r>
            <w:r>
              <w:rPr>
                <w:spacing w:val="-10"/>
                <w:sz w:val="24"/>
              </w:rPr>
              <w:t xml:space="preserve"> </w:t>
            </w:r>
            <w:r>
              <w:rPr>
                <w:sz w:val="24"/>
              </w:rPr>
              <w:t>Saving</w:t>
            </w:r>
            <w:r>
              <w:rPr>
                <w:spacing w:val="-10"/>
                <w:sz w:val="24"/>
              </w:rPr>
              <w:t xml:space="preserve"> </w:t>
            </w:r>
            <w:r>
              <w:rPr>
                <w:sz w:val="24"/>
              </w:rPr>
              <w:t>Presentations,</w:t>
            </w:r>
            <w:r>
              <w:rPr>
                <w:spacing w:val="-9"/>
                <w:sz w:val="24"/>
              </w:rPr>
              <w:t xml:space="preserve"> </w:t>
            </w:r>
            <w:r>
              <w:rPr>
                <w:sz w:val="24"/>
              </w:rPr>
              <w:t>Creating</w:t>
            </w:r>
            <w:r>
              <w:rPr>
                <w:spacing w:val="-12"/>
                <w:sz w:val="24"/>
              </w:rPr>
              <w:t xml:space="preserve"> </w:t>
            </w:r>
            <w:r>
              <w:rPr>
                <w:sz w:val="24"/>
              </w:rPr>
              <w:t xml:space="preserve">the Look of Your Presentation, with Slides ,Adding and Formatting Text, Formatting Paragraphs, Checking Spelling and Correcting </w:t>
            </w:r>
            <w:proofErr w:type="spellStart"/>
            <w:r>
              <w:rPr>
                <w:sz w:val="24"/>
              </w:rPr>
              <w:t>Typi</w:t>
            </w:r>
            <w:proofErr w:type="spellEnd"/>
            <w:r>
              <w:rPr>
                <w:sz w:val="24"/>
              </w:rPr>
              <w:t xml:space="preserve"> Handouts, Drawing and Working with Objects, Adding Clip Art and other pictures, Controlling Slideshow, Printing Presentation.</w:t>
            </w:r>
          </w:p>
        </w:tc>
        <w:tc>
          <w:tcPr>
            <w:tcW w:w="1649" w:type="dxa"/>
          </w:tcPr>
          <w:p w14:paraId="68018199" w14:textId="77777777" w:rsidR="007829EF" w:rsidRDefault="007829EF">
            <w:pPr>
              <w:pStyle w:val="TableParagraph"/>
              <w:rPr>
                <w:sz w:val="24"/>
              </w:rPr>
            </w:pPr>
          </w:p>
          <w:p w14:paraId="1CD5B8F4" w14:textId="77777777" w:rsidR="007829EF" w:rsidRDefault="007829EF">
            <w:pPr>
              <w:pStyle w:val="TableParagraph"/>
              <w:rPr>
                <w:sz w:val="24"/>
              </w:rPr>
            </w:pPr>
          </w:p>
          <w:p w14:paraId="4E253178" w14:textId="77777777" w:rsidR="007829EF" w:rsidRDefault="007829EF">
            <w:pPr>
              <w:pStyle w:val="TableParagraph"/>
              <w:spacing w:before="119"/>
              <w:rPr>
                <w:sz w:val="24"/>
              </w:rPr>
            </w:pPr>
          </w:p>
          <w:p w14:paraId="03E7B7B7" w14:textId="77777777" w:rsidR="007829EF" w:rsidRDefault="00000000">
            <w:pPr>
              <w:pStyle w:val="TableParagraph"/>
              <w:ind w:left="13"/>
              <w:jc w:val="center"/>
              <w:rPr>
                <w:sz w:val="24"/>
              </w:rPr>
            </w:pPr>
            <w:r>
              <w:rPr>
                <w:spacing w:val="-5"/>
                <w:sz w:val="24"/>
              </w:rPr>
              <w:t>12</w:t>
            </w:r>
          </w:p>
        </w:tc>
      </w:tr>
      <w:tr w:rsidR="007829EF" w14:paraId="4327F7FA" w14:textId="77777777">
        <w:trPr>
          <w:trHeight w:val="1881"/>
        </w:trPr>
        <w:tc>
          <w:tcPr>
            <w:tcW w:w="1006" w:type="dxa"/>
          </w:tcPr>
          <w:p w14:paraId="1B8D81FA" w14:textId="77777777" w:rsidR="007829EF" w:rsidRDefault="007829EF">
            <w:pPr>
              <w:pStyle w:val="TableParagraph"/>
              <w:rPr>
                <w:sz w:val="24"/>
              </w:rPr>
            </w:pPr>
          </w:p>
          <w:p w14:paraId="1EC0196E" w14:textId="77777777" w:rsidR="007829EF" w:rsidRDefault="007829EF">
            <w:pPr>
              <w:pStyle w:val="TableParagraph"/>
              <w:spacing w:before="248"/>
              <w:rPr>
                <w:sz w:val="24"/>
              </w:rPr>
            </w:pPr>
          </w:p>
          <w:p w14:paraId="4A9C60FC" w14:textId="77777777" w:rsidR="007829EF" w:rsidRDefault="00000000">
            <w:pPr>
              <w:pStyle w:val="TableParagraph"/>
              <w:ind w:left="25" w:right="10"/>
              <w:jc w:val="center"/>
              <w:rPr>
                <w:b/>
                <w:sz w:val="24"/>
              </w:rPr>
            </w:pPr>
            <w:r>
              <w:rPr>
                <w:b/>
                <w:spacing w:val="-5"/>
                <w:sz w:val="24"/>
              </w:rPr>
              <w:t>IV</w:t>
            </w:r>
          </w:p>
        </w:tc>
        <w:tc>
          <w:tcPr>
            <w:tcW w:w="7645" w:type="dxa"/>
          </w:tcPr>
          <w:p w14:paraId="6C417D15" w14:textId="77777777" w:rsidR="007829EF" w:rsidRDefault="00000000">
            <w:pPr>
              <w:pStyle w:val="TableParagraph"/>
              <w:spacing w:before="243"/>
              <w:ind w:left="110" w:right="174"/>
              <w:rPr>
                <w:sz w:val="24"/>
              </w:rPr>
            </w:pPr>
            <w:r>
              <w:rPr>
                <w:b/>
                <w:sz w:val="24"/>
              </w:rPr>
              <w:t>MS Excel</w:t>
            </w:r>
            <w:r>
              <w:rPr>
                <w:sz w:val="24"/>
              </w:rPr>
              <w:t xml:space="preserve">: Spreadsheet Concepts, Creating, Saving and Editing a Workbook, Inserting, Deleting Work S Copying </w:t>
            </w:r>
            <w:r>
              <w:rPr>
                <w:spacing w:val="-2"/>
                <w:sz w:val="24"/>
              </w:rPr>
              <w:t xml:space="preserve">andMovingfromselectedcells,handlingoperatorsinFormulae,Functions: </w:t>
            </w:r>
            <w:r>
              <w:rPr>
                <w:sz w:val="24"/>
              </w:rPr>
              <w:t>Mathematical</w:t>
            </w:r>
            <w:r>
              <w:rPr>
                <w:spacing w:val="-6"/>
                <w:sz w:val="24"/>
              </w:rPr>
              <w:t xml:space="preserve"> </w:t>
            </w:r>
            <w:r>
              <w:rPr>
                <w:sz w:val="24"/>
              </w:rPr>
              <w:t>Logical,</w:t>
            </w:r>
            <w:r>
              <w:rPr>
                <w:spacing w:val="-9"/>
                <w:sz w:val="24"/>
              </w:rPr>
              <w:t xml:space="preserve"> </w:t>
            </w:r>
            <w:r>
              <w:rPr>
                <w:sz w:val="24"/>
              </w:rPr>
              <w:t>statistical,</w:t>
            </w:r>
            <w:r>
              <w:rPr>
                <w:spacing w:val="-9"/>
                <w:sz w:val="24"/>
              </w:rPr>
              <w:t xml:space="preserve"> </w:t>
            </w:r>
            <w:r>
              <w:rPr>
                <w:sz w:val="24"/>
              </w:rPr>
              <w:t>text,</w:t>
            </w:r>
            <w:r>
              <w:rPr>
                <w:spacing w:val="-9"/>
                <w:sz w:val="24"/>
              </w:rPr>
              <w:t xml:space="preserve"> </w:t>
            </w:r>
            <w:r>
              <w:rPr>
                <w:sz w:val="24"/>
              </w:rPr>
              <w:t>financial,</w:t>
            </w:r>
            <w:r>
              <w:rPr>
                <w:spacing w:val="-10"/>
                <w:sz w:val="24"/>
              </w:rPr>
              <w:t xml:space="preserve"> </w:t>
            </w:r>
            <w:r>
              <w:rPr>
                <w:sz w:val="24"/>
              </w:rPr>
              <w:t>Date</w:t>
            </w:r>
            <w:r>
              <w:rPr>
                <w:spacing w:val="-11"/>
                <w:sz w:val="24"/>
              </w:rPr>
              <w:t xml:space="preserve"> </w:t>
            </w:r>
            <w:r>
              <w:rPr>
                <w:sz w:val="24"/>
              </w:rPr>
              <w:t>and</w:t>
            </w:r>
            <w:r>
              <w:rPr>
                <w:spacing w:val="-10"/>
                <w:sz w:val="24"/>
              </w:rPr>
              <w:t xml:space="preserve"> </w:t>
            </w:r>
            <w:r>
              <w:rPr>
                <w:sz w:val="24"/>
              </w:rPr>
              <w:t>Time</w:t>
            </w:r>
            <w:r>
              <w:rPr>
                <w:spacing w:val="-7"/>
                <w:sz w:val="24"/>
              </w:rPr>
              <w:t xml:space="preserve"> </w:t>
            </w:r>
            <w:r>
              <w:rPr>
                <w:sz w:val="24"/>
              </w:rPr>
              <w:t>function</w:t>
            </w:r>
            <w:r>
              <w:rPr>
                <w:spacing w:val="-10"/>
                <w:sz w:val="24"/>
              </w:rPr>
              <w:t xml:space="preserve"> </w:t>
            </w:r>
            <w:r>
              <w:rPr>
                <w:sz w:val="24"/>
              </w:rPr>
              <w:t>and using function wizard.</w:t>
            </w:r>
          </w:p>
        </w:tc>
        <w:tc>
          <w:tcPr>
            <w:tcW w:w="1649" w:type="dxa"/>
          </w:tcPr>
          <w:p w14:paraId="27689128" w14:textId="77777777" w:rsidR="007829EF" w:rsidRDefault="007829EF">
            <w:pPr>
              <w:pStyle w:val="TableParagraph"/>
              <w:rPr>
                <w:sz w:val="24"/>
              </w:rPr>
            </w:pPr>
          </w:p>
          <w:p w14:paraId="71956F30" w14:textId="77777777" w:rsidR="007829EF" w:rsidRDefault="007829EF">
            <w:pPr>
              <w:pStyle w:val="TableParagraph"/>
              <w:spacing w:before="243"/>
              <w:rPr>
                <w:sz w:val="24"/>
              </w:rPr>
            </w:pPr>
          </w:p>
          <w:p w14:paraId="0CD78578" w14:textId="77777777" w:rsidR="007829EF" w:rsidRDefault="00000000">
            <w:pPr>
              <w:pStyle w:val="TableParagraph"/>
              <w:ind w:left="13"/>
              <w:jc w:val="center"/>
              <w:rPr>
                <w:sz w:val="24"/>
              </w:rPr>
            </w:pPr>
            <w:r>
              <w:rPr>
                <w:spacing w:val="-5"/>
                <w:sz w:val="24"/>
              </w:rPr>
              <w:t>12</w:t>
            </w:r>
          </w:p>
        </w:tc>
      </w:tr>
      <w:tr w:rsidR="007829EF" w14:paraId="68A77620" w14:textId="77777777">
        <w:trPr>
          <w:trHeight w:val="311"/>
        </w:trPr>
        <w:tc>
          <w:tcPr>
            <w:tcW w:w="8651" w:type="dxa"/>
            <w:gridSpan w:val="2"/>
          </w:tcPr>
          <w:p w14:paraId="6F61122D" w14:textId="77777777" w:rsidR="007829EF" w:rsidRDefault="00000000">
            <w:pPr>
              <w:pStyle w:val="TableParagraph"/>
              <w:spacing w:before="15"/>
              <w:ind w:left="1017"/>
              <w:jc w:val="center"/>
              <w:rPr>
                <w:b/>
                <w:sz w:val="24"/>
              </w:rPr>
            </w:pPr>
            <w:r>
              <w:rPr>
                <w:b/>
                <w:spacing w:val="-2"/>
                <w:sz w:val="24"/>
              </w:rPr>
              <w:t>Total</w:t>
            </w:r>
          </w:p>
        </w:tc>
        <w:tc>
          <w:tcPr>
            <w:tcW w:w="1649" w:type="dxa"/>
          </w:tcPr>
          <w:p w14:paraId="7A0338D0" w14:textId="77777777" w:rsidR="007829EF" w:rsidRDefault="00000000">
            <w:pPr>
              <w:pStyle w:val="TableParagraph"/>
              <w:spacing w:before="15"/>
              <w:ind w:left="13"/>
              <w:jc w:val="center"/>
              <w:rPr>
                <w:b/>
                <w:sz w:val="24"/>
              </w:rPr>
            </w:pPr>
            <w:r>
              <w:rPr>
                <w:b/>
                <w:spacing w:val="-5"/>
                <w:sz w:val="24"/>
              </w:rPr>
              <w:t>48</w:t>
            </w:r>
          </w:p>
        </w:tc>
      </w:tr>
    </w:tbl>
    <w:p w14:paraId="7B6B9F7C" w14:textId="77777777" w:rsidR="007829EF" w:rsidRDefault="007829EF">
      <w:pPr>
        <w:pStyle w:val="TableParagraph"/>
        <w:jc w:val="center"/>
        <w:rPr>
          <w:b/>
          <w:sz w:val="24"/>
        </w:rPr>
        <w:sectPr w:rsidR="007829EF" w:rsidSect="00572258">
          <w:pgSz w:w="11920" w:h="16850"/>
          <w:pgMar w:top="620" w:right="0" w:bottom="2009"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1584"/>
        <w:gridCol w:w="6112"/>
      </w:tblGrid>
      <w:tr w:rsidR="007829EF" w14:paraId="20F5536B" w14:textId="77777777">
        <w:trPr>
          <w:trHeight w:val="326"/>
        </w:trPr>
        <w:tc>
          <w:tcPr>
            <w:tcW w:w="10375" w:type="dxa"/>
            <w:gridSpan w:val="3"/>
          </w:tcPr>
          <w:p w14:paraId="6AD24D88" w14:textId="77777777" w:rsidR="007829EF" w:rsidRDefault="00000000">
            <w:pPr>
              <w:pStyle w:val="TableParagraph"/>
              <w:spacing w:before="30"/>
              <w:ind w:left="30"/>
              <w:jc w:val="center"/>
              <w:rPr>
                <w:b/>
                <w:sz w:val="24"/>
              </w:rPr>
            </w:pPr>
            <w:r>
              <w:rPr>
                <w:b/>
                <w:sz w:val="24"/>
              </w:rPr>
              <w:lastRenderedPageBreak/>
              <w:t>Credit</w:t>
            </w:r>
            <w:r>
              <w:rPr>
                <w:b/>
                <w:spacing w:val="-3"/>
                <w:sz w:val="24"/>
              </w:rPr>
              <w:t xml:space="preserve"> </w:t>
            </w:r>
            <w:r>
              <w:rPr>
                <w:b/>
                <w:spacing w:val="-2"/>
                <w:sz w:val="24"/>
              </w:rPr>
              <w:t>Distribution</w:t>
            </w:r>
          </w:p>
        </w:tc>
      </w:tr>
      <w:tr w:rsidR="007829EF" w14:paraId="7DE7FB8E" w14:textId="77777777">
        <w:trPr>
          <w:trHeight w:val="582"/>
        </w:trPr>
        <w:tc>
          <w:tcPr>
            <w:tcW w:w="2679" w:type="dxa"/>
          </w:tcPr>
          <w:p w14:paraId="7E8DF0D5" w14:textId="77777777" w:rsidR="007829EF" w:rsidRDefault="00000000">
            <w:pPr>
              <w:pStyle w:val="TableParagraph"/>
              <w:spacing w:before="49" w:line="204" w:lineRule="auto"/>
              <w:ind w:left="1269" w:right="187" w:hanging="984"/>
              <w:rPr>
                <w:b/>
                <w:sz w:val="24"/>
              </w:rPr>
            </w:pPr>
            <w:r>
              <w:rPr>
                <w:b/>
                <w:spacing w:val="-2"/>
                <w:sz w:val="24"/>
              </w:rPr>
              <w:t>L/T(Lecture/</w:t>
            </w:r>
            <w:proofErr w:type="spellStart"/>
            <w:r>
              <w:rPr>
                <w:b/>
                <w:spacing w:val="-2"/>
                <w:sz w:val="24"/>
              </w:rPr>
              <w:t>Tutoria</w:t>
            </w:r>
            <w:proofErr w:type="spellEnd"/>
            <w:r>
              <w:rPr>
                <w:b/>
                <w:spacing w:val="-2"/>
                <w:sz w:val="24"/>
              </w:rPr>
              <w:t xml:space="preserve"> </w:t>
            </w:r>
            <w:r>
              <w:rPr>
                <w:b/>
                <w:spacing w:val="-6"/>
                <w:sz w:val="24"/>
              </w:rPr>
              <w:t>l)</w:t>
            </w:r>
          </w:p>
        </w:tc>
        <w:tc>
          <w:tcPr>
            <w:tcW w:w="1584" w:type="dxa"/>
          </w:tcPr>
          <w:p w14:paraId="265D07BA" w14:textId="77777777" w:rsidR="007829EF" w:rsidRDefault="00000000">
            <w:pPr>
              <w:pStyle w:val="TableParagraph"/>
              <w:spacing w:line="235" w:lineRule="exact"/>
              <w:ind w:left="12"/>
              <w:jc w:val="center"/>
              <w:rPr>
                <w:b/>
                <w:sz w:val="24"/>
              </w:rPr>
            </w:pPr>
            <w:r>
              <w:rPr>
                <w:b/>
                <w:spacing w:val="-2"/>
                <w:sz w:val="24"/>
              </w:rPr>
              <w:t>Practicum(P</w:t>
            </w:r>
          </w:p>
          <w:p w14:paraId="59FE3738" w14:textId="77777777" w:rsidR="007829EF" w:rsidRDefault="00000000">
            <w:pPr>
              <w:pStyle w:val="TableParagraph"/>
              <w:spacing w:line="268" w:lineRule="exact"/>
              <w:ind w:left="12" w:right="1"/>
              <w:jc w:val="center"/>
              <w:rPr>
                <w:b/>
                <w:sz w:val="24"/>
              </w:rPr>
            </w:pPr>
            <w:r>
              <w:rPr>
                <w:b/>
                <w:spacing w:val="-10"/>
                <w:sz w:val="24"/>
              </w:rPr>
              <w:t>)</w:t>
            </w:r>
          </w:p>
        </w:tc>
        <w:tc>
          <w:tcPr>
            <w:tcW w:w="6112" w:type="dxa"/>
          </w:tcPr>
          <w:p w14:paraId="08995895" w14:textId="77777777" w:rsidR="007829EF" w:rsidRDefault="00000000">
            <w:pPr>
              <w:pStyle w:val="TableParagraph"/>
              <w:spacing w:before="2" w:line="280" w:lineRule="atLeast"/>
              <w:ind w:left="1993" w:right="1974"/>
              <w:jc w:val="center"/>
              <w:rPr>
                <w:b/>
                <w:sz w:val="24"/>
              </w:rPr>
            </w:pPr>
            <w:r>
              <w:rPr>
                <w:b/>
                <w:spacing w:val="-2"/>
                <w:sz w:val="24"/>
              </w:rPr>
              <w:t>Experiential Learning</w:t>
            </w:r>
          </w:p>
        </w:tc>
      </w:tr>
      <w:tr w:rsidR="007829EF" w14:paraId="2585EB78" w14:textId="77777777">
        <w:trPr>
          <w:trHeight w:val="381"/>
        </w:trPr>
        <w:tc>
          <w:tcPr>
            <w:tcW w:w="2679" w:type="dxa"/>
          </w:tcPr>
          <w:p w14:paraId="47AA75F7" w14:textId="77777777" w:rsidR="007829EF" w:rsidRDefault="00000000">
            <w:pPr>
              <w:pStyle w:val="TableParagraph"/>
              <w:spacing w:before="85"/>
              <w:ind w:left="13" w:right="4"/>
              <w:jc w:val="center"/>
              <w:rPr>
                <w:b/>
                <w:sz w:val="24"/>
              </w:rPr>
            </w:pPr>
            <w:r>
              <w:rPr>
                <w:b/>
                <w:sz w:val="24"/>
              </w:rPr>
              <w:t>30</w:t>
            </w:r>
            <w:r>
              <w:rPr>
                <w:b/>
                <w:spacing w:val="-3"/>
                <w:sz w:val="24"/>
              </w:rPr>
              <w:t xml:space="preserve"> </w:t>
            </w:r>
            <w:r>
              <w:rPr>
                <w:b/>
                <w:spacing w:val="-4"/>
                <w:sz w:val="24"/>
              </w:rPr>
              <w:t>hrs.</w:t>
            </w:r>
          </w:p>
        </w:tc>
        <w:tc>
          <w:tcPr>
            <w:tcW w:w="1584" w:type="dxa"/>
          </w:tcPr>
          <w:p w14:paraId="717C5679" w14:textId="77777777" w:rsidR="007829EF" w:rsidRDefault="00000000">
            <w:pPr>
              <w:pStyle w:val="TableParagraph"/>
              <w:spacing w:before="85"/>
              <w:ind w:left="439"/>
              <w:rPr>
                <w:b/>
                <w:sz w:val="24"/>
              </w:rPr>
            </w:pPr>
            <w:r>
              <w:rPr>
                <w:b/>
                <w:sz w:val="24"/>
              </w:rPr>
              <w:t>30</w:t>
            </w:r>
            <w:r>
              <w:rPr>
                <w:b/>
                <w:spacing w:val="-3"/>
                <w:sz w:val="24"/>
              </w:rPr>
              <w:t xml:space="preserve"> </w:t>
            </w:r>
            <w:r>
              <w:rPr>
                <w:b/>
                <w:spacing w:val="-4"/>
                <w:sz w:val="24"/>
              </w:rPr>
              <w:t>hrs.</w:t>
            </w:r>
          </w:p>
        </w:tc>
        <w:tc>
          <w:tcPr>
            <w:tcW w:w="6112" w:type="dxa"/>
          </w:tcPr>
          <w:p w14:paraId="4A0E66AE" w14:textId="77777777" w:rsidR="007829EF" w:rsidRDefault="00000000">
            <w:pPr>
              <w:pStyle w:val="TableParagraph"/>
              <w:spacing w:before="66"/>
              <w:ind w:left="2003" w:right="1974"/>
              <w:jc w:val="center"/>
              <w:rPr>
                <w:b/>
                <w:sz w:val="24"/>
              </w:rPr>
            </w:pPr>
            <w:r>
              <w:rPr>
                <w:b/>
                <w:sz w:val="24"/>
              </w:rPr>
              <w:t>30</w:t>
            </w:r>
            <w:r>
              <w:rPr>
                <w:b/>
                <w:spacing w:val="-3"/>
                <w:sz w:val="24"/>
              </w:rPr>
              <w:t xml:space="preserve"> </w:t>
            </w:r>
            <w:r>
              <w:rPr>
                <w:b/>
                <w:spacing w:val="-4"/>
                <w:sz w:val="24"/>
              </w:rPr>
              <w:t>hrs.</w:t>
            </w:r>
          </w:p>
        </w:tc>
      </w:tr>
      <w:tr w:rsidR="007829EF" w14:paraId="6829828F" w14:textId="77777777">
        <w:trPr>
          <w:trHeight w:val="897"/>
        </w:trPr>
        <w:tc>
          <w:tcPr>
            <w:tcW w:w="2679" w:type="dxa"/>
          </w:tcPr>
          <w:p w14:paraId="1DA70E4C" w14:textId="77777777" w:rsidR="007829EF" w:rsidRDefault="007829EF">
            <w:pPr>
              <w:pStyle w:val="TableParagraph"/>
              <w:rPr>
                <w:sz w:val="24"/>
              </w:rPr>
            </w:pPr>
          </w:p>
        </w:tc>
        <w:tc>
          <w:tcPr>
            <w:tcW w:w="1584" w:type="dxa"/>
          </w:tcPr>
          <w:p w14:paraId="2CDC39D3" w14:textId="77777777" w:rsidR="007829EF" w:rsidRDefault="007829EF">
            <w:pPr>
              <w:pStyle w:val="TableParagraph"/>
              <w:rPr>
                <w:sz w:val="24"/>
              </w:rPr>
            </w:pPr>
          </w:p>
        </w:tc>
        <w:tc>
          <w:tcPr>
            <w:tcW w:w="6112" w:type="dxa"/>
          </w:tcPr>
          <w:p w14:paraId="17A320AE" w14:textId="77777777" w:rsidR="007829EF" w:rsidRDefault="00000000">
            <w:pPr>
              <w:pStyle w:val="TableParagraph"/>
              <w:spacing w:before="49" w:line="270" w:lineRule="atLeast"/>
              <w:ind w:left="5" w:right="1711"/>
              <w:rPr>
                <w:sz w:val="24"/>
              </w:rPr>
            </w:pPr>
            <w:r>
              <w:rPr>
                <w:sz w:val="24"/>
              </w:rPr>
              <w:t xml:space="preserve">Live Projects, Industrial Visits, Guest Lecture, </w:t>
            </w:r>
            <w:proofErr w:type="spellStart"/>
            <w:r>
              <w:rPr>
                <w:sz w:val="24"/>
              </w:rPr>
              <w:t>HomeAssignments</w:t>
            </w:r>
            <w:proofErr w:type="spellEnd"/>
            <w:r>
              <w:rPr>
                <w:sz w:val="24"/>
              </w:rPr>
              <w:t xml:space="preserve">, </w:t>
            </w:r>
            <w:proofErr w:type="spellStart"/>
            <w:r>
              <w:rPr>
                <w:sz w:val="24"/>
              </w:rPr>
              <w:t>CaseStudy</w:t>
            </w:r>
            <w:proofErr w:type="spellEnd"/>
            <w:r>
              <w:rPr>
                <w:sz w:val="24"/>
              </w:rPr>
              <w:t xml:space="preserve"> </w:t>
            </w:r>
            <w:r>
              <w:rPr>
                <w:spacing w:val="-2"/>
                <w:sz w:val="24"/>
              </w:rPr>
              <w:t xml:space="preserve">Analysis, </w:t>
            </w:r>
            <w:proofErr w:type="spellStart"/>
            <w:r>
              <w:rPr>
                <w:spacing w:val="-2"/>
                <w:sz w:val="24"/>
              </w:rPr>
              <w:t>OnlineCertificateCourses</w:t>
            </w:r>
            <w:proofErr w:type="spellEnd"/>
            <w:r>
              <w:rPr>
                <w:spacing w:val="-2"/>
                <w:sz w:val="24"/>
              </w:rPr>
              <w:t>/MOOCs</w:t>
            </w:r>
          </w:p>
        </w:tc>
      </w:tr>
    </w:tbl>
    <w:p w14:paraId="1B828F81" w14:textId="77777777" w:rsidR="007829EF" w:rsidRDefault="007829EF">
      <w:pPr>
        <w:pStyle w:val="BodyText"/>
      </w:pPr>
    </w:p>
    <w:p w14:paraId="7AC7FC62" w14:textId="77777777" w:rsidR="007829EF" w:rsidRDefault="007829EF">
      <w:pPr>
        <w:pStyle w:val="BodyText"/>
        <w:spacing w:before="208"/>
      </w:pPr>
    </w:p>
    <w:p w14:paraId="652A4877" w14:textId="77777777" w:rsidR="007829EF" w:rsidRDefault="00000000">
      <w:pPr>
        <w:pStyle w:val="Heading6"/>
        <w:rPr>
          <w:b w:val="0"/>
        </w:rPr>
      </w:pPr>
      <w:r>
        <w:rPr>
          <w:spacing w:val="-2"/>
        </w:rPr>
        <w:t>Textbook</w:t>
      </w:r>
      <w:r>
        <w:rPr>
          <w:b w:val="0"/>
          <w:spacing w:val="-2"/>
        </w:rPr>
        <w:t>:</w:t>
      </w:r>
    </w:p>
    <w:p w14:paraId="222AE9A7" w14:textId="77777777" w:rsidR="007829EF" w:rsidRDefault="007829EF">
      <w:pPr>
        <w:pStyle w:val="BodyText"/>
        <w:spacing w:before="15"/>
      </w:pPr>
    </w:p>
    <w:p w14:paraId="63527F23" w14:textId="77777777" w:rsidR="007829EF" w:rsidRDefault="00000000">
      <w:pPr>
        <w:pStyle w:val="ListParagraph"/>
        <w:numPr>
          <w:ilvl w:val="0"/>
          <w:numId w:val="74"/>
        </w:numPr>
        <w:tabs>
          <w:tab w:val="left" w:pos="539"/>
        </w:tabs>
        <w:spacing w:line="235" w:lineRule="auto"/>
        <w:ind w:right="1075" w:firstLine="0"/>
        <w:rPr>
          <w:sz w:val="24"/>
        </w:rPr>
      </w:pPr>
      <w:r>
        <w:rPr>
          <w:sz w:val="24"/>
        </w:rPr>
        <w:t>John,</w:t>
      </w:r>
      <w:r>
        <w:rPr>
          <w:spacing w:val="-2"/>
          <w:sz w:val="24"/>
        </w:rPr>
        <w:t xml:space="preserve"> </w:t>
      </w:r>
      <w:r>
        <w:rPr>
          <w:sz w:val="24"/>
        </w:rPr>
        <w:t>P.</w:t>
      </w:r>
      <w:r>
        <w:rPr>
          <w:spacing w:val="-2"/>
          <w:sz w:val="24"/>
        </w:rPr>
        <w:t xml:space="preserve"> </w:t>
      </w:r>
      <w:r>
        <w:rPr>
          <w:sz w:val="24"/>
        </w:rPr>
        <w:t>(2021).</w:t>
      </w:r>
      <w:r>
        <w:rPr>
          <w:spacing w:val="-2"/>
          <w:sz w:val="24"/>
        </w:rPr>
        <w:t xml:space="preserve"> </w:t>
      </w:r>
      <w:r>
        <w:rPr>
          <w:sz w:val="24"/>
        </w:rPr>
        <w:t>Microsoft</w:t>
      </w:r>
      <w:r>
        <w:rPr>
          <w:spacing w:val="-2"/>
          <w:sz w:val="24"/>
        </w:rPr>
        <w:t xml:space="preserve"> </w:t>
      </w:r>
      <w:r>
        <w:rPr>
          <w:sz w:val="24"/>
        </w:rPr>
        <w:t>Word</w:t>
      </w:r>
      <w:r>
        <w:rPr>
          <w:spacing w:val="-2"/>
          <w:sz w:val="24"/>
        </w:rPr>
        <w:t xml:space="preserve"> </w:t>
      </w:r>
      <w:r>
        <w:rPr>
          <w:sz w:val="24"/>
        </w:rPr>
        <w:t>&amp;</w:t>
      </w:r>
      <w:r>
        <w:rPr>
          <w:spacing w:val="-5"/>
          <w:sz w:val="24"/>
        </w:rPr>
        <w:t xml:space="preserve"> </w:t>
      </w:r>
      <w:r>
        <w:rPr>
          <w:sz w:val="24"/>
        </w:rPr>
        <w:t>Excel</w:t>
      </w:r>
      <w:r>
        <w:rPr>
          <w:spacing w:val="-2"/>
          <w:sz w:val="24"/>
        </w:rPr>
        <w:t xml:space="preserve"> </w:t>
      </w:r>
      <w:r>
        <w:rPr>
          <w:sz w:val="24"/>
        </w:rPr>
        <w:t>2021</w:t>
      </w:r>
      <w:r>
        <w:rPr>
          <w:spacing w:val="-2"/>
          <w:sz w:val="24"/>
        </w:rPr>
        <w:t xml:space="preserve"> </w:t>
      </w:r>
      <w:r>
        <w:rPr>
          <w:sz w:val="24"/>
        </w:rPr>
        <w:t>For</w:t>
      </w:r>
      <w:r>
        <w:rPr>
          <w:spacing w:val="-2"/>
          <w:sz w:val="24"/>
        </w:rPr>
        <w:t xml:space="preserve"> </w:t>
      </w:r>
      <w:r>
        <w:rPr>
          <w:sz w:val="24"/>
        </w:rPr>
        <w:t>Beginners</w:t>
      </w:r>
      <w:r>
        <w:rPr>
          <w:spacing w:val="-1"/>
          <w:sz w:val="24"/>
        </w:rPr>
        <w:t xml:space="preserve"> </w:t>
      </w:r>
      <w:r>
        <w:rPr>
          <w:sz w:val="24"/>
        </w:rPr>
        <w:t>&amp;</w:t>
      </w:r>
      <w:r>
        <w:rPr>
          <w:spacing w:val="-4"/>
          <w:sz w:val="24"/>
        </w:rPr>
        <w:t xml:space="preserve"> </w:t>
      </w:r>
      <w:r>
        <w:rPr>
          <w:sz w:val="24"/>
        </w:rPr>
        <w:t>Advanced Learners</w:t>
      </w:r>
      <w:r>
        <w:rPr>
          <w:spacing w:val="-2"/>
          <w:sz w:val="24"/>
        </w:rPr>
        <w:t xml:space="preserve"> </w:t>
      </w:r>
      <w:r>
        <w:rPr>
          <w:sz w:val="24"/>
        </w:rPr>
        <w:t>-</w:t>
      </w:r>
      <w:r>
        <w:rPr>
          <w:spacing w:val="-3"/>
          <w:sz w:val="24"/>
        </w:rPr>
        <w:t xml:space="preserve"> </w:t>
      </w:r>
      <w:r>
        <w:rPr>
          <w:sz w:val="24"/>
        </w:rPr>
        <w:t>A</w:t>
      </w:r>
      <w:r>
        <w:rPr>
          <w:spacing w:val="-2"/>
          <w:sz w:val="24"/>
        </w:rPr>
        <w:t xml:space="preserve"> </w:t>
      </w:r>
      <w:r>
        <w:rPr>
          <w:sz w:val="24"/>
        </w:rPr>
        <w:t>Step-By-Step Practical Guide to Mastering Word &amp; Excel 2021.</w:t>
      </w:r>
    </w:p>
    <w:p w14:paraId="6EE448E3" w14:textId="77777777" w:rsidR="007829EF" w:rsidRDefault="00000000">
      <w:pPr>
        <w:pStyle w:val="ListParagraph"/>
        <w:numPr>
          <w:ilvl w:val="0"/>
          <w:numId w:val="74"/>
        </w:numPr>
        <w:tabs>
          <w:tab w:val="left" w:pos="539"/>
        </w:tabs>
        <w:spacing w:before="11" w:line="237" w:lineRule="auto"/>
        <w:ind w:right="1295" w:firstLine="0"/>
        <w:rPr>
          <w:sz w:val="24"/>
        </w:rPr>
      </w:pPr>
      <w:r>
        <w:rPr>
          <w:sz w:val="24"/>
        </w:rPr>
        <w:t>Lucas,</w:t>
      </w:r>
      <w:r>
        <w:rPr>
          <w:spacing w:val="-3"/>
          <w:sz w:val="24"/>
        </w:rPr>
        <w:t xml:space="preserve"> </w:t>
      </w:r>
      <w:r>
        <w:rPr>
          <w:sz w:val="24"/>
        </w:rPr>
        <w:t>H.</w:t>
      </w:r>
      <w:r>
        <w:rPr>
          <w:spacing w:val="-5"/>
          <w:sz w:val="24"/>
        </w:rPr>
        <w:t xml:space="preserve"> </w:t>
      </w:r>
      <w:r>
        <w:rPr>
          <w:sz w:val="24"/>
        </w:rPr>
        <w:t>(2009).</w:t>
      </w:r>
      <w:r>
        <w:rPr>
          <w:spacing w:val="-4"/>
          <w:sz w:val="24"/>
        </w:rPr>
        <w:t xml:space="preserve"> </w:t>
      </w:r>
      <w:r>
        <w:rPr>
          <w:sz w:val="24"/>
        </w:rPr>
        <w:t>Information</w:t>
      </w:r>
      <w:r>
        <w:rPr>
          <w:spacing w:val="-9"/>
          <w:sz w:val="24"/>
        </w:rPr>
        <w:t xml:space="preserve"> </w:t>
      </w:r>
      <w:r>
        <w:rPr>
          <w:sz w:val="24"/>
        </w:rPr>
        <w:t>Technology</w:t>
      </w:r>
      <w:r>
        <w:rPr>
          <w:spacing w:val="-11"/>
          <w:sz w:val="24"/>
        </w:rPr>
        <w:t xml:space="preserve"> </w:t>
      </w:r>
      <w:r>
        <w:rPr>
          <w:sz w:val="24"/>
        </w:rPr>
        <w:t>for</w:t>
      </w:r>
      <w:r>
        <w:rPr>
          <w:spacing w:val="-10"/>
          <w:sz w:val="24"/>
        </w:rPr>
        <w:t xml:space="preserve"> </w:t>
      </w:r>
      <w:r>
        <w:rPr>
          <w:sz w:val="24"/>
        </w:rPr>
        <w:t>Management (7th</w:t>
      </w:r>
      <w:r>
        <w:rPr>
          <w:spacing w:val="-10"/>
          <w:sz w:val="24"/>
        </w:rPr>
        <w:t xml:space="preserve"> </w:t>
      </w:r>
      <w:r>
        <w:rPr>
          <w:sz w:val="24"/>
        </w:rPr>
        <w:t>ed.).</w:t>
      </w:r>
      <w:r>
        <w:rPr>
          <w:spacing w:val="-2"/>
          <w:sz w:val="24"/>
        </w:rPr>
        <w:t xml:space="preserve"> </w:t>
      </w:r>
      <w:r>
        <w:rPr>
          <w:sz w:val="24"/>
        </w:rPr>
        <w:t>New</w:t>
      </w:r>
      <w:r>
        <w:rPr>
          <w:spacing w:val="-6"/>
          <w:sz w:val="24"/>
        </w:rPr>
        <w:t xml:space="preserve"> </w:t>
      </w:r>
      <w:r>
        <w:rPr>
          <w:sz w:val="24"/>
        </w:rPr>
        <w:t>Delhi:</w:t>
      </w:r>
      <w:r>
        <w:rPr>
          <w:spacing w:val="-3"/>
          <w:sz w:val="24"/>
        </w:rPr>
        <w:t xml:space="preserve"> </w:t>
      </w:r>
      <w:r>
        <w:rPr>
          <w:sz w:val="24"/>
        </w:rPr>
        <w:t>Tata</w:t>
      </w:r>
      <w:r>
        <w:rPr>
          <w:spacing w:val="-10"/>
          <w:sz w:val="24"/>
        </w:rPr>
        <w:t xml:space="preserve"> </w:t>
      </w:r>
      <w:r>
        <w:rPr>
          <w:sz w:val="24"/>
        </w:rPr>
        <w:t>McGraw</w:t>
      </w:r>
      <w:r>
        <w:rPr>
          <w:spacing w:val="-6"/>
          <w:sz w:val="24"/>
        </w:rPr>
        <w:t xml:space="preserve"> </w:t>
      </w:r>
      <w:r>
        <w:rPr>
          <w:sz w:val="24"/>
        </w:rPr>
        <w:t>Hill Education Pvt Ltd.</w:t>
      </w:r>
    </w:p>
    <w:p w14:paraId="46CD313D" w14:textId="77777777" w:rsidR="007829EF" w:rsidRDefault="007829EF">
      <w:pPr>
        <w:pStyle w:val="BodyText"/>
        <w:spacing w:before="22"/>
      </w:pPr>
    </w:p>
    <w:p w14:paraId="48E6C5E7" w14:textId="77777777" w:rsidR="007829EF" w:rsidRDefault="00000000">
      <w:pPr>
        <w:pStyle w:val="Heading6"/>
        <w:spacing w:before="1" w:line="274" w:lineRule="exact"/>
      </w:pPr>
      <w:bookmarkStart w:id="47" w:name="Reference_Book"/>
      <w:bookmarkEnd w:id="47"/>
      <w:r>
        <w:t>Reference</w:t>
      </w:r>
      <w:r>
        <w:rPr>
          <w:spacing w:val="-5"/>
        </w:rPr>
        <w:t xml:space="preserve"> </w:t>
      </w:r>
      <w:r>
        <w:rPr>
          <w:spacing w:val="-4"/>
        </w:rPr>
        <w:t>Book</w:t>
      </w:r>
    </w:p>
    <w:p w14:paraId="58431977" w14:textId="77777777" w:rsidR="007829EF" w:rsidRDefault="00000000">
      <w:pPr>
        <w:pStyle w:val="ListParagraph"/>
        <w:numPr>
          <w:ilvl w:val="0"/>
          <w:numId w:val="73"/>
        </w:numPr>
        <w:tabs>
          <w:tab w:val="left" w:pos="539"/>
        </w:tabs>
        <w:spacing w:before="2" w:line="235" w:lineRule="auto"/>
        <w:ind w:right="806" w:firstLine="0"/>
        <w:rPr>
          <w:sz w:val="24"/>
        </w:rPr>
      </w:pPr>
      <w:proofErr w:type="spellStart"/>
      <w:r>
        <w:rPr>
          <w:sz w:val="24"/>
        </w:rPr>
        <w:t>McFedries</w:t>
      </w:r>
      <w:proofErr w:type="spellEnd"/>
      <w:r>
        <w:rPr>
          <w:sz w:val="24"/>
        </w:rPr>
        <w:t>,</w:t>
      </w:r>
      <w:r>
        <w:rPr>
          <w:spacing w:val="-4"/>
          <w:sz w:val="24"/>
        </w:rPr>
        <w:t xml:space="preserve"> </w:t>
      </w:r>
      <w:r>
        <w:rPr>
          <w:sz w:val="24"/>
        </w:rPr>
        <w:t>P.</w:t>
      </w:r>
      <w:r>
        <w:rPr>
          <w:spacing w:val="-10"/>
          <w:sz w:val="24"/>
        </w:rPr>
        <w:t xml:space="preserve"> </w:t>
      </w:r>
      <w:r>
        <w:rPr>
          <w:sz w:val="24"/>
        </w:rPr>
        <w:t>(2023).</w:t>
      </w:r>
      <w:r>
        <w:rPr>
          <w:spacing w:val="-3"/>
          <w:sz w:val="24"/>
        </w:rPr>
        <w:t xml:space="preserve"> </w:t>
      </w:r>
      <w:r>
        <w:rPr>
          <w:sz w:val="24"/>
        </w:rPr>
        <w:t>Microsoft</w:t>
      </w:r>
      <w:r>
        <w:rPr>
          <w:spacing w:val="-2"/>
          <w:sz w:val="24"/>
        </w:rPr>
        <w:t xml:space="preserve"> </w:t>
      </w:r>
      <w:r>
        <w:rPr>
          <w:sz w:val="24"/>
        </w:rPr>
        <w:t>Excel</w:t>
      </w:r>
      <w:r>
        <w:rPr>
          <w:spacing w:val="-9"/>
          <w:sz w:val="24"/>
        </w:rPr>
        <w:t xml:space="preserve"> </w:t>
      </w:r>
      <w:r>
        <w:rPr>
          <w:sz w:val="24"/>
        </w:rPr>
        <w:t>Formulas</w:t>
      </w:r>
      <w:r>
        <w:rPr>
          <w:spacing w:val="-6"/>
          <w:sz w:val="24"/>
        </w:rPr>
        <w:t xml:space="preserve"> </w:t>
      </w:r>
      <w:r>
        <w:rPr>
          <w:sz w:val="24"/>
        </w:rPr>
        <w:t>and</w:t>
      </w:r>
      <w:r>
        <w:rPr>
          <w:spacing w:val="-7"/>
          <w:sz w:val="24"/>
        </w:rPr>
        <w:t xml:space="preserve"> </w:t>
      </w:r>
      <w:r>
        <w:rPr>
          <w:sz w:val="24"/>
        </w:rPr>
        <w:t>Functions</w:t>
      </w:r>
      <w:r>
        <w:rPr>
          <w:spacing w:val="-7"/>
          <w:sz w:val="24"/>
        </w:rPr>
        <w:t xml:space="preserve"> </w:t>
      </w:r>
      <w:r>
        <w:rPr>
          <w:sz w:val="24"/>
        </w:rPr>
        <w:t>(Office</w:t>
      </w:r>
      <w:r>
        <w:rPr>
          <w:spacing w:val="-5"/>
          <w:sz w:val="24"/>
        </w:rPr>
        <w:t xml:space="preserve"> </w:t>
      </w:r>
      <w:r>
        <w:rPr>
          <w:sz w:val="24"/>
        </w:rPr>
        <w:t>2021</w:t>
      </w:r>
      <w:r>
        <w:rPr>
          <w:spacing w:val="-5"/>
          <w:sz w:val="24"/>
        </w:rPr>
        <w:t xml:space="preserve"> </w:t>
      </w:r>
      <w:r>
        <w:rPr>
          <w:sz w:val="24"/>
        </w:rPr>
        <w:t>and</w:t>
      </w:r>
      <w:r>
        <w:rPr>
          <w:spacing w:val="-5"/>
          <w:sz w:val="24"/>
        </w:rPr>
        <w:t xml:space="preserve"> </w:t>
      </w:r>
      <w:r>
        <w:rPr>
          <w:sz w:val="24"/>
        </w:rPr>
        <w:t>Microsoft</w:t>
      </w:r>
      <w:r>
        <w:rPr>
          <w:spacing w:val="-2"/>
          <w:sz w:val="24"/>
        </w:rPr>
        <w:t xml:space="preserve"> </w:t>
      </w:r>
      <w:r>
        <w:rPr>
          <w:sz w:val="24"/>
        </w:rPr>
        <w:t>365).</w:t>
      </w:r>
      <w:r>
        <w:rPr>
          <w:spacing w:val="-8"/>
          <w:sz w:val="24"/>
        </w:rPr>
        <w:t xml:space="preserve"> </w:t>
      </w:r>
      <w:r>
        <w:rPr>
          <w:sz w:val="24"/>
        </w:rPr>
        <w:t xml:space="preserve">Pearson </w:t>
      </w:r>
      <w:r>
        <w:rPr>
          <w:spacing w:val="-2"/>
          <w:sz w:val="24"/>
        </w:rPr>
        <w:t>Education.</w:t>
      </w:r>
    </w:p>
    <w:p w14:paraId="2134CF50" w14:textId="77777777" w:rsidR="007829EF" w:rsidRDefault="00000000">
      <w:pPr>
        <w:pStyle w:val="ListParagraph"/>
        <w:numPr>
          <w:ilvl w:val="0"/>
          <w:numId w:val="73"/>
        </w:numPr>
        <w:tabs>
          <w:tab w:val="left" w:pos="539"/>
        </w:tabs>
        <w:spacing w:before="9"/>
        <w:ind w:left="539" w:hanging="244"/>
        <w:rPr>
          <w:sz w:val="24"/>
        </w:rPr>
      </w:pPr>
      <w:r>
        <w:rPr>
          <w:sz w:val="24"/>
        </w:rPr>
        <w:t>Kanter,</w:t>
      </w:r>
      <w:r>
        <w:rPr>
          <w:spacing w:val="-4"/>
          <w:sz w:val="24"/>
        </w:rPr>
        <w:t xml:space="preserve"> </w:t>
      </w:r>
      <w:r>
        <w:rPr>
          <w:sz w:val="24"/>
        </w:rPr>
        <w:t>J.</w:t>
      </w:r>
      <w:r>
        <w:rPr>
          <w:spacing w:val="-7"/>
          <w:sz w:val="24"/>
        </w:rPr>
        <w:t xml:space="preserve"> </w:t>
      </w:r>
      <w:r>
        <w:rPr>
          <w:sz w:val="24"/>
        </w:rPr>
        <w:t>(2003).</w:t>
      </w:r>
      <w:r>
        <w:rPr>
          <w:spacing w:val="-1"/>
          <w:sz w:val="24"/>
        </w:rPr>
        <w:t xml:space="preserve"> </w:t>
      </w:r>
      <w:r>
        <w:rPr>
          <w:sz w:val="24"/>
        </w:rPr>
        <w:t>Managing</w:t>
      </w:r>
      <w:r>
        <w:rPr>
          <w:spacing w:val="-4"/>
          <w:sz w:val="24"/>
        </w:rPr>
        <w:t xml:space="preserve"> </w:t>
      </w:r>
      <w:r>
        <w:rPr>
          <w:sz w:val="24"/>
        </w:rPr>
        <w:t>with</w:t>
      </w:r>
      <w:r>
        <w:rPr>
          <w:spacing w:val="-6"/>
          <w:sz w:val="24"/>
        </w:rPr>
        <w:t xml:space="preserve"> </w:t>
      </w:r>
      <w:r>
        <w:rPr>
          <w:sz w:val="24"/>
        </w:rPr>
        <w:t>Information.</w:t>
      </w:r>
      <w:r>
        <w:rPr>
          <w:spacing w:val="1"/>
          <w:sz w:val="24"/>
        </w:rPr>
        <w:t xml:space="preserve"> </w:t>
      </w:r>
      <w:r>
        <w:rPr>
          <w:sz w:val="24"/>
        </w:rPr>
        <w:t>New</w:t>
      </w:r>
      <w:r>
        <w:rPr>
          <w:spacing w:val="-4"/>
          <w:sz w:val="24"/>
        </w:rPr>
        <w:t xml:space="preserve"> </w:t>
      </w:r>
      <w:r>
        <w:rPr>
          <w:sz w:val="24"/>
        </w:rPr>
        <w:t>Delhi:</w:t>
      </w:r>
      <w:r>
        <w:rPr>
          <w:spacing w:val="-4"/>
          <w:sz w:val="24"/>
        </w:rPr>
        <w:t xml:space="preserve"> </w:t>
      </w:r>
      <w:r>
        <w:rPr>
          <w:sz w:val="24"/>
        </w:rPr>
        <w:t>Prentice</w:t>
      </w:r>
      <w:r>
        <w:rPr>
          <w:spacing w:val="2"/>
          <w:sz w:val="24"/>
        </w:rPr>
        <w:t xml:space="preserve"> </w:t>
      </w:r>
      <w:r>
        <w:rPr>
          <w:sz w:val="24"/>
        </w:rPr>
        <w:t>Hall</w:t>
      </w:r>
      <w:r>
        <w:rPr>
          <w:spacing w:val="-9"/>
          <w:sz w:val="24"/>
        </w:rPr>
        <w:t xml:space="preserve"> </w:t>
      </w:r>
      <w:r>
        <w:rPr>
          <w:sz w:val="24"/>
        </w:rPr>
        <w:t>of</w:t>
      </w:r>
      <w:r>
        <w:rPr>
          <w:spacing w:val="-7"/>
          <w:sz w:val="24"/>
        </w:rPr>
        <w:t xml:space="preserve"> </w:t>
      </w:r>
      <w:r>
        <w:rPr>
          <w:spacing w:val="-2"/>
          <w:sz w:val="24"/>
        </w:rPr>
        <w:t>India.</w:t>
      </w:r>
    </w:p>
    <w:p w14:paraId="0201E4D1" w14:textId="77777777" w:rsidR="007829EF" w:rsidRDefault="007829EF">
      <w:pPr>
        <w:pStyle w:val="ListParagraph"/>
        <w:rPr>
          <w:sz w:val="24"/>
        </w:rPr>
        <w:sectPr w:rsidR="007829EF" w:rsidSect="00572258">
          <w:type w:val="continuous"/>
          <w:pgSz w:w="11920" w:h="16850"/>
          <w:pgMar w:top="15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DB3D49C" w14:textId="77777777" w:rsidR="007829EF" w:rsidRDefault="007829EF">
      <w:pPr>
        <w:pStyle w:val="BodyText"/>
        <w:spacing w:before="4"/>
        <w:rPr>
          <w:sz w:val="17"/>
        </w:rPr>
      </w:pPr>
    </w:p>
    <w:p w14:paraId="16F01E5F" w14:textId="77777777" w:rsidR="007829EF" w:rsidRDefault="007829EF">
      <w:pPr>
        <w:pStyle w:val="BodyText"/>
        <w:rPr>
          <w:sz w:val="17"/>
        </w:rPr>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4C9E7C0" w14:textId="77777777" w:rsidR="007829EF" w:rsidRDefault="00000000">
      <w:pPr>
        <w:pStyle w:val="Heading6"/>
        <w:spacing w:before="74"/>
        <w:ind w:left="914"/>
      </w:pPr>
      <w:bookmarkStart w:id="48" w:name="VAC:StressManagement"/>
      <w:bookmarkStart w:id="49" w:name="_bookmark12"/>
      <w:bookmarkEnd w:id="48"/>
      <w:bookmarkEnd w:id="49"/>
      <w:proofErr w:type="spellStart"/>
      <w:r>
        <w:rPr>
          <w:spacing w:val="-2"/>
        </w:rPr>
        <w:lastRenderedPageBreak/>
        <w:t>VAC:StressManagement</w:t>
      </w:r>
      <w:proofErr w:type="spellEnd"/>
    </w:p>
    <w:p w14:paraId="20CC5DEF" w14:textId="77777777" w:rsidR="007829EF" w:rsidRDefault="00000000">
      <w:pPr>
        <w:pStyle w:val="BodyText"/>
        <w:spacing w:before="10"/>
        <w:rPr>
          <w:b/>
          <w:sz w:val="16"/>
        </w:rPr>
      </w:pPr>
      <w:r>
        <w:rPr>
          <w:b/>
          <w:noProof/>
          <w:sz w:val="16"/>
        </w:rPr>
        <mc:AlternateContent>
          <mc:Choice Requires="wpg">
            <w:drawing>
              <wp:anchor distT="0" distB="0" distL="0" distR="0" simplePos="0" relativeHeight="487588352" behindDoc="1" locked="0" layoutInCell="1" allowOverlap="1" wp14:anchorId="705D78F7" wp14:editId="4CF68E38">
                <wp:simplePos x="0" y="0"/>
                <wp:positionH relativeFrom="page">
                  <wp:posOffset>842644</wp:posOffset>
                </wp:positionH>
                <wp:positionV relativeFrom="paragraph">
                  <wp:posOffset>138444</wp:posOffset>
                </wp:positionV>
                <wp:extent cx="6101715" cy="45847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715" cy="458470"/>
                          <a:chOff x="0" y="0"/>
                          <a:chExt cx="6101715" cy="458470"/>
                        </a:xfrm>
                      </wpg:grpSpPr>
                      <wps:wsp>
                        <wps:cNvPr id="6" name="Graphic 6"/>
                        <wps:cNvSpPr/>
                        <wps:spPr>
                          <a:xfrm>
                            <a:off x="0" y="0"/>
                            <a:ext cx="6101715" cy="458470"/>
                          </a:xfrm>
                          <a:custGeom>
                            <a:avLst/>
                            <a:gdLst/>
                            <a:ahLst/>
                            <a:cxnLst/>
                            <a:rect l="l" t="t" r="r" b="b"/>
                            <a:pathLst>
                              <a:path w="6101715" h="458470">
                                <a:moveTo>
                                  <a:pt x="6101715" y="127"/>
                                </a:moveTo>
                                <a:lnTo>
                                  <a:pt x="6095365" y="127"/>
                                </a:lnTo>
                                <a:lnTo>
                                  <a:pt x="6095365" y="6350"/>
                                </a:lnTo>
                                <a:lnTo>
                                  <a:pt x="6095365" y="452120"/>
                                </a:lnTo>
                                <a:lnTo>
                                  <a:pt x="5715" y="452120"/>
                                </a:lnTo>
                                <a:lnTo>
                                  <a:pt x="5715" y="6350"/>
                                </a:lnTo>
                                <a:lnTo>
                                  <a:pt x="6095365" y="6350"/>
                                </a:lnTo>
                                <a:lnTo>
                                  <a:pt x="6095365" y="127"/>
                                </a:lnTo>
                                <a:lnTo>
                                  <a:pt x="6095365" y="0"/>
                                </a:lnTo>
                                <a:lnTo>
                                  <a:pt x="0" y="0"/>
                                </a:lnTo>
                                <a:lnTo>
                                  <a:pt x="0" y="6350"/>
                                </a:lnTo>
                                <a:lnTo>
                                  <a:pt x="0" y="452120"/>
                                </a:lnTo>
                                <a:lnTo>
                                  <a:pt x="0" y="458470"/>
                                </a:lnTo>
                                <a:lnTo>
                                  <a:pt x="6101715" y="458470"/>
                                </a:lnTo>
                                <a:lnTo>
                                  <a:pt x="6101715" y="452247"/>
                                </a:lnTo>
                                <a:lnTo>
                                  <a:pt x="6101715" y="452120"/>
                                </a:lnTo>
                                <a:lnTo>
                                  <a:pt x="6101715" y="127"/>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72059" y="12963"/>
                            <a:ext cx="1708150" cy="317500"/>
                          </a:xfrm>
                          <a:prstGeom prst="rect">
                            <a:avLst/>
                          </a:prstGeom>
                        </wps:spPr>
                        <wps:txbx>
                          <w:txbxContent>
                            <w:p w14:paraId="6EBE43A8" w14:textId="77777777" w:rsidR="007829EF" w:rsidRDefault="00000000">
                              <w:pPr>
                                <w:spacing w:line="245" w:lineRule="exact"/>
                              </w:pPr>
                              <w:r>
                                <w:rPr>
                                  <w:spacing w:val="-2"/>
                                </w:rPr>
                                <w:t>Subject</w:t>
                              </w:r>
                              <w:r>
                                <w:rPr>
                                  <w:spacing w:val="-1"/>
                                </w:rPr>
                                <w:t xml:space="preserve"> </w:t>
                              </w:r>
                              <w:r>
                                <w:rPr>
                                  <w:spacing w:val="-2"/>
                                </w:rPr>
                                <w:t>Code:</w:t>
                              </w:r>
                              <w:r>
                                <w:rPr>
                                  <w:spacing w:val="-3"/>
                                </w:rPr>
                                <w:t xml:space="preserve"> </w:t>
                              </w:r>
                              <w:r>
                                <w:rPr>
                                  <w:spacing w:val="-2"/>
                                </w:rPr>
                                <w:t>VAC992V1421</w:t>
                              </w:r>
                            </w:p>
                            <w:p w14:paraId="143688CF" w14:textId="77777777" w:rsidR="007829EF" w:rsidRDefault="00000000">
                              <w:pPr>
                                <w:spacing w:before="2"/>
                              </w:pPr>
                              <w:r>
                                <w:rPr>
                                  <w:spacing w:val="-2"/>
                                </w:rPr>
                                <w:t>CreditUnits:L-T-P-C=3-0-0-</w:t>
                              </w:r>
                              <w:r>
                                <w:rPr>
                                  <w:spacing w:val="-10"/>
                                </w:rPr>
                                <w:t>3</w:t>
                              </w:r>
                            </w:p>
                          </w:txbxContent>
                        </wps:txbx>
                        <wps:bodyPr wrap="square" lIns="0" tIns="0" rIns="0" bIns="0" rtlCol="0">
                          <a:noAutofit/>
                        </wps:bodyPr>
                      </wps:wsp>
                      <wps:wsp>
                        <wps:cNvPr id="8" name="Textbox 8"/>
                        <wps:cNvSpPr txBox="1"/>
                        <wps:spPr>
                          <a:xfrm>
                            <a:off x="3692144" y="14487"/>
                            <a:ext cx="1474470" cy="317500"/>
                          </a:xfrm>
                          <a:prstGeom prst="rect">
                            <a:avLst/>
                          </a:prstGeom>
                        </wps:spPr>
                        <wps:txbx>
                          <w:txbxContent>
                            <w:p w14:paraId="0FCDE751" w14:textId="77777777" w:rsidR="007829EF" w:rsidRDefault="00000000">
                              <w:pPr>
                                <w:spacing w:line="245" w:lineRule="exact"/>
                              </w:pPr>
                              <w:r>
                                <w:rPr>
                                  <w:spacing w:val="-2"/>
                                </w:rPr>
                                <w:t>CourseLevel:100Schemeo</w:t>
                              </w:r>
                            </w:p>
                            <w:p w14:paraId="692FCD23" w14:textId="77777777" w:rsidR="007829EF" w:rsidRDefault="00000000">
                              <w:pPr>
                                <w:spacing w:before="2"/>
                                <w:ind w:left="19"/>
                              </w:pPr>
                              <w:r>
                                <w:rPr>
                                  <w:spacing w:val="-2"/>
                                </w:rPr>
                                <w:t>fEvaluation:(T)</w:t>
                              </w:r>
                            </w:p>
                          </w:txbxContent>
                        </wps:txbx>
                        <wps:bodyPr wrap="square" lIns="0" tIns="0" rIns="0" bIns="0" rtlCol="0">
                          <a:noAutofit/>
                        </wps:bodyPr>
                      </wps:wsp>
                    </wpg:wgp>
                  </a:graphicData>
                </a:graphic>
              </wp:anchor>
            </w:drawing>
          </mc:Choice>
          <mc:Fallback>
            <w:pict>
              <v:group w14:anchorId="705D78F7" id="Group 5" o:spid="_x0000_s1027" style="position:absolute;margin-left:66.35pt;margin-top:10.9pt;width:480.45pt;height:36.1pt;z-index:-15728128;mso-wrap-distance-left:0;mso-wrap-distance-right:0;mso-position-horizontal-relative:page" coordsize="61017,4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IHVwMAAFoLAAAOAAAAZHJzL2Uyb0RvYy54bWzMVslu2zAQvRfoPxC6N1oseRFiB23SBAWC&#10;NEBc9ExT1IJKIkvSlvL3HVKi7Nht4iRNUR8k0hyOZt4bvuHpWVuVaEOFLFg9d/wTz0G0Jiwp6mzu&#10;fFtefpg6SCpcJ7hkNZ0791Q6Z4v3704bHtOA5axMqEDgpJZxw+dOrhSPXVeSnFZYnjBOa1hMmaiw&#10;gqnI3ETgBrxXpRt43thtmEi4YIRKCf9edIvOwvhPU0rU1zSVVKFy7kBsyjyFea70012c4jgTmOcF&#10;6cPAL4iiwkUNHx1cXWCF0VoUB66qgggmWapOCKtclqYFoSYHyMb39rK5EmzNTS5Z3GR8gAmg3cPp&#10;xW7JzeZK8Dt+K7roYXjNyA8JuLgNz+LddT3PtsZtKiq9CZJArUH0fkCUtgoR+HPse/7EjxxEYC2M&#10;puGkh5zkwMvBNpJ/fnyji+Pusya4IZiGQ/XILUDydQDd5ZhTg7vUANwKVCSQi4NqXEENX/XlMtbV&#10;oz8NNhrBfiZ7MF+Bz5AmjslaqivKDNJ4cy1VV7GJHeHcjkhb26GAutcVX5qKVw6CihcOgopfdRXP&#10;sdL7NH16iJodqvKBKb1csQ1dMmOoNF8Do0CoH0y0O4h2a1XWD6y9WTQaA/8PrK2NffPO847teBSZ&#10;QgHX1si+D43DKPCDx80jU4SmBo+3fVYQzzLeAmezsu/D7B5PDDQNsjrG5skAO1dHgGkN7Wn+M0n2&#10;9Bvgn2keBKGtLguOffcgPfD+JK2/L1zrkpRM0q6W9YEwRT0cEkhw9xhKVhbJZVGW+lRIka3OS4E2&#10;WHcY8+vPxI4ZqJWMO13QoxVL7kFUGtCRuSN/rrGgDiq/1CBbukfZgbCDlR0IVZ4z08nMgRRSLdvv&#10;WHDEYTh3FMjuDbPqhWOrFxC/Nuhs9c6afVwrlhZaTExsXUT9BJS007U3l9SJldQlRL5iLTKM70gq&#10;Uu0nBqrja0y3INouMDSfSeBFs15lZuNRJ3K2CfkTb+qDnpgmNPInkWfPi5VojY4W2R5HLZ+mm+8B&#10;2OnwHpmqXbWmPwwx/iV6/xeS4AbX9T1L0tSS0fe9Y0kajWeBH4YdTWE4NWTjeKApnIT6fvDGNAU2&#10;+n9Hk7mswAXOqEp/2dQ3xN25OXvbK/HiFwAAAP//AwBQSwMEFAAGAAgAAAAhABUDg3XgAAAACgEA&#10;AA8AAABkcnMvZG93bnJldi54bWxMj0FLw0AQhe+C/2EZwZvdTaLVxmxKKeqpFGwF8TZNpklodjdk&#10;t0n6752e9PiYjzffy5aTacVAvW+c1RDNFAiyhSsbW2n42r8/vIDwAW2JrbOk4UIelvntTYZp6Ub7&#10;ScMuVIJLrE9RQx1Cl0rpi5oM+pnryPLt6HqDgWNfybLHkctNK2Ol5tJgY/lDjR2taypOu7PR8DHi&#10;uEqit2FzOq4vP/un7fcmIq3v76bVK4hAU/iD4arP6pCz08GdbelFyzmJnxnVEEc84QqoRTIHcdCw&#10;eFQg80z+n5D/AgAA//8DAFBLAQItABQABgAIAAAAIQC2gziS/gAAAOEBAAATAAAAAAAAAAAAAAAA&#10;AAAAAABbQ29udGVudF9UeXBlc10ueG1sUEsBAi0AFAAGAAgAAAAhADj9If/WAAAAlAEAAAsAAAAA&#10;AAAAAAAAAAAALwEAAF9yZWxzLy5yZWxzUEsBAi0AFAAGAAgAAAAhAJ4pkgdXAwAAWgsAAA4AAAAA&#10;AAAAAAAAAAAALgIAAGRycy9lMm9Eb2MueG1sUEsBAi0AFAAGAAgAAAAhABUDg3XgAAAACgEAAA8A&#10;AAAAAAAAAAAAAAAAsQUAAGRycy9kb3ducmV2LnhtbFBLBQYAAAAABAAEAPMAAAC+BgAAAAA=&#10;">
                <v:shape id="Graphic 6" o:spid="_x0000_s1028" style="position:absolute;width:61017;height:4584;visibility:visible;mso-wrap-style:square;v-text-anchor:top" coordsize="6101715,45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W3wgAAANoAAAAPAAAAZHJzL2Rvd25yZXYueG1sRI9Pi8Iw&#10;FMTvwn6H8Ba82VQRcWujyIIi6MV/e340z7bYvHSTqN1vvxEEj8PM/IbJF51pxJ2cry0rGCYpCOLC&#10;6ppLBafjajAF4QOyxsYyKfgjD4v5Ry/HTNsH7+l+CKWIEPYZKqhCaDMpfVGRQZ/Yljh6F+sMhihd&#10;KbXDR4SbRo7SdCIN1hwXKmzpu6LiergZBbv11/bXjq7ufCZ7Gtfbzc9+Olaq/9ktZyACdeEdfrU3&#10;WsEEnlfiDZDzfwAAAP//AwBQSwECLQAUAAYACAAAACEA2+H2y+4AAACFAQAAEwAAAAAAAAAAAAAA&#10;AAAAAAAAW0NvbnRlbnRfVHlwZXNdLnhtbFBLAQItABQABgAIAAAAIQBa9CxbvwAAABUBAAALAAAA&#10;AAAAAAAAAAAAAB8BAABfcmVscy8ucmVsc1BLAQItABQABgAIAAAAIQCV9/W3wgAAANoAAAAPAAAA&#10;AAAAAAAAAAAAAAcCAABkcnMvZG93bnJldi54bWxQSwUGAAAAAAMAAwC3AAAA9gIAAAAA&#10;" path="m6101715,127r-6350,l6095365,6350r,445770l5715,452120r,-445770l6095365,6350r,-6223l6095365,,,,,6350,,452120r,6350l6101715,458470r,-6223l6101715,452120r,-451993xe" fillcolor="black" stroked="f">
                  <v:path arrowok="t"/>
                </v:shape>
                <v:shape id="Textbox 7" o:spid="_x0000_s1029" type="#_x0000_t202" style="position:absolute;left:720;top:129;width:1708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EBE43A8" w14:textId="77777777" w:rsidR="007829EF" w:rsidRDefault="00000000">
                        <w:pPr>
                          <w:spacing w:line="245" w:lineRule="exact"/>
                        </w:pPr>
                        <w:r>
                          <w:rPr>
                            <w:spacing w:val="-2"/>
                          </w:rPr>
                          <w:t>Subject</w:t>
                        </w:r>
                        <w:r>
                          <w:rPr>
                            <w:spacing w:val="-1"/>
                          </w:rPr>
                          <w:t xml:space="preserve"> </w:t>
                        </w:r>
                        <w:r>
                          <w:rPr>
                            <w:spacing w:val="-2"/>
                          </w:rPr>
                          <w:t>Code:</w:t>
                        </w:r>
                        <w:r>
                          <w:rPr>
                            <w:spacing w:val="-3"/>
                          </w:rPr>
                          <w:t xml:space="preserve"> </w:t>
                        </w:r>
                        <w:r>
                          <w:rPr>
                            <w:spacing w:val="-2"/>
                          </w:rPr>
                          <w:t>VAC992V1421</w:t>
                        </w:r>
                      </w:p>
                      <w:p w14:paraId="143688CF" w14:textId="77777777" w:rsidR="007829EF" w:rsidRDefault="00000000">
                        <w:pPr>
                          <w:spacing w:before="2"/>
                        </w:pPr>
                        <w:r>
                          <w:rPr>
                            <w:spacing w:val="-2"/>
                          </w:rPr>
                          <w:t>CreditUnits:L-T-P-C=3-0-0-</w:t>
                        </w:r>
                        <w:r>
                          <w:rPr>
                            <w:spacing w:val="-10"/>
                          </w:rPr>
                          <w:t>3</w:t>
                        </w:r>
                      </w:p>
                    </w:txbxContent>
                  </v:textbox>
                </v:shape>
                <v:shape id="Textbox 8" o:spid="_x0000_s1030" type="#_x0000_t202" style="position:absolute;left:36921;top:144;width:14745;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FCDE751" w14:textId="77777777" w:rsidR="007829EF" w:rsidRDefault="00000000">
                        <w:pPr>
                          <w:spacing w:line="245" w:lineRule="exact"/>
                        </w:pPr>
                        <w:r>
                          <w:rPr>
                            <w:spacing w:val="-2"/>
                          </w:rPr>
                          <w:t>CourseLevel:100Schemeo</w:t>
                        </w:r>
                      </w:p>
                      <w:p w14:paraId="692FCD23" w14:textId="77777777" w:rsidR="007829EF" w:rsidRDefault="00000000">
                        <w:pPr>
                          <w:spacing w:before="2"/>
                          <w:ind w:left="19"/>
                        </w:pPr>
                        <w:r>
                          <w:rPr>
                            <w:spacing w:val="-2"/>
                          </w:rPr>
                          <w:t>fEvaluation:(T)</w:t>
                        </w:r>
                      </w:p>
                    </w:txbxContent>
                  </v:textbox>
                </v:shape>
                <w10:wrap type="topAndBottom" anchorx="page"/>
              </v:group>
            </w:pict>
          </mc:Fallback>
        </mc:AlternateContent>
      </w:r>
    </w:p>
    <w:p w14:paraId="5B3C619B" w14:textId="77777777" w:rsidR="007829EF" w:rsidRDefault="00000000">
      <w:pPr>
        <w:pStyle w:val="BodyText"/>
        <w:spacing w:after="2"/>
        <w:ind w:left="861" w:right="805"/>
      </w:pPr>
      <w:r>
        <w:rPr>
          <w:b/>
        </w:rPr>
        <w:t xml:space="preserve">Course Objective: </w:t>
      </w:r>
      <w:r>
        <w:t>To understand the holistic nature (mind-body-spirit) of stress management and able</w:t>
      </w:r>
      <w:r>
        <w:rPr>
          <w:spacing w:val="-5"/>
        </w:rPr>
        <w:t xml:space="preserve"> </w:t>
      </w:r>
      <w:r>
        <w:t>to</w:t>
      </w:r>
      <w:r>
        <w:rPr>
          <w:spacing w:val="-2"/>
        </w:rPr>
        <w:t xml:space="preserve"> </w:t>
      </w:r>
      <w:r>
        <w:t>utilize</w:t>
      </w:r>
      <w:r>
        <w:rPr>
          <w:spacing w:val="-5"/>
        </w:rPr>
        <w:t xml:space="preserve"> </w:t>
      </w:r>
      <w:r>
        <w:t>effective</w:t>
      </w:r>
      <w:r>
        <w:rPr>
          <w:spacing w:val="-2"/>
        </w:rPr>
        <w:t xml:space="preserve"> </w:t>
      </w:r>
      <w:r>
        <w:t>coping</w:t>
      </w:r>
      <w:r>
        <w:rPr>
          <w:spacing w:val="-4"/>
        </w:rPr>
        <w:t xml:space="preserve"> </w:t>
      </w:r>
      <w:r>
        <w:t>skills</w:t>
      </w:r>
      <w:r>
        <w:rPr>
          <w:spacing w:val="-4"/>
        </w:rPr>
        <w:t xml:space="preserve"> </w:t>
      </w:r>
      <w:r>
        <w:t>to</w:t>
      </w:r>
      <w:r>
        <w:rPr>
          <w:spacing w:val="-2"/>
        </w:rPr>
        <w:t xml:space="preserve"> </w:t>
      </w:r>
      <w:r>
        <w:t>resolve</w:t>
      </w:r>
      <w:r>
        <w:rPr>
          <w:spacing w:val="-5"/>
        </w:rPr>
        <w:t xml:space="preserve"> </w:t>
      </w:r>
      <w:r>
        <w:t>stressful</w:t>
      </w:r>
      <w:r>
        <w:rPr>
          <w:spacing w:val="-12"/>
        </w:rPr>
        <w:t xml:space="preserve"> </w:t>
      </w:r>
      <w:r>
        <w:t>perceptions</w:t>
      </w:r>
      <w:r>
        <w:rPr>
          <w:spacing w:val="-3"/>
        </w:rPr>
        <w:t xml:space="preserve"> </w:t>
      </w:r>
      <w:r>
        <w:t>and</w:t>
      </w:r>
      <w:r>
        <w:rPr>
          <w:spacing w:val="-2"/>
        </w:rPr>
        <w:t xml:space="preserve"> </w:t>
      </w:r>
      <w:r>
        <w:t>gain</w:t>
      </w:r>
      <w:r>
        <w:rPr>
          <w:spacing w:val="-9"/>
        </w:rPr>
        <w:t xml:space="preserve"> </w:t>
      </w:r>
      <w:r>
        <w:t>a</w:t>
      </w:r>
      <w:r>
        <w:rPr>
          <w:spacing w:val="-6"/>
        </w:rPr>
        <w:t xml:space="preserve"> </w:t>
      </w:r>
      <w:r>
        <w:t>sense</w:t>
      </w:r>
      <w:r>
        <w:rPr>
          <w:spacing w:val="-3"/>
        </w:rPr>
        <w:t xml:space="preserve"> </w:t>
      </w:r>
      <w:r>
        <w:t>of</w:t>
      </w:r>
      <w:r>
        <w:rPr>
          <w:spacing w:val="-10"/>
        </w:rPr>
        <w:t xml:space="preserve"> </w:t>
      </w:r>
      <w:r>
        <w:t>wholeness</w:t>
      </w:r>
      <w:r>
        <w:rPr>
          <w:spacing w:val="-4"/>
        </w:rPr>
        <w:t xml:space="preserve"> </w:t>
      </w:r>
      <w:r>
        <w:t>and inner peace by using these skills.</w:t>
      </w: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292"/>
        <w:gridCol w:w="2220"/>
      </w:tblGrid>
      <w:tr w:rsidR="007829EF" w14:paraId="588AE4EF" w14:textId="77777777">
        <w:trPr>
          <w:trHeight w:val="503"/>
        </w:trPr>
        <w:tc>
          <w:tcPr>
            <w:tcW w:w="1130" w:type="dxa"/>
          </w:tcPr>
          <w:p w14:paraId="36795199" w14:textId="77777777" w:rsidR="007829EF" w:rsidRDefault="00000000">
            <w:pPr>
              <w:pStyle w:val="TableParagraph"/>
              <w:spacing w:line="239" w:lineRule="exact"/>
              <w:ind w:left="263"/>
              <w:rPr>
                <w:b/>
                <w:sz w:val="24"/>
              </w:rPr>
            </w:pPr>
            <w:r>
              <w:rPr>
                <w:b/>
                <w:sz w:val="24"/>
              </w:rPr>
              <w:t xml:space="preserve">Sl. </w:t>
            </w:r>
            <w:r>
              <w:rPr>
                <w:b/>
                <w:spacing w:val="-5"/>
                <w:sz w:val="24"/>
              </w:rPr>
              <w:t>No.</w:t>
            </w:r>
          </w:p>
        </w:tc>
        <w:tc>
          <w:tcPr>
            <w:tcW w:w="6292" w:type="dxa"/>
          </w:tcPr>
          <w:p w14:paraId="673C2FB3" w14:textId="77777777" w:rsidR="007829EF" w:rsidRDefault="00000000">
            <w:pPr>
              <w:pStyle w:val="TableParagraph"/>
              <w:spacing w:line="239" w:lineRule="exact"/>
              <w:ind w:left="10"/>
              <w:jc w:val="center"/>
              <w:rPr>
                <w:b/>
                <w:sz w:val="24"/>
              </w:rPr>
            </w:pPr>
            <w:r>
              <w:rPr>
                <w:b/>
                <w:sz w:val="24"/>
              </w:rPr>
              <w:t>Course</w:t>
            </w:r>
            <w:r>
              <w:rPr>
                <w:b/>
                <w:spacing w:val="-4"/>
                <w:sz w:val="24"/>
              </w:rPr>
              <w:t xml:space="preserve"> </w:t>
            </w:r>
            <w:r>
              <w:rPr>
                <w:b/>
                <w:spacing w:val="-2"/>
                <w:sz w:val="24"/>
              </w:rPr>
              <w:t>outcome</w:t>
            </w:r>
          </w:p>
        </w:tc>
        <w:tc>
          <w:tcPr>
            <w:tcW w:w="2220" w:type="dxa"/>
          </w:tcPr>
          <w:p w14:paraId="0AFECD0F" w14:textId="77777777" w:rsidR="007829EF" w:rsidRDefault="00000000">
            <w:pPr>
              <w:pStyle w:val="TableParagraph"/>
              <w:spacing w:line="216" w:lineRule="exact"/>
              <w:ind w:left="23" w:right="8"/>
              <w:jc w:val="center"/>
              <w:rPr>
                <w:b/>
                <w:sz w:val="24"/>
              </w:rPr>
            </w:pPr>
            <w:r>
              <w:rPr>
                <w:b/>
                <w:spacing w:val="-2"/>
                <w:sz w:val="24"/>
              </w:rPr>
              <w:t>Bloom’s</w:t>
            </w:r>
          </w:p>
          <w:p w14:paraId="6C0D628E" w14:textId="77777777" w:rsidR="007829EF" w:rsidRDefault="00000000">
            <w:pPr>
              <w:pStyle w:val="TableParagraph"/>
              <w:spacing w:line="265" w:lineRule="exact"/>
              <w:ind w:left="23" w:right="9"/>
              <w:jc w:val="center"/>
              <w:rPr>
                <w:b/>
                <w:sz w:val="24"/>
              </w:rPr>
            </w:pPr>
            <w:r>
              <w:rPr>
                <w:b/>
                <w:sz w:val="24"/>
              </w:rPr>
              <w:t>Taxonomy</w:t>
            </w:r>
            <w:r>
              <w:rPr>
                <w:b/>
                <w:spacing w:val="-6"/>
                <w:sz w:val="24"/>
              </w:rPr>
              <w:t xml:space="preserve"> </w:t>
            </w:r>
            <w:r>
              <w:rPr>
                <w:b/>
                <w:spacing w:val="-4"/>
                <w:sz w:val="24"/>
              </w:rPr>
              <w:t>Level</w:t>
            </w:r>
          </w:p>
        </w:tc>
      </w:tr>
      <w:tr w:rsidR="007829EF" w14:paraId="7C732673" w14:textId="77777777">
        <w:trPr>
          <w:trHeight w:val="465"/>
        </w:trPr>
        <w:tc>
          <w:tcPr>
            <w:tcW w:w="1130" w:type="dxa"/>
          </w:tcPr>
          <w:p w14:paraId="637D8EB2" w14:textId="77777777" w:rsidR="007829EF" w:rsidRDefault="00000000">
            <w:pPr>
              <w:pStyle w:val="TableParagraph"/>
              <w:spacing w:line="229" w:lineRule="exact"/>
              <w:ind w:left="115"/>
              <w:rPr>
                <w:sz w:val="24"/>
              </w:rPr>
            </w:pPr>
            <w:r>
              <w:rPr>
                <w:spacing w:val="-5"/>
                <w:sz w:val="24"/>
              </w:rPr>
              <w:t>CO1</w:t>
            </w:r>
          </w:p>
        </w:tc>
        <w:tc>
          <w:tcPr>
            <w:tcW w:w="6292" w:type="dxa"/>
          </w:tcPr>
          <w:p w14:paraId="62D835C1" w14:textId="77777777" w:rsidR="007829EF" w:rsidRDefault="00000000">
            <w:pPr>
              <w:pStyle w:val="TableParagraph"/>
              <w:spacing w:line="192" w:lineRule="exact"/>
              <w:ind w:left="112"/>
              <w:rPr>
                <w:sz w:val="24"/>
              </w:rPr>
            </w:pPr>
            <w:r>
              <w:rPr>
                <w:sz w:val="24"/>
              </w:rPr>
              <w:t>Define</w:t>
            </w:r>
            <w:r>
              <w:rPr>
                <w:spacing w:val="-8"/>
                <w:sz w:val="24"/>
              </w:rPr>
              <w:t xml:space="preserve"> </w:t>
            </w:r>
            <w:r>
              <w:rPr>
                <w:sz w:val="24"/>
              </w:rPr>
              <w:t>stress, its</w:t>
            </w:r>
            <w:r>
              <w:rPr>
                <w:spacing w:val="-6"/>
                <w:sz w:val="24"/>
              </w:rPr>
              <w:t xml:space="preserve"> </w:t>
            </w:r>
            <w:r>
              <w:rPr>
                <w:sz w:val="24"/>
              </w:rPr>
              <w:t>causes,</w:t>
            </w:r>
            <w:r>
              <w:rPr>
                <w:spacing w:val="-2"/>
                <w:sz w:val="24"/>
              </w:rPr>
              <w:t xml:space="preserve"> </w:t>
            </w:r>
            <w:r>
              <w:rPr>
                <w:sz w:val="24"/>
              </w:rPr>
              <w:t>and</w:t>
            </w:r>
            <w:r>
              <w:rPr>
                <w:spacing w:val="-1"/>
                <w:sz w:val="24"/>
              </w:rPr>
              <w:t xml:space="preserve"> </w:t>
            </w:r>
            <w:r>
              <w:rPr>
                <w:sz w:val="24"/>
              </w:rPr>
              <w:t>its</w:t>
            </w:r>
            <w:r>
              <w:rPr>
                <w:spacing w:val="-2"/>
                <w:sz w:val="24"/>
              </w:rPr>
              <w:t xml:space="preserve"> </w:t>
            </w:r>
            <w:r>
              <w:rPr>
                <w:sz w:val="24"/>
              </w:rPr>
              <w:t>impact</w:t>
            </w:r>
            <w:r>
              <w:rPr>
                <w:spacing w:val="-1"/>
                <w:sz w:val="24"/>
              </w:rPr>
              <w:t xml:space="preserve"> </w:t>
            </w:r>
            <w:r>
              <w:rPr>
                <w:sz w:val="24"/>
              </w:rPr>
              <w:t>on</w:t>
            </w:r>
            <w:r>
              <w:rPr>
                <w:spacing w:val="-9"/>
                <w:sz w:val="24"/>
              </w:rPr>
              <w:t xml:space="preserve"> </w:t>
            </w:r>
            <w:r>
              <w:rPr>
                <w:sz w:val="24"/>
              </w:rPr>
              <w:t>individuals</w:t>
            </w:r>
            <w:r>
              <w:rPr>
                <w:spacing w:val="-5"/>
                <w:sz w:val="24"/>
              </w:rPr>
              <w:t xml:space="preserve"> and</w:t>
            </w:r>
          </w:p>
          <w:p w14:paraId="1B9306F4" w14:textId="77777777" w:rsidR="007829EF" w:rsidRDefault="00000000">
            <w:pPr>
              <w:pStyle w:val="TableParagraph"/>
              <w:spacing w:line="253" w:lineRule="exact"/>
              <w:ind w:left="112"/>
              <w:rPr>
                <w:sz w:val="24"/>
              </w:rPr>
            </w:pPr>
            <w:r>
              <w:rPr>
                <w:spacing w:val="-2"/>
                <w:sz w:val="24"/>
              </w:rPr>
              <w:t>organizations.</w:t>
            </w:r>
          </w:p>
        </w:tc>
        <w:tc>
          <w:tcPr>
            <w:tcW w:w="2220" w:type="dxa"/>
          </w:tcPr>
          <w:p w14:paraId="727E904F" w14:textId="77777777" w:rsidR="007829EF" w:rsidRDefault="00000000">
            <w:pPr>
              <w:pStyle w:val="TableParagraph"/>
              <w:spacing w:line="229" w:lineRule="exact"/>
              <w:ind w:left="23" w:right="3"/>
              <w:jc w:val="center"/>
              <w:rPr>
                <w:sz w:val="24"/>
              </w:rPr>
            </w:pPr>
            <w:r>
              <w:rPr>
                <w:spacing w:val="-5"/>
                <w:sz w:val="24"/>
              </w:rPr>
              <w:t>BTI</w:t>
            </w:r>
          </w:p>
        </w:tc>
      </w:tr>
      <w:tr w:rsidR="007829EF" w14:paraId="512BB02B" w14:textId="77777777">
        <w:trPr>
          <w:trHeight w:val="253"/>
        </w:trPr>
        <w:tc>
          <w:tcPr>
            <w:tcW w:w="1130" w:type="dxa"/>
          </w:tcPr>
          <w:p w14:paraId="6896FE70" w14:textId="77777777" w:rsidR="007829EF" w:rsidRDefault="00000000">
            <w:pPr>
              <w:pStyle w:val="TableParagraph"/>
              <w:spacing w:line="225" w:lineRule="exact"/>
              <w:ind w:left="115"/>
              <w:rPr>
                <w:sz w:val="24"/>
              </w:rPr>
            </w:pPr>
            <w:r>
              <w:rPr>
                <w:spacing w:val="-5"/>
                <w:sz w:val="24"/>
              </w:rPr>
              <w:t>CO2</w:t>
            </w:r>
          </w:p>
        </w:tc>
        <w:tc>
          <w:tcPr>
            <w:tcW w:w="6292" w:type="dxa"/>
          </w:tcPr>
          <w:p w14:paraId="03AC07DA" w14:textId="77777777" w:rsidR="007829EF" w:rsidRDefault="00000000">
            <w:pPr>
              <w:pStyle w:val="TableParagraph"/>
              <w:spacing w:line="225" w:lineRule="exact"/>
              <w:ind w:left="112"/>
              <w:rPr>
                <w:sz w:val="24"/>
              </w:rPr>
            </w:pPr>
            <w:r>
              <w:rPr>
                <w:sz w:val="24"/>
              </w:rPr>
              <w:t>Explain</w:t>
            </w:r>
            <w:r>
              <w:rPr>
                <w:spacing w:val="-10"/>
                <w:sz w:val="24"/>
              </w:rPr>
              <w:t xml:space="preserve"> </w:t>
            </w:r>
            <w:r>
              <w:rPr>
                <w:sz w:val="24"/>
              </w:rPr>
              <w:t>the</w:t>
            </w:r>
            <w:r>
              <w:rPr>
                <w:spacing w:val="-4"/>
                <w:sz w:val="24"/>
              </w:rPr>
              <w:t xml:space="preserve"> </w:t>
            </w:r>
            <w:r>
              <w:rPr>
                <w:sz w:val="24"/>
              </w:rPr>
              <w:t>relationship</w:t>
            </w:r>
            <w:r>
              <w:rPr>
                <w:spacing w:val="-4"/>
                <w:sz w:val="24"/>
              </w:rPr>
              <w:t xml:space="preserve"> </w:t>
            </w:r>
            <w:r>
              <w:rPr>
                <w:sz w:val="24"/>
              </w:rPr>
              <w:t>between</w:t>
            </w:r>
            <w:r>
              <w:rPr>
                <w:spacing w:val="-8"/>
                <w:sz w:val="24"/>
              </w:rPr>
              <w:t xml:space="preserve"> </w:t>
            </w:r>
            <w:r>
              <w:rPr>
                <w:sz w:val="24"/>
              </w:rPr>
              <w:t>stress</w:t>
            </w:r>
            <w:r>
              <w:rPr>
                <w:spacing w:val="-6"/>
                <w:sz w:val="24"/>
              </w:rPr>
              <w:t xml:space="preserve"> </w:t>
            </w:r>
            <w:r>
              <w:rPr>
                <w:sz w:val="24"/>
              </w:rPr>
              <w:t>and</w:t>
            </w:r>
            <w:r>
              <w:rPr>
                <w:spacing w:val="-3"/>
                <w:sz w:val="24"/>
              </w:rPr>
              <w:t xml:space="preserve"> </w:t>
            </w:r>
            <w:r>
              <w:rPr>
                <w:spacing w:val="-2"/>
                <w:sz w:val="24"/>
              </w:rPr>
              <w:t>performance.</w:t>
            </w:r>
          </w:p>
        </w:tc>
        <w:tc>
          <w:tcPr>
            <w:tcW w:w="2220" w:type="dxa"/>
          </w:tcPr>
          <w:p w14:paraId="79B5DEA7" w14:textId="77777777" w:rsidR="007829EF" w:rsidRDefault="00000000">
            <w:pPr>
              <w:pStyle w:val="TableParagraph"/>
              <w:spacing w:line="225" w:lineRule="exact"/>
              <w:ind w:left="23"/>
              <w:jc w:val="center"/>
              <w:rPr>
                <w:sz w:val="24"/>
              </w:rPr>
            </w:pPr>
            <w:r>
              <w:rPr>
                <w:spacing w:val="-4"/>
                <w:sz w:val="24"/>
              </w:rPr>
              <w:t>BTII</w:t>
            </w:r>
          </w:p>
        </w:tc>
      </w:tr>
      <w:tr w:rsidR="007829EF" w14:paraId="2C851AB5" w14:textId="77777777">
        <w:trPr>
          <w:trHeight w:val="508"/>
        </w:trPr>
        <w:tc>
          <w:tcPr>
            <w:tcW w:w="1130" w:type="dxa"/>
          </w:tcPr>
          <w:p w14:paraId="14123312" w14:textId="77777777" w:rsidR="007829EF" w:rsidRDefault="00000000">
            <w:pPr>
              <w:pStyle w:val="TableParagraph"/>
              <w:spacing w:line="239" w:lineRule="exact"/>
              <w:ind w:left="115"/>
              <w:rPr>
                <w:sz w:val="24"/>
              </w:rPr>
            </w:pPr>
            <w:r>
              <w:rPr>
                <w:spacing w:val="-5"/>
                <w:sz w:val="24"/>
              </w:rPr>
              <w:t>CO3</w:t>
            </w:r>
          </w:p>
        </w:tc>
        <w:tc>
          <w:tcPr>
            <w:tcW w:w="6292" w:type="dxa"/>
          </w:tcPr>
          <w:p w14:paraId="193DFE07" w14:textId="77777777" w:rsidR="007829EF" w:rsidRDefault="00000000">
            <w:pPr>
              <w:pStyle w:val="TableParagraph"/>
              <w:spacing w:line="219" w:lineRule="exact"/>
              <w:ind w:left="124"/>
              <w:rPr>
                <w:sz w:val="24"/>
              </w:rPr>
            </w:pPr>
            <w:r>
              <w:rPr>
                <w:sz w:val="24"/>
              </w:rPr>
              <w:t>Apply</w:t>
            </w:r>
            <w:r>
              <w:rPr>
                <w:spacing w:val="-15"/>
                <w:sz w:val="24"/>
              </w:rPr>
              <w:t xml:space="preserve"> </w:t>
            </w:r>
            <w:r>
              <w:rPr>
                <w:sz w:val="24"/>
              </w:rPr>
              <w:t>stress</w:t>
            </w:r>
            <w:r>
              <w:rPr>
                <w:spacing w:val="1"/>
                <w:sz w:val="24"/>
              </w:rPr>
              <w:t xml:space="preserve"> </w:t>
            </w:r>
            <w:r>
              <w:rPr>
                <w:sz w:val="24"/>
              </w:rPr>
              <w:t>management</w:t>
            </w:r>
            <w:r>
              <w:rPr>
                <w:spacing w:val="-2"/>
                <w:sz w:val="24"/>
              </w:rPr>
              <w:t xml:space="preserve"> </w:t>
            </w:r>
            <w:r>
              <w:rPr>
                <w:sz w:val="24"/>
              </w:rPr>
              <w:t>techniques</w:t>
            </w:r>
            <w:r>
              <w:rPr>
                <w:spacing w:val="-5"/>
                <w:sz w:val="24"/>
              </w:rPr>
              <w:t xml:space="preserve"> </w:t>
            </w:r>
            <w:r>
              <w:rPr>
                <w:sz w:val="24"/>
              </w:rPr>
              <w:t>to</w:t>
            </w:r>
            <w:r>
              <w:rPr>
                <w:spacing w:val="-3"/>
                <w:sz w:val="24"/>
              </w:rPr>
              <w:t xml:space="preserve"> </w:t>
            </w:r>
            <w:r>
              <w:rPr>
                <w:sz w:val="24"/>
              </w:rPr>
              <w:t>reduce</w:t>
            </w:r>
            <w:r>
              <w:rPr>
                <w:spacing w:val="-6"/>
                <w:sz w:val="24"/>
              </w:rPr>
              <w:t xml:space="preserve"> </w:t>
            </w:r>
            <w:r>
              <w:rPr>
                <w:sz w:val="24"/>
              </w:rPr>
              <w:t xml:space="preserve">stress </w:t>
            </w:r>
            <w:r>
              <w:rPr>
                <w:spacing w:val="-5"/>
                <w:sz w:val="24"/>
              </w:rPr>
              <w:t>in</w:t>
            </w:r>
          </w:p>
          <w:p w14:paraId="7A4706C4" w14:textId="77777777" w:rsidR="007829EF" w:rsidRDefault="00000000">
            <w:pPr>
              <w:pStyle w:val="TableParagraph"/>
              <w:spacing w:line="265" w:lineRule="exact"/>
              <w:ind w:left="124"/>
              <w:rPr>
                <w:sz w:val="24"/>
              </w:rPr>
            </w:pPr>
            <w:r>
              <w:rPr>
                <w:sz w:val="24"/>
              </w:rPr>
              <w:t>personal</w:t>
            </w:r>
            <w:r>
              <w:rPr>
                <w:spacing w:val="-11"/>
                <w:sz w:val="24"/>
              </w:rPr>
              <w:t xml:space="preserve"> </w:t>
            </w:r>
            <w:r>
              <w:rPr>
                <w:sz w:val="24"/>
              </w:rPr>
              <w:t>and</w:t>
            </w:r>
            <w:r>
              <w:rPr>
                <w:spacing w:val="-2"/>
                <w:sz w:val="24"/>
              </w:rPr>
              <w:t xml:space="preserve"> </w:t>
            </w:r>
            <w:r>
              <w:rPr>
                <w:sz w:val="24"/>
              </w:rPr>
              <w:t>professional</w:t>
            </w:r>
            <w:r>
              <w:rPr>
                <w:spacing w:val="-4"/>
                <w:sz w:val="24"/>
              </w:rPr>
              <w:t xml:space="preserve"> life</w:t>
            </w:r>
          </w:p>
        </w:tc>
        <w:tc>
          <w:tcPr>
            <w:tcW w:w="2220" w:type="dxa"/>
          </w:tcPr>
          <w:p w14:paraId="11DB7E33" w14:textId="77777777" w:rsidR="007829EF" w:rsidRDefault="00000000">
            <w:pPr>
              <w:pStyle w:val="TableParagraph"/>
              <w:spacing w:line="239" w:lineRule="exact"/>
              <w:ind w:left="23" w:right="8"/>
              <w:jc w:val="center"/>
              <w:rPr>
                <w:sz w:val="24"/>
              </w:rPr>
            </w:pPr>
            <w:r>
              <w:rPr>
                <w:spacing w:val="-2"/>
                <w:sz w:val="24"/>
              </w:rPr>
              <w:t>BTIII</w:t>
            </w:r>
          </w:p>
        </w:tc>
      </w:tr>
    </w:tbl>
    <w:p w14:paraId="095E63BB" w14:textId="77777777" w:rsidR="007829EF" w:rsidRDefault="007829EF">
      <w:pPr>
        <w:pStyle w:val="BodyText"/>
        <w:spacing w:before="38"/>
        <w:rPr>
          <w:sz w:val="20"/>
        </w:rPr>
      </w:pPr>
    </w:p>
    <w:tbl>
      <w:tblPr>
        <w:tblW w:w="0" w:type="auto"/>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7520"/>
        <w:gridCol w:w="1039"/>
      </w:tblGrid>
      <w:tr w:rsidR="007829EF" w14:paraId="0ABBF80D" w14:textId="77777777">
        <w:trPr>
          <w:trHeight w:val="537"/>
        </w:trPr>
        <w:tc>
          <w:tcPr>
            <w:tcW w:w="1082" w:type="dxa"/>
          </w:tcPr>
          <w:p w14:paraId="0524A579" w14:textId="77777777" w:rsidR="007829EF" w:rsidRDefault="00000000">
            <w:pPr>
              <w:pStyle w:val="TableParagraph"/>
              <w:spacing w:line="259" w:lineRule="exact"/>
              <w:ind w:left="36" w:right="32"/>
              <w:jc w:val="center"/>
              <w:rPr>
                <w:b/>
                <w:sz w:val="24"/>
              </w:rPr>
            </w:pPr>
            <w:r>
              <w:rPr>
                <w:b/>
                <w:spacing w:val="-2"/>
                <w:sz w:val="24"/>
              </w:rPr>
              <w:t>Modules</w:t>
            </w:r>
          </w:p>
        </w:tc>
        <w:tc>
          <w:tcPr>
            <w:tcW w:w="7520" w:type="dxa"/>
          </w:tcPr>
          <w:p w14:paraId="69ECD0B2" w14:textId="77777777" w:rsidR="007829EF" w:rsidRDefault="00000000">
            <w:pPr>
              <w:pStyle w:val="TableParagraph"/>
              <w:spacing w:before="138"/>
              <w:ind w:left="28" w:right="453"/>
              <w:jc w:val="center"/>
              <w:rPr>
                <w:b/>
                <w:sz w:val="24"/>
              </w:rPr>
            </w:pPr>
            <w:r>
              <w:rPr>
                <w:b/>
                <w:sz w:val="24"/>
              </w:rPr>
              <w:t>Course</w:t>
            </w:r>
            <w:r>
              <w:rPr>
                <w:b/>
                <w:spacing w:val="-1"/>
                <w:sz w:val="24"/>
              </w:rPr>
              <w:t xml:space="preserve"> </w:t>
            </w:r>
            <w:r>
              <w:rPr>
                <w:b/>
                <w:spacing w:val="-2"/>
                <w:sz w:val="24"/>
              </w:rPr>
              <w:t>Content</w:t>
            </w:r>
          </w:p>
        </w:tc>
        <w:tc>
          <w:tcPr>
            <w:tcW w:w="1039" w:type="dxa"/>
          </w:tcPr>
          <w:p w14:paraId="3D0F3047" w14:textId="77777777" w:rsidR="007829EF" w:rsidRDefault="00000000">
            <w:pPr>
              <w:pStyle w:val="TableParagraph"/>
              <w:spacing w:before="138"/>
              <w:ind w:left="34" w:right="26"/>
              <w:jc w:val="center"/>
              <w:rPr>
                <w:b/>
                <w:sz w:val="24"/>
              </w:rPr>
            </w:pPr>
            <w:r>
              <w:rPr>
                <w:b/>
                <w:spacing w:val="-2"/>
                <w:sz w:val="24"/>
              </w:rPr>
              <w:t>Periods</w:t>
            </w:r>
          </w:p>
        </w:tc>
      </w:tr>
      <w:tr w:rsidR="007829EF" w14:paraId="4AAF3289" w14:textId="77777777">
        <w:trPr>
          <w:trHeight w:val="1698"/>
        </w:trPr>
        <w:tc>
          <w:tcPr>
            <w:tcW w:w="1082" w:type="dxa"/>
          </w:tcPr>
          <w:p w14:paraId="6827BF8C" w14:textId="77777777" w:rsidR="007829EF" w:rsidRDefault="007829EF">
            <w:pPr>
              <w:pStyle w:val="TableParagraph"/>
              <w:spacing w:before="159"/>
              <w:rPr>
                <w:sz w:val="24"/>
              </w:rPr>
            </w:pPr>
          </w:p>
          <w:p w14:paraId="57EC39DF" w14:textId="77777777" w:rsidR="007829EF" w:rsidRDefault="00000000">
            <w:pPr>
              <w:pStyle w:val="TableParagraph"/>
              <w:ind w:left="36" w:right="5"/>
              <w:jc w:val="center"/>
              <w:rPr>
                <w:b/>
                <w:sz w:val="24"/>
              </w:rPr>
            </w:pPr>
            <w:r>
              <w:rPr>
                <w:b/>
                <w:spacing w:val="-10"/>
                <w:sz w:val="24"/>
              </w:rPr>
              <w:t>I</w:t>
            </w:r>
          </w:p>
        </w:tc>
        <w:tc>
          <w:tcPr>
            <w:tcW w:w="7520" w:type="dxa"/>
          </w:tcPr>
          <w:p w14:paraId="1C74FBF4" w14:textId="77777777" w:rsidR="007829EF" w:rsidRDefault="00000000">
            <w:pPr>
              <w:pStyle w:val="TableParagraph"/>
              <w:spacing w:before="8"/>
              <w:ind w:left="292"/>
              <w:rPr>
                <w:b/>
                <w:sz w:val="24"/>
              </w:rPr>
            </w:pPr>
            <w:r>
              <w:rPr>
                <w:b/>
                <w:sz w:val="24"/>
              </w:rPr>
              <w:t>Introduction</w:t>
            </w:r>
            <w:r>
              <w:rPr>
                <w:b/>
                <w:spacing w:val="-4"/>
                <w:sz w:val="24"/>
              </w:rPr>
              <w:t xml:space="preserve"> </w:t>
            </w:r>
            <w:r>
              <w:rPr>
                <w:b/>
                <w:sz w:val="24"/>
              </w:rPr>
              <w:t>to</w:t>
            </w:r>
            <w:r>
              <w:rPr>
                <w:b/>
                <w:spacing w:val="-1"/>
                <w:sz w:val="24"/>
              </w:rPr>
              <w:t xml:space="preserve"> </w:t>
            </w:r>
            <w:r>
              <w:rPr>
                <w:b/>
                <w:spacing w:val="-2"/>
                <w:sz w:val="24"/>
              </w:rPr>
              <w:t>Stress</w:t>
            </w:r>
          </w:p>
          <w:p w14:paraId="4EF26E3F" w14:textId="77777777" w:rsidR="007829EF" w:rsidRDefault="00000000">
            <w:pPr>
              <w:pStyle w:val="TableParagraph"/>
              <w:tabs>
                <w:tab w:val="left" w:pos="1692"/>
                <w:tab w:val="left" w:pos="2105"/>
                <w:tab w:val="left" w:pos="2921"/>
                <w:tab w:val="left" w:pos="4047"/>
                <w:tab w:val="left" w:pos="5317"/>
                <w:tab w:val="left" w:pos="6397"/>
              </w:tabs>
              <w:spacing w:before="22"/>
              <w:ind w:left="292" w:right="278"/>
              <w:rPr>
                <w:sz w:val="24"/>
              </w:rPr>
            </w:pPr>
            <w:r>
              <w:rPr>
                <w:spacing w:val="-2"/>
                <w:sz w:val="24"/>
              </w:rPr>
              <w:t>Introduction</w:t>
            </w:r>
            <w:r>
              <w:rPr>
                <w:sz w:val="24"/>
              </w:rPr>
              <w:tab/>
            </w:r>
            <w:r>
              <w:rPr>
                <w:spacing w:val="-6"/>
                <w:sz w:val="24"/>
              </w:rPr>
              <w:t>to</w:t>
            </w:r>
            <w:r>
              <w:rPr>
                <w:sz w:val="24"/>
              </w:rPr>
              <w:tab/>
            </w:r>
            <w:r>
              <w:rPr>
                <w:spacing w:val="-2"/>
                <w:sz w:val="24"/>
              </w:rPr>
              <w:t>stress:</w:t>
            </w:r>
            <w:r>
              <w:rPr>
                <w:sz w:val="24"/>
              </w:rPr>
              <w:tab/>
            </w:r>
            <w:r>
              <w:rPr>
                <w:spacing w:val="-2"/>
                <w:sz w:val="24"/>
              </w:rPr>
              <w:t>Meaning,</w:t>
            </w:r>
            <w:r>
              <w:rPr>
                <w:sz w:val="24"/>
              </w:rPr>
              <w:tab/>
            </w:r>
            <w:r>
              <w:rPr>
                <w:spacing w:val="-2"/>
                <w:sz w:val="24"/>
              </w:rPr>
              <w:t>Definition,</w:t>
            </w:r>
            <w:r>
              <w:rPr>
                <w:sz w:val="24"/>
              </w:rPr>
              <w:tab/>
            </w:r>
            <w:r>
              <w:rPr>
                <w:spacing w:val="-2"/>
                <w:sz w:val="24"/>
              </w:rPr>
              <w:t>Eustress,</w:t>
            </w:r>
            <w:r>
              <w:rPr>
                <w:sz w:val="24"/>
              </w:rPr>
              <w:tab/>
            </w:r>
            <w:r>
              <w:rPr>
                <w:spacing w:val="-2"/>
                <w:sz w:val="24"/>
              </w:rPr>
              <w:t xml:space="preserve">Distress, </w:t>
            </w:r>
            <w:r>
              <w:rPr>
                <w:sz w:val="24"/>
              </w:rPr>
              <w:t xml:space="preserve">Difference between eustress and distress ;Frustration ,conflict and pressure; Meaning of </w:t>
            </w:r>
            <w:proofErr w:type="spellStart"/>
            <w:r>
              <w:rPr>
                <w:sz w:val="24"/>
              </w:rPr>
              <w:t>sstressors</w:t>
            </w:r>
            <w:proofErr w:type="spellEnd"/>
            <w:r>
              <w:rPr>
                <w:sz w:val="24"/>
              </w:rPr>
              <w:t>; common stressors</w:t>
            </w:r>
            <w:r>
              <w:rPr>
                <w:spacing w:val="80"/>
                <w:sz w:val="24"/>
              </w:rPr>
              <w:t xml:space="preserve"> </w:t>
            </w:r>
            <w:r>
              <w:rPr>
                <w:sz w:val="24"/>
              </w:rPr>
              <w:t>at workplace: Stressor unique to age and gender</w:t>
            </w:r>
          </w:p>
        </w:tc>
        <w:tc>
          <w:tcPr>
            <w:tcW w:w="1039" w:type="dxa"/>
          </w:tcPr>
          <w:p w14:paraId="457C3FFA" w14:textId="77777777" w:rsidR="007829EF" w:rsidRDefault="00000000">
            <w:pPr>
              <w:pStyle w:val="TableParagraph"/>
              <w:spacing w:line="275" w:lineRule="exact"/>
              <w:ind w:left="56" w:right="25"/>
              <w:jc w:val="center"/>
              <w:rPr>
                <w:sz w:val="24"/>
              </w:rPr>
            </w:pPr>
            <w:r>
              <w:rPr>
                <w:sz w:val="24"/>
              </w:rPr>
              <w:t xml:space="preserve">15 </w:t>
            </w:r>
            <w:proofErr w:type="spellStart"/>
            <w:r>
              <w:rPr>
                <w:spacing w:val="-5"/>
                <w:sz w:val="24"/>
              </w:rPr>
              <w:t>hrs</w:t>
            </w:r>
            <w:proofErr w:type="spellEnd"/>
          </w:p>
        </w:tc>
      </w:tr>
      <w:tr w:rsidR="007829EF" w14:paraId="0705BED9" w14:textId="77777777">
        <w:trPr>
          <w:trHeight w:val="1675"/>
        </w:trPr>
        <w:tc>
          <w:tcPr>
            <w:tcW w:w="1082" w:type="dxa"/>
          </w:tcPr>
          <w:p w14:paraId="3E328E02" w14:textId="77777777" w:rsidR="007829EF" w:rsidRDefault="007829EF">
            <w:pPr>
              <w:pStyle w:val="TableParagraph"/>
              <w:rPr>
                <w:sz w:val="24"/>
              </w:rPr>
            </w:pPr>
          </w:p>
          <w:p w14:paraId="347EAD35" w14:textId="77777777" w:rsidR="007829EF" w:rsidRDefault="007829EF">
            <w:pPr>
              <w:pStyle w:val="TableParagraph"/>
              <w:spacing w:before="176"/>
              <w:rPr>
                <w:sz w:val="24"/>
              </w:rPr>
            </w:pPr>
          </w:p>
          <w:p w14:paraId="7AC792DB" w14:textId="77777777" w:rsidR="007829EF" w:rsidRDefault="00000000">
            <w:pPr>
              <w:pStyle w:val="TableParagraph"/>
              <w:ind w:left="36"/>
              <w:jc w:val="center"/>
              <w:rPr>
                <w:b/>
                <w:sz w:val="24"/>
              </w:rPr>
            </w:pPr>
            <w:r>
              <w:rPr>
                <w:b/>
                <w:spacing w:val="-5"/>
                <w:sz w:val="24"/>
              </w:rPr>
              <w:t>II</w:t>
            </w:r>
          </w:p>
        </w:tc>
        <w:tc>
          <w:tcPr>
            <w:tcW w:w="7520" w:type="dxa"/>
          </w:tcPr>
          <w:p w14:paraId="5559DC22" w14:textId="77777777" w:rsidR="007829EF" w:rsidRDefault="00000000">
            <w:pPr>
              <w:pStyle w:val="TableParagraph"/>
              <w:spacing w:before="11" w:line="274" w:lineRule="exact"/>
              <w:ind w:left="292"/>
              <w:rPr>
                <w:b/>
                <w:sz w:val="24"/>
              </w:rPr>
            </w:pPr>
            <w:r>
              <w:rPr>
                <w:b/>
                <w:sz w:val="24"/>
              </w:rPr>
              <w:t>Cognitive</w:t>
            </w:r>
            <w:r>
              <w:rPr>
                <w:b/>
                <w:spacing w:val="-2"/>
                <w:sz w:val="24"/>
              </w:rPr>
              <w:t xml:space="preserve"> </w:t>
            </w:r>
            <w:r>
              <w:rPr>
                <w:b/>
                <w:sz w:val="24"/>
              </w:rPr>
              <w:t>appraisal</w:t>
            </w:r>
            <w:r>
              <w:rPr>
                <w:b/>
                <w:spacing w:val="1"/>
                <w:sz w:val="24"/>
              </w:rPr>
              <w:t xml:space="preserve"> </w:t>
            </w:r>
            <w:r>
              <w:rPr>
                <w:b/>
                <w:sz w:val="24"/>
              </w:rPr>
              <w:t>of</w:t>
            </w:r>
            <w:r>
              <w:rPr>
                <w:b/>
                <w:spacing w:val="-1"/>
                <w:sz w:val="24"/>
              </w:rPr>
              <w:t xml:space="preserve"> </w:t>
            </w:r>
            <w:r>
              <w:rPr>
                <w:b/>
                <w:spacing w:val="-2"/>
                <w:sz w:val="24"/>
              </w:rPr>
              <w:t>stress</w:t>
            </w:r>
          </w:p>
          <w:p w14:paraId="735EF8DD" w14:textId="77777777" w:rsidR="007829EF" w:rsidRDefault="00000000">
            <w:pPr>
              <w:pStyle w:val="TableParagraph"/>
              <w:ind w:left="292" w:hanging="12"/>
              <w:rPr>
                <w:sz w:val="24"/>
              </w:rPr>
            </w:pPr>
            <w:r>
              <w:rPr>
                <w:sz w:val="24"/>
              </w:rPr>
              <w:t>General</w:t>
            </w:r>
            <w:r>
              <w:rPr>
                <w:spacing w:val="-5"/>
                <w:sz w:val="24"/>
              </w:rPr>
              <w:t xml:space="preserve"> </w:t>
            </w:r>
            <w:r>
              <w:rPr>
                <w:sz w:val="24"/>
              </w:rPr>
              <w:t>adaptation</w:t>
            </w:r>
            <w:r>
              <w:rPr>
                <w:spacing w:val="-6"/>
                <w:sz w:val="24"/>
              </w:rPr>
              <w:t xml:space="preserve"> </w:t>
            </w:r>
            <w:r>
              <w:rPr>
                <w:sz w:val="24"/>
              </w:rPr>
              <w:t>of</w:t>
            </w:r>
            <w:r>
              <w:rPr>
                <w:spacing w:val="-6"/>
                <w:sz w:val="24"/>
              </w:rPr>
              <w:t xml:space="preserve"> </w:t>
            </w:r>
            <w:r>
              <w:rPr>
                <w:sz w:val="24"/>
              </w:rPr>
              <w:t>stress;</w:t>
            </w:r>
            <w:r>
              <w:rPr>
                <w:spacing w:val="-6"/>
                <w:sz w:val="24"/>
              </w:rPr>
              <w:t xml:space="preserve"> </w:t>
            </w:r>
            <w:r>
              <w:rPr>
                <w:sz w:val="24"/>
              </w:rPr>
              <w:t>Consequences</w:t>
            </w:r>
            <w:r>
              <w:rPr>
                <w:spacing w:val="-5"/>
                <w:sz w:val="24"/>
              </w:rPr>
              <w:t xml:space="preserve"> </w:t>
            </w:r>
            <w:r>
              <w:rPr>
                <w:sz w:val="24"/>
              </w:rPr>
              <w:t>of</w:t>
            </w:r>
            <w:r>
              <w:rPr>
                <w:spacing w:val="-6"/>
                <w:sz w:val="24"/>
              </w:rPr>
              <w:t xml:space="preserve"> </w:t>
            </w:r>
            <w:r>
              <w:rPr>
                <w:sz w:val="24"/>
              </w:rPr>
              <w:t>stress;</w:t>
            </w:r>
            <w:r>
              <w:rPr>
                <w:spacing w:val="-5"/>
                <w:sz w:val="24"/>
              </w:rPr>
              <w:t xml:space="preserve"> </w:t>
            </w:r>
            <w:r>
              <w:rPr>
                <w:sz w:val="24"/>
              </w:rPr>
              <w:t>Physiological</w:t>
            </w:r>
            <w:r>
              <w:rPr>
                <w:spacing w:val="-5"/>
                <w:sz w:val="24"/>
              </w:rPr>
              <w:t xml:space="preserve"> </w:t>
            </w:r>
            <w:r>
              <w:rPr>
                <w:sz w:val="24"/>
              </w:rPr>
              <w:t>and psychological changes associated with the stress response.</w:t>
            </w:r>
          </w:p>
          <w:p w14:paraId="1D7E216F" w14:textId="77777777" w:rsidR="007829EF" w:rsidRDefault="00000000">
            <w:pPr>
              <w:pStyle w:val="TableParagraph"/>
              <w:spacing w:before="2" w:line="274" w:lineRule="exact"/>
              <w:ind w:left="280"/>
              <w:rPr>
                <w:b/>
                <w:sz w:val="24"/>
              </w:rPr>
            </w:pPr>
            <w:proofErr w:type="spellStart"/>
            <w:r>
              <w:rPr>
                <w:b/>
                <w:sz w:val="24"/>
              </w:rPr>
              <w:t>Behavioural</w:t>
            </w:r>
            <w:proofErr w:type="spellEnd"/>
            <w:r>
              <w:rPr>
                <w:b/>
                <w:spacing w:val="-1"/>
                <w:sz w:val="24"/>
              </w:rPr>
              <w:t xml:space="preserve"> </w:t>
            </w:r>
            <w:r>
              <w:rPr>
                <w:b/>
                <w:sz w:val="24"/>
              </w:rPr>
              <w:t>aspects</w:t>
            </w:r>
            <w:r>
              <w:rPr>
                <w:b/>
                <w:spacing w:val="-2"/>
                <w:sz w:val="24"/>
              </w:rPr>
              <w:t xml:space="preserve"> </w:t>
            </w:r>
            <w:r>
              <w:rPr>
                <w:b/>
                <w:sz w:val="24"/>
              </w:rPr>
              <w:t>of</w:t>
            </w:r>
            <w:r>
              <w:rPr>
                <w:b/>
                <w:spacing w:val="-1"/>
                <w:sz w:val="24"/>
              </w:rPr>
              <w:t xml:space="preserve"> </w:t>
            </w:r>
            <w:r>
              <w:rPr>
                <w:b/>
                <w:spacing w:val="-2"/>
                <w:sz w:val="24"/>
              </w:rPr>
              <w:t>Stress</w:t>
            </w:r>
          </w:p>
          <w:p w14:paraId="0AD56F93" w14:textId="77777777" w:rsidR="007829EF" w:rsidRDefault="00000000">
            <w:pPr>
              <w:pStyle w:val="TableParagraph"/>
              <w:spacing w:line="276" w:lineRule="exact"/>
              <w:ind w:left="292" w:right="27"/>
              <w:rPr>
                <w:sz w:val="24"/>
              </w:rPr>
            </w:pPr>
            <w:r>
              <w:rPr>
                <w:spacing w:val="-2"/>
                <w:sz w:val="24"/>
              </w:rPr>
              <w:t xml:space="preserve">AdaptiveandMaladaptiveBehaviour;IndividualandCulturalDifferences:Sour </w:t>
            </w:r>
            <w:proofErr w:type="spellStart"/>
            <w:r>
              <w:rPr>
                <w:sz w:val="24"/>
              </w:rPr>
              <w:t>cesofStress-Acrossthe</w:t>
            </w:r>
            <w:proofErr w:type="spellEnd"/>
            <w:r>
              <w:rPr>
                <w:sz w:val="24"/>
              </w:rPr>
              <w:t xml:space="preserve"> Lifespan; College and Occupational Stress.</w:t>
            </w:r>
          </w:p>
        </w:tc>
        <w:tc>
          <w:tcPr>
            <w:tcW w:w="1039" w:type="dxa"/>
          </w:tcPr>
          <w:p w14:paraId="3926227C" w14:textId="77777777" w:rsidR="007829EF" w:rsidRDefault="00000000">
            <w:pPr>
              <w:pStyle w:val="TableParagraph"/>
              <w:spacing w:before="3"/>
              <w:ind w:left="56" w:right="25"/>
              <w:jc w:val="center"/>
              <w:rPr>
                <w:sz w:val="24"/>
              </w:rPr>
            </w:pPr>
            <w:r>
              <w:rPr>
                <w:sz w:val="24"/>
              </w:rPr>
              <w:t xml:space="preserve">15 </w:t>
            </w:r>
            <w:proofErr w:type="spellStart"/>
            <w:r>
              <w:rPr>
                <w:spacing w:val="-5"/>
                <w:sz w:val="24"/>
              </w:rPr>
              <w:t>hrs</w:t>
            </w:r>
            <w:proofErr w:type="spellEnd"/>
          </w:p>
        </w:tc>
      </w:tr>
      <w:tr w:rsidR="007829EF" w14:paraId="221F7E27" w14:textId="77777777">
        <w:trPr>
          <w:trHeight w:val="1151"/>
        </w:trPr>
        <w:tc>
          <w:tcPr>
            <w:tcW w:w="1082" w:type="dxa"/>
          </w:tcPr>
          <w:p w14:paraId="02774F78" w14:textId="77777777" w:rsidR="007829EF" w:rsidRDefault="007829EF">
            <w:pPr>
              <w:pStyle w:val="TableParagraph"/>
              <w:spacing w:before="274"/>
              <w:rPr>
                <w:sz w:val="24"/>
              </w:rPr>
            </w:pPr>
          </w:p>
          <w:p w14:paraId="363070C2" w14:textId="77777777" w:rsidR="007829EF" w:rsidRDefault="00000000">
            <w:pPr>
              <w:pStyle w:val="TableParagraph"/>
              <w:spacing w:before="1"/>
              <w:ind w:left="36" w:right="2"/>
              <w:jc w:val="center"/>
              <w:rPr>
                <w:b/>
                <w:sz w:val="24"/>
              </w:rPr>
            </w:pPr>
            <w:r>
              <w:rPr>
                <w:b/>
                <w:spacing w:val="-5"/>
                <w:sz w:val="24"/>
              </w:rPr>
              <w:t>III</w:t>
            </w:r>
          </w:p>
        </w:tc>
        <w:tc>
          <w:tcPr>
            <w:tcW w:w="7520" w:type="dxa"/>
          </w:tcPr>
          <w:p w14:paraId="7B6284DD" w14:textId="77777777" w:rsidR="007829EF" w:rsidRDefault="00000000">
            <w:pPr>
              <w:pStyle w:val="TableParagraph"/>
              <w:spacing w:before="3" w:line="252" w:lineRule="auto"/>
              <w:ind w:left="292"/>
              <w:rPr>
                <w:sz w:val="24"/>
              </w:rPr>
            </w:pPr>
            <w:r>
              <w:rPr>
                <w:b/>
                <w:sz w:val="24"/>
              </w:rPr>
              <w:t>Stress</w:t>
            </w:r>
            <w:r>
              <w:rPr>
                <w:b/>
                <w:spacing w:val="-7"/>
                <w:sz w:val="24"/>
              </w:rPr>
              <w:t xml:space="preserve"> </w:t>
            </w:r>
            <w:r>
              <w:rPr>
                <w:b/>
                <w:sz w:val="24"/>
              </w:rPr>
              <w:t>and</w:t>
            </w:r>
            <w:r>
              <w:rPr>
                <w:b/>
                <w:spacing w:val="-8"/>
                <w:sz w:val="24"/>
              </w:rPr>
              <w:t xml:space="preserve"> </w:t>
            </w:r>
            <w:r>
              <w:rPr>
                <w:b/>
                <w:sz w:val="24"/>
              </w:rPr>
              <w:t>Work</w:t>
            </w:r>
            <w:r>
              <w:rPr>
                <w:b/>
                <w:spacing w:val="-7"/>
                <w:sz w:val="24"/>
              </w:rPr>
              <w:t xml:space="preserve"> </w:t>
            </w:r>
            <w:r>
              <w:rPr>
                <w:b/>
                <w:sz w:val="24"/>
              </w:rPr>
              <w:t>performance.</w:t>
            </w:r>
            <w:r>
              <w:rPr>
                <w:b/>
                <w:spacing w:val="-7"/>
                <w:sz w:val="24"/>
              </w:rPr>
              <w:t xml:space="preserve"> </w:t>
            </w:r>
            <w:r>
              <w:rPr>
                <w:sz w:val="24"/>
              </w:rPr>
              <w:t>role</w:t>
            </w:r>
            <w:r>
              <w:rPr>
                <w:spacing w:val="-10"/>
                <w:sz w:val="24"/>
              </w:rPr>
              <w:t xml:space="preserve"> </w:t>
            </w:r>
            <w:r>
              <w:rPr>
                <w:sz w:val="24"/>
              </w:rPr>
              <w:t>of</w:t>
            </w:r>
            <w:r>
              <w:rPr>
                <w:spacing w:val="-9"/>
                <w:sz w:val="24"/>
              </w:rPr>
              <w:t xml:space="preserve"> </w:t>
            </w:r>
            <w:r>
              <w:rPr>
                <w:sz w:val="24"/>
              </w:rPr>
              <w:t>communication</w:t>
            </w:r>
            <w:r>
              <w:rPr>
                <w:spacing w:val="-10"/>
                <w:sz w:val="24"/>
              </w:rPr>
              <w:t xml:space="preserve"> </w:t>
            </w:r>
            <w:r>
              <w:rPr>
                <w:sz w:val="24"/>
              </w:rPr>
              <w:t>in</w:t>
            </w:r>
            <w:r>
              <w:rPr>
                <w:spacing w:val="-11"/>
                <w:sz w:val="24"/>
              </w:rPr>
              <w:t xml:space="preserve"> </w:t>
            </w:r>
            <w:r>
              <w:rPr>
                <w:sz w:val="24"/>
              </w:rPr>
              <w:t>managing</w:t>
            </w:r>
            <w:r>
              <w:rPr>
                <w:spacing w:val="-11"/>
                <w:sz w:val="24"/>
              </w:rPr>
              <w:t xml:space="preserve"> </w:t>
            </w:r>
            <w:r>
              <w:rPr>
                <w:sz w:val="24"/>
              </w:rPr>
              <w:t>stress and work performance: Emotional regulation and coping; Emotional intelligence and conflict management:</w:t>
            </w:r>
          </w:p>
          <w:p w14:paraId="0D900095" w14:textId="77777777" w:rsidR="007829EF" w:rsidRDefault="00000000">
            <w:pPr>
              <w:pStyle w:val="TableParagraph"/>
              <w:spacing w:line="259" w:lineRule="exact"/>
              <w:ind w:left="292"/>
              <w:rPr>
                <w:sz w:val="24"/>
              </w:rPr>
            </w:pPr>
            <w:r>
              <w:rPr>
                <w:sz w:val="24"/>
              </w:rPr>
              <w:t>Emotional</w:t>
            </w:r>
            <w:r>
              <w:rPr>
                <w:spacing w:val="-1"/>
                <w:sz w:val="24"/>
              </w:rPr>
              <w:t xml:space="preserve"> </w:t>
            </w:r>
            <w:r>
              <w:rPr>
                <w:sz w:val="24"/>
              </w:rPr>
              <w:t>Basis</w:t>
            </w:r>
            <w:r>
              <w:rPr>
                <w:spacing w:val="-1"/>
                <w:sz w:val="24"/>
              </w:rPr>
              <w:t xml:space="preserve"> </w:t>
            </w:r>
            <w:r>
              <w:rPr>
                <w:sz w:val="24"/>
              </w:rPr>
              <w:t>and</w:t>
            </w:r>
            <w:r>
              <w:rPr>
                <w:spacing w:val="-11"/>
                <w:sz w:val="24"/>
              </w:rPr>
              <w:t xml:space="preserve"> </w:t>
            </w:r>
            <w:r>
              <w:rPr>
                <w:sz w:val="24"/>
              </w:rPr>
              <w:t>Stress; Stress and</w:t>
            </w:r>
            <w:r>
              <w:rPr>
                <w:spacing w:val="-2"/>
                <w:sz w:val="24"/>
              </w:rPr>
              <w:t xml:space="preserve"> </w:t>
            </w:r>
            <w:r>
              <w:rPr>
                <w:sz w:val="24"/>
              </w:rPr>
              <w:t>Conflict</w:t>
            </w:r>
            <w:r>
              <w:rPr>
                <w:spacing w:val="-4"/>
                <w:sz w:val="24"/>
              </w:rPr>
              <w:t xml:space="preserve"> </w:t>
            </w:r>
            <w:r>
              <w:rPr>
                <w:sz w:val="24"/>
              </w:rPr>
              <w:t>in</w:t>
            </w:r>
            <w:r>
              <w:rPr>
                <w:spacing w:val="-15"/>
                <w:sz w:val="24"/>
              </w:rPr>
              <w:t xml:space="preserve"> </w:t>
            </w:r>
            <w:r>
              <w:rPr>
                <w:spacing w:val="-2"/>
                <w:sz w:val="24"/>
              </w:rPr>
              <w:t>Relationships.</w:t>
            </w:r>
          </w:p>
        </w:tc>
        <w:tc>
          <w:tcPr>
            <w:tcW w:w="1039" w:type="dxa"/>
          </w:tcPr>
          <w:p w14:paraId="687315FD" w14:textId="77777777" w:rsidR="007829EF" w:rsidRDefault="00000000">
            <w:pPr>
              <w:pStyle w:val="TableParagraph"/>
              <w:spacing w:before="143"/>
              <w:ind w:left="56" w:right="25"/>
              <w:jc w:val="center"/>
              <w:rPr>
                <w:sz w:val="24"/>
              </w:rPr>
            </w:pPr>
            <w:r>
              <w:rPr>
                <w:sz w:val="24"/>
              </w:rPr>
              <w:t xml:space="preserve">15 </w:t>
            </w:r>
            <w:proofErr w:type="spellStart"/>
            <w:r>
              <w:rPr>
                <w:spacing w:val="-5"/>
                <w:sz w:val="24"/>
              </w:rPr>
              <w:t>hrs</w:t>
            </w:r>
            <w:proofErr w:type="spellEnd"/>
          </w:p>
        </w:tc>
      </w:tr>
      <w:tr w:rsidR="007829EF" w14:paraId="57001319" w14:textId="77777777">
        <w:trPr>
          <w:trHeight w:val="1132"/>
        </w:trPr>
        <w:tc>
          <w:tcPr>
            <w:tcW w:w="1082" w:type="dxa"/>
          </w:tcPr>
          <w:p w14:paraId="2D375F95" w14:textId="77777777" w:rsidR="007829EF" w:rsidRDefault="00000000">
            <w:pPr>
              <w:pStyle w:val="TableParagraph"/>
              <w:spacing w:line="273" w:lineRule="exact"/>
              <w:ind w:left="36" w:right="21"/>
              <w:jc w:val="center"/>
              <w:rPr>
                <w:b/>
                <w:sz w:val="24"/>
              </w:rPr>
            </w:pPr>
            <w:r>
              <w:rPr>
                <w:b/>
                <w:spacing w:val="-5"/>
                <w:sz w:val="24"/>
              </w:rPr>
              <w:t>IV</w:t>
            </w:r>
          </w:p>
        </w:tc>
        <w:tc>
          <w:tcPr>
            <w:tcW w:w="7520" w:type="dxa"/>
          </w:tcPr>
          <w:p w14:paraId="405AA08F" w14:textId="77777777" w:rsidR="007829EF" w:rsidRDefault="00000000">
            <w:pPr>
              <w:pStyle w:val="TableParagraph"/>
              <w:spacing w:line="247" w:lineRule="auto"/>
              <w:ind w:left="292" w:right="946"/>
              <w:rPr>
                <w:sz w:val="24"/>
              </w:rPr>
            </w:pPr>
            <w:r>
              <w:rPr>
                <w:b/>
                <w:sz w:val="24"/>
              </w:rPr>
              <w:t>Stress</w:t>
            </w:r>
            <w:r>
              <w:rPr>
                <w:b/>
                <w:spacing w:val="-11"/>
                <w:sz w:val="24"/>
              </w:rPr>
              <w:t xml:space="preserve"> </w:t>
            </w:r>
            <w:r>
              <w:rPr>
                <w:b/>
                <w:sz w:val="24"/>
              </w:rPr>
              <w:t>Response</w:t>
            </w:r>
            <w:r>
              <w:rPr>
                <w:b/>
                <w:spacing w:val="-11"/>
                <w:sz w:val="24"/>
              </w:rPr>
              <w:t xml:space="preserve"> </w:t>
            </w:r>
            <w:r>
              <w:rPr>
                <w:sz w:val="24"/>
              </w:rPr>
              <w:t>‘</w:t>
            </w:r>
            <w:proofErr w:type="spellStart"/>
            <w:r>
              <w:rPr>
                <w:sz w:val="24"/>
              </w:rPr>
              <w:t>Fightor</w:t>
            </w:r>
            <w:proofErr w:type="spellEnd"/>
            <w:r>
              <w:rPr>
                <w:spacing w:val="-12"/>
                <w:sz w:val="24"/>
              </w:rPr>
              <w:t xml:space="preserve"> </w:t>
            </w:r>
            <w:r>
              <w:rPr>
                <w:sz w:val="24"/>
              </w:rPr>
              <w:t>Flight’</w:t>
            </w:r>
            <w:r>
              <w:rPr>
                <w:spacing w:val="-14"/>
                <w:sz w:val="24"/>
              </w:rPr>
              <w:t xml:space="preserve"> </w:t>
            </w:r>
            <w:r>
              <w:rPr>
                <w:sz w:val="24"/>
              </w:rPr>
              <w:t>Response</w:t>
            </w:r>
            <w:r>
              <w:rPr>
                <w:spacing w:val="-12"/>
                <w:sz w:val="24"/>
              </w:rPr>
              <w:t xml:space="preserve"> </w:t>
            </w:r>
            <w:r>
              <w:rPr>
                <w:sz w:val="24"/>
              </w:rPr>
              <w:t>,Stress</w:t>
            </w:r>
            <w:r>
              <w:rPr>
                <w:spacing w:val="-14"/>
                <w:sz w:val="24"/>
              </w:rPr>
              <w:t xml:space="preserve"> </w:t>
            </w:r>
            <w:r>
              <w:rPr>
                <w:sz w:val="24"/>
              </w:rPr>
              <w:t xml:space="preserve">warning </w:t>
            </w:r>
            <w:r>
              <w:rPr>
                <w:spacing w:val="-2"/>
                <w:sz w:val="24"/>
              </w:rPr>
              <w:t>signals</w:t>
            </w:r>
          </w:p>
          <w:p w14:paraId="6FCE6816" w14:textId="77777777" w:rsidR="007829EF" w:rsidRDefault="00000000">
            <w:pPr>
              <w:pStyle w:val="TableParagraph"/>
              <w:spacing w:before="1" w:line="274" w:lineRule="exact"/>
              <w:ind w:left="292"/>
              <w:rPr>
                <w:b/>
                <w:sz w:val="24"/>
              </w:rPr>
            </w:pPr>
            <w:r>
              <w:rPr>
                <w:b/>
                <w:sz w:val="24"/>
              </w:rPr>
              <w:t>Stress</w:t>
            </w:r>
            <w:r>
              <w:rPr>
                <w:b/>
                <w:spacing w:val="-2"/>
                <w:sz w:val="24"/>
              </w:rPr>
              <w:t xml:space="preserve"> </w:t>
            </w:r>
            <w:r>
              <w:rPr>
                <w:b/>
                <w:sz w:val="24"/>
              </w:rPr>
              <w:t>Reduction</w:t>
            </w:r>
            <w:r>
              <w:rPr>
                <w:b/>
                <w:spacing w:val="-2"/>
                <w:sz w:val="24"/>
              </w:rPr>
              <w:t xml:space="preserve"> Techniques</w:t>
            </w:r>
          </w:p>
          <w:p w14:paraId="5C7C0189" w14:textId="77777777" w:rsidR="007829EF" w:rsidRDefault="00000000">
            <w:pPr>
              <w:pStyle w:val="TableParagraph"/>
              <w:spacing w:line="269" w:lineRule="exact"/>
              <w:ind w:left="292"/>
              <w:rPr>
                <w:sz w:val="24"/>
              </w:rPr>
            </w:pPr>
            <w:r>
              <w:rPr>
                <w:sz w:val="24"/>
              </w:rPr>
              <w:t>1.</w:t>
            </w:r>
            <w:r>
              <w:rPr>
                <w:spacing w:val="38"/>
                <w:sz w:val="24"/>
              </w:rPr>
              <w:t xml:space="preserve"> </w:t>
            </w:r>
            <w:r>
              <w:rPr>
                <w:spacing w:val="-2"/>
                <w:sz w:val="24"/>
              </w:rPr>
              <w:t>AutogenicTraining2.Biofeedback3.Relaxation4.YogaandMeditation</w:t>
            </w:r>
          </w:p>
        </w:tc>
        <w:tc>
          <w:tcPr>
            <w:tcW w:w="1039" w:type="dxa"/>
          </w:tcPr>
          <w:p w14:paraId="1C53D431" w14:textId="77777777" w:rsidR="007829EF" w:rsidRDefault="00000000">
            <w:pPr>
              <w:pStyle w:val="TableParagraph"/>
              <w:spacing w:before="143"/>
              <w:ind w:left="59" w:right="25"/>
              <w:jc w:val="center"/>
              <w:rPr>
                <w:sz w:val="24"/>
              </w:rPr>
            </w:pPr>
            <w:r>
              <w:rPr>
                <w:spacing w:val="-2"/>
                <w:sz w:val="24"/>
              </w:rPr>
              <w:t>15hrs</w:t>
            </w:r>
          </w:p>
        </w:tc>
      </w:tr>
      <w:tr w:rsidR="007829EF" w14:paraId="33F1408F" w14:textId="77777777">
        <w:trPr>
          <w:trHeight w:val="436"/>
        </w:trPr>
        <w:tc>
          <w:tcPr>
            <w:tcW w:w="1082" w:type="dxa"/>
          </w:tcPr>
          <w:p w14:paraId="38E981DF" w14:textId="77777777" w:rsidR="007829EF" w:rsidRDefault="007829EF">
            <w:pPr>
              <w:pStyle w:val="TableParagraph"/>
            </w:pPr>
          </w:p>
        </w:tc>
        <w:tc>
          <w:tcPr>
            <w:tcW w:w="7520" w:type="dxa"/>
          </w:tcPr>
          <w:p w14:paraId="71280F0B" w14:textId="77777777" w:rsidR="007829EF" w:rsidRDefault="00000000">
            <w:pPr>
              <w:pStyle w:val="TableParagraph"/>
              <w:spacing w:before="13"/>
              <w:ind w:left="453" w:right="425"/>
              <w:jc w:val="center"/>
              <w:rPr>
                <w:b/>
                <w:sz w:val="24"/>
              </w:rPr>
            </w:pPr>
            <w:r>
              <w:rPr>
                <w:b/>
                <w:spacing w:val="-2"/>
                <w:sz w:val="24"/>
              </w:rPr>
              <w:t>Total</w:t>
            </w:r>
          </w:p>
        </w:tc>
        <w:tc>
          <w:tcPr>
            <w:tcW w:w="1039" w:type="dxa"/>
          </w:tcPr>
          <w:p w14:paraId="28D5FA54" w14:textId="77777777" w:rsidR="007829EF" w:rsidRDefault="00000000">
            <w:pPr>
              <w:pStyle w:val="TableParagraph"/>
              <w:spacing w:before="140"/>
              <w:ind w:left="34" w:right="59"/>
              <w:jc w:val="center"/>
              <w:rPr>
                <w:sz w:val="24"/>
              </w:rPr>
            </w:pPr>
            <w:r>
              <w:rPr>
                <w:spacing w:val="-5"/>
                <w:sz w:val="24"/>
              </w:rPr>
              <w:t>60</w:t>
            </w:r>
          </w:p>
        </w:tc>
      </w:tr>
    </w:tbl>
    <w:p w14:paraId="659819EB" w14:textId="77777777" w:rsidR="00434D05" w:rsidRDefault="00434D05">
      <w:pPr>
        <w:spacing w:before="4"/>
        <w:ind w:left="871"/>
        <w:rPr>
          <w:b/>
          <w:spacing w:val="-2"/>
        </w:rPr>
      </w:pPr>
    </w:p>
    <w:p w14:paraId="57898DE7" w14:textId="77777777" w:rsidR="00434D05" w:rsidRDefault="00434D05">
      <w:pPr>
        <w:spacing w:before="4"/>
        <w:ind w:left="871"/>
        <w:rPr>
          <w:b/>
          <w:spacing w:val="-2"/>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1563"/>
        <w:gridCol w:w="6157"/>
      </w:tblGrid>
      <w:tr w:rsidR="00434D05" w14:paraId="2C9714E5" w14:textId="77777777" w:rsidTr="00FD254E">
        <w:trPr>
          <w:trHeight w:val="326"/>
        </w:trPr>
        <w:tc>
          <w:tcPr>
            <w:tcW w:w="9597" w:type="dxa"/>
            <w:gridSpan w:val="3"/>
          </w:tcPr>
          <w:p w14:paraId="152E4EF0" w14:textId="77777777" w:rsidR="00434D05" w:rsidRDefault="00434D05" w:rsidP="00FD254E">
            <w:pPr>
              <w:pStyle w:val="TableParagraph"/>
              <w:spacing w:before="51"/>
              <w:ind w:right="973"/>
              <w:jc w:val="center"/>
              <w:rPr>
                <w:b/>
              </w:rPr>
            </w:pPr>
            <w:r>
              <w:rPr>
                <w:b/>
              </w:rPr>
              <w:t>Credit</w:t>
            </w:r>
            <w:r>
              <w:rPr>
                <w:b/>
                <w:spacing w:val="-5"/>
              </w:rPr>
              <w:t xml:space="preserve"> </w:t>
            </w:r>
            <w:r>
              <w:rPr>
                <w:b/>
                <w:spacing w:val="-2"/>
              </w:rPr>
              <w:t>Distribution</w:t>
            </w:r>
          </w:p>
        </w:tc>
      </w:tr>
      <w:tr w:rsidR="00434D05" w14:paraId="20C36545" w14:textId="77777777" w:rsidTr="00FD254E">
        <w:trPr>
          <w:trHeight w:val="532"/>
        </w:trPr>
        <w:tc>
          <w:tcPr>
            <w:tcW w:w="1877" w:type="dxa"/>
          </w:tcPr>
          <w:p w14:paraId="3B096883" w14:textId="77777777" w:rsidR="00434D05" w:rsidRDefault="00434D05" w:rsidP="00FD254E">
            <w:pPr>
              <w:pStyle w:val="TableParagraph"/>
              <w:spacing w:before="48" w:line="218" w:lineRule="auto"/>
              <w:ind w:left="275"/>
              <w:rPr>
                <w:b/>
              </w:rPr>
            </w:pPr>
            <w:r>
              <w:rPr>
                <w:b/>
                <w:spacing w:val="-2"/>
              </w:rPr>
              <w:t xml:space="preserve">L/T(Lecture/Tut </w:t>
            </w:r>
            <w:proofErr w:type="spellStart"/>
            <w:r>
              <w:rPr>
                <w:b/>
                <w:spacing w:val="-2"/>
              </w:rPr>
              <w:t>orial</w:t>
            </w:r>
            <w:proofErr w:type="spellEnd"/>
            <w:r>
              <w:rPr>
                <w:b/>
                <w:spacing w:val="-2"/>
              </w:rPr>
              <w:t>)</w:t>
            </w:r>
          </w:p>
        </w:tc>
        <w:tc>
          <w:tcPr>
            <w:tcW w:w="1563" w:type="dxa"/>
          </w:tcPr>
          <w:p w14:paraId="72FB42D4" w14:textId="77777777" w:rsidR="00434D05" w:rsidRDefault="00434D05" w:rsidP="00FD254E">
            <w:pPr>
              <w:pStyle w:val="TableParagraph"/>
              <w:spacing w:line="249" w:lineRule="exact"/>
              <w:ind w:left="273"/>
              <w:rPr>
                <w:b/>
              </w:rPr>
            </w:pPr>
            <w:r>
              <w:rPr>
                <w:b/>
                <w:spacing w:val="-2"/>
              </w:rPr>
              <w:t>Practicum(P)</w:t>
            </w:r>
          </w:p>
        </w:tc>
        <w:tc>
          <w:tcPr>
            <w:tcW w:w="6157" w:type="dxa"/>
          </w:tcPr>
          <w:p w14:paraId="2C3FA5AB" w14:textId="77777777" w:rsidR="00434D05" w:rsidRDefault="00434D05" w:rsidP="00FD254E">
            <w:pPr>
              <w:pStyle w:val="TableParagraph"/>
              <w:spacing w:before="32"/>
              <w:ind w:left="10" w:right="4"/>
              <w:jc w:val="center"/>
              <w:rPr>
                <w:b/>
              </w:rPr>
            </w:pPr>
            <w:r>
              <w:rPr>
                <w:b/>
              </w:rPr>
              <w:t>Experiential</w:t>
            </w:r>
            <w:r>
              <w:rPr>
                <w:b/>
                <w:spacing w:val="-13"/>
              </w:rPr>
              <w:t xml:space="preserve"> </w:t>
            </w:r>
            <w:r>
              <w:rPr>
                <w:b/>
                <w:spacing w:val="-2"/>
              </w:rPr>
              <w:t>Learning</w:t>
            </w:r>
          </w:p>
        </w:tc>
      </w:tr>
      <w:tr w:rsidR="00434D05" w14:paraId="73E64B09" w14:textId="77777777" w:rsidTr="00FD254E">
        <w:trPr>
          <w:trHeight w:val="323"/>
        </w:trPr>
        <w:tc>
          <w:tcPr>
            <w:tcW w:w="1877" w:type="dxa"/>
            <w:vMerge w:val="restart"/>
          </w:tcPr>
          <w:p w14:paraId="0310BADF" w14:textId="77777777" w:rsidR="00434D05" w:rsidRDefault="00434D05" w:rsidP="00FD254E">
            <w:pPr>
              <w:pStyle w:val="TableParagraph"/>
            </w:pPr>
          </w:p>
          <w:p w14:paraId="33DDB655" w14:textId="77777777" w:rsidR="00434D05" w:rsidRDefault="00434D05" w:rsidP="00FD254E">
            <w:pPr>
              <w:pStyle w:val="TableParagraph"/>
              <w:spacing w:before="10"/>
            </w:pPr>
          </w:p>
          <w:p w14:paraId="5BA8B2FF" w14:textId="77777777" w:rsidR="00434D05" w:rsidRDefault="00434D05" w:rsidP="00FD254E">
            <w:pPr>
              <w:pStyle w:val="TableParagraph"/>
              <w:spacing w:before="1"/>
              <w:ind w:left="8"/>
              <w:jc w:val="center"/>
              <w:rPr>
                <w:b/>
              </w:rPr>
            </w:pPr>
            <w:r>
              <w:rPr>
                <w:b/>
              </w:rPr>
              <w:t>60</w:t>
            </w:r>
            <w:r>
              <w:rPr>
                <w:b/>
                <w:spacing w:val="-3"/>
              </w:rPr>
              <w:t xml:space="preserve"> </w:t>
            </w:r>
            <w:proofErr w:type="spellStart"/>
            <w:r>
              <w:rPr>
                <w:b/>
                <w:spacing w:val="-5"/>
              </w:rPr>
              <w:t>hrs</w:t>
            </w:r>
            <w:proofErr w:type="spellEnd"/>
          </w:p>
        </w:tc>
        <w:tc>
          <w:tcPr>
            <w:tcW w:w="1563" w:type="dxa"/>
            <w:vMerge w:val="restart"/>
          </w:tcPr>
          <w:p w14:paraId="71E7C27E" w14:textId="77777777" w:rsidR="00434D05" w:rsidRDefault="00434D05" w:rsidP="00FD254E">
            <w:pPr>
              <w:pStyle w:val="TableParagraph"/>
            </w:pPr>
          </w:p>
        </w:tc>
        <w:tc>
          <w:tcPr>
            <w:tcW w:w="6157" w:type="dxa"/>
          </w:tcPr>
          <w:p w14:paraId="631D3E27" w14:textId="77777777" w:rsidR="00434D05" w:rsidRDefault="00434D05" w:rsidP="00FD254E">
            <w:pPr>
              <w:pStyle w:val="TableParagraph"/>
              <w:spacing w:before="51" w:line="252" w:lineRule="exact"/>
              <w:ind w:left="10"/>
              <w:jc w:val="center"/>
              <w:rPr>
                <w:b/>
              </w:rPr>
            </w:pPr>
            <w:r>
              <w:rPr>
                <w:b/>
              </w:rPr>
              <w:t>30</w:t>
            </w:r>
            <w:r>
              <w:rPr>
                <w:b/>
                <w:spacing w:val="-3"/>
              </w:rPr>
              <w:t xml:space="preserve"> </w:t>
            </w:r>
            <w:proofErr w:type="spellStart"/>
            <w:r>
              <w:rPr>
                <w:b/>
                <w:spacing w:val="-5"/>
              </w:rPr>
              <w:t>hrs</w:t>
            </w:r>
            <w:proofErr w:type="spellEnd"/>
          </w:p>
        </w:tc>
      </w:tr>
      <w:tr w:rsidR="00434D05" w14:paraId="2371A92B" w14:textId="77777777" w:rsidTr="00FD254E">
        <w:trPr>
          <w:trHeight w:val="829"/>
        </w:trPr>
        <w:tc>
          <w:tcPr>
            <w:tcW w:w="1877" w:type="dxa"/>
            <w:vMerge/>
            <w:tcBorders>
              <w:top w:val="nil"/>
            </w:tcBorders>
          </w:tcPr>
          <w:p w14:paraId="64D9958C" w14:textId="77777777" w:rsidR="00434D05" w:rsidRDefault="00434D05" w:rsidP="00FD254E">
            <w:pPr>
              <w:rPr>
                <w:sz w:val="2"/>
                <w:szCs w:val="2"/>
              </w:rPr>
            </w:pPr>
          </w:p>
        </w:tc>
        <w:tc>
          <w:tcPr>
            <w:tcW w:w="1563" w:type="dxa"/>
            <w:vMerge/>
            <w:tcBorders>
              <w:top w:val="nil"/>
            </w:tcBorders>
          </w:tcPr>
          <w:p w14:paraId="0A4B10AD" w14:textId="77777777" w:rsidR="00434D05" w:rsidRDefault="00434D05" w:rsidP="00FD254E">
            <w:pPr>
              <w:rPr>
                <w:sz w:val="2"/>
                <w:szCs w:val="2"/>
              </w:rPr>
            </w:pPr>
          </w:p>
        </w:tc>
        <w:tc>
          <w:tcPr>
            <w:tcW w:w="6157" w:type="dxa"/>
          </w:tcPr>
          <w:p w14:paraId="7CCB7723" w14:textId="77777777" w:rsidR="00434D05" w:rsidRDefault="00434D05" w:rsidP="00FD254E">
            <w:pPr>
              <w:pStyle w:val="TableParagraph"/>
              <w:spacing w:before="58"/>
              <w:ind w:left="109"/>
            </w:pPr>
            <w:r>
              <w:t>Live</w:t>
            </w:r>
            <w:r>
              <w:rPr>
                <w:spacing w:val="-12"/>
              </w:rPr>
              <w:t xml:space="preserve"> </w:t>
            </w:r>
            <w:r>
              <w:t>Projects,</w:t>
            </w:r>
            <w:r>
              <w:rPr>
                <w:spacing w:val="-2"/>
              </w:rPr>
              <w:t xml:space="preserve"> </w:t>
            </w:r>
            <w:r>
              <w:t>Industrial</w:t>
            </w:r>
            <w:r>
              <w:rPr>
                <w:spacing w:val="-10"/>
              </w:rPr>
              <w:t xml:space="preserve"> </w:t>
            </w:r>
            <w:r>
              <w:t>Visits,</w:t>
            </w:r>
            <w:r>
              <w:rPr>
                <w:spacing w:val="-3"/>
              </w:rPr>
              <w:t xml:space="preserve"> </w:t>
            </w:r>
            <w:r>
              <w:t>Guest</w:t>
            </w:r>
            <w:r>
              <w:rPr>
                <w:spacing w:val="-3"/>
              </w:rPr>
              <w:t xml:space="preserve"> </w:t>
            </w:r>
            <w:r>
              <w:rPr>
                <w:spacing w:val="-2"/>
              </w:rPr>
              <w:t>Lecture,</w:t>
            </w:r>
          </w:p>
          <w:p w14:paraId="24A6860F" w14:textId="77777777" w:rsidR="00434D05" w:rsidRDefault="00434D05" w:rsidP="00FD254E">
            <w:pPr>
              <w:pStyle w:val="TableParagraph"/>
              <w:spacing w:before="8" w:line="232" w:lineRule="auto"/>
              <w:ind w:left="109"/>
            </w:pPr>
            <w:proofErr w:type="spellStart"/>
            <w:r>
              <w:rPr>
                <w:spacing w:val="-2"/>
              </w:rPr>
              <w:t>HomeAssignments,CaseStudyAnalysis,OnlineCertificate</w:t>
            </w:r>
            <w:proofErr w:type="spellEnd"/>
            <w:r>
              <w:rPr>
                <w:spacing w:val="-2"/>
              </w:rPr>
              <w:t xml:space="preserve"> Course/MOOCs</w:t>
            </w:r>
          </w:p>
        </w:tc>
      </w:tr>
    </w:tbl>
    <w:p w14:paraId="06304673" w14:textId="77777777" w:rsidR="00434D05" w:rsidRDefault="00434D05" w:rsidP="00434D05">
      <w:pPr>
        <w:spacing w:before="4"/>
        <w:rPr>
          <w:b/>
          <w:spacing w:val="-2"/>
        </w:rPr>
      </w:pPr>
    </w:p>
    <w:p w14:paraId="1E420C97" w14:textId="77777777" w:rsidR="00434D05" w:rsidRDefault="00434D05">
      <w:pPr>
        <w:spacing w:before="4"/>
        <w:ind w:left="871"/>
        <w:rPr>
          <w:b/>
          <w:spacing w:val="-2"/>
        </w:rPr>
      </w:pPr>
    </w:p>
    <w:p w14:paraId="494671D6" w14:textId="050B517E" w:rsidR="007829EF" w:rsidRDefault="00000000">
      <w:pPr>
        <w:spacing w:before="4"/>
        <w:ind w:left="871"/>
        <w:rPr>
          <w:b/>
        </w:rPr>
      </w:pPr>
      <w:r>
        <w:rPr>
          <w:b/>
          <w:spacing w:val="-2"/>
        </w:rPr>
        <w:t>Textbooks:</w:t>
      </w:r>
    </w:p>
    <w:p w14:paraId="2E89E7F3" w14:textId="77777777" w:rsidR="007829EF" w:rsidRDefault="00000000">
      <w:pPr>
        <w:pStyle w:val="ListParagraph"/>
        <w:numPr>
          <w:ilvl w:val="1"/>
          <w:numId w:val="73"/>
        </w:numPr>
        <w:tabs>
          <w:tab w:val="left" w:pos="1635"/>
        </w:tabs>
        <w:spacing w:before="83"/>
        <w:ind w:left="1635" w:hanging="361"/>
      </w:pPr>
      <w:proofErr w:type="spellStart"/>
      <w:r>
        <w:t>Roy,S</w:t>
      </w:r>
      <w:proofErr w:type="spellEnd"/>
      <w:r>
        <w:t>.(2012).</w:t>
      </w:r>
      <w:r>
        <w:rPr>
          <w:spacing w:val="38"/>
        </w:rPr>
        <w:t xml:space="preserve"> </w:t>
      </w:r>
      <w:proofErr w:type="spellStart"/>
      <w:r>
        <w:rPr>
          <w:spacing w:val="-2"/>
        </w:rPr>
        <w:t>Managingstress,SterlingPublication</w:t>
      </w:r>
      <w:proofErr w:type="spellEnd"/>
    </w:p>
    <w:p w14:paraId="7B941A82" w14:textId="77777777" w:rsidR="007829EF" w:rsidRDefault="00000000">
      <w:pPr>
        <w:pStyle w:val="ListParagraph"/>
        <w:numPr>
          <w:ilvl w:val="1"/>
          <w:numId w:val="73"/>
        </w:numPr>
        <w:tabs>
          <w:tab w:val="left" w:pos="1635"/>
        </w:tabs>
        <w:spacing w:before="126" w:line="252" w:lineRule="exact"/>
        <w:ind w:left="1635" w:hanging="361"/>
      </w:pPr>
      <w:r>
        <w:rPr>
          <w:spacing w:val="-2"/>
        </w:rPr>
        <w:t>MikeClayton(2011)BrilliantStressManagement:Howtomanagestressinanysituation(BrilliantLifeskills</w:t>
      </w:r>
    </w:p>
    <w:p w14:paraId="7BC9E722" w14:textId="77777777" w:rsidR="007829EF" w:rsidRDefault="00000000">
      <w:pPr>
        <w:spacing w:line="252" w:lineRule="exact"/>
        <w:ind w:left="1637"/>
      </w:pPr>
      <w:r>
        <w:t>),Pearson</w:t>
      </w:r>
      <w:r>
        <w:rPr>
          <w:spacing w:val="-12"/>
        </w:rPr>
        <w:t xml:space="preserve"> </w:t>
      </w:r>
      <w:r>
        <w:t>Education</w:t>
      </w:r>
      <w:r>
        <w:rPr>
          <w:spacing w:val="-9"/>
        </w:rPr>
        <w:t xml:space="preserve"> </w:t>
      </w:r>
      <w:proofErr w:type="spellStart"/>
      <w:r>
        <w:rPr>
          <w:spacing w:val="-2"/>
        </w:rPr>
        <w:t>India;FirstEdition</w:t>
      </w:r>
      <w:proofErr w:type="spellEnd"/>
    </w:p>
    <w:p w14:paraId="0BB4F193" w14:textId="77777777" w:rsidR="007829EF" w:rsidRDefault="007829EF">
      <w:pPr>
        <w:pStyle w:val="BodyText"/>
        <w:spacing w:before="32"/>
        <w:rPr>
          <w:sz w:val="20"/>
        </w:rPr>
      </w:pPr>
    </w:p>
    <w:p w14:paraId="4EF3539C" w14:textId="77777777" w:rsidR="007829EF" w:rsidRDefault="007829EF">
      <w:pPr>
        <w:pStyle w:val="TableParagraph"/>
        <w:spacing w:line="232" w:lineRule="auto"/>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7DB6375" w14:textId="77777777" w:rsidR="007829EF" w:rsidRDefault="007829EF">
      <w:pPr>
        <w:pStyle w:val="BodyText"/>
        <w:rPr>
          <w:sz w:val="96"/>
        </w:rPr>
      </w:pPr>
    </w:p>
    <w:p w14:paraId="66836CE6" w14:textId="77777777" w:rsidR="007829EF" w:rsidRDefault="007829EF">
      <w:pPr>
        <w:pStyle w:val="BodyText"/>
        <w:rPr>
          <w:sz w:val="96"/>
        </w:rPr>
      </w:pPr>
    </w:p>
    <w:p w14:paraId="5AF594E3" w14:textId="77777777" w:rsidR="007829EF" w:rsidRDefault="007829EF">
      <w:pPr>
        <w:pStyle w:val="BodyText"/>
        <w:spacing w:before="411"/>
        <w:rPr>
          <w:sz w:val="96"/>
        </w:rPr>
      </w:pPr>
    </w:p>
    <w:p w14:paraId="1A5DA06F" w14:textId="77777777" w:rsidR="007829EF" w:rsidRDefault="00000000">
      <w:pPr>
        <w:ind w:left="3" w:right="416"/>
        <w:jc w:val="center"/>
        <w:rPr>
          <w:sz w:val="96"/>
        </w:rPr>
      </w:pPr>
      <w:r>
        <w:rPr>
          <w:sz w:val="96"/>
        </w:rPr>
        <w:t>SEMESTER</w:t>
      </w:r>
      <w:r>
        <w:rPr>
          <w:spacing w:val="4"/>
          <w:sz w:val="96"/>
        </w:rPr>
        <w:t xml:space="preserve"> </w:t>
      </w:r>
      <w:r>
        <w:rPr>
          <w:sz w:val="96"/>
        </w:rPr>
        <w:t xml:space="preserve">– </w:t>
      </w:r>
      <w:r>
        <w:rPr>
          <w:spacing w:val="-5"/>
          <w:sz w:val="96"/>
        </w:rPr>
        <w:t>II</w:t>
      </w:r>
    </w:p>
    <w:p w14:paraId="14E07F3E" w14:textId="77777777" w:rsidR="007829EF" w:rsidRDefault="007829EF">
      <w:pPr>
        <w:jc w:val="center"/>
        <w:rPr>
          <w:sz w:val="96"/>
        </w:rPr>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37E3ADA" w14:textId="77777777" w:rsidR="007829EF" w:rsidRDefault="00000000">
      <w:pPr>
        <w:pStyle w:val="Heading6"/>
        <w:spacing w:before="74"/>
        <w:jc w:val="both"/>
      </w:pPr>
      <w:bookmarkStart w:id="50" w:name="Accounting_for_Managers"/>
      <w:bookmarkStart w:id="51" w:name="_bookmark13"/>
      <w:bookmarkEnd w:id="50"/>
      <w:bookmarkEnd w:id="51"/>
      <w:r>
        <w:lastRenderedPageBreak/>
        <w:t>Accounting</w:t>
      </w:r>
      <w:r>
        <w:rPr>
          <w:spacing w:val="-1"/>
        </w:rPr>
        <w:t xml:space="preserve"> </w:t>
      </w:r>
      <w:r>
        <w:t>for</w:t>
      </w:r>
      <w:r>
        <w:rPr>
          <w:spacing w:val="-8"/>
        </w:rPr>
        <w:t xml:space="preserve"> </w:t>
      </w:r>
      <w:r>
        <w:rPr>
          <w:spacing w:val="-2"/>
        </w:rPr>
        <w:t>Managers</w:t>
      </w:r>
    </w:p>
    <w:p w14:paraId="1CA4820F" w14:textId="77777777" w:rsidR="007829EF" w:rsidRDefault="007829EF">
      <w:pPr>
        <w:pStyle w:val="BodyText"/>
        <w:spacing w:before="52"/>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48567E13" w14:textId="77777777">
        <w:trPr>
          <w:trHeight w:val="474"/>
        </w:trPr>
        <w:tc>
          <w:tcPr>
            <w:tcW w:w="5543" w:type="dxa"/>
          </w:tcPr>
          <w:p w14:paraId="6E1E2A26" w14:textId="77777777" w:rsidR="007829EF" w:rsidRDefault="00000000">
            <w:pPr>
              <w:pStyle w:val="TableParagraph"/>
              <w:spacing w:before="88"/>
              <w:ind w:left="110"/>
              <w:rPr>
                <w:sz w:val="24"/>
              </w:rPr>
            </w:pPr>
            <w:r>
              <w:rPr>
                <w:sz w:val="24"/>
              </w:rPr>
              <w:t>Subject</w:t>
            </w:r>
            <w:r>
              <w:rPr>
                <w:spacing w:val="-2"/>
                <w:sz w:val="24"/>
              </w:rPr>
              <w:t xml:space="preserve"> Code:BSA032M201</w:t>
            </w:r>
          </w:p>
        </w:tc>
        <w:tc>
          <w:tcPr>
            <w:tcW w:w="4931" w:type="dxa"/>
          </w:tcPr>
          <w:p w14:paraId="1643F68F" w14:textId="77777777" w:rsidR="007829EF" w:rsidRDefault="00000000">
            <w:pPr>
              <w:pStyle w:val="TableParagraph"/>
              <w:spacing w:before="88"/>
              <w:ind w:left="107"/>
              <w:rPr>
                <w:sz w:val="24"/>
              </w:rPr>
            </w:pPr>
            <w:r>
              <w:rPr>
                <w:sz w:val="24"/>
              </w:rPr>
              <w:t>Course</w:t>
            </w:r>
            <w:r>
              <w:rPr>
                <w:spacing w:val="-2"/>
                <w:sz w:val="24"/>
              </w:rPr>
              <w:t xml:space="preserve"> Level:200</w:t>
            </w:r>
          </w:p>
        </w:tc>
      </w:tr>
      <w:tr w:rsidR="007829EF" w14:paraId="3AE43D14" w14:textId="77777777">
        <w:trPr>
          <w:trHeight w:val="481"/>
        </w:trPr>
        <w:tc>
          <w:tcPr>
            <w:tcW w:w="5543" w:type="dxa"/>
          </w:tcPr>
          <w:p w14:paraId="392F8C99"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4"/>
                <w:sz w:val="24"/>
              </w:rPr>
              <w:t xml:space="preserve"> </w:t>
            </w:r>
            <w:r>
              <w:rPr>
                <w:sz w:val="24"/>
              </w:rPr>
              <w:t>L-T-P-C=2-1-0-</w:t>
            </w:r>
            <w:r>
              <w:rPr>
                <w:spacing w:val="-10"/>
                <w:sz w:val="24"/>
              </w:rPr>
              <w:t>3</w:t>
            </w:r>
          </w:p>
        </w:tc>
        <w:tc>
          <w:tcPr>
            <w:tcW w:w="4931" w:type="dxa"/>
          </w:tcPr>
          <w:p w14:paraId="7031A06C"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61080D31" w14:textId="77777777" w:rsidR="007829EF" w:rsidRDefault="00000000">
      <w:pPr>
        <w:spacing w:before="83" w:line="275" w:lineRule="exact"/>
        <w:ind w:left="295"/>
        <w:jc w:val="both"/>
        <w:rPr>
          <w:b/>
          <w:sz w:val="24"/>
        </w:rPr>
      </w:pPr>
      <w:r>
        <w:rPr>
          <w:b/>
          <w:sz w:val="24"/>
        </w:rPr>
        <w:t>Course</w:t>
      </w:r>
      <w:r>
        <w:rPr>
          <w:b/>
          <w:spacing w:val="-2"/>
          <w:sz w:val="24"/>
        </w:rPr>
        <w:t xml:space="preserve"> Objective:</w:t>
      </w:r>
    </w:p>
    <w:p w14:paraId="0CEF0458" w14:textId="77777777" w:rsidR="007829EF" w:rsidRDefault="00000000">
      <w:pPr>
        <w:pStyle w:val="BodyText"/>
        <w:spacing w:after="12"/>
        <w:ind w:left="295" w:right="1066"/>
        <w:jc w:val="both"/>
      </w:pPr>
      <w:r>
        <w:t>To enable the student to understand the basic concepts of financial accounting &amp; impart them with the required ability to prepare books of accounts and acquaint them with methods followed and practices adopted in the preparation &amp; presentation of financial statements.</w:t>
      </w: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6791"/>
        <w:gridCol w:w="2407"/>
      </w:tblGrid>
      <w:tr w:rsidR="007829EF" w14:paraId="37CA6A28" w14:textId="77777777">
        <w:trPr>
          <w:trHeight w:val="580"/>
        </w:trPr>
        <w:tc>
          <w:tcPr>
            <w:tcW w:w="1001" w:type="dxa"/>
          </w:tcPr>
          <w:p w14:paraId="48865AE4" w14:textId="77777777" w:rsidR="007829EF" w:rsidRDefault="00000000">
            <w:pPr>
              <w:pStyle w:val="TableParagraph"/>
              <w:spacing w:before="11"/>
              <w:ind w:right="18"/>
              <w:jc w:val="center"/>
              <w:rPr>
                <w:b/>
                <w:sz w:val="24"/>
              </w:rPr>
            </w:pPr>
            <w:proofErr w:type="spellStart"/>
            <w:r>
              <w:rPr>
                <w:b/>
                <w:sz w:val="24"/>
              </w:rPr>
              <w:t>Sl</w:t>
            </w:r>
            <w:proofErr w:type="spellEnd"/>
            <w:r>
              <w:rPr>
                <w:b/>
                <w:spacing w:val="-4"/>
                <w:sz w:val="24"/>
              </w:rPr>
              <w:t xml:space="preserve"> </w:t>
            </w:r>
            <w:r>
              <w:rPr>
                <w:b/>
                <w:spacing w:val="-5"/>
                <w:sz w:val="24"/>
              </w:rPr>
              <w:t>No.</w:t>
            </w:r>
          </w:p>
        </w:tc>
        <w:tc>
          <w:tcPr>
            <w:tcW w:w="6791" w:type="dxa"/>
            <w:tcBorders>
              <w:bottom w:val="single" w:sz="6" w:space="0" w:color="000000"/>
            </w:tcBorders>
          </w:tcPr>
          <w:p w14:paraId="6559BC23" w14:textId="77777777" w:rsidR="007829EF" w:rsidRDefault="00000000">
            <w:pPr>
              <w:pStyle w:val="TableParagraph"/>
              <w:spacing w:before="11"/>
              <w:ind w:left="2174"/>
              <w:rPr>
                <w:b/>
                <w:sz w:val="24"/>
              </w:rPr>
            </w:pPr>
            <w:r>
              <w:rPr>
                <w:b/>
                <w:sz w:val="24"/>
              </w:rPr>
              <w:t>Course</w:t>
            </w:r>
            <w:r>
              <w:rPr>
                <w:b/>
                <w:spacing w:val="-4"/>
                <w:sz w:val="24"/>
              </w:rPr>
              <w:t xml:space="preserve"> </w:t>
            </w:r>
            <w:r>
              <w:rPr>
                <w:b/>
                <w:spacing w:val="-2"/>
                <w:sz w:val="24"/>
              </w:rPr>
              <w:t>outcome</w:t>
            </w:r>
          </w:p>
        </w:tc>
        <w:tc>
          <w:tcPr>
            <w:tcW w:w="2407" w:type="dxa"/>
            <w:tcBorders>
              <w:bottom w:val="single" w:sz="6" w:space="0" w:color="000000"/>
            </w:tcBorders>
          </w:tcPr>
          <w:p w14:paraId="3E93665A" w14:textId="77777777" w:rsidR="007829EF" w:rsidRDefault="00000000">
            <w:pPr>
              <w:pStyle w:val="TableParagraph"/>
              <w:spacing w:before="10" w:line="237" w:lineRule="auto"/>
              <w:ind w:left="936" w:right="194" w:hanging="713"/>
              <w:rPr>
                <w:b/>
                <w:sz w:val="24"/>
              </w:rPr>
            </w:pPr>
            <w:r>
              <w:rPr>
                <w:b/>
                <w:spacing w:val="-2"/>
                <w:sz w:val="24"/>
              </w:rPr>
              <w:t>Bloom’s</w:t>
            </w:r>
            <w:r>
              <w:rPr>
                <w:b/>
                <w:spacing w:val="-13"/>
                <w:sz w:val="24"/>
              </w:rPr>
              <w:t xml:space="preserve"> </w:t>
            </w:r>
            <w:r>
              <w:rPr>
                <w:b/>
                <w:spacing w:val="-2"/>
                <w:sz w:val="24"/>
              </w:rPr>
              <w:t>Taxonomy Level</w:t>
            </w:r>
          </w:p>
        </w:tc>
      </w:tr>
      <w:tr w:rsidR="007829EF" w14:paraId="39C29A39" w14:textId="77777777">
        <w:trPr>
          <w:trHeight w:val="306"/>
        </w:trPr>
        <w:tc>
          <w:tcPr>
            <w:tcW w:w="1001" w:type="dxa"/>
            <w:tcBorders>
              <w:right w:val="single" w:sz="6" w:space="0" w:color="000000"/>
            </w:tcBorders>
          </w:tcPr>
          <w:p w14:paraId="6B5743BD" w14:textId="77777777" w:rsidR="007829EF" w:rsidRDefault="00000000">
            <w:pPr>
              <w:pStyle w:val="TableParagraph"/>
              <w:spacing w:line="275" w:lineRule="exact"/>
              <w:ind w:left="37"/>
              <w:jc w:val="center"/>
              <w:rPr>
                <w:sz w:val="24"/>
              </w:rPr>
            </w:pPr>
            <w:r>
              <w:rPr>
                <w:spacing w:val="-5"/>
                <w:sz w:val="24"/>
              </w:rPr>
              <w:t>CO1</w:t>
            </w:r>
          </w:p>
        </w:tc>
        <w:tc>
          <w:tcPr>
            <w:tcW w:w="6791" w:type="dxa"/>
            <w:tcBorders>
              <w:top w:val="single" w:sz="6" w:space="0" w:color="000000"/>
              <w:left w:val="single" w:sz="6" w:space="0" w:color="000000"/>
              <w:bottom w:val="single" w:sz="6" w:space="0" w:color="000000"/>
              <w:right w:val="single" w:sz="6" w:space="0" w:color="000000"/>
            </w:tcBorders>
          </w:tcPr>
          <w:p w14:paraId="0DCEA73E" w14:textId="77777777" w:rsidR="007829EF" w:rsidRDefault="00000000">
            <w:pPr>
              <w:pStyle w:val="TableParagraph"/>
              <w:spacing w:line="275" w:lineRule="exact"/>
              <w:ind w:left="105"/>
              <w:rPr>
                <w:sz w:val="24"/>
              </w:rPr>
            </w:pPr>
            <w:r>
              <w:rPr>
                <w:sz w:val="24"/>
              </w:rPr>
              <w:t>Describe</w:t>
            </w:r>
            <w:r>
              <w:rPr>
                <w:spacing w:val="-5"/>
                <w:sz w:val="24"/>
              </w:rPr>
              <w:t xml:space="preserve"> </w:t>
            </w:r>
            <w:r>
              <w:rPr>
                <w:sz w:val="24"/>
              </w:rPr>
              <w:t>the</w:t>
            </w:r>
            <w:r>
              <w:rPr>
                <w:spacing w:val="-2"/>
                <w:sz w:val="24"/>
              </w:rPr>
              <w:t xml:space="preserve"> </w:t>
            </w:r>
            <w:r>
              <w:rPr>
                <w:sz w:val="24"/>
              </w:rPr>
              <w:t>basic</w:t>
            </w:r>
            <w:r>
              <w:rPr>
                <w:spacing w:val="-1"/>
                <w:sz w:val="24"/>
              </w:rPr>
              <w:t xml:space="preserve"> </w:t>
            </w:r>
            <w:r>
              <w:rPr>
                <w:sz w:val="24"/>
              </w:rPr>
              <w:t>Concepts</w:t>
            </w:r>
            <w:r>
              <w:rPr>
                <w:spacing w:val="-7"/>
                <w:sz w:val="24"/>
              </w:rPr>
              <w:t xml:space="preserve"> </w:t>
            </w:r>
            <w:r>
              <w:rPr>
                <w:sz w:val="24"/>
              </w:rPr>
              <w:t>of</w:t>
            </w:r>
            <w:r>
              <w:rPr>
                <w:spacing w:val="-4"/>
                <w:sz w:val="24"/>
              </w:rPr>
              <w:t xml:space="preserve"> </w:t>
            </w:r>
            <w:r>
              <w:rPr>
                <w:spacing w:val="-2"/>
                <w:sz w:val="24"/>
              </w:rPr>
              <w:t>Accounting</w:t>
            </w:r>
          </w:p>
        </w:tc>
        <w:tc>
          <w:tcPr>
            <w:tcW w:w="2407" w:type="dxa"/>
            <w:tcBorders>
              <w:top w:val="single" w:sz="6" w:space="0" w:color="000000"/>
              <w:left w:val="single" w:sz="6" w:space="0" w:color="000000"/>
              <w:bottom w:val="single" w:sz="6" w:space="0" w:color="000000"/>
              <w:right w:val="single" w:sz="6" w:space="0" w:color="000000"/>
            </w:tcBorders>
          </w:tcPr>
          <w:p w14:paraId="4BF2B97C" w14:textId="77777777" w:rsidR="007829EF" w:rsidRDefault="00000000">
            <w:pPr>
              <w:pStyle w:val="TableParagraph"/>
              <w:spacing w:line="275" w:lineRule="exact"/>
              <w:ind w:left="708"/>
              <w:rPr>
                <w:sz w:val="24"/>
              </w:rPr>
            </w:pPr>
            <w:r>
              <w:rPr>
                <w:spacing w:val="-2"/>
                <w:sz w:val="24"/>
              </w:rPr>
              <w:t>BT-</w:t>
            </w:r>
            <w:r>
              <w:rPr>
                <w:spacing w:val="-10"/>
                <w:sz w:val="24"/>
              </w:rPr>
              <w:t>I</w:t>
            </w:r>
          </w:p>
        </w:tc>
      </w:tr>
      <w:tr w:rsidR="007829EF" w14:paraId="76FFE96B" w14:textId="77777777">
        <w:trPr>
          <w:trHeight w:val="340"/>
        </w:trPr>
        <w:tc>
          <w:tcPr>
            <w:tcW w:w="1001" w:type="dxa"/>
            <w:tcBorders>
              <w:right w:val="single" w:sz="6" w:space="0" w:color="000000"/>
            </w:tcBorders>
          </w:tcPr>
          <w:p w14:paraId="79A33DD1" w14:textId="77777777" w:rsidR="007829EF" w:rsidRDefault="00000000">
            <w:pPr>
              <w:pStyle w:val="TableParagraph"/>
              <w:spacing w:line="275" w:lineRule="exact"/>
              <w:ind w:left="37"/>
              <w:jc w:val="center"/>
              <w:rPr>
                <w:sz w:val="24"/>
              </w:rPr>
            </w:pPr>
            <w:r>
              <w:rPr>
                <w:spacing w:val="-5"/>
                <w:sz w:val="24"/>
              </w:rPr>
              <w:t>CO2</w:t>
            </w:r>
          </w:p>
        </w:tc>
        <w:tc>
          <w:tcPr>
            <w:tcW w:w="6791" w:type="dxa"/>
            <w:tcBorders>
              <w:top w:val="single" w:sz="6" w:space="0" w:color="000000"/>
              <w:left w:val="single" w:sz="6" w:space="0" w:color="000000"/>
              <w:bottom w:val="single" w:sz="6" w:space="0" w:color="000000"/>
              <w:right w:val="single" w:sz="6" w:space="0" w:color="000000"/>
            </w:tcBorders>
          </w:tcPr>
          <w:p w14:paraId="06877536" w14:textId="77777777" w:rsidR="007829EF" w:rsidRDefault="00000000">
            <w:pPr>
              <w:pStyle w:val="TableParagraph"/>
              <w:spacing w:before="39"/>
              <w:ind w:left="115"/>
              <w:rPr>
                <w:sz w:val="24"/>
              </w:rPr>
            </w:pPr>
            <w:r>
              <w:rPr>
                <w:sz w:val="24"/>
              </w:rPr>
              <w:t>Understanding</w:t>
            </w:r>
            <w:r>
              <w:rPr>
                <w:spacing w:val="-5"/>
                <w:sz w:val="24"/>
              </w:rPr>
              <w:t xml:space="preserve"> </w:t>
            </w:r>
            <w:r>
              <w:rPr>
                <w:sz w:val="24"/>
              </w:rPr>
              <w:t>the</w:t>
            </w:r>
            <w:r>
              <w:rPr>
                <w:spacing w:val="-2"/>
                <w:sz w:val="24"/>
              </w:rPr>
              <w:t xml:space="preserve"> </w:t>
            </w:r>
            <w:r>
              <w:rPr>
                <w:sz w:val="24"/>
              </w:rPr>
              <w:t>role</w:t>
            </w:r>
            <w:r>
              <w:rPr>
                <w:spacing w:val="-5"/>
                <w:sz w:val="24"/>
              </w:rPr>
              <w:t xml:space="preserve"> </w:t>
            </w:r>
            <w:r>
              <w:rPr>
                <w:sz w:val="24"/>
              </w:rPr>
              <w:t>of</w:t>
            </w:r>
            <w:r>
              <w:rPr>
                <w:spacing w:val="-6"/>
                <w:sz w:val="24"/>
              </w:rPr>
              <w:t xml:space="preserve"> </w:t>
            </w:r>
            <w:r>
              <w:rPr>
                <w:sz w:val="24"/>
              </w:rPr>
              <w:t>accounting</w:t>
            </w:r>
            <w:r>
              <w:rPr>
                <w:spacing w:val="-1"/>
                <w:sz w:val="24"/>
              </w:rPr>
              <w:t xml:space="preserve"> </w:t>
            </w:r>
            <w:r>
              <w:rPr>
                <w:sz w:val="24"/>
              </w:rPr>
              <w:t>in</w:t>
            </w:r>
            <w:r>
              <w:rPr>
                <w:spacing w:val="-5"/>
                <w:sz w:val="24"/>
              </w:rPr>
              <w:t xml:space="preserve"> </w:t>
            </w:r>
            <w:r>
              <w:rPr>
                <w:spacing w:val="-2"/>
                <w:sz w:val="24"/>
              </w:rPr>
              <w:t>Business</w:t>
            </w:r>
          </w:p>
        </w:tc>
        <w:tc>
          <w:tcPr>
            <w:tcW w:w="2407" w:type="dxa"/>
            <w:tcBorders>
              <w:top w:val="single" w:sz="6" w:space="0" w:color="000000"/>
              <w:left w:val="single" w:sz="6" w:space="0" w:color="000000"/>
              <w:bottom w:val="single" w:sz="6" w:space="0" w:color="000000"/>
              <w:right w:val="single" w:sz="6" w:space="0" w:color="000000"/>
            </w:tcBorders>
          </w:tcPr>
          <w:p w14:paraId="15A85CE1" w14:textId="77777777" w:rsidR="007829EF" w:rsidRDefault="00000000">
            <w:pPr>
              <w:pStyle w:val="TableParagraph"/>
              <w:spacing w:line="275" w:lineRule="exact"/>
              <w:ind w:left="693"/>
              <w:rPr>
                <w:sz w:val="24"/>
              </w:rPr>
            </w:pPr>
            <w:r>
              <w:rPr>
                <w:spacing w:val="-2"/>
                <w:sz w:val="24"/>
              </w:rPr>
              <w:t>BT-</w:t>
            </w:r>
            <w:r>
              <w:rPr>
                <w:spacing w:val="-5"/>
                <w:sz w:val="24"/>
              </w:rPr>
              <w:t>II</w:t>
            </w:r>
          </w:p>
        </w:tc>
      </w:tr>
      <w:tr w:rsidR="007829EF" w14:paraId="1A1CFC29" w14:textId="77777777">
        <w:trPr>
          <w:trHeight w:val="379"/>
        </w:trPr>
        <w:tc>
          <w:tcPr>
            <w:tcW w:w="1001" w:type="dxa"/>
            <w:tcBorders>
              <w:right w:val="single" w:sz="6" w:space="0" w:color="000000"/>
            </w:tcBorders>
          </w:tcPr>
          <w:p w14:paraId="52AAAB3A" w14:textId="77777777" w:rsidR="007829EF" w:rsidRDefault="00000000">
            <w:pPr>
              <w:pStyle w:val="TableParagraph"/>
              <w:spacing w:before="6"/>
              <w:ind w:left="37"/>
              <w:jc w:val="center"/>
              <w:rPr>
                <w:sz w:val="24"/>
              </w:rPr>
            </w:pPr>
            <w:r>
              <w:rPr>
                <w:spacing w:val="-5"/>
                <w:sz w:val="24"/>
              </w:rPr>
              <w:t>CO3</w:t>
            </w:r>
          </w:p>
        </w:tc>
        <w:tc>
          <w:tcPr>
            <w:tcW w:w="6791" w:type="dxa"/>
            <w:tcBorders>
              <w:top w:val="single" w:sz="6" w:space="0" w:color="000000"/>
              <w:left w:val="single" w:sz="6" w:space="0" w:color="000000"/>
              <w:bottom w:val="single" w:sz="6" w:space="0" w:color="000000"/>
              <w:right w:val="single" w:sz="6" w:space="0" w:color="000000"/>
            </w:tcBorders>
          </w:tcPr>
          <w:p w14:paraId="7877A58F" w14:textId="77777777" w:rsidR="007829EF" w:rsidRDefault="00000000">
            <w:pPr>
              <w:pStyle w:val="TableParagraph"/>
              <w:spacing w:before="6"/>
              <w:ind w:left="19"/>
              <w:rPr>
                <w:sz w:val="24"/>
              </w:rPr>
            </w:pPr>
            <w:r>
              <w:rPr>
                <w:sz w:val="24"/>
              </w:rPr>
              <w:t>Apply</w:t>
            </w:r>
            <w:r>
              <w:rPr>
                <w:spacing w:val="-15"/>
                <w:sz w:val="24"/>
              </w:rPr>
              <w:t xml:space="preserve"> </w:t>
            </w:r>
            <w:r>
              <w:rPr>
                <w:sz w:val="24"/>
              </w:rPr>
              <w:t>the</w:t>
            </w:r>
            <w:r>
              <w:rPr>
                <w:spacing w:val="-1"/>
                <w:sz w:val="24"/>
              </w:rPr>
              <w:t xml:space="preserve"> </w:t>
            </w:r>
            <w:r>
              <w:rPr>
                <w:sz w:val="24"/>
              </w:rPr>
              <w:t>basic principles and procedures</w:t>
            </w:r>
            <w:r>
              <w:rPr>
                <w:spacing w:val="-7"/>
                <w:sz w:val="24"/>
              </w:rPr>
              <w:t xml:space="preserve"> </w:t>
            </w:r>
            <w:r>
              <w:rPr>
                <w:sz w:val="24"/>
              </w:rPr>
              <w:t>of</w:t>
            </w:r>
            <w:r>
              <w:rPr>
                <w:spacing w:val="-1"/>
                <w:sz w:val="24"/>
              </w:rPr>
              <w:t xml:space="preserve"> </w:t>
            </w:r>
            <w:r>
              <w:rPr>
                <w:spacing w:val="-2"/>
                <w:sz w:val="24"/>
              </w:rPr>
              <w:t>accounting</w:t>
            </w:r>
          </w:p>
        </w:tc>
        <w:tc>
          <w:tcPr>
            <w:tcW w:w="2407" w:type="dxa"/>
            <w:tcBorders>
              <w:top w:val="single" w:sz="6" w:space="0" w:color="000000"/>
              <w:left w:val="single" w:sz="6" w:space="0" w:color="000000"/>
              <w:bottom w:val="single" w:sz="6" w:space="0" w:color="000000"/>
              <w:right w:val="single" w:sz="6" w:space="0" w:color="000000"/>
            </w:tcBorders>
          </w:tcPr>
          <w:p w14:paraId="211768D2" w14:textId="77777777" w:rsidR="007829EF" w:rsidRDefault="00000000">
            <w:pPr>
              <w:pStyle w:val="TableParagraph"/>
              <w:spacing w:before="6"/>
              <w:ind w:left="624"/>
              <w:rPr>
                <w:sz w:val="24"/>
              </w:rPr>
            </w:pPr>
            <w:r>
              <w:rPr>
                <w:spacing w:val="-2"/>
                <w:sz w:val="24"/>
              </w:rPr>
              <w:t>BT-</w:t>
            </w:r>
            <w:r>
              <w:rPr>
                <w:spacing w:val="-5"/>
                <w:sz w:val="24"/>
              </w:rPr>
              <w:t>III</w:t>
            </w:r>
          </w:p>
        </w:tc>
      </w:tr>
      <w:tr w:rsidR="007829EF" w14:paraId="38E9670B" w14:textId="77777777">
        <w:trPr>
          <w:trHeight w:val="585"/>
        </w:trPr>
        <w:tc>
          <w:tcPr>
            <w:tcW w:w="1001" w:type="dxa"/>
            <w:tcBorders>
              <w:right w:val="single" w:sz="6" w:space="0" w:color="000000"/>
            </w:tcBorders>
          </w:tcPr>
          <w:p w14:paraId="65026963" w14:textId="77777777" w:rsidR="007829EF" w:rsidRDefault="00000000">
            <w:pPr>
              <w:pStyle w:val="TableParagraph"/>
              <w:spacing w:line="275" w:lineRule="exact"/>
              <w:ind w:left="37"/>
              <w:jc w:val="center"/>
              <w:rPr>
                <w:sz w:val="24"/>
              </w:rPr>
            </w:pPr>
            <w:r>
              <w:rPr>
                <w:spacing w:val="-5"/>
                <w:sz w:val="24"/>
              </w:rPr>
              <w:t>CO4</w:t>
            </w:r>
          </w:p>
        </w:tc>
        <w:tc>
          <w:tcPr>
            <w:tcW w:w="6791" w:type="dxa"/>
            <w:tcBorders>
              <w:top w:val="single" w:sz="6" w:space="0" w:color="000000"/>
              <w:left w:val="single" w:sz="6" w:space="0" w:color="000000"/>
              <w:bottom w:val="single" w:sz="6" w:space="0" w:color="000000"/>
              <w:right w:val="single" w:sz="6" w:space="0" w:color="000000"/>
            </w:tcBorders>
          </w:tcPr>
          <w:p w14:paraId="2891F985" w14:textId="77777777" w:rsidR="007829EF" w:rsidRDefault="00000000">
            <w:pPr>
              <w:pStyle w:val="TableParagraph"/>
              <w:spacing w:before="8" w:line="235" w:lineRule="auto"/>
              <w:ind w:left="105" w:right="166"/>
              <w:rPr>
                <w:sz w:val="24"/>
              </w:rPr>
            </w:pPr>
            <w:proofErr w:type="spellStart"/>
            <w:r>
              <w:rPr>
                <w:sz w:val="24"/>
              </w:rPr>
              <w:t>Analyse</w:t>
            </w:r>
            <w:proofErr w:type="spellEnd"/>
            <w:r>
              <w:rPr>
                <w:spacing w:val="-6"/>
                <w:sz w:val="24"/>
              </w:rPr>
              <w:t xml:space="preserve"> </w:t>
            </w:r>
            <w:r>
              <w:rPr>
                <w:sz w:val="24"/>
              </w:rPr>
              <w:t>the</w:t>
            </w:r>
            <w:r>
              <w:rPr>
                <w:spacing w:val="-8"/>
                <w:sz w:val="24"/>
              </w:rPr>
              <w:t xml:space="preserve"> </w:t>
            </w:r>
            <w:r>
              <w:rPr>
                <w:sz w:val="24"/>
              </w:rPr>
              <w:t>transactions</w:t>
            </w:r>
            <w:r>
              <w:rPr>
                <w:spacing w:val="-6"/>
                <w:sz w:val="24"/>
              </w:rPr>
              <w:t xml:space="preserve"> </w:t>
            </w:r>
            <w:r>
              <w:rPr>
                <w:sz w:val="24"/>
              </w:rPr>
              <w:t>of</w:t>
            </w:r>
            <w:r>
              <w:rPr>
                <w:spacing w:val="-15"/>
                <w:sz w:val="24"/>
              </w:rPr>
              <w:t xml:space="preserve"> </w:t>
            </w:r>
            <w:r>
              <w:rPr>
                <w:sz w:val="24"/>
              </w:rPr>
              <w:t>a</w:t>
            </w:r>
            <w:r>
              <w:rPr>
                <w:spacing w:val="-6"/>
                <w:sz w:val="24"/>
              </w:rPr>
              <w:t xml:space="preserve"> </w:t>
            </w:r>
            <w:r>
              <w:rPr>
                <w:sz w:val="24"/>
              </w:rPr>
              <w:t>business</w:t>
            </w:r>
            <w:r>
              <w:rPr>
                <w:spacing w:val="-4"/>
                <w:sz w:val="24"/>
              </w:rPr>
              <w:t xml:space="preserve"> </w:t>
            </w:r>
            <w:r>
              <w:rPr>
                <w:sz w:val="24"/>
              </w:rPr>
              <w:t>for</w:t>
            </w:r>
            <w:r>
              <w:rPr>
                <w:spacing w:val="-5"/>
                <w:sz w:val="24"/>
              </w:rPr>
              <w:t xml:space="preserve"> </w:t>
            </w:r>
            <w:r>
              <w:rPr>
                <w:sz w:val="24"/>
              </w:rPr>
              <w:t>the</w:t>
            </w:r>
            <w:r>
              <w:rPr>
                <w:spacing w:val="-6"/>
                <w:sz w:val="24"/>
              </w:rPr>
              <w:t xml:space="preserve"> </w:t>
            </w:r>
            <w:r>
              <w:rPr>
                <w:sz w:val="24"/>
              </w:rPr>
              <w:t>preparation</w:t>
            </w:r>
            <w:r>
              <w:rPr>
                <w:spacing w:val="-11"/>
                <w:sz w:val="24"/>
              </w:rPr>
              <w:t xml:space="preserve"> </w:t>
            </w:r>
            <w:r>
              <w:rPr>
                <w:sz w:val="24"/>
              </w:rPr>
              <w:t>of financial statements.</w:t>
            </w:r>
          </w:p>
        </w:tc>
        <w:tc>
          <w:tcPr>
            <w:tcW w:w="2407" w:type="dxa"/>
            <w:tcBorders>
              <w:top w:val="single" w:sz="6" w:space="0" w:color="000000"/>
              <w:left w:val="single" w:sz="6" w:space="0" w:color="000000"/>
              <w:bottom w:val="single" w:sz="6" w:space="0" w:color="000000"/>
              <w:right w:val="single" w:sz="6" w:space="0" w:color="000000"/>
            </w:tcBorders>
          </w:tcPr>
          <w:p w14:paraId="031E3524" w14:textId="77777777" w:rsidR="007829EF" w:rsidRDefault="00000000">
            <w:pPr>
              <w:pStyle w:val="TableParagraph"/>
              <w:spacing w:before="3"/>
              <w:ind w:left="621"/>
              <w:rPr>
                <w:sz w:val="24"/>
              </w:rPr>
            </w:pPr>
            <w:r>
              <w:rPr>
                <w:spacing w:val="-2"/>
                <w:sz w:val="24"/>
              </w:rPr>
              <w:t>BT-</w:t>
            </w:r>
            <w:r>
              <w:rPr>
                <w:spacing w:val="-5"/>
                <w:sz w:val="24"/>
              </w:rPr>
              <w:t>IV</w:t>
            </w:r>
          </w:p>
        </w:tc>
      </w:tr>
    </w:tbl>
    <w:p w14:paraId="6D22D6FB" w14:textId="77777777" w:rsidR="007829EF" w:rsidRDefault="007829EF">
      <w:pPr>
        <w:pStyle w:val="BodyText"/>
        <w:spacing w:before="44"/>
        <w:rPr>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8366"/>
        <w:gridCol w:w="907"/>
      </w:tblGrid>
      <w:tr w:rsidR="007829EF" w14:paraId="341A3EBF" w14:textId="77777777">
        <w:trPr>
          <w:trHeight w:val="592"/>
        </w:trPr>
        <w:tc>
          <w:tcPr>
            <w:tcW w:w="1253" w:type="dxa"/>
            <w:tcBorders>
              <w:bottom w:val="single" w:sz="6" w:space="0" w:color="000000"/>
            </w:tcBorders>
          </w:tcPr>
          <w:p w14:paraId="6C9E3EB0" w14:textId="77777777" w:rsidR="007829EF" w:rsidRDefault="00000000">
            <w:pPr>
              <w:pStyle w:val="TableParagraph"/>
              <w:spacing w:before="27"/>
              <w:ind w:left="148"/>
              <w:rPr>
                <w:b/>
                <w:sz w:val="24"/>
              </w:rPr>
            </w:pPr>
            <w:r>
              <w:rPr>
                <w:b/>
                <w:spacing w:val="-2"/>
                <w:sz w:val="24"/>
              </w:rPr>
              <w:t>Modules</w:t>
            </w:r>
          </w:p>
        </w:tc>
        <w:tc>
          <w:tcPr>
            <w:tcW w:w="8366" w:type="dxa"/>
            <w:tcBorders>
              <w:bottom w:val="single" w:sz="6" w:space="0" w:color="000000"/>
            </w:tcBorders>
          </w:tcPr>
          <w:p w14:paraId="0DD7C82C" w14:textId="77777777" w:rsidR="007829EF" w:rsidRDefault="00000000">
            <w:pPr>
              <w:pStyle w:val="TableParagraph"/>
              <w:spacing w:before="27"/>
              <w:ind w:left="50"/>
              <w:jc w:val="center"/>
              <w:rPr>
                <w:b/>
                <w:sz w:val="24"/>
              </w:rPr>
            </w:pPr>
            <w:r>
              <w:rPr>
                <w:b/>
                <w:sz w:val="24"/>
              </w:rPr>
              <w:t>Course</w:t>
            </w:r>
            <w:r>
              <w:rPr>
                <w:b/>
                <w:spacing w:val="-1"/>
                <w:sz w:val="24"/>
              </w:rPr>
              <w:t xml:space="preserve"> </w:t>
            </w:r>
            <w:r>
              <w:rPr>
                <w:b/>
                <w:spacing w:val="-2"/>
                <w:sz w:val="24"/>
              </w:rPr>
              <w:t>Content</w:t>
            </w:r>
          </w:p>
        </w:tc>
        <w:tc>
          <w:tcPr>
            <w:tcW w:w="907" w:type="dxa"/>
            <w:tcBorders>
              <w:bottom w:val="single" w:sz="6" w:space="0" w:color="000000"/>
            </w:tcBorders>
          </w:tcPr>
          <w:p w14:paraId="2A26F88F" w14:textId="77777777" w:rsidR="007829EF" w:rsidRDefault="00000000">
            <w:pPr>
              <w:pStyle w:val="TableParagraph"/>
              <w:spacing w:before="27" w:line="235" w:lineRule="auto"/>
              <w:ind w:left="148" w:right="70"/>
              <w:rPr>
                <w:b/>
                <w:sz w:val="24"/>
              </w:rPr>
            </w:pPr>
            <w:r>
              <w:rPr>
                <w:b/>
                <w:spacing w:val="-2"/>
                <w:sz w:val="24"/>
              </w:rPr>
              <w:t xml:space="preserve">Period </w:t>
            </w:r>
            <w:r>
              <w:rPr>
                <w:b/>
                <w:spacing w:val="-10"/>
                <w:sz w:val="24"/>
              </w:rPr>
              <w:t>s</w:t>
            </w:r>
          </w:p>
        </w:tc>
      </w:tr>
      <w:tr w:rsidR="007829EF" w14:paraId="732EB4A1" w14:textId="77777777">
        <w:trPr>
          <w:trHeight w:val="2599"/>
        </w:trPr>
        <w:tc>
          <w:tcPr>
            <w:tcW w:w="1253" w:type="dxa"/>
            <w:tcBorders>
              <w:top w:val="single" w:sz="6" w:space="0" w:color="000000"/>
              <w:left w:val="single" w:sz="6" w:space="0" w:color="000000"/>
              <w:bottom w:val="single" w:sz="6" w:space="0" w:color="000000"/>
              <w:right w:val="single" w:sz="6" w:space="0" w:color="000000"/>
            </w:tcBorders>
          </w:tcPr>
          <w:p w14:paraId="6DE5F316" w14:textId="77777777" w:rsidR="007829EF" w:rsidRDefault="007829EF">
            <w:pPr>
              <w:pStyle w:val="TableParagraph"/>
              <w:rPr>
                <w:sz w:val="24"/>
              </w:rPr>
            </w:pPr>
          </w:p>
          <w:p w14:paraId="29AB7AB2" w14:textId="77777777" w:rsidR="007829EF" w:rsidRDefault="007829EF">
            <w:pPr>
              <w:pStyle w:val="TableParagraph"/>
              <w:spacing w:before="250"/>
              <w:rPr>
                <w:sz w:val="24"/>
              </w:rPr>
            </w:pPr>
          </w:p>
          <w:p w14:paraId="328EC120" w14:textId="77777777" w:rsidR="007829EF" w:rsidRDefault="00000000">
            <w:pPr>
              <w:pStyle w:val="TableParagraph"/>
              <w:spacing w:before="1"/>
              <w:ind w:left="29"/>
              <w:jc w:val="center"/>
              <w:rPr>
                <w:b/>
                <w:sz w:val="24"/>
              </w:rPr>
            </w:pPr>
            <w:r>
              <w:rPr>
                <w:b/>
                <w:spacing w:val="-10"/>
                <w:sz w:val="24"/>
              </w:rPr>
              <w:t>I</w:t>
            </w:r>
          </w:p>
        </w:tc>
        <w:tc>
          <w:tcPr>
            <w:tcW w:w="8366" w:type="dxa"/>
            <w:tcBorders>
              <w:top w:val="single" w:sz="6" w:space="0" w:color="000000"/>
              <w:left w:val="single" w:sz="6" w:space="0" w:color="000000"/>
              <w:bottom w:val="single" w:sz="6" w:space="0" w:color="000000"/>
              <w:right w:val="single" w:sz="6" w:space="0" w:color="000000"/>
            </w:tcBorders>
          </w:tcPr>
          <w:p w14:paraId="2993C6E3" w14:textId="77777777" w:rsidR="007829EF" w:rsidRDefault="00000000">
            <w:pPr>
              <w:pStyle w:val="TableParagraph"/>
              <w:spacing w:before="30"/>
              <w:ind w:left="141"/>
              <w:jc w:val="both"/>
              <w:rPr>
                <w:b/>
                <w:sz w:val="24"/>
              </w:rPr>
            </w:pPr>
            <w:r>
              <w:rPr>
                <w:b/>
                <w:sz w:val="24"/>
              </w:rPr>
              <w:t>Introduction</w:t>
            </w:r>
            <w:r>
              <w:rPr>
                <w:b/>
                <w:spacing w:val="-4"/>
                <w:sz w:val="24"/>
              </w:rPr>
              <w:t xml:space="preserve"> </w:t>
            </w:r>
            <w:r>
              <w:rPr>
                <w:b/>
                <w:sz w:val="24"/>
              </w:rPr>
              <w:t>to</w:t>
            </w:r>
            <w:r>
              <w:rPr>
                <w:b/>
                <w:spacing w:val="-5"/>
                <w:sz w:val="24"/>
              </w:rPr>
              <w:t xml:space="preserve"> </w:t>
            </w:r>
            <w:r>
              <w:rPr>
                <w:b/>
                <w:sz w:val="24"/>
              </w:rPr>
              <w:t>Financial</w:t>
            </w:r>
            <w:r>
              <w:rPr>
                <w:b/>
                <w:spacing w:val="-8"/>
                <w:sz w:val="24"/>
              </w:rPr>
              <w:t xml:space="preserve"> </w:t>
            </w:r>
            <w:r>
              <w:rPr>
                <w:b/>
                <w:spacing w:val="-2"/>
                <w:sz w:val="24"/>
              </w:rPr>
              <w:t>Accounting:</w:t>
            </w:r>
          </w:p>
          <w:p w14:paraId="2541B946" w14:textId="77777777" w:rsidR="007829EF" w:rsidRDefault="00000000">
            <w:pPr>
              <w:pStyle w:val="TableParagraph"/>
              <w:spacing w:before="31" w:line="237" w:lineRule="auto"/>
              <w:ind w:left="141" w:right="98"/>
              <w:jc w:val="both"/>
              <w:rPr>
                <w:sz w:val="24"/>
              </w:rPr>
            </w:pPr>
            <w:r>
              <w:rPr>
                <w:sz w:val="24"/>
              </w:rPr>
              <w:t>Accounting- Meaning, objectives, advantages, and Limitations, Qualitative Characteristics of Accounting Information. Branches of Accounting, Bases of Accounting: cash basis and accrual basis.</w:t>
            </w:r>
          </w:p>
          <w:p w14:paraId="656D7EDB" w14:textId="77777777" w:rsidR="007829EF" w:rsidRDefault="00000000">
            <w:pPr>
              <w:pStyle w:val="TableParagraph"/>
              <w:spacing w:before="4"/>
              <w:ind w:left="141" w:right="95"/>
              <w:jc w:val="both"/>
              <w:rPr>
                <w:sz w:val="24"/>
              </w:rPr>
            </w:pPr>
            <w:r>
              <w:rPr>
                <w:sz w:val="24"/>
              </w:rPr>
              <w:t>Accounting principles; Meaning and Nature. Accounting Concepts: Entity, Money Measurement, Going Concern, cost, Accounting Period, Dual Aspect, Realization, prudence(conservatism), materiality, and Full Disclosures.</w:t>
            </w:r>
          </w:p>
          <w:p w14:paraId="34A87BE3" w14:textId="77777777" w:rsidR="007829EF" w:rsidRDefault="00000000">
            <w:pPr>
              <w:pStyle w:val="TableParagraph"/>
              <w:spacing w:line="242" w:lineRule="auto"/>
              <w:ind w:left="141" w:right="118"/>
              <w:jc w:val="both"/>
              <w:rPr>
                <w:sz w:val="24"/>
              </w:rPr>
            </w:pPr>
            <w:r>
              <w:rPr>
                <w:sz w:val="24"/>
              </w:rPr>
              <w:t>Accounting as an information system, the users and Uses of Financial Accounting Information and needs.</w:t>
            </w:r>
          </w:p>
        </w:tc>
        <w:tc>
          <w:tcPr>
            <w:tcW w:w="907" w:type="dxa"/>
            <w:tcBorders>
              <w:top w:val="single" w:sz="6" w:space="0" w:color="000000"/>
              <w:left w:val="single" w:sz="6" w:space="0" w:color="000000"/>
              <w:bottom w:val="single" w:sz="6" w:space="0" w:color="000000"/>
              <w:right w:val="single" w:sz="6" w:space="0" w:color="000000"/>
            </w:tcBorders>
          </w:tcPr>
          <w:p w14:paraId="3EA5959F" w14:textId="77777777" w:rsidR="007829EF" w:rsidRDefault="007829EF">
            <w:pPr>
              <w:pStyle w:val="TableParagraph"/>
              <w:rPr>
                <w:sz w:val="24"/>
              </w:rPr>
            </w:pPr>
          </w:p>
          <w:p w14:paraId="7169CCA6" w14:textId="77777777" w:rsidR="007829EF" w:rsidRDefault="007829EF">
            <w:pPr>
              <w:pStyle w:val="TableParagraph"/>
              <w:spacing w:before="250"/>
              <w:rPr>
                <w:sz w:val="24"/>
              </w:rPr>
            </w:pPr>
          </w:p>
          <w:p w14:paraId="02DCFEFC" w14:textId="77777777" w:rsidR="007829EF" w:rsidRDefault="00000000">
            <w:pPr>
              <w:pStyle w:val="TableParagraph"/>
              <w:spacing w:before="1"/>
              <w:ind w:left="302"/>
              <w:rPr>
                <w:b/>
                <w:sz w:val="24"/>
              </w:rPr>
            </w:pPr>
            <w:r>
              <w:rPr>
                <w:b/>
                <w:spacing w:val="-5"/>
                <w:sz w:val="24"/>
              </w:rPr>
              <w:t>12</w:t>
            </w:r>
          </w:p>
        </w:tc>
      </w:tr>
      <w:tr w:rsidR="007829EF" w14:paraId="07E22F33" w14:textId="77777777">
        <w:trPr>
          <w:trHeight w:val="2010"/>
        </w:trPr>
        <w:tc>
          <w:tcPr>
            <w:tcW w:w="1253" w:type="dxa"/>
            <w:tcBorders>
              <w:top w:val="single" w:sz="6" w:space="0" w:color="000000"/>
              <w:left w:val="single" w:sz="6" w:space="0" w:color="000000"/>
              <w:bottom w:val="single" w:sz="6" w:space="0" w:color="000000"/>
              <w:right w:val="single" w:sz="6" w:space="0" w:color="000000"/>
            </w:tcBorders>
          </w:tcPr>
          <w:p w14:paraId="61D46F56" w14:textId="77777777" w:rsidR="007829EF" w:rsidRDefault="007829EF">
            <w:pPr>
              <w:pStyle w:val="TableParagraph"/>
              <w:spacing w:before="250"/>
              <w:rPr>
                <w:sz w:val="24"/>
              </w:rPr>
            </w:pPr>
          </w:p>
          <w:p w14:paraId="2DC027E9" w14:textId="77777777" w:rsidR="007829EF" w:rsidRDefault="00000000">
            <w:pPr>
              <w:pStyle w:val="TableParagraph"/>
              <w:spacing w:before="1"/>
              <w:ind w:left="29"/>
              <w:jc w:val="center"/>
              <w:rPr>
                <w:b/>
                <w:sz w:val="24"/>
              </w:rPr>
            </w:pPr>
            <w:r>
              <w:rPr>
                <w:b/>
                <w:spacing w:val="-5"/>
                <w:sz w:val="24"/>
              </w:rPr>
              <w:t>II</w:t>
            </w:r>
          </w:p>
        </w:tc>
        <w:tc>
          <w:tcPr>
            <w:tcW w:w="8366" w:type="dxa"/>
            <w:tcBorders>
              <w:top w:val="single" w:sz="6" w:space="0" w:color="000000"/>
              <w:left w:val="single" w:sz="6" w:space="0" w:color="000000"/>
              <w:bottom w:val="single" w:sz="6" w:space="0" w:color="000000"/>
              <w:right w:val="single" w:sz="6" w:space="0" w:color="000000"/>
            </w:tcBorders>
          </w:tcPr>
          <w:p w14:paraId="3FC7DE2D" w14:textId="77777777" w:rsidR="007829EF" w:rsidRDefault="00000000">
            <w:pPr>
              <w:pStyle w:val="TableParagraph"/>
              <w:spacing w:before="18"/>
              <w:ind w:left="141"/>
              <w:jc w:val="both"/>
              <w:rPr>
                <w:b/>
                <w:sz w:val="24"/>
              </w:rPr>
            </w:pPr>
            <w:r>
              <w:rPr>
                <w:b/>
                <w:sz w:val="24"/>
              </w:rPr>
              <w:t>Accounting</w:t>
            </w:r>
            <w:r>
              <w:rPr>
                <w:b/>
                <w:spacing w:val="-7"/>
                <w:sz w:val="24"/>
              </w:rPr>
              <w:t xml:space="preserve"> </w:t>
            </w:r>
            <w:r>
              <w:rPr>
                <w:b/>
                <w:spacing w:val="-2"/>
                <w:sz w:val="24"/>
              </w:rPr>
              <w:t>Mechanics:</w:t>
            </w:r>
          </w:p>
          <w:p w14:paraId="71A33797" w14:textId="77777777" w:rsidR="007829EF" w:rsidRDefault="00000000">
            <w:pPr>
              <w:pStyle w:val="TableParagraph"/>
              <w:spacing w:before="26"/>
              <w:ind w:left="141" w:right="-15"/>
              <w:jc w:val="both"/>
              <w:rPr>
                <w:sz w:val="24"/>
              </w:rPr>
            </w:pPr>
            <w:r>
              <w:rPr>
                <w:sz w:val="24"/>
              </w:rPr>
              <w:t>Accounting</w:t>
            </w:r>
            <w:r>
              <w:rPr>
                <w:spacing w:val="-4"/>
                <w:sz w:val="24"/>
              </w:rPr>
              <w:t xml:space="preserve"> </w:t>
            </w:r>
            <w:r>
              <w:rPr>
                <w:sz w:val="24"/>
              </w:rPr>
              <w:t>cycle, Source</w:t>
            </w:r>
            <w:r>
              <w:rPr>
                <w:spacing w:val="-2"/>
                <w:sz w:val="24"/>
              </w:rPr>
              <w:t xml:space="preserve"> </w:t>
            </w:r>
            <w:r>
              <w:rPr>
                <w:sz w:val="24"/>
              </w:rPr>
              <w:t>Documents</w:t>
            </w:r>
            <w:r>
              <w:rPr>
                <w:spacing w:val="-1"/>
                <w:sz w:val="24"/>
              </w:rPr>
              <w:t xml:space="preserve"> </w:t>
            </w:r>
            <w:r>
              <w:rPr>
                <w:sz w:val="24"/>
              </w:rPr>
              <w:t>and</w:t>
            </w:r>
            <w:r>
              <w:rPr>
                <w:spacing w:val="-1"/>
                <w:sz w:val="24"/>
              </w:rPr>
              <w:t xml:space="preserve"> </w:t>
            </w:r>
            <w:r>
              <w:rPr>
                <w:sz w:val="24"/>
              </w:rPr>
              <w:t>vouchers,</w:t>
            </w:r>
            <w:r>
              <w:rPr>
                <w:spacing w:val="-2"/>
                <w:sz w:val="24"/>
              </w:rPr>
              <w:t xml:space="preserve"> </w:t>
            </w:r>
            <w:r>
              <w:rPr>
                <w:sz w:val="24"/>
              </w:rPr>
              <w:t>Accounting</w:t>
            </w:r>
            <w:r>
              <w:rPr>
                <w:spacing w:val="-4"/>
                <w:sz w:val="24"/>
              </w:rPr>
              <w:t xml:space="preserve"> </w:t>
            </w:r>
            <w:r>
              <w:rPr>
                <w:sz w:val="24"/>
              </w:rPr>
              <w:t>Equation Approach, Rules</w:t>
            </w:r>
            <w:r>
              <w:rPr>
                <w:spacing w:val="-15"/>
                <w:sz w:val="24"/>
              </w:rPr>
              <w:t xml:space="preserve"> </w:t>
            </w:r>
            <w:r>
              <w:rPr>
                <w:sz w:val="24"/>
              </w:rPr>
              <w:t>of</w:t>
            </w:r>
            <w:r>
              <w:rPr>
                <w:spacing w:val="-15"/>
                <w:sz w:val="24"/>
              </w:rPr>
              <w:t xml:space="preserve"> </w:t>
            </w:r>
            <w:r>
              <w:rPr>
                <w:sz w:val="24"/>
              </w:rPr>
              <w:t>Debit</w:t>
            </w:r>
            <w:r>
              <w:rPr>
                <w:spacing w:val="-11"/>
                <w:sz w:val="24"/>
              </w:rPr>
              <w:t xml:space="preserve"> </w:t>
            </w:r>
            <w:r>
              <w:rPr>
                <w:sz w:val="24"/>
              </w:rPr>
              <w:t>and</w:t>
            </w:r>
            <w:r>
              <w:rPr>
                <w:spacing w:val="-11"/>
                <w:sz w:val="24"/>
              </w:rPr>
              <w:t xml:space="preserve"> </w:t>
            </w:r>
            <w:r>
              <w:rPr>
                <w:sz w:val="24"/>
              </w:rPr>
              <w:t>Credit.</w:t>
            </w:r>
            <w:r>
              <w:rPr>
                <w:spacing w:val="-7"/>
                <w:sz w:val="24"/>
              </w:rPr>
              <w:t xml:space="preserve"> </w:t>
            </w:r>
            <w:r>
              <w:rPr>
                <w:sz w:val="24"/>
              </w:rPr>
              <w:t>Recording</w:t>
            </w:r>
            <w:r>
              <w:rPr>
                <w:spacing w:val="-11"/>
                <w:sz w:val="24"/>
              </w:rPr>
              <w:t xml:space="preserve"> </w:t>
            </w:r>
            <w:r>
              <w:rPr>
                <w:sz w:val="24"/>
              </w:rPr>
              <w:t>of</w:t>
            </w:r>
            <w:r>
              <w:rPr>
                <w:spacing w:val="-15"/>
                <w:sz w:val="24"/>
              </w:rPr>
              <w:t xml:space="preserve"> </w:t>
            </w:r>
            <w:r>
              <w:rPr>
                <w:sz w:val="24"/>
              </w:rPr>
              <w:t>Transactions: Book</w:t>
            </w:r>
            <w:r>
              <w:rPr>
                <w:spacing w:val="-4"/>
                <w:sz w:val="24"/>
              </w:rPr>
              <w:t xml:space="preserve"> </w:t>
            </w:r>
            <w:r>
              <w:rPr>
                <w:sz w:val="24"/>
              </w:rPr>
              <w:t>of</w:t>
            </w:r>
            <w:r>
              <w:rPr>
                <w:spacing w:val="-15"/>
                <w:sz w:val="24"/>
              </w:rPr>
              <w:t xml:space="preserve"> </w:t>
            </w:r>
            <w:r>
              <w:rPr>
                <w:sz w:val="24"/>
              </w:rPr>
              <w:t>original</w:t>
            </w:r>
            <w:r>
              <w:rPr>
                <w:spacing w:val="-14"/>
                <w:sz w:val="24"/>
              </w:rPr>
              <w:t xml:space="preserve"> </w:t>
            </w:r>
            <w:r>
              <w:rPr>
                <w:sz w:val="24"/>
              </w:rPr>
              <w:t>entry-</w:t>
            </w:r>
            <w:r>
              <w:rPr>
                <w:spacing w:val="-5"/>
                <w:sz w:val="24"/>
              </w:rPr>
              <w:t xml:space="preserve"> </w:t>
            </w:r>
            <w:r>
              <w:rPr>
                <w:sz w:val="24"/>
              </w:rPr>
              <w:t>Journal, Special Purpose Books (</w:t>
            </w:r>
            <w:proofErr w:type="spellStart"/>
            <w:r>
              <w:rPr>
                <w:sz w:val="24"/>
              </w:rPr>
              <w:t>i</w:t>
            </w:r>
            <w:proofErr w:type="spellEnd"/>
            <w:r>
              <w:rPr>
                <w:sz w:val="24"/>
              </w:rPr>
              <w:t>)</w:t>
            </w:r>
            <w:r>
              <w:rPr>
                <w:spacing w:val="-1"/>
                <w:sz w:val="24"/>
              </w:rPr>
              <w:t xml:space="preserve"> </w:t>
            </w:r>
            <w:r>
              <w:rPr>
                <w:sz w:val="24"/>
              </w:rPr>
              <w:t>cash book- simple,</w:t>
            </w:r>
            <w:r>
              <w:rPr>
                <w:spacing w:val="-1"/>
                <w:sz w:val="24"/>
              </w:rPr>
              <w:t xml:space="preserve"> </w:t>
            </w:r>
            <w:r>
              <w:rPr>
                <w:sz w:val="24"/>
              </w:rPr>
              <w:t>cash book with Bank Column; Ledger- meaning, utility, format; posting from Journal and Subsidiary books; Balancing of Accounts. Trial balance: Meaning, objectives, and</w:t>
            </w:r>
          </w:p>
          <w:p w14:paraId="1D98947E" w14:textId="77777777" w:rsidR="007829EF" w:rsidRDefault="00000000">
            <w:pPr>
              <w:pStyle w:val="TableParagraph"/>
              <w:spacing w:before="10"/>
              <w:ind w:left="141"/>
              <w:rPr>
                <w:sz w:val="24"/>
              </w:rPr>
            </w:pPr>
            <w:r>
              <w:rPr>
                <w:spacing w:val="-2"/>
                <w:sz w:val="24"/>
              </w:rPr>
              <w:t>preparation.</w:t>
            </w:r>
          </w:p>
        </w:tc>
        <w:tc>
          <w:tcPr>
            <w:tcW w:w="907" w:type="dxa"/>
            <w:tcBorders>
              <w:top w:val="single" w:sz="6" w:space="0" w:color="000000"/>
              <w:left w:val="single" w:sz="6" w:space="0" w:color="000000"/>
              <w:bottom w:val="single" w:sz="6" w:space="0" w:color="000000"/>
              <w:right w:val="single" w:sz="6" w:space="0" w:color="000000"/>
            </w:tcBorders>
          </w:tcPr>
          <w:p w14:paraId="01856A56" w14:textId="77777777" w:rsidR="007829EF" w:rsidRDefault="007829EF">
            <w:pPr>
              <w:pStyle w:val="TableParagraph"/>
              <w:spacing w:before="250"/>
              <w:rPr>
                <w:sz w:val="24"/>
              </w:rPr>
            </w:pPr>
          </w:p>
          <w:p w14:paraId="764D206F" w14:textId="77777777" w:rsidR="007829EF" w:rsidRDefault="00000000">
            <w:pPr>
              <w:pStyle w:val="TableParagraph"/>
              <w:spacing w:before="1"/>
              <w:ind w:left="340"/>
              <w:rPr>
                <w:b/>
                <w:sz w:val="24"/>
              </w:rPr>
            </w:pPr>
            <w:r>
              <w:rPr>
                <w:b/>
                <w:spacing w:val="-5"/>
                <w:sz w:val="24"/>
              </w:rPr>
              <w:t>12</w:t>
            </w:r>
          </w:p>
        </w:tc>
      </w:tr>
      <w:tr w:rsidR="007829EF" w14:paraId="2A459E92" w14:textId="77777777">
        <w:trPr>
          <w:trHeight w:val="3107"/>
        </w:trPr>
        <w:tc>
          <w:tcPr>
            <w:tcW w:w="1253" w:type="dxa"/>
            <w:tcBorders>
              <w:top w:val="single" w:sz="6" w:space="0" w:color="000000"/>
              <w:left w:val="single" w:sz="6" w:space="0" w:color="000000"/>
              <w:bottom w:val="single" w:sz="6" w:space="0" w:color="000000"/>
              <w:right w:val="single" w:sz="6" w:space="0" w:color="000000"/>
            </w:tcBorders>
          </w:tcPr>
          <w:p w14:paraId="0B3973B3" w14:textId="77777777" w:rsidR="007829EF" w:rsidRDefault="00000000">
            <w:pPr>
              <w:pStyle w:val="TableParagraph"/>
              <w:spacing w:line="275" w:lineRule="exact"/>
              <w:ind w:left="21"/>
              <w:rPr>
                <w:sz w:val="24"/>
              </w:rPr>
            </w:pPr>
            <w:r>
              <w:rPr>
                <w:spacing w:val="-5"/>
                <w:sz w:val="24"/>
              </w:rPr>
              <w:t>III</w:t>
            </w:r>
          </w:p>
        </w:tc>
        <w:tc>
          <w:tcPr>
            <w:tcW w:w="8366" w:type="dxa"/>
            <w:tcBorders>
              <w:top w:val="single" w:sz="6" w:space="0" w:color="000000"/>
              <w:left w:val="single" w:sz="6" w:space="0" w:color="000000"/>
              <w:bottom w:val="single" w:sz="6" w:space="0" w:color="000000"/>
              <w:right w:val="single" w:sz="6" w:space="0" w:color="000000"/>
            </w:tcBorders>
          </w:tcPr>
          <w:p w14:paraId="36184809" w14:textId="77777777" w:rsidR="007829EF" w:rsidRDefault="00000000">
            <w:pPr>
              <w:pStyle w:val="TableParagraph"/>
              <w:spacing w:before="15" w:line="274" w:lineRule="exact"/>
              <w:ind w:left="203"/>
              <w:rPr>
                <w:b/>
                <w:sz w:val="24"/>
              </w:rPr>
            </w:pPr>
            <w:r>
              <w:rPr>
                <w:b/>
                <w:sz w:val="24"/>
              </w:rPr>
              <w:t>Final</w:t>
            </w:r>
            <w:r>
              <w:rPr>
                <w:b/>
                <w:spacing w:val="-6"/>
                <w:sz w:val="24"/>
              </w:rPr>
              <w:t xml:space="preserve"> </w:t>
            </w:r>
            <w:r>
              <w:rPr>
                <w:b/>
                <w:sz w:val="24"/>
              </w:rPr>
              <w:t>Accounts</w:t>
            </w:r>
            <w:r>
              <w:rPr>
                <w:b/>
                <w:spacing w:val="-2"/>
                <w:sz w:val="24"/>
              </w:rPr>
              <w:t xml:space="preserve"> </w:t>
            </w:r>
            <w:r>
              <w:rPr>
                <w:b/>
                <w:sz w:val="24"/>
              </w:rPr>
              <w:t>-</w:t>
            </w:r>
            <w:r>
              <w:rPr>
                <w:b/>
                <w:spacing w:val="-10"/>
                <w:sz w:val="24"/>
              </w:rPr>
              <w:t>I</w:t>
            </w:r>
          </w:p>
          <w:p w14:paraId="5C9048F9" w14:textId="77777777" w:rsidR="007829EF" w:rsidRDefault="00000000">
            <w:pPr>
              <w:pStyle w:val="TableParagraph"/>
              <w:tabs>
                <w:tab w:val="left" w:pos="5782"/>
              </w:tabs>
              <w:spacing w:line="237" w:lineRule="auto"/>
              <w:ind w:left="31" w:right="446" w:hanging="10"/>
              <w:rPr>
                <w:sz w:val="24"/>
              </w:rPr>
            </w:pPr>
            <w:r>
              <w:rPr>
                <w:b/>
                <w:sz w:val="24"/>
              </w:rPr>
              <w:t>Financial</w:t>
            </w:r>
            <w:r>
              <w:rPr>
                <w:b/>
                <w:spacing w:val="80"/>
                <w:sz w:val="24"/>
              </w:rPr>
              <w:t xml:space="preserve"> </w:t>
            </w:r>
            <w:r>
              <w:rPr>
                <w:b/>
                <w:sz w:val="24"/>
              </w:rPr>
              <w:t>statements:</w:t>
            </w:r>
            <w:r>
              <w:rPr>
                <w:b/>
                <w:spacing w:val="80"/>
                <w:sz w:val="24"/>
              </w:rPr>
              <w:t xml:space="preserve"> </w:t>
            </w:r>
            <w:r>
              <w:rPr>
                <w:sz w:val="24"/>
              </w:rPr>
              <w:t>Meaning</w:t>
            </w:r>
            <w:r>
              <w:rPr>
                <w:spacing w:val="80"/>
                <w:sz w:val="24"/>
              </w:rPr>
              <w:t xml:space="preserve"> </w:t>
            </w:r>
            <w:r>
              <w:rPr>
                <w:sz w:val="24"/>
              </w:rPr>
              <w:t>and</w:t>
            </w:r>
            <w:r>
              <w:rPr>
                <w:spacing w:val="80"/>
                <w:sz w:val="24"/>
              </w:rPr>
              <w:t xml:space="preserve"> </w:t>
            </w:r>
            <w:r>
              <w:rPr>
                <w:sz w:val="24"/>
              </w:rPr>
              <w:t>Users.</w:t>
            </w:r>
            <w:r>
              <w:rPr>
                <w:spacing w:val="80"/>
                <w:sz w:val="24"/>
              </w:rPr>
              <w:t xml:space="preserve"> </w:t>
            </w:r>
            <w:r>
              <w:rPr>
                <w:sz w:val="24"/>
              </w:rPr>
              <w:t>Capital</w:t>
            </w:r>
            <w:r>
              <w:rPr>
                <w:sz w:val="24"/>
              </w:rPr>
              <w:tab/>
            </w:r>
            <w:r>
              <w:rPr>
                <w:spacing w:val="-2"/>
                <w:sz w:val="24"/>
              </w:rPr>
              <w:t>Expenditure,</w:t>
            </w:r>
            <w:r>
              <w:rPr>
                <w:spacing w:val="-12"/>
                <w:sz w:val="24"/>
              </w:rPr>
              <w:t xml:space="preserve"> </w:t>
            </w:r>
            <w:r>
              <w:rPr>
                <w:spacing w:val="-2"/>
                <w:sz w:val="24"/>
              </w:rPr>
              <w:t xml:space="preserve">Revenue </w:t>
            </w:r>
            <w:r>
              <w:rPr>
                <w:sz w:val="24"/>
              </w:rPr>
              <w:t>Expenditure, and Deferred Revenue Expenditure.</w:t>
            </w:r>
          </w:p>
          <w:p w14:paraId="264C7224" w14:textId="77777777" w:rsidR="007829EF" w:rsidRDefault="00000000">
            <w:pPr>
              <w:pStyle w:val="TableParagraph"/>
              <w:spacing w:before="23"/>
              <w:ind w:left="40"/>
              <w:rPr>
                <w:sz w:val="24"/>
              </w:rPr>
            </w:pPr>
            <w:r>
              <w:rPr>
                <w:b/>
                <w:sz w:val="24"/>
              </w:rPr>
              <w:t xml:space="preserve">Trading and Profit and Loss Account: </w:t>
            </w:r>
            <w:r>
              <w:rPr>
                <w:sz w:val="24"/>
              </w:rPr>
              <w:t>Gross Profit, Operating Profit; Net Profit Balance</w:t>
            </w:r>
            <w:r>
              <w:rPr>
                <w:spacing w:val="-7"/>
                <w:sz w:val="24"/>
              </w:rPr>
              <w:t xml:space="preserve"> </w:t>
            </w:r>
            <w:r>
              <w:rPr>
                <w:sz w:val="24"/>
              </w:rPr>
              <w:t>sheet:</w:t>
            </w:r>
            <w:r>
              <w:rPr>
                <w:spacing w:val="-5"/>
                <w:sz w:val="24"/>
              </w:rPr>
              <w:t xml:space="preserve"> </w:t>
            </w:r>
            <w:r>
              <w:rPr>
                <w:sz w:val="24"/>
              </w:rPr>
              <w:t>Need,</w:t>
            </w:r>
            <w:r>
              <w:rPr>
                <w:spacing w:val="-4"/>
                <w:sz w:val="24"/>
              </w:rPr>
              <w:t xml:space="preserve"> </w:t>
            </w:r>
            <w:r>
              <w:rPr>
                <w:sz w:val="24"/>
              </w:rPr>
              <w:t>Grouping</w:t>
            </w:r>
            <w:r>
              <w:rPr>
                <w:spacing w:val="-8"/>
                <w:sz w:val="24"/>
              </w:rPr>
              <w:t xml:space="preserve"> </w:t>
            </w:r>
            <w:r>
              <w:rPr>
                <w:sz w:val="24"/>
              </w:rPr>
              <w:t>of</w:t>
            </w:r>
            <w:r>
              <w:rPr>
                <w:spacing w:val="-12"/>
                <w:sz w:val="24"/>
              </w:rPr>
              <w:t xml:space="preserve"> </w:t>
            </w:r>
            <w:r>
              <w:rPr>
                <w:sz w:val="24"/>
              </w:rPr>
              <w:t>Assets</w:t>
            </w:r>
            <w:r>
              <w:rPr>
                <w:spacing w:val="-8"/>
                <w:sz w:val="24"/>
              </w:rPr>
              <w:t xml:space="preserve"> </w:t>
            </w:r>
            <w:r>
              <w:rPr>
                <w:sz w:val="24"/>
              </w:rPr>
              <w:t>and</w:t>
            </w:r>
            <w:r>
              <w:rPr>
                <w:spacing w:val="-3"/>
                <w:sz w:val="24"/>
              </w:rPr>
              <w:t xml:space="preserve"> </w:t>
            </w:r>
            <w:r>
              <w:rPr>
                <w:sz w:val="24"/>
              </w:rPr>
              <w:t>Liabilities</w:t>
            </w:r>
            <w:r>
              <w:rPr>
                <w:spacing w:val="-4"/>
                <w:sz w:val="24"/>
              </w:rPr>
              <w:t xml:space="preserve"> </w:t>
            </w:r>
            <w:r>
              <w:rPr>
                <w:sz w:val="24"/>
              </w:rPr>
              <w:t>in</w:t>
            </w:r>
            <w:r>
              <w:rPr>
                <w:spacing w:val="-10"/>
                <w:sz w:val="24"/>
              </w:rPr>
              <w:t xml:space="preserve"> </w:t>
            </w:r>
            <w:r>
              <w:rPr>
                <w:sz w:val="24"/>
              </w:rPr>
              <w:t>Balance</w:t>
            </w:r>
            <w:r>
              <w:rPr>
                <w:spacing w:val="-5"/>
                <w:sz w:val="24"/>
              </w:rPr>
              <w:t xml:space="preserve"> </w:t>
            </w:r>
            <w:r>
              <w:rPr>
                <w:sz w:val="24"/>
              </w:rPr>
              <w:t>sheet.</w:t>
            </w:r>
            <w:r>
              <w:rPr>
                <w:spacing w:val="-4"/>
                <w:sz w:val="24"/>
              </w:rPr>
              <w:t xml:space="preserve"> </w:t>
            </w:r>
            <w:r>
              <w:rPr>
                <w:sz w:val="24"/>
              </w:rPr>
              <w:t>Preparation of Financial Statements of Sole Proprietorship.</w:t>
            </w:r>
          </w:p>
          <w:p w14:paraId="5DC3A851" w14:textId="77777777" w:rsidR="007829EF" w:rsidRDefault="00000000">
            <w:pPr>
              <w:pStyle w:val="TableParagraph"/>
              <w:spacing w:before="7" w:line="235" w:lineRule="auto"/>
              <w:ind w:left="31" w:hanging="10"/>
              <w:rPr>
                <w:sz w:val="24"/>
              </w:rPr>
            </w:pPr>
            <w:r>
              <w:rPr>
                <w:b/>
                <w:sz w:val="24"/>
              </w:rPr>
              <w:t>Partnership</w:t>
            </w:r>
            <w:r>
              <w:rPr>
                <w:sz w:val="24"/>
              </w:rPr>
              <w:t>:</w:t>
            </w:r>
            <w:r>
              <w:rPr>
                <w:spacing w:val="-15"/>
                <w:sz w:val="24"/>
              </w:rPr>
              <w:t xml:space="preserve"> </w:t>
            </w:r>
            <w:r>
              <w:rPr>
                <w:sz w:val="24"/>
              </w:rPr>
              <w:t>Features,</w:t>
            </w:r>
            <w:r>
              <w:rPr>
                <w:spacing w:val="-15"/>
                <w:sz w:val="24"/>
              </w:rPr>
              <w:t xml:space="preserve"> </w:t>
            </w:r>
            <w:r>
              <w:rPr>
                <w:sz w:val="24"/>
              </w:rPr>
              <w:t>Partnership</w:t>
            </w:r>
            <w:r>
              <w:rPr>
                <w:spacing w:val="-14"/>
                <w:sz w:val="24"/>
              </w:rPr>
              <w:t xml:space="preserve"> </w:t>
            </w:r>
            <w:r>
              <w:rPr>
                <w:sz w:val="24"/>
              </w:rPr>
              <w:t>Deed,</w:t>
            </w:r>
            <w:r>
              <w:rPr>
                <w:spacing w:val="-12"/>
                <w:sz w:val="24"/>
              </w:rPr>
              <w:t xml:space="preserve"> </w:t>
            </w:r>
            <w:r>
              <w:rPr>
                <w:sz w:val="24"/>
              </w:rPr>
              <w:t>Preparation</w:t>
            </w:r>
            <w:r>
              <w:rPr>
                <w:spacing w:val="-15"/>
                <w:sz w:val="24"/>
              </w:rPr>
              <w:t xml:space="preserve"> </w:t>
            </w:r>
            <w:r>
              <w:rPr>
                <w:sz w:val="24"/>
              </w:rPr>
              <w:t>of</w:t>
            </w:r>
            <w:r>
              <w:rPr>
                <w:spacing w:val="-16"/>
                <w:sz w:val="24"/>
              </w:rPr>
              <w:t xml:space="preserve"> </w:t>
            </w:r>
            <w:r>
              <w:rPr>
                <w:sz w:val="24"/>
              </w:rPr>
              <w:t>Profit</w:t>
            </w:r>
            <w:r>
              <w:rPr>
                <w:spacing w:val="-8"/>
                <w:sz w:val="24"/>
              </w:rPr>
              <w:t xml:space="preserve"> </w:t>
            </w:r>
            <w:r>
              <w:rPr>
                <w:sz w:val="24"/>
              </w:rPr>
              <w:t>and</w:t>
            </w:r>
            <w:r>
              <w:rPr>
                <w:spacing w:val="-11"/>
                <w:sz w:val="24"/>
              </w:rPr>
              <w:t xml:space="preserve"> </w:t>
            </w:r>
            <w:r>
              <w:rPr>
                <w:sz w:val="24"/>
              </w:rPr>
              <w:t>Loss</w:t>
            </w:r>
            <w:r>
              <w:rPr>
                <w:spacing w:val="-14"/>
                <w:sz w:val="24"/>
              </w:rPr>
              <w:t xml:space="preserve"> </w:t>
            </w:r>
            <w:r>
              <w:rPr>
                <w:sz w:val="24"/>
              </w:rPr>
              <w:t>Appropriation Account, division of Profit among Partners, Methods of Valuation of</w:t>
            </w:r>
          </w:p>
          <w:p w14:paraId="361D1214" w14:textId="77777777" w:rsidR="007829EF" w:rsidRDefault="00000000">
            <w:pPr>
              <w:pStyle w:val="TableParagraph"/>
              <w:spacing w:before="4"/>
              <w:ind w:left="40"/>
              <w:rPr>
                <w:sz w:val="24"/>
              </w:rPr>
            </w:pPr>
            <w:r>
              <w:rPr>
                <w:sz w:val="24"/>
              </w:rPr>
              <w:t>Goodwill.</w:t>
            </w:r>
            <w:r>
              <w:rPr>
                <w:spacing w:val="-4"/>
                <w:sz w:val="24"/>
              </w:rPr>
              <w:t xml:space="preserve"> </w:t>
            </w:r>
            <w:r>
              <w:rPr>
                <w:sz w:val="24"/>
              </w:rPr>
              <w:t>Preparation</w:t>
            </w:r>
            <w:r>
              <w:rPr>
                <w:spacing w:val="-7"/>
                <w:sz w:val="24"/>
              </w:rPr>
              <w:t xml:space="preserve"> </w:t>
            </w:r>
            <w:r>
              <w:rPr>
                <w:sz w:val="24"/>
              </w:rPr>
              <w:t>of</w:t>
            </w:r>
            <w:r>
              <w:rPr>
                <w:spacing w:val="-5"/>
                <w:sz w:val="24"/>
              </w:rPr>
              <w:t xml:space="preserve"> </w:t>
            </w:r>
            <w:r>
              <w:rPr>
                <w:sz w:val="24"/>
              </w:rPr>
              <w:t>Financial</w:t>
            </w:r>
            <w:r>
              <w:rPr>
                <w:spacing w:val="-11"/>
                <w:sz w:val="24"/>
              </w:rPr>
              <w:t xml:space="preserve"> </w:t>
            </w:r>
            <w:r>
              <w:rPr>
                <w:sz w:val="24"/>
              </w:rPr>
              <w:t>Statements</w:t>
            </w:r>
            <w:r>
              <w:rPr>
                <w:spacing w:val="-3"/>
                <w:sz w:val="24"/>
              </w:rPr>
              <w:t xml:space="preserve"> </w:t>
            </w:r>
            <w:r>
              <w:rPr>
                <w:sz w:val="24"/>
              </w:rPr>
              <w:t>of</w:t>
            </w:r>
            <w:r>
              <w:rPr>
                <w:spacing w:val="-12"/>
                <w:sz w:val="24"/>
              </w:rPr>
              <w:t xml:space="preserve"> </w:t>
            </w:r>
            <w:r>
              <w:rPr>
                <w:sz w:val="24"/>
              </w:rPr>
              <w:t>Partnership</w:t>
            </w:r>
            <w:r>
              <w:rPr>
                <w:spacing w:val="-1"/>
                <w:sz w:val="24"/>
              </w:rPr>
              <w:t xml:space="preserve"> </w:t>
            </w:r>
            <w:r>
              <w:rPr>
                <w:spacing w:val="-2"/>
                <w:sz w:val="24"/>
              </w:rPr>
              <w:t>Firm.</w:t>
            </w:r>
          </w:p>
        </w:tc>
        <w:tc>
          <w:tcPr>
            <w:tcW w:w="907" w:type="dxa"/>
            <w:tcBorders>
              <w:top w:val="single" w:sz="6" w:space="0" w:color="000000"/>
              <w:left w:val="single" w:sz="6" w:space="0" w:color="000000"/>
              <w:bottom w:val="single" w:sz="6" w:space="0" w:color="000000"/>
              <w:right w:val="single" w:sz="6" w:space="0" w:color="000000"/>
            </w:tcBorders>
          </w:tcPr>
          <w:p w14:paraId="144B5D43" w14:textId="77777777" w:rsidR="007829EF" w:rsidRDefault="00000000">
            <w:pPr>
              <w:pStyle w:val="TableParagraph"/>
              <w:spacing w:before="11"/>
              <w:ind w:left="261"/>
              <w:rPr>
                <w:b/>
                <w:sz w:val="24"/>
              </w:rPr>
            </w:pPr>
            <w:r>
              <w:rPr>
                <w:b/>
                <w:spacing w:val="-5"/>
                <w:sz w:val="24"/>
              </w:rPr>
              <w:t>12</w:t>
            </w:r>
          </w:p>
        </w:tc>
      </w:tr>
    </w:tbl>
    <w:p w14:paraId="4BE1089A" w14:textId="77777777" w:rsidR="007829EF" w:rsidRDefault="007829EF">
      <w:pPr>
        <w:pStyle w:val="TableParagraph"/>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53"/>
        <w:gridCol w:w="8366"/>
        <w:gridCol w:w="907"/>
      </w:tblGrid>
      <w:tr w:rsidR="007829EF" w14:paraId="1A27DC2D" w14:textId="77777777">
        <w:trPr>
          <w:trHeight w:val="2015"/>
        </w:trPr>
        <w:tc>
          <w:tcPr>
            <w:tcW w:w="1253" w:type="dxa"/>
          </w:tcPr>
          <w:p w14:paraId="1313D351" w14:textId="77777777" w:rsidR="007829EF" w:rsidRDefault="00000000">
            <w:pPr>
              <w:pStyle w:val="TableParagraph"/>
              <w:spacing w:line="275" w:lineRule="exact"/>
              <w:ind w:left="21"/>
              <w:rPr>
                <w:sz w:val="24"/>
              </w:rPr>
            </w:pPr>
            <w:r>
              <w:rPr>
                <w:spacing w:val="-5"/>
                <w:sz w:val="24"/>
              </w:rPr>
              <w:lastRenderedPageBreak/>
              <w:t>IV</w:t>
            </w:r>
          </w:p>
        </w:tc>
        <w:tc>
          <w:tcPr>
            <w:tcW w:w="8366" w:type="dxa"/>
          </w:tcPr>
          <w:p w14:paraId="7A9E75F5" w14:textId="77777777" w:rsidR="007829EF" w:rsidRDefault="00000000">
            <w:pPr>
              <w:pStyle w:val="TableParagraph"/>
              <w:spacing w:before="20"/>
              <w:ind w:left="206"/>
              <w:jc w:val="both"/>
              <w:rPr>
                <w:b/>
                <w:sz w:val="24"/>
              </w:rPr>
            </w:pPr>
            <w:r>
              <w:rPr>
                <w:b/>
                <w:sz w:val="24"/>
              </w:rPr>
              <w:t>Final</w:t>
            </w:r>
            <w:r>
              <w:rPr>
                <w:b/>
                <w:spacing w:val="-9"/>
                <w:sz w:val="24"/>
              </w:rPr>
              <w:t xml:space="preserve"> </w:t>
            </w:r>
            <w:r>
              <w:rPr>
                <w:b/>
                <w:sz w:val="24"/>
              </w:rPr>
              <w:t>Accounts</w:t>
            </w:r>
            <w:r>
              <w:rPr>
                <w:b/>
                <w:spacing w:val="-4"/>
                <w:sz w:val="24"/>
              </w:rPr>
              <w:t xml:space="preserve"> </w:t>
            </w:r>
            <w:r>
              <w:rPr>
                <w:b/>
                <w:sz w:val="24"/>
              </w:rPr>
              <w:t>-</w:t>
            </w:r>
            <w:r>
              <w:rPr>
                <w:b/>
                <w:spacing w:val="-5"/>
                <w:sz w:val="24"/>
              </w:rPr>
              <w:t>II</w:t>
            </w:r>
          </w:p>
          <w:p w14:paraId="2C20264D" w14:textId="77777777" w:rsidR="007829EF" w:rsidRDefault="00000000">
            <w:pPr>
              <w:pStyle w:val="TableParagraph"/>
              <w:spacing w:before="31"/>
              <w:ind w:left="206" w:right="-15"/>
              <w:jc w:val="both"/>
              <w:rPr>
                <w:sz w:val="24"/>
              </w:rPr>
            </w:pPr>
            <w:r>
              <w:rPr>
                <w:sz w:val="24"/>
              </w:rPr>
              <w:t>Features and types of companies. Share and share Capital: Nature and Types. Statutory Provisions relating to maintenance of Books of Accounts of companies. Financial</w:t>
            </w:r>
            <w:r>
              <w:rPr>
                <w:spacing w:val="-15"/>
                <w:sz w:val="24"/>
              </w:rPr>
              <w:t xml:space="preserve"> </w:t>
            </w:r>
            <w:r>
              <w:rPr>
                <w:sz w:val="24"/>
              </w:rPr>
              <w:t>Statements</w:t>
            </w:r>
            <w:r>
              <w:rPr>
                <w:spacing w:val="-15"/>
                <w:sz w:val="24"/>
              </w:rPr>
              <w:t xml:space="preserve"> </w:t>
            </w:r>
            <w:r>
              <w:rPr>
                <w:sz w:val="24"/>
              </w:rPr>
              <w:t>of</w:t>
            </w:r>
            <w:r>
              <w:rPr>
                <w:spacing w:val="-15"/>
                <w:sz w:val="24"/>
              </w:rPr>
              <w:t xml:space="preserve"> </w:t>
            </w:r>
            <w:r>
              <w:rPr>
                <w:sz w:val="24"/>
              </w:rPr>
              <w:t>Companies,</w:t>
            </w:r>
            <w:r>
              <w:rPr>
                <w:spacing w:val="-15"/>
                <w:sz w:val="24"/>
              </w:rPr>
              <w:t xml:space="preserve"> </w:t>
            </w:r>
            <w:r>
              <w:rPr>
                <w:sz w:val="24"/>
              </w:rPr>
              <w:t>Provisions</w:t>
            </w:r>
            <w:r>
              <w:rPr>
                <w:spacing w:val="-15"/>
                <w:sz w:val="24"/>
              </w:rPr>
              <w:t xml:space="preserve"> </w:t>
            </w:r>
            <w:r>
              <w:rPr>
                <w:sz w:val="24"/>
              </w:rPr>
              <w:t>relating</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preparation</w:t>
            </w:r>
            <w:r>
              <w:rPr>
                <w:spacing w:val="-15"/>
                <w:sz w:val="24"/>
              </w:rPr>
              <w:t xml:space="preserve"> </w:t>
            </w:r>
            <w:r>
              <w:rPr>
                <w:sz w:val="24"/>
              </w:rPr>
              <w:t>of</w:t>
            </w:r>
            <w:r>
              <w:rPr>
                <w:spacing w:val="-15"/>
                <w:sz w:val="24"/>
              </w:rPr>
              <w:t xml:space="preserve"> </w:t>
            </w:r>
            <w:r>
              <w:rPr>
                <w:sz w:val="24"/>
              </w:rPr>
              <w:t>Financial Statements</w:t>
            </w:r>
            <w:r>
              <w:rPr>
                <w:spacing w:val="-10"/>
                <w:sz w:val="24"/>
              </w:rPr>
              <w:t xml:space="preserve"> </w:t>
            </w:r>
            <w:r>
              <w:rPr>
                <w:sz w:val="24"/>
              </w:rPr>
              <w:t>of</w:t>
            </w:r>
            <w:r>
              <w:rPr>
                <w:spacing w:val="-11"/>
                <w:sz w:val="24"/>
              </w:rPr>
              <w:t xml:space="preserve"> </w:t>
            </w:r>
            <w:r>
              <w:rPr>
                <w:sz w:val="24"/>
              </w:rPr>
              <w:t>companies.</w:t>
            </w:r>
            <w:r>
              <w:rPr>
                <w:spacing w:val="-2"/>
                <w:sz w:val="24"/>
              </w:rPr>
              <w:t xml:space="preserve"> </w:t>
            </w:r>
            <w:r>
              <w:rPr>
                <w:sz w:val="24"/>
              </w:rPr>
              <w:t>Format and</w:t>
            </w:r>
            <w:r>
              <w:rPr>
                <w:spacing w:val="-4"/>
                <w:sz w:val="24"/>
              </w:rPr>
              <w:t xml:space="preserve"> </w:t>
            </w:r>
            <w:r>
              <w:rPr>
                <w:sz w:val="24"/>
              </w:rPr>
              <w:t>Presentation</w:t>
            </w:r>
            <w:r>
              <w:rPr>
                <w:spacing w:val="-6"/>
                <w:sz w:val="24"/>
              </w:rPr>
              <w:t xml:space="preserve"> </w:t>
            </w:r>
            <w:r>
              <w:rPr>
                <w:sz w:val="24"/>
              </w:rPr>
              <w:t>of</w:t>
            </w:r>
            <w:r>
              <w:rPr>
                <w:spacing w:val="-11"/>
                <w:sz w:val="24"/>
              </w:rPr>
              <w:t xml:space="preserve"> </w:t>
            </w:r>
            <w:r>
              <w:rPr>
                <w:sz w:val="24"/>
              </w:rPr>
              <w:t>Statement</w:t>
            </w:r>
            <w:r>
              <w:rPr>
                <w:spacing w:val="-3"/>
                <w:sz w:val="24"/>
              </w:rPr>
              <w:t xml:space="preserve"> </w:t>
            </w:r>
            <w:r>
              <w:rPr>
                <w:sz w:val="24"/>
              </w:rPr>
              <w:t>of</w:t>
            </w:r>
            <w:r>
              <w:rPr>
                <w:spacing w:val="-11"/>
                <w:sz w:val="24"/>
              </w:rPr>
              <w:t xml:space="preserve"> </w:t>
            </w:r>
            <w:r>
              <w:rPr>
                <w:sz w:val="24"/>
              </w:rPr>
              <w:t>Profit and</w:t>
            </w:r>
            <w:r>
              <w:rPr>
                <w:spacing w:val="-2"/>
                <w:sz w:val="24"/>
              </w:rPr>
              <w:t xml:space="preserve"> </w:t>
            </w:r>
            <w:r>
              <w:rPr>
                <w:sz w:val="24"/>
              </w:rPr>
              <w:t>Loss</w:t>
            </w:r>
            <w:r>
              <w:rPr>
                <w:spacing w:val="-6"/>
                <w:sz w:val="24"/>
              </w:rPr>
              <w:t xml:space="preserve"> </w:t>
            </w:r>
            <w:r>
              <w:rPr>
                <w:sz w:val="24"/>
              </w:rPr>
              <w:t>&amp; Balance sheet.</w:t>
            </w:r>
          </w:p>
          <w:p w14:paraId="686A19D5" w14:textId="77777777" w:rsidR="007829EF" w:rsidRDefault="00000000">
            <w:pPr>
              <w:pStyle w:val="TableParagraph"/>
              <w:spacing w:before="10"/>
              <w:ind w:left="206"/>
              <w:jc w:val="both"/>
              <w:rPr>
                <w:sz w:val="24"/>
              </w:rPr>
            </w:pPr>
            <w:r>
              <w:rPr>
                <w:sz w:val="24"/>
              </w:rPr>
              <w:t>Preparation</w:t>
            </w:r>
            <w:r>
              <w:rPr>
                <w:spacing w:val="-3"/>
                <w:sz w:val="24"/>
              </w:rPr>
              <w:t xml:space="preserve"> </w:t>
            </w:r>
            <w:r>
              <w:rPr>
                <w:sz w:val="24"/>
              </w:rPr>
              <w:t>of</w:t>
            </w:r>
            <w:r>
              <w:rPr>
                <w:spacing w:val="-7"/>
                <w:sz w:val="24"/>
              </w:rPr>
              <w:t xml:space="preserve"> </w:t>
            </w:r>
            <w:r>
              <w:rPr>
                <w:sz w:val="24"/>
              </w:rPr>
              <w:t>the</w:t>
            </w:r>
            <w:r>
              <w:rPr>
                <w:spacing w:val="-2"/>
                <w:sz w:val="24"/>
              </w:rPr>
              <w:t xml:space="preserve"> </w:t>
            </w:r>
            <w:r>
              <w:rPr>
                <w:sz w:val="24"/>
              </w:rPr>
              <w:t>Company</w:t>
            </w:r>
            <w:r>
              <w:rPr>
                <w:spacing w:val="-5"/>
                <w:sz w:val="24"/>
              </w:rPr>
              <w:t xml:space="preserve"> </w:t>
            </w:r>
            <w:r>
              <w:rPr>
                <w:sz w:val="24"/>
              </w:rPr>
              <w:t>Final</w:t>
            </w:r>
            <w:r>
              <w:rPr>
                <w:spacing w:val="2"/>
                <w:sz w:val="24"/>
              </w:rPr>
              <w:t xml:space="preserve"> </w:t>
            </w:r>
            <w:r>
              <w:rPr>
                <w:spacing w:val="-2"/>
                <w:sz w:val="24"/>
              </w:rPr>
              <w:t>Accounts</w:t>
            </w:r>
          </w:p>
        </w:tc>
        <w:tc>
          <w:tcPr>
            <w:tcW w:w="907" w:type="dxa"/>
          </w:tcPr>
          <w:p w14:paraId="496DF39E" w14:textId="77777777" w:rsidR="007829EF" w:rsidRDefault="00000000">
            <w:pPr>
              <w:pStyle w:val="TableParagraph"/>
              <w:spacing w:line="275" w:lineRule="exact"/>
              <w:ind w:left="23"/>
              <w:rPr>
                <w:sz w:val="24"/>
              </w:rPr>
            </w:pPr>
            <w:r>
              <w:rPr>
                <w:spacing w:val="-5"/>
                <w:sz w:val="24"/>
              </w:rPr>
              <w:t>12</w:t>
            </w:r>
          </w:p>
        </w:tc>
      </w:tr>
      <w:tr w:rsidR="007829EF" w14:paraId="6DCAB447" w14:textId="77777777">
        <w:trPr>
          <w:trHeight w:val="546"/>
        </w:trPr>
        <w:tc>
          <w:tcPr>
            <w:tcW w:w="1253" w:type="dxa"/>
          </w:tcPr>
          <w:p w14:paraId="063673C8" w14:textId="77777777" w:rsidR="007829EF" w:rsidRDefault="007829EF">
            <w:pPr>
              <w:pStyle w:val="TableParagraph"/>
            </w:pPr>
          </w:p>
        </w:tc>
        <w:tc>
          <w:tcPr>
            <w:tcW w:w="8366" w:type="dxa"/>
          </w:tcPr>
          <w:p w14:paraId="7204736E" w14:textId="77777777" w:rsidR="007829EF" w:rsidRDefault="00000000">
            <w:pPr>
              <w:pStyle w:val="TableParagraph"/>
              <w:spacing w:before="18"/>
              <w:ind w:left="206"/>
              <w:rPr>
                <w:b/>
                <w:sz w:val="24"/>
              </w:rPr>
            </w:pPr>
            <w:r>
              <w:rPr>
                <w:b/>
                <w:spacing w:val="-2"/>
                <w:sz w:val="24"/>
              </w:rPr>
              <w:t>Total</w:t>
            </w:r>
          </w:p>
        </w:tc>
        <w:tc>
          <w:tcPr>
            <w:tcW w:w="907" w:type="dxa"/>
          </w:tcPr>
          <w:p w14:paraId="2FCD3082" w14:textId="77777777" w:rsidR="007829EF" w:rsidRDefault="00000000">
            <w:pPr>
              <w:pStyle w:val="TableParagraph"/>
              <w:spacing w:before="3"/>
              <w:ind w:left="23"/>
              <w:rPr>
                <w:b/>
                <w:sz w:val="24"/>
              </w:rPr>
            </w:pPr>
            <w:r>
              <w:rPr>
                <w:b/>
                <w:spacing w:val="-5"/>
                <w:sz w:val="24"/>
              </w:rPr>
              <w:t>48</w:t>
            </w:r>
          </w:p>
        </w:tc>
      </w:tr>
    </w:tbl>
    <w:p w14:paraId="14730BD2" w14:textId="77777777" w:rsidR="007829EF" w:rsidRDefault="007829EF">
      <w:pPr>
        <w:pStyle w:val="BodyText"/>
        <w:spacing w:before="64"/>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3"/>
        <w:gridCol w:w="6273"/>
      </w:tblGrid>
      <w:tr w:rsidR="007829EF" w14:paraId="3B5AEF41" w14:textId="77777777">
        <w:trPr>
          <w:trHeight w:val="378"/>
        </w:trPr>
        <w:tc>
          <w:tcPr>
            <w:tcW w:w="10460" w:type="dxa"/>
            <w:gridSpan w:val="3"/>
          </w:tcPr>
          <w:p w14:paraId="1C992CDE" w14:textId="77777777" w:rsidR="007829EF" w:rsidRDefault="00000000">
            <w:pPr>
              <w:pStyle w:val="TableParagraph"/>
              <w:spacing w:before="83"/>
              <w:ind w:left="22" w:right="10"/>
              <w:jc w:val="center"/>
              <w:rPr>
                <w:b/>
                <w:sz w:val="24"/>
              </w:rPr>
            </w:pPr>
            <w:r>
              <w:rPr>
                <w:b/>
                <w:sz w:val="24"/>
              </w:rPr>
              <w:t>Credit</w:t>
            </w:r>
            <w:r>
              <w:rPr>
                <w:b/>
                <w:spacing w:val="-3"/>
                <w:sz w:val="24"/>
              </w:rPr>
              <w:t xml:space="preserve"> </w:t>
            </w:r>
            <w:r>
              <w:rPr>
                <w:b/>
                <w:spacing w:val="-2"/>
                <w:sz w:val="24"/>
              </w:rPr>
              <w:t>Distribution</w:t>
            </w:r>
          </w:p>
        </w:tc>
      </w:tr>
      <w:tr w:rsidR="007829EF" w14:paraId="12F7CDD7" w14:textId="77777777">
        <w:trPr>
          <w:trHeight w:val="645"/>
        </w:trPr>
        <w:tc>
          <w:tcPr>
            <w:tcW w:w="2564" w:type="dxa"/>
          </w:tcPr>
          <w:p w14:paraId="2A9969B4" w14:textId="77777777" w:rsidR="007829EF" w:rsidRDefault="00000000">
            <w:pPr>
              <w:pStyle w:val="TableParagraph"/>
              <w:spacing w:before="78" w:line="237" w:lineRule="auto"/>
              <w:ind w:left="285" w:right="70"/>
              <w:rPr>
                <w:b/>
                <w:sz w:val="24"/>
              </w:rPr>
            </w:pPr>
            <w:r>
              <w:rPr>
                <w:b/>
                <w:spacing w:val="-4"/>
                <w:sz w:val="24"/>
              </w:rPr>
              <w:t xml:space="preserve">L/T </w:t>
            </w:r>
            <w:r>
              <w:rPr>
                <w:b/>
                <w:spacing w:val="-2"/>
                <w:sz w:val="24"/>
              </w:rPr>
              <w:t>(Lecture/Tutorial)</w:t>
            </w:r>
          </w:p>
        </w:tc>
        <w:tc>
          <w:tcPr>
            <w:tcW w:w="1623" w:type="dxa"/>
          </w:tcPr>
          <w:p w14:paraId="5A78F71B" w14:textId="77777777" w:rsidR="007829EF" w:rsidRDefault="00000000">
            <w:pPr>
              <w:pStyle w:val="TableParagraph"/>
              <w:spacing w:before="13" w:line="235" w:lineRule="auto"/>
              <w:ind w:left="283" w:right="266"/>
              <w:rPr>
                <w:b/>
                <w:sz w:val="24"/>
              </w:rPr>
            </w:pPr>
            <w:r>
              <w:rPr>
                <w:b/>
                <w:spacing w:val="-2"/>
                <w:sz w:val="24"/>
              </w:rPr>
              <w:t xml:space="preserve">Practicum </w:t>
            </w:r>
            <w:r>
              <w:rPr>
                <w:b/>
                <w:spacing w:val="-4"/>
                <w:sz w:val="24"/>
              </w:rPr>
              <w:t>(P)</w:t>
            </w:r>
          </w:p>
        </w:tc>
        <w:tc>
          <w:tcPr>
            <w:tcW w:w="6273" w:type="dxa"/>
          </w:tcPr>
          <w:p w14:paraId="6DACA30B" w14:textId="77777777" w:rsidR="007829EF" w:rsidRDefault="00000000">
            <w:pPr>
              <w:pStyle w:val="TableParagraph"/>
              <w:spacing w:before="42"/>
              <w:ind w:left="15" w:right="8"/>
              <w:jc w:val="center"/>
              <w:rPr>
                <w:b/>
                <w:sz w:val="24"/>
              </w:rPr>
            </w:pPr>
            <w:r>
              <w:rPr>
                <w:b/>
                <w:sz w:val="24"/>
              </w:rPr>
              <w:t>Experiential</w:t>
            </w:r>
            <w:r>
              <w:rPr>
                <w:b/>
                <w:spacing w:val="-8"/>
                <w:sz w:val="24"/>
              </w:rPr>
              <w:t xml:space="preserve"> </w:t>
            </w:r>
            <w:r>
              <w:rPr>
                <w:b/>
                <w:spacing w:val="-2"/>
                <w:sz w:val="24"/>
              </w:rPr>
              <w:t>Learning</w:t>
            </w:r>
          </w:p>
        </w:tc>
      </w:tr>
      <w:tr w:rsidR="007829EF" w14:paraId="52502C02" w14:textId="77777777">
        <w:trPr>
          <w:trHeight w:val="379"/>
        </w:trPr>
        <w:tc>
          <w:tcPr>
            <w:tcW w:w="2564" w:type="dxa"/>
            <w:vMerge w:val="restart"/>
          </w:tcPr>
          <w:p w14:paraId="47A079DC" w14:textId="77777777" w:rsidR="007829EF" w:rsidRDefault="007829EF">
            <w:pPr>
              <w:pStyle w:val="TableParagraph"/>
              <w:spacing w:before="253"/>
              <w:rPr>
                <w:sz w:val="24"/>
              </w:rPr>
            </w:pPr>
          </w:p>
          <w:p w14:paraId="726FD512" w14:textId="77777777" w:rsidR="007829EF" w:rsidRDefault="00000000">
            <w:pPr>
              <w:pStyle w:val="TableParagraph"/>
              <w:spacing w:before="1"/>
              <w:ind w:left="9"/>
              <w:jc w:val="center"/>
              <w:rPr>
                <w:b/>
                <w:sz w:val="24"/>
              </w:rPr>
            </w:pPr>
            <w:r>
              <w:rPr>
                <w:b/>
                <w:sz w:val="24"/>
              </w:rPr>
              <w:t>48</w:t>
            </w:r>
            <w:r>
              <w:rPr>
                <w:b/>
                <w:spacing w:val="-1"/>
                <w:sz w:val="24"/>
              </w:rPr>
              <w:t xml:space="preserve"> </w:t>
            </w:r>
            <w:proofErr w:type="spellStart"/>
            <w:r>
              <w:rPr>
                <w:b/>
                <w:spacing w:val="-5"/>
                <w:sz w:val="24"/>
              </w:rPr>
              <w:t>hrs</w:t>
            </w:r>
            <w:proofErr w:type="spellEnd"/>
          </w:p>
        </w:tc>
        <w:tc>
          <w:tcPr>
            <w:tcW w:w="1623" w:type="dxa"/>
            <w:vMerge w:val="restart"/>
          </w:tcPr>
          <w:p w14:paraId="474DFFCF" w14:textId="77777777" w:rsidR="007829EF" w:rsidRDefault="007829EF">
            <w:pPr>
              <w:pStyle w:val="TableParagraph"/>
            </w:pPr>
          </w:p>
        </w:tc>
        <w:tc>
          <w:tcPr>
            <w:tcW w:w="6273" w:type="dxa"/>
          </w:tcPr>
          <w:p w14:paraId="165B942C" w14:textId="77777777" w:rsidR="007829EF" w:rsidRDefault="00000000">
            <w:pPr>
              <w:pStyle w:val="TableParagraph"/>
              <w:spacing w:before="80"/>
              <w:ind w:left="15"/>
              <w:jc w:val="center"/>
              <w:rPr>
                <w:b/>
                <w:sz w:val="24"/>
              </w:rPr>
            </w:pPr>
            <w:r>
              <w:rPr>
                <w:b/>
                <w:sz w:val="24"/>
              </w:rPr>
              <w:t xml:space="preserve">12 </w:t>
            </w:r>
            <w:proofErr w:type="spellStart"/>
            <w:r>
              <w:rPr>
                <w:b/>
                <w:spacing w:val="-5"/>
                <w:sz w:val="24"/>
              </w:rPr>
              <w:t>hrs</w:t>
            </w:r>
            <w:proofErr w:type="spellEnd"/>
          </w:p>
        </w:tc>
      </w:tr>
      <w:tr w:rsidR="007829EF" w14:paraId="2109EFA0" w14:textId="77777777">
        <w:trPr>
          <w:trHeight w:val="930"/>
        </w:trPr>
        <w:tc>
          <w:tcPr>
            <w:tcW w:w="2564" w:type="dxa"/>
            <w:vMerge/>
            <w:tcBorders>
              <w:top w:val="nil"/>
            </w:tcBorders>
          </w:tcPr>
          <w:p w14:paraId="68B52244" w14:textId="77777777" w:rsidR="007829EF" w:rsidRDefault="007829EF">
            <w:pPr>
              <w:rPr>
                <w:sz w:val="2"/>
                <w:szCs w:val="2"/>
              </w:rPr>
            </w:pPr>
          </w:p>
        </w:tc>
        <w:tc>
          <w:tcPr>
            <w:tcW w:w="1623" w:type="dxa"/>
            <w:vMerge/>
            <w:tcBorders>
              <w:top w:val="nil"/>
            </w:tcBorders>
          </w:tcPr>
          <w:p w14:paraId="07F066DE" w14:textId="77777777" w:rsidR="007829EF" w:rsidRDefault="007829EF">
            <w:pPr>
              <w:rPr>
                <w:sz w:val="2"/>
                <w:szCs w:val="2"/>
              </w:rPr>
            </w:pPr>
          </w:p>
        </w:tc>
        <w:tc>
          <w:tcPr>
            <w:tcW w:w="6273" w:type="dxa"/>
          </w:tcPr>
          <w:p w14:paraId="2CA71629" w14:textId="77777777" w:rsidR="007829EF" w:rsidRDefault="00000000">
            <w:pPr>
              <w:pStyle w:val="TableParagraph"/>
              <w:spacing w:before="71"/>
              <w:ind w:left="124" w:right="964"/>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Courses/MOOCs</w:t>
            </w:r>
          </w:p>
        </w:tc>
      </w:tr>
    </w:tbl>
    <w:p w14:paraId="153A809B" w14:textId="77777777" w:rsidR="007829EF" w:rsidRDefault="00000000">
      <w:pPr>
        <w:pStyle w:val="Heading6"/>
        <w:spacing w:before="89"/>
      </w:pPr>
      <w:r>
        <w:rPr>
          <w:spacing w:val="-2"/>
        </w:rPr>
        <w:t>Textbooks:</w:t>
      </w:r>
    </w:p>
    <w:p w14:paraId="0064659F" w14:textId="77777777" w:rsidR="007829EF" w:rsidRDefault="00000000">
      <w:pPr>
        <w:pStyle w:val="ListParagraph"/>
        <w:numPr>
          <w:ilvl w:val="0"/>
          <w:numId w:val="72"/>
        </w:numPr>
        <w:tabs>
          <w:tab w:val="left" w:pos="686"/>
        </w:tabs>
        <w:spacing w:before="22" w:line="237" w:lineRule="auto"/>
        <w:ind w:right="1692" w:firstLine="0"/>
        <w:rPr>
          <w:sz w:val="24"/>
        </w:rPr>
      </w:pPr>
      <w:r>
        <w:rPr>
          <w:sz w:val="24"/>
        </w:rPr>
        <w:t>Dr</w:t>
      </w:r>
      <w:r>
        <w:rPr>
          <w:spacing w:val="-5"/>
          <w:sz w:val="24"/>
        </w:rPr>
        <w:t xml:space="preserve"> </w:t>
      </w:r>
      <w:r>
        <w:rPr>
          <w:sz w:val="24"/>
        </w:rPr>
        <w:t>S.</w:t>
      </w:r>
      <w:r>
        <w:rPr>
          <w:spacing w:val="-3"/>
          <w:sz w:val="24"/>
        </w:rPr>
        <w:t xml:space="preserve"> </w:t>
      </w:r>
      <w:r>
        <w:rPr>
          <w:sz w:val="24"/>
        </w:rPr>
        <w:t>N.</w:t>
      </w:r>
      <w:r>
        <w:rPr>
          <w:spacing w:val="-3"/>
          <w:sz w:val="24"/>
        </w:rPr>
        <w:t xml:space="preserve"> </w:t>
      </w:r>
      <w:r>
        <w:rPr>
          <w:sz w:val="24"/>
        </w:rPr>
        <w:t>Maheshwari,</w:t>
      </w:r>
      <w:r>
        <w:rPr>
          <w:spacing w:val="-3"/>
          <w:sz w:val="24"/>
        </w:rPr>
        <w:t xml:space="preserve"> </w:t>
      </w:r>
      <w:r>
        <w:rPr>
          <w:sz w:val="24"/>
        </w:rPr>
        <w:t>CA</w:t>
      </w:r>
      <w:r>
        <w:rPr>
          <w:spacing w:val="-3"/>
          <w:sz w:val="24"/>
        </w:rPr>
        <w:t xml:space="preserve"> </w:t>
      </w:r>
      <w:r>
        <w:rPr>
          <w:sz w:val="24"/>
        </w:rPr>
        <w:t>Sharad</w:t>
      </w:r>
      <w:r>
        <w:rPr>
          <w:spacing w:val="-3"/>
          <w:sz w:val="24"/>
        </w:rPr>
        <w:t xml:space="preserve"> </w:t>
      </w:r>
      <w:r>
        <w:rPr>
          <w:sz w:val="24"/>
        </w:rPr>
        <w:t>K</w:t>
      </w:r>
      <w:r>
        <w:rPr>
          <w:spacing w:val="-3"/>
          <w:sz w:val="24"/>
        </w:rPr>
        <w:t xml:space="preserve"> </w:t>
      </w:r>
      <w:r>
        <w:rPr>
          <w:sz w:val="24"/>
        </w:rPr>
        <w:t>Maheshwari</w:t>
      </w:r>
      <w:r>
        <w:rPr>
          <w:spacing w:val="-3"/>
          <w:sz w:val="24"/>
        </w:rPr>
        <w:t xml:space="preserve"> </w:t>
      </w:r>
      <w:r>
        <w:rPr>
          <w:sz w:val="24"/>
        </w:rPr>
        <w:t>&amp;</w:t>
      </w:r>
      <w:r>
        <w:rPr>
          <w:spacing w:val="-6"/>
          <w:sz w:val="24"/>
        </w:rPr>
        <w:t xml:space="preserve"> </w:t>
      </w:r>
      <w:r>
        <w:rPr>
          <w:sz w:val="24"/>
        </w:rPr>
        <w:t>Dr</w:t>
      </w:r>
      <w:r>
        <w:rPr>
          <w:spacing w:val="-5"/>
          <w:sz w:val="24"/>
        </w:rPr>
        <w:t xml:space="preserve"> </w:t>
      </w:r>
      <w:r>
        <w:rPr>
          <w:sz w:val="24"/>
        </w:rPr>
        <w:t>Suneel</w:t>
      </w:r>
      <w:r>
        <w:rPr>
          <w:spacing w:val="-3"/>
          <w:sz w:val="24"/>
        </w:rPr>
        <w:t xml:space="preserve"> </w:t>
      </w:r>
      <w:r>
        <w:rPr>
          <w:sz w:val="24"/>
        </w:rPr>
        <w:t>K</w:t>
      </w:r>
      <w:r>
        <w:rPr>
          <w:spacing w:val="-3"/>
          <w:sz w:val="24"/>
        </w:rPr>
        <w:t xml:space="preserve"> </w:t>
      </w:r>
      <w:r>
        <w:rPr>
          <w:sz w:val="24"/>
        </w:rPr>
        <w:t>Maheshwari(2022).</w:t>
      </w:r>
      <w:r>
        <w:rPr>
          <w:spacing w:val="-1"/>
          <w:sz w:val="24"/>
        </w:rPr>
        <w:t xml:space="preserve"> </w:t>
      </w:r>
      <w:r>
        <w:rPr>
          <w:sz w:val="24"/>
        </w:rPr>
        <w:t>Financial Accounting, Vikas Publishing House, 7th Edition.</w:t>
      </w:r>
    </w:p>
    <w:p w14:paraId="269B37CA" w14:textId="77777777" w:rsidR="007829EF" w:rsidRDefault="00000000">
      <w:pPr>
        <w:pStyle w:val="ListParagraph"/>
        <w:numPr>
          <w:ilvl w:val="0"/>
          <w:numId w:val="72"/>
        </w:numPr>
        <w:tabs>
          <w:tab w:val="left" w:pos="684"/>
        </w:tabs>
        <w:spacing w:before="32"/>
        <w:ind w:left="684" w:hanging="245"/>
        <w:rPr>
          <w:sz w:val="24"/>
        </w:rPr>
      </w:pPr>
      <w:r>
        <w:rPr>
          <w:sz w:val="24"/>
        </w:rPr>
        <w:t>Dam</w:t>
      </w:r>
      <w:r>
        <w:rPr>
          <w:spacing w:val="-11"/>
          <w:sz w:val="24"/>
        </w:rPr>
        <w:t xml:space="preserve"> </w:t>
      </w:r>
      <w:r>
        <w:rPr>
          <w:sz w:val="24"/>
        </w:rPr>
        <w:t>&amp;Gautam,(2023).</w:t>
      </w:r>
      <w:r>
        <w:rPr>
          <w:spacing w:val="-4"/>
          <w:sz w:val="24"/>
        </w:rPr>
        <w:t xml:space="preserve"> </w:t>
      </w:r>
      <w:r>
        <w:rPr>
          <w:sz w:val="24"/>
        </w:rPr>
        <w:t>Corporate</w:t>
      </w:r>
      <w:r>
        <w:rPr>
          <w:spacing w:val="-5"/>
          <w:sz w:val="24"/>
        </w:rPr>
        <w:t xml:space="preserve"> </w:t>
      </w:r>
      <w:r>
        <w:rPr>
          <w:sz w:val="24"/>
        </w:rPr>
        <w:t>Accounting,</w:t>
      </w:r>
      <w:r>
        <w:rPr>
          <w:spacing w:val="-5"/>
          <w:sz w:val="24"/>
        </w:rPr>
        <w:t xml:space="preserve"> </w:t>
      </w:r>
      <w:r>
        <w:rPr>
          <w:sz w:val="24"/>
        </w:rPr>
        <w:t>Gayatri</w:t>
      </w:r>
      <w:r>
        <w:rPr>
          <w:spacing w:val="-10"/>
          <w:sz w:val="24"/>
        </w:rPr>
        <w:t xml:space="preserve"> </w:t>
      </w:r>
      <w:r>
        <w:rPr>
          <w:sz w:val="24"/>
        </w:rPr>
        <w:t>Publications,</w:t>
      </w:r>
      <w:r>
        <w:rPr>
          <w:spacing w:val="-4"/>
          <w:sz w:val="24"/>
        </w:rPr>
        <w:t xml:space="preserve"> </w:t>
      </w:r>
      <w:r>
        <w:rPr>
          <w:sz w:val="24"/>
        </w:rPr>
        <w:t>Guwahati,</w:t>
      </w:r>
      <w:r>
        <w:rPr>
          <w:spacing w:val="-2"/>
          <w:sz w:val="24"/>
        </w:rPr>
        <w:t xml:space="preserve"> </w:t>
      </w:r>
      <w:r>
        <w:rPr>
          <w:sz w:val="24"/>
        </w:rPr>
        <w:t>3rd</w:t>
      </w:r>
      <w:r>
        <w:rPr>
          <w:spacing w:val="-7"/>
          <w:sz w:val="24"/>
        </w:rPr>
        <w:t xml:space="preserve"> </w:t>
      </w:r>
      <w:r>
        <w:rPr>
          <w:spacing w:val="-2"/>
          <w:sz w:val="24"/>
        </w:rPr>
        <w:t>edition.</w:t>
      </w:r>
    </w:p>
    <w:p w14:paraId="2BB80E9C" w14:textId="77777777" w:rsidR="007829EF" w:rsidRDefault="00000000">
      <w:pPr>
        <w:pStyle w:val="Heading6"/>
        <w:spacing w:before="41"/>
        <w:ind w:left="439"/>
      </w:pPr>
      <w:r>
        <w:t>Reference</w:t>
      </w:r>
      <w:r>
        <w:rPr>
          <w:spacing w:val="-8"/>
        </w:rPr>
        <w:t xml:space="preserve"> </w:t>
      </w:r>
      <w:r>
        <w:rPr>
          <w:spacing w:val="-2"/>
        </w:rPr>
        <w:t>Books:</w:t>
      </w:r>
    </w:p>
    <w:p w14:paraId="4F1550CF" w14:textId="77777777" w:rsidR="007829EF" w:rsidRDefault="00000000">
      <w:pPr>
        <w:pStyle w:val="ListParagraph"/>
        <w:numPr>
          <w:ilvl w:val="0"/>
          <w:numId w:val="71"/>
        </w:numPr>
        <w:tabs>
          <w:tab w:val="left" w:pos="620"/>
        </w:tabs>
        <w:spacing w:before="21"/>
        <w:ind w:left="620" w:hanging="181"/>
        <w:rPr>
          <w:sz w:val="24"/>
        </w:rPr>
      </w:pPr>
      <w:proofErr w:type="spellStart"/>
      <w:r>
        <w:rPr>
          <w:sz w:val="24"/>
        </w:rPr>
        <w:t>Tulsian,P.C</w:t>
      </w:r>
      <w:proofErr w:type="spellEnd"/>
      <w:r>
        <w:rPr>
          <w:sz w:val="24"/>
        </w:rPr>
        <w:t>.(2002).</w:t>
      </w:r>
      <w:r>
        <w:rPr>
          <w:spacing w:val="-12"/>
          <w:sz w:val="24"/>
        </w:rPr>
        <w:t xml:space="preserve"> </w:t>
      </w:r>
      <w:r>
        <w:rPr>
          <w:sz w:val="24"/>
        </w:rPr>
        <w:t>Financial</w:t>
      </w:r>
      <w:r>
        <w:rPr>
          <w:spacing w:val="-4"/>
          <w:sz w:val="24"/>
        </w:rPr>
        <w:t xml:space="preserve"> </w:t>
      </w:r>
      <w:r>
        <w:rPr>
          <w:sz w:val="24"/>
        </w:rPr>
        <w:t>Accounting,</w:t>
      </w:r>
      <w:r>
        <w:rPr>
          <w:spacing w:val="-3"/>
          <w:sz w:val="24"/>
        </w:rPr>
        <w:t xml:space="preserve"> </w:t>
      </w:r>
      <w:r>
        <w:rPr>
          <w:sz w:val="24"/>
        </w:rPr>
        <w:t>Pearson</w:t>
      </w:r>
      <w:r>
        <w:rPr>
          <w:spacing w:val="-6"/>
          <w:sz w:val="24"/>
        </w:rPr>
        <w:t xml:space="preserve"> </w:t>
      </w:r>
      <w:r>
        <w:rPr>
          <w:sz w:val="24"/>
        </w:rPr>
        <w:t>India</w:t>
      </w:r>
      <w:r>
        <w:rPr>
          <w:spacing w:val="-6"/>
          <w:sz w:val="24"/>
        </w:rPr>
        <w:t xml:space="preserve"> </w:t>
      </w:r>
      <w:r>
        <w:rPr>
          <w:sz w:val="24"/>
        </w:rPr>
        <w:t>Education</w:t>
      </w:r>
      <w:r>
        <w:rPr>
          <w:spacing w:val="-9"/>
          <w:sz w:val="24"/>
        </w:rPr>
        <w:t xml:space="preserve"> </w:t>
      </w:r>
      <w:r>
        <w:rPr>
          <w:sz w:val="24"/>
        </w:rPr>
        <w:t>Services,</w:t>
      </w:r>
      <w:r>
        <w:rPr>
          <w:spacing w:val="-2"/>
          <w:sz w:val="24"/>
        </w:rPr>
        <w:t xml:space="preserve"> </w:t>
      </w:r>
      <w:r>
        <w:rPr>
          <w:sz w:val="24"/>
        </w:rPr>
        <w:t>Pvt.</w:t>
      </w:r>
      <w:r>
        <w:rPr>
          <w:spacing w:val="-2"/>
          <w:sz w:val="24"/>
        </w:rPr>
        <w:t xml:space="preserve"> </w:t>
      </w:r>
      <w:r>
        <w:rPr>
          <w:sz w:val="24"/>
        </w:rPr>
        <w:t>Ltd.</w:t>
      </w:r>
      <w:r>
        <w:rPr>
          <w:spacing w:val="-9"/>
          <w:sz w:val="24"/>
        </w:rPr>
        <w:t xml:space="preserve"> </w:t>
      </w:r>
      <w:r>
        <w:rPr>
          <w:sz w:val="24"/>
        </w:rPr>
        <w:t>Noida,</w:t>
      </w:r>
      <w:r>
        <w:rPr>
          <w:spacing w:val="-3"/>
          <w:sz w:val="24"/>
        </w:rPr>
        <w:t xml:space="preserve"> </w:t>
      </w:r>
      <w:r>
        <w:rPr>
          <w:sz w:val="24"/>
        </w:rPr>
        <w:t>1st</w:t>
      </w:r>
      <w:r>
        <w:rPr>
          <w:spacing w:val="-4"/>
          <w:sz w:val="24"/>
        </w:rPr>
        <w:t xml:space="preserve"> </w:t>
      </w:r>
      <w:r>
        <w:rPr>
          <w:spacing w:val="-2"/>
          <w:sz w:val="24"/>
        </w:rPr>
        <w:t>edition</w:t>
      </w:r>
    </w:p>
    <w:p w14:paraId="7FCA02BE" w14:textId="77777777" w:rsidR="007829EF" w:rsidRDefault="00000000">
      <w:pPr>
        <w:pStyle w:val="ListParagraph"/>
        <w:numPr>
          <w:ilvl w:val="0"/>
          <w:numId w:val="71"/>
        </w:numPr>
        <w:tabs>
          <w:tab w:val="left" w:pos="686"/>
        </w:tabs>
        <w:spacing w:before="36" w:line="235" w:lineRule="auto"/>
        <w:ind w:left="439" w:right="1476" w:firstLine="0"/>
        <w:rPr>
          <w:sz w:val="24"/>
        </w:rPr>
      </w:pPr>
      <w:r>
        <w:rPr>
          <w:sz w:val="24"/>
        </w:rPr>
        <w:t>Goel,</w:t>
      </w:r>
      <w:r>
        <w:rPr>
          <w:spacing w:val="-6"/>
          <w:sz w:val="24"/>
        </w:rPr>
        <w:t xml:space="preserve"> </w:t>
      </w:r>
      <w:r>
        <w:rPr>
          <w:sz w:val="24"/>
        </w:rPr>
        <w:t>D.</w:t>
      </w:r>
      <w:r>
        <w:rPr>
          <w:spacing w:val="-8"/>
          <w:sz w:val="24"/>
        </w:rPr>
        <w:t xml:space="preserve"> </w:t>
      </w:r>
      <w:r>
        <w:rPr>
          <w:sz w:val="24"/>
        </w:rPr>
        <w:t>K.,</w:t>
      </w:r>
      <w:r>
        <w:rPr>
          <w:spacing w:val="-7"/>
          <w:sz w:val="24"/>
        </w:rPr>
        <w:t xml:space="preserve"> </w:t>
      </w:r>
      <w:r>
        <w:rPr>
          <w:sz w:val="24"/>
        </w:rPr>
        <w:t>Goel,</w:t>
      </w:r>
      <w:r>
        <w:rPr>
          <w:spacing w:val="-8"/>
          <w:sz w:val="24"/>
        </w:rPr>
        <w:t xml:space="preserve"> </w:t>
      </w:r>
      <w:r>
        <w:rPr>
          <w:sz w:val="24"/>
        </w:rPr>
        <w:t>R.</w:t>
      </w:r>
      <w:r>
        <w:rPr>
          <w:spacing w:val="-4"/>
          <w:sz w:val="24"/>
        </w:rPr>
        <w:t xml:space="preserve"> </w:t>
      </w:r>
      <w:r>
        <w:rPr>
          <w:sz w:val="24"/>
        </w:rPr>
        <w:t>&amp;</w:t>
      </w:r>
      <w:proofErr w:type="spellStart"/>
      <w:r>
        <w:rPr>
          <w:sz w:val="24"/>
        </w:rPr>
        <w:t>Goel,S</w:t>
      </w:r>
      <w:proofErr w:type="spellEnd"/>
      <w:r>
        <w:rPr>
          <w:sz w:val="24"/>
        </w:rPr>
        <w:t>.(2024).Accounting</w:t>
      </w:r>
      <w:r>
        <w:rPr>
          <w:spacing w:val="-2"/>
          <w:sz w:val="24"/>
        </w:rPr>
        <w:t xml:space="preserve"> </w:t>
      </w:r>
      <w:r>
        <w:rPr>
          <w:sz w:val="24"/>
        </w:rPr>
        <w:t>for</w:t>
      </w:r>
      <w:r>
        <w:rPr>
          <w:spacing w:val="-8"/>
          <w:sz w:val="24"/>
        </w:rPr>
        <w:t xml:space="preserve"> </w:t>
      </w:r>
      <w:r>
        <w:rPr>
          <w:sz w:val="24"/>
        </w:rPr>
        <w:t>Partnership</w:t>
      </w:r>
      <w:r>
        <w:rPr>
          <w:spacing w:val="-8"/>
          <w:sz w:val="24"/>
        </w:rPr>
        <w:t xml:space="preserve"> </w:t>
      </w:r>
      <w:r>
        <w:rPr>
          <w:sz w:val="24"/>
        </w:rPr>
        <w:t>Firms,</w:t>
      </w:r>
      <w:r>
        <w:rPr>
          <w:spacing w:val="-6"/>
          <w:sz w:val="24"/>
        </w:rPr>
        <w:t xml:space="preserve"> </w:t>
      </w:r>
      <w:r>
        <w:rPr>
          <w:sz w:val="24"/>
        </w:rPr>
        <w:t>Arya</w:t>
      </w:r>
      <w:r>
        <w:rPr>
          <w:spacing w:val="-8"/>
          <w:sz w:val="24"/>
        </w:rPr>
        <w:t xml:space="preserve"> </w:t>
      </w:r>
      <w:r>
        <w:rPr>
          <w:sz w:val="24"/>
        </w:rPr>
        <w:t>Publications,</w:t>
      </w:r>
      <w:r>
        <w:rPr>
          <w:spacing w:val="-8"/>
          <w:sz w:val="24"/>
        </w:rPr>
        <w:t xml:space="preserve"> </w:t>
      </w:r>
      <w:r>
        <w:rPr>
          <w:sz w:val="24"/>
        </w:rPr>
        <w:t>New Delhi.20th edition.</w:t>
      </w:r>
    </w:p>
    <w:p w14:paraId="03D8224C" w14:textId="77777777" w:rsidR="007829EF" w:rsidRDefault="007829EF">
      <w:pPr>
        <w:pStyle w:val="ListParagraph"/>
        <w:spacing w:line="235" w:lineRule="auto"/>
        <w:rPr>
          <w:sz w:val="24"/>
        </w:rPr>
        <w:sectPr w:rsidR="007829EF"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5A8670C" w14:textId="77777777" w:rsidR="007829EF" w:rsidRDefault="00000000">
      <w:pPr>
        <w:pStyle w:val="Heading6"/>
        <w:spacing w:before="74"/>
        <w:ind w:left="439"/>
      </w:pPr>
      <w:bookmarkStart w:id="52" w:name="Human_Resource_Management"/>
      <w:bookmarkStart w:id="53" w:name="_bookmark14"/>
      <w:bookmarkEnd w:id="52"/>
      <w:bookmarkEnd w:id="53"/>
      <w:r>
        <w:lastRenderedPageBreak/>
        <w:t>Human</w:t>
      </w:r>
      <w:r>
        <w:rPr>
          <w:spacing w:val="-4"/>
        </w:rPr>
        <w:t xml:space="preserve"> </w:t>
      </w:r>
      <w:r>
        <w:t>Resource</w:t>
      </w:r>
      <w:r>
        <w:rPr>
          <w:spacing w:val="-5"/>
        </w:rPr>
        <w:t xml:space="preserve"> </w:t>
      </w:r>
      <w:r>
        <w:rPr>
          <w:spacing w:val="-2"/>
        </w:rPr>
        <w:t>Management</w:t>
      </w:r>
    </w:p>
    <w:p w14:paraId="7885FBFE" w14:textId="77777777" w:rsidR="007829EF" w:rsidRDefault="007829EF">
      <w:pPr>
        <w:pStyle w:val="BodyText"/>
        <w:spacing w:before="76"/>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59EAA015" w14:textId="77777777">
        <w:trPr>
          <w:trHeight w:val="474"/>
        </w:trPr>
        <w:tc>
          <w:tcPr>
            <w:tcW w:w="5543" w:type="dxa"/>
          </w:tcPr>
          <w:p w14:paraId="472127CC" w14:textId="77777777" w:rsidR="007829EF" w:rsidRDefault="00000000">
            <w:pPr>
              <w:pStyle w:val="TableParagraph"/>
              <w:spacing w:before="88"/>
              <w:ind w:left="110"/>
              <w:rPr>
                <w:sz w:val="24"/>
              </w:rPr>
            </w:pPr>
            <w:r>
              <w:rPr>
                <w:sz w:val="24"/>
              </w:rPr>
              <w:t>Subject</w:t>
            </w:r>
            <w:r>
              <w:rPr>
                <w:spacing w:val="-1"/>
                <w:sz w:val="24"/>
              </w:rPr>
              <w:t xml:space="preserve"> </w:t>
            </w:r>
            <w:r>
              <w:rPr>
                <w:spacing w:val="-2"/>
                <w:sz w:val="24"/>
              </w:rPr>
              <w:t>Code:BSA032M202</w:t>
            </w:r>
          </w:p>
        </w:tc>
        <w:tc>
          <w:tcPr>
            <w:tcW w:w="4931" w:type="dxa"/>
          </w:tcPr>
          <w:p w14:paraId="5E00A5EF" w14:textId="77777777" w:rsidR="007829EF" w:rsidRDefault="00000000">
            <w:pPr>
              <w:pStyle w:val="TableParagraph"/>
              <w:spacing w:before="88"/>
              <w:ind w:left="107"/>
              <w:rPr>
                <w:sz w:val="24"/>
              </w:rPr>
            </w:pPr>
            <w:r>
              <w:rPr>
                <w:sz w:val="24"/>
              </w:rPr>
              <w:t>Course</w:t>
            </w:r>
            <w:r>
              <w:rPr>
                <w:spacing w:val="-5"/>
                <w:sz w:val="24"/>
              </w:rPr>
              <w:t xml:space="preserve"> </w:t>
            </w:r>
            <w:r>
              <w:rPr>
                <w:sz w:val="24"/>
              </w:rPr>
              <w:t>Level:</w:t>
            </w:r>
            <w:r>
              <w:rPr>
                <w:spacing w:val="-1"/>
                <w:sz w:val="24"/>
              </w:rPr>
              <w:t xml:space="preserve"> </w:t>
            </w:r>
            <w:r>
              <w:rPr>
                <w:spacing w:val="-5"/>
                <w:sz w:val="24"/>
              </w:rPr>
              <w:t>100</w:t>
            </w:r>
          </w:p>
        </w:tc>
      </w:tr>
      <w:tr w:rsidR="007829EF" w14:paraId="691391E2" w14:textId="77777777">
        <w:trPr>
          <w:trHeight w:val="481"/>
        </w:trPr>
        <w:tc>
          <w:tcPr>
            <w:tcW w:w="5543" w:type="dxa"/>
          </w:tcPr>
          <w:p w14:paraId="190C32CD" w14:textId="77777777" w:rsidR="007829EF" w:rsidRDefault="00000000">
            <w:pPr>
              <w:pStyle w:val="TableParagraph"/>
              <w:spacing w:before="87"/>
              <w:ind w:left="110"/>
              <w:rPr>
                <w:sz w:val="24"/>
              </w:rPr>
            </w:pPr>
            <w:r>
              <w:rPr>
                <w:sz w:val="24"/>
              </w:rPr>
              <w:t>Credit</w:t>
            </w:r>
            <w:r>
              <w:rPr>
                <w:spacing w:val="-4"/>
                <w:sz w:val="24"/>
              </w:rPr>
              <w:t xml:space="preserve"> </w:t>
            </w:r>
            <w:r>
              <w:rPr>
                <w:sz w:val="24"/>
              </w:rPr>
              <w:t>Unit:</w:t>
            </w:r>
            <w:r>
              <w:rPr>
                <w:spacing w:val="-5"/>
                <w:sz w:val="24"/>
              </w:rPr>
              <w:t xml:space="preserve"> </w:t>
            </w:r>
            <w:r>
              <w:rPr>
                <w:sz w:val="24"/>
              </w:rPr>
              <w:t>L-T-P-C=2-1-0-</w:t>
            </w:r>
            <w:r>
              <w:rPr>
                <w:spacing w:val="-10"/>
                <w:sz w:val="24"/>
              </w:rPr>
              <w:t>3</w:t>
            </w:r>
          </w:p>
        </w:tc>
        <w:tc>
          <w:tcPr>
            <w:tcW w:w="4931" w:type="dxa"/>
          </w:tcPr>
          <w:p w14:paraId="0405AEE7" w14:textId="77777777" w:rsidR="007829EF" w:rsidRDefault="00000000">
            <w:pPr>
              <w:pStyle w:val="TableParagraph"/>
              <w:spacing w:before="87"/>
              <w:ind w:left="107"/>
              <w:rPr>
                <w:sz w:val="24"/>
              </w:rPr>
            </w:pPr>
            <w:r>
              <w:rPr>
                <w:sz w:val="24"/>
              </w:rPr>
              <w:t>Scheme</w:t>
            </w:r>
            <w:r>
              <w:rPr>
                <w:spacing w:val="-5"/>
                <w:sz w:val="24"/>
              </w:rPr>
              <w:t xml:space="preserve"> </w:t>
            </w:r>
            <w:r>
              <w:rPr>
                <w:sz w:val="24"/>
              </w:rPr>
              <w:t>of</w:t>
            </w:r>
            <w:r>
              <w:rPr>
                <w:spacing w:val="-9"/>
                <w:sz w:val="24"/>
              </w:rPr>
              <w:t xml:space="preserve"> </w:t>
            </w:r>
            <w:r>
              <w:rPr>
                <w:sz w:val="24"/>
              </w:rPr>
              <w:t xml:space="preserve">Evaluation: </w:t>
            </w:r>
            <w:r>
              <w:rPr>
                <w:spacing w:val="-5"/>
                <w:sz w:val="24"/>
              </w:rPr>
              <w:t>(T)</w:t>
            </w:r>
          </w:p>
        </w:tc>
      </w:tr>
    </w:tbl>
    <w:p w14:paraId="2ED06D42" w14:textId="77777777" w:rsidR="007829EF" w:rsidRDefault="00000000">
      <w:pPr>
        <w:pStyle w:val="BodyText"/>
        <w:spacing w:before="78" w:line="237" w:lineRule="auto"/>
        <w:ind w:left="295" w:right="1807"/>
      </w:pPr>
      <w:r>
        <w:rPr>
          <w:b/>
        </w:rPr>
        <w:t>Course</w:t>
      </w:r>
      <w:r>
        <w:rPr>
          <w:b/>
          <w:spacing w:val="-6"/>
        </w:rPr>
        <w:t xml:space="preserve"> </w:t>
      </w:r>
      <w:r>
        <w:rPr>
          <w:b/>
        </w:rPr>
        <w:t>Objective:</w:t>
      </w:r>
      <w:r>
        <w:rPr>
          <w:b/>
          <w:spacing w:val="-7"/>
        </w:rPr>
        <w:t xml:space="preserve"> </w:t>
      </w:r>
      <w:r>
        <w:t>To</w:t>
      </w:r>
      <w:r>
        <w:rPr>
          <w:spacing w:val="-1"/>
        </w:rPr>
        <w:t xml:space="preserve"> </w:t>
      </w:r>
      <w:r>
        <w:t>familiarize</w:t>
      </w:r>
      <w:r>
        <w:rPr>
          <w:spacing w:val="-4"/>
        </w:rPr>
        <w:t xml:space="preserve"> </w:t>
      </w:r>
      <w:r>
        <w:t>the</w:t>
      </w:r>
      <w:r>
        <w:rPr>
          <w:spacing w:val="-5"/>
        </w:rPr>
        <w:t xml:space="preserve"> </w:t>
      </w:r>
      <w:r>
        <w:t>students</w:t>
      </w:r>
      <w:r>
        <w:rPr>
          <w:spacing w:val="-7"/>
        </w:rPr>
        <w:t xml:space="preserve"> </w:t>
      </w:r>
      <w:r>
        <w:t>with</w:t>
      </w:r>
      <w:r>
        <w:rPr>
          <w:spacing w:val="-9"/>
        </w:rPr>
        <w:t xml:space="preserve"> </w:t>
      </w:r>
      <w:r>
        <w:t>the</w:t>
      </w:r>
      <w:r>
        <w:rPr>
          <w:spacing w:val="-5"/>
        </w:rPr>
        <w:t xml:space="preserve"> </w:t>
      </w:r>
      <w:r>
        <w:t>different aspects</w:t>
      </w:r>
      <w:r>
        <w:rPr>
          <w:spacing w:val="-6"/>
        </w:rPr>
        <w:t xml:space="preserve"> </w:t>
      </w:r>
      <w:r>
        <w:t>of</w:t>
      </w:r>
      <w:r>
        <w:rPr>
          <w:spacing w:val="-3"/>
        </w:rPr>
        <w:t xml:space="preserve"> </w:t>
      </w:r>
      <w:r>
        <w:t>managing</w:t>
      </w:r>
      <w:r>
        <w:rPr>
          <w:spacing w:val="-4"/>
        </w:rPr>
        <w:t xml:space="preserve"> </w:t>
      </w:r>
      <w:r>
        <w:t>people</w:t>
      </w:r>
      <w:r>
        <w:rPr>
          <w:spacing w:val="-1"/>
        </w:rPr>
        <w:t xml:space="preserve"> </w:t>
      </w:r>
      <w:r>
        <w:t>in the organizations from the stage of acquisition to development and retention.</w:t>
      </w:r>
    </w:p>
    <w:p w14:paraId="0CFC54DF" w14:textId="77777777" w:rsidR="007829EF" w:rsidRDefault="007829EF">
      <w:pPr>
        <w:pStyle w:val="BodyText"/>
        <w:spacing w:before="60"/>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949"/>
        <w:gridCol w:w="2381"/>
      </w:tblGrid>
      <w:tr w:rsidR="007829EF" w14:paraId="6F8F66E1" w14:textId="77777777">
        <w:trPr>
          <w:trHeight w:val="580"/>
        </w:trPr>
        <w:tc>
          <w:tcPr>
            <w:tcW w:w="1128" w:type="dxa"/>
            <w:tcBorders>
              <w:right w:val="single" w:sz="6" w:space="0" w:color="000000"/>
            </w:tcBorders>
          </w:tcPr>
          <w:p w14:paraId="4750A4F6" w14:textId="77777777" w:rsidR="007829EF" w:rsidRDefault="00000000">
            <w:pPr>
              <w:pStyle w:val="TableParagraph"/>
              <w:spacing w:before="11"/>
              <w:ind w:left="121" w:right="56"/>
              <w:jc w:val="center"/>
              <w:rPr>
                <w:b/>
                <w:sz w:val="24"/>
              </w:rPr>
            </w:pPr>
            <w:proofErr w:type="spellStart"/>
            <w:r>
              <w:rPr>
                <w:b/>
                <w:sz w:val="24"/>
              </w:rPr>
              <w:t>Sl</w:t>
            </w:r>
            <w:proofErr w:type="spellEnd"/>
            <w:r>
              <w:rPr>
                <w:b/>
                <w:spacing w:val="-4"/>
                <w:sz w:val="24"/>
              </w:rPr>
              <w:t xml:space="preserve"> </w:t>
            </w:r>
            <w:r>
              <w:rPr>
                <w:b/>
                <w:spacing w:val="-5"/>
                <w:sz w:val="24"/>
              </w:rPr>
              <w:t>No.</w:t>
            </w:r>
          </w:p>
        </w:tc>
        <w:tc>
          <w:tcPr>
            <w:tcW w:w="6949" w:type="dxa"/>
            <w:tcBorders>
              <w:left w:val="single" w:sz="6" w:space="0" w:color="000000"/>
            </w:tcBorders>
          </w:tcPr>
          <w:p w14:paraId="7BD542D0" w14:textId="77777777" w:rsidR="007829EF" w:rsidRDefault="00000000">
            <w:pPr>
              <w:pStyle w:val="TableParagraph"/>
              <w:spacing w:line="280" w:lineRule="exact"/>
              <w:ind w:left="3048" w:right="3025" w:firstLine="2"/>
              <w:jc w:val="center"/>
              <w:rPr>
                <w:b/>
                <w:sz w:val="24"/>
              </w:rPr>
            </w:pPr>
            <w:r>
              <w:rPr>
                <w:b/>
                <w:spacing w:val="-2"/>
                <w:sz w:val="24"/>
              </w:rPr>
              <w:t>Course outcome</w:t>
            </w:r>
          </w:p>
        </w:tc>
        <w:tc>
          <w:tcPr>
            <w:tcW w:w="2381" w:type="dxa"/>
          </w:tcPr>
          <w:p w14:paraId="3F711069" w14:textId="77777777" w:rsidR="007829EF" w:rsidRDefault="00000000">
            <w:pPr>
              <w:pStyle w:val="TableParagraph"/>
              <w:spacing w:line="280" w:lineRule="exact"/>
              <w:ind w:left="910" w:hanging="711"/>
              <w:rPr>
                <w:b/>
                <w:sz w:val="24"/>
              </w:rPr>
            </w:pPr>
            <w:r>
              <w:rPr>
                <w:b/>
                <w:spacing w:val="-2"/>
                <w:sz w:val="24"/>
              </w:rPr>
              <w:t>Bloom’s</w:t>
            </w:r>
            <w:r>
              <w:rPr>
                <w:b/>
                <w:spacing w:val="-13"/>
                <w:sz w:val="24"/>
              </w:rPr>
              <w:t xml:space="preserve"> </w:t>
            </w:r>
            <w:r>
              <w:rPr>
                <w:b/>
                <w:spacing w:val="-2"/>
                <w:sz w:val="24"/>
              </w:rPr>
              <w:t>Taxonomy Level</w:t>
            </w:r>
          </w:p>
        </w:tc>
      </w:tr>
      <w:tr w:rsidR="007829EF" w14:paraId="7008C196" w14:textId="77777777">
        <w:trPr>
          <w:trHeight w:val="585"/>
        </w:trPr>
        <w:tc>
          <w:tcPr>
            <w:tcW w:w="1128" w:type="dxa"/>
            <w:tcBorders>
              <w:right w:val="single" w:sz="6" w:space="0" w:color="000000"/>
            </w:tcBorders>
          </w:tcPr>
          <w:p w14:paraId="6B6AC4AA" w14:textId="77777777" w:rsidR="007829EF" w:rsidRDefault="00000000">
            <w:pPr>
              <w:pStyle w:val="TableParagraph"/>
              <w:spacing w:before="6"/>
              <w:ind w:left="121"/>
              <w:jc w:val="center"/>
              <w:rPr>
                <w:sz w:val="24"/>
              </w:rPr>
            </w:pPr>
            <w:r>
              <w:rPr>
                <w:spacing w:val="-5"/>
                <w:sz w:val="24"/>
              </w:rPr>
              <w:t>CO1</w:t>
            </w:r>
          </w:p>
        </w:tc>
        <w:tc>
          <w:tcPr>
            <w:tcW w:w="6949" w:type="dxa"/>
            <w:tcBorders>
              <w:left w:val="single" w:sz="6" w:space="0" w:color="000000"/>
            </w:tcBorders>
          </w:tcPr>
          <w:p w14:paraId="7A07A291" w14:textId="77777777" w:rsidR="007829EF" w:rsidRDefault="00000000">
            <w:pPr>
              <w:pStyle w:val="TableParagraph"/>
              <w:spacing w:before="6"/>
              <w:ind w:left="120" w:hanging="10"/>
              <w:rPr>
                <w:sz w:val="24"/>
              </w:rPr>
            </w:pPr>
            <w:r>
              <w:rPr>
                <w:sz w:val="24"/>
              </w:rPr>
              <w:t>Define</w:t>
            </w:r>
            <w:r>
              <w:rPr>
                <w:spacing w:val="-6"/>
                <w:sz w:val="24"/>
              </w:rPr>
              <w:t xml:space="preserve"> </w:t>
            </w:r>
            <w:r>
              <w:rPr>
                <w:sz w:val="24"/>
              </w:rPr>
              <w:t>the</w:t>
            </w:r>
            <w:r>
              <w:rPr>
                <w:spacing w:val="-4"/>
                <w:sz w:val="24"/>
              </w:rPr>
              <w:t xml:space="preserve"> </w:t>
            </w:r>
            <w:r>
              <w:rPr>
                <w:sz w:val="24"/>
              </w:rPr>
              <w:t>key</w:t>
            </w:r>
            <w:r>
              <w:rPr>
                <w:spacing w:val="-9"/>
                <w:sz w:val="24"/>
              </w:rPr>
              <w:t xml:space="preserve"> </w:t>
            </w:r>
            <w:r>
              <w:rPr>
                <w:sz w:val="24"/>
              </w:rPr>
              <w:t>issues</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administering</w:t>
            </w:r>
            <w:r>
              <w:rPr>
                <w:spacing w:val="-7"/>
                <w:sz w:val="24"/>
              </w:rPr>
              <w:t xml:space="preserve"> </w:t>
            </w:r>
            <w:r>
              <w:rPr>
                <w:sz w:val="24"/>
              </w:rPr>
              <w:t>the</w:t>
            </w:r>
            <w:r>
              <w:rPr>
                <w:spacing w:val="-3"/>
                <w:sz w:val="24"/>
              </w:rPr>
              <w:t xml:space="preserve"> </w:t>
            </w:r>
            <w:r>
              <w:rPr>
                <w:sz w:val="24"/>
              </w:rPr>
              <w:t>human</w:t>
            </w:r>
            <w:r>
              <w:rPr>
                <w:spacing w:val="-4"/>
                <w:sz w:val="24"/>
              </w:rPr>
              <w:t xml:space="preserve"> </w:t>
            </w:r>
            <w:r>
              <w:rPr>
                <w:sz w:val="24"/>
              </w:rPr>
              <w:t>element</w:t>
            </w:r>
            <w:r>
              <w:rPr>
                <w:spacing w:val="-4"/>
                <w:sz w:val="24"/>
              </w:rPr>
              <w:t xml:space="preserve"> </w:t>
            </w:r>
            <w:r>
              <w:rPr>
                <w:sz w:val="24"/>
              </w:rPr>
              <w:t>such as motivation, compensation, appraisal, career planning and training</w:t>
            </w:r>
          </w:p>
        </w:tc>
        <w:tc>
          <w:tcPr>
            <w:tcW w:w="2381" w:type="dxa"/>
          </w:tcPr>
          <w:p w14:paraId="11F49BC6" w14:textId="77777777" w:rsidR="007829EF" w:rsidRDefault="00000000">
            <w:pPr>
              <w:pStyle w:val="TableParagraph"/>
              <w:spacing w:before="6"/>
              <w:ind w:left="16" w:right="4"/>
              <w:jc w:val="center"/>
              <w:rPr>
                <w:sz w:val="24"/>
              </w:rPr>
            </w:pPr>
            <w:r>
              <w:rPr>
                <w:spacing w:val="-2"/>
                <w:sz w:val="24"/>
              </w:rPr>
              <w:t>BT-</w:t>
            </w:r>
            <w:r>
              <w:rPr>
                <w:spacing w:val="-10"/>
                <w:sz w:val="24"/>
              </w:rPr>
              <w:t>I</w:t>
            </w:r>
          </w:p>
        </w:tc>
      </w:tr>
      <w:tr w:rsidR="007829EF" w14:paraId="53FABBD9" w14:textId="77777777">
        <w:trPr>
          <w:trHeight w:val="859"/>
        </w:trPr>
        <w:tc>
          <w:tcPr>
            <w:tcW w:w="1128" w:type="dxa"/>
            <w:tcBorders>
              <w:right w:val="single" w:sz="6" w:space="0" w:color="000000"/>
            </w:tcBorders>
          </w:tcPr>
          <w:p w14:paraId="1AF77C59" w14:textId="77777777" w:rsidR="007829EF" w:rsidRDefault="00000000">
            <w:pPr>
              <w:pStyle w:val="TableParagraph"/>
              <w:spacing w:line="275" w:lineRule="exact"/>
              <w:ind w:left="121"/>
              <w:jc w:val="center"/>
              <w:rPr>
                <w:sz w:val="24"/>
              </w:rPr>
            </w:pPr>
            <w:r>
              <w:rPr>
                <w:spacing w:val="-5"/>
                <w:sz w:val="24"/>
              </w:rPr>
              <w:t>CO2</w:t>
            </w:r>
          </w:p>
        </w:tc>
        <w:tc>
          <w:tcPr>
            <w:tcW w:w="6949" w:type="dxa"/>
            <w:tcBorders>
              <w:left w:val="single" w:sz="6" w:space="0" w:color="000000"/>
            </w:tcBorders>
          </w:tcPr>
          <w:p w14:paraId="236A28B1" w14:textId="77777777" w:rsidR="007829EF" w:rsidRDefault="00000000">
            <w:pPr>
              <w:pStyle w:val="TableParagraph"/>
              <w:spacing w:line="242" w:lineRule="auto"/>
              <w:ind w:left="120" w:right="214" w:hanging="10"/>
              <w:jc w:val="both"/>
              <w:rPr>
                <w:sz w:val="24"/>
              </w:rPr>
            </w:pPr>
            <w:r>
              <w:rPr>
                <w:sz w:val="24"/>
              </w:rPr>
              <w:t>Explain</w:t>
            </w:r>
            <w:r>
              <w:rPr>
                <w:spacing w:val="-1"/>
                <w:sz w:val="24"/>
              </w:rPr>
              <w:t xml:space="preserve"> </w:t>
            </w:r>
            <w:r>
              <w:rPr>
                <w:sz w:val="24"/>
              </w:rPr>
              <w:t>various</w:t>
            </w:r>
            <w:r>
              <w:rPr>
                <w:spacing w:val="-1"/>
                <w:sz w:val="24"/>
              </w:rPr>
              <w:t xml:space="preserve"> </w:t>
            </w:r>
            <w:r>
              <w:rPr>
                <w:sz w:val="24"/>
              </w:rPr>
              <w:t>tools</w:t>
            </w:r>
            <w:r>
              <w:rPr>
                <w:spacing w:val="-3"/>
                <w:sz w:val="24"/>
              </w:rPr>
              <w:t xml:space="preserve"> </w:t>
            </w:r>
            <w:r>
              <w:rPr>
                <w:sz w:val="24"/>
              </w:rPr>
              <w:t>required</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development, implementation, and</w:t>
            </w:r>
            <w:r>
              <w:rPr>
                <w:spacing w:val="-15"/>
                <w:sz w:val="24"/>
              </w:rPr>
              <w:t xml:space="preserve"> </w:t>
            </w:r>
            <w:r>
              <w:rPr>
                <w:sz w:val="24"/>
              </w:rPr>
              <w:t>evaluation</w:t>
            </w:r>
            <w:r>
              <w:rPr>
                <w:spacing w:val="-15"/>
                <w:sz w:val="24"/>
              </w:rPr>
              <w:t xml:space="preserve"> </w:t>
            </w:r>
            <w:r>
              <w:rPr>
                <w:sz w:val="24"/>
              </w:rPr>
              <w:t>of</w:t>
            </w:r>
            <w:r>
              <w:rPr>
                <w:spacing w:val="-15"/>
                <w:sz w:val="24"/>
              </w:rPr>
              <w:t xml:space="preserve"> </w:t>
            </w:r>
            <w:r>
              <w:rPr>
                <w:sz w:val="24"/>
              </w:rPr>
              <w:t>Human</w:t>
            </w:r>
            <w:r>
              <w:rPr>
                <w:spacing w:val="-15"/>
                <w:sz w:val="24"/>
              </w:rPr>
              <w:t xml:space="preserve"> </w:t>
            </w:r>
            <w:r>
              <w:rPr>
                <w:sz w:val="24"/>
              </w:rPr>
              <w:t>Resource</w:t>
            </w:r>
            <w:r>
              <w:rPr>
                <w:spacing w:val="-15"/>
                <w:sz w:val="24"/>
              </w:rPr>
              <w:t xml:space="preserve"> </w:t>
            </w:r>
            <w:r>
              <w:rPr>
                <w:sz w:val="24"/>
              </w:rPr>
              <w:t>Management</w:t>
            </w:r>
            <w:r>
              <w:rPr>
                <w:spacing w:val="-15"/>
                <w:sz w:val="24"/>
              </w:rPr>
              <w:t xml:space="preserve"> </w:t>
            </w:r>
            <w:r>
              <w:rPr>
                <w:sz w:val="24"/>
              </w:rPr>
              <w:t>practices</w:t>
            </w:r>
            <w:r>
              <w:rPr>
                <w:spacing w:val="-15"/>
                <w:sz w:val="24"/>
              </w:rPr>
              <w:t xml:space="preserve"> </w:t>
            </w:r>
            <w:r>
              <w:rPr>
                <w:sz w:val="24"/>
              </w:rPr>
              <w:t>in</w:t>
            </w:r>
            <w:r>
              <w:rPr>
                <w:spacing w:val="-15"/>
                <w:sz w:val="24"/>
              </w:rPr>
              <w:t xml:space="preserve"> </w:t>
            </w:r>
            <w:r>
              <w:rPr>
                <w:sz w:val="24"/>
              </w:rPr>
              <w:t>national and international contexts.</w:t>
            </w:r>
          </w:p>
        </w:tc>
        <w:tc>
          <w:tcPr>
            <w:tcW w:w="2381" w:type="dxa"/>
          </w:tcPr>
          <w:p w14:paraId="3AA7D748" w14:textId="77777777" w:rsidR="007829EF" w:rsidRDefault="00000000">
            <w:pPr>
              <w:pStyle w:val="TableParagraph"/>
              <w:spacing w:line="275" w:lineRule="exact"/>
              <w:ind w:left="16" w:right="2"/>
              <w:jc w:val="center"/>
              <w:rPr>
                <w:sz w:val="24"/>
              </w:rPr>
            </w:pPr>
            <w:r>
              <w:rPr>
                <w:spacing w:val="-2"/>
                <w:sz w:val="24"/>
              </w:rPr>
              <w:t>BT-</w:t>
            </w:r>
            <w:r>
              <w:rPr>
                <w:spacing w:val="-5"/>
                <w:sz w:val="24"/>
              </w:rPr>
              <w:t>II</w:t>
            </w:r>
          </w:p>
        </w:tc>
      </w:tr>
      <w:tr w:rsidR="007829EF" w14:paraId="43DF8062" w14:textId="77777777">
        <w:trPr>
          <w:trHeight w:val="577"/>
        </w:trPr>
        <w:tc>
          <w:tcPr>
            <w:tcW w:w="1128" w:type="dxa"/>
            <w:tcBorders>
              <w:right w:val="single" w:sz="6" w:space="0" w:color="000000"/>
            </w:tcBorders>
          </w:tcPr>
          <w:p w14:paraId="550553BD" w14:textId="77777777" w:rsidR="007829EF" w:rsidRDefault="00000000">
            <w:pPr>
              <w:pStyle w:val="TableParagraph"/>
              <w:spacing w:line="275" w:lineRule="exact"/>
              <w:ind w:left="121"/>
              <w:jc w:val="center"/>
              <w:rPr>
                <w:sz w:val="24"/>
              </w:rPr>
            </w:pPr>
            <w:r>
              <w:rPr>
                <w:spacing w:val="-5"/>
                <w:sz w:val="24"/>
              </w:rPr>
              <w:t>CO3</w:t>
            </w:r>
          </w:p>
        </w:tc>
        <w:tc>
          <w:tcPr>
            <w:tcW w:w="6949" w:type="dxa"/>
            <w:tcBorders>
              <w:left w:val="single" w:sz="6" w:space="0" w:color="000000"/>
            </w:tcBorders>
          </w:tcPr>
          <w:p w14:paraId="486A66AE" w14:textId="77777777" w:rsidR="007829EF" w:rsidRDefault="00000000">
            <w:pPr>
              <w:pStyle w:val="TableParagraph"/>
              <w:spacing w:before="3" w:line="235" w:lineRule="auto"/>
              <w:ind w:left="120" w:right="73" w:hanging="10"/>
              <w:rPr>
                <w:sz w:val="24"/>
              </w:rPr>
            </w:pPr>
            <w:r>
              <w:rPr>
                <w:sz w:val="24"/>
              </w:rPr>
              <w:t>Demonstrate</w:t>
            </w:r>
            <w:r>
              <w:rPr>
                <w:spacing w:val="-12"/>
                <w:sz w:val="24"/>
              </w:rPr>
              <w:t xml:space="preserve"> </w:t>
            </w:r>
            <w:r>
              <w:rPr>
                <w:sz w:val="24"/>
              </w:rPr>
              <w:t>the</w:t>
            </w:r>
            <w:r>
              <w:rPr>
                <w:spacing w:val="-5"/>
                <w:sz w:val="24"/>
              </w:rPr>
              <w:t xml:space="preserve"> </w:t>
            </w:r>
            <w:r>
              <w:rPr>
                <w:sz w:val="24"/>
              </w:rPr>
              <w:t>importance</w:t>
            </w:r>
            <w:r>
              <w:rPr>
                <w:spacing w:val="-6"/>
                <w:sz w:val="24"/>
              </w:rPr>
              <w:t xml:space="preserve"> </w:t>
            </w:r>
            <w:r>
              <w:rPr>
                <w:sz w:val="24"/>
              </w:rPr>
              <w:t>and</w:t>
            </w:r>
            <w:r>
              <w:rPr>
                <w:spacing w:val="-5"/>
                <w:sz w:val="24"/>
              </w:rPr>
              <w:t xml:space="preserve"> </w:t>
            </w:r>
            <w:r>
              <w:rPr>
                <w:sz w:val="24"/>
              </w:rPr>
              <w:t>essence</w:t>
            </w:r>
            <w:r>
              <w:rPr>
                <w:spacing w:val="-8"/>
                <w:sz w:val="24"/>
              </w:rPr>
              <w:t xml:space="preserve"> </w:t>
            </w:r>
            <w:r>
              <w:rPr>
                <w:sz w:val="24"/>
              </w:rPr>
              <w:t>of</w:t>
            </w:r>
            <w:r>
              <w:rPr>
                <w:spacing w:val="-12"/>
                <w:sz w:val="24"/>
              </w:rPr>
              <w:t xml:space="preserve"> </w:t>
            </w:r>
            <w:r>
              <w:rPr>
                <w:sz w:val="24"/>
              </w:rPr>
              <w:t>Human</w:t>
            </w:r>
            <w:r>
              <w:rPr>
                <w:spacing w:val="-10"/>
                <w:sz w:val="24"/>
              </w:rPr>
              <w:t xml:space="preserve"> </w:t>
            </w:r>
            <w:r>
              <w:rPr>
                <w:sz w:val="24"/>
              </w:rPr>
              <w:t>Resources</w:t>
            </w:r>
            <w:r>
              <w:rPr>
                <w:spacing w:val="-7"/>
                <w:sz w:val="24"/>
              </w:rPr>
              <w:t xml:space="preserve"> </w:t>
            </w:r>
            <w:r>
              <w:rPr>
                <w:sz w:val="24"/>
              </w:rPr>
              <w:t>and their Effective implementation in organizations</w:t>
            </w:r>
          </w:p>
        </w:tc>
        <w:tc>
          <w:tcPr>
            <w:tcW w:w="2381" w:type="dxa"/>
          </w:tcPr>
          <w:p w14:paraId="34F20611" w14:textId="77777777" w:rsidR="007829EF" w:rsidRDefault="00000000">
            <w:pPr>
              <w:pStyle w:val="TableParagraph"/>
              <w:spacing w:line="275" w:lineRule="exact"/>
              <w:ind w:left="16"/>
              <w:jc w:val="center"/>
              <w:rPr>
                <w:sz w:val="24"/>
              </w:rPr>
            </w:pPr>
            <w:r>
              <w:rPr>
                <w:spacing w:val="-2"/>
                <w:sz w:val="24"/>
              </w:rPr>
              <w:t>BT-</w:t>
            </w:r>
            <w:r>
              <w:rPr>
                <w:spacing w:val="-5"/>
                <w:sz w:val="24"/>
              </w:rPr>
              <w:t>III</w:t>
            </w:r>
          </w:p>
        </w:tc>
      </w:tr>
      <w:tr w:rsidR="007829EF" w14:paraId="5860DD1C" w14:textId="77777777">
        <w:trPr>
          <w:trHeight w:val="580"/>
        </w:trPr>
        <w:tc>
          <w:tcPr>
            <w:tcW w:w="1128" w:type="dxa"/>
            <w:tcBorders>
              <w:right w:val="single" w:sz="6" w:space="0" w:color="000000"/>
            </w:tcBorders>
          </w:tcPr>
          <w:p w14:paraId="704D1101" w14:textId="77777777" w:rsidR="007829EF" w:rsidRDefault="00000000">
            <w:pPr>
              <w:pStyle w:val="TableParagraph"/>
              <w:spacing w:before="1"/>
              <w:ind w:left="121"/>
              <w:jc w:val="center"/>
              <w:rPr>
                <w:sz w:val="24"/>
              </w:rPr>
            </w:pPr>
            <w:r>
              <w:rPr>
                <w:spacing w:val="-5"/>
                <w:sz w:val="24"/>
              </w:rPr>
              <w:t>CO4</w:t>
            </w:r>
          </w:p>
        </w:tc>
        <w:tc>
          <w:tcPr>
            <w:tcW w:w="6949" w:type="dxa"/>
            <w:tcBorders>
              <w:left w:val="single" w:sz="6" w:space="0" w:color="000000"/>
            </w:tcBorders>
          </w:tcPr>
          <w:p w14:paraId="579258A9" w14:textId="77777777" w:rsidR="007829EF" w:rsidRDefault="00000000">
            <w:pPr>
              <w:pStyle w:val="TableParagraph"/>
              <w:spacing w:line="275" w:lineRule="exact"/>
              <w:ind w:left="110"/>
              <w:rPr>
                <w:sz w:val="24"/>
              </w:rPr>
            </w:pPr>
            <w:r>
              <w:rPr>
                <w:sz w:val="24"/>
              </w:rPr>
              <w:t>Compare</w:t>
            </w:r>
            <w:r>
              <w:rPr>
                <w:spacing w:val="-7"/>
                <w:sz w:val="24"/>
              </w:rPr>
              <w:t xml:space="preserve"> </w:t>
            </w:r>
            <w:r>
              <w:rPr>
                <w:sz w:val="24"/>
              </w:rPr>
              <w:t>the</w:t>
            </w:r>
            <w:r>
              <w:rPr>
                <w:spacing w:val="-7"/>
                <w:sz w:val="24"/>
              </w:rPr>
              <w:t xml:space="preserve"> </w:t>
            </w:r>
            <w:r>
              <w:rPr>
                <w:sz w:val="24"/>
              </w:rPr>
              <w:t>various</w:t>
            </w:r>
            <w:r>
              <w:rPr>
                <w:spacing w:val="-4"/>
                <w:sz w:val="24"/>
              </w:rPr>
              <w:t xml:space="preserve"> </w:t>
            </w:r>
            <w:r>
              <w:rPr>
                <w:sz w:val="24"/>
              </w:rPr>
              <w:t>strategic</w:t>
            </w:r>
            <w:r>
              <w:rPr>
                <w:spacing w:val="-4"/>
                <w:sz w:val="24"/>
              </w:rPr>
              <w:t xml:space="preserve"> </w:t>
            </w:r>
            <w:r>
              <w:rPr>
                <w:sz w:val="24"/>
              </w:rPr>
              <w:t>HR methods</w:t>
            </w:r>
            <w:r>
              <w:rPr>
                <w:spacing w:val="-6"/>
                <w:sz w:val="24"/>
              </w:rPr>
              <w:t xml:space="preserve"> </w:t>
            </w:r>
            <w:r>
              <w:rPr>
                <w:sz w:val="24"/>
              </w:rPr>
              <w:t>for</w:t>
            </w:r>
            <w:r>
              <w:rPr>
                <w:spacing w:val="-4"/>
                <w:sz w:val="24"/>
              </w:rPr>
              <w:t xml:space="preserve"> </w:t>
            </w:r>
            <w:r>
              <w:rPr>
                <w:spacing w:val="-2"/>
                <w:sz w:val="24"/>
              </w:rPr>
              <w:t>effective</w:t>
            </w:r>
          </w:p>
          <w:p w14:paraId="24602AA1" w14:textId="77777777" w:rsidR="007829EF" w:rsidRDefault="00000000">
            <w:pPr>
              <w:pStyle w:val="TableParagraph"/>
              <w:spacing w:before="5"/>
              <w:ind w:left="120"/>
              <w:rPr>
                <w:sz w:val="24"/>
              </w:rPr>
            </w:pPr>
            <w:r>
              <w:rPr>
                <w:sz w:val="24"/>
              </w:rPr>
              <w:t>implementation in</w:t>
            </w:r>
            <w:r>
              <w:rPr>
                <w:spacing w:val="-4"/>
                <w:sz w:val="24"/>
              </w:rPr>
              <w:t xml:space="preserve"> </w:t>
            </w:r>
            <w:r>
              <w:rPr>
                <w:sz w:val="24"/>
              </w:rPr>
              <w:t>an</w:t>
            </w:r>
            <w:r>
              <w:rPr>
                <w:spacing w:val="-5"/>
                <w:sz w:val="24"/>
              </w:rPr>
              <w:t xml:space="preserve"> </w:t>
            </w:r>
            <w:r>
              <w:rPr>
                <w:spacing w:val="-2"/>
                <w:sz w:val="24"/>
              </w:rPr>
              <w:t>organization</w:t>
            </w:r>
          </w:p>
        </w:tc>
        <w:tc>
          <w:tcPr>
            <w:tcW w:w="2381" w:type="dxa"/>
          </w:tcPr>
          <w:p w14:paraId="18503729" w14:textId="77777777" w:rsidR="007829EF" w:rsidRDefault="00000000">
            <w:pPr>
              <w:pStyle w:val="TableParagraph"/>
              <w:spacing w:before="1"/>
              <w:ind w:left="16" w:right="8"/>
              <w:jc w:val="center"/>
              <w:rPr>
                <w:sz w:val="24"/>
              </w:rPr>
            </w:pPr>
            <w:r>
              <w:rPr>
                <w:sz w:val="24"/>
              </w:rPr>
              <w:t>BT</w:t>
            </w:r>
            <w:r>
              <w:rPr>
                <w:spacing w:val="2"/>
                <w:sz w:val="24"/>
              </w:rPr>
              <w:t xml:space="preserve"> </w:t>
            </w:r>
            <w:r>
              <w:rPr>
                <w:spacing w:val="-5"/>
                <w:sz w:val="24"/>
              </w:rPr>
              <w:t>IV</w:t>
            </w:r>
          </w:p>
        </w:tc>
      </w:tr>
    </w:tbl>
    <w:p w14:paraId="170F6460" w14:textId="77777777" w:rsidR="007829EF" w:rsidRDefault="007829EF">
      <w:pPr>
        <w:pStyle w:val="BodyText"/>
        <w:spacing w:before="50"/>
        <w:rPr>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8087"/>
        <w:gridCol w:w="1275"/>
      </w:tblGrid>
      <w:tr w:rsidR="007829EF" w14:paraId="57B961CA" w14:textId="77777777">
        <w:trPr>
          <w:trHeight w:val="551"/>
        </w:trPr>
        <w:tc>
          <w:tcPr>
            <w:tcW w:w="1128" w:type="dxa"/>
          </w:tcPr>
          <w:p w14:paraId="448A6B40" w14:textId="77777777" w:rsidR="007829EF" w:rsidRDefault="00000000">
            <w:pPr>
              <w:pStyle w:val="TableParagraph"/>
              <w:spacing w:before="27"/>
              <w:ind w:left="292"/>
              <w:rPr>
                <w:b/>
                <w:sz w:val="24"/>
              </w:rPr>
            </w:pPr>
            <w:r>
              <w:rPr>
                <w:b/>
                <w:spacing w:val="-2"/>
                <w:sz w:val="24"/>
              </w:rPr>
              <w:t>Module</w:t>
            </w:r>
          </w:p>
        </w:tc>
        <w:tc>
          <w:tcPr>
            <w:tcW w:w="8087" w:type="dxa"/>
          </w:tcPr>
          <w:p w14:paraId="0D414ED2" w14:textId="77777777" w:rsidR="007829EF" w:rsidRDefault="00000000">
            <w:pPr>
              <w:pStyle w:val="TableParagraph"/>
              <w:spacing w:before="143"/>
              <w:ind w:left="138" w:right="5"/>
              <w:jc w:val="center"/>
              <w:rPr>
                <w:b/>
                <w:sz w:val="24"/>
              </w:rPr>
            </w:pPr>
            <w:r>
              <w:rPr>
                <w:b/>
                <w:sz w:val="24"/>
              </w:rPr>
              <w:t>Course</w:t>
            </w:r>
            <w:r>
              <w:rPr>
                <w:b/>
                <w:spacing w:val="-1"/>
                <w:sz w:val="24"/>
              </w:rPr>
              <w:t xml:space="preserve"> </w:t>
            </w:r>
            <w:r>
              <w:rPr>
                <w:b/>
                <w:spacing w:val="-2"/>
                <w:sz w:val="24"/>
              </w:rPr>
              <w:t>Content</w:t>
            </w:r>
          </w:p>
        </w:tc>
        <w:tc>
          <w:tcPr>
            <w:tcW w:w="1275" w:type="dxa"/>
          </w:tcPr>
          <w:p w14:paraId="1D79763A" w14:textId="77777777" w:rsidR="007829EF" w:rsidRDefault="00000000">
            <w:pPr>
              <w:pStyle w:val="TableParagraph"/>
              <w:spacing w:before="143"/>
              <w:ind w:left="99"/>
              <w:jc w:val="center"/>
              <w:rPr>
                <w:b/>
                <w:sz w:val="24"/>
              </w:rPr>
            </w:pPr>
            <w:r>
              <w:rPr>
                <w:b/>
                <w:spacing w:val="-2"/>
                <w:sz w:val="24"/>
              </w:rPr>
              <w:t>Periods</w:t>
            </w:r>
          </w:p>
        </w:tc>
      </w:tr>
      <w:tr w:rsidR="007829EF" w14:paraId="3EC282C4" w14:textId="77777777">
        <w:trPr>
          <w:trHeight w:val="1324"/>
        </w:trPr>
        <w:tc>
          <w:tcPr>
            <w:tcW w:w="1128" w:type="dxa"/>
          </w:tcPr>
          <w:p w14:paraId="7DE97099" w14:textId="77777777" w:rsidR="007829EF" w:rsidRDefault="007829EF">
            <w:pPr>
              <w:pStyle w:val="TableParagraph"/>
              <w:spacing w:before="253"/>
              <w:rPr>
                <w:sz w:val="24"/>
              </w:rPr>
            </w:pPr>
          </w:p>
          <w:p w14:paraId="7F91A533" w14:textId="77777777" w:rsidR="007829EF" w:rsidRDefault="00000000">
            <w:pPr>
              <w:pStyle w:val="TableParagraph"/>
              <w:ind w:left="135"/>
              <w:jc w:val="center"/>
              <w:rPr>
                <w:b/>
                <w:sz w:val="24"/>
              </w:rPr>
            </w:pPr>
            <w:r>
              <w:rPr>
                <w:b/>
                <w:spacing w:val="-10"/>
                <w:sz w:val="24"/>
              </w:rPr>
              <w:t>I</w:t>
            </w:r>
          </w:p>
        </w:tc>
        <w:tc>
          <w:tcPr>
            <w:tcW w:w="8087" w:type="dxa"/>
          </w:tcPr>
          <w:p w14:paraId="117B8D0B" w14:textId="77777777" w:rsidR="007829EF" w:rsidRDefault="00000000">
            <w:pPr>
              <w:pStyle w:val="TableParagraph"/>
              <w:spacing w:before="20" w:line="274" w:lineRule="exact"/>
              <w:ind w:left="146"/>
              <w:jc w:val="both"/>
              <w:rPr>
                <w:b/>
                <w:sz w:val="24"/>
              </w:rPr>
            </w:pPr>
            <w:r>
              <w:rPr>
                <w:b/>
                <w:sz w:val="24"/>
              </w:rPr>
              <w:t>Introduction</w:t>
            </w:r>
            <w:r>
              <w:rPr>
                <w:b/>
                <w:spacing w:val="-2"/>
                <w:sz w:val="24"/>
              </w:rPr>
              <w:t xml:space="preserve"> </w:t>
            </w:r>
            <w:r>
              <w:rPr>
                <w:b/>
                <w:sz w:val="24"/>
              </w:rPr>
              <w:t>to</w:t>
            </w:r>
            <w:r>
              <w:rPr>
                <w:b/>
                <w:spacing w:val="-6"/>
                <w:sz w:val="24"/>
              </w:rPr>
              <w:t xml:space="preserve"> </w:t>
            </w:r>
            <w:r>
              <w:rPr>
                <w:b/>
                <w:sz w:val="24"/>
              </w:rPr>
              <w:t>Human</w:t>
            </w:r>
            <w:r>
              <w:rPr>
                <w:b/>
                <w:spacing w:val="-10"/>
                <w:sz w:val="24"/>
              </w:rPr>
              <w:t xml:space="preserve"> </w:t>
            </w:r>
            <w:r>
              <w:rPr>
                <w:b/>
                <w:sz w:val="24"/>
              </w:rPr>
              <w:t>Resource</w:t>
            </w:r>
            <w:r>
              <w:rPr>
                <w:b/>
                <w:spacing w:val="-6"/>
                <w:sz w:val="24"/>
              </w:rPr>
              <w:t xml:space="preserve"> </w:t>
            </w:r>
            <w:r>
              <w:rPr>
                <w:b/>
                <w:spacing w:val="-2"/>
                <w:sz w:val="24"/>
              </w:rPr>
              <w:t>Management:</w:t>
            </w:r>
          </w:p>
          <w:p w14:paraId="4BDE87AF" w14:textId="77777777" w:rsidR="007829EF" w:rsidRDefault="00000000">
            <w:pPr>
              <w:pStyle w:val="TableParagraph"/>
              <w:spacing w:line="237" w:lineRule="auto"/>
              <w:ind w:left="146" w:right="101"/>
              <w:jc w:val="both"/>
              <w:rPr>
                <w:sz w:val="24"/>
              </w:rPr>
            </w:pPr>
            <w:r>
              <w:rPr>
                <w:sz w:val="24"/>
              </w:rPr>
              <w:t>Evolution of HRM, Objectives of HRM, Functions, Strategic Human resource management- meaning, features, differences with traditional HRM, Barriers to effective SHRM, Future Role of HRM.</w:t>
            </w:r>
          </w:p>
        </w:tc>
        <w:tc>
          <w:tcPr>
            <w:tcW w:w="1275" w:type="dxa"/>
          </w:tcPr>
          <w:p w14:paraId="33081041" w14:textId="77777777" w:rsidR="007829EF" w:rsidRDefault="007829EF">
            <w:pPr>
              <w:pStyle w:val="TableParagraph"/>
              <w:spacing w:before="200"/>
              <w:rPr>
                <w:sz w:val="24"/>
              </w:rPr>
            </w:pPr>
          </w:p>
          <w:p w14:paraId="5764529F" w14:textId="77777777" w:rsidR="007829EF" w:rsidRDefault="00000000">
            <w:pPr>
              <w:pStyle w:val="TableParagraph"/>
              <w:ind w:left="99" w:right="67"/>
              <w:jc w:val="center"/>
              <w:rPr>
                <w:b/>
                <w:sz w:val="24"/>
              </w:rPr>
            </w:pPr>
            <w:r>
              <w:rPr>
                <w:b/>
                <w:spacing w:val="-5"/>
                <w:sz w:val="24"/>
              </w:rPr>
              <w:t>12</w:t>
            </w:r>
          </w:p>
        </w:tc>
      </w:tr>
      <w:tr w:rsidR="007829EF" w14:paraId="4A222DB5" w14:textId="77777777">
        <w:trPr>
          <w:trHeight w:val="2039"/>
        </w:trPr>
        <w:tc>
          <w:tcPr>
            <w:tcW w:w="1128" w:type="dxa"/>
          </w:tcPr>
          <w:p w14:paraId="471F6D59" w14:textId="77777777" w:rsidR="007829EF" w:rsidRDefault="007829EF">
            <w:pPr>
              <w:pStyle w:val="TableParagraph"/>
              <w:spacing w:before="250"/>
              <w:rPr>
                <w:sz w:val="24"/>
              </w:rPr>
            </w:pPr>
          </w:p>
          <w:p w14:paraId="1BB2C880" w14:textId="77777777" w:rsidR="007829EF" w:rsidRDefault="00000000">
            <w:pPr>
              <w:pStyle w:val="TableParagraph"/>
              <w:spacing w:before="1"/>
              <w:ind w:left="297"/>
              <w:rPr>
                <w:b/>
                <w:sz w:val="24"/>
              </w:rPr>
            </w:pPr>
            <w:r>
              <w:rPr>
                <w:b/>
                <w:spacing w:val="-5"/>
                <w:sz w:val="24"/>
              </w:rPr>
              <w:t>II</w:t>
            </w:r>
          </w:p>
        </w:tc>
        <w:tc>
          <w:tcPr>
            <w:tcW w:w="8087" w:type="dxa"/>
          </w:tcPr>
          <w:p w14:paraId="34C28FD2" w14:textId="77777777" w:rsidR="007829EF" w:rsidRDefault="00000000">
            <w:pPr>
              <w:pStyle w:val="TableParagraph"/>
              <w:spacing w:before="20" w:line="274" w:lineRule="exact"/>
              <w:ind w:left="146"/>
              <w:jc w:val="both"/>
              <w:rPr>
                <w:b/>
                <w:sz w:val="24"/>
              </w:rPr>
            </w:pPr>
            <w:r>
              <w:rPr>
                <w:b/>
                <w:sz w:val="24"/>
              </w:rPr>
              <w:t>Human</w:t>
            </w:r>
            <w:r>
              <w:rPr>
                <w:b/>
                <w:spacing w:val="-7"/>
                <w:sz w:val="24"/>
              </w:rPr>
              <w:t xml:space="preserve"> </w:t>
            </w:r>
            <w:r>
              <w:rPr>
                <w:b/>
                <w:sz w:val="24"/>
              </w:rPr>
              <w:t>Resource</w:t>
            </w:r>
            <w:r>
              <w:rPr>
                <w:b/>
                <w:spacing w:val="-5"/>
                <w:sz w:val="24"/>
              </w:rPr>
              <w:t xml:space="preserve"> </w:t>
            </w:r>
            <w:r>
              <w:rPr>
                <w:b/>
                <w:spacing w:val="-2"/>
                <w:sz w:val="24"/>
              </w:rPr>
              <w:t>Procurement:</w:t>
            </w:r>
          </w:p>
          <w:p w14:paraId="27144368" w14:textId="77777777" w:rsidR="007829EF" w:rsidRDefault="00000000">
            <w:pPr>
              <w:pStyle w:val="TableParagraph"/>
              <w:spacing w:line="274" w:lineRule="exact"/>
              <w:ind w:left="146"/>
              <w:jc w:val="both"/>
              <w:rPr>
                <w:sz w:val="24"/>
              </w:rPr>
            </w:pPr>
            <w:r>
              <w:rPr>
                <w:sz w:val="24"/>
              </w:rPr>
              <w:t>Human</w:t>
            </w:r>
            <w:r>
              <w:rPr>
                <w:spacing w:val="-13"/>
                <w:sz w:val="24"/>
              </w:rPr>
              <w:t xml:space="preserve"> </w:t>
            </w:r>
            <w:r>
              <w:rPr>
                <w:sz w:val="24"/>
              </w:rPr>
              <w:t>Resource</w:t>
            </w:r>
            <w:r>
              <w:rPr>
                <w:spacing w:val="-6"/>
                <w:sz w:val="24"/>
              </w:rPr>
              <w:t xml:space="preserve"> </w:t>
            </w:r>
            <w:r>
              <w:rPr>
                <w:sz w:val="24"/>
              </w:rPr>
              <w:t>Planning-</w:t>
            </w:r>
            <w:r>
              <w:rPr>
                <w:spacing w:val="-5"/>
                <w:sz w:val="24"/>
              </w:rPr>
              <w:t xml:space="preserve"> </w:t>
            </w:r>
            <w:r>
              <w:rPr>
                <w:sz w:val="24"/>
              </w:rPr>
              <w:t>Characteristics,</w:t>
            </w:r>
            <w:r>
              <w:rPr>
                <w:spacing w:val="-3"/>
                <w:sz w:val="24"/>
              </w:rPr>
              <w:t xml:space="preserve"> </w:t>
            </w:r>
            <w:r>
              <w:rPr>
                <w:spacing w:val="-2"/>
                <w:sz w:val="24"/>
              </w:rPr>
              <w:t>Significance.</w:t>
            </w:r>
          </w:p>
          <w:p w14:paraId="4F6AB7A2" w14:textId="77777777" w:rsidR="007829EF" w:rsidRDefault="00000000">
            <w:pPr>
              <w:pStyle w:val="TableParagraph"/>
              <w:spacing w:before="7" w:line="235" w:lineRule="auto"/>
              <w:ind w:left="146" w:right="176"/>
              <w:jc w:val="both"/>
              <w:rPr>
                <w:sz w:val="24"/>
              </w:rPr>
            </w:pPr>
            <w:r>
              <w:rPr>
                <w:sz w:val="24"/>
              </w:rPr>
              <w:t>Job</w:t>
            </w:r>
            <w:r>
              <w:rPr>
                <w:spacing w:val="-4"/>
                <w:sz w:val="24"/>
              </w:rPr>
              <w:t xml:space="preserve"> </w:t>
            </w:r>
            <w:r>
              <w:rPr>
                <w:sz w:val="24"/>
              </w:rPr>
              <w:t>Analysis</w:t>
            </w:r>
            <w:r>
              <w:rPr>
                <w:spacing w:val="-4"/>
                <w:sz w:val="24"/>
              </w:rPr>
              <w:t xml:space="preserve"> </w:t>
            </w:r>
            <w:r>
              <w:rPr>
                <w:sz w:val="24"/>
              </w:rPr>
              <w:t>and</w:t>
            </w:r>
            <w:r>
              <w:rPr>
                <w:spacing w:val="-2"/>
                <w:sz w:val="24"/>
              </w:rPr>
              <w:t xml:space="preserve"> </w:t>
            </w:r>
            <w:r>
              <w:rPr>
                <w:sz w:val="24"/>
              </w:rPr>
              <w:t>Design–Process,</w:t>
            </w:r>
            <w:r>
              <w:rPr>
                <w:spacing w:val="-4"/>
                <w:sz w:val="24"/>
              </w:rPr>
              <w:t xml:space="preserve"> </w:t>
            </w:r>
            <w:r>
              <w:rPr>
                <w:sz w:val="24"/>
              </w:rPr>
              <w:t>Techniques</w:t>
            </w:r>
            <w:r>
              <w:rPr>
                <w:spacing w:val="-4"/>
                <w:sz w:val="24"/>
              </w:rPr>
              <w:t xml:space="preserve"> </w:t>
            </w:r>
            <w:r>
              <w:rPr>
                <w:sz w:val="24"/>
              </w:rPr>
              <w:t>of</w:t>
            </w:r>
            <w:r>
              <w:rPr>
                <w:spacing w:val="-3"/>
                <w:sz w:val="24"/>
              </w:rPr>
              <w:t xml:space="preserve"> </w:t>
            </w:r>
            <w:r>
              <w:rPr>
                <w:sz w:val="24"/>
              </w:rPr>
              <w:t>Data</w:t>
            </w:r>
            <w:r>
              <w:rPr>
                <w:spacing w:val="-3"/>
                <w:sz w:val="24"/>
              </w:rPr>
              <w:t xml:space="preserve"> </w:t>
            </w:r>
            <w:r>
              <w:rPr>
                <w:sz w:val="24"/>
              </w:rPr>
              <w:t>collection</w:t>
            </w:r>
            <w:r>
              <w:rPr>
                <w:spacing w:val="-4"/>
                <w:sz w:val="24"/>
              </w:rPr>
              <w:t xml:space="preserve"> </w:t>
            </w:r>
            <w:r>
              <w:rPr>
                <w:sz w:val="24"/>
              </w:rPr>
              <w:t>in</w:t>
            </w:r>
            <w:r>
              <w:rPr>
                <w:spacing w:val="-4"/>
                <w:sz w:val="24"/>
              </w:rPr>
              <w:t xml:space="preserve"> </w:t>
            </w:r>
            <w:r>
              <w:rPr>
                <w:sz w:val="24"/>
              </w:rPr>
              <w:t>job</w:t>
            </w:r>
            <w:r>
              <w:rPr>
                <w:spacing w:val="-2"/>
                <w:sz w:val="24"/>
              </w:rPr>
              <w:t xml:space="preserve"> </w:t>
            </w:r>
            <w:r>
              <w:rPr>
                <w:sz w:val="24"/>
              </w:rPr>
              <w:t>analysis, Job Description and Job Specification.</w:t>
            </w:r>
          </w:p>
          <w:p w14:paraId="4C13AD4C" w14:textId="77777777" w:rsidR="007829EF" w:rsidRDefault="00000000">
            <w:pPr>
              <w:pStyle w:val="TableParagraph"/>
              <w:spacing w:before="4"/>
              <w:ind w:left="146" w:right="172"/>
              <w:jc w:val="both"/>
              <w:rPr>
                <w:sz w:val="24"/>
              </w:rPr>
            </w:pPr>
            <w:r>
              <w:rPr>
                <w:sz w:val="24"/>
              </w:rPr>
              <w:t>Recruitment-Definitions,</w:t>
            </w:r>
            <w:r>
              <w:rPr>
                <w:spacing w:val="-15"/>
                <w:sz w:val="24"/>
              </w:rPr>
              <w:t xml:space="preserve"> </w:t>
            </w:r>
            <w:r>
              <w:rPr>
                <w:sz w:val="24"/>
              </w:rPr>
              <w:t>Features,</w:t>
            </w:r>
            <w:r>
              <w:rPr>
                <w:spacing w:val="-15"/>
                <w:sz w:val="24"/>
              </w:rPr>
              <w:t xml:space="preserve"> </w:t>
            </w:r>
            <w:r>
              <w:rPr>
                <w:sz w:val="24"/>
              </w:rPr>
              <w:t>Recruitment</w:t>
            </w:r>
            <w:r>
              <w:rPr>
                <w:spacing w:val="-15"/>
                <w:sz w:val="24"/>
              </w:rPr>
              <w:t xml:space="preserve"> </w:t>
            </w:r>
            <w:r>
              <w:rPr>
                <w:sz w:val="24"/>
              </w:rPr>
              <w:t>process,</w:t>
            </w:r>
            <w:r>
              <w:rPr>
                <w:spacing w:val="-15"/>
                <w:sz w:val="24"/>
              </w:rPr>
              <w:t xml:space="preserve"> </w:t>
            </w:r>
            <w:r>
              <w:rPr>
                <w:sz w:val="24"/>
              </w:rPr>
              <w:t>Sources</w:t>
            </w:r>
            <w:r>
              <w:rPr>
                <w:spacing w:val="-15"/>
                <w:sz w:val="24"/>
              </w:rPr>
              <w:t xml:space="preserve"> </w:t>
            </w:r>
            <w:r>
              <w:rPr>
                <w:sz w:val="24"/>
              </w:rPr>
              <w:t>of</w:t>
            </w:r>
            <w:r>
              <w:rPr>
                <w:spacing w:val="-15"/>
                <w:sz w:val="24"/>
              </w:rPr>
              <w:t xml:space="preserve"> </w:t>
            </w:r>
            <w:r>
              <w:rPr>
                <w:sz w:val="24"/>
              </w:rPr>
              <w:t>Recruitment. Selection- Differences between Recruitment and Selection, Phases of Selection process, Selection Tests, Placement, Orientation, Induction.</w:t>
            </w:r>
          </w:p>
        </w:tc>
        <w:tc>
          <w:tcPr>
            <w:tcW w:w="1275" w:type="dxa"/>
          </w:tcPr>
          <w:p w14:paraId="29EC2895" w14:textId="77777777" w:rsidR="007829EF" w:rsidRDefault="007829EF">
            <w:pPr>
              <w:pStyle w:val="TableParagraph"/>
              <w:spacing w:before="250"/>
              <w:rPr>
                <w:sz w:val="24"/>
              </w:rPr>
            </w:pPr>
          </w:p>
          <w:p w14:paraId="63DDAC27" w14:textId="77777777" w:rsidR="007829EF" w:rsidRDefault="00000000">
            <w:pPr>
              <w:pStyle w:val="TableParagraph"/>
              <w:spacing w:before="1"/>
              <w:ind w:left="99" w:right="67"/>
              <w:jc w:val="center"/>
              <w:rPr>
                <w:b/>
                <w:sz w:val="24"/>
              </w:rPr>
            </w:pPr>
            <w:r>
              <w:rPr>
                <w:b/>
                <w:spacing w:val="-5"/>
                <w:sz w:val="24"/>
              </w:rPr>
              <w:t>12</w:t>
            </w:r>
          </w:p>
        </w:tc>
      </w:tr>
      <w:tr w:rsidR="007829EF" w14:paraId="42E61CB2" w14:textId="77777777">
        <w:trPr>
          <w:trHeight w:val="1425"/>
        </w:trPr>
        <w:tc>
          <w:tcPr>
            <w:tcW w:w="1128" w:type="dxa"/>
          </w:tcPr>
          <w:p w14:paraId="1C4054EB" w14:textId="77777777" w:rsidR="007829EF" w:rsidRDefault="007829EF">
            <w:pPr>
              <w:pStyle w:val="TableParagraph"/>
              <w:spacing w:before="253"/>
              <w:rPr>
                <w:sz w:val="24"/>
              </w:rPr>
            </w:pPr>
          </w:p>
          <w:p w14:paraId="6B067EE1" w14:textId="77777777" w:rsidR="007829EF" w:rsidRDefault="00000000">
            <w:pPr>
              <w:pStyle w:val="TableParagraph"/>
              <w:ind w:left="249"/>
              <w:rPr>
                <w:b/>
                <w:sz w:val="24"/>
              </w:rPr>
            </w:pPr>
            <w:r>
              <w:rPr>
                <w:b/>
                <w:spacing w:val="-5"/>
                <w:sz w:val="24"/>
              </w:rPr>
              <w:t>III</w:t>
            </w:r>
          </w:p>
        </w:tc>
        <w:tc>
          <w:tcPr>
            <w:tcW w:w="8087" w:type="dxa"/>
          </w:tcPr>
          <w:p w14:paraId="733E70D3" w14:textId="77777777" w:rsidR="007829EF" w:rsidRDefault="00000000">
            <w:pPr>
              <w:pStyle w:val="TableParagraph"/>
              <w:spacing w:before="25" w:line="272" w:lineRule="exact"/>
              <w:ind w:left="146"/>
              <w:rPr>
                <w:b/>
                <w:sz w:val="24"/>
              </w:rPr>
            </w:pPr>
            <w:r>
              <w:rPr>
                <w:b/>
                <w:sz w:val="24"/>
              </w:rPr>
              <w:t>Human</w:t>
            </w:r>
            <w:r>
              <w:rPr>
                <w:b/>
                <w:spacing w:val="-7"/>
                <w:sz w:val="24"/>
              </w:rPr>
              <w:t xml:space="preserve"> </w:t>
            </w:r>
            <w:r>
              <w:rPr>
                <w:b/>
                <w:sz w:val="24"/>
              </w:rPr>
              <w:t>Resource</w:t>
            </w:r>
            <w:r>
              <w:rPr>
                <w:b/>
                <w:spacing w:val="-7"/>
                <w:sz w:val="24"/>
              </w:rPr>
              <w:t xml:space="preserve"> </w:t>
            </w:r>
            <w:r>
              <w:rPr>
                <w:b/>
                <w:spacing w:val="-2"/>
                <w:sz w:val="24"/>
              </w:rPr>
              <w:t>Development:</w:t>
            </w:r>
          </w:p>
          <w:p w14:paraId="3D7B4EDB" w14:textId="77777777" w:rsidR="007829EF" w:rsidRDefault="00000000">
            <w:pPr>
              <w:pStyle w:val="TableParagraph"/>
              <w:spacing w:before="1" w:line="235" w:lineRule="auto"/>
              <w:ind w:left="146"/>
              <w:rPr>
                <w:sz w:val="24"/>
              </w:rPr>
            </w:pPr>
            <w:r>
              <w:rPr>
                <w:sz w:val="24"/>
              </w:rPr>
              <w:t>Employee</w:t>
            </w:r>
            <w:r>
              <w:rPr>
                <w:spacing w:val="-13"/>
                <w:sz w:val="24"/>
              </w:rPr>
              <w:t xml:space="preserve"> </w:t>
            </w:r>
            <w:r>
              <w:rPr>
                <w:sz w:val="24"/>
              </w:rPr>
              <w:t>Training-</w:t>
            </w:r>
            <w:r>
              <w:rPr>
                <w:spacing w:val="-13"/>
                <w:sz w:val="24"/>
              </w:rPr>
              <w:t xml:space="preserve"> </w:t>
            </w:r>
            <w:r>
              <w:rPr>
                <w:sz w:val="24"/>
              </w:rPr>
              <w:t>Significance,</w:t>
            </w:r>
            <w:r>
              <w:rPr>
                <w:spacing w:val="-9"/>
                <w:sz w:val="24"/>
              </w:rPr>
              <w:t xml:space="preserve"> </w:t>
            </w:r>
            <w:r>
              <w:rPr>
                <w:sz w:val="24"/>
              </w:rPr>
              <w:t>Training</w:t>
            </w:r>
            <w:r>
              <w:rPr>
                <w:spacing w:val="-14"/>
                <w:sz w:val="24"/>
              </w:rPr>
              <w:t xml:space="preserve"> </w:t>
            </w:r>
            <w:r>
              <w:rPr>
                <w:sz w:val="24"/>
              </w:rPr>
              <w:t>wheel,</w:t>
            </w:r>
            <w:r>
              <w:rPr>
                <w:spacing w:val="-8"/>
                <w:sz w:val="24"/>
              </w:rPr>
              <w:t xml:space="preserve"> </w:t>
            </w:r>
            <w:r>
              <w:rPr>
                <w:sz w:val="24"/>
              </w:rPr>
              <w:t>Training</w:t>
            </w:r>
            <w:r>
              <w:rPr>
                <w:spacing w:val="-10"/>
                <w:sz w:val="24"/>
              </w:rPr>
              <w:t xml:space="preserve"> </w:t>
            </w:r>
            <w:r>
              <w:rPr>
                <w:sz w:val="24"/>
              </w:rPr>
              <w:t>need</w:t>
            </w:r>
            <w:r>
              <w:rPr>
                <w:spacing w:val="-8"/>
                <w:sz w:val="24"/>
              </w:rPr>
              <w:t xml:space="preserve"> </w:t>
            </w:r>
            <w:r>
              <w:rPr>
                <w:sz w:val="24"/>
              </w:rPr>
              <w:t xml:space="preserve">Analysis, Methods of Training, Evaluation of Training </w:t>
            </w:r>
            <w:proofErr w:type="spellStart"/>
            <w:r>
              <w:rPr>
                <w:sz w:val="24"/>
              </w:rPr>
              <w:t>programme</w:t>
            </w:r>
            <w:proofErr w:type="spellEnd"/>
            <w:r>
              <w:rPr>
                <w:sz w:val="24"/>
              </w:rPr>
              <w:t>.</w:t>
            </w:r>
          </w:p>
          <w:p w14:paraId="3E8CF94E" w14:textId="77777777" w:rsidR="007829EF" w:rsidRDefault="00000000">
            <w:pPr>
              <w:pStyle w:val="TableParagraph"/>
              <w:spacing w:before="9" w:line="235" w:lineRule="auto"/>
              <w:ind w:left="146" w:right="125"/>
              <w:rPr>
                <w:sz w:val="24"/>
              </w:rPr>
            </w:pPr>
            <w:r>
              <w:rPr>
                <w:sz w:val="24"/>
              </w:rPr>
              <w:t>Organization</w:t>
            </w:r>
            <w:r>
              <w:rPr>
                <w:spacing w:val="-7"/>
                <w:sz w:val="24"/>
              </w:rPr>
              <w:t xml:space="preserve"> </w:t>
            </w:r>
            <w:r>
              <w:rPr>
                <w:sz w:val="24"/>
              </w:rPr>
              <w:t>Development</w:t>
            </w:r>
            <w:r>
              <w:rPr>
                <w:spacing w:val="-5"/>
                <w:sz w:val="24"/>
              </w:rPr>
              <w:t xml:space="preserve"> </w:t>
            </w:r>
            <w:r>
              <w:rPr>
                <w:sz w:val="24"/>
              </w:rPr>
              <w:t>–</w:t>
            </w:r>
            <w:r>
              <w:rPr>
                <w:spacing w:val="-5"/>
                <w:sz w:val="24"/>
              </w:rPr>
              <w:t xml:space="preserve"> </w:t>
            </w:r>
            <w:r>
              <w:rPr>
                <w:sz w:val="24"/>
              </w:rPr>
              <w:t>Introduction,</w:t>
            </w:r>
            <w:r>
              <w:rPr>
                <w:spacing w:val="-7"/>
                <w:sz w:val="24"/>
              </w:rPr>
              <w:t xml:space="preserve"> </w:t>
            </w:r>
            <w:r>
              <w:rPr>
                <w:sz w:val="24"/>
              </w:rPr>
              <w:t>Characteristics</w:t>
            </w:r>
            <w:r>
              <w:rPr>
                <w:spacing w:val="-7"/>
                <w:sz w:val="24"/>
              </w:rPr>
              <w:t xml:space="preserve"> </w:t>
            </w:r>
            <w:r>
              <w:rPr>
                <w:sz w:val="24"/>
              </w:rPr>
              <w:t>of</w:t>
            </w:r>
            <w:r>
              <w:rPr>
                <w:spacing w:val="-8"/>
                <w:sz w:val="24"/>
              </w:rPr>
              <w:t xml:space="preserve"> </w:t>
            </w:r>
            <w:r>
              <w:rPr>
                <w:sz w:val="24"/>
              </w:rPr>
              <w:t>OD,</w:t>
            </w:r>
            <w:r>
              <w:rPr>
                <w:spacing w:val="-7"/>
                <w:sz w:val="24"/>
              </w:rPr>
              <w:t xml:space="preserve"> </w:t>
            </w:r>
            <w:r>
              <w:rPr>
                <w:sz w:val="24"/>
              </w:rPr>
              <w:t xml:space="preserve">OD intervention </w:t>
            </w:r>
            <w:proofErr w:type="spellStart"/>
            <w:r>
              <w:rPr>
                <w:sz w:val="24"/>
              </w:rPr>
              <w:t>Programmes</w:t>
            </w:r>
            <w:proofErr w:type="spellEnd"/>
            <w:r>
              <w:rPr>
                <w:sz w:val="24"/>
              </w:rPr>
              <w:t>.</w:t>
            </w:r>
          </w:p>
        </w:tc>
        <w:tc>
          <w:tcPr>
            <w:tcW w:w="1275" w:type="dxa"/>
          </w:tcPr>
          <w:p w14:paraId="414505B2" w14:textId="77777777" w:rsidR="007829EF" w:rsidRDefault="007829EF">
            <w:pPr>
              <w:pStyle w:val="TableParagraph"/>
              <w:spacing w:before="253"/>
              <w:rPr>
                <w:sz w:val="24"/>
              </w:rPr>
            </w:pPr>
          </w:p>
          <w:p w14:paraId="0FF847C5" w14:textId="77777777" w:rsidR="007829EF" w:rsidRDefault="00000000">
            <w:pPr>
              <w:pStyle w:val="TableParagraph"/>
              <w:ind w:left="99" w:right="67"/>
              <w:jc w:val="center"/>
              <w:rPr>
                <w:b/>
                <w:sz w:val="24"/>
              </w:rPr>
            </w:pPr>
            <w:r>
              <w:rPr>
                <w:b/>
                <w:spacing w:val="-5"/>
                <w:sz w:val="24"/>
              </w:rPr>
              <w:t>12</w:t>
            </w:r>
          </w:p>
        </w:tc>
      </w:tr>
      <w:tr w:rsidR="007829EF" w14:paraId="2052EAD5" w14:textId="77777777">
        <w:trPr>
          <w:trHeight w:val="2087"/>
        </w:trPr>
        <w:tc>
          <w:tcPr>
            <w:tcW w:w="1128" w:type="dxa"/>
          </w:tcPr>
          <w:p w14:paraId="10E7A11F" w14:textId="77777777" w:rsidR="007829EF" w:rsidRDefault="007829EF">
            <w:pPr>
              <w:pStyle w:val="TableParagraph"/>
              <w:spacing w:before="253"/>
              <w:rPr>
                <w:sz w:val="24"/>
              </w:rPr>
            </w:pPr>
          </w:p>
          <w:p w14:paraId="211CEE8A" w14:textId="77777777" w:rsidR="007829EF" w:rsidRDefault="00000000">
            <w:pPr>
              <w:pStyle w:val="TableParagraph"/>
              <w:ind w:left="278"/>
              <w:rPr>
                <w:b/>
                <w:sz w:val="24"/>
              </w:rPr>
            </w:pPr>
            <w:r>
              <w:rPr>
                <w:b/>
                <w:spacing w:val="-5"/>
                <w:sz w:val="24"/>
              </w:rPr>
              <w:t>IV</w:t>
            </w:r>
          </w:p>
        </w:tc>
        <w:tc>
          <w:tcPr>
            <w:tcW w:w="8087" w:type="dxa"/>
          </w:tcPr>
          <w:p w14:paraId="6DF7FA86" w14:textId="77777777" w:rsidR="007829EF" w:rsidRDefault="00000000">
            <w:pPr>
              <w:pStyle w:val="TableParagraph"/>
              <w:spacing w:before="20" w:line="274" w:lineRule="exact"/>
              <w:ind w:left="146"/>
              <w:rPr>
                <w:b/>
                <w:sz w:val="24"/>
              </w:rPr>
            </w:pPr>
            <w:r>
              <w:rPr>
                <w:b/>
                <w:sz w:val="24"/>
              </w:rPr>
              <w:t>Human</w:t>
            </w:r>
            <w:r>
              <w:rPr>
                <w:b/>
                <w:spacing w:val="-4"/>
                <w:sz w:val="24"/>
              </w:rPr>
              <w:t xml:space="preserve"> </w:t>
            </w:r>
            <w:r>
              <w:rPr>
                <w:b/>
                <w:sz w:val="24"/>
              </w:rPr>
              <w:t>Resource</w:t>
            </w:r>
            <w:r>
              <w:rPr>
                <w:b/>
                <w:spacing w:val="-4"/>
                <w:sz w:val="24"/>
              </w:rPr>
              <w:t xml:space="preserve"> </w:t>
            </w:r>
            <w:r>
              <w:rPr>
                <w:b/>
                <w:sz w:val="24"/>
              </w:rPr>
              <w:t>Evaluation</w:t>
            </w:r>
            <w:r>
              <w:rPr>
                <w:b/>
                <w:spacing w:val="-4"/>
                <w:sz w:val="24"/>
              </w:rPr>
              <w:t xml:space="preserve"> </w:t>
            </w:r>
            <w:r>
              <w:rPr>
                <w:b/>
                <w:sz w:val="24"/>
              </w:rPr>
              <w:t>and</w:t>
            </w:r>
            <w:r>
              <w:rPr>
                <w:b/>
                <w:spacing w:val="-3"/>
                <w:sz w:val="24"/>
              </w:rPr>
              <w:t xml:space="preserve"> </w:t>
            </w:r>
            <w:r>
              <w:rPr>
                <w:b/>
                <w:spacing w:val="-2"/>
                <w:sz w:val="24"/>
              </w:rPr>
              <w:t>Compensation</w:t>
            </w:r>
          </w:p>
          <w:p w14:paraId="5D52D114" w14:textId="77777777" w:rsidR="007829EF" w:rsidRDefault="00000000">
            <w:pPr>
              <w:pStyle w:val="TableParagraph"/>
              <w:spacing w:line="237" w:lineRule="auto"/>
              <w:ind w:left="146"/>
              <w:rPr>
                <w:sz w:val="24"/>
              </w:rPr>
            </w:pPr>
            <w:r>
              <w:rPr>
                <w:sz w:val="24"/>
              </w:rPr>
              <w:t>Performance</w:t>
            </w:r>
            <w:r>
              <w:rPr>
                <w:spacing w:val="-6"/>
                <w:sz w:val="24"/>
              </w:rPr>
              <w:t xml:space="preserve"> </w:t>
            </w:r>
            <w:r>
              <w:rPr>
                <w:sz w:val="24"/>
              </w:rPr>
              <w:t>Evaluation-</w:t>
            </w:r>
            <w:r>
              <w:rPr>
                <w:spacing w:val="-4"/>
                <w:sz w:val="24"/>
              </w:rPr>
              <w:t xml:space="preserve"> </w:t>
            </w:r>
            <w:r>
              <w:rPr>
                <w:sz w:val="24"/>
              </w:rPr>
              <w:t>Objectives,</w:t>
            </w:r>
            <w:r>
              <w:rPr>
                <w:spacing w:val="-2"/>
                <w:sz w:val="24"/>
              </w:rPr>
              <w:t xml:space="preserve"> </w:t>
            </w:r>
            <w:r>
              <w:rPr>
                <w:sz w:val="24"/>
              </w:rPr>
              <w:t>Uses,</w:t>
            </w:r>
            <w:r>
              <w:rPr>
                <w:spacing w:val="-5"/>
                <w:sz w:val="24"/>
              </w:rPr>
              <w:t xml:space="preserve"> </w:t>
            </w:r>
            <w:r>
              <w:rPr>
                <w:sz w:val="24"/>
              </w:rPr>
              <w:t>The</w:t>
            </w:r>
            <w:r>
              <w:rPr>
                <w:spacing w:val="-6"/>
                <w:sz w:val="24"/>
              </w:rPr>
              <w:t xml:space="preserve"> </w:t>
            </w:r>
            <w:r>
              <w:rPr>
                <w:sz w:val="24"/>
              </w:rPr>
              <w:t>Process</w:t>
            </w:r>
            <w:r>
              <w:rPr>
                <w:spacing w:val="-5"/>
                <w:sz w:val="24"/>
              </w:rPr>
              <w:t xml:space="preserve"> </w:t>
            </w:r>
            <w:r>
              <w:rPr>
                <w:sz w:val="24"/>
              </w:rPr>
              <w:t>of</w:t>
            </w:r>
            <w:r>
              <w:rPr>
                <w:spacing w:val="-4"/>
                <w:sz w:val="24"/>
              </w:rPr>
              <w:t xml:space="preserve"> </w:t>
            </w:r>
            <w:r>
              <w:rPr>
                <w:sz w:val="24"/>
              </w:rPr>
              <w:t>Performance Evaluation, Evaluation Methods</w:t>
            </w:r>
          </w:p>
          <w:p w14:paraId="4D2BC368" w14:textId="77777777" w:rsidR="007829EF" w:rsidRDefault="00000000">
            <w:pPr>
              <w:pStyle w:val="TableParagraph"/>
              <w:spacing w:before="13" w:line="235" w:lineRule="auto"/>
              <w:ind w:left="146"/>
              <w:rPr>
                <w:sz w:val="24"/>
              </w:rPr>
            </w:pPr>
            <w:r>
              <w:rPr>
                <w:sz w:val="24"/>
              </w:rPr>
              <w:t>Compensation Administration-Introduction,</w:t>
            </w:r>
            <w:r>
              <w:rPr>
                <w:spacing w:val="31"/>
                <w:sz w:val="24"/>
              </w:rPr>
              <w:t xml:space="preserve"> </w:t>
            </w:r>
            <w:r>
              <w:rPr>
                <w:sz w:val="24"/>
              </w:rPr>
              <w:t>Objectives,</w:t>
            </w:r>
            <w:r>
              <w:rPr>
                <w:spacing w:val="31"/>
                <w:sz w:val="24"/>
              </w:rPr>
              <w:t xml:space="preserve"> </w:t>
            </w:r>
            <w:r>
              <w:rPr>
                <w:sz w:val="24"/>
              </w:rPr>
              <w:t>Concept of Wages. Components of Compensation, Executive compensation.</w:t>
            </w:r>
          </w:p>
        </w:tc>
        <w:tc>
          <w:tcPr>
            <w:tcW w:w="1275" w:type="dxa"/>
          </w:tcPr>
          <w:p w14:paraId="22F45023" w14:textId="77777777" w:rsidR="007829EF" w:rsidRDefault="007829EF">
            <w:pPr>
              <w:pStyle w:val="TableParagraph"/>
              <w:spacing w:before="253"/>
              <w:rPr>
                <w:sz w:val="24"/>
              </w:rPr>
            </w:pPr>
          </w:p>
          <w:p w14:paraId="11B32303" w14:textId="77777777" w:rsidR="007829EF" w:rsidRDefault="00000000">
            <w:pPr>
              <w:pStyle w:val="TableParagraph"/>
              <w:ind w:left="99" w:right="76"/>
              <w:jc w:val="center"/>
              <w:rPr>
                <w:b/>
                <w:sz w:val="24"/>
              </w:rPr>
            </w:pPr>
            <w:r>
              <w:rPr>
                <w:b/>
                <w:spacing w:val="-5"/>
                <w:sz w:val="24"/>
              </w:rPr>
              <w:t>12</w:t>
            </w:r>
          </w:p>
        </w:tc>
      </w:tr>
      <w:tr w:rsidR="007829EF" w14:paraId="02F57165" w14:textId="77777777">
        <w:trPr>
          <w:trHeight w:val="709"/>
        </w:trPr>
        <w:tc>
          <w:tcPr>
            <w:tcW w:w="1128" w:type="dxa"/>
          </w:tcPr>
          <w:p w14:paraId="28079E75" w14:textId="77777777" w:rsidR="007829EF" w:rsidRDefault="007829EF">
            <w:pPr>
              <w:pStyle w:val="TableParagraph"/>
              <w:rPr>
                <w:sz w:val="24"/>
              </w:rPr>
            </w:pPr>
          </w:p>
        </w:tc>
        <w:tc>
          <w:tcPr>
            <w:tcW w:w="8087" w:type="dxa"/>
          </w:tcPr>
          <w:p w14:paraId="4756C75E" w14:textId="77777777" w:rsidR="007829EF" w:rsidRDefault="00000000">
            <w:pPr>
              <w:pStyle w:val="TableParagraph"/>
              <w:spacing w:before="25"/>
              <w:ind w:left="138"/>
              <w:jc w:val="center"/>
              <w:rPr>
                <w:b/>
                <w:sz w:val="24"/>
              </w:rPr>
            </w:pPr>
            <w:r>
              <w:rPr>
                <w:b/>
                <w:spacing w:val="-2"/>
                <w:sz w:val="24"/>
              </w:rPr>
              <w:t>Total</w:t>
            </w:r>
          </w:p>
        </w:tc>
        <w:tc>
          <w:tcPr>
            <w:tcW w:w="1275" w:type="dxa"/>
          </w:tcPr>
          <w:p w14:paraId="672B4B52" w14:textId="77777777" w:rsidR="007829EF" w:rsidRDefault="00000000">
            <w:pPr>
              <w:pStyle w:val="TableParagraph"/>
              <w:spacing w:before="3"/>
              <w:ind w:left="99" w:right="76"/>
              <w:jc w:val="center"/>
              <w:rPr>
                <w:b/>
                <w:sz w:val="24"/>
              </w:rPr>
            </w:pPr>
            <w:r>
              <w:rPr>
                <w:b/>
                <w:spacing w:val="-5"/>
                <w:sz w:val="24"/>
              </w:rPr>
              <w:t>48</w:t>
            </w:r>
          </w:p>
        </w:tc>
      </w:tr>
    </w:tbl>
    <w:p w14:paraId="1D0BD2AF" w14:textId="77777777" w:rsidR="007829EF" w:rsidRDefault="007829EF">
      <w:pPr>
        <w:pStyle w:val="TableParagraph"/>
        <w:jc w:val="center"/>
        <w:rPr>
          <w:b/>
          <w:sz w:val="24"/>
        </w:rPr>
        <w:sectPr w:rsidR="007829EF" w:rsidSect="00572258">
          <w:pgSz w:w="11920" w:h="16850"/>
          <w:pgMar w:top="620" w:right="0" w:bottom="1733"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7"/>
        <w:gridCol w:w="2850"/>
        <w:gridCol w:w="6355"/>
      </w:tblGrid>
      <w:tr w:rsidR="007829EF" w14:paraId="7A72BFB0" w14:textId="77777777">
        <w:trPr>
          <w:trHeight w:val="369"/>
        </w:trPr>
        <w:tc>
          <w:tcPr>
            <w:tcW w:w="10492" w:type="dxa"/>
            <w:gridSpan w:val="3"/>
          </w:tcPr>
          <w:p w14:paraId="699E56BF" w14:textId="77777777" w:rsidR="007829EF" w:rsidRDefault="00000000">
            <w:pPr>
              <w:pStyle w:val="TableParagraph"/>
              <w:spacing w:before="71"/>
              <w:ind w:left="2328"/>
              <w:rPr>
                <w:b/>
                <w:sz w:val="24"/>
              </w:rPr>
            </w:pPr>
            <w:r>
              <w:rPr>
                <w:b/>
                <w:sz w:val="24"/>
              </w:rPr>
              <w:lastRenderedPageBreak/>
              <w:t>Credit</w:t>
            </w:r>
            <w:r>
              <w:rPr>
                <w:b/>
                <w:spacing w:val="-3"/>
                <w:sz w:val="24"/>
              </w:rPr>
              <w:t xml:space="preserve"> </w:t>
            </w:r>
            <w:r>
              <w:rPr>
                <w:b/>
                <w:spacing w:val="-2"/>
                <w:sz w:val="24"/>
              </w:rPr>
              <w:t>Distribution</w:t>
            </w:r>
          </w:p>
        </w:tc>
      </w:tr>
      <w:tr w:rsidR="007829EF" w14:paraId="0F39B5A4" w14:textId="77777777">
        <w:trPr>
          <w:trHeight w:val="921"/>
        </w:trPr>
        <w:tc>
          <w:tcPr>
            <w:tcW w:w="1287" w:type="dxa"/>
          </w:tcPr>
          <w:p w14:paraId="1F30CF21" w14:textId="77777777" w:rsidR="007829EF" w:rsidRDefault="00000000">
            <w:pPr>
              <w:pStyle w:val="TableParagraph"/>
              <w:spacing w:before="78" w:line="237" w:lineRule="auto"/>
              <w:ind w:left="287" w:right="41"/>
              <w:rPr>
                <w:b/>
                <w:sz w:val="24"/>
              </w:rPr>
            </w:pPr>
            <w:r>
              <w:rPr>
                <w:b/>
                <w:spacing w:val="-4"/>
                <w:sz w:val="24"/>
              </w:rPr>
              <w:t xml:space="preserve">L/T </w:t>
            </w:r>
            <w:r>
              <w:rPr>
                <w:b/>
                <w:spacing w:val="-2"/>
                <w:sz w:val="24"/>
              </w:rPr>
              <w:t>(Lecture/ Tutorial)</w:t>
            </w:r>
          </w:p>
        </w:tc>
        <w:tc>
          <w:tcPr>
            <w:tcW w:w="2850" w:type="dxa"/>
          </w:tcPr>
          <w:p w14:paraId="2E86F922" w14:textId="77777777" w:rsidR="007829EF" w:rsidRDefault="00000000">
            <w:pPr>
              <w:pStyle w:val="TableParagraph"/>
              <w:spacing w:before="13"/>
              <w:ind w:left="282"/>
              <w:rPr>
                <w:b/>
                <w:sz w:val="24"/>
              </w:rPr>
            </w:pPr>
            <w:r>
              <w:rPr>
                <w:b/>
                <w:sz w:val="24"/>
              </w:rPr>
              <w:t>Practicum</w:t>
            </w:r>
            <w:r>
              <w:rPr>
                <w:b/>
                <w:spacing w:val="-7"/>
                <w:sz w:val="24"/>
              </w:rPr>
              <w:t xml:space="preserve"> </w:t>
            </w:r>
            <w:r>
              <w:rPr>
                <w:b/>
                <w:spacing w:val="-5"/>
                <w:sz w:val="24"/>
              </w:rPr>
              <w:t>(P)</w:t>
            </w:r>
          </w:p>
        </w:tc>
        <w:tc>
          <w:tcPr>
            <w:tcW w:w="6355" w:type="dxa"/>
          </w:tcPr>
          <w:p w14:paraId="0B106685" w14:textId="77777777" w:rsidR="007829EF" w:rsidRDefault="00000000">
            <w:pPr>
              <w:pStyle w:val="TableParagraph"/>
              <w:spacing w:before="42"/>
              <w:ind w:left="9" w:right="8"/>
              <w:jc w:val="center"/>
              <w:rPr>
                <w:b/>
                <w:sz w:val="24"/>
              </w:rPr>
            </w:pPr>
            <w:r>
              <w:rPr>
                <w:b/>
                <w:sz w:val="24"/>
              </w:rPr>
              <w:t>Experiential</w:t>
            </w:r>
            <w:r>
              <w:rPr>
                <w:b/>
                <w:spacing w:val="-8"/>
                <w:sz w:val="24"/>
              </w:rPr>
              <w:t xml:space="preserve"> </w:t>
            </w:r>
            <w:r>
              <w:rPr>
                <w:b/>
                <w:spacing w:val="-2"/>
                <w:sz w:val="24"/>
              </w:rPr>
              <w:t>Learning</w:t>
            </w:r>
          </w:p>
        </w:tc>
      </w:tr>
      <w:tr w:rsidR="007829EF" w14:paraId="68FF2AA3" w14:textId="77777777">
        <w:trPr>
          <w:trHeight w:val="366"/>
        </w:trPr>
        <w:tc>
          <w:tcPr>
            <w:tcW w:w="1287" w:type="dxa"/>
            <w:vMerge w:val="restart"/>
          </w:tcPr>
          <w:p w14:paraId="33FA0655" w14:textId="77777777" w:rsidR="007829EF" w:rsidRDefault="007829EF">
            <w:pPr>
              <w:pStyle w:val="TableParagraph"/>
              <w:spacing w:before="217"/>
              <w:rPr>
                <w:sz w:val="24"/>
              </w:rPr>
            </w:pPr>
          </w:p>
          <w:p w14:paraId="19D1B5BC" w14:textId="77777777" w:rsidR="007829EF" w:rsidRDefault="00000000">
            <w:pPr>
              <w:pStyle w:val="TableParagraph"/>
              <w:ind w:left="330"/>
              <w:rPr>
                <w:b/>
                <w:sz w:val="24"/>
              </w:rPr>
            </w:pPr>
            <w:r>
              <w:rPr>
                <w:b/>
                <w:sz w:val="24"/>
              </w:rPr>
              <w:t xml:space="preserve">48 </w:t>
            </w:r>
            <w:proofErr w:type="spellStart"/>
            <w:r>
              <w:rPr>
                <w:b/>
                <w:spacing w:val="-5"/>
                <w:sz w:val="24"/>
              </w:rPr>
              <w:t>hrs</w:t>
            </w:r>
            <w:proofErr w:type="spellEnd"/>
          </w:p>
        </w:tc>
        <w:tc>
          <w:tcPr>
            <w:tcW w:w="2850" w:type="dxa"/>
            <w:vMerge w:val="restart"/>
          </w:tcPr>
          <w:p w14:paraId="1D35B262" w14:textId="77777777" w:rsidR="007829EF" w:rsidRDefault="007829EF">
            <w:pPr>
              <w:pStyle w:val="TableParagraph"/>
            </w:pPr>
          </w:p>
        </w:tc>
        <w:tc>
          <w:tcPr>
            <w:tcW w:w="6355" w:type="dxa"/>
          </w:tcPr>
          <w:p w14:paraId="30091F36" w14:textId="77777777" w:rsidR="007829EF" w:rsidRDefault="00000000">
            <w:pPr>
              <w:pStyle w:val="TableParagraph"/>
              <w:spacing w:before="71"/>
              <w:ind w:left="9"/>
              <w:jc w:val="center"/>
              <w:rPr>
                <w:b/>
                <w:sz w:val="24"/>
              </w:rPr>
            </w:pPr>
            <w:r>
              <w:rPr>
                <w:b/>
                <w:sz w:val="24"/>
              </w:rPr>
              <w:t xml:space="preserve">12 </w:t>
            </w:r>
            <w:proofErr w:type="spellStart"/>
            <w:r>
              <w:rPr>
                <w:b/>
                <w:spacing w:val="-5"/>
                <w:sz w:val="24"/>
              </w:rPr>
              <w:t>hrs</w:t>
            </w:r>
            <w:proofErr w:type="spellEnd"/>
          </w:p>
        </w:tc>
      </w:tr>
      <w:tr w:rsidR="007829EF" w14:paraId="639AFFE1" w14:textId="77777777">
        <w:trPr>
          <w:trHeight w:val="923"/>
        </w:trPr>
        <w:tc>
          <w:tcPr>
            <w:tcW w:w="1287" w:type="dxa"/>
            <w:vMerge/>
            <w:tcBorders>
              <w:top w:val="nil"/>
            </w:tcBorders>
          </w:tcPr>
          <w:p w14:paraId="2013AF1F" w14:textId="77777777" w:rsidR="007829EF" w:rsidRDefault="007829EF">
            <w:pPr>
              <w:rPr>
                <w:sz w:val="2"/>
                <w:szCs w:val="2"/>
              </w:rPr>
            </w:pPr>
          </w:p>
        </w:tc>
        <w:tc>
          <w:tcPr>
            <w:tcW w:w="2850" w:type="dxa"/>
            <w:vMerge/>
            <w:tcBorders>
              <w:top w:val="nil"/>
            </w:tcBorders>
          </w:tcPr>
          <w:p w14:paraId="2E31EE10" w14:textId="77777777" w:rsidR="007829EF" w:rsidRDefault="007829EF">
            <w:pPr>
              <w:rPr>
                <w:sz w:val="2"/>
                <w:szCs w:val="2"/>
              </w:rPr>
            </w:pPr>
          </w:p>
        </w:tc>
        <w:tc>
          <w:tcPr>
            <w:tcW w:w="6355" w:type="dxa"/>
          </w:tcPr>
          <w:p w14:paraId="4C869F53" w14:textId="77777777" w:rsidR="007829EF" w:rsidRDefault="00000000">
            <w:pPr>
              <w:pStyle w:val="TableParagraph"/>
              <w:spacing w:before="63"/>
              <w:ind w:left="121"/>
              <w:rPr>
                <w:sz w:val="24"/>
              </w:rPr>
            </w:pPr>
            <w:r>
              <w:rPr>
                <w:sz w:val="24"/>
              </w:rPr>
              <w:t>Live Projects, Industrial Visits, Guest Lecture, Home Assignments,</w:t>
            </w:r>
            <w:r>
              <w:rPr>
                <w:spacing w:val="-8"/>
                <w:sz w:val="24"/>
              </w:rPr>
              <w:t xml:space="preserve"> </w:t>
            </w:r>
            <w:r>
              <w:rPr>
                <w:sz w:val="24"/>
              </w:rPr>
              <w:t>Case</w:t>
            </w:r>
            <w:r>
              <w:rPr>
                <w:spacing w:val="-9"/>
                <w:sz w:val="24"/>
              </w:rPr>
              <w:t xml:space="preserve"> </w:t>
            </w:r>
            <w:r>
              <w:rPr>
                <w:sz w:val="24"/>
              </w:rPr>
              <w:t>Study</w:t>
            </w:r>
            <w:r>
              <w:rPr>
                <w:spacing w:val="-10"/>
                <w:sz w:val="24"/>
              </w:rPr>
              <w:t xml:space="preserve"> </w:t>
            </w:r>
            <w:r>
              <w:rPr>
                <w:sz w:val="24"/>
              </w:rPr>
              <w:t>Analysis,</w:t>
            </w:r>
            <w:r>
              <w:rPr>
                <w:spacing w:val="-8"/>
                <w:sz w:val="24"/>
              </w:rPr>
              <w:t xml:space="preserve"> </w:t>
            </w:r>
            <w:r>
              <w:rPr>
                <w:sz w:val="24"/>
              </w:rPr>
              <w:t>Online</w:t>
            </w:r>
            <w:r>
              <w:rPr>
                <w:spacing w:val="-8"/>
                <w:sz w:val="24"/>
              </w:rPr>
              <w:t xml:space="preserve"> </w:t>
            </w:r>
            <w:r>
              <w:rPr>
                <w:sz w:val="24"/>
              </w:rPr>
              <w:t xml:space="preserve">Certificate </w:t>
            </w:r>
            <w:r>
              <w:rPr>
                <w:spacing w:val="-2"/>
                <w:sz w:val="24"/>
              </w:rPr>
              <w:t>Courses/MOOCs</w:t>
            </w:r>
          </w:p>
        </w:tc>
      </w:tr>
    </w:tbl>
    <w:p w14:paraId="4C573494" w14:textId="77777777" w:rsidR="007829EF" w:rsidRDefault="007829EF">
      <w:pPr>
        <w:pStyle w:val="BodyText"/>
        <w:spacing w:before="107"/>
      </w:pPr>
    </w:p>
    <w:p w14:paraId="4888E370" w14:textId="77777777" w:rsidR="007829EF" w:rsidRDefault="00000000">
      <w:pPr>
        <w:pStyle w:val="Heading6"/>
        <w:ind w:left="972"/>
      </w:pPr>
      <w:r>
        <w:rPr>
          <w:spacing w:val="-2"/>
        </w:rPr>
        <w:t>Textbooks:</w:t>
      </w:r>
    </w:p>
    <w:p w14:paraId="468A1914" w14:textId="77777777" w:rsidR="007829EF" w:rsidRDefault="00000000">
      <w:pPr>
        <w:pStyle w:val="ListParagraph"/>
        <w:numPr>
          <w:ilvl w:val="1"/>
          <w:numId w:val="71"/>
        </w:numPr>
        <w:tabs>
          <w:tab w:val="left" w:pos="1737"/>
        </w:tabs>
        <w:spacing w:before="29"/>
        <w:ind w:hanging="362"/>
        <w:rPr>
          <w:sz w:val="24"/>
        </w:rPr>
      </w:pPr>
      <w:r>
        <w:rPr>
          <w:sz w:val="24"/>
        </w:rPr>
        <w:t>K.</w:t>
      </w:r>
      <w:r>
        <w:rPr>
          <w:spacing w:val="-4"/>
          <w:sz w:val="24"/>
        </w:rPr>
        <w:t xml:space="preserve"> </w:t>
      </w:r>
      <w:proofErr w:type="spellStart"/>
      <w:r>
        <w:rPr>
          <w:sz w:val="24"/>
        </w:rPr>
        <w:t>Aswathappa</w:t>
      </w:r>
      <w:proofErr w:type="spellEnd"/>
      <w:r>
        <w:rPr>
          <w:spacing w:val="-4"/>
          <w:sz w:val="24"/>
        </w:rPr>
        <w:t xml:space="preserve"> </w:t>
      </w:r>
      <w:r>
        <w:rPr>
          <w:sz w:val="24"/>
        </w:rPr>
        <w:t>(2023).</w:t>
      </w:r>
      <w:r>
        <w:rPr>
          <w:spacing w:val="-1"/>
          <w:sz w:val="24"/>
        </w:rPr>
        <w:t xml:space="preserve"> </w:t>
      </w:r>
      <w:r>
        <w:rPr>
          <w:sz w:val="24"/>
        </w:rPr>
        <w:t>Human</w:t>
      </w:r>
      <w:r>
        <w:rPr>
          <w:spacing w:val="-9"/>
          <w:sz w:val="24"/>
        </w:rPr>
        <w:t xml:space="preserve"> </w:t>
      </w:r>
      <w:r>
        <w:rPr>
          <w:sz w:val="24"/>
        </w:rPr>
        <w:t>Resource</w:t>
      </w:r>
      <w:r>
        <w:rPr>
          <w:spacing w:val="-5"/>
          <w:sz w:val="24"/>
        </w:rPr>
        <w:t xml:space="preserve"> </w:t>
      </w:r>
      <w:r>
        <w:rPr>
          <w:sz w:val="24"/>
        </w:rPr>
        <w:t>Management,</w:t>
      </w:r>
      <w:r>
        <w:rPr>
          <w:spacing w:val="2"/>
          <w:sz w:val="24"/>
        </w:rPr>
        <w:t xml:space="preserve"> </w:t>
      </w:r>
      <w:r>
        <w:rPr>
          <w:sz w:val="24"/>
        </w:rPr>
        <w:t>10</w:t>
      </w:r>
      <w:r>
        <w:rPr>
          <w:sz w:val="24"/>
          <w:vertAlign w:val="superscript"/>
        </w:rPr>
        <w:t>th</w:t>
      </w:r>
      <w:r>
        <w:rPr>
          <w:sz w:val="24"/>
        </w:rPr>
        <w:t>edition,</w:t>
      </w:r>
      <w:r>
        <w:rPr>
          <w:spacing w:val="-1"/>
          <w:sz w:val="24"/>
        </w:rPr>
        <w:t xml:space="preserve"> </w:t>
      </w:r>
      <w:r>
        <w:rPr>
          <w:sz w:val="24"/>
        </w:rPr>
        <w:t>McGraw</w:t>
      </w:r>
      <w:r>
        <w:rPr>
          <w:spacing w:val="-6"/>
          <w:sz w:val="24"/>
        </w:rPr>
        <w:t xml:space="preserve"> </w:t>
      </w:r>
      <w:r>
        <w:rPr>
          <w:spacing w:val="-4"/>
          <w:sz w:val="24"/>
        </w:rPr>
        <w:t>Hill</w:t>
      </w:r>
    </w:p>
    <w:p w14:paraId="3AF0E27E" w14:textId="77777777" w:rsidR="007829EF" w:rsidRDefault="00000000">
      <w:pPr>
        <w:pStyle w:val="ListParagraph"/>
        <w:numPr>
          <w:ilvl w:val="1"/>
          <w:numId w:val="71"/>
        </w:numPr>
        <w:tabs>
          <w:tab w:val="left" w:pos="1737"/>
        </w:tabs>
        <w:spacing w:before="79" w:line="276" w:lineRule="auto"/>
        <w:ind w:right="1214"/>
        <w:rPr>
          <w:sz w:val="24"/>
        </w:rPr>
      </w:pPr>
      <w:r>
        <w:rPr>
          <w:sz w:val="24"/>
        </w:rPr>
        <w:t>Gary</w:t>
      </w:r>
      <w:r>
        <w:rPr>
          <w:spacing w:val="40"/>
          <w:sz w:val="24"/>
        </w:rPr>
        <w:t xml:space="preserve"> </w:t>
      </w:r>
      <w:r>
        <w:rPr>
          <w:sz w:val="24"/>
        </w:rPr>
        <w:t>Dessler and Biju Varrkey</w:t>
      </w:r>
      <w:r>
        <w:rPr>
          <w:spacing w:val="40"/>
          <w:sz w:val="24"/>
        </w:rPr>
        <w:t xml:space="preserve"> </w:t>
      </w:r>
      <w:r>
        <w:rPr>
          <w:sz w:val="24"/>
        </w:rPr>
        <w:t>(2020). Human Resource Management,16</w:t>
      </w:r>
      <w:r>
        <w:rPr>
          <w:sz w:val="24"/>
          <w:vertAlign w:val="superscript"/>
        </w:rPr>
        <w:t>th</w:t>
      </w:r>
      <w:r>
        <w:rPr>
          <w:sz w:val="24"/>
        </w:rPr>
        <w:t xml:space="preserve"> ed. Pearson Education Services Pvt Ltd., Noida,</w:t>
      </w:r>
    </w:p>
    <w:p w14:paraId="462DC787" w14:textId="77777777" w:rsidR="007829EF" w:rsidRDefault="00000000">
      <w:pPr>
        <w:pStyle w:val="Heading6"/>
        <w:spacing w:before="43"/>
        <w:ind w:left="914"/>
      </w:pPr>
      <w:r>
        <w:t>Reference</w:t>
      </w:r>
      <w:r>
        <w:rPr>
          <w:spacing w:val="-8"/>
        </w:rPr>
        <w:t xml:space="preserve"> </w:t>
      </w:r>
      <w:r>
        <w:rPr>
          <w:spacing w:val="-2"/>
        </w:rPr>
        <w:t>Books:</w:t>
      </w:r>
    </w:p>
    <w:p w14:paraId="654C5205" w14:textId="77777777" w:rsidR="007829EF" w:rsidRDefault="00000000">
      <w:pPr>
        <w:pStyle w:val="ListParagraph"/>
        <w:numPr>
          <w:ilvl w:val="0"/>
          <w:numId w:val="70"/>
        </w:numPr>
        <w:tabs>
          <w:tab w:val="left" w:pos="1637"/>
        </w:tabs>
        <w:spacing w:before="65" w:line="278" w:lineRule="auto"/>
        <w:ind w:right="757"/>
        <w:rPr>
          <w:sz w:val="24"/>
        </w:rPr>
      </w:pPr>
      <w:r>
        <w:rPr>
          <w:sz w:val="24"/>
        </w:rPr>
        <w:t>P.</w:t>
      </w:r>
      <w:r>
        <w:rPr>
          <w:spacing w:val="-15"/>
          <w:sz w:val="24"/>
        </w:rPr>
        <w:t xml:space="preserve"> </w:t>
      </w:r>
      <w:r>
        <w:rPr>
          <w:sz w:val="24"/>
        </w:rPr>
        <w:t>Durai</w:t>
      </w:r>
      <w:r>
        <w:rPr>
          <w:spacing w:val="-17"/>
          <w:sz w:val="24"/>
        </w:rPr>
        <w:t xml:space="preserve"> </w:t>
      </w:r>
      <w:r>
        <w:rPr>
          <w:sz w:val="24"/>
        </w:rPr>
        <w:t>(2020).</w:t>
      </w:r>
      <w:r>
        <w:rPr>
          <w:spacing w:val="-15"/>
          <w:sz w:val="24"/>
        </w:rPr>
        <w:t xml:space="preserve"> </w:t>
      </w:r>
      <w:r>
        <w:rPr>
          <w:sz w:val="24"/>
        </w:rPr>
        <w:t>Human</w:t>
      </w:r>
      <w:r>
        <w:rPr>
          <w:spacing w:val="-15"/>
          <w:sz w:val="24"/>
        </w:rPr>
        <w:t xml:space="preserve"> </w:t>
      </w:r>
      <w:r>
        <w:rPr>
          <w:sz w:val="24"/>
        </w:rPr>
        <w:t>Resource</w:t>
      </w:r>
      <w:r>
        <w:rPr>
          <w:spacing w:val="-15"/>
          <w:sz w:val="24"/>
        </w:rPr>
        <w:t xml:space="preserve"> </w:t>
      </w:r>
      <w:r>
        <w:rPr>
          <w:sz w:val="24"/>
        </w:rPr>
        <w:t>Management,</w:t>
      </w:r>
      <w:r>
        <w:rPr>
          <w:spacing w:val="-14"/>
          <w:sz w:val="24"/>
        </w:rPr>
        <w:t xml:space="preserve"> </w:t>
      </w:r>
      <w:r>
        <w:rPr>
          <w:sz w:val="24"/>
        </w:rPr>
        <w:t>3</w:t>
      </w:r>
      <w:r>
        <w:rPr>
          <w:sz w:val="24"/>
          <w:vertAlign w:val="superscript"/>
        </w:rPr>
        <w:t>rd</w:t>
      </w:r>
      <w:r>
        <w:rPr>
          <w:sz w:val="24"/>
        </w:rPr>
        <w:t>Edition.</w:t>
      </w:r>
      <w:r>
        <w:rPr>
          <w:spacing w:val="-10"/>
          <w:sz w:val="24"/>
        </w:rPr>
        <w:t xml:space="preserve"> </w:t>
      </w:r>
      <w:r>
        <w:rPr>
          <w:sz w:val="24"/>
        </w:rPr>
        <w:t>3rd</w:t>
      </w:r>
      <w:r>
        <w:rPr>
          <w:spacing w:val="-13"/>
          <w:sz w:val="24"/>
        </w:rPr>
        <w:t xml:space="preserve"> </w:t>
      </w:r>
      <w:r>
        <w:rPr>
          <w:sz w:val="24"/>
        </w:rPr>
        <w:t>Pearson</w:t>
      </w:r>
      <w:r>
        <w:rPr>
          <w:spacing w:val="-15"/>
          <w:sz w:val="24"/>
        </w:rPr>
        <w:t xml:space="preserve"> </w:t>
      </w:r>
      <w:r>
        <w:rPr>
          <w:sz w:val="24"/>
        </w:rPr>
        <w:t>Education</w:t>
      </w:r>
      <w:r>
        <w:rPr>
          <w:spacing w:val="-15"/>
          <w:sz w:val="24"/>
        </w:rPr>
        <w:t xml:space="preserve"> </w:t>
      </w:r>
      <w:r>
        <w:rPr>
          <w:sz w:val="24"/>
        </w:rPr>
        <w:t>Services</w:t>
      </w:r>
      <w:r>
        <w:rPr>
          <w:spacing w:val="-14"/>
          <w:sz w:val="24"/>
        </w:rPr>
        <w:t xml:space="preserve"> </w:t>
      </w:r>
      <w:r>
        <w:rPr>
          <w:sz w:val="24"/>
        </w:rPr>
        <w:t>Pvt Ltd., Noida,</w:t>
      </w:r>
    </w:p>
    <w:p w14:paraId="3BF36AB3" w14:textId="77777777" w:rsidR="007829EF" w:rsidRDefault="00000000">
      <w:pPr>
        <w:pStyle w:val="ListParagraph"/>
        <w:numPr>
          <w:ilvl w:val="0"/>
          <w:numId w:val="70"/>
        </w:numPr>
        <w:tabs>
          <w:tab w:val="left" w:pos="1636"/>
        </w:tabs>
        <w:spacing w:line="274" w:lineRule="exact"/>
        <w:ind w:left="1636" w:hanging="362"/>
        <w:rPr>
          <w:sz w:val="24"/>
        </w:rPr>
      </w:pPr>
      <w:r>
        <w:rPr>
          <w:sz w:val="24"/>
        </w:rPr>
        <w:t>V.S.</w:t>
      </w:r>
      <w:r>
        <w:rPr>
          <w:spacing w:val="-8"/>
          <w:sz w:val="24"/>
        </w:rPr>
        <w:t xml:space="preserve"> </w:t>
      </w:r>
      <w:r>
        <w:rPr>
          <w:sz w:val="24"/>
        </w:rPr>
        <w:t>P</w:t>
      </w:r>
      <w:r>
        <w:rPr>
          <w:spacing w:val="-2"/>
          <w:sz w:val="24"/>
        </w:rPr>
        <w:t xml:space="preserve"> </w:t>
      </w:r>
      <w:r>
        <w:rPr>
          <w:sz w:val="24"/>
        </w:rPr>
        <w:t>Rao</w:t>
      </w:r>
      <w:r>
        <w:rPr>
          <w:spacing w:val="-4"/>
          <w:sz w:val="24"/>
        </w:rPr>
        <w:t xml:space="preserve"> </w:t>
      </w:r>
      <w:r>
        <w:rPr>
          <w:sz w:val="24"/>
        </w:rPr>
        <w:t>(2020).</w:t>
      </w:r>
      <w:r>
        <w:rPr>
          <w:spacing w:val="-5"/>
          <w:sz w:val="24"/>
        </w:rPr>
        <w:t xml:space="preserve"> </w:t>
      </w:r>
      <w:r>
        <w:rPr>
          <w:sz w:val="24"/>
        </w:rPr>
        <w:t>Human</w:t>
      </w:r>
      <w:r>
        <w:rPr>
          <w:spacing w:val="-7"/>
          <w:sz w:val="24"/>
        </w:rPr>
        <w:t xml:space="preserve"> </w:t>
      </w:r>
      <w:r>
        <w:rPr>
          <w:sz w:val="24"/>
        </w:rPr>
        <w:t>Resource</w:t>
      </w:r>
      <w:r>
        <w:rPr>
          <w:spacing w:val="-4"/>
          <w:sz w:val="24"/>
        </w:rPr>
        <w:t xml:space="preserve"> </w:t>
      </w:r>
      <w:r>
        <w:rPr>
          <w:sz w:val="24"/>
        </w:rPr>
        <w:t>Management,</w:t>
      </w:r>
      <w:r>
        <w:rPr>
          <w:spacing w:val="3"/>
          <w:sz w:val="24"/>
        </w:rPr>
        <w:t xml:space="preserve"> </w:t>
      </w:r>
      <w:r>
        <w:rPr>
          <w:sz w:val="24"/>
          <w:vertAlign w:val="superscript"/>
        </w:rPr>
        <w:t>2nd</w:t>
      </w:r>
      <w:r>
        <w:rPr>
          <w:spacing w:val="-4"/>
          <w:sz w:val="24"/>
        </w:rPr>
        <w:t xml:space="preserve"> </w:t>
      </w:r>
      <w:r>
        <w:rPr>
          <w:sz w:val="24"/>
        </w:rPr>
        <w:t>Edition.</w:t>
      </w:r>
      <w:r>
        <w:rPr>
          <w:spacing w:val="2"/>
          <w:sz w:val="24"/>
        </w:rPr>
        <w:t xml:space="preserve"> </w:t>
      </w:r>
      <w:r>
        <w:rPr>
          <w:sz w:val="24"/>
        </w:rPr>
        <w:t>Taxman</w:t>
      </w:r>
      <w:r>
        <w:rPr>
          <w:spacing w:val="-8"/>
          <w:sz w:val="24"/>
        </w:rPr>
        <w:t xml:space="preserve"> </w:t>
      </w:r>
      <w:r>
        <w:rPr>
          <w:spacing w:val="-2"/>
          <w:sz w:val="24"/>
        </w:rPr>
        <w:t>Publications,</w:t>
      </w:r>
    </w:p>
    <w:p w14:paraId="0451298D" w14:textId="77777777" w:rsidR="007829EF" w:rsidRDefault="007829EF">
      <w:pPr>
        <w:pStyle w:val="ListParagraph"/>
        <w:spacing w:line="274" w:lineRule="exact"/>
        <w:rPr>
          <w:sz w:val="24"/>
        </w:rPr>
        <w:sectPr w:rsidR="007829EF"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8B3B581" w14:textId="77777777" w:rsidR="007829EF" w:rsidRDefault="00000000">
      <w:pPr>
        <w:pStyle w:val="Heading6"/>
        <w:spacing w:before="74"/>
      </w:pPr>
      <w:bookmarkStart w:id="54" w:name="Organizational_Behaviour_(Minor_for_othe"/>
      <w:bookmarkStart w:id="55" w:name="_bookmark15"/>
      <w:bookmarkEnd w:id="54"/>
      <w:bookmarkEnd w:id="55"/>
      <w:r>
        <w:lastRenderedPageBreak/>
        <w:t>Organizational</w:t>
      </w:r>
      <w:r>
        <w:rPr>
          <w:spacing w:val="-5"/>
        </w:rPr>
        <w:t xml:space="preserve"> </w:t>
      </w:r>
      <w:proofErr w:type="spellStart"/>
      <w:r>
        <w:t>Behaviour</w:t>
      </w:r>
      <w:proofErr w:type="spellEnd"/>
      <w:r>
        <w:rPr>
          <w:spacing w:val="-6"/>
        </w:rPr>
        <w:t xml:space="preserve"> </w:t>
      </w:r>
      <w:r>
        <w:t>(Minor</w:t>
      </w:r>
      <w:r>
        <w:rPr>
          <w:spacing w:val="-7"/>
        </w:rPr>
        <w:t xml:space="preserve"> </w:t>
      </w:r>
      <w:r>
        <w:t>for</w:t>
      </w:r>
      <w:r>
        <w:rPr>
          <w:spacing w:val="-7"/>
        </w:rPr>
        <w:t xml:space="preserve"> </w:t>
      </w:r>
      <w:r>
        <w:t>other</w:t>
      </w:r>
      <w:r>
        <w:rPr>
          <w:spacing w:val="-2"/>
        </w:rPr>
        <w:t xml:space="preserve"> dept/school)</w:t>
      </w:r>
    </w:p>
    <w:p w14:paraId="6146E0F1" w14:textId="77777777" w:rsidR="007829EF" w:rsidRDefault="007829EF">
      <w:pPr>
        <w:pStyle w:val="BodyText"/>
        <w:spacing w:before="76"/>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1F76D22C" w14:textId="77777777">
        <w:trPr>
          <w:trHeight w:val="474"/>
        </w:trPr>
        <w:tc>
          <w:tcPr>
            <w:tcW w:w="5543" w:type="dxa"/>
          </w:tcPr>
          <w:p w14:paraId="77305789" w14:textId="77777777" w:rsidR="007829EF" w:rsidRDefault="00000000">
            <w:pPr>
              <w:pStyle w:val="TableParagraph"/>
              <w:spacing w:before="88"/>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BSA032N201</w:t>
            </w:r>
          </w:p>
        </w:tc>
        <w:tc>
          <w:tcPr>
            <w:tcW w:w="4931" w:type="dxa"/>
          </w:tcPr>
          <w:p w14:paraId="149B28BF" w14:textId="77777777" w:rsidR="007829EF" w:rsidRDefault="00000000">
            <w:pPr>
              <w:pStyle w:val="TableParagraph"/>
              <w:spacing w:before="88"/>
              <w:ind w:left="107"/>
              <w:rPr>
                <w:sz w:val="24"/>
              </w:rPr>
            </w:pPr>
            <w:r>
              <w:rPr>
                <w:sz w:val="24"/>
              </w:rPr>
              <w:t>Course</w:t>
            </w:r>
            <w:r>
              <w:rPr>
                <w:spacing w:val="-5"/>
                <w:sz w:val="24"/>
              </w:rPr>
              <w:t xml:space="preserve"> </w:t>
            </w:r>
            <w:r>
              <w:rPr>
                <w:sz w:val="24"/>
              </w:rPr>
              <w:t>Level:</w:t>
            </w:r>
            <w:r>
              <w:rPr>
                <w:spacing w:val="-2"/>
                <w:sz w:val="24"/>
              </w:rPr>
              <w:t xml:space="preserve"> </w:t>
            </w:r>
            <w:r>
              <w:rPr>
                <w:spacing w:val="-5"/>
                <w:sz w:val="24"/>
              </w:rPr>
              <w:t>100</w:t>
            </w:r>
          </w:p>
        </w:tc>
      </w:tr>
      <w:tr w:rsidR="007829EF" w14:paraId="100ED266" w14:textId="77777777">
        <w:trPr>
          <w:trHeight w:val="474"/>
        </w:trPr>
        <w:tc>
          <w:tcPr>
            <w:tcW w:w="5543" w:type="dxa"/>
          </w:tcPr>
          <w:p w14:paraId="2C69B0F6"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4"/>
                <w:sz w:val="24"/>
              </w:rPr>
              <w:t xml:space="preserve"> </w:t>
            </w:r>
            <w:r>
              <w:rPr>
                <w:sz w:val="24"/>
              </w:rPr>
              <w:t>L-T-P-C=2-1-0-</w:t>
            </w:r>
            <w:r>
              <w:rPr>
                <w:spacing w:val="-10"/>
                <w:sz w:val="24"/>
              </w:rPr>
              <w:t>3</w:t>
            </w:r>
          </w:p>
        </w:tc>
        <w:tc>
          <w:tcPr>
            <w:tcW w:w="4931" w:type="dxa"/>
          </w:tcPr>
          <w:p w14:paraId="6DB69213"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23AA5152" w14:textId="77777777" w:rsidR="007829EF" w:rsidRDefault="00000000">
      <w:pPr>
        <w:spacing w:line="268" w:lineRule="exact"/>
        <w:ind w:left="295"/>
        <w:rPr>
          <w:b/>
          <w:sz w:val="24"/>
        </w:rPr>
      </w:pPr>
      <w:r>
        <w:rPr>
          <w:b/>
          <w:sz w:val="24"/>
        </w:rPr>
        <w:t>Course</w:t>
      </w:r>
      <w:r>
        <w:rPr>
          <w:b/>
          <w:spacing w:val="-1"/>
          <w:sz w:val="24"/>
        </w:rPr>
        <w:t xml:space="preserve"> </w:t>
      </w:r>
      <w:r>
        <w:rPr>
          <w:b/>
          <w:spacing w:val="-2"/>
          <w:sz w:val="24"/>
        </w:rPr>
        <w:t>Objective:</w:t>
      </w:r>
    </w:p>
    <w:p w14:paraId="57FE8E74" w14:textId="77777777" w:rsidR="007829EF" w:rsidRDefault="00000000">
      <w:pPr>
        <w:pStyle w:val="BodyText"/>
        <w:spacing w:before="2" w:line="235" w:lineRule="auto"/>
        <w:ind w:left="295" w:right="805"/>
      </w:pPr>
      <w:r>
        <w:t>The</w:t>
      </w:r>
      <w:r>
        <w:rPr>
          <w:spacing w:val="-6"/>
        </w:rPr>
        <w:t xml:space="preserve"> </w:t>
      </w:r>
      <w:r>
        <w:t>objective</w:t>
      </w:r>
      <w:r>
        <w:rPr>
          <w:spacing w:val="-3"/>
        </w:rPr>
        <w:t xml:space="preserve"> </w:t>
      </w:r>
      <w:r>
        <w:t>of</w:t>
      </w:r>
      <w:r>
        <w:rPr>
          <w:spacing w:val="-10"/>
        </w:rPr>
        <w:t xml:space="preserve"> </w:t>
      </w:r>
      <w:r>
        <w:t>this</w:t>
      </w:r>
      <w:r>
        <w:rPr>
          <w:spacing w:val="-4"/>
        </w:rPr>
        <w:t xml:space="preserve"> </w:t>
      </w:r>
      <w:r>
        <w:t>course is</w:t>
      </w:r>
      <w:r>
        <w:rPr>
          <w:spacing w:val="-5"/>
        </w:rPr>
        <w:t xml:space="preserve"> </w:t>
      </w:r>
      <w:r>
        <w:t>to</w:t>
      </w:r>
      <w:r>
        <w:rPr>
          <w:spacing w:val="-2"/>
        </w:rPr>
        <w:t xml:space="preserve"> </w:t>
      </w:r>
      <w:r>
        <w:t>familiarize</w:t>
      </w:r>
      <w:r>
        <w:rPr>
          <w:spacing w:val="-2"/>
        </w:rPr>
        <w:t xml:space="preserve"> </w:t>
      </w:r>
      <w:r>
        <w:t>the</w:t>
      </w:r>
      <w:r>
        <w:rPr>
          <w:spacing w:val="-3"/>
        </w:rPr>
        <w:t xml:space="preserve"> </w:t>
      </w:r>
      <w:r>
        <w:t>students</w:t>
      </w:r>
      <w:r>
        <w:rPr>
          <w:spacing w:val="-4"/>
        </w:rPr>
        <w:t xml:space="preserve"> </w:t>
      </w:r>
      <w:r>
        <w:t>with</w:t>
      </w:r>
      <w:r>
        <w:rPr>
          <w:spacing w:val="-7"/>
        </w:rPr>
        <w:t xml:space="preserve"> </w:t>
      </w:r>
      <w:r>
        <w:t>the</w:t>
      </w:r>
      <w:r>
        <w:rPr>
          <w:spacing w:val="-3"/>
        </w:rPr>
        <w:t xml:space="preserve"> </w:t>
      </w:r>
      <w:proofErr w:type="spellStart"/>
      <w:r>
        <w:t>behavioural</w:t>
      </w:r>
      <w:proofErr w:type="spellEnd"/>
      <w:r>
        <w:rPr>
          <w:spacing w:val="-11"/>
        </w:rPr>
        <w:t xml:space="preserve"> </w:t>
      </w:r>
      <w:r>
        <w:t>patterns</w:t>
      </w:r>
      <w:r>
        <w:rPr>
          <w:spacing w:val="-5"/>
        </w:rPr>
        <w:t xml:space="preserve"> </w:t>
      </w:r>
      <w:r>
        <w:t>of</w:t>
      </w:r>
      <w:r>
        <w:rPr>
          <w:spacing w:val="-10"/>
        </w:rPr>
        <w:t xml:space="preserve"> </w:t>
      </w:r>
      <w:r>
        <w:t>Human</w:t>
      </w:r>
      <w:r>
        <w:rPr>
          <w:spacing w:val="-7"/>
        </w:rPr>
        <w:t xml:space="preserve"> </w:t>
      </w:r>
      <w:r>
        <w:t>beings</w:t>
      </w:r>
      <w:r>
        <w:rPr>
          <w:spacing w:val="-4"/>
        </w:rPr>
        <w:t xml:space="preserve"> </w:t>
      </w:r>
      <w:r>
        <w:t>at individual and group levels.</w:t>
      </w:r>
    </w:p>
    <w:p w14:paraId="5BABE5E9" w14:textId="77777777" w:rsidR="007829EF" w:rsidRDefault="00000000">
      <w:pPr>
        <w:pStyle w:val="BodyText"/>
        <w:spacing w:before="9" w:after="18"/>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7161"/>
        <w:gridCol w:w="2420"/>
      </w:tblGrid>
      <w:tr w:rsidR="007829EF" w14:paraId="05C39D62" w14:textId="77777777">
        <w:trPr>
          <w:trHeight w:val="580"/>
        </w:trPr>
        <w:tc>
          <w:tcPr>
            <w:tcW w:w="778" w:type="dxa"/>
          </w:tcPr>
          <w:p w14:paraId="6C9FF974" w14:textId="77777777" w:rsidR="007829EF" w:rsidRDefault="00000000">
            <w:pPr>
              <w:pStyle w:val="TableParagraph"/>
              <w:spacing w:before="6"/>
              <w:ind w:left="285"/>
              <w:rPr>
                <w:b/>
                <w:sz w:val="24"/>
              </w:rPr>
            </w:pPr>
            <w:r>
              <w:rPr>
                <w:b/>
                <w:spacing w:val="-5"/>
                <w:sz w:val="24"/>
              </w:rPr>
              <w:t>Sl.</w:t>
            </w:r>
          </w:p>
          <w:p w14:paraId="5031C0DD" w14:textId="77777777" w:rsidR="007829EF" w:rsidRDefault="00000000">
            <w:pPr>
              <w:pStyle w:val="TableParagraph"/>
              <w:ind w:left="189"/>
              <w:rPr>
                <w:b/>
                <w:sz w:val="24"/>
              </w:rPr>
            </w:pPr>
            <w:r>
              <w:rPr>
                <w:b/>
                <w:spacing w:val="-5"/>
                <w:sz w:val="24"/>
              </w:rPr>
              <w:t>No.</w:t>
            </w:r>
          </w:p>
        </w:tc>
        <w:tc>
          <w:tcPr>
            <w:tcW w:w="7161" w:type="dxa"/>
          </w:tcPr>
          <w:p w14:paraId="1FC0C384" w14:textId="77777777" w:rsidR="007829EF" w:rsidRDefault="00000000">
            <w:pPr>
              <w:pStyle w:val="TableParagraph"/>
              <w:spacing w:before="11"/>
              <w:jc w:val="center"/>
              <w:rPr>
                <w:b/>
                <w:sz w:val="24"/>
              </w:rPr>
            </w:pPr>
            <w:r>
              <w:rPr>
                <w:b/>
                <w:sz w:val="24"/>
              </w:rPr>
              <w:t>Course</w:t>
            </w:r>
            <w:r>
              <w:rPr>
                <w:b/>
                <w:spacing w:val="-4"/>
                <w:sz w:val="24"/>
              </w:rPr>
              <w:t xml:space="preserve"> </w:t>
            </w:r>
            <w:r>
              <w:rPr>
                <w:b/>
                <w:spacing w:val="-2"/>
                <w:sz w:val="24"/>
              </w:rPr>
              <w:t>outcome</w:t>
            </w:r>
          </w:p>
        </w:tc>
        <w:tc>
          <w:tcPr>
            <w:tcW w:w="2420" w:type="dxa"/>
          </w:tcPr>
          <w:p w14:paraId="411961A4" w14:textId="77777777" w:rsidR="007829EF" w:rsidRDefault="00000000">
            <w:pPr>
              <w:pStyle w:val="TableParagraph"/>
              <w:spacing w:before="10" w:line="237" w:lineRule="auto"/>
              <w:ind w:left="935" w:hanging="713"/>
              <w:rPr>
                <w:b/>
                <w:sz w:val="24"/>
              </w:rPr>
            </w:pPr>
            <w:r>
              <w:rPr>
                <w:b/>
                <w:spacing w:val="-2"/>
                <w:sz w:val="24"/>
              </w:rPr>
              <w:t>Bloom’s</w:t>
            </w:r>
            <w:r>
              <w:rPr>
                <w:b/>
                <w:spacing w:val="-13"/>
                <w:sz w:val="24"/>
              </w:rPr>
              <w:t xml:space="preserve"> </w:t>
            </w:r>
            <w:r>
              <w:rPr>
                <w:b/>
                <w:spacing w:val="-2"/>
                <w:sz w:val="24"/>
              </w:rPr>
              <w:t>Taxonomy Level</w:t>
            </w:r>
          </w:p>
        </w:tc>
      </w:tr>
      <w:tr w:rsidR="007829EF" w14:paraId="2EDFD458" w14:textId="77777777">
        <w:trPr>
          <w:trHeight w:val="580"/>
        </w:trPr>
        <w:tc>
          <w:tcPr>
            <w:tcW w:w="778" w:type="dxa"/>
          </w:tcPr>
          <w:p w14:paraId="3C79730C" w14:textId="77777777" w:rsidR="007829EF" w:rsidRDefault="00000000">
            <w:pPr>
              <w:pStyle w:val="TableParagraph"/>
              <w:spacing w:line="275" w:lineRule="exact"/>
              <w:ind w:left="45"/>
              <w:rPr>
                <w:sz w:val="24"/>
              </w:rPr>
            </w:pPr>
            <w:r>
              <w:rPr>
                <w:spacing w:val="-5"/>
                <w:sz w:val="24"/>
              </w:rPr>
              <w:t>CO1</w:t>
            </w:r>
          </w:p>
        </w:tc>
        <w:tc>
          <w:tcPr>
            <w:tcW w:w="7161" w:type="dxa"/>
          </w:tcPr>
          <w:p w14:paraId="1A3F60EA" w14:textId="77777777" w:rsidR="007829EF" w:rsidRDefault="00000000">
            <w:pPr>
              <w:pStyle w:val="TableParagraph"/>
              <w:spacing w:line="275" w:lineRule="exact"/>
              <w:ind w:left="110"/>
              <w:rPr>
                <w:sz w:val="24"/>
              </w:rPr>
            </w:pPr>
            <w:r>
              <w:rPr>
                <w:sz w:val="24"/>
              </w:rPr>
              <w:t>Define</w:t>
            </w:r>
            <w:r>
              <w:rPr>
                <w:spacing w:val="-5"/>
                <w:sz w:val="24"/>
              </w:rPr>
              <w:t xml:space="preserve"> </w:t>
            </w:r>
            <w:r>
              <w:rPr>
                <w:sz w:val="24"/>
              </w:rPr>
              <w:t>the</w:t>
            </w:r>
            <w:r>
              <w:rPr>
                <w:spacing w:val="-1"/>
                <w:sz w:val="24"/>
              </w:rPr>
              <w:t xml:space="preserve"> </w:t>
            </w:r>
            <w:r>
              <w:rPr>
                <w:sz w:val="24"/>
              </w:rPr>
              <w:t>key</w:t>
            </w:r>
            <w:r>
              <w:rPr>
                <w:spacing w:val="-10"/>
                <w:sz w:val="24"/>
              </w:rPr>
              <w:t xml:space="preserve"> </w:t>
            </w:r>
            <w:r>
              <w:rPr>
                <w:sz w:val="24"/>
              </w:rPr>
              <w:t>issues</w:t>
            </w:r>
            <w:r>
              <w:rPr>
                <w:spacing w:val="-3"/>
                <w:sz w:val="24"/>
              </w:rPr>
              <w:t xml:space="preserve"> </w:t>
            </w:r>
            <w:r>
              <w:rPr>
                <w:sz w:val="24"/>
              </w:rPr>
              <w:t>related</w:t>
            </w:r>
            <w:r>
              <w:rPr>
                <w:spacing w:val="-5"/>
                <w:sz w:val="24"/>
              </w:rPr>
              <w:t xml:space="preserve"> </w:t>
            </w:r>
            <w:r>
              <w:rPr>
                <w:sz w:val="24"/>
              </w:rPr>
              <w:t>to the</w:t>
            </w:r>
            <w:r>
              <w:rPr>
                <w:spacing w:val="-2"/>
                <w:sz w:val="24"/>
              </w:rPr>
              <w:t xml:space="preserve"> </w:t>
            </w:r>
            <w:r>
              <w:rPr>
                <w:sz w:val="24"/>
              </w:rPr>
              <w:t>basic concepts</w:t>
            </w:r>
            <w:r>
              <w:rPr>
                <w:spacing w:val="-2"/>
                <w:sz w:val="24"/>
              </w:rPr>
              <w:t xml:space="preserve"> </w:t>
            </w:r>
            <w:r>
              <w:rPr>
                <w:sz w:val="24"/>
              </w:rPr>
              <w:t>of</w:t>
            </w:r>
            <w:r>
              <w:rPr>
                <w:spacing w:val="-8"/>
                <w:sz w:val="24"/>
              </w:rPr>
              <w:t xml:space="preserve"> </w:t>
            </w:r>
            <w:proofErr w:type="spellStart"/>
            <w:r>
              <w:rPr>
                <w:spacing w:val="-2"/>
                <w:sz w:val="24"/>
              </w:rPr>
              <w:t>organisation</w:t>
            </w:r>
            <w:proofErr w:type="spellEnd"/>
          </w:p>
          <w:p w14:paraId="0C75A469" w14:textId="77777777" w:rsidR="007829EF" w:rsidRDefault="00000000">
            <w:pPr>
              <w:pStyle w:val="TableParagraph"/>
              <w:spacing w:before="5"/>
              <w:ind w:left="122"/>
              <w:rPr>
                <w:sz w:val="24"/>
              </w:rPr>
            </w:pPr>
            <w:proofErr w:type="spellStart"/>
            <w:r>
              <w:rPr>
                <w:spacing w:val="-2"/>
                <w:sz w:val="24"/>
              </w:rPr>
              <w:t>behaviour</w:t>
            </w:r>
            <w:proofErr w:type="spellEnd"/>
          </w:p>
        </w:tc>
        <w:tc>
          <w:tcPr>
            <w:tcW w:w="2420" w:type="dxa"/>
          </w:tcPr>
          <w:p w14:paraId="18311ADA" w14:textId="77777777" w:rsidR="007829EF" w:rsidRDefault="00000000">
            <w:pPr>
              <w:pStyle w:val="TableParagraph"/>
              <w:spacing w:line="275" w:lineRule="exact"/>
              <w:ind w:left="23"/>
              <w:jc w:val="center"/>
              <w:rPr>
                <w:sz w:val="24"/>
              </w:rPr>
            </w:pPr>
            <w:r>
              <w:rPr>
                <w:spacing w:val="-2"/>
                <w:sz w:val="24"/>
              </w:rPr>
              <w:t>BT-</w:t>
            </w:r>
            <w:r>
              <w:rPr>
                <w:spacing w:val="-10"/>
                <w:sz w:val="24"/>
              </w:rPr>
              <w:t>I</w:t>
            </w:r>
          </w:p>
        </w:tc>
      </w:tr>
      <w:tr w:rsidR="007829EF" w14:paraId="424C1833" w14:textId="77777777">
        <w:trPr>
          <w:trHeight w:val="585"/>
        </w:trPr>
        <w:tc>
          <w:tcPr>
            <w:tcW w:w="778" w:type="dxa"/>
          </w:tcPr>
          <w:p w14:paraId="5BE201D1" w14:textId="77777777" w:rsidR="007829EF" w:rsidRDefault="00000000">
            <w:pPr>
              <w:pStyle w:val="TableParagraph"/>
              <w:spacing w:line="275" w:lineRule="exact"/>
              <w:ind w:left="45"/>
              <w:rPr>
                <w:sz w:val="24"/>
              </w:rPr>
            </w:pPr>
            <w:r>
              <w:rPr>
                <w:spacing w:val="-5"/>
                <w:sz w:val="24"/>
              </w:rPr>
              <w:t>CO2</w:t>
            </w:r>
          </w:p>
        </w:tc>
        <w:tc>
          <w:tcPr>
            <w:tcW w:w="7161" w:type="dxa"/>
          </w:tcPr>
          <w:p w14:paraId="086CA491" w14:textId="77777777" w:rsidR="007829EF" w:rsidRDefault="00000000">
            <w:pPr>
              <w:pStyle w:val="TableParagraph"/>
              <w:spacing w:line="244" w:lineRule="auto"/>
              <w:ind w:left="122" w:hanging="12"/>
              <w:rPr>
                <w:sz w:val="24"/>
              </w:rPr>
            </w:pPr>
            <w:r>
              <w:rPr>
                <w:sz w:val="24"/>
              </w:rPr>
              <w:t>Identify</w:t>
            </w:r>
            <w:r>
              <w:rPr>
                <w:spacing w:val="-9"/>
                <w:sz w:val="24"/>
              </w:rPr>
              <w:t xml:space="preserve"> </w:t>
            </w:r>
            <w:r>
              <w:rPr>
                <w:sz w:val="24"/>
              </w:rPr>
              <w:t>major</w:t>
            </w:r>
            <w:r>
              <w:rPr>
                <w:spacing w:val="-5"/>
                <w:sz w:val="24"/>
              </w:rPr>
              <w:t xml:space="preserve"> </w:t>
            </w:r>
            <w:r>
              <w:rPr>
                <w:sz w:val="24"/>
              </w:rPr>
              <w:t>theories</w:t>
            </w:r>
            <w:r>
              <w:rPr>
                <w:spacing w:val="-4"/>
                <w:sz w:val="24"/>
              </w:rPr>
              <w:t xml:space="preserve"> </w:t>
            </w:r>
            <w:r>
              <w:rPr>
                <w:sz w:val="24"/>
              </w:rPr>
              <w:t>and</w:t>
            </w:r>
            <w:r>
              <w:rPr>
                <w:spacing w:val="-4"/>
                <w:sz w:val="24"/>
              </w:rPr>
              <w:t xml:space="preserve"> </w:t>
            </w:r>
            <w:r>
              <w:rPr>
                <w:sz w:val="24"/>
              </w:rPr>
              <w:t>models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explain</w:t>
            </w:r>
            <w:r>
              <w:rPr>
                <w:spacing w:val="-4"/>
                <w:sz w:val="24"/>
              </w:rPr>
              <w:t xml:space="preserve"> </w:t>
            </w:r>
            <w:proofErr w:type="spellStart"/>
            <w:r>
              <w:rPr>
                <w:sz w:val="24"/>
              </w:rPr>
              <w:t>behaviour</w:t>
            </w:r>
            <w:proofErr w:type="spellEnd"/>
            <w:r>
              <w:rPr>
                <w:spacing w:val="-4"/>
                <w:sz w:val="24"/>
              </w:rPr>
              <w:t xml:space="preserve"> </w:t>
            </w:r>
            <w:r>
              <w:rPr>
                <w:sz w:val="24"/>
              </w:rPr>
              <w:t xml:space="preserve">in </w:t>
            </w:r>
            <w:r>
              <w:rPr>
                <w:spacing w:val="-2"/>
                <w:sz w:val="24"/>
              </w:rPr>
              <w:t>organizations</w:t>
            </w:r>
          </w:p>
        </w:tc>
        <w:tc>
          <w:tcPr>
            <w:tcW w:w="2420" w:type="dxa"/>
          </w:tcPr>
          <w:p w14:paraId="4AF208E5" w14:textId="77777777" w:rsidR="007829EF" w:rsidRDefault="00000000">
            <w:pPr>
              <w:pStyle w:val="TableParagraph"/>
              <w:spacing w:line="275" w:lineRule="exact"/>
              <w:ind w:left="23" w:right="8"/>
              <w:jc w:val="center"/>
              <w:rPr>
                <w:sz w:val="24"/>
              </w:rPr>
            </w:pPr>
            <w:r>
              <w:rPr>
                <w:spacing w:val="-2"/>
                <w:sz w:val="24"/>
              </w:rPr>
              <w:t>BT-</w:t>
            </w:r>
            <w:r>
              <w:rPr>
                <w:spacing w:val="-5"/>
                <w:sz w:val="24"/>
              </w:rPr>
              <w:t>II</w:t>
            </w:r>
          </w:p>
        </w:tc>
      </w:tr>
      <w:tr w:rsidR="007829EF" w14:paraId="4A77DC6E" w14:textId="77777777">
        <w:trPr>
          <w:trHeight w:val="580"/>
        </w:trPr>
        <w:tc>
          <w:tcPr>
            <w:tcW w:w="778" w:type="dxa"/>
          </w:tcPr>
          <w:p w14:paraId="7C4942A7" w14:textId="77777777" w:rsidR="007829EF" w:rsidRDefault="00000000">
            <w:pPr>
              <w:pStyle w:val="TableParagraph"/>
              <w:spacing w:line="275" w:lineRule="exact"/>
              <w:ind w:left="45"/>
              <w:rPr>
                <w:sz w:val="24"/>
              </w:rPr>
            </w:pPr>
            <w:r>
              <w:rPr>
                <w:spacing w:val="-5"/>
                <w:sz w:val="24"/>
              </w:rPr>
              <w:t>CO3</w:t>
            </w:r>
          </w:p>
        </w:tc>
        <w:tc>
          <w:tcPr>
            <w:tcW w:w="7161" w:type="dxa"/>
          </w:tcPr>
          <w:p w14:paraId="218EF09D" w14:textId="77777777" w:rsidR="007829EF" w:rsidRDefault="00000000">
            <w:pPr>
              <w:pStyle w:val="TableParagraph"/>
              <w:spacing w:before="3" w:line="235" w:lineRule="auto"/>
              <w:ind w:left="122" w:hanging="12"/>
              <w:rPr>
                <w:sz w:val="24"/>
              </w:rPr>
            </w:pPr>
            <w:r>
              <w:rPr>
                <w:sz w:val="24"/>
              </w:rPr>
              <w:t>Apply</w:t>
            </w:r>
            <w:r>
              <w:rPr>
                <w:spacing w:val="-15"/>
                <w:sz w:val="24"/>
              </w:rPr>
              <w:t xml:space="preserve"> </w:t>
            </w:r>
            <w:r>
              <w:rPr>
                <w:sz w:val="24"/>
              </w:rPr>
              <w:t>group</w:t>
            </w:r>
            <w:r>
              <w:rPr>
                <w:spacing w:val="-10"/>
                <w:sz w:val="24"/>
              </w:rPr>
              <w:t xml:space="preserve"> </w:t>
            </w:r>
            <w:r>
              <w:rPr>
                <w:sz w:val="24"/>
              </w:rPr>
              <w:t>dynamics</w:t>
            </w:r>
            <w:r>
              <w:rPr>
                <w:spacing w:val="-6"/>
                <w:sz w:val="24"/>
              </w:rPr>
              <w:t xml:space="preserve"> </w:t>
            </w:r>
            <w:r>
              <w:rPr>
                <w:sz w:val="24"/>
              </w:rPr>
              <w:t>principles</w:t>
            </w:r>
            <w:r>
              <w:rPr>
                <w:spacing w:val="-10"/>
                <w:sz w:val="24"/>
              </w:rPr>
              <w:t xml:space="preserve"> </w:t>
            </w:r>
            <w:r>
              <w:rPr>
                <w:sz w:val="24"/>
              </w:rPr>
              <w:t>to</w:t>
            </w:r>
            <w:r>
              <w:rPr>
                <w:spacing w:val="-3"/>
                <w:sz w:val="24"/>
              </w:rPr>
              <w:t xml:space="preserve"> </w:t>
            </w:r>
            <w:r>
              <w:rPr>
                <w:sz w:val="24"/>
              </w:rPr>
              <w:t>enhance</w:t>
            </w:r>
            <w:r>
              <w:rPr>
                <w:spacing w:val="-8"/>
                <w:sz w:val="24"/>
              </w:rPr>
              <w:t xml:space="preserve"> </w:t>
            </w:r>
            <w:r>
              <w:rPr>
                <w:sz w:val="24"/>
              </w:rPr>
              <w:t>team</w:t>
            </w:r>
            <w:r>
              <w:rPr>
                <w:spacing w:val="-9"/>
                <w:sz w:val="24"/>
              </w:rPr>
              <w:t xml:space="preserve"> </w:t>
            </w:r>
            <w:r>
              <w:rPr>
                <w:sz w:val="24"/>
              </w:rPr>
              <w:t>performance and evaluate the essence of interpersonal relationship and leadership.</w:t>
            </w:r>
          </w:p>
        </w:tc>
        <w:tc>
          <w:tcPr>
            <w:tcW w:w="2420" w:type="dxa"/>
          </w:tcPr>
          <w:p w14:paraId="03B178E7" w14:textId="77777777" w:rsidR="007829EF" w:rsidRDefault="00000000">
            <w:pPr>
              <w:pStyle w:val="TableParagraph"/>
              <w:spacing w:line="275" w:lineRule="exact"/>
              <w:ind w:left="23" w:right="10"/>
              <w:jc w:val="center"/>
              <w:rPr>
                <w:sz w:val="24"/>
              </w:rPr>
            </w:pPr>
            <w:r>
              <w:rPr>
                <w:spacing w:val="-2"/>
                <w:sz w:val="24"/>
              </w:rPr>
              <w:t>BT-</w:t>
            </w:r>
            <w:r>
              <w:rPr>
                <w:spacing w:val="-5"/>
                <w:sz w:val="24"/>
              </w:rPr>
              <w:t>III</w:t>
            </w:r>
          </w:p>
        </w:tc>
      </w:tr>
    </w:tbl>
    <w:p w14:paraId="73504FBC" w14:textId="77777777" w:rsidR="007829EF" w:rsidRDefault="007829EF">
      <w:pPr>
        <w:pStyle w:val="BodyText"/>
        <w:spacing w:before="45"/>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0"/>
        <w:gridCol w:w="8587"/>
        <w:gridCol w:w="905"/>
      </w:tblGrid>
      <w:tr w:rsidR="007829EF" w14:paraId="3852DC91" w14:textId="77777777">
        <w:trPr>
          <w:trHeight w:val="304"/>
        </w:trPr>
        <w:tc>
          <w:tcPr>
            <w:tcW w:w="970" w:type="dxa"/>
          </w:tcPr>
          <w:p w14:paraId="6B0FCF16" w14:textId="77777777" w:rsidR="007829EF" w:rsidRDefault="00000000">
            <w:pPr>
              <w:pStyle w:val="TableParagraph"/>
              <w:spacing w:before="8"/>
              <w:ind w:left="74"/>
              <w:rPr>
                <w:b/>
                <w:sz w:val="24"/>
              </w:rPr>
            </w:pPr>
            <w:r>
              <w:rPr>
                <w:b/>
                <w:spacing w:val="-2"/>
                <w:sz w:val="24"/>
              </w:rPr>
              <w:t>Modules</w:t>
            </w:r>
          </w:p>
        </w:tc>
        <w:tc>
          <w:tcPr>
            <w:tcW w:w="8587" w:type="dxa"/>
          </w:tcPr>
          <w:p w14:paraId="58887F7E" w14:textId="77777777" w:rsidR="007829EF" w:rsidRDefault="00000000">
            <w:pPr>
              <w:pStyle w:val="TableParagraph"/>
              <w:spacing w:before="8"/>
              <w:ind w:left="590" w:right="572"/>
              <w:jc w:val="center"/>
              <w:rPr>
                <w:b/>
                <w:sz w:val="24"/>
              </w:rPr>
            </w:pPr>
            <w:r>
              <w:rPr>
                <w:b/>
                <w:sz w:val="24"/>
              </w:rPr>
              <w:t>Course</w:t>
            </w:r>
            <w:r>
              <w:rPr>
                <w:b/>
                <w:spacing w:val="-2"/>
                <w:sz w:val="24"/>
              </w:rPr>
              <w:t xml:space="preserve"> Contents</w:t>
            </w:r>
          </w:p>
        </w:tc>
        <w:tc>
          <w:tcPr>
            <w:tcW w:w="905" w:type="dxa"/>
          </w:tcPr>
          <w:p w14:paraId="078FF266" w14:textId="77777777" w:rsidR="007829EF" w:rsidRDefault="00000000">
            <w:pPr>
              <w:pStyle w:val="TableParagraph"/>
              <w:spacing w:before="8"/>
              <w:ind w:right="112"/>
              <w:jc w:val="center"/>
              <w:rPr>
                <w:b/>
                <w:sz w:val="24"/>
              </w:rPr>
            </w:pPr>
            <w:r>
              <w:rPr>
                <w:b/>
                <w:spacing w:val="-2"/>
                <w:sz w:val="24"/>
              </w:rPr>
              <w:t>Periods</w:t>
            </w:r>
          </w:p>
        </w:tc>
      </w:tr>
      <w:tr w:rsidR="007829EF" w14:paraId="7EB67E5A" w14:textId="77777777">
        <w:trPr>
          <w:trHeight w:val="1041"/>
        </w:trPr>
        <w:tc>
          <w:tcPr>
            <w:tcW w:w="970" w:type="dxa"/>
          </w:tcPr>
          <w:p w14:paraId="5DE47247" w14:textId="77777777" w:rsidR="007829EF" w:rsidRDefault="00000000">
            <w:pPr>
              <w:pStyle w:val="TableParagraph"/>
              <w:spacing w:before="15"/>
              <w:ind w:left="131"/>
              <w:rPr>
                <w:b/>
                <w:sz w:val="24"/>
              </w:rPr>
            </w:pPr>
            <w:r>
              <w:rPr>
                <w:b/>
                <w:spacing w:val="-10"/>
                <w:sz w:val="24"/>
              </w:rPr>
              <w:t>I</w:t>
            </w:r>
          </w:p>
        </w:tc>
        <w:tc>
          <w:tcPr>
            <w:tcW w:w="8587" w:type="dxa"/>
          </w:tcPr>
          <w:p w14:paraId="2000F233" w14:textId="77777777" w:rsidR="007829EF" w:rsidRDefault="00000000">
            <w:pPr>
              <w:pStyle w:val="TableParagraph"/>
              <w:spacing w:before="6"/>
              <w:ind w:left="134" w:right="279"/>
              <w:jc w:val="both"/>
              <w:rPr>
                <w:sz w:val="24"/>
              </w:rPr>
            </w:pPr>
            <w:r>
              <w:rPr>
                <w:b/>
                <w:sz w:val="24"/>
              </w:rPr>
              <w:t>Introduction</w:t>
            </w:r>
            <w:r>
              <w:rPr>
                <w:b/>
                <w:spacing w:val="-15"/>
                <w:sz w:val="24"/>
              </w:rPr>
              <w:t xml:space="preserve"> </w:t>
            </w:r>
            <w:r>
              <w:rPr>
                <w:b/>
                <w:sz w:val="24"/>
              </w:rPr>
              <w:t>to</w:t>
            </w:r>
            <w:r>
              <w:rPr>
                <w:b/>
                <w:spacing w:val="-15"/>
                <w:sz w:val="24"/>
              </w:rPr>
              <w:t xml:space="preserve"> </w:t>
            </w:r>
            <w:r>
              <w:rPr>
                <w:b/>
                <w:sz w:val="24"/>
              </w:rPr>
              <w:t>Organizational</w:t>
            </w:r>
            <w:r>
              <w:rPr>
                <w:b/>
                <w:spacing w:val="-15"/>
                <w:sz w:val="24"/>
              </w:rPr>
              <w:t xml:space="preserve"> </w:t>
            </w:r>
            <w:proofErr w:type="spellStart"/>
            <w:r>
              <w:rPr>
                <w:b/>
                <w:sz w:val="24"/>
              </w:rPr>
              <w:t>Behaviour</w:t>
            </w:r>
            <w:proofErr w:type="spellEnd"/>
            <w:r>
              <w:rPr>
                <w:b/>
                <w:sz w:val="24"/>
              </w:rPr>
              <w:t>:</w:t>
            </w:r>
            <w:r>
              <w:rPr>
                <w:b/>
                <w:spacing w:val="-15"/>
                <w:sz w:val="24"/>
              </w:rPr>
              <w:t xml:space="preserve"> </w:t>
            </w:r>
            <w:r>
              <w:rPr>
                <w:sz w:val="24"/>
              </w:rPr>
              <w:t>Evolution</w:t>
            </w:r>
            <w:r>
              <w:rPr>
                <w:spacing w:val="-15"/>
                <w:sz w:val="24"/>
              </w:rPr>
              <w:t xml:space="preserve"> </w:t>
            </w:r>
            <w:r>
              <w:rPr>
                <w:sz w:val="24"/>
              </w:rPr>
              <w:t>of</w:t>
            </w:r>
            <w:r>
              <w:rPr>
                <w:spacing w:val="-15"/>
                <w:sz w:val="24"/>
              </w:rPr>
              <w:t xml:space="preserve"> </w:t>
            </w:r>
            <w:r>
              <w:rPr>
                <w:sz w:val="24"/>
              </w:rPr>
              <w:t>Organizational</w:t>
            </w:r>
            <w:r>
              <w:rPr>
                <w:spacing w:val="-15"/>
                <w:sz w:val="24"/>
              </w:rPr>
              <w:t xml:space="preserve"> </w:t>
            </w:r>
            <w:proofErr w:type="spellStart"/>
            <w:r>
              <w:rPr>
                <w:sz w:val="24"/>
              </w:rPr>
              <w:t>Behaviour</w:t>
            </w:r>
            <w:proofErr w:type="spellEnd"/>
            <w:r>
              <w:rPr>
                <w:sz w:val="24"/>
              </w:rPr>
              <w:t xml:space="preserve">, Need to Understand Human </w:t>
            </w:r>
            <w:proofErr w:type="spellStart"/>
            <w:r>
              <w:rPr>
                <w:sz w:val="24"/>
              </w:rPr>
              <w:t>Behaviour</w:t>
            </w:r>
            <w:proofErr w:type="spellEnd"/>
            <w:r>
              <w:rPr>
                <w:sz w:val="24"/>
              </w:rPr>
              <w:t xml:space="preserve">, Contributing disciplines. Challenges and Opportunities for OB, Importance of organizational </w:t>
            </w:r>
            <w:proofErr w:type="spellStart"/>
            <w:r>
              <w:rPr>
                <w:sz w:val="24"/>
              </w:rPr>
              <w:t>behaviour</w:t>
            </w:r>
            <w:proofErr w:type="spellEnd"/>
            <w:r>
              <w:rPr>
                <w:sz w:val="24"/>
              </w:rPr>
              <w:t>.</w:t>
            </w:r>
          </w:p>
        </w:tc>
        <w:tc>
          <w:tcPr>
            <w:tcW w:w="905" w:type="dxa"/>
          </w:tcPr>
          <w:p w14:paraId="5F585149" w14:textId="77777777" w:rsidR="007829EF" w:rsidRDefault="007829EF">
            <w:pPr>
              <w:pStyle w:val="TableParagraph"/>
              <w:spacing w:before="13"/>
              <w:rPr>
                <w:sz w:val="24"/>
              </w:rPr>
            </w:pPr>
          </w:p>
          <w:p w14:paraId="5A3357A7" w14:textId="77777777" w:rsidR="007829EF" w:rsidRDefault="00000000">
            <w:pPr>
              <w:pStyle w:val="TableParagraph"/>
              <w:ind w:left="133" w:right="112"/>
              <w:jc w:val="center"/>
              <w:rPr>
                <w:b/>
                <w:sz w:val="24"/>
              </w:rPr>
            </w:pPr>
            <w:r>
              <w:rPr>
                <w:b/>
                <w:spacing w:val="-5"/>
                <w:sz w:val="24"/>
              </w:rPr>
              <w:t>12</w:t>
            </w:r>
          </w:p>
        </w:tc>
      </w:tr>
      <w:tr w:rsidR="007829EF" w14:paraId="46591826" w14:textId="77777777">
        <w:trPr>
          <w:trHeight w:val="1689"/>
        </w:trPr>
        <w:tc>
          <w:tcPr>
            <w:tcW w:w="970" w:type="dxa"/>
          </w:tcPr>
          <w:p w14:paraId="3A1A36FC" w14:textId="77777777" w:rsidR="007829EF" w:rsidRDefault="00000000">
            <w:pPr>
              <w:pStyle w:val="TableParagraph"/>
              <w:spacing w:before="15"/>
              <w:ind w:left="131"/>
              <w:rPr>
                <w:b/>
                <w:sz w:val="24"/>
              </w:rPr>
            </w:pPr>
            <w:r>
              <w:rPr>
                <w:b/>
                <w:spacing w:val="-5"/>
                <w:sz w:val="24"/>
              </w:rPr>
              <w:t>II</w:t>
            </w:r>
          </w:p>
        </w:tc>
        <w:tc>
          <w:tcPr>
            <w:tcW w:w="8587" w:type="dxa"/>
          </w:tcPr>
          <w:p w14:paraId="1ABC37CB" w14:textId="77777777" w:rsidR="007829EF" w:rsidRDefault="00000000">
            <w:pPr>
              <w:pStyle w:val="TableParagraph"/>
              <w:spacing w:before="20" w:line="235" w:lineRule="auto"/>
              <w:ind w:left="134" w:right="702"/>
              <w:jc w:val="both"/>
              <w:rPr>
                <w:sz w:val="24"/>
              </w:rPr>
            </w:pPr>
            <w:r>
              <w:rPr>
                <w:b/>
                <w:sz w:val="24"/>
              </w:rPr>
              <w:t xml:space="preserve">Individual </w:t>
            </w:r>
            <w:proofErr w:type="spellStart"/>
            <w:r>
              <w:rPr>
                <w:b/>
                <w:sz w:val="24"/>
              </w:rPr>
              <w:t>Behaviour</w:t>
            </w:r>
            <w:proofErr w:type="spellEnd"/>
            <w:r>
              <w:rPr>
                <w:b/>
                <w:sz w:val="24"/>
              </w:rPr>
              <w:t xml:space="preserve"> and its influence on Organizational </w:t>
            </w:r>
            <w:proofErr w:type="spellStart"/>
            <w:r>
              <w:rPr>
                <w:b/>
                <w:sz w:val="24"/>
              </w:rPr>
              <w:t>Behaviour</w:t>
            </w:r>
            <w:proofErr w:type="spellEnd"/>
            <w:r>
              <w:rPr>
                <w:b/>
                <w:sz w:val="24"/>
              </w:rPr>
              <w:t xml:space="preserve"> </w:t>
            </w:r>
            <w:r>
              <w:rPr>
                <w:sz w:val="24"/>
              </w:rPr>
              <w:t>Personality- Concept, Determinants of personality, Theories of Personality Perception – concepts, Factors that influence perception,</w:t>
            </w:r>
          </w:p>
          <w:p w14:paraId="41B51CD8" w14:textId="77777777" w:rsidR="007829EF" w:rsidRDefault="00000000">
            <w:pPr>
              <w:pStyle w:val="TableParagraph"/>
              <w:ind w:left="134"/>
              <w:jc w:val="both"/>
              <w:rPr>
                <w:sz w:val="24"/>
              </w:rPr>
            </w:pPr>
            <w:r>
              <w:rPr>
                <w:sz w:val="24"/>
              </w:rPr>
              <w:t>Learning-</w:t>
            </w:r>
            <w:r>
              <w:rPr>
                <w:spacing w:val="-3"/>
                <w:sz w:val="24"/>
              </w:rPr>
              <w:t xml:space="preserve"> </w:t>
            </w:r>
            <w:r>
              <w:rPr>
                <w:sz w:val="24"/>
              </w:rPr>
              <w:t>Concept,</w:t>
            </w:r>
            <w:r>
              <w:rPr>
                <w:spacing w:val="-1"/>
                <w:sz w:val="24"/>
              </w:rPr>
              <w:t xml:space="preserve"> </w:t>
            </w:r>
            <w:r>
              <w:rPr>
                <w:sz w:val="24"/>
              </w:rPr>
              <w:t>Theories</w:t>
            </w:r>
            <w:r>
              <w:rPr>
                <w:spacing w:val="-3"/>
                <w:sz w:val="24"/>
              </w:rPr>
              <w:t xml:space="preserve"> </w:t>
            </w:r>
            <w:r>
              <w:rPr>
                <w:sz w:val="24"/>
              </w:rPr>
              <w:t>of</w:t>
            </w:r>
            <w:r>
              <w:rPr>
                <w:spacing w:val="-9"/>
                <w:sz w:val="24"/>
              </w:rPr>
              <w:t xml:space="preserve"> </w:t>
            </w:r>
            <w:r>
              <w:rPr>
                <w:spacing w:val="-2"/>
                <w:sz w:val="24"/>
              </w:rPr>
              <w:t>Learning.</w:t>
            </w:r>
          </w:p>
          <w:p w14:paraId="5C2069DA" w14:textId="77777777" w:rsidR="007829EF" w:rsidRDefault="00000000">
            <w:pPr>
              <w:pStyle w:val="TableParagraph"/>
              <w:spacing w:before="5" w:line="235" w:lineRule="auto"/>
              <w:ind w:left="134" w:right="700"/>
              <w:jc w:val="both"/>
              <w:rPr>
                <w:sz w:val="24"/>
              </w:rPr>
            </w:pPr>
            <w:r>
              <w:rPr>
                <w:sz w:val="24"/>
              </w:rPr>
              <w:t xml:space="preserve">Attitudes: Components, attitude formation and change, Organizational </w:t>
            </w:r>
            <w:r>
              <w:rPr>
                <w:spacing w:val="-2"/>
                <w:sz w:val="24"/>
              </w:rPr>
              <w:t>Commitment.</w:t>
            </w:r>
          </w:p>
        </w:tc>
        <w:tc>
          <w:tcPr>
            <w:tcW w:w="905" w:type="dxa"/>
          </w:tcPr>
          <w:p w14:paraId="6289B2CD" w14:textId="77777777" w:rsidR="007829EF" w:rsidRDefault="007829EF">
            <w:pPr>
              <w:pStyle w:val="TableParagraph"/>
              <w:spacing w:before="253"/>
              <w:rPr>
                <w:sz w:val="24"/>
              </w:rPr>
            </w:pPr>
          </w:p>
          <w:p w14:paraId="579D3DCF" w14:textId="77777777" w:rsidR="007829EF" w:rsidRDefault="00000000">
            <w:pPr>
              <w:pStyle w:val="TableParagraph"/>
              <w:ind w:left="133" w:right="112"/>
              <w:jc w:val="center"/>
              <w:rPr>
                <w:b/>
                <w:sz w:val="24"/>
              </w:rPr>
            </w:pPr>
            <w:r>
              <w:rPr>
                <w:b/>
                <w:spacing w:val="-5"/>
                <w:sz w:val="24"/>
              </w:rPr>
              <w:t>12</w:t>
            </w:r>
          </w:p>
        </w:tc>
      </w:tr>
      <w:tr w:rsidR="007829EF" w14:paraId="41E326B2" w14:textId="77777777">
        <w:trPr>
          <w:trHeight w:val="1684"/>
        </w:trPr>
        <w:tc>
          <w:tcPr>
            <w:tcW w:w="970" w:type="dxa"/>
          </w:tcPr>
          <w:p w14:paraId="63003D7F" w14:textId="77777777" w:rsidR="007829EF" w:rsidRDefault="00000000">
            <w:pPr>
              <w:pStyle w:val="TableParagraph"/>
              <w:spacing w:before="11"/>
              <w:ind w:left="131"/>
              <w:rPr>
                <w:b/>
                <w:sz w:val="24"/>
              </w:rPr>
            </w:pPr>
            <w:r>
              <w:rPr>
                <w:b/>
                <w:spacing w:val="-5"/>
                <w:sz w:val="24"/>
              </w:rPr>
              <w:t>III</w:t>
            </w:r>
          </w:p>
        </w:tc>
        <w:tc>
          <w:tcPr>
            <w:tcW w:w="8587" w:type="dxa"/>
          </w:tcPr>
          <w:p w14:paraId="1B442D38" w14:textId="77777777" w:rsidR="007829EF" w:rsidRDefault="00000000">
            <w:pPr>
              <w:pStyle w:val="TableParagraph"/>
              <w:spacing w:before="6"/>
              <w:ind w:left="134"/>
              <w:rPr>
                <w:b/>
                <w:sz w:val="24"/>
              </w:rPr>
            </w:pPr>
            <w:r>
              <w:rPr>
                <w:b/>
                <w:sz w:val="24"/>
              </w:rPr>
              <w:t>Interpersonal</w:t>
            </w:r>
            <w:r>
              <w:rPr>
                <w:b/>
                <w:spacing w:val="-12"/>
                <w:sz w:val="24"/>
              </w:rPr>
              <w:t xml:space="preserve"> </w:t>
            </w:r>
            <w:proofErr w:type="spellStart"/>
            <w:r>
              <w:rPr>
                <w:b/>
                <w:spacing w:val="-2"/>
                <w:sz w:val="24"/>
              </w:rPr>
              <w:t>Behaviour</w:t>
            </w:r>
            <w:proofErr w:type="spellEnd"/>
            <w:r>
              <w:rPr>
                <w:b/>
                <w:spacing w:val="-2"/>
                <w:sz w:val="24"/>
              </w:rPr>
              <w:t>:</w:t>
            </w:r>
          </w:p>
          <w:p w14:paraId="21878F64" w14:textId="77777777" w:rsidR="007829EF" w:rsidRDefault="00000000">
            <w:pPr>
              <w:pStyle w:val="TableParagraph"/>
              <w:ind w:left="134"/>
              <w:rPr>
                <w:sz w:val="24"/>
              </w:rPr>
            </w:pPr>
            <w:r>
              <w:rPr>
                <w:sz w:val="24"/>
              </w:rPr>
              <w:t>Communication,</w:t>
            </w:r>
            <w:r>
              <w:rPr>
                <w:spacing w:val="-2"/>
                <w:sz w:val="24"/>
              </w:rPr>
              <w:t xml:space="preserve"> </w:t>
            </w:r>
            <w:r>
              <w:rPr>
                <w:sz w:val="24"/>
              </w:rPr>
              <w:t>Johari</w:t>
            </w:r>
            <w:r>
              <w:rPr>
                <w:spacing w:val="-8"/>
                <w:sz w:val="24"/>
              </w:rPr>
              <w:t xml:space="preserve"> </w:t>
            </w:r>
            <w:r>
              <w:rPr>
                <w:spacing w:val="-2"/>
                <w:sz w:val="24"/>
              </w:rPr>
              <w:t>Window</w:t>
            </w:r>
          </w:p>
          <w:p w14:paraId="6894C532" w14:textId="77777777" w:rsidR="007829EF" w:rsidRDefault="00000000">
            <w:pPr>
              <w:pStyle w:val="TableParagraph"/>
              <w:spacing w:before="4" w:line="235" w:lineRule="auto"/>
              <w:ind w:left="134"/>
              <w:rPr>
                <w:sz w:val="24"/>
              </w:rPr>
            </w:pPr>
            <w:r>
              <w:rPr>
                <w:sz w:val="24"/>
              </w:rPr>
              <w:t>Transactional</w:t>
            </w:r>
            <w:r>
              <w:rPr>
                <w:spacing w:val="-3"/>
                <w:sz w:val="24"/>
              </w:rPr>
              <w:t xml:space="preserve"> </w:t>
            </w:r>
            <w:r>
              <w:rPr>
                <w:sz w:val="24"/>
              </w:rPr>
              <w:t>analysis:</w:t>
            </w:r>
            <w:r>
              <w:rPr>
                <w:spacing w:val="-2"/>
                <w:sz w:val="24"/>
              </w:rPr>
              <w:t xml:space="preserve"> </w:t>
            </w:r>
            <w:r>
              <w:rPr>
                <w:sz w:val="24"/>
              </w:rPr>
              <w:t>Meaning,</w:t>
            </w:r>
            <w:r>
              <w:rPr>
                <w:spacing w:val="-4"/>
                <w:sz w:val="24"/>
              </w:rPr>
              <w:t xml:space="preserve"> </w:t>
            </w:r>
            <w:r>
              <w:rPr>
                <w:sz w:val="24"/>
              </w:rPr>
              <w:t>Types</w:t>
            </w:r>
            <w:r>
              <w:rPr>
                <w:spacing w:val="-3"/>
                <w:sz w:val="24"/>
              </w:rPr>
              <w:t xml:space="preserve"> </w:t>
            </w:r>
            <w:r>
              <w:rPr>
                <w:sz w:val="24"/>
              </w:rPr>
              <w:t>of</w:t>
            </w:r>
            <w:r>
              <w:rPr>
                <w:spacing w:val="-5"/>
                <w:sz w:val="24"/>
              </w:rPr>
              <w:t xml:space="preserve"> </w:t>
            </w:r>
            <w:r>
              <w:rPr>
                <w:sz w:val="24"/>
              </w:rPr>
              <w:t>Transactions,</w:t>
            </w:r>
            <w:r>
              <w:rPr>
                <w:spacing w:val="-6"/>
                <w:sz w:val="24"/>
              </w:rPr>
              <w:t xml:space="preserve"> </w:t>
            </w:r>
            <w:r>
              <w:rPr>
                <w:sz w:val="24"/>
              </w:rPr>
              <w:t>Ego</w:t>
            </w:r>
            <w:r>
              <w:rPr>
                <w:spacing w:val="-6"/>
                <w:sz w:val="24"/>
              </w:rPr>
              <w:t xml:space="preserve"> </w:t>
            </w:r>
            <w:r>
              <w:rPr>
                <w:sz w:val="24"/>
              </w:rPr>
              <w:t>states,</w:t>
            </w:r>
            <w:r>
              <w:rPr>
                <w:spacing w:val="-3"/>
                <w:sz w:val="24"/>
              </w:rPr>
              <w:t xml:space="preserve"> </w:t>
            </w:r>
            <w:r>
              <w:rPr>
                <w:sz w:val="24"/>
              </w:rPr>
              <w:t xml:space="preserve">Emotional </w:t>
            </w:r>
            <w:r>
              <w:rPr>
                <w:spacing w:val="-2"/>
                <w:sz w:val="24"/>
              </w:rPr>
              <w:t>intelligence.</w:t>
            </w:r>
          </w:p>
          <w:p w14:paraId="2E5DEF26" w14:textId="77777777" w:rsidR="007829EF" w:rsidRDefault="00000000">
            <w:pPr>
              <w:pStyle w:val="TableParagraph"/>
              <w:spacing w:before="1" w:line="280" w:lineRule="atLeast"/>
              <w:ind w:left="134" w:right="469"/>
              <w:rPr>
                <w:sz w:val="24"/>
              </w:rPr>
            </w:pPr>
            <w:r>
              <w:rPr>
                <w:sz w:val="24"/>
              </w:rPr>
              <w:t>Leadership: Definitions and Characteristics, Significance of</w:t>
            </w:r>
            <w:r>
              <w:rPr>
                <w:spacing w:val="-4"/>
                <w:sz w:val="24"/>
              </w:rPr>
              <w:t xml:space="preserve"> </w:t>
            </w:r>
            <w:r>
              <w:rPr>
                <w:sz w:val="24"/>
              </w:rPr>
              <w:t>Leadership, Leadership styles, Leadership Theories.</w:t>
            </w:r>
          </w:p>
        </w:tc>
        <w:tc>
          <w:tcPr>
            <w:tcW w:w="905" w:type="dxa"/>
          </w:tcPr>
          <w:p w14:paraId="64AC526E" w14:textId="77777777" w:rsidR="007829EF" w:rsidRDefault="00000000">
            <w:pPr>
              <w:pStyle w:val="TableParagraph"/>
              <w:spacing w:line="275" w:lineRule="exact"/>
              <w:ind w:right="20"/>
              <w:jc w:val="center"/>
              <w:rPr>
                <w:sz w:val="24"/>
              </w:rPr>
            </w:pPr>
            <w:r>
              <w:rPr>
                <w:spacing w:val="-5"/>
                <w:sz w:val="24"/>
              </w:rPr>
              <w:t>12</w:t>
            </w:r>
          </w:p>
        </w:tc>
      </w:tr>
      <w:tr w:rsidR="007829EF" w14:paraId="41CDC17A" w14:textId="77777777">
        <w:trPr>
          <w:trHeight w:val="1689"/>
        </w:trPr>
        <w:tc>
          <w:tcPr>
            <w:tcW w:w="970" w:type="dxa"/>
          </w:tcPr>
          <w:p w14:paraId="4250413F" w14:textId="77777777" w:rsidR="007829EF" w:rsidRDefault="00000000">
            <w:pPr>
              <w:pStyle w:val="TableParagraph"/>
              <w:spacing w:before="15"/>
              <w:ind w:left="131"/>
              <w:rPr>
                <w:b/>
                <w:sz w:val="24"/>
              </w:rPr>
            </w:pPr>
            <w:r>
              <w:rPr>
                <w:b/>
                <w:spacing w:val="-5"/>
                <w:sz w:val="24"/>
              </w:rPr>
              <w:t>IV</w:t>
            </w:r>
          </w:p>
        </w:tc>
        <w:tc>
          <w:tcPr>
            <w:tcW w:w="8587" w:type="dxa"/>
          </w:tcPr>
          <w:p w14:paraId="1BE3EBC6" w14:textId="77777777" w:rsidR="007829EF" w:rsidRDefault="00000000">
            <w:pPr>
              <w:pStyle w:val="TableParagraph"/>
              <w:spacing w:before="11" w:line="274" w:lineRule="exact"/>
              <w:ind w:left="134"/>
              <w:rPr>
                <w:b/>
                <w:sz w:val="24"/>
              </w:rPr>
            </w:pPr>
            <w:r>
              <w:rPr>
                <w:b/>
                <w:sz w:val="24"/>
              </w:rPr>
              <w:t>Organizational</w:t>
            </w:r>
            <w:r>
              <w:rPr>
                <w:b/>
                <w:spacing w:val="-8"/>
                <w:sz w:val="24"/>
              </w:rPr>
              <w:t xml:space="preserve"> </w:t>
            </w:r>
            <w:proofErr w:type="spellStart"/>
            <w:r>
              <w:rPr>
                <w:b/>
                <w:sz w:val="24"/>
              </w:rPr>
              <w:t>Behaviour</w:t>
            </w:r>
            <w:proofErr w:type="spellEnd"/>
            <w:r>
              <w:rPr>
                <w:b/>
                <w:spacing w:val="-9"/>
                <w:sz w:val="24"/>
              </w:rPr>
              <w:t xml:space="preserve"> </w:t>
            </w:r>
            <w:r>
              <w:rPr>
                <w:b/>
                <w:sz w:val="24"/>
              </w:rPr>
              <w:t>and</w:t>
            </w:r>
            <w:r>
              <w:rPr>
                <w:b/>
                <w:spacing w:val="-1"/>
                <w:sz w:val="24"/>
              </w:rPr>
              <w:t xml:space="preserve"> </w:t>
            </w:r>
            <w:r>
              <w:rPr>
                <w:b/>
                <w:spacing w:val="-2"/>
                <w:sz w:val="24"/>
              </w:rPr>
              <w:t>Group:</w:t>
            </w:r>
          </w:p>
          <w:p w14:paraId="11D8D543" w14:textId="77777777" w:rsidR="007829EF" w:rsidRDefault="00000000">
            <w:pPr>
              <w:pStyle w:val="TableParagraph"/>
              <w:spacing w:line="242" w:lineRule="auto"/>
              <w:ind w:left="134"/>
              <w:rPr>
                <w:sz w:val="24"/>
              </w:rPr>
            </w:pPr>
            <w:r>
              <w:rPr>
                <w:sz w:val="24"/>
              </w:rPr>
              <w:t>Group</w:t>
            </w:r>
            <w:r>
              <w:rPr>
                <w:spacing w:val="-7"/>
                <w:sz w:val="24"/>
              </w:rPr>
              <w:t xml:space="preserve"> </w:t>
            </w:r>
            <w:proofErr w:type="spellStart"/>
            <w:r>
              <w:rPr>
                <w:sz w:val="24"/>
              </w:rPr>
              <w:t>Behaviour</w:t>
            </w:r>
            <w:proofErr w:type="spellEnd"/>
            <w:r>
              <w:rPr>
                <w:sz w:val="24"/>
              </w:rPr>
              <w:t>:</w:t>
            </w:r>
            <w:r>
              <w:rPr>
                <w:spacing w:val="-6"/>
                <w:sz w:val="24"/>
              </w:rPr>
              <w:t xml:space="preserve"> </w:t>
            </w:r>
            <w:r>
              <w:rPr>
                <w:sz w:val="24"/>
              </w:rPr>
              <w:t>Concept,</w:t>
            </w:r>
            <w:r>
              <w:rPr>
                <w:spacing w:val="-5"/>
                <w:sz w:val="24"/>
              </w:rPr>
              <w:t xml:space="preserve"> </w:t>
            </w:r>
            <w:r>
              <w:rPr>
                <w:sz w:val="24"/>
              </w:rPr>
              <w:t>Types,</w:t>
            </w:r>
            <w:r>
              <w:rPr>
                <w:spacing w:val="-4"/>
                <w:sz w:val="24"/>
              </w:rPr>
              <w:t xml:space="preserve"> </w:t>
            </w:r>
            <w:r>
              <w:rPr>
                <w:sz w:val="24"/>
              </w:rPr>
              <w:t>Stages</w:t>
            </w:r>
            <w:r>
              <w:rPr>
                <w:spacing w:val="-6"/>
                <w:sz w:val="24"/>
              </w:rPr>
              <w:t xml:space="preserve"> </w:t>
            </w:r>
            <w:r>
              <w:rPr>
                <w:sz w:val="24"/>
              </w:rPr>
              <w:t>of</w:t>
            </w:r>
            <w:r>
              <w:rPr>
                <w:spacing w:val="-15"/>
                <w:sz w:val="24"/>
              </w:rPr>
              <w:t xml:space="preserve"> </w:t>
            </w:r>
            <w:r>
              <w:rPr>
                <w:sz w:val="24"/>
              </w:rPr>
              <w:t>Group</w:t>
            </w:r>
            <w:r>
              <w:rPr>
                <w:spacing w:val="-7"/>
                <w:sz w:val="24"/>
              </w:rPr>
              <w:t xml:space="preserve"> </w:t>
            </w:r>
            <w:r>
              <w:rPr>
                <w:sz w:val="24"/>
              </w:rPr>
              <w:t>formation,</w:t>
            </w:r>
            <w:r>
              <w:rPr>
                <w:spacing w:val="-5"/>
                <w:sz w:val="24"/>
              </w:rPr>
              <w:t xml:space="preserve"> </w:t>
            </w:r>
            <w:r>
              <w:rPr>
                <w:sz w:val="24"/>
              </w:rPr>
              <w:t>Group</w:t>
            </w:r>
            <w:r>
              <w:rPr>
                <w:spacing w:val="-6"/>
                <w:sz w:val="24"/>
              </w:rPr>
              <w:t xml:space="preserve"> </w:t>
            </w:r>
            <w:r>
              <w:rPr>
                <w:sz w:val="24"/>
              </w:rPr>
              <w:t>decision</w:t>
            </w:r>
            <w:r>
              <w:rPr>
                <w:spacing w:val="-6"/>
                <w:sz w:val="24"/>
              </w:rPr>
              <w:t xml:space="preserve"> </w:t>
            </w:r>
            <w:r>
              <w:rPr>
                <w:sz w:val="24"/>
              </w:rPr>
              <w:t>making, Teams: Types of teams.</w:t>
            </w:r>
          </w:p>
          <w:p w14:paraId="467A2602" w14:textId="77777777" w:rsidR="007829EF" w:rsidRDefault="00000000">
            <w:pPr>
              <w:pStyle w:val="TableParagraph"/>
              <w:spacing w:line="242" w:lineRule="auto"/>
              <w:ind w:left="134" w:right="1842"/>
              <w:rPr>
                <w:sz w:val="24"/>
              </w:rPr>
            </w:pPr>
            <w:r>
              <w:rPr>
                <w:sz w:val="24"/>
              </w:rPr>
              <w:t>Conflict:</w:t>
            </w:r>
            <w:r>
              <w:rPr>
                <w:spacing w:val="-13"/>
                <w:sz w:val="24"/>
              </w:rPr>
              <w:t xml:space="preserve"> </w:t>
            </w:r>
            <w:r>
              <w:rPr>
                <w:sz w:val="24"/>
              </w:rPr>
              <w:t>Types,</w:t>
            </w:r>
            <w:r>
              <w:rPr>
                <w:spacing w:val="-6"/>
                <w:sz w:val="24"/>
              </w:rPr>
              <w:t xml:space="preserve"> </w:t>
            </w:r>
            <w:r>
              <w:rPr>
                <w:sz w:val="24"/>
              </w:rPr>
              <w:t>Process,</w:t>
            </w:r>
            <w:r>
              <w:rPr>
                <w:spacing w:val="-9"/>
                <w:sz w:val="24"/>
              </w:rPr>
              <w:t xml:space="preserve"> </w:t>
            </w:r>
            <w:r>
              <w:rPr>
                <w:sz w:val="24"/>
              </w:rPr>
              <w:t>sources</w:t>
            </w:r>
            <w:r>
              <w:rPr>
                <w:spacing w:val="-11"/>
                <w:sz w:val="24"/>
              </w:rPr>
              <w:t xml:space="preserve"> </w:t>
            </w:r>
            <w:r>
              <w:rPr>
                <w:sz w:val="24"/>
              </w:rPr>
              <w:t>and</w:t>
            </w:r>
            <w:r>
              <w:rPr>
                <w:spacing w:val="-9"/>
                <w:sz w:val="24"/>
              </w:rPr>
              <w:t xml:space="preserve"> </w:t>
            </w:r>
            <w:r>
              <w:rPr>
                <w:sz w:val="24"/>
              </w:rPr>
              <w:t>Management</w:t>
            </w:r>
            <w:r>
              <w:rPr>
                <w:spacing w:val="-8"/>
                <w:sz w:val="24"/>
              </w:rPr>
              <w:t xml:space="preserve"> </w:t>
            </w:r>
            <w:r>
              <w:rPr>
                <w:sz w:val="24"/>
              </w:rPr>
              <w:t>of</w:t>
            </w:r>
            <w:r>
              <w:rPr>
                <w:spacing w:val="-15"/>
                <w:sz w:val="24"/>
              </w:rPr>
              <w:t xml:space="preserve"> </w:t>
            </w:r>
            <w:r>
              <w:rPr>
                <w:sz w:val="24"/>
              </w:rPr>
              <w:t>Conflict. Power &amp; Politics: Concept, Bases of power.</w:t>
            </w:r>
          </w:p>
        </w:tc>
        <w:tc>
          <w:tcPr>
            <w:tcW w:w="905" w:type="dxa"/>
          </w:tcPr>
          <w:p w14:paraId="5710FD2E" w14:textId="77777777" w:rsidR="007829EF" w:rsidRDefault="00000000">
            <w:pPr>
              <w:pStyle w:val="TableParagraph"/>
              <w:spacing w:before="6"/>
              <w:ind w:right="20"/>
              <w:jc w:val="center"/>
              <w:rPr>
                <w:sz w:val="24"/>
              </w:rPr>
            </w:pPr>
            <w:r>
              <w:rPr>
                <w:spacing w:val="-5"/>
                <w:sz w:val="24"/>
              </w:rPr>
              <w:t>12</w:t>
            </w:r>
          </w:p>
        </w:tc>
      </w:tr>
      <w:tr w:rsidR="007829EF" w14:paraId="7D26E97B" w14:textId="77777777">
        <w:trPr>
          <w:trHeight w:val="570"/>
        </w:trPr>
        <w:tc>
          <w:tcPr>
            <w:tcW w:w="970" w:type="dxa"/>
          </w:tcPr>
          <w:p w14:paraId="0D843127" w14:textId="77777777" w:rsidR="007829EF" w:rsidRDefault="007829EF">
            <w:pPr>
              <w:pStyle w:val="TableParagraph"/>
              <w:rPr>
                <w:sz w:val="24"/>
              </w:rPr>
            </w:pPr>
          </w:p>
        </w:tc>
        <w:tc>
          <w:tcPr>
            <w:tcW w:w="8587" w:type="dxa"/>
          </w:tcPr>
          <w:p w14:paraId="235E51C1" w14:textId="77777777" w:rsidR="007829EF" w:rsidRDefault="00000000">
            <w:pPr>
              <w:pStyle w:val="TableParagraph"/>
              <w:spacing w:before="11"/>
              <w:ind w:left="18" w:right="590"/>
              <w:jc w:val="center"/>
              <w:rPr>
                <w:b/>
                <w:sz w:val="24"/>
              </w:rPr>
            </w:pPr>
            <w:r>
              <w:rPr>
                <w:b/>
                <w:spacing w:val="-2"/>
                <w:sz w:val="24"/>
              </w:rPr>
              <w:t>Total</w:t>
            </w:r>
          </w:p>
        </w:tc>
        <w:tc>
          <w:tcPr>
            <w:tcW w:w="905" w:type="dxa"/>
          </w:tcPr>
          <w:p w14:paraId="74730F82" w14:textId="77777777" w:rsidR="007829EF" w:rsidRDefault="00000000">
            <w:pPr>
              <w:pStyle w:val="TableParagraph"/>
              <w:spacing w:before="3"/>
              <w:ind w:left="123" w:right="112"/>
              <w:jc w:val="center"/>
              <w:rPr>
                <w:b/>
                <w:sz w:val="24"/>
              </w:rPr>
            </w:pPr>
            <w:r>
              <w:rPr>
                <w:b/>
                <w:spacing w:val="-5"/>
                <w:sz w:val="24"/>
              </w:rPr>
              <w:t>48</w:t>
            </w:r>
          </w:p>
        </w:tc>
      </w:tr>
    </w:tbl>
    <w:p w14:paraId="4E6C8675" w14:textId="76E52B0E" w:rsidR="007829EF" w:rsidRPr="00434D05" w:rsidRDefault="007829EF" w:rsidP="00434D05">
      <w:pPr>
        <w:pStyle w:val="ListParagraph"/>
        <w:tabs>
          <w:tab w:val="left" w:pos="1274"/>
        </w:tabs>
        <w:spacing w:before="37"/>
        <w:ind w:left="1274" w:firstLine="0"/>
        <w:rPr>
          <w:sz w:val="24"/>
        </w:rPr>
        <w:sectPr w:rsidR="007829EF" w:rsidRPr="00434D05"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bookmarkStart w:id="56" w:name="Textbooks:_(7)"/>
      <w:bookmarkEnd w:id="56"/>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1"/>
        <w:gridCol w:w="1612"/>
        <w:gridCol w:w="5974"/>
      </w:tblGrid>
      <w:tr w:rsidR="007829EF" w14:paraId="224EC31A" w14:textId="77777777">
        <w:trPr>
          <w:trHeight w:val="378"/>
        </w:trPr>
        <w:tc>
          <w:tcPr>
            <w:tcW w:w="10457" w:type="dxa"/>
            <w:gridSpan w:val="3"/>
          </w:tcPr>
          <w:p w14:paraId="346F063B" w14:textId="77777777" w:rsidR="007829EF" w:rsidRDefault="00000000">
            <w:pPr>
              <w:pStyle w:val="TableParagraph"/>
              <w:spacing w:before="80"/>
              <w:ind w:left="15"/>
              <w:jc w:val="center"/>
              <w:rPr>
                <w:b/>
                <w:sz w:val="24"/>
              </w:rPr>
            </w:pPr>
            <w:r>
              <w:rPr>
                <w:b/>
                <w:sz w:val="24"/>
              </w:rPr>
              <w:lastRenderedPageBreak/>
              <w:t>Credit</w:t>
            </w:r>
            <w:r>
              <w:rPr>
                <w:b/>
                <w:spacing w:val="-3"/>
                <w:sz w:val="24"/>
              </w:rPr>
              <w:t xml:space="preserve"> </w:t>
            </w:r>
            <w:r>
              <w:rPr>
                <w:b/>
                <w:spacing w:val="-2"/>
                <w:sz w:val="24"/>
              </w:rPr>
              <w:t>Distribution</w:t>
            </w:r>
          </w:p>
        </w:tc>
      </w:tr>
      <w:tr w:rsidR="007829EF" w14:paraId="3E116E1B" w14:textId="77777777">
        <w:trPr>
          <w:trHeight w:val="580"/>
        </w:trPr>
        <w:tc>
          <w:tcPr>
            <w:tcW w:w="2871" w:type="dxa"/>
          </w:tcPr>
          <w:p w14:paraId="429F82BA" w14:textId="77777777" w:rsidR="007829EF" w:rsidRDefault="00000000">
            <w:pPr>
              <w:pStyle w:val="TableParagraph"/>
              <w:spacing w:before="76"/>
              <w:ind w:left="367"/>
              <w:rPr>
                <w:b/>
                <w:sz w:val="24"/>
              </w:rPr>
            </w:pPr>
            <w:r>
              <w:rPr>
                <w:b/>
                <w:sz w:val="24"/>
              </w:rPr>
              <w:t>L/T</w:t>
            </w:r>
            <w:r>
              <w:rPr>
                <w:b/>
                <w:spacing w:val="-8"/>
                <w:sz w:val="24"/>
              </w:rPr>
              <w:t xml:space="preserve"> </w:t>
            </w:r>
            <w:r>
              <w:rPr>
                <w:b/>
                <w:spacing w:val="-2"/>
                <w:sz w:val="24"/>
              </w:rPr>
              <w:t>(Lecture/Tutorial)</w:t>
            </w:r>
          </w:p>
        </w:tc>
        <w:tc>
          <w:tcPr>
            <w:tcW w:w="1612" w:type="dxa"/>
          </w:tcPr>
          <w:p w14:paraId="7C6701F1" w14:textId="77777777" w:rsidR="007829EF" w:rsidRDefault="00000000">
            <w:pPr>
              <w:pStyle w:val="TableParagraph"/>
              <w:spacing w:line="280" w:lineRule="atLeast"/>
              <w:ind w:left="283" w:right="255"/>
              <w:rPr>
                <w:b/>
                <w:sz w:val="24"/>
              </w:rPr>
            </w:pPr>
            <w:r>
              <w:rPr>
                <w:b/>
                <w:spacing w:val="-2"/>
                <w:sz w:val="24"/>
              </w:rPr>
              <w:t xml:space="preserve">Practicum </w:t>
            </w:r>
            <w:r>
              <w:rPr>
                <w:b/>
                <w:spacing w:val="-4"/>
                <w:sz w:val="24"/>
              </w:rPr>
              <w:t>(P)</w:t>
            </w:r>
          </w:p>
        </w:tc>
        <w:tc>
          <w:tcPr>
            <w:tcW w:w="5974" w:type="dxa"/>
          </w:tcPr>
          <w:p w14:paraId="16C27BBB" w14:textId="77777777" w:rsidR="007829EF" w:rsidRDefault="00000000">
            <w:pPr>
              <w:pStyle w:val="TableParagraph"/>
              <w:spacing w:before="45"/>
              <w:ind w:left="21"/>
              <w:jc w:val="center"/>
              <w:rPr>
                <w:b/>
                <w:sz w:val="24"/>
              </w:rPr>
            </w:pPr>
            <w:r>
              <w:rPr>
                <w:b/>
                <w:sz w:val="24"/>
              </w:rPr>
              <w:t>Experiential</w:t>
            </w:r>
            <w:r>
              <w:rPr>
                <w:b/>
                <w:spacing w:val="-8"/>
                <w:sz w:val="24"/>
              </w:rPr>
              <w:t xml:space="preserve"> </w:t>
            </w:r>
            <w:r>
              <w:rPr>
                <w:b/>
                <w:spacing w:val="-2"/>
                <w:sz w:val="24"/>
              </w:rPr>
              <w:t>Learning</w:t>
            </w:r>
          </w:p>
        </w:tc>
      </w:tr>
      <w:tr w:rsidR="007829EF" w14:paraId="3AE0971A" w14:textId="77777777">
        <w:trPr>
          <w:trHeight w:val="376"/>
        </w:trPr>
        <w:tc>
          <w:tcPr>
            <w:tcW w:w="2871" w:type="dxa"/>
            <w:vMerge w:val="restart"/>
          </w:tcPr>
          <w:p w14:paraId="3DB9CBFD" w14:textId="77777777" w:rsidR="007829EF" w:rsidRDefault="007829EF">
            <w:pPr>
              <w:pStyle w:val="TableParagraph"/>
              <w:spacing w:before="248"/>
              <w:rPr>
                <w:sz w:val="24"/>
              </w:rPr>
            </w:pPr>
          </w:p>
          <w:p w14:paraId="1BD37C02" w14:textId="77777777" w:rsidR="007829EF" w:rsidRDefault="00000000">
            <w:pPr>
              <w:pStyle w:val="TableParagraph"/>
              <w:ind w:left="9"/>
              <w:jc w:val="center"/>
              <w:rPr>
                <w:b/>
                <w:sz w:val="24"/>
              </w:rPr>
            </w:pPr>
            <w:r>
              <w:rPr>
                <w:b/>
                <w:sz w:val="24"/>
              </w:rPr>
              <w:t>60</w:t>
            </w:r>
            <w:r>
              <w:rPr>
                <w:b/>
                <w:spacing w:val="-1"/>
                <w:sz w:val="24"/>
              </w:rPr>
              <w:t xml:space="preserve"> </w:t>
            </w:r>
            <w:proofErr w:type="spellStart"/>
            <w:r>
              <w:rPr>
                <w:b/>
                <w:spacing w:val="-5"/>
                <w:sz w:val="24"/>
              </w:rPr>
              <w:t>hrs</w:t>
            </w:r>
            <w:proofErr w:type="spellEnd"/>
          </w:p>
        </w:tc>
        <w:tc>
          <w:tcPr>
            <w:tcW w:w="1612" w:type="dxa"/>
            <w:vMerge w:val="restart"/>
          </w:tcPr>
          <w:p w14:paraId="1B491D10" w14:textId="77777777" w:rsidR="007829EF" w:rsidRDefault="007829EF">
            <w:pPr>
              <w:pStyle w:val="TableParagraph"/>
            </w:pPr>
          </w:p>
        </w:tc>
        <w:tc>
          <w:tcPr>
            <w:tcW w:w="5974" w:type="dxa"/>
          </w:tcPr>
          <w:p w14:paraId="5EECBB76" w14:textId="77777777" w:rsidR="007829EF" w:rsidRDefault="00000000">
            <w:pPr>
              <w:pStyle w:val="TableParagraph"/>
              <w:spacing w:before="78"/>
              <w:ind w:left="21" w:right="1"/>
              <w:jc w:val="center"/>
              <w:rPr>
                <w:b/>
                <w:sz w:val="24"/>
              </w:rPr>
            </w:pPr>
            <w:r>
              <w:rPr>
                <w:b/>
                <w:sz w:val="24"/>
              </w:rPr>
              <w:t xml:space="preserve">12 </w:t>
            </w:r>
            <w:proofErr w:type="spellStart"/>
            <w:r>
              <w:rPr>
                <w:b/>
                <w:spacing w:val="-5"/>
                <w:sz w:val="24"/>
              </w:rPr>
              <w:t>hrs</w:t>
            </w:r>
            <w:proofErr w:type="spellEnd"/>
          </w:p>
        </w:tc>
      </w:tr>
      <w:tr w:rsidR="007829EF" w14:paraId="24205C14" w14:textId="77777777">
        <w:trPr>
          <w:trHeight w:val="933"/>
        </w:trPr>
        <w:tc>
          <w:tcPr>
            <w:tcW w:w="2871" w:type="dxa"/>
            <w:vMerge/>
            <w:tcBorders>
              <w:top w:val="nil"/>
            </w:tcBorders>
          </w:tcPr>
          <w:p w14:paraId="5511963D" w14:textId="77777777" w:rsidR="007829EF" w:rsidRDefault="007829EF">
            <w:pPr>
              <w:rPr>
                <w:sz w:val="2"/>
                <w:szCs w:val="2"/>
              </w:rPr>
            </w:pPr>
          </w:p>
        </w:tc>
        <w:tc>
          <w:tcPr>
            <w:tcW w:w="1612" w:type="dxa"/>
            <w:vMerge/>
            <w:tcBorders>
              <w:top w:val="nil"/>
            </w:tcBorders>
          </w:tcPr>
          <w:p w14:paraId="1EBD7B2D" w14:textId="77777777" w:rsidR="007829EF" w:rsidRDefault="007829EF">
            <w:pPr>
              <w:rPr>
                <w:sz w:val="2"/>
                <w:szCs w:val="2"/>
              </w:rPr>
            </w:pPr>
          </w:p>
        </w:tc>
        <w:tc>
          <w:tcPr>
            <w:tcW w:w="5974" w:type="dxa"/>
          </w:tcPr>
          <w:p w14:paraId="662B3F18" w14:textId="77777777" w:rsidR="007829EF" w:rsidRDefault="00000000">
            <w:pPr>
              <w:pStyle w:val="TableParagraph"/>
              <w:spacing w:before="71"/>
              <w:ind w:left="125" w:right="726"/>
              <w:rPr>
                <w:sz w:val="24"/>
              </w:rPr>
            </w:pPr>
            <w:r>
              <w:rPr>
                <w:sz w:val="24"/>
              </w:rPr>
              <w:t>Live</w:t>
            </w:r>
            <w:r>
              <w:rPr>
                <w:spacing w:val="-15"/>
                <w:sz w:val="24"/>
              </w:rPr>
              <w:t xml:space="preserve"> </w:t>
            </w:r>
            <w:r>
              <w:rPr>
                <w:sz w:val="24"/>
              </w:rPr>
              <w:t>Projects,</w:t>
            </w:r>
            <w:r>
              <w:rPr>
                <w:spacing w:val="-8"/>
                <w:sz w:val="24"/>
              </w:rPr>
              <w:t xml:space="preserve"> </w:t>
            </w:r>
            <w:r>
              <w:rPr>
                <w:sz w:val="24"/>
              </w:rPr>
              <w:t>Industrial</w:t>
            </w:r>
            <w:r>
              <w:rPr>
                <w:spacing w:val="-15"/>
                <w:sz w:val="24"/>
              </w:rPr>
              <w:t xml:space="preserve"> </w:t>
            </w:r>
            <w:r>
              <w:rPr>
                <w:sz w:val="24"/>
              </w:rPr>
              <w:t>Visits,</w:t>
            </w:r>
            <w:r>
              <w:rPr>
                <w:spacing w:val="-9"/>
                <w:sz w:val="24"/>
              </w:rPr>
              <w:t xml:space="preserve"> </w:t>
            </w:r>
            <w:r>
              <w:rPr>
                <w:sz w:val="24"/>
              </w:rPr>
              <w:t>Guest</w:t>
            </w:r>
            <w:r>
              <w:rPr>
                <w:spacing w:val="-7"/>
                <w:sz w:val="24"/>
              </w:rPr>
              <w:t xml:space="preserve"> </w:t>
            </w:r>
            <w:r>
              <w:rPr>
                <w:sz w:val="24"/>
              </w:rPr>
              <w:t>Lecture,</w:t>
            </w:r>
            <w:r>
              <w:rPr>
                <w:spacing w:val="-10"/>
                <w:sz w:val="24"/>
              </w:rPr>
              <w:t xml:space="preserve"> </w:t>
            </w:r>
            <w:r>
              <w:rPr>
                <w:sz w:val="24"/>
              </w:rPr>
              <w:t>Home Assignments, Case Study Analysis, Online Certificate Courses/MOOCs</w:t>
            </w:r>
          </w:p>
        </w:tc>
      </w:tr>
    </w:tbl>
    <w:p w14:paraId="1E557620" w14:textId="77777777" w:rsidR="007829EF" w:rsidRDefault="00434D05">
      <w:pPr>
        <w:pStyle w:val="TableParagraph"/>
        <w:rPr>
          <w:sz w:val="24"/>
        </w:rPr>
      </w:pPr>
      <w:r>
        <w:rPr>
          <w:sz w:val="24"/>
        </w:rPr>
        <w:tab/>
      </w:r>
    </w:p>
    <w:p w14:paraId="7FFE57C4" w14:textId="77777777" w:rsidR="00434D05" w:rsidRDefault="00434D05">
      <w:pPr>
        <w:pStyle w:val="TableParagraph"/>
        <w:rPr>
          <w:sz w:val="24"/>
        </w:rPr>
      </w:pPr>
    </w:p>
    <w:p w14:paraId="6E801C72" w14:textId="2BC42EDB" w:rsidR="00434D05" w:rsidRDefault="00434D05" w:rsidP="00434D05">
      <w:pPr>
        <w:pStyle w:val="Heading6"/>
        <w:spacing w:before="86" w:line="274" w:lineRule="exact"/>
      </w:pPr>
      <w:r>
        <w:rPr>
          <w:spacing w:val="-2"/>
        </w:rPr>
        <w:t>Textbooks:</w:t>
      </w:r>
    </w:p>
    <w:p w14:paraId="43D021EC" w14:textId="77777777" w:rsidR="00434D05" w:rsidRDefault="00434D05" w:rsidP="00434D05">
      <w:pPr>
        <w:pStyle w:val="ListParagraph"/>
        <w:numPr>
          <w:ilvl w:val="0"/>
          <w:numId w:val="69"/>
        </w:numPr>
        <w:tabs>
          <w:tab w:val="left" w:pos="1274"/>
        </w:tabs>
        <w:spacing w:line="242" w:lineRule="auto"/>
        <w:ind w:right="1651"/>
        <w:rPr>
          <w:sz w:val="24"/>
        </w:rPr>
      </w:pPr>
      <w:r>
        <w:rPr>
          <w:sz w:val="24"/>
        </w:rPr>
        <w:t>Bhattacharyya,</w:t>
      </w:r>
      <w:r>
        <w:rPr>
          <w:spacing w:val="-4"/>
          <w:sz w:val="24"/>
        </w:rPr>
        <w:t xml:space="preserve"> </w:t>
      </w:r>
      <w:r>
        <w:rPr>
          <w:sz w:val="24"/>
        </w:rPr>
        <w:t>D.</w:t>
      </w:r>
      <w:r>
        <w:rPr>
          <w:spacing w:val="-4"/>
          <w:sz w:val="24"/>
        </w:rPr>
        <w:t xml:space="preserve"> </w:t>
      </w:r>
      <w:r>
        <w:rPr>
          <w:sz w:val="24"/>
        </w:rPr>
        <w:t>K.</w:t>
      </w:r>
      <w:r>
        <w:rPr>
          <w:spacing w:val="-4"/>
          <w:sz w:val="24"/>
        </w:rPr>
        <w:t xml:space="preserve"> </w:t>
      </w:r>
      <w:r>
        <w:rPr>
          <w:sz w:val="24"/>
        </w:rPr>
        <w:t>(2013).</w:t>
      </w:r>
      <w:r>
        <w:rPr>
          <w:spacing w:val="-3"/>
          <w:sz w:val="24"/>
        </w:rPr>
        <w:t xml:space="preserve"> </w:t>
      </w:r>
      <w:proofErr w:type="spellStart"/>
      <w:r>
        <w:rPr>
          <w:i/>
          <w:sz w:val="24"/>
        </w:rPr>
        <w:t>Organisational</w:t>
      </w:r>
      <w:proofErr w:type="spellEnd"/>
      <w:r>
        <w:rPr>
          <w:i/>
          <w:spacing w:val="-3"/>
          <w:sz w:val="24"/>
        </w:rPr>
        <w:t xml:space="preserve"> </w:t>
      </w:r>
      <w:proofErr w:type="spellStart"/>
      <w:r>
        <w:rPr>
          <w:i/>
          <w:sz w:val="24"/>
        </w:rPr>
        <w:t>Behaviour</w:t>
      </w:r>
      <w:proofErr w:type="spellEnd"/>
      <w:r>
        <w:rPr>
          <w:sz w:val="24"/>
        </w:rPr>
        <w:t>,</w:t>
      </w:r>
      <w:r>
        <w:rPr>
          <w:spacing w:val="-4"/>
          <w:sz w:val="24"/>
        </w:rPr>
        <w:t xml:space="preserve"> </w:t>
      </w:r>
      <w:r>
        <w:rPr>
          <w:sz w:val="24"/>
        </w:rPr>
        <w:t>5th</w:t>
      </w:r>
      <w:r>
        <w:rPr>
          <w:spacing w:val="-4"/>
          <w:sz w:val="24"/>
        </w:rPr>
        <w:t xml:space="preserve"> </w:t>
      </w:r>
      <w:r>
        <w:rPr>
          <w:sz w:val="24"/>
        </w:rPr>
        <w:t>Edition,</w:t>
      </w:r>
      <w:r>
        <w:rPr>
          <w:spacing w:val="-4"/>
          <w:sz w:val="24"/>
        </w:rPr>
        <w:t xml:space="preserve"> </w:t>
      </w:r>
      <w:r>
        <w:rPr>
          <w:sz w:val="24"/>
        </w:rPr>
        <w:t>New</w:t>
      </w:r>
      <w:r>
        <w:rPr>
          <w:spacing w:val="-4"/>
          <w:sz w:val="24"/>
        </w:rPr>
        <w:t xml:space="preserve"> </w:t>
      </w:r>
      <w:r>
        <w:rPr>
          <w:sz w:val="24"/>
        </w:rPr>
        <w:t>Delhi:</w:t>
      </w:r>
      <w:r>
        <w:rPr>
          <w:spacing w:val="-4"/>
          <w:sz w:val="24"/>
        </w:rPr>
        <w:t xml:space="preserve"> </w:t>
      </w:r>
      <w:r>
        <w:rPr>
          <w:sz w:val="24"/>
        </w:rPr>
        <w:t>Oxford University</w:t>
      </w:r>
      <w:r>
        <w:rPr>
          <w:spacing w:val="-1"/>
          <w:sz w:val="24"/>
        </w:rPr>
        <w:t xml:space="preserve"> </w:t>
      </w:r>
      <w:r>
        <w:rPr>
          <w:sz w:val="24"/>
        </w:rPr>
        <w:t>Press.</w:t>
      </w:r>
    </w:p>
    <w:p w14:paraId="22B232C7" w14:textId="77777777" w:rsidR="00434D05" w:rsidRDefault="00434D05" w:rsidP="00434D05">
      <w:pPr>
        <w:pStyle w:val="ListParagraph"/>
        <w:numPr>
          <w:ilvl w:val="0"/>
          <w:numId w:val="69"/>
        </w:numPr>
        <w:tabs>
          <w:tab w:val="left" w:pos="1274"/>
        </w:tabs>
        <w:spacing w:before="32" w:line="237" w:lineRule="auto"/>
        <w:ind w:right="1285"/>
        <w:rPr>
          <w:sz w:val="24"/>
        </w:rPr>
      </w:pPr>
      <w:r>
        <w:rPr>
          <w:sz w:val="24"/>
        </w:rPr>
        <w:t>Singh,</w:t>
      </w:r>
      <w:r>
        <w:rPr>
          <w:spacing w:val="-3"/>
          <w:sz w:val="24"/>
        </w:rPr>
        <w:t xml:space="preserve"> </w:t>
      </w:r>
      <w:r>
        <w:rPr>
          <w:sz w:val="24"/>
        </w:rPr>
        <w:t>K.</w:t>
      </w:r>
      <w:r>
        <w:rPr>
          <w:spacing w:val="-3"/>
          <w:sz w:val="24"/>
        </w:rPr>
        <w:t xml:space="preserve"> </w:t>
      </w:r>
      <w:r>
        <w:rPr>
          <w:sz w:val="24"/>
        </w:rPr>
        <w:t>(2015)</w:t>
      </w:r>
      <w:r>
        <w:rPr>
          <w:i/>
          <w:sz w:val="24"/>
        </w:rPr>
        <w:t>.</w:t>
      </w:r>
      <w:r>
        <w:rPr>
          <w:i/>
          <w:spacing w:val="-3"/>
          <w:sz w:val="24"/>
        </w:rPr>
        <w:t xml:space="preserve"> </w:t>
      </w:r>
      <w:proofErr w:type="spellStart"/>
      <w:r>
        <w:rPr>
          <w:i/>
          <w:sz w:val="24"/>
        </w:rPr>
        <w:t>Organisational</w:t>
      </w:r>
      <w:proofErr w:type="spellEnd"/>
      <w:r>
        <w:rPr>
          <w:i/>
          <w:spacing w:val="-3"/>
          <w:sz w:val="24"/>
        </w:rPr>
        <w:t xml:space="preserve"> </w:t>
      </w:r>
      <w:proofErr w:type="spellStart"/>
      <w:r>
        <w:rPr>
          <w:i/>
          <w:sz w:val="24"/>
        </w:rPr>
        <w:t>Behaviour</w:t>
      </w:r>
      <w:proofErr w:type="spellEnd"/>
      <w:r>
        <w:rPr>
          <w:i/>
          <w:sz w:val="24"/>
        </w:rPr>
        <w:t>:</w:t>
      </w:r>
      <w:r>
        <w:rPr>
          <w:i/>
          <w:spacing w:val="-3"/>
          <w:sz w:val="24"/>
        </w:rPr>
        <w:t xml:space="preserve"> </w:t>
      </w:r>
      <w:r>
        <w:rPr>
          <w:i/>
          <w:sz w:val="24"/>
        </w:rPr>
        <w:t>Text</w:t>
      </w:r>
      <w:r>
        <w:rPr>
          <w:i/>
          <w:spacing w:val="-3"/>
          <w:sz w:val="24"/>
        </w:rPr>
        <w:t xml:space="preserve"> </w:t>
      </w:r>
      <w:r>
        <w:rPr>
          <w:i/>
          <w:sz w:val="24"/>
        </w:rPr>
        <w:t>and</w:t>
      </w:r>
      <w:r>
        <w:rPr>
          <w:i/>
          <w:spacing w:val="-3"/>
          <w:sz w:val="24"/>
        </w:rPr>
        <w:t xml:space="preserve"> </w:t>
      </w:r>
      <w:r>
        <w:rPr>
          <w:i/>
          <w:sz w:val="24"/>
        </w:rPr>
        <w:t>Cases</w:t>
      </w:r>
      <w:r>
        <w:rPr>
          <w:sz w:val="24"/>
        </w:rPr>
        <w:t>.</w:t>
      </w:r>
      <w:r>
        <w:rPr>
          <w:spacing w:val="-3"/>
          <w:sz w:val="24"/>
        </w:rPr>
        <w:t xml:space="preserve"> </w:t>
      </w:r>
      <w:r>
        <w:rPr>
          <w:sz w:val="24"/>
        </w:rPr>
        <w:t>3rd</w:t>
      </w:r>
      <w:r>
        <w:rPr>
          <w:spacing w:val="-4"/>
          <w:sz w:val="24"/>
        </w:rPr>
        <w:t xml:space="preserve"> </w:t>
      </w:r>
      <w:r>
        <w:rPr>
          <w:sz w:val="24"/>
        </w:rPr>
        <w:t>Edition,</w:t>
      </w:r>
      <w:r>
        <w:rPr>
          <w:spacing w:val="-3"/>
          <w:sz w:val="24"/>
        </w:rPr>
        <w:t xml:space="preserve"> </w:t>
      </w:r>
      <w:r>
        <w:rPr>
          <w:sz w:val="24"/>
        </w:rPr>
        <w:t>New</w:t>
      </w:r>
      <w:r>
        <w:rPr>
          <w:spacing w:val="-3"/>
          <w:sz w:val="24"/>
        </w:rPr>
        <w:t xml:space="preserve"> </w:t>
      </w:r>
      <w:r>
        <w:rPr>
          <w:sz w:val="24"/>
        </w:rPr>
        <w:t>Delhi:</w:t>
      </w:r>
      <w:r>
        <w:rPr>
          <w:spacing w:val="-3"/>
          <w:sz w:val="24"/>
        </w:rPr>
        <w:t xml:space="preserve"> </w:t>
      </w:r>
      <w:r>
        <w:rPr>
          <w:sz w:val="24"/>
        </w:rPr>
        <w:t>Vikas Publishing House Pvt. Ltd.</w:t>
      </w:r>
    </w:p>
    <w:p w14:paraId="2952C02E" w14:textId="77777777" w:rsidR="00434D05" w:rsidRDefault="00434D05" w:rsidP="00434D05">
      <w:pPr>
        <w:pStyle w:val="Heading6"/>
        <w:spacing w:before="13"/>
        <w:ind w:left="914"/>
      </w:pPr>
      <w:r>
        <w:t>Reference</w:t>
      </w:r>
      <w:r>
        <w:rPr>
          <w:spacing w:val="-8"/>
        </w:rPr>
        <w:t xml:space="preserve"> </w:t>
      </w:r>
      <w:r>
        <w:rPr>
          <w:spacing w:val="-2"/>
        </w:rPr>
        <w:t>Book:</w:t>
      </w:r>
    </w:p>
    <w:p w14:paraId="66A36DEA" w14:textId="77777777" w:rsidR="00434D05" w:rsidRDefault="00434D05" w:rsidP="00434D05">
      <w:pPr>
        <w:pStyle w:val="ListParagraph"/>
        <w:numPr>
          <w:ilvl w:val="0"/>
          <w:numId w:val="68"/>
        </w:numPr>
        <w:tabs>
          <w:tab w:val="left" w:pos="1274"/>
        </w:tabs>
        <w:spacing w:before="27" w:line="237" w:lineRule="auto"/>
        <w:ind w:right="1520"/>
        <w:rPr>
          <w:sz w:val="24"/>
        </w:rPr>
      </w:pPr>
      <w:r>
        <w:rPr>
          <w:sz w:val="24"/>
        </w:rPr>
        <w:t>Luthans.</w:t>
      </w:r>
      <w:r>
        <w:rPr>
          <w:spacing w:val="-3"/>
          <w:sz w:val="24"/>
        </w:rPr>
        <w:t xml:space="preserve"> </w:t>
      </w:r>
      <w:r>
        <w:rPr>
          <w:sz w:val="24"/>
        </w:rPr>
        <w:t>F.</w:t>
      </w:r>
      <w:r>
        <w:rPr>
          <w:spacing w:val="-4"/>
          <w:sz w:val="24"/>
        </w:rPr>
        <w:t xml:space="preserve"> </w:t>
      </w:r>
      <w:r>
        <w:rPr>
          <w:sz w:val="24"/>
        </w:rPr>
        <w:t>(2013).</w:t>
      </w:r>
      <w:r>
        <w:rPr>
          <w:spacing w:val="-2"/>
          <w:sz w:val="24"/>
        </w:rPr>
        <w:t xml:space="preserve"> </w:t>
      </w:r>
      <w:r>
        <w:rPr>
          <w:i/>
          <w:sz w:val="24"/>
        </w:rPr>
        <w:t>Organizational</w:t>
      </w:r>
      <w:r>
        <w:rPr>
          <w:i/>
          <w:spacing w:val="-4"/>
          <w:sz w:val="24"/>
        </w:rPr>
        <w:t xml:space="preserve"> </w:t>
      </w:r>
      <w:proofErr w:type="spellStart"/>
      <w:r>
        <w:rPr>
          <w:i/>
          <w:sz w:val="24"/>
        </w:rPr>
        <w:t>Behaviour</w:t>
      </w:r>
      <w:proofErr w:type="spellEnd"/>
      <w:r>
        <w:rPr>
          <w:i/>
          <w:sz w:val="24"/>
        </w:rPr>
        <w:t>-An</w:t>
      </w:r>
      <w:r>
        <w:rPr>
          <w:i/>
          <w:spacing w:val="-4"/>
          <w:sz w:val="24"/>
        </w:rPr>
        <w:t xml:space="preserve"> </w:t>
      </w:r>
      <w:r>
        <w:rPr>
          <w:i/>
          <w:sz w:val="24"/>
        </w:rPr>
        <w:t>Evidence</w:t>
      </w:r>
      <w:r>
        <w:rPr>
          <w:i/>
          <w:spacing w:val="-3"/>
          <w:sz w:val="24"/>
        </w:rPr>
        <w:t xml:space="preserve"> </w:t>
      </w:r>
      <w:r>
        <w:rPr>
          <w:i/>
          <w:sz w:val="24"/>
        </w:rPr>
        <w:t>Based</w:t>
      </w:r>
      <w:r>
        <w:rPr>
          <w:i/>
          <w:spacing w:val="-3"/>
          <w:sz w:val="24"/>
        </w:rPr>
        <w:t xml:space="preserve"> </w:t>
      </w:r>
      <w:r>
        <w:rPr>
          <w:i/>
          <w:sz w:val="24"/>
        </w:rPr>
        <w:t>Approach</w:t>
      </w:r>
      <w:r>
        <w:rPr>
          <w:sz w:val="24"/>
        </w:rPr>
        <w:t>.12th</w:t>
      </w:r>
      <w:r>
        <w:rPr>
          <w:spacing w:val="-4"/>
          <w:sz w:val="24"/>
        </w:rPr>
        <w:t xml:space="preserve"> </w:t>
      </w:r>
      <w:r>
        <w:rPr>
          <w:sz w:val="24"/>
        </w:rPr>
        <w:t>Edition, New Delhi: McGraw Hill Education Private Limited.</w:t>
      </w:r>
    </w:p>
    <w:p w14:paraId="08793560" w14:textId="26BC959B" w:rsidR="00434D05" w:rsidRDefault="00434D05" w:rsidP="00434D05">
      <w:pPr>
        <w:pStyle w:val="TableParagraph"/>
        <w:rPr>
          <w:sz w:val="24"/>
        </w:rPr>
        <w:sectPr w:rsidR="00434D05" w:rsidSect="00572258">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r>
        <w:rPr>
          <w:sz w:val="24"/>
        </w:rPr>
        <w:t>Robbins</w:t>
      </w:r>
      <w:r>
        <w:rPr>
          <w:spacing w:val="-6"/>
          <w:sz w:val="24"/>
        </w:rPr>
        <w:t xml:space="preserve"> </w:t>
      </w:r>
      <w:r>
        <w:rPr>
          <w:sz w:val="24"/>
        </w:rPr>
        <w:t>S.</w:t>
      </w:r>
      <w:r>
        <w:rPr>
          <w:spacing w:val="-1"/>
          <w:sz w:val="24"/>
        </w:rPr>
        <w:t xml:space="preserve"> </w:t>
      </w:r>
      <w:r>
        <w:rPr>
          <w:sz w:val="24"/>
        </w:rPr>
        <w:t>P.</w:t>
      </w:r>
      <w:r>
        <w:rPr>
          <w:spacing w:val="-3"/>
          <w:sz w:val="24"/>
        </w:rPr>
        <w:t xml:space="preserve"> </w:t>
      </w:r>
      <w:r>
        <w:rPr>
          <w:sz w:val="24"/>
        </w:rPr>
        <w:t>(2017).</w:t>
      </w:r>
      <w:r>
        <w:rPr>
          <w:spacing w:val="-6"/>
          <w:sz w:val="24"/>
        </w:rPr>
        <w:t xml:space="preserve"> </w:t>
      </w:r>
      <w:r>
        <w:rPr>
          <w:sz w:val="24"/>
        </w:rPr>
        <w:t>Organizational</w:t>
      </w:r>
      <w:r>
        <w:rPr>
          <w:spacing w:val="-7"/>
          <w:sz w:val="24"/>
        </w:rPr>
        <w:t xml:space="preserve"> </w:t>
      </w:r>
      <w:proofErr w:type="spellStart"/>
      <w:r>
        <w:rPr>
          <w:sz w:val="24"/>
        </w:rPr>
        <w:t>Behaviour</w:t>
      </w:r>
      <w:proofErr w:type="spellEnd"/>
      <w:r>
        <w:rPr>
          <w:sz w:val="24"/>
        </w:rPr>
        <w:t>.</w:t>
      </w:r>
      <w:r>
        <w:rPr>
          <w:spacing w:val="-1"/>
          <w:sz w:val="24"/>
        </w:rPr>
        <w:t xml:space="preserve"> </w:t>
      </w:r>
      <w:r>
        <w:rPr>
          <w:sz w:val="24"/>
        </w:rPr>
        <w:t>15</w:t>
      </w:r>
      <w:r>
        <w:rPr>
          <w:sz w:val="24"/>
          <w:vertAlign w:val="superscript"/>
        </w:rPr>
        <w:t>th</w:t>
      </w:r>
      <w:r>
        <w:rPr>
          <w:spacing w:val="-5"/>
          <w:sz w:val="24"/>
        </w:rPr>
        <w:t xml:space="preserve"> </w:t>
      </w:r>
      <w:r>
        <w:rPr>
          <w:sz w:val="24"/>
        </w:rPr>
        <w:t>edition,</w:t>
      </w:r>
      <w:r>
        <w:rPr>
          <w:spacing w:val="-1"/>
          <w:sz w:val="24"/>
        </w:rPr>
        <w:t xml:space="preserve"> </w:t>
      </w:r>
      <w:r>
        <w:rPr>
          <w:sz w:val="24"/>
        </w:rPr>
        <w:t>New</w:t>
      </w:r>
      <w:r>
        <w:rPr>
          <w:spacing w:val="-6"/>
          <w:sz w:val="24"/>
        </w:rPr>
        <w:t xml:space="preserve"> </w:t>
      </w:r>
      <w:r>
        <w:rPr>
          <w:sz w:val="24"/>
        </w:rPr>
        <w:t>Delhi,</w:t>
      </w:r>
      <w:r>
        <w:rPr>
          <w:spacing w:val="-1"/>
          <w:sz w:val="24"/>
        </w:rPr>
        <w:t xml:space="preserve"> </w:t>
      </w:r>
      <w:r>
        <w:rPr>
          <w:spacing w:val="-2"/>
          <w:sz w:val="24"/>
        </w:rPr>
        <w:t>Pearson</w:t>
      </w:r>
    </w:p>
    <w:p w14:paraId="2D0149A4" w14:textId="77777777" w:rsidR="007829EF" w:rsidRDefault="00000000">
      <w:pPr>
        <w:pStyle w:val="Heading6"/>
        <w:spacing w:before="74"/>
        <w:ind w:left="914"/>
        <w:jc w:val="both"/>
      </w:pPr>
      <w:bookmarkStart w:id="57" w:name="AEC_II"/>
      <w:bookmarkStart w:id="58" w:name="_bookmark16"/>
      <w:bookmarkEnd w:id="57"/>
      <w:bookmarkEnd w:id="58"/>
      <w:r>
        <w:lastRenderedPageBreak/>
        <w:t>AEC</w:t>
      </w:r>
      <w:r>
        <w:rPr>
          <w:spacing w:val="-3"/>
        </w:rPr>
        <w:t xml:space="preserve"> </w:t>
      </w:r>
      <w:r>
        <w:rPr>
          <w:spacing w:val="-5"/>
        </w:rPr>
        <w:t>II</w:t>
      </w:r>
    </w:p>
    <w:p w14:paraId="2572E109" w14:textId="77777777" w:rsidR="007829EF" w:rsidRDefault="00000000">
      <w:pPr>
        <w:spacing w:before="24"/>
        <w:ind w:left="914"/>
        <w:jc w:val="both"/>
        <w:rPr>
          <w:b/>
          <w:sz w:val="24"/>
        </w:rPr>
      </w:pPr>
      <w:r>
        <w:rPr>
          <w:b/>
          <w:sz w:val="24"/>
        </w:rPr>
        <w:t>CEN</w:t>
      </w:r>
      <w:r>
        <w:rPr>
          <w:b/>
          <w:spacing w:val="-7"/>
          <w:sz w:val="24"/>
        </w:rPr>
        <w:t xml:space="preserve"> </w:t>
      </w:r>
      <w:r>
        <w:rPr>
          <w:b/>
          <w:sz w:val="24"/>
        </w:rPr>
        <w:t>II:</w:t>
      </w:r>
      <w:r>
        <w:rPr>
          <w:b/>
          <w:spacing w:val="-2"/>
          <w:sz w:val="24"/>
        </w:rPr>
        <w:t xml:space="preserve"> </w:t>
      </w:r>
      <w:r>
        <w:rPr>
          <w:b/>
          <w:sz w:val="24"/>
        </w:rPr>
        <w:t>Approaches</w:t>
      </w:r>
      <w:r>
        <w:rPr>
          <w:b/>
          <w:spacing w:val="-4"/>
          <w:sz w:val="24"/>
        </w:rPr>
        <w:t xml:space="preserve"> </w:t>
      </w:r>
      <w:r>
        <w:rPr>
          <w:b/>
          <w:sz w:val="24"/>
        </w:rPr>
        <w:t>to</w:t>
      </w:r>
      <w:r>
        <w:rPr>
          <w:b/>
          <w:spacing w:val="-1"/>
          <w:sz w:val="24"/>
        </w:rPr>
        <w:t xml:space="preserve"> </w:t>
      </w:r>
      <w:r>
        <w:rPr>
          <w:b/>
          <w:sz w:val="24"/>
        </w:rPr>
        <w:t>Verbal</w:t>
      </w:r>
      <w:r>
        <w:rPr>
          <w:b/>
          <w:spacing w:val="-9"/>
          <w:sz w:val="24"/>
        </w:rPr>
        <w:t xml:space="preserve"> </w:t>
      </w:r>
      <w:r>
        <w:rPr>
          <w:b/>
          <w:sz w:val="24"/>
        </w:rPr>
        <w:t xml:space="preserve">and Non-Verbal </w:t>
      </w:r>
      <w:r>
        <w:rPr>
          <w:b/>
          <w:spacing w:val="-2"/>
          <w:sz w:val="24"/>
        </w:rPr>
        <w:t>Communication</w:t>
      </w:r>
    </w:p>
    <w:p w14:paraId="432FE28C" w14:textId="77777777" w:rsidR="007829EF" w:rsidRDefault="007829EF">
      <w:pPr>
        <w:pStyle w:val="BodyText"/>
        <w:spacing w:before="71"/>
        <w:rPr>
          <w:b/>
          <w:sz w:val="20"/>
        </w:rPr>
      </w:pPr>
    </w:p>
    <w:tbl>
      <w:tblPr>
        <w:tblW w:w="0" w:type="auto"/>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4933"/>
      </w:tblGrid>
      <w:tr w:rsidR="007829EF" w14:paraId="7BD21771" w14:textId="77777777">
        <w:trPr>
          <w:trHeight w:val="295"/>
        </w:trPr>
        <w:tc>
          <w:tcPr>
            <w:tcW w:w="4909" w:type="dxa"/>
          </w:tcPr>
          <w:p w14:paraId="1F12EB41" w14:textId="77777777" w:rsidR="007829EF" w:rsidRDefault="00000000">
            <w:pPr>
              <w:pStyle w:val="TableParagraph"/>
              <w:spacing w:before="1" w:line="273" w:lineRule="exact"/>
              <w:ind w:left="112"/>
              <w:rPr>
                <w:sz w:val="24"/>
              </w:rPr>
            </w:pPr>
            <w:r>
              <w:rPr>
                <w:sz w:val="24"/>
              </w:rPr>
              <w:t>Subject</w:t>
            </w:r>
            <w:r>
              <w:rPr>
                <w:spacing w:val="3"/>
                <w:sz w:val="24"/>
              </w:rPr>
              <w:t xml:space="preserve"> </w:t>
            </w:r>
            <w:r>
              <w:rPr>
                <w:spacing w:val="-2"/>
                <w:sz w:val="24"/>
              </w:rPr>
              <w:t>Code:</w:t>
            </w:r>
          </w:p>
        </w:tc>
        <w:tc>
          <w:tcPr>
            <w:tcW w:w="4933" w:type="dxa"/>
          </w:tcPr>
          <w:p w14:paraId="33D7E0A6" w14:textId="77777777" w:rsidR="007829EF" w:rsidRDefault="00000000">
            <w:pPr>
              <w:pStyle w:val="TableParagraph"/>
              <w:spacing w:before="1" w:line="273" w:lineRule="exact"/>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:100</w:t>
            </w:r>
          </w:p>
        </w:tc>
      </w:tr>
      <w:tr w:rsidR="007829EF" w14:paraId="377E1EC4" w14:textId="77777777">
        <w:trPr>
          <w:trHeight w:val="304"/>
        </w:trPr>
        <w:tc>
          <w:tcPr>
            <w:tcW w:w="4909" w:type="dxa"/>
          </w:tcPr>
          <w:p w14:paraId="45DA53C5" w14:textId="77777777" w:rsidR="007829EF" w:rsidRDefault="00000000">
            <w:pPr>
              <w:pStyle w:val="TableParagraph"/>
              <w:spacing w:before="8"/>
              <w:ind w:left="112"/>
              <w:rPr>
                <w:sz w:val="24"/>
              </w:rPr>
            </w:pPr>
            <w:r>
              <w:rPr>
                <w:sz w:val="24"/>
              </w:rPr>
              <w:t>Credit</w:t>
            </w:r>
            <w:r>
              <w:rPr>
                <w:spacing w:val="-3"/>
                <w:sz w:val="24"/>
              </w:rPr>
              <w:t xml:space="preserve"> </w:t>
            </w:r>
            <w:r>
              <w:rPr>
                <w:sz w:val="24"/>
              </w:rPr>
              <w:t>Unit:</w:t>
            </w:r>
            <w:r>
              <w:rPr>
                <w:spacing w:val="-3"/>
                <w:sz w:val="24"/>
              </w:rPr>
              <w:t xml:space="preserve"> </w:t>
            </w:r>
            <w:r>
              <w:rPr>
                <w:sz w:val="24"/>
              </w:rPr>
              <w:t>L-T-P-C=1-0-0-</w:t>
            </w:r>
            <w:r>
              <w:rPr>
                <w:spacing w:val="-10"/>
                <w:sz w:val="24"/>
              </w:rPr>
              <w:t>1</w:t>
            </w:r>
          </w:p>
        </w:tc>
        <w:tc>
          <w:tcPr>
            <w:tcW w:w="4933" w:type="dxa"/>
          </w:tcPr>
          <w:p w14:paraId="63CC8102" w14:textId="77777777" w:rsidR="007829EF" w:rsidRDefault="00000000">
            <w:pPr>
              <w:pStyle w:val="TableParagraph"/>
              <w:spacing w:before="8"/>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7C6F1466" w14:textId="77777777" w:rsidR="007829EF" w:rsidRDefault="00000000">
      <w:pPr>
        <w:pStyle w:val="BodyText"/>
        <w:ind w:left="914" w:right="957" w:hanging="10"/>
        <w:jc w:val="both"/>
      </w:pPr>
      <w:r>
        <w:rPr>
          <w:b/>
        </w:rPr>
        <w:t xml:space="preserve">Course Objective: </w:t>
      </w:r>
      <w:r>
        <w:t xml:space="preserve">To introduce the students to the various forms of technical communication and enhance their knowledge in the application of both verbal and non-verbal skills in communicative </w:t>
      </w:r>
      <w:r>
        <w:rPr>
          <w:spacing w:val="-2"/>
        </w:rPr>
        <w:t>processes.</w:t>
      </w: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098"/>
        <w:gridCol w:w="1574"/>
      </w:tblGrid>
      <w:tr w:rsidR="007829EF" w14:paraId="2E329D48" w14:textId="77777777">
        <w:trPr>
          <w:trHeight w:val="858"/>
        </w:trPr>
        <w:tc>
          <w:tcPr>
            <w:tcW w:w="948" w:type="dxa"/>
          </w:tcPr>
          <w:p w14:paraId="4C6E8D08" w14:textId="77777777" w:rsidR="007829EF" w:rsidRDefault="00000000">
            <w:pPr>
              <w:pStyle w:val="TableParagraph"/>
              <w:spacing w:before="15"/>
              <w:ind w:left="273"/>
              <w:rPr>
                <w:b/>
                <w:sz w:val="24"/>
              </w:rPr>
            </w:pPr>
            <w:proofErr w:type="spellStart"/>
            <w:r>
              <w:rPr>
                <w:b/>
                <w:sz w:val="24"/>
              </w:rPr>
              <w:t>Sl</w:t>
            </w:r>
            <w:proofErr w:type="spellEnd"/>
            <w:r>
              <w:rPr>
                <w:b/>
                <w:spacing w:val="-5"/>
                <w:sz w:val="24"/>
              </w:rPr>
              <w:t xml:space="preserve"> No.</w:t>
            </w:r>
          </w:p>
        </w:tc>
        <w:tc>
          <w:tcPr>
            <w:tcW w:w="7098" w:type="dxa"/>
          </w:tcPr>
          <w:p w14:paraId="48254F09" w14:textId="77777777" w:rsidR="007829EF" w:rsidRDefault="00000000">
            <w:pPr>
              <w:pStyle w:val="TableParagraph"/>
              <w:spacing w:before="15"/>
              <w:ind w:left="5"/>
              <w:jc w:val="center"/>
              <w:rPr>
                <w:b/>
                <w:sz w:val="24"/>
              </w:rPr>
            </w:pPr>
            <w:r>
              <w:rPr>
                <w:b/>
                <w:sz w:val="24"/>
              </w:rPr>
              <w:t>Course</w:t>
            </w:r>
            <w:r>
              <w:rPr>
                <w:b/>
                <w:spacing w:val="-4"/>
                <w:sz w:val="24"/>
              </w:rPr>
              <w:t xml:space="preserve"> </w:t>
            </w:r>
            <w:r>
              <w:rPr>
                <w:b/>
                <w:spacing w:val="-2"/>
                <w:sz w:val="24"/>
              </w:rPr>
              <w:t>outcome</w:t>
            </w:r>
          </w:p>
        </w:tc>
        <w:tc>
          <w:tcPr>
            <w:tcW w:w="1574" w:type="dxa"/>
          </w:tcPr>
          <w:p w14:paraId="5A55F205" w14:textId="77777777" w:rsidR="007829EF" w:rsidRDefault="00000000">
            <w:pPr>
              <w:pStyle w:val="TableParagraph"/>
              <w:spacing w:before="18" w:line="237" w:lineRule="auto"/>
              <w:ind w:left="244" w:right="230" w:firstLine="5"/>
              <w:jc w:val="center"/>
              <w:rPr>
                <w:b/>
                <w:sz w:val="24"/>
              </w:rPr>
            </w:pPr>
            <w:r>
              <w:rPr>
                <w:b/>
                <w:spacing w:val="-2"/>
                <w:sz w:val="24"/>
              </w:rPr>
              <w:t>Bloom’s Taxonomy Level</w:t>
            </w:r>
          </w:p>
        </w:tc>
      </w:tr>
      <w:tr w:rsidR="007829EF" w14:paraId="0E6A1B0E" w14:textId="77777777">
        <w:trPr>
          <w:trHeight w:val="585"/>
        </w:trPr>
        <w:tc>
          <w:tcPr>
            <w:tcW w:w="948" w:type="dxa"/>
          </w:tcPr>
          <w:p w14:paraId="66C8A979" w14:textId="77777777" w:rsidR="007829EF" w:rsidRDefault="00000000">
            <w:pPr>
              <w:pStyle w:val="TableParagraph"/>
              <w:spacing w:line="275" w:lineRule="exact"/>
              <w:ind w:left="124"/>
              <w:rPr>
                <w:sz w:val="24"/>
              </w:rPr>
            </w:pPr>
            <w:r>
              <w:rPr>
                <w:spacing w:val="-5"/>
                <w:sz w:val="24"/>
              </w:rPr>
              <w:t>CO1</w:t>
            </w:r>
          </w:p>
        </w:tc>
        <w:tc>
          <w:tcPr>
            <w:tcW w:w="7098" w:type="dxa"/>
          </w:tcPr>
          <w:p w14:paraId="3B1A6A63" w14:textId="77777777" w:rsidR="007829EF" w:rsidRDefault="00000000">
            <w:pPr>
              <w:pStyle w:val="TableParagraph"/>
              <w:spacing w:line="244" w:lineRule="auto"/>
              <w:ind w:left="122" w:hanging="12"/>
              <w:rPr>
                <w:sz w:val="24"/>
              </w:rPr>
            </w:pPr>
            <w:r>
              <w:rPr>
                <w:b/>
                <w:sz w:val="24"/>
              </w:rPr>
              <w:t>Identify</w:t>
            </w:r>
            <w:r>
              <w:rPr>
                <w:b/>
                <w:spacing w:val="-8"/>
                <w:sz w:val="24"/>
              </w:rPr>
              <w:t xml:space="preserve"> </w:t>
            </w:r>
            <w:r>
              <w:rPr>
                <w:sz w:val="24"/>
              </w:rPr>
              <w:t>the</w:t>
            </w:r>
            <w:r>
              <w:rPr>
                <w:spacing w:val="-8"/>
                <w:sz w:val="24"/>
              </w:rPr>
              <w:t xml:space="preserve"> </w:t>
            </w:r>
            <w:r>
              <w:rPr>
                <w:sz w:val="24"/>
              </w:rPr>
              <w:t>different</w:t>
            </w:r>
            <w:r>
              <w:rPr>
                <w:spacing w:val="-7"/>
                <w:sz w:val="24"/>
              </w:rPr>
              <w:t xml:space="preserve"> </w:t>
            </w:r>
            <w:r>
              <w:rPr>
                <w:sz w:val="24"/>
              </w:rPr>
              <w:t>types</w:t>
            </w:r>
            <w:r>
              <w:rPr>
                <w:spacing w:val="-10"/>
                <w:sz w:val="24"/>
              </w:rPr>
              <w:t xml:space="preserve"> </w:t>
            </w:r>
            <w:r>
              <w:rPr>
                <w:sz w:val="24"/>
              </w:rPr>
              <w:t>of</w:t>
            </w:r>
            <w:r>
              <w:rPr>
                <w:spacing w:val="-15"/>
                <w:sz w:val="24"/>
              </w:rPr>
              <w:t xml:space="preserve"> </w:t>
            </w:r>
            <w:r>
              <w:rPr>
                <w:sz w:val="24"/>
              </w:rPr>
              <w:t>technical</w:t>
            </w:r>
            <w:r>
              <w:rPr>
                <w:spacing w:val="-14"/>
                <w:sz w:val="24"/>
              </w:rPr>
              <w:t xml:space="preserve"> </w:t>
            </w:r>
            <w:r>
              <w:rPr>
                <w:sz w:val="24"/>
              </w:rPr>
              <w:t>communication,</w:t>
            </w:r>
            <w:r>
              <w:rPr>
                <w:spacing w:val="-6"/>
                <w:sz w:val="24"/>
              </w:rPr>
              <w:t xml:space="preserve"> </w:t>
            </w:r>
            <w:r>
              <w:rPr>
                <w:sz w:val="24"/>
              </w:rPr>
              <w:t>their characteristics, their advantages, and disadvantages</w:t>
            </w:r>
          </w:p>
        </w:tc>
        <w:tc>
          <w:tcPr>
            <w:tcW w:w="1574" w:type="dxa"/>
          </w:tcPr>
          <w:p w14:paraId="7F703339" w14:textId="77777777" w:rsidR="007829EF" w:rsidRDefault="00000000">
            <w:pPr>
              <w:pStyle w:val="TableParagraph"/>
              <w:spacing w:before="147"/>
              <w:ind w:left="44" w:right="22"/>
              <w:jc w:val="center"/>
              <w:rPr>
                <w:b/>
                <w:sz w:val="24"/>
              </w:rPr>
            </w:pPr>
            <w:r>
              <w:rPr>
                <w:b/>
                <w:sz w:val="24"/>
              </w:rPr>
              <w:t xml:space="preserve">BT </w:t>
            </w:r>
            <w:r>
              <w:rPr>
                <w:b/>
                <w:spacing w:val="-10"/>
                <w:sz w:val="24"/>
              </w:rPr>
              <w:t>1</w:t>
            </w:r>
          </w:p>
        </w:tc>
      </w:tr>
      <w:tr w:rsidR="007829EF" w14:paraId="47B4A037" w14:textId="77777777">
        <w:trPr>
          <w:trHeight w:val="580"/>
        </w:trPr>
        <w:tc>
          <w:tcPr>
            <w:tcW w:w="948" w:type="dxa"/>
          </w:tcPr>
          <w:p w14:paraId="179C999E" w14:textId="77777777" w:rsidR="007829EF" w:rsidRDefault="00000000">
            <w:pPr>
              <w:pStyle w:val="TableParagraph"/>
              <w:spacing w:line="275" w:lineRule="exact"/>
              <w:ind w:left="124"/>
              <w:rPr>
                <w:sz w:val="24"/>
              </w:rPr>
            </w:pPr>
            <w:r>
              <w:rPr>
                <w:spacing w:val="-5"/>
                <w:sz w:val="24"/>
              </w:rPr>
              <w:t>CO2</w:t>
            </w:r>
          </w:p>
        </w:tc>
        <w:tc>
          <w:tcPr>
            <w:tcW w:w="7098" w:type="dxa"/>
          </w:tcPr>
          <w:p w14:paraId="6DBDF858" w14:textId="77777777" w:rsidR="007829EF" w:rsidRDefault="00000000">
            <w:pPr>
              <w:pStyle w:val="TableParagraph"/>
              <w:spacing w:line="275" w:lineRule="exact"/>
              <w:ind w:left="112"/>
              <w:rPr>
                <w:sz w:val="24"/>
              </w:rPr>
            </w:pPr>
            <w:r>
              <w:rPr>
                <w:b/>
                <w:sz w:val="24"/>
              </w:rPr>
              <w:t>Explain</w:t>
            </w:r>
            <w:r>
              <w:rPr>
                <w:b/>
                <w:spacing w:val="-3"/>
                <w:sz w:val="24"/>
              </w:rPr>
              <w:t xml:space="preserve"> </w:t>
            </w:r>
            <w:r>
              <w:rPr>
                <w:sz w:val="24"/>
              </w:rPr>
              <w:t>the</w:t>
            </w:r>
            <w:r>
              <w:rPr>
                <w:spacing w:val="-4"/>
                <w:sz w:val="24"/>
              </w:rPr>
              <w:t xml:space="preserve"> </w:t>
            </w:r>
            <w:r>
              <w:rPr>
                <w:sz w:val="24"/>
              </w:rPr>
              <w:t>barriers</w:t>
            </w:r>
            <w:r>
              <w:rPr>
                <w:spacing w:val="-4"/>
                <w:sz w:val="24"/>
              </w:rPr>
              <w:t xml:space="preserve"> </w:t>
            </w:r>
            <w:r>
              <w:rPr>
                <w:sz w:val="24"/>
              </w:rPr>
              <w:t>to</w:t>
            </w:r>
            <w:r>
              <w:rPr>
                <w:spacing w:val="-1"/>
                <w:sz w:val="24"/>
              </w:rPr>
              <w:t xml:space="preserve"> </w:t>
            </w:r>
            <w:r>
              <w:rPr>
                <w:sz w:val="24"/>
              </w:rPr>
              <w:t>communication</w:t>
            </w:r>
            <w:r>
              <w:rPr>
                <w:spacing w:val="-7"/>
                <w:sz w:val="24"/>
              </w:rPr>
              <w:t xml:space="preserve"> </w:t>
            </w:r>
            <w:r>
              <w:rPr>
                <w:sz w:val="24"/>
              </w:rPr>
              <w:t>and</w:t>
            </w:r>
            <w:r>
              <w:rPr>
                <w:spacing w:val="-1"/>
                <w:sz w:val="24"/>
              </w:rPr>
              <w:t xml:space="preserve"> </w:t>
            </w:r>
            <w:r>
              <w:rPr>
                <w:sz w:val="24"/>
              </w:rPr>
              <w:t>ways</w:t>
            </w:r>
            <w:r>
              <w:rPr>
                <w:spacing w:val="-3"/>
                <w:sz w:val="24"/>
              </w:rPr>
              <w:t xml:space="preserve"> </w:t>
            </w:r>
            <w:r>
              <w:rPr>
                <w:sz w:val="24"/>
              </w:rPr>
              <w:t>to</w:t>
            </w:r>
            <w:r>
              <w:rPr>
                <w:spacing w:val="-9"/>
                <w:sz w:val="24"/>
              </w:rPr>
              <w:t xml:space="preserve"> </w:t>
            </w:r>
            <w:r>
              <w:rPr>
                <w:sz w:val="24"/>
              </w:rPr>
              <w:t>overcome</w:t>
            </w:r>
            <w:r>
              <w:rPr>
                <w:spacing w:val="-4"/>
                <w:sz w:val="24"/>
              </w:rPr>
              <w:t xml:space="preserve"> </w:t>
            </w:r>
            <w:r>
              <w:rPr>
                <w:spacing w:val="-2"/>
                <w:sz w:val="24"/>
              </w:rPr>
              <w:t>them.</w:t>
            </w:r>
          </w:p>
        </w:tc>
        <w:tc>
          <w:tcPr>
            <w:tcW w:w="1574" w:type="dxa"/>
          </w:tcPr>
          <w:p w14:paraId="2BED3FC8" w14:textId="77777777" w:rsidR="007829EF" w:rsidRDefault="00000000">
            <w:pPr>
              <w:pStyle w:val="TableParagraph"/>
              <w:spacing w:before="147"/>
              <w:ind w:left="44" w:right="22"/>
              <w:jc w:val="center"/>
              <w:rPr>
                <w:b/>
                <w:sz w:val="24"/>
              </w:rPr>
            </w:pPr>
            <w:r>
              <w:rPr>
                <w:b/>
                <w:sz w:val="24"/>
              </w:rPr>
              <w:t xml:space="preserve">BT </w:t>
            </w:r>
            <w:r>
              <w:rPr>
                <w:b/>
                <w:spacing w:val="-10"/>
                <w:sz w:val="24"/>
              </w:rPr>
              <w:t>2</w:t>
            </w:r>
          </w:p>
        </w:tc>
      </w:tr>
      <w:tr w:rsidR="007829EF" w14:paraId="5CD68775" w14:textId="77777777">
        <w:trPr>
          <w:trHeight w:val="299"/>
        </w:trPr>
        <w:tc>
          <w:tcPr>
            <w:tcW w:w="948" w:type="dxa"/>
          </w:tcPr>
          <w:p w14:paraId="77733F89" w14:textId="77777777" w:rsidR="007829EF" w:rsidRDefault="00000000">
            <w:pPr>
              <w:pStyle w:val="TableParagraph"/>
              <w:spacing w:line="275" w:lineRule="exact"/>
              <w:ind w:left="124"/>
              <w:rPr>
                <w:sz w:val="24"/>
              </w:rPr>
            </w:pPr>
            <w:r>
              <w:rPr>
                <w:spacing w:val="-5"/>
                <w:sz w:val="24"/>
              </w:rPr>
              <w:t>CO3</w:t>
            </w:r>
          </w:p>
        </w:tc>
        <w:tc>
          <w:tcPr>
            <w:tcW w:w="7098" w:type="dxa"/>
          </w:tcPr>
          <w:p w14:paraId="1B5957A5" w14:textId="77777777" w:rsidR="007829EF" w:rsidRDefault="00000000">
            <w:pPr>
              <w:pStyle w:val="TableParagraph"/>
              <w:spacing w:line="275" w:lineRule="exact"/>
              <w:ind w:left="122"/>
              <w:rPr>
                <w:sz w:val="24"/>
              </w:rPr>
            </w:pPr>
            <w:r>
              <w:rPr>
                <w:b/>
                <w:sz w:val="24"/>
              </w:rPr>
              <w:t>Discover</w:t>
            </w:r>
            <w:r>
              <w:rPr>
                <w:b/>
                <w:spacing w:val="-12"/>
                <w:sz w:val="24"/>
              </w:rPr>
              <w:t xml:space="preserve"> </w:t>
            </w:r>
            <w:r>
              <w:rPr>
                <w:sz w:val="24"/>
              </w:rPr>
              <w:t>the</w:t>
            </w:r>
            <w:r>
              <w:rPr>
                <w:spacing w:val="1"/>
                <w:sz w:val="24"/>
              </w:rPr>
              <w:t xml:space="preserve"> </w:t>
            </w:r>
            <w:r>
              <w:rPr>
                <w:sz w:val="24"/>
              </w:rPr>
              <w:t>means</w:t>
            </w:r>
            <w:r>
              <w:rPr>
                <w:spacing w:val="-6"/>
                <w:sz w:val="24"/>
              </w:rPr>
              <w:t xml:space="preserve"> </w:t>
            </w:r>
            <w:r>
              <w:rPr>
                <w:sz w:val="24"/>
              </w:rPr>
              <w:t>to</w:t>
            </w:r>
            <w:r>
              <w:rPr>
                <w:spacing w:val="1"/>
                <w:sz w:val="24"/>
              </w:rPr>
              <w:t xml:space="preserve"> </w:t>
            </w:r>
            <w:r>
              <w:rPr>
                <w:sz w:val="24"/>
              </w:rPr>
              <w:t>enhance</w:t>
            </w:r>
            <w:r>
              <w:rPr>
                <w:spacing w:val="-2"/>
                <w:sz w:val="24"/>
              </w:rPr>
              <w:t xml:space="preserve"> </w:t>
            </w:r>
            <w:r>
              <w:rPr>
                <w:sz w:val="24"/>
              </w:rPr>
              <w:t>conversation</w:t>
            </w:r>
            <w:r>
              <w:rPr>
                <w:spacing w:val="-7"/>
                <w:sz w:val="24"/>
              </w:rPr>
              <w:t xml:space="preserve"> </w:t>
            </w:r>
            <w:r>
              <w:rPr>
                <w:spacing w:val="-2"/>
                <w:sz w:val="24"/>
              </w:rPr>
              <w:t>skills.</w:t>
            </w:r>
          </w:p>
        </w:tc>
        <w:tc>
          <w:tcPr>
            <w:tcW w:w="1574" w:type="dxa"/>
          </w:tcPr>
          <w:p w14:paraId="4D840592" w14:textId="77777777" w:rsidR="007829EF" w:rsidRDefault="00000000">
            <w:pPr>
              <w:pStyle w:val="TableParagraph"/>
              <w:spacing w:before="6" w:line="273" w:lineRule="exact"/>
              <w:ind w:left="44" w:right="22"/>
              <w:jc w:val="center"/>
              <w:rPr>
                <w:b/>
                <w:sz w:val="24"/>
              </w:rPr>
            </w:pPr>
            <w:r>
              <w:rPr>
                <w:b/>
                <w:sz w:val="24"/>
              </w:rPr>
              <w:t xml:space="preserve">BT </w:t>
            </w:r>
            <w:r>
              <w:rPr>
                <w:b/>
                <w:spacing w:val="-10"/>
                <w:sz w:val="24"/>
              </w:rPr>
              <w:t>3</w:t>
            </w:r>
          </w:p>
        </w:tc>
      </w:tr>
      <w:tr w:rsidR="007829EF" w14:paraId="3B5265B2" w14:textId="77777777">
        <w:trPr>
          <w:trHeight w:val="700"/>
        </w:trPr>
        <w:tc>
          <w:tcPr>
            <w:tcW w:w="948" w:type="dxa"/>
          </w:tcPr>
          <w:p w14:paraId="2D17700B" w14:textId="77777777" w:rsidR="007829EF" w:rsidRDefault="00000000">
            <w:pPr>
              <w:pStyle w:val="TableParagraph"/>
              <w:spacing w:before="6"/>
              <w:ind w:left="124"/>
              <w:rPr>
                <w:sz w:val="24"/>
              </w:rPr>
            </w:pPr>
            <w:r>
              <w:rPr>
                <w:spacing w:val="-5"/>
                <w:sz w:val="24"/>
              </w:rPr>
              <w:t>CO4</w:t>
            </w:r>
          </w:p>
        </w:tc>
        <w:tc>
          <w:tcPr>
            <w:tcW w:w="7098" w:type="dxa"/>
          </w:tcPr>
          <w:p w14:paraId="773215FB" w14:textId="77777777" w:rsidR="007829EF" w:rsidRDefault="00000000">
            <w:pPr>
              <w:pStyle w:val="TableParagraph"/>
              <w:spacing w:before="6"/>
              <w:ind w:left="122" w:hanging="12"/>
              <w:rPr>
                <w:sz w:val="24"/>
              </w:rPr>
            </w:pPr>
            <w:r>
              <w:rPr>
                <w:b/>
                <w:sz w:val="24"/>
              </w:rPr>
              <w:t>Determine</w:t>
            </w:r>
            <w:r>
              <w:rPr>
                <w:b/>
                <w:spacing w:val="-7"/>
                <w:sz w:val="24"/>
              </w:rPr>
              <w:t xml:space="preserve"> </w:t>
            </w:r>
            <w:r>
              <w:rPr>
                <w:sz w:val="24"/>
              </w:rPr>
              <w:t>the</w:t>
            </w:r>
            <w:r>
              <w:rPr>
                <w:spacing w:val="-8"/>
                <w:sz w:val="24"/>
              </w:rPr>
              <w:t xml:space="preserve"> </w:t>
            </w:r>
            <w:r>
              <w:rPr>
                <w:sz w:val="24"/>
              </w:rPr>
              <w:t>different</w:t>
            </w:r>
            <w:r>
              <w:rPr>
                <w:spacing w:val="-5"/>
                <w:sz w:val="24"/>
              </w:rPr>
              <w:t xml:space="preserve"> </w:t>
            </w:r>
            <w:r>
              <w:rPr>
                <w:sz w:val="24"/>
              </w:rPr>
              <w:t>types</w:t>
            </w:r>
            <w:r>
              <w:rPr>
                <w:spacing w:val="-7"/>
                <w:sz w:val="24"/>
              </w:rPr>
              <w:t xml:space="preserve"> </w:t>
            </w:r>
            <w:r>
              <w:rPr>
                <w:sz w:val="24"/>
              </w:rPr>
              <w:t>of</w:t>
            </w:r>
            <w:r>
              <w:rPr>
                <w:spacing w:val="-11"/>
                <w:sz w:val="24"/>
              </w:rPr>
              <w:t xml:space="preserve"> </w:t>
            </w:r>
            <w:r>
              <w:rPr>
                <w:sz w:val="24"/>
              </w:rPr>
              <w:t>non-verbal</w:t>
            </w:r>
            <w:r>
              <w:rPr>
                <w:spacing w:val="-12"/>
                <w:sz w:val="24"/>
              </w:rPr>
              <w:t xml:space="preserve"> </w:t>
            </w:r>
            <w:r>
              <w:rPr>
                <w:sz w:val="24"/>
              </w:rPr>
              <w:t>communication</w:t>
            </w:r>
            <w:r>
              <w:rPr>
                <w:spacing w:val="-11"/>
                <w:sz w:val="24"/>
              </w:rPr>
              <w:t xml:space="preserve"> </w:t>
            </w:r>
            <w:r>
              <w:rPr>
                <w:sz w:val="24"/>
              </w:rPr>
              <w:t>and</w:t>
            </w:r>
            <w:r>
              <w:rPr>
                <w:spacing w:val="-5"/>
                <w:sz w:val="24"/>
              </w:rPr>
              <w:t xml:space="preserve"> </w:t>
            </w:r>
            <w:r>
              <w:rPr>
                <w:sz w:val="24"/>
              </w:rPr>
              <w:t xml:space="preserve">their </w:t>
            </w:r>
            <w:r>
              <w:rPr>
                <w:spacing w:val="-2"/>
                <w:sz w:val="24"/>
              </w:rPr>
              <w:t>significance.</w:t>
            </w:r>
          </w:p>
        </w:tc>
        <w:tc>
          <w:tcPr>
            <w:tcW w:w="1574" w:type="dxa"/>
          </w:tcPr>
          <w:p w14:paraId="57824308" w14:textId="77777777" w:rsidR="007829EF" w:rsidRDefault="00000000">
            <w:pPr>
              <w:pStyle w:val="TableParagraph"/>
              <w:spacing w:before="15"/>
              <w:ind w:left="44"/>
              <w:jc w:val="center"/>
              <w:rPr>
                <w:b/>
                <w:sz w:val="24"/>
              </w:rPr>
            </w:pPr>
            <w:r>
              <w:rPr>
                <w:b/>
                <w:spacing w:val="-5"/>
                <w:sz w:val="24"/>
              </w:rPr>
              <w:t>BT4</w:t>
            </w:r>
          </w:p>
        </w:tc>
      </w:tr>
    </w:tbl>
    <w:p w14:paraId="631424B2" w14:textId="77777777" w:rsidR="007829EF" w:rsidRDefault="007829EF">
      <w:pPr>
        <w:pStyle w:val="BodyText"/>
        <w:spacing w:before="46"/>
        <w:rPr>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7449"/>
        <w:gridCol w:w="1107"/>
      </w:tblGrid>
      <w:tr w:rsidR="007829EF" w14:paraId="6F175C65" w14:textId="77777777">
        <w:trPr>
          <w:trHeight w:val="445"/>
        </w:trPr>
        <w:tc>
          <w:tcPr>
            <w:tcW w:w="1270" w:type="dxa"/>
          </w:tcPr>
          <w:p w14:paraId="16D0A200" w14:textId="77777777" w:rsidR="007829EF" w:rsidRDefault="00000000">
            <w:pPr>
              <w:pStyle w:val="TableParagraph"/>
              <w:spacing w:before="20"/>
              <w:ind w:left="148"/>
              <w:rPr>
                <w:b/>
                <w:sz w:val="24"/>
              </w:rPr>
            </w:pPr>
            <w:r>
              <w:rPr>
                <w:b/>
                <w:spacing w:val="-2"/>
                <w:sz w:val="24"/>
              </w:rPr>
              <w:t>Modules</w:t>
            </w:r>
          </w:p>
        </w:tc>
        <w:tc>
          <w:tcPr>
            <w:tcW w:w="7449" w:type="dxa"/>
          </w:tcPr>
          <w:p w14:paraId="5CE38B9A" w14:textId="77777777" w:rsidR="007829EF" w:rsidRDefault="00000000">
            <w:pPr>
              <w:pStyle w:val="TableParagraph"/>
              <w:spacing w:before="150"/>
              <w:ind w:left="20" w:right="774"/>
              <w:jc w:val="center"/>
              <w:rPr>
                <w:b/>
                <w:sz w:val="24"/>
              </w:rPr>
            </w:pPr>
            <w:r>
              <w:rPr>
                <w:b/>
                <w:sz w:val="24"/>
              </w:rPr>
              <w:t>Course</w:t>
            </w:r>
            <w:r>
              <w:rPr>
                <w:b/>
                <w:spacing w:val="-1"/>
                <w:sz w:val="24"/>
              </w:rPr>
              <w:t xml:space="preserve"> </w:t>
            </w:r>
            <w:r>
              <w:rPr>
                <w:b/>
                <w:spacing w:val="-2"/>
                <w:sz w:val="24"/>
              </w:rPr>
              <w:t>Content</w:t>
            </w:r>
          </w:p>
        </w:tc>
        <w:tc>
          <w:tcPr>
            <w:tcW w:w="1107" w:type="dxa"/>
          </w:tcPr>
          <w:p w14:paraId="206F763A" w14:textId="77777777" w:rsidR="007829EF" w:rsidRDefault="00000000">
            <w:pPr>
              <w:pStyle w:val="TableParagraph"/>
              <w:spacing w:before="150"/>
              <w:ind w:left="25" w:right="21"/>
              <w:jc w:val="center"/>
              <w:rPr>
                <w:b/>
                <w:sz w:val="24"/>
              </w:rPr>
            </w:pPr>
            <w:r>
              <w:rPr>
                <w:b/>
                <w:spacing w:val="-2"/>
                <w:sz w:val="24"/>
              </w:rPr>
              <w:t>Periods</w:t>
            </w:r>
          </w:p>
        </w:tc>
      </w:tr>
      <w:tr w:rsidR="007829EF" w14:paraId="465ED000" w14:textId="77777777">
        <w:trPr>
          <w:trHeight w:val="1425"/>
        </w:trPr>
        <w:tc>
          <w:tcPr>
            <w:tcW w:w="1270" w:type="dxa"/>
          </w:tcPr>
          <w:p w14:paraId="6E4079E9" w14:textId="77777777" w:rsidR="007829EF" w:rsidRDefault="007829EF">
            <w:pPr>
              <w:pStyle w:val="TableParagraph"/>
              <w:spacing w:before="13"/>
              <w:rPr>
                <w:sz w:val="24"/>
              </w:rPr>
            </w:pPr>
          </w:p>
          <w:p w14:paraId="3A91DD26" w14:textId="77777777" w:rsidR="007829EF" w:rsidRDefault="00000000">
            <w:pPr>
              <w:pStyle w:val="TableParagraph"/>
              <w:ind w:left="35" w:right="9"/>
              <w:jc w:val="center"/>
              <w:rPr>
                <w:b/>
                <w:sz w:val="24"/>
              </w:rPr>
            </w:pPr>
            <w:r>
              <w:rPr>
                <w:b/>
                <w:spacing w:val="-10"/>
                <w:sz w:val="24"/>
              </w:rPr>
              <w:t>I</w:t>
            </w:r>
          </w:p>
        </w:tc>
        <w:tc>
          <w:tcPr>
            <w:tcW w:w="7449" w:type="dxa"/>
          </w:tcPr>
          <w:p w14:paraId="08DDDE3D" w14:textId="77777777" w:rsidR="007829EF" w:rsidRDefault="00000000">
            <w:pPr>
              <w:pStyle w:val="TableParagraph"/>
              <w:spacing w:before="25" w:line="274" w:lineRule="exact"/>
              <w:ind w:left="292"/>
              <w:jc w:val="both"/>
              <w:rPr>
                <w:b/>
                <w:sz w:val="24"/>
              </w:rPr>
            </w:pPr>
            <w:r>
              <w:rPr>
                <w:b/>
                <w:sz w:val="24"/>
              </w:rPr>
              <w:t>Technical</w:t>
            </w:r>
            <w:r>
              <w:rPr>
                <w:b/>
                <w:spacing w:val="-8"/>
                <w:sz w:val="24"/>
              </w:rPr>
              <w:t xml:space="preserve"> </w:t>
            </w:r>
            <w:r>
              <w:rPr>
                <w:b/>
                <w:spacing w:val="-2"/>
                <w:sz w:val="24"/>
              </w:rPr>
              <w:t>Communication</w:t>
            </w:r>
          </w:p>
          <w:p w14:paraId="42A37F0F" w14:textId="77777777" w:rsidR="007829EF" w:rsidRDefault="00000000">
            <w:pPr>
              <w:pStyle w:val="TableParagraph"/>
              <w:ind w:left="292" w:right="237"/>
              <w:jc w:val="both"/>
              <w:rPr>
                <w:sz w:val="24"/>
              </w:rPr>
            </w:pPr>
            <w:r>
              <w:rPr>
                <w:sz w:val="24"/>
              </w:rPr>
              <w:t>Communicating</w:t>
            </w:r>
            <w:r>
              <w:rPr>
                <w:spacing w:val="-15"/>
                <w:sz w:val="24"/>
              </w:rPr>
              <w:t xml:space="preserve"> </w:t>
            </w:r>
            <w:r>
              <w:rPr>
                <w:sz w:val="24"/>
              </w:rPr>
              <w:t>about</w:t>
            </w:r>
            <w:r>
              <w:rPr>
                <w:spacing w:val="-12"/>
                <w:sz w:val="24"/>
              </w:rPr>
              <w:t xml:space="preserve"> </w:t>
            </w:r>
            <w:r>
              <w:rPr>
                <w:sz w:val="24"/>
              </w:rPr>
              <w:t>technical</w:t>
            </w:r>
            <w:r>
              <w:rPr>
                <w:spacing w:val="-15"/>
                <w:sz w:val="24"/>
              </w:rPr>
              <w:t xml:space="preserve"> </w:t>
            </w:r>
            <w:r>
              <w:rPr>
                <w:sz w:val="24"/>
              </w:rPr>
              <w:t>or</w:t>
            </w:r>
            <w:r>
              <w:rPr>
                <w:spacing w:val="-13"/>
                <w:sz w:val="24"/>
              </w:rPr>
              <w:t xml:space="preserve"> </w:t>
            </w:r>
            <w:r>
              <w:rPr>
                <w:sz w:val="24"/>
              </w:rPr>
              <w:t>specialized</w:t>
            </w:r>
            <w:r>
              <w:rPr>
                <w:spacing w:val="-14"/>
                <w:sz w:val="24"/>
              </w:rPr>
              <w:t xml:space="preserve"> </w:t>
            </w:r>
            <w:r>
              <w:rPr>
                <w:sz w:val="24"/>
              </w:rPr>
              <w:t>topics,</w:t>
            </w:r>
            <w:r>
              <w:rPr>
                <w:spacing w:val="-11"/>
                <w:sz w:val="24"/>
              </w:rPr>
              <w:t xml:space="preserve"> </w:t>
            </w:r>
            <w:r>
              <w:rPr>
                <w:sz w:val="24"/>
              </w:rPr>
              <w:t>Different</w:t>
            </w:r>
            <w:r>
              <w:rPr>
                <w:spacing w:val="-5"/>
                <w:sz w:val="24"/>
              </w:rPr>
              <w:t xml:space="preserve"> </w:t>
            </w:r>
            <w:r>
              <w:rPr>
                <w:sz w:val="24"/>
              </w:rPr>
              <w:t>forms</w:t>
            </w:r>
            <w:r>
              <w:rPr>
                <w:spacing w:val="-14"/>
                <w:sz w:val="24"/>
              </w:rPr>
              <w:t xml:space="preserve"> </w:t>
            </w:r>
            <w:r>
              <w:rPr>
                <w:sz w:val="24"/>
              </w:rPr>
              <w:t>of technology-enabled communication tools used in organizations Telephone, Teleconferencing, Fax, Email, Instant messaging, Blog, podcast, Videos, videoconferencing, social media</w:t>
            </w:r>
          </w:p>
        </w:tc>
        <w:tc>
          <w:tcPr>
            <w:tcW w:w="1107" w:type="dxa"/>
          </w:tcPr>
          <w:p w14:paraId="154E456F" w14:textId="77777777" w:rsidR="007829EF" w:rsidRDefault="007829EF">
            <w:pPr>
              <w:pStyle w:val="TableParagraph"/>
              <w:rPr>
                <w:sz w:val="24"/>
              </w:rPr>
            </w:pPr>
          </w:p>
          <w:p w14:paraId="76CA64C6" w14:textId="77777777" w:rsidR="007829EF" w:rsidRDefault="007829EF">
            <w:pPr>
              <w:pStyle w:val="TableParagraph"/>
              <w:rPr>
                <w:sz w:val="24"/>
              </w:rPr>
            </w:pPr>
          </w:p>
          <w:p w14:paraId="4D88FBA3" w14:textId="77777777" w:rsidR="007829EF" w:rsidRDefault="007829EF">
            <w:pPr>
              <w:pStyle w:val="TableParagraph"/>
              <w:spacing w:before="13"/>
              <w:rPr>
                <w:sz w:val="24"/>
              </w:rPr>
            </w:pPr>
          </w:p>
          <w:p w14:paraId="1B2A71DC" w14:textId="77777777" w:rsidR="007829EF" w:rsidRDefault="00000000">
            <w:pPr>
              <w:pStyle w:val="TableParagraph"/>
              <w:ind w:left="25"/>
              <w:jc w:val="center"/>
              <w:rPr>
                <w:b/>
                <w:sz w:val="24"/>
              </w:rPr>
            </w:pPr>
            <w:r>
              <w:rPr>
                <w:b/>
                <w:spacing w:val="-10"/>
                <w:sz w:val="24"/>
              </w:rPr>
              <w:t>4</w:t>
            </w:r>
          </w:p>
        </w:tc>
      </w:tr>
      <w:tr w:rsidR="007829EF" w14:paraId="4544439B" w14:textId="77777777">
        <w:trPr>
          <w:trHeight w:val="1152"/>
        </w:trPr>
        <w:tc>
          <w:tcPr>
            <w:tcW w:w="1270" w:type="dxa"/>
          </w:tcPr>
          <w:p w14:paraId="3E5E69FD" w14:textId="77777777" w:rsidR="007829EF" w:rsidRDefault="007829EF">
            <w:pPr>
              <w:pStyle w:val="TableParagraph"/>
              <w:spacing w:before="186"/>
              <w:rPr>
                <w:sz w:val="24"/>
              </w:rPr>
            </w:pPr>
          </w:p>
          <w:p w14:paraId="4714EE85" w14:textId="77777777" w:rsidR="007829EF" w:rsidRDefault="00000000">
            <w:pPr>
              <w:pStyle w:val="TableParagraph"/>
              <w:ind w:left="35"/>
              <w:jc w:val="center"/>
              <w:rPr>
                <w:b/>
                <w:sz w:val="24"/>
              </w:rPr>
            </w:pPr>
            <w:r>
              <w:rPr>
                <w:b/>
                <w:spacing w:val="-5"/>
                <w:sz w:val="24"/>
              </w:rPr>
              <w:t>II</w:t>
            </w:r>
          </w:p>
        </w:tc>
        <w:tc>
          <w:tcPr>
            <w:tcW w:w="7449" w:type="dxa"/>
          </w:tcPr>
          <w:p w14:paraId="090F3578" w14:textId="77777777" w:rsidR="007829EF" w:rsidRDefault="00000000">
            <w:pPr>
              <w:pStyle w:val="TableParagraph"/>
              <w:spacing w:before="25" w:line="272" w:lineRule="exact"/>
              <w:ind w:left="292"/>
              <w:rPr>
                <w:b/>
                <w:sz w:val="24"/>
              </w:rPr>
            </w:pPr>
            <w:r>
              <w:rPr>
                <w:b/>
                <w:sz w:val="24"/>
              </w:rPr>
              <w:t>Communication</w:t>
            </w:r>
            <w:r>
              <w:rPr>
                <w:b/>
                <w:spacing w:val="-9"/>
                <w:sz w:val="24"/>
              </w:rPr>
              <w:t xml:space="preserve"> </w:t>
            </w:r>
            <w:r>
              <w:rPr>
                <w:b/>
                <w:spacing w:val="-2"/>
                <w:sz w:val="24"/>
              </w:rPr>
              <w:t>Barriers</w:t>
            </w:r>
          </w:p>
          <w:p w14:paraId="2782E535" w14:textId="77777777" w:rsidR="007829EF" w:rsidRDefault="00000000">
            <w:pPr>
              <w:pStyle w:val="TableParagraph"/>
              <w:spacing w:before="1" w:line="235" w:lineRule="auto"/>
              <w:ind w:left="292" w:hanging="12"/>
              <w:rPr>
                <w:sz w:val="24"/>
              </w:rPr>
            </w:pPr>
            <w:r>
              <w:rPr>
                <w:sz w:val="24"/>
              </w:rPr>
              <w:t>Types</w:t>
            </w:r>
            <w:r>
              <w:rPr>
                <w:spacing w:val="-15"/>
                <w:sz w:val="24"/>
              </w:rPr>
              <w:t xml:space="preserve"> </w:t>
            </w:r>
            <w:r>
              <w:rPr>
                <w:sz w:val="24"/>
              </w:rPr>
              <w:t>of</w:t>
            </w:r>
            <w:r>
              <w:rPr>
                <w:spacing w:val="-15"/>
                <w:sz w:val="24"/>
              </w:rPr>
              <w:t xml:space="preserve"> </w:t>
            </w:r>
            <w:r>
              <w:rPr>
                <w:sz w:val="24"/>
              </w:rPr>
              <w:t>barriers:</w:t>
            </w:r>
            <w:r>
              <w:rPr>
                <w:spacing w:val="-14"/>
                <w:sz w:val="24"/>
              </w:rPr>
              <w:t xml:space="preserve"> </w:t>
            </w:r>
            <w:r>
              <w:rPr>
                <w:sz w:val="24"/>
              </w:rPr>
              <w:t>Semantic,</w:t>
            </w:r>
            <w:r>
              <w:rPr>
                <w:spacing w:val="-11"/>
                <w:sz w:val="24"/>
              </w:rPr>
              <w:t xml:space="preserve"> </w:t>
            </w:r>
            <w:r>
              <w:rPr>
                <w:sz w:val="24"/>
              </w:rPr>
              <w:t>Psychological,</w:t>
            </w:r>
            <w:r>
              <w:rPr>
                <w:spacing w:val="-11"/>
                <w:sz w:val="24"/>
              </w:rPr>
              <w:t xml:space="preserve"> </w:t>
            </w:r>
            <w:proofErr w:type="spellStart"/>
            <w:r>
              <w:rPr>
                <w:sz w:val="24"/>
              </w:rPr>
              <w:t>Organisational</w:t>
            </w:r>
            <w:proofErr w:type="spellEnd"/>
            <w:r>
              <w:rPr>
                <w:sz w:val="24"/>
              </w:rPr>
              <w:t>,</w:t>
            </w:r>
            <w:r>
              <w:rPr>
                <w:spacing w:val="-11"/>
                <w:sz w:val="24"/>
              </w:rPr>
              <w:t xml:space="preserve"> </w:t>
            </w:r>
            <w:r>
              <w:rPr>
                <w:sz w:val="24"/>
              </w:rPr>
              <w:t>Cultural, Physical, and Physiological.</w:t>
            </w:r>
          </w:p>
          <w:p w14:paraId="639FE6F6" w14:textId="77777777" w:rsidR="007829EF" w:rsidRDefault="00000000">
            <w:pPr>
              <w:pStyle w:val="TableParagraph"/>
              <w:spacing w:before="9"/>
              <w:ind w:left="292"/>
              <w:rPr>
                <w:sz w:val="24"/>
              </w:rPr>
            </w:pPr>
            <w:r>
              <w:rPr>
                <w:sz w:val="24"/>
              </w:rPr>
              <w:t>Methods</w:t>
            </w:r>
            <w:r>
              <w:rPr>
                <w:spacing w:val="-10"/>
                <w:sz w:val="24"/>
              </w:rPr>
              <w:t xml:space="preserve"> </w:t>
            </w:r>
            <w:r>
              <w:rPr>
                <w:sz w:val="24"/>
              </w:rPr>
              <w:t>to</w:t>
            </w:r>
            <w:r>
              <w:rPr>
                <w:spacing w:val="-4"/>
                <w:sz w:val="24"/>
              </w:rPr>
              <w:t xml:space="preserve"> </w:t>
            </w:r>
            <w:r>
              <w:rPr>
                <w:sz w:val="24"/>
              </w:rPr>
              <w:t>overcome</w:t>
            </w:r>
            <w:r>
              <w:rPr>
                <w:spacing w:val="-7"/>
                <w:sz w:val="24"/>
              </w:rPr>
              <w:t xml:space="preserve"> </w:t>
            </w:r>
            <w:r>
              <w:rPr>
                <w:sz w:val="24"/>
              </w:rPr>
              <w:t>barriers</w:t>
            </w:r>
            <w:r>
              <w:rPr>
                <w:spacing w:val="-6"/>
                <w:sz w:val="24"/>
              </w:rPr>
              <w:t xml:space="preserve"> </w:t>
            </w:r>
            <w:r>
              <w:rPr>
                <w:sz w:val="24"/>
              </w:rPr>
              <w:t>to</w:t>
            </w:r>
            <w:r>
              <w:rPr>
                <w:spacing w:val="2"/>
                <w:sz w:val="24"/>
              </w:rPr>
              <w:t xml:space="preserve"> </w:t>
            </w:r>
            <w:r>
              <w:rPr>
                <w:spacing w:val="-2"/>
                <w:sz w:val="24"/>
              </w:rPr>
              <w:t>communication.</w:t>
            </w:r>
          </w:p>
        </w:tc>
        <w:tc>
          <w:tcPr>
            <w:tcW w:w="1107" w:type="dxa"/>
          </w:tcPr>
          <w:p w14:paraId="086C5ADD" w14:textId="77777777" w:rsidR="007829EF" w:rsidRDefault="007829EF">
            <w:pPr>
              <w:pStyle w:val="TableParagraph"/>
              <w:rPr>
                <w:sz w:val="24"/>
              </w:rPr>
            </w:pPr>
          </w:p>
          <w:p w14:paraId="3FE68E8D" w14:textId="77777777" w:rsidR="007829EF" w:rsidRDefault="007829EF">
            <w:pPr>
              <w:pStyle w:val="TableParagraph"/>
              <w:rPr>
                <w:sz w:val="24"/>
              </w:rPr>
            </w:pPr>
          </w:p>
          <w:p w14:paraId="0AF78EE4" w14:textId="77777777" w:rsidR="007829EF" w:rsidRDefault="007829EF">
            <w:pPr>
              <w:pStyle w:val="TableParagraph"/>
              <w:spacing w:before="13"/>
              <w:rPr>
                <w:sz w:val="24"/>
              </w:rPr>
            </w:pPr>
          </w:p>
          <w:p w14:paraId="5631883C" w14:textId="77777777" w:rsidR="007829EF" w:rsidRDefault="00000000">
            <w:pPr>
              <w:pStyle w:val="TableParagraph"/>
              <w:spacing w:before="1"/>
              <w:ind w:left="25"/>
              <w:jc w:val="center"/>
              <w:rPr>
                <w:b/>
                <w:sz w:val="24"/>
              </w:rPr>
            </w:pPr>
            <w:r>
              <w:rPr>
                <w:b/>
                <w:spacing w:val="-10"/>
                <w:sz w:val="24"/>
              </w:rPr>
              <w:t>4</w:t>
            </w:r>
          </w:p>
        </w:tc>
      </w:tr>
      <w:tr w:rsidR="007829EF" w14:paraId="33FC8477" w14:textId="77777777">
        <w:trPr>
          <w:trHeight w:val="1408"/>
        </w:trPr>
        <w:tc>
          <w:tcPr>
            <w:tcW w:w="1270" w:type="dxa"/>
            <w:tcBorders>
              <w:bottom w:val="single" w:sz="6" w:space="0" w:color="000000"/>
            </w:tcBorders>
          </w:tcPr>
          <w:p w14:paraId="66E27B08" w14:textId="77777777" w:rsidR="007829EF" w:rsidRDefault="007829EF">
            <w:pPr>
              <w:pStyle w:val="TableParagraph"/>
              <w:rPr>
                <w:sz w:val="24"/>
              </w:rPr>
            </w:pPr>
          </w:p>
          <w:p w14:paraId="1996C710" w14:textId="77777777" w:rsidR="007829EF" w:rsidRDefault="007829EF">
            <w:pPr>
              <w:pStyle w:val="TableParagraph"/>
              <w:spacing w:before="15"/>
              <w:rPr>
                <w:sz w:val="24"/>
              </w:rPr>
            </w:pPr>
          </w:p>
          <w:p w14:paraId="485F6C88" w14:textId="77777777" w:rsidR="007829EF" w:rsidRDefault="00000000">
            <w:pPr>
              <w:pStyle w:val="TableParagraph"/>
              <w:ind w:left="35" w:right="7"/>
              <w:jc w:val="center"/>
              <w:rPr>
                <w:b/>
                <w:sz w:val="24"/>
              </w:rPr>
            </w:pPr>
            <w:r>
              <w:rPr>
                <w:b/>
                <w:spacing w:val="-5"/>
                <w:sz w:val="24"/>
              </w:rPr>
              <w:t>III</w:t>
            </w:r>
          </w:p>
        </w:tc>
        <w:tc>
          <w:tcPr>
            <w:tcW w:w="7449" w:type="dxa"/>
            <w:tcBorders>
              <w:bottom w:val="single" w:sz="6" w:space="0" w:color="000000"/>
            </w:tcBorders>
          </w:tcPr>
          <w:p w14:paraId="0FD36E55" w14:textId="77777777" w:rsidR="007829EF" w:rsidRDefault="00000000">
            <w:pPr>
              <w:pStyle w:val="TableParagraph"/>
              <w:spacing w:before="11" w:line="274" w:lineRule="exact"/>
              <w:ind w:left="292"/>
              <w:jc w:val="both"/>
              <w:rPr>
                <w:b/>
                <w:sz w:val="24"/>
              </w:rPr>
            </w:pPr>
            <w:r>
              <w:rPr>
                <w:b/>
                <w:sz w:val="24"/>
              </w:rPr>
              <w:t>Conversation</w:t>
            </w:r>
            <w:r>
              <w:rPr>
                <w:b/>
                <w:spacing w:val="-4"/>
                <w:sz w:val="24"/>
              </w:rPr>
              <w:t xml:space="preserve"> </w:t>
            </w:r>
            <w:r>
              <w:rPr>
                <w:b/>
                <w:sz w:val="24"/>
              </w:rPr>
              <w:t>skills/Verbal</w:t>
            </w:r>
            <w:r>
              <w:rPr>
                <w:b/>
                <w:spacing w:val="-8"/>
                <w:sz w:val="24"/>
              </w:rPr>
              <w:t xml:space="preserve"> </w:t>
            </w:r>
            <w:r>
              <w:rPr>
                <w:b/>
                <w:spacing w:val="-2"/>
                <w:sz w:val="24"/>
              </w:rPr>
              <w:t>Communication</w:t>
            </w:r>
          </w:p>
          <w:p w14:paraId="3D3C6CF3" w14:textId="77777777" w:rsidR="007829EF" w:rsidRDefault="00000000">
            <w:pPr>
              <w:pStyle w:val="TableParagraph"/>
              <w:ind w:left="292" w:right="248"/>
              <w:jc w:val="both"/>
              <w:rPr>
                <w:sz w:val="24"/>
              </w:rPr>
            </w:pPr>
            <w:r>
              <w:rPr>
                <w:sz w:val="24"/>
              </w:rPr>
              <w:t>Conversation – Types of Conversation, Strategies for Effectiveness, Conversation Practice, Persuasive Functions in Conversation, Telephonic</w:t>
            </w:r>
            <w:r>
              <w:rPr>
                <w:spacing w:val="-8"/>
                <w:sz w:val="24"/>
              </w:rPr>
              <w:t xml:space="preserve"> </w:t>
            </w:r>
            <w:r>
              <w:rPr>
                <w:sz w:val="24"/>
              </w:rPr>
              <w:t>Conversation</w:t>
            </w:r>
            <w:r>
              <w:rPr>
                <w:spacing w:val="-7"/>
                <w:sz w:val="24"/>
              </w:rPr>
              <w:t xml:space="preserve"> </w:t>
            </w:r>
            <w:r>
              <w:rPr>
                <w:sz w:val="24"/>
              </w:rPr>
              <w:t>and</w:t>
            </w:r>
            <w:r>
              <w:rPr>
                <w:spacing w:val="-6"/>
                <w:sz w:val="24"/>
              </w:rPr>
              <w:t xml:space="preserve"> </w:t>
            </w:r>
            <w:r>
              <w:rPr>
                <w:sz w:val="24"/>
              </w:rPr>
              <w:t>Etiquette</w:t>
            </w:r>
            <w:r>
              <w:rPr>
                <w:spacing w:val="-12"/>
                <w:sz w:val="24"/>
              </w:rPr>
              <w:t xml:space="preserve"> </w:t>
            </w:r>
            <w:r>
              <w:rPr>
                <w:sz w:val="24"/>
              </w:rPr>
              <w:t>Dialogue</w:t>
            </w:r>
            <w:r>
              <w:rPr>
                <w:spacing w:val="-6"/>
                <w:sz w:val="24"/>
              </w:rPr>
              <w:t xml:space="preserve"> </w:t>
            </w:r>
            <w:r>
              <w:rPr>
                <w:sz w:val="24"/>
              </w:rPr>
              <w:t>Writing,</w:t>
            </w:r>
            <w:r>
              <w:rPr>
                <w:spacing w:val="-3"/>
                <w:sz w:val="24"/>
              </w:rPr>
              <w:t xml:space="preserve"> </w:t>
            </w:r>
            <w:r>
              <w:rPr>
                <w:sz w:val="24"/>
              </w:rPr>
              <w:t xml:space="preserve">Conversation </w:t>
            </w:r>
            <w:r>
              <w:rPr>
                <w:spacing w:val="-2"/>
                <w:sz w:val="24"/>
              </w:rPr>
              <w:t>Control.</w:t>
            </w:r>
          </w:p>
        </w:tc>
        <w:tc>
          <w:tcPr>
            <w:tcW w:w="1107" w:type="dxa"/>
            <w:tcBorders>
              <w:bottom w:val="single" w:sz="6" w:space="0" w:color="000000"/>
            </w:tcBorders>
          </w:tcPr>
          <w:p w14:paraId="522C7759" w14:textId="77777777" w:rsidR="007829EF" w:rsidRDefault="007829EF">
            <w:pPr>
              <w:pStyle w:val="TableParagraph"/>
              <w:rPr>
                <w:sz w:val="24"/>
              </w:rPr>
            </w:pPr>
          </w:p>
          <w:p w14:paraId="0EEB7FB4" w14:textId="77777777" w:rsidR="007829EF" w:rsidRDefault="007829EF">
            <w:pPr>
              <w:pStyle w:val="TableParagraph"/>
              <w:spacing w:before="15"/>
              <w:rPr>
                <w:sz w:val="24"/>
              </w:rPr>
            </w:pPr>
          </w:p>
          <w:p w14:paraId="7B8EE538" w14:textId="77777777" w:rsidR="007829EF" w:rsidRDefault="00000000">
            <w:pPr>
              <w:pStyle w:val="TableParagraph"/>
              <w:ind w:left="25" w:right="19"/>
              <w:jc w:val="center"/>
              <w:rPr>
                <w:b/>
                <w:sz w:val="24"/>
              </w:rPr>
            </w:pPr>
            <w:r>
              <w:rPr>
                <w:b/>
                <w:spacing w:val="-10"/>
                <w:sz w:val="24"/>
              </w:rPr>
              <w:t>4</w:t>
            </w:r>
          </w:p>
        </w:tc>
      </w:tr>
      <w:tr w:rsidR="007829EF" w14:paraId="5F771AC8" w14:textId="77777777">
        <w:trPr>
          <w:trHeight w:val="1423"/>
        </w:trPr>
        <w:tc>
          <w:tcPr>
            <w:tcW w:w="1270" w:type="dxa"/>
            <w:tcBorders>
              <w:top w:val="single" w:sz="6" w:space="0" w:color="000000"/>
            </w:tcBorders>
          </w:tcPr>
          <w:p w14:paraId="79728B17" w14:textId="77777777" w:rsidR="007829EF" w:rsidRDefault="007829EF">
            <w:pPr>
              <w:pStyle w:val="TableParagraph"/>
              <w:spacing w:before="10"/>
              <w:rPr>
                <w:sz w:val="24"/>
              </w:rPr>
            </w:pPr>
          </w:p>
          <w:p w14:paraId="3A4EE499" w14:textId="77777777" w:rsidR="007829EF" w:rsidRDefault="00000000">
            <w:pPr>
              <w:pStyle w:val="TableParagraph"/>
              <w:spacing w:before="1"/>
              <w:ind w:left="35" w:right="6"/>
              <w:jc w:val="center"/>
              <w:rPr>
                <w:b/>
                <w:sz w:val="24"/>
              </w:rPr>
            </w:pPr>
            <w:r>
              <w:rPr>
                <w:b/>
                <w:spacing w:val="-5"/>
                <w:sz w:val="24"/>
              </w:rPr>
              <w:t>IV</w:t>
            </w:r>
          </w:p>
        </w:tc>
        <w:tc>
          <w:tcPr>
            <w:tcW w:w="7449" w:type="dxa"/>
            <w:tcBorders>
              <w:top w:val="single" w:sz="6" w:space="0" w:color="000000"/>
            </w:tcBorders>
          </w:tcPr>
          <w:p w14:paraId="7FA48324" w14:textId="77777777" w:rsidR="007829EF" w:rsidRDefault="00000000">
            <w:pPr>
              <w:pStyle w:val="TableParagraph"/>
              <w:spacing w:before="23" w:line="274" w:lineRule="exact"/>
              <w:ind w:left="292"/>
              <w:rPr>
                <w:b/>
                <w:sz w:val="24"/>
              </w:rPr>
            </w:pPr>
            <w:r>
              <w:rPr>
                <w:b/>
                <w:sz w:val="24"/>
              </w:rPr>
              <w:t>Non-verbal</w:t>
            </w:r>
            <w:r>
              <w:rPr>
                <w:b/>
                <w:spacing w:val="-9"/>
                <w:sz w:val="24"/>
              </w:rPr>
              <w:t xml:space="preserve"> </w:t>
            </w:r>
            <w:r>
              <w:rPr>
                <w:b/>
                <w:spacing w:val="-2"/>
                <w:sz w:val="24"/>
              </w:rPr>
              <w:t>Communication</w:t>
            </w:r>
          </w:p>
          <w:p w14:paraId="6547F9CE" w14:textId="77777777" w:rsidR="007829EF" w:rsidRDefault="00000000">
            <w:pPr>
              <w:pStyle w:val="TableParagraph"/>
              <w:ind w:left="292"/>
              <w:rPr>
                <w:sz w:val="24"/>
              </w:rPr>
            </w:pPr>
            <w:r>
              <w:rPr>
                <w:sz w:val="24"/>
              </w:rPr>
              <w:t>Introduction;</w:t>
            </w:r>
            <w:r>
              <w:rPr>
                <w:spacing w:val="-14"/>
                <w:sz w:val="24"/>
              </w:rPr>
              <w:t xml:space="preserve"> </w:t>
            </w:r>
            <w:r>
              <w:rPr>
                <w:sz w:val="24"/>
              </w:rPr>
              <w:t>Body</w:t>
            </w:r>
            <w:r>
              <w:rPr>
                <w:spacing w:val="-15"/>
                <w:sz w:val="24"/>
              </w:rPr>
              <w:t xml:space="preserve"> </w:t>
            </w:r>
            <w:r>
              <w:rPr>
                <w:sz w:val="24"/>
              </w:rPr>
              <w:t>language-</w:t>
            </w:r>
            <w:r>
              <w:rPr>
                <w:spacing w:val="-7"/>
                <w:sz w:val="24"/>
              </w:rPr>
              <w:t xml:space="preserve"> </w:t>
            </w:r>
            <w:r>
              <w:rPr>
                <w:sz w:val="24"/>
              </w:rPr>
              <w:t>Personal</w:t>
            </w:r>
            <w:r>
              <w:rPr>
                <w:spacing w:val="-13"/>
                <w:sz w:val="24"/>
              </w:rPr>
              <w:t xml:space="preserve"> </w:t>
            </w:r>
            <w:r>
              <w:rPr>
                <w:sz w:val="24"/>
              </w:rPr>
              <w:t>Appearance,</w:t>
            </w:r>
            <w:r>
              <w:rPr>
                <w:spacing w:val="-7"/>
                <w:sz w:val="24"/>
              </w:rPr>
              <w:t xml:space="preserve"> </w:t>
            </w:r>
            <w:r>
              <w:rPr>
                <w:sz w:val="24"/>
              </w:rPr>
              <w:t>Postures,</w:t>
            </w:r>
            <w:r>
              <w:rPr>
                <w:spacing w:val="-6"/>
                <w:sz w:val="24"/>
              </w:rPr>
              <w:t xml:space="preserve"> </w:t>
            </w:r>
            <w:r>
              <w:rPr>
                <w:sz w:val="24"/>
              </w:rPr>
              <w:t>Gestures, Eye Contact, Facial expressions Paralinguistic Features-Rate, Pause, Volume, Pitch/Intonation/</w:t>
            </w:r>
            <w:r>
              <w:rPr>
                <w:spacing w:val="40"/>
                <w:sz w:val="24"/>
              </w:rPr>
              <w:t xml:space="preserve"> </w:t>
            </w:r>
            <w:r>
              <w:rPr>
                <w:sz w:val="24"/>
              </w:rPr>
              <w:t>Voice/</w:t>
            </w:r>
            <w:r>
              <w:rPr>
                <w:spacing w:val="40"/>
                <w:sz w:val="24"/>
              </w:rPr>
              <w:t xml:space="preserve"> </w:t>
            </w:r>
            <w:r>
              <w:rPr>
                <w:sz w:val="24"/>
              </w:rPr>
              <w:t>modulation Proxemics, Haptics, Artifacts,</w:t>
            </w:r>
            <w:r>
              <w:rPr>
                <w:spacing w:val="-5"/>
                <w:sz w:val="24"/>
              </w:rPr>
              <w:t xml:space="preserve"> </w:t>
            </w:r>
            <w:r>
              <w:rPr>
                <w:sz w:val="24"/>
              </w:rPr>
              <w:t>Chronemics</w:t>
            </w:r>
          </w:p>
        </w:tc>
        <w:tc>
          <w:tcPr>
            <w:tcW w:w="1107" w:type="dxa"/>
            <w:tcBorders>
              <w:top w:val="single" w:sz="6" w:space="0" w:color="000000"/>
            </w:tcBorders>
          </w:tcPr>
          <w:p w14:paraId="15474C40" w14:textId="77777777" w:rsidR="007829EF" w:rsidRDefault="007829EF">
            <w:pPr>
              <w:pStyle w:val="TableParagraph"/>
              <w:rPr>
                <w:sz w:val="24"/>
              </w:rPr>
            </w:pPr>
          </w:p>
          <w:p w14:paraId="6B44E2C1" w14:textId="77777777" w:rsidR="007829EF" w:rsidRDefault="007829EF">
            <w:pPr>
              <w:pStyle w:val="TableParagraph"/>
              <w:spacing w:before="13"/>
              <w:rPr>
                <w:sz w:val="24"/>
              </w:rPr>
            </w:pPr>
          </w:p>
          <w:p w14:paraId="4CBBE619" w14:textId="77777777" w:rsidR="007829EF" w:rsidRDefault="00000000">
            <w:pPr>
              <w:pStyle w:val="TableParagraph"/>
              <w:ind w:left="25" w:right="19"/>
              <w:jc w:val="center"/>
              <w:rPr>
                <w:b/>
                <w:sz w:val="24"/>
              </w:rPr>
            </w:pPr>
            <w:r>
              <w:rPr>
                <w:b/>
                <w:spacing w:val="-10"/>
                <w:sz w:val="24"/>
              </w:rPr>
              <w:t>4</w:t>
            </w:r>
          </w:p>
        </w:tc>
      </w:tr>
      <w:tr w:rsidR="007829EF" w14:paraId="42FE9F77" w14:textId="77777777">
        <w:trPr>
          <w:trHeight w:val="546"/>
        </w:trPr>
        <w:tc>
          <w:tcPr>
            <w:tcW w:w="1270" w:type="dxa"/>
          </w:tcPr>
          <w:p w14:paraId="774B525B" w14:textId="77777777" w:rsidR="007829EF" w:rsidRDefault="007829EF">
            <w:pPr>
              <w:pStyle w:val="TableParagraph"/>
              <w:rPr>
                <w:sz w:val="24"/>
              </w:rPr>
            </w:pPr>
          </w:p>
        </w:tc>
        <w:tc>
          <w:tcPr>
            <w:tcW w:w="7449" w:type="dxa"/>
          </w:tcPr>
          <w:p w14:paraId="1FA355E3" w14:textId="77777777" w:rsidR="007829EF" w:rsidRDefault="00000000">
            <w:pPr>
              <w:pStyle w:val="TableParagraph"/>
              <w:spacing w:before="27"/>
              <w:ind w:left="774" w:right="754"/>
              <w:jc w:val="center"/>
              <w:rPr>
                <w:b/>
                <w:sz w:val="24"/>
              </w:rPr>
            </w:pPr>
            <w:r>
              <w:rPr>
                <w:b/>
                <w:spacing w:val="-2"/>
                <w:sz w:val="24"/>
              </w:rPr>
              <w:t>Total</w:t>
            </w:r>
          </w:p>
        </w:tc>
        <w:tc>
          <w:tcPr>
            <w:tcW w:w="1107" w:type="dxa"/>
          </w:tcPr>
          <w:p w14:paraId="58229D6F" w14:textId="77777777" w:rsidR="007829EF" w:rsidRDefault="00000000">
            <w:pPr>
              <w:pStyle w:val="TableParagraph"/>
              <w:spacing w:before="8"/>
              <w:ind w:left="25" w:right="15"/>
              <w:jc w:val="center"/>
              <w:rPr>
                <w:b/>
                <w:sz w:val="24"/>
              </w:rPr>
            </w:pPr>
            <w:r>
              <w:rPr>
                <w:b/>
                <w:spacing w:val="-5"/>
                <w:sz w:val="24"/>
              </w:rPr>
              <w:t>16</w:t>
            </w:r>
          </w:p>
        </w:tc>
      </w:tr>
    </w:tbl>
    <w:p w14:paraId="3D386089" w14:textId="77777777" w:rsidR="007829EF" w:rsidRDefault="007829EF">
      <w:pPr>
        <w:pStyle w:val="BodyText"/>
        <w:spacing w:before="50"/>
        <w:rPr>
          <w:sz w:val="20"/>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1608"/>
        <w:gridCol w:w="6159"/>
      </w:tblGrid>
      <w:tr w:rsidR="007829EF" w14:paraId="3C6E9C98" w14:textId="77777777" w:rsidTr="00434D05">
        <w:trPr>
          <w:trHeight w:val="371"/>
        </w:trPr>
        <w:tc>
          <w:tcPr>
            <w:tcW w:w="9923" w:type="dxa"/>
            <w:gridSpan w:val="3"/>
          </w:tcPr>
          <w:p w14:paraId="36DC4C79" w14:textId="77777777" w:rsidR="007829EF" w:rsidRDefault="00000000">
            <w:pPr>
              <w:pStyle w:val="TableParagraph"/>
              <w:spacing w:before="75"/>
              <w:ind w:left="22" w:right="11"/>
              <w:jc w:val="center"/>
              <w:rPr>
                <w:b/>
                <w:sz w:val="24"/>
              </w:rPr>
            </w:pPr>
            <w:r>
              <w:rPr>
                <w:b/>
                <w:sz w:val="24"/>
              </w:rPr>
              <w:t>Credit</w:t>
            </w:r>
            <w:r>
              <w:rPr>
                <w:b/>
                <w:spacing w:val="-3"/>
                <w:sz w:val="24"/>
              </w:rPr>
              <w:t xml:space="preserve"> </w:t>
            </w:r>
            <w:r>
              <w:rPr>
                <w:b/>
                <w:spacing w:val="-2"/>
                <w:sz w:val="24"/>
              </w:rPr>
              <w:t>Distribution</w:t>
            </w:r>
          </w:p>
        </w:tc>
      </w:tr>
      <w:tr w:rsidR="007829EF" w14:paraId="1D6A07BC" w14:textId="77777777" w:rsidTr="00434D05">
        <w:trPr>
          <w:trHeight w:val="652"/>
        </w:trPr>
        <w:tc>
          <w:tcPr>
            <w:tcW w:w="2156" w:type="dxa"/>
          </w:tcPr>
          <w:p w14:paraId="7A7A3680" w14:textId="77777777" w:rsidR="007829EF" w:rsidRDefault="00000000">
            <w:pPr>
              <w:pStyle w:val="TableParagraph"/>
              <w:spacing w:before="82" w:line="237" w:lineRule="auto"/>
              <w:ind w:left="285" w:right="50"/>
              <w:rPr>
                <w:b/>
                <w:sz w:val="24"/>
              </w:rPr>
            </w:pPr>
            <w:r>
              <w:rPr>
                <w:b/>
                <w:spacing w:val="-4"/>
                <w:sz w:val="24"/>
              </w:rPr>
              <w:t xml:space="preserve">L/T </w:t>
            </w:r>
            <w:r>
              <w:rPr>
                <w:b/>
                <w:spacing w:val="-2"/>
                <w:sz w:val="24"/>
              </w:rPr>
              <w:t>(Lecture/Tutorial)</w:t>
            </w:r>
          </w:p>
        </w:tc>
        <w:tc>
          <w:tcPr>
            <w:tcW w:w="1608" w:type="dxa"/>
          </w:tcPr>
          <w:p w14:paraId="3D89D10C" w14:textId="77777777" w:rsidR="007829EF" w:rsidRDefault="00000000">
            <w:pPr>
              <w:pStyle w:val="TableParagraph"/>
              <w:spacing w:before="11" w:line="242" w:lineRule="auto"/>
              <w:ind w:left="284" w:right="245"/>
              <w:rPr>
                <w:b/>
                <w:sz w:val="24"/>
              </w:rPr>
            </w:pPr>
            <w:r>
              <w:rPr>
                <w:b/>
                <w:spacing w:val="-2"/>
                <w:sz w:val="24"/>
              </w:rPr>
              <w:t xml:space="preserve">Practicum </w:t>
            </w:r>
            <w:r>
              <w:rPr>
                <w:b/>
                <w:spacing w:val="-4"/>
                <w:sz w:val="24"/>
              </w:rPr>
              <w:t>(P)</w:t>
            </w:r>
          </w:p>
        </w:tc>
        <w:tc>
          <w:tcPr>
            <w:tcW w:w="6159" w:type="dxa"/>
          </w:tcPr>
          <w:p w14:paraId="6B259FA2" w14:textId="77777777" w:rsidR="007829EF" w:rsidRDefault="00000000">
            <w:pPr>
              <w:pStyle w:val="TableParagraph"/>
              <w:spacing w:before="47"/>
              <w:ind w:left="18" w:right="5"/>
              <w:jc w:val="center"/>
              <w:rPr>
                <w:b/>
                <w:sz w:val="24"/>
              </w:rPr>
            </w:pPr>
            <w:r>
              <w:rPr>
                <w:b/>
                <w:sz w:val="24"/>
              </w:rPr>
              <w:t>Experiential</w:t>
            </w:r>
            <w:r>
              <w:rPr>
                <w:b/>
                <w:spacing w:val="-8"/>
                <w:sz w:val="24"/>
              </w:rPr>
              <w:t xml:space="preserve"> </w:t>
            </w:r>
            <w:r>
              <w:rPr>
                <w:b/>
                <w:spacing w:val="-2"/>
                <w:sz w:val="24"/>
              </w:rPr>
              <w:t>Learning</w:t>
            </w:r>
          </w:p>
        </w:tc>
      </w:tr>
      <w:tr w:rsidR="007829EF" w14:paraId="170B71DE" w14:textId="77777777" w:rsidTr="00434D05">
        <w:trPr>
          <w:trHeight w:val="373"/>
        </w:trPr>
        <w:tc>
          <w:tcPr>
            <w:tcW w:w="2156" w:type="dxa"/>
            <w:vMerge w:val="restart"/>
          </w:tcPr>
          <w:p w14:paraId="07B770C5" w14:textId="77777777" w:rsidR="007829EF" w:rsidRDefault="007829EF">
            <w:pPr>
              <w:pStyle w:val="TableParagraph"/>
              <w:spacing w:before="229"/>
              <w:rPr>
                <w:sz w:val="24"/>
              </w:rPr>
            </w:pPr>
          </w:p>
          <w:p w14:paraId="236DF542" w14:textId="77777777" w:rsidR="007829EF" w:rsidRDefault="00000000">
            <w:pPr>
              <w:pStyle w:val="TableParagraph"/>
              <w:ind w:left="10"/>
              <w:jc w:val="center"/>
              <w:rPr>
                <w:b/>
                <w:sz w:val="24"/>
              </w:rPr>
            </w:pPr>
            <w:r>
              <w:rPr>
                <w:b/>
                <w:sz w:val="24"/>
              </w:rPr>
              <w:t xml:space="preserve">60 </w:t>
            </w:r>
            <w:proofErr w:type="spellStart"/>
            <w:r>
              <w:rPr>
                <w:b/>
                <w:spacing w:val="-5"/>
                <w:sz w:val="24"/>
              </w:rPr>
              <w:t>hrs</w:t>
            </w:r>
            <w:proofErr w:type="spellEnd"/>
          </w:p>
        </w:tc>
        <w:tc>
          <w:tcPr>
            <w:tcW w:w="1608" w:type="dxa"/>
            <w:vMerge w:val="restart"/>
          </w:tcPr>
          <w:p w14:paraId="4C66A796" w14:textId="77777777" w:rsidR="007829EF" w:rsidRDefault="007829EF">
            <w:pPr>
              <w:pStyle w:val="TableParagraph"/>
              <w:rPr>
                <w:sz w:val="24"/>
              </w:rPr>
            </w:pPr>
          </w:p>
        </w:tc>
        <w:tc>
          <w:tcPr>
            <w:tcW w:w="6159" w:type="dxa"/>
          </w:tcPr>
          <w:p w14:paraId="193811B1" w14:textId="77777777" w:rsidR="007829EF" w:rsidRDefault="00000000">
            <w:pPr>
              <w:pStyle w:val="TableParagraph"/>
              <w:spacing w:before="75"/>
              <w:ind w:left="18" w:right="2"/>
              <w:jc w:val="center"/>
              <w:rPr>
                <w:b/>
                <w:sz w:val="24"/>
              </w:rPr>
            </w:pPr>
            <w:r>
              <w:rPr>
                <w:b/>
                <w:sz w:val="24"/>
              </w:rPr>
              <w:t xml:space="preserve">30 </w:t>
            </w:r>
            <w:proofErr w:type="spellStart"/>
            <w:r>
              <w:rPr>
                <w:b/>
                <w:spacing w:val="-5"/>
                <w:sz w:val="24"/>
              </w:rPr>
              <w:t>hrs</w:t>
            </w:r>
            <w:proofErr w:type="spellEnd"/>
          </w:p>
        </w:tc>
      </w:tr>
      <w:tr w:rsidR="007829EF" w14:paraId="4059CAC6" w14:textId="77777777" w:rsidTr="00434D05">
        <w:trPr>
          <w:trHeight w:val="916"/>
        </w:trPr>
        <w:tc>
          <w:tcPr>
            <w:tcW w:w="2156" w:type="dxa"/>
            <w:vMerge/>
            <w:tcBorders>
              <w:top w:val="nil"/>
            </w:tcBorders>
          </w:tcPr>
          <w:p w14:paraId="2D1C1ED3" w14:textId="77777777" w:rsidR="007829EF" w:rsidRDefault="007829EF">
            <w:pPr>
              <w:rPr>
                <w:sz w:val="2"/>
                <w:szCs w:val="2"/>
              </w:rPr>
            </w:pPr>
          </w:p>
        </w:tc>
        <w:tc>
          <w:tcPr>
            <w:tcW w:w="1608" w:type="dxa"/>
            <w:vMerge/>
            <w:tcBorders>
              <w:top w:val="nil"/>
            </w:tcBorders>
          </w:tcPr>
          <w:p w14:paraId="2AD761F1" w14:textId="77777777" w:rsidR="007829EF" w:rsidRDefault="007829EF">
            <w:pPr>
              <w:rPr>
                <w:sz w:val="2"/>
                <w:szCs w:val="2"/>
              </w:rPr>
            </w:pPr>
          </w:p>
        </w:tc>
        <w:tc>
          <w:tcPr>
            <w:tcW w:w="6159" w:type="dxa"/>
          </w:tcPr>
          <w:p w14:paraId="23D51380" w14:textId="77777777" w:rsidR="007829EF" w:rsidRDefault="00000000">
            <w:pPr>
              <w:pStyle w:val="TableParagraph"/>
              <w:spacing w:before="63" w:line="237" w:lineRule="auto"/>
              <w:ind w:left="125" w:right="997"/>
              <w:jc w:val="both"/>
              <w:rPr>
                <w:sz w:val="24"/>
              </w:rPr>
            </w:pPr>
            <w:r>
              <w:rPr>
                <w:sz w:val="24"/>
              </w:rPr>
              <w:t>Live Projects, Industrial Visits, Guest Lecture, Home Assignments,</w:t>
            </w:r>
            <w:r>
              <w:rPr>
                <w:spacing w:val="-14"/>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4FC4ED63" w14:textId="77777777" w:rsidR="007829EF" w:rsidRDefault="007829EF">
      <w:pPr>
        <w:pStyle w:val="TableParagraph"/>
        <w:spacing w:line="237" w:lineRule="auto"/>
        <w:jc w:val="bot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0D3D88A" w14:textId="77777777" w:rsidR="007829EF" w:rsidRDefault="00000000">
      <w:pPr>
        <w:pStyle w:val="Heading6"/>
        <w:spacing w:before="61"/>
        <w:ind w:left="909"/>
      </w:pPr>
      <w:bookmarkStart w:id="59" w:name="Texts:"/>
      <w:bookmarkEnd w:id="59"/>
      <w:r>
        <w:rPr>
          <w:spacing w:val="-2"/>
        </w:rPr>
        <w:lastRenderedPageBreak/>
        <w:t>Texts:</w:t>
      </w:r>
    </w:p>
    <w:p w14:paraId="6A26FD59" w14:textId="77777777" w:rsidR="007829EF" w:rsidRDefault="00000000">
      <w:pPr>
        <w:pStyle w:val="ListParagraph"/>
        <w:numPr>
          <w:ilvl w:val="0"/>
          <w:numId w:val="67"/>
        </w:numPr>
        <w:tabs>
          <w:tab w:val="left" w:pos="1619"/>
        </w:tabs>
        <w:spacing w:before="27"/>
        <w:ind w:left="1619" w:hanging="359"/>
        <w:rPr>
          <w:sz w:val="24"/>
        </w:rPr>
      </w:pPr>
      <w:r>
        <w:rPr>
          <w:sz w:val="24"/>
        </w:rPr>
        <w:t>Rizvi,</w:t>
      </w:r>
      <w:r>
        <w:rPr>
          <w:spacing w:val="-4"/>
          <w:sz w:val="24"/>
        </w:rPr>
        <w:t xml:space="preserve"> </w:t>
      </w:r>
      <w:r>
        <w:rPr>
          <w:sz w:val="24"/>
        </w:rPr>
        <w:t>M.</w:t>
      </w:r>
      <w:r>
        <w:rPr>
          <w:spacing w:val="-4"/>
          <w:sz w:val="24"/>
        </w:rPr>
        <w:t xml:space="preserve"> </w:t>
      </w:r>
      <w:r>
        <w:rPr>
          <w:sz w:val="24"/>
        </w:rPr>
        <w:t>Ashraf.</w:t>
      </w:r>
      <w:r>
        <w:rPr>
          <w:spacing w:val="-4"/>
          <w:sz w:val="24"/>
        </w:rPr>
        <w:t xml:space="preserve"> </w:t>
      </w:r>
      <w:r>
        <w:rPr>
          <w:sz w:val="24"/>
        </w:rPr>
        <w:t>(2017).</w:t>
      </w:r>
      <w:r>
        <w:rPr>
          <w:spacing w:val="3"/>
          <w:sz w:val="24"/>
        </w:rPr>
        <w:t xml:space="preserve"> </w:t>
      </w:r>
      <w:r>
        <w:rPr>
          <w:i/>
          <w:sz w:val="24"/>
        </w:rPr>
        <w:t>Effective</w:t>
      </w:r>
      <w:r>
        <w:rPr>
          <w:i/>
          <w:spacing w:val="-11"/>
          <w:sz w:val="24"/>
        </w:rPr>
        <w:t xml:space="preserve"> </w:t>
      </w:r>
      <w:r>
        <w:rPr>
          <w:i/>
          <w:sz w:val="24"/>
        </w:rPr>
        <w:t>Technical</w:t>
      </w:r>
      <w:r>
        <w:rPr>
          <w:i/>
          <w:spacing w:val="-5"/>
          <w:sz w:val="24"/>
        </w:rPr>
        <w:t xml:space="preserve"> </w:t>
      </w:r>
      <w:r>
        <w:rPr>
          <w:i/>
          <w:sz w:val="24"/>
        </w:rPr>
        <w:t>Communication</w:t>
      </w:r>
      <w:r>
        <w:rPr>
          <w:sz w:val="24"/>
        </w:rPr>
        <w:t>.</w:t>
      </w:r>
      <w:r>
        <w:rPr>
          <w:spacing w:val="-4"/>
          <w:sz w:val="24"/>
        </w:rPr>
        <w:t xml:space="preserve"> </w:t>
      </w:r>
      <w:r>
        <w:rPr>
          <w:sz w:val="24"/>
        </w:rPr>
        <w:t>McGraw-</w:t>
      </w:r>
      <w:r>
        <w:rPr>
          <w:spacing w:val="-2"/>
          <w:sz w:val="24"/>
        </w:rPr>
        <w:t>Hill.</w:t>
      </w:r>
    </w:p>
    <w:p w14:paraId="74D229A7" w14:textId="77777777" w:rsidR="007829EF" w:rsidRDefault="00000000">
      <w:pPr>
        <w:pStyle w:val="ListParagraph"/>
        <w:numPr>
          <w:ilvl w:val="0"/>
          <w:numId w:val="67"/>
        </w:numPr>
        <w:tabs>
          <w:tab w:val="left" w:pos="1619"/>
        </w:tabs>
        <w:spacing w:before="12"/>
        <w:ind w:left="1619" w:hanging="359"/>
        <w:rPr>
          <w:sz w:val="24"/>
        </w:rPr>
      </w:pPr>
      <w:r>
        <w:rPr>
          <w:sz w:val="24"/>
        </w:rPr>
        <w:t>Chaturvedi,</w:t>
      </w:r>
      <w:r>
        <w:rPr>
          <w:spacing w:val="-2"/>
          <w:sz w:val="24"/>
        </w:rPr>
        <w:t xml:space="preserve"> </w:t>
      </w:r>
      <w:r>
        <w:rPr>
          <w:sz w:val="24"/>
        </w:rPr>
        <w:t>P.</w:t>
      </w:r>
      <w:r>
        <w:rPr>
          <w:spacing w:val="-1"/>
          <w:sz w:val="24"/>
        </w:rPr>
        <w:t xml:space="preserve"> </w:t>
      </w:r>
      <w:r>
        <w:rPr>
          <w:sz w:val="24"/>
        </w:rPr>
        <w:t>D.</w:t>
      </w:r>
      <w:r>
        <w:rPr>
          <w:spacing w:val="-9"/>
          <w:sz w:val="24"/>
        </w:rPr>
        <w:t xml:space="preserve"> </w:t>
      </w:r>
      <w:r>
        <w:rPr>
          <w:sz w:val="24"/>
        </w:rPr>
        <w:t>and</w:t>
      </w:r>
      <w:r>
        <w:rPr>
          <w:spacing w:val="-5"/>
          <w:sz w:val="24"/>
        </w:rPr>
        <w:t xml:space="preserve"> </w:t>
      </w:r>
      <w:r>
        <w:rPr>
          <w:sz w:val="24"/>
        </w:rPr>
        <w:t>Chaturvedi,</w:t>
      </w:r>
      <w:r>
        <w:rPr>
          <w:spacing w:val="-1"/>
          <w:sz w:val="24"/>
        </w:rPr>
        <w:t xml:space="preserve"> </w:t>
      </w:r>
      <w:r>
        <w:rPr>
          <w:sz w:val="24"/>
        </w:rPr>
        <w:t>Mukesh.</w:t>
      </w:r>
      <w:r>
        <w:rPr>
          <w:spacing w:val="-1"/>
          <w:sz w:val="24"/>
        </w:rPr>
        <w:t xml:space="preserve"> </w:t>
      </w:r>
      <w:r>
        <w:rPr>
          <w:sz w:val="24"/>
        </w:rPr>
        <w:t>(2014).</w:t>
      </w:r>
      <w:r>
        <w:rPr>
          <w:spacing w:val="5"/>
          <w:sz w:val="24"/>
        </w:rPr>
        <w:t xml:space="preserve"> </w:t>
      </w:r>
      <w:r>
        <w:rPr>
          <w:i/>
          <w:sz w:val="24"/>
        </w:rPr>
        <w:t>Business</w:t>
      </w:r>
      <w:r>
        <w:rPr>
          <w:i/>
          <w:spacing w:val="-6"/>
          <w:sz w:val="24"/>
        </w:rPr>
        <w:t xml:space="preserve"> </w:t>
      </w:r>
      <w:r>
        <w:rPr>
          <w:i/>
          <w:sz w:val="24"/>
        </w:rPr>
        <w:t>Communication.</w:t>
      </w:r>
      <w:r>
        <w:rPr>
          <w:i/>
          <w:spacing w:val="-1"/>
          <w:sz w:val="24"/>
        </w:rPr>
        <w:t xml:space="preserve"> </w:t>
      </w:r>
      <w:r>
        <w:rPr>
          <w:spacing w:val="-2"/>
          <w:sz w:val="24"/>
        </w:rPr>
        <w:t>Pearson.</w:t>
      </w:r>
    </w:p>
    <w:p w14:paraId="3D94E234" w14:textId="77777777" w:rsidR="007829EF" w:rsidRDefault="00000000">
      <w:pPr>
        <w:pStyle w:val="ListParagraph"/>
        <w:numPr>
          <w:ilvl w:val="0"/>
          <w:numId w:val="67"/>
        </w:numPr>
        <w:tabs>
          <w:tab w:val="left" w:pos="1627"/>
        </w:tabs>
        <w:spacing w:before="21" w:line="235" w:lineRule="auto"/>
        <w:ind w:left="1627" w:right="1274" w:hanging="363"/>
        <w:rPr>
          <w:sz w:val="24"/>
        </w:rPr>
      </w:pPr>
      <w:r>
        <w:rPr>
          <w:sz w:val="24"/>
        </w:rPr>
        <w:t>Raman,</w:t>
      </w:r>
      <w:r>
        <w:rPr>
          <w:spacing w:val="-5"/>
          <w:sz w:val="24"/>
        </w:rPr>
        <w:t xml:space="preserve"> </w:t>
      </w:r>
      <w:r>
        <w:rPr>
          <w:sz w:val="24"/>
        </w:rPr>
        <w:t>Meenakshi</w:t>
      </w:r>
      <w:r>
        <w:rPr>
          <w:spacing w:val="-5"/>
          <w:sz w:val="24"/>
        </w:rPr>
        <w:t xml:space="preserve"> </w:t>
      </w:r>
      <w:r>
        <w:rPr>
          <w:sz w:val="24"/>
        </w:rPr>
        <w:t>and</w:t>
      </w:r>
      <w:r>
        <w:rPr>
          <w:spacing w:val="-5"/>
          <w:sz w:val="24"/>
        </w:rPr>
        <w:t xml:space="preserve"> </w:t>
      </w:r>
      <w:r>
        <w:rPr>
          <w:sz w:val="24"/>
        </w:rPr>
        <w:t>Sharma,</w:t>
      </w:r>
      <w:r>
        <w:rPr>
          <w:spacing w:val="-5"/>
          <w:sz w:val="24"/>
        </w:rPr>
        <w:t xml:space="preserve"> </w:t>
      </w:r>
      <w:r>
        <w:rPr>
          <w:sz w:val="24"/>
        </w:rPr>
        <w:t>Sangeeta.</w:t>
      </w:r>
      <w:r>
        <w:rPr>
          <w:spacing w:val="-5"/>
          <w:sz w:val="24"/>
        </w:rPr>
        <w:t xml:space="preserve"> </w:t>
      </w:r>
      <w:r>
        <w:rPr>
          <w:sz w:val="24"/>
        </w:rPr>
        <w:t xml:space="preserve">(2011). </w:t>
      </w:r>
      <w:r>
        <w:rPr>
          <w:i/>
          <w:sz w:val="24"/>
        </w:rPr>
        <w:t>Technical</w:t>
      </w:r>
      <w:r>
        <w:rPr>
          <w:i/>
          <w:spacing w:val="-5"/>
          <w:sz w:val="24"/>
        </w:rPr>
        <w:t xml:space="preserve"> </w:t>
      </w:r>
      <w:r>
        <w:rPr>
          <w:i/>
          <w:sz w:val="24"/>
        </w:rPr>
        <w:t>Communication:</w:t>
      </w:r>
      <w:r>
        <w:rPr>
          <w:i/>
          <w:spacing w:val="-5"/>
          <w:sz w:val="24"/>
        </w:rPr>
        <w:t xml:space="preserve"> </w:t>
      </w:r>
      <w:r>
        <w:rPr>
          <w:i/>
          <w:sz w:val="24"/>
        </w:rPr>
        <w:t xml:space="preserve">Principles and Practice </w:t>
      </w:r>
      <w:r>
        <w:rPr>
          <w:sz w:val="24"/>
        </w:rPr>
        <w:t>(2nd Edition): Oxford University Press.</w:t>
      </w:r>
    </w:p>
    <w:p w14:paraId="13B6CC85" w14:textId="77777777" w:rsidR="007829EF" w:rsidRDefault="007829EF">
      <w:pPr>
        <w:pStyle w:val="BodyText"/>
        <w:spacing w:before="14"/>
      </w:pPr>
    </w:p>
    <w:p w14:paraId="66D0C5CF" w14:textId="77777777" w:rsidR="007829EF" w:rsidRDefault="00000000">
      <w:pPr>
        <w:pStyle w:val="Heading6"/>
        <w:ind w:left="909"/>
      </w:pPr>
      <w:bookmarkStart w:id="60" w:name="References:_(1)"/>
      <w:bookmarkEnd w:id="60"/>
      <w:r>
        <w:rPr>
          <w:spacing w:val="-2"/>
        </w:rPr>
        <w:t>References:</w:t>
      </w:r>
    </w:p>
    <w:p w14:paraId="72417894" w14:textId="77777777" w:rsidR="007829EF" w:rsidRDefault="007829EF">
      <w:pPr>
        <w:pStyle w:val="BodyText"/>
        <w:spacing w:before="264"/>
        <w:rPr>
          <w:b/>
        </w:rPr>
      </w:pPr>
    </w:p>
    <w:p w14:paraId="54BBB290" w14:textId="77777777" w:rsidR="007829EF" w:rsidRDefault="00000000">
      <w:pPr>
        <w:pStyle w:val="ListParagraph"/>
        <w:numPr>
          <w:ilvl w:val="0"/>
          <w:numId w:val="66"/>
        </w:numPr>
        <w:tabs>
          <w:tab w:val="left" w:pos="1627"/>
        </w:tabs>
        <w:spacing w:line="242" w:lineRule="auto"/>
        <w:ind w:right="2195"/>
        <w:rPr>
          <w:sz w:val="24"/>
        </w:rPr>
      </w:pPr>
      <w:r>
        <w:rPr>
          <w:sz w:val="24"/>
        </w:rPr>
        <w:t>Hair,</w:t>
      </w:r>
      <w:r>
        <w:rPr>
          <w:spacing w:val="-3"/>
          <w:sz w:val="24"/>
        </w:rPr>
        <w:t xml:space="preserve"> </w:t>
      </w:r>
      <w:r>
        <w:rPr>
          <w:sz w:val="24"/>
        </w:rPr>
        <w:t>Dan</w:t>
      </w:r>
      <w:r>
        <w:rPr>
          <w:spacing w:val="-1"/>
          <w:sz w:val="24"/>
        </w:rPr>
        <w:t xml:space="preserve"> </w:t>
      </w:r>
      <w:r>
        <w:rPr>
          <w:sz w:val="24"/>
        </w:rPr>
        <w:t>O.,</w:t>
      </w:r>
      <w:r>
        <w:rPr>
          <w:spacing w:val="-3"/>
          <w:sz w:val="24"/>
        </w:rPr>
        <w:t xml:space="preserve"> </w:t>
      </w:r>
      <w:r>
        <w:rPr>
          <w:sz w:val="24"/>
        </w:rPr>
        <w:t>Rubenstein,</w:t>
      </w:r>
      <w:r>
        <w:rPr>
          <w:spacing w:val="-3"/>
          <w:sz w:val="24"/>
        </w:rPr>
        <w:t xml:space="preserve"> </w:t>
      </w:r>
      <w:r>
        <w:rPr>
          <w:sz w:val="24"/>
        </w:rPr>
        <w:t>Hannah</w:t>
      </w:r>
      <w:r>
        <w:rPr>
          <w:spacing w:val="-3"/>
          <w:sz w:val="24"/>
        </w:rPr>
        <w:t xml:space="preserve"> </w:t>
      </w:r>
      <w:r>
        <w:rPr>
          <w:sz w:val="24"/>
        </w:rPr>
        <w:t>and</w:t>
      </w:r>
      <w:r>
        <w:rPr>
          <w:spacing w:val="-3"/>
          <w:sz w:val="24"/>
        </w:rPr>
        <w:t xml:space="preserve"> </w:t>
      </w:r>
      <w:r>
        <w:rPr>
          <w:sz w:val="24"/>
        </w:rPr>
        <w:t>Stewart,</w:t>
      </w:r>
      <w:r>
        <w:rPr>
          <w:spacing w:val="-3"/>
          <w:sz w:val="24"/>
        </w:rPr>
        <w:t xml:space="preserve"> </w:t>
      </w:r>
      <w:r>
        <w:rPr>
          <w:sz w:val="24"/>
        </w:rPr>
        <w:t>Rob.</w:t>
      </w:r>
      <w:r>
        <w:rPr>
          <w:spacing w:val="-3"/>
          <w:sz w:val="24"/>
        </w:rPr>
        <w:t xml:space="preserve"> </w:t>
      </w:r>
      <w:r>
        <w:rPr>
          <w:sz w:val="24"/>
        </w:rPr>
        <w:t>(2015).</w:t>
      </w:r>
      <w:r>
        <w:rPr>
          <w:spacing w:val="-1"/>
          <w:sz w:val="24"/>
        </w:rPr>
        <w:t xml:space="preserve"> </w:t>
      </w:r>
      <w:r>
        <w:rPr>
          <w:i/>
          <w:sz w:val="24"/>
        </w:rPr>
        <w:t>A</w:t>
      </w:r>
      <w:r>
        <w:rPr>
          <w:i/>
          <w:spacing w:val="-3"/>
          <w:sz w:val="24"/>
        </w:rPr>
        <w:t xml:space="preserve"> </w:t>
      </w:r>
      <w:r>
        <w:rPr>
          <w:i/>
          <w:sz w:val="24"/>
        </w:rPr>
        <w:t>Pocket</w:t>
      </w:r>
      <w:r>
        <w:rPr>
          <w:i/>
          <w:spacing w:val="-3"/>
          <w:sz w:val="24"/>
        </w:rPr>
        <w:t xml:space="preserve"> </w:t>
      </w:r>
      <w:r>
        <w:rPr>
          <w:i/>
          <w:sz w:val="24"/>
        </w:rPr>
        <w:t>Guide</w:t>
      </w:r>
      <w:r>
        <w:rPr>
          <w:i/>
          <w:spacing w:val="-4"/>
          <w:sz w:val="24"/>
        </w:rPr>
        <w:t xml:space="preserve"> </w:t>
      </w:r>
      <w:r>
        <w:rPr>
          <w:i/>
          <w:sz w:val="24"/>
        </w:rPr>
        <w:t xml:space="preserve">to Public Speaking. </w:t>
      </w:r>
      <w:r>
        <w:rPr>
          <w:sz w:val="24"/>
        </w:rPr>
        <w:t>(5th edition). St. Martin’s. ISBN-13:978-1457670404</w:t>
      </w:r>
    </w:p>
    <w:p w14:paraId="3FBE0E43" w14:textId="77777777" w:rsidR="007829EF" w:rsidRDefault="00000000">
      <w:pPr>
        <w:pStyle w:val="ListParagraph"/>
        <w:numPr>
          <w:ilvl w:val="0"/>
          <w:numId w:val="66"/>
        </w:numPr>
        <w:tabs>
          <w:tab w:val="left" w:pos="1627"/>
        </w:tabs>
        <w:ind w:right="1726"/>
        <w:rPr>
          <w:sz w:val="24"/>
        </w:rPr>
      </w:pPr>
      <w:r>
        <w:rPr>
          <w:sz w:val="24"/>
        </w:rPr>
        <w:t>Koneru,</w:t>
      </w:r>
      <w:r>
        <w:rPr>
          <w:spacing w:val="-4"/>
          <w:sz w:val="24"/>
        </w:rPr>
        <w:t xml:space="preserve"> </w:t>
      </w:r>
      <w:r>
        <w:rPr>
          <w:sz w:val="24"/>
        </w:rPr>
        <w:t>Aruna.</w:t>
      </w:r>
      <w:r>
        <w:rPr>
          <w:spacing w:val="-4"/>
          <w:sz w:val="24"/>
        </w:rPr>
        <w:t xml:space="preserve"> </w:t>
      </w:r>
      <w:r>
        <w:rPr>
          <w:sz w:val="24"/>
        </w:rPr>
        <w:t>(2017)</w:t>
      </w:r>
      <w:r>
        <w:rPr>
          <w:spacing w:val="-2"/>
          <w:sz w:val="24"/>
        </w:rPr>
        <w:t xml:space="preserve"> </w:t>
      </w:r>
      <w:r>
        <w:rPr>
          <w:i/>
          <w:sz w:val="24"/>
        </w:rPr>
        <w:t>Professional</w:t>
      </w:r>
      <w:r>
        <w:rPr>
          <w:i/>
          <w:spacing w:val="-4"/>
          <w:sz w:val="24"/>
        </w:rPr>
        <w:t xml:space="preserve"> </w:t>
      </w:r>
      <w:r>
        <w:rPr>
          <w:i/>
          <w:sz w:val="24"/>
        </w:rPr>
        <w:t>Communication</w:t>
      </w:r>
      <w:r>
        <w:rPr>
          <w:sz w:val="24"/>
        </w:rPr>
        <w:t>.</w:t>
      </w:r>
      <w:r>
        <w:rPr>
          <w:spacing w:val="-4"/>
          <w:sz w:val="24"/>
        </w:rPr>
        <w:t xml:space="preserve"> </w:t>
      </w:r>
      <w:r>
        <w:rPr>
          <w:sz w:val="24"/>
        </w:rPr>
        <w:t>New</w:t>
      </w:r>
      <w:r>
        <w:rPr>
          <w:spacing w:val="-4"/>
          <w:sz w:val="24"/>
        </w:rPr>
        <w:t xml:space="preserve"> </w:t>
      </w:r>
      <w:r>
        <w:rPr>
          <w:sz w:val="24"/>
        </w:rPr>
        <w:t>Delhi:</w:t>
      </w:r>
      <w:r>
        <w:rPr>
          <w:spacing w:val="-4"/>
          <w:sz w:val="24"/>
        </w:rPr>
        <w:t xml:space="preserve"> </w:t>
      </w:r>
      <w:r>
        <w:rPr>
          <w:sz w:val="24"/>
        </w:rPr>
        <w:t>Tata</w:t>
      </w:r>
      <w:r>
        <w:rPr>
          <w:spacing w:val="-4"/>
          <w:sz w:val="24"/>
        </w:rPr>
        <w:t xml:space="preserve"> </w:t>
      </w:r>
      <w:r>
        <w:rPr>
          <w:sz w:val="24"/>
        </w:rPr>
        <w:t>McGraw</w:t>
      </w:r>
      <w:r>
        <w:rPr>
          <w:spacing w:val="-4"/>
          <w:sz w:val="24"/>
        </w:rPr>
        <w:t xml:space="preserve"> </w:t>
      </w:r>
      <w:r>
        <w:rPr>
          <w:sz w:val="24"/>
        </w:rPr>
        <w:t>Hill ISBN- 13: 978-0070660021</w:t>
      </w:r>
    </w:p>
    <w:p w14:paraId="7935F2E8" w14:textId="77777777" w:rsidR="007829EF" w:rsidRDefault="00000000">
      <w:pPr>
        <w:pStyle w:val="ListParagraph"/>
        <w:numPr>
          <w:ilvl w:val="0"/>
          <w:numId w:val="66"/>
        </w:numPr>
        <w:tabs>
          <w:tab w:val="left" w:pos="1627"/>
        </w:tabs>
        <w:spacing w:before="4"/>
        <w:ind w:right="2282"/>
        <w:rPr>
          <w:sz w:val="24"/>
        </w:rPr>
      </w:pPr>
      <w:r>
        <w:rPr>
          <w:sz w:val="24"/>
        </w:rPr>
        <w:t>Raman,</w:t>
      </w:r>
      <w:r>
        <w:rPr>
          <w:spacing w:val="-4"/>
          <w:sz w:val="24"/>
        </w:rPr>
        <w:t xml:space="preserve"> </w:t>
      </w:r>
      <w:r>
        <w:rPr>
          <w:sz w:val="24"/>
        </w:rPr>
        <w:t>Meenakshi</w:t>
      </w:r>
      <w:r>
        <w:rPr>
          <w:spacing w:val="-4"/>
          <w:sz w:val="24"/>
        </w:rPr>
        <w:t xml:space="preserve"> </w:t>
      </w:r>
      <w:r>
        <w:rPr>
          <w:sz w:val="24"/>
        </w:rPr>
        <w:t>and</w:t>
      </w:r>
      <w:r>
        <w:rPr>
          <w:spacing w:val="-4"/>
          <w:sz w:val="24"/>
        </w:rPr>
        <w:t xml:space="preserve"> </w:t>
      </w:r>
      <w:r>
        <w:rPr>
          <w:sz w:val="24"/>
        </w:rPr>
        <w:t>Singh,</w:t>
      </w:r>
      <w:r>
        <w:rPr>
          <w:spacing w:val="-4"/>
          <w:sz w:val="24"/>
        </w:rPr>
        <w:t xml:space="preserve"> </w:t>
      </w:r>
      <w:r>
        <w:rPr>
          <w:sz w:val="24"/>
        </w:rPr>
        <w:t>Prakash.</w:t>
      </w:r>
      <w:r>
        <w:rPr>
          <w:spacing w:val="-4"/>
          <w:sz w:val="24"/>
        </w:rPr>
        <w:t xml:space="preserve"> </w:t>
      </w:r>
      <w:r>
        <w:rPr>
          <w:sz w:val="24"/>
        </w:rPr>
        <w:t>(2012).</w:t>
      </w:r>
      <w:r>
        <w:rPr>
          <w:spacing w:val="-2"/>
          <w:sz w:val="24"/>
        </w:rPr>
        <w:t xml:space="preserve"> </w:t>
      </w:r>
      <w:r>
        <w:rPr>
          <w:i/>
          <w:sz w:val="24"/>
        </w:rPr>
        <w:t>Business</w:t>
      </w:r>
      <w:r>
        <w:rPr>
          <w:i/>
          <w:spacing w:val="-4"/>
          <w:sz w:val="24"/>
        </w:rPr>
        <w:t xml:space="preserve"> </w:t>
      </w:r>
      <w:r>
        <w:rPr>
          <w:i/>
          <w:sz w:val="24"/>
        </w:rPr>
        <w:t>Communication</w:t>
      </w:r>
      <w:r>
        <w:rPr>
          <w:i/>
          <w:spacing w:val="-3"/>
          <w:sz w:val="24"/>
        </w:rPr>
        <w:t xml:space="preserve"> </w:t>
      </w:r>
      <w:r>
        <w:rPr>
          <w:sz w:val="24"/>
        </w:rPr>
        <w:t>(2nd Edition): Oxford University Press</w:t>
      </w:r>
    </w:p>
    <w:p w14:paraId="25B4B4EE" w14:textId="77777777" w:rsidR="007829EF" w:rsidRDefault="00000000">
      <w:pPr>
        <w:pStyle w:val="ListParagraph"/>
        <w:numPr>
          <w:ilvl w:val="0"/>
          <w:numId w:val="66"/>
        </w:numPr>
        <w:tabs>
          <w:tab w:val="left" w:pos="1627"/>
        </w:tabs>
        <w:spacing w:before="6" w:line="235" w:lineRule="auto"/>
        <w:ind w:right="1599"/>
        <w:rPr>
          <w:sz w:val="24"/>
        </w:rPr>
      </w:pPr>
      <w:r>
        <w:rPr>
          <w:sz w:val="24"/>
        </w:rPr>
        <w:t>Sengupta,</w:t>
      </w:r>
      <w:r>
        <w:rPr>
          <w:spacing w:val="-3"/>
          <w:sz w:val="24"/>
        </w:rPr>
        <w:t xml:space="preserve"> </w:t>
      </w:r>
      <w:r>
        <w:rPr>
          <w:sz w:val="24"/>
        </w:rPr>
        <w:t>Sailesh.</w:t>
      </w:r>
      <w:r>
        <w:rPr>
          <w:spacing w:val="-3"/>
          <w:sz w:val="24"/>
        </w:rPr>
        <w:t xml:space="preserve"> </w:t>
      </w:r>
      <w:r>
        <w:rPr>
          <w:sz w:val="24"/>
        </w:rPr>
        <w:t>(2011)</w:t>
      </w:r>
      <w:r>
        <w:rPr>
          <w:spacing w:val="-3"/>
          <w:sz w:val="24"/>
        </w:rPr>
        <w:t xml:space="preserve"> </w:t>
      </w:r>
      <w:r>
        <w:rPr>
          <w:i/>
          <w:sz w:val="24"/>
        </w:rPr>
        <w:t>Business</w:t>
      </w:r>
      <w:r>
        <w:rPr>
          <w:i/>
          <w:spacing w:val="-3"/>
          <w:sz w:val="24"/>
        </w:rPr>
        <w:t xml:space="preserve"> </w:t>
      </w:r>
      <w:r>
        <w:rPr>
          <w:i/>
          <w:sz w:val="24"/>
        </w:rPr>
        <w:t>and</w:t>
      </w:r>
      <w:r>
        <w:rPr>
          <w:i/>
          <w:spacing w:val="-3"/>
          <w:sz w:val="24"/>
        </w:rPr>
        <w:t xml:space="preserve"> </w:t>
      </w:r>
      <w:r>
        <w:rPr>
          <w:i/>
          <w:sz w:val="24"/>
        </w:rPr>
        <w:t>Managerial</w:t>
      </w:r>
      <w:r>
        <w:rPr>
          <w:i/>
          <w:spacing w:val="-3"/>
          <w:sz w:val="24"/>
        </w:rPr>
        <w:t xml:space="preserve"> </w:t>
      </w:r>
      <w:r>
        <w:rPr>
          <w:i/>
          <w:sz w:val="24"/>
        </w:rPr>
        <w:t>Communication</w:t>
      </w:r>
      <w:r>
        <w:rPr>
          <w:sz w:val="24"/>
        </w:rPr>
        <w:t>.</w:t>
      </w:r>
      <w:r>
        <w:rPr>
          <w:spacing w:val="-3"/>
          <w:sz w:val="24"/>
        </w:rPr>
        <w:t xml:space="preserve"> </w:t>
      </w:r>
      <w:r>
        <w:rPr>
          <w:sz w:val="24"/>
        </w:rPr>
        <w:t>New</w:t>
      </w:r>
      <w:r>
        <w:rPr>
          <w:spacing w:val="-2"/>
          <w:sz w:val="24"/>
        </w:rPr>
        <w:t xml:space="preserve"> </w:t>
      </w:r>
      <w:r>
        <w:rPr>
          <w:sz w:val="24"/>
        </w:rPr>
        <w:t>Delhi:</w:t>
      </w:r>
      <w:r>
        <w:rPr>
          <w:spacing w:val="-3"/>
          <w:sz w:val="24"/>
        </w:rPr>
        <w:t xml:space="preserve"> </w:t>
      </w:r>
      <w:r>
        <w:rPr>
          <w:sz w:val="24"/>
        </w:rPr>
        <w:t>PHI Learning Pvt. Ltd.</w:t>
      </w:r>
    </w:p>
    <w:p w14:paraId="208DD1AD" w14:textId="77777777" w:rsidR="007829EF" w:rsidRDefault="007829EF">
      <w:pPr>
        <w:pStyle w:val="ListParagraph"/>
        <w:spacing w:line="235" w:lineRule="auto"/>
        <w:rPr>
          <w:sz w:val="24"/>
        </w:rPr>
        <w:sectPr w:rsidR="007829EF" w:rsidSect="00572258">
          <w:pgSz w:w="11920" w:h="16850"/>
          <w:pgMar w:top="10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BB18AB3" w14:textId="77777777" w:rsidR="007829EF" w:rsidRDefault="00000000">
      <w:pPr>
        <w:pStyle w:val="Heading6"/>
        <w:spacing w:before="61"/>
        <w:ind w:left="48" w:right="8613"/>
        <w:jc w:val="center"/>
      </w:pPr>
      <w:bookmarkStart w:id="61" w:name="Behavioural_Science_II"/>
      <w:bookmarkEnd w:id="61"/>
      <w:proofErr w:type="spellStart"/>
      <w:r>
        <w:lastRenderedPageBreak/>
        <w:t>Behavioural</w:t>
      </w:r>
      <w:proofErr w:type="spellEnd"/>
      <w:r>
        <w:rPr>
          <w:spacing w:val="-7"/>
        </w:rPr>
        <w:t xml:space="preserve"> </w:t>
      </w:r>
      <w:r>
        <w:t>Science</w:t>
      </w:r>
      <w:r>
        <w:rPr>
          <w:spacing w:val="-3"/>
        </w:rPr>
        <w:t xml:space="preserve"> </w:t>
      </w:r>
      <w:r>
        <w:rPr>
          <w:spacing w:val="-5"/>
        </w:rPr>
        <w:t>II</w:t>
      </w:r>
    </w:p>
    <w:p w14:paraId="6522DF59" w14:textId="77777777" w:rsidR="007829EF" w:rsidRDefault="007829EF">
      <w:pPr>
        <w:pStyle w:val="BodyText"/>
        <w:spacing w:before="6"/>
        <w:rPr>
          <w:b/>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7829EF" w14:paraId="2E4E0C70" w14:textId="77777777">
        <w:trPr>
          <w:trHeight w:val="398"/>
        </w:trPr>
        <w:tc>
          <w:tcPr>
            <w:tcW w:w="4676" w:type="dxa"/>
          </w:tcPr>
          <w:p w14:paraId="05DF4FF3" w14:textId="77777777" w:rsidR="007829EF" w:rsidRDefault="00000000">
            <w:pPr>
              <w:pStyle w:val="TableParagraph"/>
              <w:spacing w:before="13"/>
              <w:ind w:left="112"/>
              <w:rPr>
                <w:sz w:val="24"/>
              </w:rPr>
            </w:pPr>
            <w:r>
              <w:rPr>
                <w:sz w:val="24"/>
              </w:rPr>
              <w:t>Subject</w:t>
            </w:r>
            <w:r>
              <w:rPr>
                <w:spacing w:val="3"/>
                <w:sz w:val="24"/>
              </w:rPr>
              <w:t xml:space="preserve"> </w:t>
            </w:r>
            <w:r>
              <w:rPr>
                <w:spacing w:val="-2"/>
                <w:sz w:val="24"/>
              </w:rPr>
              <w:t>Code:</w:t>
            </w:r>
          </w:p>
        </w:tc>
        <w:tc>
          <w:tcPr>
            <w:tcW w:w="4678" w:type="dxa"/>
          </w:tcPr>
          <w:p w14:paraId="630ABEFE" w14:textId="77777777" w:rsidR="007829EF" w:rsidRDefault="00000000">
            <w:pPr>
              <w:pStyle w:val="TableParagraph"/>
              <w:spacing w:before="13"/>
              <w:ind w:left="115"/>
              <w:rPr>
                <w:sz w:val="24"/>
              </w:rPr>
            </w:pPr>
            <w:r>
              <w:rPr>
                <w:sz w:val="24"/>
              </w:rPr>
              <w:t>Course</w:t>
            </w:r>
            <w:r>
              <w:rPr>
                <w:spacing w:val="-3"/>
                <w:sz w:val="24"/>
              </w:rPr>
              <w:t xml:space="preserve"> </w:t>
            </w:r>
            <w:r>
              <w:rPr>
                <w:sz w:val="24"/>
              </w:rPr>
              <w:t>Level</w:t>
            </w:r>
            <w:r>
              <w:rPr>
                <w:spacing w:val="-11"/>
                <w:sz w:val="24"/>
              </w:rPr>
              <w:t xml:space="preserve"> </w:t>
            </w:r>
            <w:r>
              <w:rPr>
                <w:spacing w:val="-4"/>
                <w:sz w:val="24"/>
              </w:rPr>
              <w:t>:100</w:t>
            </w:r>
          </w:p>
        </w:tc>
      </w:tr>
      <w:tr w:rsidR="007829EF" w14:paraId="43DF00D1" w14:textId="77777777">
        <w:trPr>
          <w:trHeight w:val="393"/>
        </w:trPr>
        <w:tc>
          <w:tcPr>
            <w:tcW w:w="4676" w:type="dxa"/>
          </w:tcPr>
          <w:p w14:paraId="033FE953" w14:textId="77777777" w:rsidR="007829EF" w:rsidRDefault="00000000">
            <w:pPr>
              <w:pStyle w:val="TableParagraph"/>
              <w:spacing w:before="8"/>
              <w:ind w:left="112"/>
              <w:rPr>
                <w:sz w:val="24"/>
              </w:rPr>
            </w:pPr>
            <w:r>
              <w:rPr>
                <w:sz w:val="24"/>
              </w:rPr>
              <w:t>Credit</w:t>
            </w:r>
            <w:r>
              <w:rPr>
                <w:spacing w:val="-3"/>
                <w:sz w:val="24"/>
              </w:rPr>
              <w:t xml:space="preserve"> </w:t>
            </w:r>
            <w:r>
              <w:rPr>
                <w:sz w:val="24"/>
              </w:rPr>
              <w:t>Unit:</w:t>
            </w:r>
            <w:r>
              <w:rPr>
                <w:spacing w:val="-3"/>
                <w:sz w:val="24"/>
              </w:rPr>
              <w:t xml:space="preserve"> </w:t>
            </w:r>
            <w:r>
              <w:rPr>
                <w:sz w:val="24"/>
              </w:rPr>
              <w:t>L-T-P-C=1-0-0-</w:t>
            </w:r>
            <w:r>
              <w:rPr>
                <w:spacing w:val="-10"/>
                <w:sz w:val="24"/>
              </w:rPr>
              <w:t>1</w:t>
            </w:r>
          </w:p>
        </w:tc>
        <w:tc>
          <w:tcPr>
            <w:tcW w:w="4678" w:type="dxa"/>
          </w:tcPr>
          <w:p w14:paraId="45E6D750" w14:textId="77777777" w:rsidR="007829EF" w:rsidRDefault="00000000">
            <w:pPr>
              <w:pStyle w:val="TableParagraph"/>
              <w:spacing w:before="8"/>
              <w:ind w:left="11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5D2F19DB" w14:textId="77777777" w:rsidR="007829EF" w:rsidRDefault="00000000">
      <w:pPr>
        <w:spacing w:line="270" w:lineRule="exact"/>
        <w:ind w:left="295"/>
        <w:rPr>
          <w:b/>
          <w:sz w:val="24"/>
        </w:rPr>
      </w:pPr>
      <w:r>
        <w:rPr>
          <w:b/>
          <w:sz w:val="24"/>
        </w:rPr>
        <w:t>Course</w:t>
      </w:r>
      <w:r>
        <w:rPr>
          <w:b/>
          <w:spacing w:val="-2"/>
          <w:sz w:val="24"/>
        </w:rPr>
        <w:t xml:space="preserve"> Objective:</w:t>
      </w:r>
    </w:p>
    <w:p w14:paraId="72FFCEC8" w14:textId="77777777" w:rsidR="007829EF" w:rsidRDefault="00000000">
      <w:pPr>
        <w:pStyle w:val="BodyText"/>
        <w:spacing w:before="2" w:after="15" w:line="235" w:lineRule="auto"/>
        <w:ind w:left="295" w:right="805"/>
      </w:pPr>
      <w:r>
        <w:t>To</w:t>
      </w:r>
      <w:r>
        <w:rPr>
          <w:spacing w:val="-7"/>
        </w:rPr>
        <w:t xml:space="preserve"> </w:t>
      </w:r>
      <w:r>
        <w:t>increase</w:t>
      </w:r>
      <w:r>
        <w:rPr>
          <w:spacing w:val="-6"/>
        </w:rPr>
        <w:t xml:space="preserve"> </w:t>
      </w:r>
      <w:r>
        <w:t>one’s</w:t>
      </w:r>
      <w:r>
        <w:rPr>
          <w:spacing w:val="-9"/>
        </w:rPr>
        <w:t xml:space="preserve"> </w:t>
      </w:r>
      <w:r>
        <w:t>ability</w:t>
      </w:r>
      <w:r>
        <w:rPr>
          <w:spacing w:val="-15"/>
        </w:rPr>
        <w:t xml:space="preserve"> </w:t>
      </w:r>
      <w:r>
        <w:t>to</w:t>
      </w:r>
      <w:r>
        <w:rPr>
          <w:spacing w:val="-3"/>
        </w:rPr>
        <w:t xml:space="preserve"> </w:t>
      </w:r>
      <w:r>
        <w:t>draw</w:t>
      </w:r>
      <w:r>
        <w:rPr>
          <w:spacing w:val="-6"/>
        </w:rPr>
        <w:t xml:space="preserve"> </w:t>
      </w:r>
      <w:r>
        <w:t>conclusions</w:t>
      </w:r>
      <w:r>
        <w:rPr>
          <w:spacing w:val="-8"/>
        </w:rPr>
        <w:t xml:space="preserve"> </w:t>
      </w:r>
      <w:r>
        <w:t>and</w:t>
      </w:r>
      <w:r>
        <w:rPr>
          <w:spacing w:val="-3"/>
        </w:rPr>
        <w:t xml:space="preserve"> </w:t>
      </w:r>
      <w:r>
        <w:t>develop</w:t>
      </w:r>
      <w:r>
        <w:rPr>
          <w:spacing w:val="-2"/>
        </w:rPr>
        <w:t xml:space="preserve"> </w:t>
      </w:r>
      <w:r>
        <w:t>inferences</w:t>
      </w:r>
      <w:r>
        <w:rPr>
          <w:spacing w:val="-7"/>
        </w:rPr>
        <w:t xml:space="preserve"> </w:t>
      </w:r>
      <w:r>
        <w:t>about</w:t>
      </w:r>
      <w:r>
        <w:rPr>
          <w:spacing w:val="-5"/>
        </w:rPr>
        <w:t xml:space="preserve"> </w:t>
      </w:r>
      <w:r>
        <w:t>attitudes</w:t>
      </w:r>
      <w:r>
        <w:rPr>
          <w:spacing w:val="-10"/>
        </w:rPr>
        <w:t xml:space="preserve"> </w:t>
      </w:r>
      <w:r>
        <w:t>and</w:t>
      </w:r>
      <w:r>
        <w:rPr>
          <w:spacing w:val="-3"/>
        </w:rPr>
        <w:t xml:space="preserve"> </w:t>
      </w:r>
      <w:proofErr w:type="spellStart"/>
      <w:r>
        <w:t>behaviour</w:t>
      </w:r>
      <w:proofErr w:type="spellEnd"/>
      <w:r>
        <w:t>,</w:t>
      </w:r>
      <w:r>
        <w:rPr>
          <w:spacing w:val="-1"/>
        </w:rPr>
        <w:t xml:space="preserve"> </w:t>
      </w:r>
      <w:r>
        <w:t>when confronted with different situations that are common in modern organizations.</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6450"/>
        <w:gridCol w:w="2465"/>
      </w:tblGrid>
      <w:tr w:rsidR="007829EF" w14:paraId="240AC9E1" w14:textId="77777777">
        <w:trPr>
          <w:trHeight w:val="585"/>
        </w:trPr>
        <w:tc>
          <w:tcPr>
            <w:tcW w:w="826" w:type="dxa"/>
          </w:tcPr>
          <w:p w14:paraId="5AACC1E5" w14:textId="77777777" w:rsidR="007829EF" w:rsidRDefault="00000000">
            <w:pPr>
              <w:pStyle w:val="TableParagraph"/>
              <w:spacing w:before="11"/>
              <w:ind w:left="271"/>
              <w:rPr>
                <w:b/>
                <w:sz w:val="24"/>
              </w:rPr>
            </w:pPr>
            <w:r>
              <w:rPr>
                <w:b/>
                <w:spacing w:val="-5"/>
                <w:sz w:val="24"/>
              </w:rPr>
              <w:t>Sl.</w:t>
            </w:r>
          </w:p>
          <w:p w14:paraId="3097561E" w14:textId="77777777" w:rsidR="007829EF" w:rsidRDefault="00000000">
            <w:pPr>
              <w:pStyle w:val="TableParagraph"/>
              <w:spacing w:before="2"/>
              <w:ind w:left="271"/>
              <w:rPr>
                <w:b/>
                <w:sz w:val="24"/>
              </w:rPr>
            </w:pPr>
            <w:r>
              <w:rPr>
                <w:b/>
                <w:spacing w:val="-5"/>
                <w:sz w:val="24"/>
              </w:rPr>
              <w:t>No.</w:t>
            </w:r>
          </w:p>
        </w:tc>
        <w:tc>
          <w:tcPr>
            <w:tcW w:w="6450" w:type="dxa"/>
          </w:tcPr>
          <w:p w14:paraId="38CF9444" w14:textId="77777777" w:rsidR="007829EF" w:rsidRDefault="00000000">
            <w:pPr>
              <w:pStyle w:val="TableParagraph"/>
              <w:spacing w:before="11"/>
              <w:ind w:left="14"/>
              <w:jc w:val="center"/>
              <w:rPr>
                <w:b/>
                <w:sz w:val="24"/>
              </w:rPr>
            </w:pPr>
            <w:r>
              <w:rPr>
                <w:b/>
                <w:sz w:val="24"/>
              </w:rPr>
              <w:t>Course</w:t>
            </w:r>
            <w:r>
              <w:rPr>
                <w:b/>
                <w:spacing w:val="-4"/>
                <w:sz w:val="24"/>
              </w:rPr>
              <w:t xml:space="preserve"> </w:t>
            </w:r>
            <w:r>
              <w:rPr>
                <w:b/>
                <w:spacing w:val="-2"/>
                <w:sz w:val="24"/>
              </w:rPr>
              <w:t>outcome</w:t>
            </w:r>
          </w:p>
        </w:tc>
        <w:tc>
          <w:tcPr>
            <w:tcW w:w="2465" w:type="dxa"/>
          </w:tcPr>
          <w:p w14:paraId="0E77C69A" w14:textId="77777777" w:rsidR="007829EF" w:rsidRDefault="00000000">
            <w:pPr>
              <w:pStyle w:val="TableParagraph"/>
              <w:spacing w:before="4" w:line="280" w:lineRule="atLeast"/>
              <w:ind w:left="379" w:firstLine="441"/>
              <w:rPr>
                <w:b/>
                <w:sz w:val="24"/>
              </w:rPr>
            </w:pPr>
            <w:r>
              <w:rPr>
                <w:b/>
                <w:spacing w:val="-2"/>
                <w:sz w:val="24"/>
              </w:rPr>
              <w:t>Bloom’s Taxonomy</w:t>
            </w:r>
            <w:r>
              <w:rPr>
                <w:b/>
                <w:spacing w:val="-14"/>
                <w:sz w:val="24"/>
              </w:rPr>
              <w:t xml:space="preserve"> </w:t>
            </w:r>
            <w:r>
              <w:rPr>
                <w:b/>
                <w:spacing w:val="-2"/>
                <w:sz w:val="24"/>
              </w:rPr>
              <w:t>Level</w:t>
            </w:r>
          </w:p>
        </w:tc>
      </w:tr>
      <w:tr w:rsidR="007829EF" w14:paraId="71168B9A" w14:textId="77777777">
        <w:trPr>
          <w:trHeight w:val="590"/>
        </w:trPr>
        <w:tc>
          <w:tcPr>
            <w:tcW w:w="826" w:type="dxa"/>
          </w:tcPr>
          <w:p w14:paraId="4CEF7E9A" w14:textId="77777777" w:rsidR="007829EF" w:rsidRDefault="00000000">
            <w:pPr>
              <w:pStyle w:val="TableParagraph"/>
              <w:spacing w:line="275" w:lineRule="exact"/>
              <w:ind w:left="122"/>
              <w:rPr>
                <w:sz w:val="24"/>
              </w:rPr>
            </w:pPr>
            <w:r>
              <w:rPr>
                <w:spacing w:val="-5"/>
                <w:sz w:val="24"/>
              </w:rPr>
              <w:t>CO1</w:t>
            </w:r>
          </w:p>
        </w:tc>
        <w:tc>
          <w:tcPr>
            <w:tcW w:w="6450" w:type="dxa"/>
          </w:tcPr>
          <w:p w14:paraId="1AD8A6D3" w14:textId="77777777" w:rsidR="007829EF" w:rsidRDefault="00000000">
            <w:pPr>
              <w:pStyle w:val="TableParagraph"/>
              <w:spacing w:before="1" w:line="237" w:lineRule="auto"/>
              <w:ind w:left="124" w:right="240" w:hanging="12"/>
              <w:rPr>
                <w:sz w:val="24"/>
              </w:rPr>
            </w:pPr>
            <w:r>
              <w:rPr>
                <w:sz w:val="24"/>
              </w:rPr>
              <w:t>Develop</w:t>
            </w:r>
            <w:r>
              <w:rPr>
                <w:spacing w:val="-4"/>
                <w:sz w:val="24"/>
              </w:rPr>
              <w:t xml:space="preserve"> </w:t>
            </w:r>
            <w:r>
              <w:rPr>
                <w:sz w:val="24"/>
              </w:rPr>
              <w:t>an</w:t>
            </w:r>
            <w:r>
              <w:rPr>
                <w:spacing w:val="-9"/>
                <w:sz w:val="24"/>
              </w:rPr>
              <w:t xml:space="preserve"> </w:t>
            </w:r>
            <w:r>
              <w:rPr>
                <w:sz w:val="24"/>
              </w:rPr>
              <w:t>elementary</w:t>
            </w:r>
            <w:r>
              <w:rPr>
                <w:spacing w:val="-12"/>
                <w:sz w:val="24"/>
              </w:rPr>
              <w:t xml:space="preserve"> </w:t>
            </w:r>
            <w:r>
              <w:rPr>
                <w:sz w:val="24"/>
              </w:rPr>
              <w:t>level</w:t>
            </w:r>
            <w:r>
              <w:rPr>
                <w:spacing w:val="-8"/>
                <w:sz w:val="24"/>
              </w:rPr>
              <w:t xml:space="preserve"> </w:t>
            </w:r>
            <w:r>
              <w:rPr>
                <w:sz w:val="24"/>
              </w:rPr>
              <w:t>of</w:t>
            </w:r>
            <w:r>
              <w:rPr>
                <w:spacing w:val="-11"/>
                <w:sz w:val="24"/>
              </w:rPr>
              <w:t xml:space="preserve"> </w:t>
            </w:r>
            <w:r>
              <w:rPr>
                <w:sz w:val="24"/>
              </w:rPr>
              <w:t>understanding</w:t>
            </w:r>
            <w:r>
              <w:rPr>
                <w:spacing w:val="-7"/>
                <w:sz w:val="24"/>
              </w:rPr>
              <w:t xml:space="preserve"> </w:t>
            </w:r>
            <w:r>
              <w:rPr>
                <w:sz w:val="24"/>
              </w:rPr>
              <w:t>of</w:t>
            </w:r>
            <w:r>
              <w:rPr>
                <w:spacing w:val="-11"/>
                <w:sz w:val="24"/>
              </w:rPr>
              <w:t xml:space="preserve"> </w:t>
            </w:r>
            <w:r>
              <w:rPr>
                <w:sz w:val="24"/>
              </w:rPr>
              <w:t>culture</w:t>
            </w:r>
            <w:r>
              <w:rPr>
                <w:spacing w:val="-6"/>
                <w:sz w:val="24"/>
              </w:rPr>
              <w:t xml:space="preserve"> </w:t>
            </w:r>
            <w:r>
              <w:rPr>
                <w:sz w:val="24"/>
              </w:rPr>
              <w:t>and its implications on personality of people.</w:t>
            </w:r>
          </w:p>
        </w:tc>
        <w:tc>
          <w:tcPr>
            <w:tcW w:w="2465" w:type="dxa"/>
          </w:tcPr>
          <w:p w14:paraId="0484AE12" w14:textId="77777777" w:rsidR="007829EF" w:rsidRDefault="00000000">
            <w:pPr>
              <w:pStyle w:val="TableParagraph"/>
              <w:spacing w:line="275" w:lineRule="exact"/>
              <w:ind w:left="19" w:right="1"/>
              <w:jc w:val="center"/>
              <w:rPr>
                <w:sz w:val="24"/>
              </w:rPr>
            </w:pPr>
            <w:r>
              <w:rPr>
                <w:spacing w:val="-2"/>
                <w:sz w:val="24"/>
              </w:rPr>
              <w:t>BT-</w:t>
            </w:r>
            <w:r>
              <w:rPr>
                <w:spacing w:val="-10"/>
                <w:sz w:val="24"/>
              </w:rPr>
              <w:t>I</w:t>
            </w:r>
          </w:p>
        </w:tc>
      </w:tr>
      <w:tr w:rsidR="007829EF" w14:paraId="31BD7632" w14:textId="77777777">
        <w:trPr>
          <w:trHeight w:val="580"/>
        </w:trPr>
        <w:tc>
          <w:tcPr>
            <w:tcW w:w="826" w:type="dxa"/>
          </w:tcPr>
          <w:p w14:paraId="08F69373" w14:textId="77777777" w:rsidR="007829EF" w:rsidRDefault="00000000">
            <w:pPr>
              <w:pStyle w:val="TableParagraph"/>
              <w:spacing w:line="275" w:lineRule="exact"/>
              <w:ind w:left="122"/>
              <w:rPr>
                <w:sz w:val="24"/>
              </w:rPr>
            </w:pPr>
            <w:r>
              <w:rPr>
                <w:spacing w:val="-5"/>
                <w:sz w:val="24"/>
              </w:rPr>
              <w:t>CO2</w:t>
            </w:r>
          </w:p>
        </w:tc>
        <w:tc>
          <w:tcPr>
            <w:tcW w:w="6450" w:type="dxa"/>
          </w:tcPr>
          <w:p w14:paraId="76836A08" w14:textId="77777777" w:rsidR="007829EF" w:rsidRDefault="00000000">
            <w:pPr>
              <w:pStyle w:val="TableParagraph"/>
              <w:spacing w:before="1" w:line="237" w:lineRule="auto"/>
              <w:ind w:left="124" w:right="68"/>
              <w:rPr>
                <w:sz w:val="24"/>
              </w:rPr>
            </w:pPr>
            <w:r>
              <w:rPr>
                <w:sz w:val="24"/>
              </w:rPr>
              <w:t>Understand</w:t>
            </w:r>
            <w:r>
              <w:rPr>
                <w:spacing w:val="-5"/>
                <w:sz w:val="24"/>
              </w:rPr>
              <w:t xml:space="preserve"> </w:t>
            </w:r>
            <w:r>
              <w:rPr>
                <w:sz w:val="24"/>
              </w:rPr>
              <w:t>the</w:t>
            </w:r>
            <w:r>
              <w:rPr>
                <w:spacing w:val="-4"/>
                <w:sz w:val="24"/>
              </w:rPr>
              <w:t xml:space="preserve"> </w:t>
            </w:r>
            <w:r>
              <w:rPr>
                <w:sz w:val="24"/>
              </w:rPr>
              <w:t>concept</w:t>
            </w:r>
            <w:r>
              <w:rPr>
                <w:spacing w:val="-5"/>
                <w:sz w:val="24"/>
              </w:rPr>
              <w:t xml:space="preserve"> </w:t>
            </w:r>
            <w:r>
              <w:rPr>
                <w:sz w:val="24"/>
              </w:rPr>
              <w:t>of</w:t>
            </w:r>
            <w:r>
              <w:rPr>
                <w:spacing w:val="-5"/>
                <w:sz w:val="24"/>
              </w:rPr>
              <w:t xml:space="preserve"> </w:t>
            </w:r>
            <w:r>
              <w:rPr>
                <w:sz w:val="24"/>
              </w:rPr>
              <w:t>leadership</w:t>
            </w:r>
            <w:r>
              <w:rPr>
                <w:spacing w:val="-5"/>
                <w:sz w:val="24"/>
              </w:rPr>
              <w:t xml:space="preserve"> </w:t>
            </w:r>
            <w:r>
              <w:rPr>
                <w:sz w:val="24"/>
              </w:rPr>
              <w:t>spirit</w:t>
            </w:r>
            <w:r>
              <w:rPr>
                <w:spacing w:val="-5"/>
                <w:sz w:val="24"/>
              </w:rPr>
              <w:t xml:space="preserve"> </w:t>
            </w:r>
            <w:r>
              <w:rPr>
                <w:sz w:val="24"/>
              </w:rPr>
              <w:t>and</w:t>
            </w:r>
            <w:r>
              <w:rPr>
                <w:spacing w:val="-5"/>
                <w:sz w:val="24"/>
              </w:rPr>
              <w:t xml:space="preserve"> </w:t>
            </w:r>
            <w:r>
              <w:rPr>
                <w:sz w:val="24"/>
              </w:rPr>
              <w:t>to</w:t>
            </w:r>
            <w:r>
              <w:rPr>
                <w:spacing w:val="-5"/>
                <w:sz w:val="24"/>
              </w:rPr>
              <w:t xml:space="preserve"> </w:t>
            </w:r>
            <w:r>
              <w:rPr>
                <w:sz w:val="24"/>
              </w:rPr>
              <w:t>know</w:t>
            </w:r>
            <w:r>
              <w:rPr>
                <w:spacing w:val="-5"/>
                <w:sz w:val="24"/>
              </w:rPr>
              <w:t xml:space="preserve"> </w:t>
            </w:r>
            <w:r>
              <w:rPr>
                <w:sz w:val="24"/>
              </w:rPr>
              <w:t>its impact on performance of employees.</w:t>
            </w:r>
          </w:p>
        </w:tc>
        <w:tc>
          <w:tcPr>
            <w:tcW w:w="2465" w:type="dxa"/>
          </w:tcPr>
          <w:p w14:paraId="2A87AB25" w14:textId="77777777" w:rsidR="007829EF" w:rsidRDefault="00000000">
            <w:pPr>
              <w:pStyle w:val="TableParagraph"/>
              <w:spacing w:line="275" w:lineRule="exact"/>
              <w:ind w:left="19"/>
              <w:jc w:val="center"/>
              <w:rPr>
                <w:sz w:val="24"/>
              </w:rPr>
            </w:pPr>
            <w:r>
              <w:rPr>
                <w:spacing w:val="-2"/>
                <w:sz w:val="24"/>
              </w:rPr>
              <w:t>BT-</w:t>
            </w:r>
            <w:r>
              <w:rPr>
                <w:spacing w:val="-5"/>
                <w:sz w:val="24"/>
              </w:rPr>
              <w:t>II</w:t>
            </w:r>
          </w:p>
        </w:tc>
      </w:tr>
      <w:tr w:rsidR="007829EF" w14:paraId="0B281C1D" w14:textId="77777777">
        <w:trPr>
          <w:trHeight w:val="312"/>
        </w:trPr>
        <w:tc>
          <w:tcPr>
            <w:tcW w:w="826" w:type="dxa"/>
          </w:tcPr>
          <w:p w14:paraId="4C6C2824" w14:textId="77777777" w:rsidR="007829EF" w:rsidRDefault="00000000">
            <w:pPr>
              <w:pStyle w:val="TableParagraph"/>
              <w:spacing w:line="275" w:lineRule="exact"/>
              <w:ind w:left="122"/>
              <w:rPr>
                <w:sz w:val="24"/>
              </w:rPr>
            </w:pPr>
            <w:r>
              <w:rPr>
                <w:spacing w:val="-5"/>
                <w:sz w:val="24"/>
              </w:rPr>
              <w:t>CO3</w:t>
            </w:r>
          </w:p>
        </w:tc>
        <w:tc>
          <w:tcPr>
            <w:tcW w:w="6450" w:type="dxa"/>
          </w:tcPr>
          <w:p w14:paraId="6C4CCDF5" w14:textId="77777777" w:rsidR="007829EF" w:rsidRDefault="00000000">
            <w:pPr>
              <w:pStyle w:val="TableParagraph"/>
              <w:spacing w:line="275" w:lineRule="exact"/>
              <w:ind w:left="124"/>
              <w:rPr>
                <w:sz w:val="24"/>
              </w:rPr>
            </w:pPr>
            <w:r>
              <w:rPr>
                <w:sz w:val="24"/>
              </w:rPr>
              <w:t>Understand</w:t>
            </w:r>
            <w:r>
              <w:rPr>
                <w:spacing w:val="-4"/>
                <w:sz w:val="24"/>
              </w:rPr>
              <w:t xml:space="preserve"> </w:t>
            </w:r>
            <w:r>
              <w:rPr>
                <w:sz w:val="24"/>
              </w:rPr>
              <w:t>and</w:t>
            </w:r>
            <w:r>
              <w:rPr>
                <w:spacing w:val="-4"/>
                <w:sz w:val="24"/>
              </w:rPr>
              <w:t xml:space="preserve"> </w:t>
            </w:r>
            <w:r>
              <w:rPr>
                <w:sz w:val="24"/>
              </w:rPr>
              <w:t>apply</w:t>
            </w:r>
            <w:r>
              <w:rPr>
                <w:spacing w:val="-14"/>
                <w:sz w:val="24"/>
              </w:rPr>
              <w:t xml:space="preserve"> </w:t>
            </w:r>
            <w:r>
              <w:rPr>
                <w:sz w:val="24"/>
              </w:rPr>
              <w:t>the</w:t>
            </w:r>
            <w:r>
              <w:rPr>
                <w:spacing w:val="-2"/>
                <w:sz w:val="24"/>
              </w:rPr>
              <w:t xml:space="preserve"> </w:t>
            </w:r>
            <w:r>
              <w:rPr>
                <w:sz w:val="24"/>
              </w:rPr>
              <w:t>concept</w:t>
            </w:r>
            <w:r>
              <w:rPr>
                <w:spacing w:val="4"/>
                <w:sz w:val="24"/>
              </w:rPr>
              <w:t xml:space="preserve"> </w:t>
            </w:r>
            <w:r>
              <w:rPr>
                <w:sz w:val="24"/>
              </w:rPr>
              <w:t>of</w:t>
            </w:r>
            <w:r>
              <w:rPr>
                <w:spacing w:val="-6"/>
                <w:sz w:val="24"/>
              </w:rPr>
              <w:t xml:space="preserve"> </w:t>
            </w:r>
            <w:r>
              <w:rPr>
                <w:sz w:val="24"/>
              </w:rPr>
              <w:t>motivation</w:t>
            </w:r>
            <w:r>
              <w:rPr>
                <w:spacing w:val="-3"/>
                <w:sz w:val="24"/>
              </w:rPr>
              <w:t xml:space="preserve"> </w:t>
            </w:r>
            <w:r>
              <w:rPr>
                <w:sz w:val="24"/>
              </w:rPr>
              <w:t>in</w:t>
            </w:r>
            <w:r>
              <w:rPr>
                <w:spacing w:val="1"/>
                <w:sz w:val="24"/>
              </w:rPr>
              <w:t xml:space="preserve"> </w:t>
            </w:r>
            <w:r>
              <w:rPr>
                <w:sz w:val="24"/>
              </w:rPr>
              <w:t>real</w:t>
            </w:r>
            <w:r>
              <w:rPr>
                <w:spacing w:val="-7"/>
                <w:sz w:val="24"/>
              </w:rPr>
              <w:t xml:space="preserve"> </w:t>
            </w:r>
            <w:r>
              <w:rPr>
                <w:spacing w:val="-2"/>
                <w:sz w:val="24"/>
              </w:rPr>
              <w:t>life.</w:t>
            </w:r>
          </w:p>
        </w:tc>
        <w:tc>
          <w:tcPr>
            <w:tcW w:w="2465" w:type="dxa"/>
          </w:tcPr>
          <w:p w14:paraId="59862AE3" w14:textId="77777777" w:rsidR="007829EF" w:rsidRDefault="00000000">
            <w:pPr>
              <w:pStyle w:val="TableParagraph"/>
              <w:spacing w:line="275" w:lineRule="exact"/>
              <w:ind w:left="19"/>
              <w:jc w:val="center"/>
              <w:rPr>
                <w:sz w:val="24"/>
              </w:rPr>
            </w:pPr>
            <w:r>
              <w:rPr>
                <w:spacing w:val="-2"/>
                <w:sz w:val="24"/>
              </w:rPr>
              <w:t>BT-</w:t>
            </w:r>
            <w:r>
              <w:rPr>
                <w:spacing w:val="-5"/>
                <w:sz w:val="24"/>
              </w:rPr>
              <w:t>II</w:t>
            </w:r>
          </w:p>
        </w:tc>
      </w:tr>
    </w:tbl>
    <w:p w14:paraId="1CCB2941" w14:textId="77777777" w:rsidR="007829EF" w:rsidRDefault="007829EF">
      <w:pPr>
        <w:pStyle w:val="BodyText"/>
        <w:spacing w:before="41"/>
        <w:rPr>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823"/>
        <w:gridCol w:w="989"/>
      </w:tblGrid>
      <w:tr w:rsidR="007829EF" w14:paraId="15E08288" w14:textId="77777777">
        <w:trPr>
          <w:trHeight w:val="445"/>
        </w:trPr>
        <w:tc>
          <w:tcPr>
            <w:tcW w:w="1133" w:type="dxa"/>
            <w:tcBorders>
              <w:bottom w:val="single" w:sz="6" w:space="0" w:color="000000"/>
              <w:right w:val="single" w:sz="6" w:space="0" w:color="000000"/>
            </w:tcBorders>
          </w:tcPr>
          <w:p w14:paraId="38FA563D" w14:textId="77777777" w:rsidR="007829EF" w:rsidRDefault="00000000">
            <w:pPr>
              <w:pStyle w:val="TableParagraph"/>
              <w:spacing w:before="27"/>
              <w:ind w:left="23"/>
              <w:rPr>
                <w:b/>
                <w:sz w:val="24"/>
              </w:rPr>
            </w:pPr>
            <w:r>
              <w:rPr>
                <w:b/>
                <w:spacing w:val="-2"/>
                <w:sz w:val="24"/>
              </w:rPr>
              <w:t>Modules</w:t>
            </w:r>
          </w:p>
        </w:tc>
        <w:tc>
          <w:tcPr>
            <w:tcW w:w="7823" w:type="dxa"/>
            <w:tcBorders>
              <w:left w:val="single" w:sz="6" w:space="0" w:color="000000"/>
              <w:bottom w:val="single" w:sz="6" w:space="0" w:color="000000"/>
            </w:tcBorders>
          </w:tcPr>
          <w:p w14:paraId="76CB41C4" w14:textId="77777777" w:rsidR="007829EF" w:rsidRDefault="00000000">
            <w:pPr>
              <w:pStyle w:val="TableParagraph"/>
              <w:spacing w:before="150" w:line="276" w:lineRule="exact"/>
              <w:ind w:left="-1" w:right="563"/>
              <w:jc w:val="center"/>
              <w:rPr>
                <w:b/>
                <w:sz w:val="24"/>
              </w:rPr>
            </w:pPr>
            <w:r>
              <w:rPr>
                <w:b/>
                <w:sz w:val="24"/>
              </w:rPr>
              <w:t>Course</w:t>
            </w:r>
            <w:r>
              <w:rPr>
                <w:b/>
                <w:spacing w:val="-2"/>
                <w:sz w:val="24"/>
              </w:rPr>
              <w:t xml:space="preserve"> Content</w:t>
            </w:r>
          </w:p>
        </w:tc>
        <w:tc>
          <w:tcPr>
            <w:tcW w:w="989" w:type="dxa"/>
            <w:tcBorders>
              <w:bottom w:val="single" w:sz="6" w:space="0" w:color="000000"/>
              <w:right w:val="single" w:sz="6" w:space="0" w:color="000000"/>
            </w:tcBorders>
          </w:tcPr>
          <w:p w14:paraId="6EA6F3B6" w14:textId="77777777" w:rsidR="007829EF" w:rsidRDefault="00000000">
            <w:pPr>
              <w:pStyle w:val="TableParagraph"/>
              <w:spacing w:before="150" w:line="276" w:lineRule="exact"/>
              <w:ind w:left="93"/>
              <w:rPr>
                <w:b/>
                <w:sz w:val="24"/>
              </w:rPr>
            </w:pPr>
            <w:r>
              <w:rPr>
                <w:b/>
                <w:spacing w:val="-2"/>
                <w:sz w:val="24"/>
              </w:rPr>
              <w:t>Periods</w:t>
            </w:r>
          </w:p>
        </w:tc>
      </w:tr>
      <w:tr w:rsidR="007829EF" w14:paraId="4DD13F08" w14:textId="77777777">
        <w:trPr>
          <w:trHeight w:val="1136"/>
        </w:trPr>
        <w:tc>
          <w:tcPr>
            <w:tcW w:w="1133" w:type="dxa"/>
            <w:tcBorders>
              <w:top w:val="single" w:sz="6" w:space="0" w:color="000000"/>
              <w:left w:val="single" w:sz="6" w:space="0" w:color="000000"/>
              <w:bottom w:val="single" w:sz="6" w:space="0" w:color="000000"/>
              <w:right w:val="single" w:sz="6" w:space="0" w:color="000000"/>
            </w:tcBorders>
          </w:tcPr>
          <w:p w14:paraId="60FC6728" w14:textId="77777777" w:rsidR="007829EF" w:rsidRDefault="007829EF">
            <w:pPr>
              <w:pStyle w:val="TableParagraph"/>
              <w:rPr>
                <w:sz w:val="24"/>
              </w:rPr>
            </w:pPr>
          </w:p>
          <w:p w14:paraId="4E0E5BDF" w14:textId="77777777" w:rsidR="007829EF" w:rsidRDefault="007829EF">
            <w:pPr>
              <w:pStyle w:val="TableParagraph"/>
              <w:spacing w:before="13"/>
              <w:rPr>
                <w:sz w:val="24"/>
              </w:rPr>
            </w:pPr>
          </w:p>
          <w:p w14:paraId="17E75AE6" w14:textId="77777777" w:rsidR="007829EF" w:rsidRDefault="00000000">
            <w:pPr>
              <w:pStyle w:val="TableParagraph"/>
              <w:ind w:left="362"/>
              <w:rPr>
                <w:b/>
                <w:sz w:val="24"/>
              </w:rPr>
            </w:pPr>
            <w:r>
              <w:rPr>
                <w:b/>
                <w:spacing w:val="-10"/>
                <w:sz w:val="24"/>
              </w:rPr>
              <w:t>I</w:t>
            </w:r>
          </w:p>
        </w:tc>
        <w:tc>
          <w:tcPr>
            <w:tcW w:w="7823" w:type="dxa"/>
            <w:tcBorders>
              <w:top w:val="single" w:sz="6" w:space="0" w:color="000000"/>
              <w:left w:val="single" w:sz="6" w:space="0" w:color="000000"/>
              <w:bottom w:val="single" w:sz="6" w:space="0" w:color="000000"/>
              <w:right w:val="single" w:sz="6" w:space="0" w:color="000000"/>
            </w:tcBorders>
          </w:tcPr>
          <w:p w14:paraId="2196D7B6" w14:textId="77777777" w:rsidR="007829EF" w:rsidRDefault="00000000">
            <w:pPr>
              <w:pStyle w:val="TableParagraph"/>
              <w:spacing w:before="11" w:line="274" w:lineRule="exact"/>
              <w:ind w:left="141"/>
              <w:rPr>
                <w:b/>
                <w:sz w:val="24"/>
              </w:rPr>
            </w:pPr>
            <w:r>
              <w:rPr>
                <w:b/>
                <w:sz w:val="24"/>
              </w:rPr>
              <w:t>Culture</w:t>
            </w:r>
            <w:r>
              <w:rPr>
                <w:b/>
                <w:spacing w:val="-7"/>
                <w:sz w:val="24"/>
              </w:rPr>
              <w:t xml:space="preserve"> </w:t>
            </w:r>
            <w:r>
              <w:rPr>
                <w:b/>
                <w:sz w:val="24"/>
              </w:rPr>
              <w:t>and</w:t>
            </w:r>
            <w:r>
              <w:rPr>
                <w:b/>
                <w:spacing w:val="-2"/>
                <w:sz w:val="24"/>
              </w:rPr>
              <w:t xml:space="preserve"> Personality</w:t>
            </w:r>
          </w:p>
          <w:p w14:paraId="32DE36C3" w14:textId="77777777" w:rsidR="007829EF" w:rsidRDefault="00000000">
            <w:pPr>
              <w:pStyle w:val="TableParagraph"/>
              <w:ind w:left="141"/>
              <w:rPr>
                <w:sz w:val="24"/>
              </w:rPr>
            </w:pPr>
            <w:r>
              <w:rPr>
                <w:sz w:val="24"/>
              </w:rPr>
              <w:t>Culture: Definition, Effect, relation with Personality, Cultural Iceberg, Overview</w:t>
            </w:r>
            <w:r>
              <w:rPr>
                <w:spacing w:val="-8"/>
                <w:sz w:val="24"/>
              </w:rPr>
              <w:t xml:space="preserve"> </w:t>
            </w:r>
            <w:r>
              <w:rPr>
                <w:sz w:val="24"/>
              </w:rPr>
              <w:t>of</w:t>
            </w:r>
            <w:r>
              <w:rPr>
                <w:spacing w:val="-12"/>
                <w:sz w:val="24"/>
              </w:rPr>
              <w:t xml:space="preserve"> </w:t>
            </w:r>
            <w:r>
              <w:rPr>
                <w:sz w:val="24"/>
              </w:rPr>
              <w:t>Hofstede's</w:t>
            </w:r>
            <w:r>
              <w:rPr>
                <w:spacing w:val="-4"/>
                <w:sz w:val="24"/>
              </w:rPr>
              <w:t xml:space="preserve"> </w:t>
            </w:r>
            <w:r>
              <w:rPr>
                <w:sz w:val="24"/>
              </w:rPr>
              <w:t>Framework,</w:t>
            </w:r>
            <w:r>
              <w:rPr>
                <w:spacing w:val="-4"/>
                <w:sz w:val="24"/>
              </w:rPr>
              <w:t xml:space="preserve"> </w:t>
            </w:r>
            <w:r>
              <w:rPr>
                <w:sz w:val="24"/>
              </w:rPr>
              <w:t>Discussion</w:t>
            </w:r>
            <w:r>
              <w:rPr>
                <w:spacing w:val="-10"/>
                <w:sz w:val="24"/>
              </w:rPr>
              <w:t xml:space="preserve"> </w:t>
            </w:r>
            <w:r>
              <w:rPr>
                <w:sz w:val="24"/>
              </w:rPr>
              <w:t>of</w:t>
            </w:r>
            <w:r>
              <w:rPr>
                <w:spacing w:val="-10"/>
                <w:sz w:val="24"/>
              </w:rPr>
              <w:t xml:space="preserve"> </w:t>
            </w:r>
            <w:r>
              <w:rPr>
                <w:sz w:val="24"/>
              </w:rPr>
              <w:t>the</w:t>
            </w:r>
            <w:r>
              <w:rPr>
                <w:spacing w:val="-3"/>
                <w:sz w:val="24"/>
              </w:rPr>
              <w:t xml:space="preserve"> </w:t>
            </w:r>
            <w:r>
              <w:rPr>
                <w:sz w:val="24"/>
              </w:rPr>
              <w:t>four</w:t>
            </w:r>
            <w:r>
              <w:rPr>
                <w:spacing w:val="-7"/>
                <w:sz w:val="24"/>
              </w:rPr>
              <w:t xml:space="preserve"> </w:t>
            </w:r>
            <w:r>
              <w:rPr>
                <w:sz w:val="24"/>
              </w:rPr>
              <w:t>dimensions</w:t>
            </w:r>
            <w:r>
              <w:rPr>
                <w:spacing w:val="-6"/>
                <w:sz w:val="24"/>
              </w:rPr>
              <w:t xml:space="preserve"> </w:t>
            </w:r>
            <w:r>
              <w:rPr>
                <w:sz w:val="24"/>
              </w:rPr>
              <w:t>of Hofstede's Framework.</w:t>
            </w:r>
          </w:p>
        </w:tc>
        <w:tc>
          <w:tcPr>
            <w:tcW w:w="989" w:type="dxa"/>
            <w:tcBorders>
              <w:top w:val="single" w:sz="6" w:space="0" w:color="000000"/>
              <w:left w:val="single" w:sz="6" w:space="0" w:color="000000"/>
              <w:bottom w:val="single" w:sz="6" w:space="0" w:color="000000"/>
              <w:right w:val="single" w:sz="6" w:space="0" w:color="000000"/>
            </w:tcBorders>
          </w:tcPr>
          <w:p w14:paraId="11E7A1EC" w14:textId="77777777" w:rsidR="007829EF" w:rsidRDefault="007829EF">
            <w:pPr>
              <w:pStyle w:val="TableParagraph"/>
              <w:spacing w:before="10"/>
              <w:rPr>
                <w:sz w:val="24"/>
              </w:rPr>
            </w:pPr>
          </w:p>
          <w:p w14:paraId="7E3B8E5B" w14:textId="77777777" w:rsidR="007829EF" w:rsidRDefault="00000000">
            <w:pPr>
              <w:pStyle w:val="TableParagraph"/>
              <w:spacing w:before="1"/>
              <w:ind w:left="25"/>
              <w:jc w:val="center"/>
              <w:rPr>
                <w:b/>
                <w:sz w:val="24"/>
              </w:rPr>
            </w:pPr>
            <w:r>
              <w:rPr>
                <w:b/>
                <w:spacing w:val="-10"/>
                <w:sz w:val="24"/>
              </w:rPr>
              <w:t>4</w:t>
            </w:r>
          </w:p>
        </w:tc>
      </w:tr>
      <w:tr w:rsidR="007829EF" w14:paraId="4A3E3EB8" w14:textId="77777777">
        <w:trPr>
          <w:trHeight w:val="1129"/>
        </w:trPr>
        <w:tc>
          <w:tcPr>
            <w:tcW w:w="1133" w:type="dxa"/>
            <w:tcBorders>
              <w:top w:val="single" w:sz="6" w:space="0" w:color="000000"/>
              <w:left w:val="single" w:sz="6" w:space="0" w:color="000000"/>
              <w:bottom w:val="single" w:sz="6" w:space="0" w:color="000000"/>
              <w:right w:val="single" w:sz="6" w:space="0" w:color="000000"/>
            </w:tcBorders>
          </w:tcPr>
          <w:p w14:paraId="6F6BE70D" w14:textId="77777777" w:rsidR="007829EF" w:rsidRDefault="007829EF">
            <w:pPr>
              <w:pStyle w:val="TableParagraph"/>
              <w:spacing w:before="6"/>
              <w:rPr>
                <w:sz w:val="24"/>
              </w:rPr>
            </w:pPr>
          </w:p>
          <w:p w14:paraId="198BD310" w14:textId="77777777" w:rsidR="007829EF" w:rsidRDefault="00000000">
            <w:pPr>
              <w:pStyle w:val="TableParagraph"/>
              <w:ind w:left="135" w:right="115"/>
              <w:jc w:val="center"/>
              <w:rPr>
                <w:b/>
                <w:sz w:val="24"/>
              </w:rPr>
            </w:pPr>
            <w:r>
              <w:rPr>
                <w:b/>
                <w:spacing w:val="-5"/>
                <w:sz w:val="24"/>
              </w:rPr>
              <w:t>II</w:t>
            </w:r>
          </w:p>
        </w:tc>
        <w:tc>
          <w:tcPr>
            <w:tcW w:w="7823" w:type="dxa"/>
            <w:tcBorders>
              <w:top w:val="single" w:sz="6" w:space="0" w:color="000000"/>
              <w:left w:val="single" w:sz="6" w:space="0" w:color="000000"/>
              <w:bottom w:val="single" w:sz="6" w:space="0" w:color="000000"/>
              <w:right w:val="single" w:sz="6" w:space="0" w:color="000000"/>
            </w:tcBorders>
          </w:tcPr>
          <w:p w14:paraId="242CD1AC" w14:textId="77777777" w:rsidR="007829EF" w:rsidRDefault="00000000">
            <w:pPr>
              <w:pStyle w:val="TableParagraph"/>
              <w:spacing w:before="6" w:line="274" w:lineRule="exact"/>
              <w:ind w:left="141"/>
              <w:rPr>
                <w:b/>
                <w:sz w:val="24"/>
              </w:rPr>
            </w:pPr>
            <w:r>
              <w:rPr>
                <w:b/>
                <w:sz w:val="24"/>
              </w:rPr>
              <w:t>Attitudes</w:t>
            </w:r>
            <w:r>
              <w:rPr>
                <w:b/>
                <w:spacing w:val="-7"/>
                <w:sz w:val="24"/>
              </w:rPr>
              <w:t xml:space="preserve"> </w:t>
            </w:r>
            <w:r>
              <w:rPr>
                <w:b/>
                <w:sz w:val="24"/>
              </w:rPr>
              <w:t>and</w:t>
            </w:r>
            <w:r>
              <w:rPr>
                <w:b/>
                <w:spacing w:val="-1"/>
                <w:sz w:val="24"/>
              </w:rPr>
              <w:t xml:space="preserve"> </w:t>
            </w:r>
            <w:r>
              <w:rPr>
                <w:b/>
                <w:spacing w:val="-2"/>
                <w:sz w:val="24"/>
              </w:rPr>
              <w:t>Values</w:t>
            </w:r>
          </w:p>
          <w:p w14:paraId="66748A8D" w14:textId="77777777" w:rsidR="007829EF" w:rsidRDefault="00000000">
            <w:pPr>
              <w:pStyle w:val="TableParagraph"/>
              <w:ind w:left="141"/>
              <w:rPr>
                <w:sz w:val="24"/>
              </w:rPr>
            </w:pPr>
            <w:r>
              <w:rPr>
                <w:sz w:val="24"/>
              </w:rPr>
              <w:t>Attitude's</w:t>
            </w:r>
            <w:r>
              <w:rPr>
                <w:spacing w:val="-8"/>
                <w:sz w:val="24"/>
              </w:rPr>
              <w:t xml:space="preserve"> </w:t>
            </w:r>
            <w:r>
              <w:rPr>
                <w:sz w:val="24"/>
              </w:rPr>
              <w:t>definition:</w:t>
            </w:r>
            <w:r>
              <w:rPr>
                <w:spacing w:val="-5"/>
                <w:sz w:val="24"/>
              </w:rPr>
              <w:t xml:space="preserve"> </w:t>
            </w:r>
            <w:r>
              <w:rPr>
                <w:sz w:val="24"/>
              </w:rPr>
              <w:t>changing</w:t>
            </w:r>
            <w:r>
              <w:rPr>
                <w:spacing w:val="-9"/>
                <w:sz w:val="24"/>
              </w:rPr>
              <w:t xml:space="preserve"> </w:t>
            </w:r>
            <w:r>
              <w:rPr>
                <w:sz w:val="24"/>
              </w:rPr>
              <w:t>our</w:t>
            </w:r>
            <w:r>
              <w:rPr>
                <w:spacing w:val="-13"/>
                <w:sz w:val="24"/>
              </w:rPr>
              <w:t xml:space="preserve"> </w:t>
            </w:r>
            <w:r>
              <w:rPr>
                <w:sz w:val="24"/>
              </w:rPr>
              <w:t>own</w:t>
            </w:r>
            <w:r>
              <w:rPr>
                <w:spacing w:val="-13"/>
                <w:sz w:val="24"/>
              </w:rPr>
              <w:t xml:space="preserve"> </w:t>
            </w:r>
            <w:r>
              <w:rPr>
                <w:sz w:val="24"/>
              </w:rPr>
              <w:t>attitudes,</w:t>
            </w:r>
            <w:r>
              <w:rPr>
                <w:spacing w:val="-1"/>
                <w:sz w:val="24"/>
              </w:rPr>
              <w:t xml:space="preserve"> </w:t>
            </w:r>
            <w:r>
              <w:rPr>
                <w:sz w:val="24"/>
              </w:rPr>
              <w:t>Process</w:t>
            </w:r>
            <w:r>
              <w:rPr>
                <w:spacing w:val="-12"/>
                <w:sz w:val="24"/>
              </w:rPr>
              <w:t xml:space="preserve"> </w:t>
            </w:r>
            <w:r>
              <w:rPr>
                <w:sz w:val="24"/>
              </w:rPr>
              <w:t>of</w:t>
            </w:r>
            <w:r>
              <w:rPr>
                <w:spacing w:val="-13"/>
                <w:sz w:val="24"/>
              </w:rPr>
              <w:t xml:space="preserve"> </w:t>
            </w:r>
            <w:r>
              <w:rPr>
                <w:sz w:val="24"/>
              </w:rPr>
              <w:t xml:space="preserve">cognitive dissonance Types of Values, Value conflicts, Merging personal and </w:t>
            </w:r>
            <w:proofErr w:type="spellStart"/>
            <w:r>
              <w:rPr>
                <w:sz w:val="24"/>
              </w:rPr>
              <w:t>Organisational</w:t>
            </w:r>
            <w:proofErr w:type="spellEnd"/>
            <w:r>
              <w:rPr>
                <w:sz w:val="24"/>
              </w:rPr>
              <w:t xml:space="preserve"> values</w:t>
            </w:r>
          </w:p>
        </w:tc>
        <w:tc>
          <w:tcPr>
            <w:tcW w:w="989" w:type="dxa"/>
            <w:tcBorders>
              <w:top w:val="single" w:sz="6" w:space="0" w:color="000000"/>
              <w:left w:val="single" w:sz="6" w:space="0" w:color="000000"/>
              <w:bottom w:val="single" w:sz="6" w:space="0" w:color="000000"/>
              <w:right w:val="single" w:sz="6" w:space="0" w:color="000000"/>
            </w:tcBorders>
          </w:tcPr>
          <w:p w14:paraId="1FF41F9D" w14:textId="77777777" w:rsidR="007829EF" w:rsidRDefault="007829EF">
            <w:pPr>
              <w:pStyle w:val="TableParagraph"/>
              <w:spacing w:before="6"/>
              <w:rPr>
                <w:sz w:val="24"/>
              </w:rPr>
            </w:pPr>
          </w:p>
          <w:p w14:paraId="736D7C16" w14:textId="77777777" w:rsidR="007829EF" w:rsidRDefault="00000000">
            <w:pPr>
              <w:pStyle w:val="TableParagraph"/>
              <w:ind w:left="25"/>
              <w:jc w:val="center"/>
              <w:rPr>
                <w:b/>
                <w:sz w:val="24"/>
              </w:rPr>
            </w:pPr>
            <w:r>
              <w:rPr>
                <w:b/>
                <w:spacing w:val="-10"/>
                <w:sz w:val="24"/>
              </w:rPr>
              <w:t>4</w:t>
            </w:r>
          </w:p>
        </w:tc>
      </w:tr>
      <w:tr w:rsidR="007829EF" w14:paraId="7CA9BD68" w14:textId="77777777">
        <w:trPr>
          <w:trHeight w:val="887"/>
        </w:trPr>
        <w:tc>
          <w:tcPr>
            <w:tcW w:w="1133" w:type="dxa"/>
            <w:tcBorders>
              <w:top w:val="single" w:sz="6" w:space="0" w:color="000000"/>
              <w:left w:val="single" w:sz="6" w:space="0" w:color="000000"/>
              <w:bottom w:val="single" w:sz="6" w:space="0" w:color="000000"/>
              <w:right w:val="single" w:sz="6" w:space="0" w:color="000000"/>
            </w:tcBorders>
          </w:tcPr>
          <w:p w14:paraId="50F8F3E2" w14:textId="77777777" w:rsidR="007829EF" w:rsidRDefault="00000000">
            <w:pPr>
              <w:pStyle w:val="TableParagraph"/>
              <w:spacing w:before="179"/>
              <w:ind w:left="304"/>
              <w:rPr>
                <w:b/>
                <w:sz w:val="24"/>
              </w:rPr>
            </w:pPr>
            <w:r>
              <w:rPr>
                <w:b/>
                <w:spacing w:val="-5"/>
                <w:sz w:val="24"/>
              </w:rPr>
              <w:t>III</w:t>
            </w:r>
          </w:p>
        </w:tc>
        <w:tc>
          <w:tcPr>
            <w:tcW w:w="7823" w:type="dxa"/>
            <w:tcBorders>
              <w:top w:val="single" w:sz="6" w:space="0" w:color="000000"/>
              <w:left w:val="single" w:sz="6" w:space="0" w:color="000000"/>
              <w:bottom w:val="single" w:sz="6" w:space="0" w:color="000000"/>
              <w:right w:val="single" w:sz="6" w:space="0" w:color="000000"/>
            </w:tcBorders>
          </w:tcPr>
          <w:p w14:paraId="79B0F32C" w14:textId="77777777" w:rsidR="007829EF" w:rsidRDefault="00000000">
            <w:pPr>
              <w:pStyle w:val="TableParagraph"/>
              <w:spacing w:before="8" w:line="274" w:lineRule="exact"/>
              <w:ind w:left="141"/>
              <w:rPr>
                <w:b/>
                <w:sz w:val="24"/>
              </w:rPr>
            </w:pPr>
            <w:r>
              <w:rPr>
                <w:b/>
                <w:spacing w:val="-2"/>
                <w:sz w:val="24"/>
              </w:rPr>
              <w:t>Motivation</w:t>
            </w:r>
          </w:p>
          <w:p w14:paraId="146DE988" w14:textId="77777777" w:rsidR="007829EF" w:rsidRDefault="00000000">
            <w:pPr>
              <w:pStyle w:val="TableParagraph"/>
              <w:spacing w:before="2" w:line="235" w:lineRule="auto"/>
              <w:ind w:left="141"/>
              <w:rPr>
                <w:sz w:val="24"/>
              </w:rPr>
            </w:pPr>
            <w:r>
              <w:rPr>
                <w:sz w:val="24"/>
              </w:rPr>
              <w:t>Definition</w:t>
            </w:r>
            <w:r>
              <w:rPr>
                <w:spacing w:val="-12"/>
                <w:sz w:val="24"/>
              </w:rPr>
              <w:t xml:space="preserve"> </w:t>
            </w:r>
            <w:r>
              <w:rPr>
                <w:sz w:val="24"/>
              </w:rPr>
              <w:t>of</w:t>
            </w:r>
            <w:r>
              <w:rPr>
                <w:spacing w:val="-11"/>
                <w:sz w:val="24"/>
              </w:rPr>
              <w:t xml:space="preserve"> </w:t>
            </w:r>
            <w:r>
              <w:rPr>
                <w:sz w:val="24"/>
              </w:rPr>
              <w:t>motivation</w:t>
            </w:r>
            <w:r>
              <w:rPr>
                <w:spacing w:val="-11"/>
                <w:sz w:val="24"/>
              </w:rPr>
              <w:t xml:space="preserve"> </w:t>
            </w:r>
            <w:r>
              <w:rPr>
                <w:sz w:val="24"/>
              </w:rPr>
              <w:t>with</w:t>
            </w:r>
            <w:r>
              <w:rPr>
                <w:spacing w:val="-12"/>
                <w:sz w:val="24"/>
              </w:rPr>
              <w:t xml:space="preserve"> </w:t>
            </w:r>
            <w:r>
              <w:rPr>
                <w:sz w:val="24"/>
              </w:rPr>
              <w:t>example,</w:t>
            </w:r>
            <w:r>
              <w:rPr>
                <w:spacing w:val="-5"/>
                <w:sz w:val="24"/>
              </w:rPr>
              <w:t xml:space="preserve"> </w:t>
            </w:r>
            <w:r>
              <w:rPr>
                <w:sz w:val="24"/>
              </w:rPr>
              <w:t>Theories</w:t>
            </w:r>
            <w:r>
              <w:rPr>
                <w:spacing w:val="-9"/>
                <w:sz w:val="24"/>
              </w:rPr>
              <w:t xml:space="preserve"> </w:t>
            </w:r>
            <w:r>
              <w:rPr>
                <w:sz w:val="24"/>
              </w:rPr>
              <w:t>of</w:t>
            </w:r>
            <w:r>
              <w:rPr>
                <w:spacing w:val="-11"/>
                <w:sz w:val="24"/>
              </w:rPr>
              <w:t xml:space="preserve"> </w:t>
            </w:r>
            <w:r>
              <w:rPr>
                <w:sz w:val="24"/>
              </w:rPr>
              <w:t>Motivation</w:t>
            </w:r>
            <w:r>
              <w:rPr>
                <w:spacing w:val="-11"/>
                <w:sz w:val="24"/>
              </w:rPr>
              <w:t xml:space="preserve"> </w:t>
            </w:r>
            <w:r>
              <w:rPr>
                <w:sz w:val="24"/>
              </w:rPr>
              <w:t>(Maslow, McClelland’s theory&amp; Theory X and Y)</w:t>
            </w:r>
          </w:p>
        </w:tc>
        <w:tc>
          <w:tcPr>
            <w:tcW w:w="989" w:type="dxa"/>
            <w:tcBorders>
              <w:top w:val="single" w:sz="6" w:space="0" w:color="000000"/>
              <w:left w:val="single" w:sz="6" w:space="0" w:color="000000"/>
              <w:bottom w:val="single" w:sz="6" w:space="0" w:color="000000"/>
              <w:right w:val="single" w:sz="6" w:space="0" w:color="000000"/>
            </w:tcBorders>
          </w:tcPr>
          <w:p w14:paraId="57A4B456" w14:textId="77777777" w:rsidR="007829EF" w:rsidRDefault="007829EF">
            <w:pPr>
              <w:pStyle w:val="TableParagraph"/>
              <w:spacing w:before="13"/>
              <w:rPr>
                <w:sz w:val="24"/>
              </w:rPr>
            </w:pPr>
          </w:p>
          <w:p w14:paraId="64A72E57" w14:textId="77777777" w:rsidR="007829EF" w:rsidRDefault="00000000">
            <w:pPr>
              <w:pStyle w:val="TableParagraph"/>
              <w:ind w:left="25"/>
              <w:jc w:val="center"/>
              <w:rPr>
                <w:b/>
                <w:sz w:val="24"/>
              </w:rPr>
            </w:pPr>
            <w:r>
              <w:rPr>
                <w:b/>
                <w:spacing w:val="-10"/>
                <w:sz w:val="24"/>
              </w:rPr>
              <w:t>4</w:t>
            </w:r>
          </w:p>
        </w:tc>
      </w:tr>
      <w:tr w:rsidR="007829EF" w14:paraId="3364B2A9" w14:textId="77777777">
        <w:trPr>
          <w:trHeight w:val="1137"/>
        </w:trPr>
        <w:tc>
          <w:tcPr>
            <w:tcW w:w="1133" w:type="dxa"/>
            <w:tcBorders>
              <w:top w:val="single" w:sz="6" w:space="0" w:color="000000"/>
              <w:left w:val="single" w:sz="6" w:space="0" w:color="000000"/>
              <w:bottom w:val="single" w:sz="6" w:space="0" w:color="000000"/>
              <w:right w:val="single" w:sz="6" w:space="0" w:color="000000"/>
            </w:tcBorders>
          </w:tcPr>
          <w:p w14:paraId="16D43E03" w14:textId="77777777" w:rsidR="007829EF" w:rsidRDefault="007829EF">
            <w:pPr>
              <w:pStyle w:val="TableParagraph"/>
              <w:rPr>
                <w:sz w:val="24"/>
              </w:rPr>
            </w:pPr>
          </w:p>
          <w:p w14:paraId="675BBD0C" w14:textId="77777777" w:rsidR="007829EF" w:rsidRDefault="007829EF">
            <w:pPr>
              <w:pStyle w:val="TableParagraph"/>
              <w:spacing w:before="10"/>
              <w:rPr>
                <w:sz w:val="24"/>
              </w:rPr>
            </w:pPr>
          </w:p>
          <w:p w14:paraId="45706BE5" w14:textId="77777777" w:rsidR="007829EF" w:rsidRDefault="00000000">
            <w:pPr>
              <w:pStyle w:val="TableParagraph"/>
              <w:spacing w:before="1"/>
              <w:ind w:left="297"/>
              <w:rPr>
                <w:b/>
                <w:sz w:val="24"/>
              </w:rPr>
            </w:pPr>
            <w:r>
              <w:rPr>
                <w:b/>
                <w:spacing w:val="-5"/>
                <w:sz w:val="24"/>
              </w:rPr>
              <w:t>IV</w:t>
            </w:r>
          </w:p>
        </w:tc>
        <w:tc>
          <w:tcPr>
            <w:tcW w:w="7823" w:type="dxa"/>
            <w:tcBorders>
              <w:top w:val="single" w:sz="6" w:space="0" w:color="000000"/>
              <w:left w:val="single" w:sz="6" w:space="0" w:color="000000"/>
              <w:bottom w:val="single" w:sz="6" w:space="0" w:color="000000"/>
              <w:right w:val="single" w:sz="6" w:space="0" w:color="000000"/>
            </w:tcBorders>
          </w:tcPr>
          <w:p w14:paraId="04E817AC" w14:textId="77777777" w:rsidR="007829EF" w:rsidRDefault="00000000">
            <w:pPr>
              <w:pStyle w:val="TableParagraph"/>
              <w:spacing w:before="8" w:line="275" w:lineRule="exact"/>
              <w:ind w:left="141"/>
              <w:rPr>
                <w:b/>
                <w:sz w:val="24"/>
              </w:rPr>
            </w:pPr>
            <w:r>
              <w:rPr>
                <w:b/>
                <w:spacing w:val="-2"/>
                <w:sz w:val="24"/>
              </w:rPr>
              <w:t>Leadership</w:t>
            </w:r>
          </w:p>
          <w:p w14:paraId="56E0CF0A" w14:textId="77777777" w:rsidR="007829EF" w:rsidRDefault="00000000">
            <w:pPr>
              <w:pStyle w:val="TableParagraph"/>
              <w:ind w:left="141" w:right="1061"/>
              <w:jc w:val="both"/>
              <w:rPr>
                <w:sz w:val="24"/>
              </w:rPr>
            </w:pPr>
            <w:r>
              <w:rPr>
                <w:sz w:val="24"/>
              </w:rPr>
              <w:t>Definition of leadership, Leadership continuum, types of leadership, Importance</w:t>
            </w:r>
            <w:r>
              <w:rPr>
                <w:spacing w:val="-10"/>
                <w:sz w:val="24"/>
              </w:rPr>
              <w:t xml:space="preserve"> </w:t>
            </w:r>
            <w:r>
              <w:rPr>
                <w:sz w:val="24"/>
              </w:rPr>
              <w:t>of</w:t>
            </w:r>
            <w:r>
              <w:rPr>
                <w:spacing w:val="-12"/>
                <w:sz w:val="24"/>
              </w:rPr>
              <w:t xml:space="preserve"> </w:t>
            </w:r>
            <w:r>
              <w:rPr>
                <w:sz w:val="24"/>
              </w:rPr>
              <w:t>Leadership,</w:t>
            </w:r>
            <w:r>
              <w:rPr>
                <w:spacing w:val="-7"/>
                <w:sz w:val="24"/>
              </w:rPr>
              <w:t xml:space="preserve"> </w:t>
            </w:r>
            <w:r>
              <w:rPr>
                <w:sz w:val="24"/>
              </w:rPr>
              <w:t>New</w:t>
            </w:r>
            <w:r>
              <w:rPr>
                <w:spacing w:val="-10"/>
                <w:sz w:val="24"/>
              </w:rPr>
              <w:t xml:space="preserve"> </w:t>
            </w:r>
            <w:r>
              <w:rPr>
                <w:sz w:val="24"/>
              </w:rPr>
              <w:t>age</w:t>
            </w:r>
            <w:r>
              <w:rPr>
                <w:spacing w:val="-6"/>
                <w:sz w:val="24"/>
              </w:rPr>
              <w:t xml:space="preserve"> </w:t>
            </w:r>
            <w:r>
              <w:rPr>
                <w:sz w:val="24"/>
              </w:rPr>
              <w:t>leaderships:</w:t>
            </w:r>
            <w:r>
              <w:rPr>
                <w:spacing w:val="-6"/>
                <w:sz w:val="24"/>
              </w:rPr>
              <w:t xml:space="preserve"> </w:t>
            </w:r>
            <w:r>
              <w:rPr>
                <w:sz w:val="24"/>
              </w:rPr>
              <w:t>Transformational</w:t>
            </w:r>
            <w:r>
              <w:rPr>
                <w:spacing w:val="-11"/>
                <w:sz w:val="24"/>
              </w:rPr>
              <w:t xml:space="preserve"> </w:t>
            </w:r>
            <w:r>
              <w:rPr>
                <w:sz w:val="24"/>
              </w:rPr>
              <w:t>&amp; transactional Leadership, Leaders as role models.</w:t>
            </w:r>
          </w:p>
        </w:tc>
        <w:tc>
          <w:tcPr>
            <w:tcW w:w="989" w:type="dxa"/>
            <w:tcBorders>
              <w:top w:val="single" w:sz="6" w:space="0" w:color="000000"/>
              <w:left w:val="single" w:sz="6" w:space="0" w:color="000000"/>
              <w:bottom w:val="single" w:sz="6" w:space="0" w:color="000000"/>
              <w:right w:val="single" w:sz="6" w:space="0" w:color="000000"/>
            </w:tcBorders>
          </w:tcPr>
          <w:p w14:paraId="09739D42" w14:textId="77777777" w:rsidR="007829EF" w:rsidRDefault="00000000">
            <w:pPr>
              <w:pStyle w:val="TableParagraph"/>
              <w:spacing w:before="15"/>
              <w:ind w:left="25"/>
              <w:jc w:val="center"/>
              <w:rPr>
                <w:b/>
                <w:sz w:val="24"/>
              </w:rPr>
            </w:pPr>
            <w:r>
              <w:rPr>
                <w:b/>
                <w:spacing w:val="-10"/>
                <w:sz w:val="24"/>
              </w:rPr>
              <w:t>4</w:t>
            </w:r>
          </w:p>
        </w:tc>
      </w:tr>
      <w:tr w:rsidR="007829EF" w14:paraId="05366812" w14:textId="77777777">
        <w:trPr>
          <w:trHeight w:val="580"/>
        </w:trPr>
        <w:tc>
          <w:tcPr>
            <w:tcW w:w="8956" w:type="dxa"/>
            <w:gridSpan w:val="2"/>
            <w:tcBorders>
              <w:top w:val="single" w:sz="6" w:space="0" w:color="000000"/>
              <w:left w:val="single" w:sz="6" w:space="0" w:color="000000"/>
              <w:bottom w:val="single" w:sz="6" w:space="0" w:color="000000"/>
              <w:right w:val="single" w:sz="6" w:space="0" w:color="000000"/>
            </w:tcBorders>
          </w:tcPr>
          <w:p w14:paraId="3926D463" w14:textId="77777777" w:rsidR="007829EF" w:rsidRDefault="00000000">
            <w:pPr>
              <w:pStyle w:val="TableParagraph"/>
              <w:spacing w:before="183"/>
              <w:ind w:right="475"/>
              <w:jc w:val="center"/>
              <w:rPr>
                <w:b/>
                <w:sz w:val="24"/>
              </w:rPr>
            </w:pPr>
            <w:r>
              <w:rPr>
                <w:b/>
                <w:spacing w:val="-2"/>
                <w:sz w:val="24"/>
              </w:rPr>
              <w:t>Total</w:t>
            </w:r>
          </w:p>
        </w:tc>
        <w:tc>
          <w:tcPr>
            <w:tcW w:w="989" w:type="dxa"/>
            <w:tcBorders>
              <w:top w:val="single" w:sz="6" w:space="0" w:color="000000"/>
              <w:left w:val="single" w:sz="6" w:space="0" w:color="000000"/>
              <w:bottom w:val="single" w:sz="6" w:space="0" w:color="000000"/>
              <w:right w:val="single" w:sz="6" w:space="0" w:color="000000"/>
            </w:tcBorders>
          </w:tcPr>
          <w:p w14:paraId="21AEAF63" w14:textId="77777777" w:rsidR="007829EF" w:rsidRDefault="007829EF">
            <w:pPr>
              <w:pStyle w:val="TableParagraph"/>
              <w:spacing w:before="6"/>
              <w:rPr>
                <w:sz w:val="24"/>
              </w:rPr>
            </w:pPr>
          </w:p>
          <w:p w14:paraId="458B1F23" w14:textId="77777777" w:rsidR="007829EF" w:rsidRDefault="00000000">
            <w:pPr>
              <w:pStyle w:val="TableParagraph"/>
              <w:ind w:left="204"/>
              <w:rPr>
                <w:b/>
                <w:sz w:val="24"/>
              </w:rPr>
            </w:pPr>
            <w:r>
              <w:rPr>
                <w:b/>
                <w:spacing w:val="-5"/>
                <w:sz w:val="24"/>
              </w:rPr>
              <w:t>16</w:t>
            </w:r>
          </w:p>
        </w:tc>
      </w:tr>
    </w:tbl>
    <w:p w14:paraId="134332AA" w14:textId="77777777" w:rsidR="007829EF" w:rsidRDefault="007829EF">
      <w:pPr>
        <w:pStyle w:val="BodyText"/>
        <w:spacing w:before="56"/>
        <w:rPr>
          <w:sz w:val="20"/>
        </w:rPr>
      </w:pPr>
    </w:p>
    <w:tbl>
      <w:tblPr>
        <w:tblW w:w="0" w:type="auto"/>
        <w:tblInd w:w="3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7"/>
        <w:gridCol w:w="1731"/>
        <w:gridCol w:w="5587"/>
      </w:tblGrid>
      <w:tr w:rsidR="007829EF" w14:paraId="2C96473D" w14:textId="77777777">
        <w:trPr>
          <w:trHeight w:val="373"/>
        </w:trPr>
        <w:tc>
          <w:tcPr>
            <w:tcW w:w="9945" w:type="dxa"/>
            <w:gridSpan w:val="3"/>
            <w:tcBorders>
              <w:right w:val="single" w:sz="6" w:space="0" w:color="000000"/>
            </w:tcBorders>
          </w:tcPr>
          <w:p w14:paraId="13FB591C" w14:textId="77777777" w:rsidR="007829EF" w:rsidRDefault="00000000">
            <w:pPr>
              <w:pStyle w:val="TableParagraph"/>
              <w:spacing w:before="75"/>
              <w:ind w:left="15"/>
              <w:jc w:val="center"/>
              <w:rPr>
                <w:b/>
                <w:sz w:val="24"/>
              </w:rPr>
            </w:pPr>
            <w:r>
              <w:rPr>
                <w:b/>
                <w:sz w:val="24"/>
              </w:rPr>
              <w:t>Credit</w:t>
            </w:r>
            <w:r>
              <w:rPr>
                <w:b/>
                <w:spacing w:val="-3"/>
                <w:sz w:val="24"/>
              </w:rPr>
              <w:t xml:space="preserve"> </w:t>
            </w:r>
            <w:r>
              <w:rPr>
                <w:b/>
                <w:spacing w:val="-2"/>
                <w:sz w:val="24"/>
              </w:rPr>
              <w:t>Distribution</w:t>
            </w:r>
          </w:p>
        </w:tc>
      </w:tr>
      <w:tr w:rsidR="007829EF" w14:paraId="09E05037" w14:textId="77777777">
        <w:trPr>
          <w:trHeight w:val="372"/>
        </w:trPr>
        <w:tc>
          <w:tcPr>
            <w:tcW w:w="2627" w:type="dxa"/>
          </w:tcPr>
          <w:p w14:paraId="1C37AE41" w14:textId="77777777" w:rsidR="007829EF" w:rsidRDefault="00000000">
            <w:pPr>
              <w:pStyle w:val="TableParagraph"/>
              <w:spacing w:before="75"/>
              <w:ind w:left="287"/>
              <w:rPr>
                <w:b/>
                <w:sz w:val="24"/>
              </w:rPr>
            </w:pPr>
            <w:r>
              <w:rPr>
                <w:b/>
                <w:sz w:val="24"/>
              </w:rPr>
              <w:t>L/T</w:t>
            </w:r>
            <w:r>
              <w:rPr>
                <w:b/>
                <w:spacing w:val="-10"/>
                <w:sz w:val="24"/>
              </w:rPr>
              <w:t xml:space="preserve"> </w:t>
            </w:r>
            <w:r>
              <w:rPr>
                <w:b/>
                <w:spacing w:val="-2"/>
                <w:sz w:val="24"/>
              </w:rPr>
              <w:t>(Lecture/Tutorial)</w:t>
            </w:r>
          </w:p>
        </w:tc>
        <w:tc>
          <w:tcPr>
            <w:tcW w:w="1731" w:type="dxa"/>
          </w:tcPr>
          <w:p w14:paraId="1F24A4D8" w14:textId="77777777" w:rsidR="007829EF" w:rsidRDefault="00000000">
            <w:pPr>
              <w:pStyle w:val="TableParagraph"/>
              <w:spacing w:before="8"/>
              <w:ind w:left="282"/>
              <w:rPr>
                <w:b/>
                <w:sz w:val="24"/>
              </w:rPr>
            </w:pPr>
            <w:r>
              <w:rPr>
                <w:b/>
                <w:sz w:val="24"/>
              </w:rPr>
              <w:t>Practicum</w:t>
            </w:r>
            <w:r>
              <w:rPr>
                <w:b/>
                <w:spacing w:val="-10"/>
                <w:sz w:val="24"/>
              </w:rPr>
              <w:t xml:space="preserve"> </w:t>
            </w:r>
            <w:r>
              <w:rPr>
                <w:b/>
                <w:spacing w:val="-5"/>
                <w:sz w:val="24"/>
              </w:rPr>
              <w:t>(P)</w:t>
            </w:r>
          </w:p>
        </w:tc>
        <w:tc>
          <w:tcPr>
            <w:tcW w:w="5587" w:type="dxa"/>
            <w:tcBorders>
              <w:right w:val="single" w:sz="6" w:space="0" w:color="000000"/>
            </w:tcBorders>
          </w:tcPr>
          <w:p w14:paraId="5BD4B2E8" w14:textId="77777777" w:rsidR="007829EF" w:rsidRDefault="00000000">
            <w:pPr>
              <w:pStyle w:val="TableParagraph"/>
              <w:spacing w:before="47"/>
              <w:ind w:left="1503"/>
              <w:rPr>
                <w:b/>
                <w:sz w:val="24"/>
              </w:rPr>
            </w:pPr>
            <w:r>
              <w:rPr>
                <w:b/>
                <w:sz w:val="24"/>
              </w:rPr>
              <w:t>Experiential</w:t>
            </w:r>
            <w:r>
              <w:rPr>
                <w:b/>
                <w:spacing w:val="-8"/>
                <w:sz w:val="24"/>
              </w:rPr>
              <w:t xml:space="preserve"> </w:t>
            </w:r>
            <w:r>
              <w:rPr>
                <w:b/>
                <w:spacing w:val="-2"/>
                <w:sz w:val="24"/>
              </w:rPr>
              <w:t>Learning</w:t>
            </w:r>
          </w:p>
        </w:tc>
      </w:tr>
      <w:tr w:rsidR="007829EF" w14:paraId="34B164BB" w14:textId="77777777">
        <w:trPr>
          <w:trHeight w:val="378"/>
        </w:trPr>
        <w:tc>
          <w:tcPr>
            <w:tcW w:w="2627" w:type="dxa"/>
          </w:tcPr>
          <w:p w14:paraId="7D7210F7" w14:textId="77777777" w:rsidR="007829EF" w:rsidRDefault="00000000">
            <w:pPr>
              <w:pStyle w:val="TableParagraph"/>
              <w:spacing w:before="80"/>
              <w:ind w:left="287"/>
              <w:rPr>
                <w:b/>
                <w:sz w:val="24"/>
              </w:rPr>
            </w:pPr>
            <w:r>
              <w:rPr>
                <w:b/>
                <w:spacing w:val="-2"/>
                <w:sz w:val="24"/>
              </w:rPr>
              <w:t>60hrs</w:t>
            </w:r>
          </w:p>
        </w:tc>
        <w:tc>
          <w:tcPr>
            <w:tcW w:w="1731" w:type="dxa"/>
          </w:tcPr>
          <w:p w14:paraId="1C01BC68" w14:textId="77777777" w:rsidR="007829EF" w:rsidRDefault="007829EF">
            <w:pPr>
              <w:pStyle w:val="TableParagraph"/>
              <w:rPr>
                <w:sz w:val="24"/>
              </w:rPr>
            </w:pPr>
          </w:p>
        </w:tc>
        <w:tc>
          <w:tcPr>
            <w:tcW w:w="5587" w:type="dxa"/>
            <w:tcBorders>
              <w:right w:val="single" w:sz="6" w:space="0" w:color="000000"/>
            </w:tcBorders>
          </w:tcPr>
          <w:p w14:paraId="09A5B22F" w14:textId="77777777" w:rsidR="007829EF" w:rsidRDefault="00000000">
            <w:pPr>
              <w:pStyle w:val="TableParagraph"/>
              <w:spacing w:before="47"/>
              <w:ind w:left="1503"/>
              <w:rPr>
                <w:b/>
                <w:sz w:val="24"/>
              </w:rPr>
            </w:pPr>
            <w:r>
              <w:rPr>
                <w:b/>
                <w:spacing w:val="-2"/>
                <w:sz w:val="24"/>
              </w:rPr>
              <w:t>30hrs</w:t>
            </w:r>
          </w:p>
        </w:tc>
      </w:tr>
      <w:tr w:rsidR="007829EF" w14:paraId="44507D11" w14:textId="77777777">
        <w:trPr>
          <w:trHeight w:val="983"/>
        </w:trPr>
        <w:tc>
          <w:tcPr>
            <w:tcW w:w="4358" w:type="dxa"/>
            <w:gridSpan w:val="2"/>
          </w:tcPr>
          <w:p w14:paraId="1472217E" w14:textId="77777777" w:rsidR="007829EF" w:rsidRDefault="007829EF">
            <w:pPr>
              <w:pStyle w:val="TableParagraph"/>
              <w:rPr>
                <w:sz w:val="24"/>
              </w:rPr>
            </w:pPr>
          </w:p>
        </w:tc>
        <w:tc>
          <w:tcPr>
            <w:tcW w:w="5587" w:type="dxa"/>
            <w:tcBorders>
              <w:right w:val="single" w:sz="6" w:space="0" w:color="000000"/>
            </w:tcBorders>
          </w:tcPr>
          <w:p w14:paraId="797BA427" w14:textId="77777777" w:rsidR="007829EF" w:rsidRDefault="00000000">
            <w:pPr>
              <w:pStyle w:val="TableParagraph"/>
              <w:spacing w:before="66"/>
              <w:ind w:left="121"/>
              <w:rPr>
                <w:sz w:val="24"/>
              </w:rPr>
            </w:pPr>
            <w:r>
              <w:rPr>
                <w:sz w:val="24"/>
              </w:rPr>
              <w:t>Live</w:t>
            </w:r>
            <w:r>
              <w:rPr>
                <w:spacing w:val="-9"/>
                <w:sz w:val="24"/>
              </w:rPr>
              <w:t xml:space="preserve"> </w:t>
            </w:r>
            <w:r>
              <w:rPr>
                <w:sz w:val="24"/>
              </w:rPr>
              <w:t>Projects,</w:t>
            </w:r>
            <w:r>
              <w:rPr>
                <w:spacing w:val="-1"/>
                <w:sz w:val="24"/>
              </w:rPr>
              <w:t xml:space="preserve"> </w:t>
            </w:r>
            <w:r>
              <w:rPr>
                <w:sz w:val="24"/>
              </w:rPr>
              <w:t>Industrial</w:t>
            </w:r>
            <w:r>
              <w:rPr>
                <w:spacing w:val="-12"/>
                <w:sz w:val="24"/>
              </w:rPr>
              <w:t xml:space="preserve"> </w:t>
            </w:r>
            <w:r>
              <w:rPr>
                <w:sz w:val="24"/>
              </w:rPr>
              <w:t>Visits,</w:t>
            </w:r>
            <w:r>
              <w:rPr>
                <w:spacing w:val="-5"/>
                <w:sz w:val="24"/>
              </w:rPr>
              <w:t xml:space="preserve"> </w:t>
            </w:r>
            <w:r>
              <w:rPr>
                <w:sz w:val="24"/>
              </w:rPr>
              <w:t>Guest</w:t>
            </w:r>
            <w:r>
              <w:rPr>
                <w:spacing w:val="6"/>
                <w:sz w:val="24"/>
              </w:rPr>
              <w:t xml:space="preserve"> </w:t>
            </w:r>
            <w:r>
              <w:rPr>
                <w:sz w:val="24"/>
              </w:rPr>
              <w:t>Lecture,</w:t>
            </w:r>
            <w:r>
              <w:rPr>
                <w:spacing w:val="-3"/>
                <w:sz w:val="24"/>
              </w:rPr>
              <w:t xml:space="preserve"> </w:t>
            </w:r>
            <w:r>
              <w:rPr>
                <w:spacing w:val="-4"/>
                <w:sz w:val="24"/>
              </w:rPr>
              <w:t>Home</w:t>
            </w:r>
          </w:p>
          <w:p w14:paraId="17557404" w14:textId="77777777" w:rsidR="007829EF" w:rsidRDefault="00000000">
            <w:pPr>
              <w:pStyle w:val="TableParagraph"/>
              <w:spacing w:before="62" w:line="237" w:lineRule="auto"/>
              <w:ind w:left="121"/>
              <w:rPr>
                <w:sz w:val="24"/>
              </w:rPr>
            </w:pPr>
            <w:r>
              <w:rPr>
                <w:sz w:val="24"/>
              </w:rPr>
              <w:t>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5EDAD72E" w14:textId="77777777" w:rsidR="007829EF" w:rsidRDefault="00000000">
      <w:pPr>
        <w:pStyle w:val="Heading6"/>
        <w:spacing w:before="1"/>
        <w:ind w:left="0" w:right="8613"/>
        <w:jc w:val="center"/>
      </w:pPr>
      <w:bookmarkStart w:id="62" w:name="Textbooks:_(8)"/>
      <w:bookmarkEnd w:id="62"/>
      <w:r>
        <w:rPr>
          <w:spacing w:val="-2"/>
        </w:rPr>
        <w:t>Textbooks:</w:t>
      </w:r>
    </w:p>
    <w:p w14:paraId="0C7DF008" w14:textId="77777777" w:rsidR="007829EF" w:rsidRDefault="00000000">
      <w:pPr>
        <w:pStyle w:val="ListParagraph"/>
        <w:numPr>
          <w:ilvl w:val="0"/>
          <w:numId w:val="65"/>
        </w:numPr>
        <w:tabs>
          <w:tab w:val="left" w:pos="1428"/>
        </w:tabs>
        <w:spacing w:before="266" w:line="235" w:lineRule="auto"/>
        <w:ind w:right="1579"/>
        <w:rPr>
          <w:sz w:val="24"/>
        </w:rPr>
      </w:pPr>
      <w:r>
        <w:rPr>
          <w:sz w:val="24"/>
        </w:rPr>
        <w:t>J</w:t>
      </w:r>
      <w:r>
        <w:rPr>
          <w:spacing w:val="40"/>
          <w:sz w:val="24"/>
        </w:rPr>
        <w:t xml:space="preserve"> </w:t>
      </w:r>
      <w:r>
        <w:rPr>
          <w:sz w:val="24"/>
        </w:rPr>
        <w:t>William</w:t>
      </w:r>
      <w:r>
        <w:rPr>
          <w:spacing w:val="40"/>
          <w:sz w:val="24"/>
        </w:rPr>
        <w:t xml:space="preserve"> </w:t>
      </w:r>
      <w:r>
        <w:rPr>
          <w:sz w:val="24"/>
        </w:rPr>
        <w:t>Pfeiffer (ed.) Theories</w:t>
      </w:r>
      <w:r>
        <w:rPr>
          <w:spacing w:val="40"/>
          <w:sz w:val="24"/>
        </w:rPr>
        <w:t xml:space="preserve"> </w:t>
      </w:r>
      <w:r>
        <w:rPr>
          <w:sz w:val="24"/>
        </w:rPr>
        <w:t>and</w:t>
      </w:r>
      <w:r>
        <w:rPr>
          <w:spacing w:val="-1"/>
          <w:sz w:val="24"/>
        </w:rPr>
        <w:t xml:space="preserve"> </w:t>
      </w:r>
      <w:r>
        <w:rPr>
          <w:sz w:val="24"/>
        </w:rPr>
        <w:t>Models in Applied</w:t>
      </w:r>
      <w:r>
        <w:rPr>
          <w:spacing w:val="-1"/>
          <w:sz w:val="24"/>
        </w:rPr>
        <w:t xml:space="preserve"> </w:t>
      </w:r>
      <w:proofErr w:type="spellStart"/>
      <w:r>
        <w:rPr>
          <w:sz w:val="24"/>
        </w:rPr>
        <w:t>Behavioural</w:t>
      </w:r>
      <w:proofErr w:type="spellEnd"/>
      <w:r>
        <w:rPr>
          <w:spacing w:val="40"/>
          <w:sz w:val="24"/>
        </w:rPr>
        <w:t xml:space="preserve"> </w:t>
      </w:r>
      <w:r>
        <w:rPr>
          <w:sz w:val="24"/>
        </w:rPr>
        <w:t>Science, Vol</w:t>
      </w:r>
      <w:r>
        <w:rPr>
          <w:spacing w:val="40"/>
          <w:sz w:val="24"/>
        </w:rPr>
        <w:t xml:space="preserve"> </w:t>
      </w:r>
      <w:r>
        <w:rPr>
          <w:sz w:val="24"/>
        </w:rPr>
        <w:t>3, Management, Pfeiffer &amp;Company</w:t>
      </w:r>
    </w:p>
    <w:p w14:paraId="566E2118" w14:textId="77777777" w:rsidR="007829EF" w:rsidRDefault="00000000">
      <w:pPr>
        <w:pStyle w:val="ListParagraph"/>
        <w:numPr>
          <w:ilvl w:val="0"/>
          <w:numId w:val="65"/>
        </w:numPr>
        <w:tabs>
          <w:tab w:val="left" w:pos="1428"/>
        </w:tabs>
        <w:spacing w:before="7"/>
        <w:rPr>
          <w:sz w:val="24"/>
        </w:rPr>
      </w:pPr>
      <w:r>
        <w:rPr>
          <w:sz w:val="24"/>
        </w:rPr>
        <w:t>Blair</w:t>
      </w:r>
      <w:r>
        <w:rPr>
          <w:spacing w:val="-4"/>
          <w:sz w:val="24"/>
        </w:rPr>
        <w:t xml:space="preserve"> </w:t>
      </w:r>
      <w:r>
        <w:rPr>
          <w:sz w:val="24"/>
        </w:rPr>
        <w:t>J.</w:t>
      </w:r>
      <w:r>
        <w:rPr>
          <w:spacing w:val="-1"/>
          <w:sz w:val="24"/>
        </w:rPr>
        <w:t xml:space="preserve"> </w:t>
      </w:r>
      <w:proofErr w:type="spellStart"/>
      <w:r>
        <w:rPr>
          <w:sz w:val="24"/>
        </w:rPr>
        <w:t>Kolasa,Introduction</w:t>
      </w:r>
      <w:proofErr w:type="spellEnd"/>
      <w:r>
        <w:rPr>
          <w:spacing w:val="-6"/>
          <w:sz w:val="24"/>
        </w:rPr>
        <w:t xml:space="preserve"> </w:t>
      </w:r>
      <w:r>
        <w:rPr>
          <w:sz w:val="24"/>
        </w:rPr>
        <w:t>to</w:t>
      </w:r>
      <w:r>
        <w:rPr>
          <w:spacing w:val="-4"/>
          <w:sz w:val="24"/>
        </w:rPr>
        <w:t xml:space="preserve"> </w:t>
      </w:r>
      <w:proofErr w:type="spellStart"/>
      <w:r>
        <w:rPr>
          <w:sz w:val="24"/>
        </w:rPr>
        <w:t>Behavioural</w:t>
      </w:r>
      <w:proofErr w:type="spellEnd"/>
      <w:r>
        <w:rPr>
          <w:spacing w:val="-6"/>
          <w:sz w:val="24"/>
        </w:rPr>
        <w:t xml:space="preserve"> </w:t>
      </w:r>
      <w:r>
        <w:rPr>
          <w:sz w:val="24"/>
        </w:rPr>
        <w:t>Science</w:t>
      </w:r>
      <w:r>
        <w:rPr>
          <w:spacing w:val="-3"/>
          <w:sz w:val="24"/>
        </w:rPr>
        <w:t xml:space="preserve"> </w:t>
      </w:r>
      <w:r>
        <w:rPr>
          <w:sz w:val="24"/>
        </w:rPr>
        <w:t>for</w:t>
      </w:r>
      <w:r>
        <w:rPr>
          <w:spacing w:val="-3"/>
          <w:sz w:val="24"/>
        </w:rPr>
        <w:t xml:space="preserve"> </w:t>
      </w:r>
      <w:r>
        <w:rPr>
          <w:sz w:val="24"/>
        </w:rPr>
        <w:t>Business,</w:t>
      </w:r>
      <w:r>
        <w:rPr>
          <w:spacing w:val="-1"/>
          <w:sz w:val="24"/>
        </w:rPr>
        <w:t xml:space="preserve"> </w:t>
      </w:r>
      <w:r>
        <w:rPr>
          <w:sz w:val="24"/>
        </w:rPr>
        <w:t>John</w:t>
      </w:r>
      <w:r>
        <w:rPr>
          <w:spacing w:val="-7"/>
          <w:sz w:val="24"/>
        </w:rPr>
        <w:t xml:space="preserve"> </w:t>
      </w:r>
      <w:r>
        <w:rPr>
          <w:sz w:val="24"/>
        </w:rPr>
        <w:t>Wiley</w:t>
      </w:r>
      <w:r>
        <w:rPr>
          <w:spacing w:val="-5"/>
          <w:sz w:val="24"/>
        </w:rPr>
        <w:t xml:space="preserve"> </w:t>
      </w:r>
      <w:r>
        <w:rPr>
          <w:sz w:val="24"/>
        </w:rPr>
        <w:t>&amp;</w:t>
      </w:r>
      <w:r>
        <w:rPr>
          <w:spacing w:val="-8"/>
          <w:sz w:val="24"/>
        </w:rPr>
        <w:t xml:space="preserve"> </w:t>
      </w:r>
      <w:r>
        <w:rPr>
          <w:sz w:val="24"/>
        </w:rPr>
        <w:t xml:space="preserve">Sons </w:t>
      </w:r>
      <w:r>
        <w:rPr>
          <w:spacing w:val="-5"/>
          <w:sz w:val="24"/>
        </w:rPr>
        <w:t>Inc</w:t>
      </w:r>
    </w:p>
    <w:p w14:paraId="59F88CC7" w14:textId="77777777" w:rsidR="007829EF" w:rsidRDefault="00000000">
      <w:pPr>
        <w:pStyle w:val="ListParagraph"/>
        <w:numPr>
          <w:ilvl w:val="0"/>
          <w:numId w:val="65"/>
        </w:numPr>
        <w:tabs>
          <w:tab w:val="left" w:pos="1428"/>
        </w:tabs>
        <w:rPr>
          <w:sz w:val="24"/>
        </w:rPr>
      </w:pPr>
      <w:proofErr w:type="spellStart"/>
      <w:r>
        <w:rPr>
          <w:sz w:val="24"/>
        </w:rPr>
        <w:t>K.Alex</w:t>
      </w:r>
      <w:proofErr w:type="spellEnd"/>
      <w:r>
        <w:rPr>
          <w:sz w:val="24"/>
        </w:rPr>
        <w:t>,</w:t>
      </w:r>
      <w:r>
        <w:rPr>
          <w:spacing w:val="-4"/>
          <w:sz w:val="24"/>
        </w:rPr>
        <w:t xml:space="preserve"> </w:t>
      </w:r>
      <w:r>
        <w:rPr>
          <w:sz w:val="24"/>
        </w:rPr>
        <w:t>Soft</w:t>
      </w:r>
      <w:r>
        <w:rPr>
          <w:spacing w:val="-1"/>
          <w:sz w:val="24"/>
        </w:rPr>
        <w:t xml:space="preserve"> </w:t>
      </w:r>
      <w:r>
        <w:rPr>
          <w:sz w:val="24"/>
        </w:rPr>
        <w:t>skills;</w:t>
      </w:r>
      <w:r>
        <w:rPr>
          <w:spacing w:val="-8"/>
          <w:sz w:val="24"/>
        </w:rPr>
        <w:t xml:space="preserve"> </w:t>
      </w:r>
      <w:proofErr w:type="spellStart"/>
      <w:r>
        <w:rPr>
          <w:spacing w:val="-2"/>
          <w:sz w:val="24"/>
        </w:rPr>
        <w:t>S.Chand</w:t>
      </w:r>
      <w:proofErr w:type="spellEnd"/>
      <w:r>
        <w:rPr>
          <w:spacing w:val="-2"/>
          <w:sz w:val="24"/>
        </w:rPr>
        <w:t>.</w:t>
      </w:r>
    </w:p>
    <w:p w14:paraId="2F3DA02F" w14:textId="77777777" w:rsidR="007829EF" w:rsidRDefault="007829EF">
      <w:pPr>
        <w:pStyle w:val="ListParagraph"/>
        <w:rPr>
          <w:sz w:val="24"/>
        </w:rPr>
        <w:sectPr w:rsidR="007829EF" w:rsidSect="00572258">
          <w:pgSz w:w="11920" w:h="16850"/>
          <w:pgMar w:top="6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A370882" w14:textId="77777777" w:rsidR="007829EF" w:rsidRDefault="00000000">
      <w:pPr>
        <w:pStyle w:val="Heading6"/>
        <w:spacing w:before="74"/>
      </w:pPr>
      <w:bookmarkStart w:id="63" w:name="IT_Tools_in_Management-II"/>
      <w:bookmarkStart w:id="64" w:name="_bookmark17"/>
      <w:bookmarkEnd w:id="63"/>
      <w:bookmarkEnd w:id="64"/>
      <w:r>
        <w:lastRenderedPageBreak/>
        <w:t>IT</w:t>
      </w:r>
      <w:r>
        <w:rPr>
          <w:spacing w:val="-5"/>
        </w:rPr>
        <w:t xml:space="preserve"> </w:t>
      </w:r>
      <w:r>
        <w:t>Tools</w:t>
      </w:r>
      <w:r>
        <w:rPr>
          <w:spacing w:val="-4"/>
        </w:rPr>
        <w:t xml:space="preserve"> </w:t>
      </w:r>
      <w:r>
        <w:t>in</w:t>
      </w:r>
      <w:r>
        <w:rPr>
          <w:spacing w:val="-2"/>
        </w:rPr>
        <w:t xml:space="preserve"> </w:t>
      </w:r>
      <w:r>
        <w:t>Management-</w:t>
      </w:r>
      <w:r>
        <w:rPr>
          <w:spacing w:val="-5"/>
        </w:rPr>
        <w:t>II</w:t>
      </w:r>
    </w:p>
    <w:p w14:paraId="5C4E5078" w14:textId="77777777" w:rsidR="007829EF" w:rsidRDefault="007829EF">
      <w:pPr>
        <w:pStyle w:val="BodyText"/>
        <w:spacing w:before="76"/>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57"/>
        <w:gridCol w:w="4918"/>
      </w:tblGrid>
      <w:tr w:rsidR="007829EF" w14:paraId="3AA1D973" w14:textId="77777777">
        <w:trPr>
          <w:trHeight w:val="474"/>
        </w:trPr>
        <w:tc>
          <w:tcPr>
            <w:tcW w:w="5557" w:type="dxa"/>
          </w:tcPr>
          <w:p w14:paraId="4372055A" w14:textId="77777777" w:rsidR="007829EF" w:rsidRDefault="00000000">
            <w:pPr>
              <w:pStyle w:val="TableParagraph"/>
              <w:spacing w:before="88"/>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BSA032S211</w:t>
            </w:r>
          </w:p>
        </w:tc>
        <w:tc>
          <w:tcPr>
            <w:tcW w:w="4918" w:type="dxa"/>
          </w:tcPr>
          <w:p w14:paraId="08442DE8" w14:textId="77777777" w:rsidR="007829EF" w:rsidRDefault="00000000">
            <w:pPr>
              <w:pStyle w:val="TableParagraph"/>
              <w:spacing w:before="88"/>
              <w:ind w:left="105"/>
              <w:rPr>
                <w:sz w:val="24"/>
              </w:rPr>
            </w:pPr>
            <w:r>
              <w:rPr>
                <w:sz w:val="24"/>
              </w:rPr>
              <w:t>Course</w:t>
            </w:r>
            <w:r>
              <w:rPr>
                <w:spacing w:val="-5"/>
                <w:sz w:val="24"/>
              </w:rPr>
              <w:t xml:space="preserve"> </w:t>
            </w:r>
            <w:r>
              <w:rPr>
                <w:sz w:val="24"/>
              </w:rPr>
              <w:t>Level:</w:t>
            </w:r>
            <w:r>
              <w:rPr>
                <w:spacing w:val="-2"/>
                <w:sz w:val="24"/>
              </w:rPr>
              <w:t xml:space="preserve"> </w:t>
            </w:r>
            <w:r>
              <w:rPr>
                <w:sz w:val="24"/>
              </w:rPr>
              <w:t>100-</w:t>
            </w:r>
            <w:r>
              <w:rPr>
                <w:spacing w:val="-5"/>
                <w:sz w:val="24"/>
              </w:rPr>
              <w:t>199</w:t>
            </w:r>
          </w:p>
        </w:tc>
      </w:tr>
      <w:tr w:rsidR="007829EF" w14:paraId="0CE836FD" w14:textId="77777777">
        <w:trPr>
          <w:trHeight w:val="481"/>
        </w:trPr>
        <w:tc>
          <w:tcPr>
            <w:tcW w:w="5557" w:type="dxa"/>
          </w:tcPr>
          <w:p w14:paraId="6E1FE525"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4"/>
                <w:sz w:val="24"/>
              </w:rPr>
              <w:t xml:space="preserve"> </w:t>
            </w:r>
            <w:r>
              <w:rPr>
                <w:sz w:val="24"/>
              </w:rPr>
              <w:t>L-T-P-C=0-0-4-</w:t>
            </w:r>
            <w:r>
              <w:rPr>
                <w:spacing w:val="-10"/>
                <w:sz w:val="24"/>
              </w:rPr>
              <w:t>2</w:t>
            </w:r>
          </w:p>
        </w:tc>
        <w:tc>
          <w:tcPr>
            <w:tcW w:w="4918" w:type="dxa"/>
          </w:tcPr>
          <w:p w14:paraId="58A6AA83" w14:textId="77777777" w:rsidR="007829EF" w:rsidRDefault="00000000">
            <w:pPr>
              <w:pStyle w:val="TableParagraph"/>
              <w:spacing w:before="87"/>
              <w:ind w:left="105"/>
              <w:rPr>
                <w:sz w:val="24"/>
              </w:rPr>
            </w:pPr>
            <w:r>
              <w:rPr>
                <w:sz w:val="24"/>
              </w:rPr>
              <w:t>Scheme</w:t>
            </w:r>
            <w:r>
              <w:rPr>
                <w:spacing w:val="-5"/>
                <w:sz w:val="24"/>
              </w:rPr>
              <w:t xml:space="preserve"> </w:t>
            </w:r>
            <w:r>
              <w:rPr>
                <w:sz w:val="24"/>
              </w:rPr>
              <w:t>of</w:t>
            </w:r>
            <w:r>
              <w:rPr>
                <w:spacing w:val="-9"/>
                <w:sz w:val="24"/>
              </w:rPr>
              <w:t xml:space="preserve"> </w:t>
            </w:r>
            <w:r>
              <w:rPr>
                <w:sz w:val="24"/>
              </w:rPr>
              <w:t xml:space="preserve">Evaluation: </w:t>
            </w:r>
            <w:r>
              <w:rPr>
                <w:spacing w:val="-5"/>
                <w:sz w:val="24"/>
              </w:rPr>
              <w:t>(P)</w:t>
            </w:r>
          </w:p>
        </w:tc>
      </w:tr>
    </w:tbl>
    <w:p w14:paraId="439241C1" w14:textId="77777777" w:rsidR="007829EF" w:rsidRDefault="00000000">
      <w:pPr>
        <w:pStyle w:val="BodyText"/>
        <w:spacing w:before="78" w:line="237" w:lineRule="auto"/>
        <w:ind w:left="295" w:right="1336"/>
      </w:pPr>
      <w:r>
        <w:rPr>
          <w:b/>
        </w:rPr>
        <w:t>Course</w:t>
      </w:r>
      <w:r>
        <w:rPr>
          <w:b/>
          <w:spacing w:val="-8"/>
        </w:rPr>
        <w:t xml:space="preserve"> </w:t>
      </w:r>
      <w:r>
        <w:rPr>
          <w:b/>
        </w:rPr>
        <w:t>Objective:</w:t>
      </w:r>
      <w:r>
        <w:rPr>
          <w:b/>
          <w:spacing w:val="-7"/>
        </w:rPr>
        <w:t xml:space="preserve"> </w:t>
      </w:r>
      <w:r>
        <w:t>To</w:t>
      </w:r>
      <w:r>
        <w:rPr>
          <w:spacing w:val="-1"/>
        </w:rPr>
        <w:t xml:space="preserve"> </w:t>
      </w:r>
      <w:r>
        <w:t>enable</w:t>
      </w:r>
      <w:r>
        <w:rPr>
          <w:spacing w:val="-7"/>
        </w:rPr>
        <w:t xml:space="preserve"> </w:t>
      </w:r>
      <w:r>
        <w:t>the</w:t>
      </w:r>
      <w:r>
        <w:rPr>
          <w:spacing w:val="-8"/>
        </w:rPr>
        <w:t xml:space="preserve"> </w:t>
      </w:r>
      <w:r>
        <w:t>student</w:t>
      </w:r>
      <w:r>
        <w:rPr>
          <w:spacing w:val="-4"/>
        </w:rPr>
        <w:t xml:space="preserve"> </w:t>
      </w:r>
      <w:r>
        <w:t>to understand</w:t>
      </w:r>
      <w:r>
        <w:rPr>
          <w:spacing w:val="-4"/>
        </w:rPr>
        <w:t xml:space="preserve"> </w:t>
      </w:r>
      <w:r>
        <w:t>and</w:t>
      </w:r>
      <w:r>
        <w:rPr>
          <w:spacing w:val="-1"/>
        </w:rPr>
        <w:t xml:space="preserve"> </w:t>
      </w:r>
      <w:r>
        <w:t>implement the</w:t>
      </w:r>
      <w:r>
        <w:rPr>
          <w:spacing w:val="-5"/>
        </w:rPr>
        <w:t xml:space="preserve"> </w:t>
      </w:r>
      <w:r>
        <w:t>various</w:t>
      </w:r>
      <w:r>
        <w:rPr>
          <w:spacing w:val="-7"/>
        </w:rPr>
        <w:t xml:space="preserve"> </w:t>
      </w:r>
      <w:r>
        <w:t>concepts</w:t>
      </w:r>
      <w:r>
        <w:rPr>
          <w:spacing w:val="-1"/>
        </w:rPr>
        <w:t xml:space="preserve"> </w:t>
      </w:r>
      <w:r>
        <w:t>in</w:t>
      </w:r>
      <w:r>
        <w:rPr>
          <w:spacing w:val="-10"/>
        </w:rPr>
        <w:t xml:space="preserve"> </w:t>
      </w:r>
      <w:r>
        <w:t>solving real life problems.</w:t>
      </w:r>
    </w:p>
    <w:p w14:paraId="5CF16BA4" w14:textId="77777777" w:rsidR="007829EF" w:rsidRDefault="00000000">
      <w:pPr>
        <w:pStyle w:val="BodyText"/>
        <w:spacing w:before="4" w:after="15"/>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4"/>
        <w:gridCol w:w="6354"/>
        <w:gridCol w:w="2266"/>
      </w:tblGrid>
      <w:tr w:rsidR="007829EF" w14:paraId="5997DAB4" w14:textId="77777777">
        <w:trPr>
          <w:trHeight w:val="580"/>
        </w:trPr>
        <w:tc>
          <w:tcPr>
            <w:tcW w:w="734" w:type="dxa"/>
          </w:tcPr>
          <w:p w14:paraId="34BB6D50" w14:textId="77777777" w:rsidR="007829EF" w:rsidRDefault="00000000">
            <w:pPr>
              <w:pStyle w:val="TableParagraph"/>
              <w:spacing w:before="11"/>
              <w:ind w:left="35" w:right="23"/>
              <w:jc w:val="center"/>
              <w:rPr>
                <w:b/>
                <w:sz w:val="24"/>
              </w:rPr>
            </w:pPr>
            <w:r>
              <w:rPr>
                <w:b/>
                <w:sz w:val="24"/>
              </w:rPr>
              <w:t xml:space="preserve">Sl. </w:t>
            </w:r>
            <w:r>
              <w:rPr>
                <w:b/>
                <w:spacing w:val="-5"/>
                <w:sz w:val="24"/>
              </w:rPr>
              <w:t>no.</w:t>
            </w:r>
          </w:p>
        </w:tc>
        <w:tc>
          <w:tcPr>
            <w:tcW w:w="6354" w:type="dxa"/>
          </w:tcPr>
          <w:p w14:paraId="155D5DC6" w14:textId="77777777" w:rsidR="007829EF" w:rsidRDefault="00000000">
            <w:pPr>
              <w:pStyle w:val="TableParagraph"/>
              <w:spacing w:before="11"/>
              <w:ind w:left="111"/>
              <w:jc w:val="center"/>
              <w:rPr>
                <w:b/>
                <w:sz w:val="24"/>
              </w:rPr>
            </w:pPr>
            <w:r>
              <w:rPr>
                <w:b/>
                <w:sz w:val="24"/>
              </w:rPr>
              <w:t>Course</w:t>
            </w:r>
            <w:r>
              <w:rPr>
                <w:b/>
                <w:spacing w:val="-4"/>
                <w:sz w:val="24"/>
              </w:rPr>
              <w:t xml:space="preserve"> </w:t>
            </w:r>
            <w:r>
              <w:rPr>
                <w:b/>
                <w:spacing w:val="-2"/>
                <w:sz w:val="24"/>
              </w:rPr>
              <w:t>outcome</w:t>
            </w:r>
          </w:p>
        </w:tc>
        <w:tc>
          <w:tcPr>
            <w:tcW w:w="2266" w:type="dxa"/>
          </w:tcPr>
          <w:p w14:paraId="39E321E3" w14:textId="77777777" w:rsidR="007829EF" w:rsidRDefault="00000000">
            <w:pPr>
              <w:pStyle w:val="TableParagraph"/>
              <w:spacing w:line="280" w:lineRule="exact"/>
              <w:ind w:left="905" w:hanging="711"/>
              <w:rPr>
                <w:b/>
                <w:sz w:val="24"/>
              </w:rPr>
            </w:pPr>
            <w:r>
              <w:rPr>
                <w:b/>
                <w:spacing w:val="-2"/>
                <w:sz w:val="24"/>
              </w:rPr>
              <w:t>Bloom’s</w:t>
            </w:r>
            <w:r>
              <w:rPr>
                <w:b/>
                <w:spacing w:val="-13"/>
                <w:sz w:val="24"/>
              </w:rPr>
              <w:t xml:space="preserve"> </w:t>
            </w:r>
            <w:r>
              <w:rPr>
                <w:b/>
                <w:spacing w:val="-2"/>
                <w:sz w:val="24"/>
              </w:rPr>
              <w:t>Taxonomy Level</w:t>
            </w:r>
          </w:p>
        </w:tc>
      </w:tr>
      <w:tr w:rsidR="007829EF" w14:paraId="0A44006E" w14:textId="77777777">
        <w:trPr>
          <w:trHeight w:val="417"/>
        </w:trPr>
        <w:tc>
          <w:tcPr>
            <w:tcW w:w="734" w:type="dxa"/>
          </w:tcPr>
          <w:p w14:paraId="31AE120B" w14:textId="77777777" w:rsidR="007829EF" w:rsidRDefault="00000000">
            <w:pPr>
              <w:pStyle w:val="TableParagraph"/>
              <w:spacing w:line="275" w:lineRule="exact"/>
              <w:ind w:left="76" w:right="23"/>
              <w:jc w:val="center"/>
              <w:rPr>
                <w:sz w:val="24"/>
              </w:rPr>
            </w:pPr>
            <w:r>
              <w:rPr>
                <w:spacing w:val="-2"/>
                <w:sz w:val="24"/>
              </w:rPr>
              <w:t>CO-</w:t>
            </w:r>
            <w:r>
              <w:rPr>
                <w:spacing w:val="-10"/>
                <w:sz w:val="24"/>
              </w:rPr>
              <w:t>1</w:t>
            </w:r>
          </w:p>
        </w:tc>
        <w:tc>
          <w:tcPr>
            <w:tcW w:w="6354" w:type="dxa"/>
          </w:tcPr>
          <w:p w14:paraId="7DF703FD" w14:textId="77777777" w:rsidR="007829EF" w:rsidRDefault="00000000">
            <w:pPr>
              <w:pStyle w:val="TableParagraph"/>
              <w:spacing w:line="275" w:lineRule="exact"/>
              <w:ind w:left="124"/>
              <w:rPr>
                <w:sz w:val="24"/>
              </w:rPr>
            </w:pPr>
            <w:r>
              <w:rPr>
                <w:sz w:val="24"/>
              </w:rPr>
              <w:t>Remember</w:t>
            </w:r>
            <w:r>
              <w:rPr>
                <w:spacing w:val="-7"/>
                <w:sz w:val="24"/>
              </w:rPr>
              <w:t xml:space="preserve"> </w:t>
            </w:r>
            <w:r>
              <w:rPr>
                <w:sz w:val="24"/>
              </w:rPr>
              <w:t>and</w:t>
            </w:r>
            <w:r>
              <w:rPr>
                <w:spacing w:val="-3"/>
                <w:sz w:val="24"/>
              </w:rPr>
              <w:t xml:space="preserve"> </w:t>
            </w:r>
            <w:r>
              <w:rPr>
                <w:sz w:val="24"/>
              </w:rPr>
              <w:t>recognize</w:t>
            </w:r>
            <w:r>
              <w:rPr>
                <w:spacing w:val="-5"/>
                <w:sz w:val="24"/>
              </w:rPr>
              <w:t xml:space="preserve"> </w:t>
            </w:r>
            <w:r>
              <w:rPr>
                <w:sz w:val="24"/>
              </w:rPr>
              <w:t>basic</w:t>
            </w:r>
            <w:r>
              <w:rPr>
                <w:spacing w:val="-6"/>
                <w:sz w:val="24"/>
              </w:rPr>
              <w:t xml:space="preserve"> </w:t>
            </w:r>
            <w:r>
              <w:rPr>
                <w:sz w:val="24"/>
              </w:rPr>
              <w:t>Excel</w:t>
            </w:r>
            <w:r>
              <w:rPr>
                <w:spacing w:val="-4"/>
                <w:sz w:val="24"/>
              </w:rPr>
              <w:t xml:space="preserve"> </w:t>
            </w:r>
            <w:r>
              <w:rPr>
                <w:sz w:val="24"/>
              </w:rPr>
              <w:t>features</w:t>
            </w:r>
            <w:r>
              <w:rPr>
                <w:spacing w:val="-6"/>
                <w:sz w:val="24"/>
              </w:rPr>
              <w:t xml:space="preserve"> </w:t>
            </w:r>
            <w:r>
              <w:rPr>
                <w:sz w:val="24"/>
              </w:rPr>
              <w:t>and</w:t>
            </w:r>
            <w:r>
              <w:rPr>
                <w:spacing w:val="-1"/>
                <w:sz w:val="24"/>
              </w:rPr>
              <w:t xml:space="preserve"> </w:t>
            </w:r>
            <w:r>
              <w:rPr>
                <w:spacing w:val="-2"/>
                <w:sz w:val="24"/>
              </w:rPr>
              <w:t>functions.</w:t>
            </w:r>
          </w:p>
        </w:tc>
        <w:tc>
          <w:tcPr>
            <w:tcW w:w="2266" w:type="dxa"/>
          </w:tcPr>
          <w:p w14:paraId="0860F281" w14:textId="77777777" w:rsidR="007829EF" w:rsidRDefault="00000000">
            <w:pPr>
              <w:pStyle w:val="TableParagraph"/>
              <w:spacing w:line="275" w:lineRule="exact"/>
              <w:ind w:left="125"/>
              <w:rPr>
                <w:sz w:val="24"/>
              </w:rPr>
            </w:pPr>
            <w:r>
              <w:rPr>
                <w:spacing w:val="-2"/>
                <w:sz w:val="24"/>
              </w:rPr>
              <w:t>BT-</w:t>
            </w:r>
            <w:r>
              <w:rPr>
                <w:spacing w:val="-10"/>
                <w:sz w:val="24"/>
              </w:rPr>
              <w:t>I</w:t>
            </w:r>
          </w:p>
        </w:tc>
      </w:tr>
      <w:tr w:rsidR="007829EF" w14:paraId="54CF31F7" w14:textId="77777777">
        <w:trPr>
          <w:trHeight w:val="426"/>
        </w:trPr>
        <w:tc>
          <w:tcPr>
            <w:tcW w:w="734" w:type="dxa"/>
          </w:tcPr>
          <w:p w14:paraId="6DD12CF6" w14:textId="77777777" w:rsidR="007829EF" w:rsidRDefault="00000000">
            <w:pPr>
              <w:pStyle w:val="TableParagraph"/>
              <w:spacing w:line="275" w:lineRule="exact"/>
              <w:ind w:left="76" w:right="23"/>
              <w:jc w:val="center"/>
              <w:rPr>
                <w:sz w:val="24"/>
              </w:rPr>
            </w:pPr>
            <w:r>
              <w:rPr>
                <w:spacing w:val="-2"/>
                <w:sz w:val="24"/>
              </w:rPr>
              <w:t>CO-</w:t>
            </w:r>
            <w:r>
              <w:rPr>
                <w:spacing w:val="-10"/>
                <w:sz w:val="24"/>
              </w:rPr>
              <w:t>2</w:t>
            </w:r>
          </w:p>
        </w:tc>
        <w:tc>
          <w:tcPr>
            <w:tcW w:w="6354" w:type="dxa"/>
          </w:tcPr>
          <w:p w14:paraId="0CB6D1A1" w14:textId="77777777" w:rsidR="007829EF" w:rsidRDefault="00000000">
            <w:pPr>
              <w:pStyle w:val="TableParagraph"/>
              <w:spacing w:line="275" w:lineRule="exact"/>
              <w:ind w:left="124"/>
              <w:rPr>
                <w:sz w:val="24"/>
              </w:rPr>
            </w:pPr>
            <w:r>
              <w:rPr>
                <w:sz w:val="24"/>
              </w:rPr>
              <w:t>Understand</w:t>
            </w:r>
            <w:r>
              <w:rPr>
                <w:spacing w:val="-3"/>
                <w:sz w:val="24"/>
              </w:rPr>
              <w:t xml:space="preserve"> </w:t>
            </w:r>
            <w:r>
              <w:rPr>
                <w:sz w:val="24"/>
              </w:rPr>
              <w:t>how</w:t>
            </w:r>
            <w:r>
              <w:rPr>
                <w:spacing w:val="-7"/>
                <w:sz w:val="24"/>
              </w:rPr>
              <w:t xml:space="preserve"> </w:t>
            </w:r>
            <w:r>
              <w:rPr>
                <w:sz w:val="24"/>
              </w:rPr>
              <w:t>to</w:t>
            </w:r>
            <w:r>
              <w:rPr>
                <w:spacing w:val="2"/>
                <w:sz w:val="24"/>
              </w:rPr>
              <w:t xml:space="preserve"> </w:t>
            </w:r>
            <w:r>
              <w:rPr>
                <w:sz w:val="24"/>
              </w:rPr>
              <w:t>use</w:t>
            </w:r>
            <w:r>
              <w:rPr>
                <w:spacing w:val="-4"/>
                <w:sz w:val="24"/>
              </w:rPr>
              <w:t xml:space="preserve"> </w:t>
            </w:r>
            <w:r>
              <w:rPr>
                <w:sz w:val="24"/>
              </w:rPr>
              <w:t>Excel</w:t>
            </w:r>
            <w:r>
              <w:rPr>
                <w:spacing w:val="-9"/>
                <w:sz w:val="24"/>
              </w:rPr>
              <w:t xml:space="preserve"> </w:t>
            </w:r>
            <w:r>
              <w:rPr>
                <w:sz w:val="24"/>
              </w:rPr>
              <w:t>tools</w:t>
            </w:r>
            <w:r>
              <w:rPr>
                <w:spacing w:val="-5"/>
                <w:sz w:val="24"/>
              </w:rPr>
              <w:t xml:space="preserve"> </w:t>
            </w:r>
            <w:r>
              <w:rPr>
                <w:sz w:val="24"/>
              </w:rPr>
              <w:t>and</w:t>
            </w:r>
            <w:r>
              <w:rPr>
                <w:spacing w:val="2"/>
                <w:sz w:val="24"/>
              </w:rPr>
              <w:t xml:space="preserve"> </w:t>
            </w:r>
            <w:r>
              <w:rPr>
                <w:spacing w:val="-2"/>
                <w:sz w:val="24"/>
              </w:rPr>
              <w:t>functions.</w:t>
            </w:r>
          </w:p>
        </w:tc>
        <w:tc>
          <w:tcPr>
            <w:tcW w:w="2266" w:type="dxa"/>
          </w:tcPr>
          <w:p w14:paraId="5C94D57E" w14:textId="77777777" w:rsidR="007829EF" w:rsidRDefault="00000000">
            <w:pPr>
              <w:pStyle w:val="TableParagraph"/>
              <w:spacing w:line="275" w:lineRule="exact"/>
              <w:ind w:left="125"/>
              <w:rPr>
                <w:sz w:val="24"/>
              </w:rPr>
            </w:pPr>
            <w:r>
              <w:rPr>
                <w:spacing w:val="-2"/>
                <w:sz w:val="24"/>
              </w:rPr>
              <w:t>BT-</w:t>
            </w:r>
            <w:r>
              <w:rPr>
                <w:spacing w:val="-5"/>
                <w:sz w:val="24"/>
              </w:rPr>
              <w:t>II</w:t>
            </w:r>
          </w:p>
        </w:tc>
      </w:tr>
      <w:tr w:rsidR="007829EF" w14:paraId="2D1D9A0B" w14:textId="77777777">
        <w:trPr>
          <w:trHeight w:val="429"/>
        </w:trPr>
        <w:tc>
          <w:tcPr>
            <w:tcW w:w="734" w:type="dxa"/>
          </w:tcPr>
          <w:p w14:paraId="2BBCBFDA" w14:textId="77777777" w:rsidR="007829EF" w:rsidRDefault="00000000">
            <w:pPr>
              <w:pStyle w:val="TableParagraph"/>
              <w:spacing w:line="275" w:lineRule="exact"/>
              <w:ind w:left="76" w:right="23"/>
              <w:jc w:val="center"/>
              <w:rPr>
                <w:sz w:val="24"/>
              </w:rPr>
            </w:pPr>
            <w:r>
              <w:rPr>
                <w:spacing w:val="-2"/>
                <w:sz w:val="24"/>
              </w:rPr>
              <w:t>CO-</w:t>
            </w:r>
            <w:r>
              <w:rPr>
                <w:spacing w:val="-10"/>
                <w:sz w:val="24"/>
              </w:rPr>
              <w:t>3</w:t>
            </w:r>
          </w:p>
        </w:tc>
        <w:tc>
          <w:tcPr>
            <w:tcW w:w="6354" w:type="dxa"/>
          </w:tcPr>
          <w:p w14:paraId="0318CFFD" w14:textId="77777777" w:rsidR="007829EF" w:rsidRDefault="00000000">
            <w:pPr>
              <w:pStyle w:val="TableParagraph"/>
              <w:spacing w:line="275" w:lineRule="exact"/>
              <w:ind w:left="134"/>
              <w:rPr>
                <w:sz w:val="24"/>
              </w:rPr>
            </w:pPr>
            <w:r>
              <w:rPr>
                <w:sz w:val="24"/>
              </w:rPr>
              <w:t>Use</w:t>
            </w:r>
            <w:r>
              <w:rPr>
                <w:spacing w:val="-7"/>
                <w:sz w:val="24"/>
              </w:rPr>
              <w:t xml:space="preserve"> </w:t>
            </w:r>
            <w:r>
              <w:rPr>
                <w:sz w:val="24"/>
              </w:rPr>
              <w:t>Excel</w:t>
            </w:r>
            <w:r>
              <w:rPr>
                <w:spacing w:val="-8"/>
                <w:sz w:val="24"/>
              </w:rPr>
              <w:t xml:space="preserve"> </w:t>
            </w:r>
            <w:r>
              <w:rPr>
                <w:sz w:val="24"/>
              </w:rPr>
              <w:t>tools</w:t>
            </w:r>
            <w:r>
              <w:rPr>
                <w:spacing w:val="-3"/>
                <w:sz w:val="24"/>
              </w:rPr>
              <w:t xml:space="preserve"> </w:t>
            </w:r>
            <w:r>
              <w:rPr>
                <w:sz w:val="24"/>
              </w:rPr>
              <w:t>and</w:t>
            </w:r>
            <w:r>
              <w:rPr>
                <w:spacing w:val="1"/>
                <w:sz w:val="24"/>
              </w:rPr>
              <w:t xml:space="preserve"> </w:t>
            </w:r>
            <w:r>
              <w:rPr>
                <w:sz w:val="24"/>
              </w:rPr>
              <w:t>functions</w:t>
            </w:r>
            <w:r>
              <w:rPr>
                <w:spacing w:val="-6"/>
                <w:sz w:val="24"/>
              </w:rPr>
              <w:t xml:space="preserve"> </w:t>
            </w:r>
            <w:r>
              <w:rPr>
                <w:sz w:val="24"/>
              </w:rPr>
              <w:t>to</w:t>
            </w:r>
            <w:r>
              <w:rPr>
                <w:spacing w:val="1"/>
                <w:sz w:val="24"/>
              </w:rPr>
              <w:t xml:space="preserve"> </w:t>
            </w:r>
            <w:r>
              <w:rPr>
                <w:sz w:val="24"/>
              </w:rPr>
              <w:t>complete</w:t>
            </w:r>
            <w:r>
              <w:rPr>
                <w:spacing w:val="-7"/>
                <w:sz w:val="24"/>
              </w:rPr>
              <w:t xml:space="preserve"> </w:t>
            </w:r>
            <w:r>
              <w:rPr>
                <w:spacing w:val="-2"/>
                <w:sz w:val="24"/>
              </w:rPr>
              <w:t>tasks.</w:t>
            </w:r>
          </w:p>
        </w:tc>
        <w:tc>
          <w:tcPr>
            <w:tcW w:w="2266" w:type="dxa"/>
          </w:tcPr>
          <w:p w14:paraId="69EFBC74" w14:textId="77777777" w:rsidR="007829EF" w:rsidRDefault="00000000">
            <w:pPr>
              <w:pStyle w:val="TableParagraph"/>
              <w:spacing w:line="275" w:lineRule="exact"/>
              <w:ind w:left="125"/>
              <w:rPr>
                <w:sz w:val="24"/>
              </w:rPr>
            </w:pPr>
            <w:r>
              <w:rPr>
                <w:spacing w:val="-2"/>
                <w:sz w:val="24"/>
              </w:rPr>
              <w:t>BT-</w:t>
            </w:r>
            <w:r>
              <w:rPr>
                <w:spacing w:val="-5"/>
                <w:sz w:val="24"/>
              </w:rPr>
              <w:t>III</w:t>
            </w:r>
          </w:p>
        </w:tc>
      </w:tr>
      <w:tr w:rsidR="007829EF" w14:paraId="0DF53DCC" w14:textId="77777777">
        <w:trPr>
          <w:trHeight w:val="412"/>
        </w:trPr>
        <w:tc>
          <w:tcPr>
            <w:tcW w:w="734" w:type="dxa"/>
          </w:tcPr>
          <w:p w14:paraId="63AB51B0" w14:textId="77777777" w:rsidR="007829EF" w:rsidRDefault="00000000">
            <w:pPr>
              <w:pStyle w:val="TableParagraph"/>
              <w:spacing w:before="1"/>
              <w:ind w:right="23"/>
              <w:jc w:val="center"/>
              <w:rPr>
                <w:sz w:val="24"/>
              </w:rPr>
            </w:pPr>
            <w:r>
              <w:rPr>
                <w:spacing w:val="-5"/>
                <w:sz w:val="24"/>
              </w:rPr>
              <w:t>CO4</w:t>
            </w:r>
          </w:p>
        </w:tc>
        <w:tc>
          <w:tcPr>
            <w:tcW w:w="6354" w:type="dxa"/>
          </w:tcPr>
          <w:p w14:paraId="3E69C7E5" w14:textId="77777777" w:rsidR="007829EF" w:rsidRDefault="00000000">
            <w:pPr>
              <w:pStyle w:val="TableParagraph"/>
              <w:spacing w:before="1"/>
              <w:ind w:left="134"/>
              <w:rPr>
                <w:sz w:val="24"/>
              </w:rPr>
            </w:pPr>
            <w:r>
              <w:rPr>
                <w:sz w:val="24"/>
              </w:rPr>
              <w:t>Evaluate</w:t>
            </w:r>
            <w:r>
              <w:rPr>
                <w:spacing w:val="-5"/>
                <w:sz w:val="24"/>
              </w:rPr>
              <w:t xml:space="preserve"> </w:t>
            </w:r>
            <w:r>
              <w:rPr>
                <w:sz w:val="24"/>
              </w:rPr>
              <w:t xml:space="preserve">and </w:t>
            </w:r>
            <w:proofErr w:type="spellStart"/>
            <w:r>
              <w:rPr>
                <w:sz w:val="24"/>
              </w:rPr>
              <w:t>Analyse</w:t>
            </w:r>
            <w:proofErr w:type="spellEnd"/>
            <w:r>
              <w:rPr>
                <w:spacing w:val="-3"/>
                <w:sz w:val="24"/>
              </w:rPr>
              <w:t xml:space="preserve"> </w:t>
            </w:r>
            <w:r>
              <w:rPr>
                <w:sz w:val="24"/>
              </w:rPr>
              <w:t>data</w:t>
            </w:r>
            <w:r>
              <w:rPr>
                <w:spacing w:val="-3"/>
                <w:sz w:val="24"/>
              </w:rPr>
              <w:t xml:space="preserve"> </w:t>
            </w:r>
            <w:r>
              <w:rPr>
                <w:sz w:val="24"/>
              </w:rPr>
              <w:t>using</w:t>
            </w:r>
            <w:r>
              <w:rPr>
                <w:spacing w:val="-3"/>
                <w:sz w:val="24"/>
              </w:rPr>
              <w:t xml:space="preserve"> </w:t>
            </w:r>
            <w:r>
              <w:rPr>
                <w:sz w:val="24"/>
              </w:rPr>
              <w:t>Excel</w:t>
            </w:r>
            <w:r>
              <w:rPr>
                <w:spacing w:val="-9"/>
                <w:sz w:val="24"/>
              </w:rPr>
              <w:t xml:space="preserve"> </w:t>
            </w:r>
            <w:r>
              <w:rPr>
                <w:sz w:val="24"/>
              </w:rPr>
              <w:t>to</w:t>
            </w:r>
            <w:r>
              <w:rPr>
                <w:spacing w:val="6"/>
                <w:sz w:val="24"/>
              </w:rPr>
              <w:t xml:space="preserve"> </w:t>
            </w:r>
            <w:r>
              <w:rPr>
                <w:sz w:val="24"/>
              </w:rPr>
              <w:t>make</w:t>
            </w:r>
            <w:r>
              <w:rPr>
                <w:spacing w:val="-4"/>
                <w:sz w:val="24"/>
              </w:rPr>
              <w:t xml:space="preserve"> </w:t>
            </w:r>
            <w:r>
              <w:rPr>
                <w:spacing w:val="-2"/>
                <w:sz w:val="24"/>
              </w:rPr>
              <w:t>decisions.</w:t>
            </w:r>
          </w:p>
        </w:tc>
        <w:tc>
          <w:tcPr>
            <w:tcW w:w="2266" w:type="dxa"/>
          </w:tcPr>
          <w:p w14:paraId="7B2678CD" w14:textId="77777777" w:rsidR="007829EF" w:rsidRDefault="00000000">
            <w:pPr>
              <w:pStyle w:val="TableParagraph"/>
              <w:spacing w:before="1"/>
              <w:ind w:left="125"/>
              <w:rPr>
                <w:sz w:val="24"/>
              </w:rPr>
            </w:pPr>
            <w:r>
              <w:rPr>
                <w:sz w:val="24"/>
              </w:rPr>
              <w:t>BT</w:t>
            </w:r>
            <w:r>
              <w:rPr>
                <w:spacing w:val="2"/>
                <w:sz w:val="24"/>
              </w:rPr>
              <w:t xml:space="preserve"> </w:t>
            </w:r>
            <w:r>
              <w:rPr>
                <w:spacing w:val="-5"/>
                <w:sz w:val="24"/>
              </w:rPr>
              <w:t>IV</w:t>
            </w:r>
          </w:p>
        </w:tc>
      </w:tr>
    </w:tbl>
    <w:p w14:paraId="14506F30" w14:textId="77777777" w:rsidR="007829EF" w:rsidRDefault="007829EF">
      <w:pPr>
        <w:pStyle w:val="BodyText"/>
        <w:spacing w:before="45" w:after="1"/>
        <w:rPr>
          <w:sz w:val="20"/>
        </w:rPr>
      </w:pPr>
    </w:p>
    <w:tbl>
      <w:tblPr>
        <w:tblW w:w="0" w:type="auto"/>
        <w:tblInd w:w="3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5"/>
        <w:gridCol w:w="7837"/>
        <w:gridCol w:w="1176"/>
      </w:tblGrid>
      <w:tr w:rsidR="007829EF" w14:paraId="75468BFA" w14:textId="77777777">
        <w:trPr>
          <w:trHeight w:val="484"/>
        </w:trPr>
        <w:tc>
          <w:tcPr>
            <w:tcW w:w="1445" w:type="dxa"/>
            <w:tcBorders>
              <w:left w:val="single" w:sz="4" w:space="0" w:color="000000"/>
              <w:bottom w:val="single" w:sz="4" w:space="0" w:color="000000"/>
              <w:right w:val="single" w:sz="4" w:space="0" w:color="000000"/>
            </w:tcBorders>
          </w:tcPr>
          <w:p w14:paraId="6CC64121" w14:textId="77777777" w:rsidR="007829EF" w:rsidRDefault="00000000">
            <w:pPr>
              <w:pStyle w:val="TableParagraph"/>
              <w:spacing w:before="13"/>
              <w:ind w:left="138"/>
              <w:rPr>
                <w:b/>
                <w:sz w:val="24"/>
              </w:rPr>
            </w:pPr>
            <w:r>
              <w:rPr>
                <w:b/>
                <w:spacing w:val="-2"/>
                <w:sz w:val="24"/>
              </w:rPr>
              <w:t>Modules</w:t>
            </w:r>
          </w:p>
        </w:tc>
        <w:tc>
          <w:tcPr>
            <w:tcW w:w="7837" w:type="dxa"/>
            <w:tcBorders>
              <w:left w:val="single" w:sz="4" w:space="0" w:color="000000"/>
              <w:bottom w:val="single" w:sz="4" w:space="0" w:color="000000"/>
              <w:right w:val="single" w:sz="4" w:space="0" w:color="000000"/>
            </w:tcBorders>
          </w:tcPr>
          <w:p w14:paraId="0CBD6DC7" w14:textId="77777777" w:rsidR="007829EF" w:rsidRDefault="00000000">
            <w:pPr>
              <w:pStyle w:val="TableParagraph"/>
              <w:spacing w:before="13"/>
              <w:ind w:left="2158"/>
              <w:rPr>
                <w:b/>
                <w:sz w:val="24"/>
              </w:rPr>
            </w:pPr>
            <w:r>
              <w:rPr>
                <w:b/>
                <w:sz w:val="24"/>
              </w:rPr>
              <w:t>Course</w:t>
            </w:r>
            <w:r>
              <w:rPr>
                <w:b/>
                <w:spacing w:val="-2"/>
                <w:sz w:val="24"/>
              </w:rPr>
              <w:t xml:space="preserve"> Content</w:t>
            </w:r>
          </w:p>
        </w:tc>
        <w:tc>
          <w:tcPr>
            <w:tcW w:w="1176" w:type="dxa"/>
            <w:tcBorders>
              <w:left w:val="single" w:sz="4" w:space="0" w:color="000000"/>
              <w:bottom w:val="single" w:sz="4" w:space="0" w:color="000000"/>
              <w:right w:val="single" w:sz="4" w:space="0" w:color="000000"/>
            </w:tcBorders>
          </w:tcPr>
          <w:p w14:paraId="5A29163A" w14:textId="77777777" w:rsidR="007829EF" w:rsidRDefault="00000000">
            <w:pPr>
              <w:pStyle w:val="TableParagraph"/>
              <w:spacing w:before="13"/>
              <w:ind w:left="36" w:right="25"/>
              <w:jc w:val="center"/>
              <w:rPr>
                <w:b/>
                <w:sz w:val="24"/>
              </w:rPr>
            </w:pPr>
            <w:r>
              <w:rPr>
                <w:b/>
                <w:spacing w:val="-2"/>
                <w:sz w:val="24"/>
              </w:rPr>
              <w:t>Periods</w:t>
            </w:r>
          </w:p>
        </w:tc>
      </w:tr>
      <w:tr w:rsidR="007829EF" w14:paraId="50624446" w14:textId="77777777">
        <w:trPr>
          <w:trHeight w:val="1014"/>
        </w:trPr>
        <w:tc>
          <w:tcPr>
            <w:tcW w:w="1445" w:type="dxa"/>
            <w:tcBorders>
              <w:top w:val="single" w:sz="4" w:space="0" w:color="000000"/>
              <w:left w:val="single" w:sz="4" w:space="0" w:color="000000"/>
              <w:bottom w:val="single" w:sz="4" w:space="0" w:color="000000"/>
              <w:right w:val="single" w:sz="4" w:space="0" w:color="000000"/>
            </w:tcBorders>
          </w:tcPr>
          <w:p w14:paraId="2E74FF04" w14:textId="77777777" w:rsidR="007829EF" w:rsidRDefault="007829EF">
            <w:pPr>
              <w:pStyle w:val="TableParagraph"/>
              <w:spacing w:before="10"/>
              <w:rPr>
                <w:sz w:val="24"/>
              </w:rPr>
            </w:pPr>
          </w:p>
          <w:p w14:paraId="59680668" w14:textId="77777777" w:rsidR="007829EF" w:rsidRDefault="00000000">
            <w:pPr>
              <w:pStyle w:val="TableParagraph"/>
              <w:spacing w:before="1"/>
              <w:ind w:left="34"/>
              <w:jc w:val="center"/>
              <w:rPr>
                <w:b/>
                <w:sz w:val="24"/>
              </w:rPr>
            </w:pPr>
            <w:r>
              <w:rPr>
                <w:b/>
                <w:spacing w:val="-10"/>
                <w:sz w:val="24"/>
              </w:rPr>
              <w:t>I</w:t>
            </w:r>
          </w:p>
        </w:tc>
        <w:tc>
          <w:tcPr>
            <w:tcW w:w="7837" w:type="dxa"/>
            <w:tcBorders>
              <w:top w:val="single" w:sz="4" w:space="0" w:color="000000"/>
              <w:left w:val="single" w:sz="4" w:space="0" w:color="000000"/>
              <w:bottom w:val="single" w:sz="4" w:space="0" w:color="000000"/>
              <w:right w:val="single" w:sz="4" w:space="0" w:color="000000"/>
            </w:tcBorders>
          </w:tcPr>
          <w:p w14:paraId="06CAA857" w14:textId="77777777" w:rsidR="007829EF" w:rsidRDefault="00000000">
            <w:pPr>
              <w:pStyle w:val="TableParagraph"/>
              <w:spacing w:before="6" w:line="274" w:lineRule="exact"/>
              <w:ind w:left="155"/>
              <w:rPr>
                <w:b/>
                <w:sz w:val="24"/>
              </w:rPr>
            </w:pPr>
            <w:r>
              <w:rPr>
                <w:b/>
                <w:sz w:val="24"/>
              </w:rPr>
              <w:t>Excel</w:t>
            </w:r>
            <w:r>
              <w:rPr>
                <w:b/>
                <w:spacing w:val="-9"/>
                <w:sz w:val="24"/>
              </w:rPr>
              <w:t xml:space="preserve"> </w:t>
            </w:r>
            <w:r>
              <w:rPr>
                <w:b/>
                <w:spacing w:val="-2"/>
                <w:sz w:val="24"/>
              </w:rPr>
              <w:t>Introduction</w:t>
            </w:r>
          </w:p>
          <w:p w14:paraId="27A8BBF1" w14:textId="77777777" w:rsidR="007829EF" w:rsidRDefault="00000000">
            <w:pPr>
              <w:pStyle w:val="TableParagraph"/>
              <w:numPr>
                <w:ilvl w:val="0"/>
                <w:numId w:val="64"/>
              </w:numPr>
              <w:tabs>
                <w:tab w:val="left" w:pos="515"/>
              </w:tabs>
              <w:spacing w:before="2" w:line="235" w:lineRule="auto"/>
              <w:ind w:left="515" w:right="304"/>
              <w:rPr>
                <w:sz w:val="24"/>
              </w:rPr>
            </w:pPr>
            <w:r>
              <w:rPr>
                <w:sz w:val="24"/>
              </w:rPr>
              <w:t>An</w:t>
            </w:r>
            <w:r>
              <w:rPr>
                <w:spacing w:val="-2"/>
                <w:sz w:val="24"/>
              </w:rPr>
              <w:t xml:space="preserve"> </w:t>
            </w:r>
            <w:r>
              <w:rPr>
                <w:sz w:val="24"/>
              </w:rPr>
              <w:t>overview of</w:t>
            </w:r>
            <w:r>
              <w:rPr>
                <w:spacing w:val="-3"/>
                <w:sz w:val="24"/>
              </w:rPr>
              <w:t xml:space="preserve"> </w:t>
            </w:r>
            <w:r>
              <w:rPr>
                <w:sz w:val="24"/>
              </w:rPr>
              <w:t>the screen, navigation, and basic spreadsheet concepts • Various selection techniques • Shortcut Keys • Formatting and Proofing</w:t>
            </w:r>
          </w:p>
        </w:tc>
        <w:tc>
          <w:tcPr>
            <w:tcW w:w="1176" w:type="dxa"/>
            <w:tcBorders>
              <w:top w:val="single" w:sz="4" w:space="0" w:color="000000"/>
              <w:left w:val="single" w:sz="4" w:space="0" w:color="000000"/>
              <w:bottom w:val="single" w:sz="4" w:space="0" w:color="000000"/>
              <w:right w:val="single" w:sz="4" w:space="0" w:color="000000"/>
            </w:tcBorders>
          </w:tcPr>
          <w:p w14:paraId="0F3ED815" w14:textId="77777777" w:rsidR="007829EF" w:rsidRDefault="007829EF">
            <w:pPr>
              <w:pStyle w:val="TableParagraph"/>
              <w:spacing w:before="250"/>
              <w:rPr>
                <w:sz w:val="24"/>
              </w:rPr>
            </w:pPr>
          </w:p>
          <w:p w14:paraId="78F454B3" w14:textId="77777777" w:rsidR="007829EF" w:rsidRDefault="00000000">
            <w:pPr>
              <w:pStyle w:val="TableParagraph"/>
              <w:spacing w:before="1"/>
              <w:ind w:left="36"/>
              <w:jc w:val="center"/>
              <w:rPr>
                <w:b/>
                <w:sz w:val="24"/>
              </w:rPr>
            </w:pPr>
            <w:r>
              <w:rPr>
                <w:b/>
                <w:spacing w:val="-10"/>
                <w:sz w:val="24"/>
              </w:rPr>
              <w:t>8</w:t>
            </w:r>
          </w:p>
        </w:tc>
      </w:tr>
      <w:tr w:rsidR="007829EF" w14:paraId="435DA150" w14:textId="77777777">
        <w:trPr>
          <w:trHeight w:val="1965"/>
        </w:trPr>
        <w:tc>
          <w:tcPr>
            <w:tcW w:w="1445" w:type="dxa"/>
            <w:tcBorders>
              <w:top w:val="single" w:sz="4" w:space="0" w:color="000000"/>
              <w:left w:val="single" w:sz="4" w:space="0" w:color="000000"/>
              <w:bottom w:val="single" w:sz="4" w:space="0" w:color="000000"/>
              <w:right w:val="single" w:sz="4" w:space="0" w:color="000000"/>
            </w:tcBorders>
          </w:tcPr>
          <w:p w14:paraId="64E204F9" w14:textId="77777777" w:rsidR="007829EF" w:rsidRDefault="007829EF">
            <w:pPr>
              <w:pStyle w:val="TableParagraph"/>
              <w:spacing w:before="253"/>
              <w:rPr>
                <w:sz w:val="24"/>
              </w:rPr>
            </w:pPr>
          </w:p>
          <w:p w14:paraId="4DE5B29A" w14:textId="77777777" w:rsidR="007829EF" w:rsidRDefault="00000000">
            <w:pPr>
              <w:pStyle w:val="TableParagraph"/>
              <w:ind w:left="34" w:right="24"/>
              <w:jc w:val="center"/>
              <w:rPr>
                <w:b/>
                <w:sz w:val="24"/>
              </w:rPr>
            </w:pPr>
            <w:r>
              <w:rPr>
                <w:b/>
                <w:spacing w:val="-5"/>
                <w:sz w:val="24"/>
              </w:rPr>
              <w:t>II</w:t>
            </w:r>
          </w:p>
        </w:tc>
        <w:tc>
          <w:tcPr>
            <w:tcW w:w="7837" w:type="dxa"/>
            <w:tcBorders>
              <w:top w:val="single" w:sz="4" w:space="0" w:color="000000"/>
              <w:left w:val="single" w:sz="4" w:space="0" w:color="000000"/>
              <w:bottom w:val="single" w:sz="4" w:space="0" w:color="000000"/>
              <w:right w:val="single" w:sz="4" w:space="0" w:color="000000"/>
            </w:tcBorders>
          </w:tcPr>
          <w:p w14:paraId="0001983D" w14:textId="77777777" w:rsidR="007829EF" w:rsidRDefault="00000000">
            <w:pPr>
              <w:pStyle w:val="TableParagraph"/>
              <w:spacing w:before="8" w:line="275" w:lineRule="exact"/>
              <w:ind w:left="155"/>
              <w:jc w:val="both"/>
              <w:rPr>
                <w:b/>
                <w:sz w:val="24"/>
              </w:rPr>
            </w:pPr>
            <w:r>
              <w:rPr>
                <w:b/>
                <w:sz w:val="24"/>
              </w:rPr>
              <w:t>Mathematical</w:t>
            </w:r>
            <w:r>
              <w:rPr>
                <w:b/>
                <w:spacing w:val="-5"/>
                <w:sz w:val="24"/>
              </w:rPr>
              <w:t xml:space="preserve"> </w:t>
            </w:r>
            <w:r>
              <w:rPr>
                <w:b/>
                <w:spacing w:val="-2"/>
                <w:sz w:val="24"/>
              </w:rPr>
              <w:t>Functions</w:t>
            </w:r>
          </w:p>
          <w:p w14:paraId="583A0AEA" w14:textId="77777777" w:rsidR="007829EF" w:rsidRDefault="00000000">
            <w:pPr>
              <w:pStyle w:val="TableParagraph"/>
              <w:numPr>
                <w:ilvl w:val="0"/>
                <w:numId w:val="63"/>
              </w:numPr>
              <w:tabs>
                <w:tab w:val="left" w:pos="515"/>
              </w:tabs>
              <w:ind w:left="515" w:right="271"/>
              <w:jc w:val="both"/>
              <w:rPr>
                <w:sz w:val="24"/>
              </w:rPr>
            </w:pPr>
            <w:proofErr w:type="spellStart"/>
            <w:r>
              <w:rPr>
                <w:sz w:val="24"/>
              </w:rPr>
              <w:t>SumIf</w:t>
            </w:r>
            <w:proofErr w:type="spellEnd"/>
            <w:r>
              <w:rPr>
                <w:sz w:val="24"/>
              </w:rPr>
              <w:t xml:space="preserve">, </w:t>
            </w:r>
            <w:proofErr w:type="spellStart"/>
            <w:r>
              <w:rPr>
                <w:sz w:val="24"/>
              </w:rPr>
              <w:t>SumIfsCountIf</w:t>
            </w:r>
            <w:proofErr w:type="spellEnd"/>
            <w:r>
              <w:rPr>
                <w:sz w:val="24"/>
              </w:rPr>
              <w:t xml:space="preserve">, </w:t>
            </w:r>
            <w:proofErr w:type="spellStart"/>
            <w:r>
              <w:rPr>
                <w:sz w:val="24"/>
              </w:rPr>
              <w:t>CountIfsAverageIf</w:t>
            </w:r>
            <w:proofErr w:type="spellEnd"/>
            <w:r>
              <w:rPr>
                <w:sz w:val="24"/>
              </w:rPr>
              <w:t xml:space="preserve">, </w:t>
            </w:r>
            <w:proofErr w:type="spellStart"/>
            <w:r>
              <w:rPr>
                <w:sz w:val="24"/>
              </w:rPr>
              <w:t>AverageIfs</w:t>
            </w:r>
            <w:proofErr w:type="spellEnd"/>
            <w:r>
              <w:rPr>
                <w:sz w:val="24"/>
              </w:rPr>
              <w:t>, Nested IF, IF ERROR Statement, AND, OR NOT Protecting Excel • File Level Protection • Workbook, Worksheet Protection</w:t>
            </w:r>
          </w:p>
          <w:p w14:paraId="45C19A09" w14:textId="77777777" w:rsidR="007829EF" w:rsidRDefault="00000000">
            <w:pPr>
              <w:pStyle w:val="TableParagraph"/>
              <w:spacing w:before="2" w:line="275" w:lineRule="exact"/>
              <w:ind w:left="155"/>
              <w:jc w:val="both"/>
              <w:rPr>
                <w:b/>
                <w:sz w:val="24"/>
              </w:rPr>
            </w:pPr>
            <w:r>
              <w:rPr>
                <w:b/>
                <w:sz w:val="24"/>
              </w:rPr>
              <w:t>What</w:t>
            </w:r>
            <w:r>
              <w:rPr>
                <w:b/>
                <w:spacing w:val="-1"/>
                <w:sz w:val="24"/>
              </w:rPr>
              <w:t xml:space="preserve"> </w:t>
            </w:r>
            <w:r>
              <w:rPr>
                <w:b/>
                <w:sz w:val="24"/>
              </w:rPr>
              <w:t>If</w:t>
            </w:r>
            <w:r>
              <w:rPr>
                <w:b/>
                <w:spacing w:val="-4"/>
                <w:sz w:val="24"/>
              </w:rPr>
              <w:t xml:space="preserve"> </w:t>
            </w:r>
            <w:r>
              <w:rPr>
                <w:b/>
                <w:spacing w:val="-2"/>
                <w:sz w:val="24"/>
              </w:rPr>
              <w:t>Analysis</w:t>
            </w:r>
          </w:p>
          <w:p w14:paraId="2F3F299B" w14:textId="77777777" w:rsidR="007829EF" w:rsidRDefault="00000000">
            <w:pPr>
              <w:pStyle w:val="TableParagraph"/>
              <w:numPr>
                <w:ilvl w:val="0"/>
                <w:numId w:val="63"/>
              </w:numPr>
              <w:tabs>
                <w:tab w:val="left" w:pos="573"/>
              </w:tabs>
              <w:ind w:left="573" w:right="294"/>
              <w:jc w:val="both"/>
              <w:rPr>
                <w:sz w:val="24"/>
              </w:rPr>
            </w:pPr>
            <w:r>
              <w:rPr>
                <w:sz w:val="24"/>
              </w:rPr>
              <w:t xml:space="preserve">Goal Seek • Scenario Analysis • Data Tables (PMT Function) • Solver </w:t>
            </w:r>
            <w:r>
              <w:rPr>
                <w:spacing w:val="-4"/>
                <w:sz w:val="24"/>
              </w:rPr>
              <w:t>Tool</w:t>
            </w:r>
          </w:p>
        </w:tc>
        <w:tc>
          <w:tcPr>
            <w:tcW w:w="1176" w:type="dxa"/>
            <w:tcBorders>
              <w:top w:val="single" w:sz="4" w:space="0" w:color="000000"/>
              <w:left w:val="single" w:sz="4" w:space="0" w:color="000000"/>
              <w:bottom w:val="single" w:sz="4" w:space="0" w:color="000000"/>
              <w:right w:val="single" w:sz="4" w:space="0" w:color="000000"/>
            </w:tcBorders>
          </w:tcPr>
          <w:p w14:paraId="252BED16" w14:textId="77777777" w:rsidR="007829EF" w:rsidRDefault="007829EF">
            <w:pPr>
              <w:pStyle w:val="TableParagraph"/>
              <w:spacing w:before="253"/>
              <w:rPr>
                <w:sz w:val="24"/>
              </w:rPr>
            </w:pPr>
          </w:p>
          <w:p w14:paraId="21332D4D" w14:textId="77777777" w:rsidR="007829EF" w:rsidRDefault="00000000">
            <w:pPr>
              <w:pStyle w:val="TableParagraph"/>
              <w:ind w:right="5"/>
              <w:jc w:val="center"/>
              <w:rPr>
                <w:b/>
                <w:sz w:val="24"/>
              </w:rPr>
            </w:pPr>
            <w:r>
              <w:rPr>
                <w:b/>
                <w:spacing w:val="-5"/>
                <w:sz w:val="24"/>
              </w:rPr>
              <w:t>16</w:t>
            </w:r>
          </w:p>
        </w:tc>
      </w:tr>
      <w:tr w:rsidR="007829EF" w14:paraId="568ADA96" w14:textId="77777777">
        <w:trPr>
          <w:trHeight w:val="3537"/>
        </w:trPr>
        <w:tc>
          <w:tcPr>
            <w:tcW w:w="1445" w:type="dxa"/>
            <w:tcBorders>
              <w:top w:val="single" w:sz="4" w:space="0" w:color="000000"/>
              <w:left w:val="single" w:sz="4" w:space="0" w:color="000000"/>
              <w:bottom w:val="single" w:sz="4" w:space="0" w:color="000000"/>
              <w:right w:val="single" w:sz="4" w:space="0" w:color="000000"/>
            </w:tcBorders>
          </w:tcPr>
          <w:p w14:paraId="7A0258B2" w14:textId="77777777" w:rsidR="007829EF" w:rsidRDefault="007829EF">
            <w:pPr>
              <w:pStyle w:val="TableParagraph"/>
              <w:rPr>
                <w:sz w:val="24"/>
              </w:rPr>
            </w:pPr>
          </w:p>
          <w:p w14:paraId="47118E50" w14:textId="77777777" w:rsidR="007829EF" w:rsidRDefault="007829EF">
            <w:pPr>
              <w:pStyle w:val="TableParagraph"/>
              <w:spacing w:before="248"/>
              <w:rPr>
                <w:sz w:val="24"/>
              </w:rPr>
            </w:pPr>
          </w:p>
          <w:p w14:paraId="078D7167" w14:textId="77777777" w:rsidR="007829EF" w:rsidRDefault="00000000">
            <w:pPr>
              <w:pStyle w:val="TableParagraph"/>
              <w:ind w:left="34" w:right="22"/>
              <w:jc w:val="center"/>
              <w:rPr>
                <w:b/>
                <w:sz w:val="24"/>
              </w:rPr>
            </w:pPr>
            <w:r>
              <w:rPr>
                <w:b/>
                <w:spacing w:val="-5"/>
                <w:sz w:val="24"/>
              </w:rPr>
              <w:t>III</w:t>
            </w:r>
          </w:p>
        </w:tc>
        <w:tc>
          <w:tcPr>
            <w:tcW w:w="7837" w:type="dxa"/>
            <w:tcBorders>
              <w:top w:val="single" w:sz="4" w:space="0" w:color="000000"/>
              <w:left w:val="single" w:sz="4" w:space="0" w:color="000000"/>
              <w:bottom w:val="single" w:sz="4" w:space="0" w:color="000000"/>
              <w:right w:val="single" w:sz="4" w:space="0" w:color="000000"/>
            </w:tcBorders>
          </w:tcPr>
          <w:p w14:paraId="584423D4" w14:textId="77777777" w:rsidR="007829EF" w:rsidRDefault="00000000">
            <w:pPr>
              <w:pStyle w:val="TableParagraph"/>
              <w:spacing w:before="42"/>
              <w:ind w:left="155"/>
              <w:rPr>
                <w:b/>
                <w:sz w:val="24"/>
              </w:rPr>
            </w:pPr>
            <w:r>
              <w:rPr>
                <w:b/>
                <w:sz w:val="24"/>
              </w:rPr>
              <w:t>Logical</w:t>
            </w:r>
            <w:r>
              <w:rPr>
                <w:b/>
                <w:spacing w:val="-5"/>
                <w:sz w:val="24"/>
              </w:rPr>
              <w:t xml:space="preserve"> </w:t>
            </w:r>
            <w:r>
              <w:rPr>
                <w:b/>
                <w:spacing w:val="-2"/>
                <w:sz w:val="24"/>
              </w:rPr>
              <w:t>Functions</w:t>
            </w:r>
          </w:p>
          <w:p w14:paraId="491F6AAF" w14:textId="77777777" w:rsidR="007829EF" w:rsidRDefault="00000000">
            <w:pPr>
              <w:pStyle w:val="TableParagraph"/>
              <w:numPr>
                <w:ilvl w:val="0"/>
                <w:numId w:val="62"/>
              </w:numPr>
              <w:tabs>
                <w:tab w:val="left" w:pos="515"/>
              </w:tabs>
              <w:spacing w:before="31" w:line="235" w:lineRule="auto"/>
              <w:ind w:left="515" w:right="303"/>
              <w:rPr>
                <w:sz w:val="24"/>
              </w:rPr>
            </w:pPr>
            <w:r>
              <w:rPr>
                <w:sz w:val="24"/>
              </w:rPr>
              <w:t>If</w:t>
            </w:r>
            <w:r>
              <w:rPr>
                <w:spacing w:val="-4"/>
                <w:sz w:val="24"/>
              </w:rPr>
              <w:t xml:space="preserve"> </w:t>
            </w:r>
            <w:r>
              <w:rPr>
                <w:sz w:val="24"/>
              </w:rPr>
              <w:t>Function</w:t>
            </w:r>
            <w:r>
              <w:rPr>
                <w:spacing w:val="-5"/>
                <w:sz w:val="24"/>
              </w:rPr>
              <w:t xml:space="preserve"> </w:t>
            </w:r>
            <w:r>
              <w:rPr>
                <w:sz w:val="24"/>
              </w:rPr>
              <w:t>• How</w:t>
            </w:r>
            <w:r>
              <w:rPr>
                <w:spacing w:val="-7"/>
                <w:sz w:val="24"/>
              </w:rPr>
              <w:t xml:space="preserve"> </w:t>
            </w:r>
            <w:r>
              <w:rPr>
                <w:sz w:val="24"/>
              </w:rPr>
              <w:t>to Fix</w:t>
            </w:r>
            <w:r>
              <w:rPr>
                <w:spacing w:val="-5"/>
                <w:sz w:val="24"/>
              </w:rPr>
              <w:t xml:space="preserve"> </w:t>
            </w:r>
            <w:r>
              <w:rPr>
                <w:sz w:val="24"/>
              </w:rPr>
              <w:t>Errors –</w:t>
            </w:r>
            <w:r>
              <w:rPr>
                <w:spacing w:val="-1"/>
                <w:sz w:val="24"/>
              </w:rPr>
              <w:t xml:space="preserve"> </w:t>
            </w:r>
            <w:r>
              <w:rPr>
                <w:sz w:val="24"/>
              </w:rPr>
              <w:t>if</w:t>
            </w:r>
            <w:r>
              <w:rPr>
                <w:spacing w:val="-4"/>
                <w:sz w:val="24"/>
              </w:rPr>
              <w:t xml:space="preserve"> </w:t>
            </w:r>
            <w:r>
              <w:rPr>
                <w:sz w:val="24"/>
              </w:rPr>
              <w:t>error</w:t>
            </w:r>
            <w:r>
              <w:rPr>
                <w:spacing w:val="-5"/>
                <w:sz w:val="24"/>
              </w:rPr>
              <w:t xml:space="preserve"> </w:t>
            </w:r>
            <w:r>
              <w:rPr>
                <w:sz w:val="24"/>
              </w:rPr>
              <w:t>•</w:t>
            </w:r>
            <w:r>
              <w:rPr>
                <w:spacing w:val="-4"/>
                <w:sz w:val="24"/>
              </w:rPr>
              <w:t xml:space="preserve"> </w:t>
            </w:r>
            <w:r>
              <w:rPr>
                <w:sz w:val="24"/>
              </w:rPr>
              <w:t>Nested If</w:t>
            </w:r>
            <w:r>
              <w:rPr>
                <w:spacing w:val="-4"/>
                <w:sz w:val="24"/>
              </w:rPr>
              <w:t xml:space="preserve"> </w:t>
            </w:r>
            <w:r>
              <w:rPr>
                <w:sz w:val="24"/>
              </w:rPr>
              <w:t>•</w:t>
            </w:r>
            <w:r>
              <w:rPr>
                <w:spacing w:val="-3"/>
                <w:sz w:val="24"/>
              </w:rPr>
              <w:t xml:space="preserve"> </w:t>
            </w:r>
            <w:r>
              <w:rPr>
                <w:sz w:val="24"/>
              </w:rPr>
              <w:t>Complex if</w:t>
            </w:r>
            <w:r>
              <w:rPr>
                <w:spacing w:val="-2"/>
                <w:sz w:val="24"/>
              </w:rPr>
              <w:t xml:space="preserve"> </w:t>
            </w:r>
            <w:r>
              <w:rPr>
                <w:sz w:val="24"/>
              </w:rPr>
              <w:t>and</w:t>
            </w:r>
            <w:r>
              <w:rPr>
                <w:spacing w:val="-1"/>
                <w:sz w:val="24"/>
              </w:rPr>
              <w:t xml:space="preserve"> </w:t>
            </w:r>
            <w:r>
              <w:rPr>
                <w:sz w:val="24"/>
              </w:rPr>
              <w:t xml:space="preserve">or </w:t>
            </w:r>
            <w:r>
              <w:rPr>
                <w:spacing w:val="-2"/>
                <w:sz w:val="24"/>
              </w:rPr>
              <w:t>functions</w:t>
            </w:r>
          </w:p>
          <w:p w14:paraId="554CA047" w14:textId="77777777" w:rsidR="007829EF" w:rsidRDefault="00000000">
            <w:pPr>
              <w:pStyle w:val="TableParagraph"/>
              <w:spacing w:before="42"/>
              <w:ind w:left="155"/>
              <w:rPr>
                <w:b/>
                <w:sz w:val="24"/>
              </w:rPr>
            </w:pPr>
            <w:r>
              <w:rPr>
                <w:b/>
                <w:sz w:val="24"/>
              </w:rPr>
              <w:t>Data</w:t>
            </w:r>
            <w:r>
              <w:rPr>
                <w:b/>
                <w:spacing w:val="-2"/>
                <w:sz w:val="24"/>
              </w:rPr>
              <w:t xml:space="preserve"> Validation</w:t>
            </w:r>
          </w:p>
          <w:p w14:paraId="77ADA26D" w14:textId="77777777" w:rsidR="007829EF" w:rsidRDefault="00000000">
            <w:pPr>
              <w:pStyle w:val="TableParagraph"/>
              <w:numPr>
                <w:ilvl w:val="0"/>
                <w:numId w:val="62"/>
              </w:numPr>
              <w:tabs>
                <w:tab w:val="left" w:pos="515"/>
              </w:tabs>
              <w:spacing w:before="24"/>
              <w:ind w:left="515" w:right="283"/>
              <w:jc w:val="both"/>
              <w:rPr>
                <w:sz w:val="24"/>
              </w:rPr>
            </w:pPr>
            <w:r>
              <w:rPr>
                <w:sz w:val="24"/>
              </w:rPr>
              <w:t>Number, Date &amp; Time Validation • Text and List Validation • Custom validations</w:t>
            </w:r>
            <w:r>
              <w:rPr>
                <w:spacing w:val="-15"/>
                <w:sz w:val="24"/>
              </w:rPr>
              <w:t xml:space="preserve"> </w:t>
            </w:r>
            <w:r>
              <w:rPr>
                <w:sz w:val="24"/>
              </w:rPr>
              <w:t>based</w:t>
            </w:r>
            <w:r>
              <w:rPr>
                <w:spacing w:val="-15"/>
                <w:sz w:val="24"/>
              </w:rPr>
              <w:t xml:space="preserve"> </w:t>
            </w:r>
            <w:r>
              <w:rPr>
                <w:sz w:val="24"/>
              </w:rPr>
              <w:t>on</w:t>
            </w:r>
            <w:r>
              <w:rPr>
                <w:spacing w:val="-15"/>
                <w:sz w:val="24"/>
              </w:rPr>
              <w:t xml:space="preserve"> </w:t>
            </w:r>
            <w:r>
              <w:rPr>
                <w:sz w:val="24"/>
              </w:rPr>
              <w:t>formula</w:t>
            </w:r>
            <w:r>
              <w:rPr>
                <w:spacing w:val="-15"/>
                <w:sz w:val="24"/>
              </w:rPr>
              <w:t xml:space="preserve"> </w:t>
            </w:r>
            <w:r>
              <w:rPr>
                <w:sz w:val="24"/>
              </w:rPr>
              <w:t>for</w:t>
            </w:r>
            <w:r>
              <w:rPr>
                <w:spacing w:val="-15"/>
                <w:sz w:val="24"/>
              </w:rPr>
              <w:t xml:space="preserve"> </w:t>
            </w:r>
            <w:r>
              <w:rPr>
                <w:sz w:val="24"/>
              </w:rPr>
              <w:t>a</w:t>
            </w:r>
            <w:r>
              <w:rPr>
                <w:spacing w:val="-15"/>
                <w:sz w:val="24"/>
              </w:rPr>
              <w:t xml:space="preserve"> </w:t>
            </w:r>
            <w:r>
              <w:rPr>
                <w:sz w:val="24"/>
              </w:rPr>
              <w:t>cell</w:t>
            </w:r>
            <w:r>
              <w:rPr>
                <w:spacing w:val="-15"/>
                <w:sz w:val="24"/>
              </w:rPr>
              <w:t xml:space="preserve"> </w:t>
            </w:r>
            <w:r>
              <w:rPr>
                <w:sz w:val="24"/>
              </w:rPr>
              <w:t>•</w:t>
            </w:r>
            <w:r>
              <w:rPr>
                <w:spacing w:val="-15"/>
                <w:sz w:val="24"/>
              </w:rPr>
              <w:t xml:space="preserve"> </w:t>
            </w:r>
            <w:r>
              <w:rPr>
                <w:sz w:val="24"/>
              </w:rPr>
              <w:t>Dynamic</w:t>
            </w:r>
            <w:r>
              <w:rPr>
                <w:spacing w:val="-15"/>
                <w:sz w:val="24"/>
              </w:rPr>
              <w:t xml:space="preserve"> </w:t>
            </w:r>
            <w:r>
              <w:rPr>
                <w:sz w:val="24"/>
              </w:rPr>
              <w:t>Dropdown</w:t>
            </w:r>
            <w:r>
              <w:rPr>
                <w:spacing w:val="-15"/>
                <w:sz w:val="24"/>
              </w:rPr>
              <w:t xml:space="preserve"> </w:t>
            </w:r>
            <w:r>
              <w:rPr>
                <w:sz w:val="24"/>
              </w:rPr>
              <w:t>List</w:t>
            </w:r>
            <w:r>
              <w:rPr>
                <w:spacing w:val="-15"/>
                <w:sz w:val="24"/>
              </w:rPr>
              <w:t xml:space="preserve"> </w:t>
            </w:r>
            <w:r>
              <w:rPr>
                <w:sz w:val="24"/>
              </w:rPr>
              <w:t>Creation using Data Validation – Dependency List</w:t>
            </w:r>
          </w:p>
          <w:p w14:paraId="5B3D193F" w14:textId="77777777" w:rsidR="007829EF" w:rsidRDefault="00000000">
            <w:pPr>
              <w:pStyle w:val="TableParagraph"/>
              <w:spacing w:before="46"/>
              <w:ind w:left="155"/>
              <w:jc w:val="both"/>
              <w:rPr>
                <w:b/>
                <w:sz w:val="24"/>
              </w:rPr>
            </w:pPr>
            <w:r>
              <w:rPr>
                <w:b/>
                <w:sz w:val="24"/>
              </w:rPr>
              <w:t>Lookup</w:t>
            </w:r>
            <w:r>
              <w:rPr>
                <w:b/>
                <w:spacing w:val="-1"/>
                <w:sz w:val="24"/>
              </w:rPr>
              <w:t xml:space="preserve"> </w:t>
            </w:r>
            <w:r>
              <w:rPr>
                <w:b/>
                <w:spacing w:val="-2"/>
                <w:sz w:val="24"/>
              </w:rPr>
              <w:t>Functions</w:t>
            </w:r>
          </w:p>
          <w:p w14:paraId="51FE6438" w14:textId="77777777" w:rsidR="007829EF" w:rsidRDefault="00000000">
            <w:pPr>
              <w:pStyle w:val="TableParagraph"/>
              <w:numPr>
                <w:ilvl w:val="0"/>
                <w:numId w:val="62"/>
              </w:numPr>
              <w:tabs>
                <w:tab w:val="left" w:pos="515"/>
              </w:tabs>
              <w:spacing w:before="22" w:line="237" w:lineRule="auto"/>
              <w:ind w:left="515" w:right="287"/>
              <w:jc w:val="both"/>
              <w:rPr>
                <w:sz w:val="24"/>
              </w:rPr>
            </w:pPr>
            <w:proofErr w:type="spellStart"/>
            <w:r>
              <w:rPr>
                <w:sz w:val="24"/>
              </w:rPr>
              <w:t>Vlookup</w:t>
            </w:r>
            <w:proofErr w:type="spellEnd"/>
            <w:r>
              <w:rPr>
                <w:spacing w:val="-9"/>
                <w:sz w:val="24"/>
              </w:rPr>
              <w:t xml:space="preserve"> </w:t>
            </w:r>
            <w:r>
              <w:rPr>
                <w:sz w:val="24"/>
              </w:rPr>
              <w:t>/</w:t>
            </w:r>
            <w:r>
              <w:rPr>
                <w:spacing w:val="-6"/>
                <w:sz w:val="24"/>
              </w:rPr>
              <w:t xml:space="preserve"> </w:t>
            </w:r>
            <w:proofErr w:type="spellStart"/>
            <w:r>
              <w:rPr>
                <w:sz w:val="24"/>
              </w:rPr>
              <w:t>HLookup</w:t>
            </w:r>
            <w:proofErr w:type="spellEnd"/>
            <w:r>
              <w:rPr>
                <w:spacing w:val="-7"/>
                <w:sz w:val="24"/>
              </w:rPr>
              <w:t xml:space="preserve"> </w:t>
            </w:r>
            <w:r>
              <w:rPr>
                <w:sz w:val="24"/>
              </w:rPr>
              <w:t>•</w:t>
            </w:r>
            <w:r>
              <w:rPr>
                <w:spacing w:val="-3"/>
                <w:sz w:val="24"/>
              </w:rPr>
              <w:t xml:space="preserve"> </w:t>
            </w:r>
            <w:r>
              <w:rPr>
                <w:sz w:val="24"/>
              </w:rPr>
              <w:t>Index</w:t>
            </w:r>
            <w:r>
              <w:rPr>
                <w:spacing w:val="-5"/>
                <w:sz w:val="24"/>
              </w:rPr>
              <w:t xml:space="preserve"> </w:t>
            </w:r>
            <w:r>
              <w:rPr>
                <w:sz w:val="24"/>
              </w:rPr>
              <w:t>and</w:t>
            </w:r>
            <w:r>
              <w:rPr>
                <w:spacing w:val="-3"/>
                <w:sz w:val="24"/>
              </w:rPr>
              <w:t xml:space="preserve"> </w:t>
            </w:r>
            <w:r>
              <w:rPr>
                <w:sz w:val="24"/>
              </w:rPr>
              <w:t>Match</w:t>
            </w:r>
            <w:r>
              <w:rPr>
                <w:spacing w:val="-7"/>
                <w:sz w:val="24"/>
              </w:rPr>
              <w:t xml:space="preserve"> </w:t>
            </w:r>
            <w:r>
              <w:rPr>
                <w:sz w:val="24"/>
              </w:rPr>
              <w:t>•</w:t>
            </w:r>
            <w:r>
              <w:rPr>
                <w:spacing w:val="-6"/>
                <w:sz w:val="24"/>
              </w:rPr>
              <w:t xml:space="preserve"> </w:t>
            </w:r>
            <w:r>
              <w:rPr>
                <w:sz w:val="24"/>
              </w:rPr>
              <w:t>Creating</w:t>
            </w:r>
            <w:r>
              <w:rPr>
                <w:spacing w:val="-2"/>
                <w:sz w:val="24"/>
              </w:rPr>
              <w:t xml:space="preserve"> </w:t>
            </w:r>
            <w:r>
              <w:rPr>
                <w:sz w:val="24"/>
              </w:rPr>
              <w:t>Smooth</w:t>
            </w:r>
            <w:r>
              <w:rPr>
                <w:spacing w:val="-8"/>
                <w:sz w:val="24"/>
              </w:rPr>
              <w:t xml:space="preserve"> </w:t>
            </w:r>
            <w:r>
              <w:rPr>
                <w:sz w:val="24"/>
              </w:rPr>
              <w:t>User</w:t>
            </w:r>
            <w:r>
              <w:rPr>
                <w:spacing w:val="-4"/>
                <w:sz w:val="24"/>
              </w:rPr>
              <w:t xml:space="preserve"> </w:t>
            </w:r>
            <w:r>
              <w:rPr>
                <w:sz w:val="24"/>
              </w:rPr>
              <w:t xml:space="preserve">Interface Using Lookup • Nested </w:t>
            </w:r>
            <w:proofErr w:type="spellStart"/>
            <w:r>
              <w:rPr>
                <w:sz w:val="24"/>
              </w:rPr>
              <w:t>VLookup</w:t>
            </w:r>
            <w:proofErr w:type="spellEnd"/>
            <w:r>
              <w:rPr>
                <w:sz w:val="24"/>
              </w:rPr>
              <w:t xml:space="preserve"> • Reverse Lookup using.</w:t>
            </w:r>
          </w:p>
          <w:p w14:paraId="2757AC7C" w14:textId="77777777" w:rsidR="007829EF" w:rsidRDefault="00000000">
            <w:pPr>
              <w:pStyle w:val="TableParagraph"/>
              <w:spacing w:before="3"/>
              <w:ind w:left="155" w:right="298"/>
              <w:jc w:val="both"/>
              <w:rPr>
                <w:sz w:val="24"/>
              </w:rPr>
            </w:pPr>
            <w:r>
              <w:rPr>
                <w:sz w:val="24"/>
              </w:rPr>
              <w:t xml:space="preserve">Choose Function • Worksheet linking using Indirect • </w:t>
            </w:r>
            <w:proofErr w:type="spellStart"/>
            <w:r>
              <w:rPr>
                <w:sz w:val="24"/>
              </w:rPr>
              <w:t>Vlookup</w:t>
            </w:r>
            <w:proofErr w:type="spellEnd"/>
            <w:r>
              <w:rPr>
                <w:sz w:val="24"/>
              </w:rPr>
              <w:t xml:space="preserve"> with Helper </w:t>
            </w:r>
            <w:r>
              <w:rPr>
                <w:spacing w:val="-2"/>
                <w:sz w:val="24"/>
              </w:rPr>
              <w:t>Column</w:t>
            </w:r>
          </w:p>
        </w:tc>
        <w:tc>
          <w:tcPr>
            <w:tcW w:w="1176" w:type="dxa"/>
            <w:tcBorders>
              <w:top w:val="single" w:sz="4" w:space="0" w:color="000000"/>
              <w:left w:val="single" w:sz="4" w:space="0" w:color="000000"/>
              <w:bottom w:val="single" w:sz="4" w:space="0" w:color="000000"/>
              <w:right w:val="single" w:sz="4" w:space="0" w:color="000000"/>
            </w:tcBorders>
          </w:tcPr>
          <w:p w14:paraId="6980D95A" w14:textId="77777777" w:rsidR="007829EF" w:rsidRDefault="007829EF">
            <w:pPr>
              <w:pStyle w:val="TableParagraph"/>
              <w:rPr>
                <w:sz w:val="24"/>
              </w:rPr>
            </w:pPr>
          </w:p>
          <w:p w14:paraId="0F1F3667" w14:textId="77777777" w:rsidR="007829EF" w:rsidRDefault="007829EF">
            <w:pPr>
              <w:pStyle w:val="TableParagraph"/>
              <w:spacing w:before="248"/>
              <w:rPr>
                <w:sz w:val="24"/>
              </w:rPr>
            </w:pPr>
          </w:p>
          <w:p w14:paraId="3B76C5B1" w14:textId="77777777" w:rsidR="007829EF" w:rsidRDefault="00000000">
            <w:pPr>
              <w:pStyle w:val="TableParagraph"/>
              <w:ind w:right="5"/>
              <w:jc w:val="center"/>
              <w:rPr>
                <w:b/>
                <w:sz w:val="24"/>
              </w:rPr>
            </w:pPr>
            <w:r>
              <w:rPr>
                <w:b/>
                <w:spacing w:val="-5"/>
                <w:sz w:val="24"/>
              </w:rPr>
              <w:t>18</w:t>
            </w:r>
          </w:p>
        </w:tc>
      </w:tr>
    </w:tbl>
    <w:p w14:paraId="27F08AAE"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6998"/>
        <w:gridCol w:w="1417"/>
      </w:tblGrid>
      <w:tr w:rsidR="007829EF" w14:paraId="43EE577B" w14:textId="77777777">
        <w:trPr>
          <w:trHeight w:val="4752"/>
        </w:trPr>
        <w:tc>
          <w:tcPr>
            <w:tcW w:w="1508" w:type="dxa"/>
          </w:tcPr>
          <w:p w14:paraId="5204F50D" w14:textId="77777777" w:rsidR="007829EF" w:rsidRDefault="00000000">
            <w:pPr>
              <w:pStyle w:val="TableParagraph"/>
              <w:spacing w:before="8"/>
              <w:ind w:left="8"/>
              <w:jc w:val="center"/>
              <w:rPr>
                <w:b/>
                <w:sz w:val="24"/>
              </w:rPr>
            </w:pPr>
            <w:r>
              <w:rPr>
                <w:b/>
                <w:spacing w:val="-5"/>
                <w:sz w:val="24"/>
              </w:rPr>
              <w:lastRenderedPageBreak/>
              <w:t>IV</w:t>
            </w:r>
          </w:p>
        </w:tc>
        <w:tc>
          <w:tcPr>
            <w:tcW w:w="6998" w:type="dxa"/>
          </w:tcPr>
          <w:p w14:paraId="2339C446" w14:textId="77777777" w:rsidR="007829EF" w:rsidRDefault="00000000">
            <w:pPr>
              <w:pStyle w:val="TableParagraph"/>
              <w:spacing w:before="6" w:line="275" w:lineRule="exact"/>
              <w:ind w:left="157"/>
              <w:jc w:val="both"/>
              <w:rPr>
                <w:b/>
                <w:sz w:val="24"/>
              </w:rPr>
            </w:pPr>
            <w:r>
              <w:rPr>
                <w:b/>
                <w:sz w:val="24"/>
              </w:rPr>
              <w:t>Pivot</w:t>
            </w:r>
            <w:r>
              <w:rPr>
                <w:b/>
                <w:spacing w:val="-4"/>
                <w:sz w:val="24"/>
              </w:rPr>
              <w:t xml:space="preserve"> </w:t>
            </w:r>
            <w:r>
              <w:rPr>
                <w:b/>
                <w:spacing w:val="-2"/>
                <w:sz w:val="24"/>
              </w:rPr>
              <w:t>Tables</w:t>
            </w:r>
          </w:p>
          <w:p w14:paraId="7A2B6F04" w14:textId="77777777" w:rsidR="007829EF" w:rsidRDefault="00000000">
            <w:pPr>
              <w:pStyle w:val="TableParagraph"/>
              <w:numPr>
                <w:ilvl w:val="0"/>
                <w:numId w:val="61"/>
              </w:numPr>
              <w:tabs>
                <w:tab w:val="left" w:pos="517"/>
              </w:tabs>
              <w:ind w:right="282"/>
              <w:jc w:val="both"/>
              <w:rPr>
                <w:sz w:val="24"/>
              </w:rPr>
            </w:pPr>
            <w:r>
              <w:rPr>
                <w:sz w:val="24"/>
              </w:rPr>
              <w:t>Creating</w:t>
            </w:r>
            <w:r>
              <w:rPr>
                <w:spacing w:val="-6"/>
                <w:sz w:val="24"/>
              </w:rPr>
              <w:t xml:space="preserve"> </w:t>
            </w:r>
            <w:r>
              <w:rPr>
                <w:sz w:val="24"/>
              </w:rPr>
              <w:t>Simple</w:t>
            </w:r>
            <w:r>
              <w:rPr>
                <w:spacing w:val="-7"/>
                <w:sz w:val="24"/>
              </w:rPr>
              <w:t xml:space="preserve"> </w:t>
            </w:r>
            <w:r>
              <w:rPr>
                <w:sz w:val="24"/>
              </w:rPr>
              <w:t>Pivot</w:t>
            </w:r>
            <w:r>
              <w:rPr>
                <w:spacing w:val="-2"/>
                <w:sz w:val="24"/>
              </w:rPr>
              <w:t xml:space="preserve"> </w:t>
            </w:r>
            <w:r>
              <w:rPr>
                <w:sz w:val="24"/>
              </w:rPr>
              <w:t>Tables</w:t>
            </w:r>
            <w:r>
              <w:rPr>
                <w:spacing w:val="-9"/>
                <w:sz w:val="24"/>
              </w:rPr>
              <w:t xml:space="preserve"> </w:t>
            </w:r>
            <w:r>
              <w:rPr>
                <w:sz w:val="24"/>
              </w:rPr>
              <w:t>•</w:t>
            </w:r>
            <w:r>
              <w:rPr>
                <w:spacing w:val="-7"/>
                <w:sz w:val="24"/>
              </w:rPr>
              <w:t xml:space="preserve"> </w:t>
            </w:r>
            <w:r>
              <w:rPr>
                <w:sz w:val="24"/>
              </w:rPr>
              <w:t>Basic</w:t>
            </w:r>
            <w:r>
              <w:rPr>
                <w:spacing w:val="-5"/>
                <w:sz w:val="24"/>
              </w:rPr>
              <w:t xml:space="preserve"> </w:t>
            </w:r>
            <w:r>
              <w:rPr>
                <w:sz w:val="24"/>
              </w:rPr>
              <w:t>and</w:t>
            </w:r>
            <w:r>
              <w:rPr>
                <w:spacing w:val="-4"/>
                <w:sz w:val="24"/>
              </w:rPr>
              <w:t xml:space="preserve"> </w:t>
            </w:r>
            <w:r>
              <w:rPr>
                <w:sz w:val="24"/>
              </w:rPr>
              <w:t>Advanced</w:t>
            </w:r>
            <w:r>
              <w:rPr>
                <w:spacing w:val="-6"/>
                <w:sz w:val="24"/>
              </w:rPr>
              <w:t xml:space="preserve"> </w:t>
            </w:r>
            <w:r>
              <w:rPr>
                <w:sz w:val="24"/>
              </w:rPr>
              <w:t>Value</w:t>
            </w:r>
            <w:r>
              <w:rPr>
                <w:spacing w:val="-4"/>
                <w:sz w:val="24"/>
              </w:rPr>
              <w:t xml:space="preserve"> </w:t>
            </w:r>
            <w:r>
              <w:rPr>
                <w:sz w:val="24"/>
              </w:rPr>
              <w:t>Field Setting • Classic Pivot table • Choosing Field • Filtering PivotTables • Modifying PivotTable Data • Grouping based on numbers and Dates • Calculated Field &amp; Calculated Items • Arrays Functions • What are the</w:t>
            </w:r>
          </w:p>
          <w:p w14:paraId="6F4EF87E" w14:textId="77777777" w:rsidR="007829EF" w:rsidRDefault="00000000">
            <w:pPr>
              <w:pStyle w:val="TableParagraph"/>
              <w:ind w:left="157" w:right="279"/>
              <w:jc w:val="both"/>
              <w:rPr>
                <w:sz w:val="24"/>
              </w:rPr>
            </w:pPr>
            <w:r>
              <w:rPr>
                <w:sz w:val="24"/>
              </w:rPr>
              <w:t xml:space="preserve">Array Formulas, Use of the Array Formulas • Basic Examples of Arrays (Using </w:t>
            </w:r>
            <w:proofErr w:type="spellStart"/>
            <w:r>
              <w:rPr>
                <w:sz w:val="24"/>
              </w:rPr>
              <w:t>ctrl+shift+enter</w:t>
            </w:r>
            <w:proofErr w:type="spellEnd"/>
            <w:r>
              <w:rPr>
                <w:sz w:val="24"/>
              </w:rPr>
              <w:t xml:space="preserve">). • Array with if, </w:t>
            </w:r>
            <w:proofErr w:type="spellStart"/>
            <w:r>
              <w:rPr>
                <w:sz w:val="24"/>
              </w:rPr>
              <w:t>len</w:t>
            </w:r>
            <w:proofErr w:type="spellEnd"/>
            <w:r>
              <w:rPr>
                <w:sz w:val="24"/>
              </w:rPr>
              <w:t xml:space="preserve"> and mid </w:t>
            </w:r>
            <w:r>
              <w:rPr>
                <w:spacing w:val="-2"/>
                <w:sz w:val="24"/>
              </w:rPr>
              <w:t>functions</w:t>
            </w:r>
          </w:p>
          <w:p w14:paraId="439FE658" w14:textId="77777777" w:rsidR="007829EF" w:rsidRDefault="00000000">
            <w:pPr>
              <w:pStyle w:val="TableParagraph"/>
              <w:spacing w:line="237" w:lineRule="auto"/>
              <w:ind w:left="157" w:right="15"/>
              <w:jc w:val="both"/>
              <w:rPr>
                <w:sz w:val="24"/>
              </w:rPr>
            </w:pPr>
            <w:r>
              <w:rPr>
                <w:sz w:val="24"/>
              </w:rPr>
              <w:t>formulas. • Array</w:t>
            </w:r>
            <w:r>
              <w:rPr>
                <w:spacing w:val="-4"/>
                <w:sz w:val="24"/>
              </w:rPr>
              <w:t xml:space="preserve"> </w:t>
            </w:r>
            <w:r>
              <w:rPr>
                <w:sz w:val="24"/>
              </w:rPr>
              <w:t>with Lookup functions. • Advanced Use of formulas with Array.</w:t>
            </w:r>
          </w:p>
          <w:p w14:paraId="68549F73" w14:textId="77777777" w:rsidR="007829EF" w:rsidRDefault="00000000">
            <w:pPr>
              <w:pStyle w:val="TableParagraph"/>
              <w:spacing w:before="10" w:line="274" w:lineRule="exact"/>
              <w:ind w:left="157"/>
              <w:jc w:val="both"/>
              <w:rPr>
                <w:b/>
                <w:sz w:val="24"/>
              </w:rPr>
            </w:pPr>
            <w:r>
              <w:rPr>
                <w:b/>
                <w:sz w:val="24"/>
              </w:rPr>
              <w:t>Charts</w:t>
            </w:r>
            <w:r>
              <w:rPr>
                <w:b/>
                <w:spacing w:val="-6"/>
                <w:sz w:val="24"/>
              </w:rPr>
              <w:t xml:space="preserve"> </w:t>
            </w:r>
            <w:r>
              <w:rPr>
                <w:b/>
                <w:sz w:val="24"/>
              </w:rPr>
              <w:t xml:space="preserve">and </w:t>
            </w:r>
            <w:r>
              <w:rPr>
                <w:b/>
                <w:spacing w:val="-2"/>
                <w:sz w:val="24"/>
              </w:rPr>
              <w:t>slicers</w:t>
            </w:r>
          </w:p>
          <w:p w14:paraId="1175E4AF" w14:textId="77777777" w:rsidR="007829EF" w:rsidRDefault="00000000">
            <w:pPr>
              <w:pStyle w:val="TableParagraph"/>
              <w:numPr>
                <w:ilvl w:val="0"/>
                <w:numId w:val="61"/>
              </w:numPr>
              <w:tabs>
                <w:tab w:val="left" w:pos="517"/>
              </w:tabs>
              <w:ind w:right="281"/>
              <w:jc w:val="both"/>
              <w:rPr>
                <w:sz w:val="24"/>
              </w:rPr>
            </w:pPr>
            <w:r>
              <w:rPr>
                <w:sz w:val="24"/>
              </w:rPr>
              <w:t>Various</w:t>
            </w:r>
            <w:r>
              <w:rPr>
                <w:spacing w:val="-1"/>
                <w:sz w:val="24"/>
              </w:rPr>
              <w:t xml:space="preserve"> </w:t>
            </w:r>
            <w:r>
              <w:rPr>
                <w:sz w:val="24"/>
              </w:rPr>
              <w:t>Charts</w:t>
            </w:r>
            <w:r>
              <w:rPr>
                <w:spacing w:val="-2"/>
                <w:sz w:val="24"/>
              </w:rPr>
              <w:t xml:space="preserve"> </w:t>
            </w:r>
            <w:r>
              <w:rPr>
                <w:sz w:val="24"/>
              </w:rPr>
              <w:t>i.e.</w:t>
            </w:r>
            <w:r>
              <w:rPr>
                <w:spacing w:val="-3"/>
                <w:sz w:val="24"/>
              </w:rPr>
              <w:t xml:space="preserve"> </w:t>
            </w:r>
            <w:r>
              <w:rPr>
                <w:sz w:val="24"/>
              </w:rPr>
              <w:t>Bar</w:t>
            </w:r>
            <w:r>
              <w:rPr>
                <w:spacing w:val="-3"/>
                <w:sz w:val="24"/>
              </w:rPr>
              <w:t xml:space="preserve"> </w:t>
            </w:r>
            <w:r>
              <w:rPr>
                <w:sz w:val="24"/>
              </w:rPr>
              <w:t>Charts</w:t>
            </w:r>
            <w:r>
              <w:rPr>
                <w:spacing w:val="-2"/>
                <w:sz w:val="24"/>
              </w:rPr>
              <w:t xml:space="preserve"> </w:t>
            </w:r>
            <w:r>
              <w:rPr>
                <w:sz w:val="24"/>
              </w:rPr>
              <w:t>/</w:t>
            </w:r>
            <w:r>
              <w:rPr>
                <w:spacing w:val="-2"/>
                <w:sz w:val="24"/>
              </w:rPr>
              <w:t xml:space="preserve"> </w:t>
            </w:r>
            <w:r>
              <w:rPr>
                <w:sz w:val="24"/>
              </w:rPr>
              <w:t>Pie</w:t>
            </w:r>
            <w:r>
              <w:rPr>
                <w:spacing w:val="-3"/>
                <w:sz w:val="24"/>
              </w:rPr>
              <w:t xml:space="preserve"> </w:t>
            </w:r>
            <w:r>
              <w:rPr>
                <w:sz w:val="24"/>
              </w:rPr>
              <w:t>Charts</w:t>
            </w:r>
            <w:r>
              <w:rPr>
                <w:spacing w:val="-2"/>
                <w:sz w:val="24"/>
              </w:rPr>
              <w:t xml:space="preserve"> </w:t>
            </w:r>
            <w:r>
              <w:rPr>
                <w:sz w:val="24"/>
              </w:rPr>
              <w:t>/</w:t>
            </w:r>
            <w:r>
              <w:rPr>
                <w:spacing w:val="-2"/>
                <w:sz w:val="24"/>
              </w:rPr>
              <w:t xml:space="preserve"> </w:t>
            </w:r>
            <w:r>
              <w:rPr>
                <w:sz w:val="24"/>
              </w:rPr>
              <w:t>Line Charts</w:t>
            </w:r>
            <w:r>
              <w:rPr>
                <w:spacing w:val="-2"/>
                <w:sz w:val="24"/>
              </w:rPr>
              <w:t xml:space="preserve"> </w:t>
            </w:r>
            <w:r>
              <w:rPr>
                <w:sz w:val="24"/>
              </w:rPr>
              <w:t>•</w:t>
            </w:r>
            <w:r>
              <w:rPr>
                <w:spacing w:val="-2"/>
                <w:sz w:val="24"/>
              </w:rPr>
              <w:t xml:space="preserve"> </w:t>
            </w:r>
            <w:r>
              <w:rPr>
                <w:sz w:val="24"/>
              </w:rPr>
              <w:t xml:space="preserve">Using SLICERS, Filter data with Slicers • Manage Primary and </w:t>
            </w:r>
            <w:r>
              <w:rPr>
                <w:spacing w:val="-2"/>
                <w:sz w:val="24"/>
              </w:rPr>
              <w:t>Secondary</w:t>
            </w:r>
          </w:p>
          <w:p w14:paraId="72D2C23F" w14:textId="77777777" w:rsidR="007829EF" w:rsidRDefault="00000000">
            <w:pPr>
              <w:pStyle w:val="TableParagraph"/>
              <w:ind w:left="157"/>
              <w:rPr>
                <w:sz w:val="24"/>
              </w:rPr>
            </w:pPr>
            <w:r>
              <w:rPr>
                <w:spacing w:val="-4"/>
                <w:sz w:val="24"/>
              </w:rPr>
              <w:t>Axis</w:t>
            </w:r>
          </w:p>
        </w:tc>
        <w:tc>
          <w:tcPr>
            <w:tcW w:w="1417" w:type="dxa"/>
          </w:tcPr>
          <w:p w14:paraId="1A72DF54" w14:textId="77777777" w:rsidR="007829EF" w:rsidRDefault="00000000">
            <w:pPr>
              <w:pStyle w:val="TableParagraph"/>
              <w:spacing w:line="275" w:lineRule="exact"/>
              <w:ind w:left="15"/>
              <w:rPr>
                <w:sz w:val="24"/>
              </w:rPr>
            </w:pPr>
            <w:r>
              <w:rPr>
                <w:spacing w:val="-5"/>
                <w:sz w:val="24"/>
              </w:rPr>
              <w:t>18</w:t>
            </w:r>
          </w:p>
        </w:tc>
      </w:tr>
      <w:tr w:rsidR="007829EF" w14:paraId="059123BA" w14:textId="77777777">
        <w:trPr>
          <w:trHeight w:val="549"/>
        </w:trPr>
        <w:tc>
          <w:tcPr>
            <w:tcW w:w="1508" w:type="dxa"/>
          </w:tcPr>
          <w:p w14:paraId="299EEBD7" w14:textId="77777777" w:rsidR="007829EF" w:rsidRDefault="007829EF">
            <w:pPr>
              <w:pStyle w:val="TableParagraph"/>
            </w:pPr>
          </w:p>
        </w:tc>
        <w:tc>
          <w:tcPr>
            <w:tcW w:w="6998" w:type="dxa"/>
          </w:tcPr>
          <w:p w14:paraId="50CA6EFF" w14:textId="77777777" w:rsidR="007829EF" w:rsidRDefault="00000000">
            <w:pPr>
              <w:pStyle w:val="TableParagraph"/>
              <w:spacing w:before="42"/>
              <w:ind w:left="154"/>
              <w:jc w:val="center"/>
              <w:rPr>
                <w:b/>
                <w:sz w:val="24"/>
              </w:rPr>
            </w:pPr>
            <w:r>
              <w:rPr>
                <w:b/>
                <w:spacing w:val="-2"/>
                <w:sz w:val="24"/>
              </w:rPr>
              <w:t>Total</w:t>
            </w:r>
          </w:p>
        </w:tc>
        <w:tc>
          <w:tcPr>
            <w:tcW w:w="1417" w:type="dxa"/>
          </w:tcPr>
          <w:p w14:paraId="011108F4" w14:textId="77777777" w:rsidR="007829EF" w:rsidRDefault="00000000">
            <w:pPr>
              <w:pStyle w:val="TableParagraph"/>
              <w:spacing w:line="275" w:lineRule="exact"/>
              <w:ind w:left="15"/>
              <w:rPr>
                <w:sz w:val="24"/>
              </w:rPr>
            </w:pPr>
            <w:r>
              <w:rPr>
                <w:spacing w:val="-5"/>
                <w:sz w:val="24"/>
              </w:rPr>
              <w:t>60</w:t>
            </w:r>
          </w:p>
        </w:tc>
      </w:tr>
    </w:tbl>
    <w:p w14:paraId="2C145B0F" w14:textId="77777777" w:rsidR="007829EF" w:rsidRDefault="007829EF">
      <w:pPr>
        <w:pStyle w:val="BodyText"/>
        <w:spacing w:before="101"/>
      </w:pPr>
    </w:p>
    <w:p w14:paraId="23F60E2C" w14:textId="77777777" w:rsidR="007829EF" w:rsidRDefault="00000000">
      <w:pPr>
        <w:pStyle w:val="Heading6"/>
        <w:spacing w:line="274" w:lineRule="exact"/>
        <w:ind w:left="914"/>
      </w:pPr>
      <w:bookmarkStart w:id="65" w:name="Textbook:_(1)"/>
      <w:bookmarkEnd w:id="65"/>
      <w:r>
        <w:rPr>
          <w:spacing w:val="-2"/>
        </w:rPr>
        <w:t>Textbook:</w:t>
      </w:r>
    </w:p>
    <w:p w14:paraId="318A7F9F" w14:textId="77777777" w:rsidR="007829EF" w:rsidRDefault="00000000">
      <w:pPr>
        <w:pStyle w:val="ListParagraph"/>
        <w:numPr>
          <w:ilvl w:val="1"/>
          <w:numId w:val="65"/>
        </w:numPr>
        <w:tabs>
          <w:tab w:val="left" w:pos="1737"/>
        </w:tabs>
        <w:spacing w:before="2" w:line="235" w:lineRule="auto"/>
        <w:ind w:right="1453"/>
        <w:rPr>
          <w:sz w:val="24"/>
        </w:rPr>
      </w:pPr>
      <w:r>
        <w:rPr>
          <w:sz w:val="24"/>
        </w:rPr>
        <w:t>Excel</w:t>
      </w:r>
      <w:r>
        <w:rPr>
          <w:spacing w:val="-12"/>
          <w:sz w:val="24"/>
        </w:rPr>
        <w:t xml:space="preserve"> </w:t>
      </w:r>
      <w:r>
        <w:rPr>
          <w:sz w:val="24"/>
        </w:rPr>
        <w:t>2019 All-In-One:</w:t>
      </w:r>
      <w:r>
        <w:rPr>
          <w:spacing w:val="-2"/>
          <w:sz w:val="24"/>
        </w:rPr>
        <w:t xml:space="preserve"> </w:t>
      </w:r>
      <w:r>
        <w:rPr>
          <w:sz w:val="24"/>
        </w:rPr>
        <w:t>Master-The</w:t>
      </w:r>
      <w:r>
        <w:rPr>
          <w:spacing w:val="-5"/>
          <w:sz w:val="24"/>
        </w:rPr>
        <w:t xml:space="preserve"> </w:t>
      </w:r>
      <w:r>
        <w:rPr>
          <w:sz w:val="24"/>
        </w:rPr>
        <w:t>New</w:t>
      </w:r>
      <w:r>
        <w:rPr>
          <w:spacing w:val="-3"/>
          <w:sz w:val="24"/>
        </w:rPr>
        <w:t xml:space="preserve"> </w:t>
      </w:r>
      <w:r>
        <w:rPr>
          <w:sz w:val="24"/>
        </w:rPr>
        <w:t>Features</w:t>
      </w:r>
      <w:r>
        <w:rPr>
          <w:spacing w:val="-6"/>
          <w:sz w:val="24"/>
        </w:rPr>
        <w:t xml:space="preserve"> </w:t>
      </w:r>
      <w:r>
        <w:rPr>
          <w:sz w:val="24"/>
        </w:rPr>
        <w:t>of</w:t>
      </w:r>
      <w:r>
        <w:rPr>
          <w:spacing w:val="-12"/>
          <w:sz w:val="24"/>
        </w:rPr>
        <w:t xml:space="preserve"> </w:t>
      </w:r>
      <w:r>
        <w:rPr>
          <w:sz w:val="24"/>
        </w:rPr>
        <w:t>Excel</w:t>
      </w:r>
      <w:r>
        <w:rPr>
          <w:spacing w:val="-12"/>
          <w:sz w:val="24"/>
        </w:rPr>
        <w:t xml:space="preserve"> </w:t>
      </w:r>
      <w:r>
        <w:rPr>
          <w:sz w:val="24"/>
        </w:rPr>
        <w:t>2019,</w:t>
      </w:r>
      <w:r>
        <w:rPr>
          <w:spacing w:val="-2"/>
          <w:sz w:val="24"/>
        </w:rPr>
        <w:t xml:space="preserve"> </w:t>
      </w:r>
      <w:r>
        <w:rPr>
          <w:sz w:val="24"/>
        </w:rPr>
        <w:t>Lokesh</w:t>
      </w:r>
      <w:r>
        <w:rPr>
          <w:spacing w:val="-7"/>
          <w:sz w:val="24"/>
        </w:rPr>
        <w:t xml:space="preserve"> </w:t>
      </w:r>
      <w:r>
        <w:rPr>
          <w:sz w:val="24"/>
        </w:rPr>
        <w:t>Lalwani,</w:t>
      </w:r>
      <w:r>
        <w:rPr>
          <w:spacing w:val="-3"/>
          <w:sz w:val="24"/>
        </w:rPr>
        <w:t xml:space="preserve"> </w:t>
      </w:r>
      <w:r>
        <w:rPr>
          <w:sz w:val="24"/>
        </w:rPr>
        <w:t>1st edition. BPB Publications, 2019</w:t>
      </w:r>
    </w:p>
    <w:p w14:paraId="294EB97D" w14:textId="77777777" w:rsidR="007829EF" w:rsidRDefault="00000000">
      <w:pPr>
        <w:pStyle w:val="ListParagraph"/>
        <w:numPr>
          <w:ilvl w:val="1"/>
          <w:numId w:val="65"/>
        </w:numPr>
        <w:tabs>
          <w:tab w:val="left" w:pos="1737"/>
        </w:tabs>
        <w:spacing w:before="4"/>
        <w:ind w:right="989"/>
        <w:rPr>
          <w:sz w:val="24"/>
        </w:rPr>
      </w:pPr>
      <w:proofErr w:type="spellStart"/>
      <w:r>
        <w:rPr>
          <w:sz w:val="24"/>
        </w:rPr>
        <w:t>McFedries</w:t>
      </w:r>
      <w:proofErr w:type="spellEnd"/>
      <w:r>
        <w:rPr>
          <w:sz w:val="24"/>
        </w:rPr>
        <w:t>,</w:t>
      </w:r>
      <w:r>
        <w:rPr>
          <w:spacing w:val="-5"/>
          <w:sz w:val="24"/>
        </w:rPr>
        <w:t xml:space="preserve"> </w:t>
      </w:r>
      <w:r>
        <w:rPr>
          <w:sz w:val="24"/>
        </w:rPr>
        <w:t>P.</w:t>
      </w:r>
      <w:r>
        <w:rPr>
          <w:spacing w:val="-10"/>
          <w:sz w:val="24"/>
        </w:rPr>
        <w:t xml:space="preserve"> </w:t>
      </w:r>
      <w:r>
        <w:rPr>
          <w:sz w:val="24"/>
        </w:rPr>
        <w:t>(2023).</w:t>
      </w:r>
      <w:r>
        <w:rPr>
          <w:spacing w:val="-6"/>
          <w:sz w:val="24"/>
        </w:rPr>
        <w:t xml:space="preserve"> </w:t>
      </w:r>
      <w:r>
        <w:rPr>
          <w:sz w:val="24"/>
        </w:rPr>
        <w:t>Microsoft</w:t>
      </w:r>
      <w:r>
        <w:rPr>
          <w:spacing w:val="-3"/>
          <w:sz w:val="24"/>
        </w:rPr>
        <w:t xml:space="preserve"> </w:t>
      </w:r>
      <w:r>
        <w:rPr>
          <w:sz w:val="24"/>
        </w:rPr>
        <w:t>Excel</w:t>
      </w:r>
      <w:r>
        <w:rPr>
          <w:spacing w:val="-9"/>
          <w:sz w:val="24"/>
        </w:rPr>
        <w:t xml:space="preserve"> </w:t>
      </w:r>
      <w:r>
        <w:rPr>
          <w:sz w:val="24"/>
        </w:rPr>
        <w:t>Formulas</w:t>
      </w:r>
      <w:r>
        <w:rPr>
          <w:spacing w:val="-6"/>
          <w:sz w:val="24"/>
        </w:rPr>
        <w:t xml:space="preserve"> </w:t>
      </w:r>
      <w:r>
        <w:rPr>
          <w:sz w:val="24"/>
        </w:rPr>
        <w:t>and</w:t>
      </w:r>
      <w:r>
        <w:rPr>
          <w:spacing w:val="-8"/>
          <w:sz w:val="24"/>
        </w:rPr>
        <w:t xml:space="preserve"> </w:t>
      </w:r>
      <w:r>
        <w:rPr>
          <w:sz w:val="24"/>
        </w:rPr>
        <w:t>Functions</w:t>
      </w:r>
      <w:r>
        <w:rPr>
          <w:spacing w:val="-7"/>
          <w:sz w:val="24"/>
        </w:rPr>
        <w:t xml:space="preserve"> </w:t>
      </w:r>
      <w:r>
        <w:rPr>
          <w:sz w:val="24"/>
        </w:rPr>
        <w:t>(Office</w:t>
      </w:r>
      <w:r>
        <w:rPr>
          <w:spacing w:val="-9"/>
          <w:sz w:val="24"/>
        </w:rPr>
        <w:t xml:space="preserve"> </w:t>
      </w:r>
      <w:r>
        <w:rPr>
          <w:sz w:val="24"/>
        </w:rPr>
        <w:t>2021</w:t>
      </w:r>
      <w:r>
        <w:rPr>
          <w:spacing w:val="-6"/>
          <w:sz w:val="24"/>
        </w:rPr>
        <w:t xml:space="preserve"> </w:t>
      </w:r>
      <w:r>
        <w:rPr>
          <w:sz w:val="24"/>
        </w:rPr>
        <w:t>and</w:t>
      </w:r>
      <w:r>
        <w:rPr>
          <w:spacing w:val="-8"/>
          <w:sz w:val="24"/>
        </w:rPr>
        <w:t xml:space="preserve"> </w:t>
      </w:r>
      <w:r>
        <w:rPr>
          <w:sz w:val="24"/>
        </w:rPr>
        <w:t>Microsoft 365). Pearson Education.</w:t>
      </w:r>
    </w:p>
    <w:p w14:paraId="4C2EAD84" w14:textId="77777777" w:rsidR="007829EF" w:rsidRDefault="00000000">
      <w:pPr>
        <w:pStyle w:val="Heading6"/>
        <w:spacing w:before="48"/>
        <w:ind w:left="914"/>
      </w:pPr>
      <w:r>
        <w:t>Reference</w:t>
      </w:r>
      <w:r>
        <w:rPr>
          <w:spacing w:val="-8"/>
        </w:rPr>
        <w:t xml:space="preserve"> </w:t>
      </w:r>
      <w:r>
        <w:rPr>
          <w:spacing w:val="-2"/>
        </w:rPr>
        <w:t>Books:</w:t>
      </w:r>
    </w:p>
    <w:p w14:paraId="35C36C85" w14:textId="77777777" w:rsidR="007829EF" w:rsidRDefault="00000000">
      <w:pPr>
        <w:pStyle w:val="ListParagraph"/>
        <w:numPr>
          <w:ilvl w:val="0"/>
          <w:numId w:val="60"/>
        </w:numPr>
        <w:tabs>
          <w:tab w:val="left" w:pos="1636"/>
        </w:tabs>
        <w:spacing w:before="25"/>
        <w:ind w:left="1636" w:hanging="362"/>
        <w:rPr>
          <w:sz w:val="24"/>
        </w:rPr>
      </w:pPr>
      <w:r>
        <w:rPr>
          <w:sz w:val="24"/>
        </w:rPr>
        <w:t>Microsoft</w:t>
      </w:r>
      <w:r>
        <w:rPr>
          <w:spacing w:val="-3"/>
          <w:sz w:val="24"/>
        </w:rPr>
        <w:t xml:space="preserve"> </w:t>
      </w:r>
      <w:r>
        <w:rPr>
          <w:sz w:val="24"/>
        </w:rPr>
        <w:t>Office</w:t>
      </w:r>
      <w:r>
        <w:rPr>
          <w:spacing w:val="-4"/>
          <w:sz w:val="24"/>
        </w:rPr>
        <w:t xml:space="preserve"> </w:t>
      </w:r>
      <w:r>
        <w:rPr>
          <w:sz w:val="24"/>
        </w:rPr>
        <w:t>365</w:t>
      </w:r>
      <w:r>
        <w:rPr>
          <w:spacing w:val="-3"/>
          <w:sz w:val="24"/>
        </w:rPr>
        <w:t xml:space="preserve"> </w:t>
      </w:r>
      <w:r>
        <w:rPr>
          <w:sz w:val="24"/>
        </w:rPr>
        <w:t>All-in-one for</w:t>
      </w:r>
      <w:r>
        <w:rPr>
          <w:spacing w:val="-4"/>
          <w:sz w:val="24"/>
        </w:rPr>
        <w:t xml:space="preserve"> </w:t>
      </w:r>
      <w:r>
        <w:rPr>
          <w:sz w:val="24"/>
        </w:rPr>
        <w:t>Dummies,</w:t>
      </w:r>
      <w:r>
        <w:rPr>
          <w:spacing w:val="-1"/>
          <w:sz w:val="24"/>
        </w:rPr>
        <w:t xml:space="preserve"> </w:t>
      </w:r>
      <w:r>
        <w:rPr>
          <w:sz w:val="24"/>
        </w:rPr>
        <w:t>Weverka,</w:t>
      </w:r>
      <w:r>
        <w:rPr>
          <w:spacing w:val="1"/>
          <w:sz w:val="24"/>
        </w:rPr>
        <w:t xml:space="preserve"> </w:t>
      </w:r>
      <w:r>
        <w:rPr>
          <w:sz w:val="24"/>
        </w:rPr>
        <w:t>Peter,</w:t>
      </w:r>
      <w:r>
        <w:rPr>
          <w:spacing w:val="-1"/>
          <w:sz w:val="24"/>
        </w:rPr>
        <w:t xml:space="preserve"> </w:t>
      </w:r>
      <w:r>
        <w:rPr>
          <w:sz w:val="24"/>
        </w:rPr>
        <w:t>Wiley</w:t>
      </w:r>
      <w:r>
        <w:rPr>
          <w:spacing w:val="-19"/>
          <w:sz w:val="24"/>
        </w:rPr>
        <w:t xml:space="preserve"> </w:t>
      </w:r>
      <w:r>
        <w:rPr>
          <w:sz w:val="24"/>
        </w:rPr>
        <w:t>Publications,</w:t>
      </w:r>
      <w:r>
        <w:rPr>
          <w:spacing w:val="1"/>
          <w:sz w:val="24"/>
        </w:rPr>
        <w:t xml:space="preserve"> </w:t>
      </w:r>
      <w:r>
        <w:rPr>
          <w:spacing w:val="-4"/>
          <w:sz w:val="24"/>
        </w:rPr>
        <w:t>2019</w:t>
      </w:r>
    </w:p>
    <w:p w14:paraId="2526F818" w14:textId="77777777" w:rsidR="007829EF" w:rsidRDefault="00000000">
      <w:pPr>
        <w:pStyle w:val="ListParagraph"/>
        <w:numPr>
          <w:ilvl w:val="0"/>
          <w:numId w:val="60"/>
        </w:numPr>
        <w:tabs>
          <w:tab w:val="left" w:pos="1637"/>
        </w:tabs>
        <w:spacing w:before="35" w:line="237" w:lineRule="auto"/>
        <w:ind w:right="1634"/>
        <w:rPr>
          <w:sz w:val="24"/>
        </w:rPr>
      </w:pPr>
      <w:r>
        <w:rPr>
          <w:sz w:val="24"/>
        </w:rPr>
        <w:t>Advanced</w:t>
      </w:r>
      <w:r>
        <w:rPr>
          <w:spacing w:val="-3"/>
          <w:sz w:val="24"/>
        </w:rPr>
        <w:t xml:space="preserve"> </w:t>
      </w:r>
      <w:r>
        <w:rPr>
          <w:sz w:val="24"/>
        </w:rPr>
        <w:t>Excel</w:t>
      </w:r>
      <w:r>
        <w:rPr>
          <w:spacing w:val="-13"/>
          <w:sz w:val="24"/>
        </w:rPr>
        <w:t xml:space="preserve"> </w:t>
      </w:r>
      <w:r>
        <w:rPr>
          <w:sz w:val="24"/>
        </w:rPr>
        <w:t>2019</w:t>
      </w:r>
      <w:r>
        <w:rPr>
          <w:spacing w:val="-5"/>
          <w:sz w:val="24"/>
        </w:rPr>
        <w:t xml:space="preserve"> </w:t>
      </w:r>
      <w:r>
        <w:rPr>
          <w:sz w:val="24"/>
        </w:rPr>
        <w:t>Training</w:t>
      </w:r>
      <w:r>
        <w:rPr>
          <w:spacing w:val="-7"/>
          <w:sz w:val="24"/>
        </w:rPr>
        <w:t xml:space="preserve"> </w:t>
      </w:r>
      <w:r>
        <w:rPr>
          <w:sz w:val="24"/>
        </w:rPr>
        <w:t>Guide:</w:t>
      </w:r>
      <w:r>
        <w:rPr>
          <w:spacing w:val="-5"/>
          <w:sz w:val="24"/>
        </w:rPr>
        <w:t xml:space="preserve"> </w:t>
      </w:r>
      <w:r>
        <w:rPr>
          <w:sz w:val="24"/>
        </w:rPr>
        <w:t>Tips</w:t>
      </w:r>
      <w:r>
        <w:rPr>
          <w:spacing w:val="-3"/>
          <w:sz w:val="24"/>
        </w:rPr>
        <w:t xml:space="preserve"> </w:t>
      </w:r>
      <w:r>
        <w:rPr>
          <w:sz w:val="24"/>
        </w:rPr>
        <w:t>and</w:t>
      </w:r>
      <w:r>
        <w:rPr>
          <w:spacing w:val="-5"/>
          <w:sz w:val="24"/>
        </w:rPr>
        <w:t xml:space="preserve"> </w:t>
      </w:r>
      <w:r>
        <w:rPr>
          <w:sz w:val="24"/>
        </w:rPr>
        <w:t>Tricks</w:t>
      </w:r>
      <w:r>
        <w:rPr>
          <w:spacing w:val="-5"/>
          <w:sz w:val="24"/>
        </w:rPr>
        <w:t xml:space="preserve"> </w:t>
      </w:r>
      <w:r>
        <w:rPr>
          <w:sz w:val="24"/>
        </w:rPr>
        <w:t>to</w:t>
      </w:r>
      <w:r>
        <w:rPr>
          <w:spacing w:val="-5"/>
          <w:sz w:val="24"/>
        </w:rPr>
        <w:t xml:space="preserve"> </w:t>
      </w:r>
      <w:r>
        <w:rPr>
          <w:sz w:val="24"/>
        </w:rPr>
        <w:t>kick</w:t>
      </w:r>
      <w:r>
        <w:rPr>
          <w:spacing w:val="-5"/>
          <w:sz w:val="24"/>
        </w:rPr>
        <w:t xml:space="preserve"> </w:t>
      </w:r>
      <w:r>
        <w:rPr>
          <w:sz w:val="24"/>
        </w:rPr>
        <w:t>start your</w:t>
      </w:r>
      <w:r>
        <w:rPr>
          <w:spacing w:val="-8"/>
          <w:sz w:val="24"/>
        </w:rPr>
        <w:t xml:space="preserve"> </w:t>
      </w:r>
      <w:r>
        <w:rPr>
          <w:sz w:val="24"/>
        </w:rPr>
        <w:t>Excel</w:t>
      </w:r>
      <w:r>
        <w:rPr>
          <w:spacing w:val="-13"/>
          <w:sz w:val="24"/>
        </w:rPr>
        <w:t xml:space="preserve"> </w:t>
      </w:r>
      <w:r>
        <w:rPr>
          <w:sz w:val="24"/>
        </w:rPr>
        <w:t>Skills, Manish Nigam, 1st Edition, BPB Publications, 2019</w:t>
      </w:r>
    </w:p>
    <w:p w14:paraId="63087906" w14:textId="77777777" w:rsidR="007829EF" w:rsidRDefault="007829EF">
      <w:pPr>
        <w:pStyle w:val="BodyText"/>
        <w:spacing w:before="62"/>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3"/>
        <w:gridCol w:w="1488"/>
        <w:gridCol w:w="6268"/>
      </w:tblGrid>
      <w:tr w:rsidR="007829EF" w14:paraId="45291FBC" w14:textId="77777777">
        <w:trPr>
          <w:trHeight w:val="376"/>
        </w:trPr>
        <w:tc>
          <w:tcPr>
            <w:tcW w:w="10459" w:type="dxa"/>
            <w:gridSpan w:val="3"/>
          </w:tcPr>
          <w:p w14:paraId="5717BFE2" w14:textId="77777777" w:rsidR="007829EF" w:rsidRDefault="00000000">
            <w:pPr>
              <w:pStyle w:val="TableParagraph"/>
              <w:spacing w:before="80"/>
              <w:ind w:left="23"/>
              <w:jc w:val="center"/>
              <w:rPr>
                <w:b/>
                <w:sz w:val="24"/>
              </w:rPr>
            </w:pPr>
            <w:r>
              <w:rPr>
                <w:b/>
                <w:sz w:val="24"/>
              </w:rPr>
              <w:t>Credit</w:t>
            </w:r>
            <w:r>
              <w:rPr>
                <w:b/>
                <w:spacing w:val="-3"/>
                <w:sz w:val="24"/>
              </w:rPr>
              <w:t xml:space="preserve"> </w:t>
            </w:r>
            <w:r>
              <w:rPr>
                <w:b/>
                <w:spacing w:val="-2"/>
                <w:sz w:val="24"/>
              </w:rPr>
              <w:t>Distribution</w:t>
            </w:r>
          </w:p>
        </w:tc>
      </w:tr>
      <w:tr w:rsidR="007829EF" w14:paraId="37901C11" w14:textId="77777777">
        <w:trPr>
          <w:trHeight w:val="652"/>
        </w:trPr>
        <w:tc>
          <w:tcPr>
            <w:tcW w:w="2703" w:type="dxa"/>
          </w:tcPr>
          <w:p w14:paraId="55B358F2" w14:textId="77777777" w:rsidR="007829EF" w:rsidRDefault="00000000">
            <w:pPr>
              <w:pStyle w:val="TableParagraph"/>
              <w:spacing w:before="87" w:line="235" w:lineRule="auto"/>
              <w:ind w:left="415" w:firstLine="748"/>
              <w:rPr>
                <w:b/>
                <w:sz w:val="24"/>
              </w:rPr>
            </w:pPr>
            <w:r>
              <w:rPr>
                <w:b/>
                <w:spacing w:val="-4"/>
                <w:sz w:val="24"/>
              </w:rPr>
              <w:t xml:space="preserve">L/T </w:t>
            </w:r>
            <w:r>
              <w:rPr>
                <w:b/>
                <w:spacing w:val="-2"/>
                <w:sz w:val="24"/>
              </w:rPr>
              <w:t>(Lecture/Tutorial)</w:t>
            </w:r>
          </w:p>
        </w:tc>
        <w:tc>
          <w:tcPr>
            <w:tcW w:w="1488" w:type="dxa"/>
          </w:tcPr>
          <w:p w14:paraId="5C681A19" w14:textId="77777777" w:rsidR="007829EF" w:rsidRDefault="00000000">
            <w:pPr>
              <w:pStyle w:val="TableParagraph"/>
              <w:spacing w:before="15" w:line="235" w:lineRule="auto"/>
              <w:ind w:left="595" w:right="189" w:hanging="375"/>
              <w:rPr>
                <w:b/>
                <w:sz w:val="24"/>
              </w:rPr>
            </w:pPr>
            <w:r>
              <w:rPr>
                <w:b/>
                <w:spacing w:val="-2"/>
                <w:sz w:val="24"/>
              </w:rPr>
              <w:t xml:space="preserve">Practicum </w:t>
            </w:r>
            <w:r>
              <w:rPr>
                <w:b/>
                <w:spacing w:val="-4"/>
                <w:sz w:val="24"/>
              </w:rPr>
              <w:t>(P)</w:t>
            </w:r>
          </w:p>
        </w:tc>
        <w:tc>
          <w:tcPr>
            <w:tcW w:w="6268" w:type="dxa"/>
          </w:tcPr>
          <w:p w14:paraId="20BE1749" w14:textId="77777777" w:rsidR="007829EF" w:rsidRDefault="00000000">
            <w:pPr>
              <w:pStyle w:val="TableParagraph"/>
              <w:spacing w:before="44"/>
              <w:ind w:left="21" w:right="7"/>
              <w:jc w:val="center"/>
              <w:rPr>
                <w:b/>
                <w:sz w:val="24"/>
              </w:rPr>
            </w:pPr>
            <w:r>
              <w:rPr>
                <w:b/>
                <w:sz w:val="24"/>
              </w:rPr>
              <w:t>Experiential</w:t>
            </w:r>
            <w:r>
              <w:rPr>
                <w:b/>
                <w:spacing w:val="-8"/>
                <w:sz w:val="24"/>
              </w:rPr>
              <w:t xml:space="preserve"> </w:t>
            </w:r>
            <w:r>
              <w:rPr>
                <w:b/>
                <w:spacing w:val="-2"/>
                <w:sz w:val="24"/>
              </w:rPr>
              <w:t>Learning</w:t>
            </w:r>
          </w:p>
        </w:tc>
      </w:tr>
      <w:tr w:rsidR="007829EF" w14:paraId="3FA2810D" w14:textId="77777777">
        <w:trPr>
          <w:trHeight w:val="412"/>
        </w:trPr>
        <w:tc>
          <w:tcPr>
            <w:tcW w:w="2703" w:type="dxa"/>
          </w:tcPr>
          <w:p w14:paraId="2E919C22" w14:textId="77777777" w:rsidR="007829EF" w:rsidRDefault="00000000">
            <w:pPr>
              <w:pStyle w:val="TableParagraph"/>
              <w:spacing w:before="109"/>
              <w:ind w:left="4"/>
              <w:jc w:val="center"/>
              <w:rPr>
                <w:b/>
                <w:sz w:val="24"/>
              </w:rPr>
            </w:pPr>
            <w:r>
              <w:rPr>
                <w:b/>
                <w:sz w:val="24"/>
              </w:rPr>
              <w:t>30</w:t>
            </w:r>
            <w:r>
              <w:rPr>
                <w:b/>
                <w:spacing w:val="-1"/>
                <w:sz w:val="24"/>
              </w:rPr>
              <w:t xml:space="preserve"> </w:t>
            </w:r>
            <w:proofErr w:type="spellStart"/>
            <w:r>
              <w:rPr>
                <w:b/>
                <w:spacing w:val="-5"/>
                <w:sz w:val="24"/>
              </w:rPr>
              <w:t>hrs</w:t>
            </w:r>
            <w:proofErr w:type="spellEnd"/>
          </w:p>
        </w:tc>
        <w:tc>
          <w:tcPr>
            <w:tcW w:w="1488" w:type="dxa"/>
          </w:tcPr>
          <w:p w14:paraId="231F83AB" w14:textId="77777777" w:rsidR="007829EF" w:rsidRDefault="00000000">
            <w:pPr>
              <w:pStyle w:val="TableParagraph"/>
              <w:spacing w:before="109"/>
              <w:ind w:left="432"/>
              <w:rPr>
                <w:b/>
                <w:sz w:val="24"/>
              </w:rPr>
            </w:pPr>
            <w:r>
              <w:rPr>
                <w:b/>
                <w:sz w:val="24"/>
              </w:rPr>
              <w:t xml:space="preserve">30 </w:t>
            </w:r>
            <w:proofErr w:type="spellStart"/>
            <w:r>
              <w:rPr>
                <w:b/>
                <w:spacing w:val="-5"/>
                <w:sz w:val="24"/>
              </w:rPr>
              <w:t>hrs</w:t>
            </w:r>
            <w:proofErr w:type="spellEnd"/>
          </w:p>
        </w:tc>
        <w:tc>
          <w:tcPr>
            <w:tcW w:w="6268" w:type="dxa"/>
          </w:tcPr>
          <w:p w14:paraId="0B0AFD42" w14:textId="77777777" w:rsidR="007829EF" w:rsidRDefault="00000000">
            <w:pPr>
              <w:pStyle w:val="TableParagraph"/>
              <w:spacing w:before="83"/>
              <w:ind w:left="21"/>
              <w:jc w:val="center"/>
              <w:rPr>
                <w:b/>
                <w:sz w:val="24"/>
              </w:rPr>
            </w:pPr>
            <w:r>
              <w:rPr>
                <w:b/>
                <w:sz w:val="24"/>
              </w:rPr>
              <w:t xml:space="preserve">30 </w:t>
            </w:r>
            <w:proofErr w:type="spellStart"/>
            <w:r>
              <w:rPr>
                <w:b/>
                <w:spacing w:val="-5"/>
                <w:sz w:val="24"/>
              </w:rPr>
              <w:t>hrs</w:t>
            </w:r>
            <w:proofErr w:type="spellEnd"/>
          </w:p>
        </w:tc>
      </w:tr>
      <w:tr w:rsidR="007829EF" w14:paraId="5334945A" w14:textId="77777777">
        <w:trPr>
          <w:trHeight w:val="931"/>
        </w:trPr>
        <w:tc>
          <w:tcPr>
            <w:tcW w:w="2703" w:type="dxa"/>
          </w:tcPr>
          <w:p w14:paraId="583DB2C7" w14:textId="77777777" w:rsidR="007829EF" w:rsidRDefault="007829EF">
            <w:pPr>
              <w:pStyle w:val="TableParagraph"/>
            </w:pPr>
          </w:p>
        </w:tc>
        <w:tc>
          <w:tcPr>
            <w:tcW w:w="1488" w:type="dxa"/>
          </w:tcPr>
          <w:p w14:paraId="52005B14" w14:textId="77777777" w:rsidR="007829EF" w:rsidRDefault="007829EF">
            <w:pPr>
              <w:pStyle w:val="TableParagraph"/>
            </w:pPr>
          </w:p>
        </w:tc>
        <w:tc>
          <w:tcPr>
            <w:tcW w:w="6268" w:type="dxa"/>
          </w:tcPr>
          <w:p w14:paraId="72B2DF7C" w14:textId="77777777" w:rsidR="007829EF" w:rsidRDefault="00000000">
            <w:pPr>
              <w:pStyle w:val="TableParagraph"/>
              <w:spacing w:before="71" w:line="242" w:lineRule="auto"/>
              <w:ind w:left="125" w:right="958"/>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Courses/MOOCs</w:t>
            </w:r>
          </w:p>
        </w:tc>
      </w:tr>
    </w:tbl>
    <w:p w14:paraId="232C27B9" w14:textId="77777777" w:rsidR="007829EF" w:rsidRDefault="00000000">
      <w:pPr>
        <w:pStyle w:val="Heading6"/>
        <w:spacing w:before="262"/>
        <w:ind w:left="914"/>
        <w:rPr>
          <w:b w:val="0"/>
        </w:rPr>
      </w:pPr>
      <w:bookmarkStart w:id="66" w:name="Textbook:_(2)"/>
      <w:bookmarkEnd w:id="66"/>
      <w:r>
        <w:rPr>
          <w:spacing w:val="-2"/>
        </w:rPr>
        <w:t>Textbook</w:t>
      </w:r>
      <w:r>
        <w:rPr>
          <w:b w:val="0"/>
          <w:spacing w:val="-2"/>
        </w:rPr>
        <w:t>:</w:t>
      </w:r>
    </w:p>
    <w:p w14:paraId="6FFCB4AD" w14:textId="77777777" w:rsidR="007829EF" w:rsidRDefault="00000000">
      <w:pPr>
        <w:pStyle w:val="ListParagraph"/>
        <w:numPr>
          <w:ilvl w:val="0"/>
          <w:numId w:val="59"/>
        </w:numPr>
        <w:tabs>
          <w:tab w:val="left" w:pos="1123"/>
        </w:tabs>
        <w:spacing w:before="161" w:line="237" w:lineRule="auto"/>
        <w:ind w:right="1978"/>
        <w:rPr>
          <w:sz w:val="24"/>
        </w:rPr>
      </w:pPr>
      <w:r>
        <w:rPr>
          <w:sz w:val="24"/>
        </w:rPr>
        <w:t>Information</w:t>
      </w:r>
      <w:r>
        <w:rPr>
          <w:spacing w:val="-3"/>
          <w:sz w:val="24"/>
        </w:rPr>
        <w:t xml:space="preserve"> </w:t>
      </w:r>
      <w:r>
        <w:rPr>
          <w:sz w:val="24"/>
        </w:rPr>
        <w:t>Technology</w:t>
      </w:r>
      <w:r>
        <w:rPr>
          <w:spacing w:val="-6"/>
          <w:sz w:val="24"/>
        </w:rPr>
        <w:t xml:space="preserve"> </w:t>
      </w:r>
      <w:r>
        <w:rPr>
          <w:sz w:val="24"/>
        </w:rPr>
        <w:t>for</w:t>
      </w:r>
      <w:r>
        <w:rPr>
          <w:spacing w:val="-5"/>
          <w:sz w:val="24"/>
        </w:rPr>
        <w:t xml:space="preserve"> </w:t>
      </w:r>
      <w:r>
        <w:rPr>
          <w:sz w:val="24"/>
        </w:rPr>
        <w:t>Management,</w:t>
      </w:r>
      <w:r>
        <w:rPr>
          <w:spacing w:val="-3"/>
          <w:sz w:val="24"/>
        </w:rPr>
        <w:t xml:space="preserve"> </w:t>
      </w:r>
      <w:r>
        <w:rPr>
          <w:sz w:val="24"/>
        </w:rPr>
        <w:t>Henry</w:t>
      </w:r>
      <w:r>
        <w:rPr>
          <w:spacing w:val="-6"/>
          <w:sz w:val="24"/>
        </w:rPr>
        <w:t xml:space="preserve"> </w:t>
      </w:r>
      <w:r>
        <w:rPr>
          <w:sz w:val="24"/>
        </w:rPr>
        <w:t>Lucas.</w:t>
      </w:r>
      <w:r>
        <w:rPr>
          <w:spacing w:val="-3"/>
          <w:sz w:val="24"/>
        </w:rPr>
        <w:t xml:space="preserve"> </w:t>
      </w:r>
      <w:r>
        <w:rPr>
          <w:sz w:val="24"/>
        </w:rPr>
        <w:t>7</w:t>
      </w:r>
      <w:r>
        <w:rPr>
          <w:sz w:val="24"/>
          <w:vertAlign w:val="superscript"/>
        </w:rPr>
        <w:t>th</w:t>
      </w:r>
      <w:r>
        <w:rPr>
          <w:spacing w:val="-2"/>
          <w:sz w:val="24"/>
        </w:rPr>
        <w:t xml:space="preserve"> </w:t>
      </w:r>
      <w:r>
        <w:rPr>
          <w:sz w:val="24"/>
        </w:rPr>
        <w:t>Edition,</w:t>
      </w:r>
      <w:r>
        <w:rPr>
          <w:spacing w:val="-3"/>
          <w:sz w:val="24"/>
        </w:rPr>
        <w:t xml:space="preserve"> </w:t>
      </w:r>
      <w:r>
        <w:rPr>
          <w:sz w:val="24"/>
        </w:rPr>
        <w:t>Tata</w:t>
      </w:r>
      <w:r>
        <w:rPr>
          <w:spacing w:val="-3"/>
          <w:sz w:val="24"/>
        </w:rPr>
        <w:t xml:space="preserve"> </w:t>
      </w:r>
      <w:r>
        <w:rPr>
          <w:sz w:val="24"/>
        </w:rPr>
        <w:t>McGraw</w:t>
      </w:r>
      <w:r>
        <w:rPr>
          <w:spacing w:val="-2"/>
          <w:sz w:val="24"/>
        </w:rPr>
        <w:t xml:space="preserve"> </w:t>
      </w:r>
      <w:r>
        <w:rPr>
          <w:sz w:val="24"/>
        </w:rPr>
        <w:t>Hill Education Pvt Ltd, New Delhi, 2009.</w:t>
      </w:r>
    </w:p>
    <w:p w14:paraId="4CAC5432" w14:textId="77777777" w:rsidR="007829EF" w:rsidRDefault="00000000">
      <w:pPr>
        <w:pStyle w:val="Heading6"/>
        <w:spacing w:before="12"/>
        <w:ind w:left="914"/>
      </w:pPr>
      <w:r>
        <w:t>Reference</w:t>
      </w:r>
      <w:r>
        <w:rPr>
          <w:spacing w:val="-8"/>
        </w:rPr>
        <w:t xml:space="preserve"> </w:t>
      </w:r>
      <w:r>
        <w:rPr>
          <w:spacing w:val="-2"/>
        </w:rPr>
        <w:t>Books:</w:t>
      </w:r>
    </w:p>
    <w:p w14:paraId="0A26EC0B" w14:textId="77777777" w:rsidR="007829EF" w:rsidRDefault="00000000">
      <w:pPr>
        <w:pStyle w:val="ListParagraph"/>
        <w:numPr>
          <w:ilvl w:val="1"/>
          <w:numId w:val="59"/>
        </w:numPr>
        <w:tabs>
          <w:tab w:val="left" w:pos="1483"/>
        </w:tabs>
        <w:spacing w:before="113"/>
        <w:ind w:hanging="362"/>
        <w:rPr>
          <w:sz w:val="24"/>
        </w:rPr>
      </w:pPr>
      <w:r>
        <w:rPr>
          <w:sz w:val="24"/>
        </w:rPr>
        <w:t>Managing</w:t>
      </w:r>
      <w:r>
        <w:rPr>
          <w:spacing w:val="-5"/>
          <w:sz w:val="24"/>
        </w:rPr>
        <w:t xml:space="preserve"> </w:t>
      </w:r>
      <w:r>
        <w:rPr>
          <w:sz w:val="24"/>
        </w:rPr>
        <w:t>with</w:t>
      </w:r>
      <w:r>
        <w:rPr>
          <w:spacing w:val="-4"/>
          <w:sz w:val="24"/>
        </w:rPr>
        <w:t xml:space="preserve"> </w:t>
      </w:r>
      <w:r>
        <w:rPr>
          <w:sz w:val="24"/>
        </w:rPr>
        <w:t>Information,</w:t>
      </w:r>
      <w:r>
        <w:rPr>
          <w:spacing w:val="1"/>
          <w:sz w:val="24"/>
        </w:rPr>
        <w:t xml:space="preserve"> </w:t>
      </w:r>
      <w:r>
        <w:rPr>
          <w:sz w:val="24"/>
        </w:rPr>
        <w:t>J</w:t>
      </w:r>
      <w:r>
        <w:rPr>
          <w:spacing w:val="-2"/>
          <w:sz w:val="24"/>
        </w:rPr>
        <w:t xml:space="preserve"> </w:t>
      </w:r>
      <w:r>
        <w:rPr>
          <w:sz w:val="24"/>
        </w:rPr>
        <w:t>Kanter. Prentice</w:t>
      </w:r>
      <w:r>
        <w:rPr>
          <w:spacing w:val="-5"/>
          <w:sz w:val="24"/>
        </w:rPr>
        <w:t xml:space="preserve"> </w:t>
      </w:r>
      <w:r>
        <w:rPr>
          <w:sz w:val="24"/>
        </w:rPr>
        <w:t>Hall</w:t>
      </w:r>
      <w:r>
        <w:rPr>
          <w:spacing w:val="-11"/>
          <w:sz w:val="24"/>
        </w:rPr>
        <w:t xml:space="preserve"> </w:t>
      </w:r>
      <w:r>
        <w:rPr>
          <w:sz w:val="24"/>
        </w:rPr>
        <w:t>of</w:t>
      </w:r>
      <w:r>
        <w:rPr>
          <w:spacing w:val="-8"/>
          <w:sz w:val="24"/>
        </w:rPr>
        <w:t xml:space="preserve"> </w:t>
      </w:r>
      <w:r>
        <w:rPr>
          <w:sz w:val="24"/>
        </w:rPr>
        <w:t>India, New</w:t>
      </w:r>
      <w:r>
        <w:rPr>
          <w:spacing w:val="-2"/>
          <w:sz w:val="24"/>
        </w:rPr>
        <w:t xml:space="preserve"> </w:t>
      </w:r>
      <w:r>
        <w:rPr>
          <w:sz w:val="24"/>
        </w:rPr>
        <w:t>Delhi,</w:t>
      </w:r>
      <w:r>
        <w:rPr>
          <w:spacing w:val="-2"/>
          <w:sz w:val="24"/>
        </w:rPr>
        <w:t xml:space="preserve"> </w:t>
      </w:r>
      <w:r>
        <w:rPr>
          <w:spacing w:val="-4"/>
          <w:sz w:val="24"/>
        </w:rPr>
        <w:t>2003</w:t>
      </w:r>
    </w:p>
    <w:p w14:paraId="123A085D" w14:textId="77777777" w:rsidR="007829EF" w:rsidRDefault="00000000">
      <w:pPr>
        <w:pStyle w:val="ListParagraph"/>
        <w:numPr>
          <w:ilvl w:val="1"/>
          <w:numId w:val="59"/>
        </w:numPr>
        <w:tabs>
          <w:tab w:val="left" w:pos="1483"/>
        </w:tabs>
        <w:spacing w:before="3"/>
        <w:ind w:hanging="362"/>
        <w:rPr>
          <w:sz w:val="24"/>
        </w:rPr>
      </w:pPr>
      <w:r>
        <w:rPr>
          <w:sz w:val="24"/>
        </w:rPr>
        <w:t>Mastering</w:t>
      </w:r>
      <w:r>
        <w:rPr>
          <w:spacing w:val="-6"/>
          <w:sz w:val="24"/>
        </w:rPr>
        <w:t xml:space="preserve"> </w:t>
      </w:r>
      <w:r>
        <w:rPr>
          <w:sz w:val="24"/>
        </w:rPr>
        <w:t>MS-Office,</w:t>
      </w:r>
      <w:r>
        <w:rPr>
          <w:spacing w:val="1"/>
          <w:sz w:val="24"/>
        </w:rPr>
        <w:t xml:space="preserve"> </w:t>
      </w:r>
      <w:r>
        <w:rPr>
          <w:sz w:val="24"/>
        </w:rPr>
        <w:t>H.</w:t>
      </w:r>
      <w:r>
        <w:rPr>
          <w:spacing w:val="-1"/>
          <w:sz w:val="24"/>
        </w:rPr>
        <w:t xml:space="preserve"> </w:t>
      </w:r>
      <w:r>
        <w:rPr>
          <w:sz w:val="24"/>
        </w:rPr>
        <w:t>Holly</w:t>
      </w:r>
      <w:r>
        <w:rPr>
          <w:spacing w:val="-11"/>
          <w:sz w:val="24"/>
        </w:rPr>
        <w:t xml:space="preserve"> </w:t>
      </w:r>
      <w:r>
        <w:rPr>
          <w:sz w:val="24"/>
        </w:rPr>
        <w:t>&amp;</w:t>
      </w:r>
      <w:r>
        <w:rPr>
          <w:spacing w:val="-10"/>
          <w:sz w:val="24"/>
        </w:rPr>
        <w:t xml:space="preserve"> </w:t>
      </w:r>
      <w:r>
        <w:rPr>
          <w:sz w:val="24"/>
        </w:rPr>
        <w:t>C.</w:t>
      </w:r>
      <w:r>
        <w:rPr>
          <w:spacing w:val="-1"/>
          <w:sz w:val="24"/>
        </w:rPr>
        <w:t xml:space="preserve"> </w:t>
      </w:r>
      <w:r>
        <w:rPr>
          <w:sz w:val="24"/>
        </w:rPr>
        <w:t>Martin, 10</w:t>
      </w:r>
      <w:r>
        <w:rPr>
          <w:sz w:val="24"/>
          <w:vertAlign w:val="superscript"/>
        </w:rPr>
        <w:t>th</w:t>
      </w:r>
      <w:r>
        <w:rPr>
          <w:spacing w:val="-5"/>
          <w:sz w:val="24"/>
        </w:rPr>
        <w:t xml:space="preserve"> </w:t>
      </w:r>
      <w:r>
        <w:rPr>
          <w:sz w:val="24"/>
        </w:rPr>
        <w:t xml:space="preserve">edition, </w:t>
      </w:r>
      <w:r>
        <w:rPr>
          <w:spacing w:val="-2"/>
          <w:sz w:val="24"/>
        </w:rPr>
        <w:t>McMillan</w:t>
      </w:r>
    </w:p>
    <w:p w14:paraId="575F8B43" w14:textId="77777777" w:rsidR="007829EF" w:rsidRDefault="007829EF">
      <w:pPr>
        <w:pStyle w:val="ListParagraph"/>
        <w:rPr>
          <w:sz w:val="24"/>
        </w:rPr>
        <w:sectPr w:rsidR="007829EF" w:rsidSect="00572258">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76E5B04" w14:textId="77777777" w:rsidR="007829EF" w:rsidRDefault="007829EF">
      <w:pPr>
        <w:pStyle w:val="BodyText"/>
        <w:rPr>
          <w:sz w:val="96"/>
        </w:rPr>
      </w:pPr>
    </w:p>
    <w:p w14:paraId="2FA65B7B" w14:textId="77777777" w:rsidR="007829EF" w:rsidRDefault="007829EF">
      <w:pPr>
        <w:pStyle w:val="BodyText"/>
        <w:rPr>
          <w:sz w:val="96"/>
        </w:rPr>
      </w:pPr>
    </w:p>
    <w:p w14:paraId="1C104BE9" w14:textId="77777777" w:rsidR="007829EF" w:rsidRDefault="007829EF">
      <w:pPr>
        <w:pStyle w:val="BodyText"/>
        <w:rPr>
          <w:sz w:val="96"/>
        </w:rPr>
      </w:pPr>
    </w:p>
    <w:p w14:paraId="383CF566" w14:textId="77777777" w:rsidR="007829EF" w:rsidRDefault="007829EF">
      <w:pPr>
        <w:pStyle w:val="BodyText"/>
        <w:rPr>
          <w:sz w:val="96"/>
        </w:rPr>
      </w:pPr>
    </w:p>
    <w:p w14:paraId="159F1609" w14:textId="77777777" w:rsidR="007829EF" w:rsidRDefault="007829EF">
      <w:pPr>
        <w:pStyle w:val="BodyText"/>
        <w:spacing w:before="421"/>
        <w:rPr>
          <w:sz w:val="96"/>
        </w:rPr>
      </w:pPr>
    </w:p>
    <w:p w14:paraId="131D11CB" w14:textId="77777777" w:rsidR="007829EF" w:rsidRDefault="00000000">
      <w:pPr>
        <w:pStyle w:val="Heading1"/>
        <w:ind w:left="5"/>
      </w:pPr>
      <w:bookmarkStart w:id="67" w:name="SEMESTER_-_III"/>
      <w:bookmarkEnd w:id="67"/>
      <w:r>
        <w:t>SEMESTER -</w:t>
      </w:r>
      <w:r>
        <w:rPr>
          <w:spacing w:val="1"/>
        </w:rPr>
        <w:t xml:space="preserve"> </w:t>
      </w:r>
      <w:r>
        <w:rPr>
          <w:spacing w:val="-5"/>
        </w:rPr>
        <w:t>III</w:t>
      </w:r>
    </w:p>
    <w:p w14:paraId="5D4046E7" w14:textId="77777777" w:rsidR="007829EF" w:rsidRDefault="007829EF">
      <w:pPr>
        <w:pStyle w:val="Heading1"/>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5ECE191" w14:textId="77777777" w:rsidR="007829EF" w:rsidRDefault="00000000">
      <w:pPr>
        <w:pStyle w:val="Heading6"/>
        <w:spacing w:before="74"/>
      </w:pPr>
      <w:bookmarkStart w:id="68" w:name="Quantitative_Techniques"/>
      <w:bookmarkStart w:id="69" w:name="_bookmark18"/>
      <w:bookmarkEnd w:id="68"/>
      <w:bookmarkEnd w:id="69"/>
      <w:r>
        <w:lastRenderedPageBreak/>
        <w:t>Quantitative</w:t>
      </w:r>
      <w:r>
        <w:rPr>
          <w:spacing w:val="-6"/>
        </w:rPr>
        <w:t xml:space="preserve"> </w:t>
      </w:r>
      <w:r>
        <w:rPr>
          <w:spacing w:val="-2"/>
        </w:rPr>
        <w:t>Techniques</w:t>
      </w:r>
    </w:p>
    <w:p w14:paraId="6B961C63" w14:textId="77777777" w:rsidR="007829EF" w:rsidRDefault="007829EF">
      <w:pPr>
        <w:pStyle w:val="BodyText"/>
        <w:spacing w:before="52"/>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38"/>
        <w:gridCol w:w="4935"/>
      </w:tblGrid>
      <w:tr w:rsidR="007829EF" w14:paraId="1D40B35D" w14:textId="77777777">
        <w:trPr>
          <w:trHeight w:val="474"/>
        </w:trPr>
        <w:tc>
          <w:tcPr>
            <w:tcW w:w="5538" w:type="dxa"/>
          </w:tcPr>
          <w:p w14:paraId="78CC0250" w14:textId="77777777" w:rsidR="007829EF" w:rsidRDefault="00000000">
            <w:pPr>
              <w:pStyle w:val="TableParagraph"/>
              <w:spacing w:before="88"/>
              <w:ind w:left="110"/>
              <w:rPr>
                <w:sz w:val="24"/>
              </w:rPr>
            </w:pPr>
            <w:r>
              <w:rPr>
                <w:sz w:val="24"/>
              </w:rPr>
              <w:t>Subject</w:t>
            </w:r>
            <w:r>
              <w:rPr>
                <w:spacing w:val="-2"/>
                <w:sz w:val="24"/>
              </w:rPr>
              <w:t xml:space="preserve"> Code:BSA032M301</w:t>
            </w:r>
          </w:p>
        </w:tc>
        <w:tc>
          <w:tcPr>
            <w:tcW w:w="4935" w:type="dxa"/>
          </w:tcPr>
          <w:p w14:paraId="4581BD1C" w14:textId="77777777" w:rsidR="007829EF" w:rsidRDefault="00000000">
            <w:pPr>
              <w:pStyle w:val="TableParagraph"/>
              <w:spacing w:before="88"/>
              <w:ind w:left="107"/>
              <w:rPr>
                <w:sz w:val="24"/>
              </w:rPr>
            </w:pPr>
            <w:r>
              <w:rPr>
                <w:sz w:val="24"/>
              </w:rPr>
              <w:t>Course</w:t>
            </w:r>
            <w:r>
              <w:rPr>
                <w:spacing w:val="-5"/>
                <w:sz w:val="24"/>
              </w:rPr>
              <w:t xml:space="preserve"> </w:t>
            </w:r>
            <w:r>
              <w:rPr>
                <w:sz w:val="24"/>
              </w:rPr>
              <w:t xml:space="preserve">level: </w:t>
            </w:r>
            <w:r>
              <w:rPr>
                <w:spacing w:val="-5"/>
                <w:sz w:val="24"/>
              </w:rPr>
              <w:t>100</w:t>
            </w:r>
          </w:p>
        </w:tc>
      </w:tr>
      <w:tr w:rsidR="007829EF" w14:paraId="02C53834" w14:textId="77777777">
        <w:trPr>
          <w:trHeight w:val="481"/>
        </w:trPr>
        <w:tc>
          <w:tcPr>
            <w:tcW w:w="5538" w:type="dxa"/>
          </w:tcPr>
          <w:p w14:paraId="562DC89B"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2"/>
                <w:sz w:val="24"/>
              </w:rPr>
              <w:t xml:space="preserve"> </w:t>
            </w:r>
            <w:r>
              <w:rPr>
                <w:sz w:val="24"/>
              </w:rPr>
              <w:t>L-T-P-C=</w:t>
            </w:r>
            <w:r>
              <w:rPr>
                <w:spacing w:val="-6"/>
                <w:sz w:val="24"/>
              </w:rPr>
              <w:t xml:space="preserve"> </w:t>
            </w:r>
            <w:r>
              <w:rPr>
                <w:sz w:val="24"/>
              </w:rPr>
              <w:t>2-1-0-</w:t>
            </w:r>
            <w:r>
              <w:rPr>
                <w:spacing w:val="-10"/>
                <w:sz w:val="24"/>
              </w:rPr>
              <w:t>3</w:t>
            </w:r>
          </w:p>
        </w:tc>
        <w:tc>
          <w:tcPr>
            <w:tcW w:w="4935" w:type="dxa"/>
          </w:tcPr>
          <w:p w14:paraId="3575C9A3"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6309C907" w14:textId="77777777" w:rsidR="007829EF" w:rsidRDefault="00000000">
      <w:pPr>
        <w:pStyle w:val="BodyText"/>
        <w:spacing w:line="237" w:lineRule="auto"/>
        <w:ind w:left="295" w:right="829"/>
      </w:pPr>
      <w:r>
        <w:rPr>
          <w:b/>
        </w:rPr>
        <w:t>Course</w:t>
      </w:r>
      <w:r>
        <w:rPr>
          <w:b/>
          <w:spacing w:val="-7"/>
        </w:rPr>
        <w:t xml:space="preserve"> </w:t>
      </w:r>
      <w:r>
        <w:rPr>
          <w:b/>
        </w:rPr>
        <w:t>Objective:</w:t>
      </w:r>
      <w:r>
        <w:rPr>
          <w:b/>
          <w:spacing w:val="-8"/>
        </w:rPr>
        <w:t xml:space="preserve"> </w:t>
      </w:r>
      <w:r>
        <w:t>To</w:t>
      </w:r>
      <w:r>
        <w:rPr>
          <w:spacing w:val="-1"/>
        </w:rPr>
        <w:t xml:space="preserve"> </w:t>
      </w:r>
      <w:r>
        <w:t>understand</w:t>
      </w:r>
      <w:r>
        <w:rPr>
          <w:spacing w:val="-5"/>
        </w:rPr>
        <w:t xml:space="preserve"> </w:t>
      </w:r>
      <w:r>
        <w:t>and</w:t>
      </w:r>
      <w:r>
        <w:rPr>
          <w:spacing w:val="-3"/>
        </w:rPr>
        <w:t xml:space="preserve"> </w:t>
      </w:r>
      <w:r>
        <w:t>develop</w:t>
      </w:r>
      <w:r>
        <w:rPr>
          <w:spacing w:val="-3"/>
        </w:rPr>
        <w:t xml:space="preserve"> </w:t>
      </w:r>
      <w:r>
        <w:t>analytical</w:t>
      </w:r>
      <w:r>
        <w:rPr>
          <w:spacing w:val="-1"/>
        </w:rPr>
        <w:t xml:space="preserve"> </w:t>
      </w:r>
      <w:r>
        <w:t>insights</w:t>
      </w:r>
      <w:r>
        <w:rPr>
          <w:spacing w:val="-7"/>
        </w:rPr>
        <w:t xml:space="preserve"> </w:t>
      </w:r>
      <w:r>
        <w:t>and</w:t>
      </w:r>
      <w:r>
        <w:rPr>
          <w:spacing w:val="-6"/>
        </w:rPr>
        <w:t xml:space="preserve"> </w:t>
      </w:r>
      <w:r>
        <w:t>knowledge</w:t>
      </w:r>
      <w:r>
        <w:rPr>
          <w:spacing w:val="-6"/>
        </w:rPr>
        <w:t xml:space="preserve"> </w:t>
      </w:r>
      <w:r>
        <w:t>base</w:t>
      </w:r>
      <w:r>
        <w:rPr>
          <w:spacing w:val="-7"/>
        </w:rPr>
        <w:t xml:space="preserve"> </w:t>
      </w:r>
      <w:r>
        <w:t>of</w:t>
      </w:r>
      <w:r>
        <w:rPr>
          <w:spacing w:val="-7"/>
        </w:rPr>
        <w:t xml:space="preserve"> </w:t>
      </w:r>
      <w:r>
        <w:t>various</w:t>
      </w:r>
      <w:r>
        <w:rPr>
          <w:spacing w:val="-5"/>
        </w:rPr>
        <w:t xml:space="preserve"> </w:t>
      </w:r>
      <w:r>
        <w:t>concepts of quantitative techniques.</w:t>
      </w:r>
    </w:p>
    <w:p w14:paraId="0971FCD9" w14:textId="77777777" w:rsidR="007829EF" w:rsidRDefault="00000000">
      <w:pPr>
        <w:pStyle w:val="BodyText"/>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7117"/>
        <w:gridCol w:w="2522"/>
      </w:tblGrid>
      <w:tr w:rsidR="007829EF" w14:paraId="69866C1A" w14:textId="77777777">
        <w:trPr>
          <w:trHeight w:val="585"/>
        </w:trPr>
        <w:tc>
          <w:tcPr>
            <w:tcW w:w="821" w:type="dxa"/>
          </w:tcPr>
          <w:p w14:paraId="74FDB924" w14:textId="77777777" w:rsidR="007829EF" w:rsidRDefault="00000000">
            <w:pPr>
              <w:pStyle w:val="TableParagraph"/>
              <w:spacing w:before="11"/>
              <w:ind w:left="104" w:right="110"/>
              <w:jc w:val="center"/>
              <w:rPr>
                <w:b/>
                <w:sz w:val="24"/>
              </w:rPr>
            </w:pPr>
            <w:r>
              <w:rPr>
                <w:b/>
                <w:spacing w:val="-5"/>
                <w:sz w:val="24"/>
              </w:rPr>
              <w:t>Sl.</w:t>
            </w:r>
          </w:p>
          <w:p w14:paraId="44B48FA4" w14:textId="77777777" w:rsidR="007829EF" w:rsidRDefault="00000000">
            <w:pPr>
              <w:pStyle w:val="TableParagraph"/>
              <w:ind w:left="84"/>
              <w:jc w:val="center"/>
              <w:rPr>
                <w:b/>
                <w:sz w:val="24"/>
              </w:rPr>
            </w:pPr>
            <w:r>
              <w:rPr>
                <w:b/>
                <w:spacing w:val="-5"/>
                <w:sz w:val="24"/>
              </w:rPr>
              <w:t>No.</w:t>
            </w:r>
          </w:p>
        </w:tc>
        <w:tc>
          <w:tcPr>
            <w:tcW w:w="7117" w:type="dxa"/>
          </w:tcPr>
          <w:p w14:paraId="5DF76044" w14:textId="77777777" w:rsidR="007829EF" w:rsidRDefault="00000000">
            <w:pPr>
              <w:pStyle w:val="TableParagraph"/>
              <w:spacing w:before="6"/>
              <w:ind w:left="6"/>
              <w:jc w:val="center"/>
              <w:rPr>
                <w:sz w:val="24"/>
              </w:rPr>
            </w:pPr>
            <w:r>
              <w:rPr>
                <w:sz w:val="24"/>
              </w:rPr>
              <w:t>Course</w:t>
            </w:r>
            <w:r>
              <w:rPr>
                <w:spacing w:val="-9"/>
                <w:sz w:val="24"/>
              </w:rPr>
              <w:t xml:space="preserve"> </w:t>
            </w:r>
            <w:r>
              <w:rPr>
                <w:spacing w:val="-2"/>
                <w:sz w:val="24"/>
              </w:rPr>
              <w:t>outcome</w:t>
            </w:r>
          </w:p>
        </w:tc>
        <w:tc>
          <w:tcPr>
            <w:tcW w:w="2522" w:type="dxa"/>
          </w:tcPr>
          <w:p w14:paraId="7634FACC" w14:textId="77777777" w:rsidR="007829EF" w:rsidRDefault="00000000">
            <w:pPr>
              <w:pStyle w:val="TableParagraph"/>
              <w:spacing w:before="15" w:line="237" w:lineRule="auto"/>
              <w:ind w:left="982" w:right="258" w:hanging="716"/>
              <w:rPr>
                <w:b/>
                <w:sz w:val="24"/>
              </w:rPr>
            </w:pPr>
            <w:r>
              <w:rPr>
                <w:b/>
                <w:spacing w:val="-2"/>
                <w:sz w:val="24"/>
              </w:rPr>
              <w:t>Bloom’s</w:t>
            </w:r>
            <w:r>
              <w:rPr>
                <w:b/>
                <w:spacing w:val="-13"/>
                <w:sz w:val="24"/>
              </w:rPr>
              <w:t xml:space="preserve"> </w:t>
            </w:r>
            <w:r>
              <w:rPr>
                <w:b/>
                <w:spacing w:val="-2"/>
                <w:sz w:val="24"/>
              </w:rPr>
              <w:t>Taxonomy Level</w:t>
            </w:r>
          </w:p>
        </w:tc>
      </w:tr>
      <w:tr w:rsidR="007829EF" w14:paraId="400C3297" w14:textId="77777777">
        <w:trPr>
          <w:trHeight w:val="580"/>
        </w:trPr>
        <w:tc>
          <w:tcPr>
            <w:tcW w:w="821" w:type="dxa"/>
          </w:tcPr>
          <w:p w14:paraId="64EE155C" w14:textId="77777777" w:rsidR="007829EF" w:rsidRDefault="00000000">
            <w:pPr>
              <w:pStyle w:val="TableParagraph"/>
              <w:spacing w:line="275" w:lineRule="exact"/>
              <w:ind w:right="110"/>
              <w:jc w:val="center"/>
              <w:rPr>
                <w:sz w:val="24"/>
              </w:rPr>
            </w:pPr>
            <w:r>
              <w:rPr>
                <w:spacing w:val="-5"/>
                <w:sz w:val="24"/>
              </w:rPr>
              <w:t>CO1</w:t>
            </w:r>
          </w:p>
        </w:tc>
        <w:tc>
          <w:tcPr>
            <w:tcW w:w="7117" w:type="dxa"/>
          </w:tcPr>
          <w:p w14:paraId="1CB64430" w14:textId="77777777" w:rsidR="007829EF" w:rsidRDefault="00000000">
            <w:pPr>
              <w:pStyle w:val="TableParagraph"/>
              <w:spacing w:line="242" w:lineRule="auto"/>
              <w:ind w:left="122" w:right="66" w:hanging="12"/>
              <w:rPr>
                <w:sz w:val="24"/>
              </w:rPr>
            </w:pPr>
            <w:r>
              <w:rPr>
                <w:sz w:val="24"/>
              </w:rPr>
              <w:t>Define</w:t>
            </w:r>
            <w:r>
              <w:rPr>
                <w:spacing w:val="-11"/>
                <w:sz w:val="24"/>
              </w:rPr>
              <w:t xml:space="preserve"> </w:t>
            </w:r>
            <w:r>
              <w:rPr>
                <w:sz w:val="24"/>
              </w:rPr>
              <w:t>quantitative</w:t>
            </w:r>
            <w:r>
              <w:rPr>
                <w:spacing w:val="-7"/>
                <w:sz w:val="24"/>
              </w:rPr>
              <w:t xml:space="preserve"> </w:t>
            </w:r>
            <w:r>
              <w:rPr>
                <w:sz w:val="24"/>
              </w:rPr>
              <w:t>techniques</w:t>
            </w:r>
            <w:r>
              <w:rPr>
                <w:spacing w:val="-10"/>
                <w:sz w:val="24"/>
              </w:rPr>
              <w:t xml:space="preserve"> </w:t>
            </w:r>
            <w:r>
              <w:rPr>
                <w:sz w:val="24"/>
              </w:rPr>
              <w:t>and</w:t>
            </w:r>
            <w:r>
              <w:rPr>
                <w:spacing w:val="-8"/>
                <w:sz w:val="24"/>
              </w:rPr>
              <w:t xml:space="preserve"> </w:t>
            </w:r>
            <w:r>
              <w:rPr>
                <w:sz w:val="24"/>
              </w:rPr>
              <w:t>their</w:t>
            </w:r>
            <w:r>
              <w:rPr>
                <w:spacing w:val="-7"/>
                <w:sz w:val="24"/>
              </w:rPr>
              <w:t xml:space="preserve"> </w:t>
            </w:r>
            <w:r>
              <w:rPr>
                <w:sz w:val="24"/>
              </w:rPr>
              <w:t>applications</w:t>
            </w:r>
            <w:r>
              <w:rPr>
                <w:spacing w:val="-6"/>
                <w:sz w:val="24"/>
              </w:rPr>
              <w:t xml:space="preserve"> </w:t>
            </w:r>
            <w:r>
              <w:rPr>
                <w:sz w:val="24"/>
              </w:rPr>
              <w:t>in</w:t>
            </w:r>
            <w:r>
              <w:rPr>
                <w:spacing w:val="-11"/>
                <w:sz w:val="24"/>
              </w:rPr>
              <w:t xml:space="preserve"> </w:t>
            </w:r>
            <w:r>
              <w:rPr>
                <w:sz w:val="24"/>
              </w:rPr>
              <w:t xml:space="preserve">decision- </w:t>
            </w:r>
            <w:r>
              <w:rPr>
                <w:spacing w:val="-2"/>
                <w:sz w:val="24"/>
              </w:rPr>
              <w:t>making.</w:t>
            </w:r>
          </w:p>
        </w:tc>
        <w:tc>
          <w:tcPr>
            <w:tcW w:w="2522" w:type="dxa"/>
          </w:tcPr>
          <w:p w14:paraId="1762B025" w14:textId="77777777" w:rsidR="007829EF" w:rsidRDefault="00000000">
            <w:pPr>
              <w:pStyle w:val="TableParagraph"/>
              <w:spacing w:line="275" w:lineRule="exact"/>
              <w:ind w:left="50" w:right="23"/>
              <w:jc w:val="center"/>
              <w:rPr>
                <w:sz w:val="24"/>
              </w:rPr>
            </w:pPr>
            <w:r>
              <w:rPr>
                <w:sz w:val="24"/>
              </w:rPr>
              <w:t>BT</w:t>
            </w:r>
            <w:r>
              <w:rPr>
                <w:spacing w:val="3"/>
                <w:sz w:val="24"/>
              </w:rPr>
              <w:t xml:space="preserve"> </w:t>
            </w:r>
            <w:r>
              <w:rPr>
                <w:spacing w:val="-10"/>
                <w:sz w:val="24"/>
              </w:rPr>
              <w:t>I</w:t>
            </w:r>
          </w:p>
        </w:tc>
      </w:tr>
      <w:tr w:rsidR="007829EF" w14:paraId="70D062A2" w14:textId="77777777">
        <w:trPr>
          <w:trHeight w:val="345"/>
        </w:trPr>
        <w:tc>
          <w:tcPr>
            <w:tcW w:w="821" w:type="dxa"/>
          </w:tcPr>
          <w:p w14:paraId="2EFD98B5" w14:textId="77777777" w:rsidR="007829EF" w:rsidRDefault="00000000">
            <w:pPr>
              <w:pStyle w:val="TableParagraph"/>
              <w:spacing w:line="275" w:lineRule="exact"/>
              <w:ind w:right="110"/>
              <w:jc w:val="center"/>
              <w:rPr>
                <w:sz w:val="24"/>
              </w:rPr>
            </w:pPr>
            <w:r>
              <w:rPr>
                <w:spacing w:val="-5"/>
                <w:sz w:val="24"/>
              </w:rPr>
              <w:t>CO2</w:t>
            </w:r>
          </w:p>
        </w:tc>
        <w:tc>
          <w:tcPr>
            <w:tcW w:w="7117" w:type="dxa"/>
          </w:tcPr>
          <w:p w14:paraId="51D82707" w14:textId="77777777" w:rsidR="007829EF" w:rsidRDefault="00000000">
            <w:pPr>
              <w:pStyle w:val="TableParagraph"/>
              <w:spacing w:line="275" w:lineRule="exact"/>
              <w:ind w:left="132"/>
              <w:rPr>
                <w:sz w:val="24"/>
              </w:rPr>
            </w:pPr>
            <w:r>
              <w:rPr>
                <w:sz w:val="24"/>
              </w:rPr>
              <w:t>Interpret</w:t>
            </w:r>
            <w:r>
              <w:rPr>
                <w:spacing w:val="-3"/>
                <w:sz w:val="24"/>
              </w:rPr>
              <w:t xml:space="preserve"> </w:t>
            </w:r>
            <w:r>
              <w:rPr>
                <w:sz w:val="24"/>
              </w:rPr>
              <w:t>the</w:t>
            </w:r>
            <w:r>
              <w:rPr>
                <w:spacing w:val="-5"/>
                <w:sz w:val="24"/>
              </w:rPr>
              <w:t xml:space="preserve"> </w:t>
            </w:r>
            <w:r>
              <w:rPr>
                <w:sz w:val="24"/>
              </w:rPr>
              <w:t>results</w:t>
            </w:r>
            <w:r>
              <w:rPr>
                <w:spacing w:val="-5"/>
                <w:sz w:val="24"/>
              </w:rPr>
              <w:t xml:space="preserve"> </w:t>
            </w:r>
            <w:r>
              <w:rPr>
                <w:sz w:val="24"/>
              </w:rPr>
              <w:t>of</w:t>
            </w:r>
            <w:r>
              <w:rPr>
                <w:spacing w:val="-9"/>
                <w:sz w:val="24"/>
              </w:rPr>
              <w:t xml:space="preserve"> </w:t>
            </w:r>
            <w:r>
              <w:rPr>
                <w:sz w:val="24"/>
              </w:rPr>
              <w:t>quantitative</w:t>
            </w:r>
            <w:r>
              <w:rPr>
                <w:spacing w:val="-4"/>
                <w:sz w:val="24"/>
              </w:rPr>
              <w:t xml:space="preserve"> </w:t>
            </w:r>
            <w:r>
              <w:rPr>
                <w:sz w:val="24"/>
              </w:rPr>
              <w:t>analysis in</w:t>
            </w:r>
            <w:r>
              <w:rPr>
                <w:spacing w:val="-1"/>
                <w:sz w:val="24"/>
              </w:rPr>
              <w:t xml:space="preserve"> </w:t>
            </w:r>
            <w:r>
              <w:rPr>
                <w:sz w:val="24"/>
              </w:rPr>
              <w:t>a</w:t>
            </w:r>
            <w:r>
              <w:rPr>
                <w:spacing w:val="-5"/>
                <w:sz w:val="24"/>
              </w:rPr>
              <w:t xml:space="preserve"> </w:t>
            </w:r>
            <w:r>
              <w:rPr>
                <w:sz w:val="24"/>
              </w:rPr>
              <w:t>business</w:t>
            </w:r>
            <w:r>
              <w:rPr>
                <w:spacing w:val="-2"/>
                <w:sz w:val="24"/>
              </w:rPr>
              <w:t xml:space="preserve"> context.</w:t>
            </w:r>
          </w:p>
        </w:tc>
        <w:tc>
          <w:tcPr>
            <w:tcW w:w="2522" w:type="dxa"/>
          </w:tcPr>
          <w:p w14:paraId="6C5E1820" w14:textId="77777777" w:rsidR="007829EF" w:rsidRDefault="00000000">
            <w:pPr>
              <w:pStyle w:val="TableParagraph"/>
              <w:spacing w:line="275" w:lineRule="exact"/>
              <w:ind w:left="44" w:right="26"/>
              <w:jc w:val="center"/>
              <w:rPr>
                <w:sz w:val="24"/>
              </w:rPr>
            </w:pPr>
            <w:r>
              <w:rPr>
                <w:sz w:val="24"/>
              </w:rPr>
              <w:t>BT</w:t>
            </w:r>
            <w:r>
              <w:rPr>
                <w:spacing w:val="2"/>
                <w:sz w:val="24"/>
              </w:rPr>
              <w:t xml:space="preserve"> </w:t>
            </w:r>
            <w:r>
              <w:rPr>
                <w:spacing w:val="-5"/>
                <w:sz w:val="24"/>
              </w:rPr>
              <w:t>II</w:t>
            </w:r>
          </w:p>
        </w:tc>
      </w:tr>
      <w:tr w:rsidR="007829EF" w14:paraId="5A0BF433" w14:textId="77777777">
        <w:trPr>
          <w:trHeight w:val="580"/>
        </w:trPr>
        <w:tc>
          <w:tcPr>
            <w:tcW w:w="821" w:type="dxa"/>
          </w:tcPr>
          <w:p w14:paraId="0564C6FC" w14:textId="77777777" w:rsidR="007829EF" w:rsidRDefault="00000000">
            <w:pPr>
              <w:pStyle w:val="TableParagraph"/>
              <w:spacing w:line="275" w:lineRule="exact"/>
              <w:ind w:right="110"/>
              <w:jc w:val="center"/>
              <w:rPr>
                <w:sz w:val="24"/>
              </w:rPr>
            </w:pPr>
            <w:r>
              <w:rPr>
                <w:spacing w:val="-5"/>
                <w:sz w:val="24"/>
              </w:rPr>
              <w:t>CO3</w:t>
            </w:r>
          </w:p>
        </w:tc>
        <w:tc>
          <w:tcPr>
            <w:tcW w:w="7117" w:type="dxa"/>
          </w:tcPr>
          <w:p w14:paraId="063254D8" w14:textId="77777777" w:rsidR="007829EF" w:rsidRDefault="00000000">
            <w:pPr>
              <w:pStyle w:val="TableParagraph"/>
              <w:ind w:left="122" w:right="66" w:hanging="12"/>
              <w:rPr>
                <w:sz w:val="24"/>
              </w:rPr>
            </w:pPr>
            <w:r>
              <w:rPr>
                <w:sz w:val="24"/>
              </w:rPr>
              <w:t>Apply</w:t>
            </w:r>
            <w:r>
              <w:rPr>
                <w:spacing w:val="-9"/>
                <w:sz w:val="24"/>
              </w:rPr>
              <w:t xml:space="preserve"> </w:t>
            </w:r>
            <w:r>
              <w:rPr>
                <w:sz w:val="24"/>
              </w:rPr>
              <w:t>mathematical</w:t>
            </w:r>
            <w:r>
              <w:rPr>
                <w:spacing w:val="-5"/>
                <w:sz w:val="24"/>
              </w:rPr>
              <w:t xml:space="preserve"> </w:t>
            </w:r>
            <w:r>
              <w:rPr>
                <w:sz w:val="24"/>
              </w:rPr>
              <w:t>and</w:t>
            </w:r>
            <w:r>
              <w:rPr>
                <w:spacing w:val="-2"/>
                <w:sz w:val="24"/>
              </w:rPr>
              <w:t xml:space="preserve"> </w:t>
            </w:r>
            <w:r>
              <w:rPr>
                <w:sz w:val="24"/>
              </w:rPr>
              <w:t>statistical</w:t>
            </w:r>
            <w:r>
              <w:rPr>
                <w:spacing w:val="-5"/>
                <w:sz w:val="24"/>
              </w:rPr>
              <w:t xml:space="preserve"> </w:t>
            </w:r>
            <w:r>
              <w:rPr>
                <w:sz w:val="24"/>
              </w:rPr>
              <w:t>methods</w:t>
            </w:r>
            <w:r>
              <w:rPr>
                <w:spacing w:val="-5"/>
                <w:sz w:val="24"/>
              </w:rPr>
              <w:t xml:space="preserve"> </w:t>
            </w:r>
            <w:r>
              <w:rPr>
                <w:sz w:val="24"/>
              </w:rPr>
              <w:t>to</w:t>
            </w:r>
            <w:r>
              <w:rPr>
                <w:spacing w:val="-5"/>
                <w:sz w:val="24"/>
              </w:rPr>
              <w:t xml:space="preserve"> </w:t>
            </w:r>
            <w:proofErr w:type="spellStart"/>
            <w:r>
              <w:rPr>
                <w:sz w:val="24"/>
              </w:rPr>
              <w:t>Analyse</w:t>
            </w:r>
            <w:proofErr w:type="spellEnd"/>
            <w:r>
              <w:rPr>
                <w:spacing w:val="-6"/>
                <w:sz w:val="24"/>
              </w:rPr>
              <w:t xml:space="preserve"> </w:t>
            </w:r>
            <w:r>
              <w:rPr>
                <w:sz w:val="24"/>
              </w:rPr>
              <w:t>data</w:t>
            </w:r>
            <w:r>
              <w:rPr>
                <w:spacing w:val="-5"/>
                <w:sz w:val="24"/>
              </w:rPr>
              <w:t xml:space="preserve"> </w:t>
            </w:r>
            <w:r>
              <w:rPr>
                <w:sz w:val="24"/>
              </w:rPr>
              <w:t>and</w:t>
            </w:r>
            <w:r>
              <w:rPr>
                <w:spacing w:val="-5"/>
                <w:sz w:val="24"/>
              </w:rPr>
              <w:t xml:space="preserve"> </w:t>
            </w:r>
            <w:r>
              <w:rPr>
                <w:sz w:val="24"/>
              </w:rPr>
              <w:t>draw meaningful conclusions.</w:t>
            </w:r>
          </w:p>
        </w:tc>
        <w:tc>
          <w:tcPr>
            <w:tcW w:w="2522" w:type="dxa"/>
          </w:tcPr>
          <w:p w14:paraId="53ED84C9" w14:textId="77777777" w:rsidR="007829EF" w:rsidRDefault="00000000">
            <w:pPr>
              <w:pStyle w:val="TableParagraph"/>
              <w:spacing w:line="275" w:lineRule="exact"/>
              <w:ind w:left="44" w:right="23"/>
              <w:jc w:val="center"/>
              <w:rPr>
                <w:sz w:val="24"/>
              </w:rPr>
            </w:pPr>
            <w:r>
              <w:rPr>
                <w:sz w:val="24"/>
              </w:rPr>
              <w:t>BT</w:t>
            </w:r>
            <w:r>
              <w:rPr>
                <w:spacing w:val="2"/>
                <w:sz w:val="24"/>
              </w:rPr>
              <w:t xml:space="preserve"> </w:t>
            </w:r>
            <w:r>
              <w:rPr>
                <w:spacing w:val="-5"/>
                <w:sz w:val="24"/>
              </w:rPr>
              <w:t>III</w:t>
            </w:r>
          </w:p>
        </w:tc>
      </w:tr>
      <w:tr w:rsidR="007829EF" w14:paraId="236FA479" w14:textId="77777777">
        <w:trPr>
          <w:trHeight w:val="306"/>
        </w:trPr>
        <w:tc>
          <w:tcPr>
            <w:tcW w:w="821" w:type="dxa"/>
          </w:tcPr>
          <w:p w14:paraId="17A438EC" w14:textId="77777777" w:rsidR="007829EF" w:rsidRDefault="00000000">
            <w:pPr>
              <w:pStyle w:val="TableParagraph"/>
              <w:spacing w:line="275" w:lineRule="exact"/>
              <w:ind w:right="110"/>
              <w:jc w:val="center"/>
              <w:rPr>
                <w:sz w:val="24"/>
              </w:rPr>
            </w:pPr>
            <w:r>
              <w:rPr>
                <w:spacing w:val="-5"/>
                <w:sz w:val="24"/>
              </w:rPr>
              <w:t>CO4</w:t>
            </w:r>
          </w:p>
        </w:tc>
        <w:tc>
          <w:tcPr>
            <w:tcW w:w="7117" w:type="dxa"/>
          </w:tcPr>
          <w:p w14:paraId="12287AE5" w14:textId="77777777" w:rsidR="007829EF" w:rsidRDefault="00000000">
            <w:pPr>
              <w:pStyle w:val="TableParagraph"/>
              <w:spacing w:line="275" w:lineRule="exact"/>
              <w:ind w:left="112"/>
              <w:rPr>
                <w:sz w:val="24"/>
              </w:rPr>
            </w:pPr>
            <w:proofErr w:type="spellStart"/>
            <w:r>
              <w:rPr>
                <w:sz w:val="24"/>
              </w:rPr>
              <w:t>Analyse</w:t>
            </w:r>
            <w:proofErr w:type="spellEnd"/>
            <w:r>
              <w:rPr>
                <w:spacing w:val="-4"/>
                <w:sz w:val="24"/>
              </w:rPr>
              <w:t xml:space="preserve"> </w:t>
            </w:r>
            <w:r>
              <w:rPr>
                <w:sz w:val="24"/>
              </w:rPr>
              <w:t>data</w:t>
            </w:r>
            <w:r>
              <w:rPr>
                <w:spacing w:val="-4"/>
                <w:sz w:val="24"/>
              </w:rPr>
              <w:t xml:space="preserve"> </w:t>
            </w:r>
            <w:r>
              <w:rPr>
                <w:sz w:val="24"/>
              </w:rPr>
              <w:t>using</w:t>
            </w:r>
            <w:r>
              <w:rPr>
                <w:spacing w:val="-5"/>
                <w:sz w:val="24"/>
              </w:rPr>
              <w:t xml:space="preserve"> </w:t>
            </w:r>
            <w:r>
              <w:rPr>
                <w:sz w:val="24"/>
              </w:rPr>
              <w:t>quantitative</w:t>
            </w:r>
            <w:r>
              <w:rPr>
                <w:spacing w:val="-4"/>
                <w:sz w:val="24"/>
              </w:rPr>
              <w:t xml:space="preserve"> </w:t>
            </w:r>
            <w:r>
              <w:rPr>
                <w:sz w:val="24"/>
              </w:rPr>
              <w:t>techniques</w:t>
            </w:r>
            <w:r>
              <w:rPr>
                <w:spacing w:val="-5"/>
                <w:sz w:val="24"/>
              </w:rPr>
              <w:t xml:space="preserve"> </w:t>
            </w:r>
            <w:r>
              <w:rPr>
                <w:sz w:val="24"/>
              </w:rPr>
              <w:t>to</w:t>
            </w:r>
            <w:r>
              <w:rPr>
                <w:spacing w:val="-4"/>
                <w:sz w:val="24"/>
              </w:rPr>
              <w:t xml:space="preserve"> </w:t>
            </w:r>
            <w:r>
              <w:rPr>
                <w:sz w:val="24"/>
              </w:rPr>
              <w:t>solve</w:t>
            </w:r>
            <w:r>
              <w:rPr>
                <w:spacing w:val="-6"/>
                <w:sz w:val="24"/>
              </w:rPr>
              <w:t xml:space="preserve"> </w:t>
            </w:r>
            <w:r>
              <w:rPr>
                <w:sz w:val="24"/>
              </w:rPr>
              <w:t>business</w:t>
            </w:r>
            <w:r>
              <w:rPr>
                <w:spacing w:val="-5"/>
                <w:sz w:val="24"/>
              </w:rPr>
              <w:t xml:space="preserve"> </w:t>
            </w:r>
            <w:r>
              <w:rPr>
                <w:spacing w:val="-2"/>
                <w:sz w:val="24"/>
              </w:rPr>
              <w:t>problems</w:t>
            </w:r>
          </w:p>
        </w:tc>
        <w:tc>
          <w:tcPr>
            <w:tcW w:w="2522" w:type="dxa"/>
          </w:tcPr>
          <w:p w14:paraId="35FF6FC5" w14:textId="77777777" w:rsidR="007829EF" w:rsidRDefault="00000000">
            <w:pPr>
              <w:pStyle w:val="TableParagraph"/>
              <w:spacing w:line="275" w:lineRule="exact"/>
              <w:ind w:left="44" w:right="23"/>
              <w:jc w:val="center"/>
              <w:rPr>
                <w:sz w:val="24"/>
              </w:rPr>
            </w:pPr>
            <w:r>
              <w:rPr>
                <w:sz w:val="24"/>
              </w:rPr>
              <w:t>BT</w:t>
            </w:r>
            <w:r>
              <w:rPr>
                <w:spacing w:val="2"/>
                <w:sz w:val="24"/>
              </w:rPr>
              <w:t xml:space="preserve"> </w:t>
            </w:r>
            <w:r>
              <w:rPr>
                <w:spacing w:val="-5"/>
                <w:sz w:val="24"/>
              </w:rPr>
              <w:t>IV</w:t>
            </w:r>
          </w:p>
        </w:tc>
      </w:tr>
    </w:tbl>
    <w:p w14:paraId="0D056983" w14:textId="77777777" w:rsidR="007829EF" w:rsidRDefault="007829EF">
      <w:pPr>
        <w:pStyle w:val="BodyText"/>
        <w:spacing w:before="45"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8437"/>
        <w:gridCol w:w="892"/>
      </w:tblGrid>
      <w:tr w:rsidR="007829EF" w14:paraId="432BE2B0" w14:textId="77777777">
        <w:trPr>
          <w:trHeight w:val="465"/>
        </w:trPr>
        <w:tc>
          <w:tcPr>
            <w:tcW w:w="1128" w:type="dxa"/>
            <w:tcBorders>
              <w:right w:val="single" w:sz="6" w:space="0" w:color="000000"/>
            </w:tcBorders>
          </w:tcPr>
          <w:p w14:paraId="23AD78DE" w14:textId="77777777" w:rsidR="007829EF" w:rsidRDefault="00000000">
            <w:pPr>
              <w:pStyle w:val="TableParagraph"/>
              <w:spacing w:before="23"/>
              <w:ind w:left="16"/>
              <w:rPr>
                <w:b/>
                <w:sz w:val="24"/>
              </w:rPr>
            </w:pPr>
            <w:r>
              <w:rPr>
                <w:b/>
                <w:spacing w:val="-2"/>
                <w:sz w:val="24"/>
              </w:rPr>
              <w:t>Modules</w:t>
            </w:r>
          </w:p>
        </w:tc>
        <w:tc>
          <w:tcPr>
            <w:tcW w:w="8437" w:type="dxa"/>
            <w:tcBorders>
              <w:left w:val="single" w:sz="6" w:space="0" w:color="000000"/>
            </w:tcBorders>
          </w:tcPr>
          <w:p w14:paraId="5102B1EB" w14:textId="77777777" w:rsidR="007829EF" w:rsidRDefault="00000000">
            <w:pPr>
              <w:pStyle w:val="TableParagraph"/>
              <w:spacing w:before="152"/>
              <w:ind w:left="1"/>
              <w:jc w:val="center"/>
              <w:rPr>
                <w:b/>
                <w:sz w:val="24"/>
              </w:rPr>
            </w:pPr>
            <w:r>
              <w:rPr>
                <w:b/>
                <w:sz w:val="24"/>
              </w:rPr>
              <w:t>Course</w:t>
            </w:r>
            <w:r>
              <w:rPr>
                <w:b/>
                <w:spacing w:val="-1"/>
                <w:sz w:val="24"/>
              </w:rPr>
              <w:t xml:space="preserve"> </w:t>
            </w:r>
            <w:r>
              <w:rPr>
                <w:b/>
                <w:spacing w:val="-2"/>
                <w:sz w:val="24"/>
              </w:rPr>
              <w:t>Content</w:t>
            </w:r>
          </w:p>
        </w:tc>
        <w:tc>
          <w:tcPr>
            <w:tcW w:w="892" w:type="dxa"/>
          </w:tcPr>
          <w:p w14:paraId="6F7052F8" w14:textId="77777777" w:rsidR="007829EF" w:rsidRDefault="00000000">
            <w:pPr>
              <w:pStyle w:val="TableParagraph"/>
              <w:spacing w:before="152"/>
              <w:ind w:left="37" w:right="30"/>
              <w:jc w:val="center"/>
              <w:rPr>
                <w:b/>
                <w:sz w:val="24"/>
              </w:rPr>
            </w:pPr>
            <w:r>
              <w:rPr>
                <w:b/>
                <w:spacing w:val="-2"/>
                <w:sz w:val="24"/>
              </w:rPr>
              <w:t>Periods</w:t>
            </w:r>
          </w:p>
        </w:tc>
      </w:tr>
      <w:tr w:rsidR="007829EF" w14:paraId="363D845A" w14:textId="77777777">
        <w:trPr>
          <w:trHeight w:val="870"/>
        </w:trPr>
        <w:tc>
          <w:tcPr>
            <w:tcW w:w="1128" w:type="dxa"/>
            <w:tcBorders>
              <w:right w:val="single" w:sz="6" w:space="0" w:color="000000"/>
            </w:tcBorders>
          </w:tcPr>
          <w:p w14:paraId="05A457AD" w14:textId="77777777" w:rsidR="007829EF" w:rsidRDefault="007829EF">
            <w:pPr>
              <w:pStyle w:val="TableParagraph"/>
              <w:spacing w:before="10"/>
              <w:rPr>
                <w:sz w:val="24"/>
              </w:rPr>
            </w:pPr>
          </w:p>
          <w:p w14:paraId="0CC4443E" w14:textId="77777777" w:rsidR="007829EF" w:rsidRDefault="00000000">
            <w:pPr>
              <w:pStyle w:val="TableParagraph"/>
              <w:spacing w:before="1"/>
              <w:ind w:left="37"/>
              <w:jc w:val="center"/>
              <w:rPr>
                <w:b/>
                <w:sz w:val="24"/>
              </w:rPr>
            </w:pPr>
            <w:r>
              <w:rPr>
                <w:b/>
                <w:spacing w:val="-10"/>
                <w:sz w:val="24"/>
              </w:rPr>
              <w:t>I</w:t>
            </w:r>
          </w:p>
        </w:tc>
        <w:tc>
          <w:tcPr>
            <w:tcW w:w="8437" w:type="dxa"/>
            <w:tcBorders>
              <w:left w:val="single" w:sz="6" w:space="0" w:color="000000"/>
            </w:tcBorders>
          </w:tcPr>
          <w:p w14:paraId="607AC16F" w14:textId="77777777" w:rsidR="007829EF" w:rsidRDefault="00000000">
            <w:pPr>
              <w:pStyle w:val="TableParagraph"/>
              <w:spacing w:before="13"/>
              <w:ind w:left="158" w:right="158"/>
              <w:jc w:val="both"/>
              <w:rPr>
                <w:sz w:val="24"/>
              </w:rPr>
            </w:pPr>
            <w:r>
              <w:rPr>
                <w:sz w:val="24"/>
              </w:rPr>
              <w:t>Basic Algebraic concepts, Indices and Logarithms, Quadratic Equations, Set, Relation</w:t>
            </w:r>
            <w:r>
              <w:rPr>
                <w:spacing w:val="-15"/>
                <w:sz w:val="24"/>
              </w:rPr>
              <w:t xml:space="preserve"> </w:t>
            </w:r>
            <w:r>
              <w:rPr>
                <w:sz w:val="24"/>
              </w:rPr>
              <w:t>and</w:t>
            </w:r>
            <w:r>
              <w:rPr>
                <w:spacing w:val="-15"/>
                <w:sz w:val="24"/>
              </w:rPr>
              <w:t xml:space="preserve"> </w:t>
            </w:r>
            <w:proofErr w:type="spellStart"/>
            <w:r>
              <w:rPr>
                <w:sz w:val="24"/>
              </w:rPr>
              <w:t>Function,Arithmetic</w:t>
            </w:r>
            <w:proofErr w:type="spellEnd"/>
            <w:r>
              <w:rPr>
                <w:sz w:val="24"/>
              </w:rPr>
              <w:t>,</w:t>
            </w:r>
            <w:r>
              <w:rPr>
                <w:spacing w:val="-15"/>
                <w:sz w:val="24"/>
              </w:rPr>
              <w:t xml:space="preserve"> </w:t>
            </w:r>
            <w:r>
              <w:rPr>
                <w:sz w:val="24"/>
              </w:rPr>
              <w:t>and</w:t>
            </w:r>
            <w:r>
              <w:rPr>
                <w:spacing w:val="-15"/>
                <w:sz w:val="24"/>
              </w:rPr>
              <w:t xml:space="preserve"> </w:t>
            </w:r>
            <w:r>
              <w:rPr>
                <w:sz w:val="24"/>
              </w:rPr>
              <w:t>geometric</w:t>
            </w:r>
            <w:r>
              <w:rPr>
                <w:spacing w:val="-15"/>
                <w:sz w:val="24"/>
              </w:rPr>
              <w:t xml:space="preserve"> </w:t>
            </w:r>
            <w:r>
              <w:rPr>
                <w:sz w:val="24"/>
              </w:rPr>
              <w:t>progressions.</w:t>
            </w:r>
            <w:r>
              <w:rPr>
                <w:spacing w:val="-15"/>
                <w:sz w:val="24"/>
              </w:rPr>
              <w:t xml:space="preserve"> </w:t>
            </w:r>
            <w:r>
              <w:rPr>
                <w:sz w:val="24"/>
              </w:rPr>
              <w:t>Determinants,</w:t>
            </w:r>
            <w:r>
              <w:rPr>
                <w:spacing w:val="-15"/>
                <w:sz w:val="24"/>
              </w:rPr>
              <w:t xml:space="preserve"> </w:t>
            </w:r>
            <w:r>
              <w:rPr>
                <w:sz w:val="24"/>
              </w:rPr>
              <w:t xml:space="preserve">Matrix </w:t>
            </w:r>
            <w:r>
              <w:rPr>
                <w:spacing w:val="-2"/>
                <w:sz w:val="24"/>
              </w:rPr>
              <w:t>Algebra</w:t>
            </w:r>
          </w:p>
        </w:tc>
        <w:tc>
          <w:tcPr>
            <w:tcW w:w="892" w:type="dxa"/>
          </w:tcPr>
          <w:p w14:paraId="605BA107" w14:textId="77777777" w:rsidR="007829EF" w:rsidRDefault="00000000">
            <w:pPr>
              <w:pStyle w:val="TableParagraph"/>
              <w:spacing w:before="23"/>
              <w:ind w:left="37"/>
              <w:jc w:val="center"/>
              <w:rPr>
                <w:b/>
                <w:sz w:val="24"/>
              </w:rPr>
            </w:pPr>
            <w:r>
              <w:rPr>
                <w:b/>
                <w:spacing w:val="-5"/>
                <w:sz w:val="24"/>
              </w:rPr>
              <w:t>12</w:t>
            </w:r>
          </w:p>
        </w:tc>
      </w:tr>
      <w:tr w:rsidR="007829EF" w14:paraId="2171F0FB" w14:textId="77777777">
        <w:trPr>
          <w:trHeight w:val="597"/>
        </w:trPr>
        <w:tc>
          <w:tcPr>
            <w:tcW w:w="1128" w:type="dxa"/>
            <w:tcBorders>
              <w:right w:val="single" w:sz="6" w:space="0" w:color="000000"/>
            </w:tcBorders>
          </w:tcPr>
          <w:p w14:paraId="710B3F5E" w14:textId="77777777" w:rsidR="007829EF" w:rsidRDefault="007829EF">
            <w:pPr>
              <w:pStyle w:val="TableParagraph"/>
              <w:spacing w:before="8"/>
              <w:rPr>
                <w:sz w:val="24"/>
              </w:rPr>
            </w:pPr>
          </w:p>
          <w:p w14:paraId="578AEEB6" w14:textId="77777777" w:rsidR="007829EF" w:rsidRDefault="00000000">
            <w:pPr>
              <w:pStyle w:val="TableParagraph"/>
              <w:ind w:left="41"/>
              <w:jc w:val="center"/>
              <w:rPr>
                <w:b/>
                <w:sz w:val="24"/>
              </w:rPr>
            </w:pPr>
            <w:r>
              <w:rPr>
                <w:b/>
                <w:spacing w:val="-5"/>
                <w:sz w:val="24"/>
              </w:rPr>
              <w:t>II</w:t>
            </w:r>
          </w:p>
        </w:tc>
        <w:tc>
          <w:tcPr>
            <w:tcW w:w="8437" w:type="dxa"/>
            <w:tcBorders>
              <w:left w:val="single" w:sz="6" w:space="0" w:color="000000"/>
            </w:tcBorders>
          </w:tcPr>
          <w:p w14:paraId="07F495CF" w14:textId="77777777" w:rsidR="007829EF" w:rsidRDefault="00000000">
            <w:pPr>
              <w:pStyle w:val="TableParagraph"/>
              <w:spacing w:before="20" w:line="237" w:lineRule="auto"/>
              <w:ind w:left="158"/>
              <w:rPr>
                <w:sz w:val="24"/>
              </w:rPr>
            </w:pPr>
            <w:r>
              <w:rPr>
                <w:sz w:val="24"/>
              </w:rPr>
              <w:t>Differential</w:t>
            </w:r>
            <w:r>
              <w:rPr>
                <w:spacing w:val="-12"/>
                <w:sz w:val="24"/>
              </w:rPr>
              <w:t xml:space="preserve"> </w:t>
            </w:r>
            <w:r>
              <w:rPr>
                <w:sz w:val="24"/>
              </w:rPr>
              <w:t>Calculus:</w:t>
            </w:r>
            <w:r>
              <w:rPr>
                <w:spacing w:val="-6"/>
                <w:sz w:val="24"/>
              </w:rPr>
              <w:t xml:space="preserve"> </w:t>
            </w:r>
            <w:r>
              <w:rPr>
                <w:sz w:val="24"/>
              </w:rPr>
              <w:t>1st</w:t>
            </w:r>
            <w:r>
              <w:rPr>
                <w:spacing w:val="-12"/>
                <w:sz w:val="24"/>
              </w:rPr>
              <w:t xml:space="preserve"> </w:t>
            </w:r>
            <w:r>
              <w:rPr>
                <w:sz w:val="24"/>
              </w:rPr>
              <w:t>order</w:t>
            </w:r>
            <w:r>
              <w:rPr>
                <w:spacing w:val="-6"/>
                <w:sz w:val="24"/>
              </w:rPr>
              <w:t xml:space="preserve"> </w:t>
            </w:r>
            <w:r>
              <w:rPr>
                <w:sz w:val="24"/>
              </w:rPr>
              <w:t>derivative,</w:t>
            </w:r>
            <w:r>
              <w:rPr>
                <w:spacing w:val="-5"/>
                <w:sz w:val="24"/>
              </w:rPr>
              <w:t xml:space="preserve"> </w:t>
            </w:r>
            <w:r>
              <w:rPr>
                <w:sz w:val="24"/>
              </w:rPr>
              <w:t>2nd</w:t>
            </w:r>
            <w:r>
              <w:rPr>
                <w:spacing w:val="-8"/>
                <w:sz w:val="24"/>
              </w:rPr>
              <w:t xml:space="preserve"> </w:t>
            </w:r>
            <w:r>
              <w:rPr>
                <w:sz w:val="24"/>
              </w:rPr>
              <w:t>order</w:t>
            </w:r>
            <w:r>
              <w:rPr>
                <w:spacing w:val="-8"/>
                <w:sz w:val="24"/>
              </w:rPr>
              <w:t xml:space="preserve"> </w:t>
            </w:r>
            <w:r>
              <w:rPr>
                <w:sz w:val="24"/>
              </w:rPr>
              <w:t>derivative,</w:t>
            </w:r>
            <w:r>
              <w:rPr>
                <w:spacing w:val="-4"/>
                <w:sz w:val="24"/>
              </w:rPr>
              <w:t xml:space="preserve"> </w:t>
            </w:r>
            <w:r>
              <w:rPr>
                <w:sz w:val="24"/>
              </w:rPr>
              <w:t>Applications</w:t>
            </w:r>
            <w:r>
              <w:rPr>
                <w:spacing w:val="-9"/>
                <w:sz w:val="24"/>
              </w:rPr>
              <w:t xml:space="preserve"> </w:t>
            </w:r>
            <w:r>
              <w:rPr>
                <w:sz w:val="24"/>
              </w:rPr>
              <w:t>of derivatives to solve business problem- Maxima and Minima</w:t>
            </w:r>
          </w:p>
        </w:tc>
        <w:tc>
          <w:tcPr>
            <w:tcW w:w="892" w:type="dxa"/>
          </w:tcPr>
          <w:p w14:paraId="4D23E9EF" w14:textId="77777777" w:rsidR="007829EF" w:rsidRDefault="007829EF">
            <w:pPr>
              <w:pStyle w:val="TableParagraph"/>
              <w:spacing w:before="8"/>
              <w:rPr>
                <w:sz w:val="24"/>
              </w:rPr>
            </w:pPr>
          </w:p>
          <w:p w14:paraId="75D25774" w14:textId="77777777" w:rsidR="007829EF" w:rsidRDefault="00000000">
            <w:pPr>
              <w:pStyle w:val="TableParagraph"/>
              <w:ind w:left="37" w:right="10"/>
              <w:jc w:val="center"/>
              <w:rPr>
                <w:b/>
                <w:sz w:val="24"/>
              </w:rPr>
            </w:pPr>
            <w:r>
              <w:rPr>
                <w:b/>
                <w:spacing w:val="-5"/>
                <w:sz w:val="24"/>
              </w:rPr>
              <w:t>12</w:t>
            </w:r>
          </w:p>
        </w:tc>
      </w:tr>
      <w:tr w:rsidR="007829EF" w14:paraId="08F0F22C" w14:textId="77777777">
        <w:trPr>
          <w:trHeight w:val="1183"/>
        </w:trPr>
        <w:tc>
          <w:tcPr>
            <w:tcW w:w="1128" w:type="dxa"/>
            <w:tcBorders>
              <w:right w:val="single" w:sz="6" w:space="0" w:color="000000"/>
            </w:tcBorders>
          </w:tcPr>
          <w:p w14:paraId="2B36A021" w14:textId="77777777" w:rsidR="007829EF" w:rsidRDefault="007829EF">
            <w:pPr>
              <w:pStyle w:val="TableParagraph"/>
              <w:spacing w:before="251"/>
              <w:rPr>
                <w:sz w:val="24"/>
              </w:rPr>
            </w:pPr>
          </w:p>
          <w:p w14:paraId="69A9EEBF" w14:textId="77777777" w:rsidR="007829EF" w:rsidRDefault="00000000">
            <w:pPr>
              <w:pStyle w:val="TableParagraph"/>
              <w:ind w:left="34"/>
              <w:jc w:val="center"/>
              <w:rPr>
                <w:b/>
                <w:sz w:val="24"/>
              </w:rPr>
            </w:pPr>
            <w:r>
              <w:rPr>
                <w:b/>
                <w:spacing w:val="-5"/>
                <w:sz w:val="24"/>
              </w:rPr>
              <w:t>III</w:t>
            </w:r>
          </w:p>
        </w:tc>
        <w:tc>
          <w:tcPr>
            <w:tcW w:w="8437" w:type="dxa"/>
            <w:tcBorders>
              <w:left w:val="single" w:sz="6" w:space="0" w:color="000000"/>
            </w:tcBorders>
          </w:tcPr>
          <w:p w14:paraId="373910A5" w14:textId="77777777" w:rsidR="007829EF" w:rsidRDefault="00000000">
            <w:pPr>
              <w:pStyle w:val="TableParagraph"/>
              <w:spacing w:before="51"/>
              <w:ind w:left="158" w:right="155"/>
              <w:jc w:val="both"/>
              <w:rPr>
                <w:sz w:val="24"/>
              </w:rPr>
            </w:pPr>
            <w:r>
              <w:rPr>
                <w:sz w:val="24"/>
              </w:rPr>
              <w:t>Introduction to Statistics, Measure of Central Tendency-Mean, Median, Mode; Measures of Dispersion – Range, Quartile Deviation, Mean Deviation, Standard Deviation,</w:t>
            </w:r>
            <w:r>
              <w:rPr>
                <w:spacing w:val="-6"/>
                <w:sz w:val="24"/>
              </w:rPr>
              <w:t xml:space="preserve"> </w:t>
            </w:r>
            <w:r>
              <w:rPr>
                <w:sz w:val="24"/>
              </w:rPr>
              <w:t>Coefficient</w:t>
            </w:r>
            <w:r>
              <w:rPr>
                <w:spacing w:val="-3"/>
                <w:sz w:val="24"/>
              </w:rPr>
              <w:t xml:space="preserve"> </w:t>
            </w:r>
            <w:r>
              <w:rPr>
                <w:sz w:val="24"/>
              </w:rPr>
              <w:t>of</w:t>
            </w:r>
            <w:r>
              <w:rPr>
                <w:spacing w:val="-13"/>
                <w:sz w:val="24"/>
              </w:rPr>
              <w:t xml:space="preserve"> </w:t>
            </w:r>
            <w:r>
              <w:rPr>
                <w:sz w:val="24"/>
              </w:rPr>
              <w:t>Variation,</w:t>
            </w:r>
            <w:r>
              <w:rPr>
                <w:spacing w:val="-6"/>
                <w:sz w:val="24"/>
              </w:rPr>
              <w:t xml:space="preserve"> </w:t>
            </w:r>
            <w:r>
              <w:rPr>
                <w:sz w:val="24"/>
              </w:rPr>
              <w:t>Simple</w:t>
            </w:r>
            <w:r>
              <w:rPr>
                <w:spacing w:val="-4"/>
                <w:sz w:val="24"/>
              </w:rPr>
              <w:t xml:space="preserve"> </w:t>
            </w:r>
            <w:r>
              <w:rPr>
                <w:sz w:val="24"/>
              </w:rPr>
              <w:t>Correlation</w:t>
            </w:r>
            <w:r>
              <w:rPr>
                <w:spacing w:val="-12"/>
                <w:sz w:val="24"/>
              </w:rPr>
              <w:t xml:space="preserve"> </w:t>
            </w:r>
            <w:r>
              <w:rPr>
                <w:sz w:val="24"/>
              </w:rPr>
              <w:t>and</w:t>
            </w:r>
            <w:r>
              <w:rPr>
                <w:spacing w:val="-8"/>
                <w:sz w:val="24"/>
              </w:rPr>
              <w:t xml:space="preserve"> </w:t>
            </w:r>
            <w:r>
              <w:rPr>
                <w:sz w:val="24"/>
              </w:rPr>
              <w:t>Regression,</w:t>
            </w:r>
            <w:r>
              <w:rPr>
                <w:spacing w:val="-5"/>
                <w:sz w:val="24"/>
              </w:rPr>
              <w:t xml:space="preserve"> </w:t>
            </w:r>
            <w:r>
              <w:rPr>
                <w:sz w:val="24"/>
              </w:rPr>
              <w:t>Time</w:t>
            </w:r>
            <w:r>
              <w:rPr>
                <w:spacing w:val="-8"/>
                <w:sz w:val="24"/>
              </w:rPr>
              <w:t xml:space="preserve"> </w:t>
            </w:r>
            <w:r>
              <w:rPr>
                <w:sz w:val="24"/>
              </w:rPr>
              <w:t xml:space="preserve">Series </w:t>
            </w:r>
            <w:r>
              <w:rPr>
                <w:spacing w:val="-2"/>
                <w:sz w:val="24"/>
              </w:rPr>
              <w:t>Analysis</w:t>
            </w:r>
          </w:p>
        </w:tc>
        <w:tc>
          <w:tcPr>
            <w:tcW w:w="892" w:type="dxa"/>
          </w:tcPr>
          <w:p w14:paraId="23405C11" w14:textId="77777777" w:rsidR="007829EF" w:rsidRDefault="007829EF">
            <w:pPr>
              <w:pStyle w:val="TableParagraph"/>
              <w:spacing w:before="251"/>
              <w:rPr>
                <w:sz w:val="24"/>
              </w:rPr>
            </w:pPr>
          </w:p>
          <w:p w14:paraId="7718AEA5" w14:textId="77777777" w:rsidR="007829EF" w:rsidRDefault="00000000">
            <w:pPr>
              <w:pStyle w:val="TableParagraph"/>
              <w:ind w:left="37"/>
              <w:jc w:val="center"/>
              <w:rPr>
                <w:b/>
                <w:sz w:val="24"/>
              </w:rPr>
            </w:pPr>
            <w:r>
              <w:rPr>
                <w:b/>
                <w:spacing w:val="-5"/>
                <w:sz w:val="24"/>
              </w:rPr>
              <w:t>12</w:t>
            </w:r>
          </w:p>
        </w:tc>
      </w:tr>
      <w:tr w:rsidR="007829EF" w14:paraId="19AE55D8" w14:textId="77777777">
        <w:trPr>
          <w:trHeight w:val="1029"/>
        </w:trPr>
        <w:tc>
          <w:tcPr>
            <w:tcW w:w="1128" w:type="dxa"/>
            <w:tcBorders>
              <w:right w:val="single" w:sz="6" w:space="0" w:color="000000"/>
            </w:tcBorders>
          </w:tcPr>
          <w:p w14:paraId="1E8729C6" w14:textId="77777777" w:rsidR="007829EF" w:rsidRDefault="007829EF">
            <w:pPr>
              <w:pStyle w:val="TableParagraph"/>
              <w:spacing w:before="219"/>
              <w:rPr>
                <w:sz w:val="24"/>
              </w:rPr>
            </w:pPr>
          </w:p>
          <w:p w14:paraId="425A55B7" w14:textId="77777777" w:rsidR="007829EF" w:rsidRDefault="00000000">
            <w:pPr>
              <w:pStyle w:val="TableParagraph"/>
              <w:ind w:left="35"/>
              <w:jc w:val="center"/>
              <w:rPr>
                <w:b/>
                <w:sz w:val="24"/>
              </w:rPr>
            </w:pPr>
            <w:r>
              <w:rPr>
                <w:b/>
                <w:spacing w:val="-5"/>
                <w:sz w:val="24"/>
              </w:rPr>
              <w:t>IV</w:t>
            </w:r>
          </w:p>
        </w:tc>
        <w:tc>
          <w:tcPr>
            <w:tcW w:w="8437" w:type="dxa"/>
            <w:tcBorders>
              <w:left w:val="single" w:sz="6" w:space="0" w:color="000000"/>
            </w:tcBorders>
          </w:tcPr>
          <w:p w14:paraId="1E971D95" w14:textId="77777777" w:rsidR="007829EF" w:rsidRDefault="00000000">
            <w:pPr>
              <w:pStyle w:val="TableParagraph"/>
              <w:spacing w:before="15"/>
              <w:ind w:left="158" w:right="155"/>
              <w:jc w:val="both"/>
              <w:rPr>
                <w:sz w:val="24"/>
              </w:rPr>
            </w:pPr>
            <w:r>
              <w:rPr>
                <w:sz w:val="24"/>
              </w:rPr>
              <w:t>Theory of Probability-Meaning, basic concepts, Addition rule, Multiplication rule, conditional probability, Probability distributions – Discrete and Continuous Probability distributions - Binomial, Poisson, and Normal distribution</w:t>
            </w:r>
          </w:p>
        </w:tc>
        <w:tc>
          <w:tcPr>
            <w:tcW w:w="892" w:type="dxa"/>
          </w:tcPr>
          <w:p w14:paraId="26569746" w14:textId="77777777" w:rsidR="007829EF" w:rsidRDefault="007829EF">
            <w:pPr>
              <w:pStyle w:val="TableParagraph"/>
              <w:spacing w:before="248"/>
              <w:rPr>
                <w:sz w:val="24"/>
              </w:rPr>
            </w:pPr>
          </w:p>
          <w:p w14:paraId="62F63078" w14:textId="77777777" w:rsidR="007829EF" w:rsidRDefault="00000000">
            <w:pPr>
              <w:pStyle w:val="TableParagraph"/>
              <w:ind w:left="37"/>
              <w:jc w:val="center"/>
              <w:rPr>
                <w:b/>
                <w:sz w:val="24"/>
              </w:rPr>
            </w:pPr>
            <w:r>
              <w:rPr>
                <w:b/>
                <w:spacing w:val="-5"/>
                <w:sz w:val="24"/>
              </w:rPr>
              <w:t>12</w:t>
            </w:r>
          </w:p>
        </w:tc>
      </w:tr>
      <w:tr w:rsidR="007829EF" w14:paraId="3D98EB2D" w14:textId="77777777">
        <w:trPr>
          <w:trHeight w:val="316"/>
        </w:trPr>
        <w:tc>
          <w:tcPr>
            <w:tcW w:w="9565" w:type="dxa"/>
            <w:gridSpan w:val="2"/>
          </w:tcPr>
          <w:p w14:paraId="502008AC" w14:textId="77777777" w:rsidR="007829EF" w:rsidRDefault="00000000">
            <w:pPr>
              <w:pStyle w:val="TableParagraph"/>
              <w:spacing w:before="18"/>
              <w:ind w:left="3"/>
              <w:jc w:val="center"/>
              <w:rPr>
                <w:b/>
                <w:sz w:val="24"/>
              </w:rPr>
            </w:pPr>
            <w:r>
              <w:rPr>
                <w:b/>
                <w:spacing w:val="-2"/>
                <w:sz w:val="24"/>
              </w:rPr>
              <w:t>Total</w:t>
            </w:r>
          </w:p>
        </w:tc>
        <w:tc>
          <w:tcPr>
            <w:tcW w:w="892" w:type="dxa"/>
          </w:tcPr>
          <w:p w14:paraId="77F99A14" w14:textId="77777777" w:rsidR="007829EF" w:rsidRDefault="00000000">
            <w:pPr>
              <w:pStyle w:val="TableParagraph"/>
              <w:spacing w:before="18"/>
              <w:ind w:left="37" w:right="19"/>
              <w:jc w:val="center"/>
              <w:rPr>
                <w:b/>
                <w:sz w:val="24"/>
              </w:rPr>
            </w:pPr>
            <w:r>
              <w:rPr>
                <w:b/>
                <w:spacing w:val="-5"/>
                <w:sz w:val="24"/>
              </w:rPr>
              <w:t>48</w:t>
            </w:r>
          </w:p>
        </w:tc>
      </w:tr>
    </w:tbl>
    <w:p w14:paraId="2E82E535" w14:textId="77777777" w:rsidR="007829EF" w:rsidRDefault="007829EF">
      <w:pPr>
        <w:pStyle w:val="BodyText"/>
        <w:spacing w:before="47"/>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6153"/>
      </w:tblGrid>
      <w:tr w:rsidR="007829EF" w14:paraId="05F3CBCE" w14:textId="77777777">
        <w:trPr>
          <w:trHeight w:val="378"/>
        </w:trPr>
        <w:tc>
          <w:tcPr>
            <w:tcW w:w="10460" w:type="dxa"/>
            <w:gridSpan w:val="3"/>
          </w:tcPr>
          <w:p w14:paraId="6E9FDD25" w14:textId="77777777" w:rsidR="007829EF" w:rsidRDefault="00000000">
            <w:pPr>
              <w:pStyle w:val="TableParagraph"/>
              <w:spacing w:before="83"/>
              <w:ind w:left="22" w:right="11"/>
              <w:jc w:val="center"/>
              <w:rPr>
                <w:b/>
                <w:sz w:val="24"/>
              </w:rPr>
            </w:pPr>
            <w:r>
              <w:rPr>
                <w:b/>
                <w:sz w:val="24"/>
              </w:rPr>
              <w:t>Credit</w:t>
            </w:r>
            <w:r>
              <w:rPr>
                <w:b/>
                <w:spacing w:val="-3"/>
                <w:sz w:val="24"/>
              </w:rPr>
              <w:t xml:space="preserve"> </w:t>
            </w:r>
            <w:r>
              <w:rPr>
                <w:b/>
                <w:spacing w:val="-2"/>
                <w:sz w:val="24"/>
              </w:rPr>
              <w:t>Distribution</w:t>
            </w:r>
          </w:p>
        </w:tc>
      </w:tr>
      <w:tr w:rsidR="007829EF" w14:paraId="6B3C5710" w14:textId="77777777">
        <w:trPr>
          <w:trHeight w:val="652"/>
        </w:trPr>
        <w:tc>
          <w:tcPr>
            <w:tcW w:w="2617" w:type="dxa"/>
          </w:tcPr>
          <w:p w14:paraId="74DE5EF2" w14:textId="77777777" w:rsidR="007829EF" w:rsidRDefault="00000000">
            <w:pPr>
              <w:pStyle w:val="TableParagraph"/>
              <w:spacing w:before="87" w:line="235" w:lineRule="auto"/>
              <w:ind w:left="285" w:right="123"/>
              <w:rPr>
                <w:b/>
                <w:sz w:val="24"/>
              </w:rPr>
            </w:pPr>
            <w:r>
              <w:rPr>
                <w:b/>
                <w:spacing w:val="-4"/>
                <w:sz w:val="24"/>
              </w:rPr>
              <w:t xml:space="preserve">L/T </w:t>
            </w:r>
            <w:r>
              <w:rPr>
                <w:b/>
                <w:spacing w:val="-2"/>
                <w:sz w:val="24"/>
              </w:rPr>
              <w:t>(Lecture/Tutorial)</w:t>
            </w:r>
          </w:p>
        </w:tc>
        <w:tc>
          <w:tcPr>
            <w:tcW w:w="1690" w:type="dxa"/>
          </w:tcPr>
          <w:p w14:paraId="11ED6433" w14:textId="77777777" w:rsidR="007829EF" w:rsidRDefault="00000000">
            <w:pPr>
              <w:pStyle w:val="TableParagraph"/>
              <w:spacing w:before="13"/>
              <w:ind w:left="283" w:right="328"/>
              <w:rPr>
                <w:b/>
                <w:sz w:val="24"/>
              </w:rPr>
            </w:pPr>
            <w:r>
              <w:rPr>
                <w:b/>
                <w:spacing w:val="-2"/>
                <w:sz w:val="24"/>
              </w:rPr>
              <w:t xml:space="preserve">Practicum </w:t>
            </w:r>
            <w:r>
              <w:rPr>
                <w:b/>
                <w:spacing w:val="-4"/>
                <w:sz w:val="24"/>
              </w:rPr>
              <w:t>(P)</w:t>
            </w:r>
          </w:p>
        </w:tc>
        <w:tc>
          <w:tcPr>
            <w:tcW w:w="6153" w:type="dxa"/>
          </w:tcPr>
          <w:p w14:paraId="5B29BCC9" w14:textId="77777777" w:rsidR="007829EF" w:rsidRDefault="00000000">
            <w:pPr>
              <w:pStyle w:val="TableParagraph"/>
              <w:spacing w:before="49"/>
              <w:ind w:left="17" w:right="5"/>
              <w:jc w:val="center"/>
              <w:rPr>
                <w:b/>
                <w:sz w:val="24"/>
              </w:rPr>
            </w:pPr>
            <w:r>
              <w:rPr>
                <w:b/>
                <w:sz w:val="24"/>
              </w:rPr>
              <w:t>Experiential</w:t>
            </w:r>
            <w:r>
              <w:rPr>
                <w:b/>
                <w:spacing w:val="-8"/>
                <w:sz w:val="24"/>
              </w:rPr>
              <w:t xml:space="preserve"> </w:t>
            </w:r>
            <w:r>
              <w:rPr>
                <w:b/>
                <w:spacing w:val="-2"/>
                <w:sz w:val="24"/>
              </w:rPr>
              <w:t>Learning</w:t>
            </w:r>
          </w:p>
        </w:tc>
      </w:tr>
      <w:tr w:rsidR="007829EF" w14:paraId="4C9F1725" w14:textId="77777777">
        <w:trPr>
          <w:trHeight w:val="374"/>
        </w:trPr>
        <w:tc>
          <w:tcPr>
            <w:tcW w:w="2617" w:type="dxa"/>
            <w:vMerge w:val="restart"/>
          </w:tcPr>
          <w:p w14:paraId="04E4FE2C" w14:textId="77777777" w:rsidR="007829EF" w:rsidRDefault="007829EF">
            <w:pPr>
              <w:pStyle w:val="TableParagraph"/>
              <w:spacing w:before="224"/>
              <w:rPr>
                <w:sz w:val="24"/>
              </w:rPr>
            </w:pPr>
          </w:p>
          <w:p w14:paraId="5FF78D1D" w14:textId="77777777" w:rsidR="007829EF" w:rsidRDefault="00000000">
            <w:pPr>
              <w:pStyle w:val="TableParagraph"/>
              <w:ind w:left="14" w:right="1"/>
              <w:jc w:val="center"/>
              <w:rPr>
                <w:b/>
                <w:sz w:val="24"/>
              </w:rPr>
            </w:pPr>
            <w:r>
              <w:rPr>
                <w:b/>
                <w:sz w:val="24"/>
              </w:rPr>
              <w:t>48</w:t>
            </w:r>
            <w:r>
              <w:rPr>
                <w:b/>
                <w:spacing w:val="-1"/>
                <w:sz w:val="24"/>
              </w:rPr>
              <w:t xml:space="preserve"> </w:t>
            </w:r>
            <w:proofErr w:type="spellStart"/>
            <w:r>
              <w:rPr>
                <w:b/>
                <w:spacing w:val="-5"/>
                <w:sz w:val="24"/>
              </w:rPr>
              <w:t>hrs</w:t>
            </w:r>
            <w:proofErr w:type="spellEnd"/>
          </w:p>
        </w:tc>
        <w:tc>
          <w:tcPr>
            <w:tcW w:w="1690" w:type="dxa"/>
            <w:vMerge w:val="restart"/>
          </w:tcPr>
          <w:p w14:paraId="36ED750A" w14:textId="77777777" w:rsidR="007829EF" w:rsidRDefault="007829EF">
            <w:pPr>
              <w:pStyle w:val="TableParagraph"/>
            </w:pPr>
          </w:p>
        </w:tc>
        <w:tc>
          <w:tcPr>
            <w:tcW w:w="6153" w:type="dxa"/>
          </w:tcPr>
          <w:p w14:paraId="4EAFE2DD" w14:textId="77777777" w:rsidR="007829EF" w:rsidRDefault="00000000">
            <w:pPr>
              <w:pStyle w:val="TableParagraph"/>
              <w:spacing w:before="75"/>
              <w:ind w:left="17" w:right="2"/>
              <w:jc w:val="center"/>
              <w:rPr>
                <w:b/>
                <w:sz w:val="24"/>
              </w:rPr>
            </w:pPr>
            <w:r>
              <w:rPr>
                <w:b/>
                <w:sz w:val="24"/>
              </w:rPr>
              <w:t xml:space="preserve">12 </w:t>
            </w:r>
            <w:proofErr w:type="spellStart"/>
            <w:r>
              <w:rPr>
                <w:b/>
                <w:spacing w:val="-5"/>
                <w:sz w:val="24"/>
              </w:rPr>
              <w:t>hrs</w:t>
            </w:r>
            <w:proofErr w:type="spellEnd"/>
          </w:p>
        </w:tc>
      </w:tr>
      <w:tr w:rsidR="007829EF" w14:paraId="3E95589F" w14:textId="77777777">
        <w:trPr>
          <w:trHeight w:val="930"/>
        </w:trPr>
        <w:tc>
          <w:tcPr>
            <w:tcW w:w="2617" w:type="dxa"/>
            <w:vMerge/>
            <w:tcBorders>
              <w:top w:val="nil"/>
            </w:tcBorders>
          </w:tcPr>
          <w:p w14:paraId="0E47BEA3" w14:textId="77777777" w:rsidR="007829EF" w:rsidRDefault="007829EF">
            <w:pPr>
              <w:rPr>
                <w:sz w:val="2"/>
                <w:szCs w:val="2"/>
              </w:rPr>
            </w:pPr>
          </w:p>
        </w:tc>
        <w:tc>
          <w:tcPr>
            <w:tcW w:w="1690" w:type="dxa"/>
            <w:vMerge/>
            <w:tcBorders>
              <w:top w:val="nil"/>
            </w:tcBorders>
          </w:tcPr>
          <w:p w14:paraId="71691EAC" w14:textId="77777777" w:rsidR="007829EF" w:rsidRDefault="007829EF">
            <w:pPr>
              <w:rPr>
                <w:sz w:val="2"/>
                <w:szCs w:val="2"/>
              </w:rPr>
            </w:pPr>
          </w:p>
        </w:tc>
        <w:tc>
          <w:tcPr>
            <w:tcW w:w="6153" w:type="dxa"/>
          </w:tcPr>
          <w:p w14:paraId="68CA93CF" w14:textId="77777777" w:rsidR="007829EF" w:rsidRDefault="00000000">
            <w:pPr>
              <w:pStyle w:val="TableParagraph"/>
              <w:spacing w:before="71"/>
              <w:ind w:left="124" w:right="844"/>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02759F3C" w14:textId="77777777" w:rsidR="007829EF" w:rsidRDefault="00000000">
      <w:pPr>
        <w:pStyle w:val="Heading6"/>
        <w:spacing w:line="268" w:lineRule="exact"/>
      </w:pPr>
      <w:r>
        <w:rPr>
          <w:spacing w:val="-2"/>
        </w:rPr>
        <w:t>Textbooks:</w:t>
      </w:r>
    </w:p>
    <w:p w14:paraId="756A819B" w14:textId="77777777" w:rsidR="007829EF" w:rsidRDefault="00000000">
      <w:pPr>
        <w:pStyle w:val="ListParagraph"/>
        <w:numPr>
          <w:ilvl w:val="0"/>
          <w:numId w:val="58"/>
        </w:numPr>
        <w:tabs>
          <w:tab w:val="left" w:pos="1015"/>
        </w:tabs>
        <w:spacing w:line="242" w:lineRule="auto"/>
        <w:ind w:right="1831"/>
        <w:rPr>
          <w:sz w:val="24"/>
        </w:rPr>
      </w:pPr>
      <w:r>
        <w:rPr>
          <w:sz w:val="24"/>
        </w:rPr>
        <w:t>Goel,</w:t>
      </w:r>
      <w:r>
        <w:rPr>
          <w:spacing w:val="-5"/>
          <w:sz w:val="24"/>
        </w:rPr>
        <w:t xml:space="preserve"> </w:t>
      </w:r>
      <w:r>
        <w:rPr>
          <w:sz w:val="24"/>
        </w:rPr>
        <w:t>A.</w:t>
      </w:r>
      <w:r>
        <w:rPr>
          <w:spacing w:val="-4"/>
          <w:sz w:val="24"/>
        </w:rPr>
        <w:t xml:space="preserve"> </w:t>
      </w:r>
      <w:r>
        <w:rPr>
          <w:sz w:val="24"/>
        </w:rPr>
        <w:t>&amp;Goel,</w:t>
      </w:r>
      <w:r>
        <w:rPr>
          <w:spacing w:val="-3"/>
          <w:sz w:val="24"/>
        </w:rPr>
        <w:t xml:space="preserve"> </w:t>
      </w:r>
      <w:r>
        <w:rPr>
          <w:sz w:val="24"/>
        </w:rPr>
        <w:t>A.</w:t>
      </w:r>
      <w:r>
        <w:rPr>
          <w:spacing w:val="-3"/>
          <w:sz w:val="24"/>
        </w:rPr>
        <w:t xml:space="preserve"> </w:t>
      </w:r>
      <w:r>
        <w:rPr>
          <w:sz w:val="24"/>
        </w:rPr>
        <w:t>(2006).</w:t>
      </w:r>
      <w:r>
        <w:rPr>
          <w:spacing w:val="-6"/>
          <w:sz w:val="24"/>
        </w:rPr>
        <w:t xml:space="preserve"> </w:t>
      </w:r>
      <w:r>
        <w:rPr>
          <w:sz w:val="24"/>
        </w:rPr>
        <w:t>Business</w:t>
      </w:r>
      <w:r>
        <w:rPr>
          <w:spacing w:val="-8"/>
          <w:sz w:val="24"/>
        </w:rPr>
        <w:t xml:space="preserve"> </w:t>
      </w:r>
      <w:proofErr w:type="spellStart"/>
      <w:r>
        <w:rPr>
          <w:sz w:val="24"/>
        </w:rPr>
        <w:t>Maths</w:t>
      </w:r>
      <w:proofErr w:type="spellEnd"/>
      <w:r>
        <w:rPr>
          <w:sz w:val="24"/>
        </w:rPr>
        <w:t>&amp;</w:t>
      </w:r>
      <w:r>
        <w:rPr>
          <w:spacing w:val="-11"/>
          <w:sz w:val="24"/>
        </w:rPr>
        <w:t xml:space="preserve"> </w:t>
      </w:r>
      <w:r>
        <w:rPr>
          <w:sz w:val="24"/>
        </w:rPr>
        <w:t>Statistics.6th</w:t>
      </w:r>
      <w:r>
        <w:rPr>
          <w:spacing w:val="-9"/>
          <w:sz w:val="24"/>
        </w:rPr>
        <w:t xml:space="preserve"> </w:t>
      </w:r>
      <w:r>
        <w:rPr>
          <w:sz w:val="24"/>
        </w:rPr>
        <w:t>Edition.</w:t>
      </w:r>
      <w:r>
        <w:rPr>
          <w:spacing w:val="-2"/>
          <w:sz w:val="24"/>
        </w:rPr>
        <w:t xml:space="preserve"> </w:t>
      </w:r>
      <w:r>
        <w:rPr>
          <w:sz w:val="24"/>
        </w:rPr>
        <w:t>New</w:t>
      </w:r>
      <w:r>
        <w:rPr>
          <w:spacing w:val="-8"/>
          <w:sz w:val="24"/>
        </w:rPr>
        <w:t xml:space="preserve"> </w:t>
      </w:r>
      <w:r>
        <w:rPr>
          <w:sz w:val="24"/>
        </w:rPr>
        <w:t>Delhi:</w:t>
      </w:r>
      <w:r>
        <w:rPr>
          <w:spacing w:val="-5"/>
          <w:sz w:val="24"/>
        </w:rPr>
        <w:t xml:space="preserve"> </w:t>
      </w:r>
      <w:proofErr w:type="spellStart"/>
      <w:r>
        <w:rPr>
          <w:sz w:val="24"/>
        </w:rPr>
        <w:t>Taxmann</w:t>
      </w:r>
      <w:proofErr w:type="spellEnd"/>
      <w:r>
        <w:rPr>
          <w:sz w:val="24"/>
        </w:rPr>
        <w:t xml:space="preserve"> </w:t>
      </w:r>
      <w:r>
        <w:rPr>
          <w:spacing w:val="-2"/>
          <w:sz w:val="24"/>
        </w:rPr>
        <w:t>Publishing</w:t>
      </w:r>
    </w:p>
    <w:p w14:paraId="11FB1C16" w14:textId="77777777" w:rsidR="007829EF" w:rsidRDefault="00000000">
      <w:pPr>
        <w:pStyle w:val="ListParagraph"/>
        <w:numPr>
          <w:ilvl w:val="0"/>
          <w:numId w:val="58"/>
        </w:numPr>
        <w:tabs>
          <w:tab w:val="left" w:pos="1015"/>
        </w:tabs>
        <w:spacing w:line="242" w:lineRule="auto"/>
        <w:ind w:right="907"/>
        <w:rPr>
          <w:sz w:val="24"/>
        </w:rPr>
      </w:pPr>
      <w:r>
        <w:rPr>
          <w:sz w:val="24"/>
        </w:rPr>
        <w:t>Akhilesh</w:t>
      </w:r>
      <w:r>
        <w:rPr>
          <w:spacing w:val="-4"/>
          <w:sz w:val="24"/>
        </w:rPr>
        <w:t xml:space="preserve"> </w:t>
      </w:r>
      <w:r>
        <w:rPr>
          <w:sz w:val="24"/>
        </w:rPr>
        <w:t>K.B.</w:t>
      </w:r>
      <w:r>
        <w:rPr>
          <w:spacing w:val="-2"/>
          <w:sz w:val="24"/>
        </w:rPr>
        <w:t xml:space="preserve"> </w:t>
      </w:r>
      <w:r>
        <w:rPr>
          <w:sz w:val="24"/>
        </w:rPr>
        <w:t>&amp;Bala</w:t>
      </w:r>
      <w:r>
        <w:rPr>
          <w:spacing w:val="-4"/>
          <w:sz w:val="24"/>
        </w:rPr>
        <w:t xml:space="preserve"> </w:t>
      </w:r>
      <w:r>
        <w:rPr>
          <w:sz w:val="24"/>
        </w:rPr>
        <w:t>Subrahmanyam,</w:t>
      </w:r>
      <w:r>
        <w:rPr>
          <w:spacing w:val="-4"/>
          <w:sz w:val="24"/>
        </w:rPr>
        <w:t xml:space="preserve"> </w:t>
      </w:r>
      <w:r>
        <w:rPr>
          <w:sz w:val="24"/>
        </w:rPr>
        <w:t>S.</w:t>
      </w:r>
      <w:r>
        <w:rPr>
          <w:spacing w:val="-4"/>
          <w:sz w:val="24"/>
        </w:rPr>
        <w:t xml:space="preserve"> </w:t>
      </w:r>
      <w:r>
        <w:rPr>
          <w:sz w:val="24"/>
        </w:rPr>
        <w:t>(2009).</w:t>
      </w:r>
      <w:r>
        <w:rPr>
          <w:spacing w:val="-3"/>
          <w:sz w:val="24"/>
        </w:rPr>
        <w:t xml:space="preserve"> </w:t>
      </w:r>
      <w:r>
        <w:rPr>
          <w:sz w:val="24"/>
        </w:rPr>
        <w:t>Mathematics</w:t>
      </w:r>
      <w:r>
        <w:rPr>
          <w:spacing w:val="-4"/>
          <w:sz w:val="24"/>
        </w:rPr>
        <w:t xml:space="preserve"> </w:t>
      </w:r>
      <w:r>
        <w:rPr>
          <w:sz w:val="24"/>
        </w:rPr>
        <w:t>and</w:t>
      </w:r>
      <w:r>
        <w:rPr>
          <w:spacing w:val="-4"/>
          <w:sz w:val="24"/>
        </w:rPr>
        <w:t xml:space="preserve"> </w:t>
      </w:r>
      <w:r>
        <w:rPr>
          <w:sz w:val="24"/>
        </w:rPr>
        <w:t>Statistics</w:t>
      </w:r>
      <w:r>
        <w:rPr>
          <w:spacing w:val="-4"/>
          <w:sz w:val="24"/>
        </w:rPr>
        <w:t xml:space="preserve"> </w:t>
      </w:r>
      <w:r>
        <w:rPr>
          <w:sz w:val="24"/>
        </w:rPr>
        <w:t>for</w:t>
      </w:r>
      <w:r>
        <w:rPr>
          <w:spacing w:val="-4"/>
          <w:sz w:val="24"/>
        </w:rPr>
        <w:t xml:space="preserve"> </w:t>
      </w:r>
      <w:r>
        <w:rPr>
          <w:sz w:val="24"/>
        </w:rPr>
        <w:t>Management,</w:t>
      </w:r>
      <w:r>
        <w:rPr>
          <w:spacing w:val="-4"/>
          <w:sz w:val="24"/>
        </w:rPr>
        <w:t xml:space="preserve"> </w:t>
      </w:r>
      <w:r>
        <w:rPr>
          <w:sz w:val="24"/>
        </w:rPr>
        <w:t>New Delhi: Vikas Publishing House Pvt. Lt</w:t>
      </w:r>
    </w:p>
    <w:p w14:paraId="69713D73" w14:textId="77777777" w:rsidR="007829EF" w:rsidRDefault="00000000">
      <w:pPr>
        <w:pStyle w:val="Heading6"/>
        <w:spacing w:before="58" w:line="274" w:lineRule="exact"/>
      </w:pPr>
      <w:r>
        <w:t>Reference</w:t>
      </w:r>
      <w:r>
        <w:rPr>
          <w:spacing w:val="-8"/>
        </w:rPr>
        <w:t xml:space="preserve"> </w:t>
      </w:r>
      <w:r>
        <w:rPr>
          <w:spacing w:val="-2"/>
        </w:rPr>
        <w:t>Book:</w:t>
      </w:r>
    </w:p>
    <w:p w14:paraId="384F4D3A" w14:textId="77777777" w:rsidR="007829EF" w:rsidRDefault="00000000">
      <w:pPr>
        <w:pStyle w:val="ListParagraph"/>
        <w:numPr>
          <w:ilvl w:val="1"/>
          <w:numId w:val="58"/>
        </w:numPr>
        <w:tabs>
          <w:tab w:val="left" w:pos="1737"/>
        </w:tabs>
        <w:spacing w:line="242" w:lineRule="auto"/>
        <w:ind w:right="1083"/>
        <w:rPr>
          <w:sz w:val="24"/>
        </w:rPr>
      </w:pPr>
      <w:r>
        <w:rPr>
          <w:sz w:val="24"/>
        </w:rPr>
        <w:t>Sharma,</w:t>
      </w:r>
      <w:r>
        <w:rPr>
          <w:spacing w:val="-3"/>
          <w:sz w:val="24"/>
        </w:rPr>
        <w:t xml:space="preserve"> </w:t>
      </w:r>
      <w:r>
        <w:rPr>
          <w:sz w:val="24"/>
        </w:rPr>
        <w:t>J.</w:t>
      </w:r>
      <w:r>
        <w:rPr>
          <w:spacing w:val="-4"/>
          <w:sz w:val="24"/>
        </w:rPr>
        <w:t xml:space="preserve"> </w:t>
      </w:r>
      <w:r>
        <w:rPr>
          <w:sz w:val="24"/>
        </w:rPr>
        <w:t>K.</w:t>
      </w:r>
      <w:r>
        <w:rPr>
          <w:spacing w:val="-3"/>
          <w:sz w:val="24"/>
        </w:rPr>
        <w:t xml:space="preserve"> </w:t>
      </w:r>
      <w:r>
        <w:rPr>
          <w:sz w:val="24"/>
        </w:rPr>
        <w:t>(2014).</w:t>
      </w:r>
      <w:r>
        <w:rPr>
          <w:spacing w:val="-5"/>
          <w:sz w:val="24"/>
        </w:rPr>
        <w:t xml:space="preserve"> </w:t>
      </w:r>
      <w:r>
        <w:rPr>
          <w:i/>
          <w:sz w:val="24"/>
        </w:rPr>
        <w:t>Business</w:t>
      </w:r>
      <w:r>
        <w:rPr>
          <w:i/>
          <w:spacing w:val="-8"/>
          <w:sz w:val="24"/>
        </w:rPr>
        <w:t xml:space="preserve"> </w:t>
      </w:r>
      <w:r>
        <w:rPr>
          <w:i/>
          <w:sz w:val="24"/>
        </w:rPr>
        <w:t>Statistics</w:t>
      </w:r>
      <w:r>
        <w:rPr>
          <w:sz w:val="24"/>
        </w:rPr>
        <w:t>.</w:t>
      </w:r>
      <w:r>
        <w:rPr>
          <w:spacing w:val="-3"/>
          <w:sz w:val="24"/>
        </w:rPr>
        <w:t xml:space="preserve"> </w:t>
      </w:r>
      <w:r>
        <w:rPr>
          <w:sz w:val="24"/>
        </w:rPr>
        <w:t>4th</w:t>
      </w:r>
      <w:r>
        <w:rPr>
          <w:spacing w:val="-10"/>
          <w:sz w:val="24"/>
        </w:rPr>
        <w:t xml:space="preserve"> </w:t>
      </w:r>
      <w:r>
        <w:rPr>
          <w:sz w:val="24"/>
        </w:rPr>
        <w:t>Edition.</w:t>
      </w:r>
      <w:r>
        <w:rPr>
          <w:spacing w:val="-3"/>
          <w:sz w:val="24"/>
        </w:rPr>
        <w:t xml:space="preserve"> </w:t>
      </w:r>
      <w:r>
        <w:rPr>
          <w:sz w:val="24"/>
        </w:rPr>
        <w:t>New</w:t>
      </w:r>
      <w:r>
        <w:rPr>
          <w:spacing w:val="-6"/>
          <w:sz w:val="24"/>
        </w:rPr>
        <w:t xml:space="preserve"> </w:t>
      </w:r>
      <w:r>
        <w:rPr>
          <w:sz w:val="24"/>
        </w:rPr>
        <w:t>Delhi:</w:t>
      </w:r>
      <w:r>
        <w:rPr>
          <w:spacing w:val="-5"/>
          <w:sz w:val="24"/>
        </w:rPr>
        <w:t xml:space="preserve"> </w:t>
      </w:r>
      <w:r>
        <w:rPr>
          <w:sz w:val="24"/>
        </w:rPr>
        <w:t>Vikas</w:t>
      </w:r>
      <w:r>
        <w:rPr>
          <w:spacing w:val="-8"/>
          <w:sz w:val="24"/>
        </w:rPr>
        <w:t xml:space="preserve"> </w:t>
      </w:r>
      <w:r>
        <w:rPr>
          <w:sz w:val="24"/>
        </w:rPr>
        <w:t>Publishing</w:t>
      </w:r>
      <w:r>
        <w:rPr>
          <w:spacing w:val="-7"/>
          <w:sz w:val="24"/>
        </w:rPr>
        <w:t xml:space="preserve"> </w:t>
      </w:r>
      <w:r>
        <w:rPr>
          <w:sz w:val="24"/>
        </w:rPr>
        <w:t xml:space="preserve">House </w:t>
      </w:r>
      <w:proofErr w:type="spellStart"/>
      <w:r>
        <w:rPr>
          <w:spacing w:val="-2"/>
          <w:sz w:val="24"/>
        </w:rPr>
        <w:t>Pvt.Ltd</w:t>
      </w:r>
      <w:proofErr w:type="spellEnd"/>
    </w:p>
    <w:p w14:paraId="55528BDA" w14:textId="77777777" w:rsidR="007829EF" w:rsidRDefault="00000000">
      <w:pPr>
        <w:pStyle w:val="ListParagraph"/>
        <w:numPr>
          <w:ilvl w:val="1"/>
          <w:numId w:val="58"/>
        </w:numPr>
        <w:tabs>
          <w:tab w:val="left" w:pos="1737"/>
        </w:tabs>
        <w:ind w:hanging="362"/>
        <w:rPr>
          <w:sz w:val="24"/>
        </w:rPr>
      </w:pPr>
      <w:r>
        <w:rPr>
          <w:sz w:val="24"/>
        </w:rPr>
        <w:t>Vohra,</w:t>
      </w:r>
      <w:r>
        <w:rPr>
          <w:spacing w:val="-2"/>
          <w:sz w:val="24"/>
        </w:rPr>
        <w:t xml:space="preserve"> </w:t>
      </w:r>
      <w:r>
        <w:rPr>
          <w:sz w:val="24"/>
        </w:rPr>
        <w:t>N.D.</w:t>
      </w:r>
      <w:r>
        <w:rPr>
          <w:spacing w:val="-3"/>
          <w:sz w:val="24"/>
        </w:rPr>
        <w:t xml:space="preserve"> </w:t>
      </w:r>
      <w:r>
        <w:rPr>
          <w:sz w:val="24"/>
        </w:rPr>
        <w:t>(2012).</w:t>
      </w:r>
      <w:r>
        <w:rPr>
          <w:spacing w:val="-1"/>
          <w:sz w:val="24"/>
        </w:rPr>
        <w:t xml:space="preserve"> </w:t>
      </w:r>
      <w:r>
        <w:rPr>
          <w:sz w:val="24"/>
        </w:rPr>
        <w:t>Quantitative</w:t>
      </w:r>
      <w:r>
        <w:rPr>
          <w:spacing w:val="-4"/>
          <w:sz w:val="24"/>
        </w:rPr>
        <w:t xml:space="preserve"> </w:t>
      </w:r>
      <w:r>
        <w:rPr>
          <w:sz w:val="24"/>
        </w:rPr>
        <w:t>Techniques</w:t>
      </w:r>
      <w:r>
        <w:rPr>
          <w:spacing w:val="-2"/>
          <w:sz w:val="24"/>
        </w:rPr>
        <w:t xml:space="preserve"> </w:t>
      </w:r>
      <w:r>
        <w:rPr>
          <w:sz w:val="24"/>
        </w:rPr>
        <w:t>in</w:t>
      </w:r>
      <w:r>
        <w:rPr>
          <w:spacing w:val="-6"/>
          <w:sz w:val="24"/>
        </w:rPr>
        <w:t xml:space="preserve"> </w:t>
      </w:r>
      <w:r>
        <w:rPr>
          <w:sz w:val="24"/>
        </w:rPr>
        <w:t>Management.</w:t>
      </w:r>
      <w:r>
        <w:rPr>
          <w:spacing w:val="-1"/>
          <w:sz w:val="24"/>
        </w:rPr>
        <w:t xml:space="preserve"> </w:t>
      </w:r>
      <w:r>
        <w:rPr>
          <w:sz w:val="24"/>
        </w:rPr>
        <w:t>4</w:t>
      </w:r>
      <w:r>
        <w:rPr>
          <w:sz w:val="24"/>
          <w:vertAlign w:val="superscript"/>
        </w:rPr>
        <w:t>th</w:t>
      </w:r>
      <w:r>
        <w:rPr>
          <w:spacing w:val="-5"/>
          <w:sz w:val="24"/>
        </w:rPr>
        <w:t xml:space="preserve"> </w:t>
      </w:r>
      <w:r>
        <w:rPr>
          <w:sz w:val="24"/>
        </w:rPr>
        <w:t>ed.</w:t>
      </w:r>
      <w:r>
        <w:rPr>
          <w:spacing w:val="-4"/>
          <w:sz w:val="24"/>
        </w:rPr>
        <w:t xml:space="preserve"> </w:t>
      </w:r>
      <w:r>
        <w:rPr>
          <w:sz w:val="24"/>
        </w:rPr>
        <w:t>Tata</w:t>
      </w:r>
      <w:r>
        <w:rPr>
          <w:spacing w:val="-8"/>
          <w:sz w:val="24"/>
        </w:rPr>
        <w:t xml:space="preserve"> </w:t>
      </w:r>
      <w:r>
        <w:rPr>
          <w:sz w:val="24"/>
        </w:rPr>
        <w:t>McGraw</w:t>
      </w:r>
      <w:r>
        <w:rPr>
          <w:spacing w:val="-4"/>
          <w:sz w:val="24"/>
        </w:rPr>
        <w:t xml:space="preserve"> </w:t>
      </w:r>
      <w:r>
        <w:rPr>
          <w:spacing w:val="-2"/>
          <w:sz w:val="24"/>
        </w:rPr>
        <w:t>Hill.</w:t>
      </w:r>
    </w:p>
    <w:p w14:paraId="5ACC059B" w14:textId="77777777" w:rsidR="007829EF" w:rsidRDefault="007829EF">
      <w:pPr>
        <w:pStyle w:val="ListParagrap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FFFFC39" w14:textId="77777777" w:rsidR="007829EF" w:rsidRDefault="00000000">
      <w:pPr>
        <w:pStyle w:val="Heading6"/>
        <w:spacing w:before="64"/>
      </w:pPr>
      <w:bookmarkStart w:id="70" w:name="Financial_Management"/>
      <w:bookmarkStart w:id="71" w:name="_bookmark19"/>
      <w:bookmarkEnd w:id="70"/>
      <w:bookmarkEnd w:id="71"/>
      <w:r>
        <w:lastRenderedPageBreak/>
        <w:t>Financial</w:t>
      </w:r>
      <w:r>
        <w:rPr>
          <w:spacing w:val="-6"/>
        </w:rPr>
        <w:t xml:space="preserve"> </w:t>
      </w:r>
      <w:r>
        <w:rPr>
          <w:spacing w:val="-2"/>
        </w:rPr>
        <w:t>Management</w:t>
      </w:r>
    </w:p>
    <w:p w14:paraId="7A7C0CA4" w14:textId="77777777" w:rsidR="007829EF" w:rsidRDefault="007829EF">
      <w:pPr>
        <w:pStyle w:val="BodyText"/>
        <w:spacing w:before="49"/>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8"/>
        <w:gridCol w:w="4808"/>
      </w:tblGrid>
      <w:tr w:rsidR="007829EF" w14:paraId="36B6AA3E" w14:textId="77777777">
        <w:trPr>
          <w:trHeight w:val="474"/>
        </w:trPr>
        <w:tc>
          <w:tcPr>
            <w:tcW w:w="5668" w:type="dxa"/>
          </w:tcPr>
          <w:p w14:paraId="03FDEC0A" w14:textId="77777777" w:rsidR="007829EF" w:rsidRDefault="00000000">
            <w:pPr>
              <w:pStyle w:val="TableParagraph"/>
              <w:spacing w:before="87"/>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BSA032M302</w:t>
            </w:r>
          </w:p>
        </w:tc>
        <w:tc>
          <w:tcPr>
            <w:tcW w:w="4808" w:type="dxa"/>
          </w:tcPr>
          <w:p w14:paraId="3F54E3DF" w14:textId="77777777" w:rsidR="007829EF" w:rsidRDefault="00000000">
            <w:pPr>
              <w:pStyle w:val="TableParagraph"/>
              <w:spacing w:before="87"/>
              <w:ind w:left="109"/>
              <w:rPr>
                <w:sz w:val="24"/>
              </w:rPr>
            </w:pPr>
            <w:r>
              <w:rPr>
                <w:sz w:val="24"/>
              </w:rPr>
              <w:t>Course</w:t>
            </w:r>
            <w:r>
              <w:rPr>
                <w:spacing w:val="-5"/>
                <w:sz w:val="24"/>
              </w:rPr>
              <w:t xml:space="preserve"> </w:t>
            </w:r>
            <w:r>
              <w:rPr>
                <w:sz w:val="24"/>
              </w:rPr>
              <w:t>Level:</w:t>
            </w:r>
            <w:r>
              <w:rPr>
                <w:spacing w:val="-1"/>
                <w:sz w:val="24"/>
              </w:rPr>
              <w:t xml:space="preserve"> </w:t>
            </w:r>
            <w:r>
              <w:rPr>
                <w:spacing w:val="-5"/>
                <w:sz w:val="24"/>
              </w:rPr>
              <w:t>100</w:t>
            </w:r>
          </w:p>
        </w:tc>
      </w:tr>
      <w:tr w:rsidR="007829EF" w14:paraId="30219736" w14:textId="77777777">
        <w:trPr>
          <w:trHeight w:val="479"/>
        </w:trPr>
        <w:tc>
          <w:tcPr>
            <w:tcW w:w="5668" w:type="dxa"/>
          </w:tcPr>
          <w:p w14:paraId="18ADEA43" w14:textId="77777777" w:rsidR="007829EF" w:rsidRDefault="00000000">
            <w:pPr>
              <w:pStyle w:val="TableParagraph"/>
              <w:spacing w:before="87"/>
              <w:ind w:left="110"/>
              <w:rPr>
                <w:sz w:val="24"/>
              </w:rPr>
            </w:pPr>
            <w:r>
              <w:rPr>
                <w:sz w:val="24"/>
              </w:rPr>
              <w:t>Credit</w:t>
            </w:r>
            <w:r>
              <w:rPr>
                <w:spacing w:val="-1"/>
                <w:sz w:val="24"/>
              </w:rPr>
              <w:t xml:space="preserve"> </w:t>
            </w:r>
            <w:r>
              <w:rPr>
                <w:sz w:val="24"/>
              </w:rPr>
              <w:t>Units:</w:t>
            </w:r>
            <w:r>
              <w:rPr>
                <w:spacing w:val="-4"/>
                <w:sz w:val="24"/>
              </w:rPr>
              <w:t xml:space="preserve"> </w:t>
            </w:r>
            <w:r>
              <w:rPr>
                <w:sz w:val="24"/>
              </w:rPr>
              <w:t>L-T-P-C</w:t>
            </w:r>
            <w:r>
              <w:rPr>
                <w:spacing w:val="-5"/>
                <w:sz w:val="24"/>
              </w:rPr>
              <w:t xml:space="preserve"> </w:t>
            </w:r>
            <w:r>
              <w:rPr>
                <w:sz w:val="24"/>
              </w:rPr>
              <w:t>=2-1-0-</w:t>
            </w:r>
            <w:r>
              <w:rPr>
                <w:spacing w:val="-10"/>
                <w:sz w:val="24"/>
              </w:rPr>
              <w:t>3</w:t>
            </w:r>
          </w:p>
        </w:tc>
        <w:tc>
          <w:tcPr>
            <w:tcW w:w="4808" w:type="dxa"/>
          </w:tcPr>
          <w:p w14:paraId="6300C8BB" w14:textId="77777777" w:rsidR="007829EF" w:rsidRDefault="00000000">
            <w:pPr>
              <w:pStyle w:val="TableParagraph"/>
              <w:spacing w:before="87"/>
              <w:ind w:left="109"/>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13B2ADF7" w14:textId="77777777" w:rsidR="007829EF" w:rsidRDefault="00000000">
      <w:pPr>
        <w:spacing w:line="266" w:lineRule="exact"/>
        <w:ind w:left="295"/>
        <w:rPr>
          <w:b/>
          <w:sz w:val="24"/>
        </w:rPr>
      </w:pPr>
      <w:r>
        <w:rPr>
          <w:b/>
          <w:sz w:val="24"/>
        </w:rPr>
        <w:t>Course</w:t>
      </w:r>
      <w:r>
        <w:rPr>
          <w:b/>
          <w:spacing w:val="-2"/>
          <w:sz w:val="24"/>
        </w:rPr>
        <w:t xml:space="preserve"> Objective:</w:t>
      </w:r>
    </w:p>
    <w:p w14:paraId="48C88AD0" w14:textId="77777777" w:rsidR="007829EF" w:rsidRDefault="00000000">
      <w:pPr>
        <w:pStyle w:val="BodyText"/>
        <w:spacing w:line="242" w:lineRule="auto"/>
        <w:ind w:left="295" w:right="805"/>
      </w:pPr>
      <w:r>
        <w:t>To</w:t>
      </w:r>
      <w:r>
        <w:rPr>
          <w:spacing w:val="-6"/>
        </w:rPr>
        <w:t xml:space="preserve"> </w:t>
      </w:r>
      <w:r>
        <w:t>acquaint</w:t>
      </w:r>
      <w:r>
        <w:rPr>
          <w:spacing w:val="-2"/>
        </w:rPr>
        <w:t xml:space="preserve"> </w:t>
      </w:r>
      <w:r>
        <w:t>the</w:t>
      </w:r>
      <w:r>
        <w:rPr>
          <w:spacing w:val="-6"/>
        </w:rPr>
        <w:t xml:space="preserve"> </w:t>
      </w:r>
      <w:r>
        <w:t>students</w:t>
      </w:r>
      <w:r>
        <w:rPr>
          <w:spacing w:val="-5"/>
        </w:rPr>
        <w:t xml:space="preserve"> </w:t>
      </w:r>
      <w:r>
        <w:t>with</w:t>
      </w:r>
      <w:r>
        <w:rPr>
          <w:spacing w:val="-10"/>
        </w:rPr>
        <w:t xml:space="preserve"> </w:t>
      </w:r>
      <w:r>
        <w:t>the</w:t>
      </w:r>
      <w:r>
        <w:rPr>
          <w:spacing w:val="-9"/>
        </w:rPr>
        <w:t xml:space="preserve"> </w:t>
      </w:r>
      <w:r>
        <w:t>techniques</w:t>
      </w:r>
      <w:r>
        <w:rPr>
          <w:spacing w:val="-8"/>
        </w:rPr>
        <w:t xml:space="preserve"> </w:t>
      </w:r>
      <w:r>
        <w:t>of</w:t>
      </w:r>
      <w:r>
        <w:rPr>
          <w:spacing w:val="-7"/>
        </w:rPr>
        <w:t xml:space="preserve"> </w:t>
      </w:r>
      <w:r>
        <w:t>financial</w:t>
      </w:r>
      <w:r>
        <w:rPr>
          <w:spacing w:val="-5"/>
        </w:rPr>
        <w:t xml:space="preserve"> </w:t>
      </w:r>
      <w:r>
        <w:t>management and</w:t>
      </w:r>
      <w:r>
        <w:rPr>
          <w:spacing w:val="-5"/>
        </w:rPr>
        <w:t xml:space="preserve"> </w:t>
      </w:r>
      <w:r>
        <w:t>their</w:t>
      </w:r>
      <w:r>
        <w:rPr>
          <w:spacing w:val="-6"/>
        </w:rPr>
        <w:t xml:space="preserve"> </w:t>
      </w:r>
      <w:r>
        <w:t>applications</w:t>
      </w:r>
      <w:r>
        <w:rPr>
          <w:spacing w:val="-3"/>
        </w:rPr>
        <w:t xml:space="preserve"> </w:t>
      </w:r>
      <w:r>
        <w:t>for</w:t>
      </w:r>
      <w:r>
        <w:rPr>
          <w:spacing w:val="-7"/>
        </w:rPr>
        <w:t xml:space="preserve"> </w:t>
      </w:r>
      <w:r>
        <w:t>business decision making.</w:t>
      </w:r>
    </w:p>
    <w:p w14:paraId="50821C3D" w14:textId="77777777" w:rsidR="007829EF" w:rsidRDefault="00000000">
      <w:pPr>
        <w:pStyle w:val="BodyText"/>
        <w:spacing w:after="3" w:line="275" w:lineRule="exact"/>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7273"/>
        <w:gridCol w:w="2203"/>
      </w:tblGrid>
      <w:tr w:rsidR="007829EF" w14:paraId="46472273" w14:textId="77777777">
        <w:trPr>
          <w:trHeight w:val="580"/>
        </w:trPr>
        <w:tc>
          <w:tcPr>
            <w:tcW w:w="948" w:type="dxa"/>
            <w:tcBorders>
              <w:bottom w:val="single" w:sz="6" w:space="0" w:color="000000"/>
            </w:tcBorders>
          </w:tcPr>
          <w:p w14:paraId="2A821F5C" w14:textId="77777777" w:rsidR="007829EF" w:rsidRDefault="00000000">
            <w:pPr>
              <w:pStyle w:val="TableParagraph"/>
              <w:spacing w:before="6"/>
              <w:ind w:left="393"/>
              <w:rPr>
                <w:b/>
                <w:sz w:val="24"/>
              </w:rPr>
            </w:pPr>
            <w:r>
              <w:rPr>
                <w:b/>
                <w:spacing w:val="-5"/>
                <w:sz w:val="24"/>
              </w:rPr>
              <w:t>Sl.</w:t>
            </w:r>
          </w:p>
          <w:p w14:paraId="5CF9E609" w14:textId="77777777" w:rsidR="007829EF" w:rsidRDefault="00000000">
            <w:pPr>
              <w:pStyle w:val="TableParagraph"/>
              <w:ind w:left="297"/>
              <w:rPr>
                <w:b/>
                <w:sz w:val="24"/>
              </w:rPr>
            </w:pPr>
            <w:r>
              <w:rPr>
                <w:b/>
                <w:spacing w:val="-5"/>
                <w:sz w:val="24"/>
              </w:rPr>
              <w:t>No.</w:t>
            </w:r>
          </w:p>
        </w:tc>
        <w:tc>
          <w:tcPr>
            <w:tcW w:w="7273" w:type="dxa"/>
            <w:tcBorders>
              <w:bottom w:val="single" w:sz="6" w:space="0" w:color="000000"/>
            </w:tcBorders>
          </w:tcPr>
          <w:p w14:paraId="79FACA65" w14:textId="77777777" w:rsidR="007829EF" w:rsidRDefault="00000000">
            <w:pPr>
              <w:pStyle w:val="TableParagraph"/>
              <w:spacing w:before="11"/>
              <w:ind w:left="42"/>
              <w:jc w:val="center"/>
              <w:rPr>
                <w:b/>
                <w:sz w:val="24"/>
              </w:rPr>
            </w:pPr>
            <w:r>
              <w:rPr>
                <w:b/>
                <w:sz w:val="24"/>
              </w:rPr>
              <w:t>Course</w:t>
            </w:r>
            <w:r>
              <w:rPr>
                <w:b/>
                <w:spacing w:val="-4"/>
                <w:sz w:val="24"/>
              </w:rPr>
              <w:t xml:space="preserve"> </w:t>
            </w:r>
            <w:r>
              <w:rPr>
                <w:b/>
                <w:spacing w:val="-2"/>
                <w:sz w:val="24"/>
              </w:rPr>
              <w:t>outcome</w:t>
            </w:r>
          </w:p>
        </w:tc>
        <w:tc>
          <w:tcPr>
            <w:tcW w:w="2203" w:type="dxa"/>
            <w:tcBorders>
              <w:bottom w:val="single" w:sz="6" w:space="0" w:color="000000"/>
            </w:tcBorders>
          </w:tcPr>
          <w:p w14:paraId="253390CF" w14:textId="77777777" w:rsidR="007829EF" w:rsidRDefault="00000000">
            <w:pPr>
              <w:pStyle w:val="TableParagraph"/>
              <w:spacing w:before="10" w:line="237" w:lineRule="auto"/>
              <w:ind w:left="260" w:right="234" w:firstLine="436"/>
              <w:rPr>
                <w:b/>
                <w:sz w:val="24"/>
              </w:rPr>
            </w:pPr>
            <w:r>
              <w:rPr>
                <w:b/>
                <w:spacing w:val="-2"/>
                <w:sz w:val="24"/>
              </w:rPr>
              <w:t>Bloom’s Taxonomy</w:t>
            </w:r>
            <w:r>
              <w:rPr>
                <w:b/>
                <w:spacing w:val="-14"/>
                <w:sz w:val="24"/>
              </w:rPr>
              <w:t xml:space="preserve"> </w:t>
            </w:r>
            <w:r>
              <w:rPr>
                <w:b/>
                <w:spacing w:val="-2"/>
                <w:sz w:val="24"/>
              </w:rPr>
              <w:t>Level</w:t>
            </w:r>
          </w:p>
        </w:tc>
      </w:tr>
      <w:tr w:rsidR="007829EF" w14:paraId="211165DF" w14:textId="77777777">
        <w:trPr>
          <w:trHeight w:val="376"/>
        </w:trPr>
        <w:tc>
          <w:tcPr>
            <w:tcW w:w="948" w:type="dxa"/>
            <w:tcBorders>
              <w:top w:val="single" w:sz="6" w:space="0" w:color="000000"/>
              <w:left w:val="single" w:sz="6" w:space="0" w:color="000000"/>
              <w:bottom w:val="single" w:sz="6" w:space="0" w:color="000000"/>
              <w:right w:val="single" w:sz="6" w:space="0" w:color="000000"/>
            </w:tcBorders>
          </w:tcPr>
          <w:p w14:paraId="32017A08" w14:textId="77777777" w:rsidR="007829EF" w:rsidRDefault="00000000">
            <w:pPr>
              <w:pStyle w:val="TableParagraph"/>
              <w:spacing w:line="275" w:lineRule="exact"/>
              <w:ind w:left="146"/>
              <w:rPr>
                <w:sz w:val="24"/>
              </w:rPr>
            </w:pPr>
            <w:r>
              <w:rPr>
                <w:spacing w:val="-5"/>
                <w:sz w:val="24"/>
              </w:rPr>
              <w:t>CO1</w:t>
            </w:r>
          </w:p>
        </w:tc>
        <w:tc>
          <w:tcPr>
            <w:tcW w:w="7273" w:type="dxa"/>
            <w:tcBorders>
              <w:top w:val="single" w:sz="6" w:space="0" w:color="000000"/>
              <w:left w:val="single" w:sz="6" w:space="0" w:color="000000"/>
              <w:bottom w:val="single" w:sz="6" w:space="0" w:color="000000"/>
              <w:right w:val="single" w:sz="6" w:space="0" w:color="000000"/>
            </w:tcBorders>
          </w:tcPr>
          <w:p w14:paraId="7DB36017" w14:textId="77777777" w:rsidR="007829EF" w:rsidRDefault="00000000">
            <w:pPr>
              <w:pStyle w:val="TableParagraph"/>
              <w:spacing w:before="37"/>
              <w:ind w:left="129"/>
              <w:rPr>
                <w:sz w:val="24"/>
              </w:rPr>
            </w:pPr>
            <w:r>
              <w:rPr>
                <w:sz w:val="24"/>
              </w:rPr>
              <w:t>Define</w:t>
            </w:r>
            <w:r>
              <w:rPr>
                <w:spacing w:val="-5"/>
                <w:sz w:val="24"/>
              </w:rPr>
              <w:t xml:space="preserve"> </w:t>
            </w:r>
            <w:r>
              <w:rPr>
                <w:sz w:val="24"/>
              </w:rPr>
              <w:t>key</w:t>
            </w:r>
            <w:r>
              <w:rPr>
                <w:spacing w:val="-11"/>
                <w:sz w:val="24"/>
              </w:rPr>
              <w:t xml:space="preserve"> </w:t>
            </w:r>
            <w:r>
              <w:rPr>
                <w:sz w:val="24"/>
              </w:rPr>
              <w:t>financial management</w:t>
            </w:r>
            <w:r>
              <w:rPr>
                <w:spacing w:val="-4"/>
                <w:sz w:val="24"/>
              </w:rPr>
              <w:t xml:space="preserve"> </w:t>
            </w:r>
            <w:r>
              <w:rPr>
                <w:sz w:val="24"/>
              </w:rPr>
              <w:t>terms</w:t>
            </w:r>
            <w:r>
              <w:rPr>
                <w:spacing w:val="-3"/>
                <w:sz w:val="24"/>
              </w:rPr>
              <w:t xml:space="preserve"> </w:t>
            </w:r>
            <w:r>
              <w:rPr>
                <w:sz w:val="24"/>
              </w:rPr>
              <w:t>and</w:t>
            </w:r>
            <w:r>
              <w:rPr>
                <w:spacing w:val="-1"/>
                <w:sz w:val="24"/>
              </w:rPr>
              <w:t xml:space="preserve"> </w:t>
            </w:r>
            <w:r>
              <w:rPr>
                <w:spacing w:val="-2"/>
                <w:sz w:val="24"/>
              </w:rPr>
              <w:t>concepts.</w:t>
            </w:r>
          </w:p>
        </w:tc>
        <w:tc>
          <w:tcPr>
            <w:tcW w:w="2203" w:type="dxa"/>
            <w:tcBorders>
              <w:top w:val="single" w:sz="6" w:space="0" w:color="000000"/>
              <w:left w:val="single" w:sz="6" w:space="0" w:color="000000"/>
              <w:bottom w:val="single" w:sz="6" w:space="0" w:color="000000"/>
              <w:right w:val="single" w:sz="6" w:space="0" w:color="000000"/>
            </w:tcBorders>
          </w:tcPr>
          <w:p w14:paraId="657A54BB" w14:textId="77777777" w:rsidR="007829EF" w:rsidRDefault="00000000">
            <w:pPr>
              <w:pStyle w:val="TableParagraph"/>
              <w:spacing w:line="275" w:lineRule="exact"/>
              <w:ind w:left="141" w:right="109"/>
              <w:jc w:val="center"/>
              <w:rPr>
                <w:sz w:val="24"/>
              </w:rPr>
            </w:pPr>
            <w:r>
              <w:rPr>
                <w:spacing w:val="-2"/>
                <w:sz w:val="24"/>
              </w:rPr>
              <w:t>BT-</w:t>
            </w:r>
            <w:r>
              <w:rPr>
                <w:spacing w:val="-10"/>
                <w:sz w:val="24"/>
              </w:rPr>
              <w:t>I</w:t>
            </w:r>
          </w:p>
        </w:tc>
      </w:tr>
      <w:tr w:rsidR="007829EF" w14:paraId="4402FBAE" w14:textId="77777777">
        <w:trPr>
          <w:trHeight w:val="619"/>
        </w:trPr>
        <w:tc>
          <w:tcPr>
            <w:tcW w:w="948" w:type="dxa"/>
            <w:tcBorders>
              <w:top w:val="single" w:sz="6" w:space="0" w:color="000000"/>
              <w:left w:val="single" w:sz="6" w:space="0" w:color="000000"/>
              <w:bottom w:val="single" w:sz="6" w:space="0" w:color="000000"/>
              <w:right w:val="single" w:sz="6" w:space="0" w:color="000000"/>
            </w:tcBorders>
          </w:tcPr>
          <w:p w14:paraId="337DF0FB" w14:textId="77777777" w:rsidR="007829EF" w:rsidRDefault="00000000">
            <w:pPr>
              <w:pStyle w:val="TableParagraph"/>
              <w:spacing w:before="1"/>
              <w:ind w:left="146"/>
              <w:rPr>
                <w:sz w:val="24"/>
              </w:rPr>
            </w:pPr>
            <w:r>
              <w:rPr>
                <w:spacing w:val="-5"/>
                <w:sz w:val="24"/>
              </w:rPr>
              <w:t>CO2</w:t>
            </w:r>
          </w:p>
        </w:tc>
        <w:tc>
          <w:tcPr>
            <w:tcW w:w="7273" w:type="dxa"/>
            <w:tcBorders>
              <w:top w:val="single" w:sz="6" w:space="0" w:color="000000"/>
              <w:left w:val="single" w:sz="6" w:space="0" w:color="000000"/>
              <w:bottom w:val="single" w:sz="6" w:space="0" w:color="000000"/>
              <w:right w:val="single" w:sz="6" w:space="0" w:color="000000"/>
            </w:tcBorders>
          </w:tcPr>
          <w:p w14:paraId="0192A647" w14:textId="77777777" w:rsidR="007829EF" w:rsidRDefault="00000000">
            <w:pPr>
              <w:pStyle w:val="TableParagraph"/>
              <w:spacing w:before="33" w:line="280" w:lineRule="atLeast"/>
              <w:ind w:left="129"/>
              <w:rPr>
                <w:sz w:val="24"/>
              </w:rPr>
            </w:pPr>
            <w:r>
              <w:rPr>
                <w:sz w:val="24"/>
              </w:rPr>
              <w:t>Describe</w:t>
            </w:r>
            <w:r>
              <w:rPr>
                <w:spacing w:val="-8"/>
                <w:sz w:val="24"/>
              </w:rPr>
              <w:t xml:space="preserve"> </w:t>
            </w:r>
            <w:r>
              <w:rPr>
                <w:sz w:val="24"/>
              </w:rPr>
              <w:t>the</w:t>
            </w:r>
            <w:r>
              <w:rPr>
                <w:spacing w:val="-6"/>
                <w:sz w:val="24"/>
              </w:rPr>
              <w:t xml:space="preserve"> </w:t>
            </w:r>
            <w:r>
              <w:rPr>
                <w:sz w:val="24"/>
              </w:rPr>
              <w:t>relationship</w:t>
            </w:r>
            <w:r>
              <w:rPr>
                <w:spacing w:val="-4"/>
                <w:sz w:val="24"/>
              </w:rPr>
              <w:t xml:space="preserve"> </w:t>
            </w:r>
            <w:r>
              <w:rPr>
                <w:sz w:val="24"/>
              </w:rPr>
              <w:t>between</w:t>
            </w:r>
            <w:r>
              <w:rPr>
                <w:spacing w:val="-9"/>
                <w:sz w:val="24"/>
              </w:rPr>
              <w:t xml:space="preserve"> </w:t>
            </w:r>
            <w:r>
              <w:rPr>
                <w:sz w:val="24"/>
              </w:rPr>
              <w:t>risk</w:t>
            </w:r>
            <w:r>
              <w:rPr>
                <w:spacing w:val="-8"/>
                <w:sz w:val="24"/>
              </w:rPr>
              <w:t xml:space="preserve"> </w:t>
            </w:r>
            <w:r>
              <w:rPr>
                <w:sz w:val="24"/>
              </w:rPr>
              <w:t>and</w:t>
            </w:r>
            <w:r>
              <w:rPr>
                <w:spacing w:val="-5"/>
                <w:sz w:val="24"/>
              </w:rPr>
              <w:t xml:space="preserve"> </w:t>
            </w:r>
            <w:r>
              <w:rPr>
                <w:sz w:val="24"/>
              </w:rPr>
              <w:t>return</w:t>
            </w:r>
            <w:r>
              <w:rPr>
                <w:spacing w:val="-12"/>
                <w:sz w:val="24"/>
              </w:rPr>
              <w:t xml:space="preserve"> </w:t>
            </w:r>
            <w:r>
              <w:rPr>
                <w:sz w:val="24"/>
              </w:rPr>
              <w:t>in</w:t>
            </w:r>
            <w:r>
              <w:rPr>
                <w:spacing w:val="-5"/>
                <w:sz w:val="24"/>
              </w:rPr>
              <w:t xml:space="preserve"> </w:t>
            </w:r>
            <w:r>
              <w:rPr>
                <w:sz w:val="24"/>
              </w:rPr>
              <w:t>financial</w:t>
            </w:r>
            <w:r>
              <w:rPr>
                <w:spacing w:val="-11"/>
                <w:sz w:val="24"/>
              </w:rPr>
              <w:t xml:space="preserve"> </w:t>
            </w:r>
            <w:r>
              <w:rPr>
                <w:sz w:val="24"/>
              </w:rPr>
              <w:t xml:space="preserve">decision- </w:t>
            </w:r>
            <w:r>
              <w:rPr>
                <w:spacing w:val="-2"/>
                <w:sz w:val="24"/>
              </w:rPr>
              <w:t>making</w:t>
            </w:r>
          </w:p>
        </w:tc>
        <w:tc>
          <w:tcPr>
            <w:tcW w:w="2203" w:type="dxa"/>
            <w:tcBorders>
              <w:top w:val="single" w:sz="6" w:space="0" w:color="000000"/>
              <w:left w:val="single" w:sz="6" w:space="0" w:color="000000"/>
              <w:bottom w:val="single" w:sz="6" w:space="0" w:color="000000"/>
              <w:right w:val="single" w:sz="6" w:space="0" w:color="000000"/>
            </w:tcBorders>
          </w:tcPr>
          <w:p w14:paraId="7201A424" w14:textId="77777777" w:rsidR="007829EF" w:rsidRDefault="00000000">
            <w:pPr>
              <w:pStyle w:val="TableParagraph"/>
              <w:spacing w:before="1"/>
              <w:ind w:left="141" w:right="60"/>
              <w:jc w:val="center"/>
              <w:rPr>
                <w:sz w:val="24"/>
              </w:rPr>
            </w:pPr>
            <w:r>
              <w:rPr>
                <w:spacing w:val="-2"/>
                <w:sz w:val="24"/>
              </w:rPr>
              <w:t>BT-</w:t>
            </w:r>
            <w:r>
              <w:rPr>
                <w:spacing w:val="-5"/>
                <w:sz w:val="24"/>
              </w:rPr>
              <w:t>II</w:t>
            </w:r>
          </w:p>
        </w:tc>
      </w:tr>
      <w:tr w:rsidR="007829EF" w14:paraId="395D45B7" w14:textId="77777777">
        <w:trPr>
          <w:trHeight w:val="527"/>
        </w:trPr>
        <w:tc>
          <w:tcPr>
            <w:tcW w:w="948" w:type="dxa"/>
            <w:tcBorders>
              <w:top w:val="single" w:sz="6" w:space="0" w:color="000000"/>
              <w:left w:val="single" w:sz="6" w:space="0" w:color="000000"/>
              <w:bottom w:val="single" w:sz="6" w:space="0" w:color="000000"/>
              <w:right w:val="single" w:sz="6" w:space="0" w:color="000000"/>
            </w:tcBorders>
          </w:tcPr>
          <w:p w14:paraId="417E184E" w14:textId="77777777" w:rsidR="007829EF" w:rsidRDefault="00000000">
            <w:pPr>
              <w:pStyle w:val="TableParagraph"/>
              <w:spacing w:line="275" w:lineRule="exact"/>
              <w:ind w:left="146"/>
              <w:rPr>
                <w:sz w:val="24"/>
              </w:rPr>
            </w:pPr>
            <w:r>
              <w:rPr>
                <w:spacing w:val="-5"/>
                <w:sz w:val="24"/>
              </w:rPr>
              <w:t>CO3</w:t>
            </w:r>
          </w:p>
        </w:tc>
        <w:tc>
          <w:tcPr>
            <w:tcW w:w="7273" w:type="dxa"/>
            <w:tcBorders>
              <w:top w:val="single" w:sz="6" w:space="0" w:color="000000"/>
              <w:left w:val="single" w:sz="6" w:space="0" w:color="000000"/>
              <w:bottom w:val="single" w:sz="6" w:space="0" w:color="000000"/>
              <w:right w:val="single" w:sz="6" w:space="0" w:color="000000"/>
            </w:tcBorders>
          </w:tcPr>
          <w:p w14:paraId="1D7736DD" w14:textId="77777777" w:rsidR="007829EF" w:rsidRDefault="00000000">
            <w:pPr>
              <w:pStyle w:val="TableParagraph"/>
              <w:spacing w:before="205"/>
              <w:ind w:left="110"/>
              <w:rPr>
                <w:sz w:val="24"/>
              </w:rPr>
            </w:pPr>
            <w:proofErr w:type="spellStart"/>
            <w:r>
              <w:rPr>
                <w:sz w:val="24"/>
              </w:rPr>
              <w:t>Analyse</w:t>
            </w:r>
            <w:proofErr w:type="spellEnd"/>
            <w:r>
              <w:rPr>
                <w:spacing w:val="-3"/>
                <w:sz w:val="24"/>
              </w:rPr>
              <w:t xml:space="preserve"> </w:t>
            </w:r>
            <w:r>
              <w:rPr>
                <w:sz w:val="24"/>
              </w:rPr>
              <w:t>financial</w:t>
            </w:r>
            <w:r>
              <w:rPr>
                <w:spacing w:val="-7"/>
                <w:sz w:val="24"/>
              </w:rPr>
              <w:t xml:space="preserve"> </w:t>
            </w:r>
            <w:r>
              <w:rPr>
                <w:sz w:val="24"/>
              </w:rPr>
              <w:t>statements</w:t>
            </w:r>
            <w:r>
              <w:rPr>
                <w:spacing w:val="-4"/>
                <w:sz w:val="24"/>
              </w:rPr>
              <w:t xml:space="preserve"> </w:t>
            </w:r>
            <w:r>
              <w:rPr>
                <w:sz w:val="24"/>
              </w:rPr>
              <w:t>to assess</w:t>
            </w:r>
            <w:r>
              <w:rPr>
                <w:spacing w:val="-6"/>
                <w:sz w:val="24"/>
              </w:rPr>
              <w:t xml:space="preserve"> </w:t>
            </w:r>
            <w:r>
              <w:rPr>
                <w:sz w:val="24"/>
              </w:rPr>
              <w:t>the</w:t>
            </w:r>
            <w:r>
              <w:rPr>
                <w:spacing w:val="3"/>
                <w:sz w:val="24"/>
              </w:rPr>
              <w:t xml:space="preserve"> </w:t>
            </w:r>
            <w:r>
              <w:rPr>
                <w:sz w:val="24"/>
              </w:rPr>
              <w:t>financial</w:t>
            </w:r>
            <w:r>
              <w:rPr>
                <w:spacing w:val="-3"/>
                <w:sz w:val="24"/>
              </w:rPr>
              <w:t xml:space="preserve"> </w:t>
            </w:r>
            <w:r>
              <w:rPr>
                <w:sz w:val="24"/>
              </w:rPr>
              <w:t>health</w:t>
            </w:r>
            <w:r>
              <w:rPr>
                <w:spacing w:val="-8"/>
                <w:sz w:val="24"/>
              </w:rPr>
              <w:t xml:space="preserve"> </w:t>
            </w:r>
            <w:r>
              <w:rPr>
                <w:sz w:val="24"/>
              </w:rPr>
              <w:t>of</w:t>
            </w:r>
            <w:r>
              <w:rPr>
                <w:spacing w:val="-9"/>
                <w:sz w:val="24"/>
              </w:rPr>
              <w:t xml:space="preserve"> </w:t>
            </w:r>
            <w:r>
              <w:rPr>
                <w:sz w:val="24"/>
              </w:rPr>
              <w:t>a</w:t>
            </w:r>
            <w:r>
              <w:rPr>
                <w:spacing w:val="-4"/>
                <w:sz w:val="24"/>
              </w:rPr>
              <w:t xml:space="preserve"> </w:t>
            </w:r>
            <w:r>
              <w:rPr>
                <w:spacing w:val="-2"/>
                <w:sz w:val="24"/>
              </w:rPr>
              <w:t>company</w:t>
            </w:r>
          </w:p>
        </w:tc>
        <w:tc>
          <w:tcPr>
            <w:tcW w:w="2203" w:type="dxa"/>
            <w:tcBorders>
              <w:top w:val="single" w:sz="6" w:space="0" w:color="000000"/>
              <w:left w:val="single" w:sz="6" w:space="0" w:color="000000"/>
              <w:bottom w:val="single" w:sz="6" w:space="0" w:color="000000"/>
              <w:right w:val="single" w:sz="6" w:space="0" w:color="000000"/>
            </w:tcBorders>
          </w:tcPr>
          <w:p w14:paraId="01807D8D" w14:textId="77777777" w:rsidR="007829EF" w:rsidRDefault="00000000">
            <w:pPr>
              <w:pStyle w:val="TableParagraph"/>
              <w:spacing w:line="275" w:lineRule="exact"/>
              <w:ind w:left="141"/>
              <w:jc w:val="center"/>
              <w:rPr>
                <w:sz w:val="24"/>
              </w:rPr>
            </w:pPr>
            <w:r>
              <w:rPr>
                <w:spacing w:val="-2"/>
                <w:sz w:val="24"/>
              </w:rPr>
              <w:t>BT-</w:t>
            </w:r>
            <w:r>
              <w:rPr>
                <w:spacing w:val="-5"/>
                <w:sz w:val="24"/>
              </w:rPr>
              <w:t>III</w:t>
            </w:r>
          </w:p>
        </w:tc>
      </w:tr>
      <w:tr w:rsidR="007829EF" w14:paraId="7E760096" w14:textId="77777777">
        <w:trPr>
          <w:trHeight w:val="781"/>
        </w:trPr>
        <w:tc>
          <w:tcPr>
            <w:tcW w:w="948" w:type="dxa"/>
            <w:tcBorders>
              <w:top w:val="single" w:sz="6" w:space="0" w:color="000000"/>
              <w:left w:val="single" w:sz="6" w:space="0" w:color="000000"/>
              <w:bottom w:val="single" w:sz="6" w:space="0" w:color="000000"/>
              <w:right w:val="single" w:sz="6" w:space="0" w:color="000000"/>
            </w:tcBorders>
          </w:tcPr>
          <w:p w14:paraId="4A485FDD" w14:textId="77777777" w:rsidR="007829EF" w:rsidRDefault="00000000">
            <w:pPr>
              <w:pStyle w:val="TableParagraph"/>
              <w:spacing w:before="1"/>
              <w:ind w:left="146"/>
              <w:rPr>
                <w:sz w:val="24"/>
              </w:rPr>
            </w:pPr>
            <w:r>
              <w:rPr>
                <w:spacing w:val="-5"/>
                <w:sz w:val="24"/>
              </w:rPr>
              <w:t>CO4</w:t>
            </w:r>
          </w:p>
        </w:tc>
        <w:tc>
          <w:tcPr>
            <w:tcW w:w="7273" w:type="dxa"/>
            <w:tcBorders>
              <w:top w:val="single" w:sz="6" w:space="0" w:color="000000"/>
              <w:left w:val="single" w:sz="6" w:space="0" w:color="000000"/>
              <w:bottom w:val="single" w:sz="6" w:space="0" w:color="000000"/>
              <w:right w:val="single" w:sz="6" w:space="0" w:color="000000"/>
            </w:tcBorders>
          </w:tcPr>
          <w:p w14:paraId="5592732E" w14:textId="77777777" w:rsidR="007829EF" w:rsidRDefault="00000000">
            <w:pPr>
              <w:pStyle w:val="TableParagraph"/>
              <w:spacing w:before="207" w:line="235" w:lineRule="auto"/>
              <w:ind w:left="120" w:right="121" w:hanging="10"/>
              <w:rPr>
                <w:sz w:val="24"/>
              </w:rPr>
            </w:pPr>
            <w:r>
              <w:rPr>
                <w:sz w:val="24"/>
              </w:rPr>
              <w:t>Evaluate</w:t>
            </w:r>
            <w:r>
              <w:rPr>
                <w:spacing w:val="-11"/>
                <w:sz w:val="24"/>
              </w:rPr>
              <w:t xml:space="preserve"> </w:t>
            </w:r>
            <w:r>
              <w:rPr>
                <w:sz w:val="24"/>
              </w:rPr>
              <w:t>investment</w:t>
            </w:r>
            <w:r>
              <w:rPr>
                <w:spacing w:val="-9"/>
                <w:sz w:val="24"/>
              </w:rPr>
              <w:t xml:space="preserve"> </w:t>
            </w:r>
            <w:r>
              <w:rPr>
                <w:sz w:val="24"/>
              </w:rPr>
              <w:t>opportunities</w:t>
            </w:r>
            <w:r>
              <w:rPr>
                <w:spacing w:val="-10"/>
                <w:sz w:val="24"/>
              </w:rPr>
              <w:t xml:space="preserve"> </w:t>
            </w:r>
            <w:r>
              <w:rPr>
                <w:sz w:val="24"/>
              </w:rPr>
              <w:t>using</w:t>
            </w:r>
            <w:r>
              <w:rPr>
                <w:spacing w:val="-12"/>
                <w:sz w:val="24"/>
              </w:rPr>
              <w:t xml:space="preserve"> </w:t>
            </w:r>
            <w:r>
              <w:rPr>
                <w:sz w:val="24"/>
              </w:rPr>
              <w:t>techniques</w:t>
            </w:r>
            <w:r>
              <w:rPr>
                <w:spacing w:val="-7"/>
                <w:sz w:val="24"/>
              </w:rPr>
              <w:t xml:space="preserve"> </w:t>
            </w:r>
            <w:r>
              <w:rPr>
                <w:sz w:val="24"/>
              </w:rPr>
              <w:t>like</w:t>
            </w:r>
            <w:r>
              <w:rPr>
                <w:spacing w:val="-11"/>
                <w:sz w:val="24"/>
              </w:rPr>
              <w:t xml:space="preserve"> </w:t>
            </w:r>
            <w:r>
              <w:rPr>
                <w:sz w:val="24"/>
              </w:rPr>
              <w:t>Net</w:t>
            </w:r>
            <w:r>
              <w:rPr>
                <w:spacing w:val="-5"/>
                <w:sz w:val="24"/>
              </w:rPr>
              <w:t xml:space="preserve"> </w:t>
            </w:r>
            <w:r>
              <w:rPr>
                <w:sz w:val="24"/>
              </w:rPr>
              <w:t>Present Value (NPV) and Internal Rate of Return (IRR)</w:t>
            </w:r>
          </w:p>
        </w:tc>
        <w:tc>
          <w:tcPr>
            <w:tcW w:w="2203" w:type="dxa"/>
            <w:tcBorders>
              <w:top w:val="single" w:sz="6" w:space="0" w:color="000000"/>
              <w:left w:val="single" w:sz="6" w:space="0" w:color="000000"/>
              <w:bottom w:val="single" w:sz="6" w:space="0" w:color="000000"/>
              <w:right w:val="single" w:sz="6" w:space="0" w:color="000000"/>
            </w:tcBorders>
          </w:tcPr>
          <w:p w14:paraId="6E599A01" w14:textId="77777777" w:rsidR="007829EF" w:rsidRDefault="00000000">
            <w:pPr>
              <w:pStyle w:val="TableParagraph"/>
              <w:spacing w:before="1"/>
              <w:ind w:left="141" w:right="115"/>
              <w:jc w:val="center"/>
              <w:rPr>
                <w:sz w:val="24"/>
              </w:rPr>
            </w:pPr>
            <w:r>
              <w:rPr>
                <w:spacing w:val="-2"/>
                <w:sz w:val="24"/>
              </w:rPr>
              <w:t>BT-</w:t>
            </w:r>
            <w:r>
              <w:rPr>
                <w:spacing w:val="-5"/>
                <w:sz w:val="24"/>
              </w:rPr>
              <w:t>IV</w:t>
            </w:r>
          </w:p>
        </w:tc>
      </w:tr>
    </w:tbl>
    <w:p w14:paraId="10016DCF" w14:textId="77777777" w:rsidR="007829EF" w:rsidRDefault="007829EF">
      <w:pPr>
        <w:pStyle w:val="BodyText"/>
        <w:spacing w:before="49" w:after="1"/>
        <w:rPr>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8505"/>
        <w:gridCol w:w="873"/>
      </w:tblGrid>
      <w:tr w:rsidR="007829EF" w14:paraId="3862B4D4" w14:textId="77777777">
        <w:trPr>
          <w:trHeight w:val="445"/>
        </w:trPr>
        <w:tc>
          <w:tcPr>
            <w:tcW w:w="1056" w:type="dxa"/>
            <w:tcBorders>
              <w:bottom w:val="single" w:sz="6" w:space="0" w:color="000000"/>
            </w:tcBorders>
          </w:tcPr>
          <w:p w14:paraId="21DE66A8" w14:textId="77777777" w:rsidR="007829EF" w:rsidRDefault="00000000">
            <w:pPr>
              <w:pStyle w:val="TableParagraph"/>
              <w:spacing w:before="23"/>
              <w:ind w:left="93"/>
              <w:rPr>
                <w:b/>
                <w:sz w:val="24"/>
              </w:rPr>
            </w:pPr>
            <w:r>
              <w:rPr>
                <w:b/>
                <w:spacing w:val="-2"/>
                <w:sz w:val="24"/>
              </w:rPr>
              <w:t>Modules</w:t>
            </w:r>
          </w:p>
        </w:tc>
        <w:tc>
          <w:tcPr>
            <w:tcW w:w="8505" w:type="dxa"/>
            <w:tcBorders>
              <w:bottom w:val="single" w:sz="6" w:space="0" w:color="000000"/>
            </w:tcBorders>
          </w:tcPr>
          <w:p w14:paraId="6C15074E" w14:textId="77777777" w:rsidR="007829EF" w:rsidRDefault="00000000">
            <w:pPr>
              <w:pStyle w:val="TableParagraph"/>
              <w:spacing w:before="150" w:line="276" w:lineRule="exact"/>
              <w:ind w:left="27"/>
              <w:jc w:val="center"/>
              <w:rPr>
                <w:b/>
                <w:sz w:val="24"/>
              </w:rPr>
            </w:pPr>
            <w:r>
              <w:rPr>
                <w:b/>
                <w:sz w:val="24"/>
              </w:rPr>
              <w:t>Course</w:t>
            </w:r>
            <w:r>
              <w:rPr>
                <w:b/>
                <w:spacing w:val="-1"/>
                <w:sz w:val="24"/>
              </w:rPr>
              <w:t xml:space="preserve"> </w:t>
            </w:r>
            <w:r>
              <w:rPr>
                <w:b/>
                <w:spacing w:val="-2"/>
                <w:sz w:val="24"/>
              </w:rPr>
              <w:t>Content</w:t>
            </w:r>
          </w:p>
        </w:tc>
        <w:tc>
          <w:tcPr>
            <w:tcW w:w="873" w:type="dxa"/>
            <w:tcBorders>
              <w:bottom w:val="single" w:sz="6" w:space="0" w:color="000000"/>
            </w:tcBorders>
          </w:tcPr>
          <w:p w14:paraId="7DC63817" w14:textId="77777777" w:rsidR="007829EF" w:rsidRDefault="00000000">
            <w:pPr>
              <w:pStyle w:val="TableParagraph"/>
              <w:spacing w:before="150" w:line="276" w:lineRule="exact"/>
              <w:ind w:left="91" w:right="-15"/>
              <w:jc w:val="center"/>
              <w:rPr>
                <w:b/>
                <w:sz w:val="24"/>
              </w:rPr>
            </w:pPr>
            <w:r>
              <w:rPr>
                <w:b/>
                <w:spacing w:val="-2"/>
                <w:sz w:val="24"/>
              </w:rPr>
              <w:t>Periods</w:t>
            </w:r>
          </w:p>
        </w:tc>
      </w:tr>
      <w:tr w:rsidR="007829EF" w14:paraId="71042604" w14:textId="77777777">
        <w:trPr>
          <w:trHeight w:val="1190"/>
        </w:trPr>
        <w:tc>
          <w:tcPr>
            <w:tcW w:w="1056" w:type="dxa"/>
            <w:tcBorders>
              <w:top w:val="single" w:sz="6" w:space="0" w:color="000000"/>
              <w:left w:val="single" w:sz="6" w:space="0" w:color="000000"/>
              <w:bottom w:val="single" w:sz="6" w:space="0" w:color="000000"/>
              <w:right w:val="single" w:sz="6" w:space="0" w:color="000000"/>
            </w:tcBorders>
          </w:tcPr>
          <w:p w14:paraId="3DC00733" w14:textId="77777777" w:rsidR="007829EF" w:rsidRDefault="007829EF">
            <w:pPr>
              <w:pStyle w:val="TableParagraph"/>
              <w:rPr>
                <w:sz w:val="24"/>
              </w:rPr>
            </w:pPr>
          </w:p>
          <w:p w14:paraId="0AE115BC" w14:textId="77777777" w:rsidR="007829EF" w:rsidRDefault="007829EF">
            <w:pPr>
              <w:pStyle w:val="TableParagraph"/>
              <w:spacing w:before="10"/>
              <w:rPr>
                <w:sz w:val="24"/>
              </w:rPr>
            </w:pPr>
          </w:p>
          <w:p w14:paraId="780B777A" w14:textId="77777777" w:rsidR="007829EF" w:rsidRDefault="00000000">
            <w:pPr>
              <w:pStyle w:val="TableParagraph"/>
              <w:spacing w:before="1"/>
              <w:ind w:left="145" w:right="130"/>
              <w:jc w:val="center"/>
              <w:rPr>
                <w:b/>
                <w:sz w:val="24"/>
              </w:rPr>
            </w:pPr>
            <w:r>
              <w:rPr>
                <w:b/>
                <w:spacing w:val="-10"/>
                <w:sz w:val="24"/>
              </w:rPr>
              <w:t>I</w:t>
            </w:r>
          </w:p>
        </w:tc>
        <w:tc>
          <w:tcPr>
            <w:tcW w:w="8505" w:type="dxa"/>
            <w:tcBorders>
              <w:top w:val="single" w:sz="6" w:space="0" w:color="000000"/>
              <w:left w:val="single" w:sz="6" w:space="0" w:color="000000"/>
              <w:bottom w:val="single" w:sz="6" w:space="0" w:color="000000"/>
              <w:right w:val="single" w:sz="6" w:space="0" w:color="000000"/>
            </w:tcBorders>
          </w:tcPr>
          <w:p w14:paraId="6AF38DA3" w14:textId="77777777" w:rsidR="007829EF" w:rsidRDefault="00000000">
            <w:pPr>
              <w:pStyle w:val="TableParagraph"/>
              <w:spacing w:before="27"/>
              <w:ind w:left="232"/>
              <w:rPr>
                <w:b/>
                <w:sz w:val="24"/>
              </w:rPr>
            </w:pPr>
            <w:r>
              <w:rPr>
                <w:b/>
                <w:spacing w:val="-2"/>
                <w:sz w:val="24"/>
              </w:rPr>
              <w:t>INTRODUCTION</w:t>
            </w:r>
          </w:p>
          <w:p w14:paraId="1C8D8C0B" w14:textId="77777777" w:rsidR="007829EF" w:rsidRDefault="00000000">
            <w:pPr>
              <w:pStyle w:val="TableParagraph"/>
              <w:spacing w:before="36" w:line="235" w:lineRule="auto"/>
              <w:ind w:left="232"/>
              <w:rPr>
                <w:sz w:val="24"/>
              </w:rPr>
            </w:pPr>
            <w:r>
              <w:rPr>
                <w:sz w:val="24"/>
              </w:rPr>
              <w:t>Nature,</w:t>
            </w:r>
            <w:r>
              <w:rPr>
                <w:spacing w:val="40"/>
                <w:sz w:val="24"/>
              </w:rPr>
              <w:t xml:space="preserve"> </w:t>
            </w:r>
            <w:r>
              <w:rPr>
                <w:sz w:val="24"/>
              </w:rPr>
              <w:t>Scope,</w:t>
            </w:r>
            <w:r>
              <w:rPr>
                <w:spacing w:val="40"/>
                <w:sz w:val="24"/>
              </w:rPr>
              <w:t xml:space="preserve"> </w:t>
            </w:r>
            <w:r>
              <w:rPr>
                <w:sz w:val="24"/>
              </w:rPr>
              <w:t>and</w:t>
            </w:r>
            <w:r>
              <w:rPr>
                <w:spacing w:val="40"/>
                <w:sz w:val="24"/>
              </w:rPr>
              <w:t xml:space="preserve"> </w:t>
            </w:r>
            <w:r>
              <w:rPr>
                <w:sz w:val="24"/>
              </w:rPr>
              <w:t>Functions</w:t>
            </w:r>
            <w:r>
              <w:rPr>
                <w:spacing w:val="40"/>
                <w:sz w:val="24"/>
              </w:rPr>
              <w:t xml:space="preserve"> </w:t>
            </w:r>
            <w:r>
              <w:rPr>
                <w:sz w:val="24"/>
              </w:rPr>
              <w:t>of</w:t>
            </w:r>
            <w:r>
              <w:rPr>
                <w:spacing w:val="40"/>
                <w:sz w:val="24"/>
              </w:rPr>
              <w:t xml:space="preserve"> </w:t>
            </w:r>
            <w:r>
              <w:rPr>
                <w:sz w:val="24"/>
              </w:rPr>
              <w:t>Financial</w:t>
            </w:r>
            <w:r>
              <w:rPr>
                <w:spacing w:val="40"/>
                <w:sz w:val="24"/>
              </w:rPr>
              <w:t xml:space="preserve"> </w:t>
            </w:r>
            <w:r>
              <w:rPr>
                <w:sz w:val="24"/>
              </w:rPr>
              <w:t>Management,</w:t>
            </w:r>
            <w:r>
              <w:rPr>
                <w:spacing w:val="40"/>
                <w:sz w:val="24"/>
              </w:rPr>
              <w:t xml:space="preserve"> </w:t>
            </w:r>
            <w:r>
              <w:rPr>
                <w:sz w:val="24"/>
              </w:rPr>
              <w:t>Profit</w:t>
            </w:r>
            <w:r>
              <w:rPr>
                <w:spacing w:val="40"/>
                <w:sz w:val="24"/>
              </w:rPr>
              <w:t xml:space="preserve"> </w:t>
            </w:r>
            <w:r>
              <w:rPr>
                <w:sz w:val="24"/>
              </w:rPr>
              <w:t>vs</w:t>
            </w:r>
            <w:r>
              <w:rPr>
                <w:spacing w:val="40"/>
                <w:sz w:val="24"/>
              </w:rPr>
              <w:t xml:space="preserve"> </w:t>
            </w:r>
            <w:r>
              <w:rPr>
                <w:sz w:val="24"/>
              </w:rPr>
              <w:t>Wealt Maximization.</w:t>
            </w:r>
            <w:r>
              <w:rPr>
                <w:spacing w:val="-15"/>
                <w:sz w:val="24"/>
              </w:rPr>
              <w:t xml:space="preserve"> </w:t>
            </w:r>
            <w:r>
              <w:rPr>
                <w:sz w:val="24"/>
              </w:rPr>
              <w:t>Risk</w:t>
            </w:r>
            <w:r>
              <w:rPr>
                <w:spacing w:val="-15"/>
                <w:sz w:val="24"/>
              </w:rPr>
              <w:t xml:space="preserve"> </w:t>
            </w:r>
            <w:r>
              <w:rPr>
                <w:sz w:val="24"/>
              </w:rPr>
              <w:t>and</w:t>
            </w:r>
            <w:r>
              <w:rPr>
                <w:spacing w:val="-15"/>
                <w:sz w:val="24"/>
              </w:rPr>
              <w:t xml:space="preserve"> </w:t>
            </w:r>
            <w:r>
              <w:rPr>
                <w:sz w:val="24"/>
              </w:rPr>
              <w:t>Return,</w:t>
            </w:r>
            <w:r>
              <w:rPr>
                <w:spacing w:val="-15"/>
                <w:sz w:val="24"/>
              </w:rPr>
              <w:t xml:space="preserve"> </w:t>
            </w:r>
            <w:r>
              <w:rPr>
                <w:sz w:val="24"/>
              </w:rPr>
              <w:t>Time</w:t>
            </w:r>
            <w:r>
              <w:rPr>
                <w:spacing w:val="-15"/>
                <w:sz w:val="24"/>
              </w:rPr>
              <w:t xml:space="preserve"> </w:t>
            </w:r>
            <w:r>
              <w:rPr>
                <w:sz w:val="24"/>
              </w:rPr>
              <w:t>value</w:t>
            </w:r>
            <w:r>
              <w:rPr>
                <w:spacing w:val="-15"/>
                <w:sz w:val="24"/>
              </w:rPr>
              <w:t xml:space="preserve"> </w:t>
            </w:r>
            <w:r>
              <w:rPr>
                <w:sz w:val="24"/>
              </w:rPr>
              <w:t>of</w:t>
            </w:r>
            <w:r>
              <w:rPr>
                <w:spacing w:val="-16"/>
                <w:sz w:val="24"/>
              </w:rPr>
              <w:t xml:space="preserve"> </w:t>
            </w:r>
            <w:r>
              <w:rPr>
                <w:sz w:val="24"/>
              </w:rPr>
              <w:t>money.</w:t>
            </w:r>
            <w:r>
              <w:rPr>
                <w:spacing w:val="-15"/>
                <w:sz w:val="24"/>
              </w:rPr>
              <w:t xml:space="preserve"> </w:t>
            </w:r>
            <w:r>
              <w:rPr>
                <w:sz w:val="24"/>
              </w:rPr>
              <w:t>Calculating</w:t>
            </w:r>
            <w:r>
              <w:rPr>
                <w:spacing w:val="-15"/>
                <w:sz w:val="24"/>
              </w:rPr>
              <w:t xml:space="preserve"> </w:t>
            </w:r>
            <w:r>
              <w:rPr>
                <w:sz w:val="24"/>
              </w:rPr>
              <w:t>Present</w:t>
            </w:r>
            <w:r>
              <w:rPr>
                <w:spacing w:val="-15"/>
                <w:sz w:val="24"/>
              </w:rPr>
              <w:t xml:space="preserve"> </w:t>
            </w:r>
            <w:proofErr w:type="spellStart"/>
            <w:r>
              <w:rPr>
                <w:sz w:val="24"/>
              </w:rPr>
              <w:t>aFuture</w:t>
            </w:r>
            <w:proofErr w:type="spellEnd"/>
          </w:p>
          <w:p w14:paraId="7D425623" w14:textId="77777777" w:rsidR="007829EF" w:rsidRDefault="00000000">
            <w:pPr>
              <w:pStyle w:val="TableParagraph"/>
              <w:spacing w:before="9"/>
              <w:ind w:left="232"/>
              <w:rPr>
                <w:sz w:val="24"/>
              </w:rPr>
            </w:pPr>
            <w:r>
              <w:rPr>
                <w:sz w:val="24"/>
              </w:rPr>
              <w:t>Value.</w:t>
            </w:r>
            <w:r>
              <w:rPr>
                <w:spacing w:val="-2"/>
                <w:sz w:val="24"/>
              </w:rPr>
              <w:t xml:space="preserve"> </w:t>
            </w:r>
            <w:r>
              <w:rPr>
                <w:sz w:val="24"/>
              </w:rPr>
              <w:t>Valuation</w:t>
            </w:r>
            <w:r>
              <w:rPr>
                <w:spacing w:val="-7"/>
                <w:sz w:val="24"/>
              </w:rPr>
              <w:t xml:space="preserve"> </w:t>
            </w:r>
            <w:r>
              <w:rPr>
                <w:sz w:val="24"/>
              </w:rPr>
              <w:t>of</w:t>
            </w:r>
            <w:r>
              <w:rPr>
                <w:spacing w:val="-8"/>
                <w:sz w:val="24"/>
              </w:rPr>
              <w:t xml:space="preserve"> </w:t>
            </w:r>
            <w:r>
              <w:rPr>
                <w:sz w:val="24"/>
              </w:rPr>
              <w:t>securities</w:t>
            </w:r>
            <w:r>
              <w:rPr>
                <w:spacing w:val="-1"/>
                <w:sz w:val="24"/>
              </w:rPr>
              <w:t xml:space="preserve"> </w:t>
            </w:r>
            <w:r>
              <w:rPr>
                <w:sz w:val="24"/>
              </w:rPr>
              <w:t>– Bonds</w:t>
            </w:r>
            <w:r>
              <w:rPr>
                <w:spacing w:val="-3"/>
                <w:sz w:val="24"/>
              </w:rPr>
              <w:t xml:space="preserve"> </w:t>
            </w:r>
            <w:r>
              <w:rPr>
                <w:sz w:val="24"/>
              </w:rPr>
              <w:t xml:space="preserve">and </w:t>
            </w:r>
            <w:r>
              <w:rPr>
                <w:spacing w:val="-2"/>
                <w:sz w:val="24"/>
              </w:rPr>
              <w:t>Equities</w:t>
            </w:r>
          </w:p>
        </w:tc>
        <w:tc>
          <w:tcPr>
            <w:tcW w:w="873" w:type="dxa"/>
            <w:tcBorders>
              <w:top w:val="single" w:sz="6" w:space="0" w:color="000000"/>
              <w:left w:val="single" w:sz="6" w:space="0" w:color="000000"/>
              <w:bottom w:val="single" w:sz="6" w:space="0" w:color="000000"/>
              <w:right w:val="single" w:sz="6" w:space="0" w:color="000000"/>
            </w:tcBorders>
          </w:tcPr>
          <w:p w14:paraId="74EF7C3D" w14:textId="77777777" w:rsidR="007829EF" w:rsidRDefault="007829EF">
            <w:pPr>
              <w:pStyle w:val="TableParagraph"/>
              <w:rPr>
                <w:sz w:val="24"/>
              </w:rPr>
            </w:pPr>
          </w:p>
          <w:p w14:paraId="227E365C" w14:textId="77777777" w:rsidR="007829EF" w:rsidRDefault="007829EF">
            <w:pPr>
              <w:pStyle w:val="TableParagraph"/>
              <w:spacing w:before="10"/>
              <w:rPr>
                <w:sz w:val="24"/>
              </w:rPr>
            </w:pPr>
          </w:p>
          <w:p w14:paraId="5EF8272F" w14:textId="77777777" w:rsidR="007829EF" w:rsidRDefault="00000000">
            <w:pPr>
              <w:pStyle w:val="TableParagraph"/>
              <w:spacing w:before="1"/>
              <w:ind w:left="30" w:right="5"/>
              <w:jc w:val="center"/>
              <w:rPr>
                <w:b/>
                <w:sz w:val="24"/>
              </w:rPr>
            </w:pPr>
            <w:r>
              <w:rPr>
                <w:b/>
                <w:spacing w:val="-5"/>
                <w:sz w:val="24"/>
              </w:rPr>
              <w:t>12</w:t>
            </w:r>
          </w:p>
        </w:tc>
      </w:tr>
      <w:tr w:rsidR="007829EF" w14:paraId="16AAF891" w14:textId="77777777">
        <w:trPr>
          <w:trHeight w:val="1732"/>
        </w:trPr>
        <w:tc>
          <w:tcPr>
            <w:tcW w:w="1056" w:type="dxa"/>
            <w:tcBorders>
              <w:top w:val="single" w:sz="6" w:space="0" w:color="000000"/>
              <w:left w:val="single" w:sz="6" w:space="0" w:color="000000"/>
              <w:bottom w:val="single" w:sz="6" w:space="0" w:color="000000"/>
              <w:right w:val="single" w:sz="6" w:space="0" w:color="000000"/>
            </w:tcBorders>
          </w:tcPr>
          <w:p w14:paraId="47334F87" w14:textId="77777777" w:rsidR="007829EF" w:rsidRDefault="007829EF">
            <w:pPr>
              <w:pStyle w:val="TableParagraph"/>
              <w:spacing w:before="181"/>
              <w:rPr>
                <w:sz w:val="24"/>
              </w:rPr>
            </w:pPr>
          </w:p>
          <w:p w14:paraId="167ED36C" w14:textId="77777777" w:rsidR="007829EF" w:rsidRDefault="00000000">
            <w:pPr>
              <w:pStyle w:val="TableParagraph"/>
              <w:ind w:left="145"/>
              <w:jc w:val="center"/>
              <w:rPr>
                <w:b/>
                <w:sz w:val="24"/>
              </w:rPr>
            </w:pPr>
            <w:r>
              <w:rPr>
                <w:b/>
                <w:spacing w:val="-5"/>
                <w:sz w:val="24"/>
              </w:rPr>
              <w:t>II</w:t>
            </w:r>
          </w:p>
        </w:tc>
        <w:tc>
          <w:tcPr>
            <w:tcW w:w="8505" w:type="dxa"/>
            <w:tcBorders>
              <w:top w:val="single" w:sz="6" w:space="0" w:color="000000"/>
              <w:left w:val="single" w:sz="6" w:space="0" w:color="000000"/>
              <w:bottom w:val="single" w:sz="6" w:space="0" w:color="000000"/>
              <w:right w:val="single" w:sz="6" w:space="0" w:color="000000"/>
            </w:tcBorders>
          </w:tcPr>
          <w:p w14:paraId="1A81A6DC" w14:textId="77777777" w:rsidR="007829EF" w:rsidRDefault="00000000">
            <w:pPr>
              <w:pStyle w:val="TableParagraph"/>
              <w:spacing w:before="18"/>
              <w:ind w:left="232"/>
              <w:jc w:val="both"/>
              <w:rPr>
                <w:b/>
                <w:sz w:val="24"/>
              </w:rPr>
            </w:pPr>
            <w:r>
              <w:rPr>
                <w:b/>
                <w:sz w:val="24"/>
              </w:rPr>
              <w:t>INVESTMENT</w:t>
            </w:r>
            <w:r>
              <w:rPr>
                <w:b/>
                <w:spacing w:val="-8"/>
                <w:sz w:val="24"/>
              </w:rPr>
              <w:t xml:space="preserve"> </w:t>
            </w:r>
            <w:r>
              <w:rPr>
                <w:b/>
                <w:spacing w:val="-2"/>
                <w:sz w:val="24"/>
              </w:rPr>
              <w:t>DECISIONS</w:t>
            </w:r>
          </w:p>
          <w:p w14:paraId="7AEB0A7A" w14:textId="77777777" w:rsidR="007829EF" w:rsidRDefault="00000000">
            <w:pPr>
              <w:pStyle w:val="TableParagraph"/>
              <w:spacing w:before="31"/>
              <w:ind w:left="232" w:right="347"/>
              <w:jc w:val="both"/>
              <w:rPr>
                <w:sz w:val="24"/>
              </w:rPr>
            </w:pPr>
            <w:r>
              <w:rPr>
                <w:sz w:val="24"/>
              </w:rPr>
              <w:t>The Capital Budgeting Process, Cash flow Estimation, Payback Period Method Accounting</w:t>
            </w:r>
            <w:r>
              <w:rPr>
                <w:spacing w:val="-15"/>
                <w:sz w:val="24"/>
              </w:rPr>
              <w:t xml:space="preserve"> </w:t>
            </w:r>
            <w:r>
              <w:rPr>
                <w:sz w:val="24"/>
              </w:rPr>
              <w:t>Rate</w:t>
            </w:r>
            <w:r>
              <w:rPr>
                <w:spacing w:val="-15"/>
                <w:sz w:val="24"/>
              </w:rPr>
              <w:t xml:space="preserve"> </w:t>
            </w:r>
            <w:r>
              <w:rPr>
                <w:sz w:val="24"/>
              </w:rPr>
              <w:t>of</w:t>
            </w:r>
            <w:r>
              <w:rPr>
                <w:spacing w:val="-15"/>
                <w:sz w:val="24"/>
              </w:rPr>
              <w:t xml:space="preserve"> </w:t>
            </w:r>
            <w:r>
              <w:rPr>
                <w:sz w:val="24"/>
              </w:rPr>
              <w:t>Return,</w:t>
            </w:r>
            <w:r>
              <w:rPr>
                <w:spacing w:val="-12"/>
                <w:sz w:val="24"/>
              </w:rPr>
              <w:t xml:space="preserve"> </w:t>
            </w:r>
            <w:r>
              <w:rPr>
                <w:sz w:val="24"/>
              </w:rPr>
              <w:t>Net</w:t>
            </w:r>
            <w:r>
              <w:rPr>
                <w:spacing w:val="-12"/>
                <w:sz w:val="24"/>
              </w:rPr>
              <w:t xml:space="preserve"> </w:t>
            </w:r>
            <w:r>
              <w:rPr>
                <w:sz w:val="24"/>
              </w:rPr>
              <w:t>Present</w:t>
            </w:r>
            <w:r>
              <w:rPr>
                <w:spacing w:val="-7"/>
                <w:sz w:val="24"/>
              </w:rPr>
              <w:t xml:space="preserve"> </w:t>
            </w:r>
            <w:r>
              <w:rPr>
                <w:sz w:val="24"/>
              </w:rPr>
              <w:t>Value</w:t>
            </w:r>
            <w:r>
              <w:rPr>
                <w:spacing w:val="-15"/>
                <w:sz w:val="24"/>
              </w:rPr>
              <w:t xml:space="preserve"> </w:t>
            </w:r>
            <w:r>
              <w:rPr>
                <w:sz w:val="24"/>
              </w:rPr>
              <w:t>(NPV),</w:t>
            </w:r>
            <w:r>
              <w:rPr>
                <w:spacing w:val="-10"/>
                <w:sz w:val="24"/>
              </w:rPr>
              <w:t xml:space="preserve"> </w:t>
            </w:r>
            <w:r>
              <w:rPr>
                <w:sz w:val="24"/>
              </w:rPr>
              <w:t>Net</w:t>
            </w:r>
            <w:r>
              <w:rPr>
                <w:spacing w:val="-12"/>
                <w:sz w:val="24"/>
              </w:rPr>
              <w:t xml:space="preserve"> </w:t>
            </w:r>
            <w:r>
              <w:rPr>
                <w:sz w:val="24"/>
              </w:rPr>
              <w:t>Terminal</w:t>
            </w:r>
            <w:r>
              <w:rPr>
                <w:spacing w:val="-15"/>
                <w:sz w:val="24"/>
              </w:rPr>
              <w:t xml:space="preserve"> </w:t>
            </w:r>
            <w:r>
              <w:rPr>
                <w:sz w:val="24"/>
              </w:rPr>
              <w:t>Value</w:t>
            </w:r>
            <w:r>
              <w:rPr>
                <w:spacing w:val="-11"/>
                <w:sz w:val="24"/>
              </w:rPr>
              <w:t xml:space="preserve"> </w:t>
            </w:r>
            <w:r>
              <w:rPr>
                <w:sz w:val="24"/>
              </w:rPr>
              <w:t>Internal Rate of Return (IRR), Profitability Index, Capital budgeting under Risk – Uncertainty and Risk Adjusted Discount Rate.</w:t>
            </w:r>
          </w:p>
        </w:tc>
        <w:tc>
          <w:tcPr>
            <w:tcW w:w="873" w:type="dxa"/>
            <w:tcBorders>
              <w:top w:val="single" w:sz="6" w:space="0" w:color="000000"/>
              <w:left w:val="single" w:sz="6" w:space="0" w:color="000000"/>
              <w:bottom w:val="single" w:sz="6" w:space="0" w:color="000000"/>
              <w:right w:val="single" w:sz="6" w:space="0" w:color="000000"/>
            </w:tcBorders>
          </w:tcPr>
          <w:p w14:paraId="25FDF23E" w14:textId="77777777" w:rsidR="007829EF" w:rsidRDefault="007829EF">
            <w:pPr>
              <w:pStyle w:val="TableParagraph"/>
              <w:spacing w:before="181"/>
              <w:rPr>
                <w:sz w:val="24"/>
              </w:rPr>
            </w:pPr>
          </w:p>
          <w:p w14:paraId="1A42FB2F" w14:textId="77777777" w:rsidR="007829EF" w:rsidRDefault="00000000">
            <w:pPr>
              <w:pStyle w:val="TableParagraph"/>
              <w:ind w:left="30" w:right="5"/>
              <w:jc w:val="center"/>
              <w:rPr>
                <w:b/>
                <w:sz w:val="24"/>
              </w:rPr>
            </w:pPr>
            <w:r>
              <w:rPr>
                <w:b/>
                <w:spacing w:val="-5"/>
                <w:sz w:val="24"/>
              </w:rPr>
              <w:t>12</w:t>
            </w:r>
          </w:p>
        </w:tc>
      </w:tr>
      <w:tr w:rsidR="007829EF" w14:paraId="359BD7CA" w14:textId="77777777">
        <w:trPr>
          <w:trHeight w:val="2558"/>
        </w:trPr>
        <w:tc>
          <w:tcPr>
            <w:tcW w:w="1056" w:type="dxa"/>
            <w:tcBorders>
              <w:top w:val="single" w:sz="6" w:space="0" w:color="000000"/>
              <w:left w:val="single" w:sz="6" w:space="0" w:color="000000"/>
              <w:bottom w:val="single" w:sz="6" w:space="0" w:color="000000"/>
              <w:right w:val="single" w:sz="6" w:space="0" w:color="000000"/>
            </w:tcBorders>
          </w:tcPr>
          <w:p w14:paraId="380E98E2" w14:textId="77777777" w:rsidR="007829EF" w:rsidRDefault="00000000">
            <w:pPr>
              <w:pStyle w:val="TableParagraph"/>
              <w:spacing w:before="11"/>
              <w:ind w:left="145" w:right="123"/>
              <w:jc w:val="center"/>
              <w:rPr>
                <w:b/>
                <w:sz w:val="24"/>
              </w:rPr>
            </w:pPr>
            <w:r>
              <w:rPr>
                <w:b/>
                <w:spacing w:val="-5"/>
                <w:sz w:val="24"/>
              </w:rPr>
              <w:t>III</w:t>
            </w:r>
          </w:p>
        </w:tc>
        <w:tc>
          <w:tcPr>
            <w:tcW w:w="8505" w:type="dxa"/>
            <w:tcBorders>
              <w:top w:val="single" w:sz="6" w:space="0" w:color="000000"/>
              <w:left w:val="single" w:sz="6" w:space="0" w:color="000000"/>
              <w:bottom w:val="single" w:sz="6" w:space="0" w:color="000000"/>
              <w:right w:val="single" w:sz="6" w:space="0" w:color="000000"/>
            </w:tcBorders>
          </w:tcPr>
          <w:p w14:paraId="230BF783" w14:textId="77777777" w:rsidR="007829EF" w:rsidRDefault="00000000">
            <w:pPr>
              <w:pStyle w:val="TableParagraph"/>
              <w:spacing w:before="18"/>
              <w:ind w:left="204"/>
              <w:rPr>
                <w:b/>
                <w:sz w:val="24"/>
              </w:rPr>
            </w:pPr>
            <w:r>
              <w:rPr>
                <w:b/>
                <w:sz w:val="24"/>
              </w:rPr>
              <w:t>FINANCING</w:t>
            </w:r>
            <w:r>
              <w:rPr>
                <w:b/>
                <w:spacing w:val="-8"/>
                <w:sz w:val="24"/>
              </w:rPr>
              <w:t xml:space="preserve"> </w:t>
            </w:r>
            <w:r>
              <w:rPr>
                <w:b/>
                <w:spacing w:val="-2"/>
                <w:sz w:val="24"/>
              </w:rPr>
              <w:t>DECISION</w:t>
            </w:r>
          </w:p>
          <w:p w14:paraId="1D23152A" w14:textId="77777777" w:rsidR="007829EF" w:rsidRDefault="00000000">
            <w:pPr>
              <w:pStyle w:val="TableParagraph"/>
              <w:spacing w:before="31"/>
              <w:ind w:left="232" w:right="319"/>
              <w:rPr>
                <w:sz w:val="24"/>
              </w:rPr>
            </w:pPr>
            <w:r>
              <w:rPr>
                <w:sz w:val="24"/>
              </w:rPr>
              <w:t>Cost of capital and Financing Decision: Sources of long-term financing Meaning &amp; Significance of cost of capital, Factors affecting Cost of Capital Determining</w:t>
            </w:r>
            <w:r>
              <w:rPr>
                <w:spacing w:val="40"/>
                <w:sz w:val="24"/>
              </w:rPr>
              <w:t xml:space="preserve"> </w:t>
            </w:r>
            <w:r>
              <w:rPr>
                <w:sz w:val="24"/>
              </w:rPr>
              <w:t>component</w:t>
            </w:r>
            <w:r>
              <w:rPr>
                <w:spacing w:val="-2"/>
                <w:sz w:val="24"/>
              </w:rPr>
              <w:t xml:space="preserve"> </w:t>
            </w:r>
            <w:r>
              <w:rPr>
                <w:sz w:val="24"/>
              </w:rPr>
              <w:t>Costs</w:t>
            </w:r>
            <w:r>
              <w:rPr>
                <w:spacing w:val="-12"/>
                <w:sz w:val="24"/>
              </w:rPr>
              <w:t xml:space="preserve"> </w:t>
            </w:r>
            <w:r>
              <w:rPr>
                <w:sz w:val="24"/>
              </w:rPr>
              <w:t>of</w:t>
            </w:r>
            <w:r>
              <w:rPr>
                <w:spacing w:val="-14"/>
                <w:sz w:val="24"/>
              </w:rPr>
              <w:t xml:space="preserve"> </w:t>
            </w:r>
            <w:r>
              <w:rPr>
                <w:sz w:val="24"/>
              </w:rPr>
              <w:t>capital</w:t>
            </w:r>
            <w:r>
              <w:rPr>
                <w:spacing w:val="-15"/>
                <w:sz w:val="24"/>
              </w:rPr>
              <w:t xml:space="preserve"> </w:t>
            </w:r>
            <w:r>
              <w:rPr>
                <w:sz w:val="24"/>
              </w:rPr>
              <w:t>&amp;</w:t>
            </w:r>
            <w:r>
              <w:rPr>
                <w:spacing w:val="-9"/>
                <w:sz w:val="24"/>
              </w:rPr>
              <w:t xml:space="preserve"> </w:t>
            </w:r>
            <w:r>
              <w:rPr>
                <w:sz w:val="24"/>
              </w:rPr>
              <w:t>Weighted</w:t>
            </w:r>
            <w:r>
              <w:rPr>
                <w:spacing w:val="-6"/>
                <w:sz w:val="24"/>
              </w:rPr>
              <w:t xml:space="preserve"> </w:t>
            </w:r>
            <w:r>
              <w:rPr>
                <w:sz w:val="24"/>
              </w:rPr>
              <w:t>Average</w:t>
            </w:r>
            <w:r>
              <w:rPr>
                <w:spacing w:val="-5"/>
                <w:sz w:val="24"/>
              </w:rPr>
              <w:t xml:space="preserve"> </w:t>
            </w:r>
            <w:r>
              <w:rPr>
                <w:sz w:val="24"/>
              </w:rPr>
              <w:t>Cost</w:t>
            </w:r>
            <w:r>
              <w:rPr>
                <w:spacing w:val="-8"/>
                <w:sz w:val="24"/>
              </w:rPr>
              <w:t xml:space="preserve"> </w:t>
            </w:r>
            <w:r>
              <w:rPr>
                <w:sz w:val="24"/>
              </w:rPr>
              <w:t>of</w:t>
            </w:r>
            <w:r>
              <w:rPr>
                <w:spacing w:val="-14"/>
                <w:sz w:val="24"/>
              </w:rPr>
              <w:t xml:space="preserve"> </w:t>
            </w:r>
            <w:r>
              <w:rPr>
                <w:sz w:val="24"/>
              </w:rPr>
              <w:t>Capital,</w:t>
            </w:r>
            <w:r>
              <w:rPr>
                <w:spacing w:val="-3"/>
                <w:sz w:val="24"/>
              </w:rPr>
              <w:t xml:space="preserve"> </w:t>
            </w:r>
            <w:r>
              <w:rPr>
                <w:sz w:val="24"/>
              </w:rPr>
              <w:t>Defining</w:t>
            </w:r>
            <w:r>
              <w:rPr>
                <w:spacing w:val="-7"/>
                <w:sz w:val="24"/>
              </w:rPr>
              <w:t xml:space="preserve"> </w:t>
            </w:r>
            <w:r>
              <w:rPr>
                <w:sz w:val="24"/>
              </w:rPr>
              <w:t>Capital Structure,</w:t>
            </w:r>
            <w:r>
              <w:rPr>
                <w:spacing w:val="-7"/>
                <w:sz w:val="24"/>
              </w:rPr>
              <w:t xml:space="preserve"> </w:t>
            </w:r>
            <w:r>
              <w:rPr>
                <w:sz w:val="24"/>
              </w:rPr>
              <w:t>Determinants</w:t>
            </w:r>
            <w:r>
              <w:rPr>
                <w:spacing w:val="-3"/>
                <w:sz w:val="24"/>
              </w:rPr>
              <w:t xml:space="preserve"> </w:t>
            </w:r>
            <w:r>
              <w:rPr>
                <w:sz w:val="24"/>
              </w:rPr>
              <w:t>of</w:t>
            </w:r>
            <w:r>
              <w:rPr>
                <w:spacing w:val="-14"/>
                <w:sz w:val="24"/>
              </w:rPr>
              <w:t xml:space="preserve"> </w:t>
            </w:r>
            <w:r>
              <w:rPr>
                <w:sz w:val="24"/>
              </w:rPr>
              <w:t>Capital</w:t>
            </w:r>
            <w:r>
              <w:rPr>
                <w:spacing w:val="-12"/>
                <w:sz w:val="24"/>
              </w:rPr>
              <w:t xml:space="preserve"> </w:t>
            </w:r>
            <w:r>
              <w:rPr>
                <w:sz w:val="24"/>
              </w:rPr>
              <w:t>Structure,</w:t>
            </w:r>
            <w:r>
              <w:rPr>
                <w:spacing w:val="-6"/>
                <w:sz w:val="24"/>
              </w:rPr>
              <w:t xml:space="preserve"> </w:t>
            </w:r>
            <w:r>
              <w:rPr>
                <w:sz w:val="24"/>
              </w:rPr>
              <w:t>Relevance of</w:t>
            </w:r>
            <w:r>
              <w:rPr>
                <w:spacing w:val="-12"/>
                <w:sz w:val="24"/>
              </w:rPr>
              <w:t xml:space="preserve"> </w:t>
            </w:r>
            <w:r>
              <w:rPr>
                <w:sz w:val="24"/>
              </w:rPr>
              <w:t>Capital</w:t>
            </w:r>
            <w:r>
              <w:rPr>
                <w:spacing w:val="-12"/>
                <w:sz w:val="24"/>
              </w:rPr>
              <w:t xml:space="preserve"> </w:t>
            </w:r>
            <w:r>
              <w:rPr>
                <w:sz w:val="24"/>
              </w:rPr>
              <w:t>Structure-</w:t>
            </w:r>
            <w:r>
              <w:rPr>
                <w:spacing w:val="-8"/>
                <w:sz w:val="24"/>
              </w:rPr>
              <w:t xml:space="preserve"> </w:t>
            </w:r>
            <w:r>
              <w:rPr>
                <w:sz w:val="24"/>
              </w:rPr>
              <w:t>NI</w:t>
            </w:r>
            <w:r>
              <w:rPr>
                <w:spacing w:val="-10"/>
                <w:sz w:val="24"/>
              </w:rPr>
              <w:t xml:space="preserve"> </w:t>
            </w:r>
            <w:r>
              <w:rPr>
                <w:sz w:val="24"/>
              </w:rPr>
              <w:t>&amp; Traditional</w:t>
            </w:r>
            <w:r>
              <w:rPr>
                <w:spacing w:val="40"/>
                <w:sz w:val="24"/>
              </w:rPr>
              <w:t xml:space="preserve"> </w:t>
            </w:r>
            <w:r>
              <w:rPr>
                <w:sz w:val="24"/>
              </w:rPr>
              <w:t>Views,</w:t>
            </w:r>
            <w:r>
              <w:rPr>
                <w:spacing w:val="40"/>
                <w:sz w:val="24"/>
              </w:rPr>
              <w:t xml:space="preserve"> </w:t>
            </w:r>
            <w:r>
              <w:rPr>
                <w:sz w:val="24"/>
              </w:rPr>
              <w:t>Irrelevance</w:t>
            </w:r>
            <w:r>
              <w:rPr>
                <w:spacing w:val="40"/>
                <w:sz w:val="24"/>
              </w:rPr>
              <w:t xml:space="preserve"> </w:t>
            </w:r>
            <w:r>
              <w:rPr>
                <w:sz w:val="24"/>
              </w:rPr>
              <w:t>of</w:t>
            </w:r>
            <w:r>
              <w:rPr>
                <w:spacing w:val="40"/>
                <w:sz w:val="24"/>
              </w:rPr>
              <w:t xml:space="preserve"> </w:t>
            </w:r>
            <w:r>
              <w:rPr>
                <w:sz w:val="24"/>
              </w:rPr>
              <w:t>Capital</w:t>
            </w:r>
            <w:r>
              <w:rPr>
                <w:spacing w:val="40"/>
                <w:sz w:val="24"/>
              </w:rPr>
              <w:t xml:space="preserve"> </w:t>
            </w:r>
            <w:r>
              <w:rPr>
                <w:sz w:val="24"/>
              </w:rPr>
              <w:t>Structure-</w:t>
            </w:r>
            <w:r>
              <w:rPr>
                <w:spacing w:val="40"/>
                <w:sz w:val="24"/>
              </w:rPr>
              <w:t xml:space="preserve"> </w:t>
            </w:r>
            <w:r>
              <w:rPr>
                <w:sz w:val="24"/>
              </w:rPr>
              <w:t>NO</w:t>
            </w:r>
            <w:r>
              <w:rPr>
                <w:spacing w:val="40"/>
                <w:sz w:val="24"/>
              </w:rPr>
              <w:t xml:space="preserve"> </w:t>
            </w:r>
            <w:r>
              <w:rPr>
                <w:sz w:val="24"/>
              </w:rPr>
              <w:t>Approach</w:t>
            </w:r>
            <w:r>
              <w:rPr>
                <w:spacing w:val="40"/>
                <w:sz w:val="24"/>
              </w:rPr>
              <w:t xml:space="preserve"> </w:t>
            </w:r>
            <w:r>
              <w:rPr>
                <w:sz w:val="24"/>
              </w:rPr>
              <w:t>and</w:t>
            </w:r>
            <w:r>
              <w:rPr>
                <w:spacing w:val="40"/>
                <w:sz w:val="24"/>
              </w:rPr>
              <w:t xml:space="preserve"> </w:t>
            </w:r>
            <w:r>
              <w:rPr>
                <w:sz w:val="24"/>
              </w:rPr>
              <w:t>MM</w:t>
            </w:r>
            <w:r>
              <w:rPr>
                <w:spacing w:val="80"/>
                <w:sz w:val="24"/>
              </w:rPr>
              <w:t xml:space="preserve"> </w:t>
            </w:r>
            <w:r>
              <w:rPr>
                <w:sz w:val="24"/>
              </w:rPr>
              <w:t>Theory,</w:t>
            </w:r>
            <w:r>
              <w:rPr>
                <w:spacing w:val="80"/>
                <w:sz w:val="24"/>
              </w:rPr>
              <w:t xml:space="preserve"> </w:t>
            </w:r>
            <w:r>
              <w:rPr>
                <w:sz w:val="24"/>
              </w:rPr>
              <w:t>Optimum</w:t>
            </w:r>
            <w:r>
              <w:rPr>
                <w:spacing w:val="80"/>
                <w:sz w:val="24"/>
              </w:rPr>
              <w:t xml:space="preserve"> </w:t>
            </w:r>
            <w:r>
              <w:rPr>
                <w:sz w:val="24"/>
              </w:rPr>
              <w:t>Capital</w:t>
            </w:r>
            <w:r>
              <w:rPr>
                <w:spacing w:val="80"/>
                <w:sz w:val="24"/>
              </w:rPr>
              <w:t xml:space="preserve"> </w:t>
            </w:r>
            <w:r>
              <w:rPr>
                <w:sz w:val="24"/>
              </w:rPr>
              <w:t>Structure,</w:t>
            </w:r>
            <w:r>
              <w:rPr>
                <w:spacing w:val="80"/>
                <w:sz w:val="24"/>
              </w:rPr>
              <w:t xml:space="preserve"> </w:t>
            </w:r>
            <w:r>
              <w:rPr>
                <w:sz w:val="24"/>
              </w:rPr>
              <w:t>Meaning</w:t>
            </w:r>
            <w:r>
              <w:rPr>
                <w:spacing w:val="80"/>
                <w:sz w:val="24"/>
              </w:rPr>
              <w:t xml:space="preserve"> </w:t>
            </w:r>
            <w:r>
              <w:rPr>
                <w:sz w:val="24"/>
              </w:rPr>
              <w:t>of</w:t>
            </w:r>
            <w:r>
              <w:rPr>
                <w:spacing w:val="80"/>
                <w:sz w:val="24"/>
              </w:rPr>
              <w:t xml:space="preserve"> </w:t>
            </w:r>
            <w:r>
              <w:rPr>
                <w:sz w:val="24"/>
              </w:rPr>
              <w:t>Financial</w:t>
            </w:r>
            <w:r>
              <w:rPr>
                <w:spacing w:val="80"/>
                <w:sz w:val="24"/>
              </w:rPr>
              <w:t xml:space="preserve"> </w:t>
            </w:r>
            <w:r>
              <w:rPr>
                <w:sz w:val="24"/>
              </w:rPr>
              <w:t>Leverage</w:t>
            </w:r>
            <w:r>
              <w:rPr>
                <w:spacing w:val="80"/>
                <w:sz w:val="24"/>
              </w:rPr>
              <w:t xml:space="preserve"> </w:t>
            </w:r>
            <w:r>
              <w:rPr>
                <w:sz w:val="24"/>
              </w:rPr>
              <w:t>&amp;</w:t>
            </w:r>
            <w:r>
              <w:rPr>
                <w:spacing w:val="80"/>
                <w:sz w:val="24"/>
              </w:rPr>
              <w:t xml:space="preserve"> </w:t>
            </w:r>
            <w:r>
              <w:rPr>
                <w:sz w:val="24"/>
              </w:rPr>
              <w:t>its Measures,</w:t>
            </w:r>
            <w:r>
              <w:rPr>
                <w:spacing w:val="40"/>
                <w:sz w:val="24"/>
              </w:rPr>
              <w:t xml:space="preserve"> </w:t>
            </w:r>
            <w:r>
              <w:rPr>
                <w:sz w:val="24"/>
              </w:rPr>
              <w:t>Financial</w:t>
            </w:r>
            <w:r>
              <w:rPr>
                <w:spacing w:val="40"/>
                <w:sz w:val="24"/>
              </w:rPr>
              <w:t xml:space="preserve"> </w:t>
            </w:r>
            <w:r>
              <w:rPr>
                <w:sz w:val="24"/>
              </w:rPr>
              <w:t>Leverages,</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Shareholder’s</w:t>
            </w:r>
            <w:r>
              <w:rPr>
                <w:spacing w:val="40"/>
                <w:sz w:val="24"/>
              </w:rPr>
              <w:t xml:space="preserve"> </w:t>
            </w:r>
            <w:r>
              <w:rPr>
                <w:sz w:val="24"/>
              </w:rPr>
              <w:t>Return,</w:t>
            </w:r>
            <w:r>
              <w:rPr>
                <w:spacing w:val="40"/>
                <w:sz w:val="24"/>
              </w:rPr>
              <w:t xml:space="preserve"> </w:t>
            </w:r>
            <w:r>
              <w:rPr>
                <w:sz w:val="24"/>
              </w:rPr>
              <w:t>Combining Financial and Operating Leverage.</w:t>
            </w:r>
          </w:p>
        </w:tc>
        <w:tc>
          <w:tcPr>
            <w:tcW w:w="873" w:type="dxa"/>
            <w:tcBorders>
              <w:top w:val="single" w:sz="6" w:space="0" w:color="000000"/>
              <w:left w:val="single" w:sz="6" w:space="0" w:color="000000"/>
              <w:bottom w:val="single" w:sz="6" w:space="0" w:color="000000"/>
              <w:right w:val="single" w:sz="6" w:space="0" w:color="000000"/>
            </w:tcBorders>
          </w:tcPr>
          <w:p w14:paraId="65EFA50D" w14:textId="77777777" w:rsidR="007829EF" w:rsidRDefault="00000000">
            <w:pPr>
              <w:pStyle w:val="TableParagraph"/>
              <w:spacing w:before="11"/>
              <w:ind w:left="30" w:right="5"/>
              <w:jc w:val="center"/>
              <w:rPr>
                <w:b/>
                <w:sz w:val="24"/>
              </w:rPr>
            </w:pPr>
            <w:r>
              <w:rPr>
                <w:b/>
                <w:spacing w:val="-5"/>
                <w:sz w:val="24"/>
              </w:rPr>
              <w:t>12</w:t>
            </w:r>
          </w:p>
        </w:tc>
      </w:tr>
      <w:tr w:rsidR="007829EF" w14:paraId="743C415D" w14:textId="77777777">
        <w:trPr>
          <w:trHeight w:val="2783"/>
        </w:trPr>
        <w:tc>
          <w:tcPr>
            <w:tcW w:w="1056" w:type="dxa"/>
            <w:tcBorders>
              <w:top w:val="single" w:sz="6" w:space="0" w:color="000000"/>
              <w:left w:val="single" w:sz="6" w:space="0" w:color="000000"/>
              <w:bottom w:val="single" w:sz="6" w:space="0" w:color="000000"/>
              <w:right w:val="single" w:sz="6" w:space="0" w:color="000000"/>
            </w:tcBorders>
          </w:tcPr>
          <w:p w14:paraId="36B221B9" w14:textId="77777777" w:rsidR="007829EF" w:rsidRDefault="00000000">
            <w:pPr>
              <w:pStyle w:val="TableParagraph"/>
              <w:spacing w:before="13"/>
              <w:ind w:left="145" w:right="122"/>
              <w:jc w:val="center"/>
              <w:rPr>
                <w:b/>
                <w:sz w:val="24"/>
              </w:rPr>
            </w:pPr>
            <w:r>
              <w:rPr>
                <w:b/>
                <w:spacing w:val="-5"/>
                <w:sz w:val="24"/>
              </w:rPr>
              <w:t>IV</w:t>
            </w:r>
          </w:p>
        </w:tc>
        <w:tc>
          <w:tcPr>
            <w:tcW w:w="8505" w:type="dxa"/>
            <w:tcBorders>
              <w:top w:val="single" w:sz="6" w:space="0" w:color="000000"/>
              <w:left w:val="single" w:sz="6" w:space="0" w:color="000000"/>
              <w:bottom w:val="single" w:sz="6" w:space="0" w:color="000000"/>
              <w:right w:val="single" w:sz="6" w:space="0" w:color="000000"/>
            </w:tcBorders>
          </w:tcPr>
          <w:p w14:paraId="6AC478AB" w14:textId="77777777" w:rsidR="007829EF" w:rsidRDefault="00000000">
            <w:pPr>
              <w:pStyle w:val="TableParagraph"/>
              <w:spacing w:before="234"/>
              <w:ind w:left="232"/>
              <w:jc w:val="both"/>
              <w:rPr>
                <w:b/>
                <w:sz w:val="24"/>
              </w:rPr>
            </w:pPr>
            <w:r>
              <w:rPr>
                <w:b/>
                <w:sz w:val="24"/>
              </w:rPr>
              <w:t>DIVIDEND</w:t>
            </w:r>
            <w:r>
              <w:rPr>
                <w:b/>
                <w:spacing w:val="-7"/>
                <w:sz w:val="24"/>
              </w:rPr>
              <w:t xml:space="preserve"> </w:t>
            </w:r>
            <w:r>
              <w:rPr>
                <w:b/>
                <w:sz w:val="24"/>
              </w:rPr>
              <w:t>DECISION</w:t>
            </w:r>
            <w:r>
              <w:rPr>
                <w:b/>
                <w:spacing w:val="-2"/>
                <w:sz w:val="24"/>
              </w:rPr>
              <w:t xml:space="preserve"> </w:t>
            </w:r>
            <w:r>
              <w:rPr>
                <w:b/>
                <w:sz w:val="24"/>
              </w:rPr>
              <w:t>&amp;</w:t>
            </w:r>
            <w:r>
              <w:rPr>
                <w:b/>
                <w:spacing w:val="-1"/>
                <w:sz w:val="24"/>
              </w:rPr>
              <w:t xml:space="preserve"> </w:t>
            </w:r>
            <w:r>
              <w:rPr>
                <w:b/>
                <w:sz w:val="24"/>
              </w:rPr>
              <w:t>WORKING</w:t>
            </w:r>
            <w:r>
              <w:rPr>
                <w:b/>
                <w:spacing w:val="-4"/>
                <w:sz w:val="24"/>
              </w:rPr>
              <w:t xml:space="preserve"> </w:t>
            </w:r>
            <w:r>
              <w:rPr>
                <w:b/>
                <w:sz w:val="24"/>
              </w:rPr>
              <w:t>CAPITAL</w:t>
            </w:r>
            <w:r>
              <w:rPr>
                <w:b/>
                <w:spacing w:val="-4"/>
                <w:sz w:val="24"/>
              </w:rPr>
              <w:t xml:space="preserve"> </w:t>
            </w:r>
            <w:r>
              <w:rPr>
                <w:b/>
                <w:spacing w:val="-2"/>
                <w:sz w:val="24"/>
              </w:rPr>
              <w:t>DECISION</w:t>
            </w:r>
          </w:p>
          <w:p w14:paraId="0E561662" w14:textId="77777777" w:rsidR="007829EF" w:rsidRDefault="00000000">
            <w:pPr>
              <w:pStyle w:val="TableParagraph"/>
              <w:spacing w:before="31"/>
              <w:ind w:left="232" w:right="351" w:hanging="10"/>
              <w:jc w:val="both"/>
              <w:rPr>
                <w:sz w:val="24"/>
              </w:rPr>
            </w:pPr>
            <w:r>
              <w:rPr>
                <w:sz w:val="24"/>
              </w:rPr>
              <w:t>Dividend</w:t>
            </w:r>
            <w:r>
              <w:rPr>
                <w:spacing w:val="-3"/>
                <w:sz w:val="24"/>
              </w:rPr>
              <w:t xml:space="preserve"> </w:t>
            </w:r>
            <w:r>
              <w:rPr>
                <w:sz w:val="24"/>
              </w:rPr>
              <w:t>Policy:</w:t>
            </w:r>
            <w:r>
              <w:rPr>
                <w:spacing w:val="-2"/>
                <w:sz w:val="24"/>
              </w:rPr>
              <w:t xml:space="preserve"> </w:t>
            </w:r>
            <w:r>
              <w:rPr>
                <w:sz w:val="24"/>
              </w:rPr>
              <w:t>Meaning</w:t>
            </w:r>
            <w:r>
              <w:rPr>
                <w:spacing w:val="-2"/>
                <w:sz w:val="24"/>
              </w:rPr>
              <w:t xml:space="preserve"> </w:t>
            </w:r>
            <w:r>
              <w:rPr>
                <w:sz w:val="24"/>
              </w:rPr>
              <w:t>and</w:t>
            </w:r>
            <w:r>
              <w:rPr>
                <w:spacing w:val="-2"/>
                <w:sz w:val="24"/>
              </w:rPr>
              <w:t xml:space="preserve"> </w:t>
            </w:r>
            <w:r>
              <w:rPr>
                <w:sz w:val="24"/>
              </w:rPr>
              <w:t>Kinds</w:t>
            </w:r>
            <w:r>
              <w:rPr>
                <w:spacing w:val="-2"/>
                <w:sz w:val="24"/>
              </w:rPr>
              <w:t xml:space="preserve"> </w:t>
            </w:r>
            <w:r>
              <w:rPr>
                <w:sz w:val="24"/>
              </w:rPr>
              <w:t>of</w:t>
            </w:r>
            <w:r>
              <w:rPr>
                <w:spacing w:val="-1"/>
                <w:sz w:val="24"/>
              </w:rPr>
              <w:t xml:space="preserve"> </w:t>
            </w:r>
            <w:r>
              <w:rPr>
                <w:sz w:val="24"/>
              </w:rPr>
              <w:t>Dividend,</w:t>
            </w:r>
            <w:r>
              <w:rPr>
                <w:spacing w:val="-3"/>
                <w:sz w:val="24"/>
              </w:rPr>
              <w:t xml:space="preserve"> </w:t>
            </w:r>
            <w:r>
              <w:rPr>
                <w:sz w:val="24"/>
              </w:rPr>
              <w:t>Theories</w:t>
            </w:r>
            <w:r>
              <w:rPr>
                <w:spacing w:val="-2"/>
                <w:sz w:val="24"/>
              </w:rPr>
              <w:t xml:space="preserve"> </w:t>
            </w:r>
            <w:r>
              <w:rPr>
                <w:sz w:val="24"/>
              </w:rPr>
              <w:t>on Dividend</w:t>
            </w:r>
            <w:r>
              <w:rPr>
                <w:spacing w:val="-3"/>
                <w:sz w:val="24"/>
              </w:rPr>
              <w:t xml:space="preserve"> </w:t>
            </w:r>
            <w:r>
              <w:rPr>
                <w:sz w:val="24"/>
              </w:rPr>
              <w:t>Policies, Practical Considerations in Dividend policy, Relevance of dividend policy on Firm’s Value, Factors influencing a Firm’s dividend policy.</w:t>
            </w:r>
          </w:p>
          <w:p w14:paraId="17A57469" w14:textId="77777777" w:rsidR="007829EF" w:rsidRDefault="00000000">
            <w:pPr>
              <w:pStyle w:val="TableParagraph"/>
              <w:ind w:left="232" w:right="319" w:hanging="10"/>
              <w:rPr>
                <w:sz w:val="24"/>
              </w:rPr>
            </w:pPr>
            <w:r>
              <w:rPr>
                <w:sz w:val="24"/>
              </w:rPr>
              <w:t>Working Capital Management: Concepts of Working Capital, Operating and Cas Conversion</w:t>
            </w:r>
            <w:r>
              <w:rPr>
                <w:spacing w:val="36"/>
                <w:sz w:val="24"/>
              </w:rPr>
              <w:t xml:space="preserve"> </w:t>
            </w:r>
            <w:r>
              <w:rPr>
                <w:sz w:val="24"/>
              </w:rPr>
              <w:t>Cycle,</w:t>
            </w:r>
            <w:r>
              <w:rPr>
                <w:spacing w:val="40"/>
                <w:sz w:val="24"/>
              </w:rPr>
              <w:t xml:space="preserve"> </w:t>
            </w:r>
            <w:r>
              <w:rPr>
                <w:sz w:val="24"/>
              </w:rPr>
              <w:t>Permanent</w:t>
            </w:r>
            <w:r>
              <w:rPr>
                <w:spacing w:val="40"/>
                <w:sz w:val="24"/>
              </w:rPr>
              <w:t xml:space="preserve"> </w:t>
            </w:r>
            <w:r>
              <w:rPr>
                <w:sz w:val="24"/>
              </w:rPr>
              <w:t>and</w:t>
            </w:r>
            <w:r>
              <w:rPr>
                <w:spacing w:val="40"/>
                <w:sz w:val="24"/>
              </w:rPr>
              <w:t xml:space="preserve"> </w:t>
            </w:r>
            <w:r>
              <w:rPr>
                <w:sz w:val="24"/>
              </w:rPr>
              <w:t>Variable</w:t>
            </w:r>
            <w:r>
              <w:rPr>
                <w:spacing w:val="40"/>
                <w:sz w:val="24"/>
              </w:rPr>
              <w:t xml:space="preserve"> </w:t>
            </w:r>
            <w:r>
              <w:rPr>
                <w:sz w:val="24"/>
              </w:rPr>
              <w:t>Working</w:t>
            </w:r>
            <w:r>
              <w:rPr>
                <w:spacing w:val="40"/>
                <w:sz w:val="24"/>
              </w:rPr>
              <w:t xml:space="preserve"> </w:t>
            </w:r>
            <w:r>
              <w:rPr>
                <w:sz w:val="24"/>
              </w:rPr>
              <w:t>Capital,</w:t>
            </w:r>
            <w:r>
              <w:rPr>
                <w:spacing w:val="40"/>
                <w:sz w:val="24"/>
              </w:rPr>
              <w:t xml:space="preserve"> </w:t>
            </w:r>
            <w:r>
              <w:rPr>
                <w:sz w:val="24"/>
              </w:rPr>
              <w:t>Determinants</w:t>
            </w:r>
            <w:r>
              <w:rPr>
                <w:spacing w:val="40"/>
                <w:sz w:val="24"/>
              </w:rPr>
              <w:t xml:space="preserve"> </w:t>
            </w:r>
            <w:r>
              <w:rPr>
                <w:sz w:val="24"/>
              </w:rPr>
              <w:t>of Working Capital, Estimation of Working Capital Needs, Cash management receivable management.</w:t>
            </w:r>
          </w:p>
        </w:tc>
        <w:tc>
          <w:tcPr>
            <w:tcW w:w="873" w:type="dxa"/>
            <w:tcBorders>
              <w:top w:val="single" w:sz="6" w:space="0" w:color="000000"/>
              <w:left w:val="single" w:sz="6" w:space="0" w:color="000000"/>
              <w:bottom w:val="single" w:sz="6" w:space="0" w:color="000000"/>
              <w:right w:val="single" w:sz="6" w:space="0" w:color="000000"/>
            </w:tcBorders>
          </w:tcPr>
          <w:p w14:paraId="416FAC92" w14:textId="77777777" w:rsidR="007829EF" w:rsidRDefault="00000000">
            <w:pPr>
              <w:pStyle w:val="TableParagraph"/>
              <w:spacing w:before="13"/>
              <w:ind w:left="30" w:right="5"/>
              <w:jc w:val="center"/>
              <w:rPr>
                <w:b/>
                <w:sz w:val="24"/>
              </w:rPr>
            </w:pPr>
            <w:r>
              <w:rPr>
                <w:b/>
                <w:spacing w:val="-5"/>
                <w:sz w:val="24"/>
              </w:rPr>
              <w:t>12</w:t>
            </w:r>
          </w:p>
        </w:tc>
      </w:tr>
    </w:tbl>
    <w:p w14:paraId="46A4954E" w14:textId="77777777" w:rsidR="007829EF" w:rsidRDefault="007829EF">
      <w:pPr>
        <w:pStyle w:val="TableParagraph"/>
        <w:jc w:val="center"/>
        <w:rPr>
          <w:b/>
          <w:sz w:val="24"/>
        </w:rPr>
        <w:sectPr w:rsidR="007829EF" w:rsidSect="00572258">
          <w:pgSz w:w="11920" w:h="16850"/>
          <w:pgMar w:top="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56"/>
        <w:gridCol w:w="8505"/>
        <w:gridCol w:w="873"/>
      </w:tblGrid>
      <w:tr w:rsidR="007829EF" w14:paraId="3DDB369D" w14:textId="77777777">
        <w:trPr>
          <w:trHeight w:val="546"/>
        </w:trPr>
        <w:tc>
          <w:tcPr>
            <w:tcW w:w="1056" w:type="dxa"/>
          </w:tcPr>
          <w:p w14:paraId="3300A961" w14:textId="77777777" w:rsidR="007829EF" w:rsidRDefault="007829EF">
            <w:pPr>
              <w:pStyle w:val="TableParagraph"/>
              <w:rPr>
                <w:sz w:val="24"/>
              </w:rPr>
            </w:pPr>
          </w:p>
        </w:tc>
        <w:tc>
          <w:tcPr>
            <w:tcW w:w="8505" w:type="dxa"/>
          </w:tcPr>
          <w:p w14:paraId="3B6EB220" w14:textId="77777777" w:rsidR="007829EF" w:rsidRDefault="00000000">
            <w:pPr>
              <w:pStyle w:val="TableParagraph"/>
              <w:spacing w:before="20"/>
              <w:ind w:left="41"/>
              <w:jc w:val="center"/>
              <w:rPr>
                <w:b/>
                <w:sz w:val="24"/>
              </w:rPr>
            </w:pPr>
            <w:r>
              <w:rPr>
                <w:b/>
                <w:spacing w:val="-2"/>
                <w:sz w:val="24"/>
              </w:rPr>
              <w:t>Total</w:t>
            </w:r>
          </w:p>
        </w:tc>
        <w:tc>
          <w:tcPr>
            <w:tcW w:w="873" w:type="dxa"/>
          </w:tcPr>
          <w:p w14:paraId="20B43ED5" w14:textId="77777777" w:rsidR="007829EF" w:rsidRDefault="00000000">
            <w:pPr>
              <w:pStyle w:val="TableParagraph"/>
              <w:spacing w:before="3"/>
              <w:ind w:left="30" w:right="5"/>
              <w:jc w:val="center"/>
              <w:rPr>
                <w:b/>
                <w:sz w:val="24"/>
              </w:rPr>
            </w:pPr>
            <w:r>
              <w:rPr>
                <w:b/>
                <w:spacing w:val="-5"/>
                <w:sz w:val="24"/>
              </w:rPr>
              <w:t>48</w:t>
            </w:r>
          </w:p>
        </w:tc>
      </w:tr>
    </w:tbl>
    <w:p w14:paraId="1DCAF895" w14:textId="77777777" w:rsidR="007829EF" w:rsidRDefault="007829EF">
      <w:pPr>
        <w:pStyle w:val="BodyText"/>
        <w:spacing w:before="63"/>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72674BEE" w14:textId="77777777">
        <w:trPr>
          <w:trHeight w:val="379"/>
        </w:trPr>
        <w:tc>
          <w:tcPr>
            <w:tcW w:w="10462" w:type="dxa"/>
            <w:gridSpan w:val="3"/>
          </w:tcPr>
          <w:p w14:paraId="0EAF33EA" w14:textId="77777777" w:rsidR="007829EF" w:rsidRDefault="00000000">
            <w:pPr>
              <w:pStyle w:val="TableParagraph"/>
              <w:spacing w:before="81"/>
              <w:ind w:left="20" w:right="10"/>
              <w:jc w:val="center"/>
              <w:rPr>
                <w:b/>
                <w:sz w:val="24"/>
              </w:rPr>
            </w:pPr>
            <w:r>
              <w:rPr>
                <w:b/>
                <w:sz w:val="24"/>
              </w:rPr>
              <w:t>Credit</w:t>
            </w:r>
            <w:r>
              <w:rPr>
                <w:b/>
                <w:spacing w:val="-3"/>
                <w:sz w:val="24"/>
              </w:rPr>
              <w:t xml:space="preserve"> </w:t>
            </w:r>
            <w:r>
              <w:rPr>
                <w:b/>
                <w:spacing w:val="-2"/>
                <w:sz w:val="24"/>
              </w:rPr>
              <w:t>Distribution</w:t>
            </w:r>
          </w:p>
        </w:tc>
      </w:tr>
      <w:tr w:rsidR="007829EF" w14:paraId="0B4FBF05" w14:textId="77777777">
        <w:trPr>
          <w:trHeight w:val="652"/>
        </w:trPr>
        <w:tc>
          <w:tcPr>
            <w:tcW w:w="2564" w:type="dxa"/>
          </w:tcPr>
          <w:p w14:paraId="7FD8E4F0" w14:textId="77777777" w:rsidR="007829EF" w:rsidRDefault="00000000">
            <w:pPr>
              <w:pStyle w:val="TableParagraph"/>
              <w:spacing w:before="85" w:line="235" w:lineRule="auto"/>
              <w:ind w:left="285" w:right="70"/>
              <w:rPr>
                <w:b/>
                <w:sz w:val="24"/>
              </w:rPr>
            </w:pPr>
            <w:r>
              <w:rPr>
                <w:b/>
                <w:spacing w:val="-4"/>
                <w:sz w:val="24"/>
              </w:rPr>
              <w:t xml:space="preserve">L/T </w:t>
            </w:r>
            <w:r>
              <w:rPr>
                <w:b/>
                <w:spacing w:val="-2"/>
                <w:sz w:val="24"/>
              </w:rPr>
              <w:t>(Lecture/Tutorial)</w:t>
            </w:r>
          </w:p>
        </w:tc>
        <w:tc>
          <w:tcPr>
            <w:tcW w:w="1628" w:type="dxa"/>
          </w:tcPr>
          <w:p w14:paraId="3ED3D894" w14:textId="77777777" w:rsidR="007829EF" w:rsidRDefault="00000000">
            <w:pPr>
              <w:pStyle w:val="TableParagraph"/>
              <w:spacing w:before="11"/>
              <w:ind w:left="283" w:right="266"/>
              <w:rPr>
                <w:b/>
                <w:sz w:val="24"/>
              </w:rPr>
            </w:pPr>
            <w:r>
              <w:rPr>
                <w:b/>
                <w:spacing w:val="-2"/>
                <w:sz w:val="24"/>
              </w:rPr>
              <w:t xml:space="preserve">Practicum </w:t>
            </w:r>
            <w:r>
              <w:rPr>
                <w:b/>
                <w:spacing w:val="-4"/>
                <w:sz w:val="24"/>
              </w:rPr>
              <w:t>(P)</w:t>
            </w:r>
          </w:p>
        </w:tc>
        <w:tc>
          <w:tcPr>
            <w:tcW w:w="6270" w:type="dxa"/>
          </w:tcPr>
          <w:p w14:paraId="60287650" w14:textId="77777777" w:rsidR="007829EF" w:rsidRDefault="00000000">
            <w:pPr>
              <w:pStyle w:val="TableParagraph"/>
              <w:spacing w:before="47"/>
              <w:ind w:left="15" w:right="5"/>
              <w:jc w:val="center"/>
              <w:rPr>
                <w:b/>
                <w:sz w:val="24"/>
              </w:rPr>
            </w:pPr>
            <w:r>
              <w:rPr>
                <w:b/>
                <w:sz w:val="24"/>
              </w:rPr>
              <w:t>Experiential</w:t>
            </w:r>
            <w:r>
              <w:rPr>
                <w:b/>
                <w:spacing w:val="-8"/>
                <w:sz w:val="24"/>
              </w:rPr>
              <w:t xml:space="preserve"> </w:t>
            </w:r>
            <w:r>
              <w:rPr>
                <w:b/>
                <w:spacing w:val="-2"/>
                <w:sz w:val="24"/>
              </w:rPr>
              <w:t>Learning</w:t>
            </w:r>
          </w:p>
        </w:tc>
      </w:tr>
      <w:tr w:rsidR="007829EF" w14:paraId="28EF5B62" w14:textId="77777777">
        <w:trPr>
          <w:trHeight w:val="374"/>
        </w:trPr>
        <w:tc>
          <w:tcPr>
            <w:tcW w:w="2564" w:type="dxa"/>
            <w:vMerge w:val="restart"/>
          </w:tcPr>
          <w:p w14:paraId="0D5FE222" w14:textId="77777777" w:rsidR="007829EF" w:rsidRDefault="007829EF">
            <w:pPr>
              <w:pStyle w:val="TableParagraph"/>
              <w:spacing w:before="226"/>
              <w:rPr>
                <w:sz w:val="24"/>
              </w:rPr>
            </w:pPr>
          </w:p>
          <w:p w14:paraId="3272F87C" w14:textId="77777777" w:rsidR="007829EF" w:rsidRDefault="00000000">
            <w:pPr>
              <w:pStyle w:val="TableParagraph"/>
              <w:spacing w:before="1"/>
              <w:ind w:left="9"/>
              <w:jc w:val="center"/>
              <w:rPr>
                <w:b/>
                <w:sz w:val="24"/>
              </w:rPr>
            </w:pPr>
            <w:r>
              <w:rPr>
                <w:b/>
                <w:sz w:val="24"/>
              </w:rPr>
              <w:t>48</w:t>
            </w:r>
            <w:r>
              <w:rPr>
                <w:b/>
                <w:spacing w:val="-1"/>
                <w:sz w:val="24"/>
              </w:rPr>
              <w:t xml:space="preserve"> </w:t>
            </w:r>
            <w:proofErr w:type="spellStart"/>
            <w:r>
              <w:rPr>
                <w:b/>
                <w:spacing w:val="-5"/>
                <w:sz w:val="24"/>
              </w:rPr>
              <w:t>hrs</w:t>
            </w:r>
            <w:proofErr w:type="spellEnd"/>
          </w:p>
        </w:tc>
        <w:tc>
          <w:tcPr>
            <w:tcW w:w="1628" w:type="dxa"/>
            <w:vMerge w:val="restart"/>
          </w:tcPr>
          <w:p w14:paraId="7FB3877B" w14:textId="77777777" w:rsidR="007829EF" w:rsidRDefault="007829EF">
            <w:pPr>
              <w:pStyle w:val="TableParagraph"/>
              <w:rPr>
                <w:sz w:val="24"/>
              </w:rPr>
            </w:pPr>
          </w:p>
        </w:tc>
        <w:tc>
          <w:tcPr>
            <w:tcW w:w="6270" w:type="dxa"/>
          </w:tcPr>
          <w:p w14:paraId="2561831B" w14:textId="77777777" w:rsidR="007829EF" w:rsidRDefault="00000000">
            <w:pPr>
              <w:pStyle w:val="TableParagraph"/>
              <w:spacing w:before="75"/>
              <w:ind w:left="15" w:right="3"/>
              <w:jc w:val="center"/>
              <w:rPr>
                <w:b/>
                <w:sz w:val="24"/>
              </w:rPr>
            </w:pPr>
            <w:r>
              <w:rPr>
                <w:b/>
                <w:sz w:val="24"/>
              </w:rPr>
              <w:t xml:space="preserve">12 </w:t>
            </w:r>
            <w:proofErr w:type="spellStart"/>
            <w:r>
              <w:rPr>
                <w:b/>
                <w:spacing w:val="-5"/>
                <w:sz w:val="24"/>
              </w:rPr>
              <w:t>hrs</w:t>
            </w:r>
            <w:proofErr w:type="spellEnd"/>
          </w:p>
        </w:tc>
      </w:tr>
      <w:tr w:rsidR="007829EF" w14:paraId="5FCA5FD9" w14:textId="77777777">
        <w:trPr>
          <w:trHeight w:val="928"/>
        </w:trPr>
        <w:tc>
          <w:tcPr>
            <w:tcW w:w="2564" w:type="dxa"/>
            <w:vMerge/>
            <w:tcBorders>
              <w:top w:val="nil"/>
            </w:tcBorders>
          </w:tcPr>
          <w:p w14:paraId="01917767" w14:textId="77777777" w:rsidR="007829EF" w:rsidRDefault="007829EF">
            <w:pPr>
              <w:rPr>
                <w:sz w:val="2"/>
                <w:szCs w:val="2"/>
              </w:rPr>
            </w:pPr>
          </w:p>
        </w:tc>
        <w:tc>
          <w:tcPr>
            <w:tcW w:w="1628" w:type="dxa"/>
            <w:vMerge/>
            <w:tcBorders>
              <w:top w:val="nil"/>
            </w:tcBorders>
          </w:tcPr>
          <w:p w14:paraId="449E51C1" w14:textId="77777777" w:rsidR="007829EF" w:rsidRDefault="007829EF">
            <w:pPr>
              <w:rPr>
                <w:sz w:val="2"/>
                <w:szCs w:val="2"/>
              </w:rPr>
            </w:pPr>
          </w:p>
        </w:tc>
        <w:tc>
          <w:tcPr>
            <w:tcW w:w="6270" w:type="dxa"/>
          </w:tcPr>
          <w:p w14:paraId="08B340D2" w14:textId="77777777" w:rsidR="007829EF" w:rsidRDefault="00000000">
            <w:pPr>
              <w:pStyle w:val="TableParagraph"/>
              <w:spacing w:before="68" w:line="242" w:lineRule="auto"/>
              <w:ind w:left="124"/>
              <w:rPr>
                <w:sz w:val="24"/>
              </w:rPr>
            </w:pPr>
            <w:r>
              <w:rPr>
                <w:sz w:val="24"/>
              </w:rPr>
              <w:t>Live Projects, Industrial Visits, Guest Lecture, Home Assignments,</w:t>
            </w:r>
            <w:r>
              <w:rPr>
                <w:spacing w:val="-8"/>
                <w:sz w:val="24"/>
              </w:rPr>
              <w:t xml:space="preserve"> </w:t>
            </w:r>
            <w:r>
              <w:rPr>
                <w:sz w:val="24"/>
              </w:rPr>
              <w:t>Case</w:t>
            </w:r>
            <w:r>
              <w:rPr>
                <w:spacing w:val="-9"/>
                <w:sz w:val="24"/>
              </w:rPr>
              <w:t xml:space="preserve"> </w:t>
            </w:r>
            <w:r>
              <w:rPr>
                <w:sz w:val="24"/>
              </w:rPr>
              <w:t>Study</w:t>
            </w:r>
            <w:r>
              <w:rPr>
                <w:spacing w:val="-10"/>
                <w:sz w:val="24"/>
              </w:rPr>
              <w:t xml:space="preserve"> </w:t>
            </w:r>
            <w:r>
              <w:rPr>
                <w:sz w:val="24"/>
              </w:rPr>
              <w:t>Analysis,</w:t>
            </w:r>
            <w:r>
              <w:rPr>
                <w:spacing w:val="-6"/>
                <w:sz w:val="24"/>
              </w:rPr>
              <w:t xml:space="preserve"> </w:t>
            </w:r>
            <w:r>
              <w:rPr>
                <w:sz w:val="24"/>
              </w:rPr>
              <w:t>Online</w:t>
            </w:r>
            <w:r>
              <w:rPr>
                <w:spacing w:val="-8"/>
                <w:sz w:val="24"/>
              </w:rPr>
              <w:t xml:space="preserve"> </w:t>
            </w:r>
            <w:r>
              <w:rPr>
                <w:sz w:val="24"/>
              </w:rPr>
              <w:t xml:space="preserve">Certificate </w:t>
            </w:r>
            <w:r>
              <w:rPr>
                <w:spacing w:val="-2"/>
                <w:sz w:val="24"/>
              </w:rPr>
              <w:t>Course/MOOCs</w:t>
            </w:r>
          </w:p>
        </w:tc>
      </w:tr>
    </w:tbl>
    <w:p w14:paraId="71CC046F" w14:textId="77777777" w:rsidR="007829EF" w:rsidRDefault="007829EF">
      <w:pPr>
        <w:pStyle w:val="BodyText"/>
        <w:spacing w:before="28"/>
      </w:pPr>
    </w:p>
    <w:p w14:paraId="3AD31926" w14:textId="77777777" w:rsidR="007829EF" w:rsidRDefault="00000000">
      <w:pPr>
        <w:pStyle w:val="Heading6"/>
      </w:pPr>
      <w:r>
        <w:rPr>
          <w:spacing w:val="-2"/>
        </w:rPr>
        <w:t>Textbooks:</w:t>
      </w:r>
    </w:p>
    <w:p w14:paraId="4F78A656" w14:textId="77777777" w:rsidR="007829EF" w:rsidRDefault="00000000">
      <w:pPr>
        <w:pStyle w:val="ListParagraph"/>
        <w:numPr>
          <w:ilvl w:val="0"/>
          <w:numId w:val="57"/>
        </w:numPr>
        <w:tabs>
          <w:tab w:val="left" w:pos="1737"/>
        </w:tabs>
        <w:spacing w:before="26" w:line="235" w:lineRule="auto"/>
        <w:ind w:right="1198"/>
        <w:rPr>
          <w:sz w:val="24"/>
        </w:rPr>
      </w:pPr>
      <w:r>
        <w:rPr>
          <w:sz w:val="24"/>
        </w:rPr>
        <w:t>Chandra,</w:t>
      </w:r>
      <w:r>
        <w:rPr>
          <w:spacing w:val="-3"/>
          <w:sz w:val="24"/>
        </w:rPr>
        <w:t xml:space="preserve"> </w:t>
      </w:r>
      <w:r>
        <w:rPr>
          <w:sz w:val="24"/>
        </w:rPr>
        <w:t>P.</w:t>
      </w:r>
      <w:r>
        <w:rPr>
          <w:spacing w:val="-8"/>
          <w:sz w:val="24"/>
        </w:rPr>
        <w:t xml:space="preserve"> </w:t>
      </w:r>
      <w:r>
        <w:rPr>
          <w:sz w:val="24"/>
        </w:rPr>
        <w:t>(2021).</w:t>
      </w:r>
      <w:r>
        <w:rPr>
          <w:spacing w:val="-7"/>
          <w:sz w:val="24"/>
        </w:rPr>
        <w:t xml:space="preserve"> </w:t>
      </w:r>
      <w:r>
        <w:rPr>
          <w:sz w:val="24"/>
        </w:rPr>
        <w:t>Financial</w:t>
      </w:r>
      <w:r>
        <w:rPr>
          <w:spacing w:val="-10"/>
          <w:sz w:val="24"/>
        </w:rPr>
        <w:t xml:space="preserve"> </w:t>
      </w:r>
      <w:r>
        <w:rPr>
          <w:sz w:val="24"/>
        </w:rPr>
        <w:t>Management,</w:t>
      </w:r>
      <w:r>
        <w:rPr>
          <w:spacing w:val="-7"/>
          <w:sz w:val="24"/>
        </w:rPr>
        <w:t xml:space="preserve"> </w:t>
      </w:r>
      <w:r>
        <w:rPr>
          <w:sz w:val="24"/>
        </w:rPr>
        <w:t>Theory</w:t>
      </w:r>
      <w:r>
        <w:rPr>
          <w:spacing w:val="-13"/>
          <w:sz w:val="24"/>
        </w:rPr>
        <w:t xml:space="preserve"> </w:t>
      </w:r>
      <w:r>
        <w:rPr>
          <w:sz w:val="24"/>
        </w:rPr>
        <w:t>&amp;</w:t>
      </w:r>
      <w:r>
        <w:rPr>
          <w:spacing w:val="-10"/>
          <w:sz w:val="24"/>
        </w:rPr>
        <w:t xml:space="preserve"> </w:t>
      </w:r>
      <w:r>
        <w:rPr>
          <w:sz w:val="24"/>
        </w:rPr>
        <w:t>Practice.</w:t>
      </w:r>
      <w:r>
        <w:rPr>
          <w:spacing w:val="-2"/>
          <w:sz w:val="24"/>
        </w:rPr>
        <w:t xml:space="preserve"> </w:t>
      </w:r>
      <w:r>
        <w:rPr>
          <w:sz w:val="24"/>
        </w:rPr>
        <w:t>10th</w:t>
      </w:r>
      <w:r>
        <w:rPr>
          <w:spacing w:val="-10"/>
          <w:sz w:val="24"/>
        </w:rPr>
        <w:t xml:space="preserve"> </w:t>
      </w:r>
      <w:r>
        <w:rPr>
          <w:sz w:val="24"/>
        </w:rPr>
        <w:t>Edition.</w:t>
      </w:r>
      <w:r>
        <w:rPr>
          <w:spacing w:val="-3"/>
          <w:sz w:val="24"/>
        </w:rPr>
        <w:t xml:space="preserve"> </w:t>
      </w:r>
      <w:r>
        <w:rPr>
          <w:sz w:val="24"/>
        </w:rPr>
        <w:t>New</w:t>
      </w:r>
      <w:r>
        <w:rPr>
          <w:spacing w:val="-6"/>
          <w:sz w:val="24"/>
        </w:rPr>
        <w:t xml:space="preserve"> </w:t>
      </w:r>
      <w:r>
        <w:rPr>
          <w:sz w:val="24"/>
        </w:rPr>
        <w:t>Delhi: Tata Mc Graw Hill Publishing Co., Ltd</w:t>
      </w:r>
    </w:p>
    <w:p w14:paraId="629221C8" w14:textId="77777777" w:rsidR="007829EF" w:rsidRDefault="00000000">
      <w:pPr>
        <w:pStyle w:val="ListParagraph"/>
        <w:numPr>
          <w:ilvl w:val="0"/>
          <w:numId w:val="57"/>
        </w:numPr>
        <w:tabs>
          <w:tab w:val="left" w:pos="1737"/>
        </w:tabs>
        <w:spacing w:before="41" w:line="237" w:lineRule="auto"/>
        <w:ind w:right="1014"/>
        <w:rPr>
          <w:sz w:val="24"/>
        </w:rPr>
      </w:pPr>
      <w:r>
        <w:rPr>
          <w:sz w:val="24"/>
        </w:rPr>
        <w:t>Pandey, I.M.</w:t>
      </w:r>
      <w:r>
        <w:rPr>
          <w:spacing w:val="-4"/>
          <w:sz w:val="24"/>
        </w:rPr>
        <w:t xml:space="preserve"> </w:t>
      </w:r>
      <w:r>
        <w:rPr>
          <w:sz w:val="24"/>
        </w:rPr>
        <w:t>(2015).</w:t>
      </w:r>
      <w:r>
        <w:rPr>
          <w:spacing w:val="-2"/>
          <w:sz w:val="24"/>
        </w:rPr>
        <w:t xml:space="preserve"> </w:t>
      </w:r>
      <w:r>
        <w:rPr>
          <w:sz w:val="24"/>
        </w:rPr>
        <w:t>Financial</w:t>
      </w:r>
      <w:r>
        <w:rPr>
          <w:spacing w:val="-4"/>
          <w:sz w:val="24"/>
        </w:rPr>
        <w:t xml:space="preserve"> </w:t>
      </w:r>
      <w:r>
        <w:rPr>
          <w:sz w:val="24"/>
        </w:rPr>
        <w:t>Management,</w:t>
      </w:r>
      <w:r>
        <w:rPr>
          <w:spacing w:val="-4"/>
          <w:sz w:val="24"/>
        </w:rPr>
        <w:t xml:space="preserve"> </w:t>
      </w:r>
      <w:r>
        <w:rPr>
          <w:sz w:val="24"/>
        </w:rPr>
        <w:t>12th</w:t>
      </w:r>
      <w:r>
        <w:rPr>
          <w:spacing w:val="-2"/>
          <w:sz w:val="24"/>
        </w:rPr>
        <w:t xml:space="preserve"> </w:t>
      </w:r>
      <w:r>
        <w:rPr>
          <w:sz w:val="24"/>
        </w:rPr>
        <w:t>Edition.</w:t>
      </w:r>
      <w:r>
        <w:rPr>
          <w:spacing w:val="-4"/>
          <w:sz w:val="24"/>
        </w:rPr>
        <w:t xml:space="preserve"> </w:t>
      </w:r>
      <w:r>
        <w:rPr>
          <w:sz w:val="24"/>
        </w:rPr>
        <w:t>Noida:</w:t>
      </w:r>
      <w:r>
        <w:rPr>
          <w:spacing w:val="-4"/>
          <w:sz w:val="24"/>
        </w:rPr>
        <w:t xml:space="preserve"> </w:t>
      </w:r>
      <w:r>
        <w:rPr>
          <w:sz w:val="24"/>
        </w:rPr>
        <w:t>Vikas</w:t>
      </w:r>
      <w:r>
        <w:rPr>
          <w:spacing w:val="-4"/>
          <w:sz w:val="24"/>
        </w:rPr>
        <w:t xml:space="preserve"> </w:t>
      </w:r>
      <w:r>
        <w:rPr>
          <w:sz w:val="24"/>
        </w:rPr>
        <w:t>Publishing</w:t>
      </w:r>
      <w:r>
        <w:rPr>
          <w:spacing w:val="-6"/>
          <w:sz w:val="24"/>
        </w:rPr>
        <w:t xml:space="preserve"> </w:t>
      </w:r>
      <w:r>
        <w:rPr>
          <w:sz w:val="24"/>
        </w:rPr>
        <w:t>House Pvt, Ltd.</w:t>
      </w:r>
    </w:p>
    <w:p w14:paraId="1B26EF1E" w14:textId="77777777" w:rsidR="007829EF" w:rsidRDefault="00000000">
      <w:pPr>
        <w:pStyle w:val="Heading6"/>
        <w:spacing w:before="42"/>
      </w:pPr>
      <w:r>
        <w:t>Reference</w:t>
      </w:r>
      <w:r>
        <w:rPr>
          <w:spacing w:val="-8"/>
        </w:rPr>
        <w:t xml:space="preserve"> </w:t>
      </w:r>
      <w:r>
        <w:rPr>
          <w:spacing w:val="-2"/>
        </w:rPr>
        <w:t>Book:</w:t>
      </w:r>
    </w:p>
    <w:p w14:paraId="3FB0163C" w14:textId="77777777" w:rsidR="007829EF" w:rsidRDefault="00000000">
      <w:pPr>
        <w:pStyle w:val="ListParagraph"/>
        <w:numPr>
          <w:ilvl w:val="0"/>
          <w:numId w:val="56"/>
        </w:numPr>
        <w:tabs>
          <w:tab w:val="left" w:pos="1015"/>
        </w:tabs>
        <w:spacing w:before="26" w:line="235" w:lineRule="auto"/>
        <w:ind w:right="1439"/>
        <w:rPr>
          <w:sz w:val="24"/>
        </w:rPr>
      </w:pPr>
      <w:r>
        <w:rPr>
          <w:sz w:val="24"/>
        </w:rPr>
        <w:t>Gupta,</w:t>
      </w:r>
      <w:r>
        <w:rPr>
          <w:spacing w:val="-11"/>
          <w:sz w:val="24"/>
        </w:rPr>
        <w:t xml:space="preserve"> </w:t>
      </w:r>
      <w:r>
        <w:rPr>
          <w:sz w:val="24"/>
        </w:rPr>
        <w:t>S.</w:t>
      </w:r>
      <w:r>
        <w:rPr>
          <w:spacing w:val="-3"/>
          <w:sz w:val="24"/>
        </w:rPr>
        <w:t xml:space="preserve"> </w:t>
      </w:r>
      <w:r>
        <w:rPr>
          <w:sz w:val="24"/>
        </w:rPr>
        <w:t>&amp;</w:t>
      </w:r>
      <w:r>
        <w:rPr>
          <w:spacing w:val="-12"/>
          <w:sz w:val="24"/>
        </w:rPr>
        <w:t xml:space="preserve"> </w:t>
      </w:r>
      <w:r>
        <w:rPr>
          <w:sz w:val="24"/>
        </w:rPr>
        <w:t>Sharma,</w:t>
      </w:r>
      <w:r>
        <w:rPr>
          <w:spacing w:val="-2"/>
          <w:sz w:val="24"/>
        </w:rPr>
        <w:t xml:space="preserve"> </w:t>
      </w:r>
      <w:r>
        <w:rPr>
          <w:sz w:val="24"/>
        </w:rPr>
        <w:t>R.K.</w:t>
      </w:r>
      <w:r>
        <w:rPr>
          <w:spacing w:val="-3"/>
          <w:sz w:val="24"/>
        </w:rPr>
        <w:t xml:space="preserve"> </w:t>
      </w:r>
      <w:r>
        <w:rPr>
          <w:sz w:val="24"/>
        </w:rPr>
        <w:t>(2015).</w:t>
      </w:r>
      <w:r>
        <w:rPr>
          <w:spacing w:val="-8"/>
          <w:sz w:val="24"/>
        </w:rPr>
        <w:t xml:space="preserve"> </w:t>
      </w:r>
      <w:r>
        <w:rPr>
          <w:sz w:val="24"/>
        </w:rPr>
        <w:t>Financial</w:t>
      </w:r>
      <w:r>
        <w:rPr>
          <w:spacing w:val="-10"/>
          <w:sz w:val="24"/>
        </w:rPr>
        <w:t xml:space="preserve"> </w:t>
      </w:r>
      <w:r>
        <w:rPr>
          <w:sz w:val="24"/>
        </w:rPr>
        <w:t>Management,</w:t>
      </w:r>
      <w:r>
        <w:rPr>
          <w:spacing w:val="-1"/>
          <w:sz w:val="24"/>
        </w:rPr>
        <w:t xml:space="preserve"> </w:t>
      </w:r>
      <w:r>
        <w:rPr>
          <w:sz w:val="24"/>
        </w:rPr>
        <w:t>Latest</w:t>
      </w:r>
      <w:r>
        <w:rPr>
          <w:spacing w:val="-5"/>
          <w:sz w:val="24"/>
        </w:rPr>
        <w:t xml:space="preserve"> </w:t>
      </w:r>
      <w:r>
        <w:rPr>
          <w:sz w:val="24"/>
        </w:rPr>
        <w:t>Edition,</w:t>
      </w:r>
      <w:r>
        <w:rPr>
          <w:spacing w:val="-2"/>
          <w:sz w:val="24"/>
        </w:rPr>
        <w:t xml:space="preserve"> </w:t>
      </w:r>
      <w:r>
        <w:rPr>
          <w:sz w:val="24"/>
        </w:rPr>
        <w:t>New</w:t>
      </w:r>
      <w:r>
        <w:rPr>
          <w:spacing w:val="-6"/>
          <w:sz w:val="24"/>
        </w:rPr>
        <w:t xml:space="preserve"> </w:t>
      </w:r>
      <w:r>
        <w:rPr>
          <w:sz w:val="24"/>
        </w:rPr>
        <w:t>Delhi:</w:t>
      </w:r>
      <w:r>
        <w:rPr>
          <w:spacing w:val="-5"/>
          <w:sz w:val="24"/>
        </w:rPr>
        <w:t xml:space="preserve"> </w:t>
      </w:r>
      <w:r>
        <w:rPr>
          <w:sz w:val="24"/>
        </w:rPr>
        <w:t xml:space="preserve">Kalyani </w:t>
      </w:r>
      <w:r>
        <w:rPr>
          <w:spacing w:val="-2"/>
          <w:sz w:val="24"/>
        </w:rPr>
        <w:t>Publishers</w:t>
      </w:r>
    </w:p>
    <w:p w14:paraId="6151C872" w14:textId="77777777" w:rsidR="007829EF" w:rsidRDefault="00000000">
      <w:pPr>
        <w:pStyle w:val="ListParagraph"/>
        <w:numPr>
          <w:ilvl w:val="0"/>
          <w:numId w:val="56"/>
        </w:numPr>
        <w:tabs>
          <w:tab w:val="left" w:pos="1015"/>
        </w:tabs>
        <w:spacing w:before="38"/>
        <w:rPr>
          <w:sz w:val="24"/>
        </w:rPr>
      </w:pPr>
      <w:r>
        <w:rPr>
          <w:sz w:val="24"/>
        </w:rPr>
        <w:t>MY</w:t>
      </w:r>
      <w:r>
        <w:rPr>
          <w:spacing w:val="-6"/>
          <w:sz w:val="24"/>
        </w:rPr>
        <w:t xml:space="preserve"> </w:t>
      </w:r>
      <w:r>
        <w:rPr>
          <w:sz w:val="24"/>
        </w:rPr>
        <w:t>Khan</w:t>
      </w:r>
      <w:r>
        <w:rPr>
          <w:spacing w:val="1"/>
          <w:sz w:val="24"/>
        </w:rPr>
        <w:t xml:space="preserve"> </w:t>
      </w:r>
      <w:r>
        <w:rPr>
          <w:sz w:val="24"/>
        </w:rPr>
        <w:t>&amp;</w:t>
      </w:r>
      <w:r>
        <w:rPr>
          <w:spacing w:val="-8"/>
          <w:sz w:val="24"/>
        </w:rPr>
        <w:t xml:space="preserve"> </w:t>
      </w:r>
      <w:r>
        <w:rPr>
          <w:sz w:val="24"/>
        </w:rPr>
        <w:t>PK</w:t>
      </w:r>
      <w:r>
        <w:rPr>
          <w:spacing w:val="-9"/>
          <w:sz w:val="24"/>
        </w:rPr>
        <w:t xml:space="preserve"> </w:t>
      </w:r>
      <w:r>
        <w:rPr>
          <w:sz w:val="24"/>
        </w:rPr>
        <w:t>Jain,</w:t>
      </w:r>
      <w:r>
        <w:rPr>
          <w:spacing w:val="2"/>
          <w:sz w:val="24"/>
        </w:rPr>
        <w:t xml:space="preserve"> </w:t>
      </w:r>
      <w:r>
        <w:rPr>
          <w:sz w:val="24"/>
        </w:rPr>
        <w:t>(2018)</w:t>
      </w:r>
      <w:r>
        <w:rPr>
          <w:spacing w:val="-1"/>
          <w:sz w:val="24"/>
        </w:rPr>
        <w:t xml:space="preserve"> </w:t>
      </w:r>
      <w:r>
        <w:rPr>
          <w:sz w:val="24"/>
        </w:rPr>
        <w:t>Financial</w:t>
      </w:r>
      <w:r>
        <w:rPr>
          <w:spacing w:val="-6"/>
          <w:sz w:val="24"/>
        </w:rPr>
        <w:t xml:space="preserve"> </w:t>
      </w:r>
      <w:r>
        <w:rPr>
          <w:sz w:val="24"/>
        </w:rPr>
        <w:t>Management,</w:t>
      </w:r>
      <w:r>
        <w:rPr>
          <w:spacing w:val="3"/>
          <w:sz w:val="24"/>
        </w:rPr>
        <w:t xml:space="preserve"> </w:t>
      </w:r>
      <w:r>
        <w:rPr>
          <w:sz w:val="24"/>
        </w:rPr>
        <w:t>McGraw</w:t>
      </w:r>
      <w:r>
        <w:rPr>
          <w:spacing w:val="-2"/>
          <w:sz w:val="24"/>
        </w:rPr>
        <w:t xml:space="preserve"> </w:t>
      </w:r>
      <w:r>
        <w:rPr>
          <w:sz w:val="24"/>
        </w:rPr>
        <w:t>Hill</w:t>
      </w:r>
      <w:r>
        <w:rPr>
          <w:spacing w:val="-9"/>
          <w:sz w:val="24"/>
        </w:rPr>
        <w:t xml:space="preserve"> </w:t>
      </w:r>
      <w:r>
        <w:rPr>
          <w:sz w:val="24"/>
        </w:rPr>
        <w:t>8th</w:t>
      </w:r>
      <w:r>
        <w:rPr>
          <w:spacing w:val="-5"/>
          <w:sz w:val="24"/>
        </w:rPr>
        <w:t xml:space="preserve"> </w:t>
      </w:r>
      <w:r>
        <w:rPr>
          <w:spacing w:val="-2"/>
          <w:sz w:val="24"/>
        </w:rPr>
        <w:t>edition</w:t>
      </w:r>
    </w:p>
    <w:p w14:paraId="1983B6A7" w14:textId="77777777" w:rsidR="007829EF" w:rsidRDefault="007829EF">
      <w:pPr>
        <w:pStyle w:val="ListParagraph"/>
        <w:rPr>
          <w:sz w:val="24"/>
        </w:rPr>
        <w:sectPr w:rsidR="007829EF"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D02D418" w14:textId="77777777" w:rsidR="007829EF" w:rsidRDefault="00000000">
      <w:pPr>
        <w:pStyle w:val="Heading6"/>
        <w:spacing w:before="74"/>
      </w:pPr>
      <w:bookmarkStart w:id="72" w:name="Fundamentals_of_International_Business_("/>
      <w:bookmarkStart w:id="73" w:name="_bookmark20"/>
      <w:bookmarkEnd w:id="72"/>
      <w:bookmarkEnd w:id="73"/>
      <w:r>
        <w:lastRenderedPageBreak/>
        <w:t>Fundamentals</w:t>
      </w:r>
      <w:r>
        <w:rPr>
          <w:spacing w:val="-6"/>
        </w:rPr>
        <w:t xml:space="preserve"> </w:t>
      </w:r>
      <w:r>
        <w:t>of</w:t>
      </w:r>
      <w:r>
        <w:rPr>
          <w:spacing w:val="-5"/>
        </w:rPr>
        <w:t xml:space="preserve"> </w:t>
      </w:r>
      <w:r>
        <w:t>International</w:t>
      </w:r>
      <w:r>
        <w:rPr>
          <w:spacing w:val="-8"/>
        </w:rPr>
        <w:t xml:space="preserve"> </w:t>
      </w:r>
      <w:r>
        <w:t>Business</w:t>
      </w:r>
      <w:r>
        <w:rPr>
          <w:spacing w:val="-3"/>
        </w:rPr>
        <w:t xml:space="preserve"> </w:t>
      </w:r>
      <w:r>
        <w:t>(Minor</w:t>
      </w:r>
      <w:r>
        <w:rPr>
          <w:spacing w:val="-5"/>
        </w:rPr>
        <w:t xml:space="preserve"> </w:t>
      </w:r>
      <w:r>
        <w:t>For</w:t>
      </w:r>
      <w:r>
        <w:rPr>
          <w:spacing w:val="-9"/>
        </w:rPr>
        <w:t xml:space="preserve"> </w:t>
      </w:r>
      <w:r>
        <w:t>other</w:t>
      </w:r>
      <w:r>
        <w:rPr>
          <w:spacing w:val="-8"/>
        </w:rPr>
        <w:t xml:space="preserve"> </w:t>
      </w:r>
      <w:r>
        <w:rPr>
          <w:spacing w:val="-2"/>
        </w:rPr>
        <w:t>dept/school)</w:t>
      </w:r>
    </w:p>
    <w:p w14:paraId="208F9C19" w14:textId="77777777" w:rsidR="007829EF" w:rsidRDefault="007829EF">
      <w:pPr>
        <w:pStyle w:val="BodyText"/>
        <w:spacing w:before="52"/>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6DD039FA" w14:textId="77777777">
        <w:trPr>
          <w:trHeight w:val="474"/>
        </w:trPr>
        <w:tc>
          <w:tcPr>
            <w:tcW w:w="5543" w:type="dxa"/>
          </w:tcPr>
          <w:p w14:paraId="40643CD4" w14:textId="77777777" w:rsidR="007829EF" w:rsidRDefault="00000000">
            <w:pPr>
              <w:pStyle w:val="TableParagraph"/>
              <w:spacing w:before="88"/>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BSA032N301</w:t>
            </w:r>
          </w:p>
        </w:tc>
        <w:tc>
          <w:tcPr>
            <w:tcW w:w="4931" w:type="dxa"/>
          </w:tcPr>
          <w:p w14:paraId="607E715F" w14:textId="77777777" w:rsidR="007829EF" w:rsidRDefault="00000000">
            <w:pPr>
              <w:pStyle w:val="TableParagraph"/>
              <w:spacing w:before="88"/>
              <w:ind w:left="107"/>
              <w:rPr>
                <w:sz w:val="24"/>
              </w:rPr>
            </w:pPr>
            <w:r>
              <w:rPr>
                <w:sz w:val="24"/>
              </w:rPr>
              <w:t>Course</w:t>
            </w:r>
            <w:r>
              <w:rPr>
                <w:spacing w:val="-6"/>
                <w:sz w:val="24"/>
              </w:rPr>
              <w:t xml:space="preserve"> </w:t>
            </w:r>
            <w:r>
              <w:rPr>
                <w:spacing w:val="-2"/>
                <w:sz w:val="24"/>
              </w:rPr>
              <w:t>Level:100</w:t>
            </w:r>
          </w:p>
        </w:tc>
      </w:tr>
      <w:tr w:rsidR="007829EF" w14:paraId="5610D998" w14:textId="77777777">
        <w:trPr>
          <w:trHeight w:val="481"/>
        </w:trPr>
        <w:tc>
          <w:tcPr>
            <w:tcW w:w="5543" w:type="dxa"/>
          </w:tcPr>
          <w:p w14:paraId="684D1E4F" w14:textId="77777777" w:rsidR="007829EF" w:rsidRDefault="00000000">
            <w:pPr>
              <w:pStyle w:val="TableParagraph"/>
              <w:spacing w:before="87"/>
              <w:ind w:left="110"/>
              <w:rPr>
                <w:sz w:val="24"/>
              </w:rPr>
            </w:pPr>
            <w:r>
              <w:rPr>
                <w:sz w:val="24"/>
              </w:rPr>
              <w:t>Credit</w:t>
            </w:r>
            <w:r>
              <w:rPr>
                <w:spacing w:val="-4"/>
                <w:sz w:val="24"/>
              </w:rPr>
              <w:t xml:space="preserve"> </w:t>
            </w:r>
            <w:r>
              <w:rPr>
                <w:sz w:val="24"/>
              </w:rPr>
              <w:t>Unit:</w:t>
            </w:r>
            <w:r>
              <w:rPr>
                <w:spacing w:val="-5"/>
                <w:sz w:val="24"/>
              </w:rPr>
              <w:t xml:space="preserve"> </w:t>
            </w:r>
            <w:r>
              <w:rPr>
                <w:sz w:val="24"/>
              </w:rPr>
              <w:t>L-T-P-C=2-1-0-</w:t>
            </w:r>
            <w:r>
              <w:rPr>
                <w:spacing w:val="-10"/>
                <w:sz w:val="24"/>
              </w:rPr>
              <w:t>3</w:t>
            </w:r>
          </w:p>
        </w:tc>
        <w:tc>
          <w:tcPr>
            <w:tcW w:w="4931" w:type="dxa"/>
          </w:tcPr>
          <w:p w14:paraId="7190AB84" w14:textId="77777777" w:rsidR="007829EF" w:rsidRDefault="00000000">
            <w:pPr>
              <w:pStyle w:val="TableParagraph"/>
              <w:spacing w:before="87"/>
              <w:ind w:left="107"/>
              <w:rPr>
                <w:sz w:val="24"/>
              </w:rPr>
            </w:pPr>
            <w:r>
              <w:rPr>
                <w:sz w:val="24"/>
              </w:rPr>
              <w:t>Scheme</w:t>
            </w:r>
            <w:r>
              <w:rPr>
                <w:spacing w:val="-5"/>
                <w:sz w:val="24"/>
              </w:rPr>
              <w:t xml:space="preserve"> </w:t>
            </w:r>
            <w:r>
              <w:rPr>
                <w:sz w:val="24"/>
              </w:rPr>
              <w:t>of</w:t>
            </w:r>
            <w:r>
              <w:rPr>
                <w:spacing w:val="-9"/>
                <w:sz w:val="24"/>
              </w:rPr>
              <w:t xml:space="preserve"> </w:t>
            </w:r>
            <w:r>
              <w:rPr>
                <w:sz w:val="24"/>
              </w:rPr>
              <w:t xml:space="preserve">Evaluation: </w:t>
            </w:r>
            <w:r>
              <w:rPr>
                <w:spacing w:val="-5"/>
                <w:sz w:val="24"/>
              </w:rPr>
              <w:t>(T)</w:t>
            </w:r>
          </w:p>
        </w:tc>
      </w:tr>
    </w:tbl>
    <w:p w14:paraId="5F7872C2" w14:textId="77777777" w:rsidR="007829EF" w:rsidRDefault="00000000">
      <w:pPr>
        <w:pStyle w:val="BodyText"/>
        <w:spacing w:before="259" w:line="242" w:lineRule="auto"/>
        <w:ind w:left="295" w:right="1336"/>
      </w:pPr>
      <w:r>
        <w:rPr>
          <w:b/>
        </w:rPr>
        <w:t>Course</w:t>
      </w:r>
      <w:r>
        <w:rPr>
          <w:b/>
          <w:spacing w:val="-4"/>
        </w:rPr>
        <w:t xml:space="preserve"> </w:t>
      </w:r>
      <w:r>
        <w:rPr>
          <w:b/>
        </w:rPr>
        <w:t>Objective:</w:t>
      </w:r>
      <w:r>
        <w:rPr>
          <w:b/>
          <w:spacing w:val="-2"/>
        </w:rPr>
        <w:t xml:space="preserve"> </w:t>
      </w:r>
      <w:r>
        <w:t>To</w:t>
      </w:r>
      <w:r>
        <w:rPr>
          <w:spacing w:val="-2"/>
        </w:rPr>
        <w:t xml:space="preserve"> </w:t>
      </w:r>
      <w:r>
        <w:t>impart</w:t>
      </w:r>
      <w:r>
        <w:rPr>
          <w:spacing w:val="-2"/>
        </w:rPr>
        <w:t xml:space="preserve"> </w:t>
      </w:r>
      <w:r>
        <w:t>and</w:t>
      </w:r>
      <w:r>
        <w:rPr>
          <w:spacing w:val="-2"/>
        </w:rPr>
        <w:t xml:space="preserve"> </w:t>
      </w:r>
      <w:r>
        <w:t>demonstrate</w:t>
      </w:r>
      <w:r>
        <w:rPr>
          <w:spacing w:val="-1"/>
        </w:rPr>
        <w:t xml:space="preserve"> </w:t>
      </w:r>
      <w:r>
        <w:t>amongst</w:t>
      </w:r>
      <w:r>
        <w:rPr>
          <w:spacing w:val="-2"/>
        </w:rPr>
        <w:t xml:space="preserve"> </w:t>
      </w:r>
      <w:r>
        <w:t>the</w:t>
      </w:r>
      <w:r>
        <w:rPr>
          <w:spacing w:val="-3"/>
        </w:rPr>
        <w:t xml:space="preserve"> </w:t>
      </w:r>
      <w:r>
        <w:t>students</w:t>
      </w:r>
      <w:r>
        <w:rPr>
          <w:spacing w:val="-2"/>
        </w:rPr>
        <w:t xml:space="preserve"> </w:t>
      </w:r>
      <w:r>
        <w:t>an</w:t>
      </w:r>
      <w:r>
        <w:rPr>
          <w:spacing w:val="-2"/>
        </w:rPr>
        <w:t xml:space="preserve"> </w:t>
      </w:r>
      <w:r>
        <w:t>understanding</w:t>
      </w:r>
      <w:r>
        <w:rPr>
          <w:spacing w:val="-5"/>
        </w:rPr>
        <w:t xml:space="preserve"> </w:t>
      </w:r>
      <w:r>
        <w:t>of</w:t>
      </w:r>
      <w:r>
        <w:rPr>
          <w:spacing w:val="-2"/>
        </w:rPr>
        <w:t xml:space="preserve"> </w:t>
      </w:r>
      <w:r>
        <w:t>the</w:t>
      </w:r>
      <w:r>
        <w:rPr>
          <w:spacing w:val="-4"/>
        </w:rPr>
        <w:t xml:space="preserve"> </w:t>
      </w:r>
      <w:r>
        <w:t>basic concepts and theoretical knowledge used in international business.</w:t>
      </w:r>
    </w:p>
    <w:p w14:paraId="2AD774D0" w14:textId="77777777" w:rsidR="007829EF" w:rsidRDefault="00000000">
      <w:pPr>
        <w:pStyle w:val="BodyText"/>
        <w:spacing w:line="275" w:lineRule="exact"/>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p w14:paraId="26A91E77" w14:textId="77777777" w:rsidR="007829EF" w:rsidRDefault="007829EF">
      <w:pPr>
        <w:pStyle w:val="BodyText"/>
        <w:spacing w:before="54"/>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6772"/>
        <w:gridCol w:w="2540"/>
      </w:tblGrid>
      <w:tr w:rsidR="007829EF" w14:paraId="00BCB8EB" w14:textId="77777777">
        <w:trPr>
          <w:trHeight w:val="585"/>
        </w:trPr>
        <w:tc>
          <w:tcPr>
            <w:tcW w:w="802" w:type="dxa"/>
          </w:tcPr>
          <w:p w14:paraId="410278F9" w14:textId="77777777" w:rsidR="007829EF" w:rsidRDefault="00000000">
            <w:pPr>
              <w:pStyle w:val="TableParagraph"/>
              <w:spacing w:before="4" w:line="280" w:lineRule="atLeast"/>
              <w:ind w:left="270" w:right="160"/>
              <w:rPr>
                <w:b/>
                <w:sz w:val="24"/>
              </w:rPr>
            </w:pPr>
            <w:proofErr w:type="spellStart"/>
            <w:r>
              <w:rPr>
                <w:b/>
                <w:spacing w:val="-6"/>
                <w:sz w:val="24"/>
              </w:rPr>
              <w:t>Sl</w:t>
            </w:r>
            <w:proofErr w:type="spellEnd"/>
            <w:r>
              <w:rPr>
                <w:b/>
                <w:spacing w:val="-6"/>
                <w:sz w:val="24"/>
              </w:rPr>
              <w:t xml:space="preserve"> </w:t>
            </w:r>
            <w:r>
              <w:rPr>
                <w:b/>
                <w:spacing w:val="-4"/>
                <w:sz w:val="24"/>
              </w:rPr>
              <w:t>No.</w:t>
            </w:r>
          </w:p>
        </w:tc>
        <w:tc>
          <w:tcPr>
            <w:tcW w:w="6772" w:type="dxa"/>
          </w:tcPr>
          <w:p w14:paraId="16E7B5B6" w14:textId="77777777" w:rsidR="007829EF" w:rsidRDefault="00000000">
            <w:pPr>
              <w:pStyle w:val="TableParagraph"/>
              <w:spacing w:before="11"/>
              <w:ind w:left="9"/>
              <w:jc w:val="center"/>
              <w:rPr>
                <w:b/>
                <w:sz w:val="24"/>
              </w:rPr>
            </w:pPr>
            <w:r>
              <w:rPr>
                <w:b/>
                <w:sz w:val="24"/>
              </w:rPr>
              <w:t>Course</w:t>
            </w:r>
            <w:r>
              <w:rPr>
                <w:b/>
                <w:spacing w:val="-4"/>
                <w:sz w:val="24"/>
              </w:rPr>
              <w:t xml:space="preserve"> </w:t>
            </w:r>
            <w:r>
              <w:rPr>
                <w:b/>
                <w:spacing w:val="-2"/>
                <w:sz w:val="24"/>
              </w:rPr>
              <w:t>outcome</w:t>
            </w:r>
          </w:p>
        </w:tc>
        <w:tc>
          <w:tcPr>
            <w:tcW w:w="2540" w:type="dxa"/>
          </w:tcPr>
          <w:p w14:paraId="5232C502" w14:textId="77777777" w:rsidR="007829EF" w:rsidRDefault="00000000">
            <w:pPr>
              <w:pStyle w:val="TableParagraph"/>
              <w:spacing w:before="4" w:line="280" w:lineRule="atLeast"/>
              <w:ind w:left="993" w:right="46" w:hanging="718"/>
              <w:rPr>
                <w:b/>
                <w:sz w:val="24"/>
              </w:rPr>
            </w:pPr>
            <w:r>
              <w:rPr>
                <w:b/>
                <w:spacing w:val="-2"/>
                <w:sz w:val="24"/>
              </w:rPr>
              <w:t>Bloom’s</w:t>
            </w:r>
            <w:r>
              <w:rPr>
                <w:b/>
                <w:spacing w:val="-13"/>
                <w:sz w:val="24"/>
              </w:rPr>
              <w:t xml:space="preserve"> </w:t>
            </w:r>
            <w:r>
              <w:rPr>
                <w:b/>
                <w:spacing w:val="-2"/>
                <w:sz w:val="24"/>
              </w:rPr>
              <w:t>Taxonomy Level</w:t>
            </w:r>
          </w:p>
        </w:tc>
      </w:tr>
      <w:tr w:rsidR="007829EF" w14:paraId="73E873EE" w14:textId="77777777">
        <w:trPr>
          <w:trHeight w:val="306"/>
        </w:trPr>
        <w:tc>
          <w:tcPr>
            <w:tcW w:w="802" w:type="dxa"/>
          </w:tcPr>
          <w:p w14:paraId="630EC505" w14:textId="77777777" w:rsidR="007829EF" w:rsidRDefault="00000000">
            <w:pPr>
              <w:pStyle w:val="TableParagraph"/>
              <w:spacing w:line="275" w:lineRule="exact"/>
              <w:ind w:right="91"/>
              <w:jc w:val="center"/>
              <w:rPr>
                <w:sz w:val="24"/>
              </w:rPr>
            </w:pPr>
            <w:r>
              <w:rPr>
                <w:spacing w:val="-5"/>
                <w:sz w:val="24"/>
              </w:rPr>
              <w:t>CO1</w:t>
            </w:r>
          </w:p>
        </w:tc>
        <w:tc>
          <w:tcPr>
            <w:tcW w:w="6772" w:type="dxa"/>
          </w:tcPr>
          <w:p w14:paraId="48A92CC1" w14:textId="77777777" w:rsidR="007829EF" w:rsidRDefault="00000000">
            <w:pPr>
              <w:pStyle w:val="TableParagraph"/>
              <w:spacing w:line="275" w:lineRule="exact"/>
              <w:ind w:left="124"/>
              <w:rPr>
                <w:sz w:val="24"/>
              </w:rPr>
            </w:pPr>
            <w:r>
              <w:rPr>
                <w:sz w:val="24"/>
              </w:rPr>
              <w:t>Define international business</w:t>
            </w:r>
            <w:r>
              <w:rPr>
                <w:spacing w:val="-6"/>
                <w:sz w:val="24"/>
              </w:rPr>
              <w:t xml:space="preserve"> </w:t>
            </w:r>
            <w:r>
              <w:rPr>
                <w:sz w:val="24"/>
              </w:rPr>
              <w:t>and</w:t>
            </w:r>
            <w:r>
              <w:rPr>
                <w:spacing w:val="1"/>
                <w:sz w:val="24"/>
              </w:rPr>
              <w:t xml:space="preserve"> </w:t>
            </w:r>
            <w:r>
              <w:rPr>
                <w:sz w:val="24"/>
              </w:rPr>
              <w:t>its</w:t>
            </w:r>
            <w:r>
              <w:rPr>
                <w:spacing w:val="-6"/>
                <w:sz w:val="24"/>
              </w:rPr>
              <w:t xml:space="preserve"> </w:t>
            </w:r>
            <w:r>
              <w:rPr>
                <w:sz w:val="24"/>
              </w:rPr>
              <w:t>key</w:t>
            </w:r>
            <w:r>
              <w:rPr>
                <w:spacing w:val="-14"/>
                <w:sz w:val="24"/>
              </w:rPr>
              <w:t xml:space="preserve"> </w:t>
            </w:r>
            <w:r>
              <w:rPr>
                <w:spacing w:val="-2"/>
                <w:sz w:val="24"/>
              </w:rPr>
              <w:t>concepts</w:t>
            </w:r>
          </w:p>
        </w:tc>
        <w:tc>
          <w:tcPr>
            <w:tcW w:w="2540" w:type="dxa"/>
          </w:tcPr>
          <w:p w14:paraId="1D26C88C" w14:textId="77777777" w:rsidR="007829EF" w:rsidRDefault="00000000">
            <w:pPr>
              <w:pStyle w:val="TableParagraph"/>
              <w:spacing w:line="275" w:lineRule="exact"/>
              <w:ind w:left="21"/>
              <w:jc w:val="center"/>
              <w:rPr>
                <w:sz w:val="24"/>
              </w:rPr>
            </w:pPr>
            <w:r>
              <w:rPr>
                <w:sz w:val="24"/>
              </w:rPr>
              <w:t>BT</w:t>
            </w:r>
            <w:r>
              <w:rPr>
                <w:spacing w:val="2"/>
                <w:sz w:val="24"/>
              </w:rPr>
              <w:t xml:space="preserve"> </w:t>
            </w:r>
            <w:r>
              <w:rPr>
                <w:spacing w:val="-10"/>
                <w:sz w:val="24"/>
              </w:rPr>
              <w:t>I</w:t>
            </w:r>
          </w:p>
        </w:tc>
      </w:tr>
      <w:tr w:rsidR="007829EF" w14:paraId="69F21D8D" w14:textId="77777777">
        <w:trPr>
          <w:trHeight w:val="585"/>
        </w:trPr>
        <w:tc>
          <w:tcPr>
            <w:tcW w:w="802" w:type="dxa"/>
          </w:tcPr>
          <w:p w14:paraId="37B45FD5" w14:textId="77777777" w:rsidR="007829EF" w:rsidRDefault="00000000">
            <w:pPr>
              <w:pStyle w:val="TableParagraph"/>
              <w:spacing w:before="6"/>
              <w:ind w:right="91"/>
              <w:jc w:val="center"/>
              <w:rPr>
                <w:sz w:val="24"/>
              </w:rPr>
            </w:pPr>
            <w:r>
              <w:rPr>
                <w:spacing w:val="-5"/>
                <w:sz w:val="24"/>
              </w:rPr>
              <w:t>CO2</w:t>
            </w:r>
          </w:p>
        </w:tc>
        <w:tc>
          <w:tcPr>
            <w:tcW w:w="6772" w:type="dxa"/>
          </w:tcPr>
          <w:p w14:paraId="1DCD3749" w14:textId="77777777" w:rsidR="007829EF" w:rsidRDefault="00000000">
            <w:pPr>
              <w:pStyle w:val="TableParagraph"/>
              <w:spacing w:before="3"/>
              <w:ind w:left="124" w:hanging="12"/>
              <w:rPr>
                <w:sz w:val="24"/>
              </w:rPr>
            </w:pPr>
            <w:r>
              <w:rPr>
                <w:sz w:val="24"/>
              </w:rPr>
              <w:t>Summarize the theories of</w:t>
            </w:r>
            <w:r>
              <w:rPr>
                <w:spacing w:val="-1"/>
                <w:sz w:val="24"/>
              </w:rPr>
              <w:t xml:space="preserve"> </w:t>
            </w:r>
            <w:r>
              <w:rPr>
                <w:sz w:val="24"/>
              </w:rPr>
              <w:t>international</w:t>
            </w:r>
            <w:r>
              <w:rPr>
                <w:spacing w:val="40"/>
                <w:sz w:val="24"/>
              </w:rPr>
              <w:t xml:space="preserve"> </w:t>
            </w:r>
            <w:r>
              <w:rPr>
                <w:sz w:val="24"/>
              </w:rPr>
              <w:t>trade, framework, and international agreement.</w:t>
            </w:r>
          </w:p>
        </w:tc>
        <w:tc>
          <w:tcPr>
            <w:tcW w:w="2540" w:type="dxa"/>
          </w:tcPr>
          <w:p w14:paraId="64CEBB3E" w14:textId="77777777" w:rsidR="007829EF" w:rsidRDefault="00000000">
            <w:pPr>
              <w:pStyle w:val="TableParagraph"/>
              <w:spacing w:before="6"/>
              <w:ind w:left="21" w:right="8"/>
              <w:jc w:val="center"/>
              <w:rPr>
                <w:sz w:val="24"/>
              </w:rPr>
            </w:pPr>
            <w:r>
              <w:rPr>
                <w:sz w:val="24"/>
              </w:rPr>
              <w:t>BT</w:t>
            </w:r>
            <w:r>
              <w:rPr>
                <w:spacing w:val="2"/>
                <w:sz w:val="24"/>
              </w:rPr>
              <w:t xml:space="preserve"> </w:t>
            </w:r>
            <w:r>
              <w:rPr>
                <w:spacing w:val="-5"/>
                <w:sz w:val="24"/>
              </w:rPr>
              <w:t>II</w:t>
            </w:r>
          </w:p>
        </w:tc>
      </w:tr>
      <w:tr w:rsidR="007829EF" w14:paraId="5C52F2CE" w14:textId="77777777">
        <w:trPr>
          <w:trHeight w:val="580"/>
        </w:trPr>
        <w:tc>
          <w:tcPr>
            <w:tcW w:w="802" w:type="dxa"/>
          </w:tcPr>
          <w:p w14:paraId="086496DF" w14:textId="77777777" w:rsidR="007829EF" w:rsidRDefault="00000000">
            <w:pPr>
              <w:pStyle w:val="TableParagraph"/>
              <w:spacing w:line="275" w:lineRule="exact"/>
              <w:ind w:right="91"/>
              <w:jc w:val="center"/>
              <w:rPr>
                <w:sz w:val="24"/>
              </w:rPr>
            </w:pPr>
            <w:r>
              <w:rPr>
                <w:spacing w:val="-5"/>
                <w:sz w:val="24"/>
              </w:rPr>
              <w:t>CO3</w:t>
            </w:r>
          </w:p>
        </w:tc>
        <w:tc>
          <w:tcPr>
            <w:tcW w:w="6772" w:type="dxa"/>
          </w:tcPr>
          <w:p w14:paraId="15FCAB07" w14:textId="77777777" w:rsidR="007829EF" w:rsidRDefault="00000000">
            <w:pPr>
              <w:pStyle w:val="TableParagraph"/>
              <w:spacing w:line="242" w:lineRule="auto"/>
              <w:ind w:left="124" w:hanging="12"/>
              <w:rPr>
                <w:sz w:val="24"/>
              </w:rPr>
            </w:pPr>
            <w:r>
              <w:rPr>
                <w:sz w:val="24"/>
              </w:rPr>
              <w:t>Apply</w:t>
            </w:r>
            <w:r>
              <w:rPr>
                <w:spacing w:val="-10"/>
                <w:sz w:val="24"/>
              </w:rPr>
              <w:t xml:space="preserve"> </w:t>
            </w:r>
            <w:r>
              <w:rPr>
                <w:sz w:val="24"/>
              </w:rPr>
              <w:t>international</w:t>
            </w:r>
            <w:r>
              <w:rPr>
                <w:spacing w:val="-4"/>
                <w:sz w:val="24"/>
              </w:rPr>
              <w:t xml:space="preserve"> </w:t>
            </w:r>
            <w:r>
              <w:rPr>
                <w:sz w:val="24"/>
              </w:rPr>
              <w:t>business</w:t>
            </w:r>
            <w:r>
              <w:rPr>
                <w:spacing w:val="-6"/>
                <w:sz w:val="24"/>
              </w:rPr>
              <w:t xml:space="preserve"> </w:t>
            </w:r>
            <w:r>
              <w:rPr>
                <w:sz w:val="24"/>
              </w:rPr>
              <w:t>theories</w:t>
            </w:r>
            <w:r>
              <w:rPr>
                <w:spacing w:val="-4"/>
                <w:sz w:val="24"/>
              </w:rPr>
              <w:t xml:space="preserve"> </w:t>
            </w:r>
            <w:r>
              <w:rPr>
                <w:sz w:val="24"/>
              </w:rPr>
              <w:t>to</w:t>
            </w:r>
            <w:r>
              <w:rPr>
                <w:spacing w:val="-6"/>
                <w:sz w:val="24"/>
              </w:rPr>
              <w:t xml:space="preserve"> </w:t>
            </w:r>
            <w:proofErr w:type="spellStart"/>
            <w:r>
              <w:rPr>
                <w:sz w:val="24"/>
              </w:rPr>
              <w:t>Analyse</w:t>
            </w:r>
            <w:proofErr w:type="spellEnd"/>
            <w:r>
              <w:rPr>
                <w:spacing w:val="-7"/>
                <w:sz w:val="24"/>
              </w:rPr>
              <w:t xml:space="preserve"> </w:t>
            </w:r>
            <w:r>
              <w:rPr>
                <w:sz w:val="24"/>
              </w:rPr>
              <w:t>real-world international business situations.</w:t>
            </w:r>
          </w:p>
        </w:tc>
        <w:tc>
          <w:tcPr>
            <w:tcW w:w="2540" w:type="dxa"/>
          </w:tcPr>
          <w:p w14:paraId="1939DFFF" w14:textId="77777777" w:rsidR="007829EF" w:rsidRDefault="00000000">
            <w:pPr>
              <w:pStyle w:val="TableParagraph"/>
              <w:spacing w:line="275" w:lineRule="exact"/>
              <w:ind w:left="21" w:right="5"/>
              <w:jc w:val="center"/>
              <w:rPr>
                <w:sz w:val="24"/>
              </w:rPr>
            </w:pPr>
            <w:r>
              <w:rPr>
                <w:sz w:val="24"/>
              </w:rPr>
              <w:t>BT</w:t>
            </w:r>
            <w:r>
              <w:rPr>
                <w:spacing w:val="2"/>
                <w:sz w:val="24"/>
              </w:rPr>
              <w:t xml:space="preserve"> </w:t>
            </w:r>
            <w:r>
              <w:rPr>
                <w:spacing w:val="-5"/>
                <w:sz w:val="24"/>
              </w:rPr>
              <w:t>III</w:t>
            </w:r>
          </w:p>
        </w:tc>
      </w:tr>
    </w:tbl>
    <w:p w14:paraId="7539B960" w14:textId="77777777" w:rsidR="007829EF" w:rsidRDefault="007829EF">
      <w:pPr>
        <w:pStyle w:val="BodyText"/>
        <w:spacing w:before="50"/>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8082"/>
        <w:gridCol w:w="953"/>
      </w:tblGrid>
      <w:tr w:rsidR="007829EF" w14:paraId="2F9B0BA2" w14:textId="77777777">
        <w:trPr>
          <w:trHeight w:val="556"/>
        </w:trPr>
        <w:tc>
          <w:tcPr>
            <w:tcW w:w="1042" w:type="dxa"/>
          </w:tcPr>
          <w:p w14:paraId="42899155" w14:textId="77777777" w:rsidR="007829EF" w:rsidRDefault="00000000">
            <w:pPr>
              <w:pStyle w:val="TableParagraph"/>
              <w:spacing w:before="23"/>
              <w:ind w:left="16"/>
              <w:rPr>
                <w:b/>
                <w:sz w:val="24"/>
              </w:rPr>
            </w:pPr>
            <w:r>
              <w:rPr>
                <w:b/>
                <w:spacing w:val="-2"/>
                <w:sz w:val="24"/>
              </w:rPr>
              <w:t>Modules</w:t>
            </w:r>
          </w:p>
        </w:tc>
        <w:tc>
          <w:tcPr>
            <w:tcW w:w="8082" w:type="dxa"/>
          </w:tcPr>
          <w:p w14:paraId="329954A7" w14:textId="77777777" w:rsidR="007829EF" w:rsidRDefault="00000000">
            <w:pPr>
              <w:pStyle w:val="TableParagraph"/>
              <w:spacing w:before="155"/>
              <w:ind w:left="17"/>
              <w:jc w:val="center"/>
              <w:rPr>
                <w:b/>
                <w:sz w:val="24"/>
              </w:rPr>
            </w:pPr>
            <w:r>
              <w:rPr>
                <w:b/>
                <w:sz w:val="24"/>
              </w:rPr>
              <w:t>Course</w:t>
            </w:r>
            <w:r>
              <w:rPr>
                <w:b/>
                <w:spacing w:val="-1"/>
                <w:sz w:val="24"/>
              </w:rPr>
              <w:t xml:space="preserve"> </w:t>
            </w:r>
            <w:r>
              <w:rPr>
                <w:b/>
                <w:spacing w:val="-2"/>
                <w:sz w:val="24"/>
              </w:rPr>
              <w:t>Content</w:t>
            </w:r>
          </w:p>
        </w:tc>
        <w:tc>
          <w:tcPr>
            <w:tcW w:w="953" w:type="dxa"/>
          </w:tcPr>
          <w:p w14:paraId="3F515E4A" w14:textId="77777777" w:rsidR="007829EF" w:rsidRDefault="00000000">
            <w:pPr>
              <w:pStyle w:val="TableParagraph"/>
              <w:spacing w:before="155"/>
              <w:ind w:left="32" w:right="25"/>
              <w:jc w:val="center"/>
              <w:rPr>
                <w:b/>
                <w:sz w:val="24"/>
              </w:rPr>
            </w:pPr>
            <w:r>
              <w:rPr>
                <w:b/>
                <w:spacing w:val="-2"/>
                <w:sz w:val="24"/>
              </w:rPr>
              <w:t>Periods</w:t>
            </w:r>
          </w:p>
        </w:tc>
      </w:tr>
      <w:tr w:rsidR="007829EF" w14:paraId="668F5952" w14:textId="77777777">
        <w:trPr>
          <w:trHeight w:val="1151"/>
        </w:trPr>
        <w:tc>
          <w:tcPr>
            <w:tcW w:w="1042" w:type="dxa"/>
          </w:tcPr>
          <w:p w14:paraId="6A1A1C04" w14:textId="77777777" w:rsidR="007829EF" w:rsidRDefault="007829EF">
            <w:pPr>
              <w:pStyle w:val="TableParagraph"/>
              <w:spacing w:before="250"/>
              <w:rPr>
                <w:sz w:val="24"/>
              </w:rPr>
            </w:pPr>
          </w:p>
          <w:p w14:paraId="06B1C150" w14:textId="77777777" w:rsidR="007829EF" w:rsidRDefault="00000000">
            <w:pPr>
              <w:pStyle w:val="TableParagraph"/>
              <w:spacing w:before="1"/>
              <w:ind w:left="34"/>
              <w:jc w:val="center"/>
              <w:rPr>
                <w:b/>
                <w:sz w:val="24"/>
              </w:rPr>
            </w:pPr>
            <w:r>
              <w:rPr>
                <w:b/>
                <w:spacing w:val="-10"/>
                <w:sz w:val="24"/>
              </w:rPr>
              <w:t>I</w:t>
            </w:r>
          </w:p>
        </w:tc>
        <w:tc>
          <w:tcPr>
            <w:tcW w:w="8082" w:type="dxa"/>
          </w:tcPr>
          <w:p w14:paraId="6C51D734" w14:textId="77777777" w:rsidR="007829EF" w:rsidRDefault="00000000">
            <w:pPr>
              <w:pStyle w:val="TableParagraph"/>
              <w:spacing w:before="23"/>
              <w:ind w:left="239" w:right="106"/>
              <w:jc w:val="both"/>
              <w:rPr>
                <w:sz w:val="24"/>
              </w:rPr>
            </w:pPr>
            <w:r>
              <w:rPr>
                <w:b/>
                <w:sz w:val="24"/>
              </w:rPr>
              <w:t xml:space="preserve">Introduction to International Business: </w:t>
            </w:r>
            <w:r>
              <w:rPr>
                <w:sz w:val="24"/>
              </w:rPr>
              <w:t xml:space="preserve">Concepts of </w:t>
            </w:r>
            <w:proofErr w:type="spellStart"/>
            <w:r>
              <w:rPr>
                <w:sz w:val="24"/>
              </w:rPr>
              <w:t>Globalisation</w:t>
            </w:r>
            <w:proofErr w:type="spellEnd"/>
            <w:r>
              <w:rPr>
                <w:sz w:val="24"/>
              </w:rPr>
              <w:t xml:space="preserve">, Dimensions, Factors influencing </w:t>
            </w:r>
            <w:proofErr w:type="spellStart"/>
            <w:r>
              <w:rPr>
                <w:sz w:val="24"/>
              </w:rPr>
              <w:t>globalisation</w:t>
            </w:r>
            <w:proofErr w:type="spellEnd"/>
            <w:r>
              <w:rPr>
                <w:sz w:val="24"/>
              </w:rPr>
              <w:t>, Concept of International Business, Reasons for International expansion, Modes of entry in international markets, Overview of world’s trade and India’s trade, Balance of Payments.</w:t>
            </w:r>
          </w:p>
        </w:tc>
        <w:tc>
          <w:tcPr>
            <w:tcW w:w="953" w:type="dxa"/>
          </w:tcPr>
          <w:p w14:paraId="1AB9C820" w14:textId="77777777" w:rsidR="007829EF" w:rsidRDefault="007829EF">
            <w:pPr>
              <w:pStyle w:val="TableParagraph"/>
              <w:spacing w:before="250"/>
              <w:rPr>
                <w:sz w:val="24"/>
              </w:rPr>
            </w:pPr>
          </w:p>
          <w:p w14:paraId="643F2C32" w14:textId="77777777" w:rsidR="007829EF" w:rsidRDefault="00000000">
            <w:pPr>
              <w:pStyle w:val="TableParagraph"/>
              <w:spacing w:before="1"/>
              <w:ind w:left="32"/>
              <w:jc w:val="center"/>
              <w:rPr>
                <w:b/>
                <w:sz w:val="24"/>
              </w:rPr>
            </w:pPr>
            <w:r>
              <w:rPr>
                <w:b/>
                <w:spacing w:val="-5"/>
                <w:sz w:val="24"/>
              </w:rPr>
              <w:t>12</w:t>
            </w:r>
          </w:p>
        </w:tc>
      </w:tr>
      <w:tr w:rsidR="007829EF" w14:paraId="555CB7B8" w14:textId="77777777">
        <w:trPr>
          <w:trHeight w:val="1718"/>
        </w:trPr>
        <w:tc>
          <w:tcPr>
            <w:tcW w:w="1042" w:type="dxa"/>
          </w:tcPr>
          <w:p w14:paraId="246292DB" w14:textId="77777777" w:rsidR="007829EF" w:rsidRDefault="007829EF">
            <w:pPr>
              <w:pStyle w:val="TableParagraph"/>
              <w:spacing w:before="253"/>
              <w:rPr>
                <w:sz w:val="24"/>
              </w:rPr>
            </w:pPr>
          </w:p>
          <w:p w14:paraId="74A89CE5" w14:textId="77777777" w:rsidR="007829EF" w:rsidRDefault="00000000">
            <w:pPr>
              <w:pStyle w:val="TableParagraph"/>
              <w:ind w:left="34" w:right="5"/>
              <w:jc w:val="center"/>
              <w:rPr>
                <w:b/>
                <w:sz w:val="24"/>
              </w:rPr>
            </w:pPr>
            <w:r>
              <w:rPr>
                <w:b/>
                <w:spacing w:val="-5"/>
                <w:sz w:val="24"/>
              </w:rPr>
              <w:t>II</w:t>
            </w:r>
          </w:p>
        </w:tc>
        <w:tc>
          <w:tcPr>
            <w:tcW w:w="8082" w:type="dxa"/>
          </w:tcPr>
          <w:p w14:paraId="0397E605" w14:textId="77777777" w:rsidR="007829EF" w:rsidRDefault="00000000">
            <w:pPr>
              <w:pStyle w:val="TableParagraph"/>
              <w:spacing w:before="18"/>
              <w:ind w:left="239" w:right="106"/>
              <w:jc w:val="both"/>
              <w:rPr>
                <w:sz w:val="24"/>
              </w:rPr>
            </w:pPr>
            <w:r>
              <w:rPr>
                <w:b/>
                <w:sz w:val="24"/>
              </w:rPr>
              <w:t xml:space="preserve">Institution framework and Trade Agreements: </w:t>
            </w:r>
            <w:r>
              <w:rPr>
                <w:sz w:val="24"/>
              </w:rPr>
              <w:t xml:space="preserve">International economic institutions- WTO, IMF, UNCTAD, ADB </w:t>
            </w:r>
            <w:proofErr w:type="spellStart"/>
            <w:r>
              <w:rPr>
                <w:sz w:val="24"/>
              </w:rPr>
              <w:t>etc</w:t>
            </w:r>
            <w:proofErr w:type="spellEnd"/>
            <w:r>
              <w:rPr>
                <w:sz w:val="24"/>
              </w:rPr>
              <w:t xml:space="preserve"> Institutional Framework for International Trade in India, Overview of WTO Agreements, Ministerial Conferences and Emerging issues, WTO and Developing countries.</w:t>
            </w:r>
          </w:p>
          <w:p w14:paraId="756005C9" w14:textId="77777777" w:rsidR="007829EF" w:rsidRDefault="00000000">
            <w:pPr>
              <w:pStyle w:val="TableParagraph"/>
              <w:spacing w:before="17"/>
              <w:ind w:left="239" w:right="111"/>
              <w:jc w:val="both"/>
              <w:rPr>
                <w:sz w:val="24"/>
              </w:rPr>
            </w:pPr>
            <w:r>
              <w:rPr>
                <w:b/>
                <w:sz w:val="24"/>
              </w:rPr>
              <w:t xml:space="preserve">International Economic Integrations: </w:t>
            </w:r>
            <w:r>
              <w:rPr>
                <w:sz w:val="24"/>
              </w:rPr>
              <w:t>Different Levels of Integration, Major Regional Trade Agreements, India’s participation and role.</w:t>
            </w:r>
          </w:p>
        </w:tc>
        <w:tc>
          <w:tcPr>
            <w:tcW w:w="953" w:type="dxa"/>
          </w:tcPr>
          <w:p w14:paraId="7FCAE428" w14:textId="77777777" w:rsidR="007829EF" w:rsidRDefault="007829EF">
            <w:pPr>
              <w:pStyle w:val="TableParagraph"/>
              <w:rPr>
                <w:sz w:val="24"/>
              </w:rPr>
            </w:pPr>
          </w:p>
          <w:p w14:paraId="259FC15A" w14:textId="77777777" w:rsidR="007829EF" w:rsidRDefault="007829EF">
            <w:pPr>
              <w:pStyle w:val="TableParagraph"/>
              <w:spacing w:before="253"/>
              <w:rPr>
                <w:sz w:val="24"/>
              </w:rPr>
            </w:pPr>
          </w:p>
          <w:p w14:paraId="7CC9660B" w14:textId="77777777" w:rsidR="007829EF" w:rsidRDefault="00000000">
            <w:pPr>
              <w:pStyle w:val="TableParagraph"/>
              <w:ind w:left="32"/>
              <w:jc w:val="center"/>
              <w:rPr>
                <w:b/>
                <w:sz w:val="24"/>
              </w:rPr>
            </w:pPr>
            <w:r>
              <w:rPr>
                <w:b/>
                <w:spacing w:val="-5"/>
                <w:sz w:val="24"/>
              </w:rPr>
              <w:t>12</w:t>
            </w:r>
          </w:p>
        </w:tc>
      </w:tr>
      <w:tr w:rsidR="007829EF" w14:paraId="2EAB4831" w14:textId="77777777">
        <w:trPr>
          <w:trHeight w:val="1444"/>
        </w:trPr>
        <w:tc>
          <w:tcPr>
            <w:tcW w:w="1042" w:type="dxa"/>
          </w:tcPr>
          <w:p w14:paraId="6100F445" w14:textId="77777777" w:rsidR="007829EF" w:rsidRDefault="007829EF">
            <w:pPr>
              <w:pStyle w:val="TableParagraph"/>
              <w:spacing w:before="253"/>
              <w:rPr>
                <w:sz w:val="24"/>
              </w:rPr>
            </w:pPr>
          </w:p>
          <w:p w14:paraId="7CA7E084" w14:textId="77777777" w:rsidR="007829EF" w:rsidRDefault="00000000">
            <w:pPr>
              <w:pStyle w:val="TableParagraph"/>
              <w:ind w:left="34" w:right="3"/>
              <w:jc w:val="center"/>
              <w:rPr>
                <w:b/>
                <w:sz w:val="24"/>
              </w:rPr>
            </w:pPr>
            <w:r>
              <w:rPr>
                <w:b/>
                <w:spacing w:val="-5"/>
                <w:sz w:val="24"/>
              </w:rPr>
              <w:t>III</w:t>
            </w:r>
          </w:p>
        </w:tc>
        <w:tc>
          <w:tcPr>
            <w:tcW w:w="8082" w:type="dxa"/>
          </w:tcPr>
          <w:p w14:paraId="4F5D25E8" w14:textId="77777777" w:rsidR="007829EF" w:rsidRDefault="00000000">
            <w:pPr>
              <w:pStyle w:val="TableParagraph"/>
              <w:spacing w:before="37"/>
              <w:ind w:left="239" w:right="96"/>
              <w:jc w:val="both"/>
              <w:rPr>
                <w:sz w:val="24"/>
              </w:rPr>
            </w:pPr>
            <w:r>
              <w:rPr>
                <w:b/>
                <w:sz w:val="24"/>
              </w:rPr>
              <w:t xml:space="preserve">International Environment and International Marketing: </w:t>
            </w:r>
            <w:r>
              <w:rPr>
                <w:sz w:val="24"/>
              </w:rPr>
              <w:t xml:space="preserve">Cultural, Political and Legal Environment Concept of Culture, Comparison of Cross-Cultural </w:t>
            </w:r>
            <w:proofErr w:type="spellStart"/>
            <w:r>
              <w:rPr>
                <w:sz w:val="24"/>
              </w:rPr>
              <w:t>Behaviour</w:t>
            </w:r>
            <w:proofErr w:type="spellEnd"/>
            <w:r>
              <w:rPr>
                <w:sz w:val="24"/>
              </w:rPr>
              <w:t xml:space="preserve">, fundamentals of International Marketing Mix Decisions -Product, Pricing, International distribution channels, communication and Promotion </w:t>
            </w:r>
            <w:r>
              <w:rPr>
                <w:spacing w:val="-2"/>
                <w:sz w:val="24"/>
              </w:rPr>
              <w:t>Decisions</w:t>
            </w:r>
          </w:p>
        </w:tc>
        <w:tc>
          <w:tcPr>
            <w:tcW w:w="953" w:type="dxa"/>
          </w:tcPr>
          <w:p w14:paraId="43841C28" w14:textId="77777777" w:rsidR="007829EF" w:rsidRDefault="007829EF">
            <w:pPr>
              <w:pStyle w:val="TableParagraph"/>
              <w:spacing w:before="253"/>
              <w:rPr>
                <w:sz w:val="24"/>
              </w:rPr>
            </w:pPr>
          </w:p>
          <w:p w14:paraId="3E39136E" w14:textId="77777777" w:rsidR="007829EF" w:rsidRDefault="00000000">
            <w:pPr>
              <w:pStyle w:val="TableParagraph"/>
              <w:ind w:left="32"/>
              <w:jc w:val="center"/>
              <w:rPr>
                <w:b/>
                <w:sz w:val="24"/>
              </w:rPr>
            </w:pPr>
            <w:r>
              <w:rPr>
                <w:b/>
                <w:spacing w:val="-5"/>
                <w:sz w:val="24"/>
              </w:rPr>
              <w:t>12</w:t>
            </w:r>
          </w:p>
        </w:tc>
      </w:tr>
      <w:tr w:rsidR="007829EF" w14:paraId="6611EFF1" w14:textId="77777777">
        <w:trPr>
          <w:trHeight w:val="1248"/>
        </w:trPr>
        <w:tc>
          <w:tcPr>
            <w:tcW w:w="1042" w:type="dxa"/>
          </w:tcPr>
          <w:p w14:paraId="7BFD427C" w14:textId="77777777" w:rsidR="007829EF" w:rsidRDefault="007829EF">
            <w:pPr>
              <w:pStyle w:val="TableParagraph"/>
              <w:spacing w:before="224"/>
              <w:rPr>
                <w:sz w:val="24"/>
              </w:rPr>
            </w:pPr>
          </w:p>
          <w:p w14:paraId="3DEC8236" w14:textId="77777777" w:rsidR="007829EF" w:rsidRDefault="00000000">
            <w:pPr>
              <w:pStyle w:val="TableParagraph"/>
              <w:ind w:left="34" w:right="12"/>
              <w:jc w:val="center"/>
              <w:rPr>
                <w:b/>
                <w:sz w:val="24"/>
              </w:rPr>
            </w:pPr>
            <w:r>
              <w:rPr>
                <w:b/>
                <w:spacing w:val="-5"/>
                <w:sz w:val="24"/>
              </w:rPr>
              <w:t>IV</w:t>
            </w:r>
          </w:p>
        </w:tc>
        <w:tc>
          <w:tcPr>
            <w:tcW w:w="8082" w:type="dxa"/>
          </w:tcPr>
          <w:p w14:paraId="354C3280" w14:textId="77777777" w:rsidR="007829EF" w:rsidRDefault="00000000">
            <w:pPr>
              <w:pStyle w:val="TableParagraph"/>
              <w:spacing w:before="109"/>
              <w:ind w:left="239" w:right="113"/>
              <w:jc w:val="both"/>
              <w:rPr>
                <w:sz w:val="24"/>
              </w:rPr>
            </w:pPr>
            <w:r>
              <w:rPr>
                <w:b/>
                <w:sz w:val="24"/>
              </w:rPr>
              <w:t xml:space="preserve">International Finance and Documentation: </w:t>
            </w:r>
            <w:r>
              <w:rPr>
                <w:sz w:val="24"/>
              </w:rPr>
              <w:t>International Monetary System. Foreign Exchange market, Exchange risk management, Modes of payment and international trade finance Export import procedure, Terms of Delivery. Documentation- Commercial documents, Regulatory documents.</w:t>
            </w:r>
          </w:p>
        </w:tc>
        <w:tc>
          <w:tcPr>
            <w:tcW w:w="953" w:type="dxa"/>
          </w:tcPr>
          <w:p w14:paraId="473A2D05" w14:textId="77777777" w:rsidR="007829EF" w:rsidRDefault="007829EF">
            <w:pPr>
              <w:pStyle w:val="TableParagraph"/>
              <w:spacing w:before="253"/>
              <w:rPr>
                <w:sz w:val="24"/>
              </w:rPr>
            </w:pPr>
          </w:p>
          <w:p w14:paraId="1DDDEE76" w14:textId="77777777" w:rsidR="007829EF" w:rsidRDefault="00000000">
            <w:pPr>
              <w:pStyle w:val="TableParagraph"/>
              <w:spacing w:before="1"/>
              <w:ind w:left="32"/>
              <w:jc w:val="center"/>
              <w:rPr>
                <w:b/>
                <w:sz w:val="24"/>
              </w:rPr>
            </w:pPr>
            <w:r>
              <w:rPr>
                <w:b/>
                <w:spacing w:val="-5"/>
                <w:sz w:val="24"/>
              </w:rPr>
              <w:t>12</w:t>
            </w:r>
          </w:p>
        </w:tc>
      </w:tr>
      <w:tr w:rsidR="007829EF" w14:paraId="44F9E531" w14:textId="77777777">
        <w:trPr>
          <w:trHeight w:val="321"/>
        </w:trPr>
        <w:tc>
          <w:tcPr>
            <w:tcW w:w="9124" w:type="dxa"/>
            <w:gridSpan w:val="2"/>
          </w:tcPr>
          <w:p w14:paraId="592EF0E7" w14:textId="77777777" w:rsidR="007829EF" w:rsidRDefault="00000000">
            <w:pPr>
              <w:pStyle w:val="TableParagraph"/>
              <w:spacing w:before="23"/>
              <w:ind w:left="2"/>
              <w:jc w:val="center"/>
              <w:rPr>
                <w:b/>
                <w:sz w:val="24"/>
              </w:rPr>
            </w:pPr>
            <w:r>
              <w:rPr>
                <w:b/>
                <w:spacing w:val="-2"/>
                <w:sz w:val="24"/>
              </w:rPr>
              <w:t>Total</w:t>
            </w:r>
          </w:p>
        </w:tc>
        <w:tc>
          <w:tcPr>
            <w:tcW w:w="953" w:type="dxa"/>
          </w:tcPr>
          <w:p w14:paraId="78DCAD86" w14:textId="77777777" w:rsidR="007829EF" w:rsidRDefault="00000000">
            <w:pPr>
              <w:pStyle w:val="TableParagraph"/>
              <w:spacing w:before="23"/>
              <w:ind w:left="32" w:right="19"/>
              <w:jc w:val="center"/>
              <w:rPr>
                <w:b/>
                <w:sz w:val="24"/>
              </w:rPr>
            </w:pPr>
            <w:r>
              <w:rPr>
                <w:b/>
                <w:spacing w:val="-5"/>
                <w:sz w:val="24"/>
              </w:rPr>
              <w:t>48</w:t>
            </w:r>
          </w:p>
        </w:tc>
      </w:tr>
    </w:tbl>
    <w:p w14:paraId="41202439" w14:textId="4A3FBFAE" w:rsidR="007829EF" w:rsidRPr="00434D05" w:rsidRDefault="007829EF" w:rsidP="00434D05">
      <w:pPr>
        <w:tabs>
          <w:tab w:val="left" w:pos="1507"/>
        </w:tabs>
        <w:spacing w:before="36" w:after="5" w:line="280" w:lineRule="auto"/>
        <w:ind w:right="1308"/>
        <w:rPr>
          <w:sz w:val="2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7"/>
        <w:gridCol w:w="1731"/>
        <w:gridCol w:w="6134"/>
      </w:tblGrid>
      <w:tr w:rsidR="007829EF" w14:paraId="56C62D95" w14:textId="77777777">
        <w:trPr>
          <w:trHeight w:val="374"/>
        </w:trPr>
        <w:tc>
          <w:tcPr>
            <w:tcW w:w="10492" w:type="dxa"/>
            <w:gridSpan w:val="3"/>
          </w:tcPr>
          <w:p w14:paraId="091A734E" w14:textId="77777777" w:rsidR="007829EF" w:rsidRDefault="00000000">
            <w:pPr>
              <w:pStyle w:val="TableParagraph"/>
              <w:spacing w:before="76"/>
              <w:ind w:left="9"/>
              <w:jc w:val="center"/>
              <w:rPr>
                <w:b/>
                <w:sz w:val="24"/>
              </w:rPr>
            </w:pPr>
            <w:r>
              <w:rPr>
                <w:b/>
                <w:sz w:val="24"/>
              </w:rPr>
              <w:t>Credit</w:t>
            </w:r>
            <w:r>
              <w:rPr>
                <w:b/>
                <w:spacing w:val="-3"/>
                <w:sz w:val="24"/>
              </w:rPr>
              <w:t xml:space="preserve"> </w:t>
            </w:r>
            <w:r>
              <w:rPr>
                <w:b/>
                <w:spacing w:val="-2"/>
                <w:sz w:val="24"/>
              </w:rPr>
              <w:t>Distribution</w:t>
            </w:r>
          </w:p>
        </w:tc>
      </w:tr>
      <w:tr w:rsidR="007829EF" w14:paraId="6A961329" w14:textId="77777777">
        <w:trPr>
          <w:trHeight w:val="376"/>
        </w:trPr>
        <w:tc>
          <w:tcPr>
            <w:tcW w:w="2627" w:type="dxa"/>
          </w:tcPr>
          <w:p w14:paraId="0BCF9A74" w14:textId="77777777" w:rsidR="007829EF" w:rsidRDefault="00000000">
            <w:pPr>
              <w:pStyle w:val="TableParagraph"/>
              <w:spacing w:before="80"/>
              <w:ind w:left="285"/>
              <w:rPr>
                <w:b/>
                <w:sz w:val="24"/>
              </w:rPr>
            </w:pPr>
            <w:r>
              <w:rPr>
                <w:b/>
                <w:sz w:val="24"/>
              </w:rPr>
              <w:t>L/T</w:t>
            </w:r>
            <w:r>
              <w:rPr>
                <w:b/>
                <w:spacing w:val="-10"/>
                <w:sz w:val="24"/>
              </w:rPr>
              <w:t xml:space="preserve"> </w:t>
            </w:r>
            <w:r>
              <w:rPr>
                <w:b/>
                <w:spacing w:val="-2"/>
                <w:sz w:val="24"/>
              </w:rPr>
              <w:t>(Lecture/Tutorial)</w:t>
            </w:r>
          </w:p>
        </w:tc>
        <w:tc>
          <w:tcPr>
            <w:tcW w:w="1731" w:type="dxa"/>
          </w:tcPr>
          <w:p w14:paraId="36650824" w14:textId="77777777" w:rsidR="007829EF" w:rsidRDefault="00000000">
            <w:pPr>
              <w:pStyle w:val="TableParagraph"/>
              <w:spacing w:before="8"/>
              <w:ind w:left="280"/>
              <w:rPr>
                <w:b/>
                <w:sz w:val="24"/>
              </w:rPr>
            </w:pPr>
            <w:r>
              <w:rPr>
                <w:b/>
                <w:sz w:val="24"/>
              </w:rPr>
              <w:t>Practicum</w:t>
            </w:r>
            <w:r>
              <w:rPr>
                <w:b/>
                <w:spacing w:val="-10"/>
                <w:sz w:val="24"/>
              </w:rPr>
              <w:t xml:space="preserve"> </w:t>
            </w:r>
            <w:r>
              <w:rPr>
                <w:b/>
                <w:spacing w:val="-5"/>
                <w:sz w:val="24"/>
              </w:rPr>
              <w:t>(P)</w:t>
            </w:r>
          </w:p>
        </w:tc>
        <w:tc>
          <w:tcPr>
            <w:tcW w:w="6134" w:type="dxa"/>
          </w:tcPr>
          <w:p w14:paraId="5CF6292A" w14:textId="77777777" w:rsidR="007829EF" w:rsidRDefault="00000000">
            <w:pPr>
              <w:pStyle w:val="TableParagraph"/>
              <w:spacing w:before="47"/>
              <w:ind w:left="1501"/>
              <w:rPr>
                <w:b/>
                <w:sz w:val="24"/>
              </w:rPr>
            </w:pPr>
            <w:r>
              <w:rPr>
                <w:b/>
                <w:sz w:val="24"/>
              </w:rPr>
              <w:t>Experiential</w:t>
            </w:r>
            <w:r>
              <w:rPr>
                <w:b/>
                <w:spacing w:val="-8"/>
                <w:sz w:val="24"/>
              </w:rPr>
              <w:t xml:space="preserve"> </w:t>
            </w:r>
            <w:r>
              <w:rPr>
                <w:b/>
                <w:spacing w:val="-2"/>
                <w:sz w:val="24"/>
              </w:rPr>
              <w:t>Learning</w:t>
            </w:r>
          </w:p>
        </w:tc>
      </w:tr>
    </w:tbl>
    <w:p w14:paraId="1A6A031C" w14:textId="77777777" w:rsidR="007829EF" w:rsidRDefault="007829EF">
      <w:pPr>
        <w:pStyle w:val="TableParagraph"/>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7"/>
        <w:gridCol w:w="1731"/>
        <w:gridCol w:w="6134"/>
      </w:tblGrid>
      <w:tr w:rsidR="007829EF" w14:paraId="42C09144" w14:textId="77777777">
        <w:trPr>
          <w:trHeight w:val="373"/>
        </w:trPr>
        <w:tc>
          <w:tcPr>
            <w:tcW w:w="2627" w:type="dxa"/>
            <w:vMerge w:val="restart"/>
          </w:tcPr>
          <w:p w14:paraId="7005FC45" w14:textId="77777777" w:rsidR="007829EF" w:rsidRDefault="007829EF">
            <w:pPr>
              <w:pStyle w:val="TableParagraph"/>
              <w:spacing w:before="10"/>
              <w:rPr>
                <w:sz w:val="24"/>
              </w:rPr>
            </w:pPr>
          </w:p>
          <w:p w14:paraId="30ABDEA0" w14:textId="77777777" w:rsidR="007829EF" w:rsidRDefault="00000000">
            <w:pPr>
              <w:pStyle w:val="TableParagraph"/>
              <w:spacing w:before="1"/>
              <w:ind w:left="13"/>
              <w:jc w:val="center"/>
              <w:rPr>
                <w:b/>
                <w:sz w:val="24"/>
              </w:rPr>
            </w:pPr>
            <w:r>
              <w:rPr>
                <w:b/>
                <w:sz w:val="24"/>
              </w:rPr>
              <w:t>48</w:t>
            </w:r>
            <w:r>
              <w:rPr>
                <w:b/>
                <w:spacing w:val="-1"/>
                <w:sz w:val="24"/>
              </w:rPr>
              <w:t xml:space="preserve"> </w:t>
            </w:r>
            <w:proofErr w:type="spellStart"/>
            <w:r>
              <w:rPr>
                <w:b/>
                <w:spacing w:val="-5"/>
                <w:sz w:val="24"/>
              </w:rPr>
              <w:t>hrs</w:t>
            </w:r>
            <w:proofErr w:type="spellEnd"/>
          </w:p>
        </w:tc>
        <w:tc>
          <w:tcPr>
            <w:tcW w:w="1731" w:type="dxa"/>
            <w:vMerge w:val="restart"/>
          </w:tcPr>
          <w:p w14:paraId="4C8867D5" w14:textId="77777777" w:rsidR="007829EF" w:rsidRDefault="007829EF">
            <w:pPr>
              <w:pStyle w:val="TableParagraph"/>
            </w:pPr>
          </w:p>
        </w:tc>
        <w:tc>
          <w:tcPr>
            <w:tcW w:w="6134" w:type="dxa"/>
          </w:tcPr>
          <w:p w14:paraId="280429B3" w14:textId="77777777" w:rsidR="007829EF" w:rsidRDefault="00000000">
            <w:pPr>
              <w:pStyle w:val="TableParagraph"/>
              <w:spacing w:before="75"/>
              <w:ind w:left="9"/>
              <w:jc w:val="center"/>
              <w:rPr>
                <w:b/>
                <w:sz w:val="24"/>
              </w:rPr>
            </w:pPr>
            <w:r>
              <w:rPr>
                <w:b/>
                <w:sz w:val="24"/>
              </w:rPr>
              <w:t xml:space="preserve">12 </w:t>
            </w:r>
            <w:proofErr w:type="spellStart"/>
            <w:r>
              <w:rPr>
                <w:b/>
                <w:spacing w:val="-5"/>
                <w:sz w:val="24"/>
              </w:rPr>
              <w:t>hrs</w:t>
            </w:r>
            <w:proofErr w:type="spellEnd"/>
          </w:p>
        </w:tc>
      </w:tr>
      <w:tr w:rsidR="007829EF" w14:paraId="42BA5A2B" w14:textId="77777777">
        <w:trPr>
          <w:trHeight w:val="1008"/>
        </w:trPr>
        <w:tc>
          <w:tcPr>
            <w:tcW w:w="2627" w:type="dxa"/>
            <w:vMerge/>
            <w:tcBorders>
              <w:top w:val="nil"/>
            </w:tcBorders>
          </w:tcPr>
          <w:p w14:paraId="7091C45A" w14:textId="77777777" w:rsidR="007829EF" w:rsidRDefault="007829EF">
            <w:pPr>
              <w:rPr>
                <w:sz w:val="2"/>
                <w:szCs w:val="2"/>
              </w:rPr>
            </w:pPr>
          </w:p>
        </w:tc>
        <w:tc>
          <w:tcPr>
            <w:tcW w:w="1731" w:type="dxa"/>
            <w:vMerge/>
            <w:tcBorders>
              <w:top w:val="nil"/>
            </w:tcBorders>
          </w:tcPr>
          <w:p w14:paraId="2326AB0E" w14:textId="77777777" w:rsidR="007829EF" w:rsidRDefault="007829EF">
            <w:pPr>
              <w:rPr>
                <w:sz w:val="2"/>
                <w:szCs w:val="2"/>
              </w:rPr>
            </w:pPr>
          </w:p>
        </w:tc>
        <w:tc>
          <w:tcPr>
            <w:tcW w:w="6134" w:type="dxa"/>
          </w:tcPr>
          <w:p w14:paraId="1D7D0364" w14:textId="77777777" w:rsidR="007829EF" w:rsidRDefault="00000000">
            <w:pPr>
              <w:pStyle w:val="TableParagraph"/>
              <w:spacing w:before="80" w:line="235" w:lineRule="auto"/>
              <w:ind w:left="118"/>
              <w:rPr>
                <w:sz w:val="24"/>
              </w:rPr>
            </w:pPr>
            <w:r>
              <w:rPr>
                <w:sz w:val="24"/>
              </w:rPr>
              <w:t>Live Projects, Industrial Visits, Guest Lecture, Home Assignments,</w:t>
            </w:r>
            <w:r>
              <w:rPr>
                <w:spacing w:val="-2"/>
                <w:sz w:val="24"/>
              </w:rPr>
              <w:t xml:space="preserve"> </w:t>
            </w:r>
            <w:r>
              <w:rPr>
                <w:sz w:val="24"/>
              </w:rPr>
              <w:t>Case</w:t>
            </w:r>
            <w:r>
              <w:rPr>
                <w:spacing w:val="-4"/>
                <w:sz w:val="24"/>
              </w:rPr>
              <w:t xml:space="preserve"> </w:t>
            </w:r>
            <w:r>
              <w:rPr>
                <w:sz w:val="24"/>
              </w:rPr>
              <w:t>Study</w:t>
            </w:r>
            <w:r>
              <w:rPr>
                <w:spacing w:val="-15"/>
                <w:sz w:val="24"/>
              </w:rPr>
              <w:t xml:space="preserve"> </w:t>
            </w:r>
            <w:r>
              <w:rPr>
                <w:sz w:val="24"/>
              </w:rPr>
              <w:t>Analysis,</w:t>
            </w:r>
            <w:r>
              <w:rPr>
                <w:spacing w:val="-1"/>
                <w:sz w:val="24"/>
              </w:rPr>
              <w:t xml:space="preserve"> </w:t>
            </w:r>
            <w:r>
              <w:rPr>
                <w:sz w:val="24"/>
              </w:rPr>
              <w:t>Online</w:t>
            </w:r>
            <w:r>
              <w:rPr>
                <w:spacing w:val="-3"/>
                <w:sz w:val="24"/>
              </w:rPr>
              <w:t xml:space="preserve"> </w:t>
            </w:r>
            <w:r>
              <w:rPr>
                <w:spacing w:val="-2"/>
                <w:sz w:val="24"/>
              </w:rPr>
              <w:t>Certificate</w:t>
            </w:r>
          </w:p>
          <w:p w14:paraId="5FF7DBDB" w14:textId="77777777" w:rsidR="007829EF" w:rsidRDefault="00000000">
            <w:pPr>
              <w:pStyle w:val="TableParagraph"/>
              <w:spacing w:before="81"/>
              <w:ind w:left="118"/>
              <w:rPr>
                <w:sz w:val="24"/>
              </w:rPr>
            </w:pPr>
            <w:r>
              <w:rPr>
                <w:spacing w:val="-2"/>
                <w:sz w:val="24"/>
              </w:rPr>
              <w:t>Course/MOOCs</w:t>
            </w:r>
          </w:p>
        </w:tc>
      </w:tr>
    </w:tbl>
    <w:p w14:paraId="2999EDDB" w14:textId="77777777" w:rsidR="007829EF" w:rsidRDefault="007829EF">
      <w:pPr>
        <w:pStyle w:val="TableParagraph"/>
        <w:rPr>
          <w:sz w:val="24"/>
        </w:rPr>
      </w:pPr>
    </w:p>
    <w:p w14:paraId="1146AFCC" w14:textId="77777777" w:rsidR="00434D05" w:rsidRDefault="00434D05" w:rsidP="00434D05">
      <w:pPr>
        <w:pStyle w:val="Heading6"/>
        <w:spacing w:line="267" w:lineRule="exact"/>
        <w:ind w:left="284"/>
      </w:pPr>
      <w:r>
        <w:rPr>
          <w:spacing w:val="-2"/>
        </w:rPr>
        <w:lastRenderedPageBreak/>
        <w:t>Textbooks:</w:t>
      </w:r>
    </w:p>
    <w:p w14:paraId="5FD2D24A" w14:textId="77777777" w:rsidR="00434D05" w:rsidRDefault="00434D05" w:rsidP="00434D05">
      <w:pPr>
        <w:pStyle w:val="ListParagraph"/>
        <w:numPr>
          <w:ilvl w:val="0"/>
          <w:numId w:val="55"/>
        </w:numPr>
        <w:tabs>
          <w:tab w:val="left" w:pos="1737"/>
        </w:tabs>
        <w:spacing w:line="272" w:lineRule="exact"/>
        <w:ind w:hanging="362"/>
        <w:rPr>
          <w:sz w:val="24"/>
        </w:rPr>
      </w:pPr>
      <w:r>
        <w:rPr>
          <w:sz w:val="24"/>
        </w:rPr>
        <w:t>Joshi,</w:t>
      </w:r>
      <w:r>
        <w:rPr>
          <w:spacing w:val="-4"/>
          <w:sz w:val="24"/>
        </w:rPr>
        <w:t xml:space="preserve"> </w:t>
      </w:r>
      <w:r>
        <w:rPr>
          <w:sz w:val="24"/>
        </w:rPr>
        <w:t>R.M.</w:t>
      </w:r>
      <w:r>
        <w:rPr>
          <w:spacing w:val="-3"/>
          <w:sz w:val="24"/>
        </w:rPr>
        <w:t xml:space="preserve"> </w:t>
      </w:r>
      <w:r>
        <w:rPr>
          <w:sz w:val="24"/>
        </w:rPr>
        <w:t>(2009).</w:t>
      </w:r>
      <w:r>
        <w:rPr>
          <w:spacing w:val="-4"/>
          <w:sz w:val="24"/>
        </w:rPr>
        <w:t xml:space="preserve"> </w:t>
      </w:r>
      <w:r>
        <w:rPr>
          <w:sz w:val="24"/>
        </w:rPr>
        <w:t>International</w:t>
      </w:r>
      <w:r>
        <w:rPr>
          <w:spacing w:val="-5"/>
          <w:sz w:val="24"/>
        </w:rPr>
        <w:t xml:space="preserve"> </w:t>
      </w:r>
      <w:r>
        <w:rPr>
          <w:sz w:val="24"/>
        </w:rPr>
        <w:t>Business,</w:t>
      </w:r>
      <w:r>
        <w:rPr>
          <w:spacing w:val="-1"/>
          <w:sz w:val="24"/>
        </w:rPr>
        <w:t xml:space="preserve"> </w:t>
      </w:r>
      <w:r>
        <w:rPr>
          <w:sz w:val="24"/>
        </w:rPr>
        <w:t>Oxford</w:t>
      </w:r>
      <w:r>
        <w:rPr>
          <w:spacing w:val="-2"/>
          <w:sz w:val="24"/>
        </w:rPr>
        <w:t xml:space="preserve"> </w:t>
      </w:r>
      <w:r>
        <w:rPr>
          <w:sz w:val="24"/>
        </w:rPr>
        <w:t>University</w:t>
      </w:r>
      <w:r>
        <w:rPr>
          <w:spacing w:val="-16"/>
          <w:sz w:val="24"/>
        </w:rPr>
        <w:t xml:space="preserve"> </w:t>
      </w:r>
      <w:r>
        <w:rPr>
          <w:spacing w:val="-2"/>
          <w:sz w:val="24"/>
        </w:rPr>
        <w:t>Press.</w:t>
      </w:r>
    </w:p>
    <w:p w14:paraId="35DA4F07" w14:textId="77777777" w:rsidR="00434D05" w:rsidRDefault="00434D05" w:rsidP="00434D05">
      <w:pPr>
        <w:pStyle w:val="ListParagraph"/>
        <w:numPr>
          <w:ilvl w:val="0"/>
          <w:numId w:val="55"/>
        </w:numPr>
        <w:tabs>
          <w:tab w:val="left" w:pos="1737"/>
        </w:tabs>
        <w:spacing w:line="275" w:lineRule="exact"/>
        <w:ind w:hanging="362"/>
        <w:rPr>
          <w:sz w:val="24"/>
        </w:rPr>
      </w:pPr>
      <w:r>
        <w:rPr>
          <w:sz w:val="24"/>
        </w:rPr>
        <w:t>Bennett,</w:t>
      </w:r>
      <w:r>
        <w:rPr>
          <w:spacing w:val="-8"/>
          <w:sz w:val="24"/>
        </w:rPr>
        <w:t xml:space="preserve"> </w:t>
      </w:r>
      <w:r>
        <w:rPr>
          <w:sz w:val="24"/>
        </w:rPr>
        <w:t>R.</w:t>
      </w:r>
      <w:r>
        <w:rPr>
          <w:spacing w:val="-5"/>
          <w:sz w:val="24"/>
        </w:rPr>
        <w:t xml:space="preserve"> </w:t>
      </w:r>
      <w:r>
        <w:rPr>
          <w:sz w:val="24"/>
        </w:rPr>
        <w:t>(2006).</w:t>
      </w:r>
      <w:r>
        <w:rPr>
          <w:spacing w:val="-3"/>
          <w:sz w:val="24"/>
        </w:rPr>
        <w:t xml:space="preserve"> </w:t>
      </w:r>
      <w:r>
        <w:rPr>
          <w:sz w:val="24"/>
        </w:rPr>
        <w:t>International</w:t>
      </w:r>
      <w:r>
        <w:rPr>
          <w:spacing w:val="-11"/>
          <w:sz w:val="24"/>
        </w:rPr>
        <w:t xml:space="preserve"> </w:t>
      </w:r>
      <w:r>
        <w:rPr>
          <w:sz w:val="24"/>
        </w:rPr>
        <w:t>Business.</w:t>
      </w:r>
      <w:r>
        <w:rPr>
          <w:spacing w:val="-2"/>
          <w:sz w:val="24"/>
        </w:rPr>
        <w:t xml:space="preserve"> Pearson.</w:t>
      </w:r>
    </w:p>
    <w:p w14:paraId="131699D6" w14:textId="77777777" w:rsidR="00434D05" w:rsidRDefault="00434D05" w:rsidP="00434D05">
      <w:pPr>
        <w:pStyle w:val="BodyText"/>
        <w:spacing w:before="4"/>
      </w:pPr>
    </w:p>
    <w:p w14:paraId="6518557F" w14:textId="77777777" w:rsidR="00434D05" w:rsidRDefault="00434D05" w:rsidP="00434D05">
      <w:pPr>
        <w:pStyle w:val="Heading6"/>
        <w:spacing w:before="1" w:line="275" w:lineRule="exact"/>
        <w:ind w:left="284"/>
      </w:pPr>
      <w:bookmarkStart w:id="74" w:name="Reference_Book:_(2)"/>
      <w:bookmarkEnd w:id="74"/>
      <w:r>
        <w:t>Reference</w:t>
      </w:r>
      <w:r>
        <w:rPr>
          <w:spacing w:val="-8"/>
        </w:rPr>
        <w:t xml:space="preserve"> </w:t>
      </w:r>
      <w:r>
        <w:rPr>
          <w:spacing w:val="-2"/>
        </w:rPr>
        <w:t>Book:</w:t>
      </w:r>
    </w:p>
    <w:p w14:paraId="7194D029" w14:textId="77777777" w:rsidR="00434D05" w:rsidRDefault="00434D05" w:rsidP="00434D05">
      <w:pPr>
        <w:pStyle w:val="ListParagraph"/>
        <w:numPr>
          <w:ilvl w:val="0"/>
          <w:numId w:val="54"/>
        </w:numPr>
        <w:tabs>
          <w:tab w:val="left" w:pos="1507"/>
        </w:tabs>
        <w:spacing w:line="275" w:lineRule="exact"/>
        <w:ind w:hanging="362"/>
        <w:rPr>
          <w:sz w:val="24"/>
        </w:rPr>
      </w:pPr>
      <w:r>
        <w:rPr>
          <w:sz w:val="24"/>
        </w:rPr>
        <w:t>Shaikh,</w:t>
      </w:r>
      <w:r>
        <w:rPr>
          <w:spacing w:val="-2"/>
          <w:sz w:val="24"/>
        </w:rPr>
        <w:t xml:space="preserve"> </w:t>
      </w:r>
      <w:r>
        <w:rPr>
          <w:sz w:val="24"/>
        </w:rPr>
        <w:t>S.</w:t>
      </w:r>
      <w:r>
        <w:rPr>
          <w:spacing w:val="-8"/>
          <w:sz w:val="24"/>
        </w:rPr>
        <w:t xml:space="preserve"> </w:t>
      </w:r>
      <w:r>
        <w:rPr>
          <w:sz w:val="24"/>
        </w:rPr>
        <w:t>(2015).</w:t>
      </w:r>
      <w:r>
        <w:rPr>
          <w:spacing w:val="-2"/>
          <w:sz w:val="24"/>
        </w:rPr>
        <w:t xml:space="preserve"> </w:t>
      </w:r>
      <w:r>
        <w:rPr>
          <w:sz w:val="24"/>
        </w:rPr>
        <w:t>Business</w:t>
      </w:r>
      <w:r>
        <w:rPr>
          <w:spacing w:val="-6"/>
          <w:sz w:val="24"/>
        </w:rPr>
        <w:t xml:space="preserve"> </w:t>
      </w:r>
      <w:r>
        <w:rPr>
          <w:sz w:val="24"/>
        </w:rPr>
        <w:t xml:space="preserve">Environment. </w:t>
      </w:r>
      <w:r>
        <w:rPr>
          <w:spacing w:val="-2"/>
          <w:sz w:val="24"/>
        </w:rPr>
        <w:t>Pearson.</w:t>
      </w:r>
    </w:p>
    <w:p w14:paraId="0221F5E5" w14:textId="26E1B455" w:rsidR="00434D05" w:rsidRPr="00434D05" w:rsidRDefault="00434D05" w:rsidP="00434D05">
      <w:pPr>
        <w:sectPr w:rsidR="00434D05" w:rsidRPr="00434D05"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r>
        <w:rPr>
          <w:sz w:val="24"/>
        </w:rPr>
        <w:t xml:space="preserve">     Daniels,</w:t>
      </w:r>
      <w:r>
        <w:rPr>
          <w:spacing w:val="-7"/>
          <w:sz w:val="24"/>
        </w:rPr>
        <w:t xml:space="preserve"> </w:t>
      </w:r>
      <w:r>
        <w:rPr>
          <w:sz w:val="24"/>
        </w:rPr>
        <w:t>Radebaugh,</w:t>
      </w:r>
      <w:r>
        <w:rPr>
          <w:spacing w:val="-3"/>
          <w:sz w:val="24"/>
        </w:rPr>
        <w:t xml:space="preserve"> </w:t>
      </w:r>
      <w:r>
        <w:rPr>
          <w:sz w:val="24"/>
        </w:rPr>
        <w:t>Sullivan</w:t>
      </w:r>
      <w:r>
        <w:rPr>
          <w:spacing w:val="-7"/>
          <w:sz w:val="24"/>
        </w:rPr>
        <w:t xml:space="preserve"> </w:t>
      </w:r>
      <w:r>
        <w:rPr>
          <w:sz w:val="24"/>
        </w:rPr>
        <w:t>&amp;</w:t>
      </w:r>
      <w:r>
        <w:rPr>
          <w:spacing w:val="-14"/>
          <w:sz w:val="24"/>
        </w:rPr>
        <w:t xml:space="preserve"> </w:t>
      </w:r>
      <w:r>
        <w:rPr>
          <w:sz w:val="24"/>
        </w:rPr>
        <w:t>Salwan</w:t>
      </w:r>
      <w:r>
        <w:rPr>
          <w:spacing w:val="-11"/>
          <w:sz w:val="24"/>
        </w:rPr>
        <w:t xml:space="preserve"> </w:t>
      </w:r>
      <w:r>
        <w:rPr>
          <w:sz w:val="24"/>
        </w:rPr>
        <w:t>(2017).</w:t>
      </w:r>
      <w:r>
        <w:rPr>
          <w:spacing w:val="-3"/>
          <w:sz w:val="24"/>
        </w:rPr>
        <w:t xml:space="preserve"> </w:t>
      </w:r>
      <w:r>
        <w:rPr>
          <w:sz w:val="24"/>
        </w:rPr>
        <w:t>International</w:t>
      </w:r>
      <w:r>
        <w:rPr>
          <w:spacing w:val="-10"/>
          <w:sz w:val="24"/>
        </w:rPr>
        <w:t xml:space="preserve"> </w:t>
      </w:r>
      <w:r>
        <w:rPr>
          <w:sz w:val="24"/>
        </w:rPr>
        <w:t>Business:</w:t>
      </w:r>
      <w:r>
        <w:rPr>
          <w:spacing w:val="-6"/>
          <w:sz w:val="24"/>
        </w:rPr>
        <w:t xml:space="preserve"> </w:t>
      </w:r>
      <w:r>
        <w:rPr>
          <w:sz w:val="24"/>
        </w:rPr>
        <w:t>Environments</w:t>
      </w:r>
      <w:r>
        <w:rPr>
          <w:spacing w:val="-8"/>
          <w:sz w:val="24"/>
        </w:rPr>
        <w:t xml:space="preserve"> </w:t>
      </w:r>
      <w:r>
        <w:rPr>
          <w:sz w:val="24"/>
        </w:rPr>
        <w:t>and Operations. 15</w:t>
      </w:r>
      <w:r>
        <w:rPr>
          <w:sz w:val="24"/>
          <w:vertAlign w:val="superscript"/>
        </w:rPr>
        <w:t>th</w:t>
      </w:r>
      <w:r>
        <w:rPr>
          <w:sz w:val="24"/>
        </w:rPr>
        <w:t xml:space="preserve"> ed. Pearson.</w:t>
      </w:r>
    </w:p>
    <w:p w14:paraId="6BE31699" w14:textId="4F1C2DFF" w:rsidR="007829EF" w:rsidRDefault="00434D05">
      <w:pPr>
        <w:pStyle w:val="Heading6"/>
        <w:spacing w:before="78"/>
        <w:ind w:left="35"/>
      </w:pPr>
      <w:r>
        <w:lastRenderedPageBreak/>
        <w:t xml:space="preserve">   Innovation </w:t>
      </w:r>
      <w:r>
        <w:rPr>
          <w:spacing w:val="-2"/>
        </w:rPr>
        <w:t>Management</w:t>
      </w:r>
    </w:p>
    <w:p w14:paraId="01E6E592" w14:textId="77777777" w:rsidR="007829EF" w:rsidRDefault="007829EF">
      <w:pPr>
        <w:pStyle w:val="BodyText"/>
        <w:spacing w:before="35"/>
        <w:rPr>
          <w:b/>
          <w:sz w:val="20"/>
        </w:rPr>
      </w:pPr>
    </w:p>
    <w:tbl>
      <w:tblPr>
        <w:tblW w:w="0" w:type="auto"/>
        <w:tblInd w:w="3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799"/>
      </w:tblGrid>
      <w:tr w:rsidR="007829EF" w14:paraId="25895B07" w14:textId="77777777">
        <w:trPr>
          <w:trHeight w:val="472"/>
        </w:trPr>
        <w:tc>
          <w:tcPr>
            <w:tcW w:w="5543" w:type="dxa"/>
          </w:tcPr>
          <w:p w14:paraId="1201D182" w14:textId="77777777" w:rsidR="007829EF" w:rsidRDefault="00000000">
            <w:pPr>
              <w:pStyle w:val="TableParagraph"/>
              <w:spacing w:before="85"/>
              <w:ind w:left="112"/>
            </w:pPr>
            <w:r>
              <w:rPr>
                <w:sz w:val="24"/>
              </w:rPr>
              <w:t>Subject</w:t>
            </w:r>
            <w:r>
              <w:rPr>
                <w:spacing w:val="1"/>
                <w:sz w:val="24"/>
              </w:rPr>
              <w:t xml:space="preserve"> </w:t>
            </w:r>
            <w:r>
              <w:rPr>
                <w:sz w:val="24"/>
              </w:rPr>
              <w:t>Code:</w:t>
            </w:r>
            <w:r>
              <w:rPr>
                <w:spacing w:val="-8"/>
                <w:sz w:val="24"/>
              </w:rPr>
              <w:t xml:space="preserve"> </w:t>
            </w:r>
            <w:r>
              <w:rPr>
                <w:spacing w:val="-2"/>
              </w:rPr>
              <w:t>BSA032I302</w:t>
            </w:r>
          </w:p>
        </w:tc>
        <w:tc>
          <w:tcPr>
            <w:tcW w:w="4799" w:type="dxa"/>
          </w:tcPr>
          <w:p w14:paraId="6ACF15EF" w14:textId="77777777" w:rsidR="007829EF" w:rsidRDefault="00000000">
            <w:pPr>
              <w:pStyle w:val="TableParagraph"/>
              <w:spacing w:before="85"/>
              <w:ind w:left="110"/>
              <w:rPr>
                <w:sz w:val="24"/>
              </w:rPr>
            </w:pPr>
            <w:r>
              <w:rPr>
                <w:sz w:val="24"/>
              </w:rPr>
              <w:t>Course</w:t>
            </w:r>
            <w:r>
              <w:rPr>
                <w:spacing w:val="-6"/>
                <w:sz w:val="24"/>
              </w:rPr>
              <w:t xml:space="preserve"> </w:t>
            </w:r>
            <w:r>
              <w:rPr>
                <w:spacing w:val="-2"/>
                <w:sz w:val="24"/>
              </w:rPr>
              <w:t>Level:100</w:t>
            </w:r>
          </w:p>
        </w:tc>
      </w:tr>
      <w:tr w:rsidR="007829EF" w14:paraId="4E32BF7D" w14:textId="77777777">
        <w:trPr>
          <w:trHeight w:val="481"/>
        </w:trPr>
        <w:tc>
          <w:tcPr>
            <w:tcW w:w="5543" w:type="dxa"/>
          </w:tcPr>
          <w:p w14:paraId="2175CFEC" w14:textId="77777777" w:rsidR="007829EF" w:rsidRDefault="00000000">
            <w:pPr>
              <w:pStyle w:val="TableParagraph"/>
              <w:spacing w:before="87"/>
              <w:ind w:left="112"/>
              <w:rPr>
                <w:sz w:val="24"/>
              </w:rPr>
            </w:pPr>
            <w:r>
              <w:rPr>
                <w:sz w:val="24"/>
              </w:rPr>
              <w:t>Credit</w:t>
            </w:r>
            <w:r>
              <w:rPr>
                <w:spacing w:val="-4"/>
                <w:sz w:val="24"/>
              </w:rPr>
              <w:t xml:space="preserve"> </w:t>
            </w:r>
            <w:r>
              <w:rPr>
                <w:sz w:val="24"/>
              </w:rPr>
              <w:t>Unit:</w:t>
            </w:r>
            <w:r>
              <w:rPr>
                <w:spacing w:val="-5"/>
                <w:sz w:val="24"/>
              </w:rPr>
              <w:t xml:space="preserve"> </w:t>
            </w:r>
            <w:r>
              <w:rPr>
                <w:sz w:val="24"/>
              </w:rPr>
              <w:t>L-T-P-C=3-0-0-</w:t>
            </w:r>
            <w:r>
              <w:rPr>
                <w:spacing w:val="-10"/>
                <w:sz w:val="24"/>
              </w:rPr>
              <w:t>3</w:t>
            </w:r>
          </w:p>
        </w:tc>
        <w:tc>
          <w:tcPr>
            <w:tcW w:w="4799" w:type="dxa"/>
          </w:tcPr>
          <w:p w14:paraId="3FB642F0" w14:textId="77777777" w:rsidR="007829EF" w:rsidRDefault="00000000">
            <w:pPr>
              <w:pStyle w:val="TableParagraph"/>
              <w:spacing w:before="87"/>
              <w:ind w:left="110"/>
              <w:rPr>
                <w:sz w:val="24"/>
              </w:rPr>
            </w:pPr>
            <w:r>
              <w:rPr>
                <w:sz w:val="24"/>
              </w:rPr>
              <w:t>Scheme</w:t>
            </w:r>
            <w:r>
              <w:rPr>
                <w:spacing w:val="-5"/>
                <w:sz w:val="24"/>
              </w:rPr>
              <w:t xml:space="preserve"> </w:t>
            </w:r>
            <w:r>
              <w:rPr>
                <w:sz w:val="24"/>
              </w:rPr>
              <w:t>of</w:t>
            </w:r>
            <w:r>
              <w:rPr>
                <w:spacing w:val="-9"/>
                <w:sz w:val="24"/>
              </w:rPr>
              <w:t xml:space="preserve"> </w:t>
            </w:r>
            <w:r>
              <w:rPr>
                <w:sz w:val="24"/>
              </w:rPr>
              <w:t xml:space="preserve">Evaluation: </w:t>
            </w:r>
            <w:r>
              <w:rPr>
                <w:spacing w:val="-5"/>
                <w:sz w:val="24"/>
              </w:rPr>
              <w:t>(T)</w:t>
            </w:r>
          </w:p>
        </w:tc>
      </w:tr>
    </w:tbl>
    <w:p w14:paraId="0BE8F122" w14:textId="77777777" w:rsidR="007829EF" w:rsidRDefault="00000000">
      <w:pPr>
        <w:pStyle w:val="BodyText"/>
        <w:spacing w:before="217" w:after="6"/>
        <w:ind w:left="177" w:right="1104"/>
        <w:jc w:val="both"/>
      </w:pPr>
      <w:r>
        <w:rPr>
          <w:b/>
        </w:rPr>
        <w:t xml:space="preserve">Course Objective </w:t>
      </w:r>
      <w:r>
        <w:t xml:space="preserve">: </w:t>
      </w:r>
      <w:r>
        <w:rPr>
          <w:sz w:val="22"/>
        </w:rPr>
        <w:t>T</w:t>
      </w:r>
      <w:r>
        <w:t xml:space="preserve">he objective of this course is to introduce and explore innovation management concepts, learn to manage innovation and to understand the intellectual property and patents to protect </w:t>
      </w:r>
      <w:r>
        <w:rPr>
          <w:spacing w:val="-2"/>
        </w:rPr>
        <w:t>innovations.</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6721"/>
        <w:gridCol w:w="2589"/>
      </w:tblGrid>
      <w:tr w:rsidR="007829EF" w14:paraId="47B8E5E5" w14:textId="77777777">
        <w:trPr>
          <w:trHeight w:val="585"/>
        </w:trPr>
        <w:tc>
          <w:tcPr>
            <w:tcW w:w="802" w:type="dxa"/>
          </w:tcPr>
          <w:p w14:paraId="02776D36" w14:textId="77777777" w:rsidR="007829EF" w:rsidRDefault="00000000">
            <w:pPr>
              <w:pStyle w:val="TableParagraph"/>
              <w:spacing w:before="4" w:line="280" w:lineRule="atLeast"/>
              <w:ind w:left="270" w:right="160"/>
              <w:rPr>
                <w:b/>
                <w:sz w:val="24"/>
              </w:rPr>
            </w:pPr>
            <w:proofErr w:type="spellStart"/>
            <w:r>
              <w:rPr>
                <w:b/>
                <w:spacing w:val="-6"/>
                <w:sz w:val="24"/>
              </w:rPr>
              <w:t>Sl</w:t>
            </w:r>
            <w:proofErr w:type="spellEnd"/>
            <w:r>
              <w:rPr>
                <w:b/>
                <w:spacing w:val="-6"/>
                <w:sz w:val="24"/>
              </w:rPr>
              <w:t xml:space="preserve"> </w:t>
            </w:r>
            <w:r>
              <w:rPr>
                <w:b/>
                <w:spacing w:val="-4"/>
                <w:sz w:val="24"/>
              </w:rPr>
              <w:t>No.</w:t>
            </w:r>
          </w:p>
        </w:tc>
        <w:tc>
          <w:tcPr>
            <w:tcW w:w="6721" w:type="dxa"/>
          </w:tcPr>
          <w:p w14:paraId="3AA56B83" w14:textId="77777777" w:rsidR="007829EF" w:rsidRDefault="00000000">
            <w:pPr>
              <w:pStyle w:val="TableParagraph"/>
              <w:spacing w:before="11"/>
              <w:ind w:left="2925" w:right="2918" w:firstLine="3"/>
              <w:jc w:val="center"/>
              <w:rPr>
                <w:b/>
                <w:sz w:val="24"/>
              </w:rPr>
            </w:pPr>
            <w:r>
              <w:rPr>
                <w:b/>
                <w:spacing w:val="-2"/>
                <w:sz w:val="24"/>
              </w:rPr>
              <w:t>Course outcome</w:t>
            </w:r>
          </w:p>
        </w:tc>
        <w:tc>
          <w:tcPr>
            <w:tcW w:w="2589" w:type="dxa"/>
          </w:tcPr>
          <w:p w14:paraId="771A5196" w14:textId="77777777" w:rsidR="007829EF" w:rsidRDefault="00000000">
            <w:pPr>
              <w:pStyle w:val="TableParagraph"/>
              <w:spacing w:before="4" w:line="280" w:lineRule="atLeast"/>
              <w:ind w:left="993" w:hanging="718"/>
              <w:rPr>
                <w:b/>
                <w:sz w:val="24"/>
              </w:rPr>
            </w:pPr>
            <w:r>
              <w:rPr>
                <w:b/>
                <w:spacing w:val="-2"/>
                <w:sz w:val="24"/>
              </w:rPr>
              <w:t>Bloom’s</w:t>
            </w:r>
            <w:r>
              <w:rPr>
                <w:b/>
                <w:spacing w:val="-13"/>
                <w:sz w:val="24"/>
              </w:rPr>
              <w:t xml:space="preserve"> </w:t>
            </w:r>
            <w:r>
              <w:rPr>
                <w:b/>
                <w:spacing w:val="-2"/>
                <w:sz w:val="24"/>
              </w:rPr>
              <w:t>Taxonomy Level</w:t>
            </w:r>
          </w:p>
        </w:tc>
      </w:tr>
      <w:tr w:rsidR="007829EF" w14:paraId="77B7BE68" w14:textId="77777777">
        <w:trPr>
          <w:trHeight w:val="551"/>
        </w:trPr>
        <w:tc>
          <w:tcPr>
            <w:tcW w:w="802" w:type="dxa"/>
          </w:tcPr>
          <w:p w14:paraId="1B586C84" w14:textId="77777777" w:rsidR="007829EF" w:rsidRDefault="00000000">
            <w:pPr>
              <w:pStyle w:val="TableParagraph"/>
              <w:spacing w:line="275" w:lineRule="exact"/>
              <w:ind w:right="91"/>
              <w:jc w:val="center"/>
              <w:rPr>
                <w:sz w:val="24"/>
              </w:rPr>
            </w:pPr>
            <w:r>
              <w:rPr>
                <w:spacing w:val="-5"/>
                <w:sz w:val="24"/>
              </w:rPr>
              <w:t>CO1</w:t>
            </w:r>
          </w:p>
        </w:tc>
        <w:tc>
          <w:tcPr>
            <w:tcW w:w="6721" w:type="dxa"/>
          </w:tcPr>
          <w:p w14:paraId="2A47D421" w14:textId="77777777" w:rsidR="007829EF" w:rsidRDefault="00000000">
            <w:pPr>
              <w:pStyle w:val="TableParagraph"/>
              <w:spacing w:line="270" w:lineRule="exact"/>
              <w:ind w:left="4" w:right="-15"/>
              <w:rPr>
                <w:sz w:val="24"/>
              </w:rPr>
            </w:pPr>
            <w:r>
              <w:rPr>
                <w:sz w:val="24"/>
              </w:rPr>
              <w:t>Define</w:t>
            </w:r>
            <w:r>
              <w:rPr>
                <w:spacing w:val="11"/>
                <w:sz w:val="24"/>
              </w:rPr>
              <w:t xml:space="preserve"> </w:t>
            </w:r>
            <w:r>
              <w:rPr>
                <w:sz w:val="24"/>
              </w:rPr>
              <w:t>the</w:t>
            </w:r>
            <w:r>
              <w:rPr>
                <w:spacing w:val="13"/>
                <w:sz w:val="24"/>
              </w:rPr>
              <w:t xml:space="preserve"> </w:t>
            </w:r>
            <w:r>
              <w:rPr>
                <w:sz w:val="24"/>
              </w:rPr>
              <w:t>innovation</w:t>
            </w:r>
            <w:r>
              <w:rPr>
                <w:spacing w:val="13"/>
                <w:sz w:val="24"/>
              </w:rPr>
              <w:t xml:space="preserve"> </w:t>
            </w:r>
            <w:r>
              <w:rPr>
                <w:sz w:val="24"/>
              </w:rPr>
              <w:t>process</w:t>
            </w:r>
            <w:r>
              <w:rPr>
                <w:spacing w:val="14"/>
                <w:sz w:val="24"/>
              </w:rPr>
              <w:t xml:space="preserve"> </w:t>
            </w:r>
            <w:r>
              <w:rPr>
                <w:sz w:val="24"/>
              </w:rPr>
              <w:t>and</w:t>
            </w:r>
            <w:r>
              <w:rPr>
                <w:spacing w:val="13"/>
                <w:sz w:val="24"/>
              </w:rPr>
              <w:t xml:space="preserve"> </w:t>
            </w:r>
            <w:r>
              <w:rPr>
                <w:sz w:val="24"/>
              </w:rPr>
              <w:t>the</w:t>
            </w:r>
            <w:r>
              <w:rPr>
                <w:spacing w:val="13"/>
                <w:sz w:val="24"/>
              </w:rPr>
              <w:t xml:space="preserve"> </w:t>
            </w:r>
            <w:r>
              <w:rPr>
                <w:sz w:val="24"/>
              </w:rPr>
              <w:t>various</w:t>
            </w:r>
            <w:r>
              <w:rPr>
                <w:spacing w:val="13"/>
                <w:sz w:val="24"/>
              </w:rPr>
              <w:t xml:space="preserve"> </w:t>
            </w:r>
            <w:r>
              <w:rPr>
                <w:sz w:val="24"/>
              </w:rPr>
              <w:t>components</w:t>
            </w:r>
            <w:r>
              <w:rPr>
                <w:spacing w:val="14"/>
                <w:sz w:val="24"/>
              </w:rPr>
              <w:t xml:space="preserve"> </w:t>
            </w:r>
            <w:r>
              <w:rPr>
                <w:spacing w:val="-2"/>
                <w:sz w:val="24"/>
              </w:rPr>
              <w:t>involving</w:t>
            </w:r>
          </w:p>
          <w:p w14:paraId="20A1B71A" w14:textId="77777777" w:rsidR="007829EF" w:rsidRDefault="00000000">
            <w:pPr>
              <w:pStyle w:val="TableParagraph"/>
              <w:spacing w:line="261" w:lineRule="exact"/>
              <w:ind w:left="4"/>
              <w:rPr>
                <w:sz w:val="24"/>
              </w:rPr>
            </w:pPr>
            <w:r>
              <w:rPr>
                <w:sz w:val="24"/>
              </w:rPr>
              <w:t>Innovation</w:t>
            </w:r>
            <w:r>
              <w:rPr>
                <w:spacing w:val="-3"/>
                <w:sz w:val="24"/>
              </w:rPr>
              <w:t xml:space="preserve"> </w:t>
            </w:r>
            <w:r>
              <w:rPr>
                <w:spacing w:val="-2"/>
                <w:sz w:val="24"/>
              </w:rPr>
              <w:t>Management.</w:t>
            </w:r>
          </w:p>
        </w:tc>
        <w:tc>
          <w:tcPr>
            <w:tcW w:w="2589" w:type="dxa"/>
          </w:tcPr>
          <w:p w14:paraId="76FA345D" w14:textId="77777777" w:rsidR="007829EF" w:rsidRDefault="00000000">
            <w:pPr>
              <w:pStyle w:val="TableParagraph"/>
              <w:spacing w:line="275" w:lineRule="exact"/>
              <w:ind w:left="21"/>
              <w:jc w:val="center"/>
              <w:rPr>
                <w:sz w:val="24"/>
              </w:rPr>
            </w:pPr>
            <w:r>
              <w:rPr>
                <w:sz w:val="24"/>
              </w:rPr>
              <w:t>BT</w:t>
            </w:r>
            <w:r>
              <w:rPr>
                <w:spacing w:val="2"/>
                <w:sz w:val="24"/>
              </w:rPr>
              <w:t xml:space="preserve"> </w:t>
            </w:r>
            <w:r>
              <w:rPr>
                <w:spacing w:val="-10"/>
                <w:sz w:val="24"/>
              </w:rPr>
              <w:t>I</w:t>
            </w:r>
          </w:p>
        </w:tc>
      </w:tr>
      <w:tr w:rsidR="007829EF" w14:paraId="06739B13" w14:textId="77777777">
        <w:trPr>
          <w:trHeight w:val="585"/>
        </w:trPr>
        <w:tc>
          <w:tcPr>
            <w:tcW w:w="802" w:type="dxa"/>
          </w:tcPr>
          <w:p w14:paraId="5F1087E7" w14:textId="77777777" w:rsidR="007829EF" w:rsidRDefault="00000000">
            <w:pPr>
              <w:pStyle w:val="TableParagraph"/>
              <w:spacing w:before="6"/>
              <w:ind w:right="91"/>
              <w:jc w:val="center"/>
              <w:rPr>
                <w:sz w:val="24"/>
              </w:rPr>
            </w:pPr>
            <w:r>
              <w:rPr>
                <w:spacing w:val="-5"/>
                <w:sz w:val="24"/>
              </w:rPr>
              <w:t>CO2</w:t>
            </w:r>
          </w:p>
        </w:tc>
        <w:tc>
          <w:tcPr>
            <w:tcW w:w="6721" w:type="dxa"/>
          </w:tcPr>
          <w:p w14:paraId="183A86F5" w14:textId="77777777" w:rsidR="007829EF" w:rsidRDefault="00000000">
            <w:pPr>
              <w:pStyle w:val="TableParagraph"/>
              <w:spacing w:line="270" w:lineRule="exact"/>
              <w:ind w:left="4"/>
              <w:rPr>
                <w:sz w:val="24"/>
              </w:rPr>
            </w:pPr>
            <w:r>
              <w:rPr>
                <w:sz w:val="24"/>
              </w:rPr>
              <w:t>Summarize</w:t>
            </w:r>
            <w:r>
              <w:rPr>
                <w:spacing w:val="-18"/>
                <w:sz w:val="24"/>
              </w:rPr>
              <w:t xml:space="preserve"> </w:t>
            </w:r>
            <w:r>
              <w:rPr>
                <w:sz w:val="24"/>
              </w:rPr>
              <w:t>the</w:t>
            </w:r>
            <w:r>
              <w:rPr>
                <w:spacing w:val="-15"/>
                <w:sz w:val="24"/>
              </w:rPr>
              <w:t xml:space="preserve"> </w:t>
            </w:r>
            <w:r>
              <w:rPr>
                <w:sz w:val="24"/>
              </w:rPr>
              <w:t>factors</w:t>
            </w:r>
            <w:r>
              <w:rPr>
                <w:spacing w:val="-15"/>
                <w:sz w:val="24"/>
              </w:rPr>
              <w:t xml:space="preserve"> </w:t>
            </w:r>
            <w:r>
              <w:rPr>
                <w:sz w:val="24"/>
              </w:rPr>
              <w:t>to</w:t>
            </w:r>
            <w:r>
              <w:rPr>
                <w:spacing w:val="-15"/>
                <w:sz w:val="24"/>
              </w:rPr>
              <w:t xml:space="preserve"> </w:t>
            </w:r>
            <w:r>
              <w:rPr>
                <w:sz w:val="24"/>
              </w:rPr>
              <w:t>achieve</w:t>
            </w:r>
            <w:r>
              <w:rPr>
                <w:spacing w:val="-15"/>
                <w:sz w:val="24"/>
              </w:rPr>
              <w:t xml:space="preserve"> </w:t>
            </w:r>
            <w:r>
              <w:rPr>
                <w:sz w:val="24"/>
              </w:rPr>
              <w:t>success</w:t>
            </w:r>
            <w:r>
              <w:rPr>
                <w:spacing w:val="-14"/>
                <w:sz w:val="24"/>
              </w:rPr>
              <w:t xml:space="preserve"> </w:t>
            </w:r>
            <w:r>
              <w:rPr>
                <w:sz w:val="24"/>
              </w:rPr>
              <w:t>and</w:t>
            </w:r>
            <w:r>
              <w:rPr>
                <w:spacing w:val="-15"/>
                <w:sz w:val="24"/>
              </w:rPr>
              <w:t xml:space="preserve"> </w:t>
            </w:r>
            <w:r>
              <w:rPr>
                <w:sz w:val="24"/>
              </w:rPr>
              <w:t>manage</w:t>
            </w:r>
            <w:r>
              <w:rPr>
                <w:spacing w:val="-16"/>
                <w:sz w:val="24"/>
              </w:rPr>
              <w:t xml:space="preserve"> </w:t>
            </w:r>
            <w:r>
              <w:rPr>
                <w:sz w:val="24"/>
              </w:rPr>
              <w:t>the</w:t>
            </w:r>
            <w:r>
              <w:rPr>
                <w:spacing w:val="-13"/>
                <w:sz w:val="24"/>
              </w:rPr>
              <w:t xml:space="preserve"> </w:t>
            </w:r>
            <w:r>
              <w:rPr>
                <w:spacing w:val="-2"/>
                <w:sz w:val="24"/>
              </w:rPr>
              <w:t>uncertainties</w:t>
            </w:r>
          </w:p>
        </w:tc>
        <w:tc>
          <w:tcPr>
            <w:tcW w:w="2589" w:type="dxa"/>
          </w:tcPr>
          <w:p w14:paraId="185816E9" w14:textId="77777777" w:rsidR="007829EF" w:rsidRDefault="00000000">
            <w:pPr>
              <w:pStyle w:val="TableParagraph"/>
              <w:spacing w:before="6"/>
              <w:ind w:left="21" w:right="8"/>
              <w:jc w:val="center"/>
              <w:rPr>
                <w:sz w:val="24"/>
              </w:rPr>
            </w:pPr>
            <w:r>
              <w:rPr>
                <w:sz w:val="24"/>
              </w:rPr>
              <w:t>BT</w:t>
            </w:r>
            <w:r>
              <w:rPr>
                <w:spacing w:val="2"/>
                <w:sz w:val="24"/>
              </w:rPr>
              <w:t xml:space="preserve"> </w:t>
            </w:r>
            <w:r>
              <w:rPr>
                <w:spacing w:val="-5"/>
                <w:sz w:val="24"/>
              </w:rPr>
              <w:t>II</w:t>
            </w:r>
          </w:p>
        </w:tc>
      </w:tr>
      <w:tr w:rsidR="007829EF" w14:paraId="071B75D8" w14:textId="77777777">
        <w:trPr>
          <w:trHeight w:val="580"/>
        </w:trPr>
        <w:tc>
          <w:tcPr>
            <w:tcW w:w="802" w:type="dxa"/>
          </w:tcPr>
          <w:p w14:paraId="1C10E4BF" w14:textId="77777777" w:rsidR="007829EF" w:rsidRDefault="00000000">
            <w:pPr>
              <w:pStyle w:val="TableParagraph"/>
              <w:spacing w:line="275" w:lineRule="exact"/>
              <w:ind w:right="91"/>
              <w:jc w:val="center"/>
              <w:rPr>
                <w:sz w:val="24"/>
              </w:rPr>
            </w:pPr>
            <w:r>
              <w:rPr>
                <w:spacing w:val="-5"/>
                <w:sz w:val="24"/>
              </w:rPr>
              <w:t>CO3</w:t>
            </w:r>
          </w:p>
        </w:tc>
        <w:tc>
          <w:tcPr>
            <w:tcW w:w="6721" w:type="dxa"/>
          </w:tcPr>
          <w:p w14:paraId="4F2439BE" w14:textId="77777777" w:rsidR="007829EF" w:rsidRDefault="00000000">
            <w:pPr>
              <w:pStyle w:val="TableParagraph"/>
              <w:ind w:left="4" w:right="-15"/>
              <w:rPr>
                <w:sz w:val="24"/>
              </w:rPr>
            </w:pPr>
            <w:r>
              <w:rPr>
                <w:sz w:val="24"/>
              </w:rPr>
              <w:t>Identify</w:t>
            </w:r>
            <w:r>
              <w:rPr>
                <w:spacing w:val="-22"/>
                <w:sz w:val="24"/>
              </w:rPr>
              <w:t xml:space="preserve"> </w:t>
            </w:r>
            <w:r>
              <w:rPr>
                <w:sz w:val="24"/>
              </w:rPr>
              <w:t>the</w:t>
            </w:r>
            <w:r>
              <w:rPr>
                <w:spacing w:val="-16"/>
                <w:sz w:val="24"/>
              </w:rPr>
              <w:t xml:space="preserve"> </w:t>
            </w:r>
            <w:r>
              <w:rPr>
                <w:sz w:val="24"/>
              </w:rPr>
              <w:t>different</w:t>
            </w:r>
            <w:r>
              <w:rPr>
                <w:spacing w:val="-15"/>
                <w:sz w:val="24"/>
              </w:rPr>
              <w:t xml:space="preserve"> </w:t>
            </w:r>
            <w:r>
              <w:rPr>
                <w:sz w:val="24"/>
              </w:rPr>
              <w:t>forms</w:t>
            </w:r>
            <w:r>
              <w:rPr>
                <w:spacing w:val="-15"/>
                <w:sz w:val="24"/>
              </w:rPr>
              <w:t xml:space="preserve"> </w:t>
            </w:r>
            <w:r>
              <w:rPr>
                <w:sz w:val="24"/>
              </w:rPr>
              <w:t>of</w:t>
            </w:r>
            <w:r>
              <w:rPr>
                <w:spacing w:val="-16"/>
                <w:sz w:val="24"/>
              </w:rPr>
              <w:t xml:space="preserve"> </w:t>
            </w:r>
            <w:r>
              <w:rPr>
                <w:sz w:val="24"/>
              </w:rPr>
              <w:t>protection</w:t>
            </w:r>
            <w:r>
              <w:rPr>
                <w:spacing w:val="-15"/>
                <w:sz w:val="24"/>
              </w:rPr>
              <w:t xml:space="preserve"> </w:t>
            </w:r>
            <w:r>
              <w:rPr>
                <w:sz w:val="24"/>
              </w:rPr>
              <w:t>from</w:t>
            </w:r>
            <w:r>
              <w:rPr>
                <w:spacing w:val="-15"/>
                <w:sz w:val="24"/>
              </w:rPr>
              <w:t xml:space="preserve"> </w:t>
            </w:r>
            <w:r>
              <w:rPr>
                <w:sz w:val="24"/>
              </w:rPr>
              <w:t>intellectual</w:t>
            </w:r>
            <w:r>
              <w:rPr>
                <w:spacing w:val="-15"/>
                <w:sz w:val="24"/>
              </w:rPr>
              <w:t xml:space="preserve"> </w:t>
            </w:r>
            <w:r>
              <w:rPr>
                <w:sz w:val="24"/>
              </w:rPr>
              <w:t>property</w:t>
            </w:r>
            <w:r>
              <w:rPr>
                <w:spacing w:val="-15"/>
                <w:sz w:val="24"/>
              </w:rPr>
              <w:t xml:space="preserve"> </w:t>
            </w:r>
            <w:r>
              <w:rPr>
                <w:sz w:val="24"/>
              </w:rPr>
              <w:t>and learn how to handle patents through its various components</w:t>
            </w:r>
          </w:p>
        </w:tc>
        <w:tc>
          <w:tcPr>
            <w:tcW w:w="2589" w:type="dxa"/>
          </w:tcPr>
          <w:p w14:paraId="3BC81D5E" w14:textId="77777777" w:rsidR="007829EF" w:rsidRDefault="00000000">
            <w:pPr>
              <w:pStyle w:val="TableParagraph"/>
              <w:spacing w:line="275" w:lineRule="exact"/>
              <w:ind w:left="21" w:right="5"/>
              <w:jc w:val="center"/>
              <w:rPr>
                <w:sz w:val="24"/>
              </w:rPr>
            </w:pPr>
            <w:r>
              <w:rPr>
                <w:sz w:val="24"/>
              </w:rPr>
              <w:t>BT</w:t>
            </w:r>
            <w:r>
              <w:rPr>
                <w:spacing w:val="2"/>
                <w:sz w:val="24"/>
              </w:rPr>
              <w:t xml:space="preserve"> </w:t>
            </w:r>
            <w:r>
              <w:rPr>
                <w:spacing w:val="-5"/>
                <w:sz w:val="24"/>
              </w:rPr>
              <w:t>III</w:t>
            </w:r>
          </w:p>
        </w:tc>
      </w:tr>
    </w:tbl>
    <w:p w14:paraId="43849904" w14:textId="77777777" w:rsidR="007829EF" w:rsidRDefault="007829EF">
      <w:pPr>
        <w:pStyle w:val="BodyText"/>
        <w:rPr>
          <w:sz w:val="20"/>
        </w:rPr>
      </w:pPr>
    </w:p>
    <w:p w14:paraId="50EEF51C" w14:textId="77777777" w:rsidR="007829EF" w:rsidRDefault="007829EF">
      <w:pPr>
        <w:pStyle w:val="BodyText"/>
        <w:spacing w:before="122"/>
        <w:rPr>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6918"/>
        <w:gridCol w:w="1985"/>
      </w:tblGrid>
      <w:tr w:rsidR="007829EF" w14:paraId="75DBC255" w14:textId="77777777">
        <w:trPr>
          <w:trHeight w:val="549"/>
        </w:trPr>
        <w:tc>
          <w:tcPr>
            <w:tcW w:w="1020" w:type="dxa"/>
          </w:tcPr>
          <w:p w14:paraId="7A3E1806" w14:textId="77777777" w:rsidR="007829EF" w:rsidRDefault="00000000">
            <w:pPr>
              <w:pStyle w:val="TableParagraph"/>
              <w:spacing w:before="85"/>
              <w:ind w:left="115" w:right="1"/>
              <w:jc w:val="center"/>
              <w:rPr>
                <w:b/>
              </w:rPr>
            </w:pPr>
            <w:r>
              <w:rPr>
                <w:b/>
                <w:spacing w:val="-2"/>
              </w:rPr>
              <w:t>Modules</w:t>
            </w:r>
          </w:p>
        </w:tc>
        <w:tc>
          <w:tcPr>
            <w:tcW w:w="6918" w:type="dxa"/>
          </w:tcPr>
          <w:p w14:paraId="3B2C8AC0" w14:textId="77777777" w:rsidR="007829EF" w:rsidRDefault="00000000">
            <w:pPr>
              <w:pStyle w:val="TableParagraph"/>
              <w:spacing w:before="85"/>
              <w:ind w:left="117"/>
              <w:jc w:val="center"/>
              <w:rPr>
                <w:b/>
              </w:rPr>
            </w:pPr>
            <w:r>
              <w:rPr>
                <w:b/>
              </w:rPr>
              <w:t>Course</w:t>
            </w:r>
            <w:r>
              <w:rPr>
                <w:b/>
                <w:spacing w:val="-6"/>
              </w:rPr>
              <w:t xml:space="preserve"> </w:t>
            </w:r>
            <w:r>
              <w:rPr>
                <w:b/>
                <w:spacing w:val="-2"/>
              </w:rPr>
              <w:t>content</w:t>
            </w:r>
          </w:p>
        </w:tc>
        <w:tc>
          <w:tcPr>
            <w:tcW w:w="1985" w:type="dxa"/>
          </w:tcPr>
          <w:p w14:paraId="36D3C93C" w14:textId="77777777" w:rsidR="007829EF" w:rsidRDefault="00000000">
            <w:pPr>
              <w:pStyle w:val="TableParagraph"/>
              <w:spacing w:before="85"/>
              <w:ind w:left="689"/>
              <w:rPr>
                <w:b/>
              </w:rPr>
            </w:pPr>
            <w:r>
              <w:rPr>
                <w:b/>
                <w:spacing w:val="-2"/>
              </w:rPr>
              <w:t>Periods</w:t>
            </w:r>
          </w:p>
        </w:tc>
      </w:tr>
      <w:tr w:rsidR="007829EF" w14:paraId="2877BEAD" w14:textId="77777777">
        <w:trPr>
          <w:trHeight w:val="1242"/>
        </w:trPr>
        <w:tc>
          <w:tcPr>
            <w:tcW w:w="1020" w:type="dxa"/>
          </w:tcPr>
          <w:p w14:paraId="0ABB3849" w14:textId="77777777" w:rsidR="007829EF" w:rsidRDefault="007829EF">
            <w:pPr>
              <w:pStyle w:val="TableParagraph"/>
              <w:spacing w:before="127"/>
            </w:pPr>
          </w:p>
          <w:p w14:paraId="4B6AF04E" w14:textId="77777777" w:rsidR="007829EF" w:rsidRDefault="00000000">
            <w:pPr>
              <w:pStyle w:val="TableParagraph"/>
              <w:ind w:left="115" w:right="2"/>
              <w:jc w:val="center"/>
              <w:rPr>
                <w:b/>
              </w:rPr>
            </w:pPr>
            <w:r>
              <w:rPr>
                <w:b/>
                <w:spacing w:val="-10"/>
              </w:rPr>
              <w:t>I</w:t>
            </w:r>
          </w:p>
        </w:tc>
        <w:tc>
          <w:tcPr>
            <w:tcW w:w="6918" w:type="dxa"/>
          </w:tcPr>
          <w:p w14:paraId="6091CB7B" w14:textId="77777777" w:rsidR="007829EF" w:rsidRDefault="00000000">
            <w:pPr>
              <w:pStyle w:val="TableParagraph"/>
              <w:spacing w:line="270" w:lineRule="exact"/>
              <w:ind w:left="110"/>
              <w:rPr>
                <w:sz w:val="24"/>
              </w:rPr>
            </w:pPr>
            <w:r>
              <w:rPr>
                <w:b/>
                <w:sz w:val="24"/>
              </w:rPr>
              <w:t>Introduction</w:t>
            </w:r>
            <w:r>
              <w:rPr>
                <w:b/>
                <w:spacing w:val="-3"/>
                <w:sz w:val="24"/>
              </w:rPr>
              <w:t xml:space="preserve"> </w:t>
            </w:r>
            <w:r>
              <w:rPr>
                <w:b/>
                <w:sz w:val="24"/>
              </w:rPr>
              <w:t>to</w:t>
            </w:r>
            <w:r>
              <w:rPr>
                <w:b/>
                <w:spacing w:val="-2"/>
                <w:sz w:val="24"/>
              </w:rPr>
              <w:t xml:space="preserve"> </w:t>
            </w:r>
            <w:r>
              <w:rPr>
                <w:b/>
                <w:sz w:val="24"/>
              </w:rPr>
              <w:t>Innovation</w:t>
            </w:r>
            <w:r>
              <w:rPr>
                <w:b/>
                <w:spacing w:val="-1"/>
                <w:sz w:val="24"/>
              </w:rPr>
              <w:t xml:space="preserve"> </w:t>
            </w:r>
            <w:r>
              <w:rPr>
                <w:b/>
                <w:sz w:val="24"/>
              </w:rPr>
              <w:t xml:space="preserve">Management: </w:t>
            </w:r>
            <w:r>
              <w:rPr>
                <w:sz w:val="24"/>
              </w:rPr>
              <w:t>Concepts,</w:t>
            </w:r>
            <w:r>
              <w:rPr>
                <w:spacing w:val="2"/>
                <w:sz w:val="24"/>
              </w:rPr>
              <w:t xml:space="preserve"> </w:t>
            </w:r>
            <w:proofErr w:type="spellStart"/>
            <w:r>
              <w:rPr>
                <w:spacing w:val="-2"/>
                <w:sz w:val="24"/>
              </w:rPr>
              <w:t>Innovationand</w:t>
            </w:r>
            <w:proofErr w:type="spellEnd"/>
          </w:p>
          <w:p w14:paraId="54382425" w14:textId="77777777" w:rsidR="007829EF" w:rsidRDefault="00000000">
            <w:pPr>
              <w:pStyle w:val="TableParagraph"/>
              <w:spacing w:before="5" w:line="410" w:lineRule="atLeast"/>
              <w:ind w:left="110"/>
              <w:rPr>
                <w:sz w:val="24"/>
              </w:rPr>
            </w:pPr>
            <w:r>
              <w:rPr>
                <w:sz w:val="24"/>
              </w:rPr>
              <w:t>Invention,</w:t>
            </w:r>
            <w:r>
              <w:rPr>
                <w:spacing w:val="-15"/>
                <w:sz w:val="24"/>
              </w:rPr>
              <w:t xml:space="preserve"> </w:t>
            </w:r>
            <w:r>
              <w:rPr>
                <w:sz w:val="24"/>
              </w:rPr>
              <w:t>Types</w:t>
            </w:r>
            <w:r>
              <w:rPr>
                <w:spacing w:val="-15"/>
                <w:sz w:val="24"/>
              </w:rPr>
              <w:t xml:space="preserve"> </w:t>
            </w:r>
            <w:r>
              <w:rPr>
                <w:sz w:val="24"/>
              </w:rPr>
              <w:t>of</w:t>
            </w:r>
            <w:r>
              <w:rPr>
                <w:spacing w:val="-15"/>
                <w:sz w:val="24"/>
              </w:rPr>
              <w:t xml:space="preserve"> </w:t>
            </w:r>
            <w:r>
              <w:rPr>
                <w:sz w:val="24"/>
              </w:rPr>
              <w:t>Innovation,</w:t>
            </w:r>
            <w:r>
              <w:rPr>
                <w:spacing w:val="-15"/>
                <w:sz w:val="24"/>
              </w:rPr>
              <w:t xml:space="preserve"> </w:t>
            </w:r>
            <w:r>
              <w:rPr>
                <w:sz w:val="24"/>
              </w:rPr>
              <w:t>Models</w:t>
            </w:r>
            <w:r>
              <w:rPr>
                <w:spacing w:val="-15"/>
                <w:sz w:val="24"/>
              </w:rPr>
              <w:t xml:space="preserve"> </w:t>
            </w:r>
            <w:r>
              <w:rPr>
                <w:sz w:val="24"/>
              </w:rPr>
              <w:t>of</w:t>
            </w:r>
            <w:r>
              <w:rPr>
                <w:spacing w:val="-15"/>
                <w:sz w:val="24"/>
              </w:rPr>
              <w:t xml:space="preserve"> </w:t>
            </w:r>
            <w:r>
              <w:rPr>
                <w:sz w:val="24"/>
              </w:rPr>
              <w:t>Innovation,</w:t>
            </w:r>
            <w:r>
              <w:rPr>
                <w:spacing w:val="-15"/>
                <w:sz w:val="24"/>
              </w:rPr>
              <w:t xml:space="preserve"> </w:t>
            </w:r>
            <w:r>
              <w:rPr>
                <w:sz w:val="24"/>
              </w:rPr>
              <w:t>Innovation</w:t>
            </w:r>
            <w:r>
              <w:rPr>
                <w:spacing w:val="-15"/>
                <w:sz w:val="24"/>
              </w:rPr>
              <w:t xml:space="preserve"> </w:t>
            </w:r>
            <w:r>
              <w:rPr>
                <w:sz w:val="24"/>
              </w:rPr>
              <w:t>as</w:t>
            </w:r>
            <w:r>
              <w:rPr>
                <w:spacing w:val="-15"/>
                <w:sz w:val="24"/>
              </w:rPr>
              <w:t xml:space="preserve"> </w:t>
            </w:r>
            <w:r>
              <w:rPr>
                <w:sz w:val="24"/>
              </w:rPr>
              <w:t>a Management Process.</w:t>
            </w:r>
          </w:p>
        </w:tc>
        <w:tc>
          <w:tcPr>
            <w:tcW w:w="1985" w:type="dxa"/>
          </w:tcPr>
          <w:p w14:paraId="08CF7FF4" w14:textId="77777777" w:rsidR="007829EF" w:rsidRDefault="007829EF">
            <w:pPr>
              <w:pStyle w:val="TableParagraph"/>
              <w:spacing w:before="127"/>
            </w:pPr>
          </w:p>
          <w:p w14:paraId="1B6C6552" w14:textId="77777777" w:rsidR="007829EF" w:rsidRDefault="00000000">
            <w:pPr>
              <w:pStyle w:val="TableParagraph"/>
              <w:ind w:left="287"/>
              <w:jc w:val="center"/>
              <w:rPr>
                <w:b/>
              </w:rPr>
            </w:pPr>
            <w:r>
              <w:rPr>
                <w:b/>
                <w:spacing w:val="-10"/>
              </w:rPr>
              <w:t>9</w:t>
            </w:r>
          </w:p>
        </w:tc>
      </w:tr>
      <w:tr w:rsidR="007829EF" w14:paraId="56F16324" w14:textId="77777777">
        <w:trPr>
          <w:trHeight w:val="1336"/>
        </w:trPr>
        <w:tc>
          <w:tcPr>
            <w:tcW w:w="1020" w:type="dxa"/>
          </w:tcPr>
          <w:p w14:paraId="14DABC0E" w14:textId="77777777" w:rsidR="007829EF" w:rsidRDefault="007829EF">
            <w:pPr>
              <w:pStyle w:val="TableParagraph"/>
              <w:spacing w:before="223"/>
            </w:pPr>
          </w:p>
          <w:p w14:paraId="266D2A52" w14:textId="77777777" w:rsidR="007829EF" w:rsidRDefault="00000000">
            <w:pPr>
              <w:pStyle w:val="TableParagraph"/>
              <w:ind w:left="115" w:right="2"/>
              <w:jc w:val="center"/>
              <w:rPr>
                <w:b/>
              </w:rPr>
            </w:pPr>
            <w:r>
              <w:rPr>
                <w:b/>
                <w:spacing w:val="-5"/>
              </w:rPr>
              <w:t>II</w:t>
            </w:r>
          </w:p>
        </w:tc>
        <w:tc>
          <w:tcPr>
            <w:tcW w:w="6918" w:type="dxa"/>
          </w:tcPr>
          <w:p w14:paraId="44FD5F56" w14:textId="77777777" w:rsidR="007829EF" w:rsidRDefault="00000000">
            <w:pPr>
              <w:pStyle w:val="TableParagraph"/>
              <w:spacing w:before="83"/>
              <w:ind w:left="110"/>
              <w:rPr>
                <w:sz w:val="24"/>
              </w:rPr>
            </w:pPr>
            <w:r>
              <w:rPr>
                <w:b/>
                <w:sz w:val="24"/>
              </w:rPr>
              <w:t>Market</w:t>
            </w:r>
            <w:r>
              <w:rPr>
                <w:b/>
                <w:spacing w:val="48"/>
                <w:sz w:val="24"/>
              </w:rPr>
              <w:t xml:space="preserve"> </w:t>
            </w:r>
            <w:r>
              <w:rPr>
                <w:b/>
                <w:sz w:val="24"/>
              </w:rPr>
              <w:t>adoption</w:t>
            </w:r>
            <w:r>
              <w:rPr>
                <w:b/>
                <w:spacing w:val="51"/>
                <w:sz w:val="24"/>
              </w:rPr>
              <w:t xml:space="preserve"> </w:t>
            </w:r>
            <w:r>
              <w:rPr>
                <w:b/>
                <w:sz w:val="24"/>
              </w:rPr>
              <w:t>and</w:t>
            </w:r>
            <w:r>
              <w:rPr>
                <w:b/>
                <w:spacing w:val="48"/>
                <w:sz w:val="24"/>
              </w:rPr>
              <w:t xml:space="preserve"> </w:t>
            </w:r>
            <w:r>
              <w:rPr>
                <w:b/>
                <w:sz w:val="24"/>
              </w:rPr>
              <w:t>Technology</w:t>
            </w:r>
            <w:r>
              <w:rPr>
                <w:b/>
                <w:spacing w:val="51"/>
                <w:sz w:val="24"/>
              </w:rPr>
              <w:t xml:space="preserve"> </w:t>
            </w:r>
            <w:r>
              <w:rPr>
                <w:b/>
                <w:sz w:val="24"/>
              </w:rPr>
              <w:t>diffusion:</w:t>
            </w:r>
            <w:r>
              <w:rPr>
                <w:b/>
                <w:spacing w:val="52"/>
                <w:sz w:val="24"/>
              </w:rPr>
              <w:t xml:space="preserve"> </w:t>
            </w:r>
            <w:r>
              <w:rPr>
                <w:sz w:val="24"/>
              </w:rPr>
              <w:t>Innovation</w:t>
            </w:r>
            <w:r>
              <w:rPr>
                <w:spacing w:val="50"/>
                <w:sz w:val="24"/>
              </w:rPr>
              <w:t xml:space="preserve"> </w:t>
            </w:r>
            <w:r>
              <w:rPr>
                <w:sz w:val="24"/>
              </w:rPr>
              <w:t>and</w:t>
            </w:r>
            <w:r>
              <w:rPr>
                <w:spacing w:val="50"/>
                <w:sz w:val="24"/>
              </w:rPr>
              <w:t xml:space="preserve"> </w:t>
            </w:r>
            <w:r>
              <w:rPr>
                <w:spacing w:val="-5"/>
                <w:sz w:val="24"/>
              </w:rPr>
              <w:t>the</w:t>
            </w:r>
          </w:p>
          <w:p w14:paraId="473F2E06" w14:textId="77777777" w:rsidR="007829EF" w:rsidRDefault="00000000">
            <w:pPr>
              <w:pStyle w:val="TableParagraph"/>
              <w:spacing w:before="5" w:line="410" w:lineRule="atLeast"/>
              <w:ind w:left="110"/>
              <w:rPr>
                <w:sz w:val="24"/>
              </w:rPr>
            </w:pPr>
            <w:r>
              <w:rPr>
                <w:sz w:val="24"/>
              </w:rPr>
              <w:t>market,</w:t>
            </w:r>
            <w:r>
              <w:rPr>
                <w:spacing w:val="40"/>
                <w:sz w:val="24"/>
              </w:rPr>
              <w:t xml:space="preserve"> </w:t>
            </w:r>
            <w:r>
              <w:rPr>
                <w:sz w:val="24"/>
              </w:rPr>
              <w:t>Innovation</w:t>
            </w:r>
            <w:r>
              <w:rPr>
                <w:spacing w:val="40"/>
                <w:sz w:val="24"/>
              </w:rPr>
              <w:t xml:space="preserve"> </w:t>
            </w:r>
            <w:r>
              <w:rPr>
                <w:sz w:val="24"/>
              </w:rPr>
              <w:t>diffusion</w:t>
            </w:r>
            <w:r>
              <w:rPr>
                <w:spacing w:val="40"/>
                <w:sz w:val="24"/>
              </w:rPr>
              <w:t xml:space="preserve"> </w:t>
            </w:r>
            <w:r>
              <w:rPr>
                <w:sz w:val="24"/>
              </w:rPr>
              <w:t>theories,</w:t>
            </w:r>
            <w:r>
              <w:rPr>
                <w:spacing w:val="40"/>
                <w:sz w:val="24"/>
              </w:rPr>
              <w:t xml:space="preserve"> </w:t>
            </w:r>
            <w:r>
              <w:rPr>
                <w:sz w:val="24"/>
              </w:rPr>
              <w:t>Adopting</w:t>
            </w:r>
            <w:r>
              <w:rPr>
                <w:spacing w:val="40"/>
                <w:sz w:val="24"/>
              </w:rPr>
              <w:t xml:space="preserve"> </w:t>
            </w:r>
            <w:r>
              <w:rPr>
                <w:sz w:val="24"/>
              </w:rPr>
              <w:t>new</w:t>
            </w:r>
            <w:r>
              <w:rPr>
                <w:spacing w:val="40"/>
                <w:sz w:val="24"/>
              </w:rPr>
              <w:t xml:space="preserve"> </w:t>
            </w:r>
            <w:r>
              <w:rPr>
                <w:sz w:val="24"/>
              </w:rPr>
              <w:t>products</w:t>
            </w:r>
            <w:r>
              <w:rPr>
                <w:spacing w:val="40"/>
                <w:sz w:val="24"/>
              </w:rPr>
              <w:t xml:space="preserve"> </w:t>
            </w:r>
            <w:r>
              <w:rPr>
                <w:sz w:val="24"/>
              </w:rPr>
              <w:t>and embracing change.</w:t>
            </w:r>
          </w:p>
        </w:tc>
        <w:tc>
          <w:tcPr>
            <w:tcW w:w="1985" w:type="dxa"/>
          </w:tcPr>
          <w:p w14:paraId="5DD57677" w14:textId="77777777" w:rsidR="007829EF" w:rsidRDefault="007829EF">
            <w:pPr>
              <w:pStyle w:val="TableParagraph"/>
              <w:spacing w:before="223"/>
            </w:pPr>
          </w:p>
          <w:p w14:paraId="612EAEB6" w14:textId="77777777" w:rsidR="007829EF" w:rsidRDefault="00000000">
            <w:pPr>
              <w:pStyle w:val="TableParagraph"/>
              <w:ind w:left="287"/>
              <w:jc w:val="center"/>
              <w:rPr>
                <w:b/>
              </w:rPr>
            </w:pPr>
            <w:r>
              <w:rPr>
                <w:b/>
                <w:spacing w:val="-10"/>
              </w:rPr>
              <w:t>9</w:t>
            </w:r>
          </w:p>
        </w:tc>
      </w:tr>
      <w:tr w:rsidR="007829EF" w14:paraId="73C00E1B" w14:textId="77777777">
        <w:trPr>
          <w:trHeight w:val="1513"/>
        </w:trPr>
        <w:tc>
          <w:tcPr>
            <w:tcW w:w="1020" w:type="dxa"/>
          </w:tcPr>
          <w:p w14:paraId="057552EB" w14:textId="77777777" w:rsidR="007829EF" w:rsidRDefault="007829EF">
            <w:pPr>
              <w:pStyle w:val="TableParagraph"/>
            </w:pPr>
          </w:p>
          <w:p w14:paraId="00FAB7FF" w14:textId="77777777" w:rsidR="007829EF" w:rsidRDefault="007829EF">
            <w:pPr>
              <w:pStyle w:val="TableParagraph"/>
              <w:spacing w:before="63"/>
            </w:pPr>
          </w:p>
          <w:p w14:paraId="2D717513" w14:textId="77777777" w:rsidR="007829EF" w:rsidRDefault="00000000">
            <w:pPr>
              <w:pStyle w:val="TableParagraph"/>
              <w:ind w:left="115" w:right="2"/>
              <w:jc w:val="center"/>
              <w:rPr>
                <w:b/>
              </w:rPr>
            </w:pPr>
            <w:r>
              <w:rPr>
                <w:b/>
                <w:spacing w:val="-5"/>
              </w:rPr>
              <w:t>III</w:t>
            </w:r>
          </w:p>
        </w:tc>
        <w:tc>
          <w:tcPr>
            <w:tcW w:w="6918" w:type="dxa"/>
          </w:tcPr>
          <w:p w14:paraId="74A51FA9" w14:textId="77777777" w:rsidR="007829EF" w:rsidRDefault="00000000">
            <w:pPr>
              <w:pStyle w:val="TableParagraph"/>
              <w:spacing w:line="360" w:lineRule="auto"/>
              <w:ind w:left="110" w:right="96"/>
              <w:jc w:val="both"/>
              <w:rPr>
                <w:sz w:val="24"/>
              </w:rPr>
            </w:pPr>
            <w:r>
              <w:rPr>
                <w:b/>
                <w:sz w:val="24"/>
              </w:rPr>
              <w:t xml:space="preserve">Managing Innovation within Firms: </w:t>
            </w:r>
            <w:r>
              <w:rPr>
                <w:sz w:val="24"/>
              </w:rPr>
              <w:t>Managing uncertainty, Organizational characteristics facilitating innovation process, Organizational structures and innovation, Management tools for</w:t>
            </w:r>
          </w:p>
          <w:p w14:paraId="7DBC7FDA" w14:textId="77777777" w:rsidR="007829EF" w:rsidRDefault="00000000">
            <w:pPr>
              <w:pStyle w:val="TableParagraph"/>
              <w:spacing w:line="258" w:lineRule="exact"/>
              <w:ind w:left="110"/>
              <w:rPr>
                <w:sz w:val="24"/>
              </w:rPr>
            </w:pPr>
            <w:r>
              <w:rPr>
                <w:spacing w:val="-2"/>
                <w:sz w:val="24"/>
              </w:rPr>
              <w:t>innovation.</w:t>
            </w:r>
          </w:p>
        </w:tc>
        <w:tc>
          <w:tcPr>
            <w:tcW w:w="1985" w:type="dxa"/>
          </w:tcPr>
          <w:p w14:paraId="4381D48B" w14:textId="77777777" w:rsidR="007829EF" w:rsidRDefault="007829EF">
            <w:pPr>
              <w:pStyle w:val="TableParagraph"/>
            </w:pPr>
          </w:p>
          <w:p w14:paraId="66C3A632" w14:textId="77777777" w:rsidR="007829EF" w:rsidRDefault="007829EF">
            <w:pPr>
              <w:pStyle w:val="TableParagraph"/>
              <w:spacing w:before="63"/>
            </w:pPr>
          </w:p>
          <w:p w14:paraId="7ACBB3DD" w14:textId="77777777" w:rsidR="007829EF" w:rsidRDefault="00000000">
            <w:pPr>
              <w:pStyle w:val="TableParagraph"/>
              <w:ind w:left="287"/>
              <w:jc w:val="center"/>
              <w:rPr>
                <w:b/>
              </w:rPr>
            </w:pPr>
            <w:r>
              <w:rPr>
                <w:b/>
                <w:spacing w:val="-10"/>
              </w:rPr>
              <w:t>9</w:t>
            </w:r>
          </w:p>
        </w:tc>
      </w:tr>
      <w:tr w:rsidR="007829EF" w14:paraId="302516B7" w14:textId="77777777">
        <w:trPr>
          <w:trHeight w:val="1243"/>
        </w:trPr>
        <w:tc>
          <w:tcPr>
            <w:tcW w:w="1020" w:type="dxa"/>
          </w:tcPr>
          <w:p w14:paraId="29EA2682" w14:textId="77777777" w:rsidR="007829EF" w:rsidRDefault="007829EF">
            <w:pPr>
              <w:pStyle w:val="TableParagraph"/>
              <w:spacing w:before="129"/>
            </w:pPr>
          </w:p>
          <w:p w14:paraId="16D41714" w14:textId="77777777" w:rsidR="007829EF" w:rsidRDefault="00000000">
            <w:pPr>
              <w:pStyle w:val="TableParagraph"/>
              <w:ind w:left="115"/>
              <w:jc w:val="center"/>
              <w:rPr>
                <w:b/>
              </w:rPr>
            </w:pPr>
            <w:r>
              <w:rPr>
                <w:b/>
                <w:spacing w:val="-5"/>
              </w:rPr>
              <w:t>IV</w:t>
            </w:r>
          </w:p>
        </w:tc>
        <w:tc>
          <w:tcPr>
            <w:tcW w:w="6918" w:type="dxa"/>
          </w:tcPr>
          <w:p w14:paraId="6186298A" w14:textId="77777777" w:rsidR="007829EF" w:rsidRDefault="00000000">
            <w:pPr>
              <w:pStyle w:val="TableParagraph"/>
              <w:spacing w:line="360" w:lineRule="auto"/>
              <w:ind w:left="110" w:right="16"/>
              <w:rPr>
                <w:sz w:val="24"/>
              </w:rPr>
            </w:pPr>
            <w:r>
              <w:rPr>
                <w:b/>
                <w:sz w:val="24"/>
              </w:rPr>
              <w:t>Managing</w:t>
            </w:r>
            <w:r>
              <w:rPr>
                <w:b/>
                <w:spacing w:val="-7"/>
                <w:sz w:val="24"/>
              </w:rPr>
              <w:t xml:space="preserve"> </w:t>
            </w:r>
            <w:r>
              <w:rPr>
                <w:b/>
                <w:sz w:val="24"/>
              </w:rPr>
              <w:t>Intellectual</w:t>
            </w:r>
            <w:r>
              <w:rPr>
                <w:b/>
                <w:spacing w:val="-11"/>
                <w:sz w:val="24"/>
              </w:rPr>
              <w:t xml:space="preserve"> </w:t>
            </w:r>
            <w:r>
              <w:rPr>
                <w:b/>
                <w:sz w:val="24"/>
              </w:rPr>
              <w:t>Property:</w:t>
            </w:r>
            <w:r>
              <w:rPr>
                <w:b/>
                <w:spacing w:val="-4"/>
                <w:sz w:val="24"/>
              </w:rPr>
              <w:t xml:space="preserve"> </w:t>
            </w:r>
            <w:r>
              <w:rPr>
                <w:sz w:val="24"/>
              </w:rPr>
              <w:t>An</w:t>
            </w:r>
            <w:r>
              <w:rPr>
                <w:spacing w:val="-12"/>
                <w:sz w:val="24"/>
              </w:rPr>
              <w:t xml:space="preserve"> </w:t>
            </w:r>
            <w:r>
              <w:rPr>
                <w:sz w:val="24"/>
              </w:rPr>
              <w:t>introduction</w:t>
            </w:r>
            <w:r>
              <w:rPr>
                <w:spacing w:val="-12"/>
                <w:sz w:val="24"/>
              </w:rPr>
              <w:t xml:space="preserve"> </w:t>
            </w:r>
            <w:r>
              <w:rPr>
                <w:sz w:val="24"/>
              </w:rPr>
              <w:t>to</w:t>
            </w:r>
            <w:r>
              <w:rPr>
                <w:spacing w:val="-13"/>
                <w:sz w:val="24"/>
              </w:rPr>
              <w:t xml:space="preserve"> </w:t>
            </w:r>
            <w:r>
              <w:rPr>
                <w:sz w:val="24"/>
              </w:rPr>
              <w:t>patents,</w:t>
            </w:r>
            <w:r>
              <w:rPr>
                <w:spacing w:val="-5"/>
                <w:sz w:val="24"/>
              </w:rPr>
              <w:t xml:space="preserve"> </w:t>
            </w:r>
            <w:r>
              <w:rPr>
                <w:sz w:val="24"/>
              </w:rPr>
              <w:t>Expiry of</w:t>
            </w:r>
            <w:r>
              <w:rPr>
                <w:spacing w:val="-17"/>
                <w:sz w:val="24"/>
              </w:rPr>
              <w:t xml:space="preserve"> </w:t>
            </w:r>
            <w:r>
              <w:rPr>
                <w:sz w:val="24"/>
              </w:rPr>
              <w:t>a</w:t>
            </w:r>
            <w:r>
              <w:rPr>
                <w:spacing w:val="-15"/>
                <w:sz w:val="24"/>
              </w:rPr>
              <w:t xml:space="preserve"> </w:t>
            </w:r>
            <w:r>
              <w:rPr>
                <w:sz w:val="24"/>
              </w:rPr>
              <w:t>patent</w:t>
            </w:r>
            <w:r>
              <w:rPr>
                <w:spacing w:val="-15"/>
                <w:sz w:val="24"/>
              </w:rPr>
              <w:t xml:space="preserve"> </w:t>
            </w:r>
            <w:r>
              <w:rPr>
                <w:sz w:val="24"/>
              </w:rPr>
              <w:t>and</w:t>
            </w:r>
            <w:r>
              <w:rPr>
                <w:spacing w:val="-15"/>
                <w:sz w:val="24"/>
              </w:rPr>
              <w:t xml:space="preserve"> </w:t>
            </w:r>
            <w:r>
              <w:rPr>
                <w:sz w:val="24"/>
              </w:rPr>
              <w:t>patent</w:t>
            </w:r>
            <w:r>
              <w:rPr>
                <w:spacing w:val="-15"/>
                <w:sz w:val="24"/>
              </w:rPr>
              <w:t xml:space="preserve"> </w:t>
            </w:r>
            <w:r>
              <w:rPr>
                <w:sz w:val="24"/>
              </w:rPr>
              <w:t>extensions,</w:t>
            </w:r>
            <w:r>
              <w:rPr>
                <w:spacing w:val="-15"/>
                <w:sz w:val="24"/>
              </w:rPr>
              <w:t xml:space="preserve"> </w:t>
            </w:r>
            <w:r>
              <w:rPr>
                <w:sz w:val="24"/>
              </w:rPr>
              <w:t>Trademarks,</w:t>
            </w:r>
            <w:r>
              <w:rPr>
                <w:spacing w:val="-12"/>
                <w:sz w:val="24"/>
              </w:rPr>
              <w:t xml:space="preserve"> </w:t>
            </w:r>
            <w:r>
              <w:rPr>
                <w:sz w:val="24"/>
              </w:rPr>
              <w:t>Using</w:t>
            </w:r>
            <w:r>
              <w:rPr>
                <w:spacing w:val="-15"/>
                <w:sz w:val="24"/>
              </w:rPr>
              <w:t xml:space="preserve"> </w:t>
            </w:r>
            <w:r>
              <w:rPr>
                <w:sz w:val="24"/>
              </w:rPr>
              <w:t>brands</w:t>
            </w:r>
            <w:r>
              <w:rPr>
                <w:spacing w:val="-11"/>
                <w:sz w:val="24"/>
              </w:rPr>
              <w:t xml:space="preserve"> </w:t>
            </w:r>
            <w:r>
              <w:rPr>
                <w:sz w:val="24"/>
              </w:rPr>
              <w:t>to</w:t>
            </w:r>
            <w:r>
              <w:rPr>
                <w:spacing w:val="-15"/>
                <w:sz w:val="24"/>
              </w:rPr>
              <w:t xml:space="preserve"> </w:t>
            </w:r>
            <w:r>
              <w:rPr>
                <w:spacing w:val="-2"/>
                <w:sz w:val="24"/>
              </w:rPr>
              <w:t>protect</w:t>
            </w:r>
          </w:p>
          <w:p w14:paraId="72F473B6" w14:textId="77777777" w:rsidR="007829EF" w:rsidRDefault="00000000">
            <w:pPr>
              <w:pStyle w:val="TableParagraph"/>
              <w:ind w:left="110"/>
              <w:rPr>
                <w:sz w:val="24"/>
              </w:rPr>
            </w:pPr>
            <w:r>
              <w:rPr>
                <w:sz w:val="24"/>
              </w:rPr>
              <w:t>intellectual</w:t>
            </w:r>
            <w:r>
              <w:rPr>
                <w:spacing w:val="-9"/>
                <w:sz w:val="24"/>
              </w:rPr>
              <w:t xml:space="preserve"> </w:t>
            </w:r>
            <w:r>
              <w:rPr>
                <w:sz w:val="24"/>
              </w:rPr>
              <w:t>property,</w:t>
            </w:r>
            <w:r>
              <w:rPr>
                <w:spacing w:val="-2"/>
                <w:sz w:val="24"/>
              </w:rPr>
              <w:t xml:space="preserve"> </w:t>
            </w:r>
            <w:r>
              <w:rPr>
                <w:sz w:val="24"/>
              </w:rPr>
              <w:t>Remedy</w:t>
            </w:r>
            <w:r>
              <w:rPr>
                <w:spacing w:val="-13"/>
                <w:sz w:val="24"/>
              </w:rPr>
              <w:t xml:space="preserve"> </w:t>
            </w:r>
            <w:r>
              <w:rPr>
                <w:sz w:val="24"/>
              </w:rPr>
              <w:t>against</w:t>
            </w:r>
            <w:r>
              <w:rPr>
                <w:spacing w:val="-2"/>
                <w:sz w:val="24"/>
              </w:rPr>
              <w:t xml:space="preserve"> infringement.</w:t>
            </w:r>
          </w:p>
        </w:tc>
        <w:tc>
          <w:tcPr>
            <w:tcW w:w="1985" w:type="dxa"/>
          </w:tcPr>
          <w:p w14:paraId="2708127E" w14:textId="77777777" w:rsidR="007829EF" w:rsidRDefault="007829EF">
            <w:pPr>
              <w:pStyle w:val="TableParagraph"/>
              <w:spacing w:before="129"/>
            </w:pPr>
          </w:p>
          <w:p w14:paraId="7BBA2B89" w14:textId="77777777" w:rsidR="007829EF" w:rsidRDefault="00000000">
            <w:pPr>
              <w:pStyle w:val="TableParagraph"/>
              <w:ind w:left="287"/>
              <w:jc w:val="center"/>
              <w:rPr>
                <w:b/>
              </w:rPr>
            </w:pPr>
            <w:r>
              <w:rPr>
                <w:b/>
                <w:spacing w:val="-10"/>
              </w:rPr>
              <w:t>9</w:t>
            </w:r>
          </w:p>
        </w:tc>
      </w:tr>
      <w:tr w:rsidR="007829EF" w14:paraId="29715E3F" w14:textId="77777777">
        <w:trPr>
          <w:trHeight w:val="513"/>
        </w:trPr>
        <w:tc>
          <w:tcPr>
            <w:tcW w:w="7938" w:type="dxa"/>
            <w:gridSpan w:val="2"/>
          </w:tcPr>
          <w:p w14:paraId="19E52C58" w14:textId="77777777" w:rsidR="007829EF" w:rsidRDefault="00000000">
            <w:pPr>
              <w:pStyle w:val="TableParagraph"/>
              <w:spacing w:before="68"/>
              <w:ind w:left="468"/>
              <w:rPr>
                <w:b/>
              </w:rPr>
            </w:pPr>
            <w:r>
              <w:rPr>
                <w:b/>
                <w:spacing w:val="-2"/>
              </w:rPr>
              <w:t>Total</w:t>
            </w:r>
          </w:p>
        </w:tc>
        <w:tc>
          <w:tcPr>
            <w:tcW w:w="1985" w:type="dxa"/>
          </w:tcPr>
          <w:p w14:paraId="07E2F8D9" w14:textId="77777777" w:rsidR="007829EF" w:rsidRDefault="00000000">
            <w:pPr>
              <w:pStyle w:val="TableParagraph"/>
              <w:spacing w:before="68"/>
              <w:ind w:left="287" w:right="173"/>
              <w:jc w:val="center"/>
              <w:rPr>
                <w:b/>
              </w:rPr>
            </w:pPr>
            <w:r>
              <w:rPr>
                <w:b/>
                <w:spacing w:val="-5"/>
              </w:rPr>
              <w:t>36</w:t>
            </w:r>
          </w:p>
        </w:tc>
      </w:tr>
    </w:tbl>
    <w:p w14:paraId="7D396050" w14:textId="77777777" w:rsidR="007829EF" w:rsidRDefault="007829EF">
      <w:pPr>
        <w:pStyle w:val="BodyText"/>
        <w:spacing w:before="107"/>
      </w:pPr>
    </w:p>
    <w:p w14:paraId="1D30DD91" w14:textId="77777777" w:rsidR="007829EF" w:rsidRDefault="00000000">
      <w:pPr>
        <w:ind w:left="1005"/>
        <w:rPr>
          <w:b/>
        </w:rPr>
      </w:pPr>
      <w:r>
        <w:rPr>
          <w:b/>
        </w:rPr>
        <w:t>Text</w:t>
      </w:r>
      <w:r>
        <w:rPr>
          <w:b/>
          <w:spacing w:val="-5"/>
        </w:rPr>
        <w:t xml:space="preserve"> </w:t>
      </w:r>
      <w:r>
        <w:rPr>
          <w:b/>
          <w:spacing w:val="-2"/>
        </w:rPr>
        <w:t>Book:</w:t>
      </w:r>
    </w:p>
    <w:p w14:paraId="76B0CAEE" w14:textId="77777777" w:rsidR="007829EF" w:rsidRDefault="00000000">
      <w:pPr>
        <w:pStyle w:val="ListParagraph"/>
        <w:numPr>
          <w:ilvl w:val="1"/>
          <w:numId w:val="54"/>
        </w:numPr>
        <w:tabs>
          <w:tab w:val="left" w:pos="1584"/>
        </w:tabs>
        <w:spacing w:before="115" w:line="345" w:lineRule="auto"/>
        <w:ind w:right="1830"/>
      </w:pPr>
      <w:r>
        <w:t>Trott,</w:t>
      </w:r>
      <w:r>
        <w:rPr>
          <w:spacing w:val="-2"/>
        </w:rPr>
        <w:t xml:space="preserve"> </w:t>
      </w:r>
      <w:r>
        <w:t>P.</w:t>
      </w:r>
      <w:r>
        <w:rPr>
          <w:spacing w:val="-2"/>
        </w:rPr>
        <w:t xml:space="preserve"> </w:t>
      </w:r>
      <w:r>
        <w:t xml:space="preserve">(2021). </w:t>
      </w:r>
      <w:r>
        <w:rPr>
          <w:i/>
        </w:rPr>
        <w:t>Innovation</w:t>
      </w:r>
      <w:r>
        <w:rPr>
          <w:i/>
          <w:spacing w:val="-4"/>
        </w:rPr>
        <w:t xml:space="preserve"> </w:t>
      </w:r>
      <w:r>
        <w:rPr>
          <w:i/>
        </w:rPr>
        <w:t>Management</w:t>
      </w:r>
      <w:r>
        <w:rPr>
          <w:i/>
          <w:spacing w:val="-1"/>
        </w:rPr>
        <w:t xml:space="preserve"> </w:t>
      </w:r>
      <w:r>
        <w:rPr>
          <w:i/>
        </w:rPr>
        <w:t>and</w:t>
      </w:r>
      <w:r>
        <w:rPr>
          <w:i/>
          <w:spacing w:val="-5"/>
        </w:rPr>
        <w:t xml:space="preserve"> </w:t>
      </w:r>
      <w:r>
        <w:rPr>
          <w:i/>
        </w:rPr>
        <w:t>New</w:t>
      </w:r>
      <w:r>
        <w:rPr>
          <w:i/>
          <w:spacing w:val="-7"/>
        </w:rPr>
        <w:t xml:space="preserve"> </w:t>
      </w:r>
      <w:r>
        <w:rPr>
          <w:i/>
        </w:rPr>
        <w:t xml:space="preserve">Product Development </w:t>
      </w:r>
      <w:r>
        <w:t>(7th</w:t>
      </w:r>
      <w:r>
        <w:rPr>
          <w:spacing w:val="-9"/>
        </w:rPr>
        <w:t xml:space="preserve"> </w:t>
      </w:r>
      <w:r>
        <w:t>ed.). Pearson Education Limited.</w:t>
      </w:r>
    </w:p>
    <w:p w14:paraId="776602B2" w14:textId="77777777" w:rsidR="007829EF" w:rsidRDefault="00000000">
      <w:pPr>
        <w:spacing w:before="22"/>
        <w:ind w:left="1005"/>
        <w:rPr>
          <w:b/>
        </w:rPr>
      </w:pPr>
      <w:r>
        <w:rPr>
          <w:b/>
        </w:rPr>
        <w:t>Reference</w:t>
      </w:r>
      <w:r>
        <w:rPr>
          <w:b/>
          <w:spacing w:val="-9"/>
        </w:rPr>
        <w:t xml:space="preserve"> </w:t>
      </w:r>
      <w:r>
        <w:rPr>
          <w:b/>
          <w:spacing w:val="-2"/>
        </w:rPr>
        <w:t>Books:</w:t>
      </w:r>
    </w:p>
    <w:p w14:paraId="1F8258C8" w14:textId="77777777" w:rsidR="007829EF" w:rsidRDefault="00000000">
      <w:pPr>
        <w:pStyle w:val="ListParagraph"/>
        <w:numPr>
          <w:ilvl w:val="1"/>
          <w:numId w:val="54"/>
        </w:numPr>
        <w:tabs>
          <w:tab w:val="left" w:pos="1584"/>
        </w:tabs>
        <w:spacing w:before="113" w:line="348" w:lineRule="auto"/>
        <w:ind w:right="1846"/>
      </w:pPr>
      <w:r>
        <w:t>Innovative</w:t>
      </w:r>
      <w:r>
        <w:rPr>
          <w:spacing w:val="27"/>
        </w:rPr>
        <w:t xml:space="preserve"> </w:t>
      </w:r>
      <w:r>
        <w:t>Management,</w:t>
      </w:r>
      <w:r>
        <w:rPr>
          <w:spacing w:val="36"/>
        </w:rPr>
        <w:t xml:space="preserve"> </w:t>
      </w:r>
      <w:proofErr w:type="spellStart"/>
      <w:r>
        <w:t>Strategies,Concepts</w:t>
      </w:r>
      <w:proofErr w:type="spellEnd"/>
      <w:r>
        <w:rPr>
          <w:spacing w:val="34"/>
        </w:rPr>
        <w:t xml:space="preserve"> </w:t>
      </w:r>
      <w:r>
        <w:t>and Tools</w:t>
      </w:r>
      <w:r>
        <w:rPr>
          <w:spacing w:val="33"/>
        </w:rPr>
        <w:t xml:space="preserve"> </w:t>
      </w:r>
      <w:r>
        <w:t>for</w:t>
      </w:r>
      <w:r>
        <w:rPr>
          <w:spacing w:val="39"/>
        </w:rPr>
        <w:t xml:space="preserve"> </w:t>
      </w:r>
      <w:r>
        <w:t>growth</w:t>
      </w:r>
      <w:r>
        <w:rPr>
          <w:spacing w:val="27"/>
        </w:rPr>
        <w:t xml:space="preserve"> </w:t>
      </w:r>
      <w:r>
        <w:t>and</w:t>
      </w:r>
      <w:r>
        <w:rPr>
          <w:spacing w:val="28"/>
        </w:rPr>
        <w:t xml:space="preserve"> </w:t>
      </w:r>
      <w:r>
        <w:t>profit,</w:t>
      </w:r>
      <w:r>
        <w:rPr>
          <w:spacing w:val="33"/>
        </w:rPr>
        <w:t xml:space="preserve"> </w:t>
      </w:r>
      <w:proofErr w:type="spellStart"/>
      <w:r>
        <w:t>Sholomo</w:t>
      </w:r>
      <w:proofErr w:type="spellEnd"/>
      <w:r>
        <w:t xml:space="preserve"> </w:t>
      </w:r>
      <w:r>
        <w:rPr>
          <w:spacing w:val="-2"/>
        </w:rPr>
        <w:t>Maital,</w:t>
      </w:r>
    </w:p>
    <w:p w14:paraId="6694BCB5" w14:textId="77777777" w:rsidR="007829EF" w:rsidRDefault="00000000">
      <w:pPr>
        <w:pStyle w:val="ListParagraph"/>
        <w:numPr>
          <w:ilvl w:val="1"/>
          <w:numId w:val="54"/>
        </w:numPr>
        <w:tabs>
          <w:tab w:val="left" w:pos="1584"/>
        </w:tabs>
        <w:spacing w:before="13"/>
      </w:pPr>
      <w:r>
        <w:t>Technology</w:t>
      </w:r>
      <w:r>
        <w:rPr>
          <w:spacing w:val="7"/>
        </w:rPr>
        <w:t xml:space="preserve"> </w:t>
      </w:r>
      <w:r>
        <w:t>and</w:t>
      </w:r>
      <w:r>
        <w:rPr>
          <w:spacing w:val="11"/>
        </w:rPr>
        <w:t xml:space="preserve"> </w:t>
      </w:r>
      <w:r>
        <w:t>Innovation</w:t>
      </w:r>
      <w:r>
        <w:rPr>
          <w:spacing w:val="10"/>
        </w:rPr>
        <w:t xml:space="preserve"> </w:t>
      </w:r>
      <w:r>
        <w:t>Management.</w:t>
      </w:r>
      <w:r>
        <w:rPr>
          <w:spacing w:val="20"/>
        </w:rPr>
        <w:t xml:space="preserve"> </w:t>
      </w:r>
      <w:r>
        <w:t>Shankar</w:t>
      </w:r>
      <w:r>
        <w:rPr>
          <w:spacing w:val="14"/>
        </w:rPr>
        <w:t xml:space="preserve"> </w:t>
      </w:r>
      <w:r>
        <w:t>Dubey,</w:t>
      </w:r>
      <w:r>
        <w:rPr>
          <w:spacing w:val="16"/>
        </w:rPr>
        <w:t xml:space="preserve"> </w:t>
      </w:r>
      <w:r>
        <w:t>Sanjiva,</w:t>
      </w:r>
      <w:r>
        <w:rPr>
          <w:spacing w:val="18"/>
        </w:rPr>
        <w:t xml:space="preserve"> </w:t>
      </w:r>
      <w:r>
        <w:t>2</w:t>
      </w:r>
      <w:r>
        <w:rPr>
          <w:vertAlign w:val="superscript"/>
        </w:rPr>
        <w:t>nd</w:t>
      </w:r>
      <w:r>
        <w:rPr>
          <w:spacing w:val="12"/>
        </w:rPr>
        <w:t xml:space="preserve"> </w:t>
      </w:r>
      <w:r>
        <w:t>Edition,</w:t>
      </w:r>
      <w:r>
        <w:rPr>
          <w:spacing w:val="15"/>
        </w:rPr>
        <w:t xml:space="preserve"> </w:t>
      </w:r>
      <w:r>
        <w:rPr>
          <w:spacing w:val="-5"/>
        </w:rPr>
        <w:t>PHI</w:t>
      </w:r>
    </w:p>
    <w:p w14:paraId="7318539A" w14:textId="77777777" w:rsidR="007829EF" w:rsidRDefault="00000000">
      <w:pPr>
        <w:spacing w:before="121" w:line="222" w:lineRule="exact"/>
        <w:ind w:left="1584"/>
      </w:pPr>
      <w:r>
        <w:t>learning,</w:t>
      </w:r>
      <w:r>
        <w:rPr>
          <w:spacing w:val="-2"/>
        </w:rPr>
        <w:t xml:space="preserve"> </w:t>
      </w:r>
      <w:r>
        <w:rPr>
          <w:spacing w:val="-4"/>
        </w:rPr>
        <w:t>2019</w:t>
      </w:r>
    </w:p>
    <w:p w14:paraId="074C31B6" w14:textId="77777777" w:rsidR="007829EF" w:rsidRDefault="007829EF">
      <w:pPr>
        <w:spacing w:line="222" w:lineRule="exact"/>
        <w:sectPr w:rsidR="007829EF" w:rsidSect="00572258">
          <w:pgSz w:w="11920" w:h="16850"/>
          <w:pgMar w:top="5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11BC2DA" w14:textId="77777777" w:rsidR="007829EF" w:rsidRDefault="00000000">
      <w:pPr>
        <w:pStyle w:val="Heading6"/>
        <w:spacing w:before="72" w:line="275" w:lineRule="exact"/>
        <w:jc w:val="both"/>
      </w:pPr>
      <w:bookmarkStart w:id="75" w:name="AEC_III"/>
      <w:bookmarkStart w:id="76" w:name="_bookmark21"/>
      <w:bookmarkEnd w:id="75"/>
      <w:bookmarkEnd w:id="76"/>
      <w:r>
        <w:lastRenderedPageBreak/>
        <w:t>AEC</w:t>
      </w:r>
      <w:r>
        <w:rPr>
          <w:spacing w:val="-3"/>
        </w:rPr>
        <w:t xml:space="preserve"> </w:t>
      </w:r>
      <w:r>
        <w:rPr>
          <w:spacing w:val="-5"/>
        </w:rPr>
        <w:t>III</w:t>
      </w:r>
    </w:p>
    <w:p w14:paraId="710ECD5B" w14:textId="77777777" w:rsidR="007829EF" w:rsidRDefault="00000000">
      <w:pPr>
        <w:spacing w:after="10" w:line="275" w:lineRule="exact"/>
        <w:ind w:left="295"/>
        <w:jc w:val="both"/>
        <w:rPr>
          <w:b/>
          <w:sz w:val="24"/>
        </w:rPr>
      </w:pPr>
      <w:r>
        <w:rPr>
          <w:b/>
          <w:sz w:val="24"/>
        </w:rPr>
        <w:t>CEN</w:t>
      </w:r>
      <w:r>
        <w:rPr>
          <w:b/>
          <w:spacing w:val="-5"/>
          <w:sz w:val="24"/>
        </w:rPr>
        <w:t xml:space="preserve"> </w:t>
      </w:r>
      <w:r>
        <w:rPr>
          <w:b/>
          <w:sz w:val="24"/>
        </w:rPr>
        <w:t>III:</w:t>
      </w:r>
      <w:r>
        <w:rPr>
          <w:b/>
          <w:spacing w:val="-2"/>
          <w:sz w:val="24"/>
        </w:rPr>
        <w:t xml:space="preserve"> </w:t>
      </w:r>
      <w:r>
        <w:rPr>
          <w:b/>
          <w:sz w:val="24"/>
        </w:rPr>
        <w:t>Fundamentals</w:t>
      </w:r>
      <w:r>
        <w:rPr>
          <w:b/>
          <w:spacing w:val="-6"/>
          <w:sz w:val="24"/>
        </w:rPr>
        <w:t xml:space="preserve"> </w:t>
      </w:r>
      <w:r>
        <w:rPr>
          <w:b/>
          <w:sz w:val="24"/>
        </w:rPr>
        <w:t>of</w:t>
      </w:r>
      <w:r>
        <w:rPr>
          <w:b/>
          <w:spacing w:val="-5"/>
          <w:sz w:val="24"/>
        </w:rPr>
        <w:t xml:space="preserve"> </w:t>
      </w:r>
      <w:r>
        <w:rPr>
          <w:b/>
          <w:sz w:val="24"/>
        </w:rPr>
        <w:t>Business</w:t>
      </w:r>
      <w:r>
        <w:rPr>
          <w:b/>
          <w:spacing w:val="-3"/>
          <w:sz w:val="24"/>
        </w:rPr>
        <w:t xml:space="preserve"> </w:t>
      </w:r>
      <w:r>
        <w:rPr>
          <w:b/>
          <w:spacing w:val="-2"/>
          <w:sz w:val="24"/>
        </w:rPr>
        <w:t>Communication</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9"/>
        <w:gridCol w:w="5231"/>
      </w:tblGrid>
      <w:tr w:rsidR="007829EF" w14:paraId="58816836" w14:textId="77777777">
        <w:trPr>
          <w:trHeight w:val="277"/>
        </w:trPr>
        <w:tc>
          <w:tcPr>
            <w:tcW w:w="5229" w:type="dxa"/>
          </w:tcPr>
          <w:p w14:paraId="5FE903AF" w14:textId="77777777" w:rsidR="007829EF" w:rsidRDefault="00000000">
            <w:pPr>
              <w:pStyle w:val="TableParagraph"/>
              <w:spacing w:line="258" w:lineRule="exact"/>
              <w:ind w:left="112"/>
              <w:rPr>
                <w:sz w:val="24"/>
              </w:rPr>
            </w:pPr>
            <w:r>
              <w:rPr>
                <w:sz w:val="24"/>
              </w:rPr>
              <w:t>Subject</w:t>
            </w:r>
            <w:r>
              <w:rPr>
                <w:spacing w:val="2"/>
                <w:sz w:val="24"/>
              </w:rPr>
              <w:t xml:space="preserve"> </w:t>
            </w:r>
            <w:r>
              <w:rPr>
                <w:spacing w:val="-2"/>
                <w:sz w:val="24"/>
              </w:rPr>
              <w:t>Code:</w:t>
            </w:r>
          </w:p>
        </w:tc>
        <w:tc>
          <w:tcPr>
            <w:tcW w:w="5231" w:type="dxa"/>
          </w:tcPr>
          <w:p w14:paraId="093F3282" w14:textId="77777777" w:rsidR="007829EF" w:rsidRDefault="00000000">
            <w:pPr>
              <w:pStyle w:val="TableParagraph"/>
              <w:spacing w:line="258" w:lineRule="exact"/>
              <w:ind w:left="114"/>
              <w:rPr>
                <w:sz w:val="24"/>
              </w:rPr>
            </w:pPr>
            <w:r>
              <w:rPr>
                <w:sz w:val="24"/>
              </w:rPr>
              <w:t>Course</w:t>
            </w:r>
            <w:r>
              <w:rPr>
                <w:spacing w:val="-3"/>
                <w:sz w:val="24"/>
              </w:rPr>
              <w:t xml:space="preserve"> </w:t>
            </w:r>
            <w:r>
              <w:rPr>
                <w:sz w:val="24"/>
              </w:rPr>
              <w:t>Level</w:t>
            </w:r>
            <w:r>
              <w:rPr>
                <w:spacing w:val="-11"/>
                <w:sz w:val="24"/>
              </w:rPr>
              <w:t xml:space="preserve"> </w:t>
            </w:r>
            <w:r>
              <w:rPr>
                <w:spacing w:val="-4"/>
                <w:sz w:val="24"/>
              </w:rPr>
              <w:t>:100</w:t>
            </w:r>
          </w:p>
        </w:tc>
      </w:tr>
      <w:tr w:rsidR="007829EF" w14:paraId="55117116" w14:textId="77777777">
        <w:trPr>
          <w:trHeight w:val="275"/>
        </w:trPr>
        <w:tc>
          <w:tcPr>
            <w:tcW w:w="5229" w:type="dxa"/>
          </w:tcPr>
          <w:p w14:paraId="7787C84A" w14:textId="77777777" w:rsidR="007829EF" w:rsidRDefault="00000000">
            <w:pPr>
              <w:pStyle w:val="TableParagraph"/>
              <w:spacing w:line="256" w:lineRule="exact"/>
              <w:ind w:left="112"/>
              <w:rPr>
                <w:sz w:val="24"/>
              </w:rPr>
            </w:pPr>
            <w:r>
              <w:rPr>
                <w:sz w:val="24"/>
              </w:rPr>
              <w:t>Credit</w:t>
            </w:r>
            <w:r>
              <w:rPr>
                <w:spacing w:val="-8"/>
                <w:sz w:val="24"/>
              </w:rPr>
              <w:t xml:space="preserve"> </w:t>
            </w:r>
            <w:r>
              <w:rPr>
                <w:sz w:val="24"/>
              </w:rPr>
              <w:t>Units:</w:t>
            </w:r>
            <w:r>
              <w:rPr>
                <w:spacing w:val="-6"/>
                <w:sz w:val="24"/>
              </w:rPr>
              <w:t xml:space="preserve"> </w:t>
            </w:r>
            <w:r>
              <w:rPr>
                <w:sz w:val="24"/>
              </w:rPr>
              <w:t>L-T-P-C=1-0-0-</w:t>
            </w:r>
            <w:r>
              <w:rPr>
                <w:spacing w:val="-10"/>
                <w:sz w:val="24"/>
              </w:rPr>
              <w:t>1</w:t>
            </w:r>
          </w:p>
        </w:tc>
        <w:tc>
          <w:tcPr>
            <w:tcW w:w="5231" w:type="dxa"/>
          </w:tcPr>
          <w:p w14:paraId="2F1BB592" w14:textId="77777777" w:rsidR="007829EF" w:rsidRDefault="00000000">
            <w:pPr>
              <w:pStyle w:val="TableParagraph"/>
              <w:spacing w:line="256" w:lineRule="exact"/>
              <w:ind w:left="114"/>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192C4B09" w14:textId="77777777" w:rsidR="007829EF" w:rsidRDefault="00000000">
      <w:pPr>
        <w:pStyle w:val="BodyText"/>
        <w:spacing w:before="264"/>
        <w:ind w:left="295" w:right="967"/>
        <w:jc w:val="both"/>
      </w:pPr>
      <w:r>
        <w:rPr>
          <w:b/>
        </w:rPr>
        <w:t>Course</w:t>
      </w:r>
      <w:r>
        <w:rPr>
          <w:b/>
          <w:spacing w:val="-4"/>
        </w:rPr>
        <w:t xml:space="preserve"> </w:t>
      </w:r>
      <w:r>
        <w:rPr>
          <w:b/>
        </w:rPr>
        <w:t xml:space="preserve">Objective: </w:t>
      </w:r>
      <w:r>
        <w:t>The</w:t>
      </w:r>
      <w:r>
        <w:rPr>
          <w:spacing w:val="-2"/>
        </w:rPr>
        <w:t xml:space="preserve"> </w:t>
      </w:r>
      <w:r>
        <w:t>aim</w:t>
      </w:r>
      <w:r>
        <w:rPr>
          <w:spacing w:val="-2"/>
        </w:rPr>
        <w:t xml:space="preserve"> </w:t>
      </w:r>
      <w:r>
        <w:t>of</w:t>
      </w:r>
      <w:r>
        <w:rPr>
          <w:spacing w:val="-2"/>
        </w:rPr>
        <w:t xml:space="preserve"> </w:t>
      </w:r>
      <w:r>
        <w:t>the</w:t>
      </w:r>
      <w:r>
        <w:rPr>
          <w:spacing w:val="-2"/>
        </w:rPr>
        <w:t xml:space="preserve"> </w:t>
      </w:r>
      <w:r>
        <w:t>course</w:t>
      </w:r>
      <w:r>
        <w:rPr>
          <w:spacing w:val="-3"/>
        </w:rPr>
        <w:t xml:space="preserve"> </w:t>
      </w:r>
      <w:r>
        <w:t>is</w:t>
      </w:r>
      <w:r>
        <w:rPr>
          <w:spacing w:val="-2"/>
        </w:rPr>
        <w:t xml:space="preserve"> </w:t>
      </w:r>
      <w:r>
        <w:t>to</w:t>
      </w:r>
      <w:r>
        <w:rPr>
          <w:spacing w:val="-2"/>
        </w:rPr>
        <w:t xml:space="preserve"> </w:t>
      </w:r>
      <w:r>
        <w:t>develop</w:t>
      </w:r>
      <w:r>
        <w:rPr>
          <w:spacing w:val="-2"/>
        </w:rPr>
        <w:t xml:space="preserve"> </w:t>
      </w:r>
      <w:r>
        <w:t>essential</w:t>
      </w:r>
      <w:r>
        <w:rPr>
          <w:spacing w:val="-2"/>
        </w:rPr>
        <w:t xml:space="preserve"> </w:t>
      </w:r>
      <w:r>
        <w:t>business communication</w:t>
      </w:r>
      <w:r>
        <w:rPr>
          <w:spacing w:val="-2"/>
        </w:rPr>
        <w:t xml:space="preserve"> </w:t>
      </w:r>
      <w:r>
        <w:t>skills,</w:t>
      </w:r>
      <w:r>
        <w:rPr>
          <w:spacing w:val="-2"/>
        </w:rPr>
        <w:t xml:space="preserve"> </w:t>
      </w:r>
      <w:r>
        <w:t>including effective writing, speaking, and interpersonal communication, to enhance professional interactions, collaboration, and successful communication strategies within diverse corporate environments.</w:t>
      </w:r>
    </w:p>
    <w:p w14:paraId="53475D47" w14:textId="77777777" w:rsidR="007829EF" w:rsidRDefault="007829EF">
      <w:pPr>
        <w:pStyle w:val="BodyText"/>
        <w:spacing w:before="62"/>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810"/>
        <w:gridCol w:w="2520"/>
      </w:tblGrid>
      <w:tr w:rsidR="007829EF" w14:paraId="1B6ABADA" w14:textId="77777777">
        <w:trPr>
          <w:trHeight w:val="577"/>
        </w:trPr>
        <w:tc>
          <w:tcPr>
            <w:tcW w:w="1128" w:type="dxa"/>
            <w:tcBorders>
              <w:right w:val="single" w:sz="6" w:space="0" w:color="000000"/>
            </w:tcBorders>
          </w:tcPr>
          <w:p w14:paraId="73D251CB" w14:textId="77777777" w:rsidR="007829EF" w:rsidRDefault="00000000">
            <w:pPr>
              <w:pStyle w:val="TableParagraph"/>
              <w:spacing w:before="8"/>
              <w:ind w:left="386"/>
              <w:rPr>
                <w:b/>
                <w:sz w:val="24"/>
              </w:rPr>
            </w:pPr>
            <w:proofErr w:type="spellStart"/>
            <w:r>
              <w:rPr>
                <w:b/>
                <w:sz w:val="24"/>
              </w:rPr>
              <w:t>Sl</w:t>
            </w:r>
            <w:proofErr w:type="spellEnd"/>
            <w:r>
              <w:rPr>
                <w:b/>
                <w:spacing w:val="-5"/>
                <w:sz w:val="24"/>
              </w:rPr>
              <w:t xml:space="preserve"> No.</w:t>
            </w:r>
          </w:p>
        </w:tc>
        <w:tc>
          <w:tcPr>
            <w:tcW w:w="6810" w:type="dxa"/>
            <w:tcBorders>
              <w:left w:val="single" w:sz="6" w:space="0" w:color="000000"/>
            </w:tcBorders>
          </w:tcPr>
          <w:p w14:paraId="6698D340" w14:textId="77777777" w:rsidR="007829EF" w:rsidRDefault="00000000">
            <w:pPr>
              <w:pStyle w:val="TableParagraph"/>
              <w:spacing w:before="8"/>
              <w:ind w:left="3"/>
              <w:jc w:val="center"/>
              <w:rPr>
                <w:b/>
                <w:sz w:val="24"/>
              </w:rPr>
            </w:pPr>
            <w:r>
              <w:rPr>
                <w:b/>
                <w:sz w:val="24"/>
              </w:rPr>
              <w:t>Course</w:t>
            </w:r>
            <w:r>
              <w:rPr>
                <w:b/>
                <w:spacing w:val="-4"/>
                <w:sz w:val="24"/>
              </w:rPr>
              <w:t xml:space="preserve"> </w:t>
            </w:r>
            <w:r>
              <w:rPr>
                <w:b/>
                <w:spacing w:val="-2"/>
                <w:sz w:val="24"/>
              </w:rPr>
              <w:t>outcome</w:t>
            </w:r>
          </w:p>
        </w:tc>
        <w:tc>
          <w:tcPr>
            <w:tcW w:w="2520" w:type="dxa"/>
          </w:tcPr>
          <w:p w14:paraId="0FED3DDB" w14:textId="77777777" w:rsidR="007829EF" w:rsidRDefault="00000000">
            <w:pPr>
              <w:pStyle w:val="TableParagraph"/>
              <w:spacing w:before="13" w:line="235" w:lineRule="auto"/>
              <w:ind w:left="982" w:hanging="711"/>
              <w:rPr>
                <w:b/>
                <w:sz w:val="24"/>
              </w:rPr>
            </w:pPr>
            <w:r>
              <w:rPr>
                <w:b/>
                <w:spacing w:val="-2"/>
                <w:sz w:val="24"/>
              </w:rPr>
              <w:t>Bloom’s</w:t>
            </w:r>
            <w:r>
              <w:rPr>
                <w:b/>
                <w:spacing w:val="-13"/>
                <w:sz w:val="24"/>
              </w:rPr>
              <w:t xml:space="preserve"> </w:t>
            </w:r>
            <w:r>
              <w:rPr>
                <w:b/>
                <w:spacing w:val="-2"/>
                <w:sz w:val="24"/>
              </w:rPr>
              <w:t>Taxonomy Level</w:t>
            </w:r>
          </w:p>
        </w:tc>
      </w:tr>
      <w:tr w:rsidR="007829EF" w14:paraId="065A6058" w14:textId="77777777">
        <w:trPr>
          <w:trHeight w:val="858"/>
        </w:trPr>
        <w:tc>
          <w:tcPr>
            <w:tcW w:w="1128" w:type="dxa"/>
            <w:tcBorders>
              <w:right w:val="single" w:sz="6" w:space="0" w:color="000000"/>
            </w:tcBorders>
          </w:tcPr>
          <w:p w14:paraId="688EEAD3" w14:textId="77777777" w:rsidR="007829EF" w:rsidRDefault="00000000">
            <w:pPr>
              <w:pStyle w:val="TableParagraph"/>
              <w:spacing w:before="1"/>
              <w:ind w:left="391"/>
              <w:rPr>
                <w:sz w:val="24"/>
              </w:rPr>
            </w:pPr>
            <w:r>
              <w:rPr>
                <w:spacing w:val="-5"/>
                <w:sz w:val="24"/>
              </w:rPr>
              <w:t>CO1</w:t>
            </w:r>
          </w:p>
        </w:tc>
        <w:tc>
          <w:tcPr>
            <w:tcW w:w="6810" w:type="dxa"/>
            <w:tcBorders>
              <w:left w:val="single" w:sz="6" w:space="0" w:color="000000"/>
            </w:tcBorders>
          </w:tcPr>
          <w:p w14:paraId="4DD3923E" w14:textId="77777777" w:rsidR="007829EF" w:rsidRDefault="00000000">
            <w:pPr>
              <w:pStyle w:val="TableParagraph"/>
              <w:spacing w:before="1"/>
              <w:ind w:left="120" w:right="197" w:hanging="10"/>
              <w:jc w:val="both"/>
              <w:rPr>
                <w:sz w:val="24"/>
              </w:rPr>
            </w:pPr>
            <w:r>
              <w:rPr>
                <w:sz w:val="24"/>
              </w:rPr>
              <w:t>Define and list business documents using appropriate formats and styles, demonstrating proficiency in written communication for various business contexts.</w:t>
            </w:r>
          </w:p>
        </w:tc>
        <w:tc>
          <w:tcPr>
            <w:tcW w:w="2520" w:type="dxa"/>
          </w:tcPr>
          <w:p w14:paraId="489E3C73" w14:textId="77777777" w:rsidR="007829EF" w:rsidRDefault="007829EF">
            <w:pPr>
              <w:pStyle w:val="TableParagraph"/>
              <w:spacing w:before="13"/>
              <w:rPr>
                <w:sz w:val="24"/>
              </w:rPr>
            </w:pPr>
          </w:p>
          <w:p w14:paraId="7981DF24" w14:textId="77777777" w:rsidR="007829EF" w:rsidRDefault="00000000">
            <w:pPr>
              <w:pStyle w:val="TableParagraph"/>
              <w:ind w:left="42"/>
              <w:jc w:val="center"/>
              <w:rPr>
                <w:b/>
                <w:sz w:val="24"/>
              </w:rPr>
            </w:pPr>
            <w:r>
              <w:rPr>
                <w:b/>
                <w:sz w:val="24"/>
              </w:rPr>
              <w:t>BT</w:t>
            </w:r>
            <w:r>
              <w:rPr>
                <w:b/>
                <w:spacing w:val="-1"/>
                <w:sz w:val="24"/>
              </w:rPr>
              <w:t xml:space="preserve"> </w:t>
            </w:r>
            <w:r>
              <w:rPr>
                <w:b/>
                <w:sz w:val="24"/>
              </w:rPr>
              <w:t>-</w:t>
            </w:r>
            <w:r>
              <w:rPr>
                <w:b/>
                <w:spacing w:val="-10"/>
                <w:sz w:val="24"/>
              </w:rPr>
              <w:t>I</w:t>
            </w:r>
          </w:p>
        </w:tc>
      </w:tr>
      <w:tr w:rsidR="007829EF" w14:paraId="58DC8319" w14:textId="77777777">
        <w:trPr>
          <w:trHeight w:val="859"/>
        </w:trPr>
        <w:tc>
          <w:tcPr>
            <w:tcW w:w="1128" w:type="dxa"/>
            <w:tcBorders>
              <w:right w:val="single" w:sz="6" w:space="0" w:color="000000"/>
            </w:tcBorders>
          </w:tcPr>
          <w:p w14:paraId="542EB19C" w14:textId="77777777" w:rsidR="007829EF" w:rsidRDefault="00000000">
            <w:pPr>
              <w:pStyle w:val="TableParagraph"/>
              <w:spacing w:before="6"/>
              <w:ind w:left="391"/>
              <w:rPr>
                <w:sz w:val="24"/>
              </w:rPr>
            </w:pPr>
            <w:r>
              <w:rPr>
                <w:spacing w:val="-5"/>
                <w:sz w:val="24"/>
              </w:rPr>
              <w:t>CO2</w:t>
            </w:r>
          </w:p>
        </w:tc>
        <w:tc>
          <w:tcPr>
            <w:tcW w:w="6810" w:type="dxa"/>
            <w:tcBorders>
              <w:left w:val="single" w:sz="6" w:space="0" w:color="000000"/>
            </w:tcBorders>
          </w:tcPr>
          <w:p w14:paraId="1E609CDE" w14:textId="77777777" w:rsidR="007829EF" w:rsidRDefault="00000000">
            <w:pPr>
              <w:pStyle w:val="TableParagraph"/>
              <w:spacing w:before="1"/>
              <w:ind w:left="120" w:right="194" w:hanging="10"/>
              <w:jc w:val="both"/>
              <w:rPr>
                <w:sz w:val="24"/>
              </w:rPr>
            </w:pPr>
            <w:r>
              <w:rPr>
                <w:sz w:val="24"/>
              </w:rPr>
              <w:t>Demonstrate confident verbal communication skills through persuasive presentations, active listening, and clear articulation to engage and influence diverse stakeholders.</w:t>
            </w:r>
          </w:p>
        </w:tc>
        <w:tc>
          <w:tcPr>
            <w:tcW w:w="2520" w:type="dxa"/>
          </w:tcPr>
          <w:p w14:paraId="7B6EB967" w14:textId="77777777" w:rsidR="007829EF" w:rsidRDefault="007829EF">
            <w:pPr>
              <w:pStyle w:val="TableParagraph"/>
              <w:spacing w:before="13"/>
              <w:rPr>
                <w:sz w:val="24"/>
              </w:rPr>
            </w:pPr>
          </w:p>
          <w:p w14:paraId="61CB8C91" w14:textId="77777777" w:rsidR="007829EF" w:rsidRDefault="00000000">
            <w:pPr>
              <w:pStyle w:val="TableParagraph"/>
              <w:spacing w:before="1"/>
              <w:ind w:left="42" w:right="19"/>
              <w:jc w:val="center"/>
              <w:rPr>
                <w:b/>
                <w:sz w:val="24"/>
              </w:rPr>
            </w:pPr>
            <w:r>
              <w:rPr>
                <w:b/>
                <w:sz w:val="24"/>
              </w:rPr>
              <w:t>BT</w:t>
            </w:r>
            <w:r>
              <w:rPr>
                <w:b/>
                <w:spacing w:val="-5"/>
                <w:sz w:val="24"/>
              </w:rPr>
              <w:t xml:space="preserve"> </w:t>
            </w:r>
            <w:r>
              <w:rPr>
                <w:b/>
                <w:sz w:val="24"/>
              </w:rPr>
              <w:t>-</w:t>
            </w:r>
            <w:r>
              <w:rPr>
                <w:b/>
                <w:spacing w:val="-7"/>
                <w:sz w:val="24"/>
              </w:rPr>
              <w:t>II</w:t>
            </w:r>
          </w:p>
        </w:tc>
      </w:tr>
      <w:tr w:rsidR="007829EF" w14:paraId="24D9E002" w14:textId="77777777">
        <w:trPr>
          <w:trHeight w:val="1132"/>
        </w:trPr>
        <w:tc>
          <w:tcPr>
            <w:tcW w:w="1128" w:type="dxa"/>
            <w:tcBorders>
              <w:right w:val="single" w:sz="6" w:space="0" w:color="000000"/>
            </w:tcBorders>
          </w:tcPr>
          <w:p w14:paraId="1E9E298E" w14:textId="77777777" w:rsidR="007829EF" w:rsidRDefault="00000000">
            <w:pPr>
              <w:pStyle w:val="TableParagraph"/>
              <w:spacing w:line="275" w:lineRule="exact"/>
              <w:ind w:left="391"/>
              <w:rPr>
                <w:sz w:val="24"/>
              </w:rPr>
            </w:pPr>
            <w:r>
              <w:rPr>
                <w:spacing w:val="-5"/>
                <w:sz w:val="24"/>
              </w:rPr>
              <w:t>CO3</w:t>
            </w:r>
          </w:p>
        </w:tc>
        <w:tc>
          <w:tcPr>
            <w:tcW w:w="6810" w:type="dxa"/>
            <w:tcBorders>
              <w:left w:val="single" w:sz="6" w:space="0" w:color="000000"/>
            </w:tcBorders>
          </w:tcPr>
          <w:p w14:paraId="34ACED66" w14:textId="77777777" w:rsidR="007829EF" w:rsidRDefault="00000000">
            <w:pPr>
              <w:pStyle w:val="TableParagraph"/>
              <w:ind w:left="120" w:right="105" w:hanging="10"/>
              <w:jc w:val="both"/>
              <w:rPr>
                <w:sz w:val="24"/>
              </w:rPr>
            </w:pPr>
            <w:r>
              <w:rPr>
                <w:sz w:val="24"/>
              </w:rPr>
              <w:t>Apply effective interpersonal communication strategies, including conflict resolution and active teamwork, to foster positive relationships and contribute to successful organizational communication dynamics</w:t>
            </w:r>
          </w:p>
        </w:tc>
        <w:tc>
          <w:tcPr>
            <w:tcW w:w="2520" w:type="dxa"/>
          </w:tcPr>
          <w:p w14:paraId="691C4076" w14:textId="77777777" w:rsidR="007829EF" w:rsidRDefault="007829EF">
            <w:pPr>
              <w:pStyle w:val="TableParagraph"/>
              <w:spacing w:before="13"/>
              <w:rPr>
                <w:sz w:val="24"/>
              </w:rPr>
            </w:pPr>
          </w:p>
          <w:p w14:paraId="7BE1E9F9" w14:textId="77777777" w:rsidR="007829EF" w:rsidRDefault="00000000">
            <w:pPr>
              <w:pStyle w:val="TableParagraph"/>
              <w:ind w:left="42" w:right="12"/>
              <w:jc w:val="center"/>
              <w:rPr>
                <w:b/>
                <w:sz w:val="24"/>
              </w:rPr>
            </w:pPr>
            <w:r>
              <w:rPr>
                <w:b/>
                <w:sz w:val="24"/>
              </w:rPr>
              <w:t>BT</w:t>
            </w:r>
            <w:r>
              <w:rPr>
                <w:b/>
                <w:spacing w:val="-5"/>
                <w:sz w:val="24"/>
              </w:rPr>
              <w:t xml:space="preserve"> </w:t>
            </w:r>
            <w:r>
              <w:rPr>
                <w:b/>
                <w:sz w:val="24"/>
              </w:rPr>
              <w:t>-</w:t>
            </w:r>
            <w:r>
              <w:rPr>
                <w:b/>
                <w:spacing w:val="-5"/>
                <w:sz w:val="24"/>
              </w:rPr>
              <w:t>III</w:t>
            </w:r>
          </w:p>
        </w:tc>
      </w:tr>
      <w:tr w:rsidR="007829EF" w14:paraId="54C25B6F" w14:textId="77777777">
        <w:trPr>
          <w:trHeight w:val="861"/>
        </w:trPr>
        <w:tc>
          <w:tcPr>
            <w:tcW w:w="1128" w:type="dxa"/>
            <w:tcBorders>
              <w:right w:val="single" w:sz="6" w:space="0" w:color="000000"/>
            </w:tcBorders>
          </w:tcPr>
          <w:p w14:paraId="55736B97" w14:textId="77777777" w:rsidR="007829EF" w:rsidRDefault="00000000">
            <w:pPr>
              <w:pStyle w:val="TableParagraph"/>
              <w:spacing w:before="6"/>
              <w:ind w:left="391"/>
              <w:rPr>
                <w:sz w:val="24"/>
              </w:rPr>
            </w:pPr>
            <w:r>
              <w:rPr>
                <w:spacing w:val="-5"/>
                <w:sz w:val="24"/>
              </w:rPr>
              <w:t>CO4</w:t>
            </w:r>
          </w:p>
        </w:tc>
        <w:tc>
          <w:tcPr>
            <w:tcW w:w="6810" w:type="dxa"/>
            <w:tcBorders>
              <w:left w:val="single" w:sz="6" w:space="0" w:color="000000"/>
            </w:tcBorders>
          </w:tcPr>
          <w:p w14:paraId="47F368E8" w14:textId="77777777" w:rsidR="007829EF" w:rsidRDefault="00000000">
            <w:pPr>
              <w:pStyle w:val="TableParagraph"/>
              <w:spacing w:before="6"/>
              <w:ind w:left="120"/>
              <w:rPr>
                <w:sz w:val="24"/>
              </w:rPr>
            </w:pPr>
            <w:r>
              <w:rPr>
                <w:sz w:val="24"/>
              </w:rPr>
              <w:t>Devise</w:t>
            </w:r>
            <w:r>
              <w:rPr>
                <w:spacing w:val="-7"/>
                <w:sz w:val="24"/>
              </w:rPr>
              <w:t xml:space="preserve"> </w:t>
            </w:r>
            <w:r>
              <w:rPr>
                <w:sz w:val="24"/>
              </w:rPr>
              <w:t>mechanisms</w:t>
            </w:r>
            <w:r>
              <w:rPr>
                <w:spacing w:val="-9"/>
                <w:sz w:val="24"/>
              </w:rPr>
              <w:t xml:space="preserve"> </w:t>
            </w:r>
            <w:r>
              <w:rPr>
                <w:sz w:val="24"/>
              </w:rPr>
              <w:t>to</w:t>
            </w:r>
            <w:r>
              <w:rPr>
                <w:spacing w:val="-10"/>
                <w:sz w:val="24"/>
              </w:rPr>
              <w:t xml:space="preserve"> </w:t>
            </w:r>
            <w:r>
              <w:rPr>
                <w:sz w:val="24"/>
              </w:rPr>
              <w:t>make</w:t>
            </w:r>
            <w:r>
              <w:rPr>
                <w:spacing w:val="-12"/>
                <w:sz w:val="24"/>
              </w:rPr>
              <w:t xml:space="preserve"> </w:t>
            </w:r>
            <w:r>
              <w:rPr>
                <w:sz w:val="24"/>
              </w:rPr>
              <w:t>the</w:t>
            </w:r>
            <w:r>
              <w:rPr>
                <w:spacing w:val="-11"/>
                <w:sz w:val="24"/>
              </w:rPr>
              <w:t xml:space="preserve"> </w:t>
            </w:r>
            <w:r>
              <w:rPr>
                <w:sz w:val="24"/>
              </w:rPr>
              <w:t>students</w:t>
            </w:r>
            <w:r>
              <w:rPr>
                <w:spacing w:val="-9"/>
                <w:sz w:val="24"/>
              </w:rPr>
              <w:t xml:space="preserve"> </w:t>
            </w:r>
            <w:r>
              <w:rPr>
                <w:sz w:val="24"/>
              </w:rPr>
              <w:t>understand</w:t>
            </w:r>
            <w:r>
              <w:rPr>
                <w:spacing w:val="-7"/>
                <w:sz w:val="24"/>
              </w:rPr>
              <w:t xml:space="preserve"> </w:t>
            </w:r>
            <w:r>
              <w:rPr>
                <w:sz w:val="24"/>
              </w:rPr>
              <w:t xml:space="preserve">professionalism in terms of workplace </w:t>
            </w:r>
            <w:proofErr w:type="spellStart"/>
            <w:r>
              <w:rPr>
                <w:sz w:val="24"/>
              </w:rPr>
              <w:t>behaviour</w:t>
            </w:r>
            <w:proofErr w:type="spellEnd"/>
            <w:r>
              <w:rPr>
                <w:sz w:val="24"/>
              </w:rPr>
              <w:t xml:space="preserve"> and workplace relationships. With </w:t>
            </w:r>
            <w:proofErr w:type="spellStart"/>
            <w:r>
              <w:rPr>
                <w:spacing w:val="-2"/>
                <w:sz w:val="24"/>
              </w:rPr>
              <w:t>practicalorientation</w:t>
            </w:r>
            <w:proofErr w:type="spellEnd"/>
            <w:r>
              <w:rPr>
                <w:spacing w:val="-2"/>
                <w:sz w:val="24"/>
              </w:rPr>
              <w:t>.</w:t>
            </w:r>
          </w:p>
        </w:tc>
        <w:tc>
          <w:tcPr>
            <w:tcW w:w="2520" w:type="dxa"/>
          </w:tcPr>
          <w:p w14:paraId="600C5915" w14:textId="77777777" w:rsidR="007829EF" w:rsidRDefault="00000000">
            <w:pPr>
              <w:pStyle w:val="TableParagraph"/>
              <w:spacing w:before="15"/>
              <w:ind w:left="42" w:right="7"/>
              <w:jc w:val="center"/>
              <w:rPr>
                <w:b/>
                <w:sz w:val="24"/>
              </w:rPr>
            </w:pPr>
            <w:r>
              <w:rPr>
                <w:b/>
                <w:sz w:val="24"/>
              </w:rPr>
              <w:t xml:space="preserve">BT </w:t>
            </w:r>
            <w:r>
              <w:rPr>
                <w:b/>
                <w:spacing w:val="-5"/>
                <w:sz w:val="24"/>
              </w:rPr>
              <w:t>IV</w:t>
            </w:r>
          </w:p>
        </w:tc>
      </w:tr>
    </w:tbl>
    <w:p w14:paraId="3F3AA53D" w14:textId="77777777" w:rsidR="007829EF" w:rsidRDefault="007829EF">
      <w:pPr>
        <w:pStyle w:val="BodyText"/>
        <w:rPr>
          <w:sz w:val="20"/>
        </w:rPr>
      </w:pPr>
    </w:p>
    <w:p w14:paraId="47E1EEED" w14:textId="77777777" w:rsidR="007829EF" w:rsidRDefault="007829EF">
      <w:pPr>
        <w:pStyle w:val="BodyText"/>
        <w:rPr>
          <w:sz w:val="20"/>
        </w:rPr>
      </w:pPr>
    </w:p>
    <w:p w14:paraId="4197C4CD" w14:textId="77777777" w:rsidR="007829EF" w:rsidRDefault="007829EF">
      <w:pPr>
        <w:pStyle w:val="BodyText"/>
        <w:spacing w:before="140"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663"/>
        <w:gridCol w:w="1700"/>
      </w:tblGrid>
      <w:tr w:rsidR="007829EF" w14:paraId="7EA6D4F7" w14:textId="77777777">
        <w:trPr>
          <w:trHeight w:val="566"/>
        </w:trPr>
        <w:tc>
          <w:tcPr>
            <w:tcW w:w="1124" w:type="dxa"/>
            <w:tcBorders>
              <w:right w:val="single" w:sz="6" w:space="0" w:color="000000"/>
            </w:tcBorders>
          </w:tcPr>
          <w:p w14:paraId="7665C9FB" w14:textId="77777777" w:rsidR="007829EF" w:rsidRDefault="00000000">
            <w:pPr>
              <w:pStyle w:val="TableParagraph"/>
              <w:spacing w:before="25"/>
              <w:ind w:left="56"/>
              <w:jc w:val="center"/>
              <w:rPr>
                <w:b/>
                <w:sz w:val="24"/>
              </w:rPr>
            </w:pPr>
            <w:r>
              <w:rPr>
                <w:b/>
                <w:spacing w:val="-2"/>
                <w:sz w:val="24"/>
              </w:rPr>
              <w:t>Modules</w:t>
            </w:r>
          </w:p>
        </w:tc>
        <w:tc>
          <w:tcPr>
            <w:tcW w:w="7663" w:type="dxa"/>
            <w:tcBorders>
              <w:left w:val="single" w:sz="6" w:space="0" w:color="000000"/>
            </w:tcBorders>
          </w:tcPr>
          <w:p w14:paraId="3A029666" w14:textId="77777777" w:rsidR="007829EF" w:rsidRDefault="00000000">
            <w:pPr>
              <w:pStyle w:val="TableParagraph"/>
              <w:spacing w:before="155"/>
              <w:ind w:right="601"/>
              <w:jc w:val="center"/>
              <w:rPr>
                <w:b/>
                <w:sz w:val="24"/>
              </w:rPr>
            </w:pPr>
            <w:r>
              <w:rPr>
                <w:b/>
                <w:sz w:val="24"/>
              </w:rPr>
              <w:t>Course</w:t>
            </w:r>
            <w:r>
              <w:rPr>
                <w:b/>
                <w:spacing w:val="-2"/>
                <w:sz w:val="24"/>
              </w:rPr>
              <w:t xml:space="preserve"> Content</w:t>
            </w:r>
          </w:p>
        </w:tc>
        <w:tc>
          <w:tcPr>
            <w:tcW w:w="1700" w:type="dxa"/>
          </w:tcPr>
          <w:p w14:paraId="10509668" w14:textId="77777777" w:rsidR="007829EF" w:rsidRDefault="00000000">
            <w:pPr>
              <w:pStyle w:val="TableParagraph"/>
              <w:spacing w:before="155"/>
              <w:ind w:left="42" w:right="86"/>
              <w:jc w:val="center"/>
              <w:rPr>
                <w:b/>
                <w:sz w:val="24"/>
              </w:rPr>
            </w:pPr>
            <w:r>
              <w:rPr>
                <w:b/>
                <w:spacing w:val="-2"/>
                <w:sz w:val="24"/>
              </w:rPr>
              <w:t>Periods</w:t>
            </w:r>
          </w:p>
        </w:tc>
      </w:tr>
      <w:tr w:rsidR="007829EF" w14:paraId="69C863CF" w14:textId="77777777">
        <w:trPr>
          <w:trHeight w:val="2670"/>
        </w:trPr>
        <w:tc>
          <w:tcPr>
            <w:tcW w:w="1124" w:type="dxa"/>
            <w:tcBorders>
              <w:right w:val="single" w:sz="6" w:space="0" w:color="000000"/>
            </w:tcBorders>
          </w:tcPr>
          <w:p w14:paraId="614508FB" w14:textId="77777777" w:rsidR="007829EF" w:rsidRDefault="007829EF">
            <w:pPr>
              <w:pStyle w:val="TableParagraph"/>
              <w:rPr>
                <w:sz w:val="24"/>
              </w:rPr>
            </w:pPr>
          </w:p>
          <w:p w14:paraId="30766BC3" w14:textId="77777777" w:rsidR="007829EF" w:rsidRDefault="007829EF">
            <w:pPr>
              <w:pStyle w:val="TableParagraph"/>
              <w:spacing w:before="250"/>
              <w:rPr>
                <w:sz w:val="24"/>
              </w:rPr>
            </w:pPr>
          </w:p>
          <w:p w14:paraId="4A10E4DE" w14:textId="77777777" w:rsidR="007829EF" w:rsidRDefault="00000000">
            <w:pPr>
              <w:pStyle w:val="TableParagraph"/>
              <w:spacing w:before="1"/>
              <w:ind w:left="56" w:right="25"/>
              <w:jc w:val="center"/>
              <w:rPr>
                <w:b/>
                <w:sz w:val="24"/>
              </w:rPr>
            </w:pPr>
            <w:r>
              <w:rPr>
                <w:b/>
                <w:spacing w:val="-10"/>
                <w:sz w:val="24"/>
              </w:rPr>
              <w:t>I</w:t>
            </w:r>
          </w:p>
        </w:tc>
        <w:tc>
          <w:tcPr>
            <w:tcW w:w="7663" w:type="dxa"/>
            <w:tcBorders>
              <w:left w:val="single" w:sz="6" w:space="0" w:color="000000"/>
            </w:tcBorders>
          </w:tcPr>
          <w:p w14:paraId="0528E800" w14:textId="77777777" w:rsidR="007829EF" w:rsidRDefault="00000000">
            <w:pPr>
              <w:pStyle w:val="TableParagraph"/>
              <w:spacing w:before="20" w:line="274" w:lineRule="exact"/>
              <w:ind w:left="28"/>
              <w:rPr>
                <w:b/>
                <w:sz w:val="24"/>
              </w:rPr>
            </w:pPr>
            <w:r>
              <w:rPr>
                <w:b/>
                <w:sz w:val="24"/>
              </w:rPr>
              <w:t>Business</w:t>
            </w:r>
            <w:r>
              <w:rPr>
                <w:b/>
                <w:spacing w:val="-7"/>
                <w:sz w:val="24"/>
              </w:rPr>
              <w:t xml:space="preserve"> </w:t>
            </w:r>
            <w:r>
              <w:rPr>
                <w:b/>
                <w:sz w:val="24"/>
              </w:rPr>
              <w:t>Communication:</w:t>
            </w:r>
            <w:r>
              <w:rPr>
                <w:b/>
                <w:spacing w:val="-4"/>
                <w:sz w:val="24"/>
              </w:rPr>
              <w:t xml:space="preserve"> </w:t>
            </w:r>
            <w:r>
              <w:rPr>
                <w:b/>
                <w:sz w:val="24"/>
              </w:rPr>
              <w:t>Spoken</w:t>
            </w:r>
            <w:r>
              <w:rPr>
                <w:b/>
                <w:spacing w:val="-3"/>
                <w:sz w:val="24"/>
              </w:rPr>
              <w:t xml:space="preserve"> </w:t>
            </w:r>
            <w:r>
              <w:rPr>
                <w:b/>
                <w:sz w:val="24"/>
              </w:rPr>
              <w:t>and</w:t>
            </w:r>
            <w:r>
              <w:rPr>
                <w:b/>
                <w:spacing w:val="-8"/>
                <w:sz w:val="24"/>
              </w:rPr>
              <w:t xml:space="preserve"> </w:t>
            </w:r>
            <w:r>
              <w:rPr>
                <w:b/>
                <w:spacing w:val="-2"/>
                <w:sz w:val="24"/>
              </w:rPr>
              <w:t>Written</w:t>
            </w:r>
          </w:p>
          <w:p w14:paraId="0D590931" w14:textId="77777777" w:rsidR="007829EF" w:rsidRDefault="00000000">
            <w:pPr>
              <w:pStyle w:val="TableParagraph"/>
              <w:numPr>
                <w:ilvl w:val="0"/>
                <w:numId w:val="53"/>
              </w:numPr>
              <w:tabs>
                <w:tab w:val="left" w:pos="733"/>
              </w:tabs>
              <w:spacing w:line="274" w:lineRule="exact"/>
              <w:ind w:left="733"/>
              <w:rPr>
                <w:sz w:val="24"/>
              </w:rPr>
            </w:pPr>
            <w:r>
              <w:rPr>
                <w:sz w:val="24"/>
              </w:rPr>
              <w:t>The</w:t>
            </w:r>
            <w:r>
              <w:rPr>
                <w:spacing w:val="-5"/>
                <w:sz w:val="24"/>
              </w:rPr>
              <w:t xml:space="preserve"> </w:t>
            </w:r>
            <w:r>
              <w:rPr>
                <w:sz w:val="24"/>
              </w:rPr>
              <w:t>Role</w:t>
            </w:r>
            <w:r>
              <w:rPr>
                <w:spacing w:val="-1"/>
                <w:sz w:val="24"/>
              </w:rPr>
              <w:t xml:space="preserve"> </w:t>
            </w:r>
            <w:r>
              <w:rPr>
                <w:sz w:val="24"/>
              </w:rPr>
              <w:t>of</w:t>
            </w:r>
            <w:r>
              <w:rPr>
                <w:spacing w:val="-8"/>
                <w:sz w:val="24"/>
              </w:rPr>
              <w:t xml:space="preserve"> </w:t>
            </w:r>
            <w:r>
              <w:rPr>
                <w:sz w:val="24"/>
              </w:rPr>
              <w:t>Business</w:t>
            </w:r>
            <w:r>
              <w:rPr>
                <w:spacing w:val="-3"/>
                <w:sz w:val="24"/>
              </w:rPr>
              <w:t xml:space="preserve"> </w:t>
            </w:r>
            <w:r>
              <w:rPr>
                <w:spacing w:val="-2"/>
                <w:sz w:val="24"/>
              </w:rPr>
              <w:t>Communication</w:t>
            </w:r>
          </w:p>
          <w:p w14:paraId="2BC25154" w14:textId="77777777" w:rsidR="007829EF" w:rsidRDefault="00000000">
            <w:pPr>
              <w:pStyle w:val="TableParagraph"/>
              <w:numPr>
                <w:ilvl w:val="0"/>
                <w:numId w:val="53"/>
              </w:numPr>
              <w:tabs>
                <w:tab w:val="left" w:pos="733"/>
              </w:tabs>
              <w:spacing w:before="3" w:line="275" w:lineRule="exact"/>
              <w:ind w:left="733"/>
              <w:rPr>
                <w:sz w:val="24"/>
              </w:rPr>
            </w:pPr>
            <w:r>
              <w:rPr>
                <w:sz w:val="24"/>
              </w:rPr>
              <w:t>Classification</w:t>
            </w:r>
            <w:r>
              <w:rPr>
                <w:spacing w:val="-7"/>
                <w:sz w:val="24"/>
              </w:rPr>
              <w:t xml:space="preserve"> </w:t>
            </w:r>
            <w:r>
              <w:rPr>
                <w:sz w:val="24"/>
              </w:rPr>
              <w:t>and</w:t>
            </w:r>
            <w:r>
              <w:rPr>
                <w:spacing w:val="-2"/>
                <w:sz w:val="24"/>
              </w:rPr>
              <w:t xml:space="preserve"> </w:t>
            </w:r>
            <w:r>
              <w:rPr>
                <w:sz w:val="24"/>
              </w:rPr>
              <w:t>Purpose</w:t>
            </w:r>
            <w:r>
              <w:rPr>
                <w:spacing w:val="-9"/>
                <w:sz w:val="24"/>
              </w:rPr>
              <w:t xml:space="preserve"> </w:t>
            </w:r>
            <w:r>
              <w:rPr>
                <w:sz w:val="24"/>
              </w:rPr>
              <w:t>of</w:t>
            </w:r>
            <w:r>
              <w:rPr>
                <w:spacing w:val="-9"/>
                <w:sz w:val="24"/>
              </w:rPr>
              <w:t xml:space="preserve"> </w:t>
            </w:r>
            <w:r>
              <w:rPr>
                <w:sz w:val="24"/>
              </w:rPr>
              <w:t>Business</w:t>
            </w:r>
            <w:r>
              <w:rPr>
                <w:spacing w:val="-3"/>
                <w:sz w:val="24"/>
              </w:rPr>
              <w:t xml:space="preserve"> </w:t>
            </w:r>
            <w:r>
              <w:rPr>
                <w:spacing w:val="-2"/>
                <w:sz w:val="24"/>
              </w:rPr>
              <w:t>Communication</w:t>
            </w:r>
          </w:p>
          <w:p w14:paraId="58B6C3A7" w14:textId="77777777" w:rsidR="007829EF" w:rsidRDefault="00000000">
            <w:pPr>
              <w:pStyle w:val="TableParagraph"/>
              <w:numPr>
                <w:ilvl w:val="0"/>
                <w:numId w:val="53"/>
              </w:numPr>
              <w:tabs>
                <w:tab w:val="left" w:pos="733"/>
              </w:tabs>
              <w:spacing w:line="275" w:lineRule="exact"/>
              <w:ind w:left="733"/>
              <w:rPr>
                <w:sz w:val="24"/>
              </w:rPr>
            </w:pPr>
            <w:r>
              <w:rPr>
                <w:sz w:val="24"/>
              </w:rPr>
              <w:t>The</w:t>
            </w:r>
            <w:r>
              <w:rPr>
                <w:spacing w:val="-3"/>
                <w:sz w:val="24"/>
              </w:rPr>
              <w:t xml:space="preserve"> </w:t>
            </w:r>
            <w:r>
              <w:rPr>
                <w:sz w:val="24"/>
              </w:rPr>
              <w:t>Importance</w:t>
            </w:r>
            <w:r>
              <w:rPr>
                <w:spacing w:val="-1"/>
                <w:sz w:val="24"/>
              </w:rPr>
              <w:t xml:space="preserve"> </w:t>
            </w:r>
            <w:r>
              <w:rPr>
                <w:sz w:val="24"/>
              </w:rPr>
              <w:t>of</w:t>
            </w:r>
            <w:r>
              <w:rPr>
                <w:spacing w:val="-12"/>
                <w:sz w:val="24"/>
              </w:rPr>
              <w:t xml:space="preserve"> </w:t>
            </w:r>
            <w:r>
              <w:rPr>
                <w:sz w:val="24"/>
              </w:rPr>
              <w:t>Communication</w:t>
            </w:r>
            <w:r>
              <w:rPr>
                <w:spacing w:val="-1"/>
                <w:sz w:val="24"/>
              </w:rPr>
              <w:t xml:space="preserve"> </w:t>
            </w:r>
            <w:r>
              <w:rPr>
                <w:sz w:val="24"/>
              </w:rPr>
              <w:t>in</w:t>
            </w:r>
            <w:r>
              <w:rPr>
                <w:spacing w:val="-3"/>
                <w:sz w:val="24"/>
              </w:rPr>
              <w:t xml:space="preserve"> </w:t>
            </w:r>
            <w:r>
              <w:rPr>
                <w:spacing w:val="-2"/>
                <w:sz w:val="24"/>
              </w:rPr>
              <w:t>Management</w:t>
            </w:r>
          </w:p>
          <w:p w14:paraId="767CCA16" w14:textId="77777777" w:rsidR="007829EF" w:rsidRDefault="00000000">
            <w:pPr>
              <w:pStyle w:val="TableParagraph"/>
              <w:numPr>
                <w:ilvl w:val="0"/>
                <w:numId w:val="53"/>
              </w:numPr>
              <w:tabs>
                <w:tab w:val="left" w:pos="733"/>
              </w:tabs>
              <w:ind w:left="733"/>
              <w:rPr>
                <w:sz w:val="24"/>
              </w:rPr>
            </w:pPr>
            <w:r>
              <w:rPr>
                <w:sz w:val="24"/>
              </w:rPr>
              <w:t>Communication</w:t>
            </w:r>
            <w:r>
              <w:rPr>
                <w:spacing w:val="-10"/>
                <w:sz w:val="24"/>
              </w:rPr>
              <w:t xml:space="preserve"> </w:t>
            </w:r>
            <w:r>
              <w:rPr>
                <w:sz w:val="24"/>
              </w:rPr>
              <w:t>Training</w:t>
            </w:r>
            <w:r>
              <w:rPr>
                <w:spacing w:val="-1"/>
                <w:sz w:val="24"/>
              </w:rPr>
              <w:t xml:space="preserve"> </w:t>
            </w:r>
            <w:r>
              <w:rPr>
                <w:sz w:val="24"/>
              </w:rPr>
              <w:t>for</w:t>
            </w:r>
            <w:r>
              <w:rPr>
                <w:spacing w:val="-5"/>
                <w:sz w:val="24"/>
              </w:rPr>
              <w:t xml:space="preserve"> </w:t>
            </w:r>
            <w:r>
              <w:rPr>
                <w:spacing w:val="-2"/>
                <w:sz w:val="24"/>
              </w:rPr>
              <w:t>Managers</w:t>
            </w:r>
          </w:p>
          <w:p w14:paraId="2C61A7D4" w14:textId="77777777" w:rsidR="007829EF" w:rsidRDefault="00000000">
            <w:pPr>
              <w:pStyle w:val="TableParagraph"/>
              <w:numPr>
                <w:ilvl w:val="0"/>
                <w:numId w:val="53"/>
              </w:numPr>
              <w:tabs>
                <w:tab w:val="left" w:pos="733"/>
              </w:tabs>
              <w:ind w:left="733"/>
              <w:rPr>
                <w:sz w:val="24"/>
              </w:rPr>
            </w:pPr>
            <w:r>
              <w:rPr>
                <w:sz w:val="24"/>
              </w:rPr>
              <w:t>Communication</w:t>
            </w:r>
            <w:r>
              <w:rPr>
                <w:spacing w:val="-9"/>
                <w:sz w:val="24"/>
              </w:rPr>
              <w:t xml:space="preserve"> </w:t>
            </w:r>
            <w:r>
              <w:rPr>
                <w:sz w:val="24"/>
              </w:rPr>
              <w:t>Structures</w:t>
            </w:r>
            <w:r>
              <w:rPr>
                <w:spacing w:val="-7"/>
                <w:sz w:val="24"/>
              </w:rPr>
              <w:t xml:space="preserve"> </w:t>
            </w:r>
            <w:r>
              <w:rPr>
                <w:sz w:val="24"/>
              </w:rPr>
              <w:t>in</w:t>
            </w:r>
            <w:r>
              <w:rPr>
                <w:spacing w:val="-9"/>
                <w:sz w:val="24"/>
              </w:rPr>
              <w:t xml:space="preserve"> </w:t>
            </w:r>
            <w:r>
              <w:rPr>
                <w:spacing w:val="-2"/>
                <w:sz w:val="24"/>
              </w:rPr>
              <w:t>Organizations</w:t>
            </w:r>
          </w:p>
          <w:p w14:paraId="397030FB" w14:textId="77777777" w:rsidR="007829EF" w:rsidRDefault="00000000">
            <w:pPr>
              <w:pStyle w:val="TableParagraph"/>
              <w:numPr>
                <w:ilvl w:val="0"/>
                <w:numId w:val="53"/>
              </w:numPr>
              <w:tabs>
                <w:tab w:val="left" w:pos="733"/>
              </w:tabs>
              <w:spacing w:line="254" w:lineRule="auto"/>
              <w:ind w:right="2029" w:firstLine="230"/>
              <w:rPr>
                <w:sz w:val="24"/>
              </w:rPr>
            </w:pPr>
            <w:r>
              <w:rPr>
                <w:sz w:val="24"/>
              </w:rPr>
              <w:t>Information</w:t>
            </w:r>
            <w:r>
              <w:rPr>
                <w:spacing w:val="-12"/>
                <w:sz w:val="24"/>
              </w:rPr>
              <w:t xml:space="preserve"> </w:t>
            </w:r>
            <w:r>
              <w:rPr>
                <w:sz w:val="24"/>
              </w:rPr>
              <w:t>to</w:t>
            </w:r>
            <w:r>
              <w:rPr>
                <w:spacing w:val="-7"/>
                <w:sz w:val="24"/>
              </w:rPr>
              <w:t xml:space="preserve"> </w:t>
            </w:r>
            <w:r>
              <w:rPr>
                <w:sz w:val="24"/>
              </w:rPr>
              <w:t>be</w:t>
            </w:r>
            <w:r>
              <w:rPr>
                <w:spacing w:val="-12"/>
                <w:sz w:val="24"/>
              </w:rPr>
              <w:t xml:space="preserve"> </w:t>
            </w:r>
            <w:r>
              <w:rPr>
                <w:sz w:val="24"/>
              </w:rPr>
              <w:t>Communicated</w:t>
            </w:r>
            <w:r>
              <w:rPr>
                <w:spacing w:val="-11"/>
                <w:sz w:val="24"/>
              </w:rPr>
              <w:t xml:space="preserve"> </w:t>
            </w:r>
            <w:r>
              <w:rPr>
                <w:sz w:val="24"/>
              </w:rPr>
              <w:t>at</w:t>
            </w:r>
            <w:r>
              <w:rPr>
                <w:spacing w:val="-8"/>
                <w:sz w:val="24"/>
              </w:rPr>
              <w:t xml:space="preserve"> </w:t>
            </w:r>
            <w:r>
              <w:rPr>
                <w:sz w:val="24"/>
              </w:rPr>
              <w:t>the</w:t>
            </w:r>
            <w:r>
              <w:rPr>
                <w:spacing w:val="-9"/>
                <w:sz w:val="24"/>
              </w:rPr>
              <w:t xml:space="preserve"> </w:t>
            </w:r>
            <w:r>
              <w:rPr>
                <w:sz w:val="24"/>
              </w:rPr>
              <w:t>Workplace Writing Business Letters, Notice, Agenda and Minutes</w:t>
            </w:r>
          </w:p>
        </w:tc>
        <w:tc>
          <w:tcPr>
            <w:tcW w:w="1700" w:type="dxa"/>
          </w:tcPr>
          <w:p w14:paraId="2013D32B" w14:textId="77777777" w:rsidR="007829EF" w:rsidRDefault="007829EF">
            <w:pPr>
              <w:pStyle w:val="TableParagraph"/>
              <w:rPr>
                <w:sz w:val="24"/>
              </w:rPr>
            </w:pPr>
          </w:p>
          <w:p w14:paraId="3398E520" w14:textId="77777777" w:rsidR="007829EF" w:rsidRDefault="007829EF">
            <w:pPr>
              <w:pStyle w:val="TableParagraph"/>
              <w:rPr>
                <w:sz w:val="24"/>
              </w:rPr>
            </w:pPr>
          </w:p>
          <w:p w14:paraId="0B9AC190" w14:textId="77777777" w:rsidR="007829EF" w:rsidRDefault="007829EF">
            <w:pPr>
              <w:pStyle w:val="TableParagraph"/>
              <w:spacing w:before="248"/>
              <w:rPr>
                <w:sz w:val="24"/>
              </w:rPr>
            </w:pPr>
          </w:p>
          <w:p w14:paraId="4B0068FC" w14:textId="77777777" w:rsidR="007829EF" w:rsidRDefault="00000000">
            <w:pPr>
              <w:pStyle w:val="TableParagraph"/>
              <w:ind w:left="12" w:right="98"/>
              <w:jc w:val="center"/>
              <w:rPr>
                <w:b/>
                <w:sz w:val="24"/>
              </w:rPr>
            </w:pPr>
            <w:r>
              <w:rPr>
                <w:b/>
                <w:spacing w:val="-10"/>
                <w:sz w:val="24"/>
              </w:rPr>
              <w:t>5</w:t>
            </w:r>
          </w:p>
        </w:tc>
      </w:tr>
      <w:tr w:rsidR="007829EF" w14:paraId="38A38C50" w14:textId="77777777">
        <w:trPr>
          <w:trHeight w:val="2549"/>
        </w:trPr>
        <w:tc>
          <w:tcPr>
            <w:tcW w:w="1124" w:type="dxa"/>
            <w:tcBorders>
              <w:right w:val="single" w:sz="6" w:space="0" w:color="000000"/>
            </w:tcBorders>
          </w:tcPr>
          <w:p w14:paraId="47A9FB5A" w14:textId="77777777" w:rsidR="007829EF" w:rsidRDefault="00000000">
            <w:pPr>
              <w:pStyle w:val="TableParagraph"/>
              <w:spacing w:line="276" w:lineRule="exact"/>
              <w:ind w:left="56" w:right="44"/>
              <w:jc w:val="center"/>
              <w:rPr>
                <w:sz w:val="24"/>
              </w:rPr>
            </w:pPr>
            <w:r>
              <w:rPr>
                <w:spacing w:val="-5"/>
                <w:sz w:val="24"/>
              </w:rPr>
              <w:t>II</w:t>
            </w:r>
          </w:p>
        </w:tc>
        <w:tc>
          <w:tcPr>
            <w:tcW w:w="7663" w:type="dxa"/>
            <w:tcBorders>
              <w:left w:val="single" w:sz="6" w:space="0" w:color="000000"/>
            </w:tcBorders>
          </w:tcPr>
          <w:p w14:paraId="5F1C8EE6" w14:textId="77777777" w:rsidR="007829EF" w:rsidRDefault="00000000">
            <w:pPr>
              <w:pStyle w:val="TableParagraph"/>
              <w:spacing w:before="26"/>
              <w:ind w:left="28"/>
              <w:rPr>
                <w:b/>
                <w:sz w:val="24"/>
              </w:rPr>
            </w:pPr>
            <w:r>
              <w:rPr>
                <w:b/>
                <w:sz w:val="24"/>
              </w:rPr>
              <w:t>Negotiation</w:t>
            </w:r>
            <w:r>
              <w:rPr>
                <w:b/>
                <w:spacing w:val="-8"/>
                <w:sz w:val="24"/>
              </w:rPr>
              <w:t xml:space="preserve"> </w:t>
            </w:r>
            <w:r>
              <w:rPr>
                <w:b/>
                <w:sz w:val="24"/>
              </w:rPr>
              <w:t>Skills</w:t>
            </w:r>
            <w:r>
              <w:rPr>
                <w:b/>
                <w:spacing w:val="-4"/>
                <w:sz w:val="24"/>
              </w:rPr>
              <w:t xml:space="preserve"> </w:t>
            </w:r>
            <w:r>
              <w:rPr>
                <w:b/>
                <w:sz w:val="24"/>
              </w:rPr>
              <w:t>in</w:t>
            </w:r>
            <w:r>
              <w:rPr>
                <w:b/>
                <w:spacing w:val="-3"/>
                <w:sz w:val="24"/>
              </w:rPr>
              <w:t xml:space="preserve"> </w:t>
            </w:r>
            <w:r>
              <w:rPr>
                <w:b/>
                <w:sz w:val="24"/>
              </w:rPr>
              <w:t>Business</w:t>
            </w:r>
            <w:r>
              <w:rPr>
                <w:b/>
                <w:spacing w:val="-5"/>
                <w:sz w:val="24"/>
              </w:rPr>
              <w:t xml:space="preserve"> </w:t>
            </w:r>
            <w:r>
              <w:rPr>
                <w:b/>
                <w:spacing w:val="-2"/>
                <w:sz w:val="24"/>
              </w:rPr>
              <w:t>Communication</w:t>
            </w:r>
          </w:p>
          <w:p w14:paraId="65A2FA46" w14:textId="77777777" w:rsidR="007829EF" w:rsidRDefault="00000000">
            <w:pPr>
              <w:pStyle w:val="TableParagraph"/>
              <w:numPr>
                <w:ilvl w:val="0"/>
                <w:numId w:val="52"/>
              </w:numPr>
              <w:tabs>
                <w:tab w:val="left" w:pos="733"/>
              </w:tabs>
              <w:spacing w:line="275" w:lineRule="exact"/>
              <w:rPr>
                <w:sz w:val="24"/>
              </w:rPr>
            </w:pPr>
            <w:r>
              <w:rPr>
                <w:sz w:val="24"/>
              </w:rPr>
              <w:t>The</w:t>
            </w:r>
            <w:r>
              <w:rPr>
                <w:spacing w:val="-5"/>
                <w:sz w:val="24"/>
              </w:rPr>
              <w:t xml:space="preserve"> </w:t>
            </w:r>
            <w:r>
              <w:rPr>
                <w:sz w:val="24"/>
              </w:rPr>
              <w:t>Nature</w:t>
            </w:r>
            <w:r>
              <w:rPr>
                <w:spacing w:val="-4"/>
                <w:sz w:val="24"/>
              </w:rPr>
              <w:t xml:space="preserve"> </w:t>
            </w:r>
            <w:r>
              <w:rPr>
                <w:sz w:val="24"/>
              </w:rPr>
              <w:t>and</w:t>
            </w:r>
            <w:r>
              <w:rPr>
                <w:spacing w:val="-1"/>
                <w:sz w:val="24"/>
              </w:rPr>
              <w:t xml:space="preserve"> </w:t>
            </w:r>
            <w:r>
              <w:rPr>
                <w:sz w:val="24"/>
              </w:rPr>
              <w:t>Need</w:t>
            </w:r>
            <w:r>
              <w:rPr>
                <w:spacing w:val="-1"/>
                <w:sz w:val="24"/>
              </w:rPr>
              <w:t xml:space="preserve"> </w:t>
            </w:r>
            <w:r>
              <w:rPr>
                <w:sz w:val="24"/>
              </w:rPr>
              <w:t>for</w:t>
            </w:r>
            <w:r>
              <w:rPr>
                <w:spacing w:val="3"/>
                <w:sz w:val="24"/>
              </w:rPr>
              <w:t xml:space="preserve"> </w:t>
            </w:r>
            <w:r>
              <w:rPr>
                <w:spacing w:val="-2"/>
                <w:sz w:val="24"/>
              </w:rPr>
              <w:t>Negotiation</w:t>
            </w:r>
          </w:p>
          <w:p w14:paraId="38683EC6" w14:textId="77777777" w:rsidR="007829EF" w:rsidRDefault="00000000">
            <w:pPr>
              <w:pStyle w:val="TableParagraph"/>
              <w:numPr>
                <w:ilvl w:val="1"/>
                <w:numId w:val="52"/>
              </w:numPr>
              <w:tabs>
                <w:tab w:val="left" w:pos="1454"/>
              </w:tabs>
              <w:spacing w:line="275" w:lineRule="exact"/>
              <w:rPr>
                <w:sz w:val="24"/>
              </w:rPr>
            </w:pPr>
            <w:r>
              <w:rPr>
                <w:sz w:val="24"/>
              </w:rPr>
              <w:t>Situations</w:t>
            </w:r>
            <w:r>
              <w:rPr>
                <w:spacing w:val="-8"/>
                <w:sz w:val="24"/>
              </w:rPr>
              <w:t xml:space="preserve"> </w:t>
            </w:r>
            <w:r>
              <w:rPr>
                <w:sz w:val="24"/>
              </w:rPr>
              <w:t>requiring</w:t>
            </w:r>
            <w:r>
              <w:rPr>
                <w:spacing w:val="-8"/>
                <w:sz w:val="24"/>
              </w:rPr>
              <w:t xml:space="preserve"> </w:t>
            </w:r>
            <w:r>
              <w:rPr>
                <w:sz w:val="24"/>
              </w:rPr>
              <w:t>and</w:t>
            </w:r>
            <w:r>
              <w:rPr>
                <w:spacing w:val="1"/>
                <w:sz w:val="24"/>
              </w:rPr>
              <w:t xml:space="preserve"> </w:t>
            </w:r>
            <w:r>
              <w:rPr>
                <w:sz w:val="24"/>
              </w:rPr>
              <w:t>not</w:t>
            </w:r>
            <w:r>
              <w:rPr>
                <w:spacing w:val="-6"/>
                <w:sz w:val="24"/>
              </w:rPr>
              <w:t xml:space="preserve"> </w:t>
            </w:r>
            <w:r>
              <w:rPr>
                <w:sz w:val="24"/>
              </w:rPr>
              <w:t>requiring</w:t>
            </w:r>
            <w:r>
              <w:rPr>
                <w:spacing w:val="-3"/>
                <w:sz w:val="24"/>
              </w:rPr>
              <w:t xml:space="preserve"> </w:t>
            </w:r>
            <w:r>
              <w:rPr>
                <w:spacing w:val="-2"/>
                <w:sz w:val="24"/>
              </w:rPr>
              <w:t>negotiations.</w:t>
            </w:r>
          </w:p>
          <w:p w14:paraId="123D08A0" w14:textId="77777777" w:rsidR="007829EF" w:rsidRDefault="00000000">
            <w:pPr>
              <w:pStyle w:val="TableParagraph"/>
              <w:numPr>
                <w:ilvl w:val="0"/>
                <w:numId w:val="52"/>
              </w:numPr>
              <w:tabs>
                <w:tab w:val="left" w:pos="733"/>
              </w:tabs>
              <w:spacing w:before="2" w:line="275" w:lineRule="exact"/>
              <w:rPr>
                <w:sz w:val="24"/>
              </w:rPr>
            </w:pPr>
            <w:r>
              <w:rPr>
                <w:sz w:val="24"/>
              </w:rPr>
              <w:t>Factors</w:t>
            </w:r>
            <w:r>
              <w:rPr>
                <w:spacing w:val="-7"/>
                <w:sz w:val="24"/>
              </w:rPr>
              <w:t xml:space="preserve"> </w:t>
            </w:r>
            <w:r>
              <w:rPr>
                <w:sz w:val="24"/>
              </w:rPr>
              <w:t>Affecting</w:t>
            </w:r>
            <w:r>
              <w:rPr>
                <w:spacing w:val="-6"/>
                <w:sz w:val="24"/>
              </w:rPr>
              <w:t xml:space="preserve"> </w:t>
            </w:r>
            <w:r>
              <w:rPr>
                <w:spacing w:val="-2"/>
                <w:sz w:val="24"/>
              </w:rPr>
              <w:t>Negotiation</w:t>
            </w:r>
          </w:p>
          <w:p w14:paraId="4A809BAB" w14:textId="77777777" w:rsidR="007829EF" w:rsidRDefault="00000000">
            <w:pPr>
              <w:pStyle w:val="TableParagraph"/>
              <w:numPr>
                <w:ilvl w:val="1"/>
                <w:numId w:val="52"/>
              </w:numPr>
              <w:tabs>
                <w:tab w:val="left" w:pos="1454"/>
              </w:tabs>
              <w:spacing w:line="275" w:lineRule="exact"/>
              <w:rPr>
                <w:sz w:val="24"/>
              </w:rPr>
            </w:pPr>
            <w:r>
              <w:rPr>
                <w:sz w:val="24"/>
              </w:rPr>
              <w:t>Location,</w:t>
            </w:r>
            <w:r>
              <w:rPr>
                <w:spacing w:val="-3"/>
                <w:sz w:val="24"/>
              </w:rPr>
              <w:t xml:space="preserve"> </w:t>
            </w:r>
            <w:r>
              <w:rPr>
                <w:sz w:val="24"/>
              </w:rPr>
              <w:t>Timing,</w:t>
            </w:r>
            <w:r>
              <w:rPr>
                <w:spacing w:val="-3"/>
                <w:sz w:val="24"/>
              </w:rPr>
              <w:t xml:space="preserve"> </w:t>
            </w:r>
            <w:r>
              <w:rPr>
                <w:sz w:val="24"/>
              </w:rPr>
              <w:t>Subjective</w:t>
            </w:r>
            <w:r>
              <w:rPr>
                <w:spacing w:val="-5"/>
                <w:sz w:val="24"/>
              </w:rPr>
              <w:t xml:space="preserve"> </w:t>
            </w:r>
            <w:r>
              <w:rPr>
                <w:spacing w:val="-2"/>
                <w:sz w:val="24"/>
              </w:rPr>
              <w:t>Factors</w:t>
            </w:r>
          </w:p>
          <w:p w14:paraId="42E0DC24" w14:textId="77777777" w:rsidR="007829EF" w:rsidRDefault="00000000">
            <w:pPr>
              <w:pStyle w:val="TableParagraph"/>
              <w:numPr>
                <w:ilvl w:val="0"/>
                <w:numId w:val="52"/>
              </w:numPr>
              <w:tabs>
                <w:tab w:val="left" w:pos="733"/>
              </w:tabs>
              <w:rPr>
                <w:sz w:val="24"/>
              </w:rPr>
            </w:pPr>
            <w:r>
              <w:rPr>
                <w:sz w:val="24"/>
              </w:rPr>
              <w:t>Stages</w:t>
            </w:r>
            <w:r>
              <w:rPr>
                <w:spacing w:val="-4"/>
                <w:sz w:val="24"/>
              </w:rPr>
              <w:t xml:space="preserve"> </w:t>
            </w:r>
            <w:r>
              <w:rPr>
                <w:sz w:val="24"/>
              </w:rPr>
              <w:t>in</w:t>
            </w:r>
            <w:r>
              <w:rPr>
                <w:spacing w:val="-6"/>
                <w:sz w:val="24"/>
              </w:rPr>
              <w:t xml:space="preserve"> </w:t>
            </w:r>
            <w:r>
              <w:rPr>
                <w:sz w:val="24"/>
              </w:rPr>
              <w:t>the</w:t>
            </w:r>
            <w:r>
              <w:rPr>
                <w:spacing w:val="-3"/>
                <w:sz w:val="24"/>
              </w:rPr>
              <w:t xml:space="preserve"> </w:t>
            </w:r>
            <w:r>
              <w:rPr>
                <w:sz w:val="24"/>
              </w:rPr>
              <w:t>Negotiation</w:t>
            </w:r>
            <w:r>
              <w:rPr>
                <w:spacing w:val="-5"/>
                <w:sz w:val="24"/>
              </w:rPr>
              <w:t xml:space="preserve"> </w:t>
            </w:r>
            <w:r>
              <w:rPr>
                <w:spacing w:val="-2"/>
                <w:sz w:val="24"/>
              </w:rPr>
              <w:t>Process</w:t>
            </w:r>
          </w:p>
          <w:p w14:paraId="476A35EE" w14:textId="77777777" w:rsidR="007829EF" w:rsidRDefault="00000000">
            <w:pPr>
              <w:pStyle w:val="TableParagraph"/>
              <w:numPr>
                <w:ilvl w:val="1"/>
                <w:numId w:val="52"/>
              </w:numPr>
              <w:tabs>
                <w:tab w:val="left" w:pos="1454"/>
                <w:tab w:val="left" w:pos="1468"/>
              </w:tabs>
              <w:ind w:left="1468" w:right="1022" w:hanging="361"/>
              <w:rPr>
                <w:sz w:val="24"/>
              </w:rPr>
            </w:pPr>
            <w:r>
              <w:rPr>
                <w:sz w:val="24"/>
              </w:rPr>
              <w:t>Preparation,</w:t>
            </w:r>
            <w:r>
              <w:rPr>
                <w:spacing w:val="-15"/>
                <w:sz w:val="24"/>
              </w:rPr>
              <w:t xml:space="preserve"> </w:t>
            </w:r>
            <w:r>
              <w:rPr>
                <w:sz w:val="24"/>
              </w:rPr>
              <w:t>Negotiation,</w:t>
            </w:r>
            <w:r>
              <w:rPr>
                <w:spacing w:val="-15"/>
                <w:sz w:val="24"/>
              </w:rPr>
              <w:t xml:space="preserve"> </w:t>
            </w:r>
            <w:r>
              <w:rPr>
                <w:sz w:val="24"/>
              </w:rPr>
              <w:t>Implementation</w:t>
            </w:r>
            <w:r>
              <w:rPr>
                <w:spacing w:val="-15"/>
                <w:sz w:val="24"/>
              </w:rPr>
              <w:t xml:space="preserve"> </w:t>
            </w:r>
            <w:r>
              <w:rPr>
                <w:sz w:val="24"/>
              </w:rPr>
              <w:t xml:space="preserve">Negotiation </w:t>
            </w:r>
            <w:r>
              <w:rPr>
                <w:spacing w:val="-2"/>
                <w:sz w:val="24"/>
              </w:rPr>
              <w:t>Strategies</w:t>
            </w:r>
          </w:p>
        </w:tc>
        <w:tc>
          <w:tcPr>
            <w:tcW w:w="1700" w:type="dxa"/>
          </w:tcPr>
          <w:p w14:paraId="50A3D808" w14:textId="77777777" w:rsidR="007829EF" w:rsidRDefault="00000000">
            <w:pPr>
              <w:pStyle w:val="TableParagraph"/>
              <w:spacing w:line="276" w:lineRule="exact"/>
              <w:ind w:left="98" w:right="86"/>
              <w:jc w:val="center"/>
              <w:rPr>
                <w:sz w:val="24"/>
              </w:rPr>
            </w:pPr>
            <w:r>
              <w:rPr>
                <w:spacing w:val="-10"/>
                <w:sz w:val="24"/>
              </w:rPr>
              <w:t>5</w:t>
            </w:r>
          </w:p>
        </w:tc>
      </w:tr>
    </w:tbl>
    <w:p w14:paraId="754AB7FE" w14:textId="77777777" w:rsidR="007829EF" w:rsidRDefault="007829EF">
      <w:pPr>
        <w:pStyle w:val="TableParagraph"/>
        <w:spacing w:line="276" w:lineRule="exact"/>
        <w:jc w:val="center"/>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663"/>
        <w:gridCol w:w="1700"/>
      </w:tblGrid>
      <w:tr w:rsidR="007829EF" w14:paraId="367F81B8" w14:textId="77777777">
        <w:trPr>
          <w:trHeight w:val="2318"/>
        </w:trPr>
        <w:tc>
          <w:tcPr>
            <w:tcW w:w="1124" w:type="dxa"/>
            <w:tcBorders>
              <w:right w:val="single" w:sz="6" w:space="0" w:color="000000"/>
            </w:tcBorders>
          </w:tcPr>
          <w:p w14:paraId="4E8190CC" w14:textId="77777777" w:rsidR="007829EF" w:rsidRDefault="00000000">
            <w:pPr>
              <w:pStyle w:val="TableParagraph"/>
              <w:spacing w:line="275" w:lineRule="exact"/>
              <w:ind w:left="56" w:right="37"/>
              <w:jc w:val="center"/>
              <w:rPr>
                <w:sz w:val="24"/>
              </w:rPr>
            </w:pPr>
            <w:r>
              <w:rPr>
                <w:spacing w:val="-5"/>
                <w:sz w:val="24"/>
              </w:rPr>
              <w:lastRenderedPageBreak/>
              <w:t>III</w:t>
            </w:r>
          </w:p>
        </w:tc>
        <w:tc>
          <w:tcPr>
            <w:tcW w:w="7663" w:type="dxa"/>
            <w:tcBorders>
              <w:left w:val="single" w:sz="6" w:space="0" w:color="000000"/>
            </w:tcBorders>
          </w:tcPr>
          <w:p w14:paraId="5B9CAFF5" w14:textId="77777777" w:rsidR="007829EF" w:rsidRDefault="00000000">
            <w:pPr>
              <w:pStyle w:val="TableParagraph"/>
              <w:spacing w:before="15"/>
              <w:ind w:left="28"/>
              <w:rPr>
                <w:b/>
                <w:sz w:val="24"/>
              </w:rPr>
            </w:pPr>
            <w:r>
              <w:rPr>
                <w:b/>
                <w:sz w:val="24"/>
              </w:rPr>
              <w:t>Ethics</w:t>
            </w:r>
            <w:r>
              <w:rPr>
                <w:b/>
                <w:spacing w:val="-6"/>
                <w:sz w:val="24"/>
              </w:rPr>
              <w:t xml:space="preserve"> </w:t>
            </w:r>
            <w:r>
              <w:rPr>
                <w:b/>
                <w:sz w:val="24"/>
              </w:rPr>
              <w:t>in</w:t>
            </w:r>
            <w:r>
              <w:rPr>
                <w:b/>
                <w:spacing w:val="-5"/>
                <w:sz w:val="24"/>
              </w:rPr>
              <w:t xml:space="preserve"> </w:t>
            </w:r>
            <w:r>
              <w:rPr>
                <w:b/>
                <w:sz w:val="24"/>
              </w:rPr>
              <w:t>Business</w:t>
            </w:r>
            <w:r>
              <w:rPr>
                <w:b/>
                <w:spacing w:val="-2"/>
                <w:sz w:val="24"/>
              </w:rPr>
              <w:t xml:space="preserve"> Communication</w:t>
            </w:r>
          </w:p>
          <w:p w14:paraId="25173FA5" w14:textId="77777777" w:rsidR="007829EF" w:rsidRDefault="00000000">
            <w:pPr>
              <w:pStyle w:val="TableParagraph"/>
              <w:numPr>
                <w:ilvl w:val="0"/>
                <w:numId w:val="51"/>
              </w:numPr>
              <w:tabs>
                <w:tab w:val="left" w:pos="733"/>
              </w:tabs>
              <w:spacing w:line="275" w:lineRule="exact"/>
              <w:ind w:left="733"/>
              <w:rPr>
                <w:sz w:val="24"/>
              </w:rPr>
            </w:pPr>
            <w:r>
              <w:rPr>
                <w:sz w:val="24"/>
              </w:rPr>
              <w:t>Ethical</w:t>
            </w:r>
            <w:r>
              <w:rPr>
                <w:spacing w:val="-13"/>
                <w:sz w:val="24"/>
              </w:rPr>
              <w:t xml:space="preserve"> </w:t>
            </w:r>
            <w:r>
              <w:rPr>
                <w:spacing w:val="-2"/>
                <w:sz w:val="24"/>
              </w:rPr>
              <w:t>Communication</w:t>
            </w:r>
          </w:p>
          <w:p w14:paraId="07F1572A" w14:textId="77777777" w:rsidR="007829EF" w:rsidRDefault="00000000">
            <w:pPr>
              <w:pStyle w:val="TableParagraph"/>
              <w:numPr>
                <w:ilvl w:val="0"/>
                <w:numId w:val="51"/>
              </w:numPr>
              <w:tabs>
                <w:tab w:val="left" w:pos="733"/>
              </w:tabs>
              <w:spacing w:line="275" w:lineRule="exact"/>
              <w:ind w:left="733"/>
              <w:rPr>
                <w:sz w:val="24"/>
              </w:rPr>
            </w:pPr>
            <w:r>
              <w:rPr>
                <w:sz w:val="24"/>
              </w:rPr>
              <w:t>Values,</w:t>
            </w:r>
            <w:r>
              <w:rPr>
                <w:spacing w:val="-4"/>
                <w:sz w:val="24"/>
              </w:rPr>
              <w:t xml:space="preserve"> </w:t>
            </w:r>
            <w:r>
              <w:rPr>
                <w:sz w:val="24"/>
              </w:rPr>
              <w:t>Ethics</w:t>
            </w:r>
            <w:r>
              <w:rPr>
                <w:spacing w:val="-3"/>
                <w:sz w:val="24"/>
              </w:rPr>
              <w:t xml:space="preserve"> </w:t>
            </w:r>
            <w:r>
              <w:rPr>
                <w:sz w:val="24"/>
              </w:rPr>
              <w:t>and</w:t>
            </w:r>
            <w:r>
              <w:rPr>
                <w:spacing w:val="-4"/>
                <w:sz w:val="24"/>
              </w:rPr>
              <w:t xml:space="preserve"> </w:t>
            </w:r>
            <w:r>
              <w:rPr>
                <w:spacing w:val="-2"/>
                <w:sz w:val="24"/>
              </w:rPr>
              <w:t>Communication</w:t>
            </w:r>
          </w:p>
          <w:p w14:paraId="50A99EE7" w14:textId="77777777" w:rsidR="007829EF" w:rsidRDefault="00000000">
            <w:pPr>
              <w:pStyle w:val="TableParagraph"/>
              <w:numPr>
                <w:ilvl w:val="0"/>
                <w:numId w:val="51"/>
              </w:numPr>
              <w:tabs>
                <w:tab w:val="left" w:pos="733"/>
              </w:tabs>
              <w:spacing w:before="1"/>
              <w:ind w:left="733"/>
              <w:rPr>
                <w:sz w:val="24"/>
              </w:rPr>
            </w:pPr>
            <w:r>
              <w:rPr>
                <w:sz w:val="24"/>
              </w:rPr>
              <w:t>Ethical</w:t>
            </w:r>
            <w:r>
              <w:rPr>
                <w:spacing w:val="-10"/>
                <w:sz w:val="24"/>
              </w:rPr>
              <w:t xml:space="preserve"> </w:t>
            </w:r>
            <w:r>
              <w:rPr>
                <w:sz w:val="24"/>
              </w:rPr>
              <w:t>Dilemmas</w:t>
            </w:r>
            <w:r>
              <w:rPr>
                <w:spacing w:val="-4"/>
                <w:sz w:val="24"/>
              </w:rPr>
              <w:t xml:space="preserve"> </w:t>
            </w:r>
            <w:r>
              <w:rPr>
                <w:sz w:val="24"/>
              </w:rPr>
              <w:t xml:space="preserve">Facing </w:t>
            </w:r>
            <w:r>
              <w:rPr>
                <w:spacing w:val="-2"/>
                <w:sz w:val="24"/>
              </w:rPr>
              <w:t>Managers</w:t>
            </w:r>
          </w:p>
          <w:p w14:paraId="1641EA0C" w14:textId="77777777" w:rsidR="007829EF" w:rsidRDefault="00000000">
            <w:pPr>
              <w:pStyle w:val="TableParagraph"/>
              <w:numPr>
                <w:ilvl w:val="0"/>
                <w:numId w:val="51"/>
              </w:numPr>
              <w:tabs>
                <w:tab w:val="left" w:pos="733"/>
              </w:tabs>
              <w:ind w:left="733"/>
              <w:rPr>
                <w:sz w:val="24"/>
              </w:rPr>
            </w:pPr>
            <w:r>
              <w:rPr>
                <w:sz w:val="24"/>
              </w:rPr>
              <w:t>A</w:t>
            </w:r>
            <w:r>
              <w:rPr>
                <w:spacing w:val="-10"/>
                <w:sz w:val="24"/>
              </w:rPr>
              <w:t xml:space="preserve"> </w:t>
            </w:r>
            <w:r>
              <w:rPr>
                <w:sz w:val="24"/>
              </w:rPr>
              <w:t>Strategic Approach</w:t>
            </w:r>
            <w:r>
              <w:rPr>
                <w:spacing w:val="-7"/>
                <w:sz w:val="24"/>
              </w:rPr>
              <w:t xml:space="preserve"> </w:t>
            </w:r>
            <w:r>
              <w:rPr>
                <w:sz w:val="24"/>
              </w:rPr>
              <w:t>to</w:t>
            </w:r>
            <w:r>
              <w:rPr>
                <w:spacing w:val="2"/>
                <w:sz w:val="24"/>
              </w:rPr>
              <w:t xml:space="preserve"> </w:t>
            </w:r>
            <w:r>
              <w:rPr>
                <w:sz w:val="24"/>
              </w:rPr>
              <w:t>Business</w:t>
            </w:r>
            <w:r>
              <w:rPr>
                <w:spacing w:val="-3"/>
                <w:sz w:val="24"/>
              </w:rPr>
              <w:t xml:space="preserve"> </w:t>
            </w:r>
            <w:r>
              <w:rPr>
                <w:spacing w:val="-2"/>
                <w:sz w:val="24"/>
              </w:rPr>
              <w:t>Ethics</w:t>
            </w:r>
          </w:p>
          <w:p w14:paraId="79BC97F0" w14:textId="77777777" w:rsidR="007829EF" w:rsidRDefault="00000000">
            <w:pPr>
              <w:pStyle w:val="TableParagraph"/>
              <w:numPr>
                <w:ilvl w:val="0"/>
                <w:numId w:val="51"/>
              </w:numPr>
              <w:tabs>
                <w:tab w:val="left" w:pos="733"/>
              </w:tabs>
              <w:spacing w:line="252" w:lineRule="auto"/>
              <w:ind w:right="3540" w:firstLine="359"/>
              <w:rPr>
                <w:sz w:val="24"/>
              </w:rPr>
            </w:pPr>
            <w:r>
              <w:rPr>
                <w:sz w:val="24"/>
              </w:rPr>
              <w:t>Ethical</w:t>
            </w:r>
            <w:r>
              <w:rPr>
                <w:spacing w:val="-15"/>
                <w:sz w:val="24"/>
              </w:rPr>
              <w:t xml:space="preserve"> </w:t>
            </w:r>
            <w:r>
              <w:rPr>
                <w:sz w:val="24"/>
              </w:rPr>
              <w:t>Communication</w:t>
            </w:r>
            <w:r>
              <w:rPr>
                <w:spacing w:val="-15"/>
                <w:sz w:val="24"/>
              </w:rPr>
              <w:t xml:space="preserve"> </w:t>
            </w:r>
            <w:r>
              <w:rPr>
                <w:sz w:val="24"/>
              </w:rPr>
              <w:t>on</w:t>
            </w:r>
            <w:r>
              <w:rPr>
                <w:spacing w:val="-15"/>
                <w:sz w:val="24"/>
              </w:rPr>
              <w:t xml:space="preserve"> </w:t>
            </w:r>
            <w:r>
              <w:rPr>
                <w:sz w:val="24"/>
              </w:rPr>
              <w:t>Internet Ethics in Advertising</w:t>
            </w:r>
          </w:p>
        </w:tc>
        <w:tc>
          <w:tcPr>
            <w:tcW w:w="1700" w:type="dxa"/>
          </w:tcPr>
          <w:p w14:paraId="531DBA43" w14:textId="77777777" w:rsidR="007829EF" w:rsidRDefault="00000000">
            <w:pPr>
              <w:pStyle w:val="TableParagraph"/>
              <w:spacing w:line="275" w:lineRule="exact"/>
              <w:ind w:left="18"/>
              <w:rPr>
                <w:sz w:val="24"/>
              </w:rPr>
            </w:pPr>
            <w:r>
              <w:rPr>
                <w:spacing w:val="-10"/>
                <w:sz w:val="24"/>
              </w:rPr>
              <w:t>5</w:t>
            </w:r>
          </w:p>
        </w:tc>
      </w:tr>
      <w:tr w:rsidR="007829EF" w14:paraId="6D7FC43D" w14:textId="77777777">
        <w:trPr>
          <w:trHeight w:val="2251"/>
        </w:trPr>
        <w:tc>
          <w:tcPr>
            <w:tcW w:w="1124" w:type="dxa"/>
            <w:tcBorders>
              <w:right w:val="single" w:sz="6" w:space="0" w:color="000000"/>
            </w:tcBorders>
          </w:tcPr>
          <w:p w14:paraId="54A04077" w14:textId="77777777" w:rsidR="007829EF" w:rsidRDefault="00000000">
            <w:pPr>
              <w:pStyle w:val="TableParagraph"/>
              <w:spacing w:line="275" w:lineRule="exact"/>
              <w:ind w:left="16"/>
              <w:rPr>
                <w:sz w:val="24"/>
              </w:rPr>
            </w:pPr>
            <w:r>
              <w:rPr>
                <w:spacing w:val="-5"/>
                <w:sz w:val="24"/>
              </w:rPr>
              <w:t>IV</w:t>
            </w:r>
          </w:p>
        </w:tc>
        <w:tc>
          <w:tcPr>
            <w:tcW w:w="7663" w:type="dxa"/>
            <w:tcBorders>
              <w:left w:val="single" w:sz="6" w:space="0" w:color="000000"/>
            </w:tcBorders>
          </w:tcPr>
          <w:p w14:paraId="22D60028" w14:textId="77777777" w:rsidR="007829EF" w:rsidRDefault="00000000">
            <w:pPr>
              <w:pStyle w:val="TableParagraph"/>
              <w:spacing w:before="13"/>
              <w:ind w:left="28"/>
              <w:rPr>
                <w:b/>
                <w:sz w:val="24"/>
              </w:rPr>
            </w:pPr>
            <w:r>
              <w:rPr>
                <w:b/>
                <w:sz w:val="24"/>
              </w:rPr>
              <w:t>Business</w:t>
            </w:r>
            <w:r>
              <w:rPr>
                <w:b/>
                <w:spacing w:val="-6"/>
                <w:sz w:val="24"/>
              </w:rPr>
              <w:t xml:space="preserve"> </w:t>
            </w:r>
            <w:r>
              <w:rPr>
                <w:b/>
                <w:sz w:val="24"/>
              </w:rPr>
              <w:t>Etiquettes</w:t>
            </w:r>
            <w:r>
              <w:rPr>
                <w:b/>
                <w:spacing w:val="-6"/>
                <w:sz w:val="24"/>
              </w:rPr>
              <w:t xml:space="preserve"> </w:t>
            </w:r>
            <w:r>
              <w:rPr>
                <w:b/>
                <w:sz w:val="24"/>
              </w:rPr>
              <w:t>and</w:t>
            </w:r>
            <w:r>
              <w:rPr>
                <w:b/>
                <w:spacing w:val="-6"/>
                <w:sz w:val="24"/>
              </w:rPr>
              <w:t xml:space="preserve"> </w:t>
            </w:r>
            <w:r>
              <w:rPr>
                <w:b/>
                <w:spacing w:val="-2"/>
                <w:sz w:val="24"/>
              </w:rPr>
              <w:t>Professionalism</w:t>
            </w:r>
          </w:p>
          <w:p w14:paraId="06D0B9BA" w14:textId="77777777" w:rsidR="007829EF" w:rsidRDefault="00000000">
            <w:pPr>
              <w:pStyle w:val="TableParagraph"/>
              <w:numPr>
                <w:ilvl w:val="0"/>
                <w:numId w:val="50"/>
              </w:numPr>
              <w:tabs>
                <w:tab w:val="left" w:pos="733"/>
              </w:tabs>
              <w:rPr>
                <w:sz w:val="24"/>
              </w:rPr>
            </w:pPr>
            <w:r>
              <w:rPr>
                <w:sz w:val="24"/>
              </w:rPr>
              <w:t>Introduction</w:t>
            </w:r>
            <w:r>
              <w:rPr>
                <w:spacing w:val="-6"/>
                <w:sz w:val="24"/>
              </w:rPr>
              <w:t xml:space="preserve"> </w:t>
            </w:r>
            <w:r>
              <w:rPr>
                <w:sz w:val="24"/>
              </w:rPr>
              <w:t>to</w:t>
            </w:r>
            <w:r>
              <w:rPr>
                <w:spacing w:val="-2"/>
                <w:sz w:val="24"/>
              </w:rPr>
              <w:t xml:space="preserve"> </w:t>
            </w:r>
            <w:r>
              <w:rPr>
                <w:sz w:val="24"/>
              </w:rPr>
              <w:t xml:space="preserve">Business </w:t>
            </w:r>
            <w:r>
              <w:rPr>
                <w:spacing w:val="-2"/>
                <w:sz w:val="24"/>
              </w:rPr>
              <w:t>Etiquette</w:t>
            </w:r>
          </w:p>
          <w:p w14:paraId="1071DB15" w14:textId="77777777" w:rsidR="007829EF" w:rsidRDefault="00000000">
            <w:pPr>
              <w:pStyle w:val="TableParagraph"/>
              <w:numPr>
                <w:ilvl w:val="0"/>
                <w:numId w:val="50"/>
              </w:numPr>
              <w:tabs>
                <w:tab w:val="left" w:pos="733"/>
              </w:tabs>
              <w:rPr>
                <w:sz w:val="24"/>
              </w:rPr>
            </w:pPr>
            <w:r>
              <w:rPr>
                <w:sz w:val="24"/>
              </w:rPr>
              <w:t>Interview</w:t>
            </w:r>
            <w:r>
              <w:rPr>
                <w:spacing w:val="-7"/>
                <w:sz w:val="24"/>
              </w:rPr>
              <w:t xml:space="preserve"> </w:t>
            </w:r>
            <w:r>
              <w:rPr>
                <w:spacing w:val="-2"/>
                <w:sz w:val="24"/>
              </w:rPr>
              <w:t>Etiquette</w:t>
            </w:r>
          </w:p>
          <w:p w14:paraId="7AEE652E" w14:textId="77777777" w:rsidR="007829EF" w:rsidRDefault="00000000">
            <w:pPr>
              <w:pStyle w:val="TableParagraph"/>
              <w:numPr>
                <w:ilvl w:val="0"/>
                <w:numId w:val="50"/>
              </w:numPr>
              <w:tabs>
                <w:tab w:val="left" w:pos="733"/>
              </w:tabs>
              <w:rPr>
                <w:sz w:val="24"/>
              </w:rPr>
            </w:pPr>
            <w:r>
              <w:rPr>
                <w:sz w:val="24"/>
              </w:rPr>
              <w:t>Social</w:t>
            </w:r>
            <w:r>
              <w:rPr>
                <w:spacing w:val="-8"/>
                <w:sz w:val="24"/>
              </w:rPr>
              <w:t xml:space="preserve"> </w:t>
            </w:r>
            <w:r>
              <w:rPr>
                <w:spacing w:val="-2"/>
                <w:sz w:val="24"/>
              </w:rPr>
              <w:t>Etiquette</w:t>
            </w:r>
          </w:p>
          <w:p w14:paraId="26AC8A87" w14:textId="77777777" w:rsidR="007829EF" w:rsidRDefault="00000000">
            <w:pPr>
              <w:pStyle w:val="TableParagraph"/>
              <w:numPr>
                <w:ilvl w:val="0"/>
                <w:numId w:val="50"/>
              </w:numPr>
              <w:tabs>
                <w:tab w:val="left" w:pos="733"/>
              </w:tabs>
              <w:rPr>
                <w:sz w:val="24"/>
              </w:rPr>
            </w:pPr>
            <w:r>
              <w:rPr>
                <w:sz w:val="24"/>
              </w:rPr>
              <w:t>Workplace</w:t>
            </w:r>
            <w:r>
              <w:rPr>
                <w:spacing w:val="-2"/>
                <w:sz w:val="24"/>
              </w:rPr>
              <w:t xml:space="preserve"> Etiquette</w:t>
            </w:r>
          </w:p>
          <w:p w14:paraId="444B176A" w14:textId="77777777" w:rsidR="007829EF" w:rsidRDefault="00000000">
            <w:pPr>
              <w:pStyle w:val="TableParagraph"/>
              <w:numPr>
                <w:ilvl w:val="0"/>
                <w:numId w:val="50"/>
              </w:numPr>
              <w:tabs>
                <w:tab w:val="left" w:pos="733"/>
              </w:tabs>
              <w:spacing w:before="5"/>
              <w:rPr>
                <w:sz w:val="24"/>
              </w:rPr>
            </w:pPr>
            <w:r>
              <w:rPr>
                <w:spacing w:val="-2"/>
                <w:sz w:val="24"/>
              </w:rPr>
              <w:t>Netiquette</w:t>
            </w:r>
          </w:p>
        </w:tc>
        <w:tc>
          <w:tcPr>
            <w:tcW w:w="1700" w:type="dxa"/>
          </w:tcPr>
          <w:p w14:paraId="0FCE0418" w14:textId="77777777" w:rsidR="007829EF" w:rsidRDefault="00000000">
            <w:pPr>
              <w:pStyle w:val="TableParagraph"/>
              <w:spacing w:line="275" w:lineRule="exact"/>
              <w:ind w:left="18"/>
              <w:rPr>
                <w:sz w:val="24"/>
              </w:rPr>
            </w:pPr>
            <w:r>
              <w:rPr>
                <w:spacing w:val="-10"/>
                <w:sz w:val="24"/>
              </w:rPr>
              <w:t>5</w:t>
            </w:r>
          </w:p>
        </w:tc>
      </w:tr>
      <w:tr w:rsidR="007829EF" w14:paraId="2121C372" w14:textId="77777777">
        <w:trPr>
          <w:trHeight w:val="710"/>
        </w:trPr>
        <w:tc>
          <w:tcPr>
            <w:tcW w:w="1124" w:type="dxa"/>
            <w:tcBorders>
              <w:right w:val="single" w:sz="6" w:space="0" w:color="000000"/>
            </w:tcBorders>
          </w:tcPr>
          <w:p w14:paraId="599848DA" w14:textId="77777777" w:rsidR="007829EF" w:rsidRDefault="007829EF">
            <w:pPr>
              <w:pStyle w:val="TableParagraph"/>
            </w:pPr>
          </w:p>
        </w:tc>
        <w:tc>
          <w:tcPr>
            <w:tcW w:w="7663" w:type="dxa"/>
            <w:tcBorders>
              <w:left w:val="single" w:sz="6" w:space="0" w:color="000000"/>
            </w:tcBorders>
          </w:tcPr>
          <w:p w14:paraId="422FB43A" w14:textId="77777777" w:rsidR="007829EF" w:rsidRDefault="00000000">
            <w:pPr>
              <w:pStyle w:val="TableParagraph"/>
              <w:spacing w:before="27"/>
              <w:ind w:left="28"/>
              <w:rPr>
                <w:b/>
                <w:sz w:val="24"/>
              </w:rPr>
            </w:pPr>
            <w:r>
              <w:rPr>
                <w:b/>
                <w:spacing w:val="-2"/>
                <w:sz w:val="24"/>
              </w:rPr>
              <w:t>Total</w:t>
            </w:r>
          </w:p>
        </w:tc>
        <w:tc>
          <w:tcPr>
            <w:tcW w:w="1700" w:type="dxa"/>
          </w:tcPr>
          <w:p w14:paraId="3B21F787" w14:textId="77777777" w:rsidR="007829EF" w:rsidRDefault="00000000">
            <w:pPr>
              <w:pStyle w:val="TableParagraph"/>
              <w:spacing w:line="275" w:lineRule="exact"/>
              <w:ind w:left="18"/>
              <w:rPr>
                <w:sz w:val="24"/>
              </w:rPr>
            </w:pPr>
            <w:r>
              <w:rPr>
                <w:spacing w:val="-5"/>
                <w:sz w:val="24"/>
              </w:rPr>
              <w:t>60</w:t>
            </w:r>
          </w:p>
        </w:tc>
      </w:tr>
    </w:tbl>
    <w:p w14:paraId="2753B83E" w14:textId="77777777" w:rsidR="007829EF" w:rsidRDefault="007829EF">
      <w:pPr>
        <w:pStyle w:val="BodyText"/>
        <w:spacing w:before="68" w:after="1"/>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3208D95B" w14:textId="77777777">
        <w:trPr>
          <w:trHeight w:val="373"/>
        </w:trPr>
        <w:tc>
          <w:tcPr>
            <w:tcW w:w="10462" w:type="dxa"/>
            <w:gridSpan w:val="3"/>
          </w:tcPr>
          <w:p w14:paraId="51CFF578" w14:textId="77777777" w:rsidR="007829EF" w:rsidRDefault="00000000">
            <w:pPr>
              <w:pStyle w:val="TableParagraph"/>
              <w:spacing w:before="75"/>
              <w:ind w:left="20" w:right="10"/>
              <w:jc w:val="center"/>
              <w:rPr>
                <w:b/>
                <w:sz w:val="24"/>
              </w:rPr>
            </w:pPr>
            <w:r>
              <w:rPr>
                <w:b/>
                <w:sz w:val="24"/>
              </w:rPr>
              <w:t>Credit</w:t>
            </w:r>
            <w:r>
              <w:rPr>
                <w:b/>
                <w:spacing w:val="-3"/>
                <w:sz w:val="24"/>
              </w:rPr>
              <w:t xml:space="preserve"> </w:t>
            </w:r>
            <w:r>
              <w:rPr>
                <w:b/>
                <w:spacing w:val="-2"/>
                <w:sz w:val="24"/>
              </w:rPr>
              <w:t>Distribution</w:t>
            </w:r>
          </w:p>
        </w:tc>
      </w:tr>
      <w:tr w:rsidR="007829EF" w14:paraId="77B2D7B5" w14:textId="77777777">
        <w:trPr>
          <w:trHeight w:val="657"/>
        </w:trPr>
        <w:tc>
          <w:tcPr>
            <w:tcW w:w="2564" w:type="dxa"/>
          </w:tcPr>
          <w:p w14:paraId="18874CF5" w14:textId="77777777" w:rsidR="007829EF" w:rsidRDefault="00000000">
            <w:pPr>
              <w:pStyle w:val="TableParagraph"/>
              <w:spacing w:before="87" w:line="237" w:lineRule="auto"/>
              <w:ind w:left="285" w:right="70"/>
              <w:rPr>
                <w:b/>
                <w:sz w:val="24"/>
              </w:rPr>
            </w:pPr>
            <w:r>
              <w:rPr>
                <w:b/>
                <w:spacing w:val="-4"/>
                <w:sz w:val="24"/>
              </w:rPr>
              <w:t xml:space="preserve">L/T </w:t>
            </w:r>
            <w:r>
              <w:rPr>
                <w:b/>
                <w:spacing w:val="-2"/>
                <w:sz w:val="24"/>
              </w:rPr>
              <w:t>(Lecture/Tutorial)</w:t>
            </w:r>
          </w:p>
        </w:tc>
        <w:tc>
          <w:tcPr>
            <w:tcW w:w="1628" w:type="dxa"/>
          </w:tcPr>
          <w:p w14:paraId="199FFEC4" w14:textId="77777777" w:rsidR="007829EF" w:rsidRDefault="00000000">
            <w:pPr>
              <w:pStyle w:val="TableParagraph"/>
              <w:spacing w:before="15" w:line="237" w:lineRule="auto"/>
              <w:ind w:left="283" w:right="266"/>
              <w:rPr>
                <w:b/>
                <w:sz w:val="24"/>
              </w:rPr>
            </w:pPr>
            <w:r>
              <w:rPr>
                <w:b/>
                <w:spacing w:val="-2"/>
                <w:sz w:val="24"/>
              </w:rPr>
              <w:t xml:space="preserve">Practicum </w:t>
            </w:r>
            <w:r>
              <w:rPr>
                <w:b/>
                <w:spacing w:val="-4"/>
                <w:sz w:val="24"/>
              </w:rPr>
              <w:t>(P)</w:t>
            </w:r>
          </w:p>
        </w:tc>
        <w:tc>
          <w:tcPr>
            <w:tcW w:w="6270" w:type="dxa"/>
          </w:tcPr>
          <w:p w14:paraId="29FD5BAD" w14:textId="77777777" w:rsidR="007829EF" w:rsidRDefault="00000000">
            <w:pPr>
              <w:pStyle w:val="TableParagraph"/>
              <w:spacing w:before="47"/>
              <w:ind w:left="15" w:right="5"/>
              <w:jc w:val="center"/>
              <w:rPr>
                <w:b/>
                <w:sz w:val="24"/>
              </w:rPr>
            </w:pPr>
            <w:r>
              <w:rPr>
                <w:b/>
                <w:sz w:val="24"/>
              </w:rPr>
              <w:t>Experiential</w:t>
            </w:r>
            <w:r>
              <w:rPr>
                <w:b/>
                <w:spacing w:val="-8"/>
                <w:sz w:val="24"/>
              </w:rPr>
              <w:t xml:space="preserve"> </w:t>
            </w:r>
            <w:r>
              <w:rPr>
                <w:b/>
                <w:spacing w:val="-2"/>
                <w:sz w:val="24"/>
              </w:rPr>
              <w:t>Learning</w:t>
            </w:r>
          </w:p>
        </w:tc>
      </w:tr>
      <w:tr w:rsidR="007829EF" w14:paraId="168E679F" w14:textId="77777777">
        <w:trPr>
          <w:trHeight w:val="373"/>
        </w:trPr>
        <w:tc>
          <w:tcPr>
            <w:tcW w:w="2564" w:type="dxa"/>
            <w:vMerge w:val="restart"/>
          </w:tcPr>
          <w:p w14:paraId="230A2F1F" w14:textId="77777777" w:rsidR="007829EF" w:rsidRDefault="007829EF">
            <w:pPr>
              <w:pStyle w:val="TableParagraph"/>
              <w:spacing w:before="224"/>
              <w:rPr>
                <w:sz w:val="24"/>
              </w:rPr>
            </w:pPr>
          </w:p>
          <w:p w14:paraId="58BE6F2F" w14:textId="77777777" w:rsidR="007829EF" w:rsidRDefault="00000000">
            <w:pPr>
              <w:pStyle w:val="TableParagraph"/>
              <w:ind w:left="9"/>
              <w:jc w:val="center"/>
              <w:rPr>
                <w:b/>
                <w:sz w:val="24"/>
              </w:rPr>
            </w:pPr>
            <w:r>
              <w:rPr>
                <w:b/>
                <w:sz w:val="24"/>
              </w:rPr>
              <w:t>60</w:t>
            </w:r>
            <w:r>
              <w:rPr>
                <w:b/>
                <w:spacing w:val="-1"/>
                <w:sz w:val="24"/>
              </w:rPr>
              <w:t xml:space="preserve"> </w:t>
            </w:r>
            <w:proofErr w:type="spellStart"/>
            <w:r>
              <w:rPr>
                <w:b/>
                <w:spacing w:val="-5"/>
                <w:sz w:val="24"/>
              </w:rPr>
              <w:t>hrs</w:t>
            </w:r>
            <w:proofErr w:type="spellEnd"/>
          </w:p>
        </w:tc>
        <w:tc>
          <w:tcPr>
            <w:tcW w:w="1628" w:type="dxa"/>
            <w:vMerge w:val="restart"/>
          </w:tcPr>
          <w:p w14:paraId="1CBC3D63" w14:textId="77777777" w:rsidR="007829EF" w:rsidRDefault="007829EF">
            <w:pPr>
              <w:pStyle w:val="TableParagraph"/>
            </w:pPr>
          </w:p>
        </w:tc>
        <w:tc>
          <w:tcPr>
            <w:tcW w:w="6270" w:type="dxa"/>
          </w:tcPr>
          <w:p w14:paraId="7C8BB43C" w14:textId="77777777" w:rsidR="007829EF" w:rsidRDefault="00000000">
            <w:pPr>
              <w:pStyle w:val="TableParagraph"/>
              <w:spacing w:before="75"/>
              <w:ind w:left="15" w:right="3"/>
              <w:jc w:val="center"/>
              <w:rPr>
                <w:b/>
                <w:sz w:val="24"/>
              </w:rPr>
            </w:pPr>
            <w:r>
              <w:rPr>
                <w:b/>
                <w:sz w:val="24"/>
              </w:rPr>
              <w:t xml:space="preserve">30 </w:t>
            </w:r>
            <w:proofErr w:type="spellStart"/>
            <w:r>
              <w:rPr>
                <w:b/>
                <w:spacing w:val="-5"/>
                <w:sz w:val="24"/>
              </w:rPr>
              <w:t>hrs</w:t>
            </w:r>
            <w:proofErr w:type="spellEnd"/>
          </w:p>
        </w:tc>
      </w:tr>
      <w:tr w:rsidR="007829EF" w14:paraId="0BBDC986" w14:textId="77777777">
        <w:trPr>
          <w:trHeight w:val="931"/>
        </w:trPr>
        <w:tc>
          <w:tcPr>
            <w:tcW w:w="2564" w:type="dxa"/>
            <w:vMerge/>
            <w:tcBorders>
              <w:top w:val="nil"/>
            </w:tcBorders>
          </w:tcPr>
          <w:p w14:paraId="702A021F" w14:textId="77777777" w:rsidR="007829EF" w:rsidRDefault="007829EF">
            <w:pPr>
              <w:rPr>
                <w:sz w:val="2"/>
                <w:szCs w:val="2"/>
              </w:rPr>
            </w:pPr>
          </w:p>
        </w:tc>
        <w:tc>
          <w:tcPr>
            <w:tcW w:w="1628" w:type="dxa"/>
            <w:vMerge/>
            <w:tcBorders>
              <w:top w:val="nil"/>
            </w:tcBorders>
          </w:tcPr>
          <w:p w14:paraId="16A0446B" w14:textId="77777777" w:rsidR="007829EF" w:rsidRDefault="007829EF">
            <w:pPr>
              <w:rPr>
                <w:sz w:val="2"/>
                <w:szCs w:val="2"/>
              </w:rPr>
            </w:pPr>
          </w:p>
        </w:tc>
        <w:tc>
          <w:tcPr>
            <w:tcW w:w="6270" w:type="dxa"/>
          </w:tcPr>
          <w:p w14:paraId="1D6D78BE" w14:textId="77777777" w:rsidR="007829EF" w:rsidRDefault="00000000">
            <w:pPr>
              <w:pStyle w:val="TableParagraph"/>
              <w:spacing w:before="71" w:line="242" w:lineRule="auto"/>
              <w:ind w:left="124" w:right="961"/>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0AE8CB83" w14:textId="77777777" w:rsidR="007829EF" w:rsidRDefault="007829EF">
      <w:pPr>
        <w:pStyle w:val="BodyText"/>
        <w:spacing w:before="87"/>
      </w:pPr>
    </w:p>
    <w:p w14:paraId="1FD40C0D" w14:textId="77777777" w:rsidR="007829EF" w:rsidRDefault="00000000">
      <w:pPr>
        <w:pStyle w:val="Heading6"/>
        <w:spacing w:line="274" w:lineRule="exact"/>
        <w:ind w:left="914"/>
      </w:pPr>
      <w:bookmarkStart w:id="77" w:name="Textbooks"/>
      <w:bookmarkEnd w:id="77"/>
      <w:r>
        <w:rPr>
          <w:spacing w:val="-2"/>
        </w:rPr>
        <w:t>Textbooks</w:t>
      </w:r>
    </w:p>
    <w:p w14:paraId="24DF0FB0" w14:textId="77777777" w:rsidR="007829EF" w:rsidRDefault="00000000">
      <w:pPr>
        <w:pStyle w:val="ListParagraph"/>
        <w:numPr>
          <w:ilvl w:val="0"/>
          <w:numId w:val="49"/>
        </w:numPr>
        <w:tabs>
          <w:tab w:val="left" w:pos="1509"/>
        </w:tabs>
        <w:spacing w:line="274" w:lineRule="exact"/>
        <w:ind w:hanging="242"/>
        <w:rPr>
          <w:sz w:val="24"/>
        </w:rPr>
      </w:pPr>
      <w:r>
        <w:rPr>
          <w:i/>
          <w:sz w:val="24"/>
        </w:rPr>
        <w:t>Business</w:t>
      </w:r>
      <w:r>
        <w:rPr>
          <w:i/>
          <w:spacing w:val="-3"/>
          <w:sz w:val="24"/>
        </w:rPr>
        <w:t xml:space="preserve"> </w:t>
      </w:r>
      <w:r>
        <w:rPr>
          <w:i/>
          <w:sz w:val="24"/>
        </w:rPr>
        <w:t>Communication</w:t>
      </w:r>
      <w:r>
        <w:rPr>
          <w:i/>
          <w:spacing w:val="3"/>
          <w:sz w:val="24"/>
        </w:rPr>
        <w:t xml:space="preserve"> </w:t>
      </w:r>
      <w:r>
        <w:rPr>
          <w:sz w:val="24"/>
        </w:rPr>
        <w:t>by</w:t>
      </w:r>
      <w:r>
        <w:rPr>
          <w:spacing w:val="-15"/>
          <w:sz w:val="24"/>
        </w:rPr>
        <w:t xml:space="preserve"> </w:t>
      </w:r>
      <w:r>
        <w:rPr>
          <w:sz w:val="24"/>
        </w:rPr>
        <w:t>Shalini</w:t>
      </w:r>
      <w:r>
        <w:rPr>
          <w:spacing w:val="-4"/>
          <w:sz w:val="24"/>
        </w:rPr>
        <w:t xml:space="preserve"> </w:t>
      </w:r>
      <w:r>
        <w:rPr>
          <w:spacing w:val="-2"/>
          <w:sz w:val="24"/>
        </w:rPr>
        <w:t>Verma</w:t>
      </w:r>
    </w:p>
    <w:p w14:paraId="1C6998EC" w14:textId="77777777" w:rsidR="007829EF" w:rsidRDefault="00000000">
      <w:pPr>
        <w:pStyle w:val="Heading6"/>
        <w:spacing w:before="142"/>
        <w:ind w:left="914"/>
      </w:pPr>
      <w:r>
        <w:rPr>
          <w:spacing w:val="-2"/>
        </w:rPr>
        <w:t>References:</w:t>
      </w:r>
    </w:p>
    <w:p w14:paraId="1A1C623D" w14:textId="77777777" w:rsidR="007829EF" w:rsidRDefault="00000000">
      <w:pPr>
        <w:pStyle w:val="ListParagraph"/>
        <w:numPr>
          <w:ilvl w:val="0"/>
          <w:numId w:val="48"/>
        </w:numPr>
        <w:tabs>
          <w:tab w:val="left" w:pos="1619"/>
        </w:tabs>
        <w:spacing w:before="132"/>
        <w:ind w:left="1619" w:hanging="359"/>
        <w:jc w:val="left"/>
        <w:rPr>
          <w:sz w:val="24"/>
        </w:rPr>
      </w:pPr>
      <w:r>
        <w:rPr>
          <w:i/>
          <w:sz w:val="24"/>
        </w:rPr>
        <w:t>Business</w:t>
      </w:r>
      <w:r>
        <w:rPr>
          <w:i/>
          <w:spacing w:val="-1"/>
          <w:sz w:val="24"/>
        </w:rPr>
        <w:t xml:space="preserve"> </w:t>
      </w:r>
      <w:r>
        <w:rPr>
          <w:i/>
          <w:sz w:val="24"/>
        </w:rPr>
        <w:t>Communication</w:t>
      </w:r>
      <w:r>
        <w:rPr>
          <w:i/>
          <w:spacing w:val="3"/>
          <w:sz w:val="24"/>
        </w:rPr>
        <w:t xml:space="preserve"> </w:t>
      </w:r>
      <w:r>
        <w:rPr>
          <w:sz w:val="24"/>
        </w:rPr>
        <w:t>by</w:t>
      </w:r>
      <w:r>
        <w:rPr>
          <w:spacing w:val="-10"/>
          <w:sz w:val="24"/>
        </w:rPr>
        <w:t xml:space="preserve"> </w:t>
      </w:r>
      <w:r>
        <w:rPr>
          <w:sz w:val="24"/>
        </w:rPr>
        <w:t>PD</w:t>
      </w:r>
      <w:r>
        <w:rPr>
          <w:spacing w:val="-1"/>
          <w:sz w:val="24"/>
        </w:rPr>
        <w:t xml:space="preserve"> </w:t>
      </w:r>
      <w:r>
        <w:rPr>
          <w:sz w:val="24"/>
        </w:rPr>
        <w:t>Chaturvedi</w:t>
      </w:r>
      <w:r>
        <w:rPr>
          <w:spacing w:val="-6"/>
          <w:sz w:val="24"/>
        </w:rPr>
        <w:t xml:space="preserve"> </w:t>
      </w:r>
      <w:r>
        <w:rPr>
          <w:sz w:val="24"/>
        </w:rPr>
        <w:t>and</w:t>
      </w:r>
      <w:r>
        <w:rPr>
          <w:spacing w:val="4"/>
          <w:sz w:val="24"/>
        </w:rPr>
        <w:t xml:space="preserve"> </w:t>
      </w:r>
      <w:r>
        <w:rPr>
          <w:sz w:val="24"/>
        </w:rPr>
        <w:t>Mukesh</w:t>
      </w:r>
      <w:r>
        <w:rPr>
          <w:spacing w:val="-5"/>
          <w:sz w:val="24"/>
        </w:rPr>
        <w:t xml:space="preserve"> </w:t>
      </w:r>
      <w:r>
        <w:rPr>
          <w:spacing w:val="-2"/>
          <w:sz w:val="24"/>
        </w:rPr>
        <w:t>Chaturvedi</w:t>
      </w:r>
    </w:p>
    <w:p w14:paraId="4DF18318" w14:textId="77777777" w:rsidR="007829EF" w:rsidRDefault="00000000">
      <w:pPr>
        <w:pStyle w:val="ListParagraph"/>
        <w:numPr>
          <w:ilvl w:val="0"/>
          <w:numId w:val="48"/>
        </w:numPr>
        <w:tabs>
          <w:tab w:val="left" w:pos="2628"/>
        </w:tabs>
        <w:spacing w:before="142"/>
        <w:ind w:left="2628"/>
        <w:jc w:val="left"/>
        <w:rPr>
          <w:sz w:val="24"/>
        </w:rPr>
      </w:pPr>
      <w:r>
        <w:rPr>
          <w:i/>
          <w:sz w:val="24"/>
        </w:rPr>
        <w:t>Technical</w:t>
      </w:r>
      <w:r>
        <w:rPr>
          <w:i/>
          <w:spacing w:val="-1"/>
          <w:sz w:val="24"/>
        </w:rPr>
        <w:t xml:space="preserve"> </w:t>
      </w:r>
      <w:r>
        <w:rPr>
          <w:i/>
          <w:sz w:val="24"/>
        </w:rPr>
        <w:t>Communication</w:t>
      </w:r>
      <w:r>
        <w:rPr>
          <w:i/>
          <w:spacing w:val="2"/>
          <w:sz w:val="24"/>
        </w:rPr>
        <w:t xml:space="preserve"> </w:t>
      </w:r>
      <w:r>
        <w:rPr>
          <w:sz w:val="24"/>
        </w:rPr>
        <w:t>by</w:t>
      </w:r>
      <w:r>
        <w:rPr>
          <w:spacing w:val="-15"/>
          <w:sz w:val="24"/>
        </w:rPr>
        <w:t xml:space="preserve"> </w:t>
      </w:r>
      <w:r>
        <w:rPr>
          <w:sz w:val="24"/>
        </w:rPr>
        <w:t>Meenakshi</w:t>
      </w:r>
      <w:r>
        <w:rPr>
          <w:spacing w:val="-3"/>
          <w:sz w:val="24"/>
        </w:rPr>
        <w:t xml:space="preserve"> </w:t>
      </w:r>
      <w:r>
        <w:rPr>
          <w:sz w:val="24"/>
        </w:rPr>
        <w:t>Raman</w:t>
      </w:r>
      <w:r>
        <w:rPr>
          <w:spacing w:val="-6"/>
          <w:sz w:val="24"/>
        </w:rPr>
        <w:t xml:space="preserve"> </w:t>
      </w:r>
      <w:r>
        <w:rPr>
          <w:sz w:val="24"/>
        </w:rPr>
        <w:t>and</w:t>
      </w:r>
      <w:r>
        <w:rPr>
          <w:spacing w:val="-1"/>
          <w:sz w:val="24"/>
        </w:rPr>
        <w:t xml:space="preserve"> </w:t>
      </w:r>
      <w:r>
        <w:rPr>
          <w:sz w:val="24"/>
        </w:rPr>
        <w:t>Sangeeta</w:t>
      </w:r>
      <w:r>
        <w:rPr>
          <w:spacing w:val="1"/>
          <w:sz w:val="24"/>
        </w:rPr>
        <w:t xml:space="preserve"> </w:t>
      </w:r>
      <w:r>
        <w:rPr>
          <w:spacing w:val="-2"/>
          <w:sz w:val="24"/>
        </w:rPr>
        <w:t>Sharma</w:t>
      </w:r>
    </w:p>
    <w:p w14:paraId="453F0DC1" w14:textId="77777777" w:rsidR="007829EF" w:rsidRDefault="007829EF">
      <w:pPr>
        <w:pStyle w:val="ListParagraph"/>
        <w:rPr>
          <w:sz w:val="24"/>
        </w:rPr>
        <w:sectPr w:rsidR="007829EF"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EFF7D62" w14:textId="77777777" w:rsidR="007829EF" w:rsidRDefault="00000000">
      <w:pPr>
        <w:spacing w:before="61"/>
        <w:ind w:left="295"/>
        <w:rPr>
          <w:b/>
          <w:sz w:val="24"/>
        </w:rPr>
      </w:pPr>
      <w:bookmarkStart w:id="78" w:name="SEC"/>
      <w:bookmarkEnd w:id="78"/>
      <w:r>
        <w:rPr>
          <w:b/>
          <w:spacing w:val="-5"/>
          <w:sz w:val="24"/>
        </w:rPr>
        <w:lastRenderedPageBreak/>
        <w:t>SEC</w:t>
      </w:r>
    </w:p>
    <w:p w14:paraId="4A79CB07" w14:textId="77777777" w:rsidR="007829EF" w:rsidRDefault="00000000">
      <w:pPr>
        <w:spacing w:before="17"/>
        <w:ind w:left="295"/>
        <w:rPr>
          <w:b/>
          <w:sz w:val="24"/>
        </w:rPr>
      </w:pPr>
      <w:r>
        <w:rPr>
          <w:b/>
          <w:sz w:val="24"/>
        </w:rPr>
        <w:t>Basics</w:t>
      </w:r>
      <w:r>
        <w:rPr>
          <w:b/>
          <w:spacing w:val="-5"/>
          <w:sz w:val="24"/>
        </w:rPr>
        <w:t xml:space="preserve"> </w:t>
      </w:r>
      <w:r>
        <w:rPr>
          <w:b/>
          <w:sz w:val="24"/>
        </w:rPr>
        <w:t>of</w:t>
      </w:r>
      <w:r>
        <w:rPr>
          <w:b/>
          <w:spacing w:val="-1"/>
          <w:sz w:val="24"/>
        </w:rPr>
        <w:t xml:space="preserve"> </w:t>
      </w:r>
      <w:r>
        <w:rPr>
          <w:b/>
          <w:spacing w:val="-2"/>
          <w:sz w:val="24"/>
        </w:rPr>
        <w:t>Tally</w:t>
      </w:r>
    </w:p>
    <w:p w14:paraId="3D6EAEC0" w14:textId="77777777" w:rsidR="007829EF" w:rsidRDefault="007829EF">
      <w:pPr>
        <w:pStyle w:val="BodyText"/>
        <w:spacing w:before="16"/>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7E942FDB" w14:textId="77777777">
        <w:trPr>
          <w:trHeight w:val="474"/>
        </w:trPr>
        <w:tc>
          <w:tcPr>
            <w:tcW w:w="5543" w:type="dxa"/>
          </w:tcPr>
          <w:p w14:paraId="5A32C21B" w14:textId="77777777" w:rsidR="007829EF" w:rsidRDefault="00000000">
            <w:pPr>
              <w:pStyle w:val="TableParagraph"/>
              <w:spacing w:before="88"/>
              <w:ind w:left="110"/>
              <w:rPr>
                <w:sz w:val="24"/>
              </w:rPr>
            </w:pPr>
            <w:r>
              <w:rPr>
                <w:sz w:val="24"/>
              </w:rPr>
              <w:t>Subject</w:t>
            </w:r>
            <w:r>
              <w:rPr>
                <w:spacing w:val="-1"/>
                <w:sz w:val="24"/>
              </w:rPr>
              <w:t xml:space="preserve"> </w:t>
            </w:r>
            <w:r>
              <w:rPr>
                <w:spacing w:val="-2"/>
                <w:sz w:val="24"/>
              </w:rPr>
              <w:t>Code:BSA0325411</w:t>
            </w:r>
          </w:p>
        </w:tc>
        <w:tc>
          <w:tcPr>
            <w:tcW w:w="4931" w:type="dxa"/>
          </w:tcPr>
          <w:p w14:paraId="684D7526" w14:textId="77777777" w:rsidR="007829EF" w:rsidRDefault="00000000">
            <w:pPr>
              <w:pStyle w:val="TableParagraph"/>
              <w:spacing w:before="88"/>
              <w:ind w:left="107"/>
              <w:rPr>
                <w:sz w:val="24"/>
              </w:rPr>
            </w:pPr>
            <w:r>
              <w:rPr>
                <w:sz w:val="24"/>
              </w:rPr>
              <w:t>Course</w:t>
            </w:r>
            <w:r>
              <w:rPr>
                <w:spacing w:val="-5"/>
                <w:sz w:val="24"/>
              </w:rPr>
              <w:t xml:space="preserve"> </w:t>
            </w:r>
            <w:r>
              <w:rPr>
                <w:sz w:val="24"/>
              </w:rPr>
              <w:t>Level:</w:t>
            </w:r>
            <w:r>
              <w:rPr>
                <w:spacing w:val="-2"/>
                <w:sz w:val="24"/>
              </w:rPr>
              <w:t xml:space="preserve"> </w:t>
            </w:r>
            <w:r>
              <w:rPr>
                <w:spacing w:val="-5"/>
                <w:sz w:val="24"/>
              </w:rPr>
              <w:t>100</w:t>
            </w:r>
          </w:p>
        </w:tc>
      </w:tr>
      <w:tr w:rsidR="007829EF" w14:paraId="2F0CA220" w14:textId="77777777">
        <w:trPr>
          <w:trHeight w:val="479"/>
        </w:trPr>
        <w:tc>
          <w:tcPr>
            <w:tcW w:w="5543" w:type="dxa"/>
          </w:tcPr>
          <w:p w14:paraId="15FCEAD5" w14:textId="77777777" w:rsidR="007829EF" w:rsidRDefault="00000000">
            <w:pPr>
              <w:pStyle w:val="TableParagraph"/>
              <w:spacing w:before="85"/>
              <w:ind w:left="110"/>
              <w:rPr>
                <w:sz w:val="24"/>
              </w:rPr>
            </w:pPr>
            <w:r>
              <w:rPr>
                <w:sz w:val="24"/>
              </w:rPr>
              <w:t>Credit</w:t>
            </w:r>
            <w:r>
              <w:rPr>
                <w:spacing w:val="-2"/>
                <w:sz w:val="24"/>
              </w:rPr>
              <w:t xml:space="preserve"> </w:t>
            </w:r>
            <w:r>
              <w:rPr>
                <w:sz w:val="24"/>
              </w:rPr>
              <w:t>Unit:</w:t>
            </w:r>
            <w:r>
              <w:rPr>
                <w:spacing w:val="-4"/>
                <w:sz w:val="24"/>
              </w:rPr>
              <w:t xml:space="preserve"> </w:t>
            </w:r>
            <w:r>
              <w:rPr>
                <w:sz w:val="24"/>
              </w:rPr>
              <w:t>L-T-P-C=2-1-0-</w:t>
            </w:r>
            <w:r>
              <w:rPr>
                <w:spacing w:val="-10"/>
                <w:sz w:val="24"/>
              </w:rPr>
              <w:t>3</w:t>
            </w:r>
          </w:p>
        </w:tc>
        <w:tc>
          <w:tcPr>
            <w:tcW w:w="4931" w:type="dxa"/>
          </w:tcPr>
          <w:p w14:paraId="22C9B40A" w14:textId="77777777" w:rsidR="007829EF" w:rsidRDefault="00000000">
            <w:pPr>
              <w:pStyle w:val="TableParagraph"/>
              <w:spacing w:before="85"/>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12B46BD6" w14:textId="77777777" w:rsidR="007829EF" w:rsidRDefault="00000000">
      <w:pPr>
        <w:spacing w:before="28"/>
        <w:ind w:left="295"/>
        <w:rPr>
          <w:b/>
          <w:sz w:val="24"/>
        </w:rPr>
      </w:pPr>
      <w:r>
        <w:rPr>
          <w:b/>
          <w:sz w:val="24"/>
        </w:rPr>
        <w:t>Course</w:t>
      </w:r>
      <w:r>
        <w:rPr>
          <w:b/>
          <w:spacing w:val="-2"/>
          <w:sz w:val="24"/>
        </w:rPr>
        <w:t xml:space="preserve"> Objective:</w:t>
      </w:r>
    </w:p>
    <w:p w14:paraId="2E99ABC9" w14:textId="77777777" w:rsidR="007829EF" w:rsidRDefault="00000000">
      <w:pPr>
        <w:pStyle w:val="BodyText"/>
        <w:spacing w:before="19" w:line="242" w:lineRule="auto"/>
        <w:ind w:left="295" w:right="805"/>
      </w:pPr>
      <w:r>
        <w:t>To</w:t>
      </w:r>
      <w:r>
        <w:rPr>
          <w:spacing w:val="-2"/>
        </w:rPr>
        <w:t xml:space="preserve"> </w:t>
      </w:r>
      <w:r>
        <w:t>impart</w:t>
      </w:r>
      <w:r>
        <w:rPr>
          <w:spacing w:val="-2"/>
        </w:rPr>
        <w:t xml:space="preserve"> </w:t>
      </w:r>
      <w:r>
        <w:t>knowledge</w:t>
      </w:r>
      <w:r>
        <w:rPr>
          <w:spacing w:val="-3"/>
        </w:rPr>
        <w:t xml:space="preserve"> </w:t>
      </w:r>
      <w:r>
        <w:t>and</w:t>
      </w:r>
      <w:r>
        <w:rPr>
          <w:spacing w:val="-2"/>
        </w:rPr>
        <w:t xml:space="preserve"> </w:t>
      </w:r>
      <w:r>
        <w:t>skills</w:t>
      </w:r>
      <w:r>
        <w:rPr>
          <w:spacing w:val="-2"/>
        </w:rPr>
        <w:t xml:space="preserve"> </w:t>
      </w:r>
      <w:r>
        <w:t>for</w:t>
      </w:r>
      <w:r>
        <w:rPr>
          <w:spacing w:val="-4"/>
        </w:rPr>
        <w:t xml:space="preserve"> </w:t>
      </w:r>
      <w:r>
        <w:t>software</w:t>
      </w:r>
      <w:r>
        <w:rPr>
          <w:spacing w:val="-2"/>
        </w:rPr>
        <w:t xml:space="preserve"> </w:t>
      </w:r>
      <w:r>
        <w:t>application</w:t>
      </w:r>
      <w:r>
        <w:rPr>
          <w:spacing w:val="-2"/>
        </w:rPr>
        <w:t xml:space="preserve"> </w:t>
      </w:r>
      <w:r>
        <w:t>of</w:t>
      </w:r>
      <w:r>
        <w:rPr>
          <w:spacing w:val="-3"/>
        </w:rPr>
        <w:t xml:space="preserve"> </w:t>
      </w:r>
      <w:r>
        <w:t>financial</w:t>
      </w:r>
      <w:r>
        <w:rPr>
          <w:spacing w:val="-2"/>
        </w:rPr>
        <w:t xml:space="preserve"> </w:t>
      </w:r>
      <w:r>
        <w:t>accounting</w:t>
      </w:r>
      <w:r>
        <w:rPr>
          <w:spacing w:val="-5"/>
        </w:rPr>
        <w:t xml:space="preserve"> </w:t>
      </w:r>
      <w:r>
        <w:t>and</w:t>
      </w:r>
      <w:r>
        <w:rPr>
          <w:spacing w:val="-2"/>
        </w:rPr>
        <w:t xml:space="preserve"> </w:t>
      </w:r>
      <w:r>
        <w:t>acquaint</w:t>
      </w:r>
      <w:r>
        <w:rPr>
          <w:spacing w:val="-2"/>
        </w:rPr>
        <w:t xml:space="preserve"> </w:t>
      </w:r>
      <w:r>
        <w:t>students</w:t>
      </w:r>
      <w:r>
        <w:rPr>
          <w:spacing w:val="-2"/>
        </w:rPr>
        <w:t xml:space="preserve"> </w:t>
      </w:r>
      <w:r>
        <w:t>with practical problem solving.</w:t>
      </w:r>
    </w:p>
    <w:p w14:paraId="58601CF4" w14:textId="77777777" w:rsidR="007829EF" w:rsidRDefault="007829EF">
      <w:pPr>
        <w:pStyle w:val="BodyText"/>
        <w:spacing w:before="108"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088"/>
        <w:gridCol w:w="2392"/>
      </w:tblGrid>
      <w:tr w:rsidR="007829EF" w14:paraId="3C9D6245" w14:textId="77777777">
        <w:trPr>
          <w:trHeight w:val="580"/>
        </w:trPr>
        <w:tc>
          <w:tcPr>
            <w:tcW w:w="989" w:type="dxa"/>
          </w:tcPr>
          <w:p w14:paraId="7A439BCC" w14:textId="77777777" w:rsidR="007829EF" w:rsidRDefault="00000000">
            <w:pPr>
              <w:pStyle w:val="TableParagraph"/>
              <w:spacing w:before="11"/>
              <w:ind w:left="270"/>
              <w:rPr>
                <w:b/>
                <w:sz w:val="24"/>
              </w:rPr>
            </w:pPr>
            <w:proofErr w:type="spellStart"/>
            <w:r>
              <w:rPr>
                <w:b/>
                <w:sz w:val="24"/>
              </w:rPr>
              <w:t>Sl</w:t>
            </w:r>
            <w:proofErr w:type="spellEnd"/>
            <w:r>
              <w:rPr>
                <w:b/>
                <w:spacing w:val="-4"/>
                <w:sz w:val="24"/>
              </w:rPr>
              <w:t xml:space="preserve"> </w:t>
            </w:r>
            <w:r>
              <w:rPr>
                <w:b/>
                <w:spacing w:val="-5"/>
                <w:sz w:val="24"/>
              </w:rPr>
              <w:t>No.</w:t>
            </w:r>
          </w:p>
        </w:tc>
        <w:tc>
          <w:tcPr>
            <w:tcW w:w="7088" w:type="dxa"/>
          </w:tcPr>
          <w:p w14:paraId="0EBCD52D" w14:textId="77777777" w:rsidR="007829EF" w:rsidRDefault="00000000">
            <w:pPr>
              <w:pStyle w:val="TableParagraph"/>
              <w:spacing w:before="11"/>
              <w:ind w:left="15"/>
              <w:jc w:val="center"/>
              <w:rPr>
                <w:b/>
                <w:sz w:val="24"/>
              </w:rPr>
            </w:pPr>
            <w:r>
              <w:rPr>
                <w:b/>
                <w:sz w:val="24"/>
              </w:rPr>
              <w:t>Course</w:t>
            </w:r>
            <w:r>
              <w:rPr>
                <w:b/>
                <w:spacing w:val="-4"/>
                <w:sz w:val="24"/>
              </w:rPr>
              <w:t xml:space="preserve"> </w:t>
            </w:r>
            <w:r>
              <w:rPr>
                <w:b/>
                <w:spacing w:val="-2"/>
                <w:sz w:val="24"/>
              </w:rPr>
              <w:t>outcome</w:t>
            </w:r>
          </w:p>
        </w:tc>
        <w:tc>
          <w:tcPr>
            <w:tcW w:w="2392" w:type="dxa"/>
          </w:tcPr>
          <w:p w14:paraId="7D4AE0C2" w14:textId="77777777" w:rsidR="007829EF" w:rsidRDefault="00000000">
            <w:pPr>
              <w:pStyle w:val="TableParagraph"/>
              <w:spacing w:before="10" w:line="237" w:lineRule="auto"/>
              <w:ind w:left="341" w:firstLine="441"/>
              <w:rPr>
                <w:b/>
                <w:sz w:val="24"/>
              </w:rPr>
            </w:pPr>
            <w:r>
              <w:rPr>
                <w:b/>
                <w:spacing w:val="-2"/>
                <w:sz w:val="24"/>
              </w:rPr>
              <w:t>Bloom’s Taxonomy</w:t>
            </w:r>
            <w:r>
              <w:rPr>
                <w:b/>
                <w:spacing w:val="-14"/>
                <w:sz w:val="24"/>
              </w:rPr>
              <w:t xml:space="preserve"> </w:t>
            </w:r>
            <w:r>
              <w:rPr>
                <w:b/>
                <w:spacing w:val="-2"/>
                <w:sz w:val="24"/>
              </w:rPr>
              <w:t>Level</w:t>
            </w:r>
          </w:p>
        </w:tc>
      </w:tr>
      <w:tr w:rsidR="007829EF" w14:paraId="473072AF" w14:textId="77777777">
        <w:trPr>
          <w:trHeight w:val="405"/>
        </w:trPr>
        <w:tc>
          <w:tcPr>
            <w:tcW w:w="989" w:type="dxa"/>
          </w:tcPr>
          <w:p w14:paraId="7CCFCB34" w14:textId="77777777" w:rsidR="007829EF" w:rsidRDefault="00000000">
            <w:pPr>
              <w:pStyle w:val="TableParagraph"/>
              <w:spacing w:line="275" w:lineRule="exact"/>
              <w:ind w:left="321"/>
              <w:rPr>
                <w:sz w:val="24"/>
              </w:rPr>
            </w:pPr>
            <w:r>
              <w:rPr>
                <w:spacing w:val="-5"/>
                <w:sz w:val="24"/>
              </w:rPr>
              <w:t>CO1</w:t>
            </w:r>
          </w:p>
        </w:tc>
        <w:tc>
          <w:tcPr>
            <w:tcW w:w="7088" w:type="dxa"/>
          </w:tcPr>
          <w:p w14:paraId="4AB3776F" w14:textId="77777777" w:rsidR="007829EF" w:rsidRDefault="00000000">
            <w:pPr>
              <w:pStyle w:val="TableParagraph"/>
              <w:spacing w:line="275" w:lineRule="exact"/>
              <w:ind w:left="112"/>
              <w:rPr>
                <w:sz w:val="24"/>
              </w:rPr>
            </w:pPr>
            <w:r>
              <w:rPr>
                <w:sz w:val="24"/>
              </w:rPr>
              <w:t>Define</w:t>
            </w:r>
            <w:r>
              <w:rPr>
                <w:spacing w:val="-7"/>
                <w:sz w:val="24"/>
              </w:rPr>
              <w:t xml:space="preserve"> </w:t>
            </w:r>
            <w:r>
              <w:rPr>
                <w:sz w:val="24"/>
              </w:rPr>
              <w:t>the</w:t>
            </w:r>
            <w:r>
              <w:rPr>
                <w:spacing w:val="-3"/>
                <w:sz w:val="24"/>
              </w:rPr>
              <w:t xml:space="preserve"> </w:t>
            </w:r>
            <w:r>
              <w:rPr>
                <w:sz w:val="24"/>
              </w:rPr>
              <w:t>specific</w:t>
            </w:r>
            <w:r>
              <w:rPr>
                <w:spacing w:val="-6"/>
                <w:sz w:val="24"/>
              </w:rPr>
              <w:t xml:space="preserve"> </w:t>
            </w:r>
            <w:r>
              <w:rPr>
                <w:sz w:val="24"/>
              </w:rPr>
              <w:t>tools for</w:t>
            </w:r>
            <w:r>
              <w:rPr>
                <w:spacing w:val="-5"/>
                <w:sz w:val="24"/>
              </w:rPr>
              <w:t xml:space="preserve"> </w:t>
            </w:r>
            <w:r>
              <w:rPr>
                <w:sz w:val="24"/>
              </w:rPr>
              <w:t>documenting</w:t>
            </w:r>
            <w:r>
              <w:rPr>
                <w:spacing w:val="5"/>
                <w:sz w:val="24"/>
              </w:rPr>
              <w:t xml:space="preserve"> </w:t>
            </w:r>
            <w:r>
              <w:rPr>
                <w:spacing w:val="-2"/>
                <w:sz w:val="24"/>
              </w:rPr>
              <w:t>financial</w:t>
            </w:r>
          </w:p>
        </w:tc>
        <w:tc>
          <w:tcPr>
            <w:tcW w:w="2392" w:type="dxa"/>
          </w:tcPr>
          <w:p w14:paraId="61F9CCBE" w14:textId="77777777" w:rsidR="007829EF" w:rsidRDefault="00000000">
            <w:pPr>
              <w:pStyle w:val="TableParagraph"/>
              <w:spacing w:before="8"/>
              <w:ind w:left="41"/>
              <w:jc w:val="center"/>
              <w:rPr>
                <w:b/>
                <w:sz w:val="24"/>
              </w:rPr>
            </w:pPr>
            <w:r>
              <w:rPr>
                <w:b/>
                <w:sz w:val="24"/>
              </w:rPr>
              <w:t>BT -</w:t>
            </w:r>
            <w:r>
              <w:rPr>
                <w:b/>
                <w:spacing w:val="-10"/>
                <w:sz w:val="24"/>
              </w:rPr>
              <w:t>I</w:t>
            </w:r>
          </w:p>
        </w:tc>
      </w:tr>
      <w:tr w:rsidR="007829EF" w14:paraId="0FA4A405" w14:textId="77777777">
        <w:trPr>
          <w:trHeight w:val="408"/>
        </w:trPr>
        <w:tc>
          <w:tcPr>
            <w:tcW w:w="989" w:type="dxa"/>
          </w:tcPr>
          <w:p w14:paraId="28AC7F5D" w14:textId="77777777" w:rsidR="007829EF" w:rsidRDefault="00000000">
            <w:pPr>
              <w:pStyle w:val="TableParagraph"/>
              <w:spacing w:before="6"/>
              <w:ind w:left="321"/>
              <w:rPr>
                <w:sz w:val="24"/>
              </w:rPr>
            </w:pPr>
            <w:r>
              <w:rPr>
                <w:spacing w:val="-5"/>
                <w:sz w:val="24"/>
              </w:rPr>
              <w:t>CO2</w:t>
            </w:r>
          </w:p>
        </w:tc>
        <w:tc>
          <w:tcPr>
            <w:tcW w:w="7088" w:type="dxa"/>
          </w:tcPr>
          <w:p w14:paraId="7C9ED9D0" w14:textId="77777777" w:rsidR="007829EF" w:rsidRDefault="00000000">
            <w:pPr>
              <w:pStyle w:val="TableParagraph"/>
              <w:spacing w:before="2"/>
              <w:ind w:left="112"/>
              <w:rPr>
                <w:sz w:val="24"/>
              </w:rPr>
            </w:pPr>
            <w:r>
              <w:rPr>
                <w:sz w:val="24"/>
              </w:rPr>
              <w:t>Interpret</w:t>
            </w:r>
            <w:r>
              <w:rPr>
                <w:spacing w:val="-7"/>
                <w:sz w:val="24"/>
              </w:rPr>
              <w:t xml:space="preserve"> </w:t>
            </w:r>
            <w:r>
              <w:rPr>
                <w:sz w:val="24"/>
              </w:rPr>
              <w:t>the</w:t>
            </w:r>
            <w:r>
              <w:rPr>
                <w:spacing w:val="-5"/>
                <w:sz w:val="24"/>
              </w:rPr>
              <w:t xml:space="preserve"> </w:t>
            </w:r>
            <w:r>
              <w:rPr>
                <w:sz w:val="24"/>
              </w:rPr>
              <w:t>financial</w:t>
            </w:r>
            <w:r>
              <w:rPr>
                <w:spacing w:val="-10"/>
                <w:sz w:val="24"/>
              </w:rPr>
              <w:t xml:space="preserve"> </w:t>
            </w:r>
            <w:r>
              <w:rPr>
                <w:sz w:val="24"/>
              </w:rPr>
              <w:t>statement</w:t>
            </w:r>
            <w:r>
              <w:rPr>
                <w:spacing w:val="-2"/>
                <w:sz w:val="24"/>
              </w:rPr>
              <w:t xml:space="preserve"> </w:t>
            </w:r>
            <w:r>
              <w:rPr>
                <w:sz w:val="24"/>
              </w:rPr>
              <w:t>using</w:t>
            </w:r>
            <w:r>
              <w:rPr>
                <w:spacing w:val="-8"/>
                <w:sz w:val="24"/>
              </w:rPr>
              <w:t xml:space="preserve"> </w:t>
            </w:r>
            <w:r>
              <w:rPr>
                <w:spacing w:val="-2"/>
                <w:sz w:val="24"/>
              </w:rPr>
              <w:t>Tally.</w:t>
            </w:r>
          </w:p>
        </w:tc>
        <w:tc>
          <w:tcPr>
            <w:tcW w:w="2392" w:type="dxa"/>
          </w:tcPr>
          <w:p w14:paraId="75170841" w14:textId="77777777" w:rsidR="007829EF" w:rsidRDefault="00000000">
            <w:pPr>
              <w:pStyle w:val="TableParagraph"/>
              <w:spacing w:before="11"/>
              <w:ind w:left="41" w:right="19"/>
              <w:jc w:val="center"/>
              <w:rPr>
                <w:b/>
                <w:sz w:val="24"/>
              </w:rPr>
            </w:pPr>
            <w:r>
              <w:rPr>
                <w:b/>
                <w:sz w:val="24"/>
              </w:rPr>
              <w:t>BT</w:t>
            </w:r>
            <w:r>
              <w:rPr>
                <w:b/>
                <w:spacing w:val="-5"/>
                <w:sz w:val="24"/>
              </w:rPr>
              <w:t xml:space="preserve"> </w:t>
            </w:r>
            <w:r>
              <w:rPr>
                <w:b/>
                <w:sz w:val="24"/>
              </w:rPr>
              <w:t>-</w:t>
            </w:r>
            <w:r>
              <w:rPr>
                <w:b/>
                <w:spacing w:val="-7"/>
                <w:sz w:val="24"/>
              </w:rPr>
              <w:t>II</w:t>
            </w:r>
          </w:p>
        </w:tc>
      </w:tr>
      <w:tr w:rsidR="007829EF" w14:paraId="434EE4AC" w14:textId="77777777">
        <w:trPr>
          <w:trHeight w:val="301"/>
        </w:trPr>
        <w:tc>
          <w:tcPr>
            <w:tcW w:w="989" w:type="dxa"/>
          </w:tcPr>
          <w:p w14:paraId="3A3517C7" w14:textId="77777777" w:rsidR="007829EF" w:rsidRDefault="00000000">
            <w:pPr>
              <w:pStyle w:val="TableParagraph"/>
              <w:spacing w:line="275" w:lineRule="exact"/>
              <w:ind w:left="321"/>
              <w:rPr>
                <w:sz w:val="24"/>
              </w:rPr>
            </w:pPr>
            <w:r>
              <w:rPr>
                <w:spacing w:val="-5"/>
                <w:sz w:val="24"/>
              </w:rPr>
              <w:t>CO3</w:t>
            </w:r>
          </w:p>
        </w:tc>
        <w:tc>
          <w:tcPr>
            <w:tcW w:w="7088" w:type="dxa"/>
          </w:tcPr>
          <w:p w14:paraId="21DDFD78" w14:textId="77777777" w:rsidR="007829EF" w:rsidRDefault="00000000">
            <w:pPr>
              <w:pStyle w:val="TableParagraph"/>
              <w:spacing w:line="275" w:lineRule="exact"/>
              <w:ind w:left="112"/>
              <w:rPr>
                <w:sz w:val="24"/>
              </w:rPr>
            </w:pPr>
            <w:r>
              <w:rPr>
                <w:sz w:val="24"/>
              </w:rPr>
              <w:t>Develop</w:t>
            </w:r>
            <w:r>
              <w:rPr>
                <w:spacing w:val="-3"/>
                <w:sz w:val="24"/>
              </w:rPr>
              <w:t xml:space="preserve"> </w:t>
            </w:r>
            <w:r>
              <w:rPr>
                <w:sz w:val="24"/>
              </w:rPr>
              <w:t>skills</w:t>
            </w:r>
            <w:r>
              <w:rPr>
                <w:spacing w:val="-4"/>
                <w:sz w:val="24"/>
              </w:rPr>
              <w:t xml:space="preserve"> </w:t>
            </w:r>
            <w:r>
              <w:rPr>
                <w:sz w:val="24"/>
              </w:rPr>
              <w:t>to</w:t>
            </w:r>
            <w:r>
              <w:rPr>
                <w:spacing w:val="-3"/>
                <w:sz w:val="24"/>
              </w:rPr>
              <w:t xml:space="preserve"> </w:t>
            </w:r>
            <w:r>
              <w:rPr>
                <w:sz w:val="24"/>
              </w:rPr>
              <w:t>prepare</w:t>
            </w:r>
            <w:r>
              <w:rPr>
                <w:spacing w:val="-3"/>
                <w:sz w:val="24"/>
              </w:rPr>
              <w:t xml:space="preserve"> </w:t>
            </w:r>
            <w:r>
              <w:rPr>
                <w:sz w:val="24"/>
              </w:rPr>
              <w:t>account</w:t>
            </w:r>
            <w:r>
              <w:rPr>
                <w:spacing w:val="6"/>
                <w:sz w:val="24"/>
              </w:rPr>
              <w:t xml:space="preserve"> </w:t>
            </w:r>
            <w:r>
              <w:rPr>
                <w:sz w:val="24"/>
              </w:rPr>
              <w:t>manually</w:t>
            </w:r>
            <w:r>
              <w:rPr>
                <w:spacing w:val="-14"/>
                <w:sz w:val="24"/>
              </w:rPr>
              <w:t xml:space="preserve"> </w:t>
            </w:r>
            <w:r>
              <w:rPr>
                <w:sz w:val="24"/>
              </w:rPr>
              <w:t>and</w:t>
            </w:r>
            <w:r>
              <w:rPr>
                <w:spacing w:val="-4"/>
                <w:sz w:val="24"/>
              </w:rPr>
              <w:t xml:space="preserve"> </w:t>
            </w:r>
            <w:r>
              <w:rPr>
                <w:spacing w:val="-2"/>
                <w:sz w:val="24"/>
              </w:rPr>
              <w:t>computerized.</w:t>
            </w:r>
          </w:p>
        </w:tc>
        <w:tc>
          <w:tcPr>
            <w:tcW w:w="2392" w:type="dxa"/>
          </w:tcPr>
          <w:p w14:paraId="5C51A5B4" w14:textId="77777777" w:rsidR="007829EF" w:rsidRDefault="00000000">
            <w:pPr>
              <w:pStyle w:val="TableParagraph"/>
              <w:spacing w:before="6"/>
              <w:ind w:left="41" w:right="12"/>
              <w:jc w:val="center"/>
              <w:rPr>
                <w:b/>
                <w:sz w:val="24"/>
              </w:rPr>
            </w:pPr>
            <w:r>
              <w:rPr>
                <w:b/>
                <w:sz w:val="24"/>
              </w:rPr>
              <w:t>BT</w:t>
            </w:r>
            <w:r>
              <w:rPr>
                <w:b/>
                <w:spacing w:val="-5"/>
                <w:sz w:val="24"/>
              </w:rPr>
              <w:t xml:space="preserve"> </w:t>
            </w:r>
            <w:r>
              <w:rPr>
                <w:b/>
                <w:sz w:val="24"/>
              </w:rPr>
              <w:t>-</w:t>
            </w:r>
            <w:r>
              <w:rPr>
                <w:b/>
                <w:spacing w:val="-5"/>
                <w:sz w:val="24"/>
              </w:rPr>
              <w:t>III</w:t>
            </w:r>
          </w:p>
        </w:tc>
      </w:tr>
      <w:tr w:rsidR="007829EF" w14:paraId="278286A5" w14:textId="77777777">
        <w:trPr>
          <w:trHeight w:val="858"/>
        </w:trPr>
        <w:tc>
          <w:tcPr>
            <w:tcW w:w="989" w:type="dxa"/>
          </w:tcPr>
          <w:p w14:paraId="44A7851B" w14:textId="77777777" w:rsidR="007829EF" w:rsidRDefault="00000000">
            <w:pPr>
              <w:pStyle w:val="TableParagraph"/>
              <w:spacing w:before="6"/>
              <w:ind w:left="321"/>
              <w:rPr>
                <w:sz w:val="24"/>
              </w:rPr>
            </w:pPr>
            <w:r>
              <w:rPr>
                <w:spacing w:val="-5"/>
                <w:sz w:val="24"/>
              </w:rPr>
              <w:t>CO4</w:t>
            </w:r>
          </w:p>
        </w:tc>
        <w:tc>
          <w:tcPr>
            <w:tcW w:w="7088" w:type="dxa"/>
          </w:tcPr>
          <w:p w14:paraId="69AA48DA" w14:textId="77777777" w:rsidR="007829EF" w:rsidRDefault="00000000">
            <w:pPr>
              <w:pStyle w:val="TableParagraph"/>
              <w:spacing w:before="6"/>
              <w:ind w:left="122" w:right="96" w:hanging="12"/>
              <w:jc w:val="both"/>
              <w:rPr>
                <w:sz w:val="24"/>
              </w:rPr>
            </w:pPr>
            <w:r>
              <w:rPr>
                <w:sz w:val="24"/>
              </w:rPr>
              <w:t xml:space="preserve">Devise a Company, Ledgers and Groups creation, stock groups, Stock items, stock unit’s formation, various Vouchers Entry, etc. in tally </w:t>
            </w:r>
            <w:r>
              <w:rPr>
                <w:spacing w:val="-2"/>
                <w:sz w:val="24"/>
              </w:rPr>
              <w:t>software.</w:t>
            </w:r>
          </w:p>
        </w:tc>
        <w:tc>
          <w:tcPr>
            <w:tcW w:w="2392" w:type="dxa"/>
          </w:tcPr>
          <w:p w14:paraId="44B9D08D" w14:textId="77777777" w:rsidR="007829EF" w:rsidRDefault="00000000">
            <w:pPr>
              <w:pStyle w:val="TableParagraph"/>
              <w:spacing w:before="13"/>
              <w:ind w:left="41" w:right="7"/>
              <w:jc w:val="center"/>
              <w:rPr>
                <w:b/>
                <w:sz w:val="24"/>
              </w:rPr>
            </w:pPr>
            <w:r>
              <w:rPr>
                <w:b/>
                <w:sz w:val="24"/>
              </w:rPr>
              <w:t xml:space="preserve">BT </w:t>
            </w:r>
            <w:r>
              <w:rPr>
                <w:b/>
                <w:spacing w:val="-5"/>
                <w:sz w:val="24"/>
              </w:rPr>
              <w:t>IV</w:t>
            </w:r>
          </w:p>
        </w:tc>
      </w:tr>
    </w:tbl>
    <w:p w14:paraId="55741E1D" w14:textId="77777777" w:rsidR="007829EF" w:rsidRDefault="007829EF">
      <w:pPr>
        <w:pStyle w:val="BodyText"/>
        <w:rPr>
          <w:sz w:val="20"/>
        </w:rPr>
      </w:pPr>
    </w:p>
    <w:p w14:paraId="62B424E3" w14:textId="77777777" w:rsidR="007829EF" w:rsidRDefault="007829EF">
      <w:pPr>
        <w:pStyle w:val="BodyText"/>
        <w:rPr>
          <w:sz w:val="20"/>
        </w:rPr>
      </w:pPr>
    </w:p>
    <w:p w14:paraId="33F7F6F3" w14:textId="77777777" w:rsidR="007829EF" w:rsidRDefault="007829EF">
      <w:pPr>
        <w:pStyle w:val="BodyText"/>
        <w:spacing w:before="70"/>
        <w:rPr>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8"/>
        <w:gridCol w:w="7770"/>
        <w:gridCol w:w="1447"/>
      </w:tblGrid>
      <w:tr w:rsidR="007829EF" w14:paraId="2BF2AB42" w14:textId="77777777">
        <w:trPr>
          <w:trHeight w:val="273"/>
        </w:trPr>
        <w:tc>
          <w:tcPr>
            <w:tcW w:w="1488" w:type="dxa"/>
          </w:tcPr>
          <w:p w14:paraId="4AC9A3FD" w14:textId="77777777" w:rsidR="007829EF" w:rsidRDefault="00000000">
            <w:pPr>
              <w:pStyle w:val="TableParagraph"/>
              <w:spacing w:line="253" w:lineRule="exact"/>
              <w:ind w:left="578"/>
              <w:rPr>
                <w:b/>
                <w:sz w:val="24"/>
              </w:rPr>
            </w:pPr>
            <w:r>
              <w:rPr>
                <w:b/>
                <w:spacing w:val="-2"/>
                <w:sz w:val="24"/>
              </w:rPr>
              <w:t>Module</w:t>
            </w:r>
          </w:p>
        </w:tc>
        <w:tc>
          <w:tcPr>
            <w:tcW w:w="7770" w:type="dxa"/>
          </w:tcPr>
          <w:p w14:paraId="34A50757" w14:textId="77777777" w:rsidR="007829EF" w:rsidRDefault="00000000">
            <w:pPr>
              <w:pStyle w:val="TableParagraph"/>
              <w:spacing w:line="253" w:lineRule="exact"/>
              <w:ind w:left="11"/>
              <w:jc w:val="center"/>
              <w:rPr>
                <w:b/>
                <w:sz w:val="24"/>
              </w:rPr>
            </w:pPr>
            <w:r>
              <w:rPr>
                <w:b/>
                <w:spacing w:val="-2"/>
                <w:sz w:val="24"/>
              </w:rPr>
              <w:t>Contents</w:t>
            </w:r>
          </w:p>
        </w:tc>
        <w:tc>
          <w:tcPr>
            <w:tcW w:w="1447" w:type="dxa"/>
          </w:tcPr>
          <w:p w14:paraId="3A1753B2" w14:textId="77777777" w:rsidR="007829EF" w:rsidRDefault="00000000">
            <w:pPr>
              <w:pStyle w:val="TableParagraph"/>
              <w:spacing w:line="253" w:lineRule="exact"/>
              <w:ind w:left="19" w:right="10"/>
              <w:jc w:val="center"/>
              <w:rPr>
                <w:b/>
                <w:sz w:val="24"/>
              </w:rPr>
            </w:pPr>
            <w:r>
              <w:rPr>
                <w:b/>
                <w:spacing w:val="-2"/>
                <w:sz w:val="24"/>
              </w:rPr>
              <w:t>Periods</w:t>
            </w:r>
          </w:p>
        </w:tc>
      </w:tr>
      <w:tr w:rsidR="007829EF" w14:paraId="67099EF1" w14:textId="77777777">
        <w:trPr>
          <w:trHeight w:val="666"/>
        </w:trPr>
        <w:tc>
          <w:tcPr>
            <w:tcW w:w="1488" w:type="dxa"/>
          </w:tcPr>
          <w:p w14:paraId="17A0C36B" w14:textId="77777777" w:rsidR="007829EF" w:rsidRDefault="00000000">
            <w:pPr>
              <w:pStyle w:val="TableParagraph"/>
              <w:spacing w:before="191"/>
              <w:ind w:left="5"/>
              <w:jc w:val="center"/>
              <w:rPr>
                <w:b/>
                <w:sz w:val="24"/>
              </w:rPr>
            </w:pPr>
            <w:r>
              <w:rPr>
                <w:b/>
                <w:spacing w:val="-10"/>
                <w:sz w:val="24"/>
              </w:rPr>
              <w:t>I</w:t>
            </w:r>
          </w:p>
        </w:tc>
        <w:tc>
          <w:tcPr>
            <w:tcW w:w="7770" w:type="dxa"/>
          </w:tcPr>
          <w:p w14:paraId="0D759B71" w14:textId="77777777" w:rsidR="007829EF" w:rsidRDefault="00000000">
            <w:pPr>
              <w:pStyle w:val="TableParagraph"/>
              <w:spacing w:line="273" w:lineRule="exact"/>
              <w:ind w:left="108"/>
              <w:rPr>
                <w:sz w:val="24"/>
              </w:rPr>
            </w:pPr>
            <w:r>
              <w:rPr>
                <w:sz w:val="24"/>
              </w:rPr>
              <w:t>ERP</w:t>
            </w:r>
            <w:r>
              <w:rPr>
                <w:spacing w:val="-6"/>
                <w:sz w:val="24"/>
              </w:rPr>
              <w:t xml:space="preserve"> </w:t>
            </w:r>
            <w:r>
              <w:rPr>
                <w:sz w:val="24"/>
              </w:rPr>
              <w:t>basic</w:t>
            </w:r>
            <w:r>
              <w:rPr>
                <w:spacing w:val="-1"/>
                <w:sz w:val="24"/>
              </w:rPr>
              <w:t xml:space="preserve"> </w:t>
            </w:r>
            <w:r>
              <w:rPr>
                <w:sz w:val="24"/>
              </w:rPr>
              <w:t>features</w:t>
            </w:r>
            <w:r>
              <w:rPr>
                <w:spacing w:val="-4"/>
                <w:sz w:val="24"/>
              </w:rPr>
              <w:t xml:space="preserve"> </w:t>
            </w:r>
            <w:r>
              <w:rPr>
                <w:sz w:val="24"/>
              </w:rPr>
              <w:t>–</w:t>
            </w:r>
            <w:r>
              <w:rPr>
                <w:spacing w:val="-4"/>
                <w:sz w:val="24"/>
              </w:rPr>
              <w:t xml:space="preserve"> </w:t>
            </w:r>
            <w:r>
              <w:rPr>
                <w:sz w:val="24"/>
              </w:rPr>
              <w:t>benefits</w:t>
            </w:r>
            <w:r>
              <w:rPr>
                <w:spacing w:val="-5"/>
                <w:sz w:val="24"/>
              </w:rPr>
              <w:t xml:space="preserve"> </w:t>
            </w:r>
            <w:r>
              <w:rPr>
                <w:sz w:val="24"/>
              </w:rPr>
              <w:t>–</w:t>
            </w:r>
            <w:r>
              <w:rPr>
                <w:spacing w:val="-4"/>
                <w:sz w:val="24"/>
              </w:rPr>
              <w:t xml:space="preserve"> </w:t>
            </w:r>
            <w:r>
              <w:rPr>
                <w:sz w:val="24"/>
              </w:rPr>
              <w:t>selection-</w:t>
            </w:r>
            <w:r>
              <w:rPr>
                <w:spacing w:val="-2"/>
                <w:sz w:val="24"/>
              </w:rPr>
              <w:t>implementation</w:t>
            </w:r>
          </w:p>
        </w:tc>
        <w:tc>
          <w:tcPr>
            <w:tcW w:w="1447" w:type="dxa"/>
          </w:tcPr>
          <w:p w14:paraId="73D90109" w14:textId="77777777" w:rsidR="007829EF" w:rsidRDefault="00000000">
            <w:pPr>
              <w:pStyle w:val="TableParagraph"/>
              <w:spacing w:before="191"/>
              <w:ind w:left="19"/>
              <w:jc w:val="center"/>
              <w:rPr>
                <w:b/>
                <w:sz w:val="24"/>
              </w:rPr>
            </w:pPr>
            <w:r>
              <w:rPr>
                <w:b/>
                <w:spacing w:val="-5"/>
                <w:sz w:val="24"/>
              </w:rPr>
              <w:t>12</w:t>
            </w:r>
          </w:p>
        </w:tc>
      </w:tr>
      <w:tr w:rsidR="007829EF" w14:paraId="29D7BC8C" w14:textId="77777777">
        <w:trPr>
          <w:trHeight w:val="1012"/>
        </w:trPr>
        <w:tc>
          <w:tcPr>
            <w:tcW w:w="1488" w:type="dxa"/>
          </w:tcPr>
          <w:p w14:paraId="77237A4F" w14:textId="77777777" w:rsidR="007829EF" w:rsidRDefault="007829EF">
            <w:pPr>
              <w:pStyle w:val="TableParagraph"/>
              <w:spacing w:before="83"/>
              <w:rPr>
                <w:sz w:val="24"/>
              </w:rPr>
            </w:pPr>
          </w:p>
          <w:p w14:paraId="27182515" w14:textId="77777777" w:rsidR="007829EF" w:rsidRDefault="00000000">
            <w:pPr>
              <w:pStyle w:val="TableParagraph"/>
              <w:ind w:left="5"/>
              <w:jc w:val="center"/>
              <w:rPr>
                <w:b/>
                <w:sz w:val="24"/>
              </w:rPr>
            </w:pPr>
            <w:r>
              <w:rPr>
                <w:b/>
                <w:spacing w:val="-5"/>
                <w:sz w:val="24"/>
              </w:rPr>
              <w:t>II</w:t>
            </w:r>
          </w:p>
        </w:tc>
        <w:tc>
          <w:tcPr>
            <w:tcW w:w="7770" w:type="dxa"/>
          </w:tcPr>
          <w:p w14:paraId="64535E2F" w14:textId="77777777" w:rsidR="007829EF" w:rsidRDefault="00000000">
            <w:pPr>
              <w:pStyle w:val="TableParagraph"/>
              <w:ind w:left="108" w:right="91"/>
              <w:jc w:val="both"/>
              <w:rPr>
                <w:sz w:val="24"/>
              </w:rPr>
            </w:pPr>
            <w:r>
              <w:rPr>
                <w:sz w:val="24"/>
              </w:rPr>
              <w:t>Tally basic and advance features – Company Creation-configure and features settings-Ledger</w:t>
            </w:r>
            <w:r>
              <w:rPr>
                <w:spacing w:val="-15"/>
                <w:sz w:val="24"/>
              </w:rPr>
              <w:t xml:space="preserve"> </w:t>
            </w:r>
            <w:r>
              <w:rPr>
                <w:sz w:val="24"/>
              </w:rPr>
              <w:t>Creation</w:t>
            </w:r>
            <w:r>
              <w:rPr>
                <w:spacing w:val="-15"/>
                <w:sz w:val="24"/>
              </w:rPr>
              <w:t xml:space="preserve"> </w:t>
            </w:r>
            <w:r>
              <w:rPr>
                <w:sz w:val="24"/>
              </w:rPr>
              <w:t>with</w:t>
            </w:r>
            <w:r>
              <w:rPr>
                <w:spacing w:val="-15"/>
                <w:sz w:val="24"/>
              </w:rPr>
              <w:t xml:space="preserve"> </w:t>
            </w:r>
            <w:r>
              <w:rPr>
                <w:sz w:val="24"/>
              </w:rPr>
              <w:t>predefined</w:t>
            </w:r>
            <w:r>
              <w:rPr>
                <w:spacing w:val="-15"/>
                <w:sz w:val="24"/>
              </w:rPr>
              <w:t xml:space="preserve"> </w:t>
            </w:r>
            <w:r>
              <w:rPr>
                <w:sz w:val="24"/>
              </w:rPr>
              <w:t>primary</w:t>
            </w:r>
            <w:r>
              <w:rPr>
                <w:spacing w:val="-15"/>
                <w:sz w:val="24"/>
              </w:rPr>
              <w:t xml:space="preserve"> </w:t>
            </w:r>
            <w:r>
              <w:rPr>
                <w:sz w:val="24"/>
              </w:rPr>
              <w:t>Groups,</w:t>
            </w:r>
            <w:r>
              <w:rPr>
                <w:spacing w:val="-15"/>
                <w:sz w:val="24"/>
              </w:rPr>
              <w:t xml:space="preserve"> </w:t>
            </w:r>
            <w:proofErr w:type="spellStart"/>
            <w:r>
              <w:rPr>
                <w:sz w:val="24"/>
              </w:rPr>
              <w:t>PredefinedSubgroup</w:t>
            </w:r>
            <w:proofErr w:type="spellEnd"/>
            <w:r>
              <w:rPr>
                <w:sz w:val="24"/>
              </w:rPr>
              <w:t xml:space="preserve"> and New Subgroup – Creating Stock, Items and Groups.</w:t>
            </w:r>
          </w:p>
        </w:tc>
        <w:tc>
          <w:tcPr>
            <w:tcW w:w="1447" w:type="dxa"/>
          </w:tcPr>
          <w:p w14:paraId="6D511CD2" w14:textId="77777777" w:rsidR="007829EF" w:rsidRDefault="007829EF">
            <w:pPr>
              <w:pStyle w:val="TableParagraph"/>
              <w:spacing w:before="83"/>
              <w:rPr>
                <w:sz w:val="24"/>
              </w:rPr>
            </w:pPr>
          </w:p>
          <w:p w14:paraId="5BCB85C5" w14:textId="77777777" w:rsidR="007829EF" w:rsidRDefault="00000000">
            <w:pPr>
              <w:pStyle w:val="TableParagraph"/>
              <w:ind w:left="19"/>
              <w:jc w:val="center"/>
              <w:rPr>
                <w:b/>
                <w:sz w:val="24"/>
              </w:rPr>
            </w:pPr>
            <w:r>
              <w:rPr>
                <w:b/>
                <w:spacing w:val="-5"/>
                <w:sz w:val="24"/>
              </w:rPr>
              <w:t>12</w:t>
            </w:r>
          </w:p>
        </w:tc>
      </w:tr>
      <w:tr w:rsidR="007829EF" w14:paraId="442D7562" w14:textId="77777777">
        <w:trPr>
          <w:trHeight w:val="609"/>
        </w:trPr>
        <w:tc>
          <w:tcPr>
            <w:tcW w:w="1488" w:type="dxa"/>
          </w:tcPr>
          <w:p w14:paraId="54690280" w14:textId="77777777" w:rsidR="007829EF" w:rsidRDefault="00000000">
            <w:pPr>
              <w:pStyle w:val="TableParagraph"/>
              <w:spacing w:before="164"/>
              <w:ind w:left="5" w:right="2"/>
              <w:jc w:val="center"/>
              <w:rPr>
                <w:b/>
                <w:sz w:val="24"/>
              </w:rPr>
            </w:pPr>
            <w:r>
              <w:rPr>
                <w:b/>
                <w:spacing w:val="-5"/>
                <w:sz w:val="24"/>
              </w:rPr>
              <w:t>III</w:t>
            </w:r>
          </w:p>
        </w:tc>
        <w:tc>
          <w:tcPr>
            <w:tcW w:w="7770" w:type="dxa"/>
          </w:tcPr>
          <w:p w14:paraId="5B91D8D1" w14:textId="77777777" w:rsidR="007829EF" w:rsidRDefault="00000000">
            <w:pPr>
              <w:pStyle w:val="TableParagraph"/>
              <w:spacing w:line="235" w:lineRule="auto"/>
              <w:ind w:left="108"/>
              <w:rPr>
                <w:sz w:val="24"/>
              </w:rPr>
            </w:pPr>
            <w:r>
              <w:rPr>
                <w:sz w:val="24"/>
              </w:rPr>
              <w:t>Preparation of Ledger</w:t>
            </w:r>
            <w:r>
              <w:rPr>
                <w:spacing w:val="27"/>
                <w:sz w:val="24"/>
              </w:rPr>
              <w:t xml:space="preserve"> </w:t>
            </w:r>
            <w:r>
              <w:rPr>
                <w:sz w:val="24"/>
              </w:rPr>
              <w:t>accounts on Tally- Preparation of Invoices- Vouchers Entry, Generating Reports.</w:t>
            </w:r>
          </w:p>
        </w:tc>
        <w:tc>
          <w:tcPr>
            <w:tcW w:w="1447" w:type="dxa"/>
          </w:tcPr>
          <w:p w14:paraId="0537AE7C" w14:textId="77777777" w:rsidR="007829EF" w:rsidRDefault="00000000">
            <w:pPr>
              <w:pStyle w:val="TableParagraph"/>
              <w:spacing w:before="164"/>
              <w:ind w:left="19"/>
              <w:jc w:val="center"/>
              <w:rPr>
                <w:b/>
                <w:sz w:val="24"/>
              </w:rPr>
            </w:pPr>
            <w:r>
              <w:rPr>
                <w:b/>
                <w:spacing w:val="-5"/>
                <w:sz w:val="24"/>
              </w:rPr>
              <w:t>12</w:t>
            </w:r>
          </w:p>
        </w:tc>
      </w:tr>
      <w:tr w:rsidR="007829EF" w14:paraId="6F3E7FC7" w14:textId="77777777">
        <w:trPr>
          <w:trHeight w:val="1103"/>
        </w:trPr>
        <w:tc>
          <w:tcPr>
            <w:tcW w:w="1488" w:type="dxa"/>
          </w:tcPr>
          <w:p w14:paraId="1EFCFC22" w14:textId="77777777" w:rsidR="007829EF" w:rsidRDefault="007829EF">
            <w:pPr>
              <w:pStyle w:val="TableParagraph"/>
              <w:spacing w:before="130"/>
              <w:rPr>
                <w:sz w:val="24"/>
              </w:rPr>
            </w:pPr>
          </w:p>
          <w:p w14:paraId="6A615B6C" w14:textId="77777777" w:rsidR="007829EF" w:rsidRDefault="00000000">
            <w:pPr>
              <w:pStyle w:val="TableParagraph"/>
              <w:spacing w:before="1"/>
              <w:ind w:left="5" w:right="1"/>
              <w:jc w:val="center"/>
              <w:rPr>
                <w:b/>
                <w:sz w:val="24"/>
              </w:rPr>
            </w:pPr>
            <w:r>
              <w:rPr>
                <w:b/>
                <w:spacing w:val="-5"/>
                <w:sz w:val="24"/>
              </w:rPr>
              <w:t>IV</w:t>
            </w:r>
          </w:p>
        </w:tc>
        <w:tc>
          <w:tcPr>
            <w:tcW w:w="7770" w:type="dxa"/>
          </w:tcPr>
          <w:p w14:paraId="33FD2B7B" w14:textId="77777777" w:rsidR="007829EF" w:rsidRDefault="00000000">
            <w:pPr>
              <w:pStyle w:val="TableParagraph"/>
              <w:ind w:left="108"/>
              <w:rPr>
                <w:sz w:val="24"/>
              </w:rPr>
            </w:pPr>
            <w:r>
              <w:rPr>
                <w:sz w:val="24"/>
              </w:rPr>
              <w:t>Preparation of Cash Books, Ledger Accounts, Trail Balance, Profit and Loss Accounts,</w:t>
            </w:r>
            <w:r>
              <w:rPr>
                <w:spacing w:val="29"/>
                <w:sz w:val="24"/>
              </w:rPr>
              <w:t xml:space="preserve"> </w:t>
            </w:r>
            <w:r>
              <w:rPr>
                <w:sz w:val="24"/>
              </w:rPr>
              <w:t>Balance</w:t>
            </w:r>
            <w:r>
              <w:rPr>
                <w:spacing w:val="31"/>
                <w:sz w:val="24"/>
              </w:rPr>
              <w:t xml:space="preserve"> </w:t>
            </w:r>
            <w:r>
              <w:rPr>
                <w:sz w:val="24"/>
              </w:rPr>
              <w:t>Sheet,</w:t>
            </w:r>
            <w:r>
              <w:rPr>
                <w:spacing w:val="31"/>
                <w:sz w:val="24"/>
              </w:rPr>
              <w:t xml:space="preserve"> </w:t>
            </w:r>
            <w:r>
              <w:rPr>
                <w:sz w:val="24"/>
              </w:rPr>
              <w:t>Funds</w:t>
            </w:r>
            <w:r>
              <w:rPr>
                <w:spacing w:val="32"/>
                <w:sz w:val="24"/>
              </w:rPr>
              <w:t xml:space="preserve"> </w:t>
            </w:r>
            <w:r>
              <w:rPr>
                <w:sz w:val="24"/>
              </w:rPr>
              <w:t>Flow</w:t>
            </w:r>
            <w:r>
              <w:rPr>
                <w:spacing w:val="31"/>
                <w:sz w:val="24"/>
              </w:rPr>
              <w:t xml:space="preserve"> </w:t>
            </w:r>
            <w:r>
              <w:rPr>
                <w:sz w:val="24"/>
              </w:rPr>
              <w:t>Statement,</w:t>
            </w:r>
            <w:r>
              <w:rPr>
                <w:spacing w:val="32"/>
                <w:sz w:val="24"/>
              </w:rPr>
              <w:t xml:space="preserve"> </w:t>
            </w:r>
            <w:r>
              <w:rPr>
                <w:sz w:val="24"/>
              </w:rPr>
              <w:t>Cash</w:t>
            </w:r>
            <w:r>
              <w:rPr>
                <w:spacing w:val="31"/>
                <w:sz w:val="24"/>
              </w:rPr>
              <w:t xml:space="preserve"> </w:t>
            </w:r>
            <w:r>
              <w:rPr>
                <w:sz w:val="24"/>
              </w:rPr>
              <w:t>Flow</w:t>
            </w:r>
            <w:r>
              <w:rPr>
                <w:spacing w:val="32"/>
                <w:sz w:val="24"/>
              </w:rPr>
              <w:t xml:space="preserve"> </w:t>
            </w:r>
            <w:r>
              <w:rPr>
                <w:sz w:val="24"/>
              </w:rPr>
              <w:t>Statement</w:t>
            </w:r>
            <w:r>
              <w:rPr>
                <w:spacing w:val="32"/>
                <w:sz w:val="24"/>
              </w:rPr>
              <w:t xml:space="preserve"> </w:t>
            </w:r>
            <w:r>
              <w:rPr>
                <w:spacing w:val="-5"/>
                <w:sz w:val="24"/>
              </w:rPr>
              <w:t>and</w:t>
            </w:r>
          </w:p>
          <w:p w14:paraId="1279E115" w14:textId="77777777" w:rsidR="007829EF" w:rsidRDefault="00000000">
            <w:pPr>
              <w:pStyle w:val="TableParagraph"/>
              <w:spacing w:line="268" w:lineRule="exact"/>
              <w:ind w:left="108"/>
              <w:rPr>
                <w:sz w:val="24"/>
              </w:rPr>
            </w:pPr>
            <w:r>
              <w:rPr>
                <w:sz w:val="24"/>
              </w:rPr>
              <w:t>Display</w:t>
            </w:r>
            <w:r>
              <w:rPr>
                <w:spacing w:val="-15"/>
                <w:sz w:val="24"/>
              </w:rPr>
              <w:t xml:space="preserve"> </w:t>
            </w:r>
            <w:r>
              <w:rPr>
                <w:sz w:val="24"/>
              </w:rPr>
              <w:t>of</w:t>
            </w:r>
            <w:r>
              <w:rPr>
                <w:spacing w:val="-9"/>
                <w:sz w:val="24"/>
              </w:rPr>
              <w:t xml:space="preserve"> </w:t>
            </w:r>
            <w:r>
              <w:rPr>
                <w:sz w:val="24"/>
              </w:rPr>
              <w:t>Final</w:t>
            </w:r>
            <w:r>
              <w:rPr>
                <w:spacing w:val="-8"/>
                <w:sz w:val="24"/>
              </w:rPr>
              <w:t xml:space="preserve"> </w:t>
            </w:r>
            <w:r>
              <w:rPr>
                <w:sz w:val="24"/>
              </w:rPr>
              <w:t>accounts-</w:t>
            </w:r>
            <w:r>
              <w:rPr>
                <w:spacing w:val="-2"/>
                <w:sz w:val="24"/>
              </w:rPr>
              <w:t xml:space="preserve"> </w:t>
            </w:r>
            <w:r>
              <w:rPr>
                <w:sz w:val="24"/>
              </w:rPr>
              <w:t>Ratios-Selecting</w:t>
            </w:r>
            <w:r>
              <w:rPr>
                <w:spacing w:val="-4"/>
                <w:sz w:val="24"/>
              </w:rPr>
              <w:t xml:space="preserve"> </w:t>
            </w:r>
            <w:r>
              <w:rPr>
                <w:sz w:val="24"/>
              </w:rPr>
              <w:t>and</w:t>
            </w:r>
            <w:r>
              <w:rPr>
                <w:spacing w:val="-3"/>
                <w:sz w:val="24"/>
              </w:rPr>
              <w:t xml:space="preserve"> </w:t>
            </w:r>
            <w:r>
              <w:rPr>
                <w:sz w:val="24"/>
              </w:rPr>
              <w:t>Shutting</w:t>
            </w:r>
            <w:r>
              <w:rPr>
                <w:spacing w:val="-5"/>
                <w:sz w:val="24"/>
              </w:rPr>
              <w:t xml:space="preserve"> </w:t>
            </w:r>
            <w:r>
              <w:rPr>
                <w:sz w:val="24"/>
              </w:rPr>
              <w:t>a</w:t>
            </w:r>
            <w:r>
              <w:rPr>
                <w:spacing w:val="-3"/>
                <w:sz w:val="24"/>
              </w:rPr>
              <w:t xml:space="preserve"> </w:t>
            </w:r>
            <w:r>
              <w:rPr>
                <w:sz w:val="24"/>
              </w:rPr>
              <w:t>company</w:t>
            </w:r>
            <w:r>
              <w:rPr>
                <w:spacing w:val="-8"/>
                <w:sz w:val="24"/>
              </w:rPr>
              <w:t xml:space="preserve"> </w:t>
            </w:r>
            <w:r>
              <w:rPr>
                <w:sz w:val="24"/>
              </w:rPr>
              <w:t>–</w:t>
            </w:r>
            <w:r>
              <w:rPr>
                <w:spacing w:val="-1"/>
                <w:sz w:val="24"/>
              </w:rPr>
              <w:t xml:space="preserve"> </w:t>
            </w:r>
            <w:r>
              <w:rPr>
                <w:sz w:val="24"/>
              </w:rPr>
              <w:t>Backup and Restore data of a Company</w:t>
            </w:r>
          </w:p>
        </w:tc>
        <w:tc>
          <w:tcPr>
            <w:tcW w:w="1447" w:type="dxa"/>
          </w:tcPr>
          <w:p w14:paraId="68BC9C79" w14:textId="77777777" w:rsidR="007829EF" w:rsidRDefault="007829EF">
            <w:pPr>
              <w:pStyle w:val="TableParagraph"/>
              <w:spacing w:before="130"/>
              <w:rPr>
                <w:sz w:val="24"/>
              </w:rPr>
            </w:pPr>
          </w:p>
          <w:p w14:paraId="26CBB07D" w14:textId="77777777" w:rsidR="007829EF" w:rsidRDefault="00000000">
            <w:pPr>
              <w:pStyle w:val="TableParagraph"/>
              <w:spacing w:before="1"/>
              <w:ind w:left="19"/>
              <w:jc w:val="center"/>
              <w:rPr>
                <w:b/>
                <w:sz w:val="24"/>
              </w:rPr>
            </w:pPr>
            <w:r>
              <w:rPr>
                <w:b/>
                <w:spacing w:val="-5"/>
                <w:sz w:val="24"/>
              </w:rPr>
              <w:t>12</w:t>
            </w:r>
          </w:p>
        </w:tc>
      </w:tr>
      <w:tr w:rsidR="007829EF" w14:paraId="3D7FD6EB" w14:textId="77777777">
        <w:trPr>
          <w:trHeight w:val="277"/>
        </w:trPr>
        <w:tc>
          <w:tcPr>
            <w:tcW w:w="9258" w:type="dxa"/>
            <w:gridSpan w:val="2"/>
          </w:tcPr>
          <w:p w14:paraId="4BB8E35D" w14:textId="77777777" w:rsidR="007829EF" w:rsidRDefault="00000000">
            <w:pPr>
              <w:pStyle w:val="TableParagraph"/>
              <w:spacing w:line="258" w:lineRule="exact"/>
              <w:ind w:right="93"/>
              <w:jc w:val="right"/>
              <w:rPr>
                <w:b/>
                <w:sz w:val="24"/>
              </w:rPr>
            </w:pPr>
            <w:r>
              <w:rPr>
                <w:b/>
                <w:spacing w:val="-2"/>
                <w:sz w:val="24"/>
              </w:rPr>
              <w:t>Total</w:t>
            </w:r>
          </w:p>
        </w:tc>
        <w:tc>
          <w:tcPr>
            <w:tcW w:w="1447" w:type="dxa"/>
          </w:tcPr>
          <w:p w14:paraId="0EF73A2F" w14:textId="77777777" w:rsidR="007829EF" w:rsidRDefault="00000000">
            <w:pPr>
              <w:pStyle w:val="TableParagraph"/>
              <w:spacing w:line="258" w:lineRule="exact"/>
              <w:ind w:left="19"/>
              <w:jc w:val="center"/>
              <w:rPr>
                <w:b/>
                <w:sz w:val="24"/>
              </w:rPr>
            </w:pPr>
            <w:r>
              <w:rPr>
                <w:b/>
                <w:spacing w:val="-5"/>
                <w:sz w:val="24"/>
              </w:rPr>
              <w:t>48</w:t>
            </w:r>
          </w:p>
        </w:tc>
      </w:tr>
    </w:tbl>
    <w:p w14:paraId="6C64D7E6" w14:textId="77777777" w:rsidR="007829EF" w:rsidRDefault="00000000">
      <w:pPr>
        <w:pStyle w:val="Heading6"/>
        <w:spacing w:before="271"/>
        <w:ind w:left="1015"/>
      </w:pPr>
      <w:r>
        <w:rPr>
          <w:spacing w:val="-2"/>
        </w:rPr>
        <w:t>Textbooks:</w:t>
      </w:r>
    </w:p>
    <w:p w14:paraId="73BB8D49" w14:textId="77777777" w:rsidR="007829EF" w:rsidRDefault="00000000">
      <w:pPr>
        <w:pStyle w:val="BodyText"/>
        <w:spacing w:before="32"/>
        <w:ind w:left="1375"/>
      </w:pPr>
      <w:r>
        <w:t>1.</w:t>
      </w:r>
      <w:r>
        <w:rPr>
          <w:spacing w:val="54"/>
        </w:rPr>
        <w:t xml:space="preserve"> </w:t>
      </w:r>
      <w:r>
        <w:t>Tally</w:t>
      </w:r>
      <w:r>
        <w:rPr>
          <w:spacing w:val="-15"/>
        </w:rPr>
        <w:t xml:space="preserve"> </w:t>
      </w:r>
      <w:r>
        <w:t>ERP</w:t>
      </w:r>
      <w:r>
        <w:rPr>
          <w:spacing w:val="1"/>
        </w:rPr>
        <w:t xml:space="preserve"> </w:t>
      </w:r>
      <w:r>
        <w:t>9+</w:t>
      </w:r>
      <w:r>
        <w:rPr>
          <w:spacing w:val="-2"/>
        </w:rPr>
        <w:t xml:space="preserve"> </w:t>
      </w:r>
      <w:r>
        <w:t>GST,</w:t>
      </w:r>
      <w:r>
        <w:rPr>
          <w:spacing w:val="-3"/>
        </w:rPr>
        <w:t xml:space="preserve"> </w:t>
      </w:r>
      <w:r>
        <w:t>Akshay</w:t>
      </w:r>
      <w:r>
        <w:rPr>
          <w:spacing w:val="-11"/>
        </w:rPr>
        <w:t xml:space="preserve"> </w:t>
      </w:r>
      <w:proofErr w:type="spellStart"/>
      <w:r>
        <w:t>Rajgaria</w:t>
      </w:r>
      <w:proofErr w:type="spellEnd"/>
      <w:r>
        <w:t>,</w:t>
      </w:r>
      <w:r>
        <w:rPr>
          <w:spacing w:val="3"/>
        </w:rPr>
        <w:t xml:space="preserve"> </w:t>
      </w:r>
      <w:r>
        <w:t>1</w:t>
      </w:r>
      <w:r>
        <w:rPr>
          <w:vertAlign w:val="superscript"/>
        </w:rPr>
        <w:t>st</w:t>
      </w:r>
      <w:r>
        <w:rPr>
          <w:spacing w:val="-1"/>
        </w:rPr>
        <w:t xml:space="preserve"> </w:t>
      </w:r>
      <w:r>
        <w:t>Edition,</w:t>
      </w:r>
      <w:r>
        <w:rPr>
          <w:spacing w:val="2"/>
        </w:rPr>
        <w:t xml:space="preserve"> </w:t>
      </w:r>
      <w:r>
        <w:t>BPB</w:t>
      </w:r>
      <w:r>
        <w:rPr>
          <w:spacing w:val="-3"/>
        </w:rPr>
        <w:t xml:space="preserve"> </w:t>
      </w:r>
      <w:r>
        <w:t>Publication</w:t>
      </w:r>
      <w:r>
        <w:rPr>
          <w:spacing w:val="-4"/>
        </w:rPr>
        <w:t xml:space="preserve"> 2022</w:t>
      </w:r>
    </w:p>
    <w:p w14:paraId="7D2817BC" w14:textId="77777777" w:rsidR="007829EF" w:rsidRDefault="007829EF">
      <w:pPr>
        <w:pStyle w:val="BodyText"/>
        <w:spacing w:before="96"/>
      </w:pPr>
    </w:p>
    <w:p w14:paraId="06238EFF" w14:textId="77777777" w:rsidR="007829EF" w:rsidRDefault="00000000">
      <w:pPr>
        <w:pStyle w:val="Heading6"/>
        <w:ind w:left="1015"/>
      </w:pPr>
      <w:bookmarkStart w:id="79" w:name="Reference_Book:_(3)"/>
      <w:bookmarkEnd w:id="79"/>
      <w:r>
        <w:t>Reference</w:t>
      </w:r>
      <w:r>
        <w:rPr>
          <w:spacing w:val="-8"/>
        </w:rPr>
        <w:t xml:space="preserve"> </w:t>
      </w:r>
      <w:r>
        <w:rPr>
          <w:spacing w:val="-2"/>
        </w:rPr>
        <w:t>Book:</w:t>
      </w:r>
    </w:p>
    <w:p w14:paraId="1D317E51" w14:textId="77777777" w:rsidR="007829EF" w:rsidRDefault="00000000">
      <w:pPr>
        <w:pStyle w:val="BodyText"/>
        <w:spacing w:before="31" w:line="278" w:lineRule="auto"/>
        <w:ind w:left="1015" w:right="1807" w:firstLine="360"/>
      </w:pPr>
      <w:r>
        <w:t>1.</w:t>
      </w:r>
      <w:r>
        <w:rPr>
          <w:spacing w:val="-4"/>
        </w:rPr>
        <w:t xml:space="preserve"> </w:t>
      </w:r>
      <w:r>
        <w:t>Tally</w:t>
      </w:r>
      <w:r>
        <w:rPr>
          <w:spacing w:val="-6"/>
        </w:rPr>
        <w:t xml:space="preserve"> </w:t>
      </w:r>
      <w:r>
        <w:t>ERP</w:t>
      </w:r>
      <w:r>
        <w:rPr>
          <w:spacing w:val="-3"/>
        </w:rPr>
        <w:t xml:space="preserve"> </w:t>
      </w:r>
      <w:r>
        <w:t>9</w:t>
      </w:r>
      <w:r>
        <w:rPr>
          <w:spacing w:val="-3"/>
        </w:rPr>
        <w:t xml:space="preserve"> </w:t>
      </w:r>
      <w:r>
        <w:t>training</w:t>
      </w:r>
      <w:r>
        <w:rPr>
          <w:spacing w:val="-4"/>
        </w:rPr>
        <w:t xml:space="preserve"> </w:t>
      </w:r>
      <w:r>
        <w:t>guide,</w:t>
      </w:r>
      <w:r>
        <w:rPr>
          <w:spacing w:val="-3"/>
        </w:rPr>
        <w:t xml:space="preserve"> </w:t>
      </w:r>
      <w:r>
        <w:t>Asok</w:t>
      </w:r>
      <w:r>
        <w:rPr>
          <w:spacing w:val="-3"/>
        </w:rPr>
        <w:t xml:space="preserve"> </w:t>
      </w:r>
      <w:r>
        <w:t>K.</w:t>
      </w:r>
      <w:r>
        <w:rPr>
          <w:spacing w:val="-3"/>
        </w:rPr>
        <w:t xml:space="preserve"> </w:t>
      </w:r>
      <w:r>
        <w:t>Nadhani,4</w:t>
      </w:r>
      <w:r>
        <w:rPr>
          <w:vertAlign w:val="superscript"/>
        </w:rPr>
        <w:t>th</w:t>
      </w:r>
      <w:r>
        <w:t>Edition,BPBPublication,2018 Reading materials to be provided</w:t>
      </w:r>
    </w:p>
    <w:p w14:paraId="0EC7AD50" w14:textId="77777777" w:rsidR="007829EF" w:rsidRDefault="007829EF">
      <w:pPr>
        <w:pStyle w:val="BodyText"/>
        <w:spacing w:line="278" w:lineRule="auto"/>
        <w:sectPr w:rsidR="007829EF" w:rsidSect="00572258">
          <w:pgSz w:w="11920" w:h="16850"/>
          <w:pgMar w:top="6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D509F45" w14:textId="77777777" w:rsidR="007829EF" w:rsidRDefault="007829EF">
      <w:pPr>
        <w:pStyle w:val="BodyText"/>
        <w:rPr>
          <w:sz w:val="96"/>
        </w:rPr>
      </w:pPr>
    </w:p>
    <w:p w14:paraId="38FADF4D" w14:textId="77777777" w:rsidR="007829EF" w:rsidRDefault="007829EF">
      <w:pPr>
        <w:pStyle w:val="BodyText"/>
        <w:spacing w:before="972"/>
        <w:rPr>
          <w:sz w:val="96"/>
        </w:rPr>
      </w:pPr>
    </w:p>
    <w:p w14:paraId="1069A7B7" w14:textId="77777777" w:rsidR="00434D05" w:rsidRDefault="00434D05">
      <w:pPr>
        <w:pStyle w:val="BodyText"/>
        <w:spacing w:before="972"/>
        <w:rPr>
          <w:sz w:val="96"/>
        </w:rPr>
      </w:pPr>
    </w:p>
    <w:p w14:paraId="0B556085" w14:textId="77777777" w:rsidR="007829EF" w:rsidRDefault="00000000">
      <w:pPr>
        <w:pStyle w:val="Heading1"/>
        <w:spacing w:before="1"/>
        <w:ind w:left="1"/>
      </w:pPr>
      <w:bookmarkStart w:id="80" w:name="SEMESTER_–_IV"/>
      <w:bookmarkEnd w:id="80"/>
      <w:r>
        <w:t>SEMESTER</w:t>
      </w:r>
      <w:r>
        <w:rPr>
          <w:spacing w:val="-1"/>
        </w:rPr>
        <w:t xml:space="preserve"> </w:t>
      </w:r>
      <w:r>
        <w:t xml:space="preserve">– </w:t>
      </w:r>
      <w:r>
        <w:rPr>
          <w:spacing w:val="-5"/>
        </w:rPr>
        <w:t>IV</w:t>
      </w:r>
    </w:p>
    <w:p w14:paraId="65649619" w14:textId="77777777" w:rsidR="007829EF" w:rsidRDefault="007829EF">
      <w:pPr>
        <w:pStyle w:val="Heading1"/>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EDF175E" w14:textId="77777777" w:rsidR="007829EF" w:rsidRDefault="00000000">
      <w:pPr>
        <w:pStyle w:val="Heading6"/>
        <w:spacing w:before="74"/>
      </w:pPr>
      <w:bookmarkStart w:id="81" w:name="Managerial_Economics"/>
      <w:bookmarkStart w:id="82" w:name="_bookmark22"/>
      <w:bookmarkEnd w:id="81"/>
      <w:bookmarkEnd w:id="82"/>
      <w:r>
        <w:lastRenderedPageBreak/>
        <w:t>Managerial</w:t>
      </w:r>
      <w:r>
        <w:rPr>
          <w:spacing w:val="-6"/>
        </w:rPr>
        <w:t xml:space="preserve"> </w:t>
      </w:r>
      <w:r>
        <w:rPr>
          <w:spacing w:val="-2"/>
        </w:rPr>
        <w:t>Economics</w:t>
      </w:r>
    </w:p>
    <w:p w14:paraId="2F906CA2" w14:textId="77777777" w:rsidR="007829EF" w:rsidRDefault="007829EF">
      <w:pPr>
        <w:pStyle w:val="BodyText"/>
        <w:spacing w:before="52"/>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7"/>
        <w:gridCol w:w="4787"/>
      </w:tblGrid>
      <w:tr w:rsidR="007829EF" w14:paraId="71F40595" w14:textId="77777777">
        <w:trPr>
          <w:trHeight w:val="474"/>
        </w:trPr>
        <w:tc>
          <w:tcPr>
            <w:tcW w:w="5687" w:type="dxa"/>
          </w:tcPr>
          <w:p w14:paraId="52A44384" w14:textId="77777777" w:rsidR="007829EF" w:rsidRDefault="00000000">
            <w:pPr>
              <w:pStyle w:val="TableParagraph"/>
              <w:spacing w:before="88"/>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BSA032M401</w:t>
            </w:r>
          </w:p>
        </w:tc>
        <w:tc>
          <w:tcPr>
            <w:tcW w:w="4787" w:type="dxa"/>
          </w:tcPr>
          <w:p w14:paraId="02BEEF6E" w14:textId="77777777" w:rsidR="007829EF" w:rsidRDefault="00000000">
            <w:pPr>
              <w:pStyle w:val="TableParagraph"/>
              <w:spacing w:before="88"/>
              <w:ind w:left="102"/>
              <w:rPr>
                <w:sz w:val="24"/>
              </w:rPr>
            </w:pPr>
            <w:r>
              <w:rPr>
                <w:sz w:val="24"/>
              </w:rPr>
              <w:t>Course</w:t>
            </w:r>
            <w:r>
              <w:rPr>
                <w:spacing w:val="-2"/>
                <w:sz w:val="24"/>
              </w:rPr>
              <w:t xml:space="preserve"> Level:200</w:t>
            </w:r>
          </w:p>
        </w:tc>
      </w:tr>
      <w:tr w:rsidR="007829EF" w14:paraId="0223487A" w14:textId="77777777">
        <w:trPr>
          <w:trHeight w:val="481"/>
        </w:trPr>
        <w:tc>
          <w:tcPr>
            <w:tcW w:w="5687" w:type="dxa"/>
          </w:tcPr>
          <w:p w14:paraId="39870EEE" w14:textId="77777777" w:rsidR="007829EF" w:rsidRDefault="00000000">
            <w:pPr>
              <w:pStyle w:val="TableParagraph"/>
              <w:spacing w:before="87"/>
              <w:ind w:left="110"/>
              <w:rPr>
                <w:sz w:val="24"/>
              </w:rPr>
            </w:pPr>
            <w:r>
              <w:rPr>
                <w:sz w:val="24"/>
              </w:rPr>
              <w:t>Credit</w:t>
            </w:r>
            <w:r>
              <w:rPr>
                <w:spacing w:val="-5"/>
                <w:sz w:val="24"/>
              </w:rPr>
              <w:t xml:space="preserve"> </w:t>
            </w:r>
            <w:r>
              <w:rPr>
                <w:sz w:val="24"/>
              </w:rPr>
              <w:t>Units:</w:t>
            </w:r>
            <w:r>
              <w:rPr>
                <w:spacing w:val="-5"/>
                <w:sz w:val="24"/>
              </w:rPr>
              <w:t xml:space="preserve"> </w:t>
            </w:r>
            <w:r>
              <w:rPr>
                <w:sz w:val="24"/>
              </w:rPr>
              <w:t>L-T-P-C=-2-1-0-</w:t>
            </w:r>
            <w:r>
              <w:rPr>
                <w:spacing w:val="-10"/>
                <w:sz w:val="24"/>
              </w:rPr>
              <w:t>3</w:t>
            </w:r>
          </w:p>
        </w:tc>
        <w:tc>
          <w:tcPr>
            <w:tcW w:w="4787" w:type="dxa"/>
          </w:tcPr>
          <w:p w14:paraId="0D549D4D" w14:textId="77777777" w:rsidR="007829EF" w:rsidRDefault="00000000">
            <w:pPr>
              <w:pStyle w:val="TableParagraph"/>
              <w:spacing w:before="87"/>
              <w:ind w:left="102"/>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1EA017F6" w14:textId="77777777" w:rsidR="007829EF" w:rsidRDefault="00000000">
      <w:pPr>
        <w:pStyle w:val="BodyText"/>
        <w:spacing w:line="237" w:lineRule="auto"/>
        <w:ind w:left="295" w:right="1336"/>
      </w:pPr>
      <w:r>
        <w:rPr>
          <w:b/>
        </w:rPr>
        <w:t>Course</w:t>
      </w:r>
      <w:r>
        <w:rPr>
          <w:b/>
          <w:spacing w:val="-6"/>
        </w:rPr>
        <w:t xml:space="preserve"> </w:t>
      </w:r>
      <w:r>
        <w:rPr>
          <w:b/>
        </w:rPr>
        <w:t>Objective:</w:t>
      </w:r>
      <w:r>
        <w:rPr>
          <w:b/>
          <w:spacing w:val="-5"/>
        </w:rPr>
        <w:t xml:space="preserve"> </w:t>
      </w:r>
      <w:r>
        <w:t>To enable</w:t>
      </w:r>
      <w:r>
        <w:rPr>
          <w:spacing w:val="-2"/>
        </w:rPr>
        <w:t xml:space="preserve"> </w:t>
      </w:r>
      <w:r>
        <w:t>the</w:t>
      </w:r>
      <w:r>
        <w:rPr>
          <w:spacing w:val="-5"/>
        </w:rPr>
        <w:t xml:space="preserve"> </w:t>
      </w:r>
      <w:r>
        <w:t>students</w:t>
      </w:r>
      <w:r>
        <w:rPr>
          <w:spacing w:val="-4"/>
        </w:rPr>
        <w:t xml:space="preserve"> </w:t>
      </w:r>
      <w:r>
        <w:t>to</w:t>
      </w:r>
      <w:r>
        <w:rPr>
          <w:spacing w:val="-2"/>
        </w:rPr>
        <w:t xml:space="preserve"> </w:t>
      </w:r>
      <w:r>
        <w:t>understand</w:t>
      </w:r>
      <w:r>
        <w:rPr>
          <w:spacing w:val="-2"/>
        </w:rPr>
        <w:t xml:space="preserve"> </w:t>
      </w:r>
      <w:r>
        <w:t>the</w:t>
      </w:r>
      <w:r>
        <w:rPr>
          <w:spacing w:val="-5"/>
        </w:rPr>
        <w:t xml:space="preserve"> </w:t>
      </w:r>
      <w:r>
        <w:t>laws</w:t>
      </w:r>
      <w:r>
        <w:rPr>
          <w:spacing w:val="-5"/>
        </w:rPr>
        <w:t xml:space="preserve"> </w:t>
      </w:r>
      <w:r>
        <w:t>of</w:t>
      </w:r>
      <w:r>
        <w:rPr>
          <w:spacing w:val="-10"/>
        </w:rPr>
        <w:t xml:space="preserve"> </w:t>
      </w:r>
      <w:r>
        <w:t>supply</w:t>
      </w:r>
      <w:r>
        <w:rPr>
          <w:spacing w:val="-9"/>
        </w:rPr>
        <w:t xml:space="preserve"> </w:t>
      </w:r>
      <w:r>
        <w:t>and</w:t>
      </w:r>
      <w:r>
        <w:rPr>
          <w:spacing w:val="-2"/>
        </w:rPr>
        <w:t xml:space="preserve"> </w:t>
      </w:r>
      <w:r>
        <w:t>demand</w:t>
      </w:r>
      <w:r>
        <w:rPr>
          <w:spacing w:val="-3"/>
        </w:rPr>
        <w:t xml:space="preserve"> </w:t>
      </w:r>
      <w:r>
        <w:t>and</w:t>
      </w:r>
      <w:r>
        <w:rPr>
          <w:spacing w:val="-2"/>
        </w:rPr>
        <w:t xml:space="preserve"> </w:t>
      </w:r>
      <w:r>
        <w:t>various contributing factors; various laws of production and costs; various types of market structures.</w:t>
      </w:r>
    </w:p>
    <w:p w14:paraId="7EC3EF37" w14:textId="77777777" w:rsidR="007829EF" w:rsidRDefault="00000000">
      <w:pPr>
        <w:pStyle w:val="BodyText"/>
        <w:ind w:left="295"/>
      </w:pPr>
      <w:r>
        <w:t>After</w:t>
      </w:r>
      <w:r>
        <w:rPr>
          <w:spacing w:val="-2"/>
        </w:rPr>
        <w:t xml:space="preserve"> </w:t>
      </w:r>
      <w:r>
        <w:t>the</w:t>
      </w:r>
      <w:r>
        <w:rPr>
          <w:spacing w:val="-1"/>
        </w:rPr>
        <w:t xml:space="preserve"> </w:t>
      </w:r>
      <w:r>
        <w:t>completion</w:t>
      </w:r>
      <w:r>
        <w:rPr>
          <w:spacing w:val="-5"/>
        </w:rPr>
        <w:t xml:space="preserve"> </w:t>
      </w:r>
      <w:r>
        <w:t>of</w:t>
      </w:r>
      <w:r>
        <w:rPr>
          <w:spacing w:val="-8"/>
        </w:rPr>
        <w:t xml:space="preserve"> </w:t>
      </w:r>
      <w:r>
        <w:t>the</w:t>
      </w:r>
      <w:r>
        <w:rPr>
          <w:spacing w:val="-1"/>
        </w:rPr>
        <w:t xml:space="preserve"> </w:t>
      </w:r>
      <w:r>
        <w:t>course,</w:t>
      </w:r>
      <w:r>
        <w:rPr>
          <w:spacing w:val="-5"/>
        </w:rPr>
        <w:t xml:space="preserve"> </w:t>
      </w:r>
      <w:r>
        <w:t>the students will</w:t>
      </w:r>
      <w:r>
        <w:rPr>
          <w:spacing w:val="-1"/>
        </w:rPr>
        <w:t xml:space="preserve"> </w:t>
      </w:r>
      <w:r>
        <w:t>be</w:t>
      </w:r>
      <w:r>
        <w:rPr>
          <w:spacing w:val="-1"/>
        </w:rPr>
        <w:t xml:space="preserve"> </w:t>
      </w:r>
      <w:r>
        <w:t xml:space="preserve">able </w:t>
      </w:r>
      <w:r>
        <w:rPr>
          <w:spacing w:val="-5"/>
        </w:rPr>
        <w:t>to:</w:t>
      </w:r>
    </w:p>
    <w:p w14:paraId="3DBD0053" w14:textId="77777777" w:rsidR="007829EF" w:rsidRDefault="007829EF">
      <w:pPr>
        <w:pStyle w:val="BodyText"/>
        <w:spacing w:before="52"/>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889"/>
        <w:gridCol w:w="2328"/>
      </w:tblGrid>
      <w:tr w:rsidR="007829EF" w14:paraId="72349573" w14:textId="77777777">
        <w:trPr>
          <w:trHeight w:val="585"/>
        </w:trPr>
        <w:tc>
          <w:tcPr>
            <w:tcW w:w="1128" w:type="dxa"/>
            <w:tcBorders>
              <w:right w:val="single" w:sz="6" w:space="0" w:color="000000"/>
            </w:tcBorders>
          </w:tcPr>
          <w:p w14:paraId="16C246FF" w14:textId="77777777" w:rsidR="007829EF" w:rsidRDefault="00000000">
            <w:pPr>
              <w:pStyle w:val="TableParagraph"/>
              <w:spacing w:before="13"/>
              <w:ind w:left="386"/>
              <w:rPr>
                <w:b/>
                <w:sz w:val="24"/>
              </w:rPr>
            </w:pPr>
            <w:proofErr w:type="spellStart"/>
            <w:r>
              <w:rPr>
                <w:b/>
                <w:sz w:val="24"/>
              </w:rPr>
              <w:t>Sl</w:t>
            </w:r>
            <w:proofErr w:type="spellEnd"/>
            <w:r>
              <w:rPr>
                <w:b/>
                <w:spacing w:val="-5"/>
                <w:sz w:val="24"/>
              </w:rPr>
              <w:t xml:space="preserve"> No.</w:t>
            </w:r>
          </w:p>
        </w:tc>
        <w:tc>
          <w:tcPr>
            <w:tcW w:w="6889" w:type="dxa"/>
            <w:tcBorders>
              <w:left w:val="single" w:sz="6" w:space="0" w:color="000000"/>
            </w:tcBorders>
          </w:tcPr>
          <w:p w14:paraId="362A6C1F" w14:textId="77777777" w:rsidR="007829EF" w:rsidRDefault="00000000">
            <w:pPr>
              <w:pStyle w:val="TableParagraph"/>
              <w:spacing w:before="13"/>
              <w:ind w:left="10"/>
              <w:jc w:val="center"/>
              <w:rPr>
                <w:b/>
                <w:sz w:val="24"/>
              </w:rPr>
            </w:pPr>
            <w:r>
              <w:rPr>
                <w:b/>
                <w:sz w:val="24"/>
              </w:rPr>
              <w:t>Course</w:t>
            </w:r>
            <w:r>
              <w:rPr>
                <w:b/>
                <w:spacing w:val="-4"/>
                <w:sz w:val="24"/>
              </w:rPr>
              <w:t xml:space="preserve"> </w:t>
            </w:r>
            <w:r>
              <w:rPr>
                <w:b/>
                <w:spacing w:val="-2"/>
                <w:sz w:val="24"/>
              </w:rPr>
              <w:t>outcome</w:t>
            </w:r>
          </w:p>
        </w:tc>
        <w:tc>
          <w:tcPr>
            <w:tcW w:w="2328" w:type="dxa"/>
          </w:tcPr>
          <w:p w14:paraId="14829FAE" w14:textId="77777777" w:rsidR="007829EF" w:rsidRDefault="00000000">
            <w:pPr>
              <w:pStyle w:val="TableParagraph"/>
              <w:spacing w:before="15" w:line="237" w:lineRule="auto"/>
              <w:ind w:left="312" w:firstLine="436"/>
              <w:rPr>
                <w:b/>
                <w:sz w:val="24"/>
              </w:rPr>
            </w:pPr>
            <w:r>
              <w:rPr>
                <w:b/>
                <w:spacing w:val="-2"/>
                <w:sz w:val="24"/>
              </w:rPr>
              <w:t>Bloom’s Taxonomy</w:t>
            </w:r>
            <w:r>
              <w:rPr>
                <w:b/>
                <w:spacing w:val="-14"/>
                <w:sz w:val="24"/>
              </w:rPr>
              <w:t xml:space="preserve"> </w:t>
            </w:r>
            <w:r>
              <w:rPr>
                <w:b/>
                <w:spacing w:val="-2"/>
                <w:sz w:val="24"/>
              </w:rPr>
              <w:t>Level</w:t>
            </w:r>
          </w:p>
        </w:tc>
      </w:tr>
      <w:tr w:rsidR="007829EF" w14:paraId="0D890636" w14:textId="77777777">
        <w:trPr>
          <w:trHeight w:val="301"/>
        </w:trPr>
        <w:tc>
          <w:tcPr>
            <w:tcW w:w="1128" w:type="dxa"/>
            <w:tcBorders>
              <w:right w:val="single" w:sz="6" w:space="0" w:color="000000"/>
            </w:tcBorders>
          </w:tcPr>
          <w:p w14:paraId="6656424E" w14:textId="77777777" w:rsidR="007829EF" w:rsidRDefault="00000000">
            <w:pPr>
              <w:pStyle w:val="TableParagraph"/>
              <w:spacing w:line="275" w:lineRule="exact"/>
              <w:ind w:left="391"/>
              <w:rPr>
                <w:sz w:val="24"/>
              </w:rPr>
            </w:pPr>
            <w:r>
              <w:rPr>
                <w:spacing w:val="-5"/>
                <w:sz w:val="24"/>
              </w:rPr>
              <w:t>CO1</w:t>
            </w:r>
          </w:p>
        </w:tc>
        <w:tc>
          <w:tcPr>
            <w:tcW w:w="6889" w:type="dxa"/>
            <w:tcBorders>
              <w:left w:val="single" w:sz="6" w:space="0" w:color="000000"/>
            </w:tcBorders>
          </w:tcPr>
          <w:p w14:paraId="163A88F9" w14:textId="77777777" w:rsidR="007829EF" w:rsidRDefault="00000000">
            <w:pPr>
              <w:pStyle w:val="TableParagraph"/>
              <w:spacing w:line="275" w:lineRule="exact"/>
              <w:ind w:left="120"/>
              <w:rPr>
                <w:sz w:val="24"/>
              </w:rPr>
            </w:pPr>
            <w:r>
              <w:rPr>
                <w:sz w:val="24"/>
              </w:rPr>
              <w:t>List</w:t>
            </w:r>
            <w:r>
              <w:rPr>
                <w:spacing w:val="-4"/>
                <w:sz w:val="24"/>
              </w:rPr>
              <w:t xml:space="preserve"> </w:t>
            </w:r>
            <w:r>
              <w:rPr>
                <w:sz w:val="24"/>
              </w:rPr>
              <w:t>the</w:t>
            </w:r>
            <w:r>
              <w:rPr>
                <w:spacing w:val="-4"/>
                <w:sz w:val="24"/>
              </w:rPr>
              <w:t xml:space="preserve"> </w:t>
            </w:r>
            <w:r>
              <w:rPr>
                <w:sz w:val="24"/>
              </w:rPr>
              <w:t>basic</w:t>
            </w:r>
            <w:r>
              <w:rPr>
                <w:spacing w:val="-3"/>
                <w:sz w:val="24"/>
              </w:rPr>
              <w:t xml:space="preserve"> </w:t>
            </w:r>
            <w:r>
              <w:rPr>
                <w:sz w:val="24"/>
              </w:rPr>
              <w:t>concepts</w:t>
            </w:r>
            <w:r>
              <w:rPr>
                <w:spacing w:val="-3"/>
                <w:sz w:val="24"/>
              </w:rPr>
              <w:t xml:space="preserve"> </w:t>
            </w:r>
            <w:r>
              <w:rPr>
                <w:sz w:val="24"/>
              </w:rPr>
              <w:t>and</w:t>
            </w:r>
            <w:r>
              <w:rPr>
                <w:spacing w:val="1"/>
                <w:sz w:val="24"/>
              </w:rPr>
              <w:t xml:space="preserve"> </w:t>
            </w:r>
            <w:r>
              <w:rPr>
                <w:sz w:val="24"/>
              </w:rPr>
              <w:t>importance</w:t>
            </w:r>
            <w:r>
              <w:rPr>
                <w:spacing w:val="-4"/>
                <w:sz w:val="24"/>
              </w:rPr>
              <w:t xml:space="preserve"> </w:t>
            </w:r>
            <w:r>
              <w:rPr>
                <w:sz w:val="24"/>
              </w:rPr>
              <w:t>of</w:t>
            </w:r>
            <w:r>
              <w:rPr>
                <w:spacing w:val="-7"/>
                <w:sz w:val="24"/>
              </w:rPr>
              <w:t xml:space="preserve"> </w:t>
            </w:r>
            <w:r>
              <w:rPr>
                <w:sz w:val="24"/>
              </w:rPr>
              <w:t>managerial</w:t>
            </w:r>
            <w:r>
              <w:rPr>
                <w:spacing w:val="-7"/>
                <w:sz w:val="24"/>
              </w:rPr>
              <w:t xml:space="preserve"> </w:t>
            </w:r>
            <w:r>
              <w:rPr>
                <w:spacing w:val="-2"/>
                <w:sz w:val="24"/>
              </w:rPr>
              <w:t>economics</w:t>
            </w:r>
          </w:p>
        </w:tc>
        <w:tc>
          <w:tcPr>
            <w:tcW w:w="2328" w:type="dxa"/>
          </w:tcPr>
          <w:p w14:paraId="5EA57BBE" w14:textId="77777777" w:rsidR="007829EF" w:rsidRDefault="00000000">
            <w:pPr>
              <w:pStyle w:val="TableParagraph"/>
              <w:spacing w:line="275" w:lineRule="exact"/>
              <w:ind w:left="24"/>
              <w:jc w:val="center"/>
              <w:rPr>
                <w:sz w:val="24"/>
              </w:rPr>
            </w:pPr>
            <w:r>
              <w:rPr>
                <w:sz w:val="24"/>
              </w:rPr>
              <w:t>BT</w:t>
            </w:r>
            <w:r>
              <w:rPr>
                <w:spacing w:val="2"/>
                <w:sz w:val="24"/>
              </w:rPr>
              <w:t xml:space="preserve"> </w:t>
            </w:r>
            <w:r>
              <w:rPr>
                <w:spacing w:val="-10"/>
                <w:sz w:val="24"/>
              </w:rPr>
              <w:t>I</w:t>
            </w:r>
          </w:p>
        </w:tc>
      </w:tr>
      <w:tr w:rsidR="007829EF" w14:paraId="2F7F8A87" w14:textId="77777777">
        <w:trPr>
          <w:trHeight w:val="325"/>
        </w:trPr>
        <w:tc>
          <w:tcPr>
            <w:tcW w:w="1128" w:type="dxa"/>
            <w:tcBorders>
              <w:right w:val="single" w:sz="6" w:space="0" w:color="000000"/>
            </w:tcBorders>
          </w:tcPr>
          <w:p w14:paraId="5CC00574" w14:textId="77777777" w:rsidR="007829EF" w:rsidRDefault="00000000">
            <w:pPr>
              <w:pStyle w:val="TableParagraph"/>
              <w:spacing w:before="6"/>
              <w:ind w:left="391"/>
              <w:rPr>
                <w:sz w:val="24"/>
              </w:rPr>
            </w:pPr>
            <w:r>
              <w:rPr>
                <w:spacing w:val="-5"/>
                <w:sz w:val="24"/>
              </w:rPr>
              <w:t>CO2</w:t>
            </w:r>
          </w:p>
        </w:tc>
        <w:tc>
          <w:tcPr>
            <w:tcW w:w="6889" w:type="dxa"/>
            <w:tcBorders>
              <w:left w:val="single" w:sz="6" w:space="0" w:color="000000"/>
            </w:tcBorders>
          </w:tcPr>
          <w:p w14:paraId="4D9E2A0D" w14:textId="77777777" w:rsidR="007829EF" w:rsidRDefault="00000000">
            <w:pPr>
              <w:pStyle w:val="TableParagraph"/>
              <w:spacing w:before="6"/>
              <w:ind w:left="120"/>
              <w:rPr>
                <w:sz w:val="24"/>
              </w:rPr>
            </w:pPr>
            <w:r>
              <w:rPr>
                <w:sz w:val="24"/>
              </w:rPr>
              <w:t>Describe</w:t>
            </w:r>
            <w:r>
              <w:rPr>
                <w:spacing w:val="-6"/>
                <w:sz w:val="24"/>
              </w:rPr>
              <w:t xml:space="preserve"> </w:t>
            </w:r>
            <w:r>
              <w:rPr>
                <w:sz w:val="24"/>
              </w:rPr>
              <w:t>various</w:t>
            </w:r>
            <w:r>
              <w:rPr>
                <w:spacing w:val="-1"/>
                <w:sz w:val="24"/>
              </w:rPr>
              <w:t xml:space="preserve"> </w:t>
            </w:r>
            <w:r>
              <w:rPr>
                <w:sz w:val="24"/>
              </w:rPr>
              <w:t>variables</w:t>
            </w:r>
            <w:r>
              <w:rPr>
                <w:spacing w:val="-5"/>
                <w:sz w:val="24"/>
              </w:rPr>
              <w:t xml:space="preserve"> </w:t>
            </w:r>
            <w:r>
              <w:rPr>
                <w:sz w:val="24"/>
              </w:rPr>
              <w:t>of</w:t>
            </w:r>
            <w:r>
              <w:rPr>
                <w:spacing w:val="-12"/>
                <w:sz w:val="24"/>
              </w:rPr>
              <w:t xml:space="preserve"> </w:t>
            </w:r>
            <w:r>
              <w:rPr>
                <w:sz w:val="24"/>
              </w:rPr>
              <w:t>consumer</w:t>
            </w:r>
            <w:r>
              <w:rPr>
                <w:spacing w:val="-1"/>
                <w:sz w:val="24"/>
              </w:rPr>
              <w:t xml:space="preserve"> </w:t>
            </w:r>
            <w:proofErr w:type="spellStart"/>
            <w:r>
              <w:rPr>
                <w:spacing w:val="-2"/>
                <w:sz w:val="24"/>
              </w:rPr>
              <w:t>behaviour</w:t>
            </w:r>
            <w:proofErr w:type="spellEnd"/>
          </w:p>
        </w:tc>
        <w:tc>
          <w:tcPr>
            <w:tcW w:w="2328" w:type="dxa"/>
          </w:tcPr>
          <w:p w14:paraId="47C018AD" w14:textId="77777777" w:rsidR="007829EF" w:rsidRDefault="00000000">
            <w:pPr>
              <w:pStyle w:val="TableParagraph"/>
              <w:spacing w:before="6"/>
              <w:ind w:left="24" w:right="8"/>
              <w:jc w:val="center"/>
              <w:rPr>
                <w:sz w:val="24"/>
              </w:rPr>
            </w:pPr>
            <w:r>
              <w:rPr>
                <w:sz w:val="24"/>
              </w:rPr>
              <w:t>BT</w:t>
            </w:r>
            <w:r>
              <w:rPr>
                <w:spacing w:val="2"/>
                <w:sz w:val="24"/>
              </w:rPr>
              <w:t xml:space="preserve"> </w:t>
            </w:r>
            <w:r>
              <w:rPr>
                <w:spacing w:val="-5"/>
                <w:sz w:val="24"/>
              </w:rPr>
              <w:t>II</w:t>
            </w:r>
          </w:p>
        </w:tc>
      </w:tr>
      <w:tr w:rsidR="007829EF" w14:paraId="78A878AF" w14:textId="77777777">
        <w:trPr>
          <w:trHeight w:val="580"/>
        </w:trPr>
        <w:tc>
          <w:tcPr>
            <w:tcW w:w="1128" w:type="dxa"/>
            <w:tcBorders>
              <w:right w:val="single" w:sz="6" w:space="0" w:color="000000"/>
            </w:tcBorders>
          </w:tcPr>
          <w:p w14:paraId="4AF2232D" w14:textId="77777777" w:rsidR="007829EF" w:rsidRDefault="00000000">
            <w:pPr>
              <w:pStyle w:val="TableParagraph"/>
              <w:spacing w:before="6"/>
              <w:ind w:left="391"/>
              <w:rPr>
                <w:sz w:val="24"/>
              </w:rPr>
            </w:pPr>
            <w:r>
              <w:rPr>
                <w:spacing w:val="-5"/>
                <w:sz w:val="24"/>
              </w:rPr>
              <w:t>CO3</w:t>
            </w:r>
          </w:p>
        </w:tc>
        <w:tc>
          <w:tcPr>
            <w:tcW w:w="6889" w:type="dxa"/>
            <w:tcBorders>
              <w:left w:val="single" w:sz="6" w:space="0" w:color="000000"/>
            </w:tcBorders>
          </w:tcPr>
          <w:p w14:paraId="463C4FC9" w14:textId="77777777" w:rsidR="007829EF" w:rsidRDefault="00000000">
            <w:pPr>
              <w:pStyle w:val="TableParagraph"/>
              <w:spacing w:line="242" w:lineRule="auto"/>
              <w:ind w:left="120" w:right="146"/>
              <w:rPr>
                <w:sz w:val="24"/>
              </w:rPr>
            </w:pPr>
            <w:proofErr w:type="spellStart"/>
            <w:r>
              <w:rPr>
                <w:sz w:val="24"/>
              </w:rPr>
              <w:t>Analyse</w:t>
            </w:r>
            <w:proofErr w:type="spellEnd"/>
            <w:r>
              <w:rPr>
                <w:spacing w:val="-9"/>
                <w:sz w:val="24"/>
              </w:rPr>
              <w:t xml:space="preserve"> </w:t>
            </w:r>
            <w:r>
              <w:rPr>
                <w:sz w:val="24"/>
              </w:rPr>
              <w:t>how</w:t>
            </w:r>
            <w:r>
              <w:rPr>
                <w:spacing w:val="-8"/>
                <w:sz w:val="24"/>
              </w:rPr>
              <w:t xml:space="preserve"> </w:t>
            </w:r>
            <w:r>
              <w:rPr>
                <w:sz w:val="24"/>
              </w:rPr>
              <w:t>changes</w:t>
            </w:r>
            <w:r>
              <w:rPr>
                <w:spacing w:val="-5"/>
                <w:sz w:val="24"/>
              </w:rPr>
              <w:t xml:space="preserve"> </w:t>
            </w:r>
            <w:r>
              <w:rPr>
                <w:sz w:val="24"/>
              </w:rPr>
              <w:t>in</w:t>
            </w:r>
            <w:r>
              <w:rPr>
                <w:spacing w:val="-11"/>
                <w:sz w:val="24"/>
              </w:rPr>
              <w:t xml:space="preserve"> </w:t>
            </w:r>
            <w:r>
              <w:rPr>
                <w:sz w:val="24"/>
              </w:rPr>
              <w:t>supply</w:t>
            </w:r>
            <w:r>
              <w:rPr>
                <w:spacing w:val="-15"/>
                <w:sz w:val="24"/>
              </w:rPr>
              <w:t xml:space="preserve"> </w:t>
            </w:r>
            <w:r>
              <w:rPr>
                <w:sz w:val="24"/>
              </w:rPr>
              <w:t>and</w:t>
            </w:r>
            <w:r>
              <w:rPr>
                <w:spacing w:val="-8"/>
                <w:sz w:val="24"/>
              </w:rPr>
              <w:t xml:space="preserve"> </w:t>
            </w:r>
            <w:r>
              <w:rPr>
                <w:sz w:val="24"/>
              </w:rPr>
              <w:t>demand</w:t>
            </w:r>
            <w:r>
              <w:rPr>
                <w:spacing w:val="-8"/>
                <w:sz w:val="24"/>
              </w:rPr>
              <w:t xml:space="preserve"> </w:t>
            </w:r>
            <w:r>
              <w:rPr>
                <w:sz w:val="24"/>
              </w:rPr>
              <w:t>affect</w:t>
            </w:r>
            <w:r>
              <w:rPr>
                <w:spacing w:val="-2"/>
                <w:sz w:val="24"/>
              </w:rPr>
              <w:t xml:space="preserve"> </w:t>
            </w:r>
            <w:r>
              <w:rPr>
                <w:sz w:val="24"/>
              </w:rPr>
              <w:t xml:space="preserve">market </w:t>
            </w:r>
            <w:r>
              <w:rPr>
                <w:spacing w:val="-2"/>
                <w:sz w:val="24"/>
              </w:rPr>
              <w:t>equilibrium</w:t>
            </w:r>
          </w:p>
        </w:tc>
        <w:tc>
          <w:tcPr>
            <w:tcW w:w="2328" w:type="dxa"/>
          </w:tcPr>
          <w:p w14:paraId="12CDB514" w14:textId="77777777" w:rsidR="007829EF" w:rsidRDefault="00000000">
            <w:pPr>
              <w:pStyle w:val="TableParagraph"/>
              <w:spacing w:before="6"/>
              <w:ind w:left="24" w:right="6"/>
              <w:jc w:val="center"/>
              <w:rPr>
                <w:sz w:val="24"/>
              </w:rPr>
            </w:pPr>
            <w:r>
              <w:rPr>
                <w:sz w:val="24"/>
              </w:rPr>
              <w:t>BT</w:t>
            </w:r>
            <w:r>
              <w:rPr>
                <w:spacing w:val="2"/>
                <w:sz w:val="24"/>
              </w:rPr>
              <w:t xml:space="preserve"> </w:t>
            </w:r>
            <w:r>
              <w:rPr>
                <w:spacing w:val="-5"/>
                <w:sz w:val="24"/>
              </w:rPr>
              <w:t>III</w:t>
            </w:r>
          </w:p>
        </w:tc>
      </w:tr>
      <w:tr w:rsidR="007829EF" w14:paraId="44A6A51D" w14:textId="77777777">
        <w:trPr>
          <w:trHeight w:val="585"/>
        </w:trPr>
        <w:tc>
          <w:tcPr>
            <w:tcW w:w="1128" w:type="dxa"/>
            <w:tcBorders>
              <w:right w:val="single" w:sz="6" w:space="0" w:color="000000"/>
            </w:tcBorders>
          </w:tcPr>
          <w:p w14:paraId="722AC928" w14:textId="77777777" w:rsidR="007829EF" w:rsidRDefault="00000000">
            <w:pPr>
              <w:pStyle w:val="TableParagraph"/>
              <w:spacing w:before="3"/>
              <w:ind w:left="391"/>
              <w:rPr>
                <w:sz w:val="24"/>
              </w:rPr>
            </w:pPr>
            <w:r>
              <w:rPr>
                <w:spacing w:val="-5"/>
                <w:sz w:val="24"/>
              </w:rPr>
              <w:t>CO4</w:t>
            </w:r>
          </w:p>
        </w:tc>
        <w:tc>
          <w:tcPr>
            <w:tcW w:w="6889" w:type="dxa"/>
            <w:tcBorders>
              <w:left w:val="single" w:sz="6" w:space="0" w:color="000000"/>
            </w:tcBorders>
          </w:tcPr>
          <w:p w14:paraId="6E73FFD6" w14:textId="77777777" w:rsidR="007829EF" w:rsidRDefault="00000000">
            <w:pPr>
              <w:pStyle w:val="TableParagraph"/>
              <w:spacing w:before="8" w:line="235" w:lineRule="auto"/>
              <w:ind w:left="120"/>
              <w:rPr>
                <w:sz w:val="24"/>
              </w:rPr>
            </w:pPr>
            <w:r>
              <w:rPr>
                <w:sz w:val="24"/>
              </w:rPr>
              <w:t>Compare</w:t>
            </w:r>
            <w:r>
              <w:rPr>
                <w:spacing w:val="-11"/>
                <w:sz w:val="24"/>
              </w:rPr>
              <w:t xml:space="preserve"> </w:t>
            </w:r>
            <w:r>
              <w:rPr>
                <w:sz w:val="24"/>
              </w:rPr>
              <w:t>and</w:t>
            </w:r>
            <w:r>
              <w:rPr>
                <w:spacing w:val="-7"/>
                <w:sz w:val="24"/>
              </w:rPr>
              <w:t xml:space="preserve"> </w:t>
            </w:r>
            <w:r>
              <w:rPr>
                <w:sz w:val="24"/>
              </w:rPr>
              <w:t>contrast</w:t>
            </w:r>
            <w:r>
              <w:rPr>
                <w:spacing w:val="-7"/>
                <w:sz w:val="24"/>
              </w:rPr>
              <w:t xml:space="preserve"> </w:t>
            </w:r>
            <w:r>
              <w:rPr>
                <w:sz w:val="24"/>
              </w:rPr>
              <w:t>different market</w:t>
            </w:r>
            <w:r>
              <w:rPr>
                <w:spacing w:val="-2"/>
                <w:sz w:val="24"/>
              </w:rPr>
              <w:t xml:space="preserve"> </w:t>
            </w:r>
            <w:r>
              <w:rPr>
                <w:sz w:val="24"/>
              </w:rPr>
              <w:t>structures</w:t>
            </w:r>
            <w:r>
              <w:rPr>
                <w:spacing w:val="-10"/>
                <w:sz w:val="24"/>
              </w:rPr>
              <w:t xml:space="preserve"> </w:t>
            </w:r>
            <w:r>
              <w:rPr>
                <w:sz w:val="24"/>
              </w:rPr>
              <w:t>in</w:t>
            </w:r>
            <w:r>
              <w:rPr>
                <w:spacing w:val="-12"/>
                <w:sz w:val="24"/>
              </w:rPr>
              <w:t xml:space="preserve"> </w:t>
            </w:r>
            <w:r>
              <w:rPr>
                <w:sz w:val="24"/>
              </w:rPr>
              <w:t>terms</w:t>
            </w:r>
            <w:r>
              <w:rPr>
                <w:spacing w:val="-9"/>
                <w:sz w:val="24"/>
              </w:rPr>
              <w:t xml:space="preserve"> </w:t>
            </w:r>
            <w:r>
              <w:rPr>
                <w:sz w:val="24"/>
              </w:rPr>
              <w:t>of</w:t>
            </w:r>
            <w:r>
              <w:rPr>
                <w:spacing w:val="-14"/>
                <w:sz w:val="24"/>
              </w:rPr>
              <w:t xml:space="preserve"> </w:t>
            </w:r>
            <w:r>
              <w:rPr>
                <w:sz w:val="24"/>
              </w:rPr>
              <w:t>their efficiency and welfare implications.</w:t>
            </w:r>
          </w:p>
        </w:tc>
        <w:tc>
          <w:tcPr>
            <w:tcW w:w="2328" w:type="dxa"/>
          </w:tcPr>
          <w:p w14:paraId="732A9BC4" w14:textId="77777777" w:rsidR="007829EF" w:rsidRDefault="00000000">
            <w:pPr>
              <w:pStyle w:val="TableParagraph"/>
              <w:spacing w:before="3"/>
              <w:ind w:left="24" w:right="6"/>
              <w:jc w:val="center"/>
              <w:rPr>
                <w:sz w:val="24"/>
              </w:rPr>
            </w:pPr>
            <w:r>
              <w:rPr>
                <w:sz w:val="24"/>
              </w:rPr>
              <w:t>BT</w:t>
            </w:r>
            <w:r>
              <w:rPr>
                <w:spacing w:val="2"/>
                <w:sz w:val="24"/>
              </w:rPr>
              <w:t xml:space="preserve"> </w:t>
            </w:r>
            <w:r>
              <w:rPr>
                <w:spacing w:val="-5"/>
                <w:sz w:val="24"/>
              </w:rPr>
              <w:t>IV</w:t>
            </w:r>
          </w:p>
        </w:tc>
      </w:tr>
    </w:tbl>
    <w:p w14:paraId="48192D90" w14:textId="77777777" w:rsidR="007829EF" w:rsidRDefault="007829EF">
      <w:pPr>
        <w:pStyle w:val="BodyText"/>
        <w:spacing w:before="4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8380"/>
        <w:gridCol w:w="950"/>
      </w:tblGrid>
      <w:tr w:rsidR="007829EF" w14:paraId="3B883A42" w14:textId="77777777">
        <w:trPr>
          <w:trHeight w:val="508"/>
        </w:trPr>
        <w:tc>
          <w:tcPr>
            <w:tcW w:w="1128" w:type="dxa"/>
            <w:tcBorders>
              <w:right w:val="single" w:sz="6" w:space="0" w:color="000000"/>
            </w:tcBorders>
          </w:tcPr>
          <w:p w14:paraId="08F5D9F6" w14:textId="77777777" w:rsidR="007829EF" w:rsidRDefault="00000000">
            <w:pPr>
              <w:pStyle w:val="TableParagraph"/>
              <w:spacing w:before="25"/>
              <w:ind w:left="121" w:right="54"/>
              <w:jc w:val="center"/>
              <w:rPr>
                <w:b/>
                <w:sz w:val="24"/>
              </w:rPr>
            </w:pPr>
            <w:r>
              <w:rPr>
                <w:b/>
                <w:spacing w:val="-2"/>
                <w:sz w:val="24"/>
              </w:rPr>
              <w:t>Modules</w:t>
            </w:r>
          </w:p>
        </w:tc>
        <w:tc>
          <w:tcPr>
            <w:tcW w:w="8380" w:type="dxa"/>
            <w:tcBorders>
              <w:left w:val="single" w:sz="6" w:space="0" w:color="000000"/>
            </w:tcBorders>
          </w:tcPr>
          <w:p w14:paraId="5AB77461" w14:textId="77777777" w:rsidR="007829EF" w:rsidRDefault="00000000">
            <w:pPr>
              <w:pStyle w:val="TableParagraph"/>
              <w:spacing w:before="155"/>
              <w:ind w:left="10"/>
              <w:jc w:val="center"/>
              <w:rPr>
                <w:b/>
                <w:sz w:val="24"/>
              </w:rPr>
            </w:pPr>
            <w:r>
              <w:rPr>
                <w:b/>
                <w:sz w:val="24"/>
              </w:rPr>
              <w:t>Course</w:t>
            </w:r>
            <w:r>
              <w:rPr>
                <w:b/>
                <w:spacing w:val="-1"/>
                <w:sz w:val="24"/>
              </w:rPr>
              <w:t xml:space="preserve"> </w:t>
            </w:r>
            <w:r>
              <w:rPr>
                <w:b/>
                <w:spacing w:val="-2"/>
                <w:sz w:val="24"/>
              </w:rPr>
              <w:t>Content</w:t>
            </w:r>
          </w:p>
        </w:tc>
        <w:tc>
          <w:tcPr>
            <w:tcW w:w="950" w:type="dxa"/>
          </w:tcPr>
          <w:p w14:paraId="4AF8880D" w14:textId="77777777" w:rsidR="007829EF" w:rsidRDefault="00000000">
            <w:pPr>
              <w:pStyle w:val="TableParagraph"/>
              <w:spacing w:before="155"/>
              <w:ind w:left="50" w:right="30"/>
              <w:jc w:val="center"/>
              <w:rPr>
                <w:b/>
                <w:sz w:val="24"/>
              </w:rPr>
            </w:pPr>
            <w:r>
              <w:rPr>
                <w:b/>
                <w:spacing w:val="-2"/>
                <w:sz w:val="24"/>
              </w:rPr>
              <w:t>Periods</w:t>
            </w:r>
          </w:p>
        </w:tc>
      </w:tr>
      <w:tr w:rsidR="007829EF" w14:paraId="6B9D1ABE" w14:textId="77777777">
        <w:trPr>
          <w:trHeight w:val="1699"/>
        </w:trPr>
        <w:tc>
          <w:tcPr>
            <w:tcW w:w="1128" w:type="dxa"/>
            <w:tcBorders>
              <w:right w:val="single" w:sz="6" w:space="0" w:color="000000"/>
            </w:tcBorders>
          </w:tcPr>
          <w:p w14:paraId="742FC027" w14:textId="77777777" w:rsidR="007829EF" w:rsidRDefault="007829EF">
            <w:pPr>
              <w:pStyle w:val="TableParagraph"/>
              <w:rPr>
                <w:sz w:val="24"/>
              </w:rPr>
            </w:pPr>
          </w:p>
          <w:p w14:paraId="66EB91A0" w14:textId="77777777" w:rsidR="007829EF" w:rsidRDefault="007829EF">
            <w:pPr>
              <w:pStyle w:val="TableParagraph"/>
              <w:spacing w:before="248"/>
              <w:rPr>
                <w:sz w:val="24"/>
              </w:rPr>
            </w:pPr>
          </w:p>
          <w:p w14:paraId="763E91E5" w14:textId="77777777" w:rsidR="007829EF" w:rsidRDefault="00000000">
            <w:pPr>
              <w:pStyle w:val="TableParagraph"/>
              <w:ind w:left="37"/>
              <w:jc w:val="center"/>
              <w:rPr>
                <w:b/>
                <w:sz w:val="24"/>
              </w:rPr>
            </w:pPr>
            <w:r>
              <w:rPr>
                <w:b/>
                <w:spacing w:val="-10"/>
                <w:sz w:val="24"/>
              </w:rPr>
              <w:t>I</w:t>
            </w:r>
          </w:p>
        </w:tc>
        <w:tc>
          <w:tcPr>
            <w:tcW w:w="8380" w:type="dxa"/>
            <w:tcBorders>
              <w:left w:val="single" w:sz="6" w:space="0" w:color="000000"/>
            </w:tcBorders>
          </w:tcPr>
          <w:p w14:paraId="596FF82C" w14:textId="77777777" w:rsidR="007829EF" w:rsidRDefault="00000000">
            <w:pPr>
              <w:pStyle w:val="TableParagraph"/>
              <w:spacing w:before="13"/>
              <w:ind w:left="134" w:right="86"/>
              <w:jc w:val="both"/>
              <w:rPr>
                <w:sz w:val="24"/>
              </w:rPr>
            </w:pPr>
            <w:r>
              <w:rPr>
                <w:sz w:val="24"/>
              </w:rPr>
              <w:t>Nature, Scope, Definitions of Business Economics, Contribution and Application of Business Economics to Business. Objectives of a firm. Opportunity Costs, Risk, Return</w:t>
            </w:r>
            <w:r>
              <w:rPr>
                <w:spacing w:val="-4"/>
                <w:sz w:val="24"/>
              </w:rPr>
              <w:t xml:space="preserve"> </w:t>
            </w:r>
            <w:r>
              <w:rPr>
                <w:sz w:val="24"/>
              </w:rPr>
              <w:t>and</w:t>
            </w:r>
            <w:r>
              <w:rPr>
                <w:spacing w:val="-4"/>
                <w:sz w:val="24"/>
              </w:rPr>
              <w:t xml:space="preserve"> </w:t>
            </w:r>
            <w:r>
              <w:rPr>
                <w:sz w:val="24"/>
              </w:rPr>
              <w:t>Profits.</w:t>
            </w:r>
            <w:r>
              <w:rPr>
                <w:spacing w:val="-4"/>
                <w:sz w:val="24"/>
              </w:rPr>
              <w:t xml:space="preserve"> </w:t>
            </w:r>
            <w:r>
              <w:rPr>
                <w:sz w:val="24"/>
              </w:rPr>
              <w:t>Demand-</w:t>
            </w:r>
            <w:r>
              <w:rPr>
                <w:spacing w:val="-5"/>
                <w:sz w:val="24"/>
              </w:rPr>
              <w:t xml:space="preserve"> </w:t>
            </w:r>
            <w:r>
              <w:rPr>
                <w:sz w:val="24"/>
              </w:rPr>
              <w:t>Demand</w:t>
            </w:r>
            <w:r>
              <w:rPr>
                <w:spacing w:val="-3"/>
                <w:sz w:val="24"/>
              </w:rPr>
              <w:t xml:space="preserve"> </w:t>
            </w:r>
            <w:r>
              <w:rPr>
                <w:sz w:val="24"/>
              </w:rPr>
              <w:t>function,</w:t>
            </w:r>
            <w:r>
              <w:rPr>
                <w:spacing w:val="-2"/>
                <w:sz w:val="24"/>
              </w:rPr>
              <w:t xml:space="preserve"> </w:t>
            </w:r>
            <w:r>
              <w:rPr>
                <w:sz w:val="24"/>
              </w:rPr>
              <w:t>Individual</w:t>
            </w:r>
            <w:r>
              <w:rPr>
                <w:spacing w:val="-4"/>
                <w:sz w:val="24"/>
              </w:rPr>
              <w:t xml:space="preserve"> </w:t>
            </w:r>
            <w:r>
              <w:rPr>
                <w:sz w:val="24"/>
              </w:rPr>
              <w:t>and</w:t>
            </w:r>
            <w:r>
              <w:rPr>
                <w:spacing w:val="-4"/>
                <w:sz w:val="24"/>
              </w:rPr>
              <w:t xml:space="preserve"> </w:t>
            </w:r>
            <w:r>
              <w:rPr>
                <w:sz w:val="24"/>
              </w:rPr>
              <w:t>Market</w:t>
            </w:r>
            <w:r>
              <w:rPr>
                <w:spacing w:val="-4"/>
                <w:sz w:val="24"/>
              </w:rPr>
              <w:t xml:space="preserve"> </w:t>
            </w:r>
            <w:r>
              <w:rPr>
                <w:sz w:val="24"/>
              </w:rPr>
              <w:t>demand,</w:t>
            </w:r>
            <w:r>
              <w:rPr>
                <w:spacing w:val="-2"/>
                <w:sz w:val="24"/>
              </w:rPr>
              <w:t xml:space="preserve"> </w:t>
            </w:r>
            <w:r>
              <w:rPr>
                <w:sz w:val="24"/>
              </w:rPr>
              <w:t>Law of</w:t>
            </w:r>
            <w:r>
              <w:rPr>
                <w:spacing w:val="-15"/>
                <w:sz w:val="24"/>
              </w:rPr>
              <w:t xml:space="preserve"> </w:t>
            </w:r>
            <w:r>
              <w:rPr>
                <w:sz w:val="24"/>
              </w:rPr>
              <w:t>demand</w:t>
            </w:r>
            <w:r>
              <w:rPr>
                <w:spacing w:val="-15"/>
                <w:sz w:val="24"/>
              </w:rPr>
              <w:t xml:space="preserve"> </w:t>
            </w:r>
            <w:r>
              <w:rPr>
                <w:sz w:val="24"/>
              </w:rPr>
              <w:t>and</w:t>
            </w:r>
            <w:r>
              <w:rPr>
                <w:spacing w:val="-12"/>
                <w:sz w:val="24"/>
              </w:rPr>
              <w:t xml:space="preserve"> </w:t>
            </w:r>
            <w:r>
              <w:rPr>
                <w:sz w:val="24"/>
              </w:rPr>
              <w:t>supply,</w:t>
            </w:r>
            <w:r>
              <w:rPr>
                <w:spacing w:val="-8"/>
                <w:sz w:val="24"/>
              </w:rPr>
              <w:t xml:space="preserve"> </w:t>
            </w:r>
            <w:r>
              <w:rPr>
                <w:sz w:val="24"/>
              </w:rPr>
              <w:t>exceptions</w:t>
            </w:r>
            <w:r>
              <w:rPr>
                <w:spacing w:val="-11"/>
                <w:sz w:val="24"/>
              </w:rPr>
              <w:t xml:space="preserve"> </w:t>
            </w:r>
            <w:r>
              <w:rPr>
                <w:sz w:val="24"/>
              </w:rPr>
              <w:t>to</w:t>
            </w:r>
            <w:r>
              <w:rPr>
                <w:spacing w:val="-12"/>
                <w:sz w:val="24"/>
              </w:rPr>
              <w:t xml:space="preserve"> </w:t>
            </w:r>
            <w:r>
              <w:rPr>
                <w:sz w:val="24"/>
              </w:rPr>
              <w:t>the</w:t>
            </w:r>
            <w:r>
              <w:rPr>
                <w:spacing w:val="-14"/>
                <w:sz w:val="24"/>
              </w:rPr>
              <w:t xml:space="preserve"> </w:t>
            </w:r>
            <w:r>
              <w:rPr>
                <w:sz w:val="24"/>
              </w:rPr>
              <w:t>law</w:t>
            </w:r>
            <w:r>
              <w:rPr>
                <w:spacing w:val="-10"/>
                <w:sz w:val="24"/>
              </w:rPr>
              <w:t xml:space="preserve"> </w:t>
            </w:r>
            <w:r>
              <w:rPr>
                <w:sz w:val="24"/>
              </w:rPr>
              <w:t>of</w:t>
            </w:r>
            <w:r>
              <w:rPr>
                <w:spacing w:val="-15"/>
                <w:sz w:val="24"/>
              </w:rPr>
              <w:t xml:space="preserve"> </w:t>
            </w:r>
            <w:r>
              <w:rPr>
                <w:sz w:val="24"/>
              </w:rPr>
              <w:t>demand,</w:t>
            </w:r>
            <w:r>
              <w:rPr>
                <w:spacing w:val="-8"/>
                <w:sz w:val="24"/>
              </w:rPr>
              <w:t xml:space="preserve"> </w:t>
            </w:r>
            <w:r>
              <w:rPr>
                <w:sz w:val="24"/>
              </w:rPr>
              <w:t>change</w:t>
            </w:r>
            <w:r>
              <w:rPr>
                <w:spacing w:val="-6"/>
                <w:sz w:val="24"/>
              </w:rPr>
              <w:t xml:space="preserve"> </w:t>
            </w:r>
            <w:r>
              <w:rPr>
                <w:sz w:val="24"/>
              </w:rPr>
              <w:t>in</w:t>
            </w:r>
            <w:r>
              <w:rPr>
                <w:spacing w:val="-14"/>
                <w:sz w:val="24"/>
              </w:rPr>
              <w:t xml:space="preserve"> </w:t>
            </w:r>
            <w:r>
              <w:rPr>
                <w:sz w:val="24"/>
              </w:rPr>
              <w:t>demand,</w:t>
            </w:r>
            <w:r>
              <w:rPr>
                <w:spacing w:val="-8"/>
                <w:sz w:val="24"/>
              </w:rPr>
              <w:t xml:space="preserve"> </w:t>
            </w:r>
            <w:r>
              <w:rPr>
                <w:sz w:val="24"/>
              </w:rPr>
              <w:t>Elasticity of demand- price, income and cross elasticity, Methods, and degrees of price elasticity, Point and arc elasticity</w:t>
            </w:r>
          </w:p>
        </w:tc>
        <w:tc>
          <w:tcPr>
            <w:tcW w:w="950" w:type="dxa"/>
          </w:tcPr>
          <w:p w14:paraId="3790A519" w14:textId="77777777" w:rsidR="007829EF" w:rsidRDefault="007829EF">
            <w:pPr>
              <w:pStyle w:val="TableParagraph"/>
              <w:spacing w:before="253"/>
              <w:rPr>
                <w:sz w:val="24"/>
              </w:rPr>
            </w:pPr>
          </w:p>
          <w:p w14:paraId="431A8640" w14:textId="77777777" w:rsidR="007829EF" w:rsidRDefault="00000000">
            <w:pPr>
              <w:pStyle w:val="TableParagraph"/>
              <w:ind w:left="50"/>
              <w:jc w:val="center"/>
              <w:rPr>
                <w:b/>
                <w:sz w:val="24"/>
              </w:rPr>
            </w:pPr>
            <w:r>
              <w:rPr>
                <w:b/>
                <w:spacing w:val="-5"/>
                <w:sz w:val="24"/>
              </w:rPr>
              <w:t>12</w:t>
            </w:r>
          </w:p>
        </w:tc>
      </w:tr>
      <w:tr w:rsidR="007829EF" w14:paraId="69F7463B" w14:textId="77777777">
        <w:trPr>
          <w:trHeight w:val="1425"/>
        </w:trPr>
        <w:tc>
          <w:tcPr>
            <w:tcW w:w="1128" w:type="dxa"/>
            <w:tcBorders>
              <w:right w:val="single" w:sz="6" w:space="0" w:color="000000"/>
            </w:tcBorders>
          </w:tcPr>
          <w:p w14:paraId="0517CE88" w14:textId="77777777" w:rsidR="007829EF" w:rsidRDefault="007829EF">
            <w:pPr>
              <w:pStyle w:val="TableParagraph"/>
              <w:spacing w:before="253"/>
              <w:rPr>
                <w:sz w:val="24"/>
              </w:rPr>
            </w:pPr>
          </w:p>
          <w:p w14:paraId="7D5AF345" w14:textId="77777777" w:rsidR="007829EF" w:rsidRDefault="00000000">
            <w:pPr>
              <w:pStyle w:val="TableParagraph"/>
              <w:ind w:left="32"/>
              <w:jc w:val="center"/>
              <w:rPr>
                <w:b/>
                <w:sz w:val="24"/>
              </w:rPr>
            </w:pPr>
            <w:r>
              <w:rPr>
                <w:b/>
                <w:spacing w:val="-5"/>
                <w:sz w:val="24"/>
              </w:rPr>
              <w:t>II</w:t>
            </w:r>
          </w:p>
        </w:tc>
        <w:tc>
          <w:tcPr>
            <w:tcW w:w="8380" w:type="dxa"/>
            <w:tcBorders>
              <w:left w:val="single" w:sz="6" w:space="0" w:color="000000"/>
            </w:tcBorders>
          </w:tcPr>
          <w:p w14:paraId="2533A34A" w14:textId="77777777" w:rsidR="007829EF" w:rsidRDefault="00000000">
            <w:pPr>
              <w:pStyle w:val="TableParagraph"/>
              <w:spacing w:before="13"/>
              <w:ind w:left="158" w:right="140"/>
              <w:jc w:val="both"/>
              <w:rPr>
                <w:sz w:val="24"/>
              </w:rPr>
            </w:pPr>
            <w:r>
              <w:rPr>
                <w:sz w:val="24"/>
              </w:rPr>
              <w:t>Consumer</w:t>
            </w:r>
            <w:r>
              <w:rPr>
                <w:spacing w:val="-11"/>
                <w:sz w:val="24"/>
              </w:rPr>
              <w:t xml:space="preserve"> </w:t>
            </w:r>
            <w:proofErr w:type="spellStart"/>
            <w:r>
              <w:rPr>
                <w:sz w:val="24"/>
              </w:rPr>
              <w:t>Behaviour</w:t>
            </w:r>
            <w:proofErr w:type="spellEnd"/>
            <w:r>
              <w:rPr>
                <w:sz w:val="24"/>
              </w:rPr>
              <w:t>:</w:t>
            </w:r>
            <w:r>
              <w:rPr>
                <w:spacing w:val="-10"/>
                <w:sz w:val="24"/>
              </w:rPr>
              <w:t xml:space="preserve"> </w:t>
            </w:r>
            <w:r>
              <w:rPr>
                <w:sz w:val="24"/>
              </w:rPr>
              <w:t>Consumer</w:t>
            </w:r>
            <w:r>
              <w:rPr>
                <w:spacing w:val="-11"/>
                <w:sz w:val="24"/>
              </w:rPr>
              <w:t xml:space="preserve"> </w:t>
            </w:r>
            <w:r>
              <w:rPr>
                <w:sz w:val="24"/>
              </w:rPr>
              <w:t>sovereignty-limitations.</w:t>
            </w:r>
            <w:r>
              <w:rPr>
                <w:spacing w:val="-9"/>
                <w:sz w:val="24"/>
              </w:rPr>
              <w:t xml:space="preserve"> </w:t>
            </w:r>
            <w:r>
              <w:rPr>
                <w:sz w:val="24"/>
              </w:rPr>
              <w:t>Approaches</w:t>
            </w:r>
            <w:r>
              <w:rPr>
                <w:spacing w:val="-9"/>
                <w:sz w:val="24"/>
              </w:rPr>
              <w:t xml:space="preserve"> </w:t>
            </w:r>
            <w:r>
              <w:rPr>
                <w:sz w:val="24"/>
              </w:rPr>
              <w:t>to</w:t>
            </w:r>
            <w:r>
              <w:rPr>
                <w:spacing w:val="-10"/>
                <w:sz w:val="24"/>
              </w:rPr>
              <w:t xml:space="preserve"> </w:t>
            </w:r>
            <w:r>
              <w:rPr>
                <w:sz w:val="24"/>
              </w:rPr>
              <w:t>the</w:t>
            </w:r>
            <w:r>
              <w:rPr>
                <w:spacing w:val="-9"/>
                <w:sz w:val="24"/>
              </w:rPr>
              <w:t xml:space="preserve"> </w:t>
            </w:r>
            <w:proofErr w:type="spellStart"/>
            <w:r>
              <w:rPr>
                <w:sz w:val="24"/>
              </w:rPr>
              <w:t>studyof</w:t>
            </w:r>
            <w:proofErr w:type="spellEnd"/>
            <w:r>
              <w:rPr>
                <w:sz w:val="24"/>
              </w:rPr>
              <w:t xml:space="preserve"> consumer </w:t>
            </w:r>
            <w:proofErr w:type="spellStart"/>
            <w:r>
              <w:rPr>
                <w:sz w:val="24"/>
              </w:rPr>
              <w:t>behaviour</w:t>
            </w:r>
            <w:proofErr w:type="spellEnd"/>
            <w:r>
              <w:rPr>
                <w:sz w:val="24"/>
              </w:rPr>
              <w:t xml:space="preserve"> - cardinal approach-the law of equip- marginal utility, ordinal approach – indifference curve analysis-properties – consumer surplus – meaning- analysis limitations. Price, income and substitution effects. Giffen goods. Engel </w:t>
            </w:r>
            <w:r>
              <w:rPr>
                <w:spacing w:val="-2"/>
                <w:sz w:val="24"/>
              </w:rPr>
              <w:t>curve.</w:t>
            </w:r>
          </w:p>
        </w:tc>
        <w:tc>
          <w:tcPr>
            <w:tcW w:w="950" w:type="dxa"/>
          </w:tcPr>
          <w:p w14:paraId="490C2639" w14:textId="77777777" w:rsidR="007829EF" w:rsidRDefault="007829EF">
            <w:pPr>
              <w:pStyle w:val="TableParagraph"/>
              <w:rPr>
                <w:sz w:val="24"/>
              </w:rPr>
            </w:pPr>
          </w:p>
          <w:p w14:paraId="72233876" w14:textId="77777777" w:rsidR="007829EF" w:rsidRDefault="007829EF">
            <w:pPr>
              <w:pStyle w:val="TableParagraph"/>
              <w:spacing w:before="248"/>
              <w:rPr>
                <w:sz w:val="24"/>
              </w:rPr>
            </w:pPr>
          </w:p>
          <w:p w14:paraId="4C3A0C50" w14:textId="77777777" w:rsidR="007829EF" w:rsidRDefault="00000000">
            <w:pPr>
              <w:pStyle w:val="TableParagraph"/>
              <w:ind w:left="50"/>
              <w:jc w:val="center"/>
              <w:rPr>
                <w:b/>
                <w:sz w:val="24"/>
              </w:rPr>
            </w:pPr>
            <w:r>
              <w:rPr>
                <w:b/>
                <w:spacing w:val="-5"/>
                <w:sz w:val="24"/>
              </w:rPr>
              <w:t>12</w:t>
            </w:r>
          </w:p>
        </w:tc>
      </w:tr>
      <w:tr w:rsidR="007829EF" w14:paraId="6F3F58A7" w14:textId="77777777">
        <w:trPr>
          <w:trHeight w:val="1218"/>
        </w:trPr>
        <w:tc>
          <w:tcPr>
            <w:tcW w:w="1128" w:type="dxa"/>
            <w:tcBorders>
              <w:right w:val="single" w:sz="6" w:space="0" w:color="000000"/>
            </w:tcBorders>
          </w:tcPr>
          <w:p w14:paraId="4E4E3839" w14:textId="77777777" w:rsidR="007829EF" w:rsidRDefault="007829EF">
            <w:pPr>
              <w:pStyle w:val="TableParagraph"/>
              <w:spacing w:before="246"/>
              <w:rPr>
                <w:sz w:val="24"/>
              </w:rPr>
            </w:pPr>
          </w:p>
          <w:p w14:paraId="29CFC70A" w14:textId="77777777" w:rsidR="007829EF" w:rsidRDefault="00000000">
            <w:pPr>
              <w:pStyle w:val="TableParagraph"/>
              <w:ind w:left="34"/>
              <w:jc w:val="center"/>
              <w:rPr>
                <w:b/>
                <w:sz w:val="24"/>
              </w:rPr>
            </w:pPr>
            <w:r>
              <w:rPr>
                <w:b/>
                <w:spacing w:val="-5"/>
                <w:sz w:val="24"/>
              </w:rPr>
              <w:t>III</w:t>
            </w:r>
          </w:p>
        </w:tc>
        <w:tc>
          <w:tcPr>
            <w:tcW w:w="8380" w:type="dxa"/>
            <w:tcBorders>
              <w:left w:val="single" w:sz="6" w:space="0" w:color="000000"/>
            </w:tcBorders>
          </w:tcPr>
          <w:p w14:paraId="2313866D" w14:textId="77777777" w:rsidR="007829EF" w:rsidRDefault="00000000">
            <w:pPr>
              <w:pStyle w:val="TableParagraph"/>
              <w:spacing w:before="47"/>
              <w:ind w:left="158" w:right="151"/>
              <w:jc w:val="both"/>
              <w:rPr>
                <w:sz w:val="24"/>
              </w:rPr>
            </w:pPr>
            <w:r>
              <w:rPr>
                <w:sz w:val="24"/>
              </w:rPr>
              <w:t>Modern</w:t>
            </w:r>
            <w:r>
              <w:rPr>
                <w:spacing w:val="-15"/>
                <w:sz w:val="24"/>
              </w:rPr>
              <w:t xml:space="preserve"> </w:t>
            </w:r>
            <w:r>
              <w:rPr>
                <w:sz w:val="24"/>
              </w:rPr>
              <w:t>cost</w:t>
            </w:r>
            <w:r>
              <w:rPr>
                <w:spacing w:val="-2"/>
                <w:sz w:val="24"/>
              </w:rPr>
              <w:t xml:space="preserve"> </w:t>
            </w:r>
            <w:r>
              <w:rPr>
                <w:sz w:val="24"/>
              </w:rPr>
              <w:t>concepts,</w:t>
            </w:r>
            <w:r>
              <w:rPr>
                <w:spacing w:val="-5"/>
                <w:sz w:val="24"/>
              </w:rPr>
              <w:t xml:space="preserve"> </w:t>
            </w:r>
            <w:r>
              <w:rPr>
                <w:sz w:val="24"/>
              </w:rPr>
              <w:t>Relationship</w:t>
            </w:r>
            <w:r>
              <w:rPr>
                <w:spacing w:val="-8"/>
                <w:sz w:val="24"/>
              </w:rPr>
              <w:t xml:space="preserve"> </w:t>
            </w:r>
            <w:r>
              <w:rPr>
                <w:sz w:val="24"/>
              </w:rPr>
              <w:t>between</w:t>
            </w:r>
            <w:r>
              <w:rPr>
                <w:spacing w:val="-11"/>
                <w:sz w:val="24"/>
              </w:rPr>
              <w:t xml:space="preserve"> </w:t>
            </w:r>
            <w:r>
              <w:rPr>
                <w:sz w:val="24"/>
              </w:rPr>
              <w:t>Marginal</w:t>
            </w:r>
            <w:r>
              <w:rPr>
                <w:spacing w:val="-11"/>
                <w:sz w:val="24"/>
              </w:rPr>
              <w:t xml:space="preserve"> </w:t>
            </w:r>
            <w:r>
              <w:rPr>
                <w:sz w:val="24"/>
              </w:rPr>
              <w:t>Cost</w:t>
            </w:r>
            <w:r>
              <w:rPr>
                <w:spacing w:val="-4"/>
                <w:sz w:val="24"/>
              </w:rPr>
              <w:t xml:space="preserve"> </w:t>
            </w:r>
            <w:r>
              <w:rPr>
                <w:sz w:val="24"/>
              </w:rPr>
              <w:t>and</w:t>
            </w:r>
            <w:r>
              <w:rPr>
                <w:spacing w:val="-2"/>
                <w:sz w:val="24"/>
              </w:rPr>
              <w:t xml:space="preserve"> </w:t>
            </w:r>
            <w:r>
              <w:rPr>
                <w:sz w:val="24"/>
              </w:rPr>
              <w:t>Average</w:t>
            </w:r>
            <w:r>
              <w:rPr>
                <w:spacing w:val="-1"/>
                <w:sz w:val="24"/>
              </w:rPr>
              <w:t xml:space="preserve"> </w:t>
            </w:r>
            <w:r>
              <w:rPr>
                <w:sz w:val="24"/>
              </w:rPr>
              <w:t>Cost,</w:t>
            </w:r>
            <w:r>
              <w:rPr>
                <w:spacing w:val="-6"/>
                <w:sz w:val="24"/>
              </w:rPr>
              <w:t xml:space="preserve"> </w:t>
            </w:r>
            <w:r>
              <w:rPr>
                <w:sz w:val="24"/>
              </w:rPr>
              <w:t>Cost of</w:t>
            </w:r>
            <w:r>
              <w:rPr>
                <w:spacing w:val="-15"/>
                <w:sz w:val="24"/>
              </w:rPr>
              <w:t xml:space="preserve"> </w:t>
            </w:r>
            <w:r>
              <w:rPr>
                <w:sz w:val="24"/>
              </w:rPr>
              <w:t>production:</w:t>
            </w:r>
            <w:r>
              <w:rPr>
                <w:spacing w:val="-9"/>
                <w:sz w:val="24"/>
              </w:rPr>
              <w:t xml:space="preserve"> </w:t>
            </w:r>
            <w:r>
              <w:rPr>
                <w:sz w:val="24"/>
              </w:rPr>
              <w:t>Short-run</w:t>
            </w:r>
            <w:r>
              <w:rPr>
                <w:spacing w:val="-12"/>
                <w:sz w:val="24"/>
              </w:rPr>
              <w:t xml:space="preserve"> </w:t>
            </w:r>
            <w:r>
              <w:rPr>
                <w:sz w:val="24"/>
              </w:rPr>
              <w:t>and</w:t>
            </w:r>
            <w:r>
              <w:rPr>
                <w:spacing w:val="-2"/>
                <w:sz w:val="24"/>
              </w:rPr>
              <w:t xml:space="preserve"> </w:t>
            </w:r>
            <w:r>
              <w:rPr>
                <w:sz w:val="24"/>
              </w:rPr>
              <w:t>long</w:t>
            </w:r>
            <w:r>
              <w:rPr>
                <w:spacing w:val="-9"/>
                <w:sz w:val="24"/>
              </w:rPr>
              <w:t xml:space="preserve"> </w:t>
            </w:r>
            <w:r>
              <w:rPr>
                <w:sz w:val="24"/>
              </w:rPr>
              <w:t>run,</w:t>
            </w:r>
            <w:r>
              <w:rPr>
                <w:spacing w:val="-5"/>
                <w:sz w:val="24"/>
              </w:rPr>
              <w:t xml:space="preserve"> </w:t>
            </w:r>
            <w:r>
              <w:rPr>
                <w:sz w:val="24"/>
              </w:rPr>
              <w:t>Production</w:t>
            </w:r>
            <w:r>
              <w:rPr>
                <w:spacing w:val="-4"/>
                <w:sz w:val="24"/>
              </w:rPr>
              <w:t xml:space="preserve"> </w:t>
            </w:r>
            <w:r>
              <w:rPr>
                <w:sz w:val="24"/>
              </w:rPr>
              <w:t>function-linear</w:t>
            </w:r>
            <w:r>
              <w:rPr>
                <w:spacing w:val="-4"/>
                <w:sz w:val="24"/>
              </w:rPr>
              <w:t xml:space="preserve"> </w:t>
            </w:r>
            <w:r>
              <w:rPr>
                <w:sz w:val="24"/>
              </w:rPr>
              <w:t>and</w:t>
            </w:r>
            <w:r>
              <w:rPr>
                <w:spacing w:val="-2"/>
                <w:sz w:val="24"/>
              </w:rPr>
              <w:t xml:space="preserve"> </w:t>
            </w:r>
            <w:r>
              <w:rPr>
                <w:sz w:val="24"/>
              </w:rPr>
              <w:t>homogeneous production</w:t>
            </w:r>
            <w:r>
              <w:rPr>
                <w:spacing w:val="-2"/>
                <w:sz w:val="24"/>
              </w:rPr>
              <w:t xml:space="preserve"> </w:t>
            </w:r>
            <w:r>
              <w:rPr>
                <w:sz w:val="24"/>
              </w:rPr>
              <w:t>function,</w:t>
            </w:r>
            <w:r>
              <w:rPr>
                <w:spacing w:val="-2"/>
                <w:sz w:val="24"/>
              </w:rPr>
              <w:t xml:space="preserve"> </w:t>
            </w:r>
            <w:r>
              <w:rPr>
                <w:sz w:val="24"/>
              </w:rPr>
              <w:t>stages</w:t>
            </w:r>
            <w:r>
              <w:rPr>
                <w:spacing w:val="-2"/>
                <w:sz w:val="24"/>
              </w:rPr>
              <w:t xml:space="preserve"> </w:t>
            </w:r>
            <w:r>
              <w:rPr>
                <w:sz w:val="24"/>
              </w:rPr>
              <w:t>of</w:t>
            </w:r>
            <w:r>
              <w:rPr>
                <w:spacing w:val="-3"/>
                <w:sz w:val="24"/>
              </w:rPr>
              <w:t xml:space="preserve"> </w:t>
            </w:r>
            <w:r>
              <w:rPr>
                <w:sz w:val="24"/>
              </w:rPr>
              <w:t>production; Isoquants, Iso-cost</w:t>
            </w:r>
            <w:r>
              <w:rPr>
                <w:spacing w:val="-2"/>
                <w:sz w:val="24"/>
              </w:rPr>
              <w:t xml:space="preserve"> </w:t>
            </w:r>
            <w:r>
              <w:rPr>
                <w:sz w:val="24"/>
              </w:rPr>
              <w:t>line,</w:t>
            </w:r>
            <w:r>
              <w:rPr>
                <w:spacing w:val="-2"/>
                <w:sz w:val="24"/>
              </w:rPr>
              <w:t xml:space="preserve"> </w:t>
            </w:r>
            <w:r>
              <w:rPr>
                <w:sz w:val="24"/>
              </w:rPr>
              <w:t>Returns</w:t>
            </w:r>
            <w:r>
              <w:rPr>
                <w:spacing w:val="-2"/>
                <w:sz w:val="24"/>
              </w:rPr>
              <w:t xml:space="preserve"> </w:t>
            </w:r>
            <w:r>
              <w:rPr>
                <w:sz w:val="24"/>
              </w:rPr>
              <w:t>to</w:t>
            </w:r>
            <w:r>
              <w:rPr>
                <w:spacing w:val="-2"/>
                <w:sz w:val="24"/>
              </w:rPr>
              <w:t xml:space="preserve"> </w:t>
            </w:r>
            <w:r>
              <w:rPr>
                <w:sz w:val="24"/>
              </w:rPr>
              <w:t>scale; Economies and diseconomies of scale</w:t>
            </w:r>
          </w:p>
        </w:tc>
        <w:tc>
          <w:tcPr>
            <w:tcW w:w="950" w:type="dxa"/>
          </w:tcPr>
          <w:p w14:paraId="3F18DB7D" w14:textId="77777777" w:rsidR="007829EF" w:rsidRDefault="007829EF">
            <w:pPr>
              <w:pStyle w:val="TableParagraph"/>
              <w:spacing w:before="246"/>
              <w:rPr>
                <w:sz w:val="24"/>
              </w:rPr>
            </w:pPr>
          </w:p>
          <w:p w14:paraId="37A926B9" w14:textId="77777777" w:rsidR="007829EF" w:rsidRDefault="00000000">
            <w:pPr>
              <w:pStyle w:val="TableParagraph"/>
              <w:ind w:left="50"/>
              <w:jc w:val="center"/>
              <w:rPr>
                <w:b/>
                <w:sz w:val="24"/>
              </w:rPr>
            </w:pPr>
            <w:r>
              <w:rPr>
                <w:b/>
                <w:spacing w:val="-5"/>
                <w:sz w:val="24"/>
              </w:rPr>
              <w:t>12</w:t>
            </w:r>
          </w:p>
        </w:tc>
      </w:tr>
      <w:tr w:rsidR="007829EF" w14:paraId="3A93300F" w14:textId="77777777">
        <w:trPr>
          <w:trHeight w:val="1377"/>
        </w:trPr>
        <w:tc>
          <w:tcPr>
            <w:tcW w:w="1128" w:type="dxa"/>
            <w:tcBorders>
              <w:right w:val="single" w:sz="6" w:space="0" w:color="000000"/>
            </w:tcBorders>
          </w:tcPr>
          <w:p w14:paraId="6C38E983" w14:textId="77777777" w:rsidR="007829EF" w:rsidRDefault="007829EF">
            <w:pPr>
              <w:pStyle w:val="TableParagraph"/>
              <w:spacing w:before="10"/>
              <w:rPr>
                <w:sz w:val="24"/>
              </w:rPr>
            </w:pPr>
          </w:p>
          <w:p w14:paraId="5E6347B1" w14:textId="77777777" w:rsidR="007829EF" w:rsidRDefault="00000000">
            <w:pPr>
              <w:pStyle w:val="TableParagraph"/>
              <w:spacing w:before="1"/>
              <w:ind w:left="6"/>
              <w:jc w:val="center"/>
              <w:rPr>
                <w:b/>
                <w:sz w:val="24"/>
              </w:rPr>
            </w:pPr>
            <w:r>
              <w:rPr>
                <w:b/>
                <w:spacing w:val="-5"/>
                <w:sz w:val="24"/>
              </w:rPr>
              <w:t>IV</w:t>
            </w:r>
          </w:p>
        </w:tc>
        <w:tc>
          <w:tcPr>
            <w:tcW w:w="8380" w:type="dxa"/>
            <w:tcBorders>
              <w:left w:val="single" w:sz="6" w:space="0" w:color="000000"/>
            </w:tcBorders>
          </w:tcPr>
          <w:p w14:paraId="21C229F1" w14:textId="77777777" w:rsidR="007829EF" w:rsidRDefault="00000000">
            <w:pPr>
              <w:pStyle w:val="TableParagraph"/>
              <w:spacing w:before="15"/>
              <w:ind w:left="158" w:right="155"/>
              <w:jc w:val="both"/>
              <w:rPr>
                <w:sz w:val="24"/>
              </w:rPr>
            </w:pPr>
            <w:r>
              <w:rPr>
                <w:sz w:val="24"/>
              </w:rPr>
              <w:t>Perfect</w:t>
            </w:r>
            <w:r>
              <w:rPr>
                <w:spacing w:val="-2"/>
                <w:sz w:val="24"/>
              </w:rPr>
              <w:t xml:space="preserve"> </w:t>
            </w:r>
            <w:r>
              <w:rPr>
                <w:sz w:val="24"/>
              </w:rPr>
              <w:t>competition:</w:t>
            </w:r>
            <w:r>
              <w:rPr>
                <w:spacing w:val="-4"/>
                <w:sz w:val="24"/>
              </w:rPr>
              <w:t xml:space="preserve"> </w:t>
            </w:r>
            <w:r>
              <w:rPr>
                <w:sz w:val="24"/>
              </w:rPr>
              <w:t>Basic</w:t>
            </w:r>
            <w:r>
              <w:rPr>
                <w:spacing w:val="-4"/>
                <w:sz w:val="24"/>
              </w:rPr>
              <w:t xml:space="preserve"> </w:t>
            </w:r>
            <w:r>
              <w:rPr>
                <w:sz w:val="24"/>
              </w:rPr>
              <w:t>features,</w:t>
            </w:r>
            <w:r>
              <w:rPr>
                <w:spacing w:val="-2"/>
                <w:sz w:val="24"/>
              </w:rPr>
              <w:t xml:space="preserve"> </w:t>
            </w:r>
            <w:r>
              <w:rPr>
                <w:sz w:val="24"/>
              </w:rPr>
              <w:t>short</w:t>
            </w:r>
            <w:r>
              <w:rPr>
                <w:spacing w:val="-2"/>
                <w:sz w:val="24"/>
              </w:rPr>
              <w:t xml:space="preserve"> </w:t>
            </w:r>
            <w:r>
              <w:rPr>
                <w:sz w:val="24"/>
              </w:rPr>
              <w:t>run</w:t>
            </w:r>
            <w:r>
              <w:rPr>
                <w:spacing w:val="-3"/>
                <w:sz w:val="24"/>
              </w:rPr>
              <w:t xml:space="preserve"> </w:t>
            </w:r>
            <w:r>
              <w:rPr>
                <w:sz w:val="24"/>
              </w:rPr>
              <w:t>equilibrium</w:t>
            </w:r>
            <w:r>
              <w:rPr>
                <w:spacing w:val="-4"/>
                <w:sz w:val="24"/>
              </w:rPr>
              <w:t xml:space="preserve"> </w:t>
            </w:r>
            <w:r>
              <w:rPr>
                <w:sz w:val="24"/>
              </w:rPr>
              <w:t>of</w:t>
            </w:r>
            <w:r>
              <w:rPr>
                <w:spacing w:val="-4"/>
                <w:sz w:val="24"/>
              </w:rPr>
              <w:t xml:space="preserve"> </w:t>
            </w:r>
            <w:r>
              <w:rPr>
                <w:sz w:val="24"/>
              </w:rPr>
              <w:t>firm/industry,</w:t>
            </w:r>
            <w:r>
              <w:rPr>
                <w:spacing w:val="-4"/>
                <w:sz w:val="24"/>
              </w:rPr>
              <w:t xml:space="preserve"> </w:t>
            </w:r>
            <w:r>
              <w:rPr>
                <w:sz w:val="24"/>
              </w:rPr>
              <w:t>long</w:t>
            </w:r>
            <w:r>
              <w:rPr>
                <w:spacing w:val="-4"/>
                <w:sz w:val="24"/>
              </w:rPr>
              <w:t xml:space="preserve"> </w:t>
            </w:r>
            <w:r>
              <w:rPr>
                <w:sz w:val="24"/>
              </w:rPr>
              <w:t>run equilibrium of firm/industry, Monopoly: basic features&amp; price determination; Monopolistic competition: basic features and price determination, Oligopoly: concepts and price determination</w:t>
            </w:r>
          </w:p>
        </w:tc>
        <w:tc>
          <w:tcPr>
            <w:tcW w:w="950" w:type="dxa"/>
          </w:tcPr>
          <w:p w14:paraId="30CFD7D2" w14:textId="77777777" w:rsidR="007829EF" w:rsidRDefault="007829EF">
            <w:pPr>
              <w:pStyle w:val="TableParagraph"/>
              <w:spacing w:before="251"/>
              <w:rPr>
                <w:sz w:val="24"/>
              </w:rPr>
            </w:pPr>
          </w:p>
          <w:p w14:paraId="309761E4" w14:textId="77777777" w:rsidR="007829EF" w:rsidRDefault="00000000">
            <w:pPr>
              <w:pStyle w:val="TableParagraph"/>
              <w:ind w:left="50"/>
              <w:jc w:val="center"/>
              <w:rPr>
                <w:b/>
                <w:sz w:val="24"/>
              </w:rPr>
            </w:pPr>
            <w:r>
              <w:rPr>
                <w:b/>
                <w:spacing w:val="-5"/>
                <w:sz w:val="24"/>
              </w:rPr>
              <w:t>12</w:t>
            </w:r>
          </w:p>
        </w:tc>
      </w:tr>
      <w:tr w:rsidR="007829EF" w14:paraId="233E7C4B" w14:textId="77777777">
        <w:trPr>
          <w:trHeight w:val="321"/>
        </w:trPr>
        <w:tc>
          <w:tcPr>
            <w:tcW w:w="9508" w:type="dxa"/>
            <w:gridSpan w:val="2"/>
          </w:tcPr>
          <w:p w14:paraId="3BA78D2F" w14:textId="77777777" w:rsidR="007829EF" w:rsidRDefault="00000000">
            <w:pPr>
              <w:pStyle w:val="TableParagraph"/>
              <w:spacing w:before="23"/>
              <w:ind w:left="50" w:right="48"/>
              <w:jc w:val="center"/>
              <w:rPr>
                <w:b/>
                <w:sz w:val="24"/>
              </w:rPr>
            </w:pPr>
            <w:r>
              <w:rPr>
                <w:b/>
                <w:spacing w:val="-2"/>
                <w:sz w:val="24"/>
              </w:rPr>
              <w:t>Total</w:t>
            </w:r>
          </w:p>
        </w:tc>
        <w:tc>
          <w:tcPr>
            <w:tcW w:w="950" w:type="dxa"/>
          </w:tcPr>
          <w:p w14:paraId="25E026D5" w14:textId="77777777" w:rsidR="007829EF" w:rsidRDefault="00000000">
            <w:pPr>
              <w:pStyle w:val="TableParagraph"/>
              <w:spacing w:before="23"/>
              <w:ind w:left="50" w:right="20"/>
              <w:jc w:val="center"/>
              <w:rPr>
                <w:b/>
                <w:sz w:val="24"/>
              </w:rPr>
            </w:pPr>
            <w:r>
              <w:rPr>
                <w:b/>
                <w:spacing w:val="-5"/>
                <w:sz w:val="24"/>
              </w:rPr>
              <w:t>48</w:t>
            </w:r>
          </w:p>
        </w:tc>
      </w:tr>
    </w:tbl>
    <w:p w14:paraId="3F563CC9" w14:textId="77777777" w:rsidR="007829EF" w:rsidRDefault="007829EF">
      <w:pPr>
        <w:pStyle w:val="ListParagraph"/>
        <w:spacing w:line="273" w:lineRule="exact"/>
        <w:rPr>
          <w:sz w:val="24"/>
        </w:rPr>
        <w:sectPr w:rsidR="007829EF" w:rsidSect="00572258">
          <w:pgSz w:w="11920" w:h="16850"/>
          <w:pgMar w:top="620" w:right="0" w:bottom="94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7"/>
        <w:gridCol w:w="1731"/>
        <w:gridCol w:w="6105"/>
      </w:tblGrid>
      <w:tr w:rsidR="007829EF" w14:paraId="03981DBA" w14:textId="77777777">
        <w:trPr>
          <w:trHeight w:val="378"/>
        </w:trPr>
        <w:tc>
          <w:tcPr>
            <w:tcW w:w="10463" w:type="dxa"/>
            <w:gridSpan w:val="3"/>
          </w:tcPr>
          <w:p w14:paraId="6A66C4C8" w14:textId="77777777" w:rsidR="007829EF" w:rsidRDefault="00000000">
            <w:pPr>
              <w:pStyle w:val="TableParagraph"/>
              <w:spacing w:before="80"/>
              <w:ind w:left="9"/>
              <w:jc w:val="center"/>
              <w:rPr>
                <w:b/>
                <w:sz w:val="24"/>
              </w:rPr>
            </w:pPr>
            <w:r>
              <w:rPr>
                <w:b/>
                <w:sz w:val="24"/>
              </w:rPr>
              <w:lastRenderedPageBreak/>
              <w:t>Credit</w:t>
            </w:r>
            <w:r>
              <w:rPr>
                <w:b/>
                <w:spacing w:val="-3"/>
                <w:sz w:val="24"/>
              </w:rPr>
              <w:t xml:space="preserve"> </w:t>
            </w:r>
            <w:r>
              <w:rPr>
                <w:b/>
                <w:spacing w:val="-2"/>
                <w:sz w:val="24"/>
              </w:rPr>
              <w:t>Distribution</w:t>
            </w:r>
          </w:p>
        </w:tc>
      </w:tr>
      <w:tr w:rsidR="007829EF" w14:paraId="383661A4" w14:textId="77777777">
        <w:trPr>
          <w:trHeight w:val="374"/>
        </w:trPr>
        <w:tc>
          <w:tcPr>
            <w:tcW w:w="2627" w:type="dxa"/>
          </w:tcPr>
          <w:p w14:paraId="7DB91FB7" w14:textId="77777777" w:rsidR="007829EF" w:rsidRDefault="00000000">
            <w:pPr>
              <w:pStyle w:val="TableParagraph"/>
              <w:spacing w:before="73"/>
              <w:ind w:left="285"/>
              <w:rPr>
                <w:b/>
                <w:sz w:val="24"/>
              </w:rPr>
            </w:pPr>
            <w:r>
              <w:rPr>
                <w:b/>
                <w:sz w:val="24"/>
              </w:rPr>
              <w:t>L/T</w:t>
            </w:r>
            <w:r>
              <w:rPr>
                <w:b/>
                <w:spacing w:val="-10"/>
                <w:sz w:val="24"/>
              </w:rPr>
              <w:t xml:space="preserve"> </w:t>
            </w:r>
            <w:r>
              <w:rPr>
                <w:b/>
                <w:spacing w:val="-2"/>
                <w:sz w:val="24"/>
              </w:rPr>
              <w:t>(Lecture/Tutorial)</w:t>
            </w:r>
          </w:p>
        </w:tc>
        <w:tc>
          <w:tcPr>
            <w:tcW w:w="1731" w:type="dxa"/>
          </w:tcPr>
          <w:p w14:paraId="4202A3B2" w14:textId="77777777" w:rsidR="007829EF" w:rsidRDefault="00000000">
            <w:pPr>
              <w:pStyle w:val="TableParagraph"/>
              <w:spacing w:before="4"/>
              <w:ind w:left="280"/>
              <w:rPr>
                <w:b/>
                <w:sz w:val="24"/>
              </w:rPr>
            </w:pPr>
            <w:r>
              <w:rPr>
                <w:b/>
                <w:sz w:val="24"/>
              </w:rPr>
              <w:t>Practicum</w:t>
            </w:r>
            <w:r>
              <w:rPr>
                <w:b/>
                <w:spacing w:val="-10"/>
                <w:sz w:val="24"/>
              </w:rPr>
              <w:t xml:space="preserve"> </w:t>
            </w:r>
            <w:r>
              <w:rPr>
                <w:b/>
                <w:spacing w:val="-5"/>
                <w:sz w:val="24"/>
              </w:rPr>
              <w:t>(P)</w:t>
            </w:r>
          </w:p>
        </w:tc>
        <w:tc>
          <w:tcPr>
            <w:tcW w:w="6105" w:type="dxa"/>
          </w:tcPr>
          <w:p w14:paraId="7A4EB303" w14:textId="77777777" w:rsidR="007829EF" w:rsidRDefault="00000000">
            <w:pPr>
              <w:pStyle w:val="TableParagraph"/>
              <w:spacing w:before="45"/>
              <w:ind w:left="1501"/>
              <w:rPr>
                <w:b/>
                <w:sz w:val="24"/>
              </w:rPr>
            </w:pPr>
            <w:r>
              <w:rPr>
                <w:b/>
                <w:sz w:val="24"/>
              </w:rPr>
              <w:t>Experiential</w:t>
            </w:r>
            <w:r>
              <w:rPr>
                <w:b/>
                <w:spacing w:val="-8"/>
                <w:sz w:val="24"/>
              </w:rPr>
              <w:t xml:space="preserve"> </w:t>
            </w:r>
            <w:r>
              <w:rPr>
                <w:b/>
                <w:spacing w:val="-2"/>
                <w:sz w:val="24"/>
              </w:rPr>
              <w:t>Learning</w:t>
            </w:r>
          </w:p>
        </w:tc>
      </w:tr>
      <w:tr w:rsidR="007829EF" w14:paraId="1569F2F6" w14:textId="77777777">
        <w:trPr>
          <w:trHeight w:val="352"/>
        </w:trPr>
        <w:tc>
          <w:tcPr>
            <w:tcW w:w="2627" w:type="dxa"/>
            <w:vMerge w:val="restart"/>
          </w:tcPr>
          <w:p w14:paraId="194CAB9E" w14:textId="77777777" w:rsidR="007829EF" w:rsidRDefault="007829EF">
            <w:pPr>
              <w:pStyle w:val="TableParagraph"/>
              <w:spacing w:before="150"/>
              <w:rPr>
                <w:sz w:val="24"/>
              </w:rPr>
            </w:pPr>
          </w:p>
          <w:p w14:paraId="2D609A7A" w14:textId="77777777" w:rsidR="007829EF" w:rsidRDefault="00000000">
            <w:pPr>
              <w:pStyle w:val="TableParagraph"/>
              <w:ind w:left="1135"/>
              <w:rPr>
                <w:b/>
                <w:sz w:val="24"/>
              </w:rPr>
            </w:pPr>
            <w:r>
              <w:rPr>
                <w:b/>
                <w:spacing w:val="-2"/>
                <w:sz w:val="24"/>
              </w:rPr>
              <w:t>48Hrs</w:t>
            </w:r>
          </w:p>
        </w:tc>
        <w:tc>
          <w:tcPr>
            <w:tcW w:w="1731" w:type="dxa"/>
            <w:vMerge w:val="restart"/>
          </w:tcPr>
          <w:p w14:paraId="6E12F822" w14:textId="77777777" w:rsidR="007829EF" w:rsidRDefault="007829EF">
            <w:pPr>
              <w:pStyle w:val="TableParagraph"/>
            </w:pPr>
          </w:p>
        </w:tc>
        <w:tc>
          <w:tcPr>
            <w:tcW w:w="6105" w:type="dxa"/>
          </w:tcPr>
          <w:p w14:paraId="68C62AEF" w14:textId="77777777" w:rsidR="007829EF" w:rsidRDefault="00000000">
            <w:pPr>
              <w:pStyle w:val="TableParagraph"/>
              <w:spacing w:before="42"/>
              <w:ind w:left="1501"/>
              <w:rPr>
                <w:b/>
                <w:sz w:val="24"/>
              </w:rPr>
            </w:pPr>
            <w:r>
              <w:rPr>
                <w:b/>
                <w:sz w:val="24"/>
              </w:rPr>
              <w:t xml:space="preserve">12 </w:t>
            </w:r>
            <w:r>
              <w:rPr>
                <w:b/>
                <w:spacing w:val="-4"/>
                <w:sz w:val="24"/>
              </w:rPr>
              <w:t>hrs.</w:t>
            </w:r>
          </w:p>
        </w:tc>
      </w:tr>
      <w:tr w:rsidR="007829EF" w14:paraId="410D967C" w14:textId="77777777">
        <w:trPr>
          <w:trHeight w:val="1233"/>
        </w:trPr>
        <w:tc>
          <w:tcPr>
            <w:tcW w:w="2627" w:type="dxa"/>
            <w:vMerge/>
            <w:tcBorders>
              <w:top w:val="nil"/>
            </w:tcBorders>
          </w:tcPr>
          <w:p w14:paraId="1C9A7C92" w14:textId="77777777" w:rsidR="007829EF" w:rsidRDefault="007829EF">
            <w:pPr>
              <w:rPr>
                <w:sz w:val="2"/>
                <w:szCs w:val="2"/>
              </w:rPr>
            </w:pPr>
          </w:p>
        </w:tc>
        <w:tc>
          <w:tcPr>
            <w:tcW w:w="1731" w:type="dxa"/>
            <w:vMerge/>
            <w:tcBorders>
              <w:top w:val="nil"/>
            </w:tcBorders>
          </w:tcPr>
          <w:p w14:paraId="6DA99F2A" w14:textId="77777777" w:rsidR="007829EF" w:rsidRDefault="007829EF">
            <w:pPr>
              <w:rPr>
                <w:sz w:val="2"/>
                <w:szCs w:val="2"/>
              </w:rPr>
            </w:pPr>
          </w:p>
        </w:tc>
        <w:tc>
          <w:tcPr>
            <w:tcW w:w="6105" w:type="dxa"/>
          </w:tcPr>
          <w:p w14:paraId="1F4BFBF5" w14:textId="77777777" w:rsidR="007829EF" w:rsidRDefault="00000000">
            <w:pPr>
              <w:pStyle w:val="TableParagraph"/>
              <w:spacing w:before="63" w:line="237" w:lineRule="auto"/>
              <w:ind w:left="118" w:right="801"/>
              <w:jc w:val="both"/>
              <w:rPr>
                <w:sz w:val="24"/>
              </w:rPr>
            </w:pPr>
            <w:r>
              <w:rPr>
                <w:sz w:val="24"/>
              </w:rPr>
              <w:t>Live Projects, Industrial Visits, Guest Lecture, Home Assignments,</w:t>
            </w:r>
            <w:r>
              <w:rPr>
                <w:spacing w:val="-14"/>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1CF1928C" w14:textId="77777777" w:rsidR="007829EF" w:rsidRDefault="007829EF">
      <w:pPr>
        <w:pStyle w:val="TableParagraph"/>
        <w:spacing w:line="237" w:lineRule="auto"/>
        <w:jc w:val="both"/>
        <w:rPr>
          <w:sz w:val="24"/>
        </w:rPr>
      </w:pPr>
    </w:p>
    <w:p w14:paraId="77F59D85" w14:textId="77777777" w:rsidR="00434D05" w:rsidRDefault="00434D05" w:rsidP="00434D05">
      <w:pPr>
        <w:rPr>
          <w:sz w:val="24"/>
        </w:rPr>
      </w:pPr>
    </w:p>
    <w:p w14:paraId="19589896" w14:textId="77777777" w:rsidR="00434D05" w:rsidRDefault="00434D05" w:rsidP="00434D05">
      <w:pPr>
        <w:pStyle w:val="Heading6"/>
        <w:spacing w:before="270" w:line="275" w:lineRule="exact"/>
        <w:ind w:left="722"/>
      </w:pPr>
      <w:r>
        <w:rPr>
          <w:spacing w:val="-2"/>
        </w:rPr>
        <w:t>Textbooks:</w:t>
      </w:r>
    </w:p>
    <w:p w14:paraId="76E27999" w14:textId="77777777" w:rsidR="00434D05" w:rsidRDefault="00434D05" w:rsidP="00434D05">
      <w:pPr>
        <w:pStyle w:val="ListParagraph"/>
        <w:numPr>
          <w:ilvl w:val="0"/>
          <w:numId w:val="47"/>
        </w:numPr>
        <w:tabs>
          <w:tab w:val="left" w:pos="1077"/>
        </w:tabs>
        <w:spacing w:line="275" w:lineRule="exact"/>
        <w:ind w:hanging="422"/>
        <w:rPr>
          <w:sz w:val="24"/>
        </w:rPr>
      </w:pPr>
      <w:r>
        <w:rPr>
          <w:sz w:val="24"/>
        </w:rPr>
        <w:t>Dwivedi,</w:t>
      </w:r>
      <w:r>
        <w:rPr>
          <w:spacing w:val="-6"/>
          <w:sz w:val="24"/>
        </w:rPr>
        <w:t xml:space="preserve"> </w:t>
      </w:r>
      <w:r>
        <w:rPr>
          <w:sz w:val="24"/>
        </w:rPr>
        <w:t>D.N.</w:t>
      </w:r>
      <w:r>
        <w:rPr>
          <w:spacing w:val="-2"/>
          <w:sz w:val="24"/>
        </w:rPr>
        <w:t xml:space="preserve"> </w:t>
      </w:r>
      <w:r>
        <w:rPr>
          <w:sz w:val="24"/>
        </w:rPr>
        <w:t>(2002).</w:t>
      </w:r>
      <w:r>
        <w:rPr>
          <w:spacing w:val="-4"/>
          <w:sz w:val="24"/>
        </w:rPr>
        <w:t xml:space="preserve"> </w:t>
      </w:r>
      <w:r>
        <w:rPr>
          <w:sz w:val="24"/>
        </w:rPr>
        <w:t>Managerial</w:t>
      </w:r>
      <w:r>
        <w:rPr>
          <w:spacing w:val="-6"/>
          <w:sz w:val="24"/>
        </w:rPr>
        <w:t xml:space="preserve"> </w:t>
      </w:r>
      <w:r>
        <w:rPr>
          <w:sz w:val="24"/>
        </w:rPr>
        <w:t>Economics,</w:t>
      </w:r>
      <w:r>
        <w:rPr>
          <w:spacing w:val="1"/>
          <w:sz w:val="24"/>
        </w:rPr>
        <w:t xml:space="preserve"> </w:t>
      </w:r>
      <w:r>
        <w:rPr>
          <w:sz w:val="24"/>
        </w:rPr>
        <w:t>8th</w:t>
      </w:r>
      <w:r>
        <w:rPr>
          <w:spacing w:val="-5"/>
          <w:sz w:val="24"/>
        </w:rPr>
        <w:t xml:space="preserve"> </w:t>
      </w:r>
      <w:r>
        <w:rPr>
          <w:spacing w:val="-2"/>
          <w:sz w:val="24"/>
        </w:rPr>
        <w:t>edition</w:t>
      </w:r>
    </w:p>
    <w:p w14:paraId="695FCAE1" w14:textId="77777777" w:rsidR="00434D05" w:rsidRDefault="00434D05" w:rsidP="00434D05">
      <w:pPr>
        <w:pStyle w:val="ListParagraph"/>
        <w:numPr>
          <w:ilvl w:val="0"/>
          <w:numId w:val="47"/>
        </w:numPr>
        <w:tabs>
          <w:tab w:val="left" w:pos="1015"/>
        </w:tabs>
        <w:spacing w:before="137"/>
        <w:ind w:left="1015" w:hanging="360"/>
        <w:rPr>
          <w:sz w:val="24"/>
        </w:rPr>
      </w:pPr>
      <w:r>
        <w:rPr>
          <w:sz w:val="24"/>
        </w:rPr>
        <w:t>Thomas,</w:t>
      </w:r>
      <w:r>
        <w:rPr>
          <w:spacing w:val="-2"/>
          <w:sz w:val="24"/>
        </w:rPr>
        <w:t xml:space="preserve"> </w:t>
      </w:r>
      <w:r>
        <w:rPr>
          <w:sz w:val="24"/>
        </w:rPr>
        <w:t>R.C.</w:t>
      </w:r>
      <w:r>
        <w:rPr>
          <w:spacing w:val="-1"/>
          <w:sz w:val="24"/>
        </w:rPr>
        <w:t xml:space="preserve"> </w:t>
      </w:r>
      <w:r>
        <w:rPr>
          <w:sz w:val="24"/>
        </w:rPr>
        <w:t>&amp;</w:t>
      </w:r>
      <w:r>
        <w:rPr>
          <w:spacing w:val="-10"/>
          <w:sz w:val="24"/>
        </w:rPr>
        <w:t xml:space="preserve"> </w:t>
      </w:r>
      <w:r>
        <w:rPr>
          <w:sz w:val="24"/>
        </w:rPr>
        <w:t>Maurice,</w:t>
      </w:r>
      <w:r>
        <w:rPr>
          <w:spacing w:val="-1"/>
          <w:sz w:val="24"/>
        </w:rPr>
        <w:t xml:space="preserve"> </w:t>
      </w:r>
      <w:r>
        <w:rPr>
          <w:sz w:val="24"/>
        </w:rPr>
        <w:t>S.C.</w:t>
      </w:r>
      <w:r>
        <w:rPr>
          <w:spacing w:val="-1"/>
          <w:sz w:val="24"/>
        </w:rPr>
        <w:t xml:space="preserve"> </w:t>
      </w:r>
      <w:r>
        <w:rPr>
          <w:sz w:val="24"/>
        </w:rPr>
        <w:t>Managerial</w:t>
      </w:r>
      <w:r>
        <w:rPr>
          <w:spacing w:val="-8"/>
          <w:sz w:val="24"/>
        </w:rPr>
        <w:t xml:space="preserve"> </w:t>
      </w:r>
      <w:r>
        <w:rPr>
          <w:sz w:val="24"/>
        </w:rPr>
        <w:t>Economics.</w:t>
      </w:r>
      <w:r>
        <w:rPr>
          <w:spacing w:val="-1"/>
          <w:sz w:val="24"/>
        </w:rPr>
        <w:t xml:space="preserve"> </w:t>
      </w:r>
      <w:r>
        <w:rPr>
          <w:sz w:val="24"/>
        </w:rPr>
        <w:t>12</w:t>
      </w:r>
      <w:r>
        <w:rPr>
          <w:sz w:val="24"/>
          <w:vertAlign w:val="superscript"/>
        </w:rPr>
        <w:t>th</w:t>
      </w:r>
      <w:r>
        <w:rPr>
          <w:spacing w:val="-5"/>
          <w:sz w:val="24"/>
        </w:rPr>
        <w:t xml:space="preserve"> </w:t>
      </w:r>
      <w:r>
        <w:rPr>
          <w:sz w:val="24"/>
        </w:rPr>
        <w:t>edition.</w:t>
      </w:r>
      <w:r>
        <w:rPr>
          <w:spacing w:val="-1"/>
          <w:sz w:val="24"/>
        </w:rPr>
        <w:t xml:space="preserve"> </w:t>
      </w:r>
      <w:r>
        <w:rPr>
          <w:sz w:val="24"/>
        </w:rPr>
        <w:t>McGraw</w:t>
      </w:r>
      <w:r>
        <w:rPr>
          <w:spacing w:val="-3"/>
          <w:sz w:val="24"/>
        </w:rPr>
        <w:t xml:space="preserve"> </w:t>
      </w:r>
      <w:r>
        <w:rPr>
          <w:spacing w:val="-2"/>
          <w:sz w:val="24"/>
        </w:rPr>
        <w:t>Hills</w:t>
      </w:r>
    </w:p>
    <w:p w14:paraId="1AF713F3" w14:textId="77777777" w:rsidR="00434D05" w:rsidRDefault="00434D05" w:rsidP="00434D05">
      <w:pPr>
        <w:pStyle w:val="BodyText"/>
        <w:spacing w:before="187"/>
      </w:pPr>
    </w:p>
    <w:p w14:paraId="13C50E92" w14:textId="77777777" w:rsidR="00434D05" w:rsidRDefault="00434D05" w:rsidP="00434D05">
      <w:pPr>
        <w:pStyle w:val="Heading6"/>
        <w:ind w:left="722"/>
      </w:pPr>
      <w:r>
        <w:t>Reference</w:t>
      </w:r>
      <w:r>
        <w:rPr>
          <w:spacing w:val="-8"/>
        </w:rPr>
        <w:t xml:space="preserve"> </w:t>
      </w:r>
      <w:r>
        <w:rPr>
          <w:spacing w:val="-2"/>
        </w:rPr>
        <w:t>Books:</w:t>
      </w:r>
    </w:p>
    <w:p w14:paraId="09CCC0D9" w14:textId="77777777" w:rsidR="00434D05" w:rsidRDefault="00434D05" w:rsidP="00434D05">
      <w:pPr>
        <w:pStyle w:val="ListParagraph"/>
        <w:numPr>
          <w:ilvl w:val="0"/>
          <w:numId w:val="46"/>
        </w:numPr>
        <w:tabs>
          <w:tab w:val="left" w:pos="1015"/>
        </w:tabs>
        <w:spacing w:before="31" w:line="362" w:lineRule="auto"/>
        <w:ind w:right="2190"/>
        <w:rPr>
          <w:sz w:val="24"/>
        </w:rPr>
      </w:pPr>
      <w:r>
        <w:rPr>
          <w:sz w:val="24"/>
        </w:rPr>
        <w:t>Salvatore</w:t>
      </w:r>
      <w:r>
        <w:rPr>
          <w:spacing w:val="-5"/>
          <w:sz w:val="24"/>
        </w:rPr>
        <w:t xml:space="preserve"> </w:t>
      </w:r>
      <w:r>
        <w:rPr>
          <w:sz w:val="24"/>
        </w:rPr>
        <w:t>&amp;</w:t>
      </w:r>
      <w:r>
        <w:rPr>
          <w:spacing w:val="-6"/>
          <w:sz w:val="24"/>
        </w:rPr>
        <w:t xml:space="preserve"> </w:t>
      </w:r>
      <w:r>
        <w:rPr>
          <w:sz w:val="24"/>
        </w:rPr>
        <w:t>Rastogi,</w:t>
      </w:r>
      <w:r>
        <w:rPr>
          <w:spacing w:val="-4"/>
          <w:sz w:val="24"/>
        </w:rPr>
        <w:t xml:space="preserve"> </w:t>
      </w:r>
      <w:r>
        <w:rPr>
          <w:sz w:val="24"/>
        </w:rPr>
        <w:t>Managerial</w:t>
      </w:r>
      <w:r>
        <w:rPr>
          <w:spacing w:val="-2"/>
          <w:sz w:val="24"/>
        </w:rPr>
        <w:t xml:space="preserve"> </w:t>
      </w:r>
      <w:r>
        <w:rPr>
          <w:sz w:val="24"/>
        </w:rPr>
        <w:t>Economics,</w:t>
      </w:r>
      <w:r>
        <w:rPr>
          <w:spacing w:val="-4"/>
          <w:sz w:val="24"/>
        </w:rPr>
        <w:t xml:space="preserve"> </w:t>
      </w:r>
      <w:r>
        <w:rPr>
          <w:sz w:val="24"/>
        </w:rPr>
        <w:t>Principles,</w:t>
      </w:r>
      <w:r>
        <w:rPr>
          <w:spacing w:val="-4"/>
          <w:sz w:val="24"/>
        </w:rPr>
        <w:t xml:space="preserve"> </w:t>
      </w:r>
      <w:r>
        <w:rPr>
          <w:sz w:val="24"/>
        </w:rPr>
        <w:t>and</w:t>
      </w:r>
      <w:r>
        <w:rPr>
          <w:spacing w:val="-4"/>
          <w:sz w:val="24"/>
        </w:rPr>
        <w:t xml:space="preserve"> </w:t>
      </w:r>
      <w:r>
        <w:rPr>
          <w:sz w:val="24"/>
        </w:rPr>
        <w:t>world-wide</w:t>
      </w:r>
      <w:r>
        <w:rPr>
          <w:spacing w:val="-5"/>
          <w:sz w:val="24"/>
        </w:rPr>
        <w:t xml:space="preserve"> </w:t>
      </w:r>
      <w:r>
        <w:rPr>
          <w:sz w:val="24"/>
        </w:rPr>
        <w:t>applications. 9</w:t>
      </w:r>
      <w:r>
        <w:rPr>
          <w:sz w:val="24"/>
          <w:vertAlign w:val="superscript"/>
        </w:rPr>
        <w:t>th</w:t>
      </w:r>
      <w:r>
        <w:rPr>
          <w:sz w:val="24"/>
        </w:rPr>
        <w:t>Edition,Oxford Publication.</w:t>
      </w:r>
    </w:p>
    <w:p w14:paraId="0F0EF517" w14:textId="77777777" w:rsidR="00434D05" w:rsidRDefault="00434D05" w:rsidP="00434D05">
      <w:pPr>
        <w:pStyle w:val="ListParagraph"/>
        <w:numPr>
          <w:ilvl w:val="0"/>
          <w:numId w:val="46"/>
        </w:numPr>
        <w:tabs>
          <w:tab w:val="left" w:pos="1015"/>
        </w:tabs>
        <w:spacing w:line="273" w:lineRule="exact"/>
        <w:rPr>
          <w:sz w:val="24"/>
        </w:rPr>
      </w:pPr>
      <w:proofErr w:type="spellStart"/>
      <w:r>
        <w:rPr>
          <w:sz w:val="24"/>
        </w:rPr>
        <w:t>Agarwal,V</w:t>
      </w:r>
      <w:proofErr w:type="spellEnd"/>
      <w:r>
        <w:rPr>
          <w:sz w:val="24"/>
        </w:rPr>
        <w:t>.</w:t>
      </w:r>
      <w:r>
        <w:rPr>
          <w:spacing w:val="-5"/>
          <w:sz w:val="24"/>
        </w:rPr>
        <w:t xml:space="preserve"> </w:t>
      </w:r>
      <w:r>
        <w:rPr>
          <w:sz w:val="24"/>
        </w:rPr>
        <w:t>(2018).</w:t>
      </w:r>
      <w:r>
        <w:rPr>
          <w:spacing w:val="-1"/>
          <w:sz w:val="24"/>
        </w:rPr>
        <w:t xml:space="preserve"> </w:t>
      </w:r>
      <w:r>
        <w:rPr>
          <w:sz w:val="24"/>
        </w:rPr>
        <w:t>Managerial</w:t>
      </w:r>
      <w:r>
        <w:rPr>
          <w:spacing w:val="-10"/>
          <w:sz w:val="24"/>
        </w:rPr>
        <w:t xml:space="preserve"> </w:t>
      </w:r>
      <w:r>
        <w:rPr>
          <w:sz w:val="24"/>
        </w:rPr>
        <w:t>Economics.</w:t>
      </w:r>
      <w:r>
        <w:rPr>
          <w:spacing w:val="-1"/>
          <w:sz w:val="24"/>
        </w:rPr>
        <w:t xml:space="preserve"> </w:t>
      </w:r>
      <w:r>
        <w:rPr>
          <w:sz w:val="24"/>
        </w:rPr>
        <w:t>1</w:t>
      </w:r>
      <w:r>
        <w:rPr>
          <w:sz w:val="24"/>
          <w:vertAlign w:val="superscript"/>
        </w:rPr>
        <w:t>st</w:t>
      </w:r>
      <w:r>
        <w:rPr>
          <w:spacing w:val="-3"/>
          <w:sz w:val="24"/>
        </w:rPr>
        <w:t xml:space="preserve"> </w:t>
      </w:r>
      <w:r>
        <w:rPr>
          <w:sz w:val="24"/>
        </w:rPr>
        <w:t>edition,</w:t>
      </w:r>
      <w:r>
        <w:rPr>
          <w:spacing w:val="-1"/>
          <w:sz w:val="24"/>
        </w:rPr>
        <w:t xml:space="preserve"> </w:t>
      </w:r>
      <w:r>
        <w:rPr>
          <w:sz w:val="24"/>
        </w:rPr>
        <w:t>Pearson</w:t>
      </w:r>
      <w:r>
        <w:rPr>
          <w:spacing w:val="-9"/>
          <w:sz w:val="24"/>
        </w:rPr>
        <w:t xml:space="preserve"> </w:t>
      </w:r>
      <w:r>
        <w:rPr>
          <w:sz w:val="24"/>
        </w:rPr>
        <w:t>New</w:t>
      </w:r>
      <w:r>
        <w:rPr>
          <w:spacing w:val="-4"/>
          <w:sz w:val="24"/>
        </w:rPr>
        <w:t xml:space="preserve"> </w:t>
      </w:r>
      <w:r>
        <w:rPr>
          <w:spacing w:val="-2"/>
          <w:sz w:val="24"/>
        </w:rPr>
        <w:t>Delhi.</w:t>
      </w:r>
    </w:p>
    <w:p w14:paraId="025D2D5C" w14:textId="77777777" w:rsidR="00434D05" w:rsidRDefault="00434D05" w:rsidP="00434D05">
      <w:pPr>
        <w:ind w:firstLine="720"/>
        <w:rPr>
          <w:sz w:val="24"/>
        </w:rPr>
      </w:pPr>
    </w:p>
    <w:p w14:paraId="4152DA87" w14:textId="4BA1CD95" w:rsidR="00434D05" w:rsidRPr="00434D05" w:rsidRDefault="00434D05" w:rsidP="00434D05">
      <w:pPr>
        <w:tabs>
          <w:tab w:val="left" w:pos="864"/>
        </w:tabs>
        <w:sectPr w:rsidR="00434D05" w:rsidRPr="00434D05" w:rsidSect="00572258">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r>
        <w:tab/>
      </w:r>
    </w:p>
    <w:p w14:paraId="229651D3" w14:textId="77777777" w:rsidR="007829EF" w:rsidRDefault="00000000">
      <w:pPr>
        <w:pStyle w:val="Heading6"/>
        <w:spacing w:before="74" w:after="4"/>
      </w:pPr>
      <w:bookmarkStart w:id="83" w:name="Business_Research_Methods"/>
      <w:bookmarkStart w:id="84" w:name="_bookmark23"/>
      <w:bookmarkEnd w:id="83"/>
      <w:bookmarkEnd w:id="84"/>
      <w:r>
        <w:lastRenderedPageBreak/>
        <w:t>Business</w:t>
      </w:r>
      <w:r>
        <w:rPr>
          <w:spacing w:val="-7"/>
        </w:rPr>
        <w:t xml:space="preserve"> </w:t>
      </w:r>
      <w:r>
        <w:t>Research</w:t>
      </w:r>
      <w:r>
        <w:rPr>
          <w:spacing w:val="-2"/>
        </w:rPr>
        <w:t xml:space="preserve"> Methods</w:t>
      </w: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45"/>
        <w:gridCol w:w="4732"/>
      </w:tblGrid>
      <w:tr w:rsidR="007829EF" w14:paraId="5048EBB1" w14:textId="77777777">
        <w:trPr>
          <w:trHeight w:val="479"/>
        </w:trPr>
        <w:tc>
          <w:tcPr>
            <w:tcW w:w="5745" w:type="dxa"/>
          </w:tcPr>
          <w:p w14:paraId="7BCDCAE3" w14:textId="77777777" w:rsidR="007829EF" w:rsidRDefault="00000000">
            <w:pPr>
              <w:pStyle w:val="TableParagraph"/>
              <w:spacing w:before="90"/>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BSA032M402</w:t>
            </w:r>
          </w:p>
        </w:tc>
        <w:tc>
          <w:tcPr>
            <w:tcW w:w="4732" w:type="dxa"/>
          </w:tcPr>
          <w:p w14:paraId="20ED725C" w14:textId="77777777" w:rsidR="007829EF" w:rsidRDefault="00000000">
            <w:pPr>
              <w:pStyle w:val="TableParagraph"/>
              <w:spacing w:before="90"/>
              <w:ind w:left="109"/>
              <w:rPr>
                <w:sz w:val="24"/>
              </w:rPr>
            </w:pPr>
            <w:r>
              <w:rPr>
                <w:sz w:val="24"/>
              </w:rPr>
              <w:t>Course</w:t>
            </w:r>
            <w:r>
              <w:rPr>
                <w:spacing w:val="-5"/>
                <w:sz w:val="24"/>
              </w:rPr>
              <w:t xml:space="preserve"> </w:t>
            </w:r>
            <w:r>
              <w:rPr>
                <w:sz w:val="24"/>
              </w:rPr>
              <w:t>Level:</w:t>
            </w:r>
            <w:r>
              <w:rPr>
                <w:spacing w:val="-2"/>
                <w:sz w:val="24"/>
              </w:rPr>
              <w:t xml:space="preserve"> </w:t>
            </w:r>
            <w:r>
              <w:rPr>
                <w:spacing w:val="-5"/>
                <w:sz w:val="24"/>
              </w:rPr>
              <w:t>200</w:t>
            </w:r>
          </w:p>
        </w:tc>
      </w:tr>
      <w:tr w:rsidR="007829EF" w14:paraId="46A37B12" w14:textId="77777777">
        <w:trPr>
          <w:trHeight w:val="474"/>
        </w:trPr>
        <w:tc>
          <w:tcPr>
            <w:tcW w:w="5745" w:type="dxa"/>
          </w:tcPr>
          <w:p w14:paraId="1886CEF4" w14:textId="77777777" w:rsidR="007829EF" w:rsidRDefault="00000000">
            <w:pPr>
              <w:pStyle w:val="TableParagraph"/>
              <w:spacing w:before="90"/>
              <w:ind w:left="110"/>
              <w:rPr>
                <w:sz w:val="24"/>
              </w:rPr>
            </w:pPr>
            <w:r>
              <w:rPr>
                <w:sz w:val="24"/>
              </w:rPr>
              <w:t>Credit</w:t>
            </w:r>
            <w:r>
              <w:rPr>
                <w:spacing w:val="-5"/>
                <w:sz w:val="24"/>
              </w:rPr>
              <w:t xml:space="preserve"> </w:t>
            </w:r>
            <w:r>
              <w:rPr>
                <w:sz w:val="24"/>
              </w:rPr>
              <w:t>Units:</w:t>
            </w:r>
            <w:r>
              <w:rPr>
                <w:spacing w:val="-5"/>
                <w:sz w:val="24"/>
              </w:rPr>
              <w:t xml:space="preserve"> </w:t>
            </w:r>
            <w:r>
              <w:rPr>
                <w:sz w:val="24"/>
              </w:rPr>
              <w:t>L-T-P-C=-2-1-0-</w:t>
            </w:r>
            <w:r>
              <w:rPr>
                <w:spacing w:val="-10"/>
                <w:sz w:val="24"/>
              </w:rPr>
              <w:t>3</w:t>
            </w:r>
          </w:p>
        </w:tc>
        <w:tc>
          <w:tcPr>
            <w:tcW w:w="4732" w:type="dxa"/>
          </w:tcPr>
          <w:p w14:paraId="06BE1E77" w14:textId="77777777" w:rsidR="007829EF" w:rsidRDefault="00000000">
            <w:pPr>
              <w:pStyle w:val="TableParagraph"/>
              <w:spacing w:before="90"/>
              <w:ind w:left="109"/>
              <w:rPr>
                <w:sz w:val="24"/>
              </w:rPr>
            </w:pPr>
            <w:r>
              <w:rPr>
                <w:sz w:val="24"/>
              </w:rPr>
              <w:t>Scheme</w:t>
            </w:r>
            <w:r>
              <w:rPr>
                <w:spacing w:val="-5"/>
                <w:sz w:val="24"/>
              </w:rPr>
              <w:t xml:space="preserve"> </w:t>
            </w:r>
            <w:r>
              <w:rPr>
                <w:sz w:val="24"/>
              </w:rPr>
              <w:t>of</w:t>
            </w:r>
            <w:r>
              <w:rPr>
                <w:spacing w:val="-8"/>
                <w:sz w:val="24"/>
              </w:rPr>
              <w:t xml:space="preserve"> </w:t>
            </w:r>
            <w:r>
              <w:rPr>
                <w:spacing w:val="-2"/>
                <w:sz w:val="24"/>
              </w:rPr>
              <w:t>Evaluation:(T)</w:t>
            </w:r>
          </w:p>
        </w:tc>
      </w:tr>
    </w:tbl>
    <w:p w14:paraId="08B53217" w14:textId="77777777" w:rsidR="007829EF" w:rsidRDefault="00000000">
      <w:pPr>
        <w:pStyle w:val="BodyText"/>
        <w:spacing w:line="242" w:lineRule="auto"/>
        <w:ind w:left="295" w:right="805"/>
      </w:pPr>
      <w:r>
        <w:rPr>
          <w:b/>
        </w:rPr>
        <w:t>Course</w:t>
      </w:r>
      <w:r>
        <w:rPr>
          <w:b/>
          <w:spacing w:val="-5"/>
        </w:rPr>
        <w:t xml:space="preserve"> </w:t>
      </w:r>
      <w:r>
        <w:rPr>
          <w:b/>
        </w:rPr>
        <w:t>Objective:</w:t>
      </w:r>
      <w:r>
        <w:rPr>
          <w:b/>
          <w:spacing w:val="-3"/>
        </w:rPr>
        <w:t xml:space="preserve"> </w:t>
      </w:r>
      <w:r>
        <w:t>To</w:t>
      </w:r>
      <w:r>
        <w:rPr>
          <w:spacing w:val="-3"/>
        </w:rPr>
        <w:t xml:space="preserve"> </w:t>
      </w:r>
      <w:r>
        <w:t>enable</w:t>
      </w:r>
      <w:r>
        <w:rPr>
          <w:spacing w:val="-3"/>
        </w:rPr>
        <w:t xml:space="preserve"> </w:t>
      </w:r>
      <w:r>
        <w:t>students</w:t>
      </w:r>
      <w:r>
        <w:rPr>
          <w:spacing w:val="-3"/>
        </w:rPr>
        <w:t xml:space="preserve"> </w:t>
      </w:r>
      <w:r>
        <w:t>to</w:t>
      </w:r>
      <w:r>
        <w:rPr>
          <w:spacing w:val="-3"/>
        </w:rPr>
        <w:t xml:space="preserve"> </w:t>
      </w:r>
      <w:r>
        <w:t>conduct</w:t>
      </w:r>
      <w:r>
        <w:rPr>
          <w:spacing w:val="-1"/>
        </w:rPr>
        <w:t xml:space="preserve"> </w:t>
      </w:r>
      <w:r>
        <w:t>business</w:t>
      </w:r>
      <w:r>
        <w:rPr>
          <w:spacing w:val="-3"/>
        </w:rPr>
        <w:t xml:space="preserve"> </w:t>
      </w:r>
      <w:r>
        <w:t>research</w:t>
      </w:r>
      <w:r>
        <w:rPr>
          <w:spacing w:val="-3"/>
        </w:rPr>
        <w:t xml:space="preserve"> </w:t>
      </w:r>
      <w:r>
        <w:t>to</w:t>
      </w:r>
      <w:r>
        <w:rPr>
          <w:spacing w:val="-3"/>
        </w:rPr>
        <w:t xml:space="preserve"> </w:t>
      </w:r>
      <w:r>
        <w:t>investigate, analyses</w:t>
      </w:r>
      <w:r>
        <w:rPr>
          <w:spacing w:val="-3"/>
        </w:rPr>
        <w:t xml:space="preserve"> </w:t>
      </w:r>
      <w:r>
        <w:t>and</w:t>
      </w:r>
      <w:r>
        <w:rPr>
          <w:spacing w:val="-3"/>
        </w:rPr>
        <w:t xml:space="preserve"> </w:t>
      </w:r>
      <w:r>
        <w:t xml:space="preserve">interpret </w:t>
      </w:r>
      <w:proofErr w:type="spellStart"/>
      <w:r>
        <w:t>datato</w:t>
      </w:r>
      <w:proofErr w:type="spellEnd"/>
      <w:r>
        <w:t xml:space="preserve"> understand the business problem using relevant tools.</w:t>
      </w:r>
    </w:p>
    <w:p w14:paraId="2A4F59F3" w14:textId="77777777" w:rsidR="007829EF" w:rsidRDefault="00000000">
      <w:pPr>
        <w:pStyle w:val="BodyText"/>
        <w:spacing w:line="275" w:lineRule="exact"/>
        <w:ind w:left="295"/>
      </w:pPr>
      <w:r>
        <w:t>After</w:t>
      </w:r>
      <w:r>
        <w:rPr>
          <w:spacing w:val="-2"/>
        </w:rPr>
        <w:t xml:space="preserve"> </w:t>
      </w:r>
      <w:r>
        <w:t>the</w:t>
      </w:r>
      <w:r>
        <w:rPr>
          <w:spacing w:val="-1"/>
        </w:rPr>
        <w:t xml:space="preserve"> </w:t>
      </w:r>
      <w:r>
        <w:t>completion</w:t>
      </w:r>
      <w:r>
        <w:rPr>
          <w:spacing w:val="-5"/>
        </w:rPr>
        <w:t xml:space="preserve"> </w:t>
      </w:r>
      <w:r>
        <w:t>of</w:t>
      </w:r>
      <w:r>
        <w:rPr>
          <w:spacing w:val="-8"/>
        </w:rPr>
        <w:t xml:space="preserve"> </w:t>
      </w:r>
      <w:r>
        <w:t>the</w:t>
      </w:r>
      <w:r>
        <w:rPr>
          <w:spacing w:val="-1"/>
        </w:rPr>
        <w:t xml:space="preserve"> </w:t>
      </w:r>
      <w:r>
        <w:t>course,</w:t>
      </w:r>
      <w:r>
        <w:rPr>
          <w:spacing w:val="-5"/>
        </w:rPr>
        <w:t xml:space="preserve"> </w:t>
      </w:r>
      <w:r>
        <w:t>the students will</w:t>
      </w:r>
      <w:r>
        <w:rPr>
          <w:spacing w:val="-1"/>
        </w:rPr>
        <w:t xml:space="preserve"> </w:t>
      </w:r>
      <w:r>
        <w:t>be</w:t>
      </w:r>
      <w:r>
        <w:rPr>
          <w:spacing w:val="-1"/>
        </w:rPr>
        <w:t xml:space="preserve"> </w:t>
      </w:r>
      <w:r>
        <w:t xml:space="preserve">able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114"/>
        <w:gridCol w:w="2870"/>
      </w:tblGrid>
      <w:tr w:rsidR="007829EF" w14:paraId="7024C17B" w14:textId="77777777">
        <w:trPr>
          <w:trHeight w:val="580"/>
        </w:trPr>
        <w:tc>
          <w:tcPr>
            <w:tcW w:w="989" w:type="dxa"/>
          </w:tcPr>
          <w:p w14:paraId="413A7E98" w14:textId="77777777" w:rsidR="007829EF" w:rsidRDefault="00000000">
            <w:pPr>
              <w:pStyle w:val="TableParagraph"/>
              <w:spacing w:before="8"/>
              <w:ind w:left="314"/>
              <w:rPr>
                <w:b/>
                <w:sz w:val="24"/>
              </w:rPr>
            </w:pPr>
            <w:proofErr w:type="spellStart"/>
            <w:r>
              <w:rPr>
                <w:b/>
                <w:sz w:val="24"/>
              </w:rPr>
              <w:t>Sl</w:t>
            </w:r>
            <w:proofErr w:type="spellEnd"/>
            <w:r>
              <w:rPr>
                <w:b/>
                <w:spacing w:val="-4"/>
                <w:sz w:val="24"/>
              </w:rPr>
              <w:t xml:space="preserve"> </w:t>
            </w:r>
            <w:r>
              <w:rPr>
                <w:b/>
                <w:spacing w:val="-5"/>
                <w:sz w:val="24"/>
              </w:rPr>
              <w:t>No.</w:t>
            </w:r>
          </w:p>
        </w:tc>
        <w:tc>
          <w:tcPr>
            <w:tcW w:w="6114" w:type="dxa"/>
          </w:tcPr>
          <w:p w14:paraId="7C175359" w14:textId="77777777" w:rsidR="007829EF" w:rsidRDefault="00000000">
            <w:pPr>
              <w:pStyle w:val="TableParagraph"/>
              <w:spacing w:before="8"/>
              <w:ind w:left="10"/>
              <w:jc w:val="center"/>
              <w:rPr>
                <w:b/>
                <w:sz w:val="24"/>
              </w:rPr>
            </w:pPr>
            <w:r>
              <w:rPr>
                <w:b/>
                <w:sz w:val="24"/>
              </w:rPr>
              <w:t>Course</w:t>
            </w:r>
            <w:r>
              <w:rPr>
                <w:b/>
                <w:spacing w:val="-4"/>
                <w:sz w:val="24"/>
              </w:rPr>
              <w:t xml:space="preserve"> </w:t>
            </w:r>
            <w:r>
              <w:rPr>
                <w:b/>
                <w:spacing w:val="-2"/>
                <w:sz w:val="24"/>
              </w:rPr>
              <w:t>outcome</w:t>
            </w:r>
          </w:p>
        </w:tc>
        <w:tc>
          <w:tcPr>
            <w:tcW w:w="2870" w:type="dxa"/>
          </w:tcPr>
          <w:p w14:paraId="25E57E23" w14:textId="77777777" w:rsidR="007829EF" w:rsidRDefault="00000000">
            <w:pPr>
              <w:pStyle w:val="TableParagraph"/>
              <w:spacing w:line="280" w:lineRule="exact"/>
              <w:ind w:left="1162" w:hanging="713"/>
              <w:rPr>
                <w:b/>
                <w:sz w:val="24"/>
              </w:rPr>
            </w:pPr>
            <w:r>
              <w:rPr>
                <w:b/>
                <w:spacing w:val="-2"/>
                <w:sz w:val="24"/>
              </w:rPr>
              <w:t>Bloom’s</w:t>
            </w:r>
            <w:r>
              <w:rPr>
                <w:b/>
                <w:spacing w:val="-13"/>
                <w:sz w:val="24"/>
              </w:rPr>
              <w:t xml:space="preserve"> </w:t>
            </w:r>
            <w:r>
              <w:rPr>
                <w:b/>
                <w:spacing w:val="-2"/>
                <w:sz w:val="24"/>
              </w:rPr>
              <w:t>Taxonomy Level</w:t>
            </w:r>
          </w:p>
        </w:tc>
      </w:tr>
      <w:tr w:rsidR="007829EF" w14:paraId="3D7F8B3D" w14:textId="77777777">
        <w:trPr>
          <w:trHeight w:val="580"/>
        </w:trPr>
        <w:tc>
          <w:tcPr>
            <w:tcW w:w="989" w:type="dxa"/>
          </w:tcPr>
          <w:p w14:paraId="4D1F7170" w14:textId="77777777" w:rsidR="007829EF" w:rsidRDefault="00000000">
            <w:pPr>
              <w:pStyle w:val="TableParagraph"/>
              <w:spacing w:line="273" w:lineRule="exact"/>
              <w:ind w:left="324"/>
              <w:rPr>
                <w:sz w:val="24"/>
              </w:rPr>
            </w:pPr>
            <w:r>
              <w:rPr>
                <w:spacing w:val="-5"/>
                <w:sz w:val="24"/>
              </w:rPr>
              <w:t>CO1</w:t>
            </w:r>
          </w:p>
        </w:tc>
        <w:tc>
          <w:tcPr>
            <w:tcW w:w="6114" w:type="dxa"/>
          </w:tcPr>
          <w:p w14:paraId="4A4FA2F0" w14:textId="77777777" w:rsidR="007829EF" w:rsidRDefault="00000000">
            <w:pPr>
              <w:pStyle w:val="TableParagraph"/>
              <w:spacing w:line="244" w:lineRule="auto"/>
              <w:ind w:left="151"/>
              <w:rPr>
                <w:sz w:val="24"/>
              </w:rPr>
            </w:pPr>
            <w:r>
              <w:rPr>
                <w:sz w:val="24"/>
              </w:rPr>
              <w:t xml:space="preserve">Define business research and its importance in decision- </w:t>
            </w:r>
            <w:r>
              <w:rPr>
                <w:spacing w:val="-2"/>
                <w:sz w:val="24"/>
              </w:rPr>
              <w:t>making.</w:t>
            </w:r>
          </w:p>
        </w:tc>
        <w:tc>
          <w:tcPr>
            <w:tcW w:w="2870" w:type="dxa"/>
          </w:tcPr>
          <w:p w14:paraId="6C2AB570" w14:textId="77777777" w:rsidR="007829EF" w:rsidRDefault="00000000">
            <w:pPr>
              <w:pStyle w:val="TableParagraph"/>
              <w:spacing w:line="273" w:lineRule="exact"/>
              <w:ind w:left="42" w:right="9"/>
              <w:jc w:val="center"/>
              <w:rPr>
                <w:sz w:val="24"/>
              </w:rPr>
            </w:pPr>
            <w:r>
              <w:rPr>
                <w:sz w:val="24"/>
              </w:rPr>
              <w:t>BT</w:t>
            </w:r>
            <w:r>
              <w:rPr>
                <w:spacing w:val="2"/>
                <w:sz w:val="24"/>
              </w:rPr>
              <w:t xml:space="preserve"> </w:t>
            </w:r>
            <w:r>
              <w:rPr>
                <w:spacing w:val="-10"/>
                <w:sz w:val="24"/>
              </w:rPr>
              <w:t>I</w:t>
            </w:r>
          </w:p>
        </w:tc>
      </w:tr>
      <w:tr w:rsidR="007829EF" w14:paraId="2F0A12AF" w14:textId="77777777">
        <w:trPr>
          <w:trHeight w:val="585"/>
        </w:trPr>
        <w:tc>
          <w:tcPr>
            <w:tcW w:w="989" w:type="dxa"/>
          </w:tcPr>
          <w:p w14:paraId="610D7F3F" w14:textId="77777777" w:rsidR="007829EF" w:rsidRDefault="00000000">
            <w:pPr>
              <w:pStyle w:val="TableParagraph"/>
              <w:spacing w:before="4"/>
              <w:ind w:left="324"/>
              <w:rPr>
                <w:sz w:val="24"/>
              </w:rPr>
            </w:pPr>
            <w:r>
              <w:rPr>
                <w:spacing w:val="-5"/>
                <w:sz w:val="24"/>
              </w:rPr>
              <w:t>CO2</w:t>
            </w:r>
          </w:p>
        </w:tc>
        <w:tc>
          <w:tcPr>
            <w:tcW w:w="6114" w:type="dxa"/>
          </w:tcPr>
          <w:p w14:paraId="5DD776CA" w14:textId="77777777" w:rsidR="007829EF" w:rsidRDefault="00000000">
            <w:pPr>
              <w:pStyle w:val="TableParagraph"/>
              <w:spacing w:before="4" w:line="237" w:lineRule="auto"/>
              <w:ind w:left="151"/>
              <w:rPr>
                <w:sz w:val="24"/>
              </w:rPr>
            </w:pPr>
            <w:r>
              <w:rPr>
                <w:sz w:val="24"/>
              </w:rPr>
              <w:t>Summarize the steps involved</w:t>
            </w:r>
            <w:r>
              <w:rPr>
                <w:spacing w:val="28"/>
                <w:sz w:val="24"/>
              </w:rPr>
              <w:t xml:space="preserve"> </w:t>
            </w:r>
            <w:r>
              <w:rPr>
                <w:sz w:val="24"/>
              </w:rPr>
              <w:t>in conducting a business research project.</w:t>
            </w:r>
          </w:p>
        </w:tc>
        <w:tc>
          <w:tcPr>
            <w:tcW w:w="2870" w:type="dxa"/>
          </w:tcPr>
          <w:p w14:paraId="2DF51A98" w14:textId="77777777" w:rsidR="007829EF" w:rsidRDefault="00000000">
            <w:pPr>
              <w:pStyle w:val="TableParagraph"/>
              <w:spacing w:before="4"/>
              <w:ind w:left="42"/>
              <w:jc w:val="center"/>
              <w:rPr>
                <w:sz w:val="24"/>
              </w:rPr>
            </w:pPr>
            <w:r>
              <w:rPr>
                <w:sz w:val="24"/>
              </w:rPr>
              <w:t>BT</w:t>
            </w:r>
            <w:r>
              <w:rPr>
                <w:spacing w:val="5"/>
                <w:sz w:val="24"/>
              </w:rPr>
              <w:t xml:space="preserve"> </w:t>
            </w:r>
            <w:r>
              <w:rPr>
                <w:spacing w:val="-5"/>
                <w:sz w:val="24"/>
              </w:rPr>
              <w:t>II</w:t>
            </w:r>
          </w:p>
        </w:tc>
      </w:tr>
      <w:tr w:rsidR="007829EF" w14:paraId="4574B219" w14:textId="77777777">
        <w:trPr>
          <w:trHeight w:val="451"/>
        </w:trPr>
        <w:tc>
          <w:tcPr>
            <w:tcW w:w="989" w:type="dxa"/>
          </w:tcPr>
          <w:p w14:paraId="307B98C5" w14:textId="77777777" w:rsidR="007829EF" w:rsidRDefault="00000000">
            <w:pPr>
              <w:pStyle w:val="TableParagraph"/>
              <w:spacing w:line="273" w:lineRule="exact"/>
              <w:ind w:left="324"/>
              <w:rPr>
                <w:sz w:val="24"/>
              </w:rPr>
            </w:pPr>
            <w:r>
              <w:rPr>
                <w:spacing w:val="-5"/>
                <w:sz w:val="24"/>
              </w:rPr>
              <w:t>CO3</w:t>
            </w:r>
          </w:p>
        </w:tc>
        <w:tc>
          <w:tcPr>
            <w:tcW w:w="6114" w:type="dxa"/>
          </w:tcPr>
          <w:p w14:paraId="10A08533" w14:textId="77777777" w:rsidR="007829EF" w:rsidRDefault="00000000">
            <w:pPr>
              <w:pStyle w:val="TableParagraph"/>
              <w:spacing w:line="273" w:lineRule="exact"/>
              <w:ind w:left="151"/>
              <w:rPr>
                <w:sz w:val="24"/>
              </w:rPr>
            </w:pPr>
            <w:r>
              <w:rPr>
                <w:sz w:val="24"/>
              </w:rPr>
              <w:t>Use</w:t>
            </w:r>
            <w:r>
              <w:rPr>
                <w:spacing w:val="-8"/>
                <w:sz w:val="24"/>
              </w:rPr>
              <w:t xml:space="preserve"> </w:t>
            </w:r>
            <w:r>
              <w:rPr>
                <w:sz w:val="24"/>
              </w:rPr>
              <w:t>statistical</w:t>
            </w:r>
            <w:r>
              <w:rPr>
                <w:spacing w:val="-6"/>
                <w:sz w:val="24"/>
              </w:rPr>
              <w:t xml:space="preserve"> </w:t>
            </w:r>
            <w:r>
              <w:rPr>
                <w:sz w:val="24"/>
              </w:rPr>
              <w:t>tools</w:t>
            </w:r>
            <w:r>
              <w:rPr>
                <w:spacing w:val="-3"/>
                <w:sz w:val="24"/>
              </w:rPr>
              <w:t xml:space="preserve"> </w:t>
            </w:r>
            <w:r>
              <w:rPr>
                <w:sz w:val="24"/>
              </w:rPr>
              <w:t>and</w:t>
            </w:r>
            <w:r>
              <w:rPr>
                <w:spacing w:val="-2"/>
                <w:sz w:val="24"/>
              </w:rPr>
              <w:t xml:space="preserve"> </w:t>
            </w:r>
            <w:r>
              <w:rPr>
                <w:sz w:val="24"/>
              </w:rPr>
              <w:t>techniques</w:t>
            </w:r>
            <w:r>
              <w:rPr>
                <w:spacing w:val="-4"/>
                <w:sz w:val="24"/>
              </w:rPr>
              <w:t xml:space="preserve"> </w:t>
            </w:r>
            <w:r>
              <w:rPr>
                <w:sz w:val="24"/>
              </w:rPr>
              <w:t>to</w:t>
            </w:r>
            <w:r>
              <w:rPr>
                <w:spacing w:val="5"/>
                <w:sz w:val="24"/>
              </w:rPr>
              <w:t xml:space="preserve"> </w:t>
            </w:r>
            <w:proofErr w:type="spellStart"/>
            <w:r>
              <w:rPr>
                <w:sz w:val="24"/>
              </w:rPr>
              <w:t>Analyse</w:t>
            </w:r>
            <w:proofErr w:type="spellEnd"/>
            <w:r>
              <w:rPr>
                <w:spacing w:val="-3"/>
                <w:sz w:val="24"/>
              </w:rPr>
              <w:t xml:space="preserve"> </w:t>
            </w:r>
            <w:r>
              <w:rPr>
                <w:sz w:val="24"/>
              </w:rPr>
              <w:t>research</w:t>
            </w:r>
            <w:r>
              <w:rPr>
                <w:spacing w:val="-6"/>
                <w:sz w:val="24"/>
              </w:rPr>
              <w:t xml:space="preserve"> </w:t>
            </w:r>
            <w:r>
              <w:rPr>
                <w:spacing w:val="-2"/>
                <w:sz w:val="24"/>
              </w:rPr>
              <w:t>data.</w:t>
            </w:r>
          </w:p>
        </w:tc>
        <w:tc>
          <w:tcPr>
            <w:tcW w:w="2870" w:type="dxa"/>
          </w:tcPr>
          <w:p w14:paraId="7922C1E0" w14:textId="77777777" w:rsidR="007829EF" w:rsidRDefault="00000000">
            <w:pPr>
              <w:pStyle w:val="TableParagraph"/>
              <w:spacing w:line="273" w:lineRule="exact"/>
              <w:ind w:left="42" w:right="5"/>
              <w:jc w:val="center"/>
              <w:rPr>
                <w:sz w:val="24"/>
              </w:rPr>
            </w:pPr>
            <w:r>
              <w:rPr>
                <w:sz w:val="24"/>
              </w:rPr>
              <w:t>BT</w:t>
            </w:r>
            <w:r>
              <w:rPr>
                <w:spacing w:val="2"/>
                <w:sz w:val="24"/>
              </w:rPr>
              <w:t xml:space="preserve"> </w:t>
            </w:r>
            <w:r>
              <w:rPr>
                <w:spacing w:val="-5"/>
                <w:sz w:val="24"/>
              </w:rPr>
              <w:t>III</w:t>
            </w:r>
          </w:p>
        </w:tc>
      </w:tr>
      <w:tr w:rsidR="007829EF" w14:paraId="01748C47" w14:textId="77777777">
        <w:trPr>
          <w:trHeight w:val="304"/>
        </w:trPr>
        <w:tc>
          <w:tcPr>
            <w:tcW w:w="989" w:type="dxa"/>
          </w:tcPr>
          <w:p w14:paraId="28E14F83" w14:textId="77777777" w:rsidR="007829EF" w:rsidRDefault="00000000">
            <w:pPr>
              <w:pStyle w:val="TableParagraph"/>
              <w:spacing w:line="273" w:lineRule="exact"/>
              <w:ind w:left="324"/>
              <w:rPr>
                <w:sz w:val="24"/>
              </w:rPr>
            </w:pPr>
            <w:r>
              <w:rPr>
                <w:spacing w:val="-5"/>
                <w:sz w:val="24"/>
              </w:rPr>
              <w:t>CO4</w:t>
            </w:r>
          </w:p>
        </w:tc>
        <w:tc>
          <w:tcPr>
            <w:tcW w:w="6114" w:type="dxa"/>
          </w:tcPr>
          <w:p w14:paraId="66B413AD" w14:textId="77777777" w:rsidR="007829EF" w:rsidRDefault="00000000">
            <w:pPr>
              <w:pStyle w:val="TableParagraph"/>
              <w:spacing w:line="273" w:lineRule="exact"/>
              <w:ind w:left="122"/>
              <w:rPr>
                <w:sz w:val="24"/>
              </w:rPr>
            </w:pPr>
            <w:r>
              <w:rPr>
                <w:sz w:val="24"/>
              </w:rPr>
              <w:t>Assess</w:t>
            </w:r>
            <w:r>
              <w:rPr>
                <w:spacing w:val="-7"/>
                <w:sz w:val="24"/>
              </w:rPr>
              <w:t xml:space="preserve"> </w:t>
            </w:r>
            <w:r>
              <w:rPr>
                <w:sz w:val="24"/>
              </w:rPr>
              <w:t>the</w:t>
            </w:r>
            <w:r>
              <w:rPr>
                <w:spacing w:val="3"/>
                <w:sz w:val="24"/>
              </w:rPr>
              <w:t xml:space="preserve"> </w:t>
            </w:r>
            <w:r>
              <w:rPr>
                <w:sz w:val="24"/>
              </w:rPr>
              <w:t>impact</w:t>
            </w:r>
            <w:r>
              <w:rPr>
                <w:spacing w:val="4"/>
                <w:sz w:val="24"/>
              </w:rPr>
              <w:t xml:space="preserve"> </w:t>
            </w:r>
            <w:r>
              <w:rPr>
                <w:sz w:val="24"/>
              </w:rPr>
              <w:t>of</w:t>
            </w:r>
            <w:r>
              <w:rPr>
                <w:spacing w:val="-9"/>
                <w:sz w:val="24"/>
              </w:rPr>
              <w:t xml:space="preserve"> </w:t>
            </w:r>
            <w:r>
              <w:rPr>
                <w:sz w:val="24"/>
              </w:rPr>
              <w:t>research</w:t>
            </w:r>
            <w:r>
              <w:rPr>
                <w:spacing w:val="-6"/>
                <w:sz w:val="24"/>
              </w:rPr>
              <w:t xml:space="preserve"> </w:t>
            </w:r>
            <w:r>
              <w:rPr>
                <w:sz w:val="24"/>
              </w:rPr>
              <w:t>on</w:t>
            </w:r>
            <w:r>
              <w:rPr>
                <w:spacing w:val="-6"/>
                <w:sz w:val="24"/>
              </w:rPr>
              <w:t xml:space="preserve"> </w:t>
            </w:r>
            <w:r>
              <w:rPr>
                <w:sz w:val="24"/>
              </w:rPr>
              <w:t>business</w:t>
            </w:r>
            <w:r>
              <w:rPr>
                <w:spacing w:val="-3"/>
                <w:sz w:val="24"/>
              </w:rPr>
              <w:t xml:space="preserve"> </w:t>
            </w:r>
            <w:r>
              <w:rPr>
                <w:sz w:val="24"/>
              </w:rPr>
              <w:t>decision-</w:t>
            </w:r>
            <w:r>
              <w:rPr>
                <w:spacing w:val="-2"/>
                <w:sz w:val="24"/>
              </w:rPr>
              <w:t>making.</w:t>
            </w:r>
          </w:p>
        </w:tc>
        <w:tc>
          <w:tcPr>
            <w:tcW w:w="2870" w:type="dxa"/>
          </w:tcPr>
          <w:p w14:paraId="2563D1CE" w14:textId="77777777" w:rsidR="007829EF" w:rsidRDefault="00000000">
            <w:pPr>
              <w:pStyle w:val="TableParagraph"/>
              <w:spacing w:line="273" w:lineRule="exact"/>
              <w:ind w:left="42" w:right="15"/>
              <w:jc w:val="center"/>
              <w:rPr>
                <w:sz w:val="24"/>
              </w:rPr>
            </w:pPr>
            <w:r>
              <w:rPr>
                <w:sz w:val="24"/>
              </w:rPr>
              <w:t>BT</w:t>
            </w:r>
            <w:r>
              <w:rPr>
                <w:spacing w:val="2"/>
                <w:sz w:val="24"/>
              </w:rPr>
              <w:t xml:space="preserve"> </w:t>
            </w:r>
            <w:r>
              <w:rPr>
                <w:spacing w:val="-5"/>
                <w:sz w:val="24"/>
              </w:rPr>
              <w:t>IV</w:t>
            </w:r>
          </w:p>
        </w:tc>
      </w:tr>
    </w:tbl>
    <w:p w14:paraId="6F363B5C" w14:textId="77777777" w:rsidR="007829EF" w:rsidRDefault="007829EF">
      <w:pPr>
        <w:pStyle w:val="BodyText"/>
        <w:spacing w:before="42"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8347"/>
        <w:gridCol w:w="951"/>
      </w:tblGrid>
      <w:tr w:rsidR="007829EF" w14:paraId="5F8B7C0B" w14:textId="77777777">
        <w:trPr>
          <w:trHeight w:val="565"/>
        </w:trPr>
        <w:tc>
          <w:tcPr>
            <w:tcW w:w="1162" w:type="dxa"/>
          </w:tcPr>
          <w:p w14:paraId="0E9021C7" w14:textId="77777777" w:rsidR="007829EF" w:rsidRDefault="00000000">
            <w:pPr>
              <w:pStyle w:val="TableParagraph"/>
              <w:spacing w:before="20"/>
              <w:ind w:left="29" w:right="13"/>
              <w:jc w:val="center"/>
              <w:rPr>
                <w:b/>
                <w:sz w:val="24"/>
              </w:rPr>
            </w:pPr>
            <w:r>
              <w:rPr>
                <w:b/>
                <w:spacing w:val="-2"/>
                <w:sz w:val="24"/>
              </w:rPr>
              <w:t>Modules</w:t>
            </w:r>
          </w:p>
        </w:tc>
        <w:tc>
          <w:tcPr>
            <w:tcW w:w="8347" w:type="dxa"/>
          </w:tcPr>
          <w:p w14:paraId="4A6C76C8" w14:textId="77777777" w:rsidR="007829EF" w:rsidRDefault="00000000">
            <w:pPr>
              <w:pStyle w:val="TableParagraph"/>
              <w:spacing w:before="155"/>
              <w:ind w:left="11"/>
              <w:jc w:val="center"/>
              <w:rPr>
                <w:b/>
                <w:sz w:val="24"/>
              </w:rPr>
            </w:pPr>
            <w:r>
              <w:rPr>
                <w:b/>
                <w:sz w:val="24"/>
              </w:rPr>
              <w:t>Course</w:t>
            </w:r>
            <w:r>
              <w:rPr>
                <w:b/>
                <w:spacing w:val="-1"/>
                <w:sz w:val="24"/>
              </w:rPr>
              <w:t xml:space="preserve"> </w:t>
            </w:r>
            <w:r>
              <w:rPr>
                <w:b/>
                <w:spacing w:val="-2"/>
                <w:sz w:val="24"/>
              </w:rPr>
              <w:t>Content</w:t>
            </w:r>
          </w:p>
        </w:tc>
        <w:tc>
          <w:tcPr>
            <w:tcW w:w="951" w:type="dxa"/>
          </w:tcPr>
          <w:p w14:paraId="3E15A5EE" w14:textId="77777777" w:rsidR="007829EF" w:rsidRDefault="00000000">
            <w:pPr>
              <w:pStyle w:val="TableParagraph"/>
              <w:spacing w:before="155"/>
              <w:ind w:left="47" w:right="30"/>
              <w:jc w:val="center"/>
              <w:rPr>
                <w:b/>
                <w:sz w:val="24"/>
              </w:rPr>
            </w:pPr>
            <w:r>
              <w:rPr>
                <w:b/>
                <w:spacing w:val="-2"/>
                <w:sz w:val="24"/>
              </w:rPr>
              <w:t>Periods</w:t>
            </w:r>
          </w:p>
        </w:tc>
      </w:tr>
      <w:tr w:rsidR="007829EF" w14:paraId="18965AE1" w14:textId="77777777">
        <w:trPr>
          <w:trHeight w:val="1204"/>
        </w:trPr>
        <w:tc>
          <w:tcPr>
            <w:tcW w:w="1162" w:type="dxa"/>
          </w:tcPr>
          <w:p w14:paraId="05229102" w14:textId="77777777" w:rsidR="007829EF" w:rsidRDefault="007829EF">
            <w:pPr>
              <w:pStyle w:val="TableParagraph"/>
              <w:spacing w:before="171"/>
              <w:rPr>
                <w:sz w:val="24"/>
              </w:rPr>
            </w:pPr>
          </w:p>
          <w:p w14:paraId="1A21B97E" w14:textId="77777777" w:rsidR="007829EF" w:rsidRDefault="00000000">
            <w:pPr>
              <w:pStyle w:val="TableParagraph"/>
              <w:ind w:left="29" w:right="5"/>
              <w:jc w:val="center"/>
              <w:rPr>
                <w:b/>
                <w:sz w:val="24"/>
              </w:rPr>
            </w:pPr>
            <w:r>
              <w:rPr>
                <w:b/>
                <w:spacing w:val="-10"/>
                <w:sz w:val="24"/>
              </w:rPr>
              <w:t>I</w:t>
            </w:r>
          </w:p>
        </w:tc>
        <w:tc>
          <w:tcPr>
            <w:tcW w:w="8347" w:type="dxa"/>
          </w:tcPr>
          <w:p w14:paraId="1AD5E05B" w14:textId="77777777" w:rsidR="007829EF" w:rsidRDefault="00000000">
            <w:pPr>
              <w:pStyle w:val="TableParagraph"/>
              <w:spacing w:before="54"/>
              <w:ind w:left="143"/>
              <w:jc w:val="both"/>
              <w:rPr>
                <w:b/>
                <w:sz w:val="24"/>
              </w:rPr>
            </w:pPr>
            <w:r>
              <w:rPr>
                <w:b/>
                <w:sz w:val="24"/>
              </w:rPr>
              <w:t>Introduction</w:t>
            </w:r>
            <w:r>
              <w:rPr>
                <w:b/>
                <w:spacing w:val="-6"/>
                <w:sz w:val="24"/>
              </w:rPr>
              <w:t xml:space="preserve"> </w:t>
            </w:r>
            <w:r>
              <w:rPr>
                <w:b/>
                <w:sz w:val="24"/>
              </w:rPr>
              <w:t>to</w:t>
            </w:r>
            <w:r>
              <w:rPr>
                <w:b/>
                <w:spacing w:val="-6"/>
                <w:sz w:val="24"/>
              </w:rPr>
              <w:t xml:space="preserve"> </w:t>
            </w:r>
            <w:r>
              <w:rPr>
                <w:b/>
                <w:spacing w:val="-2"/>
                <w:sz w:val="24"/>
              </w:rPr>
              <w:t>Research</w:t>
            </w:r>
          </w:p>
          <w:p w14:paraId="1A0CC4C6" w14:textId="77777777" w:rsidR="007829EF" w:rsidRDefault="00000000">
            <w:pPr>
              <w:pStyle w:val="TableParagraph"/>
              <w:spacing w:before="17"/>
              <w:ind w:left="162" w:right="147"/>
              <w:jc w:val="both"/>
              <w:rPr>
                <w:sz w:val="24"/>
              </w:rPr>
            </w:pPr>
            <w:r>
              <w:rPr>
                <w:sz w:val="24"/>
              </w:rPr>
              <w:t>Meaning</w:t>
            </w:r>
            <w:r>
              <w:rPr>
                <w:spacing w:val="-4"/>
                <w:sz w:val="24"/>
              </w:rPr>
              <w:t xml:space="preserve"> </w:t>
            </w:r>
            <w:r>
              <w:rPr>
                <w:sz w:val="24"/>
              </w:rPr>
              <w:t>of</w:t>
            </w:r>
            <w:r>
              <w:rPr>
                <w:spacing w:val="-4"/>
                <w:sz w:val="24"/>
              </w:rPr>
              <w:t xml:space="preserve"> </w:t>
            </w:r>
            <w:r>
              <w:rPr>
                <w:sz w:val="24"/>
              </w:rPr>
              <w:t>Research,</w:t>
            </w:r>
            <w:r>
              <w:rPr>
                <w:spacing w:val="-4"/>
                <w:sz w:val="24"/>
              </w:rPr>
              <w:t xml:space="preserve"> </w:t>
            </w:r>
            <w:r>
              <w:rPr>
                <w:sz w:val="24"/>
              </w:rPr>
              <w:t>Types</w:t>
            </w:r>
            <w:r>
              <w:rPr>
                <w:spacing w:val="-4"/>
                <w:sz w:val="24"/>
              </w:rPr>
              <w:t xml:space="preserve"> </w:t>
            </w:r>
            <w:r>
              <w:rPr>
                <w:sz w:val="24"/>
              </w:rPr>
              <w:t>of</w:t>
            </w:r>
            <w:r>
              <w:rPr>
                <w:spacing w:val="-4"/>
                <w:sz w:val="24"/>
              </w:rPr>
              <w:t xml:space="preserve"> </w:t>
            </w:r>
            <w:r>
              <w:rPr>
                <w:sz w:val="24"/>
              </w:rPr>
              <w:t>Research,</w:t>
            </w:r>
            <w:r>
              <w:rPr>
                <w:spacing w:val="-3"/>
                <w:sz w:val="24"/>
              </w:rPr>
              <w:t xml:space="preserve"> </w:t>
            </w:r>
            <w:r>
              <w:rPr>
                <w:sz w:val="24"/>
              </w:rPr>
              <w:t>Process</w:t>
            </w:r>
            <w:r>
              <w:rPr>
                <w:spacing w:val="-3"/>
                <w:sz w:val="24"/>
              </w:rPr>
              <w:t xml:space="preserve"> </w:t>
            </w:r>
            <w:r>
              <w:rPr>
                <w:sz w:val="24"/>
              </w:rPr>
              <w:t>of</w:t>
            </w:r>
            <w:r>
              <w:rPr>
                <w:spacing w:val="-4"/>
                <w:sz w:val="24"/>
              </w:rPr>
              <w:t xml:space="preserve"> </w:t>
            </w:r>
            <w:r>
              <w:rPr>
                <w:sz w:val="24"/>
              </w:rPr>
              <w:t>Research,</w:t>
            </w:r>
            <w:r>
              <w:rPr>
                <w:spacing w:val="-4"/>
                <w:sz w:val="24"/>
              </w:rPr>
              <w:t xml:space="preserve"> </w:t>
            </w:r>
            <w:r>
              <w:rPr>
                <w:sz w:val="24"/>
              </w:rPr>
              <w:t>Research</w:t>
            </w:r>
            <w:r>
              <w:rPr>
                <w:spacing w:val="-4"/>
                <w:sz w:val="24"/>
              </w:rPr>
              <w:t xml:space="preserve"> </w:t>
            </w:r>
            <w:r>
              <w:rPr>
                <w:sz w:val="24"/>
              </w:rPr>
              <w:t>Dilemma, Defining Research Problem, Formulating the Research hypotheses, Developing Research problem, Research design</w:t>
            </w:r>
          </w:p>
        </w:tc>
        <w:tc>
          <w:tcPr>
            <w:tcW w:w="951" w:type="dxa"/>
          </w:tcPr>
          <w:p w14:paraId="76E59EDE" w14:textId="77777777" w:rsidR="007829EF" w:rsidRDefault="007829EF">
            <w:pPr>
              <w:pStyle w:val="TableParagraph"/>
              <w:spacing w:before="248"/>
              <w:rPr>
                <w:sz w:val="24"/>
              </w:rPr>
            </w:pPr>
          </w:p>
          <w:p w14:paraId="620C9AAA" w14:textId="77777777" w:rsidR="007829EF" w:rsidRDefault="00000000">
            <w:pPr>
              <w:pStyle w:val="TableParagraph"/>
              <w:ind w:left="47"/>
              <w:jc w:val="center"/>
              <w:rPr>
                <w:b/>
                <w:sz w:val="24"/>
              </w:rPr>
            </w:pPr>
            <w:r>
              <w:rPr>
                <w:b/>
                <w:spacing w:val="-5"/>
                <w:sz w:val="24"/>
              </w:rPr>
              <w:t>12</w:t>
            </w:r>
          </w:p>
        </w:tc>
      </w:tr>
      <w:tr w:rsidR="007829EF" w14:paraId="36D69ACF" w14:textId="77777777">
        <w:trPr>
          <w:trHeight w:val="1776"/>
        </w:trPr>
        <w:tc>
          <w:tcPr>
            <w:tcW w:w="1162" w:type="dxa"/>
          </w:tcPr>
          <w:p w14:paraId="5B292B86" w14:textId="77777777" w:rsidR="007829EF" w:rsidRDefault="007829EF">
            <w:pPr>
              <w:pStyle w:val="TableParagraph"/>
              <w:rPr>
                <w:sz w:val="24"/>
              </w:rPr>
            </w:pPr>
          </w:p>
          <w:p w14:paraId="55779FF3" w14:textId="77777777" w:rsidR="007829EF" w:rsidRDefault="007829EF">
            <w:pPr>
              <w:pStyle w:val="TableParagraph"/>
              <w:rPr>
                <w:sz w:val="24"/>
              </w:rPr>
            </w:pPr>
          </w:p>
          <w:p w14:paraId="6940192C" w14:textId="77777777" w:rsidR="007829EF" w:rsidRDefault="007829EF">
            <w:pPr>
              <w:pStyle w:val="TableParagraph"/>
              <w:spacing w:before="253"/>
              <w:rPr>
                <w:sz w:val="24"/>
              </w:rPr>
            </w:pPr>
          </w:p>
          <w:p w14:paraId="5B129C67" w14:textId="77777777" w:rsidR="007829EF" w:rsidRDefault="00000000">
            <w:pPr>
              <w:pStyle w:val="TableParagraph"/>
              <w:spacing w:before="1"/>
              <w:ind w:left="30" w:right="1"/>
              <w:jc w:val="center"/>
              <w:rPr>
                <w:b/>
                <w:sz w:val="24"/>
              </w:rPr>
            </w:pPr>
            <w:r>
              <w:rPr>
                <w:b/>
                <w:spacing w:val="-5"/>
                <w:sz w:val="24"/>
              </w:rPr>
              <w:t>II</w:t>
            </w:r>
          </w:p>
        </w:tc>
        <w:tc>
          <w:tcPr>
            <w:tcW w:w="8347" w:type="dxa"/>
          </w:tcPr>
          <w:p w14:paraId="7406F913" w14:textId="77777777" w:rsidR="007829EF" w:rsidRDefault="00000000">
            <w:pPr>
              <w:pStyle w:val="TableParagraph"/>
              <w:spacing w:before="20" w:line="274" w:lineRule="exact"/>
              <w:ind w:left="143"/>
              <w:rPr>
                <w:b/>
                <w:sz w:val="24"/>
              </w:rPr>
            </w:pPr>
            <w:r>
              <w:rPr>
                <w:b/>
                <w:sz w:val="24"/>
              </w:rPr>
              <w:t>Sampling,</w:t>
            </w:r>
            <w:r>
              <w:rPr>
                <w:b/>
                <w:spacing w:val="-4"/>
                <w:sz w:val="24"/>
              </w:rPr>
              <w:t xml:space="preserve"> </w:t>
            </w:r>
            <w:r>
              <w:rPr>
                <w:b/>
                <w:sz w:val="24"/>
              </w:rPr>
              <w:t>Measurement</w:t>
            </w:r>
            <w:r>
              <w:rPr>
                <w:b/>
                <w:spacing w:val="-4"/>
                <w:sz w:val="24"/>
              </w:rPr>
              <w:t xml:space="preserve"> </w:t>
            </w:r>
            <w:r>
              <w:rPr>
                <w:b/>
                <w:sz w:val="24"/>
              </w:rPr>
              <w:t>&amp;</w:t>
            </w:r>
            <w:r>
              <w:rPr>
                <w:b/>
                <w:spacing w:val="-6"/>
                <w:sz w:val="24"/>
              </w:rPr>
              <w:t xml:space="preserve"> </w:t>
            </w:r>
            <w:r>
              <w:rPr>
                <w:b/>
                <w:sz w:val="24"/>
              </w:rPr>
              <w:t>Scaling</w:t>
            </w:r>
            <w:r>
              <w:rPr>
                <w:b/>
                <w:spacing w:val="-4"/>
                <w:sz w:val="24"/>
              </w:rPr>
              <w:t xml:space="preserve"> </w:t>
            </w:r>
            <w:r>
              <w:rPr>
                <w:b/>
                <w:sz w:val="24"/>
              </w:rPr>
              <w:t>and</w:t>
            </w:r>
            <w:r>
              <w:rPr>
                <w:b/>
                <w:spacing w:val="-4"/>
                <w:sz w:val="24"/>
              </w:rPr>
              <w:t xml:space="preserve"> </w:t>
            </w:r>
            <w:r>
              <w:rPr>
                <w:b/>
                <w:sz w:val="24"/>
              </w:rPr>
              <w:t>Data</w:t>
            </w:r>
            <w:r>
              <w:rPr>
                <w:b/>
                <w:spacing w:val="-9"/>
                <w:sz w:val="24"/>
              </w:rPr>
              <w:t xml:space="preserve"> </w:t>
            </w:r>
            <w:r>
              <w:rPr>
                <w:b/>
                <w:spacing w:val="-2"/>
                <w:sz w:val="24"/>
              </w:rPr>
              <w:t>Collection</w:t>
            </w:r>
          </w:p>
          <w:p w14:paraId="4A8E500D" w14:textId="77777777" w:rsidR="007829EF" w:rsidRDefault="00000000">
            <w:pPr>
              <w:pStyle w:val="TableParagraph"/>
              <w:spacing w:line="242" w:lineRule="auto"/>
              <w:ind w:left="143"/>
              <w:rPr>
                <w:sz w:val="24"/>
              </w:rPr>
            </w:pPr>
            <w:r>
              <w:rPr>
                <w:sz w:val="24"/>
              </w:rPr>
              <w:t>Population and Sample, Sampling for research, Type of Sampling Methods, Characteristics of a good Sampling Design.</w:t>
            </w:r>
          </w:p>
          <w:p w14:paraId="50A1F031" w14:textId="77777777" w:rsidR="007829EF" w:rsidRDefault="00000000">
            <w:pPr>
              <w:pStyle w:val="TableParagraph"/>
              <w:spacing w:line="235" w:lineRule="auto"/>
              <w:ind w:left="143"/>
              <w:rPr>
                <w:sz w:val="24"/>
              </w:rPr>
            </w:pPr>
            <w:r>
              <w:rPr>
                <w:sz w:val="24"/>
              </w:rPr>
              <w:t>Types</w:t>
            </w:r>
            <w:r>
              <w:rPr>
                <w:spacing w:val="-5"/>
                <w:sz w:val="24"/>
              </w:rPr>
              <w:t xml:space="preserve"> </w:t>
            </w:r>
            <w:r>
              <w:rPr>
                <w:sz w:val="24"/>
              </w:rPr>
              <w:t>of</w:t>
            </w:r>
            <w:r>
              <w:rPr>
                <w:spacing w:val="-9"/>
                <w:sz w:val="24"/>
              </w:rPr>
              <w:t xml:space="preserve"> </w:t>
            </w:r>
            <w:r>
              <w:rPr>
                <w:sz w:val="24"/>
              </w:rPr>
              <w:t>data</w:t>
            </w:r>
            <w:r>
              <w:rPr>
                <w:spacing w:val="-2"/>
                <w:sz w:val="24"/>
              </w:rPr>
              <w:t xml:space="preserve"> </w:t>
            </w:r>
            <w:r>
              <w:rPr>
                <w:sz w:val="24"/>
              </w:rPr>
              <w:t>–sources,</w:t>
            </w:r>
            <w:r>
              <w:rPr>
                <w:spacing w:val="-2"/>
                <w:sz w:val="24"/>
              </w:rPr>
              <w:t xml:space="preserve"> </w:t>
            </w:r>
            <w:r>
              <w:rPr>
                <w:sz w:val="24"/>
              </w:rPr>
              <w:t>methods</w:t>
            </w:r>
            <w:r>
              <w:rPr>
                <w:spacing w:val="-10"/>
                <w:sz w:val="24"/>
              </w:rPr>
              <w:t xml:space="preserve"> </w:t>
            </w:r>
            <w:r>
              <w:rPr>
                <w:sz w:val="24"/>
              </w:rPr>
              <w:t>of</w:t>
            </w:r>
            <w:r>
              <w:rPr>
                <w:spacing w:val="-11"/>
                <w:sz w:val="24"/>
              </w:rPr>
              <w:t xml:space="preserve"> </w:t>
            </w:r>
            <w:r>
              <w:rPr>
                <w:sz w:val="24"/>
              </w:rPr>
              <w:t>data</w:t>
            </w:r>
            <w:r>
              <w:rPr>
                <w:spacing w:val="-2"/>
                <w:sz w:val="24"/>
              </w:rPr>
              <w:t xml:space="preserve"> </w:t>
            </w:r>
            <w:r>
              <w:rPr>
                <w:sz w:val="24"/>
              </w:rPr>
              <w:t>collection</w:t>
            </w:r>
            <w:r>
              <w:rPr>
                <w:spacing w:val="-1"/>
                <w:sz w:val="24"/>
              </w:rPr>
              <w:t xml:space="preserve"> </w:t>
            </w:r>
            <w:r>
              <w:rPr>
                <w:sz w:val="24"/>
              </w:rPr>
              <w:t>(Primary</w:t>
            </w:r>
            <w:r>
              <w:rPr>
                <w:spacing w:val="-15"/>
                <w:sz w:val="24"/>
              </w:rPr>
              <w:t xml:space="preserve"> </w:t>
            </w:r>
            <w:r>
              <w:rPr>
                <w:sz w:val="24"/>
              </w:rPr>
              <w:t>and Secondary</w:t>
            </w:r>
            <w:r>
              <w:rPr>
                <w:spacing w:val="-12"/>
                <w:sz w:val="24"/>
              </w:rPr>
              <w:t xml:space="preserve"> </w:t>
            </w:r>
            <w:r>
              <w:rPr>
                <w:sz w:val="24"/>
              </w:rPr>
              <w:t>Data) Questionnaire Design</w:t>
            </w:r>
          </w:p>
        </w:tc>
        <w:tc>
          <w:tcPr>
            <w:tcW w:w="951" w:type="dxa"/>
          </w:tcPr>
          <w:p w14:paraId="6F887019" w14:textId="77777777" w:rsidR="007829EF" w:rsidRDefault="007829EF">
            <w:pPr>
              <w:pStyle w:val="TableParagraph"/>
              <w:rPr>
                <w:sz w:val="24"/>
              </w:rPr>
            </w:pPr>
          </w:p>
          <w:p w14:paraId="6041694A" w14:textId="77777777" w:rsidR="007829EF" w:rsidRDefault="007829EF">
            <w:pPr>
              <w:pStyle w:val="TableParagraph"/>
              <w:spacing w:before="251"/>
              <w:rPr>
                <w:sz w:val="24"/>
              </w:rPr>
            </w:pPr>
          </w:p>
          <w:p w14:paraId="48711F9D" w14:textId="77777777" w:rsidR="007829EF" w:rsidRDefault="00000000">
            <w:pPr>
              <w:pStyle w:val="TableParagraph"/>
              <w:ind w:left="47"/>
              <w:jc w:val="center"/>
              <w:rPr>
                <w:b/>
                <w:sz w:val="24"/>
              </w:rPr>
            </w:pPr>
            <w:r>
              <w:rPr>
                <w:b/>
                <w:spacing w:val="-5"/>
                <w:sz w:val="24"/>
              </w:rPr>
              <w:t>12</w:t>
            </w:r>
          </w:p>
        </w:tc>
      </w:tr>
      <w:tr w:rsidR="007829EF" w14:paraId="6280366E" w14:textId="77777777">
        <w:trPr>
          <w:trHeight w:val="1689"/>
        </w:trPr>
        <w:tc>
          <w:tcPr>
            <w:tcW w:w="1162" w:type="dxa"/>
          </w:tcPr>
          <w:p w14:paraId="61FDC9B2" w14:textId="77777777" w:rsidR="007829EF" w:rsidRDefault="00000000">
            <w:pPr>
              <w:pStyle w:val="TableParagraph"/>
              <w:spacing w:before="11"/>
              <w:ind w:left="29" w:right="26"/>
              <w:jc w:val="center"/>
              <w:rPr>
                <w:b/>
                <w:sz w:val="24"/>
              </w:rPr>
            </w:pPr>
            <w:r>
              <w:rPr>
                <w:b/>
                <w:spacing w:val="-5"/>
                <w:sz w:val="24"/>
              </w:rPr>
              <w:t>III</w:t>
            </w:r>
          </w:p>
        </w:tc>
        <w:tc>
          <w:tcPr>
            <w:tcW w:w="8347" w:type="dxa"/>
          </w:tcPr>
          <w:p w14:paraId="602F8AFA" w14:textId="77777777" w:rsidR="007829EF" w:rsidRDefault="00000000">
            <w:pPr>
              <w:pStyle w:val="TableParagraph"/>
              <w:spacing w:before="63" w:line="272" w:lineRule="exact"/>
              <w:ind w:left="143"/>
              <w:rPr>
                <w:b/>
                <w:sz w:val="24"/>
              </w:rPr>
            </w:pPr>
            <w:r>
              <w:rPr>
                <w:b/>
                <w:sz w:val="24"/>
              </w:rPr>
              <w:t>Data</w:t>
            </w:r>
            <w:r>
              <w:rPr>
                <w:b/>
                <w:spacing w:val="-4"/>
                <w:sz w:val="24"/>
              </w:rPr>
              <w:t xml:space="preserve"> </w:t>
            </w:r>
            <w:r>
              <w:rPr>
                <w:b/>
                <w:sz w:val="24"/>
              </w:rPr>
              <w:t>Analysis</w:t>
            </w:r>
            <w:r>
              <w:rPr>
                <w:b/>
                <w:spacing w:val="-5"/>
                <w:sz w:val="24"/>
              </w:rPr>
              <w:t xml:space="preserve"> </w:t>
            </w:r>
            <w:r>
              <w:rPr>
                <w:b/>
                <w:sz w:val="24"/>
              </w:rPr>
              <w:t>and</w:t>
            </w:r>
            <w:r>
              <w:rPr>
                <w:b/>
                <w:spacing w:val="1"/>
                <w:sz w:val="24"/>
              </w:rPr>
              <w:t xml:space="preserve"> </w:t>
            </w:r>
            <w:r>
              <w:rPr>
                <w:b/>
                <w:spacing w:val="-2"/>
                <w:sz w:val="24"/>
              </w:rPr>
              <w:t>Interpretation:</w:t>
            </w:r>
          </w:p>
          <w:p w14:paraId="1AF38671" w14:textId="77777777" w:rsidR="007829EF" w:rsidRDefault="00000000">
            <w:pPr>
              <w:pStyle w:val="TableParagraph"/>
              <w:spacing w:before="1" w:line="235" w:lineRule="auto"/>
              <w:ind w:left="143"/>
              <w:rPr>
                <w:sz w:val="24"/>
              </w:rPr>
            </w:pPr>
            <w:r>
              <w:rPr>
                <w:sz w:val="24"/>
              </w:rPr>
              <w:t>Descriptive Statistics, Univariate and Bivariate Analysis of Data, Testing of Hypothesis Process steps, Type-I &amp; Type-II Error</w:t>
            </w:r>
          </w:p>
          <w:p w14:paraId="0B796CEE" w14:textId="77777777" w:rsidR="007829EF" w:rsidRDefault="00000000">
            <w:pPr>
              <w:pStyle w:val="TableParagraph"/>
              <w:spacing w:before="4" w:line="237" w:lineRule="auto"/>
              <w:ind w:left="143" w:right="55"/>
              <w:rPr>
                <w:sz w:val="24"/>
              </w:rPr>
            </w:pPr>
            <w:r>
              <w:rPr>
                <w:sz w:val="24"/>
              </w:rPr>
              <w:t>Parametric Test and Non-parametric test (using SPSS/ MS Excel/ any other statistical package as well)</w:t>
            </w:r>
          </w:p>
        </w:tc>
        <w:tc>
          <w:tcPr>
            <w:tcW w:w="951" w:type="dxa"/>
          </w:tcPr>
          <w:p w14:paraId="4C548BB3" w14:textId="77777777" w:rsidR="007829EF" w:rsidRDefault="00000000">
            <w:pPr>
              <w:pStyle w:val="TableParagraph"/>
              <w:spacing w:before="11"/>
              <w:ind w:left="47" w:right="20"/>
              <w:jc w:val="center"/>
              <w:rPr>
                <w:b/>
                <w:sz w:val="24"/>
              </w:rPr>
            </w:pPr>
            <w:r>
              <w:rPr>
                <w:b/>
                <w:spacing w:val="-5"/>
                <w:sz w:val="24"/>
              </w:rPr>
              <w:t>12</w:t>
            </w:r>
          </w:p>
        </w:tc>
      </w:tr>
      <w:tr w:rsidR="007829EF" w14:paraId="19FF471F" w14:textId="77777777">
        <w:trPr>
          <w:trHeight w:val="1406"/>
        </w:trPr>
        <w:tc>
          <w:tcPr>
            <w:tcW w:w="1162" w:type="dxa"/>
          </w:tcPr>
          <w:p w14:paraId="6BB50315" w14:textId="77777777" w:rsidR="007829EF" w:rsidRDefault="00000000">
            <w:pPr>
              <w:pStyle w:val="TableParagraph"/>
              <w:spacing w:before="15"/>
              <w:ind w:left="29" w:right="30"/>
              <w:jc w:val="center"/>
              <w:rPr>
                <w:b/>
                <w:sz w:val="24"/>
              </w:rPr>
            </w:pPr>
            <w:r>
              <w:rPr>
                <w:b/>
                <w:spacing w:val="-5"/>
                <w:sz w:val="24"/>
              </w:rPr>
              <w:t>IV</w:t>
            </w:r>
          </w:p>
        </w:tc>
        <w:tc>
          <w:tcPr>
            <w:tcW w:w="8347" w:type="dxa"/>
          </w:tcPr>
          <w:p w14:paraId="1A4436C4" w14:textId="77777777" w:rsidR="007829EF" w:rsidRDefault="00000000">
            <w:pPr>
              <w:pStyle w:val="TableParagraph"/>
              <w:spacing w:before="20" w:line="274" w:lineRule="exact"/>
              <w:ind w:left="143"/>
              <w:rPr>
                <w:b/>
                <w:sz w:val="24"/>
              </w:rPr>
            </w:pPr>
            <w:r>
              <w:rPr>
                <w:b/>
                <w:sz w:val="24"/>
              </w:rPr>
              <w:t>Introduction</w:t>
            </w:r>
            <w:r>
              <w:rPr>
                <w:b/>
                <w:spacing w:val="-3"/>
                <w:sz w:val="24"/>
              </w:rPr>
              <w:t xml:space="preserve"> </w:t>
            </w:r>
            <w:r>
              <w:rPr>
                <w:b/>
                <w:sz w:val="24"/>
              </w:rPr>
              <w:t>to</w:t>
            </w:r>
            <w:r>
              <w:rPr>
                <w:b/>
                <w:spacing w:val="-5"/>
                <w:sz w:val="24"/>
              </w:rPr>
              <w:t xml:space="preserve"> </w:t>
            </w:r>
            <w:r>
              <w:rPr>
                <w:b/>
                <w:sz w:val="24"/>
              </w:rPr>
              <w:t>Advanced</w:t>
            </w:r>
            <w:r>
              <w:rPr>
                <w:b/>
                <w:spacing w:val="-9"/>
                <w:sz w:val="24"/>
              </w:rPr>
              <w:t xml:space="preserve"> </w:t>
            </w:r>
            <w:r>
              <w:rPr>
                <w:b/>
                <w:sz w:val="24"/>
              </w:rPr>
              <w:t>Data</w:t>
            </w:r>
            <w:r>
              <w:rPr>
                <w:b/>
                <w:spacing w:val="-10"/>
                <w:sz w:val="24"/>
              </w:rPr>
              <w:t xml:space="preserve"> </w:t>
            </w:r>
            <w:r>
              <w:rPr>
                <w:b/>
                <w:sz w:val="24"/>
              </w:rPr>
              <w:t>Analysis</w:t>
            </w:r>
            <w:r>
              <w:rPr>
                <w:b/>
                <w:spacing w:val="-3"/>
                <w:sz w:val="24"/>
              </w:rPr>
              <w:t xml:space="preserve"> </w:t>
            </w:r>
            <w:r>
              <w:rPr>
                <w:b/>
                <w:sz w:val="24"/>
              </w:rPr>
              <w:t>&amp;</w:t>
            </w:r>
            <w:r>
              <w:rPr>
                <w:b/>
                <w:spacing w:val="-3"/>
                <w:sz w:val="24"/>
              </w:rPr>
              <w:t xml:space="preserve"> </w:t>
            </w:r>
            <w:r>
              <w:rPr>
                <w:b/>
                <w:sz w:val="24"/>
              </w:rPr>
              <w:t>Research</w:t>
            </w:r>
            <w:r>
              <w:rPr>
                <w:b/>
                <w:spacing w:val="-3"/>
                <w:sz w:val="24"/>
              </w:rPr>
              <w:t xml:space="preserve"> </w:t>
            </w:r>
            <w:r>
              <w:rPr>
                <w:b/>
                <w:spacing w:val="-2"/>
                <w:sz w:val="24"/>
              </w:rPr>
              <w:t>Report</w:t>
            </w:r>
          </w:p>
          <w:p w14:paraId="45F5B3AD" w14:textId="77777777" w:rsidR="007829EF" w:rsidRDefault="00000000">
            <w:pPr>
              <w:pStyle w:val="TableParagraph"/>
              <w:spacing w:line="244" w:lineRule="auto"/>
              <w:ind w:left="143"/>
              <w:rPr>
                <w:sz w:val="24"/>
              </w:rPr>
            </w:pPr>
            <w:r>
              <w:rPr>
                <w:sz w:val="24"/>
              </w:rPr>
              <w:t>Introduction to Factor analysis, Correlation and Regression analysis techniques, Report</w:t>
            </w:r>
            <w:r>
              <w:rPr>
                <w:spacing w:val="38"/>
                <w:sz w:val="24"/>
              </w:rPr>
              <w:t xml:space="preserve"> </w:t>
            </w:r>
            <w:r>
              <w:rPr>
                <w:sz w:val="24"/>
              </w:rPr>
              <w:t>writing</w:t>
            </w:r>
            <w:r>
              <w:rPr>
                <w:spacing w:val="40"/>
                <w:sz w:val="24"/>
              </w:rPr>
              <w:t xml:space="preserve"> </w:t>
            </w:r>
            <w:r>
              <w:rPr>
                <w:sz w:val="24"/>
              </w:rPr>
              <w:t>and</w:t>
            </w:r>
            <w:r>
              <w:rPr>
                <w:spacing w:val="40"/>
                <w:sz w:val="24"/>
              </w:rPr>
              <w:t xml:space="preserve"> </w:t>
            </w:r>
            <w:r>
              <w:rPr>
                <w:sz w:val="24"/>
              </w:rPr>
              <w:t>presentation-</w:t>
            </w:r>
            <w:r>
              <w:rPr>
                <w:spacing w:val="40"/>
                <w:sz w:val="24"/>
              </w:rPr>
              <w:t xml:space="preserve"> </w:t>
            </w:r>
            <w:r>
              <w:rPr>
                <w:sz w:val="24"/>
              </w:rPr>
              <w:t>Layout,</w:t>
            </w:r>
            <w:r>
              <w:rPr>
                <w:spacing w:val="39"/>
                <w:sz w:val="24"/>
              </w:rPr>
              <w:t xml:space="preserve"> </w:t>
            </w:r>
            <w:r>
              <w:rPr>
                <w:sz w:val="24"/>
              </w:rPr>
              <w:t>Contents,</w:t>
            </w:r>
            <w:r>
              <w:rPr>
                <w:spacing w:val="38"/>
                <w:sz w:val="24"/>
              </w:rPr>
              <w:t xml:space="preserve"> </w:t>
            </w:r>
            <w:r>
              <w:rPr>
                <w:sz w:val="24"/>
              </w:rPr>
              <w:t>Qualities</w:t>
            </w:r>
            <w:r>
              <w:rPr>
                <w:spacing w:val="39"/>
                <w:sz w:val="24"/>
              </w:rPr>
              <w:t xml:space="preserve"> </w:t>
            </w:r>
            <w:r>
              <w:rPr>
                <w:sz w:val="24"/>
              </w:rPr>
              <w:t>of</w:t>
            </w:r>
            <w:r>
              <w:rPr>
                <w:spacing w:val="30"/>
                <w:sz w:val="24"/>
              </w:rPr>
              <w:t xml:space="preserve"> </w:t>
            </w:r>
            <w:r>
              <w:rPr>
                <w:sz w:val="24"/>
              </w:rPr>
              <w:t>research</w:t>
            </w:r>
            <w:r>
              <w:rPr>
                <w:spacing w:val="36"/>
                <w:sz w:val="24"/>
              </w:rPr>
              <w:t xml:space="preserve"> </w:t>
            </w:r>
            <w:r>
              <w:rPr>
                <w:sz w:val="24"/>
              </w:rPr>
              <w:t>report, Ethical issues in Business Research</w:t>
            </w:r>
          </w:p>
        </w:tc>
        <w:tc>
          <w:tcPr>
            <w:tcW w:w="951" w:type="dxa"/>
          </w:tcPr>
          <w:p w14:paraId="7DFACFB5" w14:textId="77777777" w:rsidR="007829EF" w:rsidRDefault="00000000">
            <w:pPr>
              <w:pStyle w:val="TableParagraph"/>
              <w:spacing w:before="15"/>
              <w:ind w:left="47" w:right="20"/>
              <w:jc w:val="center"/>
              <w:rPr>
                <w:b/>
                <w:sz w:val="24"/>
              </w:rPr>
            </w:pPr>
            <w:r>
              <w:rPr>
                <w:b/>
                <w:spacing w:val="-5"/>
                <w:sz w:val="24"/>
              </w:rPr>
              <w:t>12</w:t>
            </w:r>
          </w:p>
        </w:tc>
      </w:tr>
      <w:tr w:rsidR="007829EF" w14:paraId="514EFF9E" w14:textId="77777777">
        <w:trPr>
          <w:trHeight w:val="546"/>
        </w:trPr>
        <w:tc>
          <w:tcPr>
            <w:tcW w:w="1162" w:type="dxa"/>
          </w:tcPr>
          <w:p w14:paraId="7158272E" w14:textId="77777777" w:rsidR="007829EF" w:rsidRDefault="007829EF">
            <w:pPr>
              <w:pStyle w:val="TableParagraph"/>
            </w:pPr>
          </w:p>
        </w:tc>
        <w:tc>
          <w:tcPr>
            <w:tcW w:w="8347" w:type="dxa"/>
          </w:tcPr>
          <w:p w14:paraId="5DE41562" w14:textId="77777777" w:rsidR="007829EF" w:rsidRDefault="00000000">
            <w:pPr>
              <w:pStyle w:val="TableParagraph"/>
              <w:spacing w:before="23"/>
              <w:ind w:left="143"/>
              <w:rPr>
                <w:b/>
                <w:sz w:val="24"/>
              </w:rPr>
            </w:pPr>
            <w:r>
              <w:rPr>
                <w:b/>
                <w:spacing w:val="-2"/>
                <w:sz w:val="24"/>
              </w:rPr>
              <w:t>Total</w:t>
            </w:r>
          </w:p>
        </w:tc>
        <w:tc>
          <w:tcPr>
            <w:tcW w:w="951" w:type="dxa"/>
          </w:tcPr>
          <w:p w14:paraId="12152C3E" w14:textId="77777777" w:rsidR="007829EF" w:rsidRDefault="00000000">
            <w:pPr>
              <w:pStyle w:val="TableParagraph"/>
              <w:spacing w:before="11"/>
              <w:ind w:left="47" w:right="20"/>
              <w:jc w:val="center"/>
              <w:rPr>
                <w:b/>
                <w:sz w:val="24"/>
              </w:rPr>
            </w:pPr>
            <w:r>
              <w:rPr>
                <w:b/>
                <w:spacing w:val="-5"/>
                <w:sz w:val="24"/>
              </w:rPr>
              <w:t>48</w:t>
            </w:r>
          </w:p>
        </w:tc>
      </w:tr>
    </w:tbl>
    <w:p w14:paraId="5222CC3A" w14:textId="77777777" w:rsidR="007829EF" w:rsidRDefault="007829EF">
      <w:pPr>
        <w:pStyle w:val="BodyText"/>
        <w:spacing w:before="1"/>
        <w:rPr>
          <w:sz w:val="20"/>
        </w:rPr>
      </w:pPr>
      <w:bookmarkStart w:id="85" w:name="Textbook"/>
      <w:bookmarkEnd w:id="85"/>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098F063D" w14:textId="77777777">
        <w:trPr>
          <w:trHeight w:val="374"/>
        </w:trPr>
        <w:tc>
          <w:tcPr>
            <w:tcW w:w="10462" w:type="dxa"/>
            <w:gridSpan w:val="3"/>
          </w:tcPr>
          <w:p w14:paraId="1C01BBD1" w14:textId="77777777" w:rsidR="007829EF" w:rsidRDefault="00000000">
            <w:pPr>
              <w:pStyle w:val="TableParagraph"/>
              <w:spacing w:before="78"/>
              <w:ind w:left="20" w:right="10"/>
              <w:jc w:val="center"/>
              <w:rPr>
                <w:b/>
                <w:sz w:val="24"/>
              </w:rPr>
            </w:pPr>
            <w:r>
              <w:rPr>
                <w:b/>
                <w:sz w:val="24"/>
              </w:rPr>
              <w:t>Credit</w:t>
            </w:r>
            <w:r>
              <w:rPr>
                <w:b/>
                <w:spacing w:val="-3"/>
                <w:sz w:val="24"/>
              </w:rPr>
              <w:t xml:space="preserve"> </w:t>
            </w:r>
            <w:r>
              <w:rPr>
                <w:b/>
                <w:spacing w:val="-2"/>
                <w:sz w:val="24"/>
              </w:rPr>
              <w:t>Distribution</w:t>
            </w:r>
          </w:p>
        </w:tc>
      </w:tr>
      <w:tr w:rsidR="007829EF" w14:paraId="0447819D" w14:textId="77777777">
        <w:trPr>
          <w:trHeight w:val="654"/>
        </w:trPr>
        <w:tc>
          <w:tcPr>
            <w:tcW w:w="2564" w:type="dxa"/>
          </w:tcPr>
          <w:p w14:paraId="4EEF064F" w14:textId="77777777" w:rsidR="007829EF" w:rsidRDefault="00000000">
            <w:pPr>
              <w:pStyle w:val="TableParagraph"/>
              <w:spacing w:before="90" w:line="235" w:lineRule="auto"/>
              <w:ind w:left="285" w:right="70"/>
              <w:rPr>
                <w:b/>
                <w:sz w:val="24"/>
              </w:rPr>
            </w:pPr>
            <w:r>
              <w:rPr>
                <w:b/>
                <w:spacing w:val="-4"/>
                <w:sz w:val="24"/>
              </w:rPr>
              <w:t xml:space="preserve">L/T </w:t>
            </w:r>
            <w:r>
              <w:rPr>
                <w:b/>
                <w:spacing w:val="-2"/>
                <w:sz w:val="24"/>
              </w:rPr>
              <w:t>(Lecture/Tutorial)</w:t>
            </w:r>
          </w:p>
        </w:tc>
        <w:tc>
          <w:tcPr>
            <w:tcW w:w="1628" w:type="dxa"/>
          </w:tcPr>
          <w:p w14:paraId="42D1EEB9" w14:textId="77777777" w:rsidR="007829EF" w:rsidRDefault="00000000">
            <w:pPr>
              <w:pStyle w:val="TableParagraph"/>
              <w:spacing w:before="18" w:line="235" w:lineRule="auto"/>
              <w:ind w:left="283" w:right="266"/>
              <w:rPr>
                <w:b/>
                <w:sz w:val="24"/>
              </w:rPr>
            </w:pPr>
            <w:r>
              <w:rPr>
                <w:b/>
                <w:spacing w:val="-2"/>
                <w:sz w:val="24"/>
              </w:rPr>
              <w:t xml:space="preserve">Practicum </w:t>
            </w:r>
            <w:r>
              <w:rPr>
                <w:b/>
                <w:spacing w:val="-4"/>
                <w:sz w:val="24"/>
              </w:rPr>
              <w:t>(P)</w:t>
            </w:r>
          </w:p>
        </w:tc>
        <w:tc>
          <w:tcPr>
            <w:tcW w:w="6270" w:type="dxa"/>
          </w:tcPr>
          <w:p w14:paraId="0AC009E0" w14:textId="77777777" w:rsidR="007829EF" w:rsidRDefault="00000000">
            <w:pPr>
              <w:pStyle w:val="TableParagraph"/>
              <w:spacing w:before="51"/>
              <w:ind w:left="15" w:right="5"/>
              <w:jc w:val="center"/>
              <w:rPr>
                <w:b/>
                <w:sz w:val="24"/>
              </w:rPr>
            </w:pPr>
            <w:r>
              <w:rPr>
                <w:b/>
                <w:sz w:val="24"/>
              </w:rPr>
              <w:t>Experiential</w:t>
            </w:r>
            <w:r>
              <w:rPr>
                <w:b/>
                <w:spacing w:val="-8"/>
                <w:sz w:val="24"/>
              </w:rPr>
              <w:t xml:space="preserve"> </w:t>
            </w:r>
            <w:r>
              <w:rPr>
                <w:b/>
                <w:spacing w:val="-2"/>
                <w:sz w:val="24"/>
              </w:rPr>
              <w:t>Learning</w:t>
            </w:r>
          </w:p>
        </w:tc>
      </w:tr>
      <w:tr w:rsidR="007829EF" w14:paraId="2A280D8C" w14:textId="77777777">
        <w:trPr>
          <w:trHeight w:val="374"/>
        </w:trPr>
        <w:tc>
          <w:tcPr>
            <w:tcW w:w="2564" w:type="dxa"/>
            <w:vMerge w:val="restart"/>
          </w:tcPr>
          <w:p w14:paraId="46441018" w14:textId="77777777" w:rsidR="007829EF" w:rsidRDefault="007829EF">
            <w:pPr>
              <w:pStyle w:val="TableParagraph"/>
              <w:spacing w:before="229"/>
              <w:rPr>
                <w:sz w:val="24"/>
              </w:rPr>
            </w:pPr>
          </w:p>
          <w:p w14:paraId="3C2A3B11" w14:textId="77777777" w:rsidR="007829EF" w:rsidRDefault="00000000">
            <w:pPr>
              <w:pStyle w:val="TableParagraph"/>
              <w:ind w:left="9"/>
              <w:jc w:val="center"/>
              <w:rPr>
                <w:b/>
                <w:sz w:val="24"/>
              </w:rPr>
            </w:pPr>
            <w:r>
              <w:rPr>
                <w:b/>
                <w:spacing w:val="-5"/>
                <w:sz w:val="24"/>
              </w:rPr>
              <w:t>48</w:t>
            </w:r>
          </w:p>
          <w:p w14:paraId="3B28C68E" w14:textId="77777777" w:rsidR="007829EF" w:rsidRDefault="00000000">
            <w:pPr>
              <w:pStyle w:val="TableParagraph"/>
              <w:ind w:left="9"/>
              <w:jc w:val="center"/>
              <w:rPr>
                <w:b/>
                <w:sz w:val="24"/>
              </w:rPr>
            </w:pPr>
            <w:r>
              <w:rPr>
                <w:b/>
                <w:spacing w:val="-4"/>
                <w:sz w:val="24"/>
              </w:rPr>
              <w:t>hrs.</w:t>
            </w:r>
          </w:p>
        </w:tc>
        <w:tc>
          <w:tcPr>
            <w:tcW w:w="1628" w:type="dxa"/>
            <w:vMerge w:val="restart"/>
          </w:tcPr>
          <w:p w14:paraId="26560516" w14:textId="77777777" w:rsidR="007829EF" w:rsidRDefault="007829EF">
            <w:pPr>
              <w:pStyle w:val="TableParagraph"/>
            </w:pPr>
          </w:p>
        </w:tc>
        <w:tc>
          <w:tcPr>
            <w:tcW w:w="6270" w:type="dxa"/>
          </w:tcPr>
          <w:p w14:paraId="4D0DEC1E" w14:textId="77777777" w:rsidR="007829EF" w:rsidRDefault="00000000">
            <w:pPr>
              <w:pStyle w:val="TableParagraph"/>
              <w:spacing w:before="78"/>
              <w:ind w:left="15"/>
              <w:jc w:val="center"/>
              <w:rPr>
                <w:b/>
                <w:sz w:val="24"/>
              </w:rPr>
            </w:pPr>
            <w:r>
              <w:rPr>
                <w:b/>
                <w:sz w:val="24"/>
              </w:rPr>
              <w:t xml:space="preserve">12 </w:t>
            </w:r>
            <w:r>
              <w:rPr>
                <w:b/>
                <w:spacing w:val="-4"/>
                <w:sz w:val="24"/>
              </w:rPr>
              <w:t>hrs.</w:t>
            </w:r>
          </w:p>
        </w:tc>
      </w:tr>
      <w:tr w:rsidR="007829EF" w14:paraId="5D348493" w14:textId="77777777">
        <w:trPr>
          <w:trHeight w:val="930"/>
        </w:trPr>
        <w:tc>
          <w:tcPr>
            <w:tcW w:w="2564" w:type="dxa"/>
            <w:vMerge/>
            <w:tcBorders>
              <w:top w:val="nil"/>
            </w:tcBorders>
          </w:tcPr>
          <w:p w14:paraId="5D9C74BF" w14:textId="77777777" w:rsidR="007829EF" w:rsidRDefault="007829EF">
            <w:pPr>
              <w:rPr>
                <w:sz w:val="2"/>
                <w:szCs w:val="2"/>
              </w:rPr>
            </w:pPr>
          </w:p>
        </w:tc>
        <w:tc>
          <w:tcPr>
            <w:tcW w:w="1628" w:type="dxa"/>
            <w:vMerge/>
            <w:tcBorders>
              <w:top w:val="nil"/>
            </w:tcBorders>
          </w:tcPr>
          <w:p w14:paraId="5637A8C3" w14:textId="77777777" w:rsidR="007829EF" w:rsidRDefault="007829EF">
            <w:pPr>
              <w:rPr>
                <w:sz w:val="2"/>
                <w:szCs w:val="2"/>
              </w:rPr>
            </w:pPr>
          </w:p>
        </w:tc>
        <w:tc>
          <w:tcPr>
            <w:tcW w:w="6270" w:type="dxa"/>
          </w:tcPr>
          <w:p w14:paraId="305237D4" w14:textId="77777777" w:rsidR="007829EF" w:rsidRDefault="00000000">
            <w:pPr>
              <w:pStyle w:val="TableParagraph"/>
              <w:spacing w:before="67" w:line="280" w:lineRule="atLeast"/>
              <w:ind w:left="124"/>
              <w:rPr>
                <w:sz w:val="24"/>
              </w:rPr>
            </w:pPr>
            <w:r>
              <w:rPr>
                <w:sz w:val="24"/>
              </w:rPr>
              <w:t>Live</w:t>
            </w:r>
            <w:r>
              <w:rPr>
                <w:spacing w:val="-1"/>
                <w:sz w:val="24"/>
              </w:rPr>
              <w:t xml:space="preserve"> </w:t>
            </w:r>
            <w:r>
              <w:rPr>
                <w:sz w:val="24"/>
              </w:rPr>
              <w:t>Projects, Industrial</w:t>
            </w:r>
            <w:r>
              <w:rPr>
                <w:spacing w:val="-3"/>
                <w:sz w:val="24"/>
              </w:rPr>
              <w:t xml:space="preserve"> </w:t>
            </w:r>
            <w:r>
              <w:rPr>
                <w:sz w:val="24"/>
              </w:rPr>
              <w:t>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42CEDCF6" w14:textId="77777777" w:rsidR="007829EF" w:rsidRDefault="007829EF">
      <w:pPr>
        <w:pStyle w:val="TableParagraph"/>
        <w:spacing w:line="280" w:lineRule="atLeast"/>
        <w:rPr>
          <w:sz w:val="24"/>
        </w:rPr>
        <w:sectPr w:rsidR="007829EF" w:rsidSect="00572258">
          <w:pgSz w:w="11920" w:h="16850"/>
          <w:pgMar w:top="6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92C65D8" w14:textId="77777777" w:rsidR="00434D05" w:rsidRDefault="00434D05" w:rsidP="00434D05">
      <w:pPr>
        <w:pStyle w:val="Heading6"/>
        <w:spacing w:line="274" w:lineRule="exact"/>
        <w:ind w:left="861"/>
      </w:pPr>
      <w:bookmarkStart w:id="86" w:name="Indian_Ethos_and_Practices_in_Management"/>
      <w:bookmarkEnd w:id="86"/>
      <w:r>
        <w:lastRenderedPageBreak/>
        <w:tab/>
      </w:r>
      <w:r>
        <w:rPr>
          <w:spacing w:val="-2"/>
        </w:rPr>
        <w:t>Textbook</w:t>
      </w:r>
    </w:p>
    <w:p w14:paraId="774BD560" w14:textId="77777777" w:rsidR="00434D05" w:rsidRDefault="00434D05" w:rsidP="00434D05">
      <w:pPr>
        <w:pStyle w:val="ListParagraph"/>
        <w:numPr>
          <w:ilvl w:val="1"/>
          <w:numId w:val="46"/>
        </w:numPr>
        <w:tabs>
          <w:tab w:val="left" w:pos="1429"/>
          <w:tab w:val="left" w:pos="1572"/>
        </w:tabs>
        <w:spacing w:line="237" w:lineRule="auto"/>
        <w:ind w:right="2035" w:hanging="360"/>
        <w:rPr>
          <w:sz w:val="24"/>
        </w:rPr>
      </w:pPr>
      <w:r>
        <w:rPr>
          <w:sz w:val="24"/>
        </w:rPr>
        <w:t>Kothari,</w:t>
      </w:r>
      <w:r>
        <w:rPr>
          <w:spacing w:val="-3"/>
          <w:sz w:val="24"/>
        </w:rPr>
        <w:t xml:space="preserve"> </w:t>
      </w:r>
      <w:r>
        <w:rPr>
          <w:sz w:val="24"/>
        </w:rPr>
        <w:t>C.R.</w:t>
      </w:r>
      <w:r>
        <w:rPr>
          <w:spacing w:val="-3"/>
          <w:sz w:val="24"/>
        </w:rPr>
        <w:t xml:space="preserve"> </w:t>
      </w:r>
      <w:r>
        <w:rPr>
          <w:sz w:val="24"/>
        </w:rPr>
        <w:t>(2019)</w:t>
      </w:r>
      <w:r>
        <w:rPr>
          <w:spacing w:val="-3"/>
          <w:sz w:val="24"/>
        </w:rPr>
        <w:t xml:space="preserve"> </w:t>
      </w:r>
      <w:r>
        <w:rPr>
          <w:sz w:val="24"/>
        </w:rPr>
        <w:t>Research</w:t>
      </w:r>
      <w:r>
        <w:rPr>
          <w:spacing w:val="-3"/>
          <w:sz w:val="24"/>
        </w:rPr>
        <w:t xml:space="preserve"> </w:t>
      </w:r>
      <w:r>
        <w:rPr>
          <w:sz w:val="24"/>
        </w:rPr>
        <w:t>Methodology:</w:t>
      </w:r>
      <w:r>
        <w:rPr>
          <w:spacing w:val="-3"/>
          <w:sz w:val="24"/>
        </w:rPr>
        <w:t xml:space="preserve"> </w:t>
      </w:r>
      <w:r>
        <w:rPr>
          <w:sz w:val="24"/>
        </w:rPr>
        <w:t>Methods</w:t>
      </w:r>
      <w:r>
        <w:rPr>
          <w:spacing w:val="-3"/>
          <w:sz w:val="24"/>
        </w:rPr>
        <w:t xml:space="preserve"> </w:t>
      </w:r>
      <w:r>
        <w:rPr>
          <w:sz w:val="24"/>
        </w:rPr>
        <w:t>and</w:t>
      </w:r>
      <w:r>
        <w:rPr>
          <w:spacing w:val="-3"/>
          <w:sz w:val="24"/>
        </w:rPr>
        <w:t xml:space="preserve"> </w:t>
      </w:r>
      <w:r>
        <w:rPr>
          <w:sz w:val="24"/>
        </w:rPr>
        <w:t>Techniques.</w:t>
      </w:r>
      <w:r>
        <w:rPr>
          <w:spacing w:val="-3"/>
          <w:sz w:val="24"/>
        </w:rPr>
        <w:t xml:space="preserve"> </w:t>
      </w:r>
      <w:r>
        <w:rPr>
          <w:sz w:val="24"/>
        </w:rPr>
        <w:t>4</w:t>
      </w:r>
      <w:r>
        <w:rPr>
          <w:sz w:val="24"/>
          <w:vertAlign w:val="superscript"/>
        </w:rPr>
        <w:t>th</w:t>
      </w:r>
      <w:r>
        <w:rPr>
          <w:spacing w:val="-2"/>
          <w:sz w:val="24"/>
        </w:rPr>
        <w:t xml:space="preserve"> </w:t>
      </w:r>
      <w:r>
        <w:rPr>
          <w:sz w:val="24"/>
        </w:rPr>
        <w:t>Edition, New Age International Publishers, New Delhi.</w:t>
      </w:r>
    </w:p>
    <w:p w14:paraId="3345AFC6" w14:textId="77777777" w:rsidR="00434D05" w:rsidRDefault="00434D05" w:rsidP="00434D05">
      <w:pPr>
        <w:pStyle w:val="ListParagraph"/>
        <w:numPr>
          <w:ilvl w:val="1"/>
          <w:numId w:val="46"/>
        </w:numPr>
        <w:tabs>
          <w:tab w:val="left" w:pos="1429"/>
          <w:tab w:val="left" w:pos="1572"/>
        </w:tabs>
        <w:spacing w:before="1" w:line="242" w:lineRule="auto"/>
        <w:ind w:right="1460" w:hanging="360"/>
        <w:rPr>
          <w:sz w:val="24"/>
        </w:rPr>
      </w:pPr>
      <w:r>
        <w:rPr>
          <w:sz w:val="24"/>
        </w:rPr>
        <w:t>Donald</w:t>
      </w:r>
      <w:r>
        <w:rPr>
          <w:spacing w:val="-4"/>
          <w:sz w:val="24"/>
        </w:rPr>
        <w:t xml:space="preserve"> </w:t>
      </w:r>
      <w:r>
        <w:rPr>
          <w:sz w:val="24"/>
        </w:rPr>
        <w:t>Cooper&amp;</w:t>
      </w:r>
      <w:r>
        <w:rPr>
          <w:spacing w:val="-6"/>
          <w:sz w:val="24"/>
        </w:rPr>
        <w:t xml:space="preserve"> </w:t>
      </w:r>
      <w:r>
        <w:rPr>
          <w:sz w:val="24"/>
        </w:rPr>
        <w:t>Schindler.</w:t>
      </w:r>
      <w:r>
        <w:rPr>
          <w:spacing w:val="-4"/>
          <w:sz w:val="24"/>
        </w:rPr>
        <w:t xml:space="preserve"> </w:t>
      </w:r>
      <w:r>
        <w:rPr>
          <w:sz w:val="24"/>
        </w:rPr>
        <w:t>(2021).</w:t>
      </w:r>
      <w:r>
        <w:rPr>
          <w:spacing w:val="-2"/>
          <w:sz w:val="24"/>
        </w:rPr>
        <w:t xml:space="preserve"> </w:t>
      </w:r>
      <w:r>
        <w:rPr>
          <w:sz w:val="24"/>
        </w:rPr>
        <w:t>Business</w:t>
      </w:r>
      <w:r>
        <w:rPr>
          <w:spacing w:val="-4"/>
          <w:sz w:val="24"/>
        </w:rPr>
        <w:t xml:space="preserve"> </w:t>
      </w:r>
      <w:r>
        <w:rPr>
          <w:sz w:val="24"/>
        </w:rPr>
        <w:t>Research</w:t>
      </w:r>
      <w:r>
        <w:rPr>
          <w:spacing w:val="-4"/>
          <w:sz w:val="24"/>
        </w:rPr>
        <w:t xml:space="preserve"> </w:t>
      </w:r>
      <w:r>
        <w:rPr>
          <w:sz w:val="24"/>
        </w:rPr>
        <w:t>Methods:</w:t>
      </w:r>
      <w:r>
        <w:rPr>
          <w:spacing w:val="-4"/>
          <w:sz w:val="24"/>
        </w:rPr>
        <w:t xml:space="preserve"> </w:t>
      </w:r>
      <w:r>
        <w:rPr>
          <w:sz w:val="24"/>
        </w:rPr>
        <w:t>Tata</w:t>
      </w:r>
      <w:r>
        <w:rPr>
          <w:spacing w:val="-5"/>
          <w:sz w:val="24"/>
        </w:rPr>
        <w:t xml:space="preserve"> </w:t>
      </w:r>
      <w:r>
        <w:rPr>
          <w:sz w:val="24"/>
        </w:rPr>
        <w:t>McGraw</w:t>
      </w:r>
      <w:r>
        <w:rPr>
          <w:spacing w:val="-4"/>
          <w:sz w:val="24"/>
        </w:rPr>
        <w:t xml:space="preserve"> </w:t>
      </w:r>
      <w:r>
        <w:rPr>
          <w:sz w:val="24"/>
        </w:rPr>
        <w:t>Hill</w:t>
      </w:r>
      <w:r>
        <w:rPr>
          <w:spacing w:val="-4"/>
          <w:sz w:val="24"/>
        </w:rPr>
        <w:t xml:space="preserve"> </w:t>
      </w:r>
      <w:r>
        <w:rPr>
          <w:sz w:val="24"/>
        </w:rPr>
        <w:t xml:space="preserve">12th </w:t>
      </w:r>
      <w:r>
        <w:rPr>
          <w:spacing w:val="-2"/>
          <w:sz w:val="24"/>
        </w:rPr>
        <w:t>Edition</w:t>
      </w:r>
    </w:p>
    <w:p w14:paraId="137507FD" w14:textId="77777777" w:rsidR="00434D05" w:rsidRDefault="00434D05" w:rsidP="00434D05">
      <w:pPr>
        <w:pStyle w:val="Heading6"/>
        <w:spacing w:before="131"/>
        <w:ind w:left="914"/>
      </w:pPr>
      <w:r>
        <w:t>Reference</w:t>
      </w:r>
      <w:r>
        <w:rPr>
          <w:spacing w:val="-8"/>
        </w:rPr>
        <w:t xml:space="preserve"> </w:t>
      </w:r>
      <w:r>
        <w:rPr>
          <w:spacing w:val="-2"/>
        </w:rPr>
        <w:t>Book:</w:t>
      </w:r>
    </w:p>
    <w:p w14:paraId="666CC90A" w14:textId="7E1E1F27" w:rsidR="00434D05" w:rsidRPr="00434D05" w:rsidRDefault="00434D05" w:rsidP="00434D05">
      <w:pPr>
        <w:pStyle w:val="ListParagraph"/>
        <w:numPr>
          <w:ilvl w:val="0"/>
          <w:numId w:val="45"/>
        </w:numPr>
        <w:tabs>
          <w:tab w:val="left" w:pos="1428"/>
        </w:tabs>
        <w:spacing w:before="118"/>
        <w:rPr>
          <w:sz w:val="24"/>
        </w:rPr>
        <w:sectPr w:rsidR="00434D05" w:rsidRPr="00434D05" w:rsidSect="00434D05">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r>
        <w:rPr>
          <w:sz w:val="24"/>
        </w:rPr>
        <w:t>Marketing</w:t>
      </w:r>
      <w:r>
        <w:rPr>
          <w:spacing w:val="-9"/>
          <w:sz w:val="24"/>
        </w:rPr>
        <w:t xml:space="preserve"> </w:t>
      </w:r>
      <w:r>
        <w:rPr>
          <w:sz w:val="24"/>
        </w:rPr>
        <w:t>Research</w:t>
      </w:r>
      <w:r>
        <w:rPr>
          <w:spacing w:val="-5"/>
          <w:sz w:val="24"/>
        </w:rPr>
        <w:t xml:space="preserve"> </w:t>
      </w:r>
      <w:r>
        <w:rPr>
          <w:sz w:val="24"/>
        </w:rPr>
        <w:t>(2018):</w:t>
      </w:r>
      <w:r>
        <w:rPr>
          <w:spacing w:val="-1"/>
          <w:sz w:val="24"/>
        </w:rPr>
        <w:t xml:space="preserve"> </w:t>
      </w:r>
      <w:r>
        <w:rPr>
          <w:sz w:val="24"/>
        </w:rPr>
        <w:t>Naresh</w:t>
      </w:r>
      <w:r>
        <w:rPr>
          <w:spacing w:val="-8"/>
          <w:sz w:val="24"/>
        </w:rPr>
        <w:t xml:space="preserve"> </w:t>
      </w:r>
      <w:r>
        <w:rPr>
          <w:sz w:val="24"/>
        </w:rPr>
        <w:t>Malhotra,</w:t>
      </w:r>
      <w:r>
        <w:rPr>
          <w:spacing w:val="-5"/>
          <w:sz w:val="24"/>
        </w:rPr>
        <w:t xml:space="preserve"> </w:t>
      </w:r>
      <w:r>
        <w:rPr>
          <w:sz w:val="24"/>
        </w:rPr>
        <w:t>7th Edition,</w:t>
      </w:r>
      <w:r>
        <w:rPr>
          <w:spacing w:val="-1"/>
          <w:sz w:val="24"/>
        </w:rPr>
        <w:t xml:space="preserve"> </w:t>
      </w:r>
      <w:r>
        <w:rPr>
          <w:sz w:val="24"/>
        </w:rPr>
        <w:t>Pearson</w:t>
      </w:r>
      <w:r>
        <w:rPr>
          <w:spacing w:val="-8"/>
          <w:sz w:val="24"/>
        </w:rPr>
        <w:t xml:space="preserve"> </w:t>
      </w:r>
      <w:r>
        <w:rPr>
          <w:sz w:val="24"/>
        </w:rPr>
        <w:t>Publication, New</w:t>
      </w:r>
      <w:r>
        <w:rPr>
          <w:spacing w:val="-4"/>
          <w:sz w:val="24"/>
        </w:rPr>
        <w:t xml:space="preserve"> </w:t>
      </w:r>
      <w:r>
        <w:rPr>
          <w:spacing w:val="-2"/>
          <w:sz w:val="24"/>
        </w:rPr>
        <w:t>Delhi</w:t>
      </w:r>
    </w:p>
    <w:p w14:paraId="20BD7432" w14:textId="77777777" w:rsidR="00434D05" w:rsidRDefault="00434D05" w:rsidP="00434D05">
      <w:pPr>
        <w:pStyle w:val="Heading6"/>
        <w:spacing w:before="74"/>
        <w:ind w:left="0"/>
      </w:pPr>
    </w:p>
    <w:p w14:paraId="14FF8FE1" w14:textId="55C5CFB0" w:rsidR="007829EF" w:rsidRDefault="00000000">
      <w:pPr>
        <w:pStyle w:val="Heading6"/>
        <w:spacing w:before="74"/>
      </w:pPr>
      <w:r>
        <w:t>Indian</w:t>
      </w:r>
      <w:r>
        <w:rPr>
          <w:spacing w:val="-3"/>
        </w:rPr>
        <w:t xml:space="preserve"> </w:t>
      </w:r>
      <w:r>
        <w:t>Ethos</w:t>
      </w:r>
      <w:r>
        <w:rPr>
          <w:spacing w:val="-4"/>
        </w:rPr>
        <w:t xml:space="preserve"> </w:t>
      </w:r>
      <w:r>
        <w:t>and</w:t>
      </w:r>
      <w:r>
        <w:rPr>
          <w:spacing w:val="-6"/>
        </w:rPr>
        <w:t xml:space="preserve"> </w:t>
      </w:r>
      <w:r>
        <w:t>Practices</w:t>
      </w:r>
      <w:r>
        <w:rPr>
          <w:spacing w:val="-4"/>
        </w:rPr>
        <w:t xml:space="preserve"> </w:t>
      </w:r>
      <w:r>
        <w:t xml:space="preserve">in </w:t>
      </w:r>
      <w:r>
        <w:rPr>
          <w:spacing w:val="-2"/>
        </w:rPr>
        <w:t>Management</w:t>
      </w:r>
    </w:p>
    <w:p w14:paraId="2B3F5B4B" w14:textId="77777777" w:rsidR="007829EF" w:rsidRDefault="007829EF">
      <w:pPr>
        <w:pStyle w:val="BodyText"/>
        <w:spacing w:before="52"/>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7"/>
        <w:gridCol w:w="4945"/>
      </w:tblGrid>
      <w:tr w:rsidR="007829EF" w14:paraId="6AB9D2C4" w14:textId="77777777">
        <w:trPr>
          <w:trHeight w:val="537"/>
        </w:trPr>
        <w:tc>
          <w:tcPr>
            <w:tcW w:w="5437" w:type="dxa"/>
          </w:tcPr>
          <w:p w14:paraId="389E1AB2" w14:textId="77777777" w:rsidR="007829EF" w:rsidRDefault="00000000">
            <w:pPr>
              <w:pStyle w:val="TableParagraph"/>
              <w:spacing w:line="268" w:lineRule="exact"/>
              <w:ind w:left="102"/>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BSA032M403</w:t>
            </w:r>
          </w:p>
        </w:tc>
        <w:tc>
          <w:tcPr>
            <w:tcW w:w="4945" w:type="dxa"/>
          </w:tcPr>
          <w:p w14:paraId="2472FF53" w14:textId="77777777" w:rsidR="007829EF" w:rsidRDefault="00000000">
            <w:pPr>
              <w:pStyle w:val="TableParagraph"/>
              <w:spacing w:line="268" w:lineRule="exact"/>
              <w:ind w:left="103"/>
              <w:rPr>
                <w:sz w:val="24"/>
              </w:rPr>
            </w:pPr>
            <w:r>
              <w:rPr>
                <w:sz w:val="24"/>
              </w:rPr>
              <w:t>Course</w:t>
            </w:r>
            <w:r>
              <w:rPr>
                <w:spacing w:val="-3"/>
                <w:sz w:val="24"/>
              </w:rPr>
              <w:t xml:space="preserve"> </w:t>
            </w:r>
            <w:r>
              <w:rPr>
                <w:sz w:val="24"/>
              </w:rPr>
              <w:t>Level</w:t>
            </w:r>
            <w:r>
              <w:rPr>
                <w:spacing w:val="-11"/>
                <w:sz w:val="24"/>
              </w:rPr>
              <w:t xml:space="preserve"> </w:t>
            </w:r>
            <w:r>
              <w:rPr>
                <w:spacing w:val="-4"/>
                <w:sz w:val="24"/>
              </w:rPr>
              <w:t>:200</w:t>
            </w:r>
          </w:p>
        </w:tc>
      </w:tr>
      <w:tr w:rsidR="007829EF" w14:paraId="67F9A5AA" w14:textId="77777777">
        <w:trPr>
          <w:trHeight w:val="532"/>
        </w:trPr>
        <w:tc>
          <w:tcPr>
            <w:tcW w:w="5437" w:type="dxa"/>
          </w:tcPr>
          <w:p w14:paraId="75D78B35" w14:textId="77777777" w:rsidR="007829EF" w:rsidRDefault="00000000">
            <w:pPr>
              <w:pStyle w:val="TableParagraph"/>
              <w:spacing w:line="268" w:lineRule="exact"/>
              <w:ind w:left="102"/>
              <w:rPr>
                <w:sz w:val="24"/>
              </w:rPr>
            </w:pPr>
            <w:r>
              <w:rPr>
                <w:sz w:val="24"/>
              </w:rPr>
              <w:t>Credit</w:t>
            </w:r>
            <w:r>
              <w:rPr>
                <w:spacing w:val="2"/>
                <w:sz w:val="24"/>
              </w:rPr>
              <w:t xml:space="preserve"> </w:t>
            </w:r>
            <w:r>
              <w:rPr>
                <w:sz w:val="24"/>
              </w:rPr>
              <w:t>Unit:</w:t>
            </w:r>
            <w:r>
              <w:rPr>
                <w:spacing w:val="-3"/>
                <w:sz w:val="24"/>
              </w:rPr>
              <w:t xml:space="preserve"> </w:t>
            </w:r>
            <w:r>
              <w:rPr>
                <w:sz w:val="24"/>
              </w:rPr>
              <w:t>L-T-P-C:</w:t>
            </w:r>
            <w:r>
              <w:rPr>
                <w:spacing w:val="-9"/>
                <w:sz w:val="24"/>
              </w:rPr>
              <w:t xml:space="preserve"> </w:t>
            </w:r>
            <w:r>
              <w:rPr>
                <w:sz w:val="24"/>
              </w:rPr>
              <w:t>3-1-0-</w:t>
            </w:r>
            <w:r>
              <w:rPr>
                <w:spacing w:val="-10"/>
                <w:sz w:val="24"/>
              </w:rPr>
              <w:t>4</w:t>
            </w:r>
          </w:p>
        </w:tc>
        <w:tc>
          <w:tcPr>
            <w:tcW w:w="4945" w:type="dxa"/>
          </w:tcPr>
          <w:p w14:paraId="69046092" w14:textId="77777777" w:rsidR="007829EF" w:rsidRDefault="00000000">
            <w:pPr>
              <w:pStyle w:val="TableParagraph"/>
              <w:spacing w:line="268" w:lineRule="exact"/>
              <w:ind w:left="103"/>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6F5568C9" w14:textId="77777777" w:rsidR="007829EF" w:rsidRDefault="007829EF">
      <w:pPr>
        <w:pStyle w:val="BodyText"/>
        <w:spacing w:before="270"/>
        <w:rPr>
          <w:b/>
        </w:rPr>
      </w:pPr>
    </w:p>
    <w:p w14:paraId="3AA1D4CA" w14:textId="77777777" w:rsidR="007829EF" w:rsidRDefault="00000000">
      <w:pPr>
        <w:spacing w:before="1" w:line="274" w:lineRule="exact"/>
        <w:ind w:left="295"/>
        <w:rPr>
          <w:b/>
          <w:sz w:val="24"/>
        </w:rPr>
      </w:pPr>
      <w:r>
        <w:rPr>
          <w:b/>
          <w:sz w:val="24"/>
        </w:rPr>
        <w:t>Course</w:t>
      </w:r>
      <w:r>
        <w:rPr>
          <w:b/>
          <w:spacing w:val="-2"/>
          <w:sz w:val="24"/>
        </w:rPr>
        <w:t xml:space="preserve"> Objective:</w:t>
      </w:r>
    </w:p>
    <w:p w14:paraId="6D6D2744" w14:textId="77777777" w:rsidR="007829EF" w:rsidRDefault="00000000">
      <w:pPr>
        <w:pStyle w:val="BodyText"/>
        <w:spacing w:before="2" w:line="235" w:lineRule="auto"/>
        <w:ind w:left="295" w:right="1336"/>
      </w:pPr>
      <w:r>
        <w:rPr>
          <w:spacing w:val="-2"/>
        </w:rPr>
        <w:t>The</w:t>
      </w:r>
      <w:r>
        <w:rPr>
          <w:spacing w:val="-9"/>
        </w:rPr>
        <w:t xml:space="preserve"> </w:t>
      </w:r>
      <w:r>
        <w:rPr>
          <w:spacing w:val="-2"/>
        </w:rPr>
        <w:t>objective</w:t>
      </w:r>
      <w:r>
        <w:rPr>
          <w:spacing w:val="-11"/>
        </w:rPr>
        <w:t xml:space="preserve"> </w:t>
      </w:r>
      <w:r>
        <w:rPr>
          <w:spacing w:val="-2"/>
        </w:rPr>
        <w:t>of</w:t>
      </w:r>
      <w:r>
        <w:rPr>
          <w:spacing w:val="-9"/>
        </w:rPr>
        <w:t xml:space="preserve"> </w:t>
      </w:r>
      <w:r>
        <w:rPr>
          <w:spacing w:val="-2"/>
        </w:rPr>
        <w:t>this</w:t>
      </w:r>
      <w:r>
        <w:rPr>
          <w:spacing w:val="-10"/>
        </w:rPr>
        <w:t xml:space="preserve"> </w:t>
      </w:r>
      <w:r>
        <w:rPr>
          <w:spacing w:val="-2"/>
        </w:rPr>
        <w:t>course</w:t>
      </w:r>
      <w:r>
        <w:rPr>
          <w:spacing w:val="-9"/>
        </w:rPr>
        <w:t xml:space="preserve"> </w:t>
      </w:r>
      <w:r>
        <w:rPr>
          <w:spacing w:val="-2"/>
        </w:rPr>
        <w:t>is</w:t>
      </w:r>
      <w:r>
        <w:rPr>
          <w:spacing w:val="-10"/>
        </w:rPr>
        <w:t xml:space="preserve"> </w:t>
      </w:r>
      <w:r>
        <w:rPr>
          <w:spacing w:val="-2"/>
        </w:rPr>
        <w:t>to</w:t>
      </w:r>
      <w:r>
        <w:rPr>
          <w:spacing w:val="-11"/>
        </w:rPr>
        <w:t xml:space="preserve"> </w:t>
      </w:r>
      <w:r>
        <w:rPr>
          <w:spacing w:val="-2"/>
        </w:rPr>
        <w:t>help</w:t>
      </w:r>
      <w:r>
        <w:rPr>
          <w:spacing w:val="-11"/>
        </w:rPr>
        <w:t xml:space="preserve"> </w:t>
      </w:r>
      <w:r>
        <w:rPr>
          <w:spacing w:val="-2"/>
        </w:rPr>
        <w:t>understand</w:t>
      </w:r>
      <w:r>
        <w:rPr>
          <w:spacing w:val="-11"/>
        </w:rPr>
        <w:t xml:space="preserve"> </w:t>
      </w:r>
      <w:r>
        <w:rPr>
          <w:spacing w:val="-2"/>
        </w:rPr>
        <w:t>the</w:t>
      </w:r>
      <w:r>
        <w:rPr>
          <w:spacing w:val="-9"/>
        </w:rPr>
        <w:t xml:space="preserve"> </w:t>
      </w:r>
      <w:r>
        <w:rPr>
          <w:spacing w:val="-2"/>
        </w:rPr>
        <w:t>wisdom</w:t>
      </w:r>
      <w:r>
        <w:rPr>
          <w:spacing w:val="-8"/>
        </w:rPr>
        <w:t xml:space="preserve"> </w:t>
      </w:r>
      <w:r>
        <w:rPr>
          <w:spacing w:val="-2"/>
        </w:rPr>
        <w:t>of</w:t>
      </w:r>
      <w:r>
        <w:rPr>
          <w:spacing w:val="-11"/>
        </w:rPr>
        <w:t xml:space="preserve"> </w:t>
      </w:r>
      <w:r>
        <w:rPr>
          <w:spacing w:val="-2"/>
        </w:rPr>
        <w:t>ancient</w:t>
      </w:r>
      <w:r>
        <w:rPr>
          <w:spacing w:val="-8"/>
        </w:rPr>
        <w:t xml:space="preserve"> </w:t>
      </w:r>
      <w:r>
        <w:rPr>
          <w:spacing w:val="-2"/>
        </w:rPr>
        <w:t>Indian</w:t>
      </w:r>
      <w:r>
        <w:rPr>
          <w:spacing w:val="-8"/>
        </w:rPr>
        <w:t xml:space="preserve"> </w:t>
      </w:r>
      <w:r>
        <w:rPr>
          <w:spacing w:val="-2"/>
        </w:rPr>
        <w:t>literatures</w:t>
      </w:r>
      <w:r>
        <w:rPr>
          <w:spacing w:val="-9"/>
        </w:rPr>
        <w:t xml:space="preserve"> </w:t>
      </w:r>
      <w:r>
        <w:rPr>
          <w:spacing w:val="-2"/>
        </w:rPr>
        <w:t>and</w:t>
      </w:r>
      <w:r>
        <w:rPr>
          <w:spacing w:val="-8"/>
        </w:rPr>
        <w:t xml:space="preserve"> </w:t>
      </w:r>
      <w:r>
        <w:rPr>
          <w:spacing w:val="-2"/>
        </w:rPr>
        <w:t xml:space="preserve">their </w:t>
      </w:r>
      <w:proofErr w:type="spellStart"/>
      <w:r>
        <w:rPr>
          <w:spacing w:val="-2"/>
        </w:rPr>
        <w:t>applicabilityin</w:t>
      </w:r>
      <w:proofErr w:type="spellEnd"/>
      <w:r>
        <w:rPr>
          <w:spacing w:val="-6"/>
        </w:rPr>
        <w:t xml:space="preserve"> </w:t>
      </w:r>
      <w:r>
        <w:rPr>
          <w:spacing w:val="-2"/>
        </w:rPr>
        <w:t>the</w:t>
      </w:r>
      <w:r>
        <w:rPr>
          <w:spacing w:val="-4"/>
        </w:rPr>
        <w:t xml:space="preserve"> </w:t>
      </w:r>
      <w:r>
        <w:rPr>
          <w:spacing w:val="-2"/>
        </w:rPr>
        <w:t>holistic</w:t>
      </w:r>
      <w:r>
        <w:rPr>
          <w:spacing w:val="-6"/>
        </w:rPr>
        <w:t xml:space="preserve"> </w:t>
      </w:r>
      <w:r>
        <w:rPr>
          <w:spacing w:val="-2"/>
        </w:rPr>
        <w:t>development of</w:t>
      </w:r>
      <w:r>
        <w:rPr>
          <w:spacing w:val="-14"/>
        </w:rPr>
        <w:t xml:space="preserve"> </w:t>
      </w:r>
      <w:r>
        <w:rPr>
          <w:spacing w:val="-2"/>
        </w:rPr>
        <w:t>contemporary</w:t>
      </w:r>
      <w:r>
        <w:rPr>
          <w:spacing w:val="-17"/>
        </w:rPr>
        <w:t xml:space="preserve"> </w:t>
      </w:r>
      <w:r>
        <w:rPr>
          <w:spacing w:val="-2"/>
        </w:rPr>
        <w:t>society</w:t>
      </w:r>
      <w:r>
        <w:rPr>
          <w:spacing w:val="-19"/>
        </w:rPr>
        <w:t xml:space="preserve"> </w:t>
      </w:r>
      <w:r>
        <w:rPr>
          <w:spacing w:val="-2"/>
        </w:rPr>
        <w:t>and modern business</w:t>
      </w:r>
      <w:r>
        <w:rPr>
          <w:spacing w:val="-5"/>
        </w:rPr>
        <w:t xml:space="preserve"> </w:t>
      </w:r>
      <w:r>
        <w:rPr>
          <w:spacing w:val="-2"/>
        </w:rPr>
        <w:t>world.</w:t>
      </w:r>
    </w:p>
    <w:p w14:paraId="0F884C66" w14:textId="77777777" w:rsidR="007829EF" w:rsidRDefault="007829EF">
      <w:pPr>
        <w:pStyle w:val="BodyText"/>
        <w:spacing w:before="19" w:after="1"/>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3"/>
        <w:gridCol w:w="6979"/>
        <w:gridCol w:w="1964"/>
      </w:tblGrid>
      <w:tr w:rsidR="007829EF" w14:paraId="13A424F0" w14:textId="77777777">
        <w:trPr>
          <w:trHeight w:val="830"/>
        </w:trPr>
        <w:tc>
          <w:tcPr>
            <w:tcW w:w="1143" w:type="dxa"/>
          </w:tcPr>
          <w:p w14:paraId="7AE79FB8" w14:textId="77777777" w:rsidR="007829EF" w:rsidRDefault="00000000">
            <w:pPr>
              <w:pStyle w:val="TableParagraph"/>
              <w:spacing w:line="273" w:lineRule="exact"/>
              <w:ind w:left="257"/>
              <w:rPr>
                <w:b/>
                <w:sz w:val="24"/>
              </w:rPr>
            </w:pPr>
            <w:r>
              <w:rPr>
                <w:b/>
                <w:spacing w:val="-5"/>
                <w:sz w:val="24"/>
              </w:rPr>
              <w:t>Sl.</w:t>
            </w:r>
          </w:p>
          <w:p w14:paraId="22E75EAA" w14:textId="77777777" w:rsidR="007829EF" w:rsidRDefault="00000000">
            <w:pPr>
              <w:pStyle w:val="TableParagraph"/>
              <w:spacing w:before="2"/>
              <w:ind w:left="209"/>
              <w:rPr>
                <w:b/>
                <w:sz w:val="24"/>
              </w:rPr>
            </w:pPr>
            <w:r>
              <w:rPr>
                <w:b/>
                <w:spacing w:val="-5"/>
                <w:sz w:val="24"/>
              </w:rPr>
              <w:t>No.</w:t>
            </w:r>
          </w:p>
        </w:tc>
        <w:tc>
          <w:tcPr>
            <w:tcW w:w="6979" w:type="dxa"/>
          </w:tcPr>
          <w:p w14:paraId="21276D50" w14:textId="77777777" w:rsidR="007829EF" w:rsidRDefault="00000000">
            <w:pPr>
              <w:pStyle w:val="TableParagraph"/>
              <w:spacing w:line="273" w:lineRule="exact"/>
              <w:ind w:right="356"/>
              <w:jc w:val="center"/>
              <w:rPr>
                <w:b/>
                <w:sz w:val="24"/>
              </w:rPr>
            </w:pPr>
            <w:r>
              <w:rPr>
                <w:b/>
                <w:sz w:val="24"/>
              </w:rPr>
              <w:t>Course</w:t>
            </w:r>
            <w:r>
              <w:rPr>
                <w:b/>
                <w:spacing w:val="-4"/>
                <w:sz w:val="24"/>
              </w:rPr>
              <w:t xml:space="preserve"> </w:t>
            </w:r>
            <w:r>
              <w:rPr>
                <w:b/>
                <w:spacing w:val="-2"/>
                <w:sz w:val="24"/>
              </w:rPr>
              <w:t>Outcome</w:t>
            </w:r>
          </w:p>
        </w:tc>
        <w:tc>
          <w:tcPr>
            <w:tcW w:w="1964" w:type="dxa"/>
          </w:tcPr>
          <w:p w14:paraId="00994978" w14:textId="77777777" w:rsidR="007829EF" w:rsidRDefault="00000000">
            <w:pPr>
              <w:pStyle w:val="TableParagraph"/>
              <w:spacing w:line="274" w:lineRule="exact"/>
              <w:ind w:left="251" w:right="614" w:firstLine="15"/>
              <w:jc w:val="center"/>
              <w:rPr>
                <w:b/>
                <w:sz w:val="24"/>
              </w:rPr>
            </w:pPr>
            <w:r>
              <w:rPr>
                <w:b/>
                <w:spacing w:val="-2"/>
                <w:sz w:val="24"/>
              </w:rPr>
              <w:t>Bloom’s Taxonomy Level</w:t>
            </w:r>
          </w:p>
        </w:tc>
      </w:tr>
      <w:tr w:rsidR="007829EF" w14:paraId="59E49D12" w14:textId="77777777">
        <w:trPr>
          <w:trHeight w:val="518"/>
        </w:trPr>
        <w:tc>
          <w:tcPr>
            <w:tcW w:w="1143" w:type="dxa"/>
          </w:tcPr>
          <w:p w14:paraId="1B29C257" w14:textId="77777777" w:rsidR="007829EF" w:rsidRDefault="00000000">
            <w:pPr>
              <w:pStyle w:val="TableParagraph"/>
              <w:spacing w:line="268" w:lineRule="exact"/>
              <w:ind w:left="112"/>
              <w:rPr>
                <w:sz w:val="24"/>
              </w:rPr>
            </w:pPr>
            <w:r>
              <w:rPr>
                <w:spacing w:val="-5"/>
                <w:sz w:val="24"/>
              </w:rPr>
              <w:t>CO1</w:t>
            </w:r>
          </w:p>
        </w:tc>
        <w:tc>
          <w:tcPr>
            <w:tcW w:w="6979" w:type="dxa"/>
          </w:tcPr>
          <w:p w14:paraId="2C113699" w14:textId="77777777" w:rsidR="007829EF" w:rsidRDefault="00000000">
            <w:pPr>
              <w:pStyle w:val="TableParagraph"/>
              <w:spacing w:line="268" w:lineRule="exact"/>
              <w:ind w:left="114"/>
              <w:rPr>
                <w:sz w:val="24"/>
              </w:rPr>
            </w:pPr>
            <w:r>
              <w:rPr>
                <w:sz w:val="24"/>
              </w:rPr>
              <w:t>Identify</w:t>
            </w:r>
            <w:r>
              <w:rPr>
                <w:spacing w:val="-15"/>
                <w:sz w:val="24"/>
              </w:rPr>
              <w:t xml:space="preserve"> </w:t>
            </w:r>
            <w:r>
              <w:rPr>
                <w:sz w:val="24"/>
              </w:rPr>
              <w:t>the concept</w:t>
            </w:r>
            <w:r>
              <w:rPr>
                <w:spacing w:val="-1"/>
                <w:sz w:val="24"/>
              </w:rPr>
              <w:t xml:space="preserve"> </w:t>
            </w:r>
            <w:r>
              <w:rPr>
                <w:sz w:val="24"/>
              </w:rPr>
              <w:t>of</w:t>
            </w:r>
            <w:r>
              <w:rPr>
                <w:spacing w:val="-5"/>
                <w:sz w:val="24"/>
              </w:rPr>
              <w:t xml:space="preserve"> </w:t>
            </w:r>
            <w:r>
              <w:rPr>
                <w:sz w:val="24"/>
              </w:rPr>
              <w:t>traditional</w:t>
            </w:r>
            <w:r>
              <w:rPr>
                <w:spacing w:val="-9"/>
                <w:sz w:val="24"/>
              </w:rPr>
              <w:t xml:space="preserve"> </w:t>
            </w:r>
            <w:r>
              <w:rPr>
                <w:sz w:val="24"/>
              </w:rPr>
              <w:t>knowledge</w:t>
            </w:r>
            <w:r>
              <w:rPr>
                <w:spacing w:val="-2"/>
                <w:sz w:val="24"/>
              </w:rPr>
              <w:t xml:space="preserve"> </w:t>
            </w:r>
            <w:r>
              <w:rPr>
                <w:sz w:val="24"/>
              </w:rPr>
              <w:t>and</w:t>
            </w:r>
            <w:r>
              <w:rPr>
                <w:spacing w:val="4"/>
                <w:sz w:val="24"/>
              </w:rPr>
              <w:t xml:space="preserve"> </w:t>
            </w:r>
            <w:r>
              <w:rPr>
                <w:sz w:val="24"/>
              </w:rPr>
              <w:t>its</w:t>
            </w:r>
            <w:r>
              <w:rPr>
                <w:spacing w:val="-3"/>
                <w:sz w:val="24"/>
              </w:rPr>
              <w:t xml:space="preserve"> </w:t>
            </w:r>
            <w:r>
              <w:rPr>
                <w:spacing w:val="-2"/>
                <w:sz w:val="24"/>
              </w:rPr>
              <w:t>importance</w:t>
            </w:r>
          </w:p>
        </w:tc>
        <w:tc>
          <w:tcPr>
            <w:tcW w:w="1964" w:type="dxa"/>
          </w:tcPr>
          <w:p w14:paraId="2B684325" w14:textId="77777777" w:rsidR="007829EF" w:rsidRDefault="00000000">
            <w:pPr>
              <w:pStyle w:val="TableParagraph"/>
              <w:spacing w:line="268" w:lineRule="exact"/>
              <w:ind w:left="546"/>
              <w:rPr>
                <w:sz w:val="24"/>
              </w:rPr>
            </w:pPr>
            <w:r>
              <w:rPr>
                <w:spacing w:val="-2"/>
                <w:sz w:val="24"/>
              </w:rPr>
              <w:t>BT-</w:t>
            </w:r>
            <w:r>
              <w:rPr>
                <w:spacing w:val="-10"/>
                <w:sz w:val="24"/>
              </w:rPr>
              <w:t>1</w:t>
            </w:r>
          </w:p>
        </w:tc>
      </w:tr>
      <w:tr w:rsidR="007829EF" w14:paraId="79016358" w14:textId="77777777">
        <w:trPr>
          <w:trHeight w:val="518"/>
        </w:trPr>
        <w:tc>
          <w:tcPr>
            <w:tcW w:w="1143" w:type="dxa"/>
          </w:tcPr>
          <w:p w14:paraId="326AADB2" w14:textId="77777777" w:rsidR="007829EF" w:rsidRDefault="00000000">
            <w:pPr>
              <w:pStyle w:val="TableParagraph"/>
              <w:spacing w:line="265" w:lineRule="exact"/>
              <w:ind w:left="112"/>
              <w:rPr>
                <w:sz w:val="24"/>
              </w:rPr>
            </w:pPr>
            <w:r>
              <w:rPr>
                <w:spacing w:val="-5"/>
                <w:sz w:val="24"/>
              </w:rPr>
              <w:t>CO2</w:t>
            </w:r>
          </w:p>
        </w:tc>
        <w:tc>
          <w:tcPr>
            <w:tcW w:w="6979" w:type="dxa"/>
          </w:tcPr>
          <w:p w14:paraId="419641E8" w14:textId="77777777" w:rsidR="007829EF" w:rsidRDefault="00000000">
            <w:pPr>
              <w:pStyle w:val="TableParagraph"/>
              <w:spacing w:line="265" w:lineRule="exact"/>
              <w:ind w:left="114"/>
              <w:rPr>
                <w:sz w:val="24"/>
              </w:rPr>
            </w:pPr>
            <w:r>
              <w:rPr>
                <w:sz w:val="24"/>
              </w:rPr>
              <w:t>Explain</w:t>
            </w:r>
            <w:r>
              <w:rPr>
                <w:spacing w:val="-10"/>
                <w:sz w:val="24"/>
              </w:rPr>
              <w:t xml:space="preserve"> </w:t>
            </w:r>
            <w:r>
              <w:rPr>
                <w:sz w:val="24"/>
              </w:rPr>
              <w:t>the</w:t>
            </w:r>
            <w:r>
              <w:rPr>
                <w:spacing w:val="-3"/>
                <w:sz w:val="24"/>
              </w:rPr>
              <w:t xml:space="preserve"> </w:t>
            </w:r>
            <w:r>
              <w:rPr>
                <w:sz w:val="24"/>
              </w:rPr>
              <w:t>relevance</w:t>
            </w:r>
            <w:r>
              <w:rPr>
                <w:spacing w:val="-4"/>
                <w:sz w:val="24"/>
              </w:rPr>
              <w:t xml:space="preserve"> </w:t>
            </w:r>
            <w:r>
              <w:rPr>
                <w:sz w:val="24"/>
              </w:rPr>
              <w:t>of</w:t>
            </w:r>
            <w:r>
              <w:rPr>
                <w:spacing w:val="-4"/>
                <w:sz w:val="24"/>
              </w:rPr>
              <w:t xml:space="preserve"> </w:t>
            </w:r>
            <w:r>
              <w:rPr>
                <w:sz w:val="24"/>
              </w:rPr>
              <w:t>Ancient</w:t>
            </w:r>
            <w:r>
              <w:rPr>
                <w:spacing w:val="3"/>
                <w:sz w:val="24"/>
              </w:rPr>
              <w:t xml:space="preserve"> </w:t>
            </w:r>
            <w:r>
              <w:rPr>
                <w:sz w:val="24"/>
              </w:rPr>
              <w:t>Wisdom</w:t>
            </w:r>
            <w:r>
              <w:rPr>
                <w:spacing w:val="-7"/>
                <w:sz w:val="24"/>
              </w:rPr>
              <w:t xml:space="preserve"> </w:t>
            </w:r>
            <w:r>
              <w:rPr>
                <w:sz w:val="24"/>
              </w:rPr>
              <w:t>in</w:t>
            </w:r>
            <w:r>
              <w:rPr>
                <w:spacing w:val="-8"/>
                <w:sz w:val="24"/>
              </w:rPr>
              <w:t xml:space="preserve"> </w:t>
            </w:r>
            <w:r>
              <w:rPr>
                <w:sz w:val="24"/>
              </w:rPr>
              <w:t>Modern</w:t>
            </w:r>
            <w:r>
              <w:rPr>
                <w:spacing w:val="-8"/>
                <w:sz w:val="24"/>
              </w:rPr>
              <w:t xml:space="preserve"> </w:t>
            </w:r>
            <w:r>
              <w:rPr>
                <w:spacing w:val="-2"/>
                <w:sz w:val="24"/>
              </w:rPr>
              <w:t>Times</w:t>
            </w:r>
          </w:p>
        </w:tc>
        <w:tc>
          <w:tcPr>
            <w:tcW w:w="1964" w:type="dxa"/>
          </w:tcPr>
          <w:p w14:paraId="3C6B3C9F" w14:textId="77777777" w:rsidR="007829EF" w:rsidRDefault="00000000">
            <w:pPr>
              <w:pStyle w:val="TableParagraph"/>
              <w:spacing w:line="265" w:lineRule="exact"/>
              <w:ind w:left="546"/>
              <w:rPr>
                <w:sz w:val="24"/>
              </w:rPr>
            </w:pPr>
            <w:r>
              <w:rPr>
                <w:spacing w:val="-2"/>
                <w:sz w:val="24"/>
              </w:rPr>
              <w:t>BT-</w:t>
            </w:r>
            <w:r>
              <w:rPr>
                <w:spacing w:val="-10"/>
                <w:sz w:val="24"/>
              </w:rPr>
              <w:t>2</w:t>
            </w:r>
          </w:p>
        </w:tc>
      </w:tr>
      <w:tr w:rsidR="007829EF" w14:paraId="306218BA" w14:textId="77777777">
        <w:trPr>
          <w:trHeight w:val="549"/>
        </w:trPr>
        <w:tc>
          <w:tcPr>
            <w:tcW w:w="1143" w:type="dxa"/>
          </w:tcPr>
          <w:p w14:paraId="454D2107" w14:textId="77777777" w:rsidR="007829EF" w:rsidRDefault="00000000">
            <w:pPr>
              <w:pStyle w:val="TableParagraph"/>
              <w:spacing w:line="265" w:lineRule="exact"/>
              <w:ind w:left="112"/>
              <w:rPr>
                <w:sz w:val="24"/>
              </w:rPr>
            </w:pPr>
            <w:r>
              <w:rPr>
                <w:spacing w:val="-5"/>
                <w:sz w:val="24"/>
              </w:rPr>
              <w:t>CO3</w:t>
            </w:r>
          </w:p>
        </w:tc>
        <w:tc>
          <w:tcPr>
            <w:tcW w:w="6979" w:type="dxa"/>
          </w:tcPr>
          <w:p w14:paraId="3AF8DF56" w14:textId="77777777" w:rsidR="007829EF" w:rsidRDefault="00000000">
            <w:pPr>
              <w:pStyle w:val="TableParagraph"/>
              <w:spacing w:line="266" w:lineRule="exact"/>
              <w:ind w:left="114" w:right="566"/>
              <w:rPr>
                <w:sz w:val="24"/>
              </w:rPr>
            </w:pPr>
            <w:r>
              <w:rPr>
                <w:sz w:val="24"/>
              </w:rPr>
              <w:t>Develop</w:t>
            </w:r>
            <w:r>
              <w:rPr>
                <w:spacing w:val="-10"/>
                <w:sz w:val="24"/>
              </w:rPr>
              <w:t xml:space="preserve"> </w:t>
            </w:r>
            <w:r>
              <w:rPr>
                <w:sz w:val="24"/>
              </w:rPr>
              <w:t>analytical</w:t>
            </w:r>
            <w:r>
              <w:rPr>
                <w:spacing w:val="-8"/>
                <w:sz w:val="24"/>
              </w:rPr>
              <w:t xml:space="preserve"> </w:t>
            </w:r>
            <w:r>
              <w:rPr>
                <w:sz w:val="24"/>
              </w:rPr>
              <w:t>thinking</w:t>
            </w:r>
            <w:r>
              <w:rPr>
                <w:spacing w:val="-5"/>
                <w:sz w:val="24"/>
              </w:rPr>
              <w:t xml:space="preserve"> </w:t>
            </w:r>
            <w:r>
              <w:rPr>
                <w:sz w:val="24"/>
              </w:rPr>
              <w:t>by</w:t>
            </w:r>
            <w:r>
              <w:rPr>
                <w:spacing w:val="-15"/>
                <w:sz w:val="24"/>
              </w:rPr>
              <w:t xml:space="preserve"> </w:t>
            </w:r>
            <w:r>
              <w:rPr>
                <w:sz w:val="24"/>
              </w:rPr>
              <w:t>examining</w:t>
            </w:r>
            <w:r>
              <w:rPr>
                <w:spacing w:val="-6"/>
                <w:sz w:val="24"/>
              </w:rPr>
              <w:t xml:space="preserve"> </w:t>
            </w:r>
            <w:r>
              <w:rPr>
                <w:sz w:val="24"/>
              </w:rPr>
              <w:t>the</w:t>
            </w:r>
            <w:r>
              <w:rPr>
                <w:spacing w:val="-3"/>
                <w:sz w:val="24"/>
              </w:rPr>
              <w:t xml:space="preserve"> </w:t>
            </w:r>
            <w:r>
              <w:rPr>
                <w:sz w:val="24"/>
              </w:rPr>
              <w:t>Wisdom</w:t>
            </w:r>
            <w:r>
              <w:rPr>
                <w:spacing w:val="-13"/>
                <w:sz w:val="24"/>
              </w:rPr>
              <w:t xml:space="preserve"> </w:t>
            </w:r>
            <w:r>
              <w:rPr>
                <w:sz w:val="24"/>
              </w:rPr>
              <w:t>of</w:t>
            </w:r>
            <w:r>
              <w:rPr>
                <w:spacing w:val="-12"/>
                <w:sz w:val="24"/>
              </w:rPr>
              <w:t xml:space="preserve"> </w:t>
            </w:r>
            <w:proofErr w:type="spellStart"/>
            <w:r>
              <w:rPr>
                <w:sz w:val="24"/>
              </w:rPr>
              <w:t>IKSand</w:t>
            </w:r>
            <w:proofErr w:type="spellEnd"/>
            <w:r>
              <w:rPr>
                <w:sz w:val="24"/>
              </w:rPr>
              <w:t xml:space="preserve"> their relevance to contemporary management</w:t>
            </w:r>
          </w:p>
        </w:tc>
        <w:tc>
          <w:tcPr>
            <w:tcW w:w="1964" w:type="dxa"/>
          </w:tcPr>
          <w:p w14:paraId="789CBF41" w14:textId="77777777" w:rsidR="007829EF" w:rsidRDefault="00000000">
            <w:pPr>
              <w:pStyle w:val="TableParagraph"/>
              <w:spacing w:line="265" w:lineRule="exact"/>
              <w:ind w:left="546"/>
              <w:rPr>
                <w:sz w:val="24"/>
              </w:rPr>
            </w:pPr>
            <w:r>
              <w:rPr>
                <w:spacing w:val="-2"/>
                <w:sz w:val="24"/>
              </w:rPr>
              <w:t>BT-</w:t>
            </w:r>
            <w:r>
              <w:rPr>
                <w:spacing w:val="-10"/>
                <w:sz w:val="24"/>
              </w:rPr>
              <w:t>3</w:t>
            </w:r>
          </w:p>
        </w:tc>
      </w:tr>
      <w:tr w:rsidR="007829EF" w14:paraId="6DB6A4AD" w14:textId="77777777">
        <w:trPr>
          <w:trHeight w:val="551"/>
        </w:trPr>
        <w:tc>
          <w:tcPr>
            <w:tcW w:w="1143" w:type="dxa"/>
          </w:tcPr>
          <w:p w14:paraId="3E5B51A4" w14:textId="77777777" w:rsidR="007829EF" w:rsidRDefault="00000000">
            <w:pPr>
              <w:pStyle w:val="TableParagraph"/>
              <w:spacing w:line="268" w:lineRule="exact"/>
              <w:ind w:left="112"/>
              <w:rPr>
                <w:sz w:val="24"/>
              </w:rPr>
            </w:pPr>
            <w:r>
              <w:rPr>
                <w:spacing w:val="-5"/>
                <w:sz w:val="24"/>
              </w:rPr>
              <w:t>CO4</w:t>
            </w:r>
          </w:p>
        </w:tc>
        <w:tc>
          <w:tcPr>
            <w:tcW w:w="6979" w:type="dxa"/>
          </w:tcPr>
          <w:p w14:paraId="5057D1A6" w14:textId="77777777" w:rsidR="007829EF" w:rsidRDefault="00000000">
            <w:pPr>
              <w:pStyle w:val="TableParagraph"/>
              <w:spacing w:line="266" w:lineRule="exact"/>
              <w:ind w:left="114" w:right="566"/>
              <w:rPr>
                <w:sz w:val="24"/>
              </w:rPr>
            </w:pPr>
            <w:r>
              <w:rPr>
                <w:sz w:val="24"/>
              </w:rPr>
              <w:t>Analyze</w:t>
            </w:r>
            <w:r>
              <w:rPr>
                <w:spacing w:val="-8"/>
                <w:sz w:val="24"/>
              </w:rPr>
              <w:t xml:space="preserve"> </w:t>
            </w:r>
            <w:r>
              <w:rPr>
                <w:sz w:val="24"/>
              </w:rPr>
              <w:t>the</w:t>
            </w:r>
            <w:r>
              <w:rPr>
                <w:spacing w:val="-8"/>
                <w:sz w:val="24"/>
              </w:rPr>
              <w:t xml:space="preserve"> </w:t>
            </w:r>
            <w:r>
              <w:rPr>
                <w:sz w:val="24"/>
              </w:rPr>
              <w:t>usage</w:t>
            </w:r>
            <w:r>
              <w:rPr>
                <w:spacing w:val="-6"/>
                <w:sz w:val="24"/>
              </w:rPr>
              <w:t xml:space="preserve"> </w:t>
            </w:r>
            <w:r>
              <w:rPr>
                <w:sz w:val="24"/>
              </w:rPr>
              <w:t>of</w:t>
            </w:r>
            <w:r>
              <w:rPr>
                <w:spacing w:val="-13"/>
                <w:sz w:val="24"/>
              </w:rPr>
              <w:t xml:space="preserve"> </w:t>
            </w:r>
            <w:r>
              <w:rPr>
                <w:sz w:val="24"/>
              </w:rPr>
              <w:t>ancient</w:t>
            </w:r>
            <w:r>
              <w:rPr>
                <w:spacing w:val="-1"/>
                <w:sz w:val="24"/>
              </w:rPr>
              <w:t xml:space="preserve"> </w:t>
            </w:r>
            <w:r>
              <w:rPr>
                <w:sz w:val="24"/>
              </w:rPr>
              <w:t>wisdom</w:t>
            </w:r>
            <w:r>
              <w:rPr>
                <w:spacing w:val="-9"/>
                <w:sz w:val="24"/>
              </w:rPr>
              <w:t xml:space="preserve"> </w:t>
            </w:r>
            <w:r>
              <w:rPr>
                <w:sz w:val="24"/>
              </w:rPr>
              <w:t>in</w:t>
            </w:r>
            <w:r>
              <w:rPr>
                <w:spacing w:val="-8"/>
                <w:sz w:val="24"/>
              </w:rPr>
              <w:t xml:space="preserve"> </w:t>
            </w:r>
            <w:r>
              <w:rPr>
                <w:sz w:val="24"/>
              </w:rPr>
              <w:t>modern</w:t>
            </w:r>
            <w:r>
              <w:rPr>
                <w:spacing w:val="-10"/>
                <w:sz w:val="24"/>
              </w:rPr>
              <w:t xml:space="preserve"> </w:t>
            </w:r>
            <w:r>
              <w:rPr>
                <w:sz w:val="24"/>
              </w:rPr>
              <w:t xml:space="preserve">business </w:t>
            </w:r>
            <w:r>
              <w:rPr>
                <w:spacing w:val="-2"/>
                <w:sz w:val="24"/>
              </w:rPr>
              <w:t>situation.</w:t>
            </w:r>
          </w:p>
        </w:tc>
        <w:tc>
          <w:tcPr>
            <w:tcW w:w="1964" w:type="dxa"/>
          </w:tcPr>
          <w:p w14:paraId="5412BBAC" w14:textId="77777777" w:rsidR="007829EF" w:rsidRDefault="00000000">
            <w:pPr>
              <w:pStyle w:val="TableParagraph"/>
              <w:spacing w:line="268" w:lineRule="exact"/>
              <w:ind w:left="546"/>
              <w:rPr>
                <w:sz w:val="24"/>
              </w:rPr>
            </w:pPr>
            <w:r>
              <w:rPr>
                <w:spacing w:val="-2"/>
                <w:sz w:val="24"/>
              </w:rPr>
              <w:t>BT-</w:t>
            </w:r>
            <w:r>
              <w:rPr>
                <w:spacing w:val="-10"/>
                <w:sz w:val="24"/>
              </w:rPr>
              <w:t>4</w:t>
            </w:r>
          </w:p>
        </w:tc>
      </w:tr>
    </w:tbl>
    <w:p w14:paraId="12D86FF8" w14:textId="77777777" w:rsidR="007829EF" w:rsidRDefault="007829EF">
      <w:pPr>
        <w:pStyle w:val="BodyText"/>
        <w:spacing w:before="49"/>
        <w:rPr>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6931"/>
        <w:gridCol w:w="1338"/>
        <w:gridCol w:w="150"/>
      </w:tblGrid>
      <w:tr w:rsidR="007829EF" w14:paraId="5DF43ABD" w14:textId="77777777">
        <w:trPr>
          <w:trHeight w:val="532"/>
        </w:trPr>
        <w:tc>
          <w:tcPr>
            <w:tcW w:w="1436" w:type="dxa"/>
          </w:tcPr>
          <w:p w14:paraId="144C3EF5" w14:textId="77777777" w:rsidR="007829EF" w:rsidRDefault="00000000">
            <w:pPr>
              <w:pStyle w:val="TableParagraph"/>
              <w:spacing w:line="273" w:lineRule="exact"/>
              <w:ind w:left="3" w:right="301"/>
              <w:jc w:val="center"/>
              <w:rPr>
                <w:b/>
                <w:sz w:val="24"/>
              </w:rPr>
            </w:pPr>
            <w:r>
              <w:rPr>
                <w:b/>
                <w:spacing w:val="-2"/>
                <w:sz w:val="24"/>
              </w:rPr>
              <w:t>Modules</w:t>
            </w:r>
          </w:p>
        </w:tc>
        <w:tc>
          <w:tcPr>
            <w:tcW w:w="6931" w:type="dxa"/>
          </w:tcPr>
          <w:p w14:paraId="4C1809E1" w14:textId="77777777" w:rsidR="007829EF" w:rsidRDefault="00000000">
            <w:pPr>
              <w:pStyle w:val="TableParagraph"/>
              <w:spacing w:line="273" w:lineRule="exact"/>
              <w:ind w:left="148"/>
              <w:rPr>
                <w:b/>
                <w:sz w:val="24"/>
              </w:rPr>
            </w:pPr>
            <w:r>
              <w:rPr>
                <w:b/>
                <w:spacing w:val="-5"/>
                <w:sz w:val="24"/>
              </w:rPr>
              <w:t>Course</w:t>
            </w:r>
            <w:r>
              <w:rPr>
                <w:b/>
                <w:spacing w:val="-7"/>
                <w:sz w:val="24"/>
              </w:rPr>
              <w:t xml:space="preserve"> </w:t>
            </w:r>
            <w:r>
              <w:rPr>
                <w:b/>
                <w:spacing w:val="-2"/>
                <w:sz w:val="24"/>
              </w:rPr>
              <w:t>Content</w:t>
            </w:r>
          </w:p>
        </w:tc>
        <w:tc>
          <w:tcPr>
            <w:tcW w:w="1338" w:type="dxa"/>
          </w:tcPr>
          <w:p w14:paraId="513FE483" w14:textId="77777777" w:rsidR="007829EF" w:rsidRDefault="00000000">
            <w:pPr>
              <w:pStyle w:val="TableParagraph"/>
              <w:spacing w:line="273" w:lineRule="exact"/>
              <w:ind w:left="9" w:right="368"/>
              <w:jc w:val="center"/>
              <w:rPr>
                <w:b/>
                <w:sz w:val="24"/>
              </w:rPr>
            </w:pPr>
            <w:r>
              <w:rPr>
                <w:b/>
                <w:spacing w:val="-2"/>
                <w:sz w:val="24"/>
              </w:rPr>
              <w:t>Periods</w:t>
            </w:r>
          </w:p>
        </w:tc>
        <w:tc>
          <w:tcPr>
            <w:tcW w:w="150" w:type="dxa"/>
            <w:tcBorders>
              <w:top w:val="nil"/>
              <w:bottom w:val="nil"/>
              <w:right w:val="nil"/>
            </w:tcBorders>
          </w:tcPr>
          <w:p w14:paraId="1B2E6563" w14:textId="77777777" w:rsidR="007829EF" w:rsidRDefault="007829EF">
            <w:pPr>
              <w:pStyle w:val="TableParagraph"/>
              <w:rPr>
                <w:sz w:val="24"/>
              </w:rPr>
            </w:pPr>
          </w:p>
        </w:tc>
      </w:tr>
      <w:tr w:rsidR="007829EF" w14:paraId="2D116115" w14:textId="77777777">
        <w:trPr>
          <w:trHeight w:val="1435"/>
        </w:trPr>
        <w:tc>
          <w:tcPr>
            <w:tcW w:w="1436" w:type="dxa"/>
          </w:tcPr>
          <w:p w14:paraId="7D7E5234" w14:textId="77777777" w:rsidR="007829EF" w:rsidRDefault="00000000">
            <w:pPr>
              <w:pStyle w:val="TableParagraph"/>
              <w:spacing w:line="273" w:lineRule="exact"/>
              <w:ind w:left="11" w:right="301"/>
              <w:jc w:val="center"/>
              <w:rPr>
                <w:b/>
                <w:sz w:val="24"/>
              </w:rPr>
            </w:pPr>
            <w:r>
              <w:rPr>
                <w:b/>
                <w:spacing w:val="-10"/>
                <w:sz w:val="24"/>
              </w:rPr>
              <w:t>I</w:t>
            </w:r>
          </w:p>
        </w:tc>
        <w:tc>
          <w:tcPr>
            <w:tcW w:w="6931" w:type="dxa"/>
          </w:tcPr>
          <w:p w14:paraId="72248428" w14:textId="77777777" w:rsidR="007829EF" w:rsidRDefault="00000000">
            <w:pPr>
              <w:pStyle w:val="TableParagraph"/>
              <w:spacing w:before="1" w:line="235" w:lineRule="auto"/>
              <w:ind w:left="297" w:right="103"/>
              <w:rPr>
                <w:sz w:val="24"/>
              </w:rPr>
            </w:pPr>
            <w:r>
              <w:rPr>
                <w:b/>
                <w:sz w:val="24"/>
              </w:rPr>
              <w:t xml:space="preserve">Understanding Ethos and Ethics of Ancient Literature </w:t>
            </w:r>
            <w:r>
              <w:rPr>
                <w:spacing w:val="-2"/>
                <w:sz w:val="24"/>
              </w:rPr>
              <w:t>Definition</w:t>
            </w:r>
            <w:r>
              <w:rPr>
                <w:spacing w:val="-11"/>
                <w:sz w:val="24"/>
              </w:rPr>
              <w:t xml:space="preserve"> </w:t>
            </w:r>
            <w:r>
              <w:rPr>
                <w:spacing w:val="-2"/>
                <w:sz w:val="24"/>
              </w:rPr>
              <w:t>of</w:t>
            </w:r>
            <w:r>
              <w:rPr>
                <w:spacing w:val="-9"/>
                <w:sz w:val="24"/>
              </w:rPr>
              <w:t xml:space="preserve"> </w:t>
            </w:r>
            <w:r>
              <w:rPr>
                <w:spacing w:val="-2"/>
                <w:sz w:val="24"/>
              </w:rPr>
              <w:t>Ethics,</w:t>
            </w:r>
            <w:r>
              <w:rPr>
                <w:spacing w:val="-3"/>
                <w:sz w:val="24"/>
              </w:rPr>
              <w:t xml:space="preserve"> </w:t>
            </w:r>
            <w:r>
              <w:rPr>
                <w:spacing w:val="-2"/>
                <w:sz w:val="24"/>
              </w:rPr>
              <w:t>Basic</w:t>
            </w:r>
            <w:r>
              <w:rPr>
                <w:spacing w:val="-5"/>
                <w:sz w:val="24"/>
              </w:rPr>
              <w:t xml:space="preserve"> </w:t>
            </w:r>
            <w:r>
              <w:rPr>
                <w:spacing w:val="-2"/>
                <w:sz w:val="24"/>
              </w:rPr>
              <w:t>principles</w:t>
            </w:r>
            <w:r>
              <w:rPr>
                <w:spacing w:val="-6"/>
                <w:sz w:val="24"/>
              </w:rPr>
              <w:t xml:space="preserve"> </w:t>
            </w:r>
            <w:r>
              <w:rPr>
                <w:spacing w:val="-2"/>
                <w:sz w:val="24"/>
              </w:rPr>
              <w:t>of</w:t>
            </w:r>
            <w:r>
              <w:rPr>
                <w:spacing w:val="-13"/>
                <w:sz w:val="24"/>
              </w:rPr>
              <w:t xml:space="preserve"> </w:t>
            </w:r>
            <w:r>
              <w:rPr>
                <w:spacing w:val="-2"/>
                <w:sz w:val="24"/>
              </w:rPr>
              <w:t>Indian</w:t>
            </w:r>
            <w:r>
              <w:rPr>
                <w:spacing w:val="-6"/>
                <w:sz w:val="24"/>
              </w:rPr>
              <w:t xml:space="preserve"> </w:t>
            </w:r>
            <w:r>
              <w:rPr>
                <w:spacing w:val="-2"/>
                <w:sz w:val="24"/>
              </w:rPr>
              <w:t xml:space="preserve">management ethos, </w:t>
            </w:r>
            <w:r>
              <w:rPr>
                <w:sz w:val="24"/>
              </w:rPr>
              <w:t>Management</w:t>
            </w:r>
            <w:r>
              <w:rPr>
                <w:spacing w:val="-15"/>
                <w:sz w:val="24"/>
              </w:rPr>
              <w:t xml:space="preserve"> </w:t>
            </w:r>
            <w:r>
              <w:rPr>
                <w:sz w:val="24"/>
              </w:rPr>
              <w:t>Perspective</w:t>
            </w:r>
            <w:r>
              <w:rPr>
                <w:spacing w:val="-15"/>
                <w:sz w:val="24"/>
              </w:rPr>
              <w:t xml:space="preserve"> </w:t>
            </w:r>
            <w:r>
              <w:rPr>
                <w:sz w:val="24"/>
              </w:rPr>
              <w:t>of</w:t>
            </w:r>
            <w:r>
              <w:rPr>
                <w:spacing w:val="-20"/>
                <w:sz w:val="24"/>
              </w:rPr>
              <w:t xml:space="preserve"> </w:t>
            </w:r>
            <w:r>
              <w:rPr>
                <w:sz w:val="24"/>
              </w:rPr>
              <w:t>ancient</w:t>
            </w:r>
            <w:r>
              <w:rPr>
                <w:spacing w:val="-12"/>
                <w:sz w:val="24"/>
              </w:rPr>
              <w:t xml:space="preserve"> </w:t>
            </w:r>
            <w:r>
              <w:rPr>
                <w:sz w:val="24"/>
              </w:rPr>
              <w:t>Indian</w:t>
            </w:r>
            <w:r>
              <w:rPr>
                <w:spacing w:val="-15"/>
                <w:sz w:val="24"/>
              </w:rPr>
              <w:t xml:space="preserve"> </w:t>
            </w:r>
            <w:r>
              <w:rPr>
                <w:sz w:val="24"/>
              </w:rPr>
              <w:t>literature.</w:t>
            </w:r>
          </w:p>
        </w:tc>
        <w:tc>
          <w:tcPr>
            <w:tcW w:w="1338" w:type="dxa"/>
          </w:tcPr>
          <w:p w14:paraId="7DEEE8B1" w14:textId="77777777" w:rsidR="007829EF" w:rsidRDefault="00000000">
            <w:pPr>
              <w:pStyle w:val="TableParagraph"/>
              <w:spacing w:line="273" w:lineRule="exact"/>
              <w:ind w:right="368"/>
              <w:jc w:val="center"/>
              <w:rPr>
                <w:b/>
                <w:sz w:val="24"/>
              </w:rPr>
            </w:pPr>
            <w:r>
              <w:rPr>
                <w:b/>
                <w:spacing w:val="-5"/>
                <w:sz w:val="24"/>
              </w:rPr>
              <w:t>15</w:t>
            </w:r>
          </w:p>
        </w:tc>
        <w:tc>
          <w:tcPr>
            <w:tcW w:w="150" w:type="dxa"/>
            <w:tcBorders>
              <w:top w:val="nil"/>
              <w:bottom w:val="nil"/>
              <w:right w:val="nil"/>
            </w:tcBorders>
          </w:tcPr>
          <w:p w14:paraId="5161B95F" w14:textId="77777777" w:rsidR="007829EF" w:rsidRDefault="007829EF">
            <w:pPr>
              <w:pStyle w:val="TableParagraph"/>
              <w:rPr>
                <w:sz w:val="24"/>
              </w:rPr>
            </w:pPr>
          </w:p>
        </w:tc>
      </w:tr>
      <w:tr w:rsidR="007829EF" w14:paraId="6B0030D3" w14:textId="77777777">
        <w:trPr>
          <w:trHeight w:val="1137"/>
        </w:trPr>
        <w:tc>
          <w:tcPr>
            <w:tcW w:w="1436" w:type="dxa"/>
          </w:tcPr>
          <w:p w14:paraId="0EC627DE" w14:textId="77777777" w:rsidR="007829EF" w:rsidRDefault="00000000">
            <w:pPr>
              <w:pStyle w:val="TableParagraph"/>
              <w:spacing w:line="273" w:lineRule="exact"/>
              <w:ind w:left="6" w:right="301"/>
              <w:jc w:val="center"/>
              <w:rPr>
                <w:b/>
                <w:sz w:val="24"/>
              </w:rPr>
            </w:pPr>
            <w:r>
              <w:rPr>
                <w:b/>
                <w:spacing w:val="-5"/>
                <w:sz w:val="24"/>
              </w:rPr>
              <w:t>II</w:t>
            </w:r>
          </w:p>
        </w:tc>
        <w:tc>
          <w:tcPr>
            <w:tcW w:w="6931" w:type="dxa"/>
          </w:tcPr>
          <w:p w14:paraId="62F41CD4" w14:textId="77777777" w:rsidR="007829EF" w:rsidRDefault="00000000">
            <w:pPr>
              <w:pStyle w:val="TableParagraph"/>
              <w:spacing w:line="265" w:lineRule="exact"/>
              <w:ind w:left="297"/>
              <w:jc w:val="both"/>
              <w:rPr>
                <w:b/>
                <w:sz w:val="24"/>
              </w:rPr>
            </w:pPr>
            <w:r>
              <w:rPr>
                <w:b/>
                <w:spacing w:val="-4"/>
                <w:sz w:val="24"/>
              </w:rPr>
              <w:t>Management</w:t>
            </w:r>
            <w:r>
              <w:rPr>
                <w:b/>
                <w:spacing w:val="-8"/>
                <w:sz w:val="24"/>
              </w:rPr>
              <w:t xml:space="preserve"> </w:t>
            </w:r>
            <w:r>
              <w:rPr>
                <w:b/>
                <w:spacing w:val="-4"/>
                <w:sz w:val="24"/>
              </w:rPr>
              <w:t>Lessons</w:t>
            </w:r>
            <w:r>
              <w:rPr>
                <w:b/>
                <w:spacing w:val="-10"/>
                <w:sz w:val="24"/>
              </w:rPr>
              <w:t xml:space="preserve"> </w:t>
            </w:r>
            <w:r>
              <w:rPr>
                <w:b/>
                <w:spacing w:val="-4"/>
                <w:sz w:val="24"/>
              </w:rPr>
              <w:t>from</w:t>
            </w:r>
            <w:r>
              <w:rPr>
                <w:b/>
                <w:spacing w:val="-15"/>
                <w:sz w:val="24"/>
              </w:rPr>
              <w:t xml:space="preserve"> </w:t>
            </w:r>
            <w:r>
              <w:rPr>
                <w:b/>
                <w:spacing w:val="-4"/>
                <w:sz w:val="24"/>
              </w:rPr>
              <w:t>Ancient</w:t>
            </w:r>
            <w:r>
              <w:rPr>
                <w:b/>
                <w:spacing w:val="-8"/>
                <w:sz w:val="24"/>
              </w:rPr>
              <w:t xml:space="preserve"> </w:t>
            </w:r>
            <w:r>
              <w:rPr>
                <w:b/>
                <w:spacing w:val="-4"/>
                <w:sz w:val="24"/>
              </w:rPr>
              <w:t>Indian</w:t>
            </w:r>
            <w:r>
              <w:rPr>
                <w:b/>
                <w:spacing w:val="-9"/>
                <w:sz w:val="24"/>
              </w:rPr>
              <w:t xml:space="preserve"> </w:t>
            </w:r>
            <w:r>
              <w:rPr>
                <w:b/>
                <w:spacing w:val="-4"/>
                <w:sz w:val="24"/>
              </w:rPr>
              <w:t>Mythology</w:t>
            </w:r>
          </w:p>
          <w:p w14:paraId="4A02DF29" w14:textId="77777777" w:rsidR="007829EF" w:rsidRDefault="00000000">
            <w:pPr>
              <w:pStyle w:val="TableParagraph"/>
              <w:ind w:left="297" w:right="310"/>
              <w:jc w:val="both"/>
              <w:rPr>
                <w:sz w:val="24"/>
              </w:rPr>
            </w:pPr>
            <w:r>
              <w:rPr>
                <w:sz w:val="24"/>
              </w:rPr>
              <w:t xml:space="preserve">Epics- Guide to Management, Purusharthas, Concept of Karma, </w:t>
            </w:r>
            <w:r>
              <w:rPr>
                <w:spacing w:val="-4"/>
                <w:sz w:val="24"/>
              </w:rPr>
              <w:t>Religions</w:t>
            </w:r>
            <w:r>
              <w:rPr>
                <w:spacing w:val="-11"/>
                <w:sz w:val="24"/>
              </w:rPr>
              <w:t xml:space="preserve"> </w:t>
            </w:r>
            <w:r>
              <w:rPr>
                <w:spacing w:val="-4"/>
                <w:sz w:val="24"/>
              </w:rPr>
              <w:t>and</w:t>
            </w:r>
            <w:r>
              <w:rPr>
                <w:spacing w:val="-11"/>
                <w:sz w:val="24"/>
              </w:rPr>
              <w:t xml:space="preserve"> </w:t>
            </w:r>
            <w:r>
              <w:rPr>
                <w:spacing w:val="-4"/>
                <w:sz w:val="24"/>
              </w:rPr>
              <w:t>Management,</w:t>
            </w:r>
            <w:r>
              <w:rPr>
                <w:spacing w:val="-11"/>
                <w:sz w:val="24"/>
              </w:rPr>
              <w:t xml:space="preserve"> </w:t>
            </w:r>
            <w:r>
              <w:rPr>
                <w:spacing w:val="-4"/>
                <w:sz w:val="24"/>
              </w:rPr>
              <w:t>Management</w:t>
            </w:r>
            <w:r>
              <w:rPr>
                <w:spacing w:val="-10"/>
                <w:sz w:val="24"/>
              </w:rPr>
              <w:t xml:space="preserve"> </w:t>
            </w:r>
            <w:r>
              <w:rPr>
                <w:spacing w:val="-4"/>
                <w:sz w:val="24"/>
              </w:rPr>
              <w:t>lessons</w:t>
            </w:r>
            <w:r>
              <w:rPr>
                <w:spacing w:val="-11"/>
                <w:sz w:val="24"/>
              </w:rPr>
              <w:t xml:space="preserve"> </w:t>
            </w:r>
            <w:r>
              <w:rPr>
                <w:spacing w:val="-4"/>
                <w:sz w:val="24"/>
              </w:rPr>
              <w:t>from</w:t>
            </w:r>
            <w:r>
              <w:rPr>
                <w:spacing w:val="-11"/>
                <w:sz w:val="24"/>
              </w:rPr>
              <w:t xml:space="preserve"> </w:t>
            </w:r>
            <w:r>
              <w:rPr>
                <w:spacing w:val="-4"/>
                <w:sz w:val="24"/>
              </w:rPr>
              <w:t>selected</w:t>
            </w:r>
            <w:r>
              <w:rPr>
                <w:spacing w:val="-9"/>
                <w:sz w:val="24"/>
              </w:rPr>
              <w:t xml:space="preserve"> </w:t>
            </w:r>
            <w:r>
              <w:rPr>
                <w:spacing w:val="-4"/>
                <w:sz w:val="24"/>
              </w:rPr>
              <w:t xml:space="preserve">folk </w:t>
            </w:r>
            <w:r>
              <w:rPr>
                <w:spacing w:val="-2"/>
                <w:sz w:val="24"/>
              </w:rPr>
              <w:t>tales.</w:t>
            </w:r>
          </w:p>
        </w:tc>
        <w:tc>
          <w:tcPr>
            <w:tcW w:w="1338" w:type="dxa"/>
          </w:tcPr>
          <w:p w14:paraId="6B38022E" w14:textId="77777777" w:rsidR="007829EF" w:rsidRDefault="00000000">
            <w:pPr>
              <w:pStyle w:val="TableParagraph"/>
              <w:spacing w:line="273" w:lineRule="exact"/>
              <w:ind w:right="368"/>
              <w:jc w:val="center"/>
              <w:rPr>
                <w:b/>
                <w:sz w:val="24"/>
              </w:rPr>
            </w:pPr>
            <w:r>
              <w:rPr>
                <w:b/>
                <w:spacing w:val="-5"/>
                <w:sz w:val="24"/>
              </w:rPr>
              <w:t>15</w:t>
            </w:r>
          </w:p>
        </w:tc>
        <w:tc>
          <w:tcPr>
            <w:tcW w:w="150" w:type="dxa"/>
            <w:tcBorders>
              <w:top w:val="nil"/>
              <w:bottom w:val="nil"/>
              <w:right w:val="nil"/>
            </w:tcBorders>
          </w:tcPr>
          <w:p w14:paraId="5EB89A31" w14:textId="77777777" w:rsidR="007829EF" w:rsidRDefault="007829EF">
            <w:pPr>
              <w:pStyle w:val="TableParagraph"/>
              <w:rPr>
                <w:sz w:val="24"/>
              </w:rPr>
            </w:pPr>
          </w:p>
        </w:tc>
      </w:tr>
      <w:tr w:rsidR="007829EF" w14:paraId="5EEB6A35" w14:textId="77777777">
        <w:trPr>
          <w:trHeight w:val="1536"/>
        </w:trPr>
        <w:tc>
          <w:tcPr>
            <w:tcW w:w="1436" w:type="dxa"/>
          </w:tcPr>
          <w:p w14:paraId="015E057E" w14:textId="77777777" w:rsidR="007829EF" w:rsidRDefault="00000000">
            <w:pPr>
              <w:pStyle w:val="TableParagraph"/>
              <w:spacing w:line="273" w:lineRule="exact"/>
              <w:ind w:left="9" w:right="301"/>
              <w:jc w:val="center"/>
              <w:rPr>
                <w:b/>
                <w:sz w:val="24"/>
              </w:rPr>
            </w:pPr>
            <w:r>
              <w:rPr>
                <w:b/>
                <w:spacing w:val="-5"/>
                <w:sz w:val="24"/>
              </w:rPr>
              <w:t>III</w:t>
            </w:r>
          </w:p>
        </w:tc>
        <w:tc>
          <w:tcPr>
            <w:tcW w:w="6931" w:type="dxa"/>
          </w:tcPr>
          <w:p w14:paraId="0F05698D" w14:textId="77777777" w:rsidR="007829EF" w:rsidRDefault="00000000">
            <w:pPr>
              <w:pStyle w:val="TableParagraph"/>
              <w:spacing w:line="268" w:lineRule="exact"/>
              <w:ind w:left="297"/>
              <w:rPr>
                <w:b/>
                <w:sz w:val="24"/>
              </w:rPr>
            </w:pPr>
            <w:r>
              <w:rPr>
                <w:b/>
                <w:spacing w:val="-4"/>
                <w:sz w:val="24"/>
              </w:rPr>
              <w:t>Management</w:t>
            </w:r>
            <w:r>
              <w:rPr>
                <w:b/>
                <w:spacing w:val="-9"/>
                <w:sz w:val="24"/>
              </w:rPr>
              <w:t xml:space="preserve"> </w:t>
            </w:r>
            <w:r>
              <w:rPr>
                <w:b/>
                <w:spacing w:val="-4"/>
                <w:sz w:val="24"/>
              </w:rPr>
              <w:t>lessons</w:t>
            </w:r>
            <w:r>
              <w:rPr>
                <w:b/>
                <w:spacing w:val="-11"/>
                <w:sz w:val="24"/>
              </w:rPr>
              <w:t xml:space="preserve"> </w:t>
            </w:r>
            <w:proofErr w:type="spellStart"/>
            <w:r>
              <w:rPr>
                <w:b/>
                <w:spacing w:val="-4"/>
                <w:sz w:val="24"/>
              </w:rPr>
              <w:t>fromArthashashtra</w:t>
            </w:r>
            <w:proofErr w:type="spellEnd"/>
          </w:p>
          <w:p w14:paraId="5DAEF13B" w14:textId="77777777" w:rsidR="007829EF" w:rsidRDefault="00000000">
            <w:pPr>
              <w:pStyle w:val="TableParagraph"/>
              <w:spacing w:line="278" w:lineRule="auto"/>
              <w:ind w:left="297"/>
              <w:rPr>
                <w:sz w:val="24"/>
              </w:rPr>
            </w:pPr>
            <w:r>
              <w:rPr>
                <w:sz w:val="24"/>
              </w:rPr>
              <w:t>7 pillars of Management, Administration, Leadership- Models of Leadership and Motivation in Indian Thoughts,</w:t>
            </w:r>
          </w:p>
          <w:p w14:paraId="1B6953D1" w14:textId="77777777" w:rsidR="007829EF" w:rsidRDefault="00000000">
            <w:pPr>
              <w:pStyle w:val="TableParagraph"/>
              <w:spacing w:line="274" w:lineRule="exact"/>
              <w:ind w:left="297"/>
              <w:rPr>
                <w:sz w:val="24"/>
              </w:rPr>
            </w:pPr>
            <w:r>
              <w:rPr>
                <w:spacing w:val="-4"/>
                <w:sz w:val="24"/>
              </w:rPr>
              <w:t>Management</w:t>
            </w:r>
            <w:r>
              <w:rPr>
                <w:spacing w:val="-3"/>
                <w:sz w:val="24"/>
              </w:rPr>
              <w:t xml:space="preserve"> </w:t>
            </w:r>
            <w:r>
              <w:rPr>
                <w:spacing w:val="-4"/>
                <w:sz w:val="24"/>
              </w:rPr>
              <w:t>of</w:t>
            </w:r>
            <w:r>
              <w:rPr>
                <w:spacing w:val="-19"/>
                <w:sz w:val="24"/>
              </w:rPr>
              <w:t xml:space="preserve"> </w:t>
            </w:r>
            <w:r>
              <w:rPr>
                <w:spacing w:val="-4"/>
                <w:sz w:val="24"/>
              </w:rPr>
              <w:t>the</w:t>
            </w:r>
            <w:r>
              <w:rPr>
                <w:spacing w:val="-11"/>
                <w:sz w:val="24"/>
              </w:rPr>
              <w:t xml:space="preserve"> </w:t>
            </w:r>
            <w:r>
              <w:rPr>
                <w:spacing w:val="-4"/>
                <w:sz w:val="24"/>
              </w:rPr>
              <w:t>Self, Interpersonal</w:t>
            </w:r>
            <w:r>
              <w:rPr>
                <w:spacing w:val="-12"/>
                <w:sz w:val="24"/>
              </w:rPr>
              <w:t xml:space="preserve"> </w:t>
            </w:r>
            <w:r>
              <w:rPr>
                <w:spacing w:val="-4"/>
                <w:sz w:val="24"/>
              </w:rPr>
              <w:t>and</w:t>
            </w:r>
            <w:r>
              <w:rPr>
                <w:spacing w:val="-9"/>
                <w:sz w:val="24"/>
              </w:rPr>
              <w:t xml:space="preserve"> </w:t>
            </w:r>
            <w:r>
              <w:rPr>
                <w:spacing w:val="-4"/>
                <w:sz w:val="24"/>
              </w:rPr>
              <w:t>Group</w:t>
            </w:r>
            <w:r>
              <w:rPr>
                <w:spacing w:val="-11"/>
                <w:sz w:val="24"/>
              </w:rPr>
              <w:t xml:space="preserve"> </w:t>
            </w:r>
            <w:r>
              <w:rPr>
                <w:spacing w:val="-4"/>
                <w:sz w:val="24"/>
              </w:rPr>
              <w:t>Effectiveness.</w:t>
            </w:r>
          </w:p>
        </w:tc>
        <w:tc>
          <w:tcPr>
            <w:tcW w:w="1338" w:type="dxa"/>
          </w:tcPr>
          <w:p w14:paraId="32C13FF5" w14:textId="77777777" w:rsidR="007829EF" w:rsidRDefault="00000000">
            <w:pPr>
              <w:pStyle w:val="TableParagraph"/>
              <w:spacing w:line="273" w:lineRule="exact"/>
              <w:ind w:right="368"/>
              <w:jc w:val="center"/>
              <w:rPr>
                <w:b/>
                <w:sz w:val="24"/>
              </w:rPr>
            </w:pPr>
            <w:r>
              <w:rPr>
                <w:b/>
                <w:spacing w:val="-5"/>
                <w:sz w:val="24"/>
              </w:rPr>
              <w:t>15</w:t>
            </w:r>
          </w:p>
        </w:tc>
        <w:tc>
          <w:tcPr>
            <w:tcW w:w="150" w:type="dxa"/>
            <w:tcBorders>
              <w:top w:val="nil"/>
              <w:bottom w:val="nil"/>
              <w:right w:val="nil"/>
            </w:tcBorders>
          </w:tcPr>
          <w:p w14:paraId="3ABF7B56" w14:textId="77777777" w:rsidR="007829EF" w:rsidRDefault="007829EF">
            <w:pPr>
              <w:pStyle w:val="TableParagraph"/>
              <w:rPr>
                <w:sz w:val="24"/>
              </w:rPr>
            </w:pPr>
          </w:p>
        </w:tc>
      </w:tr>
      <w:tr w:rsidR="007829EF" w14:paraId="04CA4C54" w14:textId="77777777">
        <w:trPr>
          <w:trHeight w:val="1780"/>
        </w:trPr>
        <w:tc>
          <w:tcPr>
            <w:tcW w:w="1436" w:type="dxa"/>
          </w:tcPr>
          <w:p w14:paraId="0856568A" w14:textId="77777777" w:rsidR="007829EF" w:rsidRDefault="00000000">
            <w:pPr>
              <w:pStyle w:val="TableParagraph"/>
              <w:spacing w:line="273" w:lineRule="exact"/>
              <w:ind w:right="301"/>
              <w:jc w:val="center"/>
              <w:rPr>
                <w:b/>
                <w:sz w:val="24"/>
              </w:rPr>
            </w:pPr>
            <w:r>
              <w:rPr>
                <w:b/>
                <w:spacing w:val="-5"/>
                <w:sz w:val="24"/>
              </w:rPr>
              <w:t>IV</w:t>
            </w:r>
          </w:p>
        </w:tc>
        <w:tc>
          <w:tcPr>
            <w:tcW w:w="6931" w:type="dxa"/>
          </w:tcPr>
          <w:p w14:paraId="73429318" w14:textId="77777777" w:rsidR="007829EF" w:rsidRDefault="00000000">
            <w:pPr>
              <w:pStyle w:val="TableParagraph"/>
              <w:spacing w:line="242" w:lineRule="auto"/>
              <w:ind w:left="297" w:right="321"/>
              <w:jc w:val="both"/>
              <w:rPr>
                <w:b/>
                <w:sz w:val="24"/>
              </w:rPr>
            </w:pPr>
            <w:r>
              <w:rPr>
                <w:b/>
                <w:sz w:val="24"/>
              </w:rPr>
              <w:t xml:space="preserve">Cultural Heritage of India and its relevance for Modern </w:t>
            </w:r>
            <w:r>
              <w:rPr>
                <w:b/>
                <w:spacing w:val="-2"/>
                <w:sz w:val="24"/>
              </w:rPr>
              <w:t>Management:</w:t>
            </w:r>
          </w:p>
          <w:p w14:paraId="5C11EAF1" w14:textId="77777777" w:rsidR="007829EF" w:rsidRDefault="00000000">
            <w:pPr>
              <w:pStyle w:val="TableParagraph"/>
              <w:spacing w:line="276" w:lineRule="auto"/>
              <w:ind w:left="297" w:right="305"/>
              <w:jc w:val="both"/>
              <w:rPr>
                <w:sz w:val="24"/>
              </w:rPr>
            </w:pPr>
            <w:r>
              <w:rPr>
                <w:sz w:val="24"/>
              </w:rPr>
              <w:t xml:space="preserve">Human </w:t>
            </w:r>
            <w:proofErr w:type="spellStart"/>
            <w:r>
              <w:rPr>
                <w:sz w:val="24"/>
              </w:rPr>
              <w:t>Behavior:Guna</w:t>
            </w:r>
            <w:proofErr w:type="spellEnd"/>
            <w:r>
              <w:rPr>
                <w:sz w:val="24"/>
              </w:rPr>
              <w:t xml:space="preserve"> </w:t>
            </w:r>
            <w:proofErr w:type="spellStart"/>
            <w:r>
              <w:rPr>
                <w:sz w:val="24"/>
              </w:rPr>
              <w:t>Theory,Sanskara</w:t>
            </w:r>
            <w:proofErr w:type="spellEnd"/>
            <w:r>
              <w:rPr>
                <w:sz w:val="24"/>
              </w:rPr>
              <w:t xml:space="preserve"> Theory --- </w:t>
            </w:r>
            <w:proofErr w:type="spellStart"/>
            <w:r>
              <w:rPr>
                <w:sz w:val="24"/>
              </w:rPr>
              <w:t>Sanskara</w:t>
            </w:r>
            <w:proofErr w:type="spellEnd"/>
            <w:r>
              <w:rPr>
                <w:sz w:val="24"/>
              </w:rPr>
              <w:t>(Values)</w:t>
            </w:r>
            <w:proofErr w:type="spellStart"/>
            <w:r>
              <w:rPr>
                <w:sz w:val="24"/>
              </w:rPr>
              <w:t>Vs.Skills</w:t>
            </w:r>
            <w:proofErr w:type="spellEnd"/>
            <w:r>
              <w:rPr>
                <w:sz w:val="24"/>
              </w:rPr>
              <w:t>–</w:t>
            </w:r>
            <w:r>
              <w:rPr>
                <w:spacing w:val="-15"/>
                <w:sz w:val="24"/>
              </w:rPr>
              <w:t xml:space="preserve"> </w:t>
            </w:r>
            <w:proofErr w:type="spellStart"/>
            <w:r>
              <w:rPr>
                <w:sz w:val="24"/>
              </w:rPr>
              <w:t>SupremacyofValuesoverSkills,Moral</w:t>
            </w:r>
            <w:proofErr w:type="spellEnd"/>
            <w:r>
              <w:rPr>
                <w:sz w:val="24"/>
              </w:rPr>
              <w:t xml:space="preserve"> Behavior. Indian ethos and Professionalism</w:t>
            </w:r>
          </w:p>
        </w:tc>
        <w:tc>
          <w:tcPr>
            <w:tcW w:w="1338" w:type="dxa"/>
          </w:tcPr>
          <w:p w14:paraId="366EF6B1" w14:textId="77777777" w:rsidR="007829EF" w:rsidRDefault="00000000">
            <w:pPr>
              <w:pStyle w:val="TableParagraph"/>
              <w:spacing w:line="273" w:lineRule="exact"/>
              <w:ind w:right="368"/>
              <w:jc w:val="center"/>
              <w:rPr>
                <w:b/>
                <w:sz w:val="24"/>
              </w:rPr>
            </w:pPr>
            <w:r>
              <w:rPr>
                <w:b/>
                <w:spacing w:val="-5"/>
                <w:sz w:val="24"/>
              </w:rPr>
              <w:t>15</w:t>
            </w:r>
          </w:p>
        </w:tc>
        <w:tc>
          <w:tcPr>
            <w:tcW w:w="150" w:type="dxa"/>
            <w:tcBorders>
              <w:top w:val="nil"/>
              <w:right w:val="nil"/>
            </w:tcBorders>
          </w:tcPr>
          <w:p w14:paraId="59FAC7A8" w14:textId="77777777" w:rsidR="007829EF" w:rsidRDefault="007829EF">
            <w:pPr>
              <w:pStyle w:val="TableParagraph"/>
              <w:rPr>
                <w:sz w:val="24"/>
              </w:rPr>
            </w:pPr>
          </w:p>
        </w:tc>
      </w:tr>
      <w:tr w:rsidR="007829EF" w14:paraId="19539D74" w14:textId="77777777">
        <w:trPr>
          <w:trHeight w:val="518"/>
        </w:trPr>
        <w:tc>
          <w:tcPr>
            <w:tcW w:w="1436" w:type="dxa"/>
          </w:tcPr>
          <w:p w14:paraId="5FDEF341" w14:textId="77777777" w:rsidR="007829EF" w:rsidRDefault="007829EF">
            <w:pPr>
              <w:pStyle w:val="TableParagraph"/>
              <w:rPr>
                <w:sz w:val="24"/>
              </w:rPr>
            </w:pPr>
          </w:p>
        </w:tc>
        <w:tc>
          <w:tcPr>
            <w:tcW w:w="6931" w:type="dxa"/>
          </w:tcPr>
          <w:p w14:paraId="0726DC0F" w14:textId="77777777" w:rsidR="007829EF" w:rsidRDefault="00000000">
            <w:pPr>
              <w:pStyle w:val="TableParagraph"/>
              <w:spacing w:line="273" w:lineRule="exact"/>
              <w:ind w:left="73"/>
              <w:jc w:val="center"/>
              <w:rPr>
                <w:b/>
                <w:sz w:val="24"/>
              </w:rPr>
            </w:pPr>
            <w:r>
              <w:rPr>
                <w:b/>
                <w:spacing w:val="-2"/>
                <w:sz w:val="24"/>
              </w:rPr>
              <w:t>Total</w:t>
            </w:r>
          </w:p>
        </w:tc>
        <w:tc>
          <w:tcPr>
            <w:tcW w:w="1488" w:type="dxa"/>
            <w:gridSpan w:val="2"/>
          </w:tcPr>
          <w:p w14:paraId="78D4DDF3" w14:textId="77777777" w:rsidR="007829EF" w:rsidRDefault="00000000">
            <w:pPr>
              <w:pStyle w:val="TableParagraph"/>
              <w:spacing w:line="273" w:lineRule="exact"/>
              <w:ind w:left="440"/>
              <w:rPr>
                <w:b/>
                <w:sz w:val="24"/>
              </w:rPr>
            </w:pPr>
            <w:r>
              <w:rPr>
                <w:b/>
                <w:spacing w:val="-5"/>
                <w:sz w:val="24"/>
              </w:rPr>
              <w:t>60</w:t>
            </w:r>
          </w:p>
        </w:tc>
      </w:tr>
    </w:tbl>
    <w:p w14:paraId="37CC2D74" w14:textId="77777777" w:rsidR="007829EF" w:rsidRDefault="007829EF">
      <w:pPr>
        <w:pStyle w:val="TableParagraph"/>
        <w:spacing w:line="273" w:lineRule="exact"/>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204AC029" w14:textId="77777777" w:rsidR="00434D05" w:rsidRDefault="00434D05">
      <w:pPr>
        <w:pStyle w:val="Heading6"/>
        <w:spacing w:before="74"/>
        <w:rPr>
          <w:spacing w:val="-2"/>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434D05" w14:paraId="60003653" w14:textId="77777777" w:rsidTr="00FD254E">
        <w:trPr>
          <w:trHeight w:val="374"/>
        </w:trPr>
        <w:tc>
          <w:tcPr>
            <w:tcW w:w="10462" w:type="dxa"/>
            <w:gridSpan w:val="3"/>
          </w:tcPr>
          <w:p w14:paraId="390A6CE4" w14:textId="77777777" w:rsidR="00434D05" w:rsidRDefault="00434D05" w:rsidP="00FD254E">
            <w:pPr>
              <w:pStyle w:val="TableParagraph"/>
              <w:spacing w:before="78"/>
              <w:ind w:left="20" w:right="10"/>
              <w:jc w:val="center"/>
              <w:rPr>
                <w:b/>
                <w:sz w:val="24"/>
              </w:rPr>
            </w:pPr>
            <w:r>
              <w:rPr>
                <w:b/>
                <w:sz w:val="24"/>
              </w:rPr>
              <w:t>Credit</w:t>
            </w:r>
            <w:r>
              <w:rPr>
                <w:b/>
                <w:spacing w:val="-3"/>
                <w:sz w:val="24"/>
              </w:rPr>
              <w:t xml:space="preserve"> </w:t>
            </w:r>
            <w:r>
              <w:rPr>
                <w:b/>
                <w:spacing w:val="-2"/>
                <w:sz w:val="24"/>
              </w:rPr>
              <w:t>Distribution</w:t>
            </w:r>
          </w:p>
        </w:tc>
      </w:tr>
      <w:tr w:rsidR="00434D05" w14:paraId="7AB9E55F" w14:textId="77777777" w:rsidTr="00FD254E">
        <w:trPr>
          <w:trHeight w:val="654"/>
        </w:trPr>
        <w:tc>
          <w:tcPr>
            <w:tcW w:w="2564" w:type="dxa"/>
          </w:tcPr>
          <w:p w14:paraId="033103A5" w14:textId="77777777" w:rsidR="00434D05" w:rsidRDefault="00434D05" w:rsidP="00FD254E">
            <w:pPr>
              <w:pStyle w:val="TableParagraph"/>
              <w:spacing w:before="90" w:line="235" w:lineRule="auto"/>
              <w:ind w:left="285" w:right="70"/>
              <w:rPr>
                <w:b/>
                <w:sz w:val="24"/>
              </w:rPr>
            </w:pPr>
            <w:r>
              <w:rPr>
                <w:b/>
                <w:spacing w:val="-4"/>
                <w:sz w:val="24"/>
              </w:rPr>
              <w:t xml:space="preserve">L/T </w:t>
            </w:r>
            <w:r>
              <w:rPr>
                <w:b/>
                <w:spacing w:val="-2"/>
                <w:sz w:val="24"/>
              </w:rPr>
              <w:t>(Lecture/Tutorial)</w:t>
            </w:r>
          </w:p>
        </w:tc>
        <w:tc>
          <w:tcPr>
            <w:tcW w:w="1628" w:type="dxa"/>
          </w:tcPr>
          <w:p w14:paraId="0A657D3A" w14:textId="77777777" w:rsidR="00434D05" w:rsidRDefault="00434D05" w:rsidP="00FD254E">
            <w:pPr>
              <w:pStyle w:val="TableParagraph"/>
              <w:spacing w:before="18" w:line="235" w:lineRule="auto"/>
              <w:ind w:left="283" w:right="266"/>
              <w:rPr>
                <w:b/>
                <w:sz w:val="24"/>
              </w:rPr>
            </w:pPr>
            <w:r>
              <w:rPr>
                <w:b/>
                <w:spacing w:val="-2"/>
                <w:sz w:val="24"/>
              </w:rPr>
              <w:t xml:space="preserve">Practicum </w:t>
            </w:r>
            <w:r>
              <w:rPr>
                <w:b/>
                <w:spacing w:val="-4"/>
                <w:sz w:val="24"/>
              </w:rPr>
              <w:t>(P)</w:t>
            </w:r>
          </w:p>
        </w:tc>
        <w:tc>
          <w:tcPr>
            <w:tcW w:w="6270" w:type="dxa"/>
          </w:tcPr>
          <w:p w14:paraId="7281DAF5" w14:textId="77777777" w:rsidR="00434D05" w:rsidRDefault="00434D05" w:rsidP="00FD254E">
            <w:pPr>
              <w:pStyle w:val="TableParagraph"/>
              <w:spacing w:before="51"/>
              <w:ind w:left="15" w:right="5"/>
              <w:jc w:val="center"/>
              <w:rPr>
                <w:b/>
                <w:sz w:val="24"/>
              </w:rPr>
            </w:pPr>
            <w:r>
              <w:rPr>
                <w:b/>
                <w:sz w:val="24"/>
              </w:rPr>
              <w:t>Experiential</w:t>
            </w:r>
            <w:r>
              <w:rPr>
                <w:b/>
                <w:spacing w:val="-8"/>
                <w:sz w:val="24"/>
              </w:rPr>
              <w:t xml:space="preserve"> </w:t>
            </w:r>
            <w:r>
              <w:rPr>
                <w:b/>
                <w:spacing w:val="-2"/>
                <w:sz w:val="24"/>
              </w:rPr>
              <w:t>Learning</w:t>
            </w:r>
          </w:p>
        </w:tc>
      </w:tr>
      <w:tr w:rsidR="00434D05" w14:paraId="61C1029D" w14:textId="77777777" w:rsidTr="00FD254E">
        <w:trPr>
          <w:trHeight w:val="374"/>
        </w:trPr>
        <w:tc>
          <w:tcPr>
            <w:tcW w:w="2564" w:type="dxa"/>
            <w:vMerge w:val="restart"/>
          </w:tcPr>
          <w:p w14:paraId="48A172A9" w14:textId="77777777" w:rsidR="00434D05" w:rsidRDefault="00434D05" w:rsidP="00FD254E">
            <w:pPr>
              <w:pStyle w:val="TableParagraph"/>
              <w:spacing w:before="229"/>
              <w:rPr>
                <w:sz w:val="24"/>
              </w:rPr>
            </w:pPr>
          </w:p>
          <w:p w14:paraId="74B88EB0" w14:textId="77777777" w:rsidR="00434D05" w:rsidRDefault="00434D05" w:rsidP="00FD254E">
            <w:pPr>
              <w:pStyle w:val="TableParagraph"/>
              <w:ind w:left="9"/>
              <w:jc w:val="center"/>
              <w:rPr>
                <w:b/>
                <w:sz w:val="24"/>
              </w:rPr>
            </w:pPr>
            <w:r>
              <w:rPr>
                <w:b/>
                <w:spacing w:val="-5"/>
                <w:sz w:val="24"/>
              </w:rPr>
              <w:t>48</w:t>
            </w:r>
          </w:p>
          <w:p w14:paraId="6746F936" w14:textId="77777777" w:rsidR="00434D05" w:rsidRDefault="00434D05" w:rsidP="00FD254E">
            <w:pPr>
              <w:pStyle w:val="TableParagraph"/>
              <w:ind w:left="9"/>
              <w:jc w:val="center"/>
              <w:rPr>
                <w:b/>
                <w:sz w:val="24"/>
              </w:rPr>
            </w:pPr>
            <w:r>
              <w:rPr>
                <w:b/>
                <w:spacing w:val="-4"/>
                <w:sz w:val="24"/>
              </w:rPr>
              <w:t>hrs.</w:t>
            </w:r>
          </w:p>
        </w:tc>
        <w:tc>
          <w:tcPr>
            <w:tcW w:w="1628" w:type="dxa"/>
            <w:vMerge w:val="restart"/>
          </w:tcPr>
          <w:p w14:paraId="28D36F73" w14:textId="77777777" w:rsidR="00434D05" w:rsidRDefault="00434D05" w:rsidP="00FD254E">
            <w:pPr>
              <w:pStyle w:val="TableParagraph"/>
            </w:pPr>
          </w:p>
        </w:tc>
        <w:tc>
          <w:tcPr>
            <w:tcW w:w="6270" w:type="dxa"/>
          </w:tcPr>
          <w:p w14:paraId="526758A8" w14:textId="77777777" w:rsidR="00434D05" w:rsidRDefault="00434D05" w:rsidP="00FD254E">
            <w:pPr>
              <w:pStyle w:val="TableParagraph"/>
              <w:spacing w:before="78"/>
              <w:ind w:left="15"/>
              <w:jc w:val="center"/>
              <w:rPr>
                <w:b/>
                <w:sz w:val="24"/>
              </w:rPr>
            </w:pPr>
            <w:r>
              <w:rPr>
                <w:b/>
                <w:sz w:val="24"/>
              </w:rPr>
              <w:t xml:space="preserve">12 </w:t>
            </w:r>
            <w:r>
              <w:rPr>
                <w:b/>
                <w:spacing w:val="-4"/>
                <w:sz w:val="24"/>
              </w:rPr>
              <w:t>hrs.</w:t>
            </w:r>
          </w:p>
        </w:tc>
      </w:tr>
      <w:tr w:rsidR="00434D05" w14:paraId="143A2C36" w14:textId="77777777" w:rsidTr="00FD254E">
        <w:trPr>
          <w:trHeight w:val="930"/>
        </w:trPr>
        <w:tc>
          <w:tcPr>
            <w:tcW w:w="2564" w:type="dxa"/>
            <w:vMerge/>
            <w:tcBorders>
              <w:top w:val="nil"/>
            </w:tcBorders>
          </w:tcPr>
          <w:p w14:paraId="448E3C38" w14:textId="77777777" w:rsidR="00434D05" w:rsidRDefault="00434D05" w:rsidP="00FD254E">
            <w:pPr>
              <w:rPr>
                <w:sz w:val="2"/>
                <w:szCs w:val="2"/>
              </w:rPr>
            </w:pPr>
          </w:p>
        </w:tc>
        <w:tc>
          <w:tcPr>
            <w:tcW w:w="1628" w:type="dxa"/>
            <w:vMerge/>
            <w:tcBorders>
              <w:top w:val="nil"/>
            </w:tcBorders>
          </w:tcPr>
          <w:p w14:paraId="1FA8FB80" w14:textId="77777777" w:rsidR="00434D05" w:rsidRDefault="00434D05" w:rsidP="00FD254E">
            <w:pPr>
              <w:rPr>
                <w:sz w:val="2"/>
                <w:szCs w:val="2"/>
              </w:rPr>
            </w:pPr>
          </w:p>
        </w:tc>
        <w:tc>
          <w:tcPr>
            <w:tcW w:w="6270" w:type="dxa"/>
          </w:tcPr>
          <w:p w14:paraId="30C51818" w14:textId="77777777" w:rsidR="00434D05" w:rsidRDefault="00434D05" w:rsidP="00FD254E">
            <w:pPr>
              <w:pStyle w:val="TableParagraph"/>
              <w:spacing w:before="67" w:line="280" w:lineRule="atLeast"/>
              <w:ind w:left="124"/>
              <w:rPr>
                <w:sz w:val="24"/>
              </w:rPr>
            </w:pPr>
            <w:r>
              <w:rPr>
                <w:sz w:val="24"/>
              </w:rPr>
              <w:t>Live</w:t>
            </w:r>
            <w:r>
              <w:rPr>
                <w:spacing w:val="-1"/>
                <w:sz w:val="24"/>
              </w:rPr>
              <w:t xml:space="preserve"> </w:t>
            </w:r>
            <w:r>
              <w:rPr>
                <w:sz w:val="24"/>
              </w:rPr>
              <w:t>Projects, Industrial</w:t>
            </w:r>
            <w:r>
              <w:rPr>
                <w:spacing w:val="-3"/>
                <w:sz w:val="24"/>
              </w:rPr>
              <w:t xml:space="preserve"> </w:t>
            </w:r>
            <w:r>
              <w:rPr>
                <w:sz w:val="24"/>
              </w:rPr>
              <w:t>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5F8A281D" w14:textId="77777777" w:rsidR="00434D05" w:rsidRDefault="00434D05" w:rsidP="00434D05">
      <w:pPr>
        <w:pStyle w:val="Heading6"/>
        <w:spacing w:before="74"/>
        <w:ind w:left="0"/>
        <w:rPr>
          <w:spacing w:val="-2"/>
        </w:rPr>
      </w:pPr>
    </w:p>
    <w:p w14:paraId="2EF88B77" w14:textId="5BB5910B" w:rsidR="007829EF" w:rsidRDefault="00000000">
      <w:pPr>
        <w:pStyle w:val="Heading6"/>
        <w:spacing w:before="74"/>
      </w:pPr>
      <w:r>
        <w:rPr>
          <w:spacing w:val="-2"/>
        </w:rPr>
        <w:t>Textbooks:</w:t>
      </w:r>
    </w:p>
    <w:p w14:paraId="100B2348" w14:textId="77777777" w:rsidR="007829EF" w:rsidRDefault="00000000">
      <w:pPr>
        <w:pStyle w:val="ListParagraph"/>
        <w:numPr>
          <w:ilvl w:val="0"/>
          <w:numId w:val="44"/>
        </w:numPr>
        <w:tabs>
          <w:tab w:val="left" w:pos="1356"/>
        </w:tabs>
        <w:spacing w:before="34"/>
        <w:jc w:val="left"/>
        <w:rPr>
          <w:sz w:val="24"/>
        </w:rPr>
      </w:pPr>
      <w:r>
        <w:rPr>
          <w:sz w:val="24"/>
        </w:rPr>
        <w:t>A.C.</w:t>
      </w:r>
      <w:r>
        <w:rPr>
          <w:spacing w:val="-9"/>
          <w:sz w:val="24"/>
        </w:rPr>
        <w:t xml:space="preserve"> </w:t>
      </w:r>
      <w:r>
        <w:rPr>
          <w:sz w:val="24"/>
        </w:rPr>
        <w:t>Fernando</w:t>
      </w:r>
      <w:r>
        <w:rPr>
          <w:spacing w:val="-5"/>
          <w:sz w:val="24"/>
        </w:rPr>
        <w:t xml:space="preserve"> </w:t>
      </w:r>
      <w:r>
        <w:rPr>
          <w:sz w:val="24"/>
        </w:rPr>
        <w:t>(2019)</w:t>
      </w:r>
      <w:r>
        <w:rPr>
          <w:spacing w:val="-7"/>
          <w:sz w:val="24"/>
        </w:rPr>
        <w:t xml:space="preserve"> </w:t>
      </w:r>
      <w:proofErr w:type="spellStart"/>
      <w:r>
        <w:rPr>
          <w:sz w:val="24"/>
        </w:rPr>
        <w:t>BusinessEthics:AnIndianPerspective</w:t>
      </w:r>
      <w:proofErr w:type="spellEnd"/>
      <w:r>
        <w:rPr>
          <w:sz w:val="24"/>
        </w:rPr>
        <w:t>,</w:t>
      </w:r>
      <w:r>
        <w:rPr>
          <w:spacing w:val="-5"/>
          <w:sz w:val="24"/>
        </w:rPr>
        <w:t xml:space="preserve"> </w:t>
      </w:r>
      <w:r>
        <w:rPr>
          <w:sz w:val="24"/>
        </w:rPr>
        <w:t>Third</w:t>
      </w:r>
      <w:r>
        <w:rPr>
          <w:spacing w:val="-2"/>
          <w:sz w:val="24"/>
        </w:rPr>
        <w:t xml:space="preserve"> </w:t>
      </w:r>
      <w:r>
        <w:rPr>
          <w:sz w:val="24"/>
        </w:rPr>
        <w:t>edition,</w:t>
      </w:r>
      <w:r>
        <w:rPr>
          <w:spacing w:val="-6"/>
          <w:sz w:val="24"/>
        </w:rPr>
        <w:t xml:space="preserve"> </w:t>
      </w:r>
      <w:r>
        <w:rPr>
          <w:sz w:val="24"/>
        </w:rPr>
        <w:t>Pearson</w:t>
      </w:r>
      <w:r>
        <w:rPr>
          <w:spacing w:val="-11"/>
          <w:sz w:val="24"/>
        </w:rPr>
        <w:t xml:space="preserve"> </w:t>
      </w:r>
      <w:r>
        <w:rPr>
          <w:spacing w:val="-2"/>
          <w:sz w:val="24"/>
        </w:rPr>
        <w:t>Education.</w:t>
      </w:r>
    </w:p>
    <w:p w14:paraId="16554CD6" w14:textId="77777777" w:rsidR="007829EF" w:rsidRDefault="00000000">
      <w:pPr>
        <w:pStyle w:val="ListParagraph"/>
        <w:numPr>
          <w:ilvl w:val="0"/>
          <w:numId w:val="44"/>
        </w:numPr>
        <w:tabs>
          <w:tab w:val="left" w:pos="1015"/>
        </w:tabs>
        <w:spacing w:before="40"/>
        <w:ind w:left="1015"/>
        <w:jc w:val="left"/>
        <w:rPr>
          <w:sz w:val="24"/>
        </w:rPr>
      </w:pPr>
      <w:proofErr w:type="spellStart"/>
      <w:r>
        <w:rPr>
          <w:sz w:val="24"/>
        </w:rPr>
        <w:t>Velasquez,BusinessEthics</w:t>
      </w:r>
      <w:proofErr w:type="spellEnd"/>
      <w:r>
        <w:rPr>
          <w:sz w:val="24"/>
        </w:rPr>
        <w:t>,</w:t>
      </w:r>
      <w:r>
        <w:rPr>
          <w:spacing w:val="-9"/>
          <w:sz w:val="24"/>
        </w:rPr>
        <w:t xml:space="preserve"> </w:t>
      </w:r>
      <w:r>
        <w:rPr>
          <w:sz w:val="24"/>
        </w:rPr>
        <w:t>Concepts&amp;Cases,7</w:t>
      </w:r>
      <w:r>
        <w:rPr>
          <w:sz w:val="24"/>
          <w:vertAlign w:val="superscript"/>
        </w:rPr>
        <w:t>th</w:t>
      </w:r>
      <w:r>
        <w:rPr>
          <w:spacing w:val="-12"/>
          <w:sz w:val="24"/>
        </w:rPr>
        <w:t xml:space="preserve"> </w:t>
      </w:r>
      <w:r>
        <w:rPr>
          <w:spacing w:val="-2"/>
          <w:sz w:val="24"/>
        </w:rPr>
        <w:t>edition,2016,PHI</w:t>
      </w:r>
    </w:p>
    <w:p w14:paraId="617172C0" w14:textId="77777777" w:rsidR="007829EF" w:rsidRDefault="00000000">
      <w:pPr>
        <w:pStyle w:val="Heading6"/>
        <w:spacing w:before="51"/>
      </w:pPr>
      <w:bookmarkStart w:id="87" w:name="Reference_Book:_(1)"/>
      <w:bookmarkEnd w:id="87"/>
      <w:r>
        <w:t>Reference</w:t>
      </w:r>
      <w:r>
        <w:rPr>
          <w:spacing w:val="-8"/>
        </w:rPr>
        <w:t xml:space="preserve"> </w:t>
      </w:r>
      <w:r>
        <w:rPr>
          <w:spacing w:val="-2"/>
        </w:rPr>
        <w:t>Book:</w:t>
      </w:r>
    </w:p>
    <w:p w14:paraId="584C14C1" w14:textId="77777777" w:rsidR="007829EF" w:rsidRDefault="00000000">
      <w:pPr>
        <w:pStyle w:val="ListParagraph"/>
        <w:numPr>
          <w:ilvl w:val="1"/>
          <w:numId w:val="44"/>
        </w:numPr>
        <w:tabs>
          <w:tab w:val="left" w:pos="1375"/>
        </w:tabs>
        <w:spacing w:before="32"/>
        <w:rPr>
          <w:sz w:val="24"/>
        </w:rPr>
      </w:pPr>
      <w:proofErr w:type="spellStart"/>
      <w:r>
        <w:rPr>
          <w:sz w:val="24"/>
        </w:rPr>
        <w:t>AlGini</w:t>
      </w:r>
      <w:proofErr w:type="spellEnd"/>
      <w:r>
        <w:rPr>
          <w:sz w:val="24"/>
        </w:rPr>
        <w:t>,</w:t>
      </w:r>
      <w:r>
        <w:rPr>
          <w:spacing w:val="-1"/>
          <w:sz w:val="24"/>
        </w:rPr>
        <w:t xml:space="preserve"> </w:t>
      </w:r>
      <w:r>
        <w:rPr>
          <w:sz w:val="24"/>
        </w:rPr>
        <w:t>Case</w:t>
      </w:r>
      <w:r>
        <w:rPr>
          <w:spacing w:val="-7"/>
          <w:sz w:val="24"/>
        </w:rPr>
        <w:t xml:space="preserve"> </w:t>
      </w:r>
      <w:r>
        <w:rPr>
          <w:sz w:val="24"/>
        </w:rPr>
        <w:t>Studies in</w:t>
      </w:r>
      <w:r>
        <w:rPr>
          <w:spacing w:val="-11"/>
          <w:sz w:val="24"/>
        </w:rPr>
        <w:t xml:space="preserve"> </w:t>
      </w:r>
      <w:r>
        <w:rPr>
          <w:sz w:val="24"/>
        </w:rPr>
        <w:t>Business</w:t>
      </w:r>
      <w:r>
        <w:rPr>
          <w:spacing w:val="-6"/>
          <w:sz w:val="24"/>
        </w:rPr>
        <w:t xml:space="preserve"> </w:t>
      </w:r>
      <w:r>
        <w:rPr>
          <w:sz w:val="24"/>
        </w:rPr>
        <w:t>Ethics, 6</w:t>
      </w:r>
      <w:r>
        <w:rPr>
          <w:sz w:val="24"/>
          <w:vertAlign w:val="superscript"/>
        </w:rPr>
        <w:t>th</w:t>
      </w:r>
      <w:r>
        <w:rPr>
          <w:spacing w:val="-5"/>
          <w:sz w:val="24"/>
        </w:rPr>
        <w:t xml:space="preserve"> </w:t>
      </w:r>
      <w:r>
        <w:rPr>
          <w:sz w:val="24"/>
        </w:rPr>
        <w:t>edition</w:t>
      </w:r>
      <w:r>
        <w:rPr>
          <w:spacing w:val="-8"/>
          <w:sz w:val="24"/>
        </w:rPr>
        <w:t xml:space="preserve"> </w:t>
      </w:r>
      <w:r>
        <w:rPr>
          <w:sz w:val="24"/>
        </w:rPr>
        <w:t>2019, Pearson</w:t>
      </w:r>
      <w:r>
        <w:rPr>
          <w:spacing w:val="-11"/>
          <w:sz w:val="24"/>
        </w:rPr>
        <w:t xml:space="preserve"> </w:t>
      </w:r>
      <w:r>
        <w:rPr>
          <w:spacing w:val="-2"/>
          <w:sz w:val="24"/>
        </w:rPr>
        <w:t>Education.</w:t>
      </w:r>
    </w:p>
    <w:p w14:paraId="79C50441" w14:textId="77777777" w:rsidR="007829EF" w:rsidRDefault="00000000">
      <w:pPr>
        <w:pStyle w:val="ListParagraph"/>
        <w:numPr>
          <w:ilvl w:val="1"/>
          <w:numId w:val="44"/>
        </w:numPr>
        <w:tabs>
          <w:tab w:val="left" w:pos="1375"/>
        </w:tabs>
        <w:spacing w:before="45" w:line="276" w:lineRule="auto"/>
        <w:ind w:right="750"/>
        <w:rPr>
          <w:sz w:val="24"/>
        </w:rPr>
      </w:pPr>
      <w:r>
        <w:rPr>
          <w:sz w:val="24"/>
        </w:rPr>
        <w:t>Seema</w:t>
      </w:r>
      <w:r>
        <w:rPr>
          <w:spacing w:val="-16"/>
          <w:sz w:val="24"/>
        </w:rPr>
        <w:t xml:space="preserve"> </w:t>
      </w:r>
      <w:r>
        <w:rPr>
          <w:sz w:val="24"/>
        </w:rPr>
        <w:t>S.</w:t>
      </w:r>
      <w:r>
        <w:rPr>
          <w:spacing w:val="-15"/>
          <w:sz w:val="24"/>
        </w:rPr>
        <w:t xml:space="preserve"> </w:t>
      </w:r>
      <w:r>
        <w:rPr>
          <w:sz w:val="24"/>
        </w:rPr>
        <w:t>Singha</w:t>
      </w:r>
      <w:r>
        <w:rPr>
          <w:spacing w:val="-15"/>
          <w:sz w:val="24"/>
        </w:rPr>
        <w:t xml:space="preserve"> </w:t>
      </w:r>
      <w:r>
        <w:rPr>
          <w:sz w:val="24"/>
        </w:rPr>
        <w:t>&amp;</w:t>
      </w:r>
      <w:r>
        <w:rPr>
          <w:spacing w:val="-19"/>
          <w:sz w:val="24"/>
        </w:rPr>
        <w:t xml:space="preserve"> </w:t>
      </w:r>
      <w:r>
        <w:rPr>
          <w:sz w:val="24"/>
        </w:rPr>
        <w:t>S</w:t>
      </w:r>
      <w:r>
        <w:rPr>
          <w:spacing w:val="-15"/>
          <w:sz w:val="24"/>
        </w:rPr>
        <w:t xml:space="preserve"> </w:t>
      </w:r>
      <w:r>
        <w:rPr>
          <w:sz w:val="24"/>
        </w:rPr>
        <w:t>Mukherjee,</w:t>
      </w:r>
      <w:r>
        <w:rPr>
          <w:spacing w:val="-15"/>
          <w:sz w:val="24"/>
        </w:rPr>
        <w:t xml:space="preserve"> </w:t>
      </w:r>
      <w:r>
        <w:rPr>
          <w:sz w:val="24"/>
        </w:rPr>
        <w:t>(2020),</w:t>
      </w:r>
      <w:r>
        <w:rPr>
          <w:spacing w:val="-15"/>
          <w:sz w:val="24"/>
        </w:rPr>
        <w:t xml:space="preserve"> </w:t>
      </w:r>
      <w:r>
        <w:rPr>
          <w:sz w:val="24"/>
        </w:rPr>
        <w:t>Indian</w:t>
      </w:r>
      <w:r>
        <w:rPr>
          <w:spacing w:val="-18"/>
          <w:sz w:val="24"/>
        </w:rPr>
        <w:t xml:space="preserve"> </w:t>
      </w:r>
      <w:r>
        <w:rPr>
          <w:sz w:val="24"/>
        </w:rPr>
        <w:t>Ethos,</w:t>
      </w:r>
      <w:r>
        <w:rPr>
          <w:spacing w:val="-15"/>
          <w:sz w:val="24"/>
        </w:rPr>
        <w:t xml:space="preserve"> </w:t>
      </w:r>
      <w:r>
        <w:rPr>
          <w:sz w:val="24"/>
        </w:rPr>
        <w:t>Ethics</w:t>
      </w:r>
      <w:r>
        <w:rPr>
          <w:spacing w:val="-15"/>
          <w:sz w:val="24"/>
        </w:rPr>
        <w:t xml:space="preserve"> </w:t>
      </w:r>
      <w:r>
        <w:rPr>
          <w:sz w:val="24"/>
        </w:rPr>
        <w:t>and</w:t>
      </w:r>
      <w:r>
        <w:rPr>
          <w:spacing w:val="-15"/>
          <w:sz w:val="24"/>
        </w:rPr>
        <w:t xml:space="preserve"> </w:t>
      </w:r>
      <w:r>
        <w:rPr>
          <w:sz w:val="24"/>
        </w:rPr>
        <w:t>Management,</w:t>
      </w:r>
      <w:r>
        <w:rPr>
          <w:spacing w:val="-15"/>
          <w:sz w:val="24"/>
        </w:rPr>
        <w:t xml:space="preserve"> </w:t>
      </w:r>
      <w:r>
        <w:rPr>
          <w:sz w:val="24"/>
        </w:rPr>
        <w:t>1</w:t>
      </w:r>
      <w:r>
        <w:rPr>
          <w:sz w:val="24"/>
          <w:vertAlign w:val="superscript"/>
        </w:rPr>
        <w:t>st</w:t>
      </w:r>
      <w:r>
        <w:rPr>
          <w:spacing w:val="-15"/>
          <w:sz w:val="24"/>
        </w:rPr>
        <w:t xml:space="preserve"> </w:t>
      </w:r>
      <w:r>
        <w:rPr>
          <w:sz w:val="24"/>
        </w:rPr>
        <w:t>edition,</w:t>
      </w:r>
      <w:r>
        <w:rPr>
          <w:spacing w:val="-15"/>
          <w:sz w:val="24"/>
        </w:rPr>
        <w:t xml:space="preserve"> </w:t>
      </w:r>
      <w:r>
        <w:rPr>
          <w:sz w:val="24"/>
        </w:rPr>
        <w:t xml:space="preserve">Eureka </w:t>
      </w:r>
      <w:r>
        <w:rPr>
          <w:spacing w:val="-2"/>
          <w:sz w:val="24"/>
        </w:rPr>
        <w:t>Publications.</w:t>
      </w:r>
    </w:p>
    <w:p w14:paraId="16413125" w14:textId="77777777" w:rsidR="007829EF" w:rsidRDefault="007829EF">
      <w:pPr>
        <w:pStyle w:val="ListParagraph"/>
        <w:spacing w:line="276" w:lineRule="auto"/>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E0711E9" w14:textId="77777777" w:rsidR="007829EF" w:rsidRDefault="00000000">
      <w:pPr>
        <w:pStyle w:val="Heading6"/>
        <w:spacing w:before="74"/>
        <w:ind w:left="914"/>
        <w:jc w:val="both"/>
      </w:pPr>
      <w:bookmarkStart w:id="88" w:name="Communicative_English_–_IV:"/>
      <w:bookmarkStart w:id="89" w:name="_bookmark24"/>
      <w:bookmarkEnd w:id="88"/>
      <w:bookmarkEnd w:id="89"/>
      <w:r>
        <w:lastRenderedPageBreak/>
        <w:t>Communicative</w:t>
      </w:r>
      <w:r>
        <w:rPr>
          <w:spacing w:val="-8"/>
        </w:rPr>
        <w:t xml:space="preserve"> </w:t>
      </w:r>
      <w:r>
        <w:t>English</w:t>
      </w:r>
      <w:r>
        <w:rPr>
          <w:spacing w:val="-2"/>
        </w:rPr>
        <w:t xml:space="preserve"> </w:t>
      </w:r>
      <w:r>
        <w:t>–</w:t>
      </w:r>
      <w:r>
        <w:rPr>
          <w:spacing w:val="-5"/>
        </w:rPr>
        <w:t xml:space="preserve"> IV:</w:t>
      </w:r>
    </w:p>
    <w:p w14:paraId="5046FDB2" w14:textId="77777777" w:rsidR="007829EF" w:rsidRDefault="007829EF">
      <w:pPr>
        <w:pStyle w:val="BodyText"/>
        <w:spacing w:before="83"/>
        <w:rPr>
          <w:b/>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11"/>
        <w:gridCol w:w="4472"/>
      </w:tblGrid>
      <w:tr w:rsidR="007829EF" w14:paraId="4703E413" w14:textId="77777777">
        <w:trPr>
          <w:trHeight w:val="597"/>
        </w:trPr>
        <w:tc>
          <w:tcPr>
            <w:tcW w:w="4911" w:type="dxa"/>
          </w:tcPr>
          <w:p w14:paraId="4E7F7EA3" w14:textId="77777777" w:rsidR="007829EF" w:rsidRDefault="00000000">
            <w:pPr>
              <w:pStyle w:val="TableParagraph"/>
              <w:spacing w:line="270" w:lineRule="exact"/>
              <w:ind w:left="103"/>
              <w:rPr>
                <w:sz w:val="24"/>
              </w:rPr>
            </w:pPr>
            <w:r>
              <w:rPr>
                <w:sz w:val="24"/>
              </w:rPr>
              <w:t>Subject</w:t>
            </w:r>
            <w:r>
              <w:rPr>
                <w:spacing w:val="-2"/>
                <w:sz w:val="24"/>
              </w:rPr>
              <w:t xml:space="preserve"> Code:BSA032M403</w:t>
            </w:r>
          </w:p>
        </w:tc>
        <w:tc>
          <w:tcPr>
            <w:tcW w:w="4472" w:type="dxa"/>
          </w:tcPr>
          <w:p w14:paraId="0C2A1F6A" w14:textId="77777777" w:rsidR="007829EF" w:rsidRDefault="00000000">
            <w:pPr>
              <w:pStyle w:val="TableParagraph"/>
              <w:spacing w:line="270" w:lineRule="exact"/>
              <w:ind w:left="110"/>
              <w:rPr>
                <w:sz w:val="24"/>
              </w:rPr>
            </w:pPr>
            <w:r>
              <w:rPr>
                <w:sz w:val="24"/>
              </w:rPr>
              <w:t>Course</w:t>
            </w:r>
            <w:r>
              <w:rPr>
                <w:spacing w:val="-3"/>
                <w:sz w:val="24"/>
              </w:rPr>
              <w:t xml:space="preserve"> </w:t>
            </w:r>
            <w:r>
              <w:rPr>
                <w:sz w:val="24"/>
              </w:rPr>
              <w:t>Level</w:t>
            </w:r>
            <w:r>
              <w:rPr>
                <w:spacing w:val="-11"/>
                <w:sz w:val="24"/>
              </w:rPr>
              <w:t xml:space="preserve"> </w:t>
            </w:r>
            <w:r>
              <w:rPr>
                <w:spacing w:val="-4"/>
                <w:sz w:val="24"/>
              </w:rPr>
              <w:t>:200</w:t>
            </w:r>
          </w:p>
        </w:tc>
      </w:tr>
      <w:tr w:rsidR="007829EF" w14:paraId="4A97B69B" w14:textId="77777777">
        <w:trPr>
          <w:trHeight w:val="602"/>
        </w:trPr>
        <w:tc>
          <w:tcPr>
            <w:tcW w:w="4911" w:type="dxa"/>
          </w:tcPr>
          <w:p w14:paraId="7B517A13" w14:textId="77777777" w:rsidR="007829EF" w:rsidRDefault="00000000">
            <w:pPr>
              <w:pStyle w:val="TableParagraph"/>
              <w:spacing w:line="268" w:lineRule="exact"/>
              <w:ind w:left="103"/>
              <w:rPr>
                <w:sz w:val="24"/>
              </w:rPr>
            </w:pPr>
            <w:r>
              <w:rPr>
                <w:sz w:val="24"/>
              </w:rPr>
              <w:t>Credit</w:t>
            </w:r>
            <w:r>
              <w:rPr>
                <w:spacing w:val="2"/>
                <w:sz w:val="24"/>
              </w:rPr>
              <w:t xml:space="preserve"> </w:t>
            </w:r>
            <w:r>
              <w:rPr>
                <w:sz w:val="24"/>
              </w:rPr>
              <w:t>Unit:</w:t>
            </w:r>
            <w:r>
              <w:rPr>
                <w:spacing w:val="-4"/>
                <w:sz w:val="24"/>
              </w:rPr>
              <w:t xml:space="preserve"> </w:t>
            </w:r>
            <w:r>
              <w:rPr>
                <w:sz w:val="24"/>
              </w:rPr>
              <w:t>L-T-P-C:</w:t>
            </w:r>
            <w:r>
              <w:rPr>
                <w:spacing w:val="-9"/>
                <w:sz w:val="24"/>
              </w:rPr>
              <w:t xml:space="preserve"> </w:t>
            </w:r>
            <w:r>
              <w:rPr>
                <w:sz w:val="24"/>
              </w:rPr>
              <w:t>4-0-0-</w:t>
            </w:r>
            <w:r>
              <w:rPr>
                <w:spacing w:val="-10"/>
                <w:sz w:val="24"/>
              </w:rPr>
              <w:t>4</w:t>
            </w:r>
          </w:p>
        </w:tc>
        <w:tc>
          <w:tcPr>
            <w:tcW w:w="4472" w:type="dxa"/>
          </w:tcPr>
          <w:p w14:paraId="7FC52E8C" w14:textId="77777777" w:rsidR="007829EF" w:rsidRDefault="00000000">
            <w:pPr>
              <w:pStyle w:val="TableParagraph"/>
              <w:spacing w:line="268" w:lineRule="exact"/>
              <w:ind w:left="110"/>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39453AFD" w14:textId="77777777" w:rsidR="007829EF" w:rsidRDefault="007829EF">
      <w:pPr>
        <w:pStyle w:val="BodyText"/>
        <w:spacing w:before="16"/>
        <w:rPr>
          <w:b/>
        </w:rPr>
      </w:pPr>
    </w:p>
    <w:p w14:paraId="2FF4DE38" w14:textId="77777777" w:rsidR="007829EF" w:rsidRDefault="00000000">
      <w:pPr>
        <w:pStyle w:val="BodyText"/>
        <w:ind w:left="914" w:right="965" w:hanging="10"/>
        <w:jc w:val="both"/>
      </w:pPr>
      <w:r>
        <w:rPr>
          <w:b/>
        </w:rPr>
        <w:t xml:space="preserve">Course Objective: </w:t>
      </w:r>
      <w:r>
        <w:t>This course is designed to enhance employability and maximize the students' potential by introducing them to the principles that determine personal and professional success, thereby</w:t>
      </w:r>
      <w:r>
        <w:rPr>
          <w:spacing w:val="-4"/>
        </w:rPr>
        <w:t xml:space="preserve"> </w:t>
      </w:r>
      <w:r>
        <w:t>helping them acquire the skills needed to apply</w:t>
      </w:r>
      <w:r>
        <w:rPr>
          <w:spacing w:val="-10"/>
        </w:rPr>
        <w:t xml:space="preserve"> </w:t>
      </w:r>
      <w:r>
        <w:t>these principles in their lives and careers.</w:t>
      </w:r>
    </w:p>
    <w:p w14:paraId="5FFDC9CE" w14:textId="77777777" w:rsidR="007829EF" w:rsidRDefault="007829EF">
      <w:pPr>
        <w:pStyle w:val="BodyText"/>
        <w:spacing w:before="61"/>
        <w:rPr>
          <w:sz w:val="20"/>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6611"/>
        <w:gridCol w:w="2314"/>
      </w:tblGrid>
      <w:tr w:rsidR="007829EF" w14:paraId="2950B973" w14:textId="77777777">
        <w:trPr>
          <w:trHeight w:val="577"/>
        </w:trPr>
        <w:tc>
          <w:tcPr>
            <w:tcW w:w="816" w:type="dxa"/>
          </w:tcPr>
          <w:p w14:paraId="2633DE45" w14:textId="77777777" w:rsidR="007829EF" w:rsidRDefault="00000000">
            <w:pPr>
              <w:pStyle w:val="TableParagraph"/>
              <w:spacing w:before="11" w:line="274" w:lineRule="exact"/>
              <w:ind w:left="95" w:right="93"/>
              <w:jc w:val="center"/>
              <w:rPr>
                <w:b/>
                <w:sz w:val="24"/>
              </w:rPr>
            </w:pPr>
            <w:r>
              <w:rPr>
                <w:b/>
                <w:spacing w:val="-5"/>
                <w:sz w:val="24"/>
              </w:rPr>
              <w:t>Sl.</w:t>
            </w:r>
          </w:p>
          <w:p w14:paraId="2EE2CF44" w14:textId="77777777" w:rsidR="007829EF" w:rsidRDefault="00000000">
            <w:pPr>
              <w:pStyle w:val="TableParagraph"/>
              <w:spacing w:line="273" w:lineRule="exact"/>
              <w:ind w:left="108" w:right="13"/>
              <w:jc w:val="center"/>
              <w:rPr>
                <w:b/>
                <w:sz w:val="24"/>
              </w:rPr>
            </w:pPr>
            <w:r>
              <w:rPr>
                <w:b/>
                <w:spacing w:val="-5"/>
                <w:sz w:val="24"/>
              </w:rPr>
              <w:t>No.</w:t>
            </w:r>
          </w:p>
        </w:tc>
        <w:tc>
          <w:tcPr>
            <w:tcW w:w="6611" w:type="dxa"/>
          </w:tcPr>
          <w:p w14:paraId="4E362125" w14:textId="77777777" w:rsidR="007829EF" w:rsidRDefault="00000000">
            <w:pPr>
              <w:pStyle w:val="TableParagraph"/>
              <w:spacing w:before="13"/>
              <w:ind w:left="17"/>
              <w:jc w:val="center"/>
              <w:rPr>
                <w:b/>
                <w:sz w:val="24"/>
              </w:rPr>
            </w:pPr>
            <w:r>
              <w:rPr>
                <w:b/>
                <w:sz w:val="24"/>
              </w:rPr>
              <w:t>Course</w:t>
            </w:r>
            <w:r>
              <w:rPr>
                <w:b/>
                <w:spacing w:val="-4"/>
                <w:sz w:val="24"/>
              </w:rPr>
              <w:t xml:space="preserve"> </w:t>
            </w:r>
            <w:r>
              <w:rPr>
                <w:b/>
                <w:spacing w:val="-2"/>
                <w:sz w:val="24"/>
              </w:rPr>
              <w:t>outcome</w:t>
            </w:r>
          </w:p>
        </w:tc>
        <w:tc>
          <w:tcPr>
            <w:tcW w:w="2314" w:type="dxa"/>
          </w:tcPr>
          <w:p w14:paraId="0DA26030" w14:textId="77777777" w:rsidR="007829EF" w:rsidRDefault="00000000">
            <w:pPr>
              <w:pStyle w:val="TableParagraph"/>
              <w:spacing w:before="10" w:line="237" w:lineRule="auto"/>
              <w:ind w:left="302" w:firstLine="441"/>
              <w:rPr>
                <w:b/>
                <w:sz w:val="24"/>
              </w:rPr>
            </w:pPr>
            <w:r>
              <w:rPr>
                <w:b/>
                <w:spacing w:val="-2"/>
                <w:sz w:val="24"/>
              </w:rPr>
              <w:t>Bloom’s Taxonomy</w:t>
            </w:r>
            <w:r>
              <w:rPr>
                <w:b/>
                <w:spacing w:val="-14"/>
                <w:sz w:val="24"/>
              </w:rPr>
              <w:t xml:space="preserve"> </w:t>
            </w:r>
            <w:r>
              <w:rPr>
                <w:b/>
                <w:spacing w:val="-2"/>
                <w:sz w:val="24"/>
              </w:rPr>
              <w:t>Level</w:t>
            </w:r>
          </w:p>
        </w:tc>
      </w:tr>
      <w:tr w:rsidR="007829EF" w14:paraId="669E805A" w14:textId="77777777">
        <w:trPr>
          <w:trHeight w:val="585"/>
        </w:trPr>
        <w:tc>
          <w:tcPr>
            <w:tcW w:w="816" w:type="dxa"/>
          </w:tcPr>
          <w:p w14:paraId="18E74A78" w14:textId="77777777" w:rsidR="007829EF" w:rsidRDefault="00000000">
            <w:pPr>
              <w:pStyle w:val="TableParagraph"/>
              <w:spacing w:before="150"/>
              <w:ind w:left="95" w:right="108"/>
              <w:jc w:val="center"/>
              <w:rPr>
                <w:b/>
                <w:sz w:val="24"/>
              </w:rPr>
            </w:pPr>
            <w:r>
              <w:rPr>
                <w:b/>
                <w:sz w:val="24"/>
              </w:rPr>
              <w:t>CO</w:t>
            </w:r>
            <w:r>
              <w:rPr>
                <w:b/>
                <w:spacing w:val="-1"/>
                <w:sz w:val="24"/>
              </w:rPr>
              <w:t xml:space="preserve"> </w:t>
            </w:r>
            <w:r>
              <w:rPr>
                <w:b/>
                <w:spacing w:val="-10"/>
                <w:sz w:val="24"/>
              </w:rPr>
              <w:t>1</w:t>
            </w:r>
          </w:p>
        </w:tc>
        <w:tc>
          <w:tcPr>
            <w:tcW w:w="6611" w:type="dxa"/>
          </w:tcPr>
          <w:p w14:paraId="7C20A153" w14:textId="77777777" w:rsidR="007829EF" w:rsidRDefault="00000000">
            <w:pPr>
              <w:pStyle w:val="TableParagraph"/>
              <w:spacing w:before="3"/>
              <w:ind w:left="125" w:hanging="10"/>
              <w:rPr>
                <w:sz w:val="24"/>
              </w:rPr>
            </w:pPr>
            <w:r>
              <w:rPr>
                <w:b/>
                <w:sz w:val="24"/>
              </w:rPr>
              <w:t>Demonstrate</w:t>
            </w:r>
            <w:r>
              <w:rPr>
                <w:b/>
                <w:spacing w:val="-8"/>
                <w:sz w:val="24"/>
              </w:rPr>
              <w:t xml:space="preserve"> </w:t>
            </w:r>
            <w:r>
              <w:rPr>
                <w:sz w:val="24"/>
              </w:rPr>
              <w:t>understanding</w:t>
            </w:r>
            <w:r>
              <w:rPr>
                <w:spacing w:val="-9"/>
                <w:sz w:val="24"/>
              </w:rPr>
              <w:t xml:space="preserve"> </w:t>
            </w:r>
            <w:r>
              <w:rPr>
                <w:sz w:val="24"/>
              </w:rPr>
              <w:t>the</w:t>
            </w:r>
            <w:r>
              <w:rPr>
                <w:spacing w:val="-4"/>
                <w:sz w:val="24"/>
              </w:rPr>
              <w:t xml:space="preserve"> </w:t>
            </w:r>
            <w:r>
              <w:rPr>
                <w:sz w:val="24"/>
              </w:rPr>
              <w:t>importance</w:t>
            </w:r>
            <w:r>
              <w:rPr>
                <w:spacing w:val="-8"/>
                <w:sz w:val="24"/>
              </w:rPr>
              <w:t xml:space="preserve"> </w:t>
            </w:r>
            <w:r>
              <w:rPr>
                <w:sz w:val="24"/>
              </w:rPr>
              <w:t>of</w:t>
            </w:r>
            <w:r>
              <w:rPr>
                <w:spacing w:val="-13"/>
                <w:sz w:val="24"/>
              </w:rPr>
              <w:t xml:space="preserve"> </w:t>
            </w:r>
            <w:r>
              <w:rPr>
                <w:sz w:val="24"/>
              </w:rPr>
              <w:t>verbal</w:t>
            </w:r>
            <w:r>
              <w:rPr>
                <w:spacing w:val="-12"/>
                <w:sz w:val="24"/>
              </w:rPr>
              <w:t xml:space="preserve"> </w:t>
            </w:r>
            <w:r>
              <w:rPr>
                <w:sz w:val="24"/>
              </w:rPr>
              <w:t>and</w:t>
            </w:r>
            <w:r>
              <w:rPr>
                <w:spacing w:val="-6"/>
                <w:sz w:val="24"/>
              </w:rPr>
              <w:t xml:space="preserve"> </w:t>
            </w:r>
            <w:r>
              <w:rPr>
                <w:sz w:val="24"/>
              </w:rPr>
              <w:t>non- verbal skills while delivering an effective presentation.</w:t>
            </w:r>
          </w:p>
        </w:tc>
        <w:tc>
          <w:tcPr>
            <w:tcW w:w="2314" w:type="dxa"/>
          </w:tcPr>
          <w:p w14:paraId="0AD9F527" w14:textId="77777777" w:rsidR="007829EF" w:rsidRDefault="00000000">
            <w:pPr>
              <w:pStyle w:val="TableParagraph"/>
              <w:spacing w:before="140"/>
              <w:ind w:left="25" w:right="10"/>
              <w:jc w:val="center"/>
              <w:rPr>
                <w:sz w:val="24"/>
              </w:rPr>
            </w:pPr>
            <w:r>
              <w:rPr>
                <w:sz w:val="24"/>
              </w:rPr>
              <w:t>BT</w:t>
            </w:r>
            <w:r>
              <w:rPr>
                <w:spacing w:val="-2"/>
                <w:sz w:val="24"/>
              </w:rPr>
              <w:t xml:space="preserve"> </w:t>
            </w:r>
            <w:r>
              <w:rPr>
                <w:sz w:val="24"/>
              </w:rPr>
              <w:t>-</w:t>
            </w:r>
            <w:r>
              <w:rPr>
                <w:spacing w:val="-5"/>
                <w:sz w:val="24"/>
              </w:rPr>
              <w:t>II</w:t>
            </w:r>
          </w:p>
        </w:tc>
      </w:tr>
      <w:tr w:rsidR="007829EF" w14:paraId="52718BE4" w14:textId="77777777">
        <w:trPr>
          <w:trHeight w:val="580"/>
        </w:trPr>
        <w:tc>
          <w:tcPr>
            <w:tcW w:w="816" w:type="dxa"/>
          </w:tcPr>
          <w:p w14:paraId="69AEFCD2" w14:textId="77777777" w:rsidR="007829EF" w:rsidRDefault="00000000">
            <w:pPr>
              <w:pStyle w:val="TableParagraph"/>
              <w:spacing w:before="147"/>
              <w:ind w:left="95" w:right="108"/>
              <w:jc w:val="center"/>
              <w:rPr>
                <w:b/>
                <w:sz w:val="24"/>
              </w:rPr>
            </w:pPr>
            <w:r>
              <w:rPr>
                <w:b/>
                <w:sz w:val="24"/>
              </w:rPr>
              <w:t>CO</w:t>
            </w:r>
            <w:r>
              <w:rPr>
                <w:b/>
                <w:spacing w:val="-1"/>
                <w:sz w:val="24"/>
              </w:rPr>
              <w:t xml:space="preserve"> </w:t>
            </w:r>
            <w:r>
              <w:rPr>
                <w:b/>
                <w:spacing w:val="-10"/>
                <w:sz w:val="24"/>
              </w:rPr>
              <w:t>2</w:t>
            </w:r>
          </w:p>
        </w:tc>
        <w:tc>
          <w:tcPr>
            <w:tcW w:w="6611" w:type="dxa"/>
          </w:tcPr>
          <w:p w14:paraId="7925F55A" w14:textId="77777777" w:rsidR="007829EF" w:rsidRDefault="00000000">
            <w:pPr>
              <w:pStyle w:val="TableParagraph"/>
              <w:spacing w:before="1" w:line="237" w:lineRule="auto"/>
              <w:ind w:left="125" w:hanging="10"/>
              <w:rPr>
                <w:sz w:val="24"/>
              </w:rPr>
            </w:pPr>
            <w:r>
              <w:rPr>
                <w:b/>
                <w:sz w:val="24"/>
              </w:rPr>
              <w:t>Develop</w:t>
            </w:r>
            <w:r>
              <w:rPr>
                <w:b/>
                <w:spacing w:val="-5"/>
                <w:sz w:val="24"/>
              </w:rPr>
              <w:t xml:space="preserve"> </w:t>
            </w:r>
            <w:r>
              <w:rPr>
                <w:sz w:val="24"/>
              </w:rPr>
              <w:t>professional</w:t>
            </w:r>
            <w:r>
              <w:rPr>
                <w:spacing w:val="-9"/>
                <w:sz w:val="24"/>
              </w:rPr>
              <w:t xml:space="preserve"> </w:t>
            </w:r>
            <w:r>
              <w:rPr>
                <w:sz w:val="24"/>
              </w:rPr>
              <w:t>documents</w:t>
            </w:r>
            <w:r>
              <w:rPr>
                <w:spacing w:val="-12"/>
                <w:sz w:val="24"/>
              </w:rPr>
              <w:t xml:space="preserve"> </w:t>
            </w:r>
            <w:r>
              <w:rPr>
                <w:sz w:val="24"/>
              </w:rPr>
              <w:t>to</w:t>
            </w:r>
            <w:r>
              <w:rPr>
                <w:spacing w:val="-4"/>
                <w:sz w:val="24"/>
              </w:rPr>
              <w:t xml:space="preserve"> </w:t>
            </w:r>
            <w:r>
              <w:rPr>
                <w:sz w:val="24"/>
              </w:rPr>
              <w:t>meet</w:t>
            </w:r>
            <w:r>
              <w:rPr>
                <w:spacing w:val="-1"/>
                <w:sz w:val="24"/>
              </w:rPr>
              <w:t xml:space="preserve"> </w:t>
            </w:r>
            <w:r>
              <w:rPr>
                <w:sz w:val="24"/>
              </w:rPr>
              <w:t>the</w:t>
            </w:r>
            <w:r>
              <w:rPr>
                <w:spacing w:val="-13"/>
                <w:sz w:val="24"/>
              </w:rPr>
              <w:t xml:space="preserve"> </w:t>
            </w:r>
            <w:r>
              <w:rPr>
                <w:sz w:val="24"/>
              </w:rPr>
              <w:t>objectives</w:t>
            </w:r>
            <w:r>
              <w:rPr>
                <w:spacing w:val="-1"/>
                <w:sz w:val="24"/>
              </w:rPr>
              <w:t xml:space="preserve"> </w:t>
            </w:r>
            <w:r>
              <w:rPr>
                <w:sz w:val="24"/>
              </w:rPr>
              <w:t>of</w:t>
            </w:r>
            <w:r>
              <w:rPr>
                <w:spacing w:val="-15"/>
                <w:sz w:val="24"/>
              </w:rPr>
              <w:t xml:space="preserve"> </w:t>
            </w:r>
            <w:r>
              <w:rPr>
                <w:sz w:val="24"/>
              </w:rPr>
              <w:t xml:space="preserve">the </w:t>
            </w:r>
            <w:r>
              <w:rPr>
                <w:spacing w:val="-2"/>
                <w:sz w:val="24"/>
              </w:rPr>
              <w:t>workplace</w:t>
            </w:r>
          </w:p>
        </w:tc>
        <w:tc>
          <w:tcPr>
            <w:tcW w:w="2314" w:type="dxa"/>
          </w:tcPr>
          <w:p w14:paraId="40428192" w14:textId="77777777" w:rsidR="007829EF" w:rsidRDefault="00000000">
            <w:pPr>
              <w:pStyle w:val="TableParagraph"/>
              <w:spacing w:before="138"/>
              <w:ind w:left="25"/>
              <w:jc w:val="center"/>
              <w:rPr>
                <w:sz w:val="24"/>
              </w:rPr>
            </w:pPr>
            <w:r>
              <w:rPr>
                <w:sz w:val="24"/>
              </w:rPr>
              <w:t>BT</w:t>
            </w:r>
            <w:r>
              <w:rPr>
                <w:spacing w:val="1"/>
                <w:sz w:val="24"/>
              </w:rPr>
              <w:t xml:space="preserve"> </w:t>
            </w:r>
            <w:r>
              <w:rPr>
                <w:sz w:val="24"/>
              </w:rPr>
              <w:t>-</w:t>
            </w:r>
            <w:r>
              <w:rPr>
                <w:spacing w:val="-5"/>
                <w:sz w:val="24"/>
              </w:rPr>
              <w:t>VI</w:t>
            </w:r>
          </w:p>
        </w:tc>
      </w:tr>
      <w:tr w:rsidR="007829EF" w14:paraId="3812FB47" w14:textId="77777777">
        <w:trPr>
          <w:trHeight w:val="580"/>
        </w:trPr>
        <w:tc>
          <w:tcPr>
            <w:tcW w:w="816" w:type="dxa"/>
          </w:tcPr>
          <w:p w14:paraId="6910791A" w14:textId="77777777" w:rsidR="007829EF" w:rsidRDefault="00000000">
            <w:pPr>
              <w:pStyle w:val="TableParagraph"/>
              <w:spacing w:before="147"/>
              <w:ind w:left="95" w:right="108"/>
              <w:jc w:val="center"/>
              <w:rPr>
                <w:b/>
                <w:sz w:val="24"/>
              </w:rPr>
            </w:pPr>
            <w:r>
              <w:rPr>
                <w:b/>
                <w:sz w:val="24"/>
              </w:rPr>
              <w:t>CO</w:t>
            </w:r>
            <w:r>
              <w:rPr>
                <w:b/>
                <w:spacing w:val="-1"/>
                <w:sz w:val="24"/>
              </w:rPr>
              <w:t xml:space="preserve"> </w:t>
            </w:r>
            <w:r>
              <w:rPr>
                <w:b/>
                <w:spacing w:val="-10"/>
                <w:sz w:val="24"/>
              </w:rPr>
              <w:t>3</w:t>
            </w:r>
          </w:p>
        </w:tc>
        <w:tc>
          <w:tcPr>
            <w:tcW w:w="6611" w:type="dxa"/>
          </w:tcPr>
          <w:p w14:paraId="3802BB07" w14:textId="77777777" w:rsidR="007829EF" w:rsidRDefault="00000000">
            <w:pPr>
              <w:pStyle w:val="TableParagraph"/>
              <w:spacing w:line="275" w:lineRule="exact"/>
              <w:ind w:left="115"/>
              <w:rPr>
                <w:sz w:val="24"/>
              </w:rPr>
            </w:pPr>
            <w:r>
              <w:rPr>
                <w:b/>
                <w:sz w:val="24"/>
              </w:rPr>
              <w:t>Define</w:t>
            </w:r>
            <w:r>
              <w:rPr>
                <w:b/>
                <w:spacing w:val="-11"/>
                <w:sz w:val="24"/>
              </w:rPr>
              <w:t xml:space="preserve"> </w:t>
            </w:r>
            <w:r>
              <w:rPr>
                <w:sz w:val="24"/>
              </w:rPr>
              <w:t>and</w:t>
            </w:r>
            <w:r>
              <w:rPr>
                <w:spacing w:val="-6"/>
                <w:sz w:val="24"/>
              </w:rPr>
              <w:t xml:space="preserve"> </w:t>
            </w:r>
            <w:r>
              <w:rPr>
                <w:b/>
                <w:sz w:val="24"/>
              </w:rPr>
              <w:t>identify</w:t>
            </w:r>
            <w:r>
              <w:rPr>
                <w:b/>
                <w:spacing w:val="-5"/>
                <w:sz w:val="24"/>
              </w:rPr>
              <w:t xml:space="preserve"> </w:t>
            </w:r>
            <w:r>
              <w:rPr>
                <w:sz w:val="24"/>
              </w:rPr>
              <w:t>different life</w:t>
            </w:r>
            <w:r>
              <w:rPr>
                <w:spacing w:val="-2"/>
                <w:sz w:val="24"/>
              </w:rPr>
              <w:t xml:space="preserve"> </w:t>
            </w:r>
            <w:r>
              <w:rPr>
                <w:sz w:val="24"/>
              </w:rPr>
              <w:t>skills</w:t>
            </w:r>
            <w:r>
              <w:rPr>
                <w:spacing w:val="-7"/>
                <w:sz w:val="24"/>
              </w:rPr>
              <w:t xml:space="preserve"> </w:t>
            </w:r>
            <w:r>
              <w:rPr>
                <w:sz w:val="24"/>
              </w:rPr>
              <w:t>and</w:t>
            </w:r>
            <w:r>
              <w:rPr>
                <w:spacing w:val="-1"/>
                <w:sz w:val="24"/>
              </w:rPr>
              <w:t xml:space="preserve"> </w:t>
            </w:r>
            <w:r>
              <w:rPr>
                <w:sz w:val="24"/>
              </w:rPr>
              <w:t>internet</w:t>
            </w:r>
            <w:r>
              <w:rPr>
                <w:spacing w:val="-4"/>
                <w:sz w:val="24"/>
              </w:rPr>
              <w:t xml:space="preserve"> </w:t>
            </w:r>
            <w:r>
              <w:rPr>
                <w:spacing w:val="-2"/>
                <w:sz w:val="24"/>
              </w:rPr>
              <w:t>competencies</w:t>
            </w:r>
          </w:p>
          <w:p w14:paraId="5BCDDA8D" w14:textId="77777777" w:rsidR="007829EF" w:rsidRDefault="00000000">
            <w:pPr>
              <w:pStyle w:val="TableParagraph"/>
              <w:spacing w:before="5"/>
              <w:ind w:left="125"/>
              <w:rPr>
                <w:sz w:val="24"/>
              </w:rPr>
            </w:pPr>
            <w:r>
              <w:rPr>
                <w:sz w:val="24"/>
              </w:rPr>
              <w:t>required</w:t>
            </w:r>
            <w:r>
              <w:rPr>
                <w:spacing w:val="1"/>
                <w:sz w:val="24"/>
              </w:rPr>
              <w:t xml:space="preserve"> </w:t>
            </w:r>
            <w:r>
              <w:rPr>
                <w:sz w:val="24"/>
              </w:rPr>
              <w:t>in</w:t>
            </w:r>
            <w:r>
              <w:rPr>
                <w:spacing w:val="-6"/>
                <w:sz w:val="24"/>
              </w:rPr>
              <w:t xml:space="preserve"> </w:t>
            </w:r>
            <w:r>
              <w:rPr>
                <w:sz w:val="24"/>
              </w:rPr>
              <w:t>personal</w:t>
            </w:r>
            <w:r>
              <w:rPr>
                <w:spacing w:val="-6"/>
                <w:sz w:val="24"/>
              </w:rPr>
              <w:t xml:space="preserve"> </w:t>
            </w:r>
            <w:r>
              <w:rPr>
                <w:sz w:val="24"/>
              </w:rPr>
              <w:t>and professional</w:t>
            </w:r>
            <w:r>
              <w:rPr>
                <w:spacing w:val="-2"/>
                <w:sz w:val="24"/>
              </w:rPr>
              <w:t xml:space="preserve"> life.</w:t>
            </w:r>
          </w:p>
        </w:tc>
        <w:tc>
          <w:tcPr>
            <w:tcW w:w="2314" w:type="dxa"/>
          </w:tcPr>
          <w:p w14:paraId="0346395B" w14:textId="77777777" w:rsidR="007829EF" w:rsidRDefault="00000000">
            <w:pPr>
              <w:pStyle w:val="TableParagraph"/>
              <w:spacing w:before="140"/>
              <w:ind w:left="25" w:right="2"/>
              <w:jc w:val="center"/>
              <w:rPr>
                <w:sz w:val="24"/>
              </w:rPr>
            </w:pPr>
            <w:r>
              <w:rPr>
                <w:sz w:val="24"/>
              </w:rPr>
              <w:t>BT</w:t>
            </w:r>
            <w:r>
              <w:rPr>
                <w:spacing w:val="3"/>
                <w:sz w:val="24"/>
              </w:rPr>
              <w:t xml:space="preserve"> </w:t>
            </w:r>
            <w:r>
              <w:rPr>
                <w:sz w:val="24"/>
              </w:rPr>
              <w:t>-</w:t>
            </w:r>
            <w:r>
              <w:rPr>
                <w:spacing w:val="-10"/>
                <w:sz w:val="24"/>
              </w:rPr>
              <w:t>I</w:t>
            </w:r>
          </w:p>
        </w:tc>
      </w:tr>
      <w:tr w:rsidR="007829EF" w14:paraId="3F3F45E8" w14:textId="77777777">
        <w:trPr>
          <w:trHeight w:val="858"/>
        </w:trPr>
        <w:tc>
          <w:tcPr>
            <w:tcW w:w="816" w:type="dxa"/>
          </w:tcPr>
          <w:p w14:paraId="4B3E9482" w14:textId="77777777" w:rsidR="007829EF" w:rsidRDefault="00000000">
            <w:pPr>
              <w:pStyle w:val="TableParagraph"/>
              <w:spacing w:before="13"/>
              <w:ind w:left="95" w:right="108"/>
              <w:jc w:val="center"/>
              <w:rPr>
                <w:b/>
                <w:sz w:val="24"/>
              </w:rPr>
            </w:pPr>
            <w:r>
              <w:rPr>
                <w:b/>
                <w:sz w:val="24"/>
              </w:rPr>
              <w:t>CO</w:t>
            </w:r>
            <w:r>
              <w:rPr>
                <w:b/>
                <w:spacing w:val="-1"/>
                <w:sz w:val="24"/>
              </w:rPr>
              <w:t xml:space="preserve"> </w:t>
            </w:r>
            <w:r>
              <w:rPr>
                <w:b/>
                <w:spacing w:val="-10"/>
                <w:sz w:val="24"/>
              </w:rPr>
              <w:t>4</w:t>
            </w:r>
          </w:p>
        </w:tc>
        <w:tc>
          <w:tcPr>
            <w:tcW w:w="6611" w:type="dxa"/>
          </w:tcPr>
          <w:p w14:paraId="3AD4152C" w14:textId="77777777" w:rsidR="007829EF" w:rsidRDefault="00000000">
            <w:pPr>
              <w:pStyle w:val="TableParagraph"/>
              <w:spacing w:before="3"/>
              <w:ind w:left="134" w:right="165" w:hanging="22"/>
              <w:jc w:val="both"/>
              <w:rPr>
                <w:sz w:val="24"/>
              </w:rPr>
            </w:pPr>
            <w:r>
              <w:rPr>
                <w:b/>
                <w:sz w:val="24"/>
              </w:rPr>
              <w:t>Illustrate</w:t>
            </w:r>
            <w:r>
              <w:rPr>
                <w:b/>
                <w:spacing w:val="-7"/>
                <w:sz w:val="24"/>
              </w:rPr>
              <w:t xml:space="preserve"> </w:t>
            </w:r>
            <w:r>
              <w:rPr>
                <w:sz w:val="24"/>
              </w:rPr>
              <w:t>ways</w:t>
            </w:r>
            <w:r>
              <w:rPr>
                <w:spacing w:val="-5"/>
                <w:sz w:val="24"/>
              </w:rPr>
              <w:t xml:space="preserve"> </w:t>
            </w:r>
            <w:r>
              <w:rPr>
                <w:sz w:val="24"/>
              </w:rPr>
              <w:t>through</w:t>
            </w:r>
            <w:r>
              <w:rPr>
                <w:spacing w:val="-3"/>
                <w:sz w:val="24"/>
              </w:rPr>
              <w:t xml:space="preserve"> </w:t>
            </w:r>
            <w:r>
              <w:rPr>
                <w:sz w:val="24"/>
              </w:rPr>
              <w:t>which</w:t>
            </w:r>
            <w:r>
              <w:rPr>
                <w:spacing w:val="-5"/>
                <w:sz w:val="24"/>
              </w:rPr>
              <w:t xml:space="preserve"> </w:t>
            </w:r>
            <w:r>
              <w:rPr>
                <w:sz w:val="24"/>
              </w:rPr>
              <w:t>students</w:t>
            </w:r>
            <w:r>
              <w:rPr>
                <w:spacing w:val="-5"/>
                <w:sz w:val="24"/>
              </w:rPr>
              <w:t xml:space="preserve"> </w:t>
            </w:r>
            <w:r>
              <w:rPr>
                <w:sz w:val="24"/>
              </w:rPr>
              <w:t>can</w:t>
            </w:r>
            <w:r>
              <w:rPr>
                <w:spacing w:val="-5"/>
                <w:sz w:val="24"/>
              </w:rPr>
              <w:t xml:space="preserve"> </w:t>
            </w:r>
            <w:r>
              <w:rPr>
                <w:sz w:val="24"/>
              </w:rPr>
              <w:t>correlate</w:t>
            </w:r>
            <w:r>
              <w:rPr>
                <w:spacing w:val="-5"/>
                <w:sz w:val="24"/>
              </w:rPr>
              <w:t xml:space="preserve"> </w:t>
            </w:r>
            <w:r>
              <w:rPr>
                <w:sz w:val="24"/>
              </w:rPr>
              <w:t>and</w:t>
            </w:r>
            <w:r>
              <w:rPr>
                <w:spacing w:val="-5"/>
                <w:sz w:val="24"/>
              </w:rPr>
              <w:t xml:space="preserve"> </w:t>
            </w:r>
            <w:r>
              <w:rPr>
                <w:sz w:val="24"/>
              </w:rPr>
              <w:t>are</w:t>
            </w:r>
            <w:r>
              <w:rPr>
                <w:spacing w:val="-7"/>
                <w:sz w:val="24"/>
              </w:rPr>
              <w:t xml:space="preserve"> </w:t>
            </w:r>
            <w:r>
              <w:rPr>
                <w:sz w:val="24"/>
              </w:rPr>
              <w:t>well equipped</w:t>
            </w:r>
            <w:r>
              <w:rPr>
                <w:spacing w:val="-6"/>
                <w:sz w:val="24"/>
              </w:rPr>
              <w:t xml:space="preserve"> </w:t>
            </w:r>
            <w:r>
              <w:rPr>
                <w:sz w:val="24"/>
              </w:rPr>
              <w:t>with</w:t>
            </w:r>
            <w:r>
              <w:rPr>
                <w:spacing w:val="-10"/>
                <w:sz w:val="24"/>
              </w:rPr>
              <w:t xml:space="preserve"> </w:t>
            </w:r>
            <w:r>
              <w:rPr>
                <w:sz w:val="24"/>
              </w:rPr>
              <w:t>the</w:t>
            </w:r>
            <w:r>
              <w:rPr>
                <w:spacing w:val="-5"/>
                <w:sz w:val="24"/>
              </w:rPr>
              <w:t xml:space="preserve"> </w:t>
            </w:r>
            <w:r>
              <w:rPr>
                <w:sz w:val="24"/>
              </w:rPr>
              <w:t>state-of-the-art</w:t>
            </w:r>
            <w:r>
              <w:rPr>
                <w:spacing w:val="-8"/>
                <w:sz w:val="24"/>
              </w:rPr>
              <w:t xml:space="preserve"> </w:t>
            </w:r>
            <w:r>
              <w:rPr>
                <w:sz w:val="24"/>
              </w:rPr>
              <w:t>tools</w:t>
            </w:r>
            <w:r>
              <w:rPr>
                <w:spacing w:val="-7"/>
                <w:sz w:val="24"/>
              </w:rPr>
              <w:t xml:space="preserve"> </w:t>
            </w:r>
            <w:r>
              <w:rPr>
                <w:sz w:val="24"/>
              </w:rPr>
              <w:t>such</w:t>
            </w:r>
            <w:r>
              <w:rPr>
                <w:spacing w:val="-8"/>
                <w:sz w:val="24"/>
              </w:rPr>
              <w:t xml:space="preserve"> </w:t>
            </w:r>
            <w:r>
              <w:rPr>
                <w:sz w:val="24"/>
              </w:rPr>
              <w:t>as</w:t>
            </w:r>
            <w:r>
              <w:rPr>
                <w:spacing w:val="-8"/>
                <w:sz w:val="24"/>
              </w:rPr>
              <w:t xml:space="preserve"> </w:t>
            </w:r>
            <w:r>
              <w:rPr>
                <w:sz w:val="24"/>
              </w:rPr>
              <w:t>digital</w:t>
            </w:r>
            <w:r>
              <w:rPr>
                <w:spacing w:val="-10"/>
                <w:sz w:val="24"/>
              </w:rPr>
              <w:t xml:space="preserve"> </w:t>
            </w:r>
            <w:r>
              <w:rPr>
                <w:sz w:val="24"/>
              </w:rPr>
              <w:t>skills</w:t>
            </w:r>
            <w:r>
              <w:rPr>
                <w:spacing w:val="-4"/>
                <w:sz w:val="24"/>
              </w:rPr>
              <w:t xml:space="preserve"> </w:t>
            </w:r>
            <w:r>
              <w:rPr>
                <w:sz w:val="24"/>
              </w:rPr>
              <w:t>along with life skills in their day-to-day operations</w:t>
            </w:r>
          </w:p>
        </w:tc>
        <w:tc>
          <w:tcPr>
            <w:tcW w:w="2314" w:type="dxa"/>
          </w:tcPr>
          <w:p w14:paraId="753CF992" w14:textId="77777777" w:rsidR="007829EF" w:rsidRDefault="00000000">
            <w:pPr>
              <w:pStyle w:val="TableParagraph"/>
              <w:spacing w:before="6"/>
              <w:ind w:left="25" w:right="3"/>
              <w:jc w:val="center"/>
              <w:rPr>
                <w:sz w:val="24"/>
              </w:rPr>
            </w:pPr>
            <w:r>
              <w:rPr>
                <w:sz w:val="24"/>
              </w:rPr>
              <w:t>BT</w:t>
            </w:r>
            <w:r>
              <w:rPr>
                <w:spacing w:val="2"/>
                <w:sz w:val="24"/>
              </w:rPr>
              <w:t xml:space="preserve"> </w:t>
            </w:r>
            <w:r>
              <w:rPr>
                <w:spacing w:val="-5"/>
                <w:sz w:val="24"/>
              </w:rPr>
              <w:t>IV</w:t>
            </w:r>
          </w:p>
        </w:tc>
      </w:tr>
    </w:tbl>
    <w:p w14:paraId="7969B676" w14:textId="77777777" w:rsidR="007829EF" w:rsidRDefault="007829EF">
      <w:pPr>
        <w:pStyle w:val="BodyText"/>
        <w:spacing w:before="5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8505"/>
        <w:gridCol w:w="893"/>
      </w:tblGrid>
      <w:tr w:rsidR="007829EF" w14:paraId="2A04322B" w14:textId="77777777">
        <w:trPr>
          <w:trHeight w:val="561"/>
        </w:trPr>
        <w:tc>
          <w:tcPr>
            <w:tcW w:w="1061" w:type="dxa"/>
          </w:tcPr>
          <w:p w14:paraId="6789BD42" w14:textId="77777777" w:rsidR="007829EF" w:rsidRDefault="00000000">
            <w:pPr>
              <w:pStyle w:val="TableParagraph"/>
              <w:spacing w:before="18"/>
              <w:ind w:left="39" w:right="38"/>
              <w:jc w:val="center"/>
              <w:rPr>
                <w:b/>
                <w:sz w:val="24"/>
              </w:rPr>
            </w:pPr>
            <w:r>
              <w:rPr>
                <w:b/>
                <w:spacing w:val="-2"/>
                <w:sz w:val="24"/>
              </w:rPr>
              <w:t>Modules</w:t>
            </w:r>
          </w:p>
        </w:tc>
        <w:tc>
          <w:tcPr>
            <w:tcW w:w="8505" w:type="dxa"/>
          </w:tcPr>
          <w:p w14:paraId="2A2E7880" w14:textId="77777777" w:rsidR="007829EF" w:rsidRDefault="00000000">
            <w:pPr>
              <w:pStyle w:val="TableParagraph"/>
              <w:spacing w:before="152"/>
              <w:ind w:left="27" w:right="15"/>
              <w:jc w:val="center"/>
              <w:rPr>
                <w:b/>
                <w:sz w:val="24"/>
              </w:rPr>
            </w:pPr>
            <w:r>
              <w:rPr>
                <w:b/>
                <w:sz w:val="24"/>
              </w:rPr>
              <w:t>Course</w:t>
            </w:r>
            <w:r>
              <w:rPr>
                <w:b/>
                <w:spacing w:val="-1"/>
                <w:sz w:val="24"/>
              </w:rPr>
              <w:t xml:space="preserve"> </w:t>
            </w:r>
            <w:r>
              <w:rPr>
                <w:b/>
                <w:spacing w:val="-2"/>
                <w:sz w:val="24"/>
              </w:rPr>
              <w:t>Content</w:t>
            </w:r>
          </w:p>
        </w:tc>
        <w:tc>
          <w:tcPr>
            <w:tcW w:w="893" w:type="dxa"/>
          </w:tcPr>
          <w:p w14:paraId="53D19313" w14:textId="77777777" w:rsidR="007829EF" w:rsidRDefault="00000000">
            <w:pPr>
              <w:pStyle w:val="TableParagraph"/>
              <w:spacing w:before="152"/>
              <w:ind w:left="62"/>
              <w:rPr>
                <w:b/>
                <w:sz w:val="24"/>
              </w:rPr>
            </w:pPr>
            <w:r>
              <w:rPr>
                <w:b/>
                <w:spacing w:val="-2"/>
                <w:sz w:val="24"/>
              </w:rPr>
              <w:t>Periods</w:t>
            </w:r>
          </w:p>
        </w:tc>
      </w:tr>
      <w:tr w:rsidR="007829EF" w14:paraId="79D1D829" w14:textId="77777777">
        <w:trPr>
          <w:trHeight w:val="1200"/>
        </w:trPr>
        <w:tc>
          <w:tcPr>
            <w:tcW w:w="1061" w:type="dxa"/>
          </w:tcPr>
          <w:p w14:paraId="7E057588" w14:textId="77777777" w:rsidR="007829EF" w:rsidRDefault="007829EF">
            <w:pPr>
              <w:pStyle w:val="TableParagraph"/>
              <w:spacing w:before="193"/>
              <w:rPr>
                <w:sz w:val="24"/>
              </w:rPr>
            </w:pPr>
          </w:p>
          <w:p w14:paraId="327AE169" w14:textId="77777777" w:rsidR="007829EF" w:rsidRDefault="00000000">
            <w:pPr>
              <w:pStyle w:val="TableParagraph"/>
              <w:ind w:left="39" w:right="5"/>
              <w:jc w:val="center"/>
              <w:rPr>
                <w:b/>
                <w:sz w:val="24"/>
              </w:rPr>
            </w:pPr>
            <w:r>
              <w:rPr>
                <w:b/>
                <w:spacing w:val="-10"/>
                <w:sz w:val="24"/>
              </w:rPr>
              <w:t>I</w:t>
            </w:r>
          </w:p>
        </w:tc>
        <w:tc>
          <w:tcPr>
            <w:tcW w:w="8505" w:type="dxa"/>
          </w:tcPr>
          <w:p w14:paraId="2F264E7D" w14:textId="77777777" w:rsidR="007829EF" w:rsidRDefault="00000000">
            <w:pPr>
              <w:pStyle w:val="TableParagraph"/>
              <w:numPr>
                <w:ilvl w:val="0"/>
                <w:numId w:val="43"/>
              </w:numPr>
              <w:tabs>
                <w:tab w:val="left" w:pos="735"/>
              </w:tabs>
              <w:spacing w:before="27"/>
              <w:ind w:left="735" w:hanging="347"/>
              <w:jc w:val="both"/>
              <w:rPr>
                <w:b/>
                <w:sz w:val="24"/>
              </w:rPr>
            </w:pPr>
            <w:r>
              <w:rPr>
                <w:b/>
                <w:sz w:val="24"/>
              </w:rPr>
              <w:t>Presentation</w:t>
            </w:r>
            <w:r>
              <w:rPr>
                <w:b/>
                <w:spacing w:val="-6"/>
                <w:sz w:val="24"/>
              </w:rPr>
              <w:t xml:space="preserve"> </w:t>
            </w:r>
            <w:r>
              <w:rPr>
                <w:b/>
                <w:spacing w:val="-2"/>
                <w:sz w:val="24"/>
              </w:rPr>
              <w:t>Skills</w:t>
            </w:r>
          </w:p>
          <w:p w14:paraId="6B9DE6FA" w14:textId="77777777" w:rsidR="007829EF" w:rsidRDefault="00000000">
            <w:pPr>
              <w:pStyle w:val="TableParagraph"/>
              <w:spacing w:before="20" w:line="237" w:lineRule="auto"/>
              <w:ind w:left="160" w:right="169"/>
              <w:jc w:val="both"/>
              <w:rPr>
                <w:sz w:val="24"/>
              </w:rPr>
            </w:pPr>
            <w:r>
              <w:rPr>
                <w:sz w:val="24"/>
              </w:rPr>
              <w:t xml:space="preserve">Importance of presentation skills, Essential characteristics of a good presentation, Stages of a presentation, Visual aids in presentation, Effective delivery of a </w:t>
            </w:r>
            <w:r>
              <w:rPr>
                <w:spacing w:val="-2"/>
                <w:sz w:val="24"/>
              </w:rPr>
              <w:t>presentation</w:t>
            </w:r>
          </w:p>
        </w:tc>
        <w:tc>
          <w:tcPr>
            <w:tcW w:w="893" w:type="dxa"/>
          </w:tcPr>
          <w:p w14:paraId="23B2EF4C" w14:textId="77777777" w:rsidR="007829EF" w:rsidRDefault="007829EF">
            <w:pPr>
              <w:pStyle w:val="TableParagraph"/>
              <w:spacing w:before="16"/>
              <w:rPr>
                <w:sz w:val="24"/>
              </w:rPr>
            </w:pPr>
          </w:p>
          <w:p w14:paraId="2292EE6F" w14:textId="77777777" w:rsidR="007829EF" w:rsidRDefault="00000000">
            <w:pPr>
              <w:pStyle w:val="TableParagraph"/>
              <w:ind w:left="159" w:right="170"/>
              <w:jc w:val="center"/>
              <w:rPr>
                <w:b/>
                <w:sz w:val="24"/>
              </w:rPr>
            </w:pPr>
            <w:r>
              <w:rPr>
                <w:b/>
                <w:spacing w:val="-10"/>
                <w:sz w:val="24"/>
              </w:rPr>
              <w:t>5</w:t>
            </w:r>
          </w:p>
        </w:tc>
      </w:tr>
      <w:tr w:rsidR="007829EF" w14:paraId="141D0730" w14:textId="77777777">
        <w:trPr>
          <w:trHeight w:val="1718"/>
        </w:trPr>
        <w:tc>
          <w:tcPr>
            <w:tcW w:w="1061" w:type="dxa"/>
          </w:tcPr>
          <w:p w14:paraId="025E93CF" w14:textId="77777777" w:rsidR="007829EF" w:rsidRDefault="007829EF">
            <w:pPr>
              <w:pStyle w:val="TableParagraph"/>
              <w:rPr>
                <w:sz w:val="24"/>
              </w:rPr>
            </w:pPr>
          </w:p>
          <w:p w14:paraId="015929DF" w14:textId="77777777" w:rsidR="007829EF" w:rsidRDefault="007829EF">
            <w:pPr>
              <w:pStyle w:val="TableParagraph"/>
              <w:spacing w:before="248"/>
              <w:rPr>
                <w:sz w:val="24"/>
              </w:rPr>
            </w:pPr>
          </w:p>
          <w:p w14:paraId="54A7EFEF" w14:textId="77777777" w:rsidR="007829EF" w:rsidRDefault="00000000">
            <w:pPr>
              <w:pStyle w:val="TableParagraph"/>
              <w:ind w:left="39"/>
              <w:jc w:val="center"/>
              <w:rPr>
                <w:b/>
                <w:sz w:val="24"/>
              </w:rPr>
            </w:pPr>
            <w:r>
              <w:rPr>
                <w:b/>
                <w:spacing w:val="-5"/>
                <w:sz w:val="24"/>
              </w:rPr>
              <w:t>II</w:t>
            </w:r>
          </w:p>
        </w:tc>
        <w:tc>
          <w:tcPr>
            <w:tcW w:w="8505" w:type="dxa"/>
          </w:tcPr>
          <w:p w14:paraId="49AC7CD5" w14:textId="77777777" w:rsidR="007829EF" w:rsidRDefault="00000000">
            <w:pPr>
              <w:pStyle w:val="TableParagraph"/>
              <w:numPr>
                <w:ilvl w:val="0"/>
                <w:numId w:val="42"/>
              </w:numPr>
              <w:tabs>
                <w:tab w:val="left" w:pos="736"/>
              </w:tabs>
              <w:spacing w:before="25" w:line="271" w:lineRule="exact"/>
              <w:rPr>
                <w:b/>
                <w:sz w:val="24"/>
              </w:rPr>
            </w:pPr>
            <w:r>
              <w:rPr>
                <w:b/>
                <w:sz w:val="24"/>
              </w:rPr>
              <w:t>Business</w:t>
            </w:r>
            <w:r>
              <w:rPr>
                <w:b/>
                <w:spacing w:val="-4"/>
                <w:sz w:val="24"/>
              </w:rPr>
              <w:t xml:space="preserve"> </w:t>
            </w:r>
            <w:r>
              <w:rPr>
                <w:b/>
                <w:spacing w:val="-2"/>
                <w:sz w:val="24"/>
              </w:rPr>
              <w:t>Writing</w:t>
            </w:r>
          </w:p>
          <w:p w14:paraId="793DDC61" w14:textId="77777777" w:rsidR="007829EF" w:rsidRDefault="00000000">
            <w:pPr>
              <w:pStyle w:val="TableParagraph"/>
              <w:spacing w:line="237" w:lineRule="auto"/>
              <w:ind w:left="227" w:firstLine="62"/>
              <w:rPr>
                <w:sz w:val="24"/>
              </w:rPr>
            </w:pPr>
            <w:r>
              <w:rPr>
                <w:sz w:val="24"/>
              </w:rPr>
              <w:t>Report</w:t>
            </w:r>
            <w:r>
              <w:rPr>
                <w:spacing w:val="-2"/>
                <w:sz w:val="24"/>
              </w:rPr>
              <w:t xml:space="preserve"> </w:t>
            </w:r>
            <w:r>
              <w:rPr>
                <w:sz w:val="24"/>
              </w:rPr>
              <w:t>writing:</w:t>
            </w:r>
            <w:r>
              <w:rPr>
                <w:spacing w:val="-2"/>
                <w:sz w:val="24"/>
              </w:rPr>
              <w:t xml:space="preserve"> </w:t>
            </w:r>
            <w:r>
              <w:rPr>
                <w:sz w:val="24"/>
              </w:rPr>
              <w:t>Importance</w:t>
            </w:r>
            <w:r>
              <w:rPr>
                <w:spacing w:val="-7"/>
                <w:sz w:val="24"/>
              </w:rPr>
              <w:t xml:space="preserve"> </w:t>
            </w:r>
            <w:r>
              <w:rPr>
                <w:sz w:val="24"/>
              </w:rPr>
              <w:t>of</w:t>
            </w:r>
            <w:r>
              <w:rPr>
                <w:spacing w:val="-12"/>
                <w:sz w:val="24"/>
              </w:rPr>
              <w:t xml:space="preserve"> </w:t>
            </w:r>
            <w:r>
              <w:rPr>
                <w:sz w:val="24"/>
              </w:rPr>
              <w:t>reports,</w:t>
            </w:r>
            <w:r>
              <w:rPr>
                <w:spacing w:val="-9"/>
                <w:sz w:val="24"/>
              </w:rPr>
              <w:t xml:space="preserve"> </w:t>
            </w:r>
            <w:r>
              <w:rPr>
                <w:sz w:val="24"/>
              </w:rPr>
              <w:t>Types</w:t>
            </w:r>
            <w:r>
              <w:rPr>
                <w:spacing w:val="-6"/>
                <w:sz w:val="24"/>
              </w:rPr>
              <w:t xml:space="preserve"> </w:t>
            </w:r>
            <w:r>
              <w:rPr>
                <w:sz w:val="24"/>
              </w:rPr>
              <w:t>of</w:t>
            </w:r>
            <w:r>
              <w:rPr>
                <w:spacing w:val="-12"/>
                <w:sz w:val="24"/>
              </w:rPr>
              <w:t xml:space="preserve"> </w:t>
            </w:r>
            <w:r>
              <w:rPr>
                <w:sz w:val="24"/>
              </w:rPr>
              <w:t>reports,</w:t>
            </w:r>
            <w:r>
              <w:rPr>
                <w:spacing w:val="-4"/>
                <w:sz w:val="24"/>
              </w:rPr>
              <w:t xml:space="preserve"> </w:t>
            </w:r>
            <w:r>
              <w:rPr>
                <w:sz w:val="24"/>
              </w:rPr>
              <w:t>Format</w:t>
            </w:r>
            <w:r>
              <w:rPr>
                <w:spacing w:val="-3"/>
                <w:sz w:val="24"/>
              </w:rPr>
              <w:t xml:space="preserve"> </w:t>
            </w:r>
            <w:r>
              <w:rPr>
                <w:sz w:val="24"/>
              </w:rPr>
              <w:t>of</w:t>
            </w:r>
            <w:r>
              <w:rPr>
                <w:spacing w:val="-12"/>
                <w:sz w:val="24"/>
              </w:rPr>
              <w:t xml:space="preserve"> </w:t>
            </w:r>
            <w:r>
              <w:rPr>
                <w:sz w:val="24"/>
              </w:rPr>
              <w:t>reports,</w:t>
            </w:r>
            <w:r>
              <w:rPr>
                <w:spacing w:val="-2"/>
                <w:sz w:val="24"/>
              </w:rPr>
              <w:t xml:space="preserve"> </w:t>
            </w:r>
            <w:r>
              <w:rPr>
                <w:sz w:val="24"/>
              </w:rPr>
              <w:t>Structure of formal reports.</w:t>
            </w:r>
          </w:p>
          <w:p w14:paraId="553C6FBF" w14:textId="77777777" w:rsidR="007829EF" w:rsidRDefault="00000000">
            <w:pPr>
              <w:pStyle w:val="TableParagraph"/>
              <w:spacing w:before="1" w:line="237" w:lineRule="auto"/>
              <w:ind w:left="227" w:firstLine="62"/>
              <w:rPr>
                <w:sz w:val="24"/>
              </w:rPr>
            </w:pPr>
            <w:r>
              <w:rPr>
                <w:sz w:val="24"/>
              </w:rPr>
              <w:t>Proposal</w:t>
            </w:r>
            <w:r>
              <w:rPr>
                <w:spacing w:val="-13"/>
                <w:sz w:val="24"/>
              </w:rPr>
              <w:t xml:space="preserve"> </w:t>
            </w:r>
            <w:r>
              <w:rPr>
                <w:sz w:val="24"/>
              </w:rPr>
              <w:t>writing:</w:t>
            </w:r>
            <w:r>
              <w:rPr>
                <w:spacing w:val="-3"/>
                <w:sz w:val="24"/>
              </w:rPr>
              <w:t xml:space="preserve"> </w:t>
            </w:r>
            <w:r>
              <w:rPr>
                <w:sz w:val="24"/>
              </w:rPr>
              <w:t>Importance</w:t>
            </w:r>
            <w:r>
              <w:rPr>
                <w:spacing w:val="-5"/>
                <w:sz w:val="24"/>
              </w:rPr>
              <w:t xml:space="preserve"> </w:t>
            </w:r>
            <w:r>
              <w:rPr>
                <w:sz w:val="24"/>
              </w:rPr>
              <w:t>of</w:t>
            </w:r>
            <w:r>
              <w:rPr>
                <w:spacing w:val="-15"/>
                <w:sz w:val="24"/>
              </w:rPr>
              <w:t xml:space="preserve"> </w:t>
            </w:r>
            <w:r>
              <w:rPr>
                <w:sz w:val="24"/>
              </w:rPr>
              <w:t>proposal,</w:t>
            </w:r>
            <w:r>
              <w:rPr>
                <w:spacing w:val="-2"/>
                <w:sz w:val="24"/>
              </w:rPr>
              <w:t xml:space="preserve"> </w:t>
            </w:r>
            <w:r>
              <w:rPr>
                <w:sz w:val="24"/>
              </w:rPr>
              <w:t>Types</w:t>
            </w:r>
            <w:r>
              <w:rPr>
                <w:spacing w:val="-5"/>
                <w:sz w:val="24"/>
              </w:rPr>
              <w:t xml:space="preserve"> </w:t>
            </w:r>
            <w:r>
              <w:rPr>
                <w:sz w:val="24"/>
              </w:rPr>
              <w:t>of</w:t>
            </w:r>
            <w:r>
              <w:rPr>
                <w:spacing w:val="-15"/>
                <w:sz w:val="24"/>
              </w:rPr>
              <w:t xml:space="preserve"> </w:t>
            </w:r>
            <w:r>
              <w:rPr>
                <w:sz w:val="24"/>
              </w:rPr>
              <w:t>proposal,</w:t>
            </w:r>
            <w:r>
              <w:rPr>
                <w:spacing w:val="-2"/>
                <w:sz w:val="24"/>
              </w:rPr>
              <w:t xml:space="preserve"> </w:t>
            </w:r>
            <w:r>
              <w:rPr>
                <w:sz w:val="24"/>
              </w:rPr>
              <w:t>structure</w:t>
            </w:r>
            <w:r>
              <w:rPr>
                <w:spacing w:val="-12"/>
                <w:sz w:val="24"/>
              </w:rPr>
              <w:t xml:space="preserve"> </w:t>
            </w:r>
            <w:r>
              <w:rPr>
                <w:sz w:val="24"/>
              </w:rPr>
              <w:t>of</w:t>
            </w:r>
            <w:r>
              <w:rPr>
                <w:spacing w:val="-12"/>
                <w:sz w:val="24"/>
              </w:rPr>
              <w:t xml:space="preserve"> </w:t>
            </w:r>
            <w:r>
              <w:rPr>
                <w:sz w:val="24"/>
              </w:rPr>
              <w:t xml:space="preserve">formal </w:t>
            </w:r>
            <w:r>
              <w:rPr>
                <w:spacing w:val="-2"/>
                <w:sz w:val="24"/>
              </w:rPr>
              <w:t>proposals.</w:t>
            </w:r>
          </w:p>
          <w:p w14:paraId="0A97CBA1" w14:textId="77777777" w:rsidR="007829EF" w:rsidRDefault="00000000">
            <w:pPr>
              <w:pStyle w:val="TableParagraph"/>
              <w:spacing w:before="3"/>
              <w:ind w:left="290"/>
              <w:rPr>
                <w:sz w:val="24"/>
              </w:rPr>
            </w:pPr>
            <w:r>
              <w:rPr>
                <w:sz w:val="24"/>
              </w:rPr>
              <w:t>Technical</w:t>
            </w:r>
            <w:r>
              <w:rPr>
                <w:spacing w:val="-8"/>
                <w:sz w:val="24"/>
              </w:rPr>
              <w:t xml:space="preserve"> </w:t>
            </w:r>
            <w:r>
              <w:rPr>
                <w:sz w:val="24"/>
              </w:rPr>
              <w:t>articles:</w:t>
            </w:r>
            <w:r>
              <w:rPr>
                <w:spacing w:val="-2"/>
                <w:sz w:val="24"/>
              </w:rPr>
              <w:t xml:space="preserve"> </w:t>
            </w:r>
            <w:r>
              <w:rPr>
                <w:sz w:val="24"/>
              </w:rPr>
              <w:t>Types</w:t>
            </w:r>
            <w:r>
              <w:rPr>
                <w:spacing w:val="-3"/>
                <w:sz w:val="24"/>
              </w:rPr>
              <w:t xml:space="preserve"> </w:t>
            </w:r>
            <w:r>
              <w:rPr>
                <w:sz w:val="24"/>
              </w:rPr>
              <w:t>and</w:t>
            </w:r>
            <w:r>
              <w:rPr>
                <w:spacing w:val="-3"/>
                <w:sz w:val="24"/>
              </w:rPr>
              <w:t xml:space="preserve"> </w:t>
            </w:r>
            <w:r>
              <w:rPr>
                <w:spacing w:val="-2"/>
                <w:sz w:val="24"/>
              </w:rPr>
              <w:t>structure</w:t>
            </w:r>
          </w:p>
        </w:tc>
        <w:tc>
          <w:tcPr>
            <w:tcW w:w="893" w:type="dxa"/>
          </w:tcPr>
          <w:p w14:paraId="7C6B9FC6" w14:textId="77777777" w:rsidR="007829EF" w:rsidRDefault="007829EF">
            <w:pPr>
              <w:pStyle w:val="TableParagraph"/>
              <w:spacing w:before="10"/>
              <w:rPr>
                <w:sz w:val="24"/>
              </w:rPr>
            </w:pPr>
          </w:p>
          <w:p w14:paraId="47DD694A" w14:textId="77777777" w:rsidR="007829EF" w:rsidRDefault="00000000">
            <w:pPr>
              <w:pStyle w:val="TableParagraph"/>
              <w:spacing w:before="1"/>
              <w:ind w:left="159" w:right="170"/>
              <w:jc w:val="center"/>
              <w:rPr>
                <w:b/>
                <w:sz w:val="24"/>
              </w:rPr>
            </w:pPr>
            <w:r>
              <w:rPr>
                <w:b/>
                <w:spacing w:val="-10"/>
                <w:sz w:val="24"/>
              </w:rPr>
              <w:t>5</w:t>
            </w:r>
          </w:p>
        </w:tc>
      </w:tr>
      <w:tr w:rsidR="007829EF" w14:paraId="281E5B87" w14:textId="77777777">
        <w:trPr>
          <w:trHeight w:val="1944"/>
        </w:trPr>
        <w:tc>
          <w:tcPr>
            <w:tcW w:w="1061" w:type="dxa"/>
          </w:tcPr>
          <w:p w14:paraId="38A984F8" w14:textId="77777777" w:rsidR="007829EF" w:rsidRDefault="007829EF">
            <w:pPr>
              <w:pStyle w:val="TableParagraph"/>
              <w:rPr>
                <w:sz w:val="24"/>
              </w:rPr>
            </w:pPr>
          </w:p>
          <w:p w14:paraId="5A5EF156" w14:textId="77777777" w:rsidR="007829EF" w:rsidRDefault="007829EF">
            <w:pPr>
              <w:pStyle w:val="TableParagraph"/>
              <w:spacing w:before="249"/>
              <w:rPr>
                <w:sz w:val="24"/>
              </w:rPr>
            </w:pPr>
          </w:p>
          <w:p w14:paraId="075D68E1" w14:textId="77777777" w:rsidR="007829EF" w:rsidRDefault="00000000">
            <w:pPr>
              <w:pStyle w:val="TableParagraph"/>
              <w:ind w:left="39" w:right="7"/>
              <w:jc w:val="center"/>
              <w:rPr>
                <w:b/>
                <w:sz w:val="24"/>
              </w:rPr>
            </w:pPr>
            <w:r>
              <w:rPr>
                <w:b/>
                <w:spacing w:val="-5"/>
                <w:sz w:val="24"/>
              </w:rPr>
              <w:t>III</w:t>
            </w:r>
          </w:p>
        </w:tc>
        <w:tc>
          <w:tcPr>
            <w:tcW w:w="8505" w:type="dxa"/>
          </w:tcPr>
          <w:p w14:paraId="258D4426" w14:textId="77777777" w:rsidR="007829EF" w:rsidRDefault="00000000">
            <w:pPr>
              <w:pStyle w:val="TableParagraph"/>
              <w:numPr>
                <w:ilvl w:val="0"/>
                <w:numId w:val="41"/>
              </w:numPr>
              <w:tabs>
                <w:tab w:val="left" w:pos="736"/>
              </w:tabs>
              <w:spacing w:before="20" w:line="274" w:lineRule="exact"/>
              <w:rPr>
                <w:b/>
                <w:sz w:val="24"/>
              </w:rPr>
            </w:pPr>
            <w:r>
              <w:rPr>
                <w:b/>
                <w:sz w:val="24"/>
              </w:rPr>
              <w:t>Preparing</w:t>
            </w:r>
            <w:r>
              <w:rPr>
                <w:b/>
                <w:spacing w:val="-4"/>
                <w:sz w:val="24"/>
              </w:rPr>
              <w:t xml:space="preserve"> </w:t>
            </w:r>
            <w:r>
              <w:rPr>
                <w:b/>
                <w:sz w:val="24"/>
              </w:rPr>
              <w:t>for</w:t>
            </w:r>
            <w:r>
              <w:rPr>
                <w:b/>
                <w:spacing w:val="-7"/>
                <w:sz w:val="24"/>
              </w:rPr>
              <w:t xml:space="preserve"> </w:t>
            </w:r>
            <w:r>
              <w:rPr>
                <w:b/>
                <w:spacing w:val="-4"/>
                <w:sz w:val="24"/>
              </w:rPr>
              <w:t>jobs</w:t>
            </w:r>
          </w:p>
          <w:p w14:paraId="377C396D" w14:textId="77777777" w:rsidR="007829EF" w:rsidRDefault="00000000">
            <w:pPr>
              <w:pStyle w:val="TableParagraph"/>
              <w:spacing w:before="2" w:line="235" w:lineRule="auto"/>
              <w:ind w:left="227"/>
              <w:rPr>
                <w:sz w:val="24"/>
              </w:rPr>
            </w:pPr>
            <w:r>
              <w:rPr>
                <w:sz w:val="24"/>
              </w:rPr>
              <w:t>Employment</w:t>
            </w:r>
            <w:r>
              <w:rPr>
                <w:spacing w:val="-6"/>
                <w:sz w:val="24"/>
              </w:rPr>
              <w:t xml:space="preserve"> </w:t>
            </w:r>
            <w:r>
              <w:rPr>
                <w:sz w:val="24"/>
              </w:rPr>
              <w:t>Communication</w:t>
            </w:r>
            <w:r>
              <w:rPr>
                <w:spacing w:val="-6"/>
                <w:sz w:val="24"/>
              </w:rPr>
              <w:t xml:space="preserve"> </w:t>
            </w:r>
            <w:r>
              <w:rPr>
                <w:sz w:val="24"/>
              </w:rPr>
              <w:t>and</w:t>
            </w:r>
            <w:r>
              <w:rPr>
                <w:spacing w:val="-6"/>
                <w:sz w:val="24"/>
              </w:rPr>
              <w:t xml:space="preserve"> </w:t>
            </w:r>
            <w:r>
              <w:rPr>
                <w:sz w:val="24"/>
              </w:rPr>
              <w:t>its</w:t>
            </w:r>
            <w:r>
              <w:rPr>
                <w:spacing w:val="-4"/>
                <w:sz w:val="24"/>
              </w:rPr>
              <w:t xml:space="preserve"> </w:t>
            </w:r>
            <w:r>
              <w:rPr>
                <w:sz w:val="24"/>
              </w:rPr>
              <w:t>Importance,</w:t>
            </w:r>
            <w:r>
              <w:rPr>
                <w:spacing w:val="-4"/>
                <w:sz w:val="24"/>
              </w:rPr>
              <w:t xml:space="preserve"> </w:t>
            </w:r>
            <w:r>
              <w:rPr>
                <w:sz w:val="24"/>
              </w:rPr>
              <w:t>Knowing</w:t>
            </w:r>
            <w:r>
              <w:rPr>
                <w:spacing w:val="-8"/>
                <w:sz w:val="24"/>
              </w:rPr>
              <w:t xml:space="preserve"> </w:t>
            </w:r>
            <w:r>
              <w:rPr>
                <w:sz w:val="24"/>
              </w:rPr>
              <w:t>the</w:t>
            </w:r>
            <w:r>
              <w:rPr>
                <w:spacing w:val="-1"/>
                <w:sz w:val="24"/>
              </w:rPr>
              <w:t xml:space="preserve"> </w:t>
            </w:r>
            <w:r>
              <w:rPr>
                <w:sz w:val="24"/>
              </w:rPr>
              <w:t>four-step</w:t>
            </w:r>
            <w:r>
              <w:rPr>
                <w:spacing w:val="-5"/>
                <w:sz w:val="24"/>
              </w:rPr>
              <w:t xml:space="preserve"> </w:t>
            </w:r>
            <w:r>
              <w:rPr>
                <w:sz w:val="24"/>
              </w:rPr>
              <w:t>employment process, writing resumes, Guidelines for a good resume, Writing cover letters.</w:t>
            </w:r>
          </w:p>
          <w:p w14:paraId="33B3D959" w14:textId="77777777" w:rsidR="007829EF" w:rsidRDefault="00000000">
            <w:pPr>
              <w:pStyle w:val="TableParagraph"/>
              <w:spacing w:before="41" w:line="237" w:lineRule="auto"/>
              <w:ind w:left="160"/>
              <w:rPr>
                <w:sz w:val="24"/>
              </w:rPr>
            </w:pPr>
            <w:r>
              <w:rPr>
                <w:sz w:val="24"/>
              </w:rPr>
              <w:t>Interviews:</w:t>
            </w:r>
            <w:r>
              <w:rPr>
                <w:spacing w:val="40"/>
                <w:sz w:val="24"/>
              </w:rPr>
              <w:t xml:space="preserve"> </w:t>
            </w:r>
            <w:r>
              <w:rPr>
                <w:sz w:val="24"/>
              </w:rPr>
              <w:t>Types</w:t>
            </w:r>
            <w:r>
              <w:rPr>
                <w:spacing w:val="40"/>
                <w:sz w:val="24"/>
              </w:rPr>
              <w:t xml:space="preserve"> </w:t>
            </w:r>
            <w:r>
              <w:rPr>
                <w:sz w:val="24"/>
              </w:rPr>
              <w:t>of</w:t>
            </w:r>
            <w:r>
              <w:rPr>
                <w:spacing w:val="40"/>
                <w:sz w:val="24"/>
              </w:rPr>
              <w:t xml:space="preserve"> </w:t>
            </w:r>
            <w:r>
              <w:rPr>
                <w:sz w:val="24"/>
              </w:rPr>
              <w:t>interviews,</w:t>
            </w:r>
            <w:r>
              <w:rPr>
                <w:spacing w:val="40"/>
                <w:sz w:val="24"/>
              </w:rPr>
              <w:t xml:space="preserve"> </w:t>
            </w:r>
            <w:r>
              <w:rPr>
                <w:sz w:val="24"/>
              </w:rPr>
              <w:t>what</w:t>
            </w:r>
            <w:r>
              <w:rPr>
                <w:spacing w:val="40"/>
                <w:sz w:val="24"/>
              </w:rPr>
              <w:t xml:space="preserve"> </w:t>
            </w:r>
            <w:r>
              <w:rPr>
                <w:sz w:val="24"/>
              </w:rPr>
              <w:t>does</w:t>
            </w:r>
            <w:r>
              <w:rPr>
                <w:spacing w:val="40"/>
                <w:sz w:val="24"/>
              </w:rPr>
              <w:t xml:space="preserve"> </w:t>
            </w:r>
            <w:r>
              <w:rPr>
                <w:sz w:val="24"/>
              </w:rPr>
              <w:t>a</w:t>
            </w:r>
            <w:r>
              <w:rPr>
                <w:spacing w:val="40"/>
                <w:sz w:val="24"/>
              </w:rPr>
              <w:t xml:space="preserve"> </w:t>
            </w:r>
            <w:r>
              <w:rPr>
                <w:sz w:val="24"/>
              </w:rPr>
              <w:t>job</w:t>
            </w:r>
            <w:r>
              <w:rPr>
                <w:spacing w:val="40"/>
                <w:sz w:val="24"/>
              </w:rPr>
              <w:t xml:space="preserve"> </w:t>
            </w:r>
            <w:r>
              <w:rPr>
                <w:sz w:val="24"/>
              </w:rPr>
              <w:t>interview</w:t>
            </w:r>
            <w:r>
              <w:rPr>
                <w:spacing w:val="40"/>
                <w:sz w:val="24"/>
              </w:rPr>
              <w:t xml:space="preserve"> </w:t>
            </w:r>
            <w:r>
              <w:rPr>
                <w:sz w:val="24"/>
              </w:rPr>
              <w:t>assess,</w:t>
            </w:r>
            <w:r>
              <w:rPr>
                <w:spacing w:val="40"/>
                <w:sz w:val="24"/>
              </w:rPr>
              <w:t xml:space="preserve"> </w:t>
            </w:r>
            <w:r>
              <w:rPr>
                <w:sz w:val="24"/>
              </w:rPr>
              <w:t>strategies</w:t>
            </w:r>
            <w:r>
              <w:rPr>
                <w:spacing w:val="40"/>
                <w:sz w:val="24"/>
              </w:rPr>
              <w:t xml:space="preserve"> </w:t>
            </w:r>
            <w:r>
              <w:rPr>
                <w:sz w:val="24"/>
              </w:rPr>
              <w:t>of success at interviews, participating in group discussions.</w:t>
            </w:r>
          </w:p>
        </w:tc>
        <w:tc>
          <w:tcPr>
            <w:tcW w:w="893" w:type="dxa"/>
          </w:tcPr>
          <w:p w14:paraId="15A60181" w14:textId="77777777" w:rsidR="007829EF" w:rsidRDefault="007829EF">
            <w:pPr>
              <w:pStyle w:val="TableParagraph"/>
              <w:rPr>
                <w:sz w:val="24"/>
              </w:rPr>
            </w:pPr>
          </w:p>
          <w:p w14:paraId="1C9460FF" w14:textId="77777777" w:rsidR="007829EF" w:rsidRDefault="007829EF">
            <w:pPr>
              <w:pStyle w:val="TableParagraph"/>
              <w:spacing w:before="249"/>
              <w:rPr>
                <w:sz w:val="24"/>
              </w:rPr>
            </w:pPr>
          </w:p>
          <w:p w14:paraId="0359D3C8" w14:textId="77777777" w:rsidR="007829EF" w:rsidRDefault="00000000">
            <w:pPr>
              <w:pStyle w:val="TableParagraph"/>
              <w:ind w:left="170" w:right="11"/>
              <w:jc w:val="center"/>
              <w:rPr>
                <w:b/>
                <w:sz w:val="24"/>
              </w:rPr>
            </w:pPr>
            <w:r>
              <w:rPr>
                <w:b/>
                <w:spacing w:val="-10"/>
                <w:sz w:val="24"/>
              </w:rPr>
              <w:t>5</w:t>
            </w:r>
          </w:p>
        </w:tc>
      </w:tr>
    </w:tbl>
    <w:p w14:paraId="2FAA028A"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8505"/>
        <w:gridCol w:w="893"/>
      </w:tblGrid>
      <w:tr w:rsidR="007829EF" w14:paraId="625B010E" w14:textId="77777777">
        <w:trPr>
          <w:trHeight w:val="3388"/>
        </w:trPr>
        <w:tc>
          <w:tcPr>
            <w:tcW w:w="1061" w:type="dxa"/>
          </w:tcPr>
          <w:p w14:paraId="28304053" w14:textId="77777777" w:rsidR="007829EF" w:rsidRDefault="007829EF">
            <w:pPr>
              <w:pStyle w:val="TableParagraph"/>
              <w:rPr>
                <w:sz w:val="24"/>
              </w:rPr>
            </w:pPr>
          </w:p>
          <w:p w14:paraId="5E2081F9" w14:textId="77777777" w:rsidR="007829EF" w:rsidRDefault="007829EF">
            <w:pPr>
              <w:pStyle w:val="TableParagraph"/>
              <w:rPr>
                <w:sz w:val="24"/>
              </w:rPr>
            </w:pPr>
          </w:p>
          <w:p w14:paraId="202714C9" w14:textId="77777777" w:rsidR="007829EF" w:rsidRDefault="007829EF">
            <w:pPr>
              <w:pStyle w:val="TableParagraph"/>
              <w:rPr>
                <w:sz w:val="24"/>
              </w:rPr>
            </w:pPr>
          </w:p>
          <w:p w14:paraId="16552901" w14:textId="77777777" w:rsidR="007829EF" w:rsidRDefault="007829EF">
            <w:pPr>
              <w:pStyle w:val="TableParagraph"/>
              <w:spacing w:before="249"/>
              <w:rPr>
                <w:sz w:val="24"/>
              </w:rPr>
            </w:pPr>
          </w:p>
          <w:p w14:paraId="5C12D7DD" w14:textId="77777777" w:rsidR="007829EF" w:rsidRDefault="00000000">
            <w:pPr>
              <w:pStyle w:val="TableParagraph"/>
              <w:ind w:left="39" w:right="7"/>
              <w:jc w:val="center"/>
              <w:rPr>
                <w:b/>
                <w:sz w:val="24"/>
              </w:rPr>
            </w:pPr>
            <w:r>
              <w:rPr>
                <w:b/>
                <w:spacing w:val="-5"/>
                <w:sz w:val="24"/>
              </w:rPr>
              <w:t>IV</w:t>
            </w:r>
          </w:p>
        </w:tc>
        <w:tc>
          <w:tcPr>
            <w:tcW w:w="8505" w:type="dxa"/>
          </w:tcPr>
          <w:p w14:paraId="59F02495" w14:textId="77777777" w:rsidR="007829EF" w:rsidRDefault="00000000">
            <w:pPr>
              <w:pStyle w:val="TableParagraph"/>
              <w:spacing w:before="20" w:line="274" w:lineRule="exact"/>
              <w:ind w:left="16"/>
              <w:jc w:val="both"/>
              <w:rPr>
                <w:b/>
                <w:sz w:val="24"/>
              </w:rPr>
            </w:pPr>
            <w:r>
              <w:rPr>
                <w:b/>
                <w:sz w:val="24"/>
              </w:rPr>
              <w:t>Digital</w:t>
            </w:r>
            <w:r>
              <w:rPr>
                <w:b/>
                <w:spacing w:val="-9"/>
                <w:sz w:val="24"/>
              </w:rPr>
              <w:t xml:space="preserve"> </w:t>
            </w:r>
            <w:r>
              <w:rPr>
                <w:b/>
                <w:sz w:val="24"/>
              </w:rPr>
              <w:t>Literacy</w:t>
            </w:r>
            <w:r>
              <w:rPr>
                <w:b/>
                <w:spacing w:val="-1"/>
                <w:sz w:val="24"/>
              </w:rPr>
              <w:t xml:space="preserve"> </w:t>
            </w:r>
            <w:r>
              <w:rPr>
                <w:b/>
                <w:sz w:val="24"/>
              </w:rPr>
              <w:t>and</w:t>
            </w:r>
            <w:r>
              <w:rPr>
                <w:b/>
                <w:spacing w:val="-1"/>
                <w:sz w:val="24"/>
              </w:rPr>
              <w:t xml:space="preserve"> </w:t>
            </w:r>
            <w:r>
              <w:rPr>
                <w:b/>
                <w:sz w:val="24"/>
              </w:rPr>
              <w:t>Life</w:t>
            </w:r>
            <w:r>
              <w:rPr>
                <w:b/>
                <w:spacing w:val="-5"/>
                <w:sz w:val="24"/>
              </w:rPr>
              <w:t xml:space="preserve"> </w:t>
            </w:r>
            <w:r>
              <w:rPr>
                <w:b/>
                <w:spacing w:val="-2"/>
                <w:sz w:val="24"/>
              </w:rPr>
              <w:t>Skills</w:t>
            </w:r>
          </w:p>
          <w:p w14:paraId="6CB84629" w14:textId="77777777" w:rsidR="007829EF" w:rsidRDefault="00000000">
            <w:pPr>
              <w:pStyle w:val="TableParagraph"/>
              <w:ind w:left="391" w:right="16"/>
              <w:jc w:val="both"/>
              <w:rPr>
                <w:sz w:val="24"/>
              </w:rPr>
            </w:pPr>
            <w:r>
              <w:rPr>
                <w:b/>
                <w:sz w:val="24"/>
              </w:rPr>
              <w:t>Digital</w:t>
            </w:r>
            <w:r>
              <w:rPr>
                <w:b/>
                <w:spacing w:val="-12"/>
                <w:sz w:val="24"/>
              </w:rPr>
              <w:t xml:space="preserve"> </w:t>
            </w:r>
            <w:r>
              <w:rPr>
                <w:b/>
                <w:sz w:val="24"/>
              </w:rPr>
              <w:t>literacy:</w:t>
            </w:r>
            <w:r>
              <w:rPr>
                <w:b/>
                <w:spacing w:val="-4"/>
                <w:sz w:val="24"/>
              </w:rPr>
              <w:t xml:space="preserve"> </w:t>
            </w:r>
            <w:r>
              <w:rPr>
                <w:sz w:val="24"/>
              </w:rPr>
              <w:t>Digital</w:t>
            </w:r>
            <w:r>
              <w:rPr>
                <w:spacing w:val="-9"/>
                <w:sz w:val="24"/>
              </w:rPr>
              <w:t xml:space="preserve"> </w:t>
            </w:r>
            <w:r>
              <w:rPr>
                <w:sz w:val="24"/>
              </w:rPr>
              <w:t>skills</w:t>
            </w:r>
            <w:r>
              <w:rPr>
                <w:spacing w:val="-3"/>
                <w:sz w:val="24"/>
              </w:rPr>
              <w:t xml:space="preserve"> </w:t>
            </w:r>
            <w:r>
              <w:rPr>
                <w:sz w:val="24"/>
              </w:rPr>
              <w:t>for</w:t>
            </w:r>
            <w:r>
              <w:rPr>
                <w:spacing w:val="-12"/>
                <w:sz w:val="24"/>
              </w:rPr>
              <w:t xml:space="preserve"> </w:t>
            </w:r>
            <w:r>
              <w:rPr>
                <w:sz w:val="24"/>
              </w:rPr>
              <w:t>the</w:t>
            </w:r>
            <w:r>
              <w:rPr>
                <w:spacing w:val="-10"/>
                <w:sz w:val="24"/>
              </w:rPr>
              <w:t xml:space="preserve"> </w:t>
            </w:r>
            <w:r>
              <w:rPr>
                <w:sz w:val="24"/>
              </w:rPr>
              <w:t>'21st</w:t>
            </w:r>
            <w:r>
              <w:rPr>
                <w:spacing w:val="-1"/>
                <w:sz w:val="24"/>
              </w:rPr>
              <w:t xml:space="preserve"> </w:t>
            </w:r>
            <w:r>
              <w:rPr>
                <w:sz w:val="24"/>
              </w:rPr>
              <w:t>century',</w:t>
            </w:r>
            <w:r>
              <w:rPr>
                <w:spacing w:val="-4"/>
                <w:sz w:val="24"/>
              </w:rPr>
              <w:t xml:space="preserve"> </w:t>
            </w:r>
            <w:proofErr w:type="spellStart"/>
            <w:r>
              <w:rPr>
                <w:sz w:val="24"/>
              </w:rPr>
              <w:t>Collegestudentsand</w:t>
            </w:r>
            <w:proofErr w:type="spellEnd"/>
            <w:r>
              <w:rPr>
                <w:spacing w:val="-5"/>
                <w:sz w:val="24"/>
              </w:rPr>
              <w:t xml:space="preserve"> </w:t>
            </w:r>
            <w:r>
              <w:rPr>
                <w:sz w:val="24"/>
              </w:rPr>
              <w:t>technology, information</w:t>
            </w:r>
            <w:r>
              <w:rPr>
                <w:spacing w:val="-4"/>
                <w:sz w:val="24"/>
              </w:rPr>
              <w:t xml:space="preserve"> </w:t>
            </w:r>
            <w:r>
              <w:rPr>
                <w:sz w:val="24"/>
              </w:rPr>
              <w:t>management</w:t>
            </w:r>
            <w:r>
              <w:rPr>
                <w:spacing w:val="-2"/>
                <w:sz w:val="24"/>
              </w:rPr>
              <w:t xml:space="preserve"> </w:t>
            </w:r>
            <w:r>
              <w:rPr>
                <w:sz w:val="24"/>
              </w:rPr>
              <w:t>using</w:t>
            </w:r>
            <w:r>
              <w:rPr>
                <w:spacing w:val="-6"/>
                <w:sz w:val="24"/>
              </w:rPr>
              <w:t xml:space="preserve"> </w:t>
            </w:r>
            <w:r>
              <w:rPr>
                <w:sz w:val="24"/>
              </w:rPr>
              <w:t>Webspace,</w:t>
            </w:r>
            <w:r>
              <w:rPr>
                <w:spacing w:val="-2"/>
                <w:sz w:val="24"/>
              </w:rPr>
              <w:t xml:space="preserve"> </w:t>
            </w:r>
            <w:r>
              <w:rPr>
                <w:sz w:val="24"/>
              </w:rPr>
              <w:t>Dropbox,</w:t>
            </w:r>
            <w:r>
              <w:rPr>
                <w:spacing w:val="-4"/>
                <w:sz w:val="24"/>
              </w:rPr>
              <w:t xml:space="preserve"> </w:t>
            </w:r>
            <w:r>
              <w:rPr>
                <w:sz w:val="24"/>
              </w:rPr>
              <w:t>directory,</w:t>
            </w:r>
            <w:r>
              <w:rPr>
                <w:spacing w:val="-4"/>
                <w:sz w:val="24"/>
              </w:rPr>
              <w:t xml:space="preserve"> </w:t>
            </w:r>
            <w:r>
              <w:rPr>
                <w:sz w:val="24"/>
              </w:rPr>
              <w:t>and</w:t>
            </w:r>
            <w:r>
              <w:rPr>
                <w:spacing w:val="-4"/>
                <w:sz w:val="24"/>
              </w:rPr>
              <w:t xml:space="preserve"> </w:t>
            </w:r>
            <w:r>
              <w:rPr>
                <w:sz w:val="24"/>
              </w:rPr>
              <w:t>folder</w:t>
            </w:r>
            <w:r>
              <w:rPr>
                <w:spacing w:val="-3"/>
                <w:sz w:val="24"/>
              </w:rPr>
              <w:t xml:space="preserve"> </w:t>
            </w:r>
            <w:r>
              <w:rPr>
                <w:sz w:val="24"/>
              </w:rPr>
              <w:t>renaming conventions. Social Media Technology and Safety, Web 2.0.</w:t>
            </w:r>
          </w:p>
          <w:p w14:paraId="74689185" w14:textId="77777777" w:rsidR="007829EF" w:rsidRDefault="00000000">
            <w:pPr>
              <w:pStyle w:val="TableParagraph"/>
              <w:ind w:left="391" w:right="11"/>
              <w:jc w:val="both"/>
              <w:rPr>
                <w:sz w:val="24"/>
              </w:rPr>
            </w:pPr>
            <w:r>
              <w:rPr>
                <w:b/>
                <w:sz w:val="24"/>
              </w:rPr>
              <w:t>Life Skills</w:t>
            </w:r>
            <w:r>
              <w:rPr>
                <w:sz w:val="24"/>
              </w:rPr>
              <w:t>: Overview of Life Skills: Meaning and significance of life skills, Life skills identified by WHO: self-awareness, Empathy, Critical thinking, Creative thinking, Decision making, problem-solving, Effective communication, interpersonal relationship, coping with stress, coping with emotion.</w:t>
            </w:r>
          </w:p>
          <w:p w14:paraId="6AA39A9E" w14:textId="77777777" w:rsidR="007829EF" w:rsidRDefault="00000000">
            <w:pPr>
              <w:pStyle w:val="TableParagraph"/>
              <w:spacing w:before="3" w:line="237" w:lineRule="auto"/>
              <w:ind w:left="391" w:right="30"/>
              <w:jc w:val="both"/>
              <w:rPr>
                <w:sz w:val="24"/>
              </w:rPr>
            </w:pPr>
            <w:r>
              <w:rPr>
                <w:sz w:val="24"/>
              </w:rPr>
              <w:t>Application of life skills: opening and operating bank accounts, applying for pan, passport, online bill payments, ticket booking, gas booking</w:t>
            </w:r>
          </w:p>
        </w:tc>
        <w:tc>
          <w:tcPr>
            <w:tcW w:w="893" w:type="dxa"/>
          </w:tcPr>
          <w:p w14:paraId="216F909E" w14:textId="77777777" w:rsidR="007829EF" w:rsidRDefault="007829EF">
            <w:pPr>
              <w:pStyle w:val="TableParagraph"/>
              <w:rPr>
                <w:sz w:val="24"/>
              </w:rPr>
            </w:pPr>
          </w:p>
          <w:p w14:paraId="500BC27B" w14:textId="77777777" w:rsidR="007829EF" w:rsidRDefault="007829EF">
            <w:pPr>
              <w:pStyle w:val="TableParagraph"/>
              <w:spacing w:before="248"/>
              <w:rPr>
                <w:sz w:val="24"/>
              </w:rPr>
            </w:pPr>
          </w:p>
          <w:p w14:paraId="6E30D4A7" w14:textId="77777777" w:rsidR="007829EF" w:rsidRDefault="00000000">
            <w:pPr>
              <w:pStyle w:val="TableParagraph"/>
              <w:spacing w:before="1"/>
              <w:ind w:left="159" w:right="53"/>
              <w:jc w:val="center"/>
              <w:rPr>
                <w:b/>
                <w:sz w:val="24"/>
              </w:rPr>
            </w:pPr>
            <w:r>
              <w:rPr>
                <w:b/>
                <w:spacing w:val="-10"/>
                <w:sz w:val="24"/>
              </w:rPr>
              <w:t>5</w:t>
            </w:r>
          </w:p>
        </w:tc>
      </w:tr>
      <w:tr w:rsidR="007829EF" w14:paraId="1C329F65" w14:textId="77777777">
        <w:trPr>
          <w:trHeight w:val="321"/>
        </w:trPr>
        <w:tc>
          <w:tcPr>
            <w:tcW w:w="9566" w:type="dxa"/>
            <w:gridSpan w:val="2"/>
          </w:tcPr>
          <w:p w14:paraId="58444FA0" w14:textId="77777777" w:rsidR="007829EF" w:rsidRDefault="00000000">
            <w:pPr>
              <w:pStyle w:val="TableParagraph"/>
              <w:spacing w:before="23"/>
              <w:ind w:left="2"/>
              <w:jc w:val="center"/>
              <w:rPr>
                <w:b/>
                <w:sz w:val="24"/>
              </w:rPr>
            </w:pPr>
            <w:r>
              <w:rPr>
                <w:b/>
                <w:spacing w:val="-2"/>
                <w:sz w:val="24"/>
              </w:rPr>
              <w:t>Total</w:t>
            </w:r>
          </w:p>
        </w:tc>
        <w:tc>
          <w:tcPr>
            <w:tcW w:w="893" w:type="dxa"/>
          </w:tcPr>
          <w:p w14:paraId="4FAF8949" w14:textId="77777777" w:rsidR="007829EF" w:rsidRDefault="00000000">
            <w:pPr>
              <w:pStyle w:val="TableParagraph"/>
              <w:spacing w:before="23"/>
              <w:ind w:left="159" w:right="135"/>
              <w:jc w:val="center"/>
              <w:rPr>
                <w:b/>
                <w:sz w:val="24"/>
              </w:rPr>
            </w:pPr>
            <w:r>
              <w:rPr>
                <w:b/>
                <w:spacing w:val="-5"/>
                <w:sz w:val="24"/>
              </w:rPr>
              <w:t>20</w:t>
            </w:r>
          </w:p>
        </w:tc>
      </w:tr>
    </w:tbl>
    <w:p w14:paraId="5D19B26B" w14:textId="77777777" w:rsidR="007829EF" w:rsidRDefault="007829EF">
      <w:pPr>
        <w:pStyle w:val="BodyText"/>
        <w:rPr>
          <w:sz w:val="20"/>
        </w:rPr>
      </w:pPr>
    </w:p>
    <w:p w14:paraId="3DDE8CB6" w14:textId="77777777" w:rsidR="007829EF" w:rsidRDefault="007829EF">
      <w:pPr>
        <w:pStyle w:val="BodyText"/>
        <w:rPr>
          <w:sz w:val="20"/>
        </w:rPr>
      </w:pPr>
    </w:p>
    <w:p w14:paraId="1DC8F3CB" w14:textId="77777777" w:rsidR="007829EF" w:rsidRDefault="007829EF">
      <w:pPr>
        <w:pStyle w:val="BodyText"/>
        <w:rPr>
          <w:sz w:val="20"/>
        </w:rPr>
      </w:pPr>
    </w:p>
    <w:p w14:paraId="413D65C6" w14:textId="77777777" w:rsidR="007829EF" w:rsidRDefault="007829EF">
      <w:pPr>
        <w:pStyle w:val="BodyText"/>
        <w:rPr>
          <w:sz w:val="20"/>
        </w:rPr>
      </w:pPr>
    </w:p>
    <w:p w14:paraId="6B762B27" w14:textId="77777777" w:rsidR="007829EF" w:rsidRDefault="007829EF">
      <w:pPr>
        <w:pStyle w:val="BodyText"/>
        <w:rPr>
          <w:sz w:val="20"/>
        </w:rPr>
      </w:pPr>
    </w:p>
    <w:p w14:paraId="2F626949" w14:textId="77777777" w:rsidR="007829EF" w:rsidRDefault="007829EF">
      <w:pPr>
        <w:pStyle w:val="BodyText"/>
        <w:spacing w:before="158"/>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5"/>
        <w:gridCol w:w="2093"/>
        <w:gridCol w:w="4393"/>
      </w:tblGrid>
      <w:tr w:rsidR="007829EF" w14:paraId="2B7385E4" w14:textId="77777777">
        <w:trPr>
          <w:trHeight w:val="378"/>
        </w:trPr>
        <w:tc>
          <w:tcPr>
            <w:tcW w:w="9741" w:type="dxa"/>
            <w:gridSpan w:val="3"/>
          </w:tcPr>
          <w:p w14:paraId="6D6DE192" w14:textId="77777777" w:rsidR="007829EF" w:rsidRDefault="00000000">
            <w:pPr>
              <w:pStyle w:val="TableParagraph"/>
              <w:spacing w:before="83"/>
              <w:ind w:left="11"/>
              <w:jc w:val="center"/>
              <w:rPr>
                <w:b/>
                <w:sz w:val="24"/>
              </w:rPr>
            </w:pPr>
            <w:r>
              <w:rPr>
                <w:b/>
                <w:sz w:val="24"/>
              </w:rPr>
              <w:t>Credit</w:t>
            </w:r>
            <w:r>
              <w:rPr>
                <w:b/>
                <w:spacing w:val="-3"/>
                <w:sz w:val="24"/>
              </w:rPr>
              <w:t xml:space="preserve"> </w:t>
            </w:r>
            <w:r>
              <w:rPr>
                <w:b/>
                <w:spacing w:val="-2"/>
                <w:sz w:val="24"/>
              </w:rPr>
              <w:t>Distribution</w:t>
            </w:r>
          </w:p>
        </w:tc>
      </w:tr>
      <w:tr w:rsidR="007829EF" w14:paraId="718AA6CB" w14:textId="77777777">
        <w:trPr>
          <w:trHeight w:val="378"/>
        </w:trPr>
        <w:tc>
          <w:tcPr>
            <w:tcW w:w="3255" w:type="dxa"/>
          </w:tcPr>
          <w:p w14:paraId="09E44C61" w14:textId="77777777" w:rsidR="007829EF" w:rsidRDefault="00000000">
            <w:pPr>
              <w:pStyle w:val="TableParagraph"/>
              <w:spacing w:before="80"/>
              <w:ind w:left="285"/>
              <w:rPr>
                <w:b/>
                <w:sz w:val="24"/>
              </w:rPr>
            </w:pPr>
            <w:r>
              <w:rPr>
                <w:b/>
                <w:sz w:val="24"/>
              </w:rPr>
              <w:t>L/T</w:t>
            </w:r>
            <w:r>
              <w:rPr>
                <w:b/>
                <w:spacing w:val="-8"/>
                <w:sz w:val="24"/>
              </w:rPr>
              <w:t xml:space="preserve"> </w:t>
            </w:r>
            <w:r>
              <w:rPr>
                <w:b/>
                <w:spacing w:val="-2"/>
                <w:sz w:val="24"/>
              </w:rPr>
              <w:t>(Lecture/Tutorial)</w:t>
            </w:r>
          </w:p>
        </w:tc>
        <w:tc>
          <w:tcPr>
            <w:tcW w:w="2093" w:type="dxa"/>
          </w:tcPr>
          <w:p w14:paraId="1652E2D5" w14:textId="77777777" w:rsidR="007829EF" w:rsidRDefault="00000000">
            <w:pPr>
              <w:pStyle w:val="TableParagraph"/>
              <w:spacing w:before="13"/>
              <w:ind w:left="288"/>
              <w:rPr>
                <w:b/>
                <w:sz w:val="24"/>
              </w:rPr>
            </w:pPr>
            <w:r>
              <w:rPr>
                <w:b/>
                <w:sz w:val="24"/>
              </w:rPr>
              <w:t>Practicum</w:t>
            </w:r>
            <w:r>
              <w:rPr>
                <w:b/>
                <w:spacing w:val="-7"/>
                <w:sz w:val="24"/>
              </w:rPr>
              <w:t xml:space="preserve"> </w:t>
            </w:r>
            <w:r>
              <w:rPr>
                <w:b/>
                <w:spacing w:val="-5"/>
                <w:sz w:val="24"/>
              </w:rPr>
              <w:t>(P)</w:t>
            </w:r>
          </w:p>
        </w:tc>
        <w:tc>
          <w:tcPr>
            <w:tcW w:w="4393" w:type="dxa"/>
          </w:tcPr>
          <w:p w14:paraId="04D4C4B2" w14:textId="77777777" w:rsidR="007829EF" w:rsidRDefault="00000000">
            <w:pPr>
              <w:pStyle w:val="TableParagraph"/>
              <w:spacing w:before="13"/>
              <w:ind w:left="1411"/>
              <w:rPr>
                <w:b/>
                <w:sz w:val="24"/>
              </w:rPr>
            </w:pPr>
            <w:r>
              <w:rPr>
                <w:b/>
                <w:sz w:val="24"/>
              </w:rPr>
              <w:t>Experiential</w:t>
            </w:r>
            <w:r>
              <w:rPr>
                <w:b/>
                <w:spacing w:val="-8"/>
                <w:sz w:val="24"/>
              </w:rPr>
              <w:t xml:space="preserve"> </w:t>
            </w:r>
            <w:r>
              <w:rPr>
                <w:b/>
                <w:spacing w:val="-2"/>
                <w:sz w:val="24"/>
              </w:rPr>
              <w:t>Learning</w:t>
            </w:r>
          </w:p>
        </w:tc>
      </w:tr>
      <w:tr w:rsidR="007829EF" w14:paraId="2CB6FF4C" w14:textId="77777777">
        <w:trPr>
          <w:trHeight w:val="1754"/>
        </w:trPr>
        <w:tc>
          <w:tcPr>
            <w:tcW w:w="3255" w:type="dxa"/>
            <w:vMerge w:val="restart"/>
          </w:tcPr>
          <w:p w14:paraId="6F2DBA8C" w14:textId="77777777" w:rsidR="007829EF" w:rsidRDefault="007829EF">
            <w:pPr>
              <w:pStyle w:val="TableParagraph"/>
              <w:rPr>
                <w:sz w:val="24"/>
              </w:rPr>
            </w:pPr>
          </w:p>
          <w:p w14:paraId="485A6FFD" w14:textId="77777777" w:rsidR="007829EF" w:rsidRDefault="007829EF">
            <w:pPr>
              <w:pStyle w:val="TableParagraph"/>
              <w:spacing w:before="248"/>
              <w:rPr>
                <w:sz w:val="24"/>
              </w:rPr>
            </w:pPr>
          </w:p>
          <w:p w14:paraId="508722BD" w14:textId="77777777" w:rsidR="007829EF" w:rsidRDefault="00000000">
            <w:pPr>
              <w:pStyle w:val="TableParagraph"/>
              <w:ind w:left="9"/>
              <w:jc w:val="center"/>
              <w:rPr>
                <w:b/>
                <w:sz w:val="24"/>
              </w:rPr>
            </w:pPr>
            <w:r>
              <w:rPr>
                <w:b/>
                <w:spacing w:val="-5"/>
                <w:sz w:val="24"/>
              </w:rPr>
              <w:t>20</w:t>
            </w:r>
          </w:p>
          <w:p w14:paraId="6B4C80BA" w14:textId="77777777" w:rsidR="007829EF" w:rsidRDefault="00000000">
            <w:pPr>
              <w:pStyle w:val="TableParagraph"/>
              <w:ind w:left="9"/>
              <w:jc w:val="center"/>
              <w:rPr>
                <w:b/>
                <w:sz w:val="24"/>
              </w:rPr>
            </w:pPr>
            <w:r>
              <w:rPr>
                <w:b/>
                <w:spacing w:val="-4"/>
                <w:sz w:val="24"/>
              </w:rPr>
              <w:t>hrs.</w:t>
            </w:r>
          </w:p>
        </w:tc>
        <w:tc>
          <w:tcPr>
            <w:tcW w:w="2093" w:type="dxa"/>
            <w:vMerge w:val="restart"/>
          </w:tcPr>
          <w:p w14:paraId="70F35821" w14:textId="77777777" w:rsidR="007829EF" w:rsidRDefault="007829EF">
            <w:pPr>
              <w:pStyle w:val="TableParagraph"/>
            </w:pPr>
          </w:p>
        </w:tc>
        <w:tc>
          <w:tcPr>
            <w:tcW w:w="4393" w:type="dxa"/>
          </w:tcPr>
          <w:p w14:paraId="4288CDDE" w14:textId="77777777" w:rsidR="007829EF" w:rsidRDefault="00000000">
            <w:pPr>
              <w:pStyle w:val="TableParagraph"/>
              <w:spacing w:before="1" w:line="275" w:lineRule="exact"/>
              <w:ind w:left="125"/>
              <w:rPr>
                <w:sz w:val="24"/>
              </w:rPr>
            </w:pPr>
            <w:r>
              <w:rPr>
                <w:sz w:val="24"/>
              </w:rPr>
              <w:t xml:space="preserve">10 </w:t>
            </w:r>
            <w:r>
              <w:rPr>
                <w:spacing w:val="-2"/>
                <w:sz w:val="24"/>
              </w:rPr>
              <w:t>hours</w:t>
            </w:r>
          </w:p>
          <w:p w14:paraId="154E9C70" w14:textId="77777777" w:rsidR="007829EF" w:rsidRDefault="00000000">
            <w:pPr>
              <w:pStyle w:val="TableParagraph"/>
              <w:numPr>
                <w:ilvl w:val="0"/>
                <w:numId w:val="1"/>
              </w:numPr>
              <w:tabs>
                <w:tab w:val="left" w:pos="738"/>
              </w:tabs>
              <w:spacing w:line="275" w:lineRule="exact"/>
              <w:ind w:left="738" w:hanging="253"/>
              <w:rPr>
                <w:sz w:val="24"/>
              </w:rPr>
            </w:pPr>
            <w:r>
              <w:rPr>
                <w:sz w:val="24"/>
              </w:rPr>
              <w:t>Movie/</w:t>
            </w:r>
            <w:r>
              <w:rPr>
                <w:spacing w:val="-3"/>
                <w:sz w:val="24"/>
              </w:rPr>
              <w:t xml:space="preserve"> </w:t>
            </w:r>
            <w:r>
              <w:rPr>
                <w:sz w:val="24"/>
              </w:rPr>
              <w:t>Documentary</w:t>
            </w:r>
            <w:r>
              <w:rPr>
                <w:spacing w:val="-14"/>
                <w:sz w:val="24"/>
              </w:rPr>
              <w:t xml:space="preserve"> </w:t>
            </w:r>
            <w:r>
              <w:rPr>
                <w:spacing w:val="-2"/>
                <w:sz w:val="24"/>
              </w:rPr>
              <w:t>screening</w:t>
            </w:r>
          </w:p>
          <w:p w14:paraId="03D41F8D" w14:textId="77777777" w:rsidR="007829EF" w:rsidRDefault="00000000">
            <w:pPr>
              <w:pStyle w:val="TableParagraph"/>
              <w:numPr>
                <w:ilvl w:val="0"/>
                <w:numId w:val="1"/>
              </w:numPr>
              <w:tabs>
                <w:tab w:val="left" w:pos="738"/>
              </w:tabs>
              <w:spacing w:before="2"/>
              <w:ind w:left="738" w:hanging="253"/>
              <w:rPr>
                <w:sz w:val="24"/>
              </w:rPr>
            </w:pPr>
            <w:r>
              <w:rPr>
                <w:sz w:val="24"/>
              </w:rPr>
              <w:t>Field</w:t>
            </w:r>
            <w:r>
              <w:rPr>
                <w:spacing w:val="-5"/>
                <w:sz w:val="24"/>
              </w:rPr>
              <w:t xml:space="preserve"> </w:t>
            </w:r>
            <w:r>
              <w:rPr>
                <w:spacing w:val="-2"/>
                <w:sz w:val="24"/>
              </w:rPr>
              <w:t>visits</w:t>
            </w:r>
          </w:p>
          <w:p w14:paraId="7BCB13CC" w14:textId="77777777" w:rsidR="007829EF" w:rsidRDefault="00000000">
            <w:pPr>
              <w:pStyle w:val="TableParagraph"/>
              <w:numPr>
                <w:ilvl w:val="0"/>
                <w:numId w:val="1"/>
              </w:numPr>
              <w:tabs>
                <w:tab w:val="left" w:pos="738"/>
              </w:tabs>
              <w:ind w:left="738" w:hanging="253"/>
              <w:rPr>
                <w:sz w:val="24"/>
              </w:rPr>
            </w:pPr>
            <w:r>
              <w:rPr>
                <w:sz w:val="24"/>
              </w:rPr>
              <w:t>Peer</w:t>
            </w:r>
            <w:r>
              <w:rPr>
                <w:spacing w:val="-10"/>
                <w:sz w:val="24"/>
              </w:rPr>
              <w:t xml:space="preserve"> </w:t>
            </w:r>
            <w:r>
              <w:rPr>
                <w:spacing w:val="-2"/>
                <w:sz w:val="24"/>
              </w:rPr>
              <w:t>teaching</w:t>
            </w:r>
          </w:p>
          <w:p w14:paraId="38C3866D" w14:textId="77777777" w:rsidR="007829EF" w:rsidRDefault="00000000">
            <w:pPr>
              <w:pStyle w:val="TableParagraph"/>
              <w:numPr>
                <w:ilvl w:val="0"/>
                <w:numId w:val="1"/>
              </w:numPr>
              <w:tabs>
                <w:tab w:val="left" w:pos="738"/>
              </w:tabs>
              <w:spacing w:before="1"/>
              <w:ind w:left="738" w:hanging="253"/>
              <w:rPr>
                <w:sz w:val="24"/>
              </w:rPr>
            </w:pPr>
            <w:r>
              <w:rPr>
                <w:spacing w:val="-2"/>
                <w:sz w:val="24"/>
              </w:rPr>
              <w:t>Seminars</w:t>
            </w:r>
          </w:p>
          <w:p w14:paraId="4008CD41" w14:textId="77777777" w:rsidR="007829EF" w:rsidRDefault="00000000">
            <w:pPr>
              <w:pStyle w:val="TableParagraph"/>
              <w:spacing w:before="70"/>
              <w:ind w:left="1909"/>
              <w:rPr>
                <w:sz w:val="24"/>
              </w:rPr>
            </w:pPr>
            <w:r>
              <w:rPr>
                <w:sz w:val="24"/>
              </w:rPr>
              <w:t>Library</w:t>
            </w:r>
            <w:r>
              <w:rPr>
                <w:spacing w:val="-12"/>
                <w:sz w:val="24"/>
              </w:rPr>
              <w:t xml:space="preserve"> </w:t>
            </w:r>
            <w:r>
              <w:rPr>
                <w:spacing w:val="-2"/>
                <w:sz w:val="24"/>
              </w:rPr>
              <w:t>visits</w:t>
            </w:r>
          </w:p>
        </w:tc>
      </w:tr>
      <w:tr w:rsidR="007829EF" w14:paraId="0406C1FB" w14:textId="77777777">
        <w:trPr>
          <w:trHeight w:val="378"/>
        </w:trPr>
        <w:tc>
          <w:tcPr>
            <w:tcW w:w="3255" w:type="dxa"/>
            <w:vMerge/>
            <w:tcBorders>
              <w:top w:val="nil"/>
            </w:tcBorders>
          </w:tcPr>
          <w:p w14:paraId="036CC16F" w14:textId="77777777" w:rsidR="007829EF" w:rsidRDefault="007829EF">
            <w:pPr>
              <w:rPr>
                <w:sz w:val="2"/>
                <w:szCs w:val="2"/>
              </w:rPr>
            </w:pPr>
          </w:p>
        </w:tc>
        <w:tc>
          <w:tcPr>
            <w:tcW w:w="2093" w:type="dxa"/>
            <w:vMerge/>
            <w:tcBorders>
              <w:top w:val="nil"/>
            </w:tcBorders>
          </w:tcPr>
          <w:p w14:paraId="7E4562FD" w14:textId="77777777" w:rsidR="007829EF" w:rsidRDefault="007829EF">
            <w:pPr>
              <w:rPr>
                <w:sz w:val="2"/>
                <w:szCs w:val="2"/>
              </w:rPr>
            </w:pPr>
          </w:p>
        </w:tc>
        <w:tc>
          <w:tcPr>
            <w:tcW w:w="4393" w:type="dxa"/>
          </w:tcPr>
          <w:p w14:paraId="46F36F6F" w14:textId="77777777" w:rsidR="007829EF" w:rsidRDefault="00000000">
            <w:pPr>
              <w:pStyle w:val="TableParagraph"/>
              <w:spacing w:before="83"/>
              <w:ind w:left="125"/>
              <w:rPr>
                <w:b/>
                <w:sz w:val="24"/>
              </w:rPr>
            </w:pPr>
            <w:r>
              <w:rPr>
                <w:b/>
                <w:sz w:val="24"/>
              </w:rPr>
              <w:t>Experiential</w:t>
            </w:r>
            <w:r>
              <w:rPr>
                <w:b/>
                <w:spacing w:val="-8"/>
                <w:sz w:val="24"/>
              </w:rPr>
              <w:t xml:space="preserve"> </w:t>
            </w:r>
            <w:r>
              <w:rPr>
                <w:b/>
                <w:spacing w:val="-2"/>
                <w:sz w:val="24"/>
              </w:rPr>
              <w:t>Learning</w:t>
            </w:r>
          </w:p>
        </w:tc>
      </w:tr>
    </w:tbl>
    <w:p w14:paraId="124C66B2" w14:textId="77777777" w:rsidR="007829EF" w:rsidRDefault="007829EF">
      <w:pPr>
        <w:pStyle w:val="BodyText"/>
        <w:spacing w:before="85"/>
      </w:pPr>
    </w:p>
    <w:p w14:paraId="180C6A19" w14:textId="77777777" w:rsidR="007829EF" w:rsidRDefault="00000000">
      <w:pPr>
        <w:pStyle w:val="Heading6"/>
        <w:ind w:left="914"/>
      </w:pPr>
      <w:bookmarkStart w:id="90" w:name="Text:"/>
      <w:bookmarkEnd w:id="90"/>
      <w:r>
        <w:rPr>
          <w:spacing w:val="-2"/>
        </w:rPr>
        <w:t>Text:</w:t>
      </w:r>
    </w:p>
    <w:p w14:paraId="2F4EF3BC" w14:textId="77777777" w:rsidR="007829EF" w:rsidRDefault="00000000">
      <w:pPr>
        <w:pStyle w:val="ListParagraph"/>
        <w:numPr>
          <w:ilvl w:val="0"/>
          <w:numId w:val="40"/>
        </w:numPr>
        <w:tabs>
          <w:tab w:val="left" w:pos="1214"/>
        </w:tabs>
        <w:spacing w:before="135"/>
        <w:rPr>
          <w:sz w:val="24"/>
        </w:rPr>
      </w:pPr>
      <w:r>
        <w:rPr>
          <w:i/>
          <w:sz w:val="24"/>
        </w:rPr>
        <w:t>Business</w:t>
      </w:r>
      <w:r>
        <w:rPr>
          <w:i/>
          <w:spacing w:val="-4"/>
          <w:sz w:val="24"/>
        </w:rPr>
        <w:t xml:space="preserve"> </w:t>
      </w:r>
      <w:r>
        <w:rPr>
          <w:i/>
          <w:sz w:val="24"/>
        </w:rPr>
        <w:t>Communication</w:t>
      </w:r>
      <w:r>
        <w:rPr>
          <w:i/>
          <w:spacing w:val="3"/>
          <w:sz w:val="24"/>
        </w:rPr>
        <w:t xml:space="preserve"> </w:t>
      </w:r>
      <w:r>
        <w:rPr>
          <w:sz w:val="24"/>
        </w:rPr>
        <w:t>by</w:t>
      </w:r>
      <w:r>
        <w:rPr>
          <w:spacing w:val="-9"/>
          <w:sz w:val="24"/>
        </w:rPr>
        <w:t xml:space="preserve"> </w:t>
      </w:r>
      <w:r>
        <w:rPr>
          <w:sz w:val="24"/>
        </w:rPr>
        <w:t>PD Chaturvedi</w:t>
      </w:r>
      <w:r>
        <w:rPr>
          <w:spacing w:val="-7"/>
          <w:sz w:val="24"/>
        </w:rPr>
        <w:t xml:space="preserve"> </w:t>
      </w:r>
      <w:r>
        <w:rPr>
          <w:sz w:val="24"/>
        </w:rPr>
        <w:t>and Mukesh</w:t>
      </w:r>
      <w:r>
        <w:rPr>
          <w:spacing w:val="-3"/>
          <w:sz w:val="24"/>
        </w:rPr>
        <w:t xml:space="preserve"> </w:t>
      </w:r>
      <w:r>
        <w:rPr>
          <w:spacing w:val="-2"/>
          <w:sz w:val="24"/>
        </w:rPr>
        <w:t>Chaturvedi</w:t>
      </w:r>
    </w:p>
    <w:p w14:paraId="02E9450C" w14:textId="77777777" w:rsidR="007829EF" w:rsidRDefault="007829EF">
      <w:pPr>
        <w:pStyle w:val="BodyText"/>
      </w:pPr>
    </w:p>
    <w:p w14:paraId="4A0A975B" w14:textId="77777777" w:rsidR="007829EF" w:rsidRDefault="007829EF">
      <w:pPr>
        <w:pStyle w:val="BodyText"/>
        <w:spacing w:before="16"/>
      </w:pPr>
    </w:p>
    <w:p w14:paraId="135D482B" w14:textId="77777777" w:rsidR="007829EF" w:rsidRDefault="00000000">
      <w:pPr>
        <w:pStyle w:val="Heading6"/>
        <w:spacing w:before="1"/>
        <w:ind w:left="914"/>
      </w:pPr>
      <w:bookmarkStart w:id="91" w:name="References:"/>
      <w:bookmarkEnd w:id="91"/>
      <w:r>
        <w:rPr>
          <w:spacing w:val="-2"/>
        </w:rPr>
        <w:t>References:</w:t>
      </w:r>
    </w:p>
    <w:p w14:paraId="7CA65662" w14:textId="77777777" w:rsidR="007829EF" w:rsidRDefault="00000000">
      <w:pPr>
        <w:pStyle w:val="ListParagraph"/>
        <w:numPr>
          <w:ilvl w:val="0"/>
          <w:numId w:val="39"/>
        </w:numPr>
        <w:tabs>
          <w:tab w:val="left" w:pos="1274"/>
        </w:tabs>
        <w:spacing w:before="132"/>
        <w:rPr>
          <w:sz w:val="24"/>
        </w:rPr>
      </w:pPr>
      <w:r>
        <w:rPr>
          <w:i/>
          <w:sz w:val="24"/>
        </w:rPr>
        <w:t>Business</w:t>
      </w:r>
      <w:r>
        <w:rPr>
          <w:i/>
          <w:spacing w:val="-3"/>
          <w:sz w:val="24"/>
        </w:rPr>
        <w:t xml:space="preserve"> </w:t>
      </w:r>
      <w:r>
        <w:rPr>
          <w:i/>
          <w:sz w:val="24"/>
        </w:rPr>
        <w:t>Communication</w:t>
      </w:r>
      <w:r>
        <w:rPr>
          <w:i/>
          <w:spacing w:val="1"/>
          <w:sz w:val="24"/>
        </w:rPr>
        <w:t xml:space="preserve"> </w:t>
      </w:r>
      <w:r>
        <w:rPr>
          <w:sz w:val="24"/>
        </w:rPr>
        <w:t>by</w:t>
      </w:r>
      <w:r>
        <w:rPr>
          <w:spacing w:val="-10"/>
          <w:sz w:val="24"/>
        </w:rPr>
        <w:t xml:space="preserve"> </w:t>
      </w:r>
      <w:r>
        <w:rPr>
          <w:sz w:val="24"/>
        </w:rPr>
        <w:t>Shalini</w:t>
      </w:r>
      <w:r>
        <w:rPr>
          <w:spacing w:val="-7"/>
          <w:sz w:val="24"/>
        </w:rPr>
        <w:t xml:space="preserve"> </w:t>
      </w:r>
      <w:r>
        <w:rPr>
          <w:sz w:val="24"/>
        </w:rPr>
        <w:t>Verma</w:t>
      </w:r>
      <w:r>
        <w:rPr>
          <w:spacing w:val="-1"/>
          <w:sz w:val="24"/>
        </w:rPr>
        <w:t xml:space="preserve"> </w:t>
      </w:r>
      <w:r>
        <w:rPr>
          <w:spacing w:val="-2"/>
          <w:sz w:val="24"/>
        </w:rPr>
        <w:t>References:</w:t>
      </w:r>
    </w:p>
    <w:p w14:paraId="144CF9B8" w14:textId="77777777" w:rsidR="007829EF" w:rsidRDefault="00000000">
      <w:pPr>
        <w:pStyle w:val="ListParagraph"/>
        <w:numPr>
          <w:ilvl w:val="0"/>
          <w:numId w:val="39"/>
        </w:numPr>
        <w:tabs>
          <w:tab w:val="left" w:pos="1274"/>
        </w:tabs>
        <w:spacing w:before="141"/>
        <w:rPr>
          <w:sz w:val="24"/>
        </w:rPr>
      </w:pPr>
      <w:r>
        <w:rPr>
          <w:i/>
          <w:sz w:val="24"/>
        </w:rPr>
        <w:t>Technical</w:t>
      </w:r>
      <w:r>
        <w:rPr>
          <w:i/>
          <w:spacing w:val="-2"/>
          <w:sz w:val="24"/>
        </w:rPr>
        <w:t xml:space="preserve"> </w:t>
      </w:r>
      <w:r>
        <w:rPr>
          <w:i/>
          <w:sz w:val="24"/>
        </w:rPr>
        <w:t>Communication</w:t>
      </w:r>
      <w:r>
        <w:rPr>
          <w:i/>
          <w:spacing w:val="2"/>
          <w:sz w:val="24"/>
        </w:rPr>
        <w:t xml:space="preserve"> </w:t>
      </w:r>
      <w:r>
        <w:rPr>
          <w:sz w:val="24"/>
        </w:rPr>
        <w:t>by</w:t>
      </w:r>
      <w:r>
        <w:rPr>
          <w:spacing w:val="-15"/>
          <w:sz w:val="24"/>
        </w:rPr>
        <w:t xml:space="preserve"> </w:t>
      </w:r>
      <w:r>
        <w:rPr>
          <w:sz w:val="24"/>
        </w:rPr>
        <w:t>Meenakshi</w:t>
      </w:r>
      <w:r>
        <w:rPr>
          <w:spacing w:val="-5"/>
          <w:sz w:val="24"/>
        </w:rPr>
        <w:t xml:space="preserve"> </w:t>
      </w:r>
      <w:r>
        <w:rPr>
          <w:sz w:val="24"/>
        </w:rPr>
        <w:t>Raman</w:t>
      </w:r>
      <w:r>
        <w:rPr>
          <w:spacing w:val="-6"/>
          <w:sz w:val="24"/>
        </w:rPr>
        <w:t xml:space="preserve"> </w:t>
      </w:r>
      <w:r>
        <w:rPr>
          <w:sz w:val="24"/>
        </w:rPr>
        <w:t>and</w:t>
      </w:r>
      <w:r>
        <w:rPr>
          <w:spacing w:val="-1"/>
          <w:sz w:val="24"/>
        </w:rPr>
        <w:t xml:space="preserve"> </w:t>
      </w:r>
      <w:r>
        <w:rPr>
          <w:sz w:val="24"/>
        </w:rPr>
        <w:t xml:space="preserve">Sangeeta </w:t>
      </w:r>
      <w:r>
        <w:rPr>
          <w:spacing w:val="-2"/>
          <w:sz w:val="24"/>
        </w:rPr>
        <w:t>Sharma</w:t>
      </w:r>
    </w:p>
    <w:p w14:paraId="6814D518" w14:textId="77777777" w:rsidR="007829EF" w:rsidRDefault="007829EF">
      <w:pPr>
        <w:pStyle w:val="ListParagraph"/>
        <w:rPr>
          <w:sz w:val="24"/>
        </w:rPr>
        <w:sectPr w:rsidR="007829EF" w:rsidSect="00572258">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23FDDFA" w14:textId="77777777" w:rsidR="007829EF" w:rsidRDefault="00000000">
      <w:pPr>
        <w:pStyle w:val="Heading6"/>
        <w:spacing w:before="74"/>
        <w:ind w:left="914"/>
      </w:pPr>
      <w:bookmarkStart w:id="92" w:name="Behavioural_Science_IV"/>
      <w:bookmarkEnd w:id="92"/>
      <w:proofErr w:type="spellStart"/>
      <w:r>
        <w:lastRenderedPageBreak/>
        <w:t>Behavioural</w:t>
      </w:r>
      <w:proofErr w:type="spellEnd"/>
      <w:r>
        <w:rPr>
          <w:spacing w:val="-7"/>
        </w:rPr>
        <w:t xml:space="preserve"> </w:t>
      </w:r>
      <w:r>
        <w:t>Science</w:t>
      </w:r>
      <w:r>
        <w:rPr>
          <w:spacing w:val="-3"/>
        </w:rPr>
        <w:t xml:space="preserve"> </w:t>
      </w:r>
      <w:r>
        <w:rPr>
          <w:spacing w:val="-5"/>
        </w:rPr>
        <w:t>IV</w:t>
      </w:r>
    </w:p>
    <w:p w14:paraId="673374A5" w14:textId="77777777" w:rsidR="007829EF" w:rsidRDefault="007829EF">
      <w:pPr>
        <w:pStyle w:val="BodyText"/>
        <w:spacing w:before="83"/>
        <w:rPr>
          <w:b/>
          <w:sz w:val="20"/>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19"/>
        <w:gridCol w:w="4465"/>
      </w:tblGrid>
      <w:tr w:rsidR="007829EF" w14:paraId="62B5F808" w14:textId="77777777">
        <w:trPr>
          <w:trHeight w:val="597"/>
        </w:trPr>
        <w:tc>
          <w:tcPr>
            <w:tcW w:w="4919" w:type="dxa"/>
          </w:tcPr>
          <w:p w14:paraId="3C0EB9F5" w14:textId="77777777" w:rsidR="007829EF" w:rsidRDefault="00000000">
            <w:pPr>
              <w:pStyle w:val="TableParagraph"/>
              <w:spacing w:line="275" w:lineRule="exact"/>
              <w:ind w:left="103"/>
              <w:rPr>
                <w:b/>
                <w:sz w:val="24"/>
              </w:rPr>
            </w:pPr>
            <w:r>
              <w:rPr>
                <w:b/>
                <w:sz w:val="24"/>
              </w:rPr>
              <w:t>Subject</w:t>
            </w:r>
            <w:r>
              <w:rPr>
                <w:b/>
                <w:spacing w:val="-3"/>
                <w:sz w:val="24"/>
              </w:rPr>
              <w:t xml:space="preserve"> </w:t>
            </w:r>
            <w:r>
              <w:rPr>
                <w:b/>
                <w:sz w:val="24"/>
              </w:rPr>
              <w:t>Code</w:t>
            </w:r>
            <w:r>
              <w:rPr>
                <w:b/>
                <w:spacing w:val="-3"/>
                <w:sz w:val="24"/>
              </w:rPr>
              <w:t xml:space="preserve"> </w:t>
            </w:r>
            <w:r>
              <w:rPr>
                <w:b/>
                <w:spacing w:val="-10"/>
                <w:sz w:val="24"/>
              </w:rPr>
              <w:t>:</w:t>
            </w:r>
          </w:p>
        </w:tc>
        <w:tc>
          <w:tcPr>
            <w:tcW w:w="4465" w:type="dxa"/>
          </w:tcPr>
          <w:p w14:paraId="1C00B895" w14:textId="77777777" w:rsidR="007829EF" w:rsidRDefault="00000000">
            <w:pPr>
              <w:pStyle w:val="TableParagraph"/>
              <w:spacing w:line="275" w:lineRule="exact"/>
              <w:ind w:left="102"/>
              <w:rPr>
                <w:b/>
                <w:sz w:val="24"/>
              </w:rPr>
            </w:pPr>
            <w:r>
              <w:rPr>
                <w:b/>
                <w:sz w:val="24"/>
              </w:rPr>
              <w:t>Course</w:t>
            </w:r>
            <w:r>
              <w:rPr>
                <w:b/>
                <w:spacing w:val="-4"/>
                <w:sz w:val="24"/>
              </w:rPr>
              <w:t xml:space="preserve"> </w:t>
            </w:r>
            <w:r>
              <w:rPr>
                <w:b/>
                <w:sz w:val="24"/>
              </w:rPr>
              <w:t>Level</w:t>
            </w:r>
            <w:r>
              <w:rPr>
                <w:b/>
                <w:spacing w:val="-4"/>
                <w:sz w:val="24"/>
              </w:rPr>
              <w:t xml:space="preserve"> :200</w:t>
            </w:r>
          </w:p>
        </w:tc>
      </w:tr>
      <w:tr w:rsidR="007829EF" w14:paraId="1E5AD3CF" w14:textId="77777777">
        <w:trPr>
          <w:trHeight w:val="602"/>
        </w:trPr>
        <w:tc>
          <w:tcPr>
            <w:tcW w:w="4919" w:type="dxa"/>
          </w:tcPr>
          <w:p w14:paraId="79F924D1" w14:textId="77777777" w:rsidR="007829EF" w:rsidRDefault="00000000">
            <w:pPr>
              <w:pStyle w:val="TableParagraph"/>
              <w:spacing w:line="273" w:lineRule="exact"/>
              <w:ind w:left="103"/>
              <w:rPr>
                <w:b/>
                <w:sz w:val="24"/>
              </w:rPr>
            </w:pPr>
            <w:r>
              <w:rPr>
                <w:b/>
                <w:sz w:val="24"/>
              </w:rPr>
              <w:t>Credit</w:t>
            </w:r>
            <w:r>
              <w:rPr>
                <w:b/>
                <w:spacing w:val="-6"/>
                <w:sz w:val="24"/>
              </w:rPr>
              <w:t xml:space="preserve"> </w:t>
            </w:r>
            <w:r>
              <w:rPr>
                <w:b/>
                <w:sz w:val="24"/>
              </w:rPr>
              <w:t>Unit</w:t>
            </w:r>
            <w:r>
              <w:rPr>
                <w:b/>
                <w:spacing w:val="-1"/>
                <w:sz w:val="24"/>
              </w:rPr>
              <w:t xml:space="preserve"> </w:t>
            </w:r>
            <w:r>
              <w:rPr>
                <w:b/>
                <w:sz w:val="24"/>
              </w:rPr>
              <w:t>:</w:t>
            </w:r>
            <w:r>
              <w:rPr>
                <w:b/>
                <w:spacing w:val="-6"/>
                <w:sz w:val="24"/>
              </w:rPr>
              <w:t xml:space="preserve"> </w:t>
            </w:r>
            <w:r>
              <w:rPr>
                <w:b/>
                <w:sz w:val="24"/>
              </w:rPr>
              <w:t>L-T-P-C:</w:t>
            </w:r>
            <w:r>
              <w:rPr>
                <w:b/>
                <w:spacing w:val="-2"/>
                <w:sz w:val="24"/>
              </w:rPr>
              <w:t xml:space="preserve"> </w:t>
            </w:r>
            <w:r>
              <w:rPr>
                <w:b/>
                <w:sz w:val="24"/>
              </w:rPr>
              <w:t>1-0-0-</w:t>
            </w:r>
            <w:r>
              <w:rPr>
                <w:b/>
                <w:spacing w:val="-10"/>
                <w:sz w:val="24"/>
              </w:rPr>
              <w:t>1</w:t>
            </w:r>
          </w:p>
        </w:tc>
        <w:tc>
          <w:tcPr>
            <w:tcW w:w="4465" w:type="dxa"/>
          </w:tcPr>
          <w:p w14:paraId="660664ED" w14:textId="77777777" w:rsidR="007829EF" w:rsidRDefault="00000000">
            <w:pPr>
              <w:pStyle w:val="TableParagraph"/>
              <w:spacing w:line="273" w:lineRule="exact"/>
              <w:ind w:left="102"/>
              <w:rPr>
                <w:b/>
                <w:sz w:val="24"/>
              </w:rPr>
            </w:pPr>
            <w:r>
              <w:rPr>
                <w:b/>
                <w:sz w:val="24"/>
              </w:rPr>
              <w:t>Scheme</w:t>
            </w:r>
            <w:r>
              <w:rPr>
                <w:b/>
                <w:spacing w:val="-3"/>
                <w:sz w:val="24"/>
              </w:rPr>
              <w:t xml:space="preserve"> </w:t>
            </w:r>
            <w:r>
              <w:rPr>
                <w:b/>
                <w:sz w:val="24"/>
              </w:rPr>
              <w:t>Of</w:t>
            </w:r>
            <w:r>
              <w:rPr>
                <w:b/>
                <w:spacing w:val="-2"/>
                <w:sz w:val="24"/>
              </w:rPr>
              <w:t xml:space="preserve"> </w:t>
            </w:r>
            <w:r>
              <w:rPr>
                <w:b/>
                <w:sz w:val="24"/>
              </w:rPr>
              <w:t>Evaluation :</w:t>
            </w:r>
            <w:r>
              <w:rPr>
                <w:b/>
                <w:spacing w:val="-5"/>
                <w:sz w:val="24"/>
              </w:rPr>
              <w:t xml:space="preserve"> (T)</w:t>
            </w:r>
          </w:p>
        </w:tc>
      </w:tr>
    </w:tbl>
    <w:p w14:paraId="1D7C5B68" w14:textId="77777777" w:rsidR="007829EF" w:rsidRDefault="00000000">
      <w:pPr>
        <w:spacing w:line="263" w:lineRule="exact"/>
        <w:ind w:left="439"/>
        <w:rPr>
          <w:b/>
          <w:sz w:val="24"/>
        </w:rPr>
      </w:pPr>
      <w:r>
        <w:rPr>
          <w:b/>
          <w:sz w:val="24"/>
        </w:rPr>
        <w:t>Course</w:t>
      </w:r>
      <w:r>
        <w:rPr>
          <w:b/>
          <w:spacing w:val="-2"/>
          <w:sz w:val="24"/>
        </w:rPr>
        <w:t xml:space="preserve"> Objective:</w:t>
      </w:r>
    </w:p>
    <w:p w14:paraId="46CB68E4" w14:textId="77777777" w:rsidR="007829EF" w:rsidRDefault="00000000">
      <w:pPr>
        <w:pStyle w:val="BodyText"/>
        <w:spacing w:line="242" w:lineRule="auto"/>
        <w:ind w:left="439" w:right="1336"/>
      </w:pPr>
      <w:r>
        <w:t>To</w:t>
      </w:r>
      <w:r>
        <w:rPr>
          <w:spacing w:val="-6"/>
        </w:rPr>
        <w:t xml:space="preserve"> </w:t>
      </w:r>
      <w:r>
        <w:t>increase</w:t>
      </w:r>
      <w:r>
        <w:rPr>
          <w:spacing w:val="-7"/>
        </w:rPr>
        <w:t xml:space="preserve"> </w:t>
      </w:r>
      <w:r>
        <w:t>one’s</w:t>
      </w:r>
      <w:r>
        <w:rPr>
          <w:spacing w:val="-9"/>
        </w:rPr>
        <w:t xml:space="preserve"> </w:t>
      </w:r>
      <w:r>
        <w:t>ability</w:t>
      </w:r>
      <w:r>
        <w:rPr>
          <w:spacing w:val="-15"/>
        </w:rPr>
        <w:t xml:space="preserve"> </w:t>
      </w:r>
      <w:r>
        <w:t>to</w:t>
      </w:r>
      <w:r>
        <w:rPr>
          <w:spacing w:val="-3"/>
        </w:rPr>
        <w:t xml:space="preserve"> </w:t>
      </w:r>
      <w:r>
        <w:t>draw</w:t>
      </w:r>
      <w:r>
        <w:rPr>
          <w:spacing w:val="-6"/>
        </w:rPr>
        <w:t xml:space="preserve"> </w:t>
      </w:r>
      <w:r>
        <w:t>conclusions</w:t>
      </w:r>
      <w:r>
        <w:rPr>
          <w:spacing w:val="-8"/>
        </w:rPr>
        <w:t xml:space="preserve"> </w:t>
      </w:r>
      <w:r>
        <w:t>and</w:t>
      </w:r>
      <w:r>
        <w:rPr>
          <w:spacing w:val="-5"/>
        </w:rPr>
        <w:t xml:space="preserve"> </w:t>
      </w:r>
      <w:r>
        <w:t>develop</w:t>
      </w:r>
      <w:r>
        <w:rPr>
          <w:spacing w:val="-3"/>
        </w:rPr>
        <w:t xml:space="preserve"> </w:t>
      </w:r>
      <w:r>
        <w:t>inferences</w:t>
      </w:r>
      <w:r>
        <w:rPr>
          <w:spacing w:val="-7"/>
        </w:rPr>
        <w:t xml:space="preserve"> </w:t>
      </w:r>
      <w:r>
        <w:t>about</w:t>
      </w:r>
      <w:r>
        <w:rPr>
          <w:spacing w:val="-5"/>
        </w:rPr>
        <w:t xml:space="preserve"> </w:t>
      </w:r>
      <w:r>
        <w:t>attitudes</w:t>
      </w:r>
      <w:r>
        <w:rPr>
          <w:spacing w:val="-10"/>
        </w:rPr>
        <w:t xml:space="preserve"> </w:t>
      </w:r>
      <w:r>
        <w:t>and</w:t>
      </w:r>
      <w:r>
        <w:rPr>
          <w:spacing w:val="-3"/>
        </w:rPr>
        <w:t xml:space="preserve"> </w:t>
      </w:r>
      <w:proofErr w:type="spellStart"/>
      <w:r>
        <w:t>behaviour</w:t>
      </w:r>
      <w:proofErr w:type="spellEnd"/>
      <w:r>
        <w:t>, when confronted with different situations that are common in modern organizations.</w:t>
      </w:r>
    </w:p>
    <w:p w14:paraId="0483D0F1" w14:textId="77777777" w:rsidR="007829EF" w:rsidRDefault="00000000">
      <w:pPr>
        <w:pStyle w:val="BodyText"/>
        <w:spacing w:after="6" w:line="275" w:lineRule="exact"/>
        <w:ind w:left="439"/>
      </w:pPr>
      <w:r>
        <w:t>After</w:t>
      </w:r>
      <w:r>
        <w:rPr>
          <w:spacing w:val="-2"/>
        </w:rPr>
        <w:t xml:space="preserve"> </w:t>
      </w:r>
      <w:r>
        <w:t>the</w:t>
      </w:r>
      <w:r>
        <w:rPr>
          <w:spacing w:val="-2"/>
        </w:rPr>
        <w:t xml:space="preserve"> </w:t>
      </w:r>
      <w:r>
        <w:t>completion</w:t>
      </w:r>
      <w:r>
        <w:rPr>
          <w:spacing w:val="-2"/>
        </w:rPr>
        <w:t xml:space="preserve"> </w:t>
      </w:r>
      <w:r>
        <w:t>of</w:t>
      </w:r>
      <w:r>
        <w:rPr>
          <w:spacing w:val="-9"/>
        </w:rPr>
        <w:t xml:space="preserve"> </w:t>
      </w:r>
      <w:r>
        <w:t>the</w:t>
      </w:r>
      <w:r>
        <w:rPr>
          <w:spacing w:val="4"/>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6330"/>
        <w:gridCol w:w="3000"/>
      </w:tblGrid>
      <w:tr w:rsidR="007829EF" w14:paraId="43F72756" w14:textId="77777777">
        <w:trPr>
          <w:trHeight w:val="580"/>
        </w:trPr>
        <w:tc>
          <w:tcPr>
            <w:tcW w:w="1128" w:type="dxa"/>
            <w:tcBorders>
              <w:right w:val="single" w:sz="6" w:space="0" w:color="000000"/>
            </w:tcBorders>
          </w:tcPr>
          <w:p w14:paraId="4FF3666C" w14:textId="77777777" w:rsidR="007829EF" w:rsidRDefault="00000000">
            <w:pPr>
              <w:pStyle w:val="TableParagraph"/>
              <w:spacing w:before="11"/>
              <w:ind w:left="386"/>
              <w:rPr>
                <w:b/>
                <w:sz w:val="24"/>
              </w:rPr>
            </w:pPr>
            <w:proofErr w:type="spellStart"/>
            <w:r>
              <w:rPr>
                <w:b/>
                <w:sz w:val="24"/>
              </w:rPr>
              <w:t>Sl</w:t>
            </w:r>
            <w:proofErr w:type="spellEnd"/>
            <w:r>
              <w:rPr>
                <w:b/>
                <w:spacing w:val="-5"/>
                <w:sz w:val="24"/>
              </w:rPr>
              <w:t xml:space="preserve"> No.</w:t>
            </w:r>
          </w:p>
        </w:tc>
        <w:tc>
          <w:tcPr>
            <w:tcW w:w="6330" w:type="dxa"/>
            <w:tcBorders>
              <w:left w:val="single" w:sz="6" w:space="0" w:color="000000"/>
            </w:tcBorders>
          </w:tcPr>
          <w:p w14:paraId="47AD11E7" w14:textId="77777777" w:rsidR="007829EF" w:rsidRDefault="00000000">
            <w:pPr>
              <w:pStyle w:val="TableParagraph"/>
              <w:spacing w:before="11"/>
              <w:ind w:left="3"/>
              <w:jc w:val="center"/>
              <w:rPr>
                <w:b/>
                <w:sz w:val="24"/>
              </w:rPr>
            </w:pPr>
            <w:r>
              <w:rPr>
                <w:b/>
                <w:sz w:val="24"/>
              </w:rPr>
              <w:t>Course</w:t>
            </w:r>
            <w:r>
              <w:rPr>
                <w:b/>
                <w:spacing w:val="-4"/>
                <w:sz w:val="24"/>
              </w:rPr>
              <w:t xml:space="preserve"> </w:t>
            </w:r>
            <w:r>
              <w:rPr>
                <w:b/>
                <w:spacing w:val="-2"/>
                <w:sz w:val="24"/>
              </w:rPr>
              <w:t>outcome</w:t>
            </w:r>
          </w:p>
        </w:tc>
        <w:tc>
          <w:tcPr>
            <w:tcW w:w="3000" w:type="dxa"/>
          </w:tcPr>
          <w:p w14:paraId="5594AE7F" w14:textId="77777777" w:rsidR="007829EF" w:rsidRDefault="00000000">
            <w:pPr>
              <w:pStyle w:val="TableParagraph"/>
              <w:spacing w:line="280" w:lineRule="exact"/>
              <w:ind w:left="1222" w:hanging="711"/>
              <w:rPr>
                <w:b/>
                <w:sz w:val="24"/>
              </w:rPr>
            </w:pPr>
            <w:r>
              <w:rPr>
                <w:b/>
                <w:spacing w:val="-2"/>
                <w:sz w:val="24"/>
              </w:rPr>
              <w:t>Bloom’s</w:t>
            </w:r>
            <w:r>
              <w:rPr>
                <w:b/>
                <w:spacing w:val="-13"/>
                <w:sz w:val="24"/>
              </w:rPr>
              <w:t xml:space="preserve"> </w:t>
            </w:r>
            <w:r>
              <w:rPr>
                <w:b/>
                <w:spacing w:val="-2"/>
                <w:sz w:val="24"/>
              </w:rPr>
              <w:t>Taxonomy Level</w:t>
            </w:r>
          </w:p>
        </w:tc>
      </w:tr>
      <w:tr w:rsidR="007829EF" w14:paraId="42C6AE2F" w14:textId="77777777">
        <w:trPr>
          <w:trHeight w:val="306"/>
        </w:trPr>
        <w:tc>
          <w:tcPr>
            <w:tcW w:w="1128" w:type="dxa"/>
            <w:tcBorders>
              <w:right w:val="single" w:sz="6" w:space="0" w:color="000000"/>
            </w:tcBorders>
          </w:tcPr>
          <w:p w14:paraId="7BACE8FA" w14:textId="77777777" w:rsidR="007829EF" w:rsidRDefault="00000000">
            <w:pPr>
              <w:pStyle w:val="TableParagraph"/>
              <w:spacing w:line="275" w:lineRule="exact"/>
              <w:ind w:left="391"/>
              <w:rPr>
                <w:sz w:val="24"/>
              </w:rPr>
            </w:pPr>
            <w:r>
              <w:rPr>
                <w:spacing w:val="-5"/>
                <w:sz w:val="24"/>
              </w:rPr>
              <w:t>CO1</w:t>
            </w:r>
          </w:p>
        </w:tc>
        <w:tc>
          <w:tcPr>
            <w:tcW w:w="6330" w:type="dxa"/>
            <w:tcBorders>
              <w:left w:val="single" w:sz="6" w:space="0" w:color="000000"/>
            </w:tcBorders>
          </w:tcPr>
          <w:p w14:paraId="3372BDC0" w14:textId="77777777" w:rsidR="007829EF" w:rsidRDefault="00000000">
            <w:pPr>
              <w:pStyle w:val="TableParagraph"/>
              <w:spacing w:line="275" w:lineRule="exact"/>
              <w:ind w:left="120"/>
              <w:rPr>
                <w:sz w:val="24"/>
              </w:rPr>
            </w:pPr>
            <w:r>
              <w:rPr>
                <w:sz w:val="24"/>
              </w:rPr>
              <w:t>Understand</w:t>
            </w:r>
            <w:r>
              <w:rPr>
                <w:spacing w:val="-4"/>
                <w:sz w:val="24"/>
              </w:rPr>
              <w:t xml:space="preserve"> </w:t>
            </w:r>
            <w:r>
              <w:rPr>
                <w:sz w:val="24"/>
              </w:rPr>
              <w:t>the</w:t>
            </w:r>
            <w:r>
              <w:rPr>
                <w:spacing w:val="4"/>
                <w:sz w:val="24"/>
              </w:rPr>
              <w:t xml:space="preserve"> </w:t>
            </w:r>
            <w:r>
              <w:rPr>
                <w:sz w:val="24"/>
              </w:rPr>
              <w:t>importance</w:t>
            </w:r>
            <w:r>
              <w:rPr>
                <w:spacing w:val="-4"/>
                <w:sz w:val="24"/>
              </w:rPr>
              <w:t xml:space="preserve"> </w:t>
            </w:r>
            <w:r>
              <w:rPr>
                <w:sz w:val="24"/>
              </w:rPr>
              <w:t>of</w:t>
            </w:r>
            <w:r>
              <w:rPr>
                <w:spacing w:val="-7"/>
                <w:sz w:val="24"/>
              </w:rPr>
              <w:t xml:space="preserve"> </w:t>
            </w:r>
            <w:r>
              <w:rPr>
                <w:sz w:val="24"/>
              </w:rPr>
              <w:t>individual</w:t>
            </w:r>
            <w:r>
              <w:rPr>
                <w:spacing w:val="-9"/>
                <w:sz w:val="24"/>
              </w:rPr>
              <w:t xml:space="preserve"> </w:t>
            </w:r>
            <w:r>
              <w:rPr>
                <w:spacing w:val="-2"/>
                <w:sz w:val="24"/>
              </w:rPr>
              <w:t>differences</w:t>
            </w:r>
          </w:p>
        </w:tc>
        <w:tc>
          <w:tcPr>
            <w:tcW w:w="3000" w:type="dxa"/>
          </w:tcPr>
          <w:p w14:paraId="53E63D33" w14:textId="77777777" w:rsidR="007829EF" w:rsidRDefault="00000000">
            <w:pPr>
              <w:pStyle w:val="TableParagraph"/>
              <w:spacing w:line="275" w:lineRule="exact"/>
              <w:ind w:left="23"/>
              <w:jc w:val="center"/>
              <w:rPr>
                <w:sz w:val="24"/>
              </w:rPr>
            </w:pPr>
            <w:r>
              <w:rPr>
                <w:spacing w:val="-2"/>
                <w:sz w:val="24"/>
              </w:rPr>
              <w:t>BT-</w:t>
            </w:r>
            <w:r>
              <w:rPr>
                <w:spacing w:val="-5"/>
                <w:sz w:val="24"/>
              </w:rPr>
              <w:t>II</w:t>
            </w:r>
          </w:p>
        </w:tc>
      </w:tr>
      <w:tr w:rsidR="007829EF" w14:paraId="6E6BB783" w14:textId="77777777">
        <w:trPr>
          <w:trHeight w:val="578"/>
        </w:trPr>
        <w:tc>
          <w:tcPr>
            <w:tcW w:w="1128" w:type="dxa"/>
            <w:tcBorders>
              <w:right w:val="single" w:sz="6" w:space="0" w:color="000000"/>
            </w:tcBorders>
          </w:tcPr>
          <w:p w14:paraId="5B15270D" w14:textId="77777777" w:rsidR="007829EF" w:rsidRDefault="00000000">
            <w:pPr>
              <w:pStyle w:val="TableParagraph"/>
              <w:spacing w:line="275" w:lineRule="exact"/>
              <w:ind w:left="391"/>
              <w:rPr>
                <w:sz w:val="24"/>
              </w:rPr>
            </w:pPr>
            <w:r>
              <w:rPr>
                <w:spacing w:val="-5"/>
                <w:sz w:val="24"/>
              </w:rPr>
              <w:t>CO2</w:t>
            </w:r>
          </w:p>
        </w:tc>
        <w:tc>
          <w:tcPr>
            <w:tcW w:w="6330" w:type="dxa"/>
            <w:tcBorders>
              <w:left w:val="single" w:sz="6" w:space="0" w:color="000000"/>
            </w:tcBorders>
          </w:tcPr>
          <w:p w14:paraId="5587FFBA" w14:textId="77777777" w:rsidR="007829EF" w:rsidRDefault="00000000">
            <w:pPr>
              <w:pStyle w:val="TableParagraph"/>
              <w:spacing w:line="273" w:lineRule="exact"/>
              <w:ind w:left="120"/>
              <w:rPr>
                <w:sz w:val="24"/>
              </w:rPr>
            </w:pPr>
            <w:r>
              <w:rPr>
                <w:sz w:val="24"/>
              </w:rPr>
              <w:t>Develop</w:t>
            </w:r>
            <w:r>
              <w:rPr>
                <w:spacing w:val="-1"/>
                <w:sz w:val="24"/>
              </w:rPr>
              <w:t xml:space="preserve"> </w:t>
            </w:r>
            <w:r>
              <w:rPr>
                <w:sz w:val="24"/>
              </w:rPr>
              <w:t>a better understanding</w:t>
            </w:r>
            <w:r>
              <w:rPr>
                <w:spacing w:val="-1"/>
                <w:sz w:val="24"/>
              </w:rPr>
              <w:t xml:space="preserve"> </w:t>
            </w:r>
            <w:r>
              <w:rPr>
                <w:sz w:val="24"/>
              </w:rPr>
              <w:t>of</w:t>
            </w:r>
            <w:r>
              <w:rPr>
                <w:spacing w:val="-9"/>
                <w:sz w:val="24"/>
              </w:rPr>
              <w:t xml:space="preserve"> </w:t>
            </w:r>
            <w:r>
              <w:rPr>
                <w:sz w:val="24"/>
              </w:rPr>
              <w:t>self</w:t>
            </w:r>
            <w:r>
              <w:rPr>
                <w:spacing w:val="-5"/>
                <w:sz w:val="24"/>
              </w:rPr>
              <w:t xml:space="preserve"> </w:t>
            </w:r>
            <w:r>
              <w:rPr>
                <w:sz w:val="24"/>
              </w:rPr>
              <w:t>in</w:t>
            </w:r>
            <w:r>
              <w:rPr>
                <w:spacing w:val="-1"/>
                <w:sz w:val="24"/>
              </w:rPr>
              <w:t xml:space="preserve"> </w:t>
            </w:r>
            <w:r>
              <w:rPr>
                <w:sz w:val="24"/>
              </w:rPr>
              <w:t>relation</w:t>
            </w:r>
            <w:r>
              <w:rPr>
                <w:spacing w:val="-4"/>
                <w:sz w:val="24"/>
              </w:rPr>
              <w:t xml:space="preserve"> </w:t>
            </w:r>
            <w:r>
              <w:rPr>
                <w:sz w:val="24"/>
              </w:rPr>
              <w:t>to society</w:t>
            </w:r>
            <w:r>
              <w:rPr>
                <w:spacing w:val="-17"/>
                <w:sz w:val="24"/>
              </w:rPr>
              <w:t xml:space="preserve"> </w:t>
            </w:r>
            <w:r>
              <w:rPr>
                <w:spacing w:val="-5"/>
                <w:sz w:val="24"/>
              </w:rPr>
              <w:t>and</w:t>
            </w:r>
          </w:p>
          <w:p w14:paraId="5D6A72E3" w14:textId="77777777" w:rsidR="007829EF" w:rsidRDefault="00000000">
            <w:pPr>
              <w:pStyle w:val="TableParagraph"/>
              <w:spacing w:before="5"/>
              <w:ind w:left="120"/>
              <w:rPr>
                <w:sz w:val="24"/>
              </w:rPr>
            </w:pPr>
            <w:r>
              <w:rPr>
                <w:spacing w:val="-2"/>
                <w:sz w:val="24"/>
              </w:rPr>
              <w:t>nation</w:t>
            </w:r>
          </w:p>
        </w:tc>
        <w:tc>
          <w:tcPr>
            <w:tcW w:w="3000" w:type="dxa"/>
          </w:tcPr>
          <w:p w14:paraId="57C65304" w14:textId="77777777" w:rsidR="007829EF" w:rsidRDefault="00000000">
            <w:pPr>
              <w:pStyle w:val="TableParagraph"/>
              <w:spacing w:line="275" w:lineRule="exact"/>
              <w:ind w:left="23"/>
              <w:jc w:val="center"/>
              <w:rPr>
                <w:sz w:val="24"/>
              </w:rPr>
            </w:pPr>
            <w:r>
              <w:rPr>
                <w:spacing w:val="-2"/>
                <w:sz w:val="24"/>
              </w:rPr>
              <w:t>BT-</w:t>
            </w:r>
            <w:r>
              <w:rPr>
                <w:spacing w:val="-5"/>
                <w:sz w:val="24"/>
              </w:rPr>
              <w:t>VI</w:t>
            </w:r>
          </w:p>
        </w:tc>
      </w:tr>
      <w:tr w:rsidR="007829EF" w14:paraId="21298CD7" w14:textId="77777777">
        <w:trPr>
          <w:trHeight w:val="306"/>
        </w:trPr>
        <w:tc>
          <w:tcPr>
            <w:tcW w:w="1128" w:type="dxa"/>
            <w:tcBorders>
              <w:right w:val="single" w:sz="6" w:space="0" w:color="000000"/>
            </w:tcBorders>
          </w:tcPr>
          <w:p w14:paraId="356C0E7B" w14:textId="77777777" w:rsidR="007829EF" w:rsidRDefault="00000000">
            <w:pPr>
              <w:pStyle w:val="TableParagraph"/>
              <w:spacing w:before="6"/>
              <w:ind w:left="391"/>
              <w:rPr>
                <w:sz w:val="24"/>
              </w:rPr>
            </w:pPr>
            <w:r>
              <w:rPr>
                <w:spacing w:val="-5"/>
                <w:sz w:val="24"/>
              </w:rPr>
              <w:t>CO3</w:t>
            </w:r>
          </w:p>
        </w:tc>
        <w:tc>
          <w:tcPr>
            <w:tcW w:w="6330" w:type="dxa"/>
            <w:tcBorders>
              <w:left w:val="single" w:sz="6" w:space="0" w:color="000000"/>
            </w:tcBorders>
          </w:tcPr>
          <w:p w14:paraId="0D74621F" w14:textId="77777777" w:rsidR="007829EF" w:rsidRDefault="00000000">
            <w:pPr>
              <w:pStyle w:val="TableParagraph"/>
              <w:spacing w:before="6"/>
              <w:ind w:left="120"/>
              <w:rPr>
                <w:sz w:val="24"/>
              </w:rPr>
            </w:pPr>
            <w:r>
              <w:rPr>
                <w:sz w:val="24"/>
              </w:rPr>
              <w:t>Correlate</w:t>
            </w:r>
            <w:r>
              <w:rPr>
                <w:spacing w:val="-7"/>
                <w:sz w:val="24"/>
              </w:rPr>
              <w:t xml:space="preserve"> </w:t>
            </w:r>
            <w:r>
              <w:rPr>
                <w:sz w:val="24"/>
              </w:rPr>
              <w:t>for</w:t>
            </w:r>
            <w:r>
              <w:rPr>
                <w:spacing w:val="-3"/>
                <w:sz w:val="24"/>
              </w:rPr>
              <w:t xml:space="preserve"> </w:t>
            </w:r>
            <w:r>
              <w:rPr>
                <w:sz w:val="24"/>
              </w:rPr>
              <w:t>a</w:t>
            </w:r>
            <w:r>
              <w:rPr>
                <w:spacing w:val="-1"/>
                <w:sz w:val="24"/>
              </w:rPr>
              <w:t xml:space="preserve"> </w:t>
            </w:r>
            <w:r>
              <w:rPr>
                <w:sz w:val="24"/>
              </w:rPr>
              <w:t>meaningful</w:t>
            </w:r>
            <w:r>
              <w:rPr>
                <w:spacing w:val="-12"/>
                <w:sz w:val="24"/>
              </w:rPr>
              <w:t xml:space="preserve"> </w:t>
            </w:r>
            <w:r>
              <w:rPr>
                <w:sz w:val="24"/>
              </w:rPr>
              <w:t>existence</w:t>
            </w:r>
            <w:r>
              <w:rPr>
                <w:spacing w:val="-4"/>
                <w:sz w:val="24"/>
              </w:rPr>
              <w:t xml:space="preserve"> </w:t>
            </w:r>
            <w:r>
              <w:rPr>
                <w:sz w:val="24"/>
              </w:rPr>
              <w:t>and</w:t>
            </w:r>
            <w:r>
              <w:rPr>
                <w:spacing w:val="-2"/>
                <w:sz w:val="24"/>
              </w:rPr>
              <w:t xml:space="preserve"> </w:t>
            </w:r>
            <w:r>
              <w:rPr>
                <w:sz w:val="24"/>
              </w:rPr>
              <w:t>adjustment</w:t>
            </w:r>
            <w:r>
              <w:rPr>
                <w:spacing w:val="2"/>
                <w:sz w:val="24"/>
              </w:rPr>
              <w:t xml:space="preserve"> </w:t>
            </w:r>
            <w:r>
              <w:rPr>
                <w:sz w:val="24"/>
              </w:rPr>
              <w:t>in</w:t>
            </w:r>
            <w:r>
              <w:rPr>
                <w:spacing w:val="-8"/>
                <w:sz w:val="24"/>
              </w:rPr>
              <w:t xml:space="preserve"> </w:t>
            </w:r>
            <w:r>
              <w:rPr>
                <w:spacing w:val="-2"/>
                <w:sz w:val="24"/>
              </w:rPr>
              <w:t>society</w:t>
            </w:r>
          </w:p>
        </w:tc>
        <w:tc>
          <w:tcPr>
            <w:tcW w:w="3000" w:type="dxa"/>
          </w:tcPr>
          <w:p w14:paraId="44E50625" w14:textId="77777777" w:rsidR="007829EF" w:rsidRDefault="00000000">
            <w:pPr>
              <w:pStyle w:val="TableParagraph"/>
              <w:spacing w:before="6"/>
              <w:ind w:left="23" w:right="10"/>
              <w:jc w:val="center"/>
              <w:rPr>
                <w:sz w:val="24"/>
              </w:rPr>
            </w:pPr>
            <w:r>
              <w:rPr>
                <w:sz w:val="24"/>
              </w:rPr>
              <w:t>BT</w:t>
            </w:r>
            <w:r>
              <w:rPr>
                <w:spacing w:val="2"/>
                <w:sz w:val="24"/>
              </w:rPr>
              <w:t xml:space="preserve"> </w:t>
            </w:r>
            <w:r>
              <w:rPr>
                <w:spacing w:val="-5"/>
                <w:sz w:val="24"/>
              </w:rPr>
              <w:t>IV</w:t>
            </w:r>
          </w:p>
        </w:tc>
      </w:tr>
    </w:tbl>
    <w:p w14:paraId="520CCDF3" w14:textId="77777777" w:rsidR="007829EF" w:rsidRDefault="007829EF">
      <w:pPr>
        <w:pStyle w:val="BodyText"/>
        <w:spacing w:before="48"/>
        <w:rPr>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481"/>
        <w:gridCol w:w="873"/>
      </w:tblGrid>
      <w:tr w:rsidR="007829EF" w14:paraId="2997B4B5" w14:textId="77777777">
        <w:trPr>
          <w:trHeight w:val="445"/>
        </w:trPr>
        <w:tc>
          <w:tcPr>
            <w:tcW w:w="984" w:type="dxa"/>
            <w:tcBorders>
              <w:bottom w:val="single" w:sz="6" w:space="0" w:color="000000"/>
            </w:tcBorders>
          </w:tcPr>
          <w:p w14:paraId="5045C5CF" w14:textId="77777777" w:rsidR="007829EF" w:rsidRDefault="00000000">
            <w:pPr>
              <w:pStyle w:val="TableParagraph"/>
              <w:spacing w:before="20"/>
              <w:ind w:left="23"/>
              <w:rPr>
                <w:b/>
                <w:sz w:val="24"/>
              </w:rPr>
            </w:pPr>
            <w:r>
              <w:rPr>
                <w:b/>
                <w:spacing w:val="-2"/>
                <w:sz w:val="24"/>
              </w:rPr>
              <w:t>Modules</w:t>
            </w:r>
          </w:p>
        </w:tc>
        <w:tc>
          <w:tcPr>
            <w:tcW w:w="8481" w:type="dxa"/>
            <w:tcBorders>
              <w:bottom w:val="single" w:sz="6" w:space="0" w:color="000000"/>
            </w:tcBorders>
          </w:tcPr>
          <w:p w14:paraId="1FC26A92" w14:textId="77777777" w:rsidR="007829EF" w:rsidRDefault="00000000">
            <w:pPr>
              <w:pStyle w:val="TableParagraph"/>
              <w:spacing w:before="150" w:line="276" w:lineRule="exact"/>
              <w:ind w:left="32"/>
              <w:jc w:val="center"/>
              <w:rPr>
                <w:b/>
                <w:sz w:val="24"/>
              </w:rPr>
            </w:pPr>
            <w:r>
              <w:rPr>
                <w:b/>
                <w:sz w:val="24"/>
              </w:rPr>
              <w:t>Course</w:t>
            </w:r>
            <w:r>
              <w:rPr>
                <w:b/>
                <w:spacing w:val="-1"/>
                <w:sz w:val="24"/>
              </w:rPr>
              <w:t xml:space="preserve"> </w:t>
            </w:r>
            <w:r>
              <w:rPr>
                <w:b/>
                <w:spacing w:val="-2"/>
                <w:sz w:val="24"/>
              </w:rPr>
              <w:t>Content</w:t>
            </w:r>
          </w:p>
        </w:tc>
        <w:tc>
          <w:tcPr>
            <w:tcW w:w="873" w:type="dxa"/>
            <w:tcBorders>
              <w:bottom w:val="single" w:sz="6" w:space="0" w:color="000000"/>
            </w:tcBorders>
          </w:tcPr>
          <w:p w14:paraId="007F2AC0" w14:textId="77777777" w:rsidR="007829EF" w:rsidRDefault="00000000">
            <w:pPr>
              <w:pStyle w:val="TableParagraph"/>
              <w:spacing w:before="150" w:line="276" w:lineRule="exact"/>
              <w:ind w:left="94" w:right="-15"/>
              <w:rPr>
                <w:b/>
                <w:sz w:val="24"/>
              </w:rPr>
            </w:pPr>
            <w:r>
              <w:rPr>
                <w:b/>
                <w:spacing w:val="-2"/>
                <w:sz w:val="24"/>
              </w:rPr>
              <w:t>Periods</w:t>
            </w:r>
          </w:p>
        </w:tc>
      </w:tr>
      <w:tr w:rsidR="007829EF" w14:paraId="509F22A9" w14:textId="77777777">
        <w:trPr>
          <w:trHeight w:val="1708"/>
        </w:trPr>
        <w:tc>
          <w:tcPr>
            <w:tcW w:w="984" w:type="dxa"/>
            <w:tcBorders>
              <w:top w:val="single" w:sz="6" w:space="0" w:color="000000"/>
              <w:left w:val="single" w:sz="6" w:space="0" w:color="000000"/>
              <w:bottom w:val="single" w:sz="6" w:space="0" w:color="000000"/>
              <w:right w:val="single" w:sz="6" w:space="0" w:color="000000"/>
            </w:tcBorders>
          </w:tcPr>
          <w:p w14:paraId="3BFC5CFF" w14:textId="77777777" w:rsidR="007829EF" w:rsidRDefault="00000000">
            <w:pPr>
              <w:pStyle w:val="TableParagraph"/>
              <w:spacing w:before="11"/>
              <w:ind w:left="29"/>
              <w:jc w:val="center"/>
              <w:rPr>
                <w:b/>
                <w:sz w:val="24"/>
              </w:rPr>
            </w:pPr>
            <w:r>
              <w:rPr>
                <w:b/>
                <w:spacing w:val="-10"/>
                <w:sz w:val="24"/>
              </w:rPr>
              <w:t>I</w:t>
            </w:r>
          </w:p>
        </w:tc>
        <w:tc>
          <w:tcPr>
            <w:tcW w:w="8481" w:type="dxa"/>
            <w:tcBorders>
              <w:top w:val="single" w:sz="6" w:space="0" w:color="000000"/>
              <w:left w:val="single" w:sz="6" w:space="0" w:color="000000"/>
              <w:bottom w:val="single" w:sz="6" w:space="0" w:color="000000"/>
              <w:right w:val="single" w:sz="6" w:space="0" w:color="000000"/>
            </w:tcBorders>
          </w:tcPr>
          <w:p w14:paraId="5B886E6D" w14:textId="77777777" w:rsidR="007829EF" w:rsidRDefault="00000000">
            <w:pPr>
              <w:pStyle w:val="TableParagraph"/>
              <w:spacing w:before="11"/>
              <w:ind w:left="146"/>
              <w:jc w:val="both"/>
              <w:rPr>
                <w:b/>
                <w:sz w:val="24"/>
              </w:rPr>
            </w:pPr>
            <w:r>
              <w:rPr>
                <w:b/>
                <w:sz w:val="24"/>
              </w:rPr>
              <w:t>Managing</w:t>
            </w:r>
            <w:r>
              <w:rPr>
                <w:b/>
                <w:spacing w:val="-9"/>
                <w:sz w:val="24"/>
              </w:rPr>
              <w:t xml:space="preserve"> </w:t>
            </w:r>
            <w:r>
              <w:rPr>
                <w:b/>
                <w:sz w:val="24"/>
              </w:rPr>
              <w:t>Personal</w:t>
            </w:r>
            <w:r>
              <w:rPr>
                <w:b/>
                <w:spacing w:val="-7"/>
                <w:sz w:val="24"/>
              </w:rPr>
              <w:t xml:space="preserve"> </w:t>
            </w:r>
            <w:r>
              <w:rPr>
                <w:b/>
                <w:spacing w:val="-2"/>
                <w:sz w:val="24"/>
              </w:rPr>
              <w:t>Effectiveness</w:t>
            </w:r>
          </w:p>
          <w:p w14:paraId="1C012E35" w14:textId="77777777" w:rsidR="007829EF" w:rsidRDefault="00000000">
            <w:pPr>
              <w:pStyle w:val="TableParagraph"/>
              <w:spacing w:before="12"/>
              <w:ind w:left="146" w:right="-29"/>
              <w:jc w:val="both"/>
              <w:rPr>
                <w:sz w:val="24"/>
              </w:rPr>
            </w:pPr>
            <w:r>
              <w:rPr>
                <w:sz w:val="24"/>
              </w:rPr>
              <w:t>Setting goals to maintain focus, Dimensions of personal effectiveness (self-disclosure, openness to feedback and perceptiveness), Integration of personal and organizational vision</w:t>
            </w:r>
            <w:r>
              <w:rPr>
                <w:spacing w:val="-12"/>
                <w:sz w:val="24"/>
              </w:rPr>
              <w:t xml:space="preserve"> </w:t>
            </w:r>
            <w:r>
              <w:rPr>
                <w:sz w:val="24"/>
              </w:rPr>
              <w:t>for</w:t>
            </w:r>
            <w:r>
              <w:rPr>
                <w:spacing w:val="-9"/>
                <w:sz w:val="24"/>
              </w:rPr>
              <w:t xml:space="preserve"> </w:t>
            </w:r>
            <w:r>
              <w:rPr>
                <w:sz w:val="24"/>
              </w:rPr>
              <w:t>effectiveness,</w:t>
            </w:r>
            <w:r>
              <w:rPr>
                <w:spacing w:val="-7"/>
                <w:sz w:val="24"/>
              </w:rPr>
              <w:t xml:space="preserve"> </w:t>
            </w:r>
            <w:r>
              <w:rPr>
                <w:sz w:val="24"/>
              </w:rPr>
              <w:t>A</w:t>
            </w:r>
            <w:r>
              <w:rPr>
                <w:spacing w:val="-10"/>
                <w:sz w:val="24"/>
              </w:rPr>
              <w:t xml:space="preserve"> </w:t>
            </w:r>
            <w:r>
              <w:rPr>
                <w:sz w:val="24"/>
              </w:rPr>
              <w:t>healthy</w:t>
            </w:r>
            <w:r>
              <w:rPr>
                <w:spacing w:val="-14"/>
                <w:sz w:val="24"/>
              </w:rPr>
              <w:t xml:space="preserve"> </w:t>
            </w:r>
            <w:r>
              <w:rPr>
                <w:sz w:val="24"/>
              </w:rPr>
              <w:t>balance</w:t>
            </w:r>
            <w:r>
              <w:rPr>
                <w:spacing w:val="-10"/>
                <w:sz w:val="24"/>
              </w:rPr>
              <w:t xml:space="preserve"> </w:t>
            </w:r>
            <w:r>
              <w:rPr>
                <w:sz w:val="24"/>
              </w:rPr>
              <w:t>of</w:t>
            </w:r>
            <w:r>
              <w:rPr>
                <w:spacing w:val="-15"/>
                <w:sz w:val="24"/>
              </w:rPr>
              <w:t xml:space="preserve"> </w:t>
            </w:r>
            <w:r>
              <w:rPr>
                <w:sz w:val="24"/>
              </w:rPr>
              <w:t>work</w:t>
            </w:r>
            <w:r>
              <w:rPr>
                <w:spacing w:val="-9"/>
                <w:sz w:val="24"/>
              </w:rPr>
              <w:t xml:space="preserve"> </w:t>
            </w:r>
            <w:r>
              <w:rPr>
                <w:sz w:val="24"/>
              </w:rPr>
              <w:t>and</w:t>
            </w:r>
            <w:r>
              <w:rPr>
                <w:spacing w:val="-10"/>
                <w:sz w:val="24"/>
              </w:rPr>
              <w:t xml:space="preserve"> </w:t>
            </w:r>
            <w:r>
              <w:rPr>
                <w:sz w:val="24"/>
              </w:rPr>
              <w:t>play,</w:t>
            </w:r>
            <w:r>
              <w:rPr>
                <w:spacing w:val="-3"/>
                <w:sz w:val="24"/>
              </w:rPr>
              <w:t xml:space="preserve"> </w:t>
            </w:r>
            <w:r>
              <w:rPr>
                <w:sz w:val="24"/>
              </w:rPr>
              <w:t>Defining</w:t>
            </w:r>
            <w:r>
              <w:rPr>
                <w:spacing w:val="-11"/>
                <w:sz w:val="24"/>
              </w:rPr>
              <w:t xml:space="preserve"> </w:t>
            </w:r>
            <w:r>
              <w:rPr>
                <w:sz w:val="24"/>
              </w:rPr>
              <w:t>Criticism:</w:t>
            </w:r>
            <w:r>
              <w:rPr>
                <w:spacing w:val="-9"/>
                <w:sz w:val="24"/>
              </w:rPr>
              <w:t xml:space="preserve"> </w:t>
            </w:r>
            <w:r>
              <w:rPr>
                <w:sz w:val="24"/>
              </w:rPr>
              <w:t>Types of Criticism, Destructive vs Constructive Criticism,</w:t>
            </w:r>
          </w:p>
          <w:p w14:paraId="74565C3A" w14:textId="77777777" w:rsidR="007829EF" w:rsidRDefault="00000000">
            <w:pPr>
              <w:pStyle w:val="TableParagraph"/>
              <w:spacing w:line="274" w:lineRule="exact"/>
              <w:ind w:left="146"/>
              <w:jc w:val="both"/>
              <w:rPr>
                <w:sz w:val="24"/>
              </w:rPr>
            </w:pPr>
            <w:r>
              <w:rPr>
                <w:sz w:val="24"/>
              </w:rPr>
              <w:t>Handling</w:t>
            </w:r>
            <w:r>
              <w:rPr>
                <w:spacing w:val="-7"/>
                <w:sz w:val="24"/>
              </w:rPr>
              <w:t xml:space="preserve"> </w:t>
            </w:r>
            <w:r>
              <w:rPr>
                <w:sz w:val="24"/>
              </w:rPr>
              <w:t>criticism</w:t>
            </w:r>
            <w:r>
              <w:rPr>
                <w:spacing w:val="-9"/>
                <w:sz w:val="24"/>
              </w:rPr>
              <w:t xml:space="preserve"> </w:t>
            </w:r>
            <w:r>
              <w:rPr>
                <w:sz w:val="24"/>
              </w:rPr>
              <w:t>and</w:t>
            </w:r>
            <w:r>
              <w:rPr>
                <w:spacing w:val="-1"/>
                <w:sz w:val="24"/>
              </w:rPr>
              <w:t xml:space="preserve"> </w:t>
            </w:r>
            <w:r>
              <w:rPr>
                <w:spacing w:val="-2"/>
                <w:sz w:val="24"/>
              </w:rPr>
              <w:t>interruptions.</w:t>
            </w:r>
          </w:p>
        </w:tc>
        <w:tc>
          <w:tcPr>
            <w:tcW w:w="873" w:type="dxa"/>
            <w:tcBorders>
              <w:top w:val="single" w:sz="6" w:space="0" w:color="000000"/>
              <w:left w:val="single" w:sz="6" w:space="0" w:color="000000"/>
              <w:bottom w:val="single" w:sz="6" w:space="0" w:color="000000"/>
              <w:right w:val="single" w:sz="6" w:space="0" w:color="000000"/>
            </w:tcBorders>
          </w:tcPr>
          <w:p w14:paraId="301D0705" w14:textId="77777777" w:rsidR="007829EF" w:rsidRDefault="007829EF">
            <w:pPr>
              <w:pStyle w:val="TableParagraph"/>
              <w:rPr>
                <w:sz w:val="24"/>
              </w:rPr>
            </w:pPr>
          </w:p>
          <w:p w14:paraId="64A31EA9" w14:textId="77777777" w:rsidR="007829EF" w:rsidRDefault="007829EF">
            <w:pPr>
              <w:pStyle w:val="TableParagraph"/>
              <w:rPr>
                <w:sz w:val="24"/>
              </w:rPr>
            </w:pPr>
          </w:p>
          <w:p w14:paraId="60DC1D0C" w14:textId="77777777" w:rsidR="007829EF" w:rsidRDefault="007829EF">
            <w:pPr>
              <w:pStyle w:val="TableParagraph"/>
              <w:spacing w:before="248"/>
              <w:rPr>
                <w:sz w:val="24"/>
              </w:rPr>
            </w:pPr>
          </w:p>
          <w:p w14:paraId="77534586" w14:textId="77777777" w:rsidR="007829EF" w:rsidRDefault="00000000">
            <w:pPr>
              <w:pStyle w:val="TableParagraph"/>
              <w:ind w:left="245"/>
              <w:rPr>
                <w:b/>
                <w:sz w:val="24"/>
              </w:rPr>
            </w:pPr>
            <w:r>
              <w:rPr>
                <w:b/>
                <w:spacing w:val="-10"/>
                <w:sz w:val="24"/>
              </w:rPr>
              <w:t>4</w:t>
            </w:r>
          </w:p>
        </w:tc>
      </w:tr>
      <w:tr w:rsidR="007829EF" w14:paraId="5520D9D5" w14:textId="77777777">
        <w:trPr>
          <w:trHeight w:val="1137"/>
        </w:trPr>
        <w:tc>
          <w:tcPr>
            <w:tcW w:w="984" w:type="dxa"/>
            <w:tcBorders>
              <w:top w:val="single" w:sz="6" w:space="0" w:color="000000"/>
              <w:left w:val="single" w:sz="6" w:space="0" w:color="000000"/>
              <w:bottom w:val="single" w:sz="6" w:space="0" w:color="000000"/>
              <w:right w:val="single" w:sz="6" w:space="0" w:color="000000"/>
            </w:tcBorders>
          </w:tcPr>
          <w:p w14:paraId="04018657" w14:textId="77777777" w:rsidR="007829EF" w:rsidRDefault="007829EF">
            <w:pPr>
              <w:pStyle w:val="TableParagraph"/>
              <w:spacing w:before="11"/>
              <w:rPr>
                <w:sz w:val="24"/>
              </w:rPr>
            </w:pPr>
          </w:p>
          <w:p w14:paraId="498B5C05" w14:textId="77777777" w:rsidR="007829EF" w:rsidRDefault="00000000">
            <w:pPr>
              <w:pStyle w:val="TableParagraph"/>
              <w:ind w:left="29" w:right="9"/>
              <w:jc w:val="center"/>
              <w:rPr>
                <w:b/>
                <w:sz w:val="24"/>
              </w:rPr>
            </w:pPr>
            <w:r>
              <w:rPr>
                <w:b/>
                <w:spacing w:val="-5"/>
                <w:sz w:val="24"/>
              </w:rPr>
              <w:t>II</w:t>
            </w:r>
          </w:p>
        </w:tc>
        <w:tc>
          <w:tcPr>
            <w:tcW w:w="8481" w:type="dxa"/>
            <w:tcBorders>
              <w:top w:val="single" w:sz="6" w:space="0" w:color="000000"/>
              <w:left w:val="single" w:sz="6" w:space="0" w:color="000000"/>
              <w:bottom w:val="single" w:sz="6" w:space="0" w:color="000000"/>
              <w:right w:val="single" w:sz="6" w:space="0" w:color="000000"/>
            </w:tcBorders>
          </w:tcPr>
          <w:p w14:paraId="0256104D" w14:textId="77777777" w:rsidR="007829EF" w:rsidRDefault="00000000">
            <w:pPr>
              <w:pStyle w:val="TableParagraph"/>
              <w:spacing w:before="11" w:line="274" w:lineRule="exact"/>
              <w:ind w:left="146"/>
              <w:rPr>
                <w:b/>
                <w:sz w:val="24"/>
              </w:rPr>
            </w:pPr>
            <w:r>
              <w:rPr>
                <w:b/>
                <w:sz w:val="24"/>
              </w:rPr>
              <w:t>Positive</w:t>
            </w:r>
            <w:r>
              <w:rPr>
                <w:b/>
                <w:spacing w:val="-5"/>
                <w:sz w:val="24"/>
              </w:rPr>
              <w:t xml:space="preserve"> </w:t>
            </w:r>
            <w:r>
              <w:rPr>
                <w:b/>
                <w:sz w:val="24"/>
              </w:rPr>
              <w:t>Personal</w:t>
            </w:r>
            <w:r>
              <w:rPr>
                <w:b/>
                <w:spacing w:val="-6"/>
                <w:sz w:val="24"/>
              </w:rPr>
              <w:t xml:space="preserve"> </w:t>
            </w:r>
            <w:r>
              <w:rPr>
                <w:b/>
                <w:spacing w:val="-2"/>
                <w:sz w:val="24"/>
              </w:rPr>
              <w:t>Growth</w:t>
            </w:r>
          </w:p>
          <w:p w14:paraId="3ABBFD57" w14:textId="77777777" w:rsidR="007829EF" w:rsidRDefault="00000000">
            <w:pPr>
              <w:pStyle w:val="TableParagraph"/>
              <w:spacing w:line="237" w:lineRule="auto"/>
              <w:ind w:left="146"/>
              <w:rPr>
                <w:sz w:val="24"/>
              </w:rPr>
            </w:pPr>
            <w:r>
              <w:rPr>
                <w:sz w:val="24"/>
              </w:rPr>
              <w:t>Understanding</w:t>
            </w:r>
            <w:r>
              <w:rPr>
                <w:spacing w:val="-6"/>
                <w:sz w:val="24"/>
              </w:rPr>
              <w:t xml:space="preserve"> </w:t>
            </w:r>
            <w:r>
              <w:rPr>
                <w:sz w:val="24"/>
              </w:rPr>
              <w:t>&amp;</w:t>
            </w:r>
            <w:r>
              <w:rPr>
                <w:spacing w:val="-13"/>
                <w:sz w:val="24"/>
              </w:rPr>
              <w:t xml:space="preserve"> </w:t>
            </w:r>
            <w:r>
              <w:rPr>
                <w:sz w:val="24"/>
              </w:rPr>
              <w:t>Developing</w:t>
            </w:r>
            <w:r>
              <w:rPr>
                <w:spacing w:val="-12"/>
                <w:sz w:val="24"/>
              </w:rPr>
              <w:t xml:space="preserve"> </w:t>
            </w:r>
            <w:r>
              <w:rPr>
                <w:sz w:val="24"/>
              </w:rPr>
              <w:t>positive</w:t>
            </w:r>
            <w:r>
              <w:rPr>
                <w:spacing w:val="-8"/>
                <w:sz w:val="24"/>
              </w:rPr>
              <w:t xml:space="preserve"> </w:t>
            </w:r>
            <w:r>
              <w:rPr>
                <w:sz w:val="24"/>
              </w:rPr>
              <w:t>emotions,</w:t>
            </w:r>
            <w:r>
              <w:rPr>
                <w:spacing w:val="-6"/>
                <w:sz w:val="24"/>
              </w:rPr>
              <w:t xml:space="preserve"> </w:t>
            </w:r>
            <w:r>
              <w:rPr>
                <w:sz w:val="24"/>
              </w:rPr>
              <w:t>Positive</w:t>
            </w:r>
            <w:r>
              <w:rPr>
                <w:spacing w:val="-9"/>
                <w:sz w:val="24"/>
              </w:rPr>
              <w:t xml:space="preserve"> </w:t>
            </w:r>
            <w:r>
              <w:rPr>
                <w:sz w:val="24"/>
              </w:rPr>
              <w:t>approach</w:t>
            </w:r>
            <w:r>
              <w:rPr>
                <w:spacing w:val="-12"/>
                <w:sz w:val="24"/>
              </w:rPr>
              <w:t xml:space="preserve"> </w:t>
            </w:r>
            <w:r>
              <w:rPr>
                <w:sz w:val="24"/>
              </w:rPr>
              <w:t>towards</w:t>
            </w:r>
            <w:r>
              <w:rPr>
                <w:spacing w:val="-8"/>
                <w:sz w:val="24"/>
              </w:rPr>
              <w:t xml:space="preserve"> </w:t>
            </w:r>
            <w:r>
              <w:rPr>
                <w:sz w:val="24"/>
              </w:rPr>
              <w:t>future, Impact of positive thinking, Importance of discipline and hard work,</w:t>
            </w:r>
          </w:p>
          <w:p w14:paraId="58F2C241" w14:textId="77777777" w:rsidR="007829EF" w:rsidRDefault="00000000">
            <w:pPr>
              <w:pStyle w:val="TableParagraph"/>
              <w:spacing w:before="1"/>
              <w:ind w:left="146"/>
              <w:rPr>
                <w:sz w:val="24"/>
              </w:rPr>
            </w:pPr>
            <w:r>
              <w:rPr>
                <w:sz w:val="24"/>
              </w:rPr>
              <w:t>Integrity</w:t>
            </w:r>
            <w:r>
              <w:rPr>
                <w:spacing w:val="-16"/>
                <w:sz w:val="24"/>
              </w:rPr>
              <w:t xml:space="preserve"> </w:t>
            </w:r>
            <w:r>
              <w:rPr>
                <w:sz w:val="24"/>
              </w:rPr>
              <w:t>and</w:t>
            </w:r>
            <w:r>
              <w:rPr>
                <w:spacing w:val="-1"/>
                <w:sz w:val="24"/>
              </w:rPr>
              <w:t xml:space="preserve"> </w:t>
            </w:r>
            <w:r>
              <w:rPr>
                <w:sz w:val="24"/>
              </w:rPr>
              <w:t>accountability,</w:t>
            </w:r>
            <w:r>
              <w:rPr>
                <w:spacing w:val="4"/>
                <w:sz w:val="24"/>
              </w:rPr>
              <w:t xml:space="preserve"> </w:t>
            </w:r>
            <w:r>
              <w:rPr>
                <w:sz w:val="24"/>
              </w:rPr>
              <w:t>Importance</w:t>
            </w:r>
            <w:r>
              <w:rPr>
                <w:spacing w:val="-2"/>
                <w:sz w:val="24"/>
              </w:rPr>
              <w:t xml:space="preserve"> </w:t>
            </w:r>
            <w:r>
              <w:rPr>
                <w:sz w:val="24"/>
              </w:rPr>
              <w:t>of</w:t>
            </w:r>
            <w:r>
              <w:rPr>
                <w:spacing w:val="-10"/>
                <w:sz w:val="24"/>
              </w:rPr>
              <w:t xml:space="preserve"> </w:t>
            </w:r>
            <w:r>
              <w:rPr>
                <w:sz w:val="24"/>
              </w:rPr>
              <w:t>ethics</w:t>
            </w:r>
            <w:r>
              <w:rPr>
                <w:spacing w:val="2"/>
                <w:sz w:val="24"/>
              </w:rPr>
              <w:t xml:space="preserve"> </w:t>
            </w:r>
            <w:r>
              <w:rPr>
                <w:sz w:val="24"/>
              </w:rPr>
              <w:t>in</w:t>
            </w:r>
            <w:r>
              <w:rPr>
                <w:spacing w:val="-7"/>
                <w:sz w:val="24"/>
              </w:rPr>
              <w:t xml:space="preserve"> </w:t>
            </w:r>
            <w:r>
              <w:rPr>
                <w:sz w:val="24"/>
              </w:rPr>
              <w:t>achieving</w:t>
            </w:r>
            <w:r>
              <w:rPr>
                <w:spacing w:val="-4"/>
                <w:sz w:val="24"/>
              </w:rPr>
              <w:t xml:space="preserve"> </w:t>
            </w:r>
            <w:r>
              <w:rPr>
                <w:sz w:val="24"/>
              </w:rPr>
              <w:t>personal</w:t>
            </w:r>
            <w:r>
              <w:rPr>
                <w:spacing w:val="-7"/>
                <w:sz w:val="24"/>
              </w:rPr>
              <w:t xml:space="preserve"> </w:t>
            </w:r>
            <w:r>
              <w:rPr>
                <w:spacing w:val="-2"/>
                <w:sz w:val="24"/>
              </w:rPr>
              <w:t>growth.</w:t>
            </w:r>
          </w:p>
        </w:tc>
        <w:tc>
          <w:tcPr>
            <w:tcW w:w="873" w:type="dxa"/>
            <w:tcBorders>
              <w:top w:val="single" w:sz="6" w:space="0" w:color="000000"/>
              <w:left w:val="single" w:sz="6" w:space="0" w:color="000000"/>
              <w:bottom w:val="single" w:sz="6" w:space="0" w:color="000000"/>
              <w:right w:val="single" w:sz="6" w:space="0" w:color="000000"/>
            </w:tcBorders>
          </w:tcPr>
          <w:p w14:paraId="74132BAD" w14:textId="77777777" w:rsidR="007829EF" w:rsidRDefault="007829EF">
            <w:pPr>
              <w:pStyle w:val="TableParagraph"/>
              <w:rPr>
                <w:sz w:val="24"/>
              </w:rPr>
            </w:pPr>
          </w:p>
          <w:p w14:paraId="1E7F738D" w14:textId="77777777" w:rsidR="007829EF" w:rsidRDefault="007829EF">
            <w:pPr>
              <w:pStyle w:val="TableParagraph"/>
              <w:spacing w:before="8"/>
              <w:rPr>
                <w:sz w:val="24"/>
              </w:rPr>
            </w:pPr>
          </w:p>
          <w:p w14:paraId="1A80AAB0" w14:textId="77777777" w:rsidR="007829EF" w:rsidRDefault="00000000">
            <w:pPr>
              <w:pStyle w:val="TableParagraph"/>
              <w:spacing w:before="1"/>
              <w:ind w:left="30"/>
              <w:jc w:val="center"/>
              <w:rPr>
                <w:b/>
                <w:sz w:val="24"/>
              </w:rPr>
            </w:pPr>
            <w:r>
              <w:rPr>
                <w:b/>
                <w:spacing w:val="-10"/>
                <w:sz w:val="24"/>
              </w:rPr>
              <w:t>4</w:t>
            </w:r>
          </w:p>
        </w:tc>
      </w:tr>
      <w:tr w:rsidR="007829EF" w14:paraId="5F4848B5" w14:textId="77777777">
        <w:trPr>
          <w:trHeight w:val="973"/>
        </w:trPr>
        <w:tc>
          <w:tcPr>
            <w:tcW w:w="984" w:type="dxa"/>
            <w:tcBorders>
              <w:top w:val="single" w:sz="6" w:space="0" w:color="000000"/>
              <w:left w:val="single" w:sz="6" w:space="0" w:color="000000"/>
              <w:bottom w:val="single" w:sz="6" w:space="0" w:color="000000"/>
              <w:right w:val="single" w:sz="6" w:space="0" w:color="000000"/>
            </w:tcBorders>
          </w:tcPr>
          <w:p w14:paraId="6851AD8C" w14:textId="77777777" w:rsidR="007829EF" w:rsidRDefault="00000000">
            <w:pPr>
              <w:pStyle w:val="TableParagraph"/>
              <w:spacing w:before="8"/>
              <w:ind w:left="227"/>
              <w:rPr>
                <w:b/>
                <w:sz w:val="24"/>
              </w:rPr>
            </w:pPr>
            <w:r>
              <w:rPr>
                <w:b/>
                <w:spacing w:val="-5"/>
                <w:sz w:val="24"/>
              </w:rPr>
              <w:t>III</w:t>
            </w:r>
          </w:p>
        </w:tc>
        <w:tc>
          <w:tcPr>
            <w:tcW w:w="8481" w:type="dxa"/>
            <w:tcBorders>
              <w:top w:val="single" w:sz="6" w:space="0" w:color="000000"/>
              <w:left w:val="single" w:sz="6" w:space="0" w:color="000000"/>
              <w:bottom w:val="single" w:sz="6" w:space="0" w:color="000000"/>
              <w:right w:val="single" w:sz="6" w:space="0" w:color="000000"/>
            </w:tcBorders>
          </w:tcPr>
          <w:p w14:paraId="207BC6A7" w14:textId="77777777" w:rsidR="007829EF" w:rsidRDefault="00000000">
            <w:pPr>
              <w:pStyle w:val="TableParagraph"/>
              <w:spacing w:before="6" w:line="274" w:lineRule="exact"/>
              <w:ind w:left="146"/>
              <w:rPr>
                <w:b/>
                <w:sz w:val="24"/>
              </w:rPr>
            </w:pPr>
            <w:r>
              <w:rPr>
                <w:b/>
                <w:sz w:val="24"/>
              </w:rPr>
              <w:t>Handling</w:t>
            </w:r>
            <w:r>
              <w:rPr>
                <w:b/>
                <w:spacing w:val="-8"/>
                <w:sz w:val="24"/>
              </w:rPr>
              <w:t xml:space="preserve"> </w:t>
            </w:r>
            <w:r>
              <w:rPr>
                <w:b/>
                <w:spacing w:val="-2"/>
                <w:sz w:val="24"/>
              </w:rPr>
              <w:t>Diversity</w:t>
            </w:r>
          </w:p>
          <w:p w14:paraId="4780B2A2" w14:textId="77777777" w:rsidR="007829EF" w:rsidRDefault="00000000">
            <w:pPr>
              <w:pStyle w:val="TableParagraph"/>
              <w:spacing w:line="242" w:lineRule="auto"/>
              <w:ind w:left="146"/>
              <w:rPr>
                <w:sz w:val="24"/>
              </w:rPr>
            </w:pPr>
            <w:r>
              <w:rPr>
                <w:sz w:val="24"/>
              </w:rPr>
              <w:t>Defining</w:t>
            </w:r>
            <w:r>
              <w:rPr>
                <w:spacing w:val="-10"/>
                <w:sz w:val="24"/>
              </w:rPr>
              <w:t xml:space="preserve"> </w:t>
            </w:r>
            <w:r>
              <w:rPr>
                <w:sz w:val="24"/>
              </w:rPr>
              <w:t>Diversity,</w:t>
            </w:r>
            <w:r>
              <w:rPr>
                <w:spacing w:val="-7"/>
                <w:sz w:val="24"/>
              </w:rPr>
              <w:t xml:space="preserve"> </w:t>
            </w:r>
            <w:r>
              <w:rPr>
                <w:sz w:val="24"/>
              </w:rPr>
              <w:t>Affirmation</w:t>
            </w:r>
            <w:r>
              <w:rPr>
                <w:spacing w:val="-9"/>
                <w:sz w:val="24"/>
              </w:rPr>
              <w:t xml:space="preserve"> </w:t>
            </w:r>
            <w:r>
              <w:rPr>
                <w:sz w:val="24"/>
              </w:rPr>
              <w:t>Action</w:t>
            </w:r>
            <w:r>
              <w:rPr>
                <w:spacing w:val="-13"/>
                <w:sz w:val="24"/>
              </w:rPr>
              <w:t xml:space="preserve"> </w:t>
            </w:r>
            <w:r>
              <w:rPr>
                <w:sz w:val="24"/>
              </w:rPr>
              <w:t>and</w:t>
            </w:r>
            <w:r>
              <w:rPr>
                <w:spacing w:val="-10"/>
                <w:sz w:val="24"/>
              </w:rPr>
              <w:t xml:space="preserve"> </w:t>
            </w:r>
            <w:r>
              <w:rPr>
                <w:sz w:val="24"/>
              </w:rPr>
              <w:t>Managing</w:t>
            </w:r>
            <w:r>
              <w:rPr>
                <w:spacing w:val="-11"/>
                <w:sz w:val="24"/>
              </w:rPr>
              <w:t xml:space="preserve"> </w:t>
            </w:r>
            <w:r>
              <w:rPr>
                <w:sz w:val="24"/>
              </w:rPr>
              <w:t>Diversity,</w:t>
            </w:r>
            <w:r>
              <w:rPr>
                <w:spacing w:val="-5"/>
                <w:sz w:val="24"/>
              </w:rPr>
              <w:t xml:space="preserve"> </w:t>
            </w:r>
            <w:r>
              <w:rPr>
                <w:sz w:val="24"/>
              </w:rPr>
              <w:t>Increasing</w:t>
            </w:r>
            <w:r>
              <w:rPr>
                <w:spacing w:val="-10"/>
                <w:sz w:val="24"/>
              </w:rPr>
              <w:t xml:space="preserve"> </w:t>
            </w:r>
            <w:r>
              <w:rPr>
                <w:sz w:val="24"/>
              </w:rPr>
              <w:t>Diversity in Workforce, Barriers and Challenges in Managing Diversity.</w:t>
            </w:r>
          </w:p>
        </w:tc>
        <w:tc>
          <w:tcPr>
            <w:tcW w:w="873" w:type="dxa"/>
            <w:tcBorders>
              <w:top w:val="single" w:sz="6" w:space="0" w:color="000000"/>
              <w:left w:val="single" w:sz="6" w:space="0" w:color="000000"/>
              <w:bottom w:val="single" w:sz="6" w:space="0" w:color="000000"/>
              <w:right w:val="single" w:sz="6" w:space="0" w:color="000000"/>
            </w:tcBorders>
          </w:tcPr>
          <w:p w14:paraId="2F51D302" w14:textId="77777777" w:rsidR="007829EF" w:rsidRDefault="007829EF">
            <w:pPr>
              <w:pStyle w:val="TableParagraph"/>
              <w:spacing w:before="202"/>
              <w:rPr>
                <w:sz w:val="24"/>
              </w:rPr>
            </w:pPr>
          </w:p>
          <w:p w14:paraId="7118CB9D" w14:textId="77777777" w:rsidR="007829EF" w:rsidRDefault="00000000">
            <w:pPr>
              <w:pStyle w:val="TableParagraph"/>
              <w:spacing w:before="1"/>
              <w:ind w:left="245"/>
              <w:rPr>
                <w:b/>
                <w:sz w:val="24"/>
              </w:rPr>
            </w:pPr>
            <w:r>
              <w:rPr>
                <w:b/>
                <w:spacing w:val="-10"/>
                <w:sz w:val="24"/>
              </w:rPr>
              <w:t>4</w:t>
            </w:r>
          </w:p>
        </w:tc>
      </w:tr>
      <w:tr w:rsidR="007829EF" w14:paraId="4703F7D2" w14:textId="77777777">
        <w:trPr>
          <w:trHeight w:val="1137"/>
        </w:trPr>
        <w:tc>
          <w:tcPr>
            <w:tcW w:w="984" w:type="dxa"/>
            <w:tcBorders>
              <w:top w:val="single" w:sz="6" w:space="0" w:color="000000"/>
              <w:left w:val="single" w:sz="6" w:space="0" w:color="000000"/>
              <w:bottom w:val="single" w:sz="6" w:space="0" w:color="000000"/>
              <w:right w:val="single" w:sz="6" w:space="0" w:color="000000"/>
            </w:tcBorders>
          </w:tcPr>
          <w:p w14:paraId="731A3F90" w14:textId="77777777" w:rsidR="007829EF" w:rsidRDefault="007829EF">
            <w:pPr>
              <w:pStyle w:val="TableParagraph"/>
              <w:spacing w:before="10"/>
              <w:rPr>
                <w:sz w:val="24"/>
              </w:rPr>
            </w:pPr>
          </w:p>
          <w:p w14:paraId="51056229" w14:textId="77777777" w:rsidR="007829EF" w:rsidRDefault="00000000">
            <w:pPr>
              <w:pStyle w:val="TableParagraph"/>
              <w:spacing w:before="1"/>
              <w:ind w:left="29" w:right="16"/>
              <w:jc w:val="center"/>
              <w:rPr>
                <w:b/>
                <w:sz w:val="24"/>
              </w:rPr>
            </w:pPr>
            <w:r>
              <w:rPr>
                <w:b/>
                <w:spacing w:val="-5"/>
                <w:sz w:val="24"/>
              </w:rPr>
              <w:t>IV</w:t>
            </w:r>
          </w:p>
        </w:tc>
        <w:tc>
          <w:tcPr>
            <w:tcW w:w="8481" w:type="dxa"/>
            <w:tcBorders>
              <w:top w:val="single" w:sz="6" w:space="0" w:color="000000"/>
              <w:left w:val="single" w:sz="6" w:space="0" w:color="000000"/>
              <w:bottom w:val="single" w:sz="6" w:space="0" w:color="000000"/>
              <w:right w:val="single" w:sz="6" w:space="0" w:color="000000"/>
            </w:tcBorders>
          </w:tcPr>
          <w:p w14:paraId="569399A2" w14:textId="77777777" w:rsidR="007829EF" w:rsidRDefault="00000000">
            <w:pPr>
              <w:pStyle w:val="TableParagraph"/>
              <w:spacing w:before="8" w:line="274" w:lineRule="exact"/>
              <w:ind w:left="146"/>
              <w:rPr>
                <w:b/>
                <w:sz w:val="24"/>
              </w:rPr>
            </w:pPr>
            <w:r>
              <w:rPr>
                <w:b/>
                <w:sz w:val="24"/>
              </w:rPr>
              <w:t>Developing</w:t>
            </w:r>
            <w:r>
              <w:rPr>
                <w:b/>
                <w:spacing w:val="-4"/>
                <w:sz w:val="24"/>
              </w:rPr>
              <w:t xml:space="preserve"> </w:t>
            </w:r>
            <w:r>
              <w:rPr>
                <w:b/>
                <w:sz w:val="24"/>
              </w:rPr>
              <w:t>Negotiation</w:t>
            </w:r>
            <w:r>
              <w:rPr>
                <w:b/>
                <w:spacing w:val="-3"/>
                <w:sz w:val="24"/>
              </w:rPr>
              <w:t xml:space="preserve"> </w:t>
            </w:r>
            <w:r>
              <w:rPr>
                <w:b/>
                <w:spacing w:val="-2"/>
                <w:sz w:val="24"/>
              </w:rPr>
              <w:t>Skills</w:t>
            </w:r>
          </w:p>
          <w:p w14:paraId="7779B46A" w14:textId="77777777" w:rsidR="007829EF" w:rsidRDefault="00000000">
            <w:pPr>
              <w:pStyle w:val="TableParagraph"/>
              <w:spacing w:line="242" w:lineRule="auto"/>
              <w:ind w:left="208"/>
              <w:rPr>
                <w:sz w:val="24"/>
              </w:rPr>
            </w:pPr>
            <w:r>
              <w:rPr>
                <w:sz w:val="24"/>
              </w:rPr>
              <w:t>Meaning</w:t>
            </w:r>
            <w:r>
              <w:rPr>
                <w:spacing w:val="-8"/>
                <w:sz w:val="24"/>
              </w:rPr>
              <w:t xml:space="preserve"> </w:t>
            </w:r>
            <w:r>
              <w:rPr>
                <w:sz w:val="24"/>
              </w:rPr>
              <w:t>and</w:t>
            </w:r>
            <w:r>
              <w:rPr>
                <w:spacing w:val="-9"/>
                <w:sz w:val="24"/>
              </w:rPr>
              <w:t xml:space="preserve"> </w:t>
            </w:r>
            <w:r>
              <w:rPr>
                <w:sz w:val="24"/>
              </w:rPr>
              <w:t>Negotiation</w:t>
            </w:r>
            <w:r>
              <w:rPr>
                <w:spacing w:val="-10"/>
                <w:sz w:val="24"/>
              </w:rPr>
              <w:t xml:space="preserve"> </w:t>
            </w:r>
            <w:r>
              <w:rPr>
                <w:sz w:val="24"/>
              </w:rPr>
              <w:t>approaches</w:t>
            </w:r>
            <w:r>
              <w:rPr>
                <w:spacing w:val="-11"/>
                <w:sz w:val="24"/>
              </w:rPr>
              <w:t xml:space="preserve"> </w:t>
            </w:r>
            <w:r>
              <w:rPr>
                <w:sz w:val="24"/>
              </w:rPr>
              <w:t>(Traditional</w:t>
            </w:r>
            <w:r>
              <w:rPr>
                <w:spacing w:val="-10"/>
                <w:sz w:val="24"/>
              </w:rPr>
              <w:t xml:space="preserve"> </w:t>
            </w:r>
            <w:r>
              <w:rPr>
                <w:sz w:val="24"/>
              </w:rPr>
              <w:t>and</w:t>
            </w:r>
            <w:r>
              <w:rPr>
                <w:spacing w:val="-9"/>
                <w:sz w:val="24"/>
              </w:rPr>
              <w:t xml:space="preserve"> </w:t>
            </w:r>
            <w:r>
              <w:rPr>
                <w:sz w:val="24"/>
              </w:rPr>
              <w:t>Contemporary) Process</w:t>
            </w:r>
            <w:r>
              <w:rPr>
                <w:spacing w:val="-10"/>
                <w:sz w:val="24"/>
              </w:rPr>
              <w:t xml:space="preserve"> </w:t>
            </w:r>
            <w:r>
              <w:rPr>
                <w:sz w:val="24"/>
              </w:rPr>
              <w:t>and strategies of negotiations.</w:t>
            </w:r>
          </w:p>
          <w:p w14:paraId="130B3B2D" w14:textId="77777777" w:rsidR="007829EF" w:rsidRDefault="00000000">
            <w:pPr>
              <w:pStyle w:val="TableParagraph"/>
              <w:spacing w:line="275" w:lineRule="exact"/>
              <w:ind w:left="146"/>
              <w:rPr>
                <w:sz w:val="24"/>
              </w:rPr>
            </w:pPr>
            <w:r>
              <w:rPr>
                <w:sz w:val="24"/>
              </w:rPr>
              <w:t>Negotiation</w:t>
            </w:r>
            <w:r>
              <w:rPr>
                <w:spacing w:val="-9"/>
                <w:sz w:val="24"/>
              </w:rPr>
              <w:t xml:space="preserve"> </w:t>
            </w:r>
            <w:r>
              <w:rPr>
                <w:sz w:val="24"/>
              </w:rPr>
              <w:t>and</w:t>
            </w:r>
            <w:r>
              <w:rPr>
                <w:spacing w:val="-2"/>
                <w:sz w:val="24"/>
              </w:rPr>
              <w:t xml:space="preserve"> </w:t>
            </w:r>
            <w:r>
              <w:rPr>
                <w:sz w:val="24"/>
              </w:rPr>
              <w:t>interpersonal</w:t>
            </w:r>
            <w:r>
              <w:rPr>
                <w:spacing w:val="-12"/>
                <w:sz w:val="24"/>
              </w:rPr>
              <w:t xml:space="preserve"> </w:t>
            </w:r>
            <w:r>
              <w:rPr>
                <w:sz w:val="24"/>
              </w:rPr>
              <w:t>communication.</w:t>
            </w:r>
            <w:r>
              <w:rPr>
                <w:spacing w:val="-1"/>
                <w:sz w:val="24"/>
              </w:rPr>
              <w:t xml:space="preserve"> </w:t>
            </w:r>
            <w:r>
              <w:rPr>
                <w:sz w:val="24"/>
              </w:rPr>
              <w:t>Rapport</w:t>
            </w:r>
            <w:r>
              <w:rPr>
                <w:spacing w:val="-5"/>
                <w:sz w:val="24"/>
              </w:rPr>
              <w:t xml:space="preserve"> </w:t>
            </w:r>
            <w:r>
              <w:rPr>
                <w:sz w:val="24"/>
              </w:rPr>
              <w:t>Building</w:t>
            </w:r>
            <w:r>
              <w:rPr>
                <w:spacing w:val="1"/>
                <w:sz w:val="24"/>
              </w:rPr>
              <w:t xml:space="preserve"> </w:t>
            </w:r>
            <w:r>
              <w:rPr>
                <w:sz w:val="24"/>
              </w:rPr>
              <w:t>–</w:t>
            </w:r>
            <w:r>
              <w:rPr>
                <w:spacing w:val="-4"/>
                <w:sz w:val="24"/>
              </w:rPr>
              <w:t xml:space="preserve"> NLP.</w:t>
            </w:r>
          </w:p>
        </w:tc>
        <w:tc>
          <w:tcPr>
            <w:tcW w:w="873" w:type="dxa"/>
            <w:tcBorders>
              <w:top w:val="single" w:sz="6" w:space="0" w:color="000000"/>
              <w:left w:val="single" w:sz="6" w:space="0" w:color="000000"/>
              <w:bottom w:val="single" w:sz="6" w:space="0" w:color="000000"/>
              <w:right w:val="single" w:sz="6" w:space="0" w:color="000000"/>
            </w:tcBorders>
          </w:tcPr>
          <w:p w14:paraId="30E9D9C8" w14:textId="77777777" w:rsidR="007829EF" w:rsidRDefault="007829EF">
            <w:pPr>
              <w:pStyle w:val="TableParagraph"/>
              <w:spacing w:before="250"/>
              <w:rPr>
                <w:sz w:val="24"/>
              </w:rPr>
            </w:pPr>
          </w:p>
          <w:p w14:paraId="16549C7C" w14:textId="77777777" w:rsidR="007829EF" w:rsidRDefault="00000000">
            <w:pPr>
              <w:pStyle w:val="TableParagraph"/>
              <w:spacing w:before="1"/>
              <w:ind w:left="245"/>
              <w:rPr>
                <w:b/>
                <w:sz w:val="24"/>
              </w:rPr>
            </w:pPr>
            <w:r>
              <w:rPr>
                <w:b/>
                <w:spacing w:val="-10"/>
                <w:sz w:val="24"/>
              </w:rPr>
              <w:t>4</w:t>
            </w:r>
          </w:p>
        </w:tc>
      </w:tr>
      <w:tr w:rsidR="007829EF" w14:paraId="3958BE34" w14:textId="77777777">
        <w:trPr>
          <w:trHeight w:val="580"/>
        </w:trPr>
        <w:tc>
          <w:tcPr>
            <w:tcW w:w="9465" w:type="dxa"/>
            <w:gridSpan w:val="2"/>
            <w:tcBorders>
              <w:top w:val="single" w:sz="6" w:space="0" w:color="000000"/>
              <w:left w:val="single" w:sz="6" w:space="0" w:color="000000"/>
              <w:bottom w:val="single" w:sz="6" w:space="0" w:color="000000"/>
              <w:right w:val="single" w:sz="6" w:space="0" w:color="000000"/>
            </w:tcBorders>
          </w:tcPr>
          <w:p w14:paraId="7E4704A8" w14:textId="77777777" w:rsidR="007829EF" w:rsidRDefault="00000000">
            <w:pPr>
              <w:pStyle w:val="TableParagraph"/>
              <w:spacing w:before="8"/>
              <w:ind w:right="360"/>
              <w:jc w:val="center"/>
              <w:rPr>
                <w:b/>
                <w:sz w:val="24"/>
              </w:rPr>
            </w:pPr>
            <w:r>
              <w:rPr>
                <w:b/>
                <w:spacing w:val="-2"/>
                <w:sz w:val="24"/>
              </w:rPr>
              <w:t>Total</w:t>
            </w:r>
          </w:p>
        </w:tc>
        <w:tc>
          <w:tcPr>
            <w:tcW w:w="873" w:type="dxa"/>
            <w:tcBorders>
              <w:top w:val="single" w:sz="6" w:space="0" w:color="000000"/>
              <w:left w:val="single" w:sz="6" w:space="0" w:color="000000"/>
              <w:bottom w:val="single" w:sz="6" w:space="0" w:color="000000"/>
              <w:right w:val="single" w:sz="6" w:space="0" w:color="000000"/>
            </w:tcBorders>
          </w:tcPr>
          <w:p w14:paraId="058AAB47" w14:textId="77777777" w:rsidR="007829EF" w:rsidRDefault="007829EF">
            <w:pPr>
              <w:pStyle w:val="TableParagraph"/>
              <w:spacing w:before="4"/>
              <w:rPr>
                <w:sz w:val="24"/>
              </w:rPr>
            </w:pPr>
          </w:p>
          <w:p w14:paraId="33D97B37" w14:textId="77777777" w:rsidR="007829EF" w:rsidRDefault="00000000">
            <w:pPr>
              <w:pStyle w:val="TableParagraph"/>
              <w:ind w:left="206"/>
              <w:rPr>
                <w:b/>
                <w:sz w:val="24"/>
              </w:rPr>
            </w:pPr>
            <w:r>
              <w:rPr>
                <w:b/>
                <w:spacing w:val="-5"/>
                <w:sz w:val="24"/>
              </w:rPr>
              <w:t>16</w:t>
            </w:r>
          </w:p>
        </w:tc>
      </w:tr>
    </w:tbl>
    <w:p w14:paraId="1C85A6D6" w14:textId="77777777" w:rsidR="007829EF" w:rsidRDefault="007829EF">
      <w:pPr>
        <w:pStyle w:val="BodyText"/>
        <w:rPr>
          <w:sz w:val="20"/>
        </w:rPr>
      </w:pPr>
    </w:p>
    <w:p w14:paraId="4E5E2054" w14:textId="77777777" w:rsidR="007829EF" w:rsidRDefault="007829EF">
      <w:pPr>
        <w:pStyle w:val="BodyText"/>
        <w:spacing w:before="58"/>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7"/>
        <w:gridCol w:w="1731"/>
        <w:gridCol w:w="6105"/>
      </w:tblGrid>
      <w:tr w:rsidR="007829EF" w14:paraId="22CC5EB6" w14:textId="77777777">
        <w:trPr>
          <w:trHeight w:val="378"/>
        </w:trPr>
        <w:tc>
          <w:tcPr>
            <w:tcW w:w="10463" w:type="dxa"/>
            <w:gridSpan w:val="3"/>
          </w:tcPr>
          <w:p w14:paraId="0C0B2663" w14:textId="77777777" w:rsidR="007829EF" w:rsidRDefault="00000000">
            <w:pPr>
              <w:pStyle w:val="TableParagraph"/>
              <w:spacing w:before="80"/>
              <w:ind w:left="9"/>
              <w:jc w:val="center"/>
              <w:rPr>
                <w:b/>
                <w:sz w:val="24"/>
              </w:rPr>
            </w:pPr>
            <w:r>
              <w:rPr>
                <w:b/>
                <w:sz w:val="24"/>
              </w:rPr>
              <w:t>Credit</w:t>
            </w:r>
            <w:r>
              <w:rPr>
                <w:b/>
                <w:spacing w:val="-3"/>
                <w:sz w:val="24"/>
              </w:rPr>
              <w:t xml:space="preserve"> </w:t>
            </w:r>
            <w:r>
              <w:rPr>
                <w:b/>
                <w:spacing w:val="-2"/>
                <w:sz w:val="24"/>
              </w:rPr>
              <w:t>Distribution</w:t>
            </w:r>
          </w:p>
        </w:tc>
      </w:tr>
      <w:tr w:rsidR="007829EF" w14:paraId="01E7C3C0" w14:textId="77777777">
        <w:trPr>
          <w:trHeight w:val="371"/>
        </w:trPr>
        <w:tc>
          <w:tcPr>
            <w:tcW w:w="2627" w:type="dxa"/>
          </w:tcPr>
          <w:p w14:paraId="155A2F2E" w14:textId="77777777" w:rsidR="007829EF" w:rsidRDefault="00000000">
            <w:pPr>
              <w:pStyle w:val="TableParagraph"/>
              <w:spacing w:before="75"/>
              <w:ind w:left="285"/>
              <w:rPr>
                <w:b/>
                <w:sz w:val="24"/>
              </w:rPr>
            </w:pPr>
            <w:r>
              <w:rPr>
                <w:b/>
                <w:sz w:val="24"/>
              </w:rPr>
              <w:t>L/T</w:t>
            </w:r>
            <w:r>
              <w:rPr>
                <w:b/>
                <w:spacing w:val="-10"/>
                <w:sz w:val="24"/>
              </w:rPr>
              <w:t xml:space="preserve"> </w:t>
            </w:r>
            <w:r>
              <w:rPr>
                <w:b/>
                <w:spacing w:val="-2"/>
                <w:sz w:val="24"/>
              </w:rPr>
              <w:t>(Lecture/Tutorial)</w:t>
            </w:r>
          </w:p>
        </w:tc>
        <w:tc>
          <w:tcPr>
            <w:tcW w:w="1731" w:type="dxa"/>
          </w:tcPr>
          <w:p w14:paraId="3FD0C0FE" w14:textId="77777777" w:rsidR="007829EF" w:rsidRDefault="00000000">
            <w:pPr>
              <w:pStyle w:val="TableParagraph"/>
              <w:spacing w:before="8"/>
              <w:ind w:left="280"/>
              <w:rPr>
                <w:b/>
                <w:sz w:val="24"/>
              </w:rPr>
            </w:pPr>
            <w:r>
              <w:rPr>
                <w:b/>
                <w:sz w:val="24"/>
              </w:rPr>
              <w:t>Practicum</w:t>
            </w:r>
            <w:r>
              <w:rPr>
                <w:b/>
                <w:spacing w:val="-10"/>
                <w:sz w:val="24"/>
              </w:rPr>
              <w:t xml:space="preserve"> </w:t>
            </w:r>
            <w:r>
              <w:rPr>
                <w:b/>
                <w:spacing w:val="-5"/>
                <w:sz w:val="24"/>
              </w:rPr>
              <w:t>(P)</w:t>
            </w:r>
          </w:p>
        </w:tc>
        <w:tc>
          <w:tcPr>
            <w:tcW w:w="6105" w:type="dxa"/>
          </w:tcPr>
          <w:p w14:paraId="46889C7A" w14:textId="77777777" w:rsidR="007829EF" w:rsidRDefault="00000000">
            <w:pPr>
              <w:pStyle w:val="TableParagraph"/>
              <w:spacing w:before="47"/>
              <w:ind w:left="1501"/>
              <w:rPr>
                <w:b/>
                <w:sz w:val="24"/>
              </w:rPr>
            </w:pPr>
            <w:r>
              <w:rPr>
                <w:b/>
                <w:sz w:val="24"/>
              </w:rPr>
              <w:t>Experiential</w:t>
            </w:r>
            <w:r>
              <w:rPr>
                <w:b/>
                <w:spacing w:val="-8"/>
                <w:sz w:val="24"/>
              </w:rPr>
              <w:t xml:space="preserve"> </w:t>
            </w:r>
            <w:r>
              <w:rPr>
                <w:b/>
                <w:spacing w:val="-2"/>
                <w:sz w:val="24"/>
              </w:rPr>
              <w:t>Learning</w:t>
            </w:r>
          </w:p>
        </w:tc>
      </w:tr>
      <w:tr w:rsidR="007829EF" w14:paraId="61721FBD" w14:textId="77777777">
        <w:trPr>
          <w:trHeight w:val="628"/>
        </w:trPr>
        <w:tc>
          <w:tcPr>
            <w:tcW w:w="2627" w:type="dxa"/>
            <w:vMerge w:val="restart"/>
          </w:tcPr>
          <w:p w14:paraId="334D3E8B" w14:textId="77777777" w:rsidR="007829EF" w:rsidRDefault="007829EF">
            <w:pPr>
              <w:pStyle w:val="TableParagraph"/>
              <w:spacing w:before="13"/>
              <w:rPr>
                <w:sz w:val="24"/>
              </w:rPr>
            </w:pPr>
          </w:p>
          <w:p w14:paraId="35653144" w14:textId="77777777" w:rsidR="007829EF" w:rsidRDefault="00000000">
            <w:pPr>
              <w:pStyle w:val="TableParagraph"/>
              <w:ind w:left="13"/>
              <w:jc w:val="center"/>
              <w:rPr>
                <w:b/>
                <w:sz w:val="24"/>
              </w:rPr>
            </w:pPr>
            <w:r>
              <w:rPr>
                <w:b/>
                <w:spacing w:val="-5"/>
                <w:sz w:val="24"/>
              </w:rPr>
              <w:t>60</w:t>
            </w:r>
          </w:p>
          <w:p w14:paraId="061FD539" w14:textId="77777777" w:rsidR="007829EF" w:rsidRDefault="00000000">
            <w:pPr>
              <w:pStyle w:val="TableParagraph"/>
              <w:ind w:left="13"/>
              <w:jc w:val="center"/>
              <w:rPr>
                <w:b/>
                <w:sz w:val="24"/>
              </w:rPr>
            </w:pPr>
            <w:r>
              <w:rPr>
                <w:b/>
                <w:spacing w:val="-4"/>
                <w:sz w:val="24"/>
              </w:rPr>
              <w:t>hrs.</w:t>
            </w:r>
          </w:p>
        </w:tc>
        <w:tc>
          <w:tcPr>
            <w:tcW w:w="1731" w:type="dxa"/>
            <w:vMerge w:val="restart"/>
          </w:tcPr>
          <w:p w14:paraId="0E43A52E" w14:textId="77777777" w:rsidR="007829EF" w:rsidRDefault="007829EF">
            <w:pPr>
              <w:pStyle w:val="TableParagraph"/>
              <w:rPr>
                <w:sz w:val="24"/>
              </w:rPr>
            </w:pPr>
          </w:p>
        </w:tc>
        <w:tc>
          <w:tcPr>
            <w:tcW w:w="6105" w:type="dxa"/>
          </w:tcPr>
          <w:p w14:paraId="54249566" w14:textId="77777777" w:rsidR="007829EF" w:rsidRDefault="00000000">
            <w:pPr>
              <w:pStyle w:val="TableParagraph"/>
              <w:spacing w:before="80" w:line="274" w:lineRule="exact"/>
              <w:ind w:left="10"/>
              <w:jc w:val="center"/>
              <w:rPr>
                <w:b/>
                <w:sz w:val="24"/>
              </w:rPr>
            </w:pPr>
            <w:r>
              <w:rPr>
                <w:b/>
                <w:spacing w:val="-5"/>
                <w:sz w:val="24"/>
              </w:rPr>
              <w:t>30</w:t>
            </w:r>
          </w:p>
          <w:p w14:paraId="1A845308" w14:textId="77777777" w:rsidR="007829EF" w:rsidRDefault="00000000">
            <w:pPr>
              <w:pStyle w:val="TableParagraph"/>
              <w:spacing w:line="254" w:lineRule="exact"/>
              <w:ind w:left="10" w:right="1"/>
              <w:jc w:val="center"/>
              <w:rPr>
                <w:b/>
                <w:sz w:val="24"/>
              </w:rPr>
            </w:pPr>
            <w:r>
              <w:rPr>
                <w:b/>
                <w:spacing w:val="-4"/>
                <w:sz w:val="24"/>
              </w:rPr>
              <w:t>hrs.</w:t>
            </w:r>
          </w:p>
        </w:tc>
      </w:tr>
      <w:tr w:rsidR="007829EF" w14:paraId="770786EC" w14:textId="77777777">
        <w:trPr>
          <w:trHeight w:val="1204"/>
        </w:trPr>
        <w:tc>
          <w:tcPr>
            <w:tcW w:w="2627" w:type="dxa"/>
            <w:vMerge/>
            <w:tcBorders>
              <w:top w:val="nil"/>
            </w:tcBorders>
          </w:tcPr>
          <w:p w14:paraId="72387A96" w14:textId="77777777" w:rsidR="007829EF" w:rsidRDefault="007829EF">
            <w:pPr>
              <w:rPr>
                <w:sz w:val="2"/>
                <w:szCs w:val="2"/>
              </w:rPr>
            </w:pPr>
          </w:p>
        </w:tc>
        <w:tc>
          <w:tcPr>
            <w:tcW w:w="1731" w:type="dxa"/>
            <w:vMerge/>
            <w:tcBorders>
              <w:top w:val="nil"/>
            </w:tcBorders>
          </w:tcPr>
          <w:p w14:paraId="7BC3C007" w14:textId="77777777" w:rsidR="007829EF" w:rsidRDefault="007829EF">
            <w:pPr>
              <w:rPr>
                <w:sz w:val="2"/>
                <w:szCs w:val="2"/>
              </w:rPr>
            </w:pPr>
          </w:p>
        </w:tc>
        <w:tc>
          <w:tcPr>
            <w:tcW w:w="6105" w:type="dxa"/>
          </w:tcPr>
          <w:p w14:paraId="1FAAD058" w14:textId="77777777" w:rsidR="007829EF" w:rsidRDefault="00000000">
            <w:pPr>
              <w:pStyle w:val="TableParagraph"/>
              <w:spacing w:before="6"/>
              <w:ind w:left="118" w:right="801"/>
              <w:jc w:val="both"/>
              <w:rPr>
                <w:sz w:val="24"/>
              </w:rPr>
            </w:pPr>
            <w:r>
              <w:rPr>
                <w:sz w:val="24"/>
              </w:rPr>
              <w:t>Live Projects, Industrial Visits, Guest Lecture, Home Assignments,</w:t>
            </w:r>
            <w:r>
              <w:rPr>
                <w:spacing w:val="-14"/>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76D00C75" w14:textId="77777777" w:rsidR="007829EF" w:rsidRDefault="00000000">
      <w:pPr>
        <w:pStyle w:val="Heading6"/>
        <w:spacing w:before="90" w:line="272" w:lineRule="exact"/>
        <w:ind w:left="924"/>
      </w:pPr>
      <w:bookmarkStart w:id="93" w:name="Text_Books:"/>
      <w:bookmarkEnd w:id="93"/>
      <w:r>
        <w:t>Text</w:t>
      </w:r>
      <w:r>
        <w:rPr>
          <w:spacing w:val="-2"/>
        </w:rPr>
        <w:t xml:space="preserve"> Books:</w:t>
      </w:r>
    </w:p>
    <w:p w14:paraId="267AE71B" w14:textId="77777777" w:rsidR="007829EF" w:rsidRDefault="00000000">
      <w:pPr>
        <w:pStyle w:val="BodyText"/>
        <w:spacing w:before="1" w:line="235" w:lineRule="auto"/>
        <w:ind w:left="914" w:right="1336"/>
      </w:pPr>
      <w:r>
        <w:t>J</w:t>
      </w:r>
      <w:r>
        <w:rPr>
          <w:spacing w:val="-6"/>
        </w:rPr>
        <w:t xml:space="preserve"> </w:t>
      </w:r>
      <w:r>
        <w:t>William</w:t>
      </w:r>
      <w:r>
        <w:rPr>
          <w:spacing w:val="-12"/>
        </w:rPr>
        <w:t xml:space="preserve"> </w:t>
      </w:r>
      <w:r>
        <w:t>Pfeiffer</w:t>
      </w:r>
      <w:r>
        <w:rPr>
          <w:spacing w:val="-3"/>
        </w:rPr>
        <w:t xml:space="preserve"> </w:t>
      </w:r>
      <w:r>
        <w:t>(ed.)</w:t>
      </w:r>
      <w:r>
        <w:rPr>
          <w:spacing w:val="-5"/>
        </w:rPr>
        <w:t xml:space="preserve"> </w:t>
      </w:r>
      <w:r>
        <w:t>Theories</w:t>
      </w:r>
      <w:r>
        <w:rPr>
          <w:spacing w:val="-5"/>
        </w:rPr>
        <w:t xml:space="preserve"> </w:t>
      </w:r>
      <w:r>
        <w:t>and</w:t>
      </w:r>
      <w:r>
        <w:rPr>
          <w:spacing w:val="-3"/>
        </w:rPr>
        <w:t xml:space="preserve"> </w:t>
      </w:r>
      <w:r>
        <w:t>Models</w:t>
      </w:r>
      <w:r>
        <w:rPr>
          <w:spacing w:val="-2"/>
        </w:rPr>
        <w:t xml:space="preserve"> </w:t>
      </w:r>
      <w:r>
        <w:t>in</w:t>
      </w:r>
      <w:r>
        <w:rPr>
          <w:spacing w:val="-3"/>
        </w:rPr>
        <w:t xml:space="preserve"> </w:t>
      </w:r>
      <w:r>
        <w:t>Applied</w:t>
      </w:r>
      <w:r>
        <w:rPr>
          <w:spacing w:val="-3"/>
        </w:rPr>
        <w:t xml:space="preserve"> </w:t>
      </w:r>
      <w:proofErr w:type="spellStart"/>
      <w:r>
        <w:t>Behavioural</w:t>
      </w:r>
      <w:proofErr w:type="spellEnd"/>
      <w:r>
        <w:rPr>
          <w:spacing w:val="-11"/>
        </w:rPr>
        <w:t xml:space="preserve"> </w:t>
      </w:r>
      <w:r>
        <w:t>Science,</w:t>
      </w:r>
      <w:r>
        <w:rPr>
          <w:spacing w:val="-3"/>
        </w:rPr>
        <w:t xml:space="preserve"> </w:t>
      </w:r>
      <w:r>
        <w:t>Vol</w:t>
      </w:r>
      <w:r>
        <w:rPr>
          <w:spacing w:val="-13"/>
        </w:rPr>
        <w:t xml:space="preserve"> </w:t>
      </w:r>
      <w:r>
        <w:t>3, Management; Pfeiffer &amp;Company</w:t>
      </w:r>
    </w:p>
    <w:p w14:paraId="5400C15D" w14:textId="77777777" w:rsidR="007829EF" w:rsidRDefault="007829EF">
      <w:pPr>
        <w:pStyle w:val="BodyText"/>
        <w:spacing w:line="235" w:lineRule="auto"/>
        <w:sectPr w:rsidR="007829EF" w:rsidSect="00572258">
          <w:pgSz w:w="11920" w:h="16850"/>
          <w:pgMar w:top="620" w:right="0" w:bottom="90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C06DC5C" w14:textId="77777777" w:rsidR="007829EF" w:rsidRDefault="00000000">
      <w:pPr>
        <w:pStyle w:val="BodyText"/>
        <w:spacing w:before="60"/>
        <w:ind w:left="907"/>
      </w:pPr>
      <w:r>
        <w:lastRenderedPageBreak/>
        <w:t>Blair</w:t>
      </w:r>
      <w:r>
        <w:rPr>
          <w:spacing w:val="-6"/>
        </w:rPr>
        <w:t xml:space="preserve"> </w:t>
      </w:r>
      <w:r>
        <w:t>J.</w:t>
      </w:r>
      <w:r>
        <w:rPr>
          <w:spacing w:val="-1"/>
        </w:rPr>
        <w:t xml:space="preserve"> </w:t>
      </w:r>
      <w:r>
        <w:t>Kolasa,</w:t>
      </w:r>
      <w:r>
        <w:rPr>
          <w:spacing w:val="1"/>
        </w:rPr>
        <w:t xml:space="preserve"> </w:t>
      </w:r>
      <w:r>
        <w:t>Introduction</w:t>
      </w:r>
      <w:r>
        <w:rPr>
          <w:spacing w:val="-7"/>
        </w:rPr>
        <w:t xml:space="preserve"> </w:t>
      </w:r>
      <w:r>
        <w:t>to</w:t>
      </w:r>
      <w:r>
        <w:rPr>
          <w:spacing w:val="6"/>
        </w:rPr>
        <w:t xml:space="preserve"> </w:t>
      </w:r>
      <w:proofErr w:type="spellStart"/>
      <w:r>
        <w:t>Behavioural</w:t>
      </w:r>
      <w:proofErr w:type="spellEnd"/>
      <w:r>
        <w:rPr>
          <w:spacing w:val="-6"/>
        </w:rPr>
        <w:t xml:space="preserve"> </w:t>
      </w:r>
      <w:r>
        <w:t>Science</w:t>
      </w:r>
      <w:r>
        <w:rPr>
          <w:spacing w:val="-7"/>
        </w:rPr>
        <w:t xml:space="preserve"> </w:t>
      </w:r>
      <w:r>
        <w:t>for</w:t>
      </w:r>
      <w:r>
        <w:rPr>
          <w:spacing w:val="-2"/>
        </w:rPr>
        <w:t xml:space="preserve"> </w:t>
      </w:r>
      <w:r>
        <w:t>Business,</w:t>
      </w:r>
      <w:r>
        <w:rPr>
          <w:spacing w:val="-1"/>
        </w:rPr>
        <w:t xml:space="preserve"> </w:t>
      </w:r>
      <w:r>
        <w:t>John</w:t>
      </w:r>
      <w:r>
        <w:rPr>
          <w:spacing w:val="-7"/>
        </w:rPr>
        <w:t xml:space="preserve"> </w:t>
      </w:r>
      <w:r>
        <w:t>Wiley</w:t>
      </w:r>
      <w:r>
        <w:rPr>
          <w:spacing w:val="-6"/>
        </w:rPr>
        <w:t xml:space="preserve"> </w:t>
      </w:r>
      <w:r>
        <w:t>&amp;</w:t>
      </w:r>
      <w:r>
        <w:rPr>
          <w:spacing w:val="-11"/>
        </w:rPr>
        <w:t xml:space="preserve"> </w:t>
      </w:r>
      <w:r>
        <w:t xml:space="preserve">Sons </w:t>
      </w:r>
      <w:r>
        <w:rPr>
          <w:spacing w:val="-5"/>
        </w:rPr>
        <w:t>Inc</w:t>
      </w:r>
    </w:p>
    <w:p w14:paraId="6E408B83" w14:textId="77777777" w:rsidR="007829EF" w:rsidRDefault="00000000">
      <w:pPr>
        <w:pStyle w:val="Heading6"/>
        <w:spacing w:before="46"/>
        <w:ind w:left="439"/>
      </w:pPr>
      <w:bookmarkStart w:id="94" w:name="Introduction_to_Human_Resource_Managemen"/>
      <w:bookmarkEnd w:id="94"/>
      <w:r>
        <w:t>Introduction</w:t>
      </w:r>
      <w:r>
        <w:rPr>
          <w:spacing w:val="-3"/>
        </w:rPr>
        <w:t xml:space="preserve"> </w:t>
      </w:r>
      <w:r>
        <w:t>to</w:t>
      </w:r>
      <w:r>
        <w:rPr>
          <w:spacing w:val="-1"/>
        </w:rPr>
        <w:t xml:space="preserve"> </w:t>
      </w:r>
      <w:r>
        <w:t>Human</w:t>
      </w:r>
      <w:r>
        <w:rPr>
          <w:spacing w:val="-6"/>
        </w:rPr>
        <w:t xml:space="preserve"> </w:t>
      </w:r>
      <w:r>
        <w:t>Resource</w:t>
      </w:r>
      <w:r>
        <w:rPr>
          <w:spacing w:val="-4"/>
        </w:rPr>
        <w:t xml:space="preserve"> </w:t>
      </w:r>
      <w:r>
        <w:t>Management</w:t>
      </w:r>
      <w:r>
        <w:rPr>
          <w:spacing w:val="-4"/>
        </w:rPr>
        <w:t xml:space="preserve"> </w:t>
      </w:r>
      <w:r>
        <w:t>(Minor</w:t>
      </w:r>
      <w:r>
        <w:rPr>
          <w:spacing w:val="-9"/>
        </w:rPr>
        <w:t xml:space="preserve"> </w:t>
      </w:r>
      <w:r>
        <w:t>for</w:t>
      </w:r>
      <w:r>
        <w:rPr>
          <w:spacing w:val="-2"/>
        </w:rPr>
        <w:t xml:space="preserve"> </w:t>
      </w:r>
      <w:r>
        <w:t>another</w:t>
      </w:r>
      <w:r>
        <w:rPr>
          <w:spacing w:val="-8"/>
        </w:rPr>
        <w:t xml:space="preserve"> </w:t>
      </w:r>
      <w:r>
        <w:rPr>
          <w:spacing w:val="-2"/>
        </w:rPr>
        <w:t>Dept/School)</w:t>
      </w:r>
    </w:p>
    <w:p w14:paraId="3D35157A" w14:textId="77777777" w:rsidR="007829EF" w:rsidRDefault="007829EF">
      <w:pPr>
        <w:pStyle w:val="BodyText"/>
        <w:spacing w:before="45"/>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232328F3" w14:textId="77777777">
        <w:trPr>
          <w:trHeight w:val="479"/>
        </w:trPr>
        <w:tc>
          <w:tcPr>
            <w:tcW w:w="5543" w:type="dxa"/>
          </w:tcPr>
          <w:p w14:paraId="3885D0F2" w14:textId="77777777" w:rsidR="007829EF" w:rsidRDefault="00000000">
            <w:pPr>
              <w:pStyle w:val="TableParagraph"/>
              <w:spacing w:before="87"/>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BSA032N401</w:t>
            </w:r>
          </w:p>
        </w:tc>
        <w:tc>
          <w:tcPr>
            <w:tcW w:w="4931" w:type="dxa"/>
          </w:tcPr>
          <w:p w14:paraId="00ADB5C6" w14:textId="77777777" w:rsidR="007829EF" w:rsidRDefault="00000000">
            <w:pPr>
              <w:pStyle w:val="TableParagraph"/>
              <w:spacing w:before="87"/>
              <w:ind w:left="107"/>
              <w:rPr>
                <w:sz w:val="24"/>
              </w:rPr>
            </w:pPr>
            <w:r>
              <w:rPr>
                <w:sz w:val="24"/>
              </w:rPr>
              <w:t>Course</w:t>
            </w:r>
            <w:r>
              <w:rPr>
                <w:spacing w:val="-3"/>
                <w:sz w:val="24"/>
              </w:rPr>
              <w:t xml:space="preserve"> </w:t>
            </w:r>
            <w:r>
              <w:rPr>
                <w:sz w:val="24"/>
              </w:rPr>
              <w:t>Level</w:t>
            </w:r>
            <w:r>
              <w:rPr>
                <w:spacing w:val="-11"/>
                <w:sz w:val="24"/>
              </w:rPr>
              <w:t xml:space="preserve"> </w:t>
            </w:r>
            <w:r>
              <w:rPr>
                <w:spacing w:val="-5"/>
                <w:sz w:val="24"/>
              </w:rPr>
              <w:t>200</w:t>
            </w:r>
          </w:p>
        </w:tc>
      </w:tr>
      <w:tr w:rsidR="007829EF" w14:paraId="069B10E6" w14:textId="77777777">
        <w:trPr>
          <w:trHeight w:val="474"/>
        </w:trPr>
        <w:tc>
          <w:tcPr>
            <w:tcW w:w="5543" w:type="dxa"/>
          </w:tcPr>
          <w:p w14:paraId="16E6B8B7"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4"/>
                <w:sz w:val="24"/>
              </w:rPr>
              <w:t xml:space="preserve"> </w:t>
            </w:r>
            <w:r>
              <w:rPr>
                <w:sz w:val="24"/>
              </w:rPr>
              <w:t>L-T-P-C=2-1-0-</w:t>
            </w:r>
            <w:r>
              <w:rPr>
                <w:spacing w:val="-10"/>
                <w:sz w:val="24"/>
              </w:rPr>
              <w:t>3</w:t>
            </w:r>
          </w:p>
        </w:tc>
        <w:tc>
          <w:tcPr>
            <w:tcW w:w="4931" w:type="dxa"/>
          </w:tcPr>
          <w:p w14:paraId="2C48F992"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05E401E4" w14:textId="77777777" w:rsidR="007829EF" w:rsidRDefault="00000000">
      <w:pPr>
        <w:spacing w:line="268" w:lineRule="exact"/>
        <w:ind w:left="295"/>
        <w:jc w:val="both"/>
        <w:rPr>
          <w:b/>
          <w:sz w:val="24"/>
        </w:rPr>
      </w:pPr>
      <w:r>
        <w:rPr>
          <w:b/>
          <w:sz w:val="24"/>
        </w:rPr>
        <w:t>Course</w:t>
      </w:r>
      <w:r>
        <w:rPr>
          <w:b/>
          <w:spacing w:val="-2"/>
          <w:sz w:val="24"/>
        </w:rPr>
        <w:t xml:space="preserve"> Objective:</w:t>
      </w:r>
    </w:p>
    <w:p w14:paraId="172937BF" w14:textId="77777777" w:rsidR="007829EF" w:rsidRDefault="00000000">
      <w:pPr>
        <w:pStyle w:val="BodyText"/>
        <w:ind w:left="295" w:right="968"/>
        <w:jc w:val="both"/>
      </w:pPr>
      <w:r>
        <w:t>This course provides an overview of human resource management functions, including how firms hire, develop,</w:t>
      </w:r>
      <w:r>
        <w:rPr>
          <w:spacing w:val="-13"/>
        </w:rPr>
        <w:t xml:space="preserve"> </w:t>
      </w:r>
      <w:r>
        <w:t>and</w:t>
      </w:r>
      <w:r>
        <w:rPr>
          <w:spacing w:val="-8"/>
        </w:rPr>
        <w:t xml:space="preserve"> </w:t>
      </w:r>
      <w:r>
        <w:t>manage</w:t>
      </w:r>
      <w:r>
        <w:rPr>
          <w:spacing w:val="-13"/>
        </w:rPr>
        <w:t xml:space="preserve"> </w:t>
      </w:r>
      <w:r>
        <w:t>their</w:t>
      </w:r>
      <w:r>
        <w:rPr>
          <w:spacing w:val="-10"/>
        </w:rPr>
        <w:t xml:space="preserve"> </w:t>
      </w:r>
      <w:r>
        <w:t>people.</w:t>
      </w:r>
      <w:r>
        <w:rPr>
          <w:spacing w:val="-7"/>
        </w:rPr>
        <w:t xml:space="preserve"> </w:t>
      </w:r>
      <w:r>
        <w:t>The</w:t>
      </w:r>
      <w:r>
        <w:rPr>
          <w:spacing w:val="-13"/>
        </w:rPr>
        <w:t xml:space="preserve"> </w:t>
      </w:r>
      <w:r>
        <w:t>training</w:t>
      </w:r>
      <w:r>
        <w:rPr>
          <w:spacing w:val="-7"/>
        </w:rPr>
        <w:t xml:space="preserve"> </w:t>
      </w:r>
      <w:r>
        <w:t>focuses</w:t>
      </w:r>
      <w:r>
        <w:rPr>
          <w:spacing w:val="-13"/>
        </w:rPr>
        <w:t xml:space="preserve"> </w:t>
      </w:r>
      <w:r>
        <w:t>on</w:t>
      </w:r>
      <w:r>
        <w:rPr>
          <w:spacing w:val="-15"/>
        </w:rPr>
        <w:t xml:space="preserve"> </w:t>
      </w:r>
      <w:r>
        <w:t>providing</w:t>
      </w:r>
      <w:r>
        <w:rPr>
          <w:spacing w:val="-12"/>
        </w:rPr>
        <w:t xml:space="preserve"> </w:t>
      </w:r>
      <w:r>
        <w:t>a</w:t>
      </w:r>
      <w:r>
        <w:rPr>
          <w:spacing w:val="-10"/>
        </w:rPr>
        <w:t xml:space="preserve"> </w:t>
      </w:r>
      <w:r>
        <w:t>general</w:t>
      </w:r>
      <w:r>
        <w:rPr>
          <w:spacing w:val="-12"/>
        </w:rPr>
        <w:t xml:space="preserve"> </w:t>
      </w:r>
      <w:r>
        <w:t>grasp</w:t>
      </w:r>
      <w:r>
        <w:rPr>
          <w:spacing w:val="-9"/>
        </w:rPr>
        <w:t xml:space="preserve"> </w:t>
      </w:r>
      <w:r>
        <w:t>of</w:t>
      </w:r>
      <w:r>
        <w:rPr>
          <w:spacing w:val="-15"/>
        </w:rPr>
        <w:t xml:space="preserve"> </w:t>
      </w:r>
      <w:r>
        <w:t>all</w:t>
      </w:r>
      <w:r>
        <w:rPr>
          <w:spacing w:val="-15"/>
        </w:rPr>
        <w:t xml:space="preserve"> </w:t>
      </w:r>
      <w:r>
        <w:t>the</w:t>
      </w:r>
      <w:r>
        <w:rPr>
          <w:spacing w:val="-12"/>
        </w:rPr>
        <w:t xml:space="preserve"> </w:t>
      </w:r>
      <w:r>
        <w:t>HR</w:t>
      </w:r>
      <w:r>
        <w:rPr>
          <w:spacing w:val="-7"/>
        </w:rPr>
        <w:t xml:space="preserve"> </w:t>
      </w:r>
      <w:r>
        <w:t>functions involved in employee life cycle management.</w:t>
      </w:r>
    </w:p>
    <w:p w14:paraId="234C6727" w14:textId="77777777" w:rsidR="007829EF" w:rsidRDefault="00000000">
      <w:pPr>
        <w:pStyle w:val="BodyText"/>
        <w:spacing w:after="8"/>
        <w:ind w:left="295"/>
        <w:jc w:val="both"/>
      </w:pPr>
      <w:r>
        <w:t>After</w:t>
      </w:r>
      <w:r>
        <w:rPr>
          <w:spacing w:val="-2"/>
        </w:rPr>
        <w:t xml:space="preserve"> </w:t>
      </w:r>
      <w:r>
        <w:t>the</w:t>
      </w:r>
      <w:r>
        <w:rPr>
          <w:spacing w:val="-1"/>
        </w:rPr>
        <w:t xml:space="preserve"> </w:t>
      </w:r>
      <w:r>
        <w:t>completion</w:t>
      </w:r>
      <w:r>
        <w:rPr>
          <w:spacing w:val="-5"/>
        </w:rPr>
        <w:t xml:space="preserve"> </w:t>
      </w:r>
      <w:r>
        <w:t>of</w:t>
      </w:r>
      <w:r>
        <w:rPr>
          <w:spacing w:val="-8"/>
        </w:rPr>
        <w:t xml:space="preserve"> </w:t>
      </w:r>
      <w:r>
        <w:t>the</w:t>
      </w:r>
      <w:r>
        <w:rPr>
          <w:spacing w:val="-1"/>
        </w:rPr>
        <w:t xml:space="preserve"> </w:t>
      </w:r>
      <w:r>
        <w:t>course,</w:t>
      </w:r>
      <w:r>
        <w:rPr>
          <w:spacing w:val="-5"/>
        </w:rPr>
        <w:t xml:space="preserve"> </w:t>
      </w:r>
      <w:r>
        <w:t>the students will</w:t>
      </w:r>
      <w:r>
        <w:rPr>
          <w:spacing w:val="-1"/>
        </w:rPr>
        <w:t xml:space="preserve"> </w:t>
      </w:r>
      <w:r>
        <w:t>be</w:t>
      </w:r>
      <w:r>
        <w:rPr>
          <w:spacing w:val="-1"/>
        </w:rPr>
        <w:t xml:space="preserve"> </w:t>
      </w:r>
      <w:r>
        <w:t xml:space="preserve">able </w:t>
      </w:r>
      <w:r>
        <w:rPr>
          <w:spacing w:val="-5"/>
        </w:rPr>
        <w:t>to:</w:t>
      </w: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7069"/>
        <w:gridCol w:w="2657"/>
      </w:tblGrid>
      <w:tr w:rsidR="007829EF" w14:paraId="4758C079" w14:textId="77777777">
        <w:trPr>
          <w:trHeight w:val="580"/>
        </w:trPr>
        <w:tc>
          <w:tcPr>
            <w:tcW w:w="869" w:type="dxa"/>
            <w:tcBorders>
              <w:bottom w:val="single" w:sz="6" w:space="0" w:color="000000"/>
            </w:tcBorders>
          </w:tcPr>
          <w:p w14:paraId="451E0D4F" w14:textId="77777777" w:rsidR="007829EF" w:rsidRDefault="00000000">
            <w:pPr>
              <w:pStyle w:val="TableParagraph"/>
              <w:spacing w:before="6"/>
              <w:ind w:left="278"/>
              <w:rPr>
                <w:b/>
                <w:sz w:val="24"/>
              </w:rPr>
            </w:pPr>
            <w:r>
              <w:rPr>
                <w:b/>
                <w:spacing w:val="-5"/>
                <w:sz w:val="24"/>
              </w:rPr>
              <w:t>Sl.</w:t>
            </w:r>
          </w:p>
          <w:p w14:paraId="2CF1727E" w14:textId="77777777" w:rsidR="007829EF" w:rsidRDefault="00000000">
            <w:pPr>
              <w:pStyle w:val="TableParagraph"/>
              <w:ind w:left="278"/>
              <w:rPr>
                <w:b/>
                <w:sz w:val="24"/>
              </w:rPr>
            </w:pPr>
            <w:r>
              <w:rPr>
                <w:b/>
                <w:spacing w:val="-5"/>
                <w:sz w:val="24"/>
              </w:rPr>
              <w:t>No.</w:t>
            </w:r>
          </w:p>
        </w:tc>
        <w:tc>
          <w:tcPr>
            <w:tcW w:w="7069" w:type="dxa"/>
            <w:tcBorders>
              <w:bottom w:val="single" w:sz="6" w:space="0" w:color="000000"/>
            </w:tcBorders>
          </w:tcPr>
          <w:p w14:paraId="45C22563" w14:textId="77777777" w:rsidR="007829EF" w:rsidRDefault="00000000">
            <w:pPr>
              <w:pStyle w:val="TableParagraph"/>
              <w:spacing w:before="11"/>
              <w:ind w:left="29"/>
              <w:jc w:val="center"/>
              <w:rPr>
                <w:b/>
                <w:sz w:val="24"/>
              </w:rPr>
            </w:pPr>
            <w:r>
              <w:rPr>
                <w:b/>
                <w:sz w:val="24"/>
              </w:rPr>
              <w:t>Course</w:t>
            </w:r>
            <w:r>
              <w:rPr>
                <w:b/>
                <w:spacing w:val="-4"/>
                <w:sz w:val="24"/>
              </w:rPr>
              <w:t xml:space="preserve"> </w:t>
            </w:r>
            <w:r>
              <w:rPr>
                <w:b/>
                <w:spacing w:val="-2"/>
                <w:sz w:val="24"/>
              </w:rPr>
              <w:t>outcome</w:t>
            </w:r>
          </w:p>
        </w:tc>
        <w:tc>
          <w:tcPr>
            <w:tcW w:w="2657" w:type="dxa"/>
            <w:tcBorders>
              <w:bottom w:val="single" w:sz="6" w:space="0" w:color="000000"/>
            </w:tcBorders>
          </w:tcPr>
          <w:p w14:paraId="44212A18" w14:textId="77777777" w:rsidR="007829EF" w:rsidRDefault="00000000">
            <w:pPr>
              <w:pStyle w:val="TableParagraph"/>
              <w:spacing w:before="10" w:line="237" w:lineRule="auto"/>
              <w:ind w:left="1063" w:right="314" w:hanging="718"/>
              <w:rPr>
                <w:b/>
                <w:sz w:val="24"/>
              </w:rPr>
            </w:pPr>
            <w:r>
              <w:rPr>
                <w:b/>
                <w:spacing w:val="-2"/>
                <w:sz w:val="24"/>
              </w:rPr>
              <w:t>Bloom’s</w:t>
            </w:r>
            <w:r>
              <w:rPr>
                <w:b/>
                <w:spacing w:val="-13"/>
                <w:sz w:val="24"/>
              </w:rPr>
              <w:t xml:space="preserve"> </w:t>
            </w:r>
            <w:r>
              <w:rPr>
                <w:b/>
                <w:spacing w:val="-2"/>
                <w:sz w:val="24"/>
              </w:rPr>
              <w:t>Taxonomy Level</w:t>
            </w:r>
          </w:p>
        </w:tc>
      </w:tr>
      <w:tr w:rsidR="007829EF" w14:paraId="612E64C7" w14:textId="77777777">
        <w:trPr>
          <w:trHeight w:val="619"/>
        </w:trPr>
        <w:tc>
          <w:tcPr>
            <w:tcW w:w="869" w:type="dxa"/>
            <w:tcBorders>
              <w:top w:val="single" w:sz="6" w:space="0" w:color="000000"/>
              <w:left w:val="single" w:sz="6" w:space="0" w:color="000000"/>
              <w:bottom w:val="single" w:sz="6" w:space="0" w:color="000000"/>
              <w:right w:val="single" w:sz="6" w:space="0" w:color="000000"/>
            </w:tcBorders>
          </w:tcPr>
          <w:p w14:paraId="32DCAF0F" w14:textId="77777777" w:rsidR="007829EF" w:rsidRDefault="007829EF">
            <w:pPr>
              <w:pStyle w:val="TableParagraph"/>
              <w:spacing w:before="4"/>
              <w:rPr>
                <w:sz w:val="24"/>
              </w:rPr>
            </w:pPr>
          </w:p>
          <w:p w14:paraId="5734A8C4" w14:textId="77777777" w:rsidR="007829EF" w:rsidRDefault="00000000">
            <w:pPr>
              <w:pStyle w:val="TableParagraph"/>
              <w:ind w:left="112"/>
              <w:rPr>
                <w:sz w:val="24"/>
              </w:rPr>
            </w:pPr>
            <w:r>
              <w:rPr>
                <w:spacing w:val="-5"/>
                <w:sz w:val="24"/>
              </w:rPr>
              <w:t>CO1</w:t>
            </w:r>
          </w:p>
        </w:tc>
        <w:tc>
          <w:tcPr>
            <w:tcW w:w="7069" w:type="dxa"/>
            <w:tcBorders>
              <w:top w:val="single" w:sz="6" w:space="0" w:color="000000"/>
              <w:left w:val="single" w:sz="6" w:space="0" w:color="000000"/>
              <w:bottom w:val="single" w:sz="6" w:space="0" w:color="000000"/>
              <w:right w:val="single" w:sz="6" w:space="0" w:color="000000"/>
            </w:tcBorders>
          </w:tcPr>
          <w:p w14:paraId="1A3B4AA3" w14:textId="77777777" w:rsidR="007829EF" w:rsidRDefault="00000000">
            <w:pPr>
              <w:pStyle w:val="TableParagraph"/>
              <w:spacing w:line="275" w:lineRule="exact"/>
              <w:ind w:left="141"/>
              <w:rPr>
                <w:sz w:val="24"/>
              </w:rPr>
            </w:pPr>
            <w:r>
              <w:rPr>
                <w:sz w:val="24"/>
              </w:rPr>
              <w:t>Define</w:t>
            </w:r>
            <w:r>
              <w:rPr>
                <w:spacing w:val="-7"/>
                <w:sz w:val="24"/>
              </w:rPr>
              <w:t xml:space="preserve"> </w:t>
            </w:r>
            <w:r>
              <w:rPr>
                <w:sz w:val="24"/>
              </w:rPr>
              <w:t>the</w:t>
            </w:r>
            <w:r>
              <w:rPr>
                <w:spacing w:val="-3"/>
                <w:sz w:val="24"/>
              </w:rPr>
              <w:t xml:space="preserve"> </w:t>
            </w:r>
            <w:r>
              <w:rPr>
                <w:sz w:val="24"/>
              </w:rPr>
              <w:t>key</w:t>
            </w:r>
            <w:r>
              <w:rPr>
                <w:spacing w:val="-12"/>
                <w:sz w:val="24"/>
              </w:rPr>
              <w:t xml:space="preserve"> </w:t>
            </w:r>
            <w:r>
              <w:rPr>
                <w:sz w:val="24"/>
              </w:rPr>
              <w:t>issues</w:t>
            </w:r>
            <w:r>
              <w:rPr>
                <w:spacing w:val="-2"/>
                <w:sz w:val="24"/>
              </w:rPr>
              <w:t xml:space="preserve"> </w:t>
            </w:r>
            <w:r>
              <w:rPr>
                <w:sz w:val="24"/>
              </w:rPr>
              <w:t>related</w:t>
            </w:r>
            <w:r>
              <w:rPr>
                <w:spacing w:val="-8"/>
                <w:sz w:val="24"/>
              </w:rPr>
              <w:t xml:space="preserve"> </w:t>
            </w:r>
            <w:r>
              <w:rPr>
                <w:sz w:val="24"/>
              </w:rPr>
              <w:t>to</w:t>
            </w:r>
            <w:r>
              <w:rPr>
                <w:spacing w:val="2"/>
                <w:sz w:val="24"/>
              </w:rPr>
              <w:t xml:space="preserve"> </w:t>
            </w:r>
            <w:r>
              <w:rPr>
                <w:sz w:val="24"/>
              </w:rPr>
              <w:t>administering</w:t>
            </w:r>
            <w:r>
              <w:rPr>
                <w:spacing w:val="-2"/>
                <w:sz w:val="24"/>
              </w:rPr>
              <w:t xml:space="preserve"> </w:t>
            </w:r>
            <w:r>
              <w:rPr>
                <w:sz w:val="24"/>
              </w:rPr>
              <w:t>the</w:t>
            </w:r>
            <w:r>
              <w:rPr>
                <w:spacing w:val="2"/>
                <w:sz w:val="24"/>
              </w:rPr>
              <w:t xml:space="preserve"> </w:t>
            </w:r>
            <w:r>
              <w:rPr>
                <w:sz w:val="24"/>
              </w:rPr>
              <w:t>human</w:t>
            </w:r>
            <w:r>
              <w:rPr>
                <w:spacing w:val="-8"/>
                <w:sz w:val="24"/>
              </w:rPr>
              <w:t xml:space="preserve"> </w:t>
            </w:r>
            <w:r>
              <w:rPr>
                <w:sz w:val="24"/>
              </w:rPr>
              <w:t>element</w:t>
            </w:r>
            <w:r>
              <w:rPr>
                <w:spacing w:val="3"/>
                <w:sz w:val="24"/>
              </w:rPr>
              <w:t xml:space="preserve"> </w:t>
            </w:r>
            <w:r>
              <w:rPr>
                <w:spacing w:val="-4"/>
                <w:sz w:val="24"/>
              </w:rPr>
              <w:t>such</w:t>
            </w:r>
          </w:p>
          <w:p w14:paraId="6FAB041D" w14:textId="77777777" w:rsidR="007829EF" w:rsidRDefault="00000000">
            <w:pPr>
              <w:pStyle w:val="TableParagraph"/>
              <w:spacing w:before="45"/>
              <w:ind w:left="141"/>
              <w:rPr>
                <w:sz w:val="24"/>
              </w:rPr>
            </w:pPr>
            <w:r>
              <w:rPr>
                <w:sz w:val="24"/>
              </w:rPr>
              <w:t>as</w:t>
            </w:r>
            <w:r>
              <w:rPr>
                <w:spacing w:val="-9"/>
                <w:sz w:val="24"/>
              </w:rPr>
              <w:t xml:space="preserve"> </w:t>
            </w:r>
            <w:r>
              <w:rPr>
                <w:sz w:val="24"/>
              </w:rPr>
              <w:t>motivation,</w:t>
            </w:r>
            <w:r>
              <w:rPr>
                <w:spacing w:val="-3"/>
                <w:sz w:val="24"/>
              </w:rPr>
              <w:t xml:space="preserve"> </w:t>
            </w:r>
            <w:r>
              <w:rPr>
                <w:sz w:val="24"/>
              </w:rPr>
              <w:t>compensation,</w:t>
            </w:r>
            <w:r>
              <w:rPr>
                <w:spacing w:val="-3"/>
                <w:sz w:val="24"/>
              </w:rPr>
              <w:t xml:space="preserve"> </w:t>
            </w:r>
            <w:r>
              <w:rPr>
                <w:sz w:val="24"/>
              </w:rPr>
              <w:t>appraisal,</w:t>
            </w:r>
            <w:r>
              <w:rPr>
                <w:spacing w:val="-3"/>
                <w:sz w:val="24"/>
              </w:rPr>
              <w:t xml:space="preserve"> </w:t>
            </w:r>
            <w:r>
              <w:rPr>
                <w:sz w:val="24"/>
              </w:rPr>
              <w:t>career</w:t>
            </w:r>
            <w:r>
              <w:rPr>
                <w:spacing w:val="-7"/>
                <w:sz w:val="24"/>
              </w:rPr>
              <w:t xml:space="preserve"> </w:t>
            </w:r>
            <w:r>
              <w:rPr>
                <w:sz w:val="24"/>
              </w:rPr>
              <w:t>planning</w:t>
            </w:r>
            <w:r>
              <w:rPr>
                <w:spacing w:val="-8"/>
                <w:sz w:val="24"/>
              </w:rPr>
              <w:t xml:space="preserve"> </w:t>
            </w:r>
            <w:r>
              <w:rPr>
                <w:sz w:val="24"/>
              </w:rPr>
              <w:t>and</w:t>
            </w:r>
            <w:r>
              <w:rPr>
                <w:spacing w:val="-6"/>
                <w:sz w:val="24"/>
              </w:rPr>
              <w:t xml:space="preserve"> </w:t>
            </w:r>
            <w:r>
              <w:rPr>
                <w:spacing w:val="-2"/>
                <w:sz w:val="24"/>
              </w:rPr>
              <w:t>training</w:t>
            </w:r>
          </w:p>
        </w:tc>
        <w:tc>
          <w:tcPr>
            <w:tcW w:w="2657" w:type="dxa"/>
            <w:tcBorders>
              <w:top w:val="single" w:sz="6" w:space="0" w:color="000000"/>
              <w:left w:val="single" w:sz="6" w:space="0" w:color="000000"/>
              <w:bottom w:val="single" w:sz="6" w:space="0" w:color="000000"/>
              <w:right w:val="single" w:sz="6" w:space="0" w:color="000000"/>
            </w:tcBorders>
          </w:tcPr>
          <w:p w14:paraId="0EC9AF85" w14:textId="77777777" w:rsidR="007829EF" w:rsidRDefault="007829EF">
            <w:pPr>
              <w:pStyle w:val="TableParagraph"/>
              <w:spacing w:before="4"/>
              <w:rPr>
                <w:sz w:val="24"/>
              </w:rPr>
            </w:pPr>
          </w:p>
          <w:p w14:paraId="6A5F32D7" w14:textId="77777777" w:rsidR="007829EF" w:rsidRDefault="00000000">
            <w:pPr>
              <w:pStyle w:val="TableParagraph"/>
              <w:ind w:left="33"/>
              <w:jc w:val="center"/>
              <w:rPr>
                <w:sz w:val="24"/>
              </w:rPr>
            </w:pPr>
            <w:r>
              <w:rPr>
                <w:spacing w:val="-2"/>
                <w:sz w:val="24"/>
              </w:rPr>
              <w:t>BT-</w:t>
            </w:r>
            <w:r>
              <w:rPr>
                <w:spacing w:val="-10"/>
                <w:sz w:val="24"/>
              </w:rPr>
              <w:t>I</w:t>
            </w:r>
          </w:p>
        </w:tc>
      </w:tr>
      <w:tr w:rsidR="007829EF" w14:paraId="21E6398E" w14:textId="77777777">
        <w:trPr>
          <w:trHeight w:val="863"/>
        </w:trPr>
        <w:tc>
          <w:tcPr>
            <w:tcW w:w="869" w:type="dxa"/>
            <w:tcBorders>
              <w:top w:val="single" w:sz="6" w:space="0" w:color="000000"/>
              <w:left w:val="single" w:sz="6" w:space="0" w:color="000000"/>
              <w:bottom w:val="single" w:sz="6" w:space="0" w:color="000000"/>
              <w:right w:val="single" w:sz="6" w:space="0" w:color="000000"/>
            </w:tcBorders>
          </w:tcPr>
          <w:p w14:paraId="4BDD1E1A" w14:textId="77777777" w:rsidR="007829EF" w:rsidRDefault="007829EF">
            <w:pPr>
              <w:pStyle w:val="TableParagraph"/>
              <w:spacing w:before="3"/>
              <w:rPr>
                <w:sz w:val="24"/>
              </w:rPr>
            </w:pPr>
          </w:p>
          <w:p w14:paraId="7CD8B64A" w14:textId="77777777" w:rsidR="007829EF" w:rsidRDefault="00000000">
            <w:pPr>
              <w:pStyle w:val="TableParagraph"/>
              <w:ind w:left="112"/>
              <w:rPr>
                <w:sz w:val="24"/>
              </w:rPr>
            </w:pPr>
            <w:r>
              <w:rPr>
                <w:spacing w:val="-5"/>
                <w:sz w:val="24"/>
              </w:rPr>
              <w:t>CO2</w:t>
            </w:r>
          </w:p>
        </w:tc>
        <w:tc>
          <w:tcPr>
            <w:tcW w:w="7069" w:type="dxa"/>
            <w:tcBorders>
              <w:top w:val="single" w:sz="6" w:space="0" w:color="000000"/>
              <w:left w:val="single" w:sz="6" w:space="0" w:color="000000"/>
              <w:bottom w:val="single" w:sz="6" w:space="0" w:color="000000"/>
              <w:right w:val="single" w:sz="6" w:space="0" w:color="000000"/>
            </w:tcBorders>
          </w:tcPr>
          <w:p w14:paraId="20D635D6" w14:textId="77777777" w:rsidR="007829EF" w:rsidRDefault="00000000">
            <w:pPr>
              <w:pStyle w:val="TableParagraph"/>
              <w:spacing w:before="6"/>
              <w:ind w:left="141" w:right="160"/>
              <w:rPr>
                <w:sz w:val="24"/>
              </w:rPr>
            </w:pPr>
            <w:r>
              <w:rPr>
                <w:sz w:val="24"/>
              </w:rPr>
              <w:t>Summarize</w:t>
            </w:r>
            <w:r>
              <w:rPr>
                <w:spacing w:val="-9"/>
                <w:sz w:val="24"/>
              </w:rPr>
              <w:t xml:space="preserve"> </w:t>
            </w:r>
            <w:r>
              <w:rPr>
                <w:sz w:val="24"/>
              </w:rPr>
              <w:t>various</w:t>
            </w:r>
            <w:r>
              <w:rPr>
                <w:spacing w:val="-11"/>
                <w:sz w:val="24"/>
              </w:rPr>
              <w:t xml:space="preserve"> </w:t>
            </w:r>
            <w:r>
              <w:rPr>
                <w:sz w:val="24"/>
              </w:rPr>
              <w:t>tools</w:t>
            </w:r>
            <w:r>
              <w:rPr>
                <w:spacing w:val="-13"/>
                <w:sz w:val="24"/>
              </w:rPr>
              <w:t xml:space="preserve"> </w:t>
            </w:r>
            <w:r>
              <w:rPr>
                <w:sz w:val="24"/>
              </w:rPr>
              <w:t>required</w:t>
            </w:r>
            <w:r>
              <w:rPr>
                <w:spacing w:val="-5"/>
                <w:sz w:val="24"/>
              </w:rPr>
              <w:t xml:space="preserve"> </w:t>
            </w:r>
            <w:r>
              <w:rPr>
                <w:sz w:val="24"/>
              </w:rPr>
              <w:t>for</w:t>
            </w:r>
            <w:r>
              <w:rPr>
                <w:spacing w:val="-13"/>
                <w:sz w:val="24"/>
              </w:rPr>
              <w:t xml:space="preserve"> </w:t>
            </w:r>
            <w:r>
              <w:rPr>
                <w:sz w:val="24"/>
              </w:rPr>
              <w:t>the</w:t>
            </w:r>
            <w:r>
              <w:rPr>
                <w:spacing w:val="-11"/>
                <w:sz w:val="24"/>
              </w:rPr>
              <w:t xml:space="preserve"> </w:t>
            </w:r>
            <w:r>
              <w:rPr>
                <w:sz w:val="24"/>
              </w:rPr>
              <w:t xml:space="preserve">development, </w:t>
            </w:r>
            <w:r>
              <w:rPr>
                <w:spacing w:val="-2"/>
                <w:sz w:val="24"/>
              </w:rPr>
              <w:t>implementation,</w:t>
            </w:r>
          </w:p>
          <w:p w14:paraId="54DC1D72" w14:textId="77777777" w:rsidR="007829EF" w:rsidRDefault="00000000">
            <w:pPr>
              <w:pStyle w:val="TableParagraph"/>
              <w:spacing w:before="7"/>
              <w:ind w:left="141"/>
              <w:rPr>
                <w:sz w:val="24"/>
              </w:rPr>
            </w:pPr>
            <w:r>
              <w:rPr>
                <w:sz w:val="24"/>
              </w:rPr>
              <w:t>and</w:t>
            </w:r>
            <w:r>
              <w:rPr>
                <w:spacing w:val="-4"/>
                <w:sz w:val="24"/>
              </w:rPr>
              <w:t xml:space="preserve"> </w:t>
            </w:r>
            <w:r>
              <w:rPr>
                <w:sz w:val="24"/>
              </w:rPr>
              <w:t>evaluation</w:t>
            </w:r>
            <w:r>
              <w:rPr>
                <w:spacing w:val="-6"/>
                <w:sz w:val="24"/>
              </w:rPr>
              <w:t xml:space="preserve"> </w:t>
            </w:r>
            <w:r>
              <w:rPr>
                <w:sz w:val="24"/>
              </w:rPr>
              <w:t>of</w:t>
            </w:r>
            <w:r>
              <w:rPr>
                <w:spacing w:val="-5"/>
                <w:sz w:val="24"/>
              </w:rPr>
              <w:t xml:space="preserve"> </w:t>
            </w:r>
            <w:r>
              <w:rPr>
                <w:sz w:val="24"/>
              </w:rPr>
              <w:t>HRM</w:t>
            </w:r>
            <w:r>
              <w:rPr>
                <w:spacing w:val="-2"/>
                <w:sz w:val="24"/>
              </w:rPr>
              <w:t xml:space="preserve"> </w:t>
            </w:r>
            <w:r>
              <w:rPr>
                <w:sz w:val="24"/>
              </w:rPr>
              <w:t>practices</w:t>
            </w:r>
            <w:r>
              <w:rPr>
                <w:spacing w:val="2"/>
                <w:sz w:val="24"/>
              </w:rPr>
              <w:t xml:space="preserve"> </w:t>
            </w:r>
            <w:r>
              <w:rPr>
                <w:sz w:val="24"/>
              </w:rPr>
              <w:t>in</w:t>
            </w:r>
            <w:r>
              <w:rPr>
                <w:spacing w:val="-6"/>
                <w:sz w:val="24"/>
              </w:rPr>
              <w:t xml:space="preserve"> </w:t>
            </w:r>
            <w:r>
              <w:rPr>
                <w:sz w:val="24"/>
              </w:rPr>
              <w:t>national</w:t>
            </w:r>
            <w:r>
              <w:rPr>
                <w:spacing w:val="-9"/>
                <w:sz w:val="24"/>
              </w:rPr>
              <w:t xml:space="preserve"> </w:t>
            </w:r>
            <w:r>
              <w:rPr>
                <w:sz w:val="24"/>
              </w:rPr>
              <w:t>and</w:t>
            </w:r>
            <w:r>
              <w:rPr>
                <w:spacing w:val="2"/>
                <w:sz w:val="24"/>
              </w:rPr>
              <w:t xml:space="preserve"> </w:t>
            </w:r>
            <w:r>
              <w:rPr>
                <w:sz w:val="24"/>
              </w:rPr>
              <w:t>international</w:t>
            </w:r>
            <w:r>
              <w:rPr>
                <w:spacing w:val="-9"/>
                <w:sz w:val="24"/>
              </w:rPr>
              <w:t xml:space="preserve"> </w:t>
            </w:r>
            <w:r>
              <w:rPr>
                <w:spacing w:val="-2"/>
                <w:sz w:val="24"/>
              </w:rPr>
              <w:t>contexts.</w:t>
            </w:r>
          </w:p>
        </w:tc>
        <w:tc>
          <w:tcPr>
            <w:tcW w:w="2657" w:type="dxa"/>
            <w:tcBorders>
              <w:top w:val="single" w:sz="6" w:space="0" w:color="000000"/>
              <w:left w:val="single" w:sz="6" w:space="0" w:color="000000"/>
              <w:bottom w:val="single" w:sz="6" w:space="0" w:color="000000"/>
              <w:right w:val="single" w:sz="6" w:space="0" w:color="000000"/>
            </w:tcBorders>
          </w:tcPr>
          <w:p w14:paraId="1B627BED" w14:textId="77777777" w:rsidR="007829EF" w:rsidRDefault="007829EF">
            <w:pPr>
              <w:pStyle w:val="TableParagraph"/>
              <w:spacing w:before="3"/>
              <w:rPr>
                <w:sz w:val="24"/>
              </w:rPr>
            </w:pPr>
          </w:p>
          <w:p w14:paraId="2C3900F3" w14:textId="77777777" w:rsidR="007829EF" w:rsidRDefault="00000000">
            <w:pPr>
              <w:pStyle w:val="TableParagraph"/>
              <w:ind w:left="33" w:right="8"/>
              <w:jc w:val="center"/>
              <w:rPr>
                <w:sz w:val="24"/>
              </w:rPr>
            </w:pPr>
            <w:r>
              <w:rPr>
                <w:spacing w:val="-2"/>
                <w:sz w:val="24"/>
              </w:rPr>
              <w:t>BT-</w:t>
            </w:r>
            <w:r>
              <w:rPr>
                <w:spacing w:val="-5"/>
                <w:sz w:val="24"/>
              </w:rPr>
              <w:t>II</w:t>
            </w:r>
          </w:p>
        </w:tc>
      </w:tr>
      <w:tr w:rsidR="007829EF" w14:paraId="13D03966" w14:textId="77777777">
        <w:trPr>
          <w:trHeight w:val="781"/>
        </w:trPr>
        <w:tc>
          <w:tcPr>
            <w:tcW w:w="869" w:type="dxa"/>
            <w:tcBorders>
              <w:top w:val="single" w:sz="6" w:space="0" w:color="000000"/>
              <w:left w:val="single" w:sz="6" w:space="0" w:color="000000"/>
              <w:bottom w:val="single" w:sz="6" w:space="0" w:color="000000"/>
              <w:right w:val="single" w:sz="6" w:space="0" w:color="000000"/>
            </w:tcBorders>
          </w:tcPr>
          <w:p w14:paraId="183AB6CF" w14:textId="77777777" w:rsidR="007829EF" w:rsidRDefault="007829EF">
            <w:pPr>
              <w:pStyle w:val="TableParagraph"/>
              <w:spacing w:before="1"/>
              <w:rPr>
                <w:sz w:val="24"/>
              </w:rPr>
            </w:pPr>
          </w:p>
          <w:p w14:paraId="1F83DBD9" w14:textId="77777777" w:rsidR="007829EF" w:rsidRDefault="00000000">
            <w:pPr>
              <w:pStyle w:val="TableParagraph"/>
              <w:ind w:left="112"/>
              <w:rPr>
                <w:sz w:val="24"/>
              </w:rPr>
            </w:pPr>
            <w:r>
              <w:rPr>
                <w:spacing w:val="-5"/>
                <w:sz w:val="24"/>
              </w:rPr>
              <w:t>CO3</w:t>
            </w:r>
          </w:p>
        </w:tc>
        <w:tc>
          <w:tcPr>
            <w:tcW w:w="7069" w:type="dxa"/>
            <w:tcBorders>
              <w:top w:val="single" w:sz="6" w:space="0" w:color="000000"/>
              <w:left w:val="single" w:sz="6" w:space="0" w:color="000000"/>
              <w:bottom w:val="single" w:sz="6" w:space="0" w:color="000000"/>
              <w:right w:val="single" w:sz="6" w:space="0" w:color="000000"/>
            </w:tcBorders>
          </w:tcPr>
          <w:p w14:paraId="2095D399" w14:textId="77777777" w:rsidR="007829EF" w:rsidRDefault="00000000">
            <w:pPr>
              <w:pStyle w:val="TableParagraph"/>
              <w:spacing w:before="209" w:line="235" w:lineRule="auto"/>
              <w:ind w:left="112" w:hanging="12"/>
              <w:rPr>
                <w:sz w:val="24"/>
              </w:rPr>
            </w:pPr>
            <w:r>
              <w:rPr>
                <w:sz w:val="24"/>
              </w:rPr>
              <w:t>Implement</w:t>
            </w:r>
            <w:r>
              <w:rPr>
                <w:spacing w:val="-6"/>
                <w:sz w:val="24"/>
              </w:rPr>
              <w:t xml:space="preserve"> </w:t>
            </w:r>
            <w:r>
              <w:rPr>
                <w:sz w:val="24"/>
              </w:rPr>
              <w:t>HRM</w:t>
            </w:r>
            <w:r>
              <w:rPr>
                <w:spacing w:val="-12"/>
                <w:sz w:val="24"/>
              </w:rPr>
              <w:t xml:space="preserve"> </w:t>
            </w:r>
            <w:r>
              <w:rPr>
                <w:sz w:val="24"/>
              </w:rPr>
              <w:t>strategies</w:t>
            </w:r>
            <w:r>
              <w:rPr>
                <w:spacing w:val="-13"/>
                <w:sz w:val="24"/>
              </w:rPr>
              <w:t xml:space="preserve"> </w:t>
            </w:r>
            <w:r>
              <w:rPr>
                <w:sz w:val="24"/>
              </w:rPr>
              <w:t>to</w:t>
            </w:r>
            <w:r>
              <w:rPr>
                <w:spacing w:val="-11"/>
                <w:sz w:val="24"/>
              </w:rPr>
              <w:t xml:space="preserve"> </w:t>
            </w:r>
            <w:r>
              <w:rPr>
                <w:sz w:val="24"/>
              </w:rPr>
              <w:t>enhance</w:t>
            </w:r>
            <w:r>
              <w:rPr>
                <w:spacing w:val="-12"/>
                <w:sz w:val="24"/>
              </w:rPr>
              <w:t xml:space="preserve"> </w:t>
            </w:r>
            <w:r>
              <w:rPr>
                <w:sz w:val="24"/>
              </w:rPr>
              <w:t>employee</w:t>
            </w:r>
            <w:r>
              <w:rPr>
                <w:spacing w:val="-11"/>
                <w:sz w:val="24"/>
              </w:rPr>
              <w:t xml:space="preserve"> </w:t>
            </w:r>
            <w:r>
              <w:rPr>
                <w:sz w:val="24"/>
              </w:rPr>
              <w:t>development</w:t>
            </w:r>
            <w:r>
              <w:rPr>
                <w:spacing w:val="-6"/>
                <w:sz w:val="24"/>
              </w:rPr>
              <w:t xml:space="preserve"> </w:t>
            </w:r>
            <w:r>
              <w:rPr>
                <w:sz w:val="24"/>
              </w:rPr>
              <w:t xml:space="preserve">and </w:t>
            </w:r>
            <w:r>
              <w:rPr>
                <w:spacing w:val="-2"/>
                <w:sz w:val="24"/>
              </w:rPr>
              <w:t>retention.</w:t>
            </w:r>
          </w:p>
        </w:tc>
        <w:tc>
          <w:tcPr>
            <w:tcW w:w="2657" w:type="dxa"/>
            <w:tcBorders>
              <w:top w:val="single" w:sz="6" w:space="0" w:color="000000"/>
              <w:left w:val="single" w:sz="6" w:space="0" w:color="000000"/>
              <w:bottom w:val="single" w:sz="6" w:space="0" w:color="000000"/>
              <w:right w:val="single" w:sz="6" w:space="0" w:color="000000"/>
            </w:tcBorders>
          </w:tcPr>
          <w:p w14:paraId="2EE35E2A" w14:textId="77777777" w:rsidR="007829EF" w:rsidRDefault="007829EF">
            <w:pPr>
              <w:pStyle w:val="TableParagraph"/>
              <w:spacing w:before="1"/>
              <w:rPr>
                <w:sz w:val="24"/>
              </w:rPr>
            </w:pPr>
          </w:p>
          <w:p w14:paraId="63A032F8" w14:textId="77777777" w:rsidR="007829EF" w:rsidRDefault="00000000">
            <w:pPr>
              <w:pStyle w:val="TableParagraph"/>
              <w:ind w:left="33" w:right="6"/>
              <w:jc w:val="center"/>
              <w:rPr>
                <w:sz w:val="24"/>
              </w:rPr>
            </w:pPr>
            <w:r>
              <w:rPr>
                <w:spacing w:val="-2"/>
                <w:sz w:val="24"/>
              </w:rPr>
              <w:t>BT-</w:t>
            </w:r>
            <w:r>
              <w:rPr>
                <w:spacing w:val="-5"/>
                <w:sz w:val="24"/>
              </w:rPr>
              <w:t>III</w:t>
            </w:r>
          </w:p>
        </w:tc>
      </w:tr>
    </w:tbl>
    <w:p w14:paraId="3636C7B6" w14:textId="77777777" w:rsidR="007829EF" w:rsidRDefault="007829EF">
      <w:pPr>
        <w:pStyle w:val="BodyText"/>
        <w:rPr>
          <w:sz w:val="20"/>
        </w:rPr>
      </w:pPr>
    </w:p>
    <w:p w14:paraId="6E9859CC" w14:textId="77777777" w:rsidR="007829EF" w:rsidRDefault="007829EF">
      <w:pPr>
        <w:pStyle w:val="BodyText"/>
        <w:spacing w:before="59"/>
        <w:rPr>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8658"/>
        <w:gridCol w:w="894"/>
      </w:tblGrid>
      <w:tr w:rsidR="007829EF" w14:paraId="0F51F61C" w14:textId="77777777">
        <w:trPr>
          <w:trHeight w:val="443"/>
        </w:trPr>
        <w:tc>
          <w:tcPr>
            <w:tcW w:w="1008" w:type="dxa"/>
            <w:tcBorders>
              <w:bottom w:val="single" w:sz="6" w:space="0" w:color="000000"/>
            </w:tcBorders>
          </w:tcPr>
          <w:p w14:paraId="65B9C84A" w14:textId="77777777" w:rsidR="007829EF" w:rsidRDefault="00000000">
            <w:pPr>
              <w:pStyle w:val="TableParagraph"/>
              <w:spacing w:before="23"/>
              <w:ind w:left="23"/>
              <w:rPr>
                <w:b/>
                <w:sz w:val="24"/>
              </w:rPr>
            </w:pPr>
            <w:r>
              <w:rPr>
                <w:b/>
                <w:spacing w:val="-2"/>
                <w:sz w:val="24"/>
              </w:rPr>
              <w:t>Modules</w:t>
            </w:r>
          </w:p>
        </w:tc>
        <w:tc>
          <w:tcPr>
            <w:tcW w:w="8658" w:type="dxa"/>
            <w:tcBorders>
              <w:bottom w:val="single" w:sz="6" w:space="0" w:color="000000"/>
            </w:tcBorders>
          </w:tcPr>
          <w:p w14:paraId="2345AF5A" w14:textId="77777777" w:rsidR="007829EF" w:rsidRDefault="00000000">
            <w:pPr>
              <w:pStyle w:val="TableParagraph"/>
              <w:spacing w:before="147" w:line="276" w:lineRule="exact"/>
              <w:ind w:left="18"/>
              <w:jc w:val="center"/>
              <w:rPr>
                <w:b/>
                <w:sz w:val="24"/>
              </w:rPr>
            </w:pPr>
            <w:r>
              <w:rPr>
                <w:b/>
                <w:sz w:val="24"/>
              </w:rPr>
              <w:t>Course</w:t>
            </w:r>
            <w:r>
              <w:rPr>
                <w:b/>
                <w:spacing w:val="-1"/>
                <w:sz w:val="24"/>
              </w:rPr>
              <w:t xml:space="preserve"> </w:t>
            </w:r>
            <w:r>
              <w:rPr>
                <w:b/>
                <w:spacing w:val="-2"/>
                <w:sz w:val="24"/>
              </w:rPr>
              <w:t>Content</w:t>
            </w:r>
          </w:p>
        </w:tc>
        <w:tc>
          <w:tcPr>
            <w:tcW w:w="894" w:type="dxa"/>
            <w:tcBorders>
              <w:bottom w:val="single" w:sz="6" w:space="0" w:color="000000"/>
            </w:tcBorders>
          </w:tcPr>
          <w:p w14:paraId="4364DBD3" w14:textId="77777777" w:rsidR="007829EF" w:rsidRDefault="00000000">
            <w:pPr>
              <w:pStyle w:val="TableParagraph"/>
              <w:spacing w:before="147" w:line="276" w:lineRule="exact"/>
              <w:ind w:left="38"/>
              <w:jc w:val="center"/>
              <w:rPr>
                <w:b/>
                <w:sz w:val="24"/>
              </w:rPr>
            </w:pPr>
            <w:r>
              <w:rPr>
                <w:b/>
                <w:spacing w:val="-2"/>
                <w:sz w:val="24"/>
              </w:rPr>
              <w:t>Periods</w:t>
            </w:r>
          </w:p>
        </w:tc>
      </w:tr>
      <w:tr w:rsidR="007829EF" w14:paraId="52C5F695" w14:textId="77777777">
        <w:trPr>
          <w:trHeight w:val="1098"/>
        </w:trPr>
        <w:tc>
          <w:tcPr>
            <w:tcW w:w="1008" w:type="dxa"/>
            <w:tcBorders>
              <w:top w:val="single" w:sz="6" w:space="0" w:color="000000"/>
              <w:left w:val="single" w:sz="6" w:space="0" w:color="000000"/>
              <w:bottom w:val="single" w:sz="6" w:space="0" w:color="000000"/>
              <w:right w:val="single" w:sz="6" w:space="0" w:color="000000"/>
            </w:tcBorders>
          </w:tcPr>
          <w:p w14:paraId="565B5C73" w14:textId="77777777" w:rsidR="007829EF" w:rsidRDefault="00000000">
            <w:pPr>
              <w:pStyle w:val="TableParagraph"/>
              <w:spacing w:before="28"/>
              <w:ind w:left="58"/>
              <w:jc w:val="center"/>
              <w:rPr>
                <w:b/>
                <w:sz w:val="24"/>
              </w:rPr>
            </w:pPr>
            <w:r>
              <w:rPr>
                <w:b/>
                <w:spacing w:val="-10"/>
                <w:sz w:val="24"/>
              </w:rPr>
              <w:t>I</w:t>
            </w:r>
          </w:p>
        </w:tc>
        <w:tc>
          <w:tcPr>
            <w:tcW w:w="8658" w:type="dxa"/>
            <w:tcBorders>
              <w:top w:val="single" w:sz="6" w:space="0" w:color="000000"/>
              <w:left w:val="single" w:sz="6" w:space="0" w:color="000000"/>
              <w:bottom w:val="single" w:sz="6" w:space="0" w:color="000000"/>
              <w:right w:val="single" w:sz="6" w:space="0" w:color="000000"/>
            </w:tcBorders>
          </w:tcPr>
          <w:p w14:paraId="09F67E2C" w14:textId="77777777" w:rsidR="007829EF" w:rsidRDefault="00000000">
            <w:pPr>
              <w:pStyle w:val="TableParagraph"/>
              <w:spacing w:before="28"/>
              <w:ind w:left="160"/>
              <w:rPr>
                <w:b/>
                <w:sz w:val="24"/>
              </w:rPr>
            </w:pPr>
            <w:r>
              <w:rPr>
                <w:b/>
                <w:sz w:val="24"/>
              </w:rPr>
              <w:t>Introduction</w:t>
            </w:r>
            <w:r>
              <w:rPr>
                <w:b/>
                <w:spacing w:val="-2"/>
                <w:sz w:val="24"/>
              </w:rPr>
              <w:t xml:space="preserve"> </w:t>
            </w:r>
            <w:r>
              <w:rPr>
                <w:b/>
                <w:sz w:val="24"/>
              </w:rPr>
              <w:t>to</w:t>
            </w:r>
            <w:r>
              <w:rPr>
                <w:b/>
                <w:spacing w:val="-5"/>
                <w:sz w:val="24"/>
              </w:rPr>
              <w:t xml:space="preserve"> </w:t>
            </w:r>
            <w:r>
              <w:rPr>
                <w:b/>
                <w:sz w:val="24"/>
              </w:rPr>
              <w:t>Human</w:t>
            </w:r>
            <w:r>
              <w:rPr>
                <w:b/>
                <w:spacing w:val="-10"/>
                <w:sz w:val="24"/>
              </w:rPr>
              <w:t xml:space="preserve"> </w:t>
            </w:r>
            <w:r>
              <w:rPr>
                <w:b/>
                <w:sz w:val="24"/>
              </w:rPr>
              <w:t>Resource</w:t>
            </w:r>
            <w:r>
              <w:rPr>
                <w:b/>
                <w:spacing w:val="-6"/>
                <w:sz w:val="24"/>
              </w:rPr>
              <w:t xml:space="preserve"> </w:t>
            </w:r>
            <w:r>
              <w:rPr>
                <w:b/>
                <w:spacing w:val="-2"/>
                <w:sz w:val="24"/>
              </w:rPr>
              <w:t>Management:</w:t>
            </w:r>
          </w:p>
          <w:p w14:paraId="50532205" w14:textId="77777777" w:rsidR="007829EF" w:rsidRDefault="00000000">
            <w:pPr>
              <w:pStyle w:val="TableParagraph"/>
              <w:spacing w:before="76" w:line="237" w:lineRule="auto"/>
              <w:ind w:left="180"/>
              <w:rPr>
                <w:sz w:val="24"/>
              </w:rPr>
            </w:pPr>
            <w:r>
              <w:rPr>
                <w:sz w:val="24"/>
              </w:rPr>
              <w:t>Evolution</w:t>
            </w:r>
            <w:r>
              <w:rPr>
                <w:spacing w:val="-15"/>
                <w:sz w:val="24"/>
              </w:rPr>
              <w:t xml:space="preserve"> </w:t>
            </w:r>
            <w:r>
              <w:rPr>
                <w:sz w:val="24"/>
              </w:rPr>
              <w:t>of</w:t>
            </w:r>
            <w:r>
              <w:rPr>
                <w:spacing w:val="-15"/>
                <w:sz w:val="24"/>
              </w:rPr>
              <w:t xml:space="preserve"> </w:t>
            </w:r>
            <w:r>
              <w:rPr>
                <w:sz w:val="24"/>
              </w:rPr>
              <w:t>HRM,</w:t>
            </w:r>
            <w:r>
              <w:rPr>
                <w:spacing w:val="-15"/>
                <w:sz w:val="24"/>
              </w:rPr>
              <w:t xml:space="preserve"> </w:t>
            </w:r>
            <w:r>
              <w:rPr>
                <w:sz w:val="24"/>
              </w:rPr>
              <w:t>Objectives</w:t>
            </w:r>
            <w:r>
              <w:rPr>
                <w:spacing w:val="-11"/>
                <w:sz w:val="24"/>
              </w:rPr>
              <w:t xml:space="preserve"> </w:t>
            </w:r>
            <w:r>
              <w:rPr>
                <w:sz w:val="24"/>
              </w:rPr>
              <w:t>of</w:t>
            </w:r>
            <w:r>
              <w:rPr>
                <w:spacing w:val="-15"/>
                <w:sz w:val="24"/>
              </w:rPr>
              <w:t xml:space="preserve"> </w:t>
            </w:r>
            <w:r>
              <w:rPr>
                <w:sz w:val="24"/>
              </w:rPr>
              <w:t>HRM,</w:t>
            </w:r>
            <w:r>
              <w:rPr>
                <w:spacing w:val="-7"/>
                <w:sz w:val="24"/>
              </w:rPr>
              <w:t xml:space="preserve"> </w:t>
            </w:r>
            <w:r>
              <w:rPr>
                <w:sz w:val="24"/>
              </w:rPr>
              <w:t>Functions,</w:t>
            </w:r>
            <w:r>
              <w:rPr>
                <w:spacing w:val="-7"/>
                <w:sz w:val="24"/>
              </w:rPr>
              <w:t xml:space="preserve"> </w:t>
            </w:r>
            <w:r>
              <w:rPr>
                <w:sz w:val="24"/>
              </w:rPr>
              <w:t>HRM</w:t>
            </w:r>
            <w:r>
              <w:rPr>
                <w:spacing w:val="-12"/>
                <w:sz w:val="24"/>
              </w:rPr>
              <w:t xml:space="preserve"> </w:t>
            </w:r>
            <w:r>
              <w:rPr>
                <w:sz w:val="24"/>
              </w:rPr>
              <w:t>and</w:t>
            </w:r>
            <w:r>
              <w:rPr>
                <w:spacing w:val="-10"/>
                <w:sz w:val="24"/>
              </w:rPr>
              <w:t xml:space="preserve"> </w:t>
            </w:r>
            <w:r>
              <w:rPr>
                <w:sz w:val="24"/>
              </w:rPr>
              <w:t>Personnel</w:t>
            </w:r>
            <w:r>
              <w:rPr>
                <w:spacing w:val="-15"/>
                <w:sz w:val="24"/>
              </w:rPr>
              <w:t xml:space="preserve"> </w:t>
            </w:r>
            <w:r>
              <w:rPr>
                <w:sz w:val="24"/>
              </w:rPr>
              <w:t>Management, Future Role of HRM, Strategic Human resource management.</w:t>
            </w:r>
          </w:p>
        </w:tc>
        <w:tc>
          <w:tcPr>
            <w:tcW w:w="894" w:type="dxa"/>
            <w:tcBorders>
              <w:top w:val="single" w:sz="6" w:space="0" w:color="000000"/>
              <w:left w:val="single" w:sz="6" w:space="0" w:color="000000"/>
              <w:bottom w:val="single" w:sz="6" w:space="0" w:color="000000"/>
              <w:right w:val="single" w:sz="6" w:space="0" w:color="000000"/>
            </w:tcBorders>
          </w:tcPr>
          <w:p w14:paraId="204CF0F6" w14:textId="77777777" w:rsidR="007829EF" w:rsidRDefault="007829EF">
            <w:pPr>
              <w:pStyle w:val="TableParagraph"/>
              <w:rPr>
                <w:sz w:val="24"/>
              </w:rPr>
            </w:pPr>
          </w:p>
          <w:p w14:paraId="42C4CA5C" w14:textId="77777777" w:rsidR="007829EF" w:rsidRDefault="007829EF">
            <w:pPr>
              <w:pStyle w:val="TableParagraph"/>
              <w:spacing w:before="251"/>
              <w:rPr>
                <w:sz w:val="24"/>
              </w:rPr>
            </w:pPr>
          </w:p>
          <w:p w14:paraId="1293FFB8" w14:textId="77777777" w:rsidR="007829EF" w:rsidRDefault="00000000">
            <w:pPr>
              <w:pStyle w:val="TableParagraph"/>
              <w:spacing w:line="276" w:lineRule="exact"/>
              <w:ind w:left="69" w:right="20"/>
              <w:jc w:val="center"/>
              <w:rPr>
                <w:b/>
                <w:sz w:val="24"/>
              </w:rPr>
            </w:pPr>
            <w:r>
              <w:rPr>
                <w:b/>
                <w:spacing w:val="-5"/>
                <w:sz w:val="24"/>
              </w:rPr>
              <w:t>12</w:t>
            </w:r>
          </w:p>
        </w:tc>
      </w:tr>
      <w:tr w:rsidR="007829EF" w14:paraId="4F4F43D3" w14:textId="77777777">
        <w:trPr>
          <w:trHeight w:val="2361"/>
        </w:trPr>
        <w:tc>
          <w:tcPr>
            <w:tcW w:w="1008" w:type="dxa"/>
            <w:tcBorders>
              <w:top w:val="single" w:sz="6" w:space="0" w:color="000000"/>
              <w:left w:val="single" w:sz="6" w:space="0" w:color="000000"/>
              <w:bottom w:val="single" w:sz="6" w:space="0" w:color="000000"/>
              <w:right w:val="single" w:sz="6" w:space="0" w:color="000000"/>
            </w:tcBorders>
          </w:tcPr>
          <w:p w14:paraId="0F918993" w14:textId="77777777" w:rsidR="007829EF" w:rsidRDefault="00000000">
            <w:pPr>
              <w:pStyle w:val="TableParagraph"/>
              <w:spacing w:before="179"/>
              <w:ind w:left="58" w:right="14"/>
              <w:jc w:val="center"/>
              <w:rPr>
                <w:b/>
                <w:sz w:val="24"/>
              </w:rPr>
            </w:pPr>
            <w:r>
              <w:rPr>
                <w:b/>
                <w:spacing w:val="-5"/>
                <w:sz w:val="24"/>
              </w:rPr>
              <w:t>II</w:t>
            </w:r>
          </w:p>
        </w:tc>
        <w:tc>
          <w:tcPr>
            <w:tcW w:w="8658" w:type="dxa"/>
            <w:tcBorders>
              <w:top w:val="single" w:sz="6" w:space="0" w:color="000000"/>
              <w:left w:val="single" w:sz="6" w:space="0" w:color="000000"/>
              <w:bottom w:val="single" w:sz="6" w:space="0" w:color="000000"/>
              <w:right w:val="single" w:sz="6" w:space="0" w:color="000000"/>
            </w:tcBorders>
          </w:tcPr>
          <w:p w14:paraId="5D577EE7" w14:textId="77777777" w:rsidR="007829EF" w:rsidRDefault="00000000">
            <w:pPr>
              <w:pStyle w:val="TableParagraph"/>
              <w:spacing w:before="18"/>
              <w:ind w:left="160"/>
              <w:rPr>
                <w:b/>
                <w:sz w:val="24"/>
              </w:rPr>
            </w:pPr>
            <w:r>
              <w:rPr>
                <w:b/>
                <w:sz w:val="24"/>
              </w:rPr>
              <w:t>Human</w:t>
            </w:r>
            <w:r>
              <w:rPr>
                <w:b/>
                <w:spacing w:val="-7"/>
                <w:sz w:val="24"/>
              </w:rPr>
              <w:t xml:space="preserve"> </w:t>
            </w:r>
            <w:r>
              <w:rPr>
                <w:b/>
                <w:sz w:val="24"/>
              </w:rPr>
              <w:t>Resource</w:t>
            </w:r>
            <w:r>
              <w:rPr>
                <w:b/>
                <w:spacing w:val="-5"/>
                <w:sz w:val="24"/>
              </w:rPr>
              <w:t xml:space="preserve"> </w:t>
            </w:r>
            <w:r>
              <w:rPr>
                <w:b/>
                <w:spacing w:val="-2"/>
                <w:sz w:val="24"/>
              </w:rPr>
              <w:t>Procurement:</w:t>
            </w:r>
          </w:p>
          <w:p w14:paraId="00AC4E18" w14:textId="77777777" w:rsidR="007829EF" w:rsidRDefault="00000000">
            <w:pPr>
              <w:pStyle w:val="TableParagraph"/>
              <w:spacing w:before="31"/>
              <w:ind w:left="160"/>
              <w:rPr>
                <w:sz w:val="24"/>
              </w:rPr>
            </w:pPr>
            <w:r>
              <w:rPr>
                <w:sz w:val="24"/>
              </w:rPr>
              <w:t>Human</w:t>
            </w:r>
            <w:r>
              <w:rPr>
                <w:spacing w:val="-14"/>
                <w:sz w:val="24"/>
              </w:rPr>
              <w:t xml:space="preserve"> </w:t>
            </w:r>
            <w:r>
              <w:rPr>
                <w:sz w:val="24"/>
              </w:rPr>
              <w:t>Resource</w:t>
            </w:r>
            <w:r>
              <w:rPr>
                <w:spacing w:val="-5"/>
                <w:sz w:val="24"/>
              </w:rPr>
              <w:t xml:space="preserve"> </w:t>
            </w:r>
            <w:r>
              <w:rPr>
                <w:sz w:val="24"/>
              </w:rPr>
              <w:t>Planning-</w:t>
            </w:r>
            <w:r>
              <w:rPr>
                <w:spacing w:val="-6"/>
                <w:sz w:val="24"/>
              </w:rPr>
              <w:t xml:space="preserve"> </w:t>
            </w:r>
            <w:r>
              <w:rPr>
                <w:sz w:val="24"/>
              </w:rPr>
              <w:t>Characteristics,</w:t>
            </w:r>
            <w:r>
              <w:rPr>
                <w:spacing w:val="-2"/>
                <w:sz w:val="24"/>
              </w:rPr>
              <w:t xml:space="preserve"> Significance.</w:t>
            </w:r>
          </w:p>
          <w:p w14:paraId="6D3CB0F4" w14:textId="77777777" w:rsidR="007829EF" w:rsidRDefault="00000000">
            <w:pPr>
              <w:pStyle w:val="TableParagraph"/>
              <w:spacing w:before="36" w:line="237" w:lineRule="auto"/>
              <w:ind w:left="160" w:right="268"/>
              <w:rPr>
                <w:sz w:val="24"/>
              </w:rPr>
            </w:pPr>
            <w:r>
              <w:rPr>
                <w:sz w:val="24"/>
              </w:rPr>
              <w:t>Job</w:t>
            </w:r>
            <w:r>
              <w:rPr>
                <w:spacing w:val="-5"/>
                <w:sz w:val="24"/>
              </w:rPr>
              <w:t xml:space="preserve"> </w:t>
            </w:r>
            <w:r>
              <w:rPr>
                <w:sz w:val="24"/>
              </w:rPr>
              <w:t>Analysis</w:t>
            </w:r>
            <w:r>
              <w:rPr>
                <w:spacing w:val="-4"/>
                <w:sz w:val="24"/>
              </w:rPr>
              <w:t xml:space="preserve"> </w:t>
            </w:r>
            <w:r>
              <w:rPr>
                <w:sz w:val="24"/>
              </w:rPr>
              <w:t>and</w:t>
            </w:r>
            <w:r>
              <w:rPr>
                <w:spacing w:val="-2"/>
                <w:sz w:val="24"/>
              </w:rPr>
              <w:t xml:space="preserve"> </w:t>
            </w:r>
            <w:r>
              <w:rPr>
                <w:sz w:val="24"/>
              </w:rPr>
              <w:t>Design–Introduction,</w:t>
            </w:r>
            <w:r>
              <w:rPr>
                <w:spacing w:val="-5"/>
                <w:sz w:val="24"/>
              </w:rPr>
              <w:t xml:space="preserve"> </w:t>
            </w:r>
            <w:r>
              <w:rPr>
                <w:sz w:val="24"/>
              </w:rPr>
              <w:t>Process,</w:t>
            </w:r>
            <w:r>
              <w:rPr>
                <w:spacing w:val="-5"/>
                <w:sz w:val="24"/>
              </w:rPr>
              <w:t xml:space="preserve"> </w:t>
            </w:r>
            <w:r>
              <w:rPr>
                <w:sz w:val="24"/>
              </w:rPr>
              <w:t>Job</w:t>
            </w:r>
            <w:r>
              <w:rPr>
                <w:spacing w:val="-5"/>
                <w:sz w:val="24"/>
              </w:rPr>
              <w:t xml:space="preserve"> </w:t>
            </w:r>
            <w:r>
              <w:rPr>
                <w:sz w:val="24"/>
              </w:rPr>
              <w:t>Description</w:t>
            </w:r>
            <w:r>
              <w:rPr>
                <w:spacing w:val="-5"/>
                <w:sz w:val="24"/>
              </w:rPr>
              <w:t xml:space="preserve"> </w:t>
            </w:r>
            <w:r>
              <w:rPr>
                <w:sz w:val="24"/>
              </w:rPr>
              <w:t>and</w:t>
            </w:r>
            <w:r>
              <w:rPr>
                <w:spacing w:val="-5"/>
                <w:sz w:val="24"/>
              </w:rPr>
              <w:t xml:space="preserve"> </w:t>
            </w:r>
            <w:r>
              <w:rPr>
                <w:sz w:val="24"/>
              </w:rPr>
              <w:t xml:space="preserve">Job </w:t>
            </w:r>
            <w:r>
              <w:rPr>
                <w:spacing w:val="-2"/>
                <w:sz w:val="24"/>
              </w:rPr>
              <w:t>Specification,</w:t>
            </w:r>
          </w:p>
          <w:p w14:paraId="4C5D705C" w14:textId="77777777" w:rsidR="007829EF" w:rsidRDefault="00000000">
            <w:pPr>
              <w:pStyle w:val="TableParagraph"/>
              <w:spacing w:before="42" w:line="242" w:lineRule="auto"/>
              <w:ind w:left="136" w:right="3827" w:firstLine="86"/>
              <w:rPr>
                <w:sz w:val="24"/>
              </w:rPr>
            </w:pPr>
            <w:r>
              <w:rPr>
                <w:sz w:val="24"/>
              </w:rPr>
              <w:t>Job</w:t>
            </w:r>
            <w:r>
              <w:rPr>
                <w:spacing w:val="-15"/>
                <w:sz w:val="24"/>
              </w:rPr>
              <w:t xml:space="preserve"> </w:t>
            </w:r>
            <w:r>
              <w:rPr>
                <w:sz w:val="24"/>
              </w:rPr>
              <w:t>Design-</w:t>
            </w:r>
            <w:r>
              <w:rPr>
                <w:spacing w:val="-15"/>
                <w:sz w:val="24"/>
              </w:rPr>
              <w:t xml:space="preserve"> </w:t>
            </w:r>
            <w:r>
              <w:rPr>
                <w:sz w:val="24"/>
              </w:rPr>
              <w:t>Definition,</w:t>
            </w:r>
            <w:r>
              <w:rPr>
                <w:spacing w:val="-15"/>
                <w:sz w:val="24"/>
              </w:rPr>
              <w:t xml:space="preserve"> </w:t>
            </w:r>
            <w:r>
              <w:rPr>
                <w:sz w:val="24"/>
              </w:rPr>
              <w:t>Importance. Recruitment and selection</w:t>
            </w:r>
          </w:p>
          <w:p w14:paraId="37AC5835" w14:textId="77777777" w:rsidR="007829EF" w:rsidRDefault="00000000">
            <w:pPr>
              <w:pStyle w:val="TableParagraph"/>
              <w:spacing w:line="273" w:lineRule="exact"/>
              <w:ind w:left="136"/>
              <w:rPr>
                <w:sz w:val="24"/>
              </w:rPr>
            </w:pPr>
            <w:r>
              <w:rPr>
                <w:sz w:val="24"/>
              </w:rPr>
              <w:t>Selection,</w:t>
            </w:r>
            <w:r>
              <w:rPr>
                <w:spacing w:val="-8"/>
                <w:sz w:val="24"/>
              </w:rPr>
              <w:t xml:space="preserve"> </w:t>
            </w:r>
            <w:r>
              <w:rPr>
                <w:sz w:val="24"/>
              </w:rPr>
              <w:t>Placement,</w:t>
            </w:r>
            <w:r>
              <w:rPr>
                <w:spacing w:val="-4"/>
                <w:sz w:val="24"/>
              </w:rPr>
              <w:t xml:space="preserve"> </w:t>
            </w:r>
            <w:r>
              <w:rPr>
                <w:sz w:val="24"/>
              </w:rPr>
              <w:t>Orientation,</w:t>
            </w:r>
            <w:r>
              <w:rPr>
                <w:spacing w:val="-4"/>
                <w:sz w:val="24"/>
              </w:rPr>
              <w:t xml:space="preserve"> </w:t>
            </w:r>
            <w:r>
              <w:rPr>
                <w:spacing w:val="-2"/>
                <w:sz w:val="24"/>
              </w:rPr>
              <w:t>Induction.</w:t>
            </w:r>
          </w:p>
        </w:tc>
        <w:tc>
          <w:tcPr>
            <w:tcW w:w="894" w:type="dxa"/>
            <w:tcBorders>
              <w:top w:val="single" w:sz="6" w:space="0" w:color="000000"/>
              <w:left w:val="single" w:sz="6" w:space="0" w:color="000000"/>
              <w:bottom w:val="single" w:sz="6" w:space="0" w:color="000000"/>
              <w:right w:val="single" w:sz="6" w:space="0" w:color="000000"/>
            </w:tcBorders>
          </w:tcPr>
          <w:p w14:paraId="69C0BA79" w14:textId="77777777" w:rsidR="007829EF" w:rsidRDefault="007829EF">
            <w:pPr>
              <w:pStyle w:val="TableParagraph"/>
              <w:rPr>
                <w:sz w:val="24"/>
              </w:rPr>
            </w:pPr>
          </w:p>
          <w:p w14:paraId="21BEB044" w14:textId="77777777" w:rsidR="007829EF" w:rsidRDefault="007829EF">
            <w:pPr>
              <w:pStyle w:val="TableParagraph"/>
              <w:rPr>
                <w:sz w:val="24"/>
              </w:rPr>
            </w:pPr>
          </w:p>
          <w:p w14:paraId="2B7CE14B" w14:textId="77777777" w:rsidR="007829EF" w:rsidRDefault="007829EF">
            <w:pPr>
              <w:pStyle w:val="TableParagraph"/>
              <w:rPr>
                <w:sz w:val="24"/>
              </w:rPr>
            </w:pPr>
          </w:p>
          <w:p w14:paraId="70DBC3C0" w14:textId="77777777" w:rsidR="007829EF" w:rsidRDefault="007829EF">
            <w:pPr>
              <w:pStyle w:val="TableParagraph"/>
              <w:rPr>
                <w:sz w:val="24"/>
              </w:rPr>
            </w:pPr>
          </w:p>
          <w:p w14:paraId="39F17DDC" w14:textId="77777777" w:rsidR="007829EF" w:rsidRDefault="007829EF">
            <w:pPr>
              <w:pStyle w:val="TableParagraph"/>
              <w:spacing w:before="253"/>
              <w:rPr>
                <w:sz w:val="24"/>
              </w:rPr>
            </w:pPr>
          </w:p>
          <w:p w14:paraId="007623FD" w14:textId="77777777" w:rsidR="007829EF" w:rsidRDefault="00000000">
            <w:pPr>
              <w:pStyle w:val="TableParagraph"/>
              <w:ind w:left="69" w:right="20"/>
              <w:jc w:val="center"/>
              <w:rPr>
                <w:b/>
                <w:sz w:val="24"/>
              </w:rPr>
            </w:pPr>
            <w:r>
              <w:rPr>
                <w:b/>
                <w:spacing w:val="-5"/>
                <w:sz w:val="24"/>
              </w:rPr>
              <w:t>12</w:t>
            </w:r>
          </w:p>
        </w:tc>
      </w:tr>
      <w:tr w:rsidR="007829EF" w14:paraId="02A836B6" w14:textId="77777777">
        <w:trPr>
          <w:trHeight w:val="1651"/>
        </w:trPr>
        <w:tc>
          <w:tcPr>
            <w:tcW w:w="1008" w:type="dxa"/>
            <w:tcBorders>
              <w:top w:val="single" w:sz="6" w:space="0" w:color="000000"/>
              <w:left w:val="single" w:sz="6" w:space="0" w:color="000000"/>
              <w:bottom w:val="single" w:sz="6" w:space="0" w:color="000000"/>
              <w:right w:val="single" w:sz="6" w:space="0" w:color="000000"/>
            </w:tcBorders>
          </w:tcPr>
          <w:p w14:paraId="2EE9E838" w14:textId="77777777" w:rsidR="007829EF" w:rsidRDefault="00000000">
            <w:pPr>
              <w:pStyle w:val="TableParagraph"/>
              <w:spacing w:before="179"/>
              <w:ind w:left="381"/>
              <w:rPr>
                <w:b/>
                <w:sz w:val="24"/>
              </w:rPr>
            </w:pPr>
            <w:r>
              <w:rPr>
                <w:b/>
                <w:spacing w:val="-5"/>
                <w:sz w:val="24"/>
              </w:rPr>
              <w:t>III</w:t>
            </w:r>
          </w:p>
        </w:tc>
        <w:tc>
          <w:tcPr>
            <w:tcW w:w="8658" w:type="dxa"/>
            <w:tcBorders>
              <w:top w:val="single" w:sz="6" w:space="0" w:color="000000"/>
              <w:left w:val="single" w:sz="6" w:space="0" w:color="000000"/>
              <w:bottom w:val="single" w:sz="6" w:space="0" w:color="000000"/>
              <w:right w:val="single" w:sz="6" w:space="0" w:color="000000"/>
            </w:tcBorders>
          </w:tcPr>
          <w:p w14:paraId="5E7E873B" w14:textId="77777777" w:rsidR="007829EF" w:rsidRDefault="00000000">
            <w:pPr>
              <w:pStyle w:val="TableParagraph"/>
              <w:spacing w:before="18"/>
              <w:ind w:left="160"/>
              <w:jc w:val="both"/>
              <w:rPr>
                <w:b/>
                <w:sz w:val="24"/>
              </w:rPr>
            </w:pPr>
            <w:r>
              <w:rPr>
                <w:b/>
                <w:sz w:val="24"/>
              </w:rPr>
              <w:t>Human</w:t>
            </w:r>
            <w:r>
              <w:rPr>
                <w:b/>
                <w:spacing w:val="-7"/>
                <w:sz w:val="24"/>
              </w:rPr>
              <w:t xml:space="preserve"> </w:t>
            </w:r>
            <w:r>
              <w:rPr>
                <w:b/>
                <w:sz w:val="24"/>
              </w:rPr>
              <w:t>Resource</w:t>
            </w:r>
            <w:r>
              <w:rPr>
                <w:b/>
                <w:spacing w:val="-7"/>
                <w:sz w:val="24"/>
              </w:rPr>
              <w:t xml:space="preserve"> </w:t>
            </w:r>
            <w:r>
              <w:rPr>
                <w:b/>
                <w:spacing w:val="-2"/>
                <w:sz w:val="24"/>
              </w:rPr>
              <w:t>Development:</w:t>
            </w:r>
          </w:p>
          <w:p w14:paraId="3716C8F0" w14:textId="77777777" w:rsidR="007829EF" w:rsidRDefault="00000000">
            <w:pPr>
              <w:pStyle w:val="TableParagraph"/>
              <w:spacing w:before="27"/>
              <w:ind w:left="160" w:right="1132"/>
              <w:jc w:val="both"/>
              <w:rPr>
                <w:sz w:val="24"/>
              </w:rPr>
            </w:pPr>
            <w:r>
              <w:rPr>
                <w:sz w:val="24"/>
              </w:rPr>
              <w:t>Employee Training- Significance, Training</w:t>
            </w:r>
            <w:r>
              <w:rPr>
                <w:spacing w:val="-1"/>
                <w:sz w:val="24"/>
              </w:rPr>
              <w:t xml:space="preserve"> </w:t>
            </w:r>
            <w:r>
              <w:rPr>
                <w:sz w:val="24"/>
              </w:rPr>
              <w:t>wheel and Methods of Training, Organization</w:t>
            </w:r>
            <w:r>
              <w:rPr>
                <w:spacing w:val="-15"/>
                <w:sz w:val="24"/>
              </w:rPr>
              <w:t xml:space="preserve"> </w:t>
            </w:r>
            <w:r>
              <w:rPr>
                <w:sz w:val="24"/>
              </w:rPr>
              <w:t>Change-</w:t>
            </w:r>
            <w:r>
              <w:rPr>
                <w:spacing w:val="-12"/>
                <w:sz w:val="24"/>
              </w:rPr>
              <w:t xml:space="preserve"> </w:t>
            </w:r>
            <w:r>
              <w:rPr>
                <w:sz w:val="24"/>
              </w:rPr>
              <w:t>Definition,</w:t>
            </w:r>
            <w:r>
              <w:rPr>
                <w:spacing w:val="-10"/>
                <w:sz w:val="24"/>
              </w:rPr>
              <w:t xml:space="preserve"> </w:t>
            </w:r>
            <w:r>
              <w:rPr>
                <w:sz w:val="24"/>
              </w:rPr>
              <w:t>Change</w:t>
            </w:r>
            <w:r>
              <w:rPr>
                <w:spacing w:val="-13"/>
                <w:sz w:val="24"/>
              </w:rPr>
              <w:t xml:space="preserve"> </w:t>
            </w:r>
            <w:r>
              <w:rPr>
                <w:sz w:val="24"/>
              </w:rPr>
              <w:t>Agents,</w:t>
            </w:r>
            <w:r>
              <w:rPr>
                <w:spacing w:val="-5"/>
                <w:sz w:val="24"/>
              </w:rPr>
              <w:t xml:space="preserve"> </w:t>
            </w:r>
            <w:r>
              <w:rPr>
                <w:sz w:val="24"/>
              </w:rPr>
              <w:t>Organizational</w:t>
            </w:r>
            <w:r>
              <w:rPr>
                <w:spacing w:val="-15"/>
                <w:sz w:val="24"/>
              </w:rPr>
              <w:t xml:space="preserve"> </w:t>
            </w:r>
            <w:r>
              <w:rPr>
                <w:sz w:val="24"/>
              </w:rPr>
              <w:t>resistance, Organization Development.</w:t>
            </w:r>
          </w:p>
        </w:tc>
        <w:tc>
          <w:tcPr>
            <w:tcW w:w="894" w:type="dxa"/>
            <w:tcBorders>
              <w:top w:val="single" w:sz="6" w:space="0" w:color="000000"/>
              <w:left w:val="single" w:sz="6" w:space="0" w:color="000000"/>
              <w:bottom w:val="single" w:sz="6" w:space="0" w:color="000000"/>
              <w:right w:val="single" w:sz="6" w:space="0" w:color="000000"/>
            </w:tcBorders>
          </w:tcPr>
          <w:p w14:paraId="00276540" w14:textId="77777777" w:rsidR="007829EF" w:rsidRDefault="007829EF">
            <w:pPr>
              <w:pStyle w:val="TableParagraph"/>
              <w:rPr>
                <w:sz w:val="24"/>
              </w:rPr>
            </w:pPr>
          </w:p>
          <w:p w14:paraId="0263F55C" w14:textId="77777777" w:rsidR="007829EF" w:rsidRDefault="007829EF">
            <w:pPr>
              <w:pStyle w:val="TableParagraph"/>
              <w:rPr>
                <w:sz w:val="24"/>
              </w:rPr>
            </w:pPr>
          </w:p>
          <w:p w14:paraId="4FC88B3C" w14:textId="77777777" w:rsidR="007829EF" w:rsidRDefault="007829EF">
            <w:pPr>
              <w:pStyle w:val="TableParagraph"/>
              <w:rPr>
                <w:sz w:val="24"/>
              </w:rPr>
            </w:pPr>
          </w:p>
          <w:p w14:paraId="5B926994" w14:textId="77777777" w:rsidR="007829EF" w:rsidRDefault="007829EF">
            <w:pPr>
              <w:pStyle w:val="TableParagraph"/>
              <w:spacing w:before="246"/>
              <w:rPr>
                <w:sz w:val="24"/>
              </w:rPr>
            </w:pPr>
          </w:p>
          <w:p w14:paraId="1AE94928" w14:textId="77777777" w:rsidR="007829EF" w:rsidRDefault="00000000">
            <w:pPr>
              <w:pStyle w:val="TableParagraph"/>
              <w:ind w:left="69" w:right="20"/>
              <w:jc w:val="center"/>
              <w:rPr>
                <w:b/>
                <w:sz w:val="24"/>
              </w:rPr>
            </w:pPr>
            <w:r>
              <w:rPr>
                <w:b/>
                <w:spacing w:val="-5"/>
                <w:sz w:val="24"/>
              </w:rPr>
              <w:t>12</w:t>
            </w:r>
          </w:p>
        </w:tc>
      </w:tr>
      <w:tr w:rsidR="007829EF" w14:paraId="459B381B" w14:textId="77777777">
        <w:trPr>
          <w:trHeight w:val="1458"/>
        </w:trPr>
        <w:tc>
          <w:tcPr>
            <w:tcW w:w="1008" w:type="dxa"/>
            <w:tcBorders>
              <w:top w:val="single" w:sz="6" w:space="0" w:color="000000"/>
              <w:left w:val="single" w:sz="6" w:space="0" w:color="000000"/>
              <w:bottom w:val="single" w:sz="6" w:space="0" w:color="000000"/>
              <w:right w:val="single" w:sz="6" w:space="0" w:color="000000"/>
            </w:tcBorders>
          </w:tcPr>
          <w:p w14:paraId="0A4799EB" w14:textId="77777777" w:rsidR="007829EF" w:rsidRDefault="00000000">
            <w:pPr>
              <w:pStyle w:val="TableParagraph"/>
              <w:spacing w:before="179"/>
              <w:ind w:left="58" w:right="11"/>
              <w:jc w:val="center"/>
              <w:rPr>
                <w:b/>
                <w:sz w:val="24"/>
              </w:rPr>
            </w:pPr>
            <w:r>
              <w:rPr>
                <w:b/>
                <w:spacing w:val="-5"/>
                <w:sz w:val="24"/>
              </w:rPr>
              <w:t>IV</w:t>
            </w:r>
          </w:p>
        </w:tc>
        <w:tc>
          <w:tcPr>
            <w:tcW w:w="8658" w:type="dxa"/>
            <w:tcBorders>
              <w:top w:val="single" w:sz="6" w:space="0" w:color="000000"/>
              <w:left w:val="single" w:sz="6" w:space="0" w:color="000000"/>
              <w:bottom w:val="single" w:sz="6" w:space="0" w:color="000000"/>
              <w:right w:val="single" w:sz="6" w:space="0" w:color="000000"/>
            </w:tcBorders>
          </w:tcPr>
          <w:p w14:paraId="77E88FE1" w14:textId="77777777" w:rsidR="007829EF" w:rsidRDefault="00000000">
            <w:pPr>
              <w:pStyle w:val="TableParagraph"/>
              <w:spacing w:before="18"/>
              <w:ind w:left="160"/>
              <w:rPr>
                <w:b/>
                <w:sz w:val="24"/>
              </w:rPr>
            </w:pPr>
            <w:r>
              <w:rPr>
                <w:b/>
                <w:sz w:val="24"/>
              </w:rPr>
              <w:t>Human</w:t>
            </w:r>
            <w:r>
              <w:rPr>
                <w:b/>
                <w:spacing w:val="-4"/>
                <w:sz w:val="24"/>
              </w:rPr>
              <w:t xml:space="preserve"> </w:t>
            </w:r>
            <w:r>
              <w:rPr>
                <w:b/>
                <w:sz w:val="24"/>
              </w:rPr>
              <w:t>Resource</w:t>
            </w:r>
            <w:r>
              <w:rPr>
                <w:b/>
                <w:spacing w:val="-4"/>
                <w:sz w:val="24"/>
              </w:rPr>
              <w:t xml:space="preserve"> </w:t>
            </w:r>
            <w:r>
              <w:rPr>
                <w:b/>
                <w:sz w:val="24"/>
              </w:rPr>
              <w:t>Evaluation</w:t>
            </w:r>
            <w:r>
              <w:rPr>
                <w:b/>
                <w:spacing w:val="-4"/>
                <w:sz w:val="24"/>
              </w:rPr>
              <w:t xml:space="preserve"> </w:t>
            </w:r>
            <w:r>
              <w:rPr>
                <w:b/>
                <w:sz w:val="24"/>
              </w:rPr>
              <w:t>and</w:t>
            </w:r>
            <w:r>
              <w:rPr>
                <w:b/>
                <w:spacing w:val="-3"/>
                <w:sz w:val="24"/>
              </w:rPr>
              <w:t xml:space="preserve"> </w:t>
            </w:r>
            <w:r>
              <w:rPr>
                <w:b/>
                <w:spacing w:val="-2"/>
                <w:sz w:val="24"/>
              </w:rPr>
              <w:t>Compensation</w:t>
            </w:r>
          </w:p>
          <w:p w14:paraId="2FE4B4D3" w14:textId="77777777" w:rsidR="007829EF" w:rsidRDefault="00000000">
            <w:pPr>
              <w:pStyle w:val="TableParagraph"/>
              <w:spacing w:before="29" w:line="275" w:lineRule="exact"/>
              <w:ind w:left="160"/>
              <w:rPr>
                <w:sz w:val="24"/>
              </w:rPr>
            </w:pPr>
            <w:r>
              <w:rPr>
                <w:sz w:val="24"/>
              </w:rPr>
              <w:t>Performance</w:t>
            </w:r>
            <w:r>
              <w:rPr>
                <w:spacing w:val="-11"/>
                <w:sz w:val="24"/>
              </w:rPr>
              <w:t xml:space="preserve"> </w:t>
            </w:r>
            <w:r>
              <w:rPr>
                <w:sz w:val="24"/>
              </w:rPr>
              <w:t>Evaluation-Process,</w:t>
            </w:r>
            <w:r>
              <w:rPr>
                <w:spacing w:val="-4"/>
                <w:sz w:val="24"/>
              </w:rPr>
              <w:t xml:space="preserve"> </w:t>
            </w:r>
            <w:r>
              <w:rPr>
                <w:sz w:val="24"/>
              </w:rPr>
              <w:t>Evaluation</w:t>
            </w:r>
            <w:r>
              <w:rPr>
                <w:spacing w:val="-11"/>
                <w:sz w:val="24"/>
              </w:rPr>
              <w:t xml:space="preserve"> </w:t>
            </w:r>
            <w:r>
              <w:rPr>
                <w:spacing w:val="-2"/>
                <w:sz w:val="24"/>
              </w:rPr>
              <w:t>Methods,</w:t>
            </w:r>
          </w:p>
          <w:p w14:paraId="73F9C436" w14:textId="77777777" w:rsidR="007829EF" w:rsidRDefault="00000000">
            <w:pPr>
              <w:pStyle w:val="TableParagraph"/>
              <w:spacing w:line="242" w:lineRule="auto"/>
              <w:ind w:left="180"/>
              <w:rPr>
                <w:sz w:val="24"/>
              </w:rPr>
            </w:pPr>
            <w:r>
              <w:rPr>
                <w:sz w:val="24"/>
              </w:rPr>
              <w:t>Compensation</w:t>
            </w:r>
            <w:r>
              <w:rPr>
                <w:spacing w:val="-7"/>
                <w:sz w:val="24"/>
              </w:rPr>
              <w:t xml:space="preserve"> </w:t>
            </w:r>
            <w:r>
              <w:rPr>
                <w:sz w:val="24"/>
              </w:rPr>
              <w:t>Administration-Introduction,</w:t>
            </w:r>
            <w:r>
              <w:rPr>
                <w:spacing w:val="-7"/>
                <w:sz w:val="24"/>
              </w:rPr>
              <w:t xml:space="preserve"> </w:t>
            </w:r>
            <w:r>
              <w:rPr>
                <w:sz w:val="24"/>
              </w:rPr>
              <w:t>Objectives,</w:t>
            </w:r>
            <w:r>
              <w:rPr>
                <w:spacing w:val="-7"/>
                <w:sz w:val="24"/>
              </w:rPr>
              <w:t xml:space="preserve"> </w:t>
            </w:r>
            <w:r>
              <w:rPr>
                <w:sz w:val="24"/>
              </w:rPr>
              <w:t>Components</w:t>
            </w:r>
            <w:r>
              <w:rPr>
                <w:spacing w:val="-7"/>
                <w:sz w:val="24"/>
              </w:rPr>
              <w:t xml:space="preserve"> </w:t>
            </w:r>
            <w:r>
              <w:rPr>
                <w:sz w:val="24"/>
              </w:rPr>
              <w:t>of</w:t>
            </w:r>
            <w:r>
              <w:rPr>
                <w:spacing w:val="-7"/>
                <w:sz w:val="24"/>
              </w:rPr>
              <w:t xml:space="preserve"> </w:t>
            </w:r>
            <w:r>
              <w:rPr>
                <w:sz w:val="24"/>
              </w:rPr>
              <w:t>salary,</w:t>
            </w:r>
            <w:r>
              <w:rPr>
                <w:spacing w:val="-7"/>
                <w:sz w:val="24"/>
              </w:rPr>
              <w:t xml:space="preserve"> </w:t>
            </w:r>
            <w:r>
              <w:rPr>
                <w:sz w:val="24"/>
              </w:rPr>
              <w:t>types</w:t>
            </w:r>
            <w:r>
              <w:rPr>
                <w:spacing w:val="-7"/>
                <w:sz w:val="24"/>
              </w:rPr>
              <w:t xml:space="preserve"> </w:t>
            </w:r>
            <w:r>
              <w:rPr>
                <w:sz w:val="24"/>
              </w:rPr>
              <w:t>of Incentive, Executive compensation.</w:t>
            </w:r>
          </w:p>
        </w:tc>
        <w:tc>
          <w:tcPr>
            <w:tcW w:w="894" w:type="dxa"/>
            <w:tcBorders>
              <w:top w:val="single" w:sz="6" w:space="0" w:color="000000"/>
              <w:left w:val="single" w:sz="6" w:space="0" w:color="000000"/>
              <w:bottom w:val="single" w:sz="6" w:space="0" w:color="000000"/>
              <w:right w:val="single" w:sz="6" w:space="0" w:color="000000"/>
            </w:tcBorders>
          </w:tcPr>
          <w:p w14:paraId="4FE94959" w14:textId="77777777" w:rsidR="007829EF" w:rsidRDefault="007829EF">
            <w:pPr>
              <w:pStyle w:val="TableParagraph"/>
              <w:spacing w:before="248"/>
              <w:rPr>
                <w:sz w:val="24"/>
              </w:rPr>
            </w:pPr>
          </w:p>
          <w:p w14:paraId="43AFAD61" w14:textId="77777777" w:rsidR="007829EF" w:rsidRDefault="00000000">
            <w:pPr>
              <w:pStyle w:val="TableParagraph"/>
              <w:ind w:left="49" w:right="39"/>
              <w:jc w:val="center"/>
              <w:rPr>
                <w:b/>
                <w:sz w:val="24"/>
              </w:rPr>
            </w:pPr>
            <w:r>
              <w:rPr>
                <w:b/>
                <w:spacing w:val="-5"/>
                <w:sz w:val="24"/>
              </w:rPr>
              <w:t>12</w:t>
            </w:r>
          </w:p>
        </w:tc>
      </w:tr>
      <w:tr w:rsidR="007829EF" w14:paraId="766FD08B" w14:textId="77777777">
        <w:trPr>
          <w:trHeight w:val="547"/>
        </w:trPr>
        <w:tc>
          <w:tcPr>
            <w:tcW w:w="1008" w:type="dxa"/>
            <w:tcBorders>
              <w:top w:val="single" w:sz="6" w:space="0" w:color="000000"/>
              <w:left w:val="single" w:sz="6" w:space="0" w:color="000000"/>
              <w:bottom w:val="single" w:sz="6" w:space="0" w:color="000000"/>
              <w:right w:val="single" w:sz="6" w:space="0" w:color="000000"/>
            </w:tcBorders>
          </w:tcPr>
          <w:p w14:paraId="6EC443CA" w14:textId="77777777" w:rsidR="007829EF" w:rsidRDefault="007829EF">
            <w:pPr>
              <w:pStyle w:val="TableParagraph"/>
              <w:rPr>
                <w:sz w:val="24"/>
              </w:rPr>
            </w:pPr>
          </w:p>
        </w:tc>
        <w:tc>
          <w:tcPr>
            <w:tcW w:w="8658" w:type="dxa"/>
            <w:tcBorders>
              <w:top w:val="single" w:sz="6" w:space="0" w:color="000000"/>
              <w:left w:val="single" w:sz="6" w:space="0" w:color="000000"/>
              <w:bottom w:val="single" w:sz="6" w:space="0" w:color="000000"/>
              <w:right w:val="single" w:sz="6" w:space="0" w:color="000000"/>
            </w:tcBorders>
          </w:tcPr>
          <w:p w14:paraId="7A69905E" w14:textId="77777777" w:rsidR="007829EF" w:rsidRDefault="00000000">
            <w:pPr>
              <w:pStyle w:val="TableParagraph"/>
              <w:spacing w:before="20"/>
              <w:ind w:left="160"/>
              <w:rPr>
                <w:b/>
                <w:sz w:val="24"/>
              </w:rPr>
            </w:pPr>
            <w:r>
              <w:rPr>
                <w:b/>
                <w:spacing w:val="-2"/>
                <w:sz w:val="24"/>
              </w:rPr>
              <w:t>Total</w:t>
            </w:r>
          </w:p>
        </w:tc>
        <w:tc>
          <w:tcPr>
            <w:tcW w:w="894" w:type="dxa"/>
            <w:tcBorders>
              <w:top w:val="single" w:sz="6" w:space="0" w:color="000000"/>
              <w:left w:val="single" w:sz="6" w:space="0" w:color="000000"/>
              <w:bottom w:val="single" w:sz="6" w:space="0" w:color="000000"/>
              <w:right w:val="single" w:sz="6" w:space="0" w:color="000000"/>
            </w:tcBorders>
          </w:tcPr>
          <w:p w14:paraId="3ED46D3F" w14:textId="77777777" w:rsidR="007829EF" w:rsidRDefault="00000000">
            <w:pPr>
              <w:pStyle w:val="TableParagraph"/>
              <w:spacing w:before="15"/>
              <w:ind w:left="49" w:right="69"/>
              <w:jc w:val="center"/>
              <w:rPr>
                <w:b/>
                <w:sz w:val="24"/>
              </w:rPr>
            </w:pPr>
            <w:r>
              <w:rPr>
                <w:b/>
                <w:spacing w:val="-5"/>
                <w:sz w:val="24"/>
              </w:rPr>
              <w:t>48</w:t>
            </w:r>
          </w:p>
        </w:tc>
      </w:tr>
    </w:tbl>
    <w:p w14:paraId="3AA0495A" w14:textId="77777777" w:rsidR="007829EF" w:rsidRDefault="007829EF">
      <w:pPr>
        <w:pStyle w:val="TableParagraph"/>
        <w:jc w:val="center"/>
        <w:rPr>
          <w:b/>
          <w:sz w:val="24"/>
        </w:rPr>
        <w:sectPr w:rsidR="007829EF" w:rsidSect="00572258">
          <w:pgSz w:w="11920" w:h="16850"/>
          <w:pgMar w:top="900" w:right="0" w:bottom="1344"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2E498A11" w14:textId="77777777">
        <w:trPr>
          <w:trHeight w:val="379"/>
        </w:trPr>
        <w:tc>
          <w:tcPr>
            <w:tcW w:w="10462" w:type="dxa"/>
            <w:gridSpan w:val="3"/>
          </w:tcPr>
          <w:p w14:paraId="322AC80E" w14:textId="77777777" w:rsidR="007829EF" w:rsidRDefault="00000000">
            <w:pPr>
              <w:pStyle w:val="TableParagraph"/>
              <w:spacing w:before="80"/>
              <w:ind w:left="20" w:right="10"/>
              <w:jc w:val="center"/>
              <w:rPr>
                <w:b/>
                <w:sz w:val="24"/>
              </w:rPr>
            </w:pPr>
            <w:r>
              <w:rPr>
                <w:b/>
                <w:sz w:val="24"/>
              </w:rPr>
              <w:lastRenderedPageBreak/>
              <w:t>Credit</w:t>
            </w:r>
            <w:r>
              <w:rPr>
                <w:b/>
                <w:spacing w:val="-3"/>
                <w:sz w:val="24"/>
              </w:rPr>
              <w:t xml:space="preserve"> </w:t>
            </w:r>
            <w:r>
              <w:rPr>
                <w:b/>
                <w:spacing w:val="-2"/>
                <w:sz w:val="24"/>
              </w:rPr>
              <w:t>Distribution</w:t>
            </w:r>
          </w:p>
        </w:tc>
      </w:tr>
      <w:tr w:rsidR="007829EF" w14:paraId="4083DB2A" w14:textId="77777777">
        <w:trPr>
          <w:trHeight w:val="652"/>
        </w:trPr>
        <w:tc>
          <w:tcPr>
            <w:tcW w:w="2564" w:type="dxa"/>
          </w:tcPr>
          <w:p w14:paraId="564284DE" w14:textId="77777777" w:rsidR="007829EF" w:rsidRDefault="00000000">
            <w:pPr>
              <w:pStyle w:val="TableParagraph"/>
              <w:spacing w:before="82" w:line="237" w:lineRule="auto"/>
              <w:ind w:left="285" w:right="70"/>
              <w:rPr>
                <w:b/>
                <w:sz w:val="24"/>
              </w:rPr>
            </w:pPr>
            <w:r>
              <w:rPr>
                <w:b/>
                <w:spacing w:val="-4"/>
                <w:sz w:val="24"/>
              </w:rPr>
              <w:t xml:space="preserve">L/T </w:t>
            </w:r>
            <w:r>
              <w:rPr>
                <w:b/>
                <w:spacing w:val="-2"/>
                <w:sz w:val="24"/>
              </w:rPr>
              <w:t>(Lecture/Tutorial)</w:t>
            </w:r>
          </w:p>
        </w:tc>
        <w:tc>
          <w:tcPr>
            <w:tcW w:w="1628" w:type="dxa"/>
          </w:tcPr>
          <w:p w14:paraId="50F0188E" w14:textId="77777777" w:rsidR="007829EF" w:rsidRDefault="00000000">
            <w:pPr>
              <w:pStyle w:val="TableParagraph"/>
              <w:spacing w:before="10" w:line="237" w:lineRule="auto"/>
              <w:ind w:left="283" w:right="266"/>
              <w:rPr>
                <w:b/>
                <w:sz w:val="24"/>
              </w:rPr>
            </w:pPr>
            <w:r>
              <w:rPr>
                <w:b/>
                <w:spacing w:val="-2"/>
                <w:sz w:val="24"/>
              </w:rPr>
              <w:t xml:space="preserve">Practicum </w:t>
            </w:r>
            <w:r>
              <w:rPr>
                <w:b/>
                <w:spacing w:val="-4"/>
                <w:sz w:val="24"/>
              </w:rPr>
              <w:t>(P)</w:t>
            </w:r>
          </w:p>
        </w:tc>
        <w:tc>
          <w:tcPr>
            <w:tcW w:w="6270" w:type="dxa"/>
          </w:tcPr>
          <w:p w14:paraId="25EAEC9C" w14:textId="77777777" w:rsidR="007829EF" w:rsidRDefault="00000000">
            <w:pPr>
              <w:pStyle w:val="TableParagraph"/>
              <w:spacing w:before="44"/>
              <w:ind w:left="15" w:right="5"/>
              <w:jc w:val="center"/>
              <w:rPr>
                <w:b/>
                <w:sz w:val="24"/>
              </w:rPr>
            </w:pPr>
            <w:r>
              <w:rPr>
                <w:b/>
                <w:sz w:val="24"/>
              </w:rPr>
              <w:t>Experiential</w:t>
            </w:r>
            <w:r>
              <w:rPr>
                <w:b/>
                <w:spacing w:val="-8"/>
                <w:sz w:val="24"/>
              </w:rPr>
              <w:t xml:space="preserve"> </w:t>
            </w:r>
            <w:r>
              <w:rPr>
                <w:b/>
                <w:spacing w:val="-2"/>
                <w:sz w:val="24"/>
              </w:rPr>
              <w:t>Learning</w:t>
            </w:r>
          </w:p>
        </w:tc>
      </w:tr>
      <w:tr w:rsidR="007829EF" w14:paraId="2A7992AA" w14:textId="77777777">
        <w:trPr>
          <w:trHeight w:val="378"/>
        </w:trPr>
        <w:tc>
          <w:tcPr>
            <w:tcW w:w="2564" w:type="dxa"/>
            <w:vMerge w:val="restart"/>
          </w:tcPr>
          <w:p w14:paraId="1D7BA078" w14:textId="77777777" w:rsidR="007829EF" w:rsidRDefault="007829EF">
            <w:pPr>
              <w:pStyle w:val="TableParagraph"/>
              <w:spacing w:before="224"/>
              <w:rPr>
                <w:sz w:val="24"/>
              </w:rPr>
            </w:pPr>
          </w:p>
          <w:p w14:paraId="2AC7D6A4" w14:textId="77777777" w:rsidR="007829EF" w:rsidRDefault="00000000">
            <w:pPr>
              <w:pStyle w:val="TableParagraph"/>
              <w:ind w:left="9"/>
              <w:jc w:val="center"/>
              <w:rPr>
                <w:b/>
                <w:sz w:val="24"/>
              </w:rPr>
            </w:pPr>
            <w:r>
              <w:rPr>
                <w:b/>
                <w:spacing w:val="-5"/>
                <w:sz w:val="24"/>
              </w:rPr>
              <w:t>48</w:t>
            </w:r>
          </w:p>
          <w:p w14:paraId="4F820A26" w14:textId="77777777" w:rsidR="007829EF" w:rsidRDefault="00000000">
            <w:pPr>
              <w:pStyle w:val="TableParagraph"/>
              <w:ind w:left="9"/>
              <w:jc w:val="center"/>
              <w:rPr>
                <w:b/>
                <w:sz w:val="24"/>
              </w:rPr>
            </w:pPr>
            <w:r>
              <w:rPr>
                <w:b/>
                <w:spacing w:val="-4"/>
                <w:sz w:val="24"/>
              </w:rPr>
              <w:t>hrs.</w:t>
            </w:r>
          </w:p>
        </w:tc>
        <w:tc>
          <w:tcPr>
            <w:tcW w:w="1628" w:type="dxa"/>
            <w:vMerge w:val="restart"/>
          </w:tcPr>
          <w:p w14:paraId="4ACC32F7" w14:textId="77777777" w:rsidR="007829EF" w:rsidRDefault="007829EF">
            <w:pPr>
              <w:pStyle w:val="TableParagraph"/>
            </w:pPr>
          </w:p>
        </w:tc>
        <w:tc>
          <w:tcPr>
            <w:tcW w:w="6270" w:type="dxa"/>
          </w:tcPr>
          <w:p w14:paraId="16CBFB6F" w14:textId="77777777" w:rsidR="007829EF" w:rsidRDefault="00000000">
            <w:pPr>
              <w:pStyle w:val="TableParagraph"/>
              <w:spacing w:before="78"/>
              <w:ind w:left="15"/>
              <w:jc w:val="center"/>
              <w:rPr>
                <w:b/>
                <w:sz w:val="24"/>
              </w:rPr>
            </w:pPr>
            <w:r>
              <w:rPr>
                <w:b/>
                <w:sz w:val="24"/>
              </w:rPr>
              <w:t xml:space="preserve">12 </w:t>
            </w:r>
            <w:r>
              <w:rPr>
                <w:b/>
                <w:spacing w:val="-4"/>
                <w:sz w:val="24"/>
              </w:rPr>
              <w:t>hrs.</w:t>
            </w:r>
          </w:p>
        </w:tc>
      </w:tr>
      <w:tr w:rsidR="007829EF" w14:paraId="3453D854" w14:textId="77777777">
        <w:trPr>
          <w:trHeight w:val="926"/>
        </w:trPr>
        <w:tc>
          <w:tcPr>
            <w:tcW w:w="2564" w:type="dxa"/>
            <w:vMerge/>
            <w:tcBorders>
              <w:top w:val="nil"/>
            </w:tcBorders>
          </w:tcPr>
          <w:p w14:paraId="14FC4639" w14:textId="77777777" w:rsidR="007829EF" w:rsidRDefault="007829EF">
            <w:pPr>
              <w:rPr>
                <w:sz w:val="2"/>
                <w:szCs w:val="2"/>
              </w:rPr>
            </w:pPr>
          </w:p>
        </w:tc>
        <w:tc>
          <w:tcPr>
            <w:tcW w:w="1628" w:type="dxa"/>
            <w:vMerge/>
            <w:tcBorders>
              <w:top w:val="nil"/>
            </w:tcBorders>
          </w:tcPr>
          <w:p w14:paraId="2D1EB09B" w14:textId="77777777" w:rsidR="007829EF" w:rsidRDefault="007829EF">
            <w:pPr>
              <w:rPr>
                <w:sz w:val="2"/>
                <w:szCs w:val="2"/>
              </w:rPr>
            </w:pPr>
          </w:p>
        </w:tc>
        <w:tc>
          <w:tcPr>
            <w:tcW w:w="6270" w:type="dxa"/>
          </w:tcPr>
          <w:p w14:paraId="0D69F11F" w14:textId="77777777" w:rsidR="007829EF" w:rsidRDefault="00000000">
            <w:pPr>
              <w:pStyle w:val="TableParagraph"/>
              <w:spacing w:before="66"/>
              <w:ind w:left="124" w:right="961"/>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0F9ECC7C" w14:textId="77777777" w:rsidR="007829EF" w:rsidRDefault="007829EF">
      <w:pPr>
        <w:pStyle w:val="BodyText"/>
        <w:spacing w:before="61"/>
        <w:rPr>
          <w:sz w:val="20"/>
        </w:rPr>
      </w:pPr>
    </w:p>
    <w:p w14:paraId="5A176CD7" w14:textId="77777777" w:rsidR="007829EF" w:rsidRDefault="007829EF">
      <w:pPr>
        <w:pStyle w:val="BodyText"/>
        <w:rPr>
          <w:sz w:val="20"/>
        </w:rPr>
        <w:sectPr w:rsidR="007829EF" w:rsidSect="00572258">
          <w:type w:val="continuous"/>
          <w:pgSz w:w="11920" w:h="16850"/>
          <w:pgMar w:top="12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4FB74BFF" w14:textId="77777777" w:rsidR="007829EF" w:rsidRDefault="00000000">
      <w:pPr>
        <w:pStyle w:val="Heading6"/>
        <w:spacing w:before="90"/>
      </w:pPr>
      <w:r>
        <w:rPr>
          <w:spacing w:val="-2"/>
        </w:rPr>
        <w:t>Textbooks:</w:t>
      </w:r>
    </w:p>
    <w:p w14:paraId="45EB51F3" w14:textId="77777777" w:rsidR="007829EF" w:rsidRDefault="00000000">
      <w:pPr>
        <w:spacing w:before="123"/>
        <w:rPr>
          <w:b/>
          <w:sz w:val="24"/>
        </w:rPr>
      </w:pPr>
      <w:r>
        <w:br w:type="column"/>
      </w:r>
    </w:p>
    <w:p w14:paraId="6FB3A8B9" w14:textId="77777777" w:rsidR="007829EF" w:rsidRDefault="00000000">
      <w:pPr>
        <w:pStyle w:val="ListParagraph"/>
        <w:numPr>
          <w:ilvl w:val="0"/>
          <w:numId w:val="38"/>
        </w:numPr>
        <w:tabs>
          <w:tab w:val="left" w:pos="362"/>
        </w:tabs>
        <w:spacing w:line="278" w:lineRule="auto"/>
        <w:ind w:right="1310"/>
        <w:rPr>
          <w:sz w:val="24"/>
        </w:rPr>
      </w:pPr>
      <w:r>
        <w:rPr>
          <w:sz w:val="24"/>
        </w:rPr>
        <w:t>K.</w:t>
      </w:r>
      <w:r>
        <w:rPr>
          <w:spacing w:val="-4"/>
          <w:sz w:val="24"/>
        </w:rPr>
        <w:t xml:space="preserve"> </w:t>
      </w:r>
      <w:proofErr w:type="spellStart"/>
      <w:r>
        <w:rPr>
          <w:sz w:val="24"/>
        </w:rPr>
        <w:t>Aswathappa</w:t>
      </w:r>
      <w:proofErr w:type="spellEnd"/>
      <w:r>
        <w:rPr>
          <w:sz w:val="24"/>
        </w:rPr>
        <w:t>,</w:t>
      </w:r>
      <w:r>
        <w:rPr>
          <w:spacing w:val="-4"/>
          <w:sz w:val="24"/>
        </w:rPr>
        <w:t xml:space="preserve"> </w:t>
      </w:r>
      <w:r>
        <w:rPr>
          <w:sz w:val="24"/>
        </w:rPr>
        <w:t>(2023).</w:t>
      </w:r>
      <w:r>
        <w:rPr>
          <w:spacing w:val="-3"/>
          <w:sz w:val="24"/>
        </w:rPr>
        <w:t xml:space="preserve"> </w:t>
      </w:r>
      <w:r>
        <w:rPr>
          <w:sz w:val="24"/>
        </w:rPr>
        <w:t>Human</w:t>
      </w:r>
      <w:r>
        <w:rPr>
          <w:spacing w:val="-4"/>
          <w:sz w:val="24"/>
        </w:rPr>
        <w:t xml:space="preserve"> </w:t>
      </w:r>
      <w:r>
        <w:rPr>
          <w:sz w:val="24"/>
        </w:rPr>
        <w:t>Resource</w:t>
      </w:r>
      <w:r>
        <w:rPr>
          <w:spacing w:val="-4"/>
          <w:sz w:val="24"/>
        </w:rPr>
        <w:t xml:space="preserve"> </w:t>
      </w:r>
      <w:r>
        <w:rPr>
          <w:sz w:val="24"/>
        </w:rPr>
        <w:t>Management-</w:t>
      </w:r>
      <w:r>
        <w:rPr>
          <w:spacing w:val="-4"/>
          <w:sz w:val="24"/>
        </w:rPr>
        <w:t xml:space="preserve"> </w:t>
      </w:r>
      <w:r>
        <w:rPr>
          <w:sz w:val="24"/>
        </w:rPr>
        <w:t>Text</w:t>
      </w:r>
      <w:r>
        <w:rPr>
          <w:spacing w:val="-4"/>
          <w:sz w:val="24"/>
        </w:rPr>
        <w:t xml:space="preserve"> </w:t>
      </w:r>
      <w:r>
        <w:rPr>
          <w:sz w:val="24"/>
        </w:rPr>
        <w:t>and</w:t>
      </w:r>
      <w:r>
        <w:rPr>
          <w:spacing w:val="-4"/>
          <w:sz w:val="24"/>
        </w:rPr>
        <w:t xml:space="preserve"> </w:t>
      </w:r>
      <w:r>
        <w:rPr>
          <w:sz w:val="24"/>
        </w:rPr>
        <w:t>Cases,</w:t>
      </w:r>
      <w:r>
        <w:rPr>
          <w:spacing w:val="-1"/>
          <w:sz w:val="24"/>
        </w:rPr>
        <w:t xml:space="preserve"> </w:t>
      </w:r>
      <w:r>
        <w:rPr>
          <w:color w:val="0D1111"/>
          <w:sz w:val="24"/>
        </w:rPr>
        <w:t>McGraw</w:t>
      </w:r>
      <w:r>
        <w:rPr>
          <w:color w:val="0D1111"/>
          <w:spacing w:val="-3"/>
          <w:sz w:val="24"/>
        </w:rPr>
        <w:t xml:space="preserve"> </w:t>
      </w:r>
      <w:r>
        <w:rPr>
          <w:color w:val="0D1111"/>
          <w:sz w:val="24"/>
        </w:rPr>
        <w:t xml:space="preserve">Hill Education </w:t>
      </w:r>
      <w:r>
        <w:rPr>
          <w:sz w:val="24"/>
        </w:rPr>
        <w:t>,10</w:t>
      </w:r>
      <w:r>
        <w:rPr>
          <w:sz w:val="24"/>
          <w:vertAlign w:val="superscript"/>
        </w:rPr>
        <w:t>th</w:t>
      </w:r>
      <w:r>
        <w:rPr>
          <w:sz w:val="24"/>
        </w:rPr>
        <w:t xml:space="preserve"> Edition.</w:t>
      </w:r>
    </w:p>
    <w:p w14:paraId="5A5CAC0E" w14:textId="77777777" w:rsidR="007829EF" w:rsidRDefault="00000000">
      <w:pPr>
        <w:pStyle w:val="ListParagraph"/>
        <w:numPr>
          <w:ilvl w:val="0"/>
          <w:numId w:val="38"/>
        </w:numPr>
        <w:tabs>
          <w:tab w:val="left" w:pos="362"/>
        </w:tabs>
        <w:spacing w:before="37" w:line="276" w:lineRule="auto"/>
        <w:ind w:right="932"/>
        <w:rPr>
          <w:sz w:val="24"/>
        </w:rPr>
      </w:pPr>
      <w:proofErr w:type="spellStart"/>
      <w:r>
        <w:rPr>
          <w:sz w:val="24"/>
        </w:rPr>
        <w:t>Dessler&amp;Varrkey</w:t>
      </w:r>
      <w:proofErr w:type="spellEnd"/>
      <w:r>
        <w:rPr>
          <w:spacing w:val="-15"/>
          <w:sz w:val="24"/>
        </w:rPr>
        <w:t xml:space="preserve"> </w:t>
      </w:r>
      <w:r>
        <w:rPr>
          <w:sz w:val="24"/>
        </w:rPr>
        <w:t>(2020).</w:t>
      </w:r>
      <w:r>
        <w:rPr>
          <w:spacing w:val="-4"/>
          <w:sz w:val="24"/>
        </w:rPr>
        <w:t xml:space="preserve"> </w:t>
      </w:r>
      <w:r>
        <w:rPr>
          <w:sz w:val="24"/>
        </w:rPr>
        <w:t>Human</w:t>
      </w:r>
      <w:r>
        <w:rPr>
          <w:spacing w:val="-11"/>
          <w:sz w:val="24"/>
        </w:rPr>
        <w:t xml:space="preserve"> </w:t>
      </w:r>
      <w:r>
        <w:rPr>
          <w:sz w:val="24"/>
        </w:rPr>
        <w:t>Resource</w:t>
      </w:r>
      <w:r>
        <w:rPr>
          <w:spacing w:val="-7"/>
          <w:sz w:val="24"/>
        </w:rPr>
        <w:t xml:space="preserve"> </w:t>
      </w:r>
      <w:r>
        <w:rPr>
          <w:sz w:val="24"/>
        </w:rPr>
        <w:t>Management</w:t>
      </w:r>
      <w:r>
        <w:rPr>
          <w:spacing w:val="-2"/>
          <w:sz w:val="24"/>
        </w:rPr>
        <w:t xml:space="preserve"> </w:t>
      </w:r>
      <w:r>
        <w:rPr>
          <w:sz w:val="24"/>
        </w:rPr>
        <w:t>,16</w:t>
      </w:r>
      <w:r>
        <w:rPr>
          <w:sz w:val="24"/>
          <w:vertAlign w:val="superscript"/>
        </w:rPr>
        <w:t>th</w:t>
      </w:r>
      <w:r>
        <w:rPr>
          <w:sz w:val="24"/>
        </w:rPr>
        <w:t>,</w:t>
      </w:r>
      <w:r>
        <w:rPr>
          <w:spacing w:val="-4"/>
          <w:sz w:val="24"/>
        </w:rPr>
        <w:t xml:space="preserve"> </w:t>
      </w:r>
      <w:r>
        <w:rPr>
          <w:sz w:val="24"/>
        </w:rPr>
        <w:t>Pearson</w:t>
      </w:r>
      <w:r>
        <w:rPr>
          <w:spacing w:val="-11"/>
          <w:sz w:val="24"/>
        </w:rPr>
        <w:t xml:space="preserve"> </w:t>
      </w:r>
      <w:r>
        <w:rPr>
          <w:sz w:val="24"/>
        </w:rPr>
        <w:t>Education</w:t>
      </w:r>
      <w:r>
        <w:rPr>
          <w:spacing w:val="-11"/>
          <w:sz w:val="24"/>
        </w:rPr>
        <w:t xml:space="preserve"> </w:t>
      </w:r>
      <w:r>
        <w:rPr>
          <w:sz w:val="24"/>
        </w:rPr>
        <w:t>Services Pvt Ltd., Noida,</w:t>
      </w:r>
    </w:p>
    <w:p w14:paraId="30416FD3" w14:textId="77777777" w:rsidR="007829EF" w:rsidRDefault="007829EF">
      <w:pPr>
        <w:pStyle w:val="ListParagraph"/>
        <w:spacing w:line="276" w:lineRule="auto"/>
        <w:rPr>
          <w:sz w:val="24"/>
        </w:rPr>
        <w:sectPr w:rsidR="007829EF" w:rsidSect="00572258">
          <w:type w:val="continuous"/>
          <w:pgSz w:w="11920" w:h="16850"/>
          <w:pgMar w:top="1940" w:right="0" w:bottom="280" w:left="425" w:header="0" w:footer="712" w:gutter="0"/>
          <w:pgBorders w:offsetFrom="page">
            <w:top w:val="single" w:sz="4" w:space="24" w:color="auto"/>
            <w:left w:val="single" w:sz="4" w:space="24" w:color="auto"/>
            <w:bottom w:val="single" w:sz="4" w:space="24" w:color="auto"/>
            <w:right w:val="single" w:sz="4" w:space="24" w:color="auto"/>
          </w:pgBorders>
          <w:cols w:num="2" w:space="720" w:equalWidth="0">
            <w:col w:w="1435" w:space="31"/>
            <w:col w:w="10029"/>
          </w:cols>
        </w:sectPr>
      </w:pPr>
    </w:p>
    <w:p w14:paraId="596BCA37" w14:textId="77777777" w:rsidR="007829EF" w:rsidRDefault="00000000">
      <w:pPr>
        <w:pStyle w:val="Heading6"/>
        <w:spacing w:before="263"/>
      </w:pPr>
      <w:r>
        <w:t>Reference</w:t>
      </w:r>
      <w:r>
        <w:rPr>
          <w:spacing w:val="-8"/>
        </w:rPr>
        <w:t xml:space="preserve"> </w:t>
      </w:r>
      <w:r>
        <w:rPr>
          <w:spacing w:val="-2"/>
        </w:rPr>
        <w:t>Books:</w:t>
      </w:r>
    </w:p>
    <w:p w14:paraId="173994A6" w14:textId="77777777" w:rsidR="007829EF" w:rsidRDefault="00000000">
      <w:pPr>
        <w:pStyle w:val="ListParagraph"/>
        <w:numPr>
          <w:ilvl w:val="1"/>
          <w:numId w:val="38"/>
        </w:numPr>
        <w:tabs>
          <w:tab w:val="left" w:pos="1737"/>
        </w:tabs>
        <w:spacing w:before="267" w:line="278" w:lineRule="auto"/>
        <w:ind w:right="1167"/>
        <w:rPr>
          <w:sz w:val="24"/>
        </w:rPr>
      </w:pPr>
      <w:r>
        <w:rPr>
          <w:sz w:val="24"/>
        </w:rPr>
        <w:t>Durai,</w:t>
      </w:r>
      <w:r>
        <w:rPr>
          <w:spacing w:val="-4"/>
          <w:sz w:val="24"/>
        </w:rPr>
        <w:t xml:space="preserve"> </w:t>
      </w:r>
      <w:r>
        <w:rPr>
          <w:sz w:val="24"/>
        </w:rPr>
        <w:t>P.</w:t>
      </w:r>
      <w:r>
        <w:rPr>
          <w:spacing w:val="-4"/>
          <w:sz w:val="24"/>
        </w:rPr>
        <w:t xml:space="preserve"> </w:t>
      </w:r>
      <w:r>
        <w:rPr>
          <w:sz w:val="24"/>
        </w:rPr>
        <w:t>(2020).</w:t>
      </w:r>
      <w:r>
        <w:rPr>
          <w:spacing w:val="-4"/>
          <w:sz w:val="24"/>
        </w:rPr>
        <w:t xml:space="preserve"> </w:t>
      </w:r>
      <w:r>
        <w:rPr>
          <w:sz w:val="24"/>
        </w:rPr>
        <w:t>Human</w:t>
      </w:r>
      <w:r>
        <w:rPr>
          <w:spacing w:val="-3"/>
          <w:sz w:val="24"/>
        </w:rPr>
        <w:t xml:space="preserve"> </w:t>
      </w:r>
      <w:r>
        <w:rPr>
          <w:sz w:val="24"/>
        </w:rPr>
        <w:t>Resource</w:t>
      </w:r>
      <w:r>
        <w:rPr>
          <w:spacing w:val="-5"/>
          <w:sz w:val="24"/>
        </w:rPr>
        <w:t xml:space="preserve"> </w:t>
      </w:r>
      <w:r>
        <w:rPr>
          <w:sz w:val="24"/>
        </w:rPr>
        <w:t>Management, 3</w:t>
      </w:r>
      <w:r>
        <w:rPr>
          <w:sz w:val="24"/>
          <w:vertAlign w:val="superscript"/>
        </w:rPr>
        <w:t>rd</w:t>
      </w:r>
      <w:r>
        <w:rPr>
          <w:spacing w:val="-3"/>
          <w:sz w:val="24"/>
        </w:rPr>
        <w:t xml:space="preserve"> </w:t>
      </w:r>
      <w:r>
        <w:rPr>
          <w:sz w:val="24"/>
        </w:rPr>
        <w:t>Ed.,</w:t>
      </w:r>
      <w:r>
        <w:rPr>
          <w:spacing w:val="-4"/>
          <w:sz w:val="24"/>
        </w:rPr>
        <w:t xml:space="preserve"> </w:t>
      </w:r>
      <w:r>
        <w:rPr>
          <w:sz w:val="24"/>
        </w:rPr>
        <w:t>Pearson</w:t>
      </w:r>
      <w:r>
        <w:rPr>
          <w:spacing w:val="-4"/>
          <w:sz w:val="24"/>
        </w:rPr>
        <w:t xml:space="preserve"> </w:t>
      </w:r>
      <w:r>
        <w:rPr>
          <w:sz w:val="24"/>
        </w:rPr>
        <w:t>Education</w:t>
      </w:r>
      <w:r>
        <w:rPr>
          <w:spacing w:val="-2"/>
          <w:sz w:val="24"/>
        </w:rPr>
        <w:t xml:space="preserve"> </w:t>
      </w:r>
      <w:r>
        <w:rPr>
          <w:sz w:val="24"/>
        </w:rPr>
        <w:t>Services</w:t>
      </w:r>
      <w:r>
        <w:rPr>
          <w:spacing w:val="-4"/>
          <w:sz w:val="24"/>
        </w:rPr>
        <w:t xml:space="preserve"> </w:t>
      </w:r>
      <w:r>
        <w:rPr>
          <w:sz w:val="24"/>
        </w:rPr>
        <w:t>Pvt Ltd., Noida.</w:t>
      </w:r>
    </w:p>
    <w:p w14:paraId="170850AA" w14:textId="77777777" w:rsidR="007829EF" w:rsidRDefault="00000000">
      <w:pPr>
        <w:pStyle w:val="ListParagraph"/>
        <w:numPr>
          <w:ilvl w:val="1"/>
          <w:numId w:val="38"/>
        </w:numPr>
        <w:tabs>
          <w:tab w:val="left" w:pos="1800"/>
        </w:tabs>
        <w:spacing w:line="274" w:lineRule="exact"/>
        <w:ind w:left="1800" w:hanging="425"/>
        <w:rPr>
          <w:sz w:val="24"/>
        </w:rPr>
      </w:pPr>
      <w:r>
        <w:rPr>
          <w:sz w:val="24"/>
        </w:rPr>
        <w:t>Rao,</w:t>
      </w:r>
      <w:r>
        <w:rPr>
          <w:spacing w:val="-6"/>
          <w:sz w:val="24"/>
        </w:rPr>
        <w:t xml:space="preserve"> </w:t>
      </w:r>
      <w:r>
        <w:rPr>
          <w:sz w:val="24"/>
        </w:rPr>
        <w:t>V.S.</w:t>
      </w:r>
      <w:r>
        <w:rPr>
          <w:spacing w:val="-3"/>
          <w:sz w:val="24"/>
        </w:rPr>
        <w:t xml:space="preserve"> </w:t>
      </w:r>
      <w:r>
        <w:rPr>
          <w:sz w:val="24"/>
        </w:rPr>
        <w:t>P.</w:t>
      </w:r>
      <w:r>
        <w:rPr>
          <w:spacing w:val="-5"/>
          <w:sz w:val="24"/>
        </w:rPr>
        <w:t xml:space="preserve"> </w:t>
      </w:r>
      <w:r>
        <w:rPr>
          <w:sz w:val="24"/>
        </w:rPr>
        <w:t>(2020).</w:t>
      </w:r>
      <w:r>
        <w:rPr>
          <w:spacing w:val="-7"/>
          <w:sz w:val="24"/>
        </w:rPr>
        <w:t xml:space="preserve"> </w:t>
      </w:r>
      <w:r>
        <w:rPr>
          <w:sz w:val="24"/>
        </w:rPr>
        <w:t>Human</w:t>
      </w:r>
      <w:r>
        <w:rPr>
          <w:spacing w:val="-8"/>
          <w:sz w:val="24"/>
        </w:rPr>
        <w:t xml:space="preserve"> </w:t>
      </w:r>
      <w:r>
        <w:rPr>
          <w:sz w:val="24"/>
        </w:rPr>
        <w:t>Resource</w:t>
      </w:r>
      <w:r>
        <w:rPr>
          <w:spacing w:val="-4"/>
          <w:sz w:val="24"/>
        </w:rPr>
        <w:t xml:space="preserve"> </w:t>
      </w:r>
      <w:r>
        <w:rPr>
          <w:sz w:val="24"/>
        </w:rPr>
        <w:t>Management, 2</w:t>
      </w:r>
      <w:r>
        <w:rPr>
          <w:sz w:val="24"/>
          <w:vertAlign w:val="superscript"/>
        </w:rPr>
        <w:t>nd</w:t>
      </w:r>
      <w:r>
        <w:rPr>
          <w:spacing w:val="-3"/>
          <w:sz w:val="24"/>
        </w:rPr>
        <w:t xml:space="preserve"> </w:t>
      </w:r>
      <w:r>
        <w:rPr>
          <w:sz w:val="24"/>
        </w:rPr>
        <w:t>Edition,</w:t>
      </w:r>
      <w:r>
        <w:rPr>
          <w:spacing w:val="1"/>
          <w:sz w:val="24"/>
        </w:rPr>
        <w:t xml:space="preserve"> </w:t>
      </w:r>
      <w:proofErr w:type="spellStart"/>
      <w:r>
        <w:rPr>
          <w:sz w:val="24"/>
        </w:rPr>
        <w:t>Taxmann</w:t>
      </w:r>
      <w:proofErr w:type="spellEnd"/>
      <w:r>
        <w:rPr>
          <w:spacing w:val="-8"/>
          <w:sz w:val="24"/>
        </w:rPr>
        <w:t xml:space="preserve"> </w:t>
      </w:r>
      <w:r>
        <w:rPr>
          <w:spacing w:val="-2"/>
          <w:sz w:val="24"/>
        </w:rPr>
        <w:t>Publications.</w:t>
      </w:r>
    </w:p>
    <w:p w14:paraId="350B519D" w14:textId="77777777" w:rsidR="007829EF" w:rsidRDefault="007829EF">
      <w:pPr>
        <w:pStyle w:val="ListParagraph"/>
        <w:spacing w:line="274" w:lineRule="exact"/>
        <w:rPr>
          <w:sz w:val="24"/>
        </w:rPr>
        <w:sectPr w:rsidR="007829EF" w:rsidSect="00572258">
          <w:type w:val="continuous"/>
          <w:pgSz w:w="11920" w:h="16850"/>
          <w:pgMar w:top="1940" w:right="0" w:bottom="28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E46D54C" w14:textId="77777777" w:rsidR="007829EF" w:rsidRDefault="00000000">
      <w:pPr>
        <w:pStyle w:val="Heading6"/>
        <w:spacing w:before="74"/>
        <w:ind w:left="578"/>
      </w:pPr>
      <w:bookmarkStart w:id="95" w:name="Introduction_to_Financial_Management_(Mi"/>
      <w:bookmarkEnd w:id="95"/>
      <w:r>
        <w:lastRenderedPageBreak/>
        <w:t>Introduction</w:t>
      </w:r>
      <w:r>
        <w:rPr>
          <w:spacing w:val="-1"/>
        </w:rPr>
        <w:t xml:space="preserve"> </w:t>
      </w:r>
      <w:r>
        <w:t>to</w:t>
      </w:r>
      <w:r>
        <w:rPr>
          <w:spacing w:val="-1"/>
        </w:rPr>
        <w:t xml:space="preserve"> </w:t>
      </w:r>
      <w:r>
        <w:t>Financial</w:t>
      </w:r>
      <w:r>
        <w:rPr>
          <w:spacing w:val="-4"/>
        </w:rPr>
        <w:t xml:space="preserve"> </w:t>
      </w:r>
      <w:r>
        <w:t>Management</w:t>
      </w:r>
      <w:r>
        <w:rPr>
          <w:spacing w:val="-2"/>
        </w:rPr>
        <w:t xml:space="preserve"> </w:t>
      </w:r>
      <w:r>
        <w:t>(Minor</w:t>
      </w:r>
      <w:r>
        <w:rPr>
          <w:spacing w:val="-7"/>
        </w:rPr>
        <w:t xml:space="preserve"> </w:t>
      </w:r>
      <w:r>
        <w:t>for</w:t>
      </w:r>
      <w:r>
        <w:rPr>
          <w:spacing w:val="-9"/>
        </w:rPr>
        <w:t xml:space="preserve"> </w:t>
      </w:r>
      <w:r>
        <w:t>students</w:t>
      </w:r>
      <w:r>
        <w:rPr>
          <w:spacing w:val="-6"/>
        </w:rPr>
        <w:t xml:space="preserve"> </w:t>
      </w:r>
      <w:r>
        <w:t>from</w:t>
      </w:r>
      <w:r>
        <w:rPr>
          <w:spacing w:val="-2"/>
        </w:rPr>
        <w:t xml:space="preserve"> </w:t>
      </w:r>
      <w:r>
        <w:t>another</w:t>
      </w:r>
      <w:r>
        <w:rPr>
          <w:spacing w:val="-6"/>
        </w:rPr>
        <w:t xml:space="preserve"> </w:t>
      </w:r>
      <w:r>
        <w:rPr>
          <w:spacing w:val="-2"/>
        </w:rPr>
        <w:t>Dept/School)</w:t>
      </w:r>
    </w:p>
    <w:p w14:paraId="4E716F3E" w14:textId="77777777" w:rsidR="007829EF" w:rsidRDefault="007829EF">
      <w:pPr>
        <w:pStyle w:val="BodyText"/>
        <w:spacing w:before="52"/>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012ACC2F" w14:textId="77777777">
        <w:trPr>
          <w:trHeight w:val="474"/>
        </w:trPr>
        <w:tc>
          <w:tcPr>
            <w:tcW w:w="5543" w:type="dxa"/>
          </w:tcPr>
          <w:p w14:paraId="70C584EC" w14:textId="77777777" w:rsidR="007829EF" w:rsidRDefault="00000000">
            <w:pPr>
              <w:pStyle w:val="TableParagraph"/>
              <w:spacing w:before="88"/>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BSA032N402</w:t>
            </w:r>
          </w:p>
        </w:tc>
        <w:tc>
          <w:tcPr>
            <w:tcW w:w="4931" w:type="dxa"/>
          </w:tcPr>
          <w:p w14:paraId="6489450C" w14:textId="77777777" w:rsidR="007829EF" w:rsidRDefault="00000000">
            <w:pPr>
              <w:pStyle w:val="TableParagraph"/>
              <w:spacing w:before="88"/>
              <w:ind w:left="107"/>
              <w:rPr>
                <w:sz w:val="24"/>
              </w:rPr>
            </w:pPr>
            <w:r>
              <w:rPr>
                <w:sz w:val="24"/>
              </w:rPr>
              <w:t>Course</w:t>
            </w:r>
            <w:r>
              <w:rPr>
                <w:spacing w:val="-3"/>
                <w:sz w:val="24"/>
              </w:rPr>
              <w:t xml:space="preserve"> </w:t>
            </w:r>
            <w:r>
              <w:rPr>
                <w:sz w:val="24"/>
              </w:rPr>
              <w:t>Level</w:t>
            </w:r>
            <w:r>
              <w:rPr>
                <w:spacing w:val="-11"/>
                <w:sz w:val="24"/>
              </w:rPr>
              <w:t xml:space="preserve"> </w:t>
            </w:r>
            <w:r>
              <w:rPr>
                <w:spacing w:val="-5"/>
                <w:sz w:val="24"/>
              </w:rPr>
              <w:t>200</w:t>
            </w:r>
          </w:p>
        </w:tc>
      </w:tr>
      <w:tr w:rsidR="007829EF" w14:paraId="39A36BD6" w14:textId="77777777">
        <w:trPr>
          <w:trHeight w:val="481"/>
        </w:trPr>
        <w:tc>
          <w:tcPr>
            <w:tcW w:w="5543" w:type="dxa"/>
          </w:tcPr>
          <w:p w14:paraId="61E7CCFC" w14:textId="77777777" w:rsidR="007829EF" w:rsidRDefault="00000000">
            <w:pPr>
              <w:pStyle w:val="TableParagraph"/>
              <w:spacing w:before="87"/>
              <w:ind w:left="110"/>
              <w:rPr>
                <w:sz w:val="24"/>
              </w:rPr>
            </w:pPr>
            <w:r>
              <w:rPr>
                <w:sz w:val="24"/>
              </w:rPr>
              <w:t>Credit</w:t>
            </w:r>
            <w:r>
              <w:rPr>
                <w:spacing w:val="-2"/>
                <w:sz w:val="24"/>
              </w:rPr>
              <w:t xml:space="preserve"> </w:t>
            </w:r>
            <w:r>
              <w:rPr>
                <w:sz w:val="24"/>
              </w:rPr>
              <w:t>Unit:</w:t>
            </w:r>
            <w:r>
              <w:rPr>
                <w:spacing w:val="-4"/>
                <w:sz w:val="24"/>
              </w:rPr>
              <w:t xml:space="preserve"> </w:t>
            </w:r>
            <w:r>
              <w:rPr>
                <w:sz w:val="24"/>
              </w:rPr>
              <w:t>L-T-P-C=2-1-0-</w:t>
            </w:r>
            <w:r>
              <w:rPr>
                <w:spacing w:val="-10"/>
                <w:sz w:val="24"/>
              </w:rPr>
              <w:t>3</w:t>
            </w:r>
          </w:p>
        </w:tc>
        <w:tc>
          <w:tcPr>
            <w:tcW w:w="4931" w:type="dxa"/>
          </w:tcPr>
          <w:p w14:paraId="14AFDC4E" w14:textId="77777777" w:rsidR="007829EF" w:rsidRDefault="00000000">
            <w:pPr>
              <w:pStyle w:val="TableParagraph"/>
              <w:spacing w:before="87"/>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4D6CBFDE" w14:textId="77777777" w:rsidR="007829EF" w:rsidRDefault="00000000">
      <w:pPr>
        <w:spacing w:line="266" w:lineRule="exact"/>
        <w:ind w:left="295"/>
        <w:rPr>
          <w:b/>
          <w:sz w:val="24"/>
        </w:rPr>
      </w:pPr>
      <w:r>
        <w:rPr>
          <w:b/>
          <w:sz w:val="24"/>
        </w:rPr>
        <w:t>Course</w:t>
      </w:r>
      <w:r>
        <w:rPr>
          <w:b/>
          <w:spacing w:val="-2"/>
          <w:sz w:val="24"/>
        </w:rPr>
        <w:t xml:space="preserve"> Objective:</w:t>
      </w:r>
    </w:p>
    <w:p w14:paraId="60097A4B" w14:textId="77777777" w:rsidR="007829EF" w:rsidRDefault="00000000">
      <w:pPr>
        <w:pStyle w:val="BodyText"/>
        <w:ind w:left="295" w:right="805"/>
      </w:pPr>
      <w:r>
        <w:t>The</w:t>
      </w:r>
      <w:r>
        <w:rPr>
          <w:spacing w:val="-6"/>
        </w:rPr>
        <w:t xml:space="preserve"> </w:t>
      </w:r>
      <w:r>
        <w:t>course</w:t>
      </w:r>
      <w:r>
        <w:rPr>
          <w:spacing w:val="-6"/>
        </w:rPr>
        <w:t xml:space="preserve"> </w:t>
      </w:r>
      <w:r>
        <w:t>aims</w:t>
      </w:r>
      <w:r>
        <w:rPr>
          <w:spacing w:val="-4"/>
        </w:rPr>
        <w:t xml:space="preserve"> </w:t>
      </w:r>
      <w:r>
        <w:t>to</w:t>
      </w:r>
      <w:r>
        <w:rPr>
          <w:spacing w:val="-2"/>
        </w:rPr>
        <w:t xml:space="preserve"> </w:t>
      </w:r>
      <w:r>
        <w:t>provide</w:t>
      </w:r>
      <w:r>
        <w:rPr>
          <w:spacing w:val="-5"/>
        </w:rPr>
        <w:t xml:space="preserve"> </w:t>
      </w:r>
      <w:r>
        <w:t>an</w:t>
      </w:r>
      <w:r>
        <w:rPr>
          <w:spacing w:val="-10"/>
        </w:rPr>
        <w:t xml:space="preserve"> </w:t>
      </w:r>
      <w:r>
        <w:t>understanding</w:t>
      </w:r>
      <w:r>
        <w:rPr>
          <w:spacing w:val="-5"/>
        </w:rPr>
        <w:t xml:space="preserve"> </w:t>
      </w:r>
      <w:r>
        <w:t>of</w:t>
      </w:r>
      <w:r>
        <w:rPr>
          <w:spacing w:val="-10"/>
        </w:rPr>
        <w:t xml:space="preserve"> </w:t>
      </w:r>
      <w:r>
        <w:t>the</w:t>
      </w:r>
      <w:r>
        <w:rPr>
          <w:spacing w:val="-2"/>
        </w:rPr>
        <w:t xml:space="preserve"> </w:t>
      </w:r>
      <w:r>
        <w:t>concept</w:t>
      </w:r>
      <w:r>
        <w:rPr>
          <w:spacing w:val="-2"/>
        </w:rPr>
        <w:t xml:space="preserve"> </w:t>
      </w:r>
      <w:r>
        <w:t>of</w:t>
      </w:r>
      <w:r>
        <w:rPr>
          <w:spacing w:val="-12"/>
        </w:rPr>
        <w:t xml:space="preserve"> </w:t>
      </w:r>
      <w:r>
        <w:t>finance</w:t>
      </w:r>
      <w:r>
        <w:rPr>
          <w:spacing w:val="-3"/>
        </w:rPr>
        <w:t xml:space="preserve"> </w:t>
      </w:r>
      <w:r>
        <w:t>and how</w:t>
      </w:r>
      <w:r>
        <w:rPr>
          <w:spacing w:val="-1"/>
        </w:rPr>
        <w:t xml:space="preserve"> </w:t>
      </w:r>
      <w:r>
        <w:t>influential</w:t>
      </w:r>
      <w:r>
        <w:rPr>
          <w:spacing w:val="-9"/>
        </w:rPr>
        <w:t xml:space="preserve"> </w:t>
      </w:r>
      <w:r>
        <w:t>the</w:t>
      </w:r>
      <w:r>
        <w:rPr>
          <w:spacing w:val="-3"/>
        </w:rPr>
        <w:t xml:space="preserve"> </w:t>
      </w:r>
      <w:r>
        <w:t>time value</w:t>
      </w:r>
      <w:r>
        <w:rPr>
          <w:spacing w:val="-5"/>
        </w:rPr>
        <w:t xml:space="preserve"> </w:t>
      </w:r>
      <w:r>
        <w:t>of money</w:t>
      </w:r>
      <w:r>
        <w:rPr>
          <w:spacing w:val="-2"/>
        </w:rPr>
        <w:t xml:space="preserve"> </w:t>
      </w:r>
      <w:r>
        <w:t>is. It further familiarizes the learners with various Principles and practices of financial management while pursuing them with the various decisions involved in managing finance.</w:t>
      </w:r>
    </w:p>
    <w:p w14:paraId="66A5767F" w14:textId="77777777" w:rsidR="007829EF" w:rsidRDefault="00000000">
      <w:pPr>
        <w:pStyle w:val="BodyText"/>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p w14:paraId="74BFCB83" w14:textId="77777777" w:rsidR="007829EF" w:rsidRDefault="007829EF">
      <w:pPr>
        <w:pStyle w:val="BodyText"/>
        <w:spacing w:before="54"/>
        <w:rPr>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6757"/>
        <w:gridCol w:w="2227"/>
      </w:tblGrid>
      <w:tr w:rsidR="007829EF" w14:paraId="3592F0EF" w14:textId="77777777">
        <w:trPr>
          <w:trHeight w:val="577"/>
        </w:trPr>
        <w:tc>
          <w:tcPr>
            <w:tcW w:w="898" w:type="dxa"/>
            <w:tcBorders>
              <w:bottom w:val="single" w:sz="6" w:space="0" w:color="000000"/>
            </w:tcBorders>
          </w:tcPr>
          <w:p w14:paraId="7CEF5793" w14:textId="77777777" w:rsidR="007829EF" w:rsidRDefault="00000000">
            <w:pPr>
              <w:pStyle w:val="TableParagraph"/>
              <w:spacing w:before="11" w:line="274" w:lineRule="exact"/>
              <w:ind w:left="333"/>
              <w:rPr>
                <w:b/>
                <w:sz w:val="24"/>
              </w:rPr>
            </w:pPr>
            <w:r>
              <w:rPr>
                <w:b/>
                <w:spacing w:val="-5"/>
                <w:sz w:val="24"/>
              </w:rPr>
              <w:t>Sl.</w:t>
            </w:r>
          </w:p>
          <w:p w14:paraId="04FF8D54" w14:textId="77777777" w:rsidR="007829EF" w:rsidRDefault="00000000">
            <w:pPr>
              <w:pStyle w:val="TableParagraph"/>
              <w:spacing w:line="273" w:lineRule="exact"/>
              <w:ind w:left="240"/>
              <w:rPr>
                <w:b/>
                <w:sz w:val="24"/>
              </w:rPr>
            </w:pPr>
            <w:r>
              <w:rPr>
                <w:b/>
                <w:spacing w:val="-5"/>
                <w:sz w:val="24"/>
              </w:rPr>
              <w:t>No.</w:t>
            </w:r>
          </w:p>
        </w:tc>
        <w:tc>
          <w:tcPr>
            <w:tcW w:w="6757" w:type="dxa"/>
            <w:tcBorders>
              <w:bottom w:val="single" w:sz="6" w:space="0" w:color="000000"/>
            </w:tcBorders>
          </w:tcPr>
          <w:p w14:paraId="5ADD8AC8" w14:textId="77777777" w:rsidR="007829EF" w:rsidRDefault="00000000">
            <w:pPr>
              <w:pStyle w:val="TableParagraph"/>
              <w:spacing w:before="13"/>
              <w:ind w:left="39"/>
              <w:jc w:val="center"/>
              <w:rPr>
                <w:b/>
                <w:sz w:val="24"/>
              </w:rPr>
            </w:pPr>
            <w:r>
              <w:rPr>
                <w:b/>
                <w:sz w:val="24"/>
              </w:rPr>
              <w:t>Course</w:t>
            </w:r>
            <w:r>
              <w:rPr>
                <w:b/>
                <w:spacing w:val="-4"/>
                <w:sz w:val="24"/>
              </w:rPr>
              <w:t xml:space="preserve"> </w:t>
            </w:r>
            <w:r>
              <w:rPr>
                <w:b/>
                <w:spacing w:val="-2"/>
                <w:sz w:val="24"/>
              </w:rPr>
              <w:t>outcome</w:t>
            </w:r>
          </w:p>
        </w:tc>
        <w:tc>
          <w:tcPr>
            <w:tcW w:w="2227" w:type="dxa"/>
            <w:tcBorders>
              <w:bottom w:val="single" w:sz="6" w:space="0" w:color="000000"/>
            </w:tcBorders>
          </w:tcPr>
          <w:p w14:paraId="00220E80" w14:textId="77777777" w:rsidR="007829EF" w:rsidRDefault="00000000">
            <w:pPr>
              <w:pStyle w:val="TableParagraph"/>
              <w:spacing w:before="10" w:line="237" w:lineRule="auto"/>
              <w:ind w:left="271" w:firstLine="439"/>
              <w:rPr>
                <w:b/>
                <w:sz w:val="24"/>
              </w:rPr>
            </w:pPr>
            <w:r>
              <w:rPr>
                <w:b/>
                <w:spacing w:val="-2"/>
                <w:sz w:val="24"/>
              </w:rPr>
              <w:t>Bloom’s Taxonomy</w:t>
            </w:r>
            <w:r>
              <w:rPr>
                <w:b/>
                <w:spacing w:val="-14"/>
                <w:sz w:val="24"/>
              </w:rPr>
              <w:t xml:space="preserve"> </w:t>
            </w:r>
            <w:r>
              <w:rPr>
                <w:b/>
                <w:spacing w:val="-2"/>
                <w:sz w:val="24"/>
              </w:rPr>
              <w:t>Level</w:t>
            </w:r>
          </w:p>
        </w:tc>
      </w:tr>
      <w:tr w:rsidR="007829EF" w14:paraId="3116AE1F" w14:textId="77777777">
        <w:trPr>
          <w:trHeight w:val="349"/>
        </w:trPr>
        <w:tc>
          <w:tcPr>
            <w:tcW w:w="898" w:type="dxa"/>
            <w:tcBorders>
              <w:top w:val="single" w:sz="6" w:space="0" w:color="000000"/>
              <w:left w:val="single" w:sz="6" w:space="0" w:color="000000"/>
              <w:bottom w:val="single" w:sz="6" w:space="0" w:color="000000"/>
              <w:right w:val="single" w:sz="6" w:space="0" w:color="000000"/>
            </w:tcBorders>
          </w:tcPr>
          <w:p w14:paraId="6131CFA6" w14:textId="77777777" w:rsidR="007829EF" w:rsidRDefault="00000000">
            <w:pPr>
              <w:pStyle w:val="TableParagraph"/>
              <w:spacing w:before="6"/>
              <w:ind w:left="93"/>
              <w:rPr>
                <w:sz w:val="24"/>
              </w:rPr>
            </w:pPr>
            <w:r>
              <w:rPr>
                <w:spacing w:val="-5"/>
                <w:sz w:val="24"/>
              </w:rPr>
              <w:t>CO1</w:t>
            </w:r>
          </w:p>
        </w:tc>
        <w:tc>
          <w:tcPr>
            <w:tcW w:w="6757" w:type="dxa"/>
            <w:tcBorders>
              <w:top w:val="single" w:sz="6" w:space="0" w:color="000000"/>
              <w:left w:val="single" w:sz="6" w:space="0" w:color="000000"/>
              <w:bottom w:val="single" w:sz="6" w:space="0" w:color="000000"/>
              <w:right w:val="single" w:sz="6" w:space="0" w:color="000000"/>
            </w:tcBorders>
          </w:tcPr>
          <w:p w14:paraId="4EF7FED4" w14:textId="77777777" w:rsidR="007829EF" w:rsidRDefault="00000000">
            <w:pPr>
              <w:pStyle w:val="TableParagraph"/>
              <w:spacing w:before="44"/>
              <w:ind w:left="203"/>
              <w:rPr>
                <w:sz w:val="24"/>
              </w:rPr>
            </w:pPr>
            <w:r>
              <w:rPr>
                <w:sz w:val="24"/>
              </w:rPr>
              <w:t>Define</w:t>
            </w:r>
            <w:r>
              <w:rPr>
                <w:spacing w:val="-5"/>
                <w:sz w:val="24"/>
              </w:rPr>
              <w:t xml:space="preserve"> </w:t>
            </w:r>
            <w:r>
              <w:rPr>
                <w:sz w:val="24"/>
              </w:rPr>
              <w:t>key</w:t>
            </w:r>
            <w:r>
              <w:rPr>
                <w:spacing w:val="-11"/>
                <w:sz w:val="24"/>
              </w:rPr>
              <w:t xml:space="preserve"> </w:t>
            </w:r>
            <w:r>
              <w:rPr>
                <w:sz w:val="24"/>
              </w:rPr>
              <w:t>financial management</w:t>
            </w:r>
            <w:r>
              <w:rPr>
                <w:spacing w:val="-4"/>
                <w:sz w:val="24"/>
              </w:rPr>
              <w:t xml:space="preserve"> </w:t>
            </w:r>
            <w:r>
              <w:rPr>
                <w:sz w:val="24"/>
              </w:rPr>
              <w:t>terms</w:t>
            </w:r>
            <w:r>
              <w:rPr>
                <w:spacing w:val="-3"/>
                <w:sz w:val="24"/>
              </w:rPr>
              <w:t xml:space="preserve"> </w:t>
            </w:r>
            <w:r>
              <w:rPr>
                <w:sz w:val="24"/>
              </w:rPr>
              <w:t>and</w:t>
            </w:r>
            <w:r>
              <w:rPr>
                <w:spacing w:val="-1"/>
                <w:sz w:val="24"/>
              </w:rPr>
              <w:t xml:space="preserve"> </w:t>
            </w:r>
            <w:r>
              <w:rPr>
                <w:spacing w:val="-2"/>
                <w:sz w:val="24"/>
              </w:rPr>
              <w:t>concepts.</w:t>
            </w:r>
          </w:p>
        </w:tc>
        <w:tc>
          <w:tcPr>
            <w:tcW w:w="2227" w:type="dxa"/>
            <w:tcBorders>
              <w:top w:val="single" w:sz="6" w:space="0" w:color="000000"/>
              <w:left w:val="single" w:sz="6" w:space="0" w:color="000000"/>
              <w:bottom w:val="single" w:sz="6" w:space="0" w:color="000000"/>
              <w:right w:val="single" w:sz="6" w:space="0" w:color="000000"/>
            </w:tcBorders>
          </w:tcPr>
          <w:p w14:paraId="1AF7D798" w14:textId="77777777" w:rsidR="007829EF" w:rsidRDefault="00000000">
            <w:pPr>
              <w:pStyle w:val="TableParagraph"/>
              <w:spacing w:before="6"/>
              <w:ind w:left="756"/>
              <w:rPr>
                <w:sz w:val="24"/>
              </w:rPr>
            </w:pPr>
            <w:r>
              <w:rPr>
                <w:spacing w:val="-2"/>
                <w:sz w:val="24"/>
              </w:rPr>
              <w:t>BT-</w:t>
            </w:r>
            <w:r>
              <w:rPr>
                <w:spacing w:val="-10"/>
                <w:sz w:val="24"/>
              </w:rPr>
              <w:t>I</w:t>
            </w:r>
          </w:p>
        </w:tc>
      </w:tr>
      <w:tr w:rsidR="007829EF" w14:paraId="7A11654F" w14:textId="77777777">
        <w:trPr>
          <w:trHeight w:val="340"/>
        </w:trPr>
        <w:tc>
          <w:tcPr>
            <w:tcW w:w="898" w:type="dxa"/>
            <w:tcBorders>
              <w:top w:val="single" w:sz="6" w:space="0" w:color="000000"/>
              <w:left w:val="single" w:sz="6" w:space="0" w:color="000000"/>
              <w:bottom w:val="single" w:sz="6" w:space="0" w:color="000000"/>
              <w:right w:val="single" w:sz="6" w:space="0" w:color="000000"/>
            </w:tcBorders>
          </w:tcPr>
          <w:p w14:paraId="4E22B52D" w14:textId="77777777" w:rsidR="007829EF" w:rsidRDefault="00000000">
            <w:pPr>
              <w:pStyle w:val="TableParagraph"/>
              <w:spacing w:line="275" w:lineRule="exact"/>
              <w:ind w:left="93"/>
              <w:rPr>
                <w:sz w:val="24"/>
              </w:rPr>
            </w:pPr>
            <w:r>
              <w:rPr>
                <w:spacing w:val="-5"/>
                <w:sz w:val="24"/>
              </w:rPr>
              <w:t>CO2</w:t>
            </w:r>
          </w:p>
        </w:tc>
        <w:tc>
          <w:tcPr>
            <w:tcW w:w="6757" w:type="dxa"/>
            <w:tcBorders>
              <w:top w:val="single" w:sz="6" w:space="0" w:color="000000"/>
              <w:left w:val="single" w:sz="6" w:space="0" w:color="000000"/>
              <w:bottom w:val="single" w:sz="6" w:space="0" w:color="000000"/>
              <w:right w:val="single" w:sz="6" w:space="0" w:color="000000"/>
            </w:tcBorders>
          </w:tcPr>
          <w:p w14:paraId="248D57FD" w14:textId="77777777" w:rsidR="007829EF" w:rsidRDefault="00000000">
            <w:pPr>
              <w:pStyle w:val="TableParagraph"/>
              <w:spacing w:before="40"/>
              <w:ind w:left="203"/>
              <w:rPr>
                <w:sz w:val="24"/>
              </w:rPr>
            </w:pPr>
            <w:r>
              <w:rPr>
                <w:sz w:val="24"/>
              </w:rPr>
              <w:t>Interpret</w:t>
            </w:r>
            <w:r>
              <w:rPr>
                <w:spacing w:val="1"/>
                <w:sz w:val="24"/>
              </w:rPr>
              <w:t xml:space="preserve"> </w:t>
            </w:r>
            <w:r>
              <w:rPr>
                <w:sz w:val="24"/>
              </w:rPr>
              <w:t>financial</w:t>
            </w:r>
            <w:r>
              <w:rPr>
                <w:spacing w:val="-7"/>
                <w:sz w:val="24"/>
              </w:rPr>
              <w:t xml:space="preserve"> </w:t>
            </w:r>
            <w:r>
              <w:rPr>
                <w:sz w:val="24"/>
              </w:rPr>
              <w:t>data</w:t>
            </w:r>
            <w:r>
              <w:rPr>
                <w:spacing w:val="-8"/>
                <w:sz w:val="24"/>
              </w:rPr>
              <w:t xml:space="preserve"> </w:t>
            </w:r>
            <w:r>
              <w:rPr>
                <w:sz w:val="24"/>
              </w:rPr>
              <w:t>presented</w:t>
            </w:r>
            <w:r>
              <w:rPr>
                <w:spacing w:val="1"/>
                <w:sz w:val="24"/>
              </w:rPr>
              <w:t xml:space="preserve"> </w:t>
            </w:r>
            <w:r>
              <w:rPr>
                <w:sz w:val="24"/>
              </w:rPr>
              <w:t>in</w:t>
            </w:r>
            <w:r>
              <w:rPr>
                <w:spacing w:val="-9"/>
                <w:sz w:val="24"/>
              </w:rPr>
              <w:t xml:space="preserve"> </w:t>
            </w:r>
            <w:r>
              <w:rPr>
                <w:sz w:val="24"/>
              </w:rPr>
              <w:t>statements</w:t>
            </w:r>
            <w:r>
              <w:rPr>
                <w:spacing w:val="-6"/>
                <w:sz w:val="24"/>
              </w:rPr>
              <w:t xml:space="preserve"> </w:t>
            </w:r>
            <w:r>
              <w:rPr>
                <w:sz w:val="24"/>
              </w:rPr>
              <w:t>and</w:t>
            </w:r>
            <w:r>
              <w:rPr>
                <w:spacing w:val="1"/>
                <w:sz w:val="24"/>
              </w:rPr>
              <w:t xml:space="preserve"> </w:t>
            </w:r>
            <w:r>
              <w:rPr>
                <w:spacing w:val="-2"/>
                <w:sz w:val="24"/>
              </w:rPr>
              <w:t>reports.</w:t>
            </w:r>
          </w:p>
        </w:tc>
        <w:tc>
          <w:tcPr>
            <w:tcW w:w="2227" w:type="dxa"/>
            <w:tcBorders>
              <w:top w:val="single" w:sz="6" w:space="0" w:color="000000"/>
              <w:left w:val="single" w:sz="6" w:space="0" w:color="000000"/>
              <w:bottom w:val="single" w:sz="6" w:space="0" w:color="000000"/>
              <w:right w:val="single" w:sz="6" w:space="0" w:color="000000"/>
            </w:tcBorders>
          </w:tcPr>
          <w:p w14:paraId="5D755A2D" w14:textId="77777777" w:rsidR="007829EF" w:rsidRDefault="00000000">
            <w:pPr>
              <w:pStyle w:val="TableParagraph"/>
              <w:spacing w:line="275" w:lineRule="exact"/>
              <w:ind w:left="717"/>
              <w:rPr>
                <w:sz w:val="24"/>
              </w:rPr>
            </w:pPr>
            <w:r>
              <w:rPr>
                <w:spacing w:val="-2"/>
                <w:sz w:val="24"/>
              </w:rPr>
              <w:t>BT-</w:t>
            </w:r>
            <w:r>
              <w:rPr>
                <w:spacing w:val="-5"/>
                <w:sz w:val="24"/>
              </w:rPr>
              <w:t>II</w:t>
            </w:r>
          </w:p>
        </w:tc>
      </w:tr>
      <w:tr w:rsidR="007829EF" w14:paraId="7ABBBB75" w14:textId="77777777">
        <w:trPr>
          <w:trHeight w:val="585"/>
        </w:trPr>
        <w:tc>
          <w:tcPr>
            <w:tcW w:w="898" w:type="dxa"/>
            <w:tcBorders>
              <w:top w:val="single" w:sz="6" w:space="0" w:color="000000"/>
              <w:left w:val="single" w:sz="6" w:space="0" w:color="000000"/>
              <w:bottom w:val="single" w:sz="6" w:space="0" w:color="000000"/>
              <w:right w:val="single" w:sz="6" w:space="0" w:color="000000"/>
            </w:tcBorders>
          </w:tcPr>
          <w:p w14:paraId="0868764C" w14:textId="77777777" w:rsidR="007829EF" w:rsidRDefault="00000000">
            <w:pPr>
              <w:pStyle w:val="TableParagraph"/>
              <w:spacing w:line="275" w:lineRule="exact"/>
              <w:ind w:left="93"/>
              <w:rPr>
                <w:sz w:val="24"/>
              </w:rPr>
            </w:pPr>
            <w:r>
              <w:rPr>
                <w:spacing w:val="-5"/>
                <w:sz w:val="24"/>
              </w:rPr>
              <w:t>CO3</w:t>
            </w:r>
          </w:p>
        </w:tc>
        <w:tc>
          <w:tcPr>
            <w:tcW w:w="6757" w:type="dxa"/>
            <w:tcBorders>
              <w:top w:val="single" w:sz="6" w:space="0" w:color="000000"/>
              <w:left w:val="single" w:sz="6" w:space="0" w:color="000000"/>
              <w:bottom w:val="single" w:sz="6" w:space="0" w:color="000000"/>
              <w:right w:val="single" w:sz="6" w:space="0" w:color="000000"/>
            </w:tcBorders>
          </w:tcPr>
          <w:p w14:paraId="2A8EF8FC" w14:textId="77777777" w:rsidR="007829EF" w:rsidRDefault="00000000">
            <w:pPr>
              <w:pStyle w:val="TableParagraph"/>
              <w:spacing w:line="244" w:lineRule="auto"/>
              <w:ind w:left="203" w:right="45" w:hanging="10"/>
              <w:rPr>
                <w:sz w:val="24"/>
              </w:rPr>
            </w:pPr>
            <w:r>
              <w:rPr>
                <w:sz w:val="24"/>
              </w:rPr>
              <w:t>Apply</w:t>
            </w:r>
            <w:r>
              <w:rPr>
                <w:spacing w:val="-15"/>
                <w:sz w:val="24"/>
              </w:rPr>
              <w:t xml:space="preserve"> </w:t>
            </w:r>
            <w:r>
              <w:rPr>
                <w:sz w:val="24"/>
              </w:rPr>
              <w:t>financial</w:t>
            </w:r>
            <w:r>
              <w:rPr>
                <w:spacing w:val="-11"/>
                <w:sz w:val="24"/>
              </w:rPr>
              <w:t xml:space="preserve"> </w:t>
            </w:r>
            <w:r>
              <w:rPr>
                <w:sz w:val="24"/>
              </w:rPr>
              <w:t>management</w:t>
            </w:r>
            <w:r>
              <w:rPr>
                <w:spacing w:val="-4"/>
                <w:sz w:val="24"/>
              </w:rPr>
              <w:t xml:space="preserve"> </w:t>
            </w:r>
            <w:r>
              <w:rPr>
                <w:sz w:val="24"/>
              </w:rPr>
              <w:t>techniques</w:t>
            </w:r>
            <w:r>
              <w:rPr>
                <w:spacing w:val="-11"/>
                <w:sz w:val="24"/>
              </w:rPr>
              <w:t xml:space="preserve"> </w:t>
            </w:r>
            <w:r>
              <w:rPr>
                <w:sz w:val="24"/>
              </w:rPr>
              <w:t>to</w:t>
            </w:r>
            <w:r>
              <w:rPr>
                <w:spacing w:val="-9"/>
                <w:sz w:val="24"/>
              </w:rPr>
              <w:t xml:space="preserve"> </w:t>
            </w:r>
            <w:r>
              <w:rPr>
                <w:sz w:val="24"/>
              </w:rPr>
              <w:t>solve</w:t>
            </w:r>
            <w:r>
              <w:rPr>
                <w:spacing w:val="-11"/>
                <w:sz w:val="24"/>
              </w:rPr>
              <w:t xml:space="preserve"> </w:t>
            </w:r>
            <w:r>
              <w:rPr>
                <w:sz w:val="24"/>
              </w:rPr>
              <w:t>real-world financial problems.</w:t>
            </w:r>
          </w:p>
        </w:tc>
        <w:tc>
          <w:tcPr>
            <w:tcW w:w="2227" w:type="dxa"/>
            <w:tcBorders>
              <w:top w:val="single" w:sz="6" w:space="0" w:color="000000"/>
              <w:left w:val="single" w:sz="6" w:space="0" w:color="000000"/>
              <w:bottom w:val="single" w:sz="6" w:space="0" w:color="000000"/>
              <w:right w:val="single" w:sz="6" w:space="0" w:color="000000"/>
            </w:tcBorders>
          </w:tcPr>
          <w:p w14:paraId="49F297F0" w14:textId="77777777" w:rsidR="007829EF" w:rsidRDefault="00000000">
            <w:pPr>
              <w:pStyle w:val="TableParagraph"/>
              <w:spacing w:line="275" w:lineRule="exact"/>
              <w:ind w:left="679"/>
              <w:rPr>
                <w:sz w:val="24"/>
              </w:rPr>
            </w:pPr>
            <w:r>
              <w:rPr>
                <w:spacing w:val="-2"/>
                <w:sz w:val="24"/>
              </w:rPr>
              <w:t>BT-</w:t>
            </w:r>
            <w:r>
              <w:rPr>
                <w:spacing w:val="-5"/>
                <w:sz w:val="24"/>
              </w:rPr>
              <w:t>III</w:t>
            </w:r>
          </w:p>
        </w:tc>
      </w:tr>
    </w:tbl>
    <w:p w14:paraId="0F137F94" w14:textId="77777777" w:rsidR="007829EF" w:rsidRDefault="007829EF">
      <w:pPr>
        <w:pStyle w:val="BodyText"/>
        <w:spacing w:before="45"/>
        <w:rPr>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1"/>
        <w:gridCol w:w="8634"/>
        <w:gridCol w:w="870"/>
      </w:tblGrid>
      <w:tr w:rsidR="007829EF" w14:paraId="4580F1F4" w14:textId="77777777">
        <w:trPr>
          <w:trHeight w:val="445"/>
        </w:trPr>
        <w:tc>
          <w:tcPr>
            <w:tcW w:w="1061" w:type="dxa"/>
            <w:tcBorders>
              <w:bottom w:val="single" w:sz="6" w:space="0" w:color="000000"/>
            </w:tcBorders>
          </w:tcPr>
          <w:p w14:paraId="7A11FED8" w14:textId="77777777" w:rsidR="007829EF" w:rsidRDefault="00000000">
            <w:pPr>
              <w:pStyle w:val="TableParagraph"/>
              <w:spacing w:before="23"/>
              <w:ind w:left="100"/>
              <w:rPr>
                <w:b/>
                <w:sz w:val="24"/>
              </w:rPr>
            </w:pPr>
            <w:r>
              <w:rPr>
                <w:b/>
                <w:spacing w:val="-2"/>
                <w:sz w:val="24"/>
              </w:rPr>
              <w:t>Modules</w:t>
            </w:r>
          </w:p>
        </w:tc>
        <w:tc>
          <w:tcPr>
            <w:tcW w:w="8634" w:type="dxa"/>
            <w:tcBorders>
              <w:bottom w:val="single" w:sz="6" w:space="0" w:color="000000"/>
            </w:tcBorders>
          </w:tcPr>
          <w:p w14:paraId="1F6A9982" w14:textId="77777777" w:rsidR="007829EF" w:rsidRDefault="00000000">
            <w:pPr>
              <w:pStyle w:val="TableParagraph"/>
              <w:spacing w:before="150" w:line="276" w:lineRule="exact"/>
              <w:ind w:left="22"/>
              <w:jc w:val="center"/>
              <w:rPr>
                <w:b/>
                <w:sz w:val="24"/>
              </w:rPr>
            </w:pPr>
            <w:r>
              <w:rPr>
                <w:b/>
                <w:sz w:val="24"/>
              </w:rPr>
              <w:t>Course</w:t>
            </w:r>
            <w:r>
              <w:rPr>
                <w:b/>
                <w:spacing w:val="-1"/>
                <w:sz w:val="24"/>
              </w:rPr>
              <w:t xml:space="preserve"> </w:t>
            </w:r>
            <w:r>
              <w:rPr>
                <w:b/>
                <w:spacing w:val="-2"/>
                <w:sz w:val="24"/>
              </w:rPr>
              <w:t>Content</w:t>
            </w:r>
          </w:p>
        </w:tc>
        <w:tc>
          <w:tcPr>
            <w:tcW w:w="870" w:type="dxa"/>
            <w:tcBorders>
              <w:bottom w:val="single" w:sz="6" w:space="0" w:color="000000"/>
            </w:tcBorders>
          </w:tcPr>
          <w:p w14:paraId="578FDF93" w14:textId="77777777" w:rsidR="007829EF" w:rsidRDefault="00000000">
            <w:pPr>
              <w:pStyle w:val="TableParagraph"/>
              <w:spacing w:before="150" w:line="276" w:lineRule="exact"/>
              <w:ind w:left="91"/>
              <w:jc w:val="center"/>
              <w:rPr>
                <w:b/>
                <w:sz w:val="24"/>
              </w:rPr>
            </w:pPr>
            <w:r>
              <w:rPr>
                <w:b/>
                <w:spacing w:val="-4"/>
                <w:sz w:val="24"/>
              </w:rPr>
              <w:t>Periods</w:t>
            </w:r>
          </w:p>
        </w:tc>
      </w:tr>
      <w:tr w:rsidR="007829EF" w14:paraId="046E7C0C" w14:textId="77777777">
        <w:trPr>
          <w:trHeight w:val="1204"/>
        </w:trPr>
        <w:tc>
          <w:tcPr>
            <w:tcW w:w="1061" w:type="dxa"/>
            <w:tcBorders>
              <w:top w:val="single" w:sz="6" w:space="0" w:color="000000"/>
              <w:left w:val="single" w:sz="6" w:space="0" w:color="000000"/>
              <w:bottom w:val="single" w:sz="6" w:space="0" w:color="000000"/>
              <w:right w:val="single" w:sz="6" w:space="0" w:color="000000"/>
            </w:tcBorders>
          </w:tcPr>
          <w:p w14:paraId="7ECEF886" w14:textId="77777777" w:rsidR="007829EF" w:rsidRDefault="007829EF">
            <w:pPr>
              <w:pStyle w:val="TableParagraph"/>
              <w:rPr>
                <w:sz w:val="24"/>
              </w:rPr>
            </w:pPr>
          </w:p>
          <w:p w14:paraId="6521398B" w14:textId="77777777" w:rsidR="007829EF" w:rsidRDefault="007829EF">
            <w:pPr>
              <w:pStyle w:val="TableParagraph"/>
              <w:spacing w:before="248"/>
              <w:rPr>
                <w:sz w:val="24"/>
              </w:rPr>
            </w:pPr>
          </w:p>
          <w:p w14:paraId="46A975EB" w14:textId="77777777" w:rsidR="007829EF" w:rsidRDefault="00000000">
            <w:pPr>
              <w:pStyle w:val="TableParagraph"/>
              <w:ind w:left="36" w:right="7"/>
              <w:jc w:val="center"/>
              <w:rPr>
                <w:b/>
                <w:sz w:val="24"/>
              </w:rPr>
            </w:pPr>
            <w:r>
              <w:rPr>
                <w:b/>
                <w:spacing w:val="-10"/>
                <w:sz w:val="24"/>
              </w:rPr>
              <w:t>I</w:t>
            </w:r>
          </w:p>
        </w:tc>
        <w:tc>
          <w:tcPr>
            <w:tcW w:w="8634" w:type="dxa"/>
            <w:tcBorders>
              <w:top w:val="single" w:sz="6" w:space="0" w:color="000000"/>
              <w:left w:val="single" w:sz="6" w:space="0" w:color="000000"/>
              <w:bottom w:val="single" w:sz="6" w:space="0" w:color="000000"/>
              <w:right w:val="single" w:sz="6" w:space="0" w:color="000000"/>
            </w:tcBorders>
          </w:tcPr>
          <w:p w14:paraId="6E1D8BD7" w14:textId="77777777" w:rsidR="007829EF" w:rsidRDefault="00000000">
            <w:pPr>
              <w:pStyle w:val="TableParagraph"/>
              <w:spacing w:before="27"/>
              <w:ind w:left="213"/>
              <w:rPr>
                <w:b/>
                <w:sz w:val="24"/>
              </w:rPr>
            </w:pPr>
            <w:r>
              <w:rPr>
                <w:b/>
                <w:spacing w:val="-2"/>
                <w:sz w:val="24"/>
              </w:rPr>
              <w:t>INTRODUCTION</w:t>
            </w:r>
          </w:p>
          <w:p w14:paraId="7E8A9E47" w14:textId="77777777" w:rsidR="007829EF" w:rsidRDefault="00000000">
            <w:pPr>
              <w:pStyle w:val="TableParagraph"/>
              <w:spacing w:before="32"/>
              <w:ind w:left="213" w:right="254"/>
              <w:jc w:val="both"/>
              <w:rPr>
                <w:sz w:val="24"/>
              </w:rPr>
            </w:pPr>
            <w:r>
              <w:rPr>
                <w:sz w:val="24"/>
              </w:rPr>
              <w:t>Nature, Scope, and Functions of Financial Management, Profit vs Wealth Maximization.</w:t>
            </w:r>
            <w:r>
              <w:rPr>
                <w:spacing w:val="-15"/>
                <w:sz w:val="24"/>
              </w:rPr>
              <w:t xml:space="preserve"> </w:t>
            </w:r>
            <w:r>
              <w:rPr>
                <w:sz w:val="24"/>
              </w:rPr>
              <w:t>Risk</w:t>
            </w:r>
            <w:r>
              <w:rPr>
                <w:spacing w:val="-15"/>
                <w:sz w:val="24"/>
              </w:rPr>
              <w:t xml:space="preserve"> </w:t>
            </w:r>
            <w:r>
              <w:rPr>
                <w:sz w:val="24"/>
              </w:rPr>
              <w:t>and</w:t>
            </w:r>
            <w:r>
              <w:rPr>
                <w:spacing w:val="-15"/>
                <w:sz w:val="24"/>
              </w:rPr>
              <w:t xml:space="preserve"> </w:t>
            </w:r>
            <w:r>
              <w:rPr>
                <w:sz w:val="24"/>
              </w:rPr>
              <w:t>Return,</w:t>
            </w:r>
            <w:r>
              <w:rPr>
                <w:spacing w:val="-15"/>
                <w:sz w:val="24"/>
              </w:rPr>
              <w:t xml:space="preserve"> </w:t>
            </w:r>
            <w:r>
              <w:rPr>
                <w:sz w:val="24"/>
              </w:rPr>
              <w:t>Time</w:t>
            </w:r>
            <w:r>
              <w:rPr>
                <w:spacing w:val="-15"/>
                <w:sz w:val="24"/>
              </w:rPr>
              <w:t xml:space="preserve"> </w:t>
            </w:r>
            <w:r>
              <w:rPr>
                <w:sz w:val="24"/>
              </w:rPr>
              <w:t>value</w:t>
            </w:r>
            <w:r>
              <w:rPr>
                <w:spacing w:val="-15"/>
                <w:sz w:val="24"/>
              </w:rPr>
              <w:t xml:space="preserve"> </w:t>
            </w:r>
            <w:r>
              <w:rPr>
                <w:sz w:val="24"/>
              </w:rPr>
              <w:t>of</w:t>
            </w:r>
            <w:r>
              <w:rPr>
                <w:spacing w:val="-15"/>
                <w:sz w:val="24"/>
              </w:rPr>
              <w:t xml:space="preserve"> </w:t>
            </w:r>
            <w:r>
              <w:rPr>
                <w:sz w:val="24"/>
              </w:rPr>
              <w:t>money.</w:t>
            </w:r>
            <w:r>
              <w:rPr>
                <w:spacing w:val="-15"/>
                <w:sz w:val="24"/>
              </w:rPr>
              <w:t xml:space="preserve"> </w:t>
            </w:r>
            <w:r>
              <w:rPr>
                <w:sz w:val="24"/>
              </w:rPr>
              <w:t>Calculating</w:t>
            </w:r>
            <w:r>
              <w:rPr>
                <w:spacing w:val="-15"/>
                <w:sz w:val="24"/>
              </w:rPr>
              <w:t xml:space="preserve"> </w:t>
            </w:r>
            <w:r>
              <w:rPr>
                <w:sz w:val="24"/>
              </w:rPr>
              <w:t>Present</w:t>
            </w:r>
            <w:r>
              <w:rPr>
                <w:spacing w:val="-15"/>
                <w:sz w:val="24"/>
              </w:rPr>
              <w:t xml:space="preserve"> </w:t>
            </w:r>
            <w:r>
              <w:rPr>
                <w:sz w:val="24"/>
              </w:rPr>
              <w:t>and</w:t>
            </w:r>
            <w:r>
              <w:rPr>
                <w:spacing w:val="-15"/>
                <w:sz w:val="24"/>
              </w:rPr>
              <w:t xml:space="preserve"> </w:t>
            </w:r>
            <w:r>
              <w:rPr>
                <w:sz w:val="24"/>
              </w:rPr>
              <w:t>Future Value. Valuation of securities – Bonds and Equities</w:t>
            </w:r>
          </w:p>
        </w:tc>
        <w:tc>
          <w:tcPr>
            <w:tcW w:w="870" w:type="dxa"/>
            <w:tcBorders>
              <w:top w:val="single" w:sz="6" w:space="0" w:color="000000"/>
              <w:left w:val="single" w:sz="6" w:space="0" w:color="000000"/>
              <w:bottom w:val="single" w:sz="6" w:space="0" w:color="000000"/>
              <w:right w:val="single" w:sz="6" w:space="0" w:color="000000"/>
            </w:tcBorders>
          </w:tcPr>
          <w:p w14:paraId="26E70EA5" w14:textId="77777777" w:rsidR="007829EF" w:rsidRDefault="007829EF">
            <w:pPr>
              <w:pStyle w:val="TableParagraph"/>
              <w:rPr>
                <w:sz w:val="24"/>
              </w:rPr>
            </w:pPr>
          </w:p>
          <w:p w14:paraId="0929855E" w14:textId="77777777" w:rsidR="007829EF" w:rsidRDefault="007829EF">
            <w:pPr>
              <w:pStyle w:val="TableParagraph"/>
              <w:spacing w:before="248"/>
              <w:rPr>
                <w:sz w:val="24"/>
              </w:rPr>
            </w:pPr>
          </w:p>
          <w:p w14:paraId="18EE2E2F" w14:textId="77777777" w:rsidR="007829EF" w:rsidRDefault="00000000">
            <w:pPr>
              <w:pStyle w:val="TableParagraph"/>
              <w:ind w:left="53" w:right="53"/>
              <w:jc w:val="center"/>
              <w:rPr>
                <w:b/>
                <w:sz w:val="24"/>
              </w:rPr>
            </w:pPr>
            <w:r>
              <w:rPr>
                <w:b/>
                <w:spacing w:val="-5"/>
                <w:sz w:val="24"/>
              </w:rPr>
              <w:t>12</w:t>
            </w:r>
          </w:p>
        </w:tc>
      </w:tr>
      <w:tr w:rsidR="007829EF" w14:paraId="7A96CC48" w14:textId="77777777">
        <w:trPr>
          <w:trHeight w:val="1185"/>
        </w:trPr>
        <w:tc>
          <w:tcPr>
            <w:tcW w:w="1061" w:type="dxa"/>
            <w:tcBorders>
              <w:top w:val="single" w:sz="6" w:space="0" w:color="000000"/>
              <w:left w:val="single" w:sz="6" w:space="0" w:color="000000"/>
              <w:bottom w:val="single" w:sz="6" w:space="0" w:color="000000"/>
              <w:right w:val="single" w:sz="6" w:space="0" w:color="000000"/>
            </w:tcBorders>
          </w:tcPr>
          <w:p w14:paraId="1D9989F7" w14:textId="77777777" w:rsidR="007829EF" w:rsidRDefault="007829EF">
            <w:pPr>
              <w:pStyle w:val="TableParagraph"/>
              <w:spacing w:before="251"/>
              <w:rPr>
                <w:sz w:val="24"/>
              </w:rPr>
            </w:pPr>
          </w:p>
          <w:p w14:paraId="264E85A6" w14:textId="77777777" w:rsidR="007829EF" w:rsidRDefault="00000000">
            <w:pPr>
              <w:pStyle w:val="TableParagraph"/>
              <w:ind w:left="561"/>
              <w:rPr>
                <w:b/>
                <w:sz w:val="24"/>
              </w:rPr>
            </w:pPr>
            <w:r>
              <w:rPr>
                <w:b/>
                <w:spacing w:val="-5"/>
                <w:sz w:val="24"/>
              </w:rPr>
              <w:t>II</w:t>
            </w:r>
          </w:p>
        </w:tc>
        <w:tc>
          <w:tcPr>
            <w:tcW w:w="8634" w:type="dxa"/>
            <w:tcBorders>
              <w:top w:val="single" w:sz="6" w:space="0" w:color="000000"/>
              <w:left w:val="single" w:sz="6" w:space="0" w:color="000000"/>
              <w:bottom w:val="single" w:sz="6" w:space="0" w:color="000000"/>
              <w:right w:val="single" w:sz="6" w:space="0" w:color="000000"/>
            </w:tcBorders>
          </w:tcPr>
          <w:p w14:paraId="2D69FEA2" w14:textId="77777777" w:rsidR="007829EF" w:rsidRDefault="00000000">
            <w:pPr>
              <w:pStyle w:val="TableParagraph"/>
              <w:spacing w:before="18"/>
              <w:ind w:left="213"/>
              <w:jc w:val="both"/>
              <w:rPr>
                <w:b/>
                <w:sz w:val="24"/>
              </w:rPr>
            </w:pPr>
            <w:r>
              <w:rPr>
                <w:b/>
                <w:sz w:val="24"/>
              </w:rPr>
              <w:t>INVESTMENT</w:t>
            </w:r>
            <w:r>
              <w:rPr>
                <w:b/>
                <w:spacing w:val="-8"/>
                <w:sz w:val="24"/>
              </w:rPr>
              <w:t xml:space="preserve"> </w:t>
            </w:r>
            <w:r>
              <w:rPr>
                <w:b/>
                <w:spacing w:val="-2"/>
                <w:sz w:val="24"/>
              </w:rPr>
              <w:t>DECISIONS</w:t>
            </w:r>
          </w:p>
          <w:p w14:paraId="565A51B6" w14:textId="77777777" w:rsidR="007829EF" w:rsidRDefault="00000000">
            <w:pPr>
              <w:pStyle w:val="TableParagraph"/>
              <w:spacing w:before="31"/>
              <w:ind w:left="213" w:right="256"/>
              <w:jc w:val="both"/>
              <w:rPr>
                <w:sz w:val="24"/>
              </w:rPr>
            </w:pPr>
            <w:r>
              <w:rPr>
                <w:sz w:val="24"/>
              </w:rPr>
              <w:t>The Capital Budgeting Process, Cash flow Estimation, Payback Period Method, Accounting Rate of Return, Net Present Value (NPV), Net Terminal Value, Internal Rate of Return (IRR).</w:t>
            </w:r>
          </w:p>
        </w:tc>
        <w:tc>
          <w:tcPr>
            <w:tcW w:w="870" w:type="dxa"/>
            <w:tcBorders>
              <w:top w:val="single" w:sz="6" w:space="0" w:color="000000"/>
              <w:left w:val="single" w:sz="6" w:space="0" w:color="000000"/>
              <w:bottom w:val="single" w:sz="6" w:space="0" w:color="000000"/>
              <w:right w:val="single" w:sz="6" w:space="0" w:color="000000"/>
            </w:tcBorders>
          </w:tcPr>
          <w:p w14:paraId="61FD8A2F" w14:textId="77777777" w:rsidR="007829EF" w:rsidRDefault="007829EF">
            <w:pPr>
              <w:pStyle w:val="TableParagraph"/>
              <w:spacing w:before="251"/>
              <w:rPr>
                <w:sz w:val="24"/>
              </w:rPr>
            </w:pPr>
          </w:p>
          <w:p w14:paraId="56AB0976" w14:textId="77777777" w:rsidR="007829EF" w:rsidRDefault="00000000">
            <w:pPr>
              <w:pStyle w:val="TableParagraph"/>
              <w:ind w:left="53" w:right="29"/>
              <w:jc w:val="center"/>
              <w:rPr>
                <w:b/>
                <w:sz w:val="24"/>
              </w:rPr>
            </w:pPr>
            <w:r>
              <w:rPr>
                <w:b/>
                <w:spacing w:val="-5"/>
                <w:sz w:val="24"/>
              </w:rPr>
              <w:t>12</w:t>
            </w:r>
          </w:p>
        </w:tc>
      </w:tr>
      <w:tr w:rsidR="007829EF" w14:paraId="5F8F8D40" w14:textId="77777777">
        <w:trPr>
          <w:trHeight w:val="1725"/>
        </w:trPr>
        <w:tc>
          <w:tcPr>
            <w:tcW w:w="1061" w:type="dxa"/>
            <w:tcBorders>
              <w:top w:val="single" w:sz="6" w:space="0" w:color="000000"/>
              <w:left w:val="single" w:sz="6" w:space="0" w:color="000000"/>
              <w:bottom w:val="single" w:sz="6" w:space="0" w:color="000000"/>
              <w:right w:val="single" w:sz="6" w:space="0" w:color="000000"/>
            </w:tcBorders>
          </w:tcPr>
          <w:p w14:paraId="0627CCE3" w14:textId="77777777" w:rsidR="007829EF" w:rsidRDefault="007829EF">
            <w:pPr>
              <w:pStyle w:val="TableParagraph"/>
              <w:rPr>
                <w:sz w:val="24"/>
              </w:rPr>
            </w:pPr>
          </w:p>
          <w:p w14:paraId="3FEBD524" w14:textId="77777777" w:rsidR="007829EF" w:rsidRDefault="007829EF">
            <w:pPr>
              <w:pStyle w:val="TableParagraph"/>
              <w:spacing w:before="248"/>
              <w:rPr>
                <w:sz w:val="24"/>
              </w:rPr>
            </w:pPr>
          </w:p>
          <w:p w14:paraId="555C9427" w14:textId="77777777" w:rsidR="007829EF" w:rsidRDefault="00000000">
            <w:pPr>
              <w:pStyle w:val="TableParagraph"/>
              <w:ind w:left="36"/>
              <w:jc w:val="center"/>
              <w:rPr>
                <w:b/>
                <w:sz w:val="24"/>
              </w:rPr>
            </w:pPr>
            <w:r>
              <w:rPr>
                <w:b/>
                <w:spacing w:val="-5"/>
                <w:sz w:val="24"/>
              </w:rPr>
              <w:t>III</w:t>
            </w:r>
          </w:p>
        </w:tc>
        <w:tc>
          <w:tcPr>
            <w:tcW w:w="8634" w:type="dxa"/>
            <w:tcBorders>
              <w:top w:val="single" w:sz="6" w:space="0" w:color="000000"/>
              <w:left w:val="single" w:sz="6" w:space="0" w:color="000000"/>
              <w:bottom w:val="single" w:sz="6" w:space="0" w:color="000000"/>
              <w:right w:val="single" w:sz="6" w:space="0" w:color="000000"/>
            </w:tcBorders>
          </w:tcPr>
          <w:p w14:paraId="5BAC8059" w14:textId="77777777" w:rsidR="007829EF" w:rsidRDefault="00000000">
            <w:pPr>
              <w:pStyle w:val="TableParagraph"/>
              <w:spacing w:before="15"/>
              <w:ind w:left="213"/>
              <w:jc w:val="both"/>
              <w:rPr>
                <w:b/>
                <w:sz w:val="24"/>
              </w:rPr>
            </w:pPr>
            <w:r>
              <w:rPr>
                <w:b/>
                <w:sz w:val="24"/>
              </w:rPr>
              <w:t>FINANCING</w:t>
            </w:r>
            <w:r>
              <w:rPr>
                <w:b/>
                <w:spacing w:val="-8"/>
                <w:sz w:val="24"/>
              </w:rPr>
              <w:t xml:space="preserve"> </w:t>
            </w:r>
            <w:r>
              <w:rPr>
                <w:b/>
                <w:spacing w:val="-2"/>
                <w:sz w:val="24"/>
              </w:rPr>
              <w:t>DECISION</w:t>
            </w:r>
          </w:p>
          <w:p w14:paraId="03C4AA8E" w14:textId="77777777" w:rsidR="007829EF" w:rsidRDefault="00000000">
            <w:pPr>
              <w:pStyle w:val="TableParagraph"/>
              <w:spacing w:before="32"/>
              <w:ind w:left="213" w:right="259"/>
              <w:jc w:val="both"/>
              <w:rPr>
                <w:sz w:val="24"/>
              </w:rPr>
            </w:pPr>
            <w:r>
              <w:rPr>
                <w:sz w:val="24"/>
              </w:rPr>
              <w:t>Defining Capital Structure, Determinants of Capital Structure, Relevance of Capital Structure- NI &amp; Traditional Views, Irrelevance of Capital Structure- NOI Approach and MM Theory, Optimum Capital Structure. Meaning of Financial Leverage &amp; its Measures, Financial Leverages, and the Shareholder’s Return, Combining Financial and Operating Leverage.</w:t>
            </w:r>
          </w:p>
        </w:tc>
        <w:tc>
          <w:tcPr>
            <w:tcW w:w="870" w:type="dxa"/>
            <w:tcBorders>
              <w:top w:val="single" w:sz="6" w:space="0" w:color="000000"/>
              <w:left w:val="single" w:sz="6" w:space="0" w:color="000000"/>
              <w:bottom w:val="single" w:sz="6" w:space="0" w:color="000000"/>
              <w:right w:val="single" w:sz="6" w:space="0" w:color="000000"/>
            </w:tcBorders>
          </w:tcPr>
          <w:p w14:paraId="2ACFC35B" w14:textId="77777777" w:rsidR="007829EF" w:rsidRDefault="007829EF">
            <w:pPr>
              <w:pStyle w:val="TableParagraph"/>
              <w:spacing w:before="246"/>
              <w:rPr>
                <w:sz w:val="24"/>
              </w:rPr>
            </w:pPr>
          </w:p>
          <w:p w14:paraId="7F86559E" w14:textId="77777777" w:rsidR="007829EF" w:rsidRDefault="00000000">
            <w:pPr>
              <w:pStyle w:val="TableParagraph"/>
              <w:ind w:left="53"/>
              <w:jc w:val="center"/>
              <w:rPr>
                <w:b/>
                <w:sz w:val="24"/>
              </w:rPr>
            </w:pPr>
            <w:r>
              <w:rPr>
                <w:b/>
                <w:spacing w:val="-5"/>
                <w:sz w:val="24"/>
              </w:rPr>
              <w:t>12</w:t>
            </w:r>
          </w:p>
        </w:tc>
      </w:tr>
      <w:tr w:rsidR="007829EF" w14:paraId="01EE3F4F" w14:textId="77777777">
        <w:trPr>
          <w:trHeight w:val="2047"/>
        </w:trPr>
        <w:tc>
          <w:tcPr>
            <w:tcW w:w="1061" w:type="dxa"/>
            <w:tcBorders>
              <w:top w:val="single" w:sz="6" w:space="0" w:color="000000"/>
              <w:left w:val="single" w:sz="6" w:space="0" w:color="000000"/>
              <w:bottom w:val="single" w:sz="6" w:space="0" w:color="000000"/>
              <w:right w:val="single" w:sz="6" w:space="0" w:color="000000"/>
            </w:tcBorders>
          </w:tcPr>
          <w:p w14:paraId="212ABE06" w14:textId="77777777" w:rsidR="007829EF" w:rsidRDefault="00000000">
            <w:pPr>
              <w:pStyle w:val="TableParagraph"/>
              <w:spacing w:before="6"/>
              <w:ind w:left="36" w:right="14"/>
              <w:jc w:val="center"/>
              <w:rPr>
                <w:sz w:val="24"/>
              </w:rPr>
            </w:pPr>
            <w:r>
              <w:rPr>
                <w:spacing w:val="-5"/>
                <w:sz w:val="24"/>
              </w:rPr>
              <w:t>IV</w:t>
            </w:r>
          </w:p>
        </w:tc>
        <w:tc>
          <w:tcPr>
            <w:tcW w:w="8634" w:type="dxa"/>
            <w:tcBorders>
              <w:top w:val="single" w:sz="6" w:space="0" w:color="000000"/>
              <w:left w:val="single" w:sz="6" w:space="0" w:color="000000"/>
              <w:bottom w:val="single" w:sz="6" w:space="0" w:color="000000"/>
              <w:right w:val="single" w:sz="6" w:space="0" w:color="000000"/>
            </w:tcBorders>
          </w:tcPr>
          <w:p w14:paraId="7FC8A3A0" w14:textId="77777777" w:rsidR="007829EF" w:rsidRDefault="00000000">
            <w:pPr>
              <w:pStyle w:val="TableParagraph"/>
              <w:spacing w:before="15"/>
              <w:ind w:left="213"/>
              <w:jc w:val="both"/>
              <w:rPr>
                <w:b/>
                <w:sz w:val="24"/>
              </w:rPr>
            </w:pPr>
            <w:r>
              <w:rPr>
                <w:b/>
                <w:sz w:val="24"/>
              </w:rPr>
              <w:t>DIVIDEND</w:t>
            </w:r>
            <w:r>
              <w:rPr>
                <w:b/>
                <w:spacing w:val="-5"/>
                <w:sz w:val="24"/>
              </w:rPr>
              <w:t xml:space="preserve"> </w:t>
            </w:r>
            <w:r>
              <w:rPr>
                <w:b/>
                <w:sz w:val="24"/>
              </w:rPr>
              <w:t>DECISION</w:t>
            </w:r>
            <w:r>
              <w:rPr>
                <w:b/>
                <w:spacing w:val="-2"/>
                <w:sz w:val="24"/>
              </w:rPr>
              <w:t xml:space="preserve"> </w:t>
            </w:r>
            <w:r>
              <w:rPr>
                <w:b/>
                <w:sz w:val="24"/>
              </w:rPr>
              <w:t>&amp;</w:t>
            </w:r>
            <w:r>
              <w:rPr>
                <w:b/>
                <w:spacing w:val="-1"/>
                <w:sz w:val="24"/>
              </w:rPr>
              <w:t xml:space="preserve"> </w:t>
            </w:r>
            <w:r>
              <w:rPr>
                <w:b/>
                <w:sz w:val="24"/>
              </w:rPr>
              <w:t>WORKING</w:t>
            </w:r>
            <w:r>
              <w:rPr>
                <w:b/>
                <w:spacing w:val="-4"/>
                <w:sz w:val="24"/>
              </w:rPr>
              <w:t xml:space="preserve"> </w:t>
            </w:r>
            <w:r>
              <w:rPr>
                <w:b/>
                <w:sz w:val="24"/>
              </w:rPr>
              <w:t>CAPITAL</w:t>
            </w:r>
            <w:r>
              <w:rPr>
                <w:b/>
                <w:spacing w:val="-4"/>
                <w:sz w:val="24"/>
              </w:rPr>
              <w:t xml:space="preserve"> </w:t>
            </w:r>
            <w:r>
              <w:rPr>
                <w:b/>
                <w:spacing w:val="-2"/>
                <w:sz w:val="24"/>
              </w:rPr>
              <w:t>DECISION</w:t>
            </w:r>
          </w:p>
          <w:p w14:paraId="4F3A1AD9" w14:textId="77777777" w:rsidR="007829EF" w:rsidRDefault="00000000">
            <w:pPr>
              <w:pStyle w:val="TableParagraph"/>
              <w:spacing w:before="32"/>
              <w:ind w:left="213" w:right="268" w:hanging="12"/>
              <w:jc w:val="both"/>
              <w:rPr>
                <w:sz w:val="24"/>
              </w:rPr>
            </w:pPr>
            <w:r>
              <w:rPr>
                <w:sz w:val="24"/>
              </w:rPr>
              <w:t>Dividend Policy: Meaning and Kinds of Dividend, Theories on Dividend Policies, Practical</w:t>
            </w:r>
            <w:r>
              <w:rPr>
                <w:spacing w:val="-6"/>
                <w:sz w:val="24"/>
              </w:rPr>
              <w:t xml:space="preserve"> </w:t>
            </w:r>
            <w:r>
              <w:rPr>
                <w:sz w:val="24"/>
              </w:rPr>
              <w:t>Considerations in</w:t>
            </w:r>
            <w:r>
              <w:rPr>
                <w:spacing w:val="-9"/>
                <w:sz w:val="24"/>
              </w:rPr>
              <w:t xml:space="preserve"> </w:t>
            </w:r>
            <w:r>
              <w:rPr>
                <w:sz w:val="24"/>
              </w:rPr>
              <w:t>Dividend</w:t>
            </w:r>
            <w:r>
              <w:rPr>
                <w:spacing w:val="-2"/>
                <w:sz w:val="24"/>
              </w:rPr>
              <w:t xml:space="preserve"> </w:t>
            </w:r>
            <w:r>
              <w:rPr>
                <w:sz w:val="24"/>
              </w:rPr>
              <w:t>policy, Relevance</w:t>
            </w:r>
            <w:r>
              <w:rPr>
                <w:spacing w:val="-2"/>
                <w:sz w:val="24"/>
              </w:rPr>
              <w:t xml:space="preserve"> </w:t>
            </w:r>
            <w:r>
              <w:rPr>
                <w:sz w:val="24"/>
              </w:rPr>
              <w:t>of</w:t>
            </w:r>
            <w:r>
              <w:rPr>
                <w:spacing w:val="-10"/>
                <w:sz w:val="24"/>
              </w:rPr>
              <w:t xml:space="preserve"> </w:t>
            </w:r>
            <w:r>
              <w:rPr>
                <w:sz w:val="24"/>
              </w:rPr>
              <w:t>dividend</w:t>
            </w:r>
            <w:r>
              <w:rPr>
                <w:spacing w:val="-1"/>
                <w:sz w:val="24"/>
              </w:rPr>
              <w:t xml:space="preserve"> </w:t>
            </w:r>
            <w:r>
              <w:rPr>
                <w:sz w:val="24"/>
              </w:rPr>
              <w:t>policy</w:t>
            </w:r>
            <w:r>
              <w:rPr>
                <w:spacing w:val="-12"/>
                <w:sz w:val="24"/>
              </w:rPr>
              <w:t xml:space="preserve"> </w:t>
            </w:r>
            <w:r>
              <w:rPr>
                <w:sz w:val="24"/>
              </w:rPr>
              <w:t>on</w:t>
            </w:r>
            <w:r>
              <w:rPr>
                <w:spacing w:val="-9"/>
                <w:sz w:val="24"/>
              </w:rPr>
              <w:t xml:space="preserve"> </w:t>
            </w:r>
            <w:r>
              <w:rPr>
                <w:sz w:val="24"/>
              </w:rPr>
              <w:t>Firm’s Value, Factors influencing a Firm’s dividend policy.</w:t>
            </w:r>
          </w:p>
          <w:p w14:paraId="0324DC10" w14:textId="77777777" w:rsidR="007829EF" w:rsidRDefault="00000000">
            <w:pPr>
              <w:pStyle w:val="TableParagraph"/>
              <w:spacing w:before="41"/>
              <w:ind w:left="213" w:right="262" w:hanging="12"/>
              <w:jc w:val="both"/>
              <w:rPr>
                <w:sz w:val="24"/>
              </w:rPr>
            </w:pPr>
            <w:r>
              <w:rPr>
                <w:sz w:val="24"/>
              </w:rPr>
              <w:t>Working Capital Management: Concepts of Working Capital, Operating and Cash Conversion Cycle, Permanent and Variable Working Capital, Determinants of Working Capital, Estimation of Working Capital Needs.</w:t>
            </w:r>
          </w:p>
        </w:tc>
        <w:tc>
          <w:tcPr>
            <w:tcW w:w="870" w:type="dxa"/>
            <w:tcBorders>
              <w:top w:val="single" w:sz="6" w:space="0" w:color="000000"/>
              <w:left w:val="single" w:sz="6" w:space="0" w:color="000000"/>
              <w:bottom w:val="single" w:sz="6" w:space="0" w:color="000000"/>
              <w:right w:val="single" w:sz="6" w:space="0" w:color="000000"/>
            </w:tcBorders>
          </w:tcPr>
          <w:p w14:paraId="381B1480" w14:textId="77777777" w:rsidR="007829EF" w:rsidRDefault="00000000">
            <w:pPr>
              <w:pStyle w:val="TableParagraph"/>
              <w:spacing w:before="15"/>
              <w:ind w:left="53" w:right="29"/>
              <w:jc w:val="center"/>
              <w:rPr>
                <w:b/>
                <w:sz w:val="24"/>
              </w:rPr>
            </w:pPr>
            <w:r>
              <w:rPr>
                <w:b/>
                <w:spacing w:val="-5"/>
                <w:sz w:val="24"/>
              </w:rPr>
              <w:t>12</w:t>
            </w:r>
          </w:p>
        </w:tc>
      </w:tr>
      <w:tr w:rsidR="007829EF" w14:paraId="699BE710" w14:textId="77777777">
        <w:trPr>
          <w:trHeight w:val="546"/>
        </w:trPr>
        <w:tc>
          <w:tcPr>
            <w:tcW w:w="1061" w:type="dxa"/>
            <w:tcBorders>
              <w:top w:val="single" w:sz="6" w:space="0" w:color="000000"/>
              <w:left w:val="single" w:sz="6" w:space="0" w:color="000000"/>
              <w:bottom w:val="single" w:sz="6" w:space="0" w:color="000000"/>
              <w:right w:val="single" w:sz="6" w:space="0" w:color="000000"/>
            </w:tcBorders>
          </w:tcPr>
          <w:p w14:paraId="2BFF64C9" w14:textId="77777777" w:rsidR="007829EF" w:rsidRDefault="007829EF">
            <w:pPr>
              <w:pStyle w:val="TableParagraph"/>
            </w:pPr>
          </w:p>
        </w:tc>
        <w:tc>
          <w:tcPr>
            <w:tcW w:w="8634" w:type="dxa"/>
            <w:tcBorders>
              <w:top w:val="single" w:sz="6" w:space="0" w:color="000000"/>
              <w:left w:val="single" w:sz="6" w:space="0" w:color="000000"/>
              <w:bottom w:val="single" w:sz="6" w:space="0" w:color="000000"/>
              <w:right w:val="single" w:sz="6" w:space="0" w:color="000000"/>
            </w:tcBorders>
          </w:tcPr>
          <w:p w14:paraId="7FCA3781" w14:textId="77777777" w:rsidR="007829EF" w:rsidRDefault="00000000">
            <w:pPr>
              <w:pStyle w:val="TableParagraph"/>
              <w:spacing w:before="18"/>
              <w:ind w:left="192"/>
              <w:jc w:val="center"/>
              <w:rPr>
                <w:b/>
                <w:sz w:val="24"/>
              </w:rPr>
            </w:pPr>
            <w:r>
              <w:rPr>
                <w:b/>
                <w:spacing w:val="-2"/>
                <w:sz w:val="24"/>
              </w:rPr>
              <w:t>TOTAL</w:t>
            </w:r>
          </w:p>
        </w:tc>
        <w:tc>
          <w:tcPr>
            <w:tcW w:w="870" w:type="dxa"/>
            <w:tcBorders>
              <w:top w:val="single" w:sz="6" w:space="0" w:color="000000"/>
              <w:left w:val="single" w:sz="6" w:space="0" w:color="000000"/>
              <w:bottom w:val="single" w:sz="6" w:space="0" w:color="000000"/>
              <w:right w:val="single" w:sz="6" w:space="0" w:color="000000"/>
            </w:tcBorders>
          </w:tcPr>
          <w:p w14:paraId="0BC04175" w14:textId="77777777" w:rsidR="007829EF" w:rsidRDefault="00000000">
            <w:pPr>
              <w:pStyle w:val="TableParagraph"/>
              <w:spacing w:before="11"/>
              <w:ind w:left="53" w:right="29"/>
              <w:jc w:val="center"/>
              <w:rPr>
                <w:b/>
                <w:sz w:val="24"/>
              </w:rPr>
            </w:pPr>
            <w:r>
              <w:rPr>
                <w:b/>
                <w:spacing w:val="-5"/>
                <w:sz w:val="24"/>
              </w:rPr>
              <w:t>48</w:t>
            </w:r>
          </w:p>
        </w:tc>
      </w:tr>
    </w:tbl>
    <w:p w14:paraId="1CFC4E8B" w14:textId="77777777" w:rsidR="007829EF" w:rsidRDefault="00000000">
      <w:pPr>
        <w:pStyle w:val="Heading6"/>
        <w:spacing w:before="272" w:line="274" w:lineRule="exact"/>
      </w:pPr>
      <w:r>
        <w:rPr>
          <w:spacing w:val="-2"/>
        </w:rPr>
        <w:t>Textbooks:</w:t>
      </w:r>
    </w:p>
    <w:p w14:paraId="165DFC65" w14:textId="77777777" w:rsidR="007829EF" w:rsidRDefault="00000000">
      <w:pPr>
        <w:pStyle w:val="ListParagraph"/>
        <w:numPr>
          <w:ilvl w:val="0"/>
          <w:numId w:val="37"/>
        </w:numPr>
        <w:tabs>
          <w:tab w:val="left" w:pos="1015"/>
        </w:tabs>
        <w:spacing w:line="278" w:lineRule="auto"/>
        <w:ind w:right="1426"/>
        <w:rPr>
          <w:sz w:val="24"/>
        </w:rPr>
      </w:pPr>
      <w:r>
        <w:rPr>
          <w:sz w:val="24"/>
        </w:rPr>
        <w:t>Chandra,</w:t>
      </w:r>
      <w:r>
        <w:rPr>
          <w:spacing w:val="-3"/>
          <w:sz w:val="24"/>
        </w:rPr>
        <w:t xml:space="preserve"> </w:t>
      </w:r>
      <w:r>
        <w:rPr>
          <w:sz w:val="24"/>
        </w:rPr>
        <w:t>P.</w:t>
      </w:r>
      <w:r>
        <w:rPr>
          <w:spacing w:val="-8"/>
          <w:sz w:val="24"/>
        </w:rPr>
        <w:t xml:space="preserve"> </w:t>
      </w:r>
      <w:r>
        <w:rPr>
          <w:sz w:val="24"/>
        </w:rPr>
        <w:t>(2021).</w:t>
      </w:r>
      <w:r>
        <w:rPr>
          <w:spacing w:val="-1"/>
          <w:sz w:val="24"/>
        </w:rPr>
        <w:t xml:space="preserve"> </w:t>
      </w:r>
      <w:r>
        <w:rPr>
          <w:sz w:val="24"/>
        </w:rPr>
        <w:t>Financial</w:t>
      </w:r>
      <w:r>
        <w:rPr>
          <w:spacing w:val="-10"/>
          <w:sz w:val="24"/>
        </w:rPr>
        <w:t xml:space="preserve"> </w:t>
      </w:r>
      <w:r>
        <w:rPr>
          <w:sz w:val="24"/>
        </w:rPr>
        <w:t>Management,</w:t>
      </w:r>
      <w:r>
        <w:rPr>
          <w:spacing w:val="-7"/>
          <w:sz w:val="24"/>
        </w:rPr>
        <w:t xml:space="preserve"> </w:t>
      </w:r>
      <w:r>
        <w:rPr>
          <w:sz w:val="24"/>
        </w:rPr>
        <w:t>Theory</w:t>
      </w:r>
      <w:r>
        <w:rPr>
          <w:spacing w:val="-12"/>
          <w:sz w:val="24"/>
        </w:rPr>
        <w:t xml:space="preserve"> </w:t>
      </w:r>
      <w:r>
        <w:rPr>
          <w:sz w:val="24"/>
        </w:rPr>
        <w:t>&amp;</w:t>
      </w:r>
      <w:r>
        <w:rPr>
          <w:spacing w:val="-10"/>
          <w:sz w:val="24"/>
        </w:rPr>
        <w:t xml:space="preserve"> </w:t>
      </w:r>
      <w:r>
        <w:rPr>
          <w:sz w:val="24"/>
        </w:rPr>
        <w:t>Practice.</w:t>
      </w:r>
      <w:r>
        <w:rPr>
          <w:spacing w:val="-3"/>
          <w:sz w:val="24"/>
        </w:rPr>
        <w:t xml:space="preserve"> </w:t>
      </w:r>
      <w:r>
        <w:rPr>
          <w:sz w:val="24"/>
        </w:rPr>
        <w:t>10th</w:t>
      </w:r>
      <w:r>
        <w:rPr>
          <w:spacing w:val="-6"/>
          <w:sz w:val="24"/>
        </w:rPr>
        <w:t xml:space="preserve"> </w:t>
      </w:r>
      <w:r>
        <w:rPr>
          <w:sz w:val="24"/>
        </w:rPr>
        <w:t>Edition.</w:t>
      </w:r>
      <w:r>
        <w:rPr>
          <w:spacing w:val="-3"/>
          <w:sz w:val="24"/>
        </w:rPr>
        <w:t xml:space="preserve"> </w:t>
      </w:r>
      <w:r>
        <w:rPr>
          <w:sz w:val="24"/>
        </w:rPr>
        <w:t>New</w:t>
      </w:r>
      <w:r>
        <w:rPr>
          <w:spacing w:val="-4"/>
          <w:sz w:val="24"/>
        </w:rPr>
        <w:t xml:space="preserve"> </w:t>
      </w:r>
      <w:r>
        <w:rPr>
          <w:sz w:val="24"/>
        </w:rPr>
        <w:t>Delhi:</w:t>
      </w:r>
      <w:r>
        <w:rPr>
          <w:spacing w:val="-5"/>
          <w:sz w:val="24"/>
        </w:rPr>
        <w:t xml:space="preserve"> </w:t>
      </w:r>
      <w:r>
        <w:rPr>
          <w:sz w:val="24"/>
        </w:rPr>
        <w:t>Tata Mc Graw Hill Publishing Co., Ltd</w:t>
      </w:r>
    </w:p>
    <w:p w14:paraId="2EA876A0" w14:textId="77777777" w:rsidR="007829EF" w:rsidRDefault="00000000">
      <w:pPr>
        <w:pStyle w:val="ListParagraph"/>
        <w:numPr>
          <w:ilvl w:val="0"/>
          <w:numId w:val="37"/>
        </w:numPr>
        <w:tabs>
          <w:tab w:val="left" w:pos="1015"/>
        </w:tabs>
        <w:spacing w:line="280" w:lineRule="auto"/>
        <w:ind w:right="1476"/>
        <w:rPr>
          <w:sz w:val="24"/>
        </w:rPr>
      </w:pPr>
      <w:r>
        <w:rPr>
          <w:sz w:val="24"/>
        </w:rPr>
        <w:t>Pandey, I.M.</w:t>
      </w:r>
      <w:r>
        <w:rPr>
          <w:spacing w:val="-4"/>
          <w:sz w:val="24"/>
        </w:rPr>
        <w:t xml:space="preserve"> </w:t>
      </w:r>
      <w:r>
        <w:rPr>
          <w:sz w:val="24"/>
        </w:rPr>
        <w:t>(2015).</w:t>
      </w:r>
      <w:r>
        <w:rPr>
          <w:spacing w:val="-2"/>
          <w:sz w:val="24"/>
        </w:rPr>
        <w:t xml:space="preserve"> </w:t>
      </w:r>
      <w:r>
        <w:rPr>
          <w:sz w:val="24"/>
        </w:rPr>
        <w:t>Financial</w:t>
      </w:r>
      <w:r>
        <w:rPr>
          <w:spacing w:val="-4"/>
          <w:sz w:val="24"/>
        </w:rPr>
        <w:t xml:space="preserve"> </w:t>
      </w:r>
      <w:r>
        <w:rPr>
          <w:sz w:val="24"/>
        </w:rPr>
        <w:t>Management.</w:t>
      </w:r>
      <w:r>
        <w:rPr>
          <w:spacing w:val="-4"/>
          <w:sz w:val="24"/>
        </w:rPr>
        <w:t xml:space="preserve"> </w:t>
      </w:r>
      <w:r>
        <w:rPr>
          <w:sz w:val="24"/>
        </w:rPr>
        <w:t>12</w:t>
      </w:r>
      <w:r>
        <w:rPr>
          <w:sz w:val="24"/>
          <w:vertAlign w:val="superscript"/>
        </w:rPr>
        <w:t>th</w:t>
      </w:r>
      <w:r>
        <w:rPr>
          <w:sz w:val="24"/>
        </w:rPr>
        <w:t>Edition.Noida:</w:t>
      </w:r>
      <w:r>
        <w:rPr>
          <w:spacing w:val="-4"/>
          <w:sz w:val="24"/>
        </w:rPr>
        <w:t xml:space="preserve"> </w:t>
      </w:r>
      <w:r>
        <w:rPr>
          <w:sz w:val="24"/>
        </w:rPr>
        <w:t>Vikas</w:t>
      </w:r>
      <w:r>
        <w:rPr>
          <w:spacing w:val="-4"/>
          <w:sz w:val="24"/>
        </w:rPr>
        <w:t xml:space="preserve"> </w:t>
      </w:r>
      <w:r>
        <w:rPr>
          <w:sz w:val="24"/>
        </w:rPr>
        <w:t>Publishing</w:t>
      </w:r>
      <w:r>
        <w:rPr>
          <w:spacing w:val="-6"/>
          <w:sz w:val="24"/>
        </w:rPr>
        <w:t xml:space="preserve"> </w:t>
      </w:r>
      <w:r>
        <w:rPr>
          <w:sz w:val="24"/>
        </w:rPr>
        <w:t>House</w:t>
      </w:r>
      <w:r>
        <w:rPr>
          <w:spacing w:val="-6"/>
          <w:sz w:val="24"/>
        </w:rPr>
        <w:t xml:space="preserve"> </w:t>
      </w:r>
      <w:r>
        <w:rPr>
          <w:sz w:val="24"/>
        </w:rPr>
        <w:t xml:space="preserve">Pvt, </w:t>
      </w:r>
      <w:r>
        <w:rPr>
          <w:spacing w:val="-4"/>
          <w:sz w:val="24"/>
        </w:rPr>
        <w:t>Ltd.</w:t>
      </w:r>
    </w:p>
    <w:p w14:paraId="0FDB99FE" w14:textId="77777777" w:rsidR="007829EF" w:rsidRDefault="007829EF">
      <w:pPr>
        <w:pStyle w:val="ListParagraph"/>
        <w:spacing w:line="280" w:lineRule="auto"/>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6AF4BC9" w14:textId="77777777" w:rsidR="007829EF" w:rsidRDefault="00000000">
      <w:pPr>
        <w:pStyle w:val="Heading6"/>
        <w:spacing w:before="74"/>
      </w:pPr>
      <w:r>
        <w:lastRenderedPageBreak/>
        <w:t>Reference</w:t>
      </w:r>
      <w:r>
        <w:rPr>
          <w:spacing w:val="-8"/>
        </w:rPr>
        <w:t xml:space="preserve"> </w:t>
      </w:r>
      <w:r>
        <w:rPr>
          <w:spacing w:val="-2"/>
        </w:rPr>
        <w:t>Books:</w:t>
      </w:r>
    </w:p>
    <w:p w14:paraId="3DFB45CC" w14:textId="77777777" w:rsidR="007829EF" w:rsidRDefault="00000000">
      <w:pPr>
        <w:pStyle w:val="ListParagraph"/>
        <w:numPr>
          <w:ilvl w:val="0"/>
          <w:numId w:val="36"/>
        </w:numPr>
        <w:tabs>
          <w:tab w:val="left" w:pos="1015"/>
        </w:tabs>
        <w:spacing w:before="235" w:line="276" w:lineRule="auto"/>
        <w:ind w:right="1410"/>
        <w:rPr>
          <w:sz w:val="24"/>
        </w:rPr>
      </w:pPr>
      <w:r>
        <w:rPr>
          <w:sz w:val="24"/>
        </w:rPr>
        <w:t>Gupta,</w:t>
      </w:r>
      <w:r>
        <w:rPr>
          <w:spacing w:val="-3"/>
          <w:sz w:val="24"/>
        </w:rPr>
        <w:t xml:space="preserve"> </w:t>
      </w:r>
      <w:r>
        <w:rPr>
          <w:sz w:val="24"/>
        </w:rPr>
        <w:t>S.</w:t>
      </w:r>
      <w:r>
        <w:rPr>
          <w:spacing w:val="-3"/>
          <w:sz w:val="24"/>
        </w:rPr>
        <w:t xml:space="preserve"> </w:t>
      </w:r>
      <w:r>
        <w:rPr>
          <w:sz w:val="24"/>
        </w:rPr>
        <w:t>&amp;</w:t>
      </w:r>
      <w:r>
        <w:rPr>
          <w:spacing w:val="-5"/>
          <w:sz w:val="24"/>
        </w:rPr>
        <w:t xml:space="preserve"> </w:t>
      </w:r>
      <w:r>
        <w:rPr>
          <w:sz w:val="24"/>
        </w:rPr>
        <w:t>Sharma,</w:t>
      </w:r>
      <w:r>
        <w:rPr>
          <w:spacing w:val="-3"/>
          <w:sz w:val="24"/>
        </w:rPr>
        <w:t xml:space="preserve"> </w:t>
      </w:r>
      <w:r>
        <w:rPr>
          <w:sz w:val="24"/>
        </w:rPr>
        <w:t>R.K.</w:t>
      </w:r>
      <w:r>
        <w:rPr>
          <w:spacing w:val="-3"/>
          <w:sz w:val="24"/>
        </w:rPr>
        <w:t xml:space="preserve"> </w:t>
      </w:r>
      <w:r>
        <w:rPr>
          <w:sz w:val="24"/>
        </w:rPr>
        <w:t>(2015).</w:t>
      </w:r>
      <w:r>
        <w:rPr>
          <w:spacing w:val="-3"/>
          <w:sz w:val="24"/>
        </w:rPr>
        <w:t xml:space="preserve"> </w:t>
      </w:r>
      <w:r>
        <w:rPr>
          <w:sz w:val="24"/>
        </w:rPr>
        <w:t>Financial</w:t>
      </w:r>
      <w:r>
        <w:rPr>
          <w:spacing w:val="-3"/>
          <w:sz w:val="24"/>
        </w:rPr>
        <w:t xml:space="preserve"> </w:t>
      </w:r>
      <w:r>
        <w:rPr>
          <w:sz w:val="24"/>
        </w:rPr>
        <w:t>Management,</w:t>
      </w:r>
      <w:r>
        <w:rPr>
          <w:spacing w:val="-2"/>
          <w:sz w:val="24"/>
        </w:rPr>
        <w:t xml:space="preserve"> </w:t>
      </w:r>
      <w:r>
        <w:rPr>
          <w:sz w:val="24"/>
        </w:rPr>
        <w:t>Latest</w:t>
      </w:r>
      <w:r>
        <w:rPr>
          <w:spacing w:val="-3"/>
          <w:sz w:val="24"/>
        </w:rPr>
        <w:t xml:space="preserve"> </w:t>
      </w:r>
      <w:r>
        <w:rPr>
          <w:sz w:val="24"/>
        </w:rPr>
        <w:t>Edition,</w:t>
      </w:r>
      <w:r>
        <w:rPr>
          <w:spacing w:val="-3"/>
          <w:sz w:val="24"/>
        </w:rPr>
        <w:t xml:space="preserve"> </w:t>
      </w:r>
      <w:r>
        <w:rPr>
          <w:sz w:val="24"/>
        </w:rPr>
        <w:t>New</w:t>
      </w:r>
      <w:r>
        <w:rPr>
          <w:spacing w:val="-3"/>
          <w:sz w:val="24"/>
        </w:rPr>
        <w:t xml:space="preserve"> </w:t>
      </w:r>
      <w:r>
        <w:rPr>
          <w:sz w:val="24"/>
        </w:rPr>
        <w:t>Delhi:</w:t>
      </w:r>
      <w:r>
        <w:rPr>
          <w:spacing w:val="-3"/>
          <w:sz w:val="24"/>
        </w:rPr>
        <w:t xml:space="preserve"> </w:t>
      </w:r>
      <w:r>
        <w:rPr>
          <w:sz w:val="24"/>
        </w:rPr>
        <w:t xml:space="preserve">Kalyani </w:t>
      </w:r>
      <w:r>
        <w:rPr>
          <w:spacing w:val="-2"/>
          <w:sz w:val="24"/>
        </w:rPr>
        <w:t>Publishers</w:t>
      </w:r>
    </w:p>
    <w:p w14:paraId="6BB16C9D" w14:textId="77777777" w:rsidR="007829EF" w:rsidRDefault="00000000">
      <w:pPr>
        <w:pStyle w:val="ListParagraph"/>
        <w:numPr>
          <w:ilvl w:val="0"/>
          <w:numId w:val="36"/>
        </w:numPr>
        <w:tabs>
          <w:tab w:val="left" w:pos="1015"/>
        </w:tabs>
        <w:spacing w:before="249"/>
        <w:rPr>
          <w:sz w:val="24"/>
        </w:rPr>
      </w:pPr>
      <w:r>
        <w:rPr>
          <w:sz w:val="24"/>
        </w:rPr>
        <w:t>Khan</w:t>
      </w:r>
      <w:r>
        <w:rPr>
          <w:spacing w:val="-2"/>
          <w:sz w:val="24"/>
        </w:rPr>
        <w:t xml:space="preserve"> </w:t>
      </w:r>
      <w:r>
        <w:rPr>
          <w:sz w:val="24"/>
        </w:rPr>
        <w:t>&amp;</w:t>
      </w:r>
      <w:r>
        <w:rPr>
          <w:spacing w:val="-11"/>
          <w:sz w:val="24"/>
        </w:rPr>
        <w:t xml:space="preserve"> </w:t>
      </w:r>
      <w:r>
        <w:rPr>
          <w:sz w:val="24"/>
        </w:rPr>
        <w:t>Jain. (2018).</w:t>
      </w:r>
      <w:r>
        <w:rPr>
          <w:spacing w:val="-1"/>
          <w:sz w:val="24"/>
        </w:rPr>
        <w:t xml:space="preserve"> </w:t>
      </w:r>
      <w:r>
        <w:rPr>
          <w:sz w:val="24"/>
        </w:rPr>
        <w:t>Financial</w:t>
      </w:r>
      <w:r>
        <w:rPr>
          <w:spacing w:val="-7"/>
          <w:sz w:val="24"/>
        </w:rPr>
        <w:t xml:space="preserve"> </w:t>
      </w:r>
      <w:r>
        <w:rPr>
          <w:sz w:val="24"/>
        </w:rPr>
        <w:t>Management.</w:t>
      </w:r>
      <w:r>
        <w:rPr>
          <w:spacing w:val="-5"/>
          <w:sz w:val="24"/>
        </w:rPr>
        <w:t xml:space="preserve"> </w:t>
      </w:r>
      <w:r>
        <w:rPr>
          <w:sz w:val="24"/>
        </w:rPr>
        <w:t>8</w:t>
      </w:r>
      <w:r>
        <w:rPr>
          <w:sz w:val="24"/>
          <w:vertAlign w:val="superscript"/>
        </w:rPr>
        <w:t>th</w:t>
      </w:r>
      <w:r>
        <w:rPr>
          <w:sz w:val="24"/>
        </w:rPr>
        <w:t>Edition. Mc</w:t>
      </w:r>
      <w:r>
        <w:rPr>
          <w:spacing w:val="-5"/>
          <w:sz w:val="24"/>
        </w:rPr>
        <w:t xml:space="preserve"> </w:t>
      </w:r>
      <w:r>
        <w:rPr>
          <w:sz w:val="24"/>
        </w:rPr>
        <w:t>Graw</w:t>
      </w:r>
      <w:r>
        <w:rPr>
          <w:spacing w:val="-4"/>
          <w:sz w:val="24"/>
        </w:rPr>
        <w:t xml:space="preserve"> </w:t>
      </w:r>
      <w:r>
        <w:rPr>
          <w:sz w:val="24"/>
        </w:rPr>
        <w:t>Hill</w:t>
      </w:r>
      <w:r>
        <w:rPr>
          <w:spacing w:val="-4"/>
          <w:sz w:val="24"/>
        </w:rPr>
        <w:t xml:space="preserve"> </w:t>
      </w:r>
      <w:r>
        <w:rPr>
          <w:spacing w:val="-2"/>
          <w:sz w:val="24"/>
        </w:rPr>
        <w:t>India.</w:t>
      </w:r>
    </w:p>
    <w:p w14:paraId="10A0A425" w14:textId="77777777" w:rsidR="007829EF" w:rsidRDefault="007829EF">
      <w:pPr>
        <w:pStyle w:val="BodyText"/>
        <w:rPr>
          <w:sz w:val="20"/>
        </w:rPr>
      </w:pPr>
    </w:p>
    <w:p w14:paraId="7DC5E280" w14:textId="77777777" w:rsidR="007829EF" w:rsidRDefault="007829EF">
      <w:pPr>
        <w:pStyle w:val="BodyText"/>
        <w:rPr>
          <w:sz w:val="20"/>
        </w:rPr>
      </w:pPr>
    </w:p>
    <w:p w14:paraId="2B8F3825" w14:textId="77777777" w:rsidR="007829EF" w:rsidRDefault="007829EF">
      <w:pPr>
        <w:pStyle w:val="BodyText"/>
        <w:spacing w:before="124" w:after="1"/>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1608"/>
        <w:gridCol w:w="6308"/>
      </w:tblGrid>
      <w:tr w:rsidR="007829EF" w14:paraId="6189DC1B" w14:textId="77777777">
        <w:trPr>
          <w:trHeight w:val="371"/>
        </w:trPr>
        <w:tc>
          <w:tcPr>
            <w:tcW w:w="10460" w:type="dxa"/>
            <w:gridSpan w:val="3"/>
          </w:tcPr>
          <w:p w14:paraId="3069AFCB" w14:textId="77777777" w:rsidR="007829EF" w:rsidRDefault="00000000">
            <w:pPr>
              <w:pStyle w:val="TableParagraph"/>
              <w:spacing w:before="75"/>
              <w:ind w:left="22" w:right="10"/>
              <w:jc w:val="center"/>
              <w:rPr>
                <w:b/>
                <w:sz w:val="24"/>
              </w:rPr>
            </w:pPr>
            <w:r>
              <w:rPr>
                <w:b/>
                <w:sz w:val="24"/>
              </w:rPr>
              <w:t>Credit</w:t>
            </w:r>
            <w:r>
              <w:rPr>
                <w:b/>
                <w:spacing w:val="-3"/>
                <w:sz w:val="24"/>
              </w:rPr>
              <w:t xml:space="preserve"> </w:t>
            </w:r>
            <w:r>
              <w:rPr>
                <w:b/>
                <w:spacing w:val="-2"/>
                <w:sz w:val="24"/>
              </w:rPr>
              <w:t>Distribution</w:t>
            </w:r>
          </w:p>
        </w:tc>
      </w:tr>
      <w:tr w:rsidR="007829EF" w14:paraId="5D4A111D" w14:textId="77777777">
        <w:trPr>
          <w:trHeight w:val="652"/>
        </w:trPr>
        <w:tc>
          <w:tcPr>
            <w:tcW w:w="2544" w:type="dxa"/>
          </w:tcPr>
          <w:p w14:paraId="00CDDE17" w14:textId="77777777" w:rsidR="007829EF" w:rsidRDefault="00000000">
            <w:pPr>
              <w:pStyle w:val="TableParagraph"/>
              <w:spacing w:before="82" w:line="237" w:lineRule="auto"/>
              <w:ind w:left="285" w:right="50"/>
              <w:rPr>
                <w:b/>
                <w:sz w:val="24"/>
              </w:rPr>
            </w:pPr>
            <w:r>
              <w:rPr>
                <w:b/>
                <w:spacing w:val="-4"/>
                <w:sz w:val="24"/>
              </w:rPr>
              <w:t xml:space="preserve">L/T </w:t>
            </w:r>
            <w:r>
              <w:rPr>
                <w:b/>
                <w:spacing w:val="-2"/>
                <w:sz w:val="24"/>
              </w:rPr>
              <w:t>(Lecture/Tutorial)</w:t>
            </w:r>
          </w:p>
        </w:tc>
        <w:tc>
          <w:tcPr>
            <w:tcW w:w="1608" w:type="dxa"/>
          </w:tcPr>
          <w:p w14:paraId="74CDC981" w14:textId="77777777" w:rsidR="007829EF" w:rsidRDefault="00000000">
            <w:pPr>
              <w:pStyle w:val="TableParagraph"/>
              <w:spacing w:before="11" w:line="242" w:lineRule="auto"/>
              <w:ind w:left="284" w:right="245"/>
              <w:rPr>
                <w:b/>
                <w:sz w:val="24"/>
              </w:rPr>
            </w:pPr>
            <w:r>
              <w:rPr>
                <w:b/>
                <w:spacing w:val="-2"/>
                <w:sz w:val="24"/>
              </w:rPr>
              <w:t xml:space="preserve">Practicum </w:t>
            </w:r>
            <w:r>
              <w:rPr>
                <w:b/>
                <w:spacing w:val="-4"/>
                <w:sz w:val="24"/>
              </w:rPr>
              <w:t>(P)</w:t>
            </w:r>
          </w:p>
        </w:tc>
        <w:tc>
          <w:tcPr>
            <w:tcW w:w="6308" w:type="dxa"/>
          </w:tcPr>
          <w:p w14:paraId="15B86010" w14:textId="77777777" w:rsidR="007829EF" w:rsidRDefault="00000000">
            <w:pPr>
              <w:pStyle w:val="TableParagraph"/>
              <w:spacing w:before="47"/>
              <w:ind w:left="18" w:right="5"/>
              <w:jc w:val="center"/>
              <w:rPr>
                <w:b/>
                <w:sz w:val="24"/>
              </w:rPr>
            </w:pPr>
            <w:r>
              <w:rPr>
                <w:b/>
                <w:sz w:val="24"/>
              </w:rPr>
              <w:t>Experiential</w:t>
            </w:r>
            <w:r>
              <w:rPr>
                <w:b/>
                <w:spacing w:val="-8"/>
                <w:sz w:val="24"/>
              </w:rPr>
              <w:t xml:space="preserve"> </w:t>
            </w:r>
            <w:r>
              <w:rPr>
                <w:b/>
                <w:spacing w:val="-2"/>
                <w:sz w:val="24"/>
              </w:rPr>
              <w:t>Learning</w:t>
            </w:r>
          </w:p>
        </w:tc>
      </w:tr>
      <w:tr w:rsidR="007829EF" w14:paraId="45234189" w14:textId="77777777">
        <w:trPr>
          <w:trHeight w:val="373"/>
        </w:trPr>
        <w:tc>
          <w:tcPr>
            <w:tcW w:w="2544" w:type="dxa"/>
            <w:vMerge w:val="restart"/>
          </w:tcPr>
          <w:p w14:paraId="7D7F746D" w14:textId="77777777" w:rsidR="007829EF" w:rsidRDefault="007829EF">
            <w:pPr>
              <w:pStyle w:val="TableParagraph"/>
              <w:spacing w:before="229"/>
              <w:rPr>
                <w:sz w:val="24"/>
              </w:rPr>
            </w:pPr>
          </w:p>
          <w:p w14:paraId="1DA27335" w14:textId="77777777" w:rsidR="007829EF" w:rsidRDefault="00000000">
            <w:pPr>
              <w:pStyle w:val="TableParagraph"/>
              <w:spacing w:before="1"/>
              <w:ind w:left="10"/>
              <w:jc w:val="center"/>
              <w:rPr>
                <w:b/>
                <w:sz w:val="24"/>
              </w:rPr>
            </w:pPr>
            <w:r>
              <w:rPr>
                <w:b/>
                <w:spacing w:val="-5"/>
                <w:sz w:val="24"/>
              </w:rPr>
              <w:t>48</w:t>
            </w:r>
          </w:p>
          <w:p w14:paraId="7C2A8A99" w14:textId="77777777" w:rsidR="007829EF" w:rsidRDefault="00000000">
            <w:pPr>
              <w:pStyle w:val="TableParagraph"/>
              <w:ind w:left="10"/>
              <w:jc w:val="center"/>
              <w:rPr>
                <w:b/>
                <w:sz w:val="24"/>
              </w:rPr>
            </w:pPr>
            <w:r>
              <w:rPr>
                <w:b/>
                <w:spacing w:val="-4"/>
                <w:sz w:val="24"/>
              </w:rPr>
              <w:t>hrs.</w:t>
            </w:r>
          </w:p>
        </w:tc>
        <w:tc>
          <w:tcPr>
            <w:tcW w:w="1608" w:type="dxa"/>
            <w:vMerge w:val="restart"/>
          </w:tcPr>
          <w:p w14:paraId="07140154" w14:textId="77777777" w:rsidR="007829EF" w:rsidRDefault="007829EF">
            <w:pPr>
              <w:pStyle w:val="TableParagraph"/>
            </w:pPr>
          </w:p>
        </w:tc>
        <w:tc>
          <w:tcPr>
            <w:tcW w:w="6308" w:type="dxa"/>
          </w:tcPr>
          <w:p w14:paraId="25839CCE" w14:textId="77777777" w:rsidR="007829EF" w:rsidRDefault="00000000">
            <w:pPr>
              <w:pStyle w:val="TableParagraph"/>
              <w:spacing w:before="75"/>
              <w:ind w:left="18"/>
              <w:jc w:val="center"/>
              <w:rPr>
                <w:b/>
                <w:sz w:val="24"/>
              </w:rPr>
            </w:pPr>
            <w:r>
              <w:rPr>
                <w:b/>
                <w:sz w:val="24"/>
              </w:rPr>
              <w:t xml:space="preserve">12 </w:t>
            </w:r>
            <w:r>
              <w:rPr>
                <w:b/>
                <w:spacing w:val="-4"/>
                <w:sz w:val="24"/>
              </w:rPr>
              <w:t>hrs.</w:t>
            </w:r>
          </w:p>
        </w:tc>
      </w:tr>
      <w:tr w:rsidR="007829EF" w14:paraId="4F308AE0" w14:textId="77777777">
        <w:trPr>
          <w:trHeight w:val="917"/>
        </w:trPr>
        <w:tc>
          <w:tcPr>
            <w:tcW w:w="2544" w:type="dxa"/>
            <w:vMerge/>
            <w:tcBorders>
              <w:top w:val="nil"/>
            </w:tcBorders>
          </w:tcPr>
          <w:p w14:paraId="7495EF2C" w14:textId="77777777" w:rsidR="007829EF" w:rsidRDefault="007829EF">
            <w:pPr>
              <w:rPr>
                <w:sz w:val="2"/>
                <w:szCs w:val="2"/>
              </w:rPr>
            </w:pPr>
          </w:p>
        </w:tc>
        <w:tc>
          <w:tcPr>
            <w:tcW w:w="1608" w:type="dxa"/>
            <w:vMerge/>
            <w:tcBorders>
              <w:top w:val="nil"/>
            </w:tcBorders>
          </w:tcPr>
          <w:p w14:paraId="370552FC" w14:textId="77777777" w:rsidR="007829EF" w:rsidRDefault="007829EF">
            <w:pPr>
              <w:rPr>
                <w:sz w:val="2"/>
                <w:szCs w:val="2"/>
              </w:rPr>
            </w:pPr>
          </w:p>
        </w:tc>
        <w:tc>
          <w:tcPr>
            <w:tcW w:w="6308" w:type="dxa"/>
          </w:tcPr>
          <w:p w14:paraId="624D6BE1" w14:textId="77777777" w:rsidR="007829EF" w:rsidRDefault="00000000">
            <w:pPr>
              <w:pStyle w:val="TableParagraph"/>
              <w:spacing w:before="63" w:line="237" w:lineRule="auto"/>
              <w:ind w:left="125" w:right="997"/>
              <w:jc w:val="both"/>
              <w:rPr>
                <w:sz w:val="24"/>
              </w:rPr>
            </w:pPr>
            <w:r>
              <w:rPr>
                <w:sz w:val="24"/>
              </w:rPr>
              <w:t>Live Projects, Industrial Visits, Guest Lecture, Home Assignments,</w:t>
            </w:r>
            <w:r>
              <w:rPr>
                <w:spacing w:val="-14"/>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144CA20C" w14:textId="77777777" w:rsidR="007829EF" w:rsidRDefault="007829EF">
      <w:pPr>
        <w:pStyle w:val="TableParagraph"/>
        <w:spacing w:line="237" w:lineRule="auto"/>
        <w:jc w:val="bot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AF164B3" w14:textId="77777777" w:rsidR="007829EF" w:rsidRDefault="007829EF">
      <w:pPr>
        <w:pStyle w:val="BodyText"/>
        <w:rPr>
          <w:sz w:val="96"/>
        </w:rPr>
      </w:pPr>
    </w:p>
    <w:p w14:paraId="79B105A9" w14:textId="77777777" w:rsidR="007829EF" w:rsidRDefault="007829EF">
      <w:pPr>
        <w:pStyle w:val="BodyText"/>
        <w:rPr>
          <w:sz w:val="96"/>
        </w:rPr>
      </w:pPr>
    </w:p>
    <w:p w14:paraId="17330E0C" w14:textId="77777777" w:rsidR="007829EF" w:rsidRDefault="007829EF">
      <w:pPr>
        <w:pStyle w:val="BodyText"/>
        <w:rPr>
          <w:sz w:val="96"/>
        </w:rPr>
      </w:pPr>
    </w:p>
    <w:p w14:paraId="1CAE9A55" w14:textId="77777777" w:rsidR="007829EF" w:rsidRDefault="007829EF">
      <w:pPr>
        <w:pStyle w:val="BodyText"/>
        <w:spacing w:before="142"/>
        <w:rPr>
          <w:sz w:val="96"/>
        </w:rPr>
      </w:pPr>
    </w:p>
    <w:p w14:paraId="71637CA7" w14:textId="77777777" w:rsidR="007829EF" w:rsidRDefault="00000000">
      <w:pPr>
        <w:pStyle w:val="Heading1"/>
      </w:pPr>
      <w:bookmarkStart w:id="96" w:name="SEMESTER_–_V"/>
      <w:bookmarkEnd w:id="96"/>
      <w:r>
        <w:t xml:space="preserve">SEMESTER – </w:t>
      </w:r>
      <w:r>
        <w:rPr>
          <w:spacing w:val="-10"/>
        </w:rPr>
        <w:t>V</w:t>
      </w:r>
    </w:p>
    <w:p w14:paraId="10B20157" w14:textId="77777777" w:rsidR="007829EF" w:rsidRDefault="007829EF">
      <w:pPr>
        <w:pStyle w:val="Heading1"/>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7EA2506" w14:textId="77777777" w:rsidR="007829EF" w:rsidRDefault="00000000">
      <w:pPr>
        <w:pStyle w:val="Heading6"/>
        <w:spacing w:before="74"/>
        <w:jc w:val="both"/>
      </w:pPr>
      <w:bookmarkStart w:id="97" w:name="Production_and_Operation_Management"/>
      <w:bookmarkStart w:id="98" w:name="_bookmark25"/>
      <w:bookmarkEnd w:id="97"/>
      <w:bookmarkEnd w:id="98"/>
      <w:r>
        <w:lastRenderedPageBreak/>
        <w:t>Production</w:t>
      </w:r>
      <w:r>
        <w:rPr>
          <w:spacing w:val="-3"/>
        </w:rPr>
        <w:t xml:space="preserve"> </w:t>
      </w:r>
      <w:r>
        <w:t>and</w:t>
      </w:r>
      <w:r>
        <w:rPr>
          <w:spacing w:val="-9"/>
        </w:rPr>
        <w:t xml:space="preserve"> </w:t>
      </w:r>
      <w:r>
        <w:t>Operation</w:t>
      </w:r>
      <w:r>
        <w:rPr>
          <w:spacing w:val="1"/>
        </w:rPr>
        <w:t xml:space="preserve"> </w:t>
      </w:r>
      <w:r>
        <w:rPr>
          <w:spacing w:val="-2"/>
        </w:rPr>
        <w:t>Management</w:t>
      </w:r>
    </w:p>
    <w:p w14:paraId="0C9B166C" w14:textId="77777777" w:rsidR="007829EF" w:rsidRDefault="007829EF">
      <w:pPr>
        <w:pStyle w:val="BodyText"/>
        <w:spacing w:before="49"/>
        <w:rPr>
          <w:b/>
          <w:sz w:val="20"/>
        </w:rPr>
      </w:pPr>
    </w:p>
    <w:tbl>
      <w:tblPr>
        <w:tblW w:w="0" w:type="auto"/>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43"/>
        <w:gridCol w:w="4931"/>
      </w:tblGrid>
      <w:tr w:rsidR="007829EF" w14:paraId="63CCE0B7" w14:textId="77777777">
        <w:trPr>
          <w:trHeight w:val="474"/>
        </w:trPr>
        <w:tc>
          <w:tcPr>
            <w:tcW w:w="5543" w:type="dxa"/>
          </w:tcPr>
          <w:p w14:paraId="34B7EC66" w14:textId="77777777" w:rsidR="007829EF" w:rsidRDefault="00000000">
            <w:pPr>
              <w:pStyle w:val="TableParagraph"/>
              <w:spacing w:before="90"/>
              <w:ind w:left="110"/>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BSA032M501</w:t>
            </w:r>
          </w:p>
        </w:tc>
        <w:tc>
          <w:tcPr>
            <w:tcW w:w="4931" w:type="dxa"/>
          </w:tcPr>
          <w:p w14:paraId="0EF4E39E" w14:textId="77777777" w:rsidR="007829EF" w:rsidRDefault="00000000">
            <w:pPr>
              <w:pStyle w:val="TableParagraph"/>
              <w:spacing w:before="90"/>
              <w:ind w:left="107"/>
              <w:rPr>
                <w:sz w:val="24"/>
              </w:rPr>
            </w:pPr>
            <w:r>
              <w:rPr>
                <w:sz w:val="24"/>
              </w:rPr>
              <w:t>Course</w:t>
            </w:r>
            <w:r>
              <w:rPr>
                <w:spacing w:val="-3"/>
                <w:sz w:val="24"/>
              </w:rPr>
              <w:t xml:space="preserve"> </w:t>
            </w:r>
            <w:r>
              <w:rPr>
                <w:sz w:val="24"/>
              </w:rPr>
              <w:t>Level</w:t>
            </w:r>
            <w:r>
              <w:rPr>
                <w:spacing w:val="-11"/>
                <w:sz w:val="24"/>
              </w:rPr>
              <w:t xml:space="preserve"> </w:t>
            </w:r>
            <w:r>
              <w:rPr>
                <w:spacing w:val="-5"/>
                <w:sz w:val="24"/>
              </w:rPr>
              <w:t>300</w:t>
            </w:r>
          </w:p>
        </w:tc>
      </w:tr>
      <w:tr w:rsidR="007829EF" w14:paraId="44A16AE7" w14:textId="77777777">
        <w:trPr>
          <w:trHeight w:val="479"/>
        </w:trPr>
        <w:tc>
          <w:tcPr>
            <w:tcW w:w="5543" w:type="dxa"/>
          </w:tcPr>
          <w:p w14:paraId="45D5AEC9" w14:textId="77777777" w:rsidR="007829EF" w:rsidRDefault="00000000">
            <w:pPr>
              <w:pStyle w:val="TableParagraph"/>
              <w:spacing w:before="90"/>
              <w:ind w:left="110"/>
              <w:rPr>
                <w:sz w:val="24"/>
              </w:rPr>
            </w:pPr>
            <w:r>
              <w:rPr>
                <w:sz w:val="24"/>
              </w:rPr>
              <w:t>Credit</w:t>
            </w:r>
            <w:r>
              <w:rPr>
                <w:spacing w:val="-2"/>
                <w:sz w:val="24"/>
              </w:rPr>
              <w:t xml:space="preserve"> </w:t>
            </w:r>
            <w:r>
              <w:rPr>
                <w:sz w:val="24"/>
              </w:rPr>
              <w:t>Unit:</w:t>
            </w:r>
            <w:r>
              <w:rPr>
                <w:spacing w:val="-4"/>
                <w:sz w:val="24"/>
              </w:rPr>
              <w:t xml:space="preserve"> </w:t>
            </w:r>
            <w:r>
              <w:rPr>
                <w:sz w:val="24"/>
              </w:rPr>
              <w:t>L-T-P-C=3-1-0-</w:t>
            </w:r>
            <w:r>
              <w:rPr>
                <w:spacing w:val="-10"/>
                <w:sz w:val="24"/>
              </w:rPr>
              <w:t>4</w:t>
            </w:r>
          </w:p>
        </w:tc>
        <w:tc>
          <w:tcPr>
            <w:tcW w:w="4931" w:type="dxa"/>
          </w:tcPr>
          <w:p w14:paraId="319F3AD9" w14:textId="77777777" w:rsidR="007829EF" w:rsidRDefault="00000000">
            <w:pPr>
              <w:pStyle w:val="TableParagraph"/>
              <w:spacing w:before="90"/>
              <w:ind w:left="107"/>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7F8EF21C" w14:textId="77777777" w:rsidR="007829EF" w:rsidRDefault="00000000">
      <w:pPr>
        <w:pStyle w:val="BodyText"/>
        <w:ind w:left="295" w:right="953"/>
        <w:jc w:val="both"/>
      </w:pPr>
      <w:r>
        <w:rPr>
          <w:b/>
        </w:rPr>
        <w:t xml:space="preserve">Course Objective: </w:t>
      </w:r>
      <w:r>
        <w:t>This course aims to improve students understanding of the concepts, principles, problems, and practices of operations management for effective operations in both goods- producing and service-rendering organization.</w:t>
      </w:r>
    </w:p>
    <w:p w14:paraId="29EB2657" w14:textId="77777777" w:rsidR="007829EF" w:rsidRDefault="00000000">
      <w:pPr>
        <w:pStyle w:val="BodyText"/>
        <w:spacing w:after="5"/>
        <w:ind w:left="295"/>
        <w:jc w:val="both"/>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631"/>
        <w:gridCol w:w="1978"/>
      </w:tblGrid>
      <w:tr w:rsidR="007829EF" w14:paraId="1B3C7C70" w14:textId="77777777">
        <w:trPr>
          <w:trHeight w:val="858"/>
        </w:trPr>
        <w:tc>
          <w:tcPr>
            <w:tcW w:w="845" w:type="dxa"/>
          </w:tcPr>
          <w:p w14:paraId="3D2AAF59" w14:textId="77777777" w:rsidR="007829EF" w:rsidRDefault="00000000">
            <w:pPr>
              <w:pStyle w:val="TableParagraph"/>
              <w:spacing w:before="6" w:line="275" w:lineRule="exact"/>
              <w:ind w:left="270"/>
              <w:rPr>
                <w:b/>
                <w:sz w:val="24"/>
              </w:rPr>
            </w:pPr>
            <w:r>
              <w:rPr>
                <w:b/>
                <w:spacing w:val="-5"/>
                <w:sz w:val="24"/>
              </w:rPr>
              <w:t>Sl.</w:t>
            </w:r>
          </w:p>
          <w:p w14:paraId="2995B7B5" w14:textId="77777777" w:rsidR="007829EF" w:rsidRDefault="00000000">
            <w:pPr>
              <w:pStyle w:val="TableParagraph"/>
              <w:spacing w:line="275" w:lineRule="exact"/>
              <w:ind w:left="270"/>
              <w:rPr>
                <w:b/>
                <w:sz w:val="24"/>
              </w:rPr>
            </w:pPr>
            <w:r>
              <w:rPr>
                <w:b/>
                <w:spacing w:val="-5"/>
                <w:sz w:val="24"/>
              </w:rPr>
              <w:t>No.</w:t>
            </w:r>
          </w:p>
        </w:tc>
        <w:tc>
          <w:tcPr>
            <w:tcW w:w="7631" w:type="dxa"/>
          </w:tcPr>
          <w:p w14:paraId="6FB57471" w14:textId="77777777" w:rsidR="007829EF" w:rsidRDefault="00000000">
            <w:pPr>
              <w:pStyle w:val="TableParagraph"/>
              <w:spacing w:before="8"/>
              <w:ind w:left="10"/>
              <w:jc w:val="center"/>
              <w:rPr>
                <w:b/>
                <w:sz w:val="24"/>
              </w:rPr>
            </w:pPr>
            <w:r>
              <w:rPr>
                <w:b/>
                <w:sz w:val="24"/>
              </w:rPr>
              <w:t>Course</w:t>
            </w:r>
            <w:r>
              <w:rPr>
                <w:b/>
                <w:spacing w:val="-4"/>
                <w:sz w:val="24"/>
              </w:rPr>
              <w:t xml:space="preserve"> </w:t>
            </w:r>
            <w:r>
              <w:rPr>
                <w:b/>
                <w:spacing w:val="-2"/>
                <w:sz w:val="24"/>
              </w:rPr>
              <w:t>outcome</w:t>
            </w:r>
          </w:p>
        </w:tc>
        <w:tc>
          <w:tcPr>
            <w:tcW w:w="1978" w:type="dxa"/>
          </w:tcPr>
          <w:p w14:paraId="1F40FD27" w14:textId="77777777" w:rsidR="007829EF" w:rsidRDefault="00000000">
            <w:pPr>
              <w:pStyle w:val="TableParagraph"/>
              <w:spacing w:before="8"/>
              <w:ind w:left="448" w:right="430" w:firstLine="5"/>
              <w:jc w:val="center"/>
              <w:rPr>
                <w:b/>
                <w:sz w:val="24"/>
              </w:rPr>
            </w:pPr>
            <w:r>
              <w:rPr>
                <w:b/>
                <w:spacing w:val="-2"/>
                <w:sz w:val="24"/>
              </w:rPr>
              <w:t>Bloom’s Taxonomy Level</w:t>
            </w:r>
          </w:p>
        </w:tc>
      </w:tr>
      <w:tr w:rsidR="007829EF" w14:paraId="40184AA7" w14:textId="77777777">
        <w:trPr>
          <w:trHeight w:val="385"/>
        </w:trPr>
        <w:tc>
          <w:tcPr>
            <w:tcW w:w="845" w:type="dxa"/>
          </w:tcPr>
          <w:p w14:paraId="7A7EA229" w14:textId="77777777" w:rsidR="007829EF" w:rsidRDefault="00000000">
            <w:pPr>
              <w:pStyle w:val="TableParagraph"/>
              <w:spacing w:line="275" w:lineRule="exact"/>
              <w:ind w:left="122"/>
              <w:rPr>
                <w:sz w:val="24"/>
              </w:rPr>
            </w:pPr>
            <w:r>
              <w:rPr>
                <w:spacing w:val="-5"/>
                <w:sz w:val="24"/>
              </w:rPr>
              <w:t>CO1</w:t>
            </w:r>
          </w:p>
        </w:tc>
        <w:tc>
          <w:tcPr>
            <w:tcW w:w="7631" w:type="dxa"/>
          </w:tcPr>
          <w:p w14:paraId="671FF80D" w14:textId="77777777" w:rsidR="007829EF" w:rsidRDefault="00000000">
            <w:pPr>
              <w:pStyle w:val="TableParagraph"/>
              <w:spacing w:line="275" w:lineRule="exact"/>
              <w:ind w:left="122"/>
              <w:rPr>
                <w:sz w:val="24"/>
              </w:rPr>
            </w:pPr>
            <w:r>
              <w:rPr>
                <w:sz w:val="24"/>
              </w:rPr>
              <w:t>Identify</w:t>
            </w:r>
            <w:r>
              <w:rPr>
                <w:spacing w:val="-14"/>
                <w:sz w:val="24"/>
              </w:rPr>
              <w:t xml:space="preserve"> </w:t>
            </w:r>
            <w:r>
              <w:rPr>
                <w:sz w:val="24"/>
              </w:rPr>
              <w:t>key</w:t>
            </w:r>
            <w:r>
              <w:rPr>
                <w:spacing w:val="-10"/>
                <w:sz w:val="24"/>
              </w:rPr>
              <w:t xml:space="preserve"> </w:t>
            </w:r>
            <w:r>
              <w:rPr>
                <w:sz w:val="24"/>
              </w:rPr>
              <w:t>concepts</w:t>
            </w:r>
            <w:r>
              <w:rPr>
                <w:spacing w:val="4"/>
                <w:sz w:val="24"/>
              </w:rPr>
              <w:t xml:space="preserve"> </w:t>
            </w:r>
            <w:r>
              <w:rPr>
                <w:sz w:val="24"/>
              </w:rPr>
              <w:t>in</w:t>
            </w:r>
            <w:r>
              <w:rPr>
                <w:spacing w:val="-5"/>
                <w:sz w:val="24"/>
              </w:rPr>
              <w:t xml:space="preserve"> </w:t>
            </w:r>
            <w:r>
              <w:rPr>
                <w:sz w:val="24"/>
              </w:rPr>
              <w:t>production</w:t>
            </w:r>
            <w:r>
              <w:rPr>
                <w:spacing w:val="-5"/>
                <w:sz w:val="24"/>
              </w:rPr>
              <w:t xml:space="preserve"> </w:t>
            </w:r>
            <w:r>
              <w:rPr>
                <w:sz w:val="24"/>
              </w:rPr>
              <w:t>and operations</w:t>
            </w:r>
            <w:r>
              <w:rPr>
                <w:spacing w:val="3"/>
                <w:sz w:val="24"/>
              </w:rPr>
              <w:t xml:space="preserve"> </w:t>
            </w:r>
            <w:r>
              <w:rPr>
                <w:spacing w:val="-2"/>
                <w:sz w:val="24"/>
              </w:rPr>
              <w:t>management.</w:t>
            </w:r>
          </w:p>
        </w:tc>
        <w:tc>
          <w:tcPr>
            <w:tcW w:w="1978" w:type="dxa"/>
          </w:tcPr>
          <w:p w14:paraId="507BFFFC" w14:textId="77777777" w:rsidR="007829EF" w:rsidRDefault="00000000">
            <w:pPr>
              <w:pStyle w:val="TableParagraph"/>
              <w:spacing w:line="275" w:lineRule="exact"/>
              <w:ind w:left="24" w:right="6"/>
              <w:jc w:val="center"/>
              <w:rPr>
                <w:sz w:val="24"/>
              </w:rPr>
            </w:pPr>
            <w:r>
              <w:rPr>
                <w:sz w:val="24"/>
              </w:rPr>
              <w:t>BT</w:t>
            </w:r>
            <w:r>
              <w:rPr>
                <w:spacing w:val="3"/>
                <w:sz w:val="24"/>
              </w:rPr>
              <w:t xml:space="preserve"> </w:t>
            </w:r>
            <w:r>
              <w:rPr>
                <w:spacing w:val="-10"/>
                <w:sz w:val="24"/>
              </w:rPr>
              <w:t>I</w:t>
            </w:r>
          </w:p>
        </w:tc>
      </w:tr>
      <w:tr w:rsidR="007829EF" w14:paraId="4801B5D1" w14:textId="77777777">
        <w:trPr>
          <w:trHeight w:val="393"/>
        </w:trPr>
        <w:tc>
          <w:tcPr>
            <w:tcW w:w="845" w:type="dxa"/>
          </w:tcPr>
          <w:p w14:paraId="7EF4B5EA" w14:textId="77777777" w:rsidR="007829EF" w:rsidRDefault="00000000">
            <w:pPr>
              <w:pStyle w:val="TableParagraph"/>
              <w:spacing w:before="6"/>
              <w:ind w:left="122"/>
              <w:rPr>
                <w:sz w:val="24"/>
              </w:rPr>
            </w:pPr>
            <w:r>
              <w:rPr>
                <w:spacing w:val="-5"/>
                <w:sz w:val="24"/>
              </w:rPr>
              <w:t>CO2</w:t>
            </w:r>
          </w:p>
        </w:tc>
        <w:tc>
          <w:tcPr>
            <w:tcW w:w="7631" w:type="dxa"/>
          </w:tcPr>
          <w:p w14:paraId="0CF3DCA1" w14:textId="77777777" w:rsidR="007829EF" w:rsidRDefault="00000000">
            <w:pPr>
              <w:pStyle w:val="TableParagraph"/>
              <w:spacing w:before="6"/>
              <w:ind w:left="132"/>
              <w:rPr>
                <w:sz w:val="24"/>
              </w:rPr>
            </w:pPr>
            <w:r>
              <w:rPr>
                <w:sz w:val="24"/>
              </w:rPr>
              <w:t>Summarize</w:t>
            </w:r>
            <w:r>
              <w:rPr>
                <w:spacing w:val="-7"/>
                <w:sz w:val="24"/>
              </w:rPr>
              <w:t xml:space="preserve"> </w:t>
            </w:r>
            <w:r>
              <w:rPr>
                <w:sz w:val="24"/>
              </w:rPr>
              <w:t>the</w:t>
            </w:r>
            <w:r>
              <w:rPr>
                <w:spacing w:val="-7"/>
                <w:sz w:val="24"/>
              </w:rPr>
              <w:t xml:space="preserve"> </w:t>
            </w:r>
            <w:r>
              <w:rPr>
                <w:sz w:val="24"/>
              </w:rPr>
              <w:t>factors</w:t>
            </w:r>
            <w:r>
              <w:rPr>
                <w:spacing w:val="-1"/>
                <w:sz w:val="24"/>
              </w:rPr>
              <w:t xml:space="preserve"> </w:t>
            </w:r>
            <w:r>
              <w:rPr>
                <w:sz w:val="24"/>
              </w:rPr>
              <w:t>influencing</w:t>
            </w:r>
            <w:r>
              <w:rPr>
                <w:spacing w:val="-7"/>
                <w:sz w:val="24"/>
              </w:rPr>
              <w:t xml:space="preserve"> </w:t>
            </w:r>
            <w:r>
              <w:rPr>
                <w:sz w:val="24"/>
              </w:rPr>
              <w:t>production</w:t>
            </w:r>
            <w:r>
              <w:rPr>
                <w:spacing w:val="-8"/>
                <w:sz w:val="24"/>
              </w:rPr>
              <w:t xml:space="preserve"> </w:t>
            </w:r>
            <w:r>
              <w:rPr>
                <w:sz w:val="24"/>
              </w:rPr>
              <w:t>and</w:t>
            </w:r>
            <w:r>
              <w:rPr>
                <w:spacing w:val="-1"/>
                <w:sz w:val="24"/>
              </w:rPr>
              <w:t xml:space="preserve"> </w:t>
            </w:r>
            <w:r>
              <w:rPr>
                <w:sz w:val="24"/>
              </w:rPr>
              <w:t>operations</w:t>
            </w:r>
            <w:r>
              <w:rPr>
                <w:spacing w:val="-6"/>
                <w:sz w:val="24"/>
              </w:rPr>
              <w:t xml:space="preserve"> </w:t>
            </w:r>
            <w:r>
              <w:rPr>
                <w:spacing w:val="-2"/>
                <w:sz w:val="24"/>
              </w:rPr>
              <w:t>decisions.</w:t>
            </w:r>
          </w:p>
        </w:tc>
        <w:tc>
          <w:tcPr>
            <w:tcW w:w="1978" w:type="dxa"/>
          </w:tcPr>
          <w:p w14:paraId="0263C177" w14:textId="77777777" w:rsidR="007829EF" w:rsidRDefault="00000000">
            <w:pPr>
              <w:pStyle w:val="TableParagraph"/>
              <w:spacing w:before="6"/>
              <w:ind w:left="24"/>
              <w:jc w:val="center"/>
              <w:rPr>
                <w:sz w:val="24"/>
              </w:rPr>
            </w:pPr>
            <w:r>
              <w:rPr>
                <w:sz w:val="24"/>
              </w:rPr>
              <w:t>BT</w:t>
            </w:r>
            <w:r>
              <w:rPr>
                <w:spacing w:val="3"/>
                <w:sz w:val="24"/>
              </w:rPr>
              <w:t xml:space="preserve"> </w:t>
            </w:r>
            <w:r>
              <w:rPr>
                <w:spacing w:val="-5"/>
                <w:sz w:val="24"/>
              </w:rPr>
              <w:t>II</w:t>
            </w:r>
          </w:p>
        </w:tc>
      </w:tr>
      <w:tr w:rsidR="007829EF" w14:paraId="6BFE473C" w14:textId="77777777">
        <w:trPr>
          <w:trHeight w:val="393"/>
        </w:trPr>
        <w:tc>
          <w:tcPr>
            <w:tcW w:w="845" w:type="dxa"/>
          </w:tcPr>
          <w:p w14:paraId="04A8E6A1" w14:textId="77777777" w:rsidR="007829EF" w:rsidRDefault="00000000">
            <w:pPr>
              <w:pStyle w:val="TableParagraph"/>
              <w:spacing w:before="6"/>
              <w:ind w:left="122"/>
              <w:rPr>
                <w:sz w:val="24"/>
              </w:rPr>
            </w:pPr>
            <w:r>
              <w:rPr>
                <w:spacing w:val="-5"/>
                <w:sz w:val="24"/>
              </w:rPr>
              <w:t>CO3</w:t>
            </w:r>
          </w:p>
        </w:tc>
        <w:tc>
          <w:tcPr>
            <w:tcW w:w="7631" w:type="dxa"/>
          </w:tcPr>
          <w:p w14:paraId="5EA44E7B" w14:textId="77777777" w:rsidR="007829EF" w:rsidRDefault="00000000">
            <w:pPr>
              <w:pStyle w:val="TableParagraph"/>
              <w:spacing w:before="6"/>
              <w:ind w:left="132"/>
              <w:rPr>
                <w:sz w:val="24"/>
              </w:rPr>
            </w:pPr>
            <w:r>
              <w:rPr>
                <w:sz w:val="24"/>
              </w:rPr>
              <w:t>Apply</w:t>
            </w:r>
            <w:r>
              <w:rPr>
                <w:spacing w:val="-17"/>
                <w:sz w:val="24"/>
              </w:rPr>
              <w:t xml:space="preserve"> </w:t>
            </w:r>
            <w:r>
              <w:rPr>
                <w:sz w:val="24"/>
              </w:rPr>
              <w:t>production</w:t>
            </w:r>
            <w:r>
              <w:rPr>
                <w:spacing w:val="-7"/>
                <w:sz w:val="24"/>
              </w:rPr>
              <w:t xml:space="preserve"> </w:t>
            </w:r>
            <w:r>
              <w:rPr>
                <w:sz w:val="24"/>
              </w:rPr>
              <w:t>planning</w:t>
            </w:r>
            <w:r>
              <w:rPr>
                <w:spacing w:val="-4"/>
                <w:sz w:val="24"/>
              </w:rPr>
              <w:t xml:space="preserve"> </w:t>
            </w:r>
            <w:r>
              <w:rPr>
                <w:sz w:val="24"/>
              </w:rPr>
              <w:t>techniques</w:t>
            </w:r>
            <w:r>
              <w:rPr>
                <w:spacing w:val="-3"/>
                <w:sz w:val="24"/>
              </w:rPr>
              <w:t xml:space="preserve"> </w:t>
            </w:r>
            <w:r>
              <w:rPr>
                <w:sz w:val="24"/>
              </w:rPr>
              <w:t>to</w:t>
            </w:r>
            <w:r>
              <w:rPr>
                <w:spacing w:val="-1"/>
                <w:sz w:val="24"/>
              </w:rPr>
              <w:t xml:space="preserve"> </w:t>
            </w:r>
            <w:r>
              <w:rPr>
                <w:sz w:val="24"/>
              </w:rPr>
              <w:t>optimize</w:t>
            </w:r>
            <w:r>
              <w:rPr>
                <w:spacing w:val="-3"/>
                <w:sz w:val="24"/>
              </w:rPr>
              <w:t xml:space="preserve"> </w:t>
            </w:r>
            <w:r>
              <w:rPr>
                <w:sz w:val="24"/>
              </w:rPr>
              <w:t>resource</w:t>
            </w:r>
            <w:r>
              <w:rPr>
                <w:spacing w:val="-4"/>
                <w:sz w:val="24"/>
              </w:rPr>
              <w:t xml:space="preserve"> </w:t>
            </w:r>
            <w:r>
              <w:rPr>
                <w:spacing w:val="-2"/>
                <w:sz w:val="24"/>
              </w:rPr>
              <w:t>utilization.</w:t>
            </w:r>
          </w:p>
        </w:tc>
        <w:tc>
          <w:tcPr>
            <w:tcW w:w="1978" w:type="dxa"/>
          </w:tcPr>
          <w:p w14:paraId="6063B406" w14:textId="77777777" w:rsidR="007829EF" w:rsidRDefault="00000000">
            <w:pPr>
              <w:pStyle w:val="TableParagraph"/>
              <w:spacing w:before="6"/>
              <w:ind w:left="24" w:right="4"/>
              <w:jc w:val="center"/>
              <w:rPr>
                <w:sz w:val="24"/>
              </w:rPr>
            </w:pPr>
            <w:r>
              <w:rPr>
                <w:sz w:val="24"/>
              </w:rPr>
              <w:t xml:space="preserve">BT </w:t>
            </w:r>
            <w:r>
              <w:rPr>
                <w:spacing w:val="-5"/>
                <w:sz w:val="24"/>
              </w:rPr>
              <w:t>III</w:t>
            </w:r>
          </w:p>
        </w:tc>
      </w:tr>
      <w:tr w:rsidR="007829EF" w14:paraId="31B92136" w14:textId="77777777">
        <w:trPr>
          <w:trHeight w:val="585"/>
        </w:trPr>
        <w:tc>
          <w:tcPr>
            <w:tcW w:w="845" w:type="dxa"/>
          </w:tcPr>
          <w:p w14:paraId="14FFA8B5" w14:textId="77777777" w:rsidR="007829EF" w:rsidRDefault="00000000">
            <w:pPr>
              <w:pStyle w:val="TableParagraph"/>
              <w:spacing w:line="275" w:lineRule="exact"/>
              <w:ind w:left="122"/>
              <w:rPr>
                <w:sz w:val="24"/>
              </w:rPr>
            </w:pPr>
            <w:r>
              <w:rPr>
                <w:spacing w:val="-5"/>
                <w:sz w:val="24"/>
              </w:rPr>
              <w:t>CO4</w:t>
            </w:r>
          </w:p>
        </w:tc>
        <w:tc>
          <w:tcPr>
            <w:tcW w:w="7631" w:type="dxa"/>
          </w:tcPr>
          <w:p w14:paraId="2EF7EE6A" w14:textId="77777777" w:rsidR="007829EF" w:rsidRDefault="00000000">
            <w:pPr>
              <w:pStyle w:val="TableParagraph"/>
              <w:spacing w:line="244" w:lineRule="auto"/>
              <w:ind w:left="132" w:right="75"/>
              <w:rPr>
                <w:sz w:val="24"/>
              </w:rPr>
            </w:pPr>
            <w:r>
              <w:rPr>
                <w:sz w:val="24"/>
              </w:rPr>
              <w:t>Evaluate</w:t>
            </w:r>
            <w:r>
              <w:rPr>
                <w:spacing w:val="-10"/>
                <w:sz w:val="24"/>
              </w:rPr>
              <w:t xml:space="preserve"> </w:t>
            </w:r>
            <w:r>
              <w:rPr>
                <w:sz w:val="24"/>
              </w:rPr>
              <w:t>different</w:t>
            </w:r>
            <w:r>
              <w:rPr>
                <w:spacing w:val="-1"/>
                <w:sz w:val="24"/>
              </w:rPr>
              <w:t xml:space="preserve"> </w:t>
            </w:r>
            <w:r>
              <w:rPr>
                <w:sz w:val="24"/>
              </w:rPr>
              <w:t>production</w:t>
            </w:r>
            <w:r>
              <w:rPr>
                <w:spacing w:val="-11"/>
                <w:sz w:val="24"/>
              </w:rPr>
              <w:t xml:space="preserve"> </w:t>
            </w:r>
            <w:r>
              <w:rPr>
                <w:sz w:val="24"/>
              </w:rPr>
              <w:t>and</w:t>
            </w:r>
            <w:r>
              <w:rPr>
                <w:spacing w:val="-8"/>
                <w:sz w:val="24"/>
              </w:rPr>
              <w:t xml:space="preserve"> </w:t>
            </w:r>
            <w:r>
              <w:rPr>
                <w:sz w:val="24"/>
              </w:rPr>
              <w:t>operations</w:t>
            </w:r>
            <w:r>
              <w:rPr>
                <w:spacing w:val="-8"/>
                <w:sz w:val="24"/>
              </w:rPr>
              <w:t xml:space="preserve"> </w:t>
            </w:r>
            <w:r>
              <w:rPr>
                <w:sz w:val="24"/>
              </w:rPr>
              <w:t>strategies</w:t>
            </w:r>
            <w:r>
              <w:rPr>
                <w:spacing w:val="-5"/>
                <w:sz w:val="24"/>
              </w:rPr>
              <w:t xml:space="preserve"> </w:t>
            </w:r>
            <w:r>
              <w:rPr>
                <w:sz w:val="24"/>
              </w:rPr>
              <w:t>in</w:t>
            </w:r>
            <w:r>
              <w:rPr>
                <w:spacing w:val="-11"/>
                <w:sz w:val="24"/>
              </w:rPr>
              <w:t xml:space="preserve"> </w:t>
            </w:r>
            <w:r>
              <w:rPr>
                <w:sz w:val="24"/>
              </w:rPr>
              <w:t>terms</w:t>
            </w:r>
            <w:r>
              <w:rPr>
                <w:spacing w:val="-8"/>
                <w:sz w:val="24"/>
              </w:rPr>
              <w:t xml:space="preserve"> </w:t>
            </w:r>
            <w:r>
              <w:rPr>
                <w:sz w:val="24"/>
              </w:rPr>
              <w:t>of</w:t>
            </w:r>
            <w:r>
              <w:rPr>
                <w:spacing w:val="-15"/>
                <w:sz w:val="24"/>
              </w:rPr>
              <w:t xml:space="preserve"> </w:t>
            </w:r>
            <w:r>
              <w:rPr>
                <w:sz w:val="24"/>
              </w:rPr>
              <w:t>their impact on organizational performance.</w:t>
            </w:r>
          </w:p>
        </w:tc>
        <w:tc>
          <w:tcPr>
            <w:tcW w:w="1978" w:type="dxa"/>
          </w:tcPr>
          <w:p w14:paraId="788216FF" w14:textId="77777777" w:rsidR="007829EF" w:rsidRDefault="00000000">
            <w:pPr>
              <w:pStyle w:val="TableParagraph"/>
              <w:spacing w:line="275" w:lineRule="exact"/>
              <w:ind w:left="24" w:right="7"/>
              <w:jc w:val="center"/>
              <w:rPr>
                <w:sz w:val="24"/>
              </w:rPr>
            </w:pPr>
            <w:r>
              <w:rPr>
                <w:sz w:val="24"/>
              </w:rPr>
              <w:t>BT</w:t>
            </w:r>
            <w:r>
              <w:rPr>
                <w:spacing w:val="3"/>
                <w:sz w:val="24"/>
              </w:rPr>
              <w:t xml:space="preserve"> </w:t>
            </w:r>
            <w:r>
              <w:rPr>
                <w:spacing w:val="-5"/>
                <w:sz w:val="24"/>
              </w:rPr>
              <w:t>IV</w:t>
            </w:r>
          </w:p>
        </w:tc>
      </w:tr>
    </w:tbl>
    <w:p w14:paraId="263BCFBD" w14:textId="77777777" w:rsidR="007829EF" w:rsidRDefault="007829EF">
      <w:pPr>
        <w:pStyle w:val="BodyText"/>
        <w:spacing w:before="46"/>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8486"/>
        <w:gridCol w:w="958"/>
      </w:tblGrid>
      <w:tr w:rsidR="007829EF" w14:paraId="57BA21EE" w14:textId="77777777">
        <w:trPr>
          <w:trHeight w:val="566"/>
        </w:trPr>
        <w:tc>
          <w:tcPr>
            <w:tcW w:w="1018" w:type="dxa"/>
          </w:tcPr>
          <w:p w14:paraId="5F9D4533" w14:textId="77777777" w:rsidR="007829EF" w:rsidRDefault="00000000">
            <w:pPr>
              <w:pStyle w:val="TableParagraph"/>
              <w:spacing w:before="18"/>
              <w:ind w:left="16"/>
              <w:rPr>
                <w:b/>
                <w:sz w:val="24"/>
              </w:rPr>
            </w:pPr>
            <w:r>
              <w:rPr>
                <w:b/>
                <w:spacing w:val="-2"/>
                <w:sz w:val="24"/>
              </w:rPr>
              <w:t>Modules</w:t>
            </w:r>
          </w:p>
        </w:tc>
        <w:tc>
          <w:tcPr>
            <w:tcW w:w="8486" w:type="dxa"/>
          </w:tcPr>
          <w:p w14:paraId="2F749091" w14:textId="77777777" w:rsidR="007829EF" w:rsidRDefault="00000000">
            <w:pPr>
              <w:pStyle w:val="TableParagraph"/>
              <w:spacing w:before="155"/>
              <w:ind w:left="131" w:right="119"/>
              <w:jc w:val="center"/>
              <w:rPr>
                <w:b/>
                <w:sz w:val="24"/>
              </w:rPr>
            </w:pPr>
            <w:r>
              <w:rPr>
                <w:b/>
                <w:sz w:val="24"/>
              </w:rPr>
              <w:t>Course</w:t>
            </w:r>
            <w:r>
              <w:rPr>
                <w:b/>
                <w:spacing w:val="-1"/>
                <w:sz w:val="24"/>
              </w:rPr>
              <w:t xml:space="preserve"> </w:t>
            </w:r>
            <w:r>
              <w:rPr>
                <w:b/>
                <w:spacing w:val="-2"/>
                <w:sz w:val="24"/>
              </w:rPr>
              <w:t>Content</w:t>
            </w:r>
          </w:p>
        </w:tc>
        <w:tc>
          <w:tcPr>
            <w:tcW w:w="958" w:type="dxa"/>
          </w:tcPr>
          <w:p w14:paraId="25DAD8C1" w14:textId="77777777" w:rsidR="007829EF" w:rsidRDefault="00000000">
            <w:pPr>
              <w:pStyle w:val="TableParagraph"/>
              <w:spacing w:before="155"/>
              <w:ind w:left="35" w:right="25"/>
              <w:jc w:val="center"/>
              <w:rPr>
                <w:b/>
                <w:sz w:val="24"/>
              </w:rPr>
            </w:pPr>
            <w:r>
              <w:rPr>
                <w:b/>
                <w:spacing w:val="-2"/>
                <w:sz w:val="24"/>
              </w:rPr>
              <w:t>Periods</w:t>
            </w:r>
          </w:p>
        </w:tc>
      </w:tr>
      <w:tr w:rsidR="007829EF" w14:paraId="10B1479F" w14:textId="77777777">
        <w:trPr>
          <w:trHeight w:val="2371"/>
        </w:trPr>
        <w:tc>
          <w:tcPr>
            <w:tcW w:w="1018" w:type="dxa"/>
          </w:tcPr>
          <w:p w14:paraId="1AB47BAF" w14:textId="77777777" w:rsidR="007829EF" w:rsidRDefault="007829EF">
            <w:pPr>
              <w:pStyle w:val="TableParagraph"/>
              <w:rPr>
                <w:sz w:val="24"/>
              </w:rPr>
            </w:pPr>
          </w:p>
          <w:p w14:paraId="18F9A259" w14:textId="77777777" w:rsidR="007829EF" w:rsidRDefault="007829EF">
            <w:pPr>
              <w:pStyle w:val="TableParagraph"/>
              <w:spacing w:before="248"/>
              <w:rPr>
                <w:sz w:val="24"/>
              </w:rPr>
            </w:pPr>
          </w:p>
          <w:p w14:paraId="3BD5E588" w14:textId="77777777" w:rsidR="007829EF" w:rsidRDefault="00000000">
            <w:pPr>
              <w:pStyle w:val="TableParagraph"/>
              <w:ind w:left="34" w:right="10"/>
              <w:jc w:val="center"/>
              <w:rPr>
                <w:b/>
                <w:sz w:val="24"/>
              </w:rPr>
            </w:pPr>
            <w:r>
              <w:rPr>
                <w:b/>
                <w:spacing w:val="-10"/>
                <w:sz w:val="24"/>
              </w:rPr>
              <w:t>I</w:t>
            </w:r>
          </w:p>
        </w:tc>
        <w:tc>
          <w:tcPr>
            <w:tcW w:w="8486" w:type="dxa"/>
          </w:tcPr>
          <w:p w14:paraId="17D36AE6" w14:textId="77777777" w:rsidR="007829EF" w:rsidRDefault="00000000">
            <w:pPr>
              <w:pStyle w:val="TableParagraph"/>
              <w:spacing w:before="27"/>
              <w:ind w:left="141"/>
              <w:rPr>
                <w:b/>
                <w:sz w:val="24"/>
              </w:rPr>
            </w:pPr>
            <w:r>
              <w:rPr>
                <w:b/>
                <w:sz w:val="24"/>
              </w:rPr>
              <w:t>Introduction</w:t>
            </w:r>
            <w:r>
              <w:rPr>
                <w:b/>
                <w:spacing w:val="-5"/>
                <w:sz w:val="24"/>
              </w:rPr>
              <w:t xml:space="preserve"> </w:t>
            </w:r>
            <w:r>
              <w:rPr>
                <w:b/>
                <w:sz w:val="24"/>
              </w:rPr>
              <w:t>to</w:t>
            </w:r>
            <w:r>
              <w:rPr>
                <w:b/>
                <w:spacing w:val="-4"/>
                <w:sz w:val="24"/>
              </w:rPr>
              <w:t xml:space="preserve"> </w:t>
            </w:r>
            <w:r>
              <w:rPr>
                <w:b/>
                <w:sz w:val="24"/>
              </w:rPr>
              <w:t>Production and</w:t>
            </w:r>
            <w:r>
              <w:rPr>
                <w:b/>
                <w:spacing w:val="-9"/>
                <w:sz w:val="24"/>
              </w:rPr>
              <w:t xml:space="preserve"> </w:t>
            </w:r>
            <w:r>
              <w:rPr>
                <w:b/>
                <w:sz w:val="24"/>
              </w:rPr>
              <w:t>Operations</w:t>
            </w:r>
            <w:r>
              <w:rPr>
                <w:b/>
                <w:spacing w:val="-6"/>
                <w:sz w:val="24"/>
              </w:rPr>
              <w:t xml:space="preserve"> </w:t>
            </w:r>
            <w:r>
              <w:rPr>
                <w:b/>
                <w:spacing w:val="-2"/>
                <w:sz w:val="24"/>
              </w:rPr>
              <w:t>Management</w:t>
            </w:r>
          </w:p>
          <w:p w14:paraId="24B8C0E3" w14:textId="77777777" w:rsidR="007829EF" w:rsidRDefault="00000000">
            <w:pPr>
              <w:pStyle w:val="TableParagraph"/>
              <w:tabs>
                <w:tab w:val="left" w:pos="1651"/>
                <w:tab w:val="left" w:pos="2947"/>
                <w:tab w:val="left" w:pos="3530"/>
                <w:tab w:val="left" w:pos="5023"/>
                <w:tab w:val="left" w:pos="5847"/>
                <w:tab w:val="left" w:pos="6438"/>
                <w:tab w:val="left" w:pos="8103"/>
              </w:tabs>
              <w:spacing w:before="17"/>
              <w:ind w:left="165" w:right="170"/>
              <w:rPr>
                <w:sz w:val="24"/>
              </w:rPr>
            </w:pPr>
            <w:r>
              <w:rPr>
                <w:spacing w:val="-2"/>
                <w:sz w:val="24"/>
              </w:rPr>
              <w:t>Introduction,</w:t>
            </w:r>
            <w:r>
              <w:rPr>
                <w:sz w:val="24"/>
              </w:rPr>
              <w:tab/>
            </w:r>
            <w:r>
              <w:rPr>
                <w:spacing w:val="-2"/>
                <w:sz w:val="24"/>
              </w:rPr>
              <w:t>Operations</w:t>
            </w:r>
            <w:r>
              <w:rPr>
                <w:sz w:val="24"/>
              </w:rPr>
              <w:tab/>
            </w:r>
            <w:r>
              <w:rPr>
                <w:spacing w:val="-4"/>
                <w:sz w:val="24"/>
              </w:rPr>
              <w:t>and</w:t>
            </w:r>
            <w:r>
              <w:rPr>
                <w:sz w:val="24"/>
              </w:rPr>
              <w:tab/>
            </w:r>
            <w:r>
              <w:rPr>
                <w:spacing w:val="-2"/>
                <w:sz w:val="24"/>
              </w:rPr>
              <w:t>Productivity,</w:t>
            </w:r>
            <w:r>
              <w:rPr>
                <w:sz w:val="24"/>
              </w:rPr>
              <w:tab/>
            </w:r>
            <w:r>
              <w:rPr>
                <w:spacing w:val="-2"/>
                <w:sz w:val="24"/>
              </w:rPr>
              <w:t>Types</w:t>
            </w:r>
            <w:r>
              <w:rPr>
                <w:sz w:val="24"/>
              </w:rPr>
              <w:tab/>
            </w:r>
            <w:r>
              <w:rPr>
                <w:spacing w:val="-4"/>
                <w:sz w:val="24"/>
              </w:rPr>
              <w:t>and</w:t>
            </w:r>
            <w:r>
              <w:rPr>
                <w:sz w:val="24"/>
              </w:rPr>
              <w:tab/>
            </w:r>
            <w:r>
              <w:rPr>
                <w:spacing w:val="-2"/>
                <w:sz w:val="24"/>
              </w:rPr>
              <w:t>Characteristics</w:t>
            </w:r>
            <w:r>
              <w:rPr>
                <w:sz w:val="24"/>
              </w:rPr>
              <w:tab/>
            </w:r>
            <w:r>
              <w:rPr>
                <w:spacing w:val="-6"/>
                <w:sz w:val="24"/>
              </w:rPr>
              <w:t xml:space="preserve">of </w:t>
            </w:r>
            <w:r>
              <w:rPr>
                <w:sz w:val="24"/>
              </w:rPr>
              <w:t>Manufacturing systems, Services Systems,</w:t>
            </w:r>
          </w:p>
          <w:p w14:paraId="5ECC9B4E" w14:textId="77777777" w:rsidR="007829EF" w:rsidRDefault="00000000">
            <w:pPr>
              <w:pStyle w:val="TableParagraph"/>
              <w:spacing w:before="31" w:line="237" w:lineRule="auto"/>
              <w:ind w:left="165"/>
              <w:rPr>
                <w:sz w:val="24"/>
              </w:rPr>
            </w:pPr>
            <w:r>
              <w:rPr>
                <w:b/>
                <w:sz w:val="24"/>
              </w:rPr>
              <w:t xml:space="preserve">Design of Work Systems </w:t>
            </w:r>
            <w:r>
              <w:rPr>
                <w:sz w:val="24"/>
              </w:rPr>
              <w:t>- Method study</w:t>
            </w:r>
            <w:r>
              <w:rPr>
                <w:spacing w:val="-5"/>
                <w:sz w:val="24"/>
              </w:rPr>
              <w:t xml:space="preserve"> </w:t>
            </w:r>
            <w:r>
              <w:rPr>
                <w:sz w:val="24"/>
              </w:rPr>
              <w:t>and work measurement, measuring productivity, ways of improving productivity.</w:t>
            </w:r>
          </w:p>
          <w:p w14:paraId="6A6EED2E" w14:textId="77777777" w:rsidR="007829EF" w:rsidRDefault="00000000">
            <w:pPr>
              <w:pStyle w:val="TableParagraph"/>
              <w:spacing w:before="33" w:line="237" w:lineRule="auto"/>
              <w:ind w:left="165"/>
              <w:rPr>
                <w:sz w:val="24"/>
              </w:rPr>
            </w:pPr>
            <w:r>
              <w:rPr>
                <w:sz w:val="24"/>
              </w:rPr>
              <w:t>Recent</w:t>
            </w:r>
            <w:r>
              <w:rPr>
                <w:spacing w:val="40"/>
                <w:sz w:val="24"/>
              </w:rPr>
              <w:t xml:space="preserve"> </w:t>
            </w:r>
            <w:r>
              <w:rPr>
                <w:sz w:val="24"/>
              </w:rPr>
              <w:t>trends</w:t>
            </w:r>
            <w:r>
              <w:rPr>
                <w:spacing w:val="40"/>
                <w:sz w:val="24"/>
              </w:rPr>
              <w:t xml:space="preserve"> </w:t>
            </w:r>
            <w:r>
              <w:rPr>
                <w:sz w:val="24"/>
              </w:rPr>
              <w:t>in</w:t>
            </w:r>
            <w:r>
              <w:rPr>
                <w:spacing w:val="40"/>
                <w:sz w:val="24"/>
              </w:rPr>
              <w:t xml:space="preserve"> </w:t>
            </w:r>
            <w:r>
              <w:rPr>
                <w:sz w:val="24"/>
              </w:rPr>
              <w:t>Production</w:t>
            </w:r>
            <w:r>
              <w:rPr>
                <w:spacing w:val="40"/>
                <w:sz w:val="24"/>
              </w:rPr>
              <w:t xml:space="preserve"> </w:t>
            </w:r>
            <w:r>
              <w:rPr>
                <w:sz w:val="24"/>
              </w:rPr>
              <w:t>and</w:t>
            </w:r>
            <w:r>
              <w:rPr>
                <w:spacing w:val="40"/>
                <w:sz w:val="24"/>
              </w:rPr>
              <w:t xml:space="preserve"> </w:t>
            </w:r>
            <w:r>
              <w:rPr>
                <w:sz w:val="24"/>
              </w:rPr>
              <w:t>Operations</w:t>
            </w:r>
            <w:r>
              <w:rPr>
                <w:spacing w:val="-2"/>
                <w:sz w:val="24"/>
              </w:rPr>
              <w:t xml:space="preserve"> </w:t>
            </w:r>
            <w:r>
              <w:rPr>
                <w:sz w:val="24"/>
              </w:rPr>
              <w:t>Management,</w:t>
            </w:r>
            <w:r>
              <w:rPr>
                <w:spacing w:val="40"/>
                <w:sz w:val="24"/>
              </w:rPr>
              <w:t xml:space="preserve"> </w:t>
            </w:r>
            <w:r>
              <w:rPr>
                <w:sz w:val="24"/>
              </w:rPr>
              <w:t>Global</w:t>
            </w:r>
            <w:r>
              <w:rPr>
                <w:spacing w:val="40"/>
                <w:sz w:val="24"/>
              </w:rPr>
              <w:t xml:space="preserve"> </w:t>
            </w:r>
            <w:r>
              <w:rPr>
                <w:sz w:val="24"/>
              </w:rPr>
              <w:t>Challenges</w:t>
            </w:r>
            <w:r>
              <w:rPr>
                <w:spacing w:val="40"/>
                <w:sz w:val="24"/>
              </w:rPr>
              <w:t xml:space="preserve"> </w:t>
            </w:r>
            <w:r>
              <w:rPr>
                <w:sz w:val="24"/>
              </w:rPr>
              <w:t>of Production and Operations Management</w:t>
            </w:r>
          </w:p>
        </w:tc>
        <w:tc>
          <w:tcPr>
            <w:tcW w:w="958" w:type="dxa"/>
          </w:tcPr>
          <w:p w14:paraId="3C8DE27D" w14:textId="77777777" w:rsidR="007829EF" w:rsidRDefault="007829EF">
            <w:pPr>
              <w:pStyle w:val="TableParagraph"/>
              <w:spacing w:before="250"/>
              <w:rPr>
                <w:sz w:val="24"/>
              </w:rPr>
            </w:pPr>
          </w:p>
          <w:p w14:paraId="2A36BB04" w14:textId="77777777" w:rsidR="007829EF" w:rsidRDefault="00000000">
            <w:pPr>
              <w:pStyle w:val="TableParagraph"/>
              <w:spacing w:before="1"/>
              <w:ind w:left="35"/>
              <w:jc w:val="center"/>
              <w:rPr>
                <w:b/>
                <w:sz w:val="24"/>
              </w:rPr>
            </w:pPr>
            <w:r>
              <w:rPr>
                <w:b/>
                <w:spacing w:val="-5"/>
                <w:sz w:val="24"/>
              </w:rPr>
              <w:t>15</w:t>
            </w:r>
          </w:p>
        </w:tc>
      </w:tr>
      <w:tr w:rsidR="007829EF" w14:paraId="68FD4234" w14:textId="77777777">
        <w:trPr>
          <w:trHeight w:val="2212"/>
        </w:trPr>
        <w:tc>
          <w:tcPr>
            <w:tcW w:w="1018" w:type="dxa"/>
          </w:tcPr>
          <w:p w14:paraId="7C1556F4" w14:textId="77777777" w:rsidR="007829EF" w:rsidRDefault="007829EF">
            <w:pPr>
              <w:pStyle w:val="TableParagraph"/>
              <w:spacing w:before="246"/>
              <w:rPr>
                <w:sz w:val="24"/>
              </w:rPr>
            </w:pPr>
          </w:p>
          <w:p w14:paraId="59B5D7AF" w14:textId="77777777" w:rsidR="007829EF" w:rsidRDefault="00000000">
            <w:pPr>
              <w:pStyle w:val="TableParagraph"/>
              <w:ind w:left="34"/>
              <w:jc w:val="center"/>
              <w:rPr>
                <w:b/>
                <w:sz w:val="24"/>
              </w:rPr>
            </w:pPr>
            <w:r>
              <w:rPr>
                <w:b/>
                <w:spacing w:val="-5"/>
                <w:sz w:val="24"/>
              </w:rPr>
              <w:t>II</w:t>
            </w:r>
          </w:p>
        </w:tc>
        <w:tc>
          <w:tcPr>
            <w:tcW w:w="8486" w:type="dxa"/>
          </w:tcPr>
          <w:p w14:paraId="302036F5" w14:textId="77777777" w:rsidR="007829EF" w:rsidRDefault="00000000">
            <w:pPr>
              <w:pStyle w:val="TableParagraph"/>
              <w:spacing w:before="20" w:line="274" w:lineRule="exact"/>
              <w:ind w:left="141"/>
              <w:rPr>
                <w:b/>
                <w:sz w:val="24"/>
              </w:rPr>
            </w:pPr>
            <w:r>
              <w:rPr>
                <w:b/>
                <w:sz w:val="24"/>
              </w:rPr>
              <w:t>Designing</w:t>
            </w:r>
            <w:r>
              <w:rPr>
                <w:b/>
                <w:spacing w:val="-5"/>
                <w:sz w:val="24"/>
              </w:rPr>
              <w:t xml:space="preserve"> </w:t>
            </w:r>
            <w:r>
              <w:rPr>
                <w:b/>
                <w:sz w:val="24"/>
              </w:rPr>
              <w:t>of</w:t>
            </w:r>
            <w:r>
              <w:rPr>
                <w:b/>
                <w:spacing w:val="-6"/>
                <w:sz w:val="24"/>
              </w:rPr>
              <w:t xml:space="preserve"> </w:t>
            </w:r>
            <w:r>
              <w:rPr>
                <w:b/>
                <w:sz w:val="24"/>
              </w:rPr>
              <w:t>Production and</w:t>
            </w:r>
            <w:r>
              <w:rPr>
                <w:b/>
                <w:spacing w:val="-4"/>
                <w:sz w:val="24"/>
              </w:rPr>
              <w:t xml:space="preserve"> </w:t>
            </w:r>
            <w:r>
              <w:rPr>
                <w:b/>
                <w:sz w:val="24"/>
              </w:rPr>
              <w:t xml:space="preserve">Operations </w:t>
            </w:r>
            <w:r>
              <w:rPr>
                <w:b/>
                <w:spacing w:val="-2"/>
                <w:sz w:val="24"/>
              </w:rPr>
              <w:t>Management</w:t>
            </w:r>
          </w:p>
          <w:p w14:paraId="5EE91B6F" w14:textId="77777777" w:rsidR="007829EF" w:rsidRDefault="00000000">
            <w:pPr>
              <w:pStyle w:val="TableParagraph"/>
              <w:spacing w:line="242" w:lineRule="auto"/>
              <w:ind w:left="165"/>
              <w:rPr>
                <w:sz w:val="24"/>
              </w:rPr>
            </w:pPr>
            <w:r>
              <w:rPr>
                <w:sz w:val="24"/>
              </w:rPr>
              <w:t>Designing</w:t>
            </w:r>
            <w:r>
              <w:rPr>
                <w:spacing w:val="-9"/>
                <w:sz w:val="24"/>
              </w:rPr>
              <w:t xml:space="preserve"> </w:t>
            </w:r>
            <w:r>
              <w:rPr>
                <w:sz w:val="24"/>
              </w:rPr>
              <w:t>of</w:t>
            </w:r>
            <w:r>
              <w:rPr>
                <w:spacing w:val="-14"/>
                <w:sz w:val="24"/>
              </w:rPr>
              <w:t xml:space="preserve"> </w:t>
            </w:r>
            <w:r>
              <w:rPr>
                <w:sz w:val="24"/>
              </w:rPr>
              <w:t>Goods</w:t>
            </w:r>
            <w:r>
              <w:rPr>
                <w:spacing w:val="-7"/>
                <w:sz w:val="24"/>
              </w:rPr>
              <w:t xml:space="preserve"> </w:t>
            </w:r>
            <w:r>
              <w:rPr>
                <w:sz w:val="24"/>
              </w:rPr>
              <w:t>and</w:t>
            </w:r>
            <w:r>
              <w:rPr>
                <w:spacing w:val="-4"/>
                <w:sz w:val="24"/>
              </w:rPr>
              <w:t xml:space="preserve"> </w:t>
            </w:r>
            <w:r>
              <w:rPr>
                <w:sz w:val="24"/>
              </w:rPr>
              <w:t>Services</w:t>
            </w:r>
            <w:r>
              <w:rPr>
                <w:spacing w:val="-4"/>
                <w:sz w:val="24"/>
              </w:rPr>
              <w:t xml:space="preserve"> </w:t>
            </w:r>
            <w:r>
              <w:rPr>
                <w:sz w:val="24"/>
              </w:rPr>
              <w:t>–</w:t>
            </w:r>
            <w:r>
              <w:rPr>
                <w:spacing w:val="-7"/>
                <w:sz w:val="24"/>
              </w:rPr>
              <w:t xml:space="preserve"> </w:t>
            </w:r>
            <w:r>
              <w:rPr>
                <w:sz w:val="24"/>
              </w:rPr>
              <w:t>Product</w:t>
            </w:r>
            <w:r>
              <w:rPr>
                <w:spacing w:val="-3"/>
                <w:sz w:val="24"/>
              </w:rPr>
              <w:t xml:space="preserve"> </w:t>
            </w:r>
            <w:r>
              <w:rPr>
                <w:sz w:val="24"/>
              </w:rPr>
              <w:t>Design,</w:t>
            </w:r>
            <w:r>
              <w:rPr>
                <w:spacing w:val="-2"/>
                <w:sz w:val="24"/>
              </w:rPr>
              <w:t xml:space="preserve"> </w:t>
            </w:r>
            <w:r>
              <w:rPr>
                <w:sz w:val="24"/>
              </w:rPr>
              <w:t>Issues</w:t>
            </w:r>
            <w:r>
              <w:rPr>
                <w:spacing w:val="-4"/>
                <w:sz w:val="24"/>
              </w:rPr>
              <w:t xml:space="preserve"> </w:t>
            </w:r>
            <w:r>
              <w:rPr>
                <w:sz w:val="24"/>
              </w:rPr>
              <w:t>in</w:t>
            </w:r>
            <w:r>
              <w:rPr>
                <w:spacing w:val="-9"/>
                <w:sz w:val="24"/>
              </w:rPr>
              <w:t xml:space="preserve"> </w:t>
            </w:r>
            <w:r>
              <w:rPr>
                <w:sz w:val="24"/>
              </w:rPr>
              <w:t>product</w:t>
            </w:r>
            <w:r>
              <w:rPr>
                <w:spacing w:val="-6"/>
                <w:sz w:val="24"/>
              </w:rPr>
              <w:t xml:space="preserve"> </w:t>
            </w:r>
            <w:r>
              <w:rPr>
                <w:sz w:val="24"/>
              </w:rPr>
              <w:t>design,</w:t>
            </w:r>
            <w:r>
              <w:rPr>
                <w:spacing w:val="-4"/>
                <w:sz w:val="24"/>
              </w:rPr>
              <w:t xml:space="preserve"> </w:t>
            </w:r>
            <w:r>
              <w:rPr>
                <w:sz w:val="24"/>
              </w:rPr>
              <w:t xml:space="preserve">Service </w:t>
            </w:r>
            <w:r>
              <w:rPr>
                <w:spacing w:val="-2"/>
                <w:sz w:val="24"/>
              </w:rPr>
              <w:t>design,</w:t>
            </w:r>
          </w:p>
          <w:p w14:paraId="2FCE67A3" w14:textId="77777777" w:rsidR="007829EF" w:rsidRDefault="00000000">
            <w:pPr>
              <w:pStyle w:val="TableParagraph"/>
              <w:ind w:left="165"/>
              <w:rPr>
                <w:sz w:val="24"/>
              </w:rPr>
            </w:pPr>
            <w:r>
              <w:rPr>
                <w:sz w:val="24"/>
              </w:rPr>
              <w:t>Facility Location analysis – steps, techniques, factors affecting location analysis. Facility</w:t>
            </w:r>
            <w:r>
              <w:rPr>
                <w:spacing w:val="-15"/>
                <w:sz w:val="24"/>
              </w:rPr>
              <w:t xml:space="preserve"> </w:t>
            </w:r>
            <w:r>
              <w:rPr>
                <w:sz w:val="24"/>
              </w:rPr>
              <w:t>Layout</w:t>
            </w:r>
            <w:r>
              <w:rPr>
                <w:spacing w:val="-1"/>
                <w:sz w:val="24"/>
              </w:rPr>
              <w:t xml:space="preserve"> </w:t>
            </w:r>
            <w:r>
              <w:rPr>
                <w:sz w:val="24"/>
              </w:rPr>
              <w:t>Analysis</w:t>
            </w:r>
            <w:r>
              <w:rPr>
                <w:spacing w:val="-3"/>
                <w:sz w:val="24"/>
              </w:rPr>
              <w:t xml:space="preserve"> </w:t>
            </w:r>
            <w:r>
              <w:rPr>
                <w:sz w:val="24"/>
              </w:rPr>
              <w:t>–</w:t>
            </w:r>
            <w:r>
              <w:rPr>
                <w:spacing w:val="-6"/>
                <w:sz w:val="24"/>
              </w:rPr>
              <w:t xml:space="preserve"> </w:t>
            </w:r>
            <w:r>
              <w:rPr>
                <w:sz w:val="24"/>
              </w:rPr>
              <w:t>types</w:t>
            </w:r>
            <w:r>
              <w:rPr>
                <w:spacing w:val="-6"/>
                <w:sz w:val="24"/>
              </w:rPr>
              <w:t xml:space="preserve"> </w:t>
            </w:r>
            <w:r>
              <w:rPr>
                <w:sz w:val="24"/>
              </w:rPr>
              <w:t>of</w:t>
            </w:r>
            <w:r>
              <w:rPr>
                <w:spacing w:val="-9"/>
                <w:sz w:val="24"/>
              </w:rPr>
              <w:t xml:space="preserve"> </w:t>
            </w:r>
            <w:r>
              <w:rPr>
                <w:sz w:val="24"/>
              </w:rPr>
              <w:t>layouts,</w:t>
            </w:r>
            <w:r>
              <w:rPr>
                <w:spacing w:val="-3"/>
                <w:sz w:val="24"/>
              </w:rPr>
              <w:t xml:space="preserve"> </w:t>
            </w:r>
            <w:r>
              <w:rPr>
                <w:sz w:val="24"/>
              </w:rPr>
              <w:t>factors</w:t>
            </w:r>
            <w:r>
              <w:rPr>
                <w:spacing w:val="-8"/>
                <w:sz w:val="24"/>
              </w:rPr>
              <w:t xml:space="preserve"> </w:t>
            </w:r>
            <w:r>
              <w:rPr>
                <w:sz w:val="24"/>
              </w:rPr>
              <w:t>affecting</w:t>
            </w:r>
            <w:r>
              <w:rPr>
                <w:spacing w:val="-6"/>
                <w:sz w:val="24"/>
              </w:rPr>
              <w:t xml:space="preserve"> </w:t>
            </w:r>
            <w:r>
              <w:rPr>
                <w:sz w:val="24"/>
              </w:rPr>
              <w:t>layout,</w:t>
            </w:r>
            <w:r>
              <w:rPr>
                <w:spacing w:val="-3"/>
                <w:sz w:val="24"/>
              </w:rPr>
              <w:t xml:space="preserve"> </w:t>
            </w:r>
            <w:r>
              <w:rPr>
                <w:sz w:val="24"/>
              </w:rPr>
              <w:t>assembly</w:t>
            </w:r>
            <w:r>
              <w:rPr>
                <w:spacing w:val="-15"/>
                <w:sz w:val="24"/>
              </w:rPr>
              <w:t xml:space="preserve"> </w:t>
            </w:r>
            <w:r>
              <w:rPr>
                <w:sz w:val="24"/>
              </w:rPr>
              <w:t xml:space="preserve">line </w:t>
            </w:r>
            <w:r>
              <w:rPr>
                <w:spacing w:val="-2"/>
                <w:sz w:val="24"/>
              </w:rPr>
              <w:t>balancing.</w:t>
            </w:r>
          </w:p>
        </w:tc>
        <w:tc>
          <w:tcPr>
            <w:tcW w:w="958" w:type="dxa"/>
          </w:tcPr>
          <w:p w14:paraId="1C6AAACA" w14:textId="77777777" w:rsidR="007829EF" w:rsidRDefault="007829EF">
            <w:pPr>
              <w:pStyle w:val="TableParagraph"/>
              <w:rPr>
                <w:sz w:val="24"/>
              </w:rPr>
            </w:pPr>
          </w:p>
          <w:p w14:paraId="4326C14D" w14:textId="77777777" w:rsidR="007829EF" w:rsidRDefault="007829EF">
            <w:pPr>
              <w:pStyle w:val="TableParagraph"/>
              <w:spacing w:before="248"/>
              <w:rPr>
                <w:sz w:val="24"/>
              </w:rPr>
            </w:pPr>
          </w:p>
          <w:p w14:paraId="40D29079" w14:textId="77777777" w:rsidR="007829EF" w:rsidRDefault="00000000">
            <w:pPr>
              <w:pStyle w:val="TableParagraph"/>
              <w:ind w:left="35"/>
              <w:jc w:val="center"/>
              <w:rPr>
                <w:b/>
                <w:sz w:val="24"/>
              </w:rPr>
            </w:pPr>
            <w:r>
              <w:rPr>
                <w:b/>
                <w:spacing w:val="-5"/>
                <w:sz w:val="24"/>
              </w:rPr>
              <w:t>15</w:t>
            </w:r>
          </w:p>
        </w:tc>
      </w:tr>
      <w:tr w:rsidR="007829EF" w14:paraId="20C11B8D" w14:textId="77777777">
        <w:trPr>
          <w:trHeight w:val="1209"/>
        </w:trPr>
        <w:tc>
          <w:tcPr>
            <w:tcW w:w="1018" w:type="dxa"/>
          </w:tcPr>
          <w:p w14:paraId="56E1B355" w14:textId="77777777" w:rsidR="007829EF" w:rsidRDefault="00000000">
            <w:pPr>
              <w:pStyle w:val="TableParagraph"/>
              <w:spacing w:before="14"/>
              <w:ind w:left="34" w:right="27"/>
              <w:jc w:val="center"/>
              <w:rPr>
                <w:b/>
                <w:sz w:val="24"/>
              </w:rPr>
            </w:pPr>
            <w:r>
              <w:rPr>
                <w:b/>
                <w:spacing w:val="-5"/>
                <w:sz w:val="24"/>
              </w:rPr>
              <w:t>III</w:t>
            </w:r>
          </w:p>
        </w:tc>
        <w:tc>
          <w:tcPr>
            <w:tcW w:w="8486" w:type="dxa"/>
          </w:tcPr>
          <w:p w14:paraId="2BA9BA0B" w14:textId="77777777" w:rsidR="007829EF" w:rsidRDefault="00000000">
            <w:pPr>
              <w:pStyle w:val="TableParagraph"/>
              <w:spacing w:before="28"/>
              <w:ind w:left="141"/>
              <w:rPr>
                <w:b/>
                <w:sz w:val="24"/>
              </w:rPr>
            </w:pPr>
            <w:r>
              <w:rPr>
                <w:b/>
                <w:sz w:val="24"/>
              </w:rPr>
              <w:t>Managing</w:t>
            </w:r>
            <w:r>
              <w:rPr>
                <w:b/>
                <w:spacing w:val="-10"/>
                <w:sz w:val="24"/>
              </w:rPr>
              <w:t xml:space="preserve"> </w:t>
            </w:r>
            <w:r>
              <w:rPr>
                <w:b/>
                <w:sz w:val="24"/>
              </w:rPr>
              <w:t>Production</w:t>
            </w:r>
            <w:r>
              <w:rPr>
                <w:b/>
                <w:spacing w:val="-1"/>
                <w:sz w:val="24"/>
              </w:rPr>
              <w:t xml:space="preserve"> </w:t>
            </w:r>
            <w:r>
              <w:rPr>
                <w:b/>
                <w:sz w:val="24"/>
              </w:rPr>
              <w:t>and</w:t>
            </w:r>
            <w:r>
              <w:rPr>
                <w:b/>
                <w:spacing w:val="-4"/>
                <w:sz w:val="24"/>
              </w:rPr>
              <w:t xml:space="preserve"> </w:t>
            </w:r>
            <w:r>
              <w:rPr>
                <w:b/>
                <w:sz w:val="24"/>
              </w:rPr>
              <w:t>Operations</w:t>
            </w:r>
            <w:r>
              <w:rPr>
                <w:b/>
                <w:spacing w:val="-6"/>
                <w:sz w:val="24"/>
              </w:rPr>
              <w:t xml:space="preserve"> </w:t>
            </w:r>
            <w:r>
              <w:rPr>
                <w:b/>
                <w:spacing w:val="-2"/>
                <w:sz w:val="24"/>
              </w:rPr>
              <w:t>Management</w:t>
            </w:r>
          </w:p>
          <w:p w14:paraId="2952FCA2" w14:textId="77777777" w:rsidR="007829EF" w:rsidRDefault="00000000">
            <w:pPr>
              <w:pStyle w:val="TableParagraph"/>
              <w:spacing w:before="17" w:line="242" w:lineRule="auto"/>
              <w:ind w:left="165"/>
              <w:rPr>
                <w:sz w:val="24"/>
              </w:rPr>
            </w:pPr>
            <w:r>
              <w:rPr>
                <w:sz w:val="24"/>
              </w:rPr>
              <w:t>Inventory</w:t>
            </w:r>
            <w:r>
              <w:rPr>
                <w:spacing w:val="-17"/>
                <w:sz w:val="24"/>
              </w:rPr>
              <w:t xml:space="preserve"> </w:t>
            </w:r>
            <w:r>
              <w:rPr>
                <w:sz w:val="24"/>
              </w:rPr>
              <w:t>Management:</w:t>
            </w:r>
            <w:r>
              <w:rPr>
                <w:spacing w:val="-3"/>
                <w:sz w:val="24"/>
              </w:rPr>
              <w:t xml:space="preserve"> </w:t>
            </w:r>
            <w:r>
              <w:rPr>
                <w:sz w:val="24"/>
              </w:rPr>
              <w:t>Basic</w:t>
            </w:r>
            <w:r>
              <w:rPr>
                <w:spacing w:val="-2"/>
                <w:sz w:val="24"/>
              </w:rPr>
              <w:t xml:space="preserve"> </w:t>
            </w:r>
            <w:r>
              <w:rPr>
                <w:sz w:val="24"/>
              </w:rPr>
              <w:t>Inventory</w:t>
            </w:r>
            <w:r>
              <w:rPr>
                <w:spacing w:val="-15"/>
                <w:sz w:val="24"/>
              </w:rPr>
              <w:t xml:space="preserve"> </w:t>
            </w:r>
            <w:r>
              <w:rPr>
                <w:sz w:val="24"/>
              </w:rPr>
              <w:t>models,</w:t>
            </w:r>
            <w:r>
              <w:rPr>
                <w:spacing w:val="-1"/>
                <w:sz w:val="24"/>
              </w:rPr>
              <w:t xml:space="preserve"> </w:t>
            </w:r>
            <w:r>
              <w:rPr>
                <w:sz w:val="24"/>
              </w:rPr>
              <w:t>EOQ</w:t>
            </w:r>
            <w:r>
              <w:rPr>
                <w:spacing w:val="-7"/>
                <w:sz w:val="24"/>
              </w:rPr>
              <w:t xml:space="preserve"> </w:t>
            </w:r>
            <w:r>
              <w:rPr>
                <w:sz w:val="24"/>
              </w:rPr>
              <w:t>Models,</w:t>
            </w:r>
            <w:r>
              <w:rPr>
                <w:spacing w:val="-3"/>
                <w:sz w:val="24"/>
              </w:rPr>
              <w:t xml:space="preserve"> </w:t>
            </w:r>
            <w:r>
              <w:rPr>
                <w:sz w:val="24"/>
              </w:rPr>
              <w:t>Concept</w:t>
            </w:r>
            <w:r>
              <w:rPr>
                <w:spacing w:val="-3"/>
                <w:sz w:val="24"/>
              </w:rPr>
              <w:t xml:space="preserve"> </w:t>
            </w:r>
            <w:r>
              <w:rPr>
                <w:sz w:val="24"/>
              </w:rPr>
              <w:t>of</w:t>
            </w:r>
            <w:r>
              <w:rPr>
                <w:spacing w:val="-14"/>
                <w:sz w:val="24"/>
              </w:rPr>
              <w:t xml:space="preserve"> </w:t>
            </w:r>
            <w:r>
              <w:rPr>
                <w:sz w:val="24"/>
              </w:rPr>
              <w:t>Safety Stock, Material Requirement Planning (MRP),</w:t>
            </w:r>
          </w:p>
          <w:p w14:paraId="6FB29503" w14:textId="77777777" w:rsidR="007829EF" w:rsidRDefault="00000000">
            <w:pPr>
              <w:pStyle w:val="TableParagraph"/>
              <w:spacing w:before="23"/>
              <w:ind w:left="165"/>
              <w:rPr>
                <w:sz w:val="24"/>
              </w:rPr>
            </w:pPr>
            <w:r>
              <w:rPr>
                <w:sz w:val="24"/>
              </w:rPr>
              <w:t>Aggregate</w:t>
            </w:r>
            <w:r>
              <w:rPr>
                <w:spacing w:val="-7"/>
                <w:sz w:val="24"/>
              </w:rPr>
              <w:t xml:space="preserve"> </w:t>
            </w:r>
            <w:r>
              <w:rPr>
                <w:sz w:val="24"/>
              </w:rPr>
              <w:t>Planning:</w:t>
            </w:r>
            <w:r>
              <w:rPr>
                <w:spacing w:val="-1"/>
                <w:sz w:val="24"/>
              </w:rPr>
              <w:t xml:space="preserve"> </w:t>
            </w:r>
            <w:r>
              <w:rPr>
                <w:sz w:val="24"/>
              </w:rPr>
              <w:t>Different</w:t>
            </w:r>
            <w:r>
              <w:rPr>
                <w:spacing w:val="-2"/>
                <w:sz w:val="24"/>
              </w:rPr>
              <w:t xml:space="preserve"> </w:t>
            </w:r>
            <w:r>
              <w:rPr>
                <w:sz w:val="24"/>
              </w:rPr>
              <w:t>types</w:t>
            </w:r>
            <w:r>
              <w:rPr>
                <w:spacing w:val="-6"/>
                <w:sz w:val="24"/>
              </w:rPr>
              <w:t xml:space="preserve"> </w:t>
            </w:r>
            <w:r>
              <w:rPr>
                <w:sz w:val="24"/>
              </w:rPr>
              <w:t>of</w:t>
            </w:r>
            <w:r>
              <w:rPr>
                <w:spacing w:val="-11"/>
                <w:sz w:val="24"/>
              </w:rPr>
              <w:t xml:space="preserve"> </w:t>
            </w:r>
            <w:r>
              <w:rPr>
                <w:sz w:val="24"/>
              </w:rPr>
              <w:t>aggregate</w:t>
            </w:r>
            <w:r>
              <w:rPr>
                <w:spacing w:val="-8"/>
                <w:sz w:val="24"/>
              </w:rPr>
              <w:t xml:space="preserve"> </w:t>
            </w:r>
            <w:r>
              <w:rPr>
                <w:sz w:val="24"/>
              </w:rPr>
              <w:t>planning</w:t>
            </w:r>
            <w:r>
              <w:rPr>
                <w:spacing w:val="-6"/>
                <w:sz w:val="24"/>
              </w:rPr>
              <w:t xml:space="preserve"> </w:t>
            </w:r>
            <w:r>
              <w:rPr>
                <w:spacing w:val="-2"/>
                <w:sz w:val="24"/>
              </w:rPr>
              <w:t>strategies.</w:t>
            </w:r>
          </w:p>
        </w:tc>
        <w:tc>
          <w:tcPr>
            <w:tcW w:w="958" w:type="dxa"/>
          </w:tcPr>
          <w:p w14:paraId="310B7CD7" w14:textId="77777777" w:rsidR="007829EF" w:rsidRDefault="00000000">
            <w:pPr>
              <w:pStyle w:val="TableParagraph"/>
              <w:spacing w:before="14"/>
              <w:ind w:left="35" w:right="24"/>
              <w:jc w:val="center"/>
              <w:rPr>
                <w:b/>
                <w:sz w:val="24"/>
              </w:rPr>
            </w:pPr>
            <w:r>
              <w:rPr>
                <w:b/>
                <w:spacing w:val="-5"/>
                <w:sz w:val="24"/>
              </w:rPr>
              <w:t>15</w:t>
            </w:r>
          </w:p>
        </w:tc>
      </w:tr>
      <w:tr w:rsidR="007829EF" w14:paraId="41D6091D" w14:textId="77777777">
        <w:trPr>
          <w:trHeight w:val="1101"/>
        </w:trPr>
        <w:tc>
          <w:tcPr>
            <w:tcW w:w="1018" w:type="dxa"/>
          </w:tcPr>
          <w:p w14:paraId="2B4AA2BA" w14:textId="77777777" w:rsidR="007829EF" w:rsidRDefault="00000000">
            <w:pPr>
              <w:pStyle w:val="TableParagraph"/>
              <w:spacing w:before="8"/>
              <w:ind w:left="34" w:right="26"/>
              <w:jc w:val="center"/>
              <w:rPr>
                <w:b/>
                <w:sz w:val="24"/>
              </w:rPr>
            </w:pPr>
            <w:r>
              <w:rPr>
                <w:b/>
                <w:spacing w:val="-5"/>
                <w:sz w:val="24"/>
              </w:rPr>
              <w:t>IV</w:t>
            </w:r>
          </w:p>
        </w:tc>
        <w:tc>
          <w:tcPr>
            <w:tcW w:w="8486" w:type="dxa"/>
          </w:tcPr>
          <w:p w14:paraId="69517D61" w14:textId="77777777" w:rsidR="007829EF" w:rsidRDefault="00000000">
            <w:pPr>
              <w:pStyle w:val="TableParagraph"/>
              <w:spacing w:before="23"/>
              <w:ind w:left="141"/>
              <w:rPr>
                <w:b/>
                <w:sz w:val="24"/>
              </w:rPr>
            </w:pPr>
            <w:r>
              <w:rPr>
                <w:b/>
                <w:sz w:val="24"/>
              </w:rPr>
              <w:t xml:space="preserve">Quality </w:t>
            </w:r>
            <w:r>
              <w:rPr>
                <w:b/>
                <w:spacing w:val="-2"/>
                <w:sz w:val="24"/>
              </w:rPr>
              <w:t>Management</w:t>
            </w:r>
          </w:p>
          <w:p w14:paraId="7643DAD6" w14:textId="77777777" w:rsidR="007829EF" w:rsidRDefault="00000000">
            <w:pPr>
              <w:pStyle w:val="TableParagraph"/>
              <w:spacing w:before="7" w:line="237" w:lineRule="auto"/>
              <w:ind w:left="141"/>
              <w:rPr>
                <w:sz w:val="24"/>
              </w:rPr>
            </w:pPr>
            <w:r>
              <w:rPr>
                <w:sz w:val="24"/>
              </w:rPr>
              <w:t>Nature</w:t>
            </w:r>
            <w:r>
              <w:rPr>
                <w:spacing w:val="-5"/>
                <w:sz w:val="24"/>
              </w:rPr>
              <w:t xml:space="preserve"> </w:t>
            </w:r>
            <w:r>
              <w:rPr>
                <w:sz w:val="24"/>
              </w:rPr>
              <w:t>and</w:t>
            </w:r>
            <w:r>
              <w:rPr>
                <w:spacing w:val="-2"/>
                <w:sz w:val="24"/>
              </w:rPr>
              <w:t xml:space="preserve"> </w:t>
            </w:r>
            <w:r>
              <w:rPr>
                <w:sz w:val="24"/>
              </w:rPr>
              <w:t>Evolution</w:t>
            </w:r>
            <w:r>
              <w:rPr>
                <w:spacing w:val="-7"/>
                <w:sz w:val="24"/>
              </w:rPr>
              <w:t xml:space="preserve"> </w:t>
            </w:r>
            <w:r>
              <w:rPr>
                <w:sz w:val="24"/>
              </w:rPr>
              <w:t>of</w:t>
            </w:r>
            <w:r>
              <w:rPr>
                <w:spacing w:val="-9"/>
                <w:sz w:val="24"/>
              </w:rPr>
              <w:t xml:space="preserve"> </w:t>
            </w:r>
            <w:r>
              <w:rPr>
                <w:sz w:val="24"/>
              </w:rPr>
              <w:t>Quality</w:t>
            </w:r>
            <w:r>
              <w:rPr>
                <w:spacing w:val="-12"/>
                <w:sz w:val="24"/>
              </w:rPr>
              <w:t xml:space="preserve"> </w:t>
            </w:r>
            <w:r>
              <w:rPr>
                <w:sz w:val="24"/>
              </w:rPr>
              <w:t>Management, Contribution</w:t>
            </w:r>
            <w:r>
              <w:rPr>
                <w:spacing w:val="-7"/>
                <w:sz w:val="24"/>
              </w:rPr>
              <w:t xml:space="preserve"> </w:t>
            </w:r>
            <w:r>
              <w:rPr>
                <w:sz w:val="24"/>
              </w:rPr>
              <w:t>of</w:t>
            </w:r>
            <w:r>
              <w:rPr>
                <w:spacing w:val="-11"/>
                <w:sz w:val="24"/>
              </w:rPr>
              <w:t xml:space="preserve"> </w:t>
            </w:r>
            <w:r>
              <w:rPr>
                <w:sz w:val="24"/>
              </w:rPr>
              <w:t>Quality</w:t>
            </w:r>
            <w:r>
              <w:rPr>
                <w:spacing w:val="-15"/>
                <w:sz w:val="24"/>
              </w:rPr>
              <w:t xml:space="preserve"> </w:t>
            </w:r>
            <w:r>
              <w:rPr>
                <w:sz w:val="24"/>
              </w:rPr>
              <w:t>Gurus,</w:t>
            </w:r>
            <w:r>
              <w:rPr>
                <w:spacing w:val="-2"/>
                <w:sz w:val="24"/>
              </w:rPr>
              <w:t xml:space="preserve"> </w:t>
            </w:r>
            <w:r>
              <w:rPr>
                <w:sz w:val="24"/>
              </w:rPr>
              <w:t>Total Quality Management concepts, Quality control tools</w:t>
            </w:r>
          </w:p>
        </w:tc>
        <w:tc>
          <w:tcPr>
            <w:tcW w:w="958" w:type="dxa"/>
          </w:tcPr>
          <w:p w14:paraId="242F3376" w14:textId="77777777" w:rsidR="007829EF" w:rsidRDefault="00000000">
            <w:pPr>
              <w:pStyle w:val="TableParagraph"/>
              <w:spacing w:before="8"/>
              <w:ind w:left="35" w:right="24"/>
              <w:jc w:val="center"/>
              <w:rPr>
                <w:b/>
                <w:sz w:val="24"/>
              </w:rPr>
            </w:pPr>
            <w:r>
              <w:rPr>
                <w:b/>
                <w:spacing w:val="-5"/>
                <w:sz w:val="24"/>
              </w:rPr>
              <w:t>15</w:t>
            </w:r>
          </w:p>
        </w:tc>
      </w:tr>
      <w:tr w:rsidR="007829EF" w14:paraId="023EEC00" w14:textId="77777777">
        <w:trPr>
          <w:trHeight w:val="549"/>
        </w:trPr>
        <w:tc>
          <w:tcPr>
            <w:tcW w:w="1018" w:type="dxa"/>
          </w:tcPr>
          <w:p w14:paraId="4B286FCE" w14:textId="77777777" w:rsidR="007829EF" w:rsidRDefault="007829EF">
            <w:pPr>
              <w:pStyle w:val="TableParagraph"/>
              <w:rPr>
                <w:sz w:val="24"/>
              </w:rPr>
            </w:pPr>
          </w:p>
        </w:tc>
        <w:tc>
          <w:tcPr>
            <w:tcW w:w="8486" w:type="dxa"/>
          </w:tcPr>
          <w:p w14:paraId="69561C9B" w14:textId="77777777" w:rsidR="007829EF" w:rsidRDefault="00000000">
            <w:pPr>
              <w:pStyle w:val="TableParagraph"/>
              <w:spacing w:before="25"/>
              <w:ind w:left="131"/>
              <w:jc w:val="center"/>
              <w:rPr>
                <w:b/>
                <w:sz w:val="24"/>
              </w:rPr>
            </w:pPr>
            <w:r>
              <w:rPr>
                <w:b/>
                <w:spacing w:val="-2"/>
                <w:sz w:val="24"/>
              </w:rPr>
              <w:t>Total</w:t>
            </w:r>
          </w:p>
        </w:tc>
        <w:tc>
          <w:tcPr>
            <w:tcW w:w="958" w:type="dxa"/>
          </w:tcPr>
          <w:p w14:paraId="2794604B" w14:textId="77777777" w:rsidR="007829EF" w:rsidRDefault="00000000">
            <w:pPr>
              <w:pStyle w:val="TableParagraph"/>
              <w:spacing w:before="11"/>
              <w:ind w:left="35" w:right="24"/>
              <w:jc w:val="center"/>
              <w:rPr>
                <w:b/>
                <w:sz w:val="24"/>
              </w:rPr>
            </w:pPr>
            <w:r>
              <w:rPr>
                <w:b/>
                <w:spacing w:val="-5"/>
                <w:sz w:val="24"/>
              </w:rPr>
              <w:t>60</w:t>
            </w:r>
          </w:p>
        </w:tc>
      </w:tr>
    </w:tbl>
    <w:p w14:paraId="42F06BCE" w14:textId="77777777" w:rsidR="007829EF" w:rsidRDefault="007829EF">
      <w:pPr>
        <w:pStyle w:val="BodyText"/>
        <w:spacing w:before="89"/>
      </w:pPr>
    </w:p>
    <w:p w14:paraId="1C649355" w14:textId="77777777" w:rsidR="007829EF" w:rsidRDefault="00000000">
      <w:pPr>
        <w:pStyle w:val="Heading6"/>
      </w:pPr>
      <w:r>
        <w:rPr>
          <w:spacing w:val="-2"/>
        </w:rPr>
        <w:t>Textbooks:</w:t>
      </w:r>
    </w:p>
    <w:p w14:paraId="5974F806" w14:textId="77777777" w:rsidR="007829EF" w:rsidRDefault="00000000">
      <w:pPr>
        <w:pStyle w:val="ListParagraph"/>
        <w:numPr>
          <w:ilvl w:val="0"/>
          <w:numId w:val="35"/>
        </w:numPr>
        <w:tabs>
          <w:tab w:val="left" w:pos="1736"/>
        </w:tabs>
        <w:spacing w:before="27"/>
        <w:ind w:left="1736" w:hanging="361"/>
        <w:rPr>
          <w:sz w:val="24"/>
        </w:rPr>
      </w:pPr>
      <w:r>
        <w:rPr>
          <w:sz w:val="24"/>
        </w:rPr>
        <w:t>Kaniska.</w:t>
      </w:r>
      <w:r>
        <w:rPr>
          <w:spacing w:val="-6"/>
          <w:sz w:val="24"/>
        </w:rPr>
        <w:t xml:space="preserve"> </w:t>
      </w:r>
      <w:r>
        <w:rPr>
          <w:sz w:val="24"/>
        </w:rPr>
        <w:t>B,</w:t>
      </w:r>
      <w:r>
        <w:rPr>
          <w:spacing w:val="2"/>
          <w:sz w:val="24"/>
        </w:rPr>
        <w:t xml:space="preserve"> </w:t>
      </w:r>
      <w:r>
        <w:rPr>
          <w:sz w:val="24"/>
        </w:rPr>
        <w:t>Production</w:t>
      </w:r>
      <w:r>
        <w:rPr>
          <w:spacing w:val="-8"/>
          <w:sz w:val="24"/>
        </w:rPr>
        <w:t xml:space="preserve"> </w:t>
      </w:r>
      <w:r>
        <w:rPr>
          <w:sz w:val="24"/>
        </w:rPr>
        <w:t>and</w:t>
      </w:r>
      <w:r>
        <w:rPr>
          <w:spacing w:val="-5"/>
          <w:sz w:val="24"/>
        </w:rPr>
        <w:t xml:space="preserve"> </w:t>
      </w:r>
      <w:r>
        <w:rPr>
          <w:sz w:val="24"/>
        </w:rPr>
        <w:t>Operations</w:t>
      </w:r>
      <w:r>
        <w:rPr>
          <w:spacing w:val="-5"/>
          <w:sz w:val="24"/>
        </w:rPr>
        <w:t xml:space="preserve"> </w:t>
      </w:r>
      <w:r>
        <w:rPr>
          <w:sz w:val="24"/>
        </w:rPr>
        <w:t>Management, Oxford</w:t>
      </w:r>
      <w:r>
        <w:rPr>
          <w:spacing w:val="-3"/>
          <w:sz w:val="24"/>
        </w:rPr>
        <w:t xml:space="preserve"> </w:t>
      </w:r>
      <w:r>
        <w:rPr>
          <w:sz w:val="24"/>
        </w:rPr>
        <w:t>University</w:t>
      </w:r>
      <w:r>
        <w:rPr>
          <w:spacing w:val="-17"/>
          <w:sz w:val="24"/>
        </w:rPr>
        <w:t xml:space="preserve"> </w:t>
      </w:r>
      <w:r>
        <w:rPr>
          <w:spacing w:val="-2"/>
          <w:sz w:val="24"/>
        </w:rPr>
        <w:t>Press</w:t>
      </w:r>
    </w:p>
    <w:p w14:paraId="775BD757" w14:textId="77777777" w:rsidR="007829EF" w:rsidRDefault="007829EF">
      <w:pPr>
        <w:pStyle w:val="ListParagrap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9612AA8" w14:textId="77777777" w:rsidR="007829EF" w:rsidRDefault="00000000">
      <w:pPr>
        <w:pStyle w:val="ListParagraph"/>
        <w:numPr>
          <w:ilvl w:val="0"/>
          <w:numId w:val="35"/>
        </w:numPr>
        <w:tabs>
          <w:tab w:val="left" w:pos="1735"/>
          <w:tab w:val="left" w:pos="1737"/>
        </w:tabs>
        <w:spacing w:before="67" w:line="237" w:lineRule="auto"/>
        <w:ind w:right="1399"/>
        <w:rPr>
          <w:sz w:val="24"/>
        </w:rPr>
      </w:pPr>
      <w:r>
        <w:rPr>
          <w:sz w:val="24"/>
        </w:rPr>
        <w:lastRenderedPageBreak/>
        <w:t>Mahadevan,</w:t>
      </w:r>
      <w:r>
        <w:rPr>
          <w:spacing w:val="-2"/>
          <w:sz w:val="24"/>
        </w:rPr>
        <w:t xml:space="preserve"> </w:t>
      </w:r>
      <w:r>
        <w:rPr>
          <w:sz w:val="24"/>
        </w:rPr>
        <w:t>B.</w:t>
      </w:r>
      <w:r>
        <w:rPr>
          <w:spacing w:val="-2"/>
          <w:sz w:val="24"/>
        </w:rPr>
        <w:t xml:space="preserve"> </w:t>
      </w:r>
      <w:r>
        <w:rPr>
          <w:sz w:val="24"/>
        </w:rPr>
        <w:t>(2019).</w:t>
      </w:r>
      <w:r>
        <w:rPr>
          <w:spacing w:val="-3"/>
          <w:sz w:val="24"/>
        </w:rPr>
        <w:t xml:space="preserve"> </w:t>
      </w:r>
      <w:r>
        <w:rPr>
          <w:sz w:val="24"/>
        </w:rPr>
        <w:t>Operations</w:t>
      </w:r>
      <w:r>
        <w:rPr>
          <w:spacing w:val="-3"/>
          <w:sz w:val="24"/>
        </w:rPr>
        <w:t xml:space="preserve"> </w:t>
      </w:r>
      <w:r>
        <w:rPr>
          <w:sz w:val="24"/>
        </w:rPr>
        <w:t>Management:</w:t>
      </w:r>
      <w:r>
        <w:rPr>
          <w:spacing w:val="-3"/>
          <w:sz w:val="24"/>
        </w:rPr>
        <w:t xml:space="preserve"> </w:t>
      </w:r>
      <w:r>
        <w:rPr>
          <w:sz w:val="24"/>
        </w:rPr>
        <w:t>Theory</w:t>
      </w:r>
      <w:r>
        <w:rPr>
          <w:spacing w:val="-8"/>
          <w:sz w:val="24"/>
        </w:rPr>
        <w:t xml:space="preserve"> </w:t>
      </w:r>
      <w:r>
        <w:rPr>
          <w:sz w:val="24"/>
        </w:rPr>
        <w:t>and</w:t>
      </w:r>
      <w:r>
        <w:rPr>
          <w:spacing w:val="-3"/>
          <w:sz w:val="24"/>
        </w:rPr>
        <w:t xml:space="preserve"> </w:t>
      </w:r>
      <w:r>
        <w:rPr>
          <w:sz w:val="24"/>
        </w:rPr>
        <w:t>Practice,</w:t>
      </w:r>
      <w:r>
        <w:rPr>
          <w:spacing w:val="-3"/>
          <w:sz w:val="24"/>
        </w:rPr>
        <w:t xml:space="preserve"> </w:t>
      </w:r>
      <w:r>
        <w:rPr>
          <w:sz w:val="24"/>
        </w:rPr>
        <w:t>3rd</w:t>
      </w:r>
      <w:r>
        <w:rPr>
          <w:spacing w:val="-3"/>
          <w:sz w:val="24"/>
        </w:rPr>
        <w:t xml:space="preserve"> </w:t>
      </w:r>
      <w:r>
        <w:rPr>
          <w:sz w:val="24"/>
        </w:rPr>
        <w:t>Ed.</w:t>
      </w:r>
      <w:r>
        <w:rPr>
          <w:spacing w:val="-3"/>
          <w:sz w:val="24"/>
        </w:rPr>
        <w:t xml:space="preserve"> </w:t>
      </w:r>
      <w:r>
        <w:rPr>
          <w:sz w:val="24"/>
        </w:rPr>
        <w:t xml:space="preserve">Pearson </w:t>
      </w:r>
      <w:r>
        <w:rPr>
          <w:spacing w:val="-2"/>
          <w:sz w:val="24"/>
        </w:rPr>
        <w:t>Publication</w:t>
      </w:r>
    </w:p>
    <w:p w14:paraId="3FAE20DC" w14:textId="77777777" w:rsidR="007829EF" w:rsidRDefault="007829EF">
      <w:pPr>
        <w:pStyle w:val="BodyText"/>
      </w:pPr>
    </w:p>
    <w:p w14:paraId="162F69BF" w14:textId="77777777" w:rsidR="007829EF" w:rsidRDefault="007829EF">
      <w:pPr>
        <w:pStyle w:val="BodyText"/>
      </w:pPr>
    </w:p>
    <w:p w14:paraId="33F8855A" w14:textId="77777777" w:rsidR="007829EF" w:rsidRDefault="007829EF">
      <w:pPr>
        <w:pStyle w:val="BodyText"/>
        <w:spacing w:before="135"/>
      </w:pPr>
    </w:p>
    <w:p w14:paraId="602093AD" w14:textId="77777777" w:rsidR="007829EF" w:rsidRDefault="00000000">
      <w:pPr>
        <w:pStyle w:val="Heading6"/>
      </w:pPr>
      <w:bookmarkStart w:id="99" w:name="Reference_Books"/>
      <w:bookmarkEnd w:id="99"/>
      <w:r>
        <w:t>Reference</w:t>
      </w:r>
      <w:r>
        <w:rPr>
          <w:spacing w:val="-8"/>
        </w:rPr>
        <w:t xml:space="preserve"> </w:t>
      </w:r>
      <w:r>
        <w:rPr>
          <w:spacing w:val="-2"/>
        </w:rPr>
        <w:t>Books</w:t>
      </w:r>
    </w:p>
    <w:p w14:paraId="5CCE46B6" w14:textId="77777777" w:rsidR="007829EF" w:rsidRDefault="00000000">
      <w:pPr>
        <w:pStyle w:val="ListParagraph"/>
        <w:numPr>
          <w:ilvl w:val="0"/>
          <w:numId w:val="34"/>
        </w:numPr>
        <w:tabs>
          <w:tab w:val="left" w:pos="1736"/>
        </w:tabs>
        <w:spacing w:before="12"/>
        <w:ind w:left="1736" w:hanging="361"/>
        <w:rPr>
          <w:sz w:val="24"/>
        </w:rPr>
      </w:pPr>
      <w:r>
        <w:rPr>
          <w:sz w:val="24"/>
        </w:rPr>
        <w:t>Heizer,</w:t>
      </w:r>
      <w:r>
        <w:rPr>
          <w:spacing w:val="-11"/>
          <w:sz w:val="24"/>
        </w:rPr>
        <w:t xml:space="preserve"> </w:t>
      </w:r>
      <w:r>
        <w:rPr>
          <w:sz w:val="24"/>
        </w:rPr>
        <w:t>J.</w:t>
      </w:r>
      <w:r>
        <w:rPr>
          <w:spacing w:val="-6"/>
          <w:sz w:val="24"/>
        </w:rPr>
        <w:t xml:space="preserve"> </w:t>
      </w:r>
      <w:r>
        <w:rPr>
          <w:sz w:val="24"/>
        </w:rPr>
        <w:t>(2017),</w:t>
      </w:r>
      <w:r>
        <w:rPr>
          <w:spacing w:val="1"/>
          <w:sz w:val="24"/>
        </w:rPr>
        <w:t xml:space="preserve"> </w:t>
      </w:r>
      <w:r>
        <w:rPr>
          <w:i/>
          <w:sz w:val="24"/>
        </w:rPr>
        <w:t>Operations</w:t>
      </w:r>
      <w:r>
        <w:rPr>
          <w:i/>
          <w:spacing w:val="-6"/>
          <w:sz w:val="24"/>
        </w:rPr>
        <w:t xml:space="preserve"> </w:t>
      </w:r>
      <w:r>
        <w:rPr>
          <w:i/>
          <w:sz w:val="24"/>
        </w:rPr>
        <w:t>Management</w:t>
      </w:r>
      <w:r>
        <w:rPr>
          <w:sz w:val="24"/>
        </w:rPr>
        <w:t>,</w:t>
      </w:r>
      <w:r>
        <w:rPr>
          <w:spacing w:val="-6"/>
          <w:sz w:val="24"/>
        </w:rPr>
        <w:t xml:space="preserve"> </w:t>
      </w:r>
      <w:r>
        <w:rPr>
          <w:sz w:val="24"/>
        </w:rPr>
        <w:t>12</w:t>
      </w:r>
      <w:r>
        <w:rPr>
          <w:sz w:val="24"/>
          <w:vertAlign w:val="superscript"/>
        </w:rPr>
        <w:t>th</w:t>
      </w:r>
      <w:r>
        <w:rPr>
          <w:spacing w:val="-23"/>
          <w:sz w:val="24"/>
        </w:rPr>
        <w:t xml:space="preserve"> </w:t>
      </w:r>
      <w:r>
        <w:rPr>
          <w:sz w:val="24"/>
        </w:rPr>
        <w:t>Ed.</w:t>
      </w:r>
      <w:r>
        <w:rPr>
          <w:spacing w:val="-2"/>
          <w:sz w:val="24"/>
        </w:rPr>
        <w:t xml:space="preserve"> </w:t>
      </w:r>
      <w:r>
        <w:rPr>
          <w:sz w:val="24"/>
        </w:rPr>
        <w:t>Pearson</w:t>
      </w:r>
      <w:r>
        <w:rPr>
          <w:spacing w:val="-8"/>
          <w:sz w:val="24"/>
        </w:rPr>
        <w:t xml:space="preserve"> </w:t>
      </w:r>
      <w:r>
        <w:rPr>
          <w:spacing w:val="-2"/>
          <w:sz w:val="24"/>
        </w:rPr>
        <w:t>Publication</w:t>
      </w:r>
    </w:p>
    <w:p w14:paraId="707B9F69" w14:textId="77777777" w:rsidR="007829EF" w:rsidRDefault="00000000">
      <w:pPr>
        <w:pStyle w:val="ListParagraph"/>
        <w:numPr>
          <w:ilvl w:val="0"/>
          <w:numId w:val="34"/>
        </w:numPr>
        <w:tabs>
          <w:tab w:val="left" w:pos="1736"/>
        </w:tabs>
        <w:spacing w:before="68"/>
        <w:ind w:left="1736" w:hanging="361"/>
        <w:rPr>
          <w:sz w:val="24"/>
        </w:rPr>
      </w:pPr>
      <w:r>
        <w:rPr>
          <w:sz w:val="24"/>
        </w:rPr>
        <w:t>Chary</w:t>
      </w:r>
      <w:r>
        <w:rPr>
          <w:spacing w:val="-15"/>
          <w:sz w:val="24"/>
        </w:rPr>
        <w:t xml:space="preserve"> </w:t>
      </w:r>
      <w:r>
        <w:rPr>
          <w:sz w:val="24"/>
        </w:rPr>
        <w:t>(2007).</w:t>
      </w:r>
      <w:r>
        <w:rPr>
          <w:spacing w:val="-1"/>
          <w:sz w:val="24"/>
        </w:rPr>
        <w:t xml:space="preserve"> </w:t>
      </w:r>
      <w:r>
        <w:rPr>
          <w:sz w:val="24"/>
        </w:rPr>
        <w:t>Production</w:t>
      </w:r>
      <w:r>
        <w:rPr>
          <w:spacing w:val="-8"/>
          <w:sz w:val="24"/>
        </w:rPr>
        <w:t xml:space="preserve"> </w:t>
      </w:r>
      <w:r>
        <w:rPr>
          <w:sz w:val="24"/>
        </w:rPr>
        <w:t>and</w:t>
      </w:r>
      <w:r>
        <w:rPr>
          <w:spacing w:val="-1"/>
          <w:sz w:val="24"/>
        </w:rPr>
        <w:t xml:space="preserve"> </w:t>
      </w:r>
      <w:r>
        <w:rPr>
          <w:sz w:val="24"/>
        </w:rPr>
        <w:t>Operations</w:t>
      </w:r>
      <w:r>
        <w:rPr>
          <w:spacing w:val="-3"/>
          <w:sz w:val="24"/>
        </w:rPr>
        <w:t xml:space="preserve"> </w:t>
      </w:r>
      <w:r>
        <w:rPr>
          <w:sz w:val="24"/>
        </w:rPr>
        <w:t>Management.</w:t>
      </w:r>
      <w:r>
        <w:rPr>
          <w:spacing w:val="-1"/>
          <w:sz w:val="24"/>
        </w:rPr>
        <w:t xml:space="preserve"> </w:t>
      </w:r>
      <w:r>
        <w:rPr>
          <w:sz w:val="24"/>
        </w:rPr>
        <w:t>5</w:t>
      </w:r>
      <w:r>
        <w:rPr>
          <w:sz w:val="24"/>
          <w:vertAlign w:val="superscript"/>
        </w:rPr>
        <w:t>th</w:t>
      </w:r>
      <w:r>
        <w:rPr>
          <w:spacing w:val="-3"/>
          <w:sz w:val="24"/>
        </w:rPr>
        <w:t xml:space="preserve"> </w:t>
      </w:r>
      <w:r>
        <w:rPr>
          <w:sz w:val="24"/>
        </w:rPr>
        <w:t>ed.</w:t>
      </w:r>
      <w:r>
        <w:rPr>
          <w:spacing w:val="-1"/>
          <w:sz w:val="24"/>
        </w:rPr>
        <w:t xml:space="preserve"> </w:t>
      </w:r>
      <w:r>
        <w:rPr>
          <w:sz w:val="24"/>
        </w:rPr>
        <w:t>McGraw</w:t>
      </w:r>
      <w:r>
        <w:rPr>
          <w:spacing w:val="-4"/>
          <w:sz w:val="24"/>
        </w:rPr>
        <w:t xml:space="preserve"> </w:t>
      </w:r>
      <w:r>
        <w:rPr>
          <w:spacing w:val="-2"/>
          <w:sz w:val="24"/>
        </w:rPr>
        <w:t>Hill.</w:t>
      </w:r>
    </w:p>
    <w:p w14:paraId="519F838B" w14:textId="77777777" w:rsidR="007829EF" w:rsidRDefault="007829EF">
      <w:pPr>
        <w:pStyle w:val="BodyText"/>
        <w:rPr>
          <w:sz w:val="20"/>
        </w:rPr>
      </w:pPr>
    </w:p>
    <w:p w14:paraId="6F8643D5" w14:textId="77777777" w:rsidR="007829EF" w:rsidRDefault="007829EF">
      <w:pPr>
        <w:pStyle w:val="BodyText"/>
        <w:rPr>
          <w:sz w:val="20"/>
        </w:rPr>
      </w:pPr>
    </w:p>
    <w:p w14:paraId="0CE54881" w14:textId="77777777" w:rsidR="007829EF" w:rsidRDefault="007829EF">
      <w:pPr>
        <w:pStyle w:val="BodyText"/>
        <w:rPr>
          <w:sz w:val="20"/>
        </w:rPr>
      </w:pPr>
    </w:p>
    <w:p w14:paraId="531B35BC" w14:textId="77777777" w:rsidR="007829EF" w:rsidRDefault="007829EF">
      <w:pPr>
        <w:pStyle w:val="BodyText"/>
        <w:rPr>
          <w:sz w:val="20"/>
        </w:rPr>
      </w:pPr>
    </w:p>
    <w:p w14:paraId="55E941F7" w14:textId="77777777" w:rsidR="007829EF" w:rsidRDefault="007829EF">
      <w:pPr>
        <w:pStyle w:val="BodyText"/>
        <w:spacing w:before="5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6153"/>
      </w:tblGrid>
      <w:tr w:rsidR="007829EF" w14:paraId="0CA4B3E7" w14:textId="77777777">
        <w:trPr>
          <w:trHeight w:val="373"/>
        </w:trPr>
        <w:tc>
          <w:tcPr>
            <w:tcW w:w="10460" w:type="dxa"/>
            <w:gridSpan w:val="3"/>
          </w:tcPr>
          <w:p w14:paraId="7094844F" w14:textId="77777777" w:rsidR="007829EF" w:rsidRDefault="00000000">
            <w:pPr>
              <w:pStyle w:val="TableParagraph"/>
              <w:spacing w:before="75"/>
              <w:ind w:left="22" w:right="10"/>
              <w:jc w:val="center"/>
              <w:rPr>
                <w:b/>
                <w:sz w:val="24"/>
              </w:rPr>
            </w:pPr>
            <w:r>
              <w:rPr>
                <w:b/>
                <w:sz w:val="24"/>
              </w:rPr>
              <w:t>Credit</w:t>
            </w:r>
            <w:r>
              <w:rPr>
                <w:b/>
                <w:spacing w:val="-3"/>
                <w:sz w:val="24"/>
              </w:rPr>
              <w:t xml:space="preserve"> </w:t>
            </w:r>
            <w:r>
              <w:rPr>
                <w:b/>
                <w:spacing w:val="-2"/>
                <w:sz w:val="24"/>
              </w:rPr>
              <w:t>Distribution</w:t>
            </w:r>
          </w:p>
        </w:tc>
      </w:tr>
      <w:tr w:rsidR="007829EF" w14:paraId="45FEA002" w14:textId="77777777">
        <w:trPr>
          <w:trHeight w:val="653"/>
        </w:trPr>
        <w:tc>
          <w:tcPr>
            <w:tcW w:w="2617" w:type="dxa"/>
          </w:tcPr>
          <w:p w14:paraId="2596594B" w14:textId="77777777" w:rsidR="007829EF" w:rsidRDefault="00000000">
            <w:pPr>
              <w:pStyle w:val="TableParagraph"/>
              <w:spacing w:before="83" w:line="237" w:lineRule="auto"/>
              <w:ind w:left="285" w:right="123"/>
              <w:rPr>
                <w:b/>
                <w:sz w:val="24"/>
              </w:rPr>
            </w:pPr>
            <w:r>
              <w:rPr>
                <w:b/>
                <w:spacing w:val="-4"/>
                <w:sz w:val="24"/>
              </w:rPr>
              <w:t xml:space="preserve">L/T </w:t>
            </w:r>
            <w:r>
              <w:rPr>
                <w:b/>
                <w:spacing w:val="-2"/>
                <w:sz w:val="24"/>
              </w:rPr>
              <w:t>(Lecture/Tutorial)</w:t>
            </w:r>
          </w:p>
        </w:tc>
        <w:tc>
          <w:tcPr>
            <w:tcW w:w="1690" w:type="dxa"/>
          </w:tcPr>
          <w:p w14:paraId="13EC6AD0" w14:textId="77777777" w:rsidR="007829EF" w:rsidRDefault="00000000">
            <w:pPr>
              <w:pStyle w:val="TableParagraph"/>
              <w:spacing w:before="11" w:line="242" w:lineRule="auto"/>
              <w:ind w:left="283" w:right="328"/>
              <w:rPr>
                <w:b/>
                <w:sz w:val="24"/>
              </w:rPr>
            </w:pPr>
            <w:r>
              <w:rPr>
                <w:b/>
                <w:spacing w:val="-2"/>
                <w:sz w:val="24"/>
              </w:rPr>
              <w:t xml:space="preserve">Practicum </w:t>
            </w:r>
            <w:r>
              <w:rPr>
                <w:b/>
                <w:spacing w:val="-4"/>
                <w:sz w:val="24"/>
              </w:rPr>
              <w:t>(P)</w:t>
            </w:r>
          </w:p>
        </w:tc>
        <w:tc>
          <w:tcPr>
            <w:tcW w:w="6153" w:type="dxa"/>
          </w:tcPr>
          <w:p w14:paraId="6FCA7BDC" w14:textId="77777777" w:rsidR="007829EF" w:rsidRDefault="00000000">
            <w:pPr>
              <w:pStyle w:val="TableParagraph"/>
              <w:spacing w:before="47"/>
              <w:ind w:left="17" w:right="5"/>
              <w:jc w:val="center"/>
              <w:rPr>
                <w:b/>
                <w:sz w:val="24"/>
              </w:rPr>
            </w:pPr>
            <w:r>
              <w:rPr>
                <w:b/>
                <w:sz w:val="24"/>
              </w:rPr>
              <w:t>Experiential</w:t>
            </w:r>
            <w:r>
              <w:rPr>
                <w:b/>
                <w:spacing w:val="-8"/>
                <w:sz w:val="24"/>
              </w:rPr>
              <w:t xml:space="preserve"> </w:t>
            </w:r>
            <w:r>
              <w:rPr>
                <w:b/>
                <w:spacing w:val="-2"/>
                <w:sz w:val="24"/>
              </w:rPr>
              <w:t>Learning</w:t>
            </w:r>
          </w:p>
        </w:tc>
      </w:tr>
      <w:tr w:rsidR="007829EF" w14:paraId="10680BB3" w14:textId="77777777">
        <w:trPr>
          <w:trHeight w:val="378"/>
        </w:trPr>
        <w:tc>
          <w:tcPr>
            <w:tcW w:w="2617" w:type="dxa"/>
            <w:vMerge w:val="restart"/>
          </w:tcPr>
          <w:p w14:paraId="544D3495" w14:textId="77777777" w:rsidR="007829EF" w:rsidRDefault="007829EF">
            <w:pPr>
              <w:pStyle w:val="TableParagraph"/>
              <w:spacing w:before="253"/>
              <w:rPr>
                <w:sz w:val="24"/>
              </w:rPr>
            </w:pPr>
          </w:p>
          <w:p w14:paraId="30E71963" w14:textId="77777777" w:rsidR="007829EF" w:rsidRDefault="00000000">
            <w:pPr>
              <w:pStyle w:val="TableParagraph"/>
              <w:ind w:left="14"/>
              <w:jc w:val="center"/>
              <w:rPr>
                <w:b/>
                <w:sz w:val="24"/>
              </w:rPr>
            </w:pPr>
            <w:r>
              <w:rPr>
                <w:b/>
                <w:spacing w:val="-5"/>
                <w:sz w:val="24"/>
              </w:rPr>
              <w:t>60</w:t>
            </w:r>
          </w:p>
          <w:p w14:paraId="2CC5BBF7" w14:textId="77777777" w:rsidR="007829EF" w:rsidRDefault="00000000">
            <w:pPr>
              <w:pStyle w:val="TableParagraph"/>
              <w:ind w:left="14" w:right="1"/>
              <w:jc w:val="center"/>
              <w:rPr>
                <w:b/>
                <w:sz w:val="24"/>
              </w:rPr>
            </w:pPr>
            <w:r>
              <w:rPr>
                <w:b/>
                <w:spacing w:val="-4"/>
                <w:sz w:val="24"/>
              </w:rPr>
              <w:t>hrs.</w:t>
            </w:r>
          </w:p>
        </w:tc>
        <w:tc>
          <w:tcPr>
            <w:tcW w:w="1690" w:type="dxa"/>
            <w:vMerge w:val="restart"/>
          </w:tcPr>
          <w:p w14:paraId="38C8B3C5" w14:textId="77777777" w:rsidR="007829EF" w:rsidRDefault="007829EF">
            <w:pPr>
              <w:pStyle w:val="TableParagraph"/>
            </w:pPr>
          </w:p>
        </w:tc>
        <w:tc>
          <w:tcPr>
            <w:tcW w:w="6153" w:type="dxa"/>
          </w:tcPr>
          <w:p w14:paraId="06A55986" w14:textId="77777777" w:rsidR="007829EF" w:rsidRDefault="00000000">
            <w:pPr>
              <w:pStyle w:val="TableParagraph"/>
              <w:spacing w:before="80"/>
              <w:ind w:left="17"/>
              <w:jc w:val="center"/>
              <w:rPr>
                <w:b/>
                <w:sz w:val="24"/>
              </w:rPr>
            </w:pPr>
            <w:r>
              <w:rPr>
                <w:b/>
                <w:sz w:val="24"/>
              </w:rPr>
              <w:t xml:space="preserve">30 </w:t>
            </w:r>
            <w:r>
              <w:rPr>
                <w:b/>
                <w:spacing w:val="-4"/>
                <w:sz w:val="24"/>
              </w:rPr>
              <w:t>hrs.</w:t>
            </w:r>
          </w:p>
        </w:tc>
      </w:tr>
      <w:tr w:rsidR="007829EF" w14:paraId="59AB4661" w14:textId="77777777">
        <w:trPr>
          <w:trHeight w:val="925"/>
        </w:trPr>
        <w:tc>
          <w:tcPr>
            <w:tcW w:w="2617" w:type="dxa"/>
            <w:vMerge/>
            <w:tcBorders>
              <w:top w:val="nil"/>
            </w:tcBorders>
          </w:tcPr>
          <w:p w14:paraId="02959757" w14:textId="77777777" w:rsidR="007829EF" w:rsidRDefault="007829EF">
            <w:pPr>
              <w:rPr>
                <w:sz w:val="2"/>
                <w:szCs w:val="2"/>
              </w:rPr>
            </w:pPr>
          </w:p>
        </w:tc>
        <w:tc>
          <w:tcPr>
            <w:tcW w:w="1690" w:type="dxa"/>
            <w:vMerge/>
            <w:tcBorders>
              <w:top w:val="nil"/>
            </w:tcBorders>
          </w:tcPr>
          <w:p w14:paraId="3FDB98C2" w14:textId="77777777" w:rsidR="007829EF" w:rsidRDefault="007829EF">
            <w:pPr>
              <w:rPr>
                <w:sz w:val="2"/>
                <w:szCs w:val="2"/>
              </w:rPr>
            </w:pPr>
          </w:p>
        </w:tc>
        <w:tc>
          <w:tcPr>
            <w:tcW w:w="6153" w:type="dxa"/>
          </w:tcPr>
          <w:p w14:paraId="66800E23" w14:textId="77777777" w:rsidR="007829EF" w:rsidRDefault="00000000">
            <w:pPr>
              <w:pStyle w:val="TableParagraph"/>
              <w:spacing w:before="71"/>
              <w:ind w:left="124" w:right="839"/>
              <w:jc w:val="both"/>
              <w:rPr>
                <w:sz w:val="24"/>
              </w:rPr>
            </w:pPr>
            <w:r>
              <w:rPr>
                <w:sz w:val="24"/>
              </w:rPr>
              <w:t>Live Projects, Industrial Visits, Guest Lecture, Home Assignments,</w:t>
            </w:r>
            <w:r>
              <w:rPr>
                <w:spacing w:val="-14"/>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4"/>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1AB7E622" w14:textId="77777777" w:rsidR="007829EF" w:rsidRDefault="007829EF">
      <w:pPr>
        <w:pStyle w:val="TableParagraph"/>
        <w:jc w:val="bot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C047999" w14:textId="77777777" w:rsidR="007829EF" w:rsidRDefault="00000000">
      <w:pPr>
        <w:pStyle w:val="Heading6"/>
        <w:spacing w:before="74" w:line="379" w:lineRule="auto"/>
        <w:ind w:right="8615"/>
      </w:pPr>
      <w:r>
        <w:rPr>
          <w:noProof/>
        </w:rPr>
        <w:lastRenderedPageBreak/>
        <mc:AlternateContent>
          <mc:Choice Requires="wps">
            <w:drawing>
              <wp:anchor distT="0" distB="0" distL="0" distR="0" simplePos="0" relativeHeight="15729664" behindDoc="0" locked="0" layoutInCell="1" allowOverlap="1" wp14:anchorId="29BAE92A" wp14:editId="028FBC8A">
                <wp:simplePos x="0" y="0"/>
                <wp:positionH relativeFrom="page">
                  <wp:posOffset>425195</wp:posOffset>
                </wp:positionH>
                <wp:positionV relativeFrom="paragraph">
                  <wp:posOffset>504951</wp:posOffset>
                </wp:positionV>
                <wp:extent cx="6742430" cy="6432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64325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53"/>
                              <w:gridCol w:w="4825"/>
                            </w:tblGrid>
                            <w:tr w:rsidR="007829EF" w14:paraId="71F3BEC9" w14:textId="77777777">
                              <w:trPr>
                                <w:trHeight w:val="474"/>
                              </w:trPr>
                              <w:tc>
                                <w:tcPr>
                                  <w:tcW w:w="5653" w:type="dxa"/>
                                </w:tcPr>
                                <w:p w14:paraId="7A1661D7" w14:textId="77777777" w:rsidR="007829EF" w:rsidRDefault="00000000">
                                  <w:pPr>
                                    <w:pStyle w:val="TableParagraph"/>
                                    <w:spacing w:before="85"/>
                                    <w:ind w:left="112"/>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BSA032M50M1</w:t>
                                  </w:r>
                                </w:p>
                              </w:tc>
                              <w:tc>
                                <w:tcPr>
                                  <w:tcW w:w="4825" w:type="dxa"/>
                                </w:tcPr>
                                <w:p w14:paraId="47B47B87" w14:textId="77777777" w:rsidR="007829EF" w:rsidRDefault="00000000">
                                  <w:pPr>
                                    <w:pStyle w:val="TableParagraph"/>
                                    <w:spacing w:before="85"/>
                                    <w:ind w:left="110"/>
                                    <w:rPr>
                                      <w:sz w:val="24"/>
                                    </w:rPr>
                                  </w:pPr>
                                  <w:r>
                                    <w:rPr>
                                      <w:sz w:val="24"/>
                                    </w:rPr>
                                    <w:t>Course</w:t>
                                  </w:r>
                                  <w:r>
                                    <w:rPr>
                                      <w:spacing w:val="-6"/>
                                      <w:sz w:val="24"/>
                                    </w:rPr>
                                    <w:t xml:space="preserve"> </w:t>
                                  </w:r>
                                  <w:r>
                                    <w:rPr>
                                      <w:spacing w:val="-2"/>
                                      <w:sz w:val="24"/>
                                    </w:rPr>
                                    <w:t>Level:100</w:t>
                                  </w:r>
                                </w:p>
                              </w:tc>
                            </w:tr>
                            <w:tr w:rsidR="007829EF" w14:paraId="2BFF10F8" w14:textId="77777777">
                              <w:trPr>
                                <w:trHeight w:val="479"/>
                              </w:trPr>
                              <w:tc>
                                <w:tcPr>
                                  <w:tcW w:w="5653" w:type="dxa"/>
                                </w:tcPr>
                                <w:p w14:paraId="2EEB0F92" w14:textId="77777777" w:rsidR="007829EF" w:rsidRDefault="00000000">
                                  <w:pPr>
                                    <w:pStyle w:val="TableParagraph"/>
                                    <w:spacing w:before="85"/>
                                    <w:ind w:left="112"/>
                                    <w:rPr>
                                      <w:sz w:val="24"/>
                                    </w:rPr>
                                  </w:pPr>
                                  <w:r>
                                    <w:rPr>
                                      <w:sz w:val="24"/>
                                    </w:rPr>
                                    <w:t>Credit</w:t>
                                  </w:r>
                                  <w:r>
                                    <w:rPr>
                                      <w:spacing w:val="-2"/>
                                      <w:sz w:val="24"/>
                                    </w:rPr>
                                    <w:t xml:space="preserve"> </w:t>
                                  </w:r>
                                  <w:r>
                                    <w:rPr>
                                      <w:sz w:val="24"/>
                                    </w:rPr>
                                    <w:t>Unit:</w:t>
                                  </w:r>
                                  <w:r>
                                    <w:rPr>
                                      <w:spacing w:val="-4"/>
                                      <w:sz w:val="24"/>
                                    </w:rPr>
                                    <w:t xml:space="preserve"> </w:t>
                                  </w:r>
                                  <w:r>
                                    <w:rPr>
                                      <w:sz w:val="24"/>
                                    </w:rPr>
                                    <w:t>L-T-P-C=4-0-0-</w:t>
                                  </w:r>
                                  <w:r>
                                    <w:rPr>
                                      <w:spacing w:val="-10"/>
                                      <w:sz w:val="24"/>
                                    </w:rPr>
                                    <w:t>4</w:t>
                                  </w:r>
                                </w:p>
                              </w:tc>
                              <w:tc>
                                <w:tcPr>
                                  <w:tcW w:w="4825" w:type="dxa"/>
                                </w:tcPr>
                                <w:p w14:paraId="0AC112E8" w14:textId="77777777" w:rsidR="007829EF" w:rsidRDefault="00000000">
                                  <w:pPr>
                                    <w:pStyle w:val="TableParagraph"/>
                                    <w:spacing w:before="85"/>
                                    <w:ind w:left="110"/>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733AC6E4" w14:textId="77777777" w:rsidR="007829EF" w:rsidRDefault="007829EF">
                            <w:pPr>
                              <w:pStyle w:val="BodyText"/>
                            </w:pPr>
                          </w:p>
                        </w:txbxContent>
                      </wps:txbx>
                      <wps:bodyPr wrap="square" lIns="0" tIns="0" rIns="0" bIns="0" rtlCol="0">
                        <a:noAutofit/>
                      </wps:bodyPr>
                    </wps:wsp>
                  </a:graphicData>
                </a:graphic>
              </wp:anchor>
            </w:drawing>
          </mc:Choice>
          <mc:Fallback>
            <w:pict>
              <v:shape w14:anchorId="29BAE92A" id="Textbox 9" o:spid="_x0000_s1031" type="#_x0000_t202" style="position:absolute;left:0;text-align:left;margin-left:33.5pt;margin-top:39.75pt;width:530.9pt;height:50.6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s2ImAEAACIDAAAOAAAAZHJzL2Uyb0RvYy54bWysUsGO0zAQvSPxD5bvNN22W1DUdAWsQEgr&#10;QFr4ANexG4vYY2bcJv17xm7aIrghLvZ4Zvz83htvHkbfi6NBchAaeTebS2GChtaFfSO/f/vw6o0U&#10;lFRoVQ/BNPJkSD5sX77YDLE2C+igbw0KBglUD7GRXUqxrirSnfGKZhBN4KIF9CrxEfdVi2pgdN9X&#10;i/l8XQ2AbUTQhoizj+ei3BZ8a41OX6wlk0TfSOaWyopl3eW12m5UvUcVO6cnGuofWHjlAj96hXpU&#10;SYkDur+gvNMIBDbNNPgKrHXaFA2s5m7+h5rnTkVTtLA5FK820f+D1Z+Pz/ErijS+g5EHWERQfAL9&#10;g9ibaohUTz3ZU6qJu7PQ0aLPO0sQfJG9PV39NGMSmpPr16vFasklzbX1arm4v8+GV7fbESl9NOBF&#10;DhqJPK/CQB2fKJ1bLy0TmfP7mUkad6NwbSOXGTRndtCeWMvA42wk/TwoNFL0nwL7lWd/CfAS7C4B&#10;pv49lB+SJQV4e0hgXSFww50I8CCKhOnT5En/fi5dt6+9/QUAAP//AwBQSwMEFAAGAAgAAAAhAHb9&#10;gdvfAAAACgEAAA8AAABkcnMvZG93bnJldi54bWxMj8FOwzAMhu9IvENkJG4s3SS6rjSdJgQnJERX&#10;DhzTxmujNU5psq28Pd4JbrZ+6/f3FdvZDeKMU7CeFCwXCQik1htLnYLP+vUhAxGiJqMHT6jgBwNs&#10;y9ubQufGX6jC8z52gkso5FpBH+OYSxnaHp0OCz8icXbwk9OR16mTZtIXLneDXCVJKp22xB96PeJz&#10;j+1xf3IKdl9Uvdjv9+ajOlS2rjcJvaVHpe7v5t0TiIhz/DuGKz6jQ8lMjT+RCWJQkK5ZJSpYbx5B&#10;XPPlKmOXhqcsyUCWhfyvUP4CAAD//wMAUEsBAi0AFAAGAAgAAAAhALaDOJL+AAAA4QEAABMAAAAA&#10;AAAAAAAAAAAAAAAAAFtDb250ZW50X1R5cGVzXS54bWxQSwECLQAUAAYACAAAACEAOP0h/9YAAACU&#10;AQAACwAAAAAAAAAAAAAAAAAvAQAAX3JlbHMvLnJlbHNQSwECLQAUAAYACAAAACEALnrNiJgBAAAi&#10;AwAADgAAAAAAAAAAAAAAAAAuAgAAZHJzL2Uyb0RvYy54bWxQSwECLQAUAAYACAAAACEAdv2B298A&#10;AAAKAQAADwAAAAAAAAAAAAAAAADyAwAAZHJzL2Rvd25yZXYueG1sUEsFBgAAAAAEAAQA8wAAAP4E&#10;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53"/>
                        <w:gridCol w:w="4825"/>
                      </w:tblGrid>
                      <w:tr w:rsidR="007829EF" w14:paraId="71F3BEC9" w14:textId="77777777">
                        <w:trPr>
                          <w:trHeight w:val="474"/>
                        </w:trPr>
                        <w:tc>
                          <w:tcPr>
                            <w:tcW w:w="5653" w:type="dxa"/>
                          </w:tcPr>
                          <w:p w14:paraId="7A1661D7" w14:textId="77777777" w:rsidR="007829EF" w:rsidRDefault="00000000">
                            <w:pPr>
                              <w:pStyle w:val="TableParagraph"/>
                              <w:spacing w:before="85"/>
                              <w:ind w:left="112"/>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BSA032M50M1</w:t>
                            </w:r>
                          </w:p>
                        </w:tc>
                        <w:tc>
                          <w:tcPr>
                            <w:tcW w:w="4825" w:type="dxa"/>
                          </w:tcPr>
                          <w:p w14:paraId="47B47B87" w14:textId="77777777" w:rsidR="007829EF" w:rsidRDefault="00000000">
                            <w:pPr>
                              <w:pStyle w:val="TableParagraph"/>
                              <w:spacing w:before="85"/>
                              <w:ind w:left="110"/>
                              <w:rPr>
                                <w:sz w:val="24"/>
                              </w:rPr>
                            </w:pPr>
                            <w:r>
                              <w:rPr>
                                <w:sz w:val="24"/>
                              </w:rPr>
                              <w:t>Course</w:t>
                            </w:r>
                            <w:r>
                              <w:rPr>
                                <w:spacing w:val="-6"/>
                                <w:sz w:val="24"/>
                              </w:rPr>
                              <w:t xml:space="preserve"> </w:t>
                            </w:r>
                            <w:r>
                              <w:rPr>
                                <w:spacing w:val="-2"/>
                                <w:sz w:val="24"/>
                              </w:rPr>
                              <w:t>Level:100</w:t>
                            </w:r>
                          </w:p>
                        </w:tc>
                      </w:tr>
                      <w:tr w:rsidR="007829EF" w14:paraId="2BFF10F8" w14:textId="77777777">
                        <w:trPr>
                          <w:trHeight w:val="479"/>
                        </w:trPr>
                        <w:tc>
                          <w:tcPr>
                            <w:tcW w:w="5653" w:type="dxa"/>
                          </w:tcPr>
                          <w:p w14:paraId="2EEB0F92" w14:textId="77777777" w:rsidR="007829EF" w:rsidRDefault="00000000">
                            <w:pPr>
                              <w:pStyle w:val="TableParagraph"/>
                              <w:spacing w:before="85"/>
                              <w:ind w:left="112"/>
                              <w:rPr>
                                <w:sz w:val="24"/>
                              </w:rPr>
                            </w:pPr>
                            <w:r>
                              <w:rPr>
                                <w:sz w:val="24"/>
                              </w:rPr>
                              <w:t>Credit</w:t>
                            </w:r>
                            <w:r>
                              <w:rPr>
                                <w:spacing w:val="-2"/>
                                <w:sz w:val="24"/>
                              </w:rPr>
                              <w:t xml:space="preserve"> </w:t>
                            </w:r>
                            <w:r>
                              <w:rPr>
                                <w:sz w:val="24"/>
                              </w:rPr>
                              <w:t>Unit:</w:t>
                            </w:r>
                            <w:r>
                              <w:rPr>
                                <w:spacing w:val="-4"/>
                                <w:sz w:val="24"/>
                              </w:rPr>
                              <w:t xml:space="preserve"> </w:t>
                            </w:r>
                            <w:r>
                              <w:rPr>
                                <w:sz w:val="24"/>
                              </w:rPr>
                              <w:t>L-T-P-C=4-0-0-</w:t>
                            </w:r>
                            <w:r>
                              <w:rPr>
                                <w:spacing w:val="-10"/>
                                <w:sz w:val="24"/>
                              </w:rPr>
                              <w:t>4</w:t>
                            </w:r>
                          </w:p>
                        </w:tc>
                        <w:tc>
                          <w:tcPr>
                            <w:tcW w:w="4825" w:type="dxa"/>
                          </w:tcPr>
                          <w:p w14:paraId="0AC112E8" w14:textId="77777777" w:rsidR="007829EF" w:rsidRDefault="00000000">
                            <w:pPr>
                              <w:pStyle w:val="TableParagraph"/>
                              <w:spacing w:before="85"/>
                              <w:ind w:left="110"/>
                              <w:rPr>
                                <w:sz w:val="24"/>
                              </w:rPr>
                            </w:pPr>
                            <w:r>
                              <w:rPr>
                                <w:sz w:val="24"/>
                              </w:rPr>
                              <w:t>Scheme</w:t>
                            </w:r>
                            <w:r>
                              <w:rPr>
                                <w:spacing w:val="-4"/>
                                <w:sz w:val="24"/>
                              </w:rPr>
                              <w:t xml:space="preserve"> </w:t>
                            </w:r>
                            <w:r>
                              <w:rPr>
                                <w:sz w:val="24"/>
                              </w:rPr>
                              <w:t>of</w:t>
                            </w:r>
                            <w:r>
                              <w:rPr>
                                <w:spacing w:val="-9"/>
                                <w:sz w:val="24"/>
                              </w:rPr>
                              <w:t xml:space="preserve"> </w:t>
                            </w:r>
                            <w:r>
                              <w:rPr>
                                <w:sz w:val="24"/>
                              </w:rPr>
                              <w:t>Evaluation:</w:t>
                            </w:r>
                            <w:r>
                              <w:rPr>
                                <w:spacing w:val="2"/>
                                <w:sz w:val="24"/>
                              </w:rPr>
                              <w:t xml:space="preserve"> </w:t>
                            </w:r>
                            <w:r>
                              <w:rPr>
                                <w:spacing w:val="-5"/>
                                <w:sz w:val="24"/>
                              </w:rPr>
                              <w:t>(T)</w:t>
                            </w:r>
                          </w:p>
                        </w:tc>
                      </w:tr>
                    </w:tbl>
                    <w:p w14:paraId="733AC6E4" w14:textId="77777777" w:rsidR="007829EF" w:rsidRDefault="007829EF">
                      <w:pPr>
                        <w:pStyle w:val="BodyText"/>
                      </w:pPr>
                    </w:p>
                  </w:txbxContent>
                </v:textbox>
                <w10:wrap anchorx="page"/>
              </v:shape>
            </w:pict>
          </mc:Fallback>
        </mc:AlternateContent>
      </w:r>
      <w:bookmarkStart w:id="100" w:name="Marketing_Specialization_Consumer_Behavi"/>
      <w:bookmarkEnd w:id="100"/>
      <w:r>
        <w:t>Marketing</w:t>
      </w:r>
      <w:r>
        <w:rPr>
          <w:spacing w:val="-15"/>
        </w:rPr>
        <w:t xml:space="preserve"> </w:t>
      </w:r>
      <w:r>
        <w:t xml:space="preserve">Specialization Consumer </w:t>
      </w:r>
      <w:proofErr w:type="spellStart"/>
      <w:r>
        <w:t>Behaviour</w:t>
      </w:r>
      <w:proofErr w:type="spellEnd"/>
    </w:p>
    <w:p w14:paraId="72B9B4DA" w14:textId="77777777" w:rsidR="007829EF" w:rsidRDefault="007829EF">
      <w:pPr>
        <w:pStyle w:val="BodyText"/>
        <w:rPr>
          <w:b/>
        </w:rPr>
      </w:pPr>
    </w:p>
    <w:p w14:paraId="595BF9F8" w14:textId="77777777" w:rsidR="007829EF" w:rsidRDefault="007829EF">
      <w:pPr>
        <w:pStyle w:val="BodyText"/>
        <w:rPr>
          <w:b/>
        </w:rPr>
      </w:pPr>
    </w:p>
    <w:p w14:paraId="389172CA" w14:textId="77777777" w:rsidR="007829EF" w:rsidRDefault="007829EF">
      <w:pPr>
        <w:pStyle w:val="BodyText"/>
        <w:rPr>
          <w:b/>
        </w:rPr>
      </w:pPr>
    </w:p>
    <w:p w14:paraId="3EED851A" w14:textId="77777777" w:rsidR="007829EF" w:rsidRDefault="007829EF">
      <w:pPr>
        <w:pStyle w:val="BodyText"/>
        <w:spacing w:before="19"/>
        <w:rPr>
          <w:b/>
        </w:rPr>
      </w:pPr>
    </w:p>
    <w:p w14:paraId="3918087E" w14:textId="77777777" w:rsidR="007829EF" w:rsidRDefault="00000000">
      <w:pPr>
        <w:pStyle w:val="BodyText"/>
        <w:spacing w:line="480" w:lineRule="auto"/>
        <w:ind w:left="295" w:right="805"/>
      </w:pPr>
      <w:r>
        <w:rPr>
          <w:noProof/>
        </w:rPr>
        <mc:AlternateContent>
          <mc:Choice Requires="wps">
            <w:drawing>
              <wp:anchor distT="0" distB="0" distL="0" distR="0" simplePos="0" relativeHeight="15730176" behindDoc="0" locked="0" layoutInCell="1" allowOverlap="1" wp14:anchorId="5F40AA29" wp14:editId="4ECCD14B">
                <wp:simplePos x="0" y="0"/>
                <wp:positionH relativeFrom="page">
                  <wp:posOffset>422147</wp:posOffset>
                </wp:positionH>
                <wp:positionV relativeFrom="paragraph">
                  <wp:posOffset>535563</wp:posOffset>
                </wp:positionV>
                <wp:extent cx="6711950" cy="17983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950" cy="17983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679"/>
                              <w:gridCol w:w="1632"/>
                            </w:tblGrid>
                            <w:tr w:rsidR="007829EF" w14:paraId="4466338C" w14:textId="77777777">
                              <w:trPr>
                                <w:trHeight w:val="853"/>
                              </w:trPr>
                              <w:tc>
                                <w:tcPr>
                                  <w:tcW w:w="1128" w:type="dxa"/>
                                  <w:tcBorders>
                                    <w:right w:val="single" w:sz="6" w:space="0" w:color="000000"/>
                                  </w:tcBorders>
                                </w:tcPr>
                                <w:p w14:paraId="13F16D8E" w14:textId="77777777" w:rsidR="007829EF" w:rsidRDefault="00000000">
                                  <w:pPr>
                                    <w:pStyle w:val="TableParagraph"/>
                                    <w:spacing w:before="11"/>
                                    <w:ind w:left="20"/>
                                    <w:jc w:val="center"/>
                                    <w:rPr>
                                      <w:b/>
                                      <w:sz w:val="24"/>
                                    </w:rPr>
                                  </w:pPr>
                                  <w:r>
                                    <w:rPr>
                                      <w:b/>
                                      <w:sz w:val="24"/>
                                    </w:rPr>
                                    <w:t>Sl.</w:t>
                                  </w:r>
                                  <w:r>
                                    <w:rPr>
                                      <w:b/>
                                      <w:spacing w:val="1"/>
                                      <w:sz w:val="24"/>
                                    </w:rPr>
                                    <w:t xml:space="preserve"> </w:t>
                                  </w:r>
                                  <w:r>
                                    <w:rPr>
                                      <w:b/>
                                      <w:spacing w:val="-5"/>
                                      <w:sz w:val="24"/>
                                    </w:rPr>
                                    <w:t>No.</w:t>
                                  </w:r>
                                </w:p>
                              </w:tc>
                              <w:tc>
                                <w:tcPr>
                                  <w:tcW w:w="7679" w:type="dxa"/>
                                  <w:tcBorders>
                                    <w:left w:val="single" w:sz="6" w:space="0" w:color="000000"/>
                                  </w:tcBorders>
                                </w:tcPr>
                                <w:p w14:paraId="300493FD" w14:textId="77777777" w:rsidR="007829EF" w:rsidRDefault="00000000">
                                  <w:pPr>
                                    <w:pStyle w:val="TableParagraph"/>
                                    <w:spacing w:before="11"/>
                                    <w:ind w:left="18"/>
                                    <w:jc w:val="center"/>
                                    <w:rPr>
                                      <w:b/>
                                      <w:sz w:val="24"/>
                                    </w:rPr>
                                  </w:pPr>
                                  <w:r>
                                    <w:rPr>
                                      <w:b/>
                                      <w:sz w:val="24"/>
                                    </w:rPr>
                                    <w:t>Course</w:t>
                                  </w:r>
                                  <w:r>
                                    <w:rPr>
                                      <w:b/>
                                      <w:spacing w:val="-4"/>
                                      <w:sz w:val="24"/>
                                    </w:rPr>
                                    <w:t xml:space="preserve"> </w:t>
                                  </w:r>
                                  <w:r>
                                    <w:rPr>
                                      <w:b/>
                                      <w:spacing w:val="-2"/>
                                      <w:sz w:val="24"/>
                                    </w:rPr>
                                    <w:t>outcome</w:t>
                                  </w:r>
                                </w:p>
                              </w:tc>
                              <w:tc>
                                <w:tcPr>
                                  <w:tcW w:w="1632" w:type="dxa"/>
                                </w:tcPr>
                                <w:p w14:paraId="3AAE1B9D" w14:textId="77777777" w:rsidR="007829EF" w:rsidRDefault="00000000">
                                  <w:pPr>
                                    <w:pStyle w:val="TableParagraph"/>
                                    <w:spacing w:before="13" w:line="237" w:lineRule="auto"/>
                                    <w:ind w:left="281" w:right="252" w:hanging="5"/>
                                    <w:jc w:val="center"/>
                                    <w:rPr>
                                      <w:b/>
                                      <w:sz w:val="24"/>
                                    </w:rPr>
                                  </w:pPr>
                                  <w:r>
                                    <w:rPr>
                                      <w:b/>
                                      <w:spacing w:val="-2"/>
                                      <w:sz w:val="24"/>
                                    </w:rPr>
                                    <w:t>Bloom’s Taxonomy Level</w:t>
                                  </w:r>
                                </w:p>
                              </w:tc>
                            </w:tr>
                            <w:tr w:rsidR="007829EF" w14:paraId="45CDBDA7" w14:textId="77777777">
                              <w:trPr>
                                <w:trHeight w:val="424"/>
                              </w:trPr>
                              <w:tc>
                                <w:tcPr>
                                  <w:tcW w:w="1128" w:type="dxa"/>
                                  <w:tcBorders>
                                    <w:right w:val="single" w:sz="6" w:space="0" w:color="000000"/>
                                  </w:tcBorders>
                                </w:tcPr>
                                <w:p w14:paraId="1FD44FB6" w14:textId="77777777" w:rsidR="007829EF" w:rsidRDefault="00000000">
                                  <w:pPr>
                                    <w:pStyle w:val="TableParagraph"/>
                                    <w:spacing w:before="6"/>
                                    <w:ind w:left="121"/>
                                    <w:jc w:val="center"/>
                                    <w:rPr>
                                      <w:sz w:val="24"/>
                                    </w:rPr>
                                  </w:pPr>
                                  <w:r>
                                    <w:rPr>
                                      <w:spacing w:val="-5"/>
                                      <w:sz w:val="24"/>
                                    </w:rPr>
                                    <w:t>CO1</w:t>
                                  </w:r>
                                </w:p>
                              </w:tc>
                              <w:tc>
                                <w:tcPr>
                                  <w:tcW w:w="7679" w:type="dxa"/>
                                  <w:tcBorders>
                                    <w:left w:val="single" w:sz="6" w:space="0" w:color="000000"/>
                                  </w:tcBorders>
                                </w:tcPr>
                                <w:p w14:paraId="2F02C865" w14:textId="77777777" w:rsidR="007829EF" w:rsidRDefault="00000000">
                                  <w:pPr>
                                    <w:pStyle w:val="TableParagraph"/>
                                    <w:spacing w:before="2"/>
                                    <w:ind w:left="112"/>
                                    <w:rPr>
                                      <w:sz w:val="27"/>
                                    </w:rPr>
                                  </w:pPr>
                                  <w:r>
                                    <w:rPr>
                                      <w:sz w:val="27"/>
                                    </w:rPr>
                                    <w:t>Define</w:t>
                                  </w:r>
                                  <w:r>
                                    <w:rPr>
                                      <w:spacing w:val="-13"/>
                                      <w:sz w:val="27"/>
                                    </w:rPr>
                                    <w:t xml:space="preserve"> </w:t>
                                  </w:r>
                                  <w:r>
                                    <w:rPr>
                                      <w:sz w:val="27"/>
                                    </w:rPr>
                                    <w:t>thedifferent</w:t>
                                  </w:r>
                                  <w:r>
                                    <w:rPr>
                                      <w:spacing w:val="-6"/>
                                      <w:sz w:val="27"/>
                                    </w:rPr>
                                    <w:t xml:space="preserve"> </w:t>
                                  </w:r>
                                  <w:r>
                                    <w:rPr>
                                      <w:sz w:val="27"/>
                                    </w:rPr>
                                    <w:t>types</w:t>
                                  </w:r>
                                  <w:r>
                                    <w:rPr>
                                      <w:spacing w:val="-9"/>
                                      <w:sz w:val="27"/>
                                    </w:rPr>
                                    <w:t xml:space="preserve"> </w:t>
                                  </w:r>
                                  <w:r>
                                    <w:rPr>
                                      <w:sz w:val="27"/>
                                    </w:rPr>
                                    <w:t>of</w:t>
                                  </w:r>
                                  <w:r>
                                    <w:rPr>
                                      <w:spacing w:val="-10"/>
                                      <w:sz w:val="27"/>
                                    </w:rPr>
                                    <w:t xml:space="preserve"> </w:t>
                                  </w:r>
                                  <w:r>
                                    <w:rPr>
                                      <w:sz w:val="27"/>
                                    </w:rPr>
                                    <w:t>behavior</w:t>
                                  </w:r>
                                  <w:r>
                                    <w:rPr>
                                      <w:spacing w:val="-6"/>
                                      <w:sz w:val="27"/>
                                    </w:rPr>
                                    <w:t xml:space="preserve"> </w:t>
                                  </w:r>
                                  <w:r>
                                    <w:rPr>
                                      <w:sz w:val="27"/>
                                    </w:rPr>
                                    <w:t>and</w:t>
                                  </w:r>
                                  <w:r>
                                    <w:rPr>
                                      <w:spacing w:val="-10"/>
                                      <w:sz w:val="27"/>
                                    </w:rPr>
                                    <w:t xml:space="preserve"> </w:t>
                                  </w:r>
                                  <w:r>
                                    <w:rPr>
                                      <w:sz w:val="27"/>
                                    </w:rPr>
                                    <w:t>their</w:t>
                                  </w:r>
                                  <w:r>
                                    <w:rPr>
                                      <w:spacing w:val="-7"/>
                                      <w:sz w:val="27"/>
                                    </w:rPr>
                                    <w:t xml:space="preserve"> </w:t>
                                  </w:r>
                                  <w:r>
                                    <w:rPr>
                                      <w:sz w:val="27"/>
                                    </w:rPr>
                                    <w:t>inter-</w:t>
                                  </w:r>
                                  <w:r>
                                    <w:rPr>
                                      <w:spacing w:val="-2"/>
                                      <w:sz w:val="27"/>
                                    </w:rPr>
                                    <w:t>relationships.</w:t>
                                  </w:r>
                                </w:p>
                              </w:tc>
                              <w:tc>
                                <w:tcPr>
                                  <w:tcW w:w="1632" w:type="dxa"/>
                                </w:tcPr>
                                <w:p w14:paraId="18CE84EA" w14:textId="77777777" w:rsidR="007829EF" w:rsidRDefault="00000000">
                                  <w:pPr>
                                    <w:pStyle w:val="TableParagraph"/>
                                    <w:spacing w:before="6"/>
                                    <w:ind w:left="29"/>
                                    <w:jc w:val="center"/>
                                    <w:rPr>
                                      <w:sz w:val="24"/>
                                    </w:rPr>
                                  </w:pPr>
                                  <w:r>
                                    <w:rPr>
                                      <w:sz w:val="24"/>
                                    </w:rPr>
                                    <w:t>BT</w:t>
                                  </w:r>
                                  <w:r>
                                    <w:rPr>
                                      <w:spacing w:val="2"/>
                                      <w:sz w:val="24"/>
                                    </w:rPr>
                                    <w:t xml:space="preserve"> </w:t>
                                  </w:r>
                                  <w:r>
                                    <w:rPr>
                                      <w:spacing w:val="-10"/>
                                      <w:sz w:val="24"/>
                                    </w:rPr>
                                    <w:t>I</w:t>
                                  </w:r>
                                </w:p>
                              </w:tc>
                            </w:tr>
                            <w:tr w:rsidR="007829EF" w14:paraId="195BE7DC" w14:textId="77777777">
                              <w:trPr>
                                <w:trHeight w:val="420"/>
                              </w:trPr>
                              <w:tc>
                                <w:tcPr>
                                  <w:tcW w:w="1128" w:type="dxa"/>
                                  <w:tcBorders>
                                    <w:right w:val="single" w:sz="6" w:space="0" w:color="000000"/>
                                  </w:tcBorders>
                                </w:tcPr>
                                <w:p w14:paraId="00F195CD" w14:textId="77777777" w:rsidR="007829EF" w:rsidRDefault="00000000">
                                  <w:pPr>
                                    <w:pStyle w:val="TableParagraph"/>
                                    <w:spacing w:before="4"/>
                                    <w:ind w:left="121"/>
                                    <w:jc w:val="center"/>
                                    <w:rPr>
                                      <w:sz w:val="24"/>
                                    </w:rPr>
                                  </w:pPr>
                                  <w:r>
                                    <w:rPr>
                                      <w:spacing w:val="-5"/>
                                      <w:sz w:val="24"/>
                                    </w:rPr>
                                    <w:t>CO2</w:t>
                                  </w:r>
                                </w:p>
                              </w:tc>
                              <w:tc>
                                <w:tcPr>
                                  <w:tcW w:w="7679" w:type="dxa"/>
                                  <w:tcBorders>
                                    <w:left w:val="single" w:sz="6" w:space="0" w:color="000000"/>
                                  </w:tcBorders>
                                </w:tcPr>
                                <w:p w14:paraId="4F0C7CB0" w14:textId="77777777" w:rsidR="007829EF" w:rsidRDefault="00000000">
                                  <w:pPr>
                                    <w:pStyle w:val="TableParagraph"/>
                                    <w:ind w:left="112"/>
                                    <w:rPr>
                                      <w:sz w:val="27"/>
                                    </w:rPr>
                                  </w:pPr>
                                  <w:r>
                                    <w:rPr>
                                      <w:sz w:val="27"/>
                                    </w:rPr>
                                    <w:t>Identify</w:t>
                                  </w:r>
                                  <w:r>
                                    <w:rPr>
                                      <w:spacing w:val="-13"/>
                                      <w:sz w:val="27"/>
                                    </w:rPr>
                                    <w:t xml:space="preserve"> </w:t>
                                  </w:r>
                                  <w:r>
                                    <w:rPr>
                                      <w:sz w:val="27"/>
                                    </w:rPr>
                                    <w:t>the</w:t>
                                  </w:r>
                                  <w:r>
                                    <w:rPr>
                                      <w:spacing w:val="-9"/>
                                      <w:sz w:val="27"/>
                                    </w:rPr>
                                    <w:t xml:space="preserve"> </w:t>
                                  </w:r>
                                  <w:r>
                                    <w:rPr>
                                      <w:sz w:val="27"/>
                                    </w:rPr>
                                    <w:t>factors</w:t>
                                  </w:r>
                                  <w:r>
                                    <w:rPr>
                                      <w:spacing w:val="-8"/>
                                      <w:sz w:val="27"/>
                                    </w:rPr>
                                    <w:t xml:space="preserve"> </w:t>
                                  </w:r>
                                  <w:r>
                                    <w:rPr>
                                      <w:sz w:val="27"/>
                                    </w:rPr>
                                    <w:t>leading</w:t>
                                  </w:r>
                                  <w:r>
                                    <w:rPr>
                                      <w:spacing w:val="-7"/>
                                      <w:sz w:val="27"/>
                                    </w:rPr>
                                    <w:t xml:space="preserve"> </w:t>
                                  </w:r>
                                  <w:r>
                                    <w:rPr>
                                      <w:sz w:val="27"/>
                                    </w:rPr>
                                    <w:t>to</w:t>
                                  </w:r>
                                  <w:r>
                                    <w:rPr>
                                      <w:spacing w:val="-3"/>
                                      <w:sz w:val="27"/>
                                    </w:rPr>
                                    <w:t xml:space="preserve"> </w:t>
                                  </w:r>
                                  <w:r>
                                    <w:rPr>
                                      <w:sz w:val="27"/>
                                    </w:rPr>
                                    <w:t>the</w:t>
                                  </w:r>
                                  <w:r>
                                    <w:rPr>
                                      <w:spacing w:val="-9"/>
                                      <w:sz w:val="27"/>
                                    </w:rPr>
                                    <w:t xml:space="preserve"> </w:t>
                                  </w:r>
                                  <w:r>
                                    <w:rPr>
                                      <w:sz w:val="27"/>
                                    </w:rPr>
                                    <w:t>consumers</w:t>
                                  </w:r>
                                  <w:r>
                                    <w:rPr>
                                      <w:spacing w:val="-4"/>
                                      <w:sz w:val="27"/>
                                    </w:rPr>
                                    <w:t xml:space="preserve"> </w:t>
                                  </w:r>
                                  <w:r>
                                    <w:rPr>
                                      <w:spacing w:val="-2"/>
                                      <w:sz w:val="27"/>
                                    </w:rPr>
                                    <w:t>‘choices</w:t>
                                  </w:r>
                                </w:p>
                              </w:tc>
                              <w:tc>
                                <w:tcPr>
                                  <w:tcW w:w="1632" w:type="dxa"/>
                                </w:tcPr>
                                <w:p w14:paraId="2D185404" w14:textId="77777777" w:rsidR="007829EF" w:rsidRDefault="00000000">
                                  <w:pPr>
                                    <w:pStyle w:val="TableParagraph"/>
                                    <w:spacing w:before="4"/>
                                    <w:ind w:left="29" w:right="3"/>
                                    <w:jc w:val="center"/>
                                    <w:rPr>
                                      <w:sz w:val="24"/>
                                    </w:rPr>
                                  </w:pPr>
                                  <w:r>
                                    <w:rPr>
                                      <w:sz w:val="24"/>
                                    </w:rPr>
                                    <w:t>BT</w:t>
                                  </w:r>
                                  <w:r>
                                    <w:rPr>
                                      <w:spacing w:val="2"/>
                                      <w:sz w:val="24"/>
                                    </w:rPr>
                                    <w:t xml:space="preserve"> </w:t>
                                  </w:r>
                                  <w:r>
                                    <w:rPr>
                                      <w:spacing w:val="-5"/>
                                      <w:sz w:val="24"/>
                                    </w:rPr>
                                    <w:t>II</w:t>
                                  </w:r>
                                </w:p>
                              </w:tc>
                            </w:tr>
                            <w:tr w:rsidR="007829EF" w14:paraId="165DF1CA" w14:textId="77777777">
                              <w:trPr>
                                <w:trHeight w:val="421"/>
                              </w:trPr>
                              <w:tc>
                                <w:tcPr>
                                  <w:tcW w:w="1128" w:type="dxa"/>
                                  <w:tcBorders>
                                    <w:right w:val="single" w:sz="6" w:space="0" w:color="000000"/>
                                  </w:tcBorders>
                                </w:tcPr>
                                <w:p w14:paraId="75DAA48E" w14:textId="77777777" w:rsidR="007829EF" w:rsidRDefault="00000000">
                                  <w:pPr>
                                    <w:pStyle w:val="TableParagraph"/>
                                    <w:spacing w:before="6"/>
                                    <w:ind w:left="121"/>
                                    <w:jc w:val="center"/>
                                    <w:rPr>
                                      <w:sz w:val="24"/>
                                    </w:rPr>
                                  </w:pPr>
                                  <w:r>
                                    <w:rPr>
                                      <w:spacing w:val="-5"/>
                                      <w:sz w:val="24"/>
                                    </w:rPr>
                                    <w:t>CO3</w:t>
                                  </w:r>
                                </w:p>
                              </w:tc>
                              <w:tc>
                                <w:tcPr>
                                  <w:tcW w:w="7679" w:type="dxa"/>
                                  <w:tcBorders>
                                    <w:left w:val="single" w:sz="6" w:space="0" w:color="000000"/>
                                  </w:tcBorders>
                                </w:tcPr>
                                <w:p w14:paraId="5FE7E048" w14:textId="77777777" w:rsidR="007829EF" w:rsidRDefault="00000000">
                                  <w:pPr>
                                    <w:pStyle w:val="TableParagraph"/>
                                    <w:spacing w:line="310" w:lineRule="exact"/>
                                    <w:ind w:left="112"/>
                                    <w:rPr>
                                      <w:sz w:val="27"/>
                                    </w:rPr>
                                  </w:pPr>
                                  <w:r>
                                    <w:rPr>
                                      <w:sz w:val="27"/>
                                    </w:rPr>
                                    <w:t>Apply</w:t>
                                  </w:r>
                                  <w:r>
                                    <w:rPr>
                                      <w:spacing w:val="-9"/>
                                      <w:sz w:val="27"/>
                                    </w:rPr>
                                    <w:t xml:space="preserve"> </w:t>
                                  </w:r>
                                  <w:r>
                                    <w:rPr>
                                      <w:sz w:val="27"/>
                                    </w:rPr>
                                    <w:t>the</w:t>
                                  </w:r>
                                  <w:r>
                                    <w:rPr>
                                      <w:spacing w:val="-11"/>
                                      <w:sz w:val="27"/>
                                    </w:rPr>
                                    <w:t xml:space="preserve"> </w:t>
                                  </w:r>
                                  <w:r>
                                    <w:rPr>
                                      <w:sz w:val="27"/>
                                    </w:rPr>
                                    <w:t>consumer</w:t>
                                  </w:r>
                                  <w:r>
                                    <w:rPr>
                                      <w:spacing w:val="-8"/>
                                      <w:sz w:val="27"/>
                                    </w:rPr>
                                    <w:t xml:space="preserve"> </w:t>
                                  </w:r>
                                  <w:r>
                                    <w:rPr>
                                      <w:sz w:val="27"/>
                                    </w:rPr>
                                    <w:t>behaviour</w:t>
                                  </w:r>
                                  <w:r>
                                    <w:rPr>
                                      <w:spacing w:val="-9"/>
                                      <w:sz w:val="27"/>
                                    </w:rPr>
                                    <w:t xml:space="preserve"> </w:t>
                                  </w:r>
                                  <w:r>
                                    <w:rPr>
                                      <w:sz w:val="27"/>
                                    </w:rPr>
                                    <w:t>theories in</w:t>
                                  </w:r>
                                  <w:r>
                                    <w:rPr>
                                      <w:spacing w:val="-11"/>
                                      <w:sz w:val="27"/>
                                    </w:rPr>
                                    <w:t xml:space="preserve"> </w:t>
                                  </w:r>
                                  <w:r>
                                    <w:rPr>
                                      <w:sz w:val="27"/>
                                    </w:rPr>
                                    <w:t>real-life</w:t>
                                  </w:r>
                                  <w:r>
                                    <w:rPr>
                                      <w:spacing w:val="-12"/>
                                      <w:sz w:val="27"/>
                                    </w:rPr>
                                    <w:t xml:space="preserve"> </w:t>
                                  </w:r>
                                  <w:r>
                                    <w:rPr>
                                      <w:spacing w:val="-2"/>
                                      <w:sz w:val="27"/>
                                    </w:rPr>
                                    <w:t>scenario</w:t>
                                  </w:r>
                                </w:p>
                              </w:tc>
                              <w:tc>
                                <w:tcPr>
                                  <w:tcW w:w="1632" w:type="dxa"/>
                                </w:tcPr>
                                <w:p w14:paraId="5D941E5E" w14:textId="77777777" w:rsidR="007829EF" w:rsidRDefault="00000000">
                                  <w:pPr>
                                    <w:pStyle w:val="TableParagraph"/>
                                    <w:spacing w:before="6"/>
                                    <w:ind w:left="29" w:right="9"/>
                                    <w:jc w:val="center"/>
                                    <w:rPr>
                                      <w:sz w:val="24"/>
                                    </w:rPr>
                                  </w:pPr>
                                  <w:r>
                                    <w:rPr>
                                      <w:spacing w:val="-2"/>
                                      <w:sz w:val="24"/>
                                    </w:rPr>
                                    <w:t>BT-</w:t>
                                  </w:r>
                                  <w:r>
                                    <w:rPr>
                                      <w:spacing w:val="-5"/>
                                      <w:sz w:val="24"/>
                                    </w:rPr>
                                    <w:t>III</w:t>
                                  </w:r>
                                </w:p>
                              </w:tc>
                            </w:tr>
                            <w:tr w:rsidR="007829EF" w14:paraId="3540EB26" w14:textId="77777777">
                              <w:trPr>
                                <w:trHeight w:val="654"/>
                              </w:trPr>
                              <w:tc>
                                <w:tcPr>
                                  <w:tcW w:w="1128" w:type="dxa"/>
                                  <w:tcBorders>
                                    <w:right w:val="single" w:sz="6" w:space="0" w:color="000000"/>
                                  </w:tcBorders>
                                </w:tcPr>
                                <w:p w14:paraId="2D118C9B" w14:textId="77777777" w:rsidR="007829EF" w:rsidRDefault="00000000">
                                  <w:pPr>
                                    <w:pStyle w:val="TableParagraph"/>
                                    <w:spacing w:before="6"/>
                                    <w:ind w:left="121"/>
                                    <w:jc w:val="center"/>
                                    <w:rPr>
                                      <w:sz w:val="24"/>
                                    </w:rPr>
                                  </w:pPr>
                                  <w:r>
                                    <w:rPr>
                                      <w:spacing w:val="-5"/>
                                      <w:sz w:val="24"/>
                                    </w:rPr>
                                    <w:t>CO4</w:t>
                                  </w:r>
                                </w:p>
                              </w:tc>
                              <w:tc>
                                <w:tcPr>
                                  <w:tcW w:w="7679" w:type="dxa"/>
                                  <w:tcBorders>
                                    <w:left w:val="single" w:sz="6" w:space="0" w:color="000000"/>
                                  </w:tcBorders>
                                </w:tcPr>
                                <w:p w14:paraId="154BCEF5" w14:textId="77777777" w:rsidR="007829EF" w:rsidRDefault="00000000">
                                  <w:pPr>
                                    <w:pStyle w:val="TableParagraph"/>
                                    <w:ind w:left="122" w:right="86" w:hanging="10"/>
                                    <w:rPr>
                                      <w:sz w:val="27"/>
                                    </w:rPr>
                                  </w:pPr>
                                  <w:r>
                                    <w:rPr>
                                      <w:sz w:val="27"/>
                                    </w:rPr>
                                    <w:t>Analyse</w:t>
                                  </w:r>
                                  <w:r>
                                    <w:rPr>
                                      <w:spacing w:val="-12"/>
                                      <w:sz w:val="27"/>
                                    </w:rPr>
                                    <w:t xml:space="preserve"> </w:t>
                                  </w:r>
                                  <w:r>
                                    <w:rPr>
                                      <w:sz w:val="27"/>
                                    </w:rPr>
                                    <w:t>consumerbehaviour</w:t>
                                  </w:r>
                                  <w:r>
                                    <w:rPr>
                                      <w:spacing w:val="-5"/>
                                      <w:sz w:val="27"/>
                                    </w:rPr>
                                    <w:t xml:space="preserve"> </w:t>
                                  </w:r>
                                  <w:r>
                                    <w:rPr>
                                      <w:sz w:val="27"/>
                                    </w:rPr>
                                    <w:t>in</w:t>
                                  </w:r>
                                  <w:r>
                                    <w:rPr>
                                      <w:spacing w:val="-10"/>
                                      <w:sz w:val="27"/>
                                    </w:rPr>
                                    <w:t xml:space="preserve"> </w:t>
                                  </w:r>
                                  <w:r>
                                    <w:rPr>
                                      <w:sz w:val="27"/>
                                    </w:rPr>
                                    <w:t>relation</w:t>
                                  </w:r>
                                  <w:r>
                                    <w:rPr>
                                      <w:spacing w:val="-9"/>
                                      <w:sz w:val="27"/>
                                    </w:rPr>
                                    <w:t xml:space="preserve"> </w:t>
                                  </w:r>
                                  <w:r>
                                    <w:rPr>
                                      <w:sz w:val="27"/>
                                    </w:rPr>
                                    <w:t>to</w:t>
                                  </w:r>
                                  <w:r>
                                    <w:rPr>
                                      <w:spacing w:val="-10"/>
                                      <w:sz w:val="27"/>
                                    </w:rPr>
                                    <w:t xml:space="preserve"> </w:t>
                                  </w:r>
                                  <w:r>
                                    <w:rPr>
                                      <w:sz w:val="27"/>
                                    </w:rPr>
                                    <w:t>marketing</w:t>
                                  </w:r>
                                  <w:r>
                                    <w:rPr>
                                      <w:spacing w:val="-12"/>
                                      <w:sz w:val="27"/>
                                    </w:rPr>
                                    <w:t xml:space="preserve"> </w:t>
                                  </w:r>
                                  <w:r>
                                    <w:rPr>
                                      <w:sz w:val="27"/>
                                    </w:rPr>
                                    <w:t xml:space="preserve">decision- </w:t>
                                  </w:r>
                                  <w:r>
                                    <w:rPr>
                                      <w:spacing w:val="-2"/>
                                      <w:sz w:val="27"/>
                                    </w:rPr>
                                    <w:t>making</w:t>
                                  </w:r>
                                </w:p>
                              </w:tc>
                              <w:tc>
                                <w:tcPr>
                                  <w:tcW w:w="1632" w:type="dxa"/>
                                </w:tcPr>
                                <w:p w14:paraId="184F4CC5" w14:textId="77777777" w:rsidR="007829EF" w:rsidRDefault="00000000">
                                  <w:pPr>
                                    <w:pStyle w:val="TableParagraph"/>
                                    <w:spacing w:before="6"/>
                                    <w:ind w:left="29" w:right="4"/>
                                    <w:jc w:val="center"/>
                                    <w:rPr>
                                      <w:sz w:val="24"/>
                                    </w:rPr>
                                  </w:pPr>
                                  <w:r>
                                    <w:rPr>
                                      <w:spacing w:val="-2"/>
                                      <w:sz w:val="24"/>
                                    </w:rPr>
                                    <w:t>BT-</w:t>
                                  </w:r>
                                  <w:r>
                                    <w:rPr>
                                      <w:spacing w:val="-5"/>
                                      <w:sz w:val="24"/>
                                    </w:rPr>
                                    <w:t>IV</w:t>
                                  </w:r>
                                </w:p>
                              </w:tc>
                            </w:tr>
                          </w:tbl>
                          <w:p w14:paraId="1689D285" w14:textId="77777777" w:rsidR="007829EF" w:rsidRDefault="007829EF">
                            <w:pPr>
                              <w:pStyle w:val="BodyText"/>
                            </w:pPr>
                          </w:p>
                        </w:txbxContent>
                      </wps:txbx>
                      <wps:bodyPr wrap="square" lIns="0" tIns="0" rIns="0" bIns="0" rtlCol="0">
                        <a:noAutofit/>
                      </wps:bodyPr>
                    </wps:wsp>
                  </a:graphicData>
                </a:graphic>
              </wp:anchor>
            </w:drawing>
          </mc:Choice>
          <mc:Fallback>
            <w:pict>
              <v:shape w14:anchorId="5F40AA29" id="Textbox 10" o:spid="_x0000_s1032" type="#_x0000_t202" style="position:absolute;left:0;text-align:left;margin-left:33.25pt;margin-top:42.15pt;width:528.5pt;height:141.6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6RmQEAACMDAAAOAAAAZHJzL2Uyb0RvYy54bWysUtuO0zAQfUfiHyy/0zQF9hI1XQErENKK&#10;RVr4ANexG4vYY2bcJv17xt60RfCGeHHGnvHJuXh9N/lBHAySg9DKerGUwgQNnQu7Vn7/9vHVjRSU&#10;VOjUAMG08mhI3m1evliPsTEr6GHoDAoGCdSMsZV9SrGpKtK98YoWEE3gpgX0KvEWd1WHamR0P1Sr&#10;5fKqGgG7iKANEZ/ePzflpuBba3R6tJZMEkMrmVsqK5Z1m9dqs1bNDlXsnZ5pqH9g4ZUL/NMz1L1K&#10;SuzR/QXlnUYgsGmhwVdgrdOmaGA19fIPNU+9iqZoYXMonm2i/wervxye4lcUaXoPEwdYRFB8AP2D&#10;2JtqjNTMM9lTaoins9DJos9fliD4Int7PPtppiQ0H15d1/XtW25p7tXXtzevV8Xx6nI9IqVPBrzI&#10;RSuRAysU1OGBUiagmtPIzOaZQKaSpu0kXNfKNznGfLKF7shiRs6zlfRzr9BIMXwObFgO/1Tgqdie&#10;CkzDByhPJGsK8G6fwLpC4II7E+AkCq/51eSof9+Xqcvb3vwCAAD//wMAUEsDBBQABgAIAAAAIQD/&#10;vxZu4AAAAAoBAAAPAAAAZHJzL2Rvd25yZXYueG1sTI/BTsMwEETvSPyDtUi9UacNNSVkU1UVnJAQ&#10;aThwdGI3sRqvQ+y24e9xT3CcndHM23wz2Z6d9eiNI4TFPAGmqXHKUIvwWb3er4H5IEnJ3pFG+NEe&#10;NsXtTS4z5S5U6vM+tCyWkM8kQhfCkHHum05b6edu0BS9gxutDFGOLVejvMRy2/NlkghupaG40MlB&#10;7zrdHPcni7D9ovLFfL/XH+WhNFX1lNCbOCLO7qbtM7Cgp/AXhit+RIciMtXuRMqzHkGIVUwirB9S&#10;YFd/sUzjpUZIxeMKeJHz/y8UvwAAAP//AwBQSwECLQAUAAYACAAAACEAtoM4kv4AAADhAQAAEwAA&#10;AAAAAAAAAAAAAAAAAAAAW0NvbnRlbnRfVHlwZXNdLnhtbFBLAQItABQABgAIAAAAIQA4/SH/1gAA&#10;AJQBAAALAAAAAAAAAAAAAAAAAC8BAABfcmVscy8ucmVsc1BLAQItABQABgAIAAAAIQCDgd6RmQEA&#10;ACMDAAAOAAAAAAAAAAAAAAAAAC4CAABkcnMvZTJvRG9jLnhtbFBLAQItABQABgAIAAAAIQD/vxZu&#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679"/>
                        <w:gridCol w:w="1632"/>
                      </w:tblGrid>
                      <w:tr w:rsidR="007829EF" w14:paraId="4466338C" w14:textId="77777777">
                        <w:trPr>
                          <w:trHeight w:val="853"/>
                        </w:trPr>
                        <w:tc>
                          <w:tcPr>
                            <w:tcW w:w="1128" w:type="dxa"/>
                            <w:tcBorders>
                              <w:right w:val="single" w:sz="6" w:space="0" w:color="000000"/>
                            </w:tcBorders>
                          </w:tcPr>
                          <w:p w14:paraId="13F16D8E" w14:textId="77777777" w:rsidR="007829EF" w:rsidRDefault="00000000">
                            <w:pPr>
                              <w:pStyle w:val="TableParagraph"/>
                              <w:spacing w:before="11"/>
                              <w:ind w:left="20"/>
                              <w:jc w:val="center"/>
                              <w:rPr>
                                <w:b/>
                                <w:sz w:val="24"/>
                              </w:rPr>
                            </w:pPr>
                            <w:r>
                              <w:rPr>
                                <w:b/>
                                <w:sz w:val="24"/>
                              </w:rPr>
                              <w:t>Sl.</w:t>
                            </w:r>
                            <w:r>
                              <w:rPr>
                                <w:b/>
                                <w:spacing w:val="1"/>
                                <w:sz w:val="24"/>
                              </w:rPr>
                              <w:t xml:space="preserve"> </w:t>
                            </w:r>
                            <w:r>
                              <w:rPr>
                                <w:b/>
                                <w:spacing w:val="-5"/>
                                <w:sz w:val="24"/>
                              </w:rPr>
                              <w:t>No.</w:t>
                            </w:r>
                          </w:p>
                        </w:tc>
                        <w:tc>
                          <w:tcPr>
                            <w:tcW w:w="7679" w:type="dxa"/>
                            <w:tcBorders>
                              <w:left w:val="single" w:sz="6" w:space="0" w:color="000000"/>
                            </w:tcBorders>
                          </w:tcPr>
                          <w:p w14:paraId="300493FD" w14:textId="77777777" w:rsidR="007829EF" w:rsidRDefault="00000000">
                            <w:pPr>
                              <w:pStyle w:val="TableParagraph"/>
                              <w:spacing w:before="11"/>
                              <w:ind w:left="18"/>
                              <w:jc w:val="center"/>
                              <w:rPr>
                                <w:b/>
                                <w:sz w:val="24"/>
                              </w:rPr>
                            </w:pPr>
                            <w:r>
                              <w:rPr>
                                <w:b/>
                                <w:sz w:val="24"/>
                              </w:rPr>
                              <w:t>Course</w:t>
                            </w:r>
                            <w:r>
                              <w:rPr>
                                <w:b/>
                                <w:spacing w:val="-4"/>
                                <w:sz w:val="24"/>
                              </w:rPr>
                              <w:t xml:space="preserve"> </w:t>
                            </w:r>
                            <w:r>
                              <w:rPr>
                                <w:b/>
                                <w:spacing w:val="-2"/>
                                <w:sz w:val="24"/>
                              </w:rPr>
                              <w:t>outcome</w:t>
                            </w:r>
                          </w:p>
                        </w:tc>
                        <w:tc>
                          <w:tcPr>
                            <w:tcW w:w="1632" w:type="dxa"/>
                          </w:tcPr>
                          <w:p w14:paraId="3AAE1B9D" w14:textId="77777777" w:rsidR="007829EF" w:rsidRDefault="00000000">
                            <w:pPr>
                              <w:pStyle w:val="TableParagraph"/>
                              <w:spacing w:before="13" w:line="237" w:lineRule="auto"/>
                              <w:ind w:left="281" w:right="252" w:hanging="5"/>
                              <w:jc w:val="center"/>
                              <w:rPr>
                                <w:b/>
                                <w:sz w:val="24"/>
                              </w:rPr>
                            </w:pPr>
                            <w:r>
                              <w:rPr>
                                <w:b/>
                                <w:spacing w:val="-2"/>
                                <w:sz w:val="24"/>
                              </w:rPr>
                              <w:t>Bloom’s Taxonomy Level</w:t>
                            </w:r>
                          </w:p>
                        </w:tc>
                      </w:tr>
                      <w:tr w:rsidR="007829EF" w14:paraId="45CDBDA7" w14:textId="77777777">
                        <w:trPr>
                          <w:trHeight w:val="424"/>
                        </w:trPr>
                        <w:tc>
                          <w:tcPr>
                            <w:tcW w:w="1128" w:type="dxa"/>
                            <w:tcBorders>
                              <w:right w:val="single" w:sz="6" w:space="0" w:color="000000"/>
                            </w:tcBorders>
                          </w:tcPr>
                          <w:p w14:paraId="1FD44FB6" w14:textId="77777777" w:rsidR="007829EF" w:rsidRDefault="00000000">
                            <w:pPr>
                              <w:pStyle w:val="TableParagraph"/>
                              <w:spacing w:before="6"/>
                              <w:ind w:left="121"/>
                              <w:jc w:val="center"/>
                              <w:rPr>
                                <w:sz w:val="24"/>
                              </w:rPr>
                            </w:pPr>
                            <w:r>
                              <w:rPr>
                                <w:spacing w:val="-5"/>
                                <w:sz w:val="24"/>
                              </w:rPr>
                              <w:t>CO1</w:t>
                            </w:r>
                          </w:p>
                        </w:tc>
                        <w:tc>
                          <w:tcPr>
                            <w:tcW w:w="7679" w:type="dxa"/>
                            <w:tcBorders>
                              <w:left w:val="single" w:sz="6" w:space="0" w:color="000000"/>
                            </w:tcBorders>
                          </w:tcPr>
                          <w:p w14:paraId="2F02C865" w14:textId="77777777" w:rsidR="007829EF" w:rsidRDefault="00000000">
                            <w:pPr>
                              <w:pStyle w:val="TableParagraph"/>
                              <w:spacing w:before="2"/>
                              <w:ind w:left="112"/>
                              <w:rPr>
                                <w:sz w:val="27"/>
                              </w:rPr>
                            </w:pPr>
                            <w:r>
                              <w:rPr>
                                <w:sz w:val="27"/>
                              </w:rPr>
                              <w:t>Define</w:t>
                            </w:r>
                            <w:r>
                              <w:rPr>
                                <w:spacing w:val="-13"/>
                                <w:sz w:val="27"/>
                              </w:rPr>
                              <w:t xml:space="preserve"> </w:t>
                            </w:r>
                            <w:r>
                              <w:rPr>
                                <w:sz w:val="27"/>
                              </w:rPr>
                              <w:t>thedifferent</w:t>
                            </w:r>
                            <w:r>
                              <w:rPr>
                                <w:spacing w:val="-6"/>
                                <w:sz w:val="27"/>
                              </w:rPr>
                              <w:t xml:space="preserve"> </w:t>
                            </w:r>
                            <w:r>
                              <w:rPr>
                                <w:sz w:val="27"/>
                              </w:rPr>
                              <w:t>types</w:t>
                            </w:r>
                            <w:r>
                              <w:rPr>
                                <w:spacing w:val="-9"/>
                                <w:sz w:val="27"/>
                              </w:rPr>
                              <w:t xml:space="preserve"> </w:t>
                            </w:r>
                            <w:r>
                              <w:rPr>
                                <w:sz w:val="27"/>
                              </w:rPr>
                              <w:t>of</w:t>
                            </w:r>
                            <w:r>
                              <w:rPr>
                                <w:spacing w:val="-10"/>
                                <w:sz w:val="27"/>
                              </w:rPr>
                              <w:t xml:space="preserve"> </w:t>
                            </w:r>
                            <w:r>
                              <w:rPr>
                                <w:sz w:val="27"/>
                              </w:rPr>
                              <w:t>behavior</w:t>
                            </w:r>
                            <w:r>
                              <w:rPr>
                                <w:spacing w:val="-6"/>
                                <w:sz w:val="27"/>
                              </w:rPr>
                              <w:t xml:space="preserve"> </w:t>
                            </w:r>
                            <w:r>
                              <w:rPr>
                                <w:sz w:val="27"/>
                              </w:rPr>
                              <w:t>and</w:t>
                            </w:r>
                            <w:r>
                              <w:rPr>
                                <w:spacing w:val="-10"/>
                                <w:sz w:val="27"/>
                              </w:rPr>
                              <w:t xml:space="preserve"> </w:t>
                            </w:r>
                            <w:r>
                              <w:rPr>
                                <w:sz w:val="27"/>
                              </w:rPr>
                              <w:t>their</w:t>
                            </w:r>
                            <w:r>
                              <w:rPr>
                                <w:spacing w:val="-7"/>
                                <w:sz w:val="27"/>
                              </w:rPr>
                              <w:t xml:space="preserve"> </w:t>
                            </w:r>
                            <w:r>
                              <w:rPr>
                                <w:sz w:val="27"/>
                              </w:rPr>
                              <w:t>inter-</w:t>
                            </w:r>
                            <w:r>
                              <w:rPr>
                                <w:spacing w:val="-2"/>
                                <w:sz w:val="27"/>
                              </w:rPr>
                              <w:t>relationships.</w:t>
                            </w:r>
                          </w:p>
                        </w:tc>
                        <w:tc>
                          <w:tcPr>
                            <w:tcW w:w="1632" w:type="dxa"/>
                          </w:tcPr>
                          <w:p w14:paraId="18CE84EA" w14:textId="77777777" w:rsidR="007829EF" w:rsidRDefault="00000000">
                            <w:pPr>
                              <w:pStyle w:val="TableParagraph"/>
                              <w:spacing w:before="6"/>
                              <w:ind w:left="29"/>
                              <w:jc w:val="center"/>
                              <w:rPr>
                                <w:sz w:val="24"/>
                              </w:rPr>
                            </w:pPr>
                            <w:r>
                              <w:rPr>
                                <w:sz w:val="24"/>
                              </w:rPr>
                              <w:t>BT</w:t>
                            </w:r>
                            <w:r>
                              <w:rPr>
                                <w:spacing w:val="2"/>
                                <w:sz w:val="24"/>
                              </w:rPr>
                              <w:t xml:space="preserve"> </w:t>
                            </w:r>
                            <w:r>
                              <w:rPr>
                                <w:spacing w:val="-10"/>
                                <w:sz w:val="24"/>
                              </w:rPr>
                              <w:t>I</w:t>
                            </w:r>
                          </w:p>
                        </w:tc>
                      </w:tr>
                      <w:tr w:rsidR="007829EF" w14:paraId="195BE7DC" w14:textId="77777777">
                        <w:trPr>
                          <w:trHeight w:val="420"/>
                        </w:trPr>
                        <w:tc>
                          <w:tcPr>
                            <w:tcW w:w="1128" w:type="dxa"/>
                            <w:tcBorders>
                              <w:right w:val="single" w:sz="6" w:space="0" w:color="000000"/>
                            </w:tcBorders>
                          </w:tcPr>
                          <w:p w14:paraId="00F195CD" w14:textId="77777777" w:rsidR="007829EF" w:rsidRDefault="00000000">
                            <w:pPr>
                              <w:pStyle w:val="TableParagraph"/>
                              <w:spacing w:before="4"/>
                              <w:ind w:left="121"/>
                              <w:jc w:val="center"/>
                              <w:rPr>
                                <w:sz w:val="24"/>
                              </w:rPr>
                            </w:pPr>
                            <w:r>
                              <w:rPr>
                                <w:spacing w:val="-5"/>
                                <w:sz w:val="24"/>
                              </w:rPr>
                              <w:t>CO2</w:t>
                            </w:r>
                          </w:p>
                        </w:tc>
                        <w:tc>
                          <w:tcPr>
                            <w:tcW w:w="7679" w:type="dxa"/>
                            <w:tcBorders>
                              <w:left w:val="single" w:sz="6" w:space="0" w:color="000000"/>
                            </w:tcBorders>
                          </w:tcPr>
                          <w:p w14:paraId="4F0C7CB0" w14:textId="77777777" w:rsidR="007829EF" w:rsidRDefault="00000000">
                            <w:pPr>
                              <w:pStyle w:val="TableParagraph"/>
                              <w:ind w:left="112"/>
                              <w:rPr>
                                <w:sz w:val="27"/>
                              </w:rPr>
                            </w:pPr>
                            <w:r>
                              <w:rPr>
                                <w:sz w:val="27"/>
                              </w:rPr>
                              <w:t>Identify</w:t>
                            </w:r>
                            <w:r>
                              <w:rPr>
                                <w:spacing w:val="-13"/>
                                <w:sz w:val="27"/>
                              </w:rPr>
                              <w:t xml:space="preserve"> </w:t>
                            </w:r>
                            <w:r>
                              <w:rPr>
                                <w:sz w:val="27"/>
                              </w:rPr>
                              <w:t>the</w:t>
                            </w:r>
                            <w:r>
                              <w:rPr>
                                <w:spacing w:val="-9"/>
                                <w:sz w:val="27"/>
                              </w:rPr>
                              <w:t xml:space="preserve"> </w:t>
                            </w:r>
                            <w:r>
                              <w:rPr>
                                <w:sz w:val="27"/>
                              </w:rPr>
                              <w:t>factors</w:t>
                            </w:r>
                            <w:r>
                              <w:rPr>
                                <w:spacing w:val="-8"/>
                                <w:sz w:val="27"/>
                              </w:rPr>
                              <w:t xml:space="preserve"> </w:t>
                            </w:r>
                            <w:r>
                              <w:rPr>
                                <w:sz w:val="27"/>
                              </w:rPr>
                              <w:t>leading</w:t>
                            </w:r>
                            <w:r>
                              <w:rPr>
                                <w:spacing w:val="-7"/>
                                <w:sz w:val="27"/>
                              </w:rPr>
                              <w:t xml:space="preserve"> </w:t>
                            </w:r>
                            <w:r>
                              <w:rPr>
                                <w:sz w:val="27"/>
                              </w:rPr>
                              <w:t>to</w:t>
                            </w:r>
                            <w:r>
                              <w:rPr>
                                <w:spacing w:val="-3"/>
                                <w:sz w:val="27"/>
                              </w:rPr>
                              <w:t xml:space="preserve"> </w:t>
                            </w:r>
                            <w:r>
                              <w:rPr>
                                <w:sz w:val="27"/>
                              </w:rPr>
                              <w:t>the</w:t>
                            </w:r>
                            <w:r>
                              <w:rPr>
                                <w:spacing w:val="-9"/>
                                <w:sz w:val="27"/>
                              </w:rPr>
                              <w:t xml:space="preserve"> </w:t>
                            </w:r>
                            <w:r>
                              <w:rPr>
                                <w:sz w:val="27"/>
                              </w:rPr>
                              <w:t>consumers</w:t>
                            </w:r>
                            <w:r>
                              <w:rPr>
                                <w:spacing w:val="-4"/>
                                <w:sz w:val="27"/>
                              </w:rPr>
                              <w:t xml:space="preserve"> </w:t>
                            </w:r>
                            <w:r>
                              <w:rPr>
                                <w:spacing w:val="-2"/>
                                <w:sz w:val="27"/>
                              </w:rPr>
                              <w:t>‘choices</w:t>
                            </w:r>
                          </w:p>
                        </w:tc>
                        <w:tc>
                          <w:tcPr>
                            <w:tcW w:w="1632" w:type="dxa"/>
                          </w:tcPr>
                          <w:p w14:paraId="2D185404" w14:textId="77777777" w:rsidR="007829EF" w:rsidRDefault="00000000">
                            <w:pPr>
                              <w:pStyle w:val="TableParagraph"/>
                              <w:spacing w:before="4"/>
                              <w:ind w:left="29" w:right="3"/>
                              <w:jc w:val="center"/>
                              <w:rPr>
                                <w:sz w:val="24"/>
                              </w:rPr>
                            </w:pPr>
                            <w:r>
                              <w:rPr>
                                <w:sz w:val="24"/>
                              </w:rPr>
                              <w:t>BT</w:t>
                            </w:r>
                            <w:r>
                              <w:rPr>
                                <w:spacing w:val="2"/>
                                <w:sz w:val="24"/>
                              </w:rPr>
                              <w:t xml:space="preserve"> </w:t>
                            </w:r>
                            <w:r>
                              <w:rPr>
                                <w:spacing w:val="-5"/>
                                <w:sz w:val="24"/>
                              </w:rPr>
                              <w:t>II</w:t>
                            </w:r>
                          </w:p>
                        </w:tc>
                      </w:tr>
                      <w:tr w:rsidR="007829EF" w14:paraId="165DF1CA" w14:textId="77777777">
                        <w:trPr>
                          <w:trHeight w:val="421"/>
                        </w:trPr>
                        <w:tc>
                          <w:tcPr>
                            <w:tcW w:w="1128" w:type="dxa"/>
                            <w:tcBorders>
                              <w:right w:val="single" w:sz="6" w:space="0" w:color="000000"/>
                            </w:tcBorders>
                          </w:tcPr>
                          <w:p w14:paraId="75DAA48E" w14:textId="77777777" w:rsidR="007829EF" w:rsidRDefault="00000000">
                            <w:pPr>
                              <w:pStyle w:val="TableParagraph"/>
                              <w:spacing w:before="6"/>
                              <w:ind w:left="121"/>
                              <w:jc w:val="center"/>
                              <w:rPr>
                                <w:sz w:val="24"/>
                              </w:rPr>
                            </w:pPr>
                            <w:r>
                              <w:rPr>
                                <w:spacing w:val="-5"/>
                                <w:sz w:val="24"/>
                              </w:rPr>
                              <w:t>CO3</w:t>
                            </w:r>
                          </w:p>
                        </w:tc>
                        <w:tc>
                          <w:tcPr>
                            <w:tcW w:w="7679" w:type="dxa"/>
                            <w:tcBorders>
                              <w:left w:val="single" w:sz="6" w:space="0" w:color="000000"/>
                            </w:tcBorders>
                          </w:tcPr>
                          <w:p w14:paraId="5FE7E048" w14:textId="77777777" w:rsidR="007829EF" w:rsidRDefault="00000000">
                            <w:pPr>
                              <w:pStyle w:val="TableParagraph"/>
                              <w:spacing w:line="310" w:lineRule="exact"/>
                              <w:ind w:left="112"/>
                              <w:rPr>
                                <w:sz w:val="27"/>
                              </w:rPr>
                            </w:pPr>
                            <w:r>
                              <w:rPr>
                                <w:sz w:val="27"/>
                              </w:rPr>
                              <w:t>Apply</w:t>
                            </w:r>
                            <w:r>
                              <w:rPr>
                                <w:spacing w:val="-9"/>
                                <w:sz w:val="27"/>
                              </w:rPr>
                              <w:t xml:space="preserve"> </w:t>
                            </w:r>
                            <w:r>
                              <w:rPr>
                                <w:sz w:val="27"/>
                              </w:rPr>
                              <w:t>the</w:t>
                            </w:r>
                            <w:r>
                              <w:rPr>
                                <w:spacing w:val="-11"/>
                                <w:sz w:val="27"/>
                              </w:rPr>
                              <w:t xml:space="preserve"> </w:t>
                            </w:r>
                            <w:r>
                              <w:rPr>
                                <w:sz w:val="27"/>
                              </w:rPr>
                              <w:t>consumer</w:t>
                            </w:r>
                            <w:r>
                              <w:rPr>
                                <w:spacing w:val="-8"/>
                                <w:sz w:val="27"/>
                              </w:rPr>
                              <w:t xml:space="preserve"> </w:t>
                            </w:r>
                            <w:r>
                              <w:rPr>
                                <w:sz w:val="27"/>
                              </w:rPr>
                              <w:t>behaviour</w:t>
                            </w:r>
                            <w:r>
                              <w:rPr>
                                <w:spacing w:val="-9"/>
                                <w:sz w:val="27"/>
                              </w:rPr>
                              <w:t xml:space="preserve"> </w:t>
                            </w:r>
                            <w:r>
                              <w:rPr>
                                <w:sz w:val="27"/>
                              </w:rPr>
                              <w:t>theories in</w:t>
                            </w:r>
                            <w:r>
                              <w:rPr>
                                <w:spacing w:val="-11"/>
                                <w:sz w:val="27"/>
                              </w:rPr>
                              <w:t xml:space="preserve"> </w:t>
                            </w:r>
                            <w:r>
                              <w:rPr>
                                <w:sz w:val="27"/>
                              </w:rPr>
                              <w:t>real-life</w:t>
                            </w:r>
                            <w:r>
                              <w:rPr>
                                <w:spacing w:val="-12"/>
                                <w:sz w:val="27"/>
                              </w:rPr>
                              <w:t xml:space="preserve"> </w:t>
                            </w:r>
                            <w:r>
                              <w:rPr>
                                <w:spacing w:val="-2"/>
                                <w:sz w:val="27"/>
                              </w:rPr>
                              <w:t>scenario</w:t>
                            </w:r>
                          </w:p>
                        </w:tc>
                        <w:tc>
                          <w:tcPr>
                            <w:tcW w:w="1632" w:type="dxa"/>
                          </w:tcPr>
                          <w:p w14:paraId="5D941E5E" w14:textId="77777777" w:rsidR="007829EF" w:rsidRDefault="00000000">
                            <w:pPr>
                              <w:pStyle w:val="TableParagraph"/>
                              <w:spacing w:before="6"/>
                              <w:ind w:left="29" w:right="9"/>
                              <w:jc w:val="center"/>
                              <w:rPr>
                                <w:sz w:val="24"/>
                              </w:rPr>
                            </w:pPr>
                            <w:r>
                              <w:rPr>
                                <w:spacing w:val="-2"/>
                                <w:sz w:val="24"/>
                              </w:rPr>
                              <w:t>BT-</w:t>
                            </w:r>
                            <w:r>
                              <w:rPr>
                                <w:spacing w:val="-5"/>
                                <w:sz w:val="24"/>
                              </w:rPr>
                              <w:t>III</w:t>
                            </w:r>
                          </w:p>
                        </w:tc>
                      </w:tr>
                      <w:tr w:rsidR="007829EF" w14:paraId="3540EB26" w14:textId="77777777">
                        <w:trPr>
                          <w:trHeight w:val="654"/>
                        </w:trPr>
                        <w:tc>
                          <w:tcPr>
                            <w:tcW w:w="1128" w:type="dxa"/>
                            <w:tcBorders>
                              <w:right w:val="single" w:sz="6" w:space="0" w:color="000000"/>
                            </w:tcBorders>
                          </w:tcPr>
                          <w:p w14:paraId="2D118C9B" w14:textId="77777777" w:rsidR="007829EF" w:rsidRDefault="00000000">
                            <w:pPr>
                              <w:pStyle w:val="TableParagraph"/>
                              <w:spacing w:before="6"/>
                              <w:ind w:left="121"/>
                              <w:jc w:val="center"/>
                              <w:rPr>
                                <w:sz w:val="24"/>
                              </w:rPr>
                            </w:pPr>
                            <w:r>
                              <w:rPr>
                                <w:spacing w:val="-5"/>
                                <w:sz w:val="24"/>
                              </w:rPr>
                              <w:t>CO4</w:t>
                            </w:r>
                          </w:p>
                        </w:tc>
                        <w:tc>
                          <w:tcPr>
                            <w:tcW w:w="7679" w:type="dxa"/>
                            <w:tcBorders>
                              <w:left w:val="single" w:sz="6" w:space="0" w:color="000000"/>
                            </w:tcBorders>
                          </w:tcPr>
                          <w:p w14:paraId="154BCEF5" w14:textId="77777777" w:rsidR="007829EF" w:rsidRDefault="00000000">
                            <w:pPr>
                              <w:pStyle w:val="TableParagraph"/>
                              <w:ind w:left="122" w:right="86" w:hanging="10"/>
                              <w:rPr>
                                <w:sz w:val="27"/>
                              </w:rPr>
                            </w:pPr>
                            <w:r>
                              <w:rPr>
                                <w:sz w:val="27"/>
                              </w:rPr>
                              <w:t>Analyse</w:t>
                            </w:r>
                            <w:r>
                              <w:rPr>
                                <w:spacing w:val="-12"/>
                                <w:sz w:val="27"/>
                              </w:rPr>
                              <w:t xml:space="preserve"> </w:t>
                            </w:r>
                            <w:r>
                              <w:rPr>
                                <w:sz w:val="27"/>
                              </w:rPr>
                              <w:t>consumerbehaviour</w:t>
                            </w:r>
                            <w:r>
                              <w:rPr>
                                <w:spacing w:val="-5"/>
                                <w:sz w:val="27"/>
                              </w:rPr>
                              <w:t xml:space="preserve"> </w:t>
                            </w:r>
                            <w:r>
                              <w:rPr>
                                <w:sz w:val="27"/>
                              </w:rPr>
                              <w:t>in</w:t>
                            </w:r>
                            <w:r>
                              <w:rPr>
                                <w:spacing w:val="-10"/>
                                <w:sz w:val="27"/>
                              </w:rPr>
                              <w:t xml:space="preserve"> </w:t>
                            </w:r>
                            <w:r>
                              <w:rPr>
                                <w:sz w:val="27"/>
                              </w:rPr>
                              <w:t>relation</w:t>
                            </w:r>
                            <w:r>
                              <w:rPr>
                                <w:spacing w:val="-9"/>
                                <w:sz w:val="27"/>
                              </w:rPr>
                              <w:t xml:space="preserve"> </w:t>
                            </w:r>
                            <w:r>
                              <w:rPr>
                                <w:sz w:val="27"/>
                              </w:rPr>
                              <w:t>to</w:t>
                            </w:r>
                            <w:r>
                              <w:rPr>
                                <w:spacing w:val="-10"/>
                                <w:sz w:val="27"/>
                              </w:rPr>
                              <w:t xml:space="preserve"> </w:t>
                            </w:r>
                            <w:r>
                              <w:rPr>
                                <w:sz w:val="27"/>
                              </w:rPr>
                              <w:t>marketing</w:t>
                            </w:r>
                            <w:r>
                              <w:rPr>
                                <w:spacing w:val="-12"/>
                                <w:sz w:val="27"/>
                              </w:rPr>
                              <w:t xml:space="preserve"> </w:t>
                            </w:r>
                            <w:r>
                              <w:rPr>
                                <w:sz w:val="27"/>
                              </w:rPr>
                              <w:t xml:space="preserve">decision- </w:t>
                            </w:r>
                            <w:r>
                              <w:rPr>
                                <w:spacing w:val="-2"/>
                                <w:sz w:val="27"/>
                              </w:rPr>
                              <w:t>making</w:t>
                            </w:r>
                          </w:p>
                        </w:tc>
                        <w:tc>
                          <w:tcPr>
                            <w:tcW w:w="1632" w:type="dxa"/>
                          </w:tcPr>
                          <w:p w14:paraId="184F4CC5" w14:textId="77777777" w:rsidR="007829EF" w:rsidRDefault="00000000">
                            <w:pPr>
                              <w:pStyle w:val="TableParagraph"/>
                              <w:spacing w:before="6"/>
                              <w:ind w:left="29" w:right="4"/>
                              <w:jc w:val="center"/>
                              <w:rPr>
                                <w:sz w:val="24"/>
                              </w:rPr>
                            </w:pPr>
                            <w:r>
                              <w:rPr>
                                <w:spacing w:val="-2"/>
                                <w:sz w:val="24"/>
                              </w:rPr>
                              <w:t>BT-</w:t>
                            </w:r>
                            <w:r>
                              <w:rPr>
                                <w:spacing w:val="-5"/>
                                <w:sz w:val="24"/>
                              </w:rPr>
                              <w:t>IV</w:t>
                            </w:r>
                          </w:p>
                        </w:tc>
                      </w:tr>
                    </w:tbl>
                    <w:p w14:paraId="1689D285" w14:textId="77777777" w:rsidR="007829EF" w:rsidRDefault="007829EF">
                      <w:pPr>
                        <w:pStyle w:val="BodyText"/>
                      </w:pPr>
                    </w:p>
                  </w:txbxContent>
                </v:textbox>
                <w10:wrap anchorx="page"/>
              </v:shape>
            </w:pict>
          </mc:Fallback>
        </mc:AlternateContent>
      </w:r>
      <w:r>
        <w:rPr>
          <w:b/>
        </w:rPr>
        <w:t>Course</w:t>
      </w:r>
      <w:r>
        <w:rPr>
          <w:b/>
          <w:spacing w:val="-4"/>
        </w:rPr>
        <w:t xml:space="preserve"> </w:t>
      </w:r>
      <w:r>
        <w:rPr>
          <w:b/>
        </w:rPr>
        <w:t>Objective:</w:t>
      </w:r>
      <w:r>
        <w:rPr>
          <w:b/>
          <w:spacing w:val="-3"/>
        </w:rPr>
        <w:t xml:space="preserve"> </w:t>
      </w:r>
      <w:r>
        <w:t>The</w:t>
      </w:r>
      <w:r>
        <w:rPr>
          <w:spacing w:val="-3"/>
        </w:rPr>
        <w:t xml:space="preserve"> </w:t>
      </w:r>
      <w:r>
        <w:t>course</w:t>
      </w:r>
      <w:r>
        <w:rPr>
          <w:spacing w:val="-4"/>
        </w:rPr>
        <w:t xml:space="preserve"> </w:t>
      </w:r>
      <w:r>
        <w:t>aims</w:t>
      </w:r>
      <w:r>
        <w:rPr>
          <w:spacing w:val="-3"/>
        </w:rPr>
        <w:t xml:space="preserve"> </w:t>
      </w:r>
      <w:r>
        <w:t>to</w:t>
      </w:r>
      <w:r>
        <w:rPr>
          <w:spacing w:val="-3"/>
        </w:rPr>
        <w:t xml:space="preserve"> </w:t>
      </w:r>
      <w:r>
        <w:t>understand</w:t>
      </w:r>
      <w:r>
        <w:rPr>
          <w:spacing w:val="-3"/>
        </w:rPr>
        <w:t xml:space="preserve"> </w:t>
      </w:r>
      <w:r>
        <w:t>consumer</w:t>
      </w:r>
      <w:r>
        <w:rPr>
          <w:spacing w:val="-3"/>
        </w:rPr>
        <w:t xml:space="preserve"> </w:t>
      </w:r>
      <w:proofErr w:type="spellStart"/>
      <w:r>
        <w:t>behaviour</w:t>
      </w:r>
      <w:proofErr w:type="spellEnd"/>
      <w:r>
        <w:rPr>
          <w:spacing w:val="-3"/>
        </w:rPr>
        <w:t xml:space="preserve"> </w:t>
      </w:r>
      <w:r>
        <w:t>and</w:t>
      </w:r>
      <w:r>
        <w:rPr>
          <w:spacing w:val="-3"/>
        </w:rPr>
        <w:t xml:space="preserve"> </w:t>
      </w:r>
      <w:r>
        <w:t>the</w:t>
      </w:r>
      <w:r>
        <w:rPr>
          <w:spacing w:val="-3"/>
        </w:rPr>
        <w:t xml:space="preserve"> </w:t>
      </w:r>
      <w:r>
        <w:t>decision-making</w:t>
      </w:r>
      <w:r>
        <w:rPr>
          <w:spacing w:val="-5"/>
        </w:rPr>
        <w:t xml:space="preserve"> </w:t>
      </w:r>
      <w:r>
        <w:t>process. After the completion of the course, the students will be able to:</w:t>
      </w:r>
    </w:p>
    <w:p w14:paraId="6A0A9FA4" w14:textId="77777777" w:rsidR="007829EF" w:rsidRDefault="007829EF">
      <w:pPr>
        <w:pStyle w:val="BodyText"/>
        <w:rPr>
          <w:sz w:val="20"/>
        </w:rPr>
      </w:pPr>
    </w:p>
    <w:p w14:paraId="349B3690" w14:textId="77777777" w:rsidR="007829EF" w:rsidRDefault="007829EF">
      <w:pPr>
        <w:pStyle w:val="BodyText"/>
        <w:rPr>
          <w:sz w:val="20"/>
        </w:rPr>
      </w:pPr>
    </w:p>
    <w:p w14:paraId="4188FFF0" w14:textId="77777777" w:rsidR="007829EF" w:rsidRDefault="007829EF">
      <w:pPr>
        <w:pStyle w:val="BodyText"/>
        <w:rPr>
          <w:sz w:val="20"/>
        </w:rPr>
      </w:pPr>
    </w:p>
    <w:p w14:paraId="3FCF7AEC" w14:textId="77777777" w:rsidR="007829EF" w:rsidRDefault="007829EF">
      <w:pPr>
        <w:pStyle w:val="BodyText"/>
        <w:rPr>
          <w:sz w:val="20"/>
        </w:rPr>
      </w:pPr>
    </w:p>
    <w:p w14:paraId="15AB7652" w14:textId="77777777" w:rsidR="007829EF" w:rsidRDefault="007829EF">
      <w:pPr>
        <w:pStyle w:val="BodyText"/>
        <w:rPr>
          <w:sz w:val="20"/>
        </w:rPr>
      </w:pPr>
    </w:p>
    <w:p w14:paraId="6DE6DF4F" w14:textId="77777777" w:rsidR="007829EF" w:rsidRDefault="007829EF">
      <w:pPr>
        <w:pStyle w:val="BodyText"/>
        <w:rPr>
          <w:sz w:val="20"/>
        </w:rPr>
      </w:pPr>
    </w:p>
    <w:p w14:paraId="4D11CA64" w14:textId="77777777" w:rsidR="007829EF" w:rsidRDefault="007829EF">
      <w:pPr>
        <w:pStyle w:val="BodyText"/>
        <w:rPr>
          <w:sz w:val="20"/>
        </w:rPr>
      </w:pPr>
    </w:p>
    <w:p w14:paraId="3E8E3F5C" w14:textId="77777777" w:rsidR="007829EF" w:rsidRDefault="007829EF">
      <w:pPr>
        <w:pStyle w:val="BodyText"/>
        <w:rPr>
          <w:sz w:val="20"/>
        </w:rPr>
      </w:pPr>
    </w:p>
    <w:p w14:paraId="72218EE0" w14:textId="77777777" w:rsidR="007829EF" w:rsidRDefault="007829EF">
      <w:pPr>
        <w:pStyle w:val="BodyText"/>
        <w:rPr>
          <w:sz w:val="20"/>
        </w:rPr>
      </w:pPr>
    </w:p>
    <w:p w14:paraId="0C731B25" w14:textId="77777777" w:rsidR="007829EF" w:rsidRDefault="007829EF">
      <w:pPr>
        <w:pStyle w:val="BodyText"/>
        <w:rPr>
          <w:sz w:val="20"/>
        </w:rPr>
      </w:pPr>
    </w:p>
    <w:p w14:paraId="36E4FFFB" w14:textId="77777777" w:rsidR="007829EF" w:rsidRDefault="007829EF">
      <w:pPr>
        <w:pStyle w:val="BodyText"/>
        <w:rPr>
          <w:sz w:val="20"/>
        </w:rPr>
      </w:pPr>
    </w:p>
    <w:p w14:paraId="0A3D1A1A" w14:textId="77777777" w:rsidR="007829EF" w:rsidRDefault="007829EF">
      <w:pPr>
        <w:pStyle w:val="BodyText"/>
        <w:spacing w:before="13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8394"/>
        <w:gridCol w:w="950"/>
      </w:tblGrid>
      <w:tr w:rsidR="007829EF" w14:paraId="6C0FCF0A" w14:textId="77777777">
        <w:trPr>
          <w:trHeight w:val="443"/>
        </w:trPr>
        <w:tc>
          <w:tcPr>
            <w:tcW w:w="1109" w:type="dxa"/>
          </w:tcPr>
          <w:p w14:paraId="651F09B8" w14:textId="77777777" w:rsidR="007829EF" w:rsidRDefault="00000000">
            <w:pPr>
              <w:pStyle w:val="TableParagraph"/>
              <w:spacing w:before="23"/>
              <w:ind w:left="49"/>
              <w:jc w:val="center"/>
              <w:rPr>
                <w:b/>
                <w:sz w:val="24"/>
              </w:rPr>
            </w:pPr>
            <w:r>
              <w:rPr>
                <w:b/>
                <w:spacing w:val="-2"/>
                <w:sz w:val="24"/>
              </w:rPr>
              <w:t>Modules</w:t>
            </w:r>
          </w:p>
        </w:tc>
        <w:tc>
          <w:tcPr>
            <w:tcW w:w="8394" w:type="dxa"/>
          </w:tcPr>
          <w:p w14:paraId="72C4D379" w14:textId="77777777" w:rsidR="007829EF" w:rsidRDefault="00000000">
            <w:pPr>
              <w:pStyle w:val="TableParagraph"/>
              <w:spacing w:before="147"/>
              <w:ind w:left="128" w:right="120"/>
              <w:jc w:val="center"/>
              <w:rPr>
                <w:b/>
                <w:sz w:val="24"/>
              </w:rPr>
            </w:pPr>
            <w:r>
              <w:rPr>
                <w:b/>
                <w:sz w:val="24"/>
              </w:rPr>
              <w:t>Course</w:t>
            </w:r>
            <w:r>
              <w:rPr>
                <w:b/>
                <w:spacing w:val="-1"/>
                <w:sz w:val="24"/>
              </w:rPr>
              <w:t xml:space="preserve"> </w:t>
            </w:r>
            <w:r>
              <w:rPr>
                <w:b/>
                <w:spacing w:val="-2"/>
                <w:sz w:val="24"/>
              </w:rPr>
              <w:t>Content</w:t>
            </w:r>
          </w:p>
        </w:tc>
        <w:tc>
          <w:tcPr>
            <w:tcW w:w="950" w:type="dxa"/>
          </w:tcPr>
          <w:p w14:paraId="03F1BDED" w14:textId="77777777" w:rsidR="007829EF" w:rsidRDefault="00000000">
            <w:pPr>
              <w:pStyle w:val="TableParagraph"/>
              <w:spacing w:before="147"/>
              <w:ind w:left="50" w:right="39"/>
              <w:jc w:val="center"/>
              <w:rPr>
                <w:b/>
                <w:sz w:val="24"/>
              </w:rPr>
            </w:pPr>
            <w:r>
              <w:rPr>
                <w:b/>
                <w:spacing w:val="-2"/>
                <w:sz w:val="24"/>
              </w:rPr>
              <w:t>Periods</w:t>
            </w:r>
          </w:p>
        </w:tc>
      </w:tr>
      <w:tr w:rsidR="007829EF" w14:paraId="55B6E675" w14:textId="77777777">
        <w:trPr>
          <w:trHeight w:val="983"/>
        </w:trPr>
        <w:tc>
          <w:tcPr>
            <w:tcW w:w="1109" w:type="dxa"/>
          </w:tcPr>
          <w:p w14:paraId="35869756" w14:textId="77777777" w:rsidR="007829EF" w:rsidRDefault="007829EF">
            <w:pPr>
              <w:pStyle w:val="TableParagraph"/>
              <w:spacing w:before="248"/>
              <w:rPr>
                <w:sz w:val="24"/>
              </w:rPr>
            </w:pPr>
          </w:p>
          <w:p w14:paraId="07689CE1" w14:textId="77777777" w:rsidR="007829EF" w:rsidRDefault="00000000">
            <w:pPr>
              <w:pStyle w:val="TableParagraph"/>
              <w:ind w:left="49" w:right="15"/>
              <w:jc w:val="center"/>
              <w:rPr>
                <w:b/>
                <w:sz w:val="24"/>
              </w:rPr>
            </w:pPr>
            <w:r>
              <w:rPr>
                <w:b/>
                <w:spacing w:val="-10"/>
                <w:sz w:val="24"/>
              </w:rPr>
              <w:t>I</w:t>
            </w:r>
          </w:p>
        </w:tc>
        <w:tc>
          <w:tcPr>
            <w:tcW w:w="8394" w:type="dxa"/>
          </w:tcPr>
          <w:p w14:paraId="53572706" w14:textId="77777777" w:rsidR="007829EF" w:rsidRDefault="00000000">
            <w:pPr>
              <w:pStyle w:val="TableParagraph"/>
              <w:spacing w:before="59"/>
              <w:ind w:left="208"/>
              <w:rPr>
                <w:b/>
                <w:sz w:val="27"/>
              </w:rPr>
            </w:pPr>
            <w:r>
              <w:rPr>
                <w:b/>
                <w:spacing w:val="-2"/>
                <w:sz w:val="27"/>
              </w:rPr>
              <w:t>Introduction:</w:t>
            </w:r>
          </w:p>
          <w:p w14:paraId="5180EF5D" w14:textId="77777777" w:rsidR="007829EF" w:rsidRDefault="00000000">
            <w:pPr>
              <w:pStyle w:val="TableParagraph"/>
              <w:spacing w:before="35" w:line="237" w:lineRule="auto"/>
              <w:ind w:left="208"/>
              <w:rPr>
                <w:sz w:val="24"/>
              </w:rPr>
            </w:pPr>
            <w:r>
              <w:rPr>
                <w:sz w:val="24"/>
              </w:rPr>
              <w:t>Key</w:t>
            </w:r>
            <w:r>
              <w:rPr>
                <w:spacing w:val="37"/>
                <w:sz w:val="24"/>
              </w:rPr>
              <w:t xml:space="preserve"> </w:t>
            </w:r>
            <w:r>
              <w:rPr>
                <w:sz w:val="24"/>
              </w:rPr>
              <w:t>concepts</w:t>
            </w:r>
            <w:r>
              <w:rPr>
                <w:spacing w:val="40"/>
                <w:sz w:val="24"/>
              </w:rPr>
              <w:t xml:space="preserve"> </w:t>
            </w:r>
            <w:r>
              <w:rPr>
                <w:sz w:val="24"/>
              </w:rPr>
              <w:t>of</w:t>
            </w:r>
            <w:r>
              <w:rPr>
                <w:spacing w:val="38"/>
                <w:sz w:val="24"/>
              </w:rPr>
              <w:t xml:space="preserve"> </w:t>
            </w:r>
            <w:r>
              <w:rPr>
                <w:sz w:val="24"/>
              </w:rPr>
              <w:t>Consumer</w:t>
            </w:r>
            <w:r>
              <w:rPr>
                <w:spacing w:val="40"/>
                <w:sz w:val="24"/>
              </w:rPr>
              <w:t xml:space="preserve"> </w:t>
            </w:r>
            <w:proofErr w:type="spellStart"/>
            <w:r>
              <w:rPr>
                <w:sz w:val="24"/>
              </w:rPr>
              <w:t>Behaviour</w:t>
            </w:r>
            <w:proofErr w:type="spellEnd"/>
            <w:r>
              <w:rPr>
                <w:sz w:val="24"/>
              </w:rPr>
              <w:t>,</w:t>
            </w:r>
            <w:r>
              <w:rPr>
                <w:spacing w:val="40"/>
                <w:sz w:val="24"/>
              </w:rPr>
              <w:t xml:space="preserve"> </w:t>
            </w:r>
            <w:r>
              <w:rPr>
                <w:sz w:val="24"/>
              </w:rPr>
              <w:t>Importance,</w:t>
            </w:r>
            <w:r>
              <w:rPr>
                <w:spacing w:val="40"/>
                <w:sz w:val="24"/>
              </w:rPr>
              <w:t xml:space="preserve"> </w:t>
            </w:r>
            <w:r>
              <w:rPr>
                <w:sz w:val="24"/>
              </w:rPr>
              <w:t>characteristics,</w:t>
            </w:r>
            <w:r>
              <w:rPr>
                <w:spacing w:val="40"/>
                <w:sz w:val="24"/>
              </w:rPr>
              <w:t xml:space="preserve"> </w:t>
            </w:r>
            <w:r>
              <w:rPr>
                <w:sz w:val="24"/>
              </w:rPr>
              <w:t>types</w:t>
            </w:r>
            <w:r>
              <w:rPr>
                <w:spacing w:val="40"/>
                <w:sz w:val="24"/>
              </w:rPr>
              <w:t xml:space="preserve"> </w:t>
            </w:r>
            <w:r>
              <w:rPr>
                <w:sz w:val="24"/>
              </w:rPr>
              <w:t xml:space="preserve">of consumer </w:t>
            </w:r>
            <w:proofErr w:type="spellStart"/>
            <w:r>
              <w:rPr>
                <w:sz w:val="24"/>
              </w:rPr>
              <w:t>behaviour</w:t>
            </w:r>
            <w:proofErr w:type="spellEnd"/>
            <w:r>
              <w:rPr>
                <w:sz w:val="24"/>
              </w:rPr>
              <w:t>, Market Segmentation, Targeting and Positioning</w:t>
            </w:r>
          </w:p>
        </w:tc>
        <w:tc>
          <w:tcPr>
            <w:tcW w:w="950" w:type="dxa"/>
          </w:tcPr>
          <w:p w14:paraId="5A6BA8FC" w14:textId="77777777" w:rsidR="007829EF" w:rsidRDefault="007829EF">
            <w:pPr>
              <w:pStyle w:val="TableParagraph"/>
              <w:spacing w:before="248"/>
              <w:rPr>
                <w:sz w:val="24"/>
              </w:rPr>
            </w:pPr>
          </w:p>
          <w:p w14:paraId="6F3EC275" w14:textId="77777777" w:rsidR="007829EF" w:rsidRDefault="00000000">
            <w:pPr>
              <w:pStyle w:val="TableParagraph"/>
              <w:ind w:left="50" w:right="14"/>
              <w:jc w:val="center"/>
              <w:rPr>
                <w:b/>
                <w:sz w:val="24"/>
              </w:rPr>
            </w:pPr>
            <w:r>
              <w:rPr>
                <w:b/>
                <w:spacing w:val="-5"/>
                <w:sz w:val="24"/>
              </w:rPr>
              <w:t>15</w:t>
            </w:r>
          </w:p>
        </w:tc>
      </w:tr>
      <w:tr w:rsidR="007829EF" w14:paraId="47D6BBB6" w14:textId="77777777">
        <w:trPr>
          <w:trHeight w:val="1694"/>
        </w:trPr>
        <w:tc>
          <w:tcPr>
            <w:tcW w:w="1109" w:type="dxa"/>
          </w:tcPr>
          <w:p w14:paraId="64B3FC54" w14:textId="77777777" w:rsidR="007829EF" w:rsidRDefault="007829EF">
            <w:pPr>
              <w:pStyle w:val="TableParagraph"/>
              <w:rPr>
                <w:sz w:val="24"/>
              </w:rPr>
            </w:pPr>
          </w:p>
          <w:p w14:paraId="67E41CF2" w14:textId="77777777" w:rsidR="007829EF" w:rsidRDefault="007829EF">
            <w:pPr>
              <w:pStyle w:val="TableParagraph"/>
              <w:rPr>
                <w:sz w:val="24"/>
              </w:rPr>
            </w:pPr>
          </w:p>
          <w:p w14:paraId="3537687A" w14:textId="77777777" w:rsidR="007829EF" w:rsidRDefault="007829EF">
            <w:pPr>
              <w:pStyle w:val="TableParagraph"/>
              <w:spacing w:before="249"/>
              <w:rPr>
                <w:sz w:val="24"/>
              </w:rPr>
            </w:pPr>
          </w:p>
          <w:p w14:paraId="29AFCDC3" w14:textId="77777777" w:rsidR="007829EF" w:rsidRDefault="00000000">
            <w:pPr>
              <w:pStyle w:val="TableParagraph"/>
              <w:ind w:left="49" w:right="25"/>
              <w:jc w:val="center"/>
              <w:rPr>
                <w:b/>
                <w:sz w:val="24"/>
              </w:rPr>
            </w:pPr>
            <w:r>
              <w:rPr>
                <w:b/>
                <w:spacing w:val="-5"/>
                <w:sz w:val="24"/>
              </w:rPr>
              <w:t>II</w:t>
            </w:r>
          </w:p>
        </w:tc>
        <w:tc>
          <w:tcPr>
            <w:tcW w:w="8394" w:type="dxa"/>
          </w:tcPr>
          <w:p w14:paraId="58758994" w14:textId="77777777" w:rsidR="007829EF" w:rsidRDefault="00000000">
            <w:pPr>
              <w:pStyle w:val="TableParagraph"/>
              <w:spacing w:before="16" w:line="274" w:lineRule="exact"/>
              <w:ind w:left="208"/>
              <w:jc w:val="both"/>
              <w:rPr>
                <w:b/>
                <w:sz w:val="24"/>
              </w:rPr>
            </w:pPr>
            <w:r>
              <w:rPr>
                <w:b/>
                <w:sz w:val="24"/>
              </w:rPr>
              <w:t>Individual</w:t>
            </w:r>
            <w:r>
              <w:rPr>
                <w:b/>
                <w:spacing w:val="-14"/>
                <w:sz w:val="24"/>
              </w:rPr>
              <w:t xml:space="preserve"> </w:t>
            </w:r>
            <w:r>
              <w:rPr>
                <w:b/>
                <w:sz w:val="24"/>
              </w:rPr>
              <w:t>determinants</w:t>
            </w:r>
            <w:r>
              <w:rPr>
                <w:b/>
                <w:spacing w:val="-6"/>
                <w:sz w:val="24"/>
              </w:rPr>
              <w:t xml:space="preserve"> </w:t>
            </w:r>
            <w:r>
              <w:rPr>
                <w:b/>
                <w:sz w:val="24"/>
              </w:rPr>
              <w:t>of</w:t>
            </w:r>
            <w:r>
              <w:rPr>
                <w:b/>
                <w:spacing w:val="-7"/>
                <w:sz w:val="24"/>
              </w:rPr>
              <w:t xml:space="preserve"> </w:t>
            </w:r>
            <w:r>
              <w:rPr>
                <w:b/>
                <w:sz w:val="24"/>
              </w:rPr>
              <w:t>Consumer</w:t>
            </w:r>
            <w:r>
              <w:rPr>
                <w:b/>
                <w:spacing w:val="-10"/>
                <w:sz w:val="24"/>
              </w:rPr>
              <w:t xml:space="preserve"> </w:t>
            </w:r>
            <w:proofErr w:type="spellStart"/>
            <w:r>
              <w:rPr>
                <w:b/>
                <w:spacing w:val="-2"/>
                <w:sz w:val="24"/>
              </w:rPr>
              <w:t>Behaviour</w:t>
            </w:r>
            <w:proofErr w:type="spellEnd"/>
            <w:r>
              <w:rPr>
                <w:b/>
                <w:spacing w:val="-2"/>
                <w:sz w:val="24"/>
              </w:rPr>
              <w:t>:</w:t>
            </w:r>
          </w:p>
          <w:p w14:paraId="302BE781" w14:textId="77777777" w:rsidR="007829EF" w:rsidRDefault="00000000">
            <w:pPr>
              <w:pStyle w:val="TableParagraph"/>
              <w:ind w:left="208" w:right="488"/>
              <w:jc w:val="both"/>
              <w:rPr>
                <w:sz w:val="24"/>
              </w:rPr>
            </w:pPr>
            <w:r>
              <w:rPr>
                <w:sz w:val="24"/>
              </w:rPr>
              <w:t xml:space="preserve">Consumer needs and motivation: Concepts, self-concept &amp; its importance, Personality and consumer </w:t>
            </w:r>
            <w:proofErr w:type="spellStart"/>
            <w:r>
              <w:rPr>
                <w:sz w:val="24"/>
              </w:rPr>
              <w:t>behaviour</w:t>
            </w:r>
            <w:proofErr w:type="spellEnd"/>
            <w:r>
              <w:rPr>
                <w:sz w:val="24"/>
              </w:rPr>
              <w:t xml:space="preserve">, Consumer perception- Concept, importance, perceptual Process, Consumer learning- Concepts and </w:t>
            </w:r>
            <w:proofErr w:type="spellStart"/>
            <w:r>
              <w:rPr>
                <w:sz w:val="24"/>
              </w:rPr>
              <w:t>Behavioural</w:t>
            </w:r>
            <w:proofErr w:type="spellEnd"/>
            <w:r>
              <w:rPr>
                <w:sz w:val="24"/>
              </w:rPr>
              <w:t xml:space="preserve"> Learning Theories, Consumer attitude formation and change: Concept&amp; </w:t>
            </w:r>
            <w:r>
              <w:rPr>
                <w:spacing w:val="-2"/>
                <w:sz w:val="24"/>
              </w:rPr>
              <w:t>importance</w:t>
            </w:r>
          </w:p>
        </w:tc>
        <w:tc>
          <w:tcPr>
            <w:tcW w:w="950" w:type="dxa"/>
          </w:tcPr>
          <w:p w14:paraId="1F5D198E" w14:textId="77777777" w:rsidR="007829EF" w:rsidRDefault="007829EF">
            <w:pPr>
              <w:pStyle w:val="TableParagraph"/>
              <w:rPr>
                <w:sz w:val="24"/>
              </w:rPr>
            </w:pPr>
          </w:p>
          <w:p w14:paraId="51AA2052" w14:textId="77777777" w:rsidR="007829EF" w:rsidRDefault="007829EF">
            <w:pPr>
              <w:pStyle w:val="TableParagraph"/>
              <w:spacing w:before="251"/>
              <w:rPr>
                <w:sz w:val="24"/>
              </w:rPr>
            </w:pPr>
          </w:p>
          <w:p w14:paraId="06A6CB6D" w14:textId="77777777" w:rsidR="007829EF" w:rsidRDefault="00000000">
            <w:pPr>
              <w:pStyle w:val="TableParagraph"/>
              <w:ind w:left="50" w:right="14"/>
              <w:jc w:val="center"/>
              <w:rPr>
                <w:b/>
                <w:sz w:val="24"/>
              </w:rPr>
            </w:pPr>
            <w:r>
              <w:rPr>
                <w:b/>
                <w:spacing w:val="-5"/>
                <w:sz w:val="24"/>
              </w:rPr>
              <w:t>15</w:t>
            </w:r>
          </w:p>
        </w:tc>
      </w:tr>
      <w:tr w:rsidR="007829EF" w14:paraId="39B1FFA7" w14:textId="77777777">
        <w:trPr>
          <w:trHeight w:val="1142"/>
        </w:trPr>
        <w:tc>
          <w:tcPr>
            <w:tcW w:w="1109" w:type="dxa"/>
          </w:tcPr>
          <w:p w14:paraId="13EC07EA" w14:textId="77777777" w:rsidR="007829EF" w:rsidRDefault="007829EF">
            <w:pPr>
              <w:pStyle w:val="TableParagraph"/>
              <w:spacing w:before="8"/>
              <w:rPr>
                <w:sz w:val="24"/>
              </w:rPr>
            </w:pPr>
          </w:p>
          <w:p w14:paraId="60F86AD5" w14:textId="77777777" w:rsidR="007829EF" w:rsidRDefault="00000000">
            <w:pPr>
              <w:pStyle w:val="TableParagraph"/>
              <w:ind w:left="49" w:right="46"/>
              <w:jc w:val="center"/>
              <w:rPr>
                <w:b/>
                <w:sz w:val="24"/>
              </w:rPr>
            </w:pPr>
            <w:r>
              <w:rPr>
                <w:b/>
                <w:spacing w:val="-5"/>
                <w:sz w:val="24"/>
              </w:rPr>
              <w:t>III</w:t>
            </w:r>
          </w:p>
        </w:tc>
        <w:tc>
          <w:tcPr>
            <w:tcW w:w="8394" w:type="dxa"/>
          </w:tcPr>
          <w:p w14:paraId="35274A84" w14:textId="77777777" w:rsidR="007829EF" w:rsidRDefault="00000000">
            <w:pPr>
              <w:pStyle w:val="TableParagraph"/>
              <w:spacing w:before="15" w:line="274" w:lineRule="exact"/>
              <w:ind w:left="208"/>
              <w:jc w:val="both"/>
              <w:rPr>
                <w:b/>
                <w:sz w:val="24"/>
              </w:rPr>
            </w:pPr>
            <w:r>
              <w:rPr>
                <w:b/>
                <w:sz w:val="24"/>
              </w:rPr>
              <w:t>Group</w:t>
            </w:r>
            <w:r>
              <w:rPr>
                <w:b/>
                <w:spacing w:val="-7"/>
                <w:sz w:val="24"/>
              </w:rPr>
              <w:t xml:space="preserve"> </w:t>
            </w:r>
            <w:r>
              <w:rPr>
                <w:b/>
                <w:sz w:val="24"/>
              </w:rPr>
              <w:t>&amp;</w:t>
            </w:r>
            <w:r>
              <w:rPr>
                <w:b/>
                <w:spacing w:val="-1"/>
                <w:sz w:val="24"/>
              </w:rPr>
              <w:t xml:space="preserve"> </w:t>
            </w:r>
            <w:r>
              <w:rPr>
                <w:b/>
                <w:sz w:val="24"/>
              </w:rPr>
              <w:t>Family</w:t>
            </w:r>
            <w:r>
              <w:rPr>
                <w:b/>
                <w:spacing w:val="-2"/>
                <w:sz w:val="24"/>
              </w:rPr>
              <w:t xml:space="preserve"> </w:t>
            </w:r>
            <w:r>
              <w:rPr>
                <w:b/>
                <w:sz w:val="24"/>
              </w:rPr>
              <w:t>Influences</w:t>
            </w:r>
            <w:r>
              <w:rPr>
                <w:b/>
                <w:spacing w:val="-6"/>
                <w:sz w:val="24"/>
              </w:rPr>
              <w:t xml:space="preserve"> </w:t>
            </w:r>
            <w:r>
              <w:rPr>
                <w:b/>
                <w:sz w:val="24"/>
              </w:rPr>
              <w:t>on</w:t>
            </w:r>
            <w:r>
              <w:rPr>
                <w:b/>
                <w:spacing w:val="-2"/>
                <w:sz w:val="24"/>
              </w:rPr>
              <w:t xml:space="preserve"> </w:t>
            </w:r>
            <w:r>
              <w:rPr>
                <w:b/>
                <w:sz w:val="24"/>
              </w:rPr>
              <w:t>Consumer</w:t>
            </w:r>
            <w:r>
              <w:rPr>
                <w:b/>
                <w:spacing w:val="-10"/>
                <w:sz w:val="24"/>
              </w:rPr>
              <w:t xml:space="preserve"> </w:t>
            </w:r>
            <w:proofErr w:type="spellStart"/>
            <w:r>
              <w:rPr>
                <w:b/>
                <w:spacing w:val="-2"/>
                <w:sz w:val="24"/>
              </w:rPr>
              <w:t>Behaviour</w:t>
            </w:r>
            <w:proofErr w:type="spellEnd"/>
          </w:p>
          <w:p w14:paraId="3F627B53" w14:textId="77777777" w:rsidR="007829EF" w:rsidRDefault="00000000">
            <w:pPr>
              <w:pStyle w:val="TableParagraph"/>
              <w:ind w:left="208" w:right="495"/>
              <w:jc w:val="both"/>
              <w:rPr>
                <w:sz w:val="24"/>
              </w:rPr>
            </w:pPr>
            <w:r>
              <w:rPr>
                <w:sz w:val="24"/>
              </w:rPr>
              <w:t>Group Dynamics &amp; consumer reference groups: types, reference group influence, Opinion leaders, Consumer</w:t>
            </w:r>
            <w:r>
              <w:rPr>
                <w:spacing w:val="-1"/>
                <w:sz w:val="24"/>
              </w:rPr>
              <w:t xml:space="preserve"> </w:t>
            </w:r>
            <w:r>
              <w:rPr>
                <w:sz w:val="24"/>
              </w:rPr>
              <w:t>Roles, Family</w:t>
            </w:r>
            <w:r>
              <w:rPr>
                <w:spacing w:val="-2"/>
                <w:sz w:val="24"/>
              </w:rPr>
              <w:t xml:space="preserve"> </w:t>
            </w:r>
            <w:r>
              <w:rPr>
                <w:sz w:val="24"/>
              </w:rPr>
              <w:t>Life Cycle</w:t>
            </w:r>
            <w:r>
              <w:rPr>
                <w:spacing w:val="-1"/>
                <w:sz w:val="24"/>
              </w:rPr>
              <w:t xml:space="preserve"> </w:t>
            </w:r>
            <w:r>
              <w:rPr>
                <w:sz w:val="24"/>
              </w:rPr>
              <w:t xml:space="preserve">Stage, Cultural Influences on Consumer </w:t>
            </w:r>
            <w:proofErr w:type="spellStart"/>
            <w:r>
              <w:rPr>
                <w:sz w:val="24"/>
              </w:rPr>
              <w:t>Behaviour</w:t>
            </w:r>
            <w:proofErr w:type="spellEnd"/>
          </w:p>
        </w:tc>
        <w:tc>
          <w:tcPr>
            <w:tcW w:w="950" w:type="dxa"/>
          </w:tcPr>
          <w:p w14:paraId="40220308" w14:textId="77777777" w:rsidR="007829EF" w:rsidRDefault="007829EF">
            <w:pPr>
              <w:pStyle w:val="TableParagraph"/>
              <w:spacing w:before="248"/>
              <w:rPr>
                <w:sz w:val="24"/>
              </w:rPr>
            </w:pPr>
          </w:p>
          <w:p w14:paraId="73DB289D" w14:textId="77777777" w:rsidR="007829EF" w:rsidRDefault="00000000">
            <w:pPr>
              <w:pStyle w:val="TableParagraph"/>
              <w:ind w:left="50" w:right="14"/>
              <w:jc w:val="center"/>
              <w:rPr>
                <w:b/>
                <w:sz w:val="24"/>
              </w:rPr>
            </w:pPr>
            <w:r>
              <w:rPr>
                <w:b/>
                <w:spacing w:val="-5"/>
                <w:sz w:val="24"/>
              </w:rPr>
              <w:t>15</w:t>
            </w:r>
          </w:p>
        </w:tc>
      </w:tr>
      <w:tr w:rsidR="007829EF" w14:paraId="4F6BD863" w14:textId="77777777">
        <w:trPr>
          <w:trHeight w:val="1161"/>
        </w:trPr>
        <w:tc>
          <w:tcPr>
            <w:tcW w:w="1109" w:type="dxa"/>
          </w:tcPr>
          <w:p w14:paraId="7CA983CE" w14:textId="77777777" w:rsidR="007829EF" w:rsidRDefault="00000000">
            <w:pPr>
              <w:pStyle w:val="TableParagraph"/>
              <w:spacing w:before="11"/>
              <w:ind w:left="49" w:right="46"/>
              <w:jc w:val="center"/>
              <w:rPr>
                <w:b/>
                <w:sz w:val="24"/>
              </w:rPr>
            </w:pPr>
            <w:r>
              <w:rPr>
                <w:b/>
                <w:spacing w:val="-5"/>
                <w:sz w:val="24"/>
              </w:rPr>
              <w:t>IV</w:t>
            </w:r>
          </w:p>
        </w:tc>
        <w:tc>
          <w:tcPr>
            <w:tcW w:w="8394" w:type="dxa"/>
          </w:tcPr>
          <w:p w14:paraId="0E326362" w14:textId="77777777" w:rsidR="007829EF" w:rsidRDefault="00000000">
            <w:pPr>
              <w:pStyle w:val="TableParagraph"/>
              <w:spacing w:before="25"/>
              <w:ind w:left="199"/>
              <w:rPr>
                <w:b/>
                <w:sz w:val="24"/>
              </w:rPr>
            </w:pPr>
            <w:r>
              <w:rPr>
                <w:b/>
                <w:sz w:val="24"/>
              </w:rPr>
              <w:t>Consumer</w:t>
            </w:r>
            <w:r>
              <w:rPr>
                <w:b/>
                <w:spacing w:val="-8"/>
                <w:sz w:val="24"/>
              </w:rPr>
              <w:t xml:space="preserve"> </w:t>
            </w:r>
            <w:r>
              <w:rPr>
                <w:b/>
                <w:sz w:val="24"/>
              </w:rPr>
              <w:t>Decision-Making</w:t>
            </w:r>
            <w:r>
              <w:rPr>
                <w:b/>
                <w:spacing w:val="-3"/>
                <w:sz w:val="24"/>
              </w:rPr>
              <w:t xml:space="preserve"> </w:t>
            </w:r>
            <w:r>
              <w:rPr>
                <w:b/>
                <w:sz w:val="24"/>
              </w:rPr>
              <w:t>Process</w:t>
            </w:r>
            <w:r>
              <w:rPr>
                <w:b/>
                <w:spacing w:val="-2"/>
                <w:sz w:val="24"/>
              </w:rPr>
              <w:t xml:space="preserve"> </w:t>
            </w:r>
            <w:r>
              <w:rPr>
                <w:b/>
                <w:sz w:val="24"/>
              </w:rPr>
              <w:t>&amp;</w:t>
            </w:r>
            <w:r>
              <w:rPr>
                <w:b/>
                <w:spacing w:val="-3"/>
                <w:sz w:val="24"/>
              </w:rPr>
              <w:t xml:space="preserve"> </w:t>
            </w:r>
            <w:r>
              <w:rPr>
                <w:b/>
                <w:sz w:val="24"/>
              </w:rPr>
              <w:t>Models</w:t>
            </w:r>
            <w:r>
              <w:rPr>
                <w:b/>
                <w:spacing w:val="-2"/>
                <w:sz w:val="24"/>
              </w:rPr>
              <w:t xml:space="preserve"> </w:t>
            </w:r>
            <w:r>
              <w:rPr>
                <w:b/>
                <w:sz w:val="24"/>
              </w:rPr>
              <w:t>of</w:t>
            </w:r>
            <w:r>
              <w:rPr>
                <w:b/>
                <w:spacing w:val="-4"/>
                <w:sz w:val="24"/>
              </w:rPr>
              <w:t xml:space="preserve"> </w:t>
            </w:r>
            <w:r>
              <w:rPr>
                <w:b/>
                <w:sz w:val="24"/>
              </w:rPr>
              <w:t>Consumer</w:t>
            </w:r>
            <w:r>
              <w:rPr>
                <w:b/>
                <w:spacing w:val="-10"/>
                <w:sz w:val="24"/>
              </w:rPr>
              <w:t xml:space="preserve"> </w:t>
            </w:r>
            <w:proofErr w:type="spellStart"/>
            <w:r>
              <w:rPr>
                <w:b/>
                <w:spacing w:val="-2"/>
                <w:sz w:val="24"/>
              </w:rPr>
              <w:t>Behaviour</w:t>
            </w:r>
            <w:proofErr w:type="spellEnd"/>
          </w:p>
          <w:p w14:paraId="3E1B6FA8" w14:textId="77777777" w:rsidR="007829EF" w:rsidRDefault="00000000">
            <w:pPr>
              <w:pStyle w:val="TableParagraph"/>
              <w:spacing w:before="10" w:line="274" w:lineRule="exact"/>
              <w:ind w:left="199"/>
              <w:rPr>
                <w:sz w:val="24"/>
              </w:rPr>
            </w:pPr>
            <w:r>
              <w:rPr>
                <w:sz w:val="24"/>
              </w:rPr>
              <w:t>Consumer</w:t>
            </w:r>
            <w:r>
              <w:rPr>
                <w:spacing w:val="-9"/>
                <w:sz w:val="24"/>
              </w:rPr>
              <w:t xml:space="preserve"> </w:t>
            </w:r>
            <w:r>
              <w:rPr>
                <w:sz w:val="24"/>
              </w:rPr>
              <w:t>Decision-making</w:t>
            </w:r>
            <w:r>
              <w:rPr>
                <w:spacing w:val="-8"/>
                <w:sz w:val="24"/>
              </w:rPr>
              <w:t xml:space="preserve"> </w:t>
            </w:r>
            <w:r>
              <w:rPr>
                <w:sz w:val="24"/>
              </w:rPr>
              <w:t>process,</w:t>
            </w:r>
            <w:r>
              <w:rPr>
                <w:spacing w:val="-4"/>
                <w:sz w:val="24"/>
              </w:rPr>
              <w:t xml:space="preserve"> </w:t>
            </w:r>
            <w:r>
              <w:rPr>
                <w:sz w:val="24"/>
              </w:rPr>
              <w:t>Situational</w:t>
            </w:r>
            <w:r>
              <w:rPr>
                <w:spacing w:val="-7"/>
                <w:sz w:val="24"/>
              </w:rPr>
              <w:t xml:space="preserve"> </w:t>
            </w:r>
            <w:r>
              <w:rPr>
                <w:spacing w:val="-2"/>
                <w:sz w:val="24"/>
              </w:rPr>
              <w:t>Influences.</w:t>
            </w:r>
          </w:p>
          <w:p w14:paraId="3D975DB1" w14:textId="77777777" w:rsidR="007829EF" w:rsidRDefault="00000000">
            <w:pPr>
              <w:pStyle w:val="TableParagraph"/>
              <w:spacing w:before="2" w:line="235" w:lineRule="auto"/>
              <w:ind w:left="208" w:right="340" w:hanging="10"/>
              <w:rPr>
                <w:sz w:val="24"/>
              </w:rPr>
            </w:pPr>
            <w:r>
              <w:rPr>
                <w:sz w:val="24"/>
              </w:rPr>
              <w:t>Model of Consumer Decision Making - Howard and Sheth Model, Nicosia Model,</w:t>
            </w:r>
            <w:r>
              <w:rPr>
                <w:spacing w:val="-4"/>
                <w:sz w:val="24"/>
              </w:rPr>
              <w:t xml:space="preserve"> </w:t>
            </w:r>
            <w:r>
              <w:rPr>
                <w:sz w:val="24"/>
              </w:rPr>
              <w:t>New</w:t>
            </w:r>
            <w:r>
              <w:rPr>
                <w:spacing w:val="-5"/>
                <w:sz w:val="24"/>
              </w:rPr>
              <w:t xml:space="preserve"> </w:t>
            </w:r>
            <w:r>
              <w:rPr>
                <w:sz w:val="24"/>
              </w:rPr>
              <w:t>Trends</w:t>
            </w:r>
            <w:r>
              <w:rPr>
                <w:spacing w:val="-3"/>
                <w:sz w:val="24"/>
              </w:rPr>
              <w:t xml:space="preserve"> </w:t>
            </w:r>
            <w:r>
              <w:rPr>
                <w:sz w:val="24"/>
              </w:rPr>
              <w:t>in</w:t>
            </w:r>
            <w:r>
              <w:rPr>
                <w:spacing w:val="-9"/>
                <w:sz w:val="24"/>
              </w:rPr>
              <w:t xml:space="preserve"> </w:t>
            </w:r>
            <w:r>
              <w:rPr>
                <w:sz w:val="24"/>
              </w:rPr>
              <w:t>Consumer</w:t>
            </w:r>
            <w:r>
              <w:rPr>
                <w:spacing w:val="-4"/>
                <w:sz w:val="24"/>
              </w:rPr>
              <w:t xml:space="preserve"> </w:t>
            </w:r>
            <w:r>
              <w:rPr>
                <w:sz w:val="24"/>
              </w:rPr>
              <w:t>Buying</w:t>
            </w:r>
            <w:r>
              <w:rPr>
                <w:spacing w:val="-5"/>
                <w:sz w:val="24"/>
              </w:rPr>
              <w:t xml:space="preserve"> </w:t>
            </w:r>
            <w:proofErr w:type="spellStart"/>
            <w:r>
              <w:rPr>
                <w:sz w:val="24"/>
              </w:rPr>
              <w:t>Behaviour</w:t>
            </w:r>
            <w:proofErr w:type="spellEnd"/>
            <w:r>
              <w:rPr>
                <w:sz w:val="24"/>
              </w:rPr>
              <w:t>-</w:t>
            </w:r>
            <w:r>
              <w:rPr>
                <w:spacing w:val="-8"/>
                <w:sz w:val="24"/>
              </w:rPr>
              <w:t xml:space="preserve"> </w:t>
            </w:r>
            <w:r>
              <w:rPr>
                <w:sz w:val="24"/>
              </w:rPr>
              <w:t>E-</w:t>
            </w:r>
            <w:r>
              <w:rPr>
                <w:spacing w:val="-8"/>
                <w:sz w:val="24"/>
              </w:rPr>
              <w:t xml:space="preserve"> </w:t>
            </w:r>
            <w:r>
              <w:rPr>
                <w:sz w:val="24"/>
              </w:rPr>
              <w:t>Buying</w:t>
            </w:r>
            <w:r>
              <w:rPr>
                <w:spacing w:val="-7"/>
                <w:sz w:val="24"/>
              </w:rPr>
              <w:t xml:space="preserve"> </w:t>
            </w:r>
            <w:proofErr w:type="spellStart"/>
            <w:r>
              <w:rPr>
                <w:sz w:val="24"/>
              </w:rPr>
              <w:t>Behaviour</w:t>
            </w:r>
            <w:proofErr w:type="spellEnd"/>
            <w:r>
              <w:rPr>
                <w:sz w:val="24"/>
              </w:rPr>
              <w:t>.</w:t>
            </w:r>
          </w:p>
        </w:tc>
        <w:tc>
          <w:tcPr>
            <w:tcW w:w="950" w:type="dxa"/>
          </w:tcPr>
          <w:p w14:paraId="72F22B16" w14:textId="77777777" w:rsidR="007829EF" w:rsidRDefault="00000000">
            <w:pPr>
              <w:pStyle w:val="TableParagraph"/>
              <w:spacing w:before="11"/>
              <w:ind w:left="50" w:right="34"/>
              <w:jc w:val="center"/>
              <w:rPr>
                <w:b/>
                <w:sz w:val="24"/>
              </w:rPr>
            </w:pPr>
            <w:r>
              <w:rPr>
                <w:b/>
                <w:spacing w:val="-5"/>
                <w:sz w:val="24"/>
              </w:rPr>
              <w:t>15</w:t>
            </w:r>
          </w:p>
        </w:tc>
      </w:tr>
      <w:tr w:rsidR="007829EF" w14:paraId="12A306A5" w14:textId="77777777">
        <w:trPr>
          <w:trHeight w:val="549"/>
        </w:trPr>
        <w:tc>
          <w:tcPr>
            <w:tcW w:w="1109" w:type="dxa"/>
          </w:tcPr>
          <w:p w14:paraId="77592F4B" w14:textId="77777777" w:rsidR="007829EF" w:rsidRDefault="007829EF">
            <w:pPr>
              <w:pStyle w:val="TableParagraph"/>
              <w:rPr>
                <w:sz w:val="24"/>
              </w:rPr>
            </w:pPr>
          </w:p>
        </w:tc>
        <w:tc>
          <w:tcPr>
            <w:tcW w:w="8394" w:type="dxa"/>
          </w:tcPr>
          <w:p w14:paraId="33784E94" w14:textId="77777777" w:rsidR="007829EF" w:rsidRDefault="00000000">
            <w:pPr>
              <w:pStyle w:val="TableParagraph"/>
              <w:spacing w:before="25"/>
              <w:ind w:left="128"/>
              <w:jc w:val="center"/>
              <w:rPr>
                <w:b/>
                <w:sz w:val="24"/>
              </w:rPr>
            </w:pPr>
            <w:r>
              <w:rPr>
                <w:b/>
                <w:spacing w:val="-2"/>
                <w:sz w:val="24"/>
              </w:rPr>
              <w:t>Total</w:t>
            </w:r>
          </w:p>
        </w:tc>
        <w:tc>
          <w:tcPr>
            <w:tcW w:w="950" w:type="dxa"/>
          </w:tcPr>
          <w:p w14:paraId="296B40D5" w14:textId="77777777" w:rsidR="007829EF" w:rsidRDefault="00000000">
            <w:pPr>
              <w:pStyle w:val="TableParagraph"/>
              <w:spacing w:before="11"/>
              <w:ind w:left="50" w:right="34"/>
              <w:jc w:val="center"/>
              <w:rPr>
                <w:b/>
                <w:sz w:val="24"/>
              </w:rPr>
            </w:pPr>
            <w:r>
              <w:rPr>
                <w:b/>
                <w:spacing w:val="-5"/>
                <w:sz w:val="24"/>
              </w:rPr>
              <w:t>60</w:t>
            </w:r>
          </w:p>
        </w:tc>
      </w:tr>
    </w:tbl>
    <w:p w14:paraId="1342A490" w14:textId="77777777" w:rsidR="007829EF" w:rsidRDefault="007829EF">
      <w:pPr>
        <w:pStyle w:val="BodyText"/>
        <w:spacing w:before="90"/>
      </w:pPr>
    </w:p>
    <w:p w14:paraId="7EAFD9C3" w14:textId="77777777" w:rsidR="007829EF" w:rsidRDefault="00000000">
      <w:pPr>
        <w:pStyle w:val="Heading6"/>
        <w:ind w:left="722"/>
      </w:pPr>
      <w:r>
        <w:rPr>
          <w:spacing w:val="-2"/>
        </w:rPr>
        <w:t>Textbooks:</w:t>
      </w:r>
    </w:p>
    <w:p w14:paraId="3B42098C" w14:textId="77777777" w:rsidR="007829EF" w:rsidRDefault="00000000">
      <w:pPr>
        <w:pStyle w:val="ListParagraph"/>
        <w:numPr>
          <w:ilvl w:val="0"/>
          <w:numId w:val="33"/>
        </w:numPr>
        <w:tabs>
          <w:tab w:val="left" w:pos="1015"/>
        </w:tabs>
        <w:spacing w:before="264" w:line="278" w:lineRule="auto"/>
        <w:ind w:right="1441"/>
        <w:rPr>
          <w:sz w:val="24"/>
        </w:rPr>
      </w:pPr>
      <w:r>
        <w:rPr>
          <w:sz w:val="24"/>
        </w:rPr>
        <w:t>Schiffman,</w:t>
      </w:r>
      <w:r>
        <w:rPr>
          <w:spacing w:val="-8"/>
          <w:sz w:val="24"/>
        </w:rPr>
        <w:t xml:space="preserve"> </w:t>
      </w:r>
      <w:r>
        <w:rPr>
          <w:sz w:val="24"/>
        </w:rPr>
        <w:t>L.,</w:t>
      </w:r>
      <w:r>
        <w:rPr>
          <w:spacing w:val="-11"/>
          <w:sz w:val="24"/>
        </w:rPr>
        <w:t xml:space="preserve"> </w:t>
      </w:r>
      <w:r>
        <w:rPr>
          <w:sz w:val="24"/>
        </w:rPr>
        <w:t>Kanuk,</w:t>
      </w:r>
      <w:r>
        <w:rPr>
          <w:spacing w:val="-7"/>
          <w:sz w:val="24"/>
        </w:rPr>
        <w:t xml:space="preserve"> </w:t>
      </w:r>
      <w:r>
        <w:rPr>
          <w:sz w:val="24"/>
        </w:rPr>
        <w:t>L.L.</w:t>
      </w:r>
      <w:r>
        <w:rPr>
          <w:spacing w:val="-8"/>
          <w:sz w:val="24"/>
        </w:rPr>
        <w:t xml:space="preserve"> </w:t>
      </w:r>
      <w:r>
        <w:rPr>
          <w:sz w:val="24"/>
        </w:rPr>
        <w:t>&amp;</w:t>
      </w:r>
      <w:r>
        <w:rPr>
          <w:spacing w:val="-13"/>
          <w:sz w:val="24"/>
        </w:rPr>
        <w:t xml:space="preserve"> </w:t>
      </w:r>
      <w:r>
        <w:rPr>
          <w:sz w:val="24"/>
        </w:rPr>
        <w:t>Kumar,</w:t>
      </w:r>
      <w:r>
        <w:rPr>
          <w:spacing w:val="-9"/>
          <w:sz w:val="24"/>
        </w:rPr>
        <w:t xml:space="preserve"> </w:t>
      </w:r>
      <w:r>
        <w:rPr>
          <w:sz w:val="24"/>
        </w:rPr>
        <w:t>R.</w:t>
      </w:r>
      <w:r>
        <w:rPr>
          <w:spacing w:val="-11"/>
          <w:sz w:val="24"/>
        </w:rPr>
        <w:t xml:space="preserve"> </w:t>
      </w:r>
      <w:r>
        <w:rPr>
          <w:sz w:val="24"/>
        </w:rPr>
        <w:t>(2010).</w:t>
      </w:r>
      <w:r>
        <w:rPr>
          <w:spacing w:val="-1"/>
          <w:sz w:val="24"/>
        </w:rPr>
        <w:t xml:space="preserve"> </w:t>
      </w:r>
      <w:r>
        <w:rPr>
          <w:i/>
          <w:sz w:val="24"/>
        </w:rPr>
        <w:t>Consumer</w:t>
      </w:r>
      <w:r>
        <w:rPr>
          <w:i/>
          <w:spacing w:val="-13"/>
          <w:sz w:val="24"/>
        </w:rPr>
        <w:t xml:space="preserve"> </w:t>
      </w:r>
      <w:r>
        <w:rPr>
          <w:i/>
          <w:sz w:val="24"/>
        </w:rPr>
        <w:t>Behavior</w:t>
      </w:r>
      <w:r>
        <w:rPr>
          <w:sz w:val="24"/>
        </w:rPr>
        <w:t>,</w:t>
      </w:r>
      <w:r>
        <w:rPr>
          <w:spacing w:val="-11"/>
          <w:sz w:val="24"/>
        </w:rPr>
        <w:t xml:space="preserve"> </w:t>
      </w:r>
      <w:r>
        <w:rPr>
          <w:sz w:val="24"/>
        </w:rPr>
        <w:t>10</w:t>
      </w:r>
      <w:r>
        <w:rPr>
          <w:sz w:val="24"/>
          <w:vertAlign w:val="superscript"/>
        </w:rPr>
        <w:t>th</w:t>
      </w:r>
      <w:r>
        <w:rPr>
          <w:sz w:val="24"/>
        </w:rPr>
        <w:t>Edition.</w:t>
      </w:r>
      <w:r>
        <w:rPr>
          <w:spacing w:val="-10"/>
          <w:sz w:val="24"/>
        </w:rPr>
        <w:t xml:space="preserve"> </w:t>
      </w:r>
      <w:r>
        <w:rPr>
          <w:sz w:val="24"/>
        </w:rPr>
        <w:t>New</w:t>
      </w:r>
      <w:r>
        <w:rPr>
          <w:spacing w:val="-11"/>
          <w:sz w:val="24"/>
        </w:rPr>
        <w:t xml:space="preserve"> </w:t>
      </w:r>
      <w:r>
        <w:rPr>
          <w:sz w:val="24"/>
        </w:rPr>
        <w:t>Delhi: Pearson Education</w:t>
      </w:r>
    </w:p>
    <w:p w14:paraId="6F751580" w14:textId="77777777" w:rsidR="007829EF" w:rsidRDefault="00000000">
      <w:pPr>
        <w:pStyle w:val="ListParagraph"/>
        <w:numPr>
          <w:ilvl w:val="0"/>
          <w:numId w:val="33"/>
        </w:numPr>
        <w:tabs>
          <w:tab w:val="left" w:pos="1015"/>
        </w:tabs>
        <w:spacing w:before="3" w:line="276" w:lineRule="auto"/>
        <w:ind w:right="754"/>
        <w:rPr>
          <w:sz w:val="24"/>
        </w:rPr>
      </w:pPr>
      <w:r>
        <w:rPr>
          <w:sz w:val="24"/>
        </w:rPr>
        <w:t xml:space="preserve">Batra, S. &amp;Kazmi, S. (2008). Consumer </w:t>
      </w:r>
      <w:proofErr w:type="spellStart"/>
      <w:r>
        <w:rPr>
          <w:sz w:val="24"/>
        </w:rPr>
        <w:t>Behaviour</w:t>
      </w:r>
      <w:proofErr w:type="spellEnd"/>
      <w:r>
        <w:rPr>
          <w:sz w:val="24"/>
        </w:rPr>
        <w:t xml:space="preserve">-Text and Cases. 2nd Edition. New Delhi: Excel </w:t>
      </w:r>
      <w:r>
        <w:rPr>
          <w:spacing w:val="-4"/>
          <w:sz w:val="24"/>
        </w:rPr>
        <w:t>Book</w:t>
      </w:r>
    </w:p>
    <w:p w14:paraId="79C6C0F0" w14:textId="77777777" w:rsidR="007829EF" w:rsidRDefault="007829EF">
      <w:pPr>
        <w:pStyle w:val="BodyText"/>
      </w:pPr>
    </w:p>
    <w:p w14:paraId="58E4B7B0" w14:textId="77777777" w:rsidR="007829EF" w:rsidRDefault="007829EF">
      <w:pPr>
        <w:pStyle w:val="BodyText"/>
        <w:spacing w:before="1"/>
      </w:pPr>
    </w:p>
    <w:p w14:paraId="5967C88E" w14:textId="77777777" w:rsidR="007829EF" w:rsidRDefault="00000000">
      <w:pPr>
        <w:pStyle w:val="Heading6"/>
        <w:spacing w:before="1"/>
        <w:ind w:left="722"/>
      </w:pPr>
      <w:r>
        <w:t>Reference</w:t>
      </w:r>
      <w:r>
        <w:rPr>
          <w:spacing w:val="-8"/>
        </w:rPr>
        <w:t xml:space="preserve"> </w:t>
      </w:r>
      <w:r>
        <w:rPr>
          <w:spacing w:val="-2"/>
        </w:rPr>
        <w:t>Books:</w:t>
      </w:r>
    </w:p>
    <w:p w14:paraId="7D85E5D2" w14:textId="77777777" w:rsidR="007829EF" w:rsidRDefault="007829EF">
      <w:pPr>
        <w:pStyle w:val="Heading6"/>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4CE9B42" w14:textId="77777777" w:rsidR="007829EF" w:rsidRDefault="00000000">
      <w:pPr>
        <w:pStyle w:val="ListParagraph"/>
        <w:numPr>
          <w:ilvl w:val="0"/>
          <w:numId w:val="32"/>
        </w:numPr>
        <w:tabs>
          <w:tab w:val="left" w:pos="1015"/>
        </w:tabs>
        <w:spacing w:before="67" w:line="237" w:lineRule="auto"/>
        <w:ind w:right="930"/>
        <w:rPr>
          <w:sz w:val="24"/>
        </w:rPr>
      </w:pPr>
      <w:r>
        <w:rPr>
          <w:sz w:val="24"/>
        </w:rPr>
        <w:lastRenderedPageBreak/>
        <w:t>Hawkins,</w:t>
      </w:r>
      <w:r>
        <w:rPr>
          <w:spacing w:val="-2"/>
          <w:sz w:val="24"/>
        </w:rPr>
        <w:t xml:space="preserve"> </w:t>
      </w:r>
      <w:r>
        <w:rPr>
          <w:sz w:val="24"/>
        </w:rPr>
        <w:t>I.,</w:t>
      </w:r>
      <w:r>
        <w:rPr>
          <w:spacing w:val="-4"/>
          <w:sz w:val="24"/>
        </w:rPr>
        <w:t xml:space="preserve"> </w:t>
      </w:r>
      <w:r>
        <w:rPr>
          <w:sz w:val="24"/>
        </w:rPr>
        <w:t>Del,</w:t>
      </w:r>
      <w:r>
        <w:rPr>
          <w:spacing w:val="-4"/>
          <w:sz w:val="24"/>
        </w:rPr>
        <w:t xml:space="preserve"> </w:t>
      </w:r>
      <w:r>
        <w:rPr>
          <w:sz w:val="24"/>
        </w:rPr>
        <w:t>M.,</w:t>
      </w:r>
      <w:r>
        <w:rPr>
          <w:spacing w:val="-4"/>
          <w:sz w:val="24"/>
        </w:rPr>
        <w:t xml:space="preserve"> </w:t>
      </w:r>
      <w:r>
        <w:rPr>
          <w:sz w:val="24"/>
        </w:rPr>
        <w:t>David,</w:t>
      </w:r>
      <w:r>
        <w:rPr>
          <w:spacing w:val="-2"/>
          <w:sz w:val="24"/>
        </w:rPr>
        <w:t xml:space="preserve"> </w:t>
      </w:r>
      <w:r>
        <w:rPr>
          <w:sz w:val="24"/>
        </w:rPr>
        <w:t>L.,</w:t>
      </w:r>
      <w:r>
        <w:rPr>
          <w:spacing w:val="-2"/>
          <w:sz w:val="24"/>
        </w:rPr>
        <w:t xml:space="preserve"> </w:t>
      </w:r>
      <w:r>
        <w:rPr>
          <w:sz w:val="24"/>
        </w:rPr>
        <w:t>&amp;Mookerjee,</w:t>
      </w:r>
      <w:r>
        <w:rPr>
          <w:spacing w:val="-4"/>
          <w:sz w:val="24"/>
        </w:rPr>
        <w:t xml:space="preserve"> </w:t>
      </w:r>
      <w:r>
        <w:rPr>
          <w:sz w:val="24"/>
        </w:rPr>
        <w:t>A.</w:t>
      </w:r>
      <w:r>
        <w:rPr>
          <w:spacing w:val="-3"/>
          <w:sz w:val="24"/>
        </w:rPr>
        <w:t xml:space="preserve"> </w:t>
      </w:r>
      <w:r>
        <w:rPr>
          <w:sz w:val="24"/>
        </w:rPr>
        <w:t>(2010).</w:t>
      </w:r>
      <w:r>
        <w:rPr>
          <w:i/>
          <w:sz w:val="24"/>
        </w:rPr>
        <w:t>Consumer</w:t>
      </w:r>
      <w:r>
        <w:rPr>
          <w:i/>
          <w:spacing w:val="-4"/>
          <w:sz w:val="24"/>
        </w:rPr>
        <w:t xml:space="preserve"> </w:t>
      </w:r>
      <w:proofErr w:type="spellStart"/>
      <w:r>
        <w:rPr>
          <w:i/>
          <w:sz w:val="24"/>
        </w:rPr>
        <w:t>Behaviour</w:t>
      </w:r>
      <w:proofErr w:type="spellEnd"/>
      <w:r>
        <w:rPr>
          <w:i/>
          <w:sz w:val="24"/>
        </w:rPr>
        <w:t>-</w:t>
      </w:r>
      <w:r>
        <w:rPr>
          <w:i/>
          <w:spacing w:val="-5"/>
          <w:sz w:val="24"/>
        </w:rPr>
        <w:t xml:space="preserve"> </w:t>
      </w:r>
      <w:r>
        <w:rPr>
          <w:i/>
          <w:sz w:val="24"/>
        </w:rPr>
        <w:t>Building</w:t>
      </w:r>
      <w:r>
        <w:rPr>
          <w:i/>
          <w:spacing w:val="-4"/>
          <w:sz w:val="24"/>
        </w:rPr>
        <w:t xml:space="preserve"> </w:t>
      </w:r>
      <w:r>
        <w:rPr>
          <w:i/>
          <w:sz w:val="24"/>
        </w:rPr>
        <w:t>Marketing Strategy,</w:t>
      </w:r>
      <w:r>
        <w:rPr>
          <w:sz w:val="24"/>
        </w:rPr>
        <w:t>11</w:t>
      </w:r>
      <w:r>
        <w:rPr>
          <w:sz w:val="24"/>
          <w:vertAlign w:val="superscript"/>
        </w:rPr>
        <w:t>th</w:t>
      </w:r>
      <w:r>
        <w:rPr>
          <w:sz w:val="24"/>
        </w:rPr>
        <w:t>Edition. 2010, New Delhi: Tata McGraw-Hill Education Private Limited</w:t>
      </w:r>
    </w:p>
    <w:p w14:paraId="5526F117" w14:textId="77777777" w:rsidR="007829EF" w:rsidRDefault="00000000">
      <w:pPr>
        <w:pStyle w:val="ListParagraph"/>
        <w:numPr>
          <w:ilvl w:val="0"/>
          <w:numId w:val="32"/>
        </w:numPr>
        <w:tabs>
          <w:tab w:val="left" w:pos="1015"/>
        </w:tabs>
        <w:spacing w:before="133"/>
        <w:rPr>
          <w:sz w:val="24"/>
        </w:rPr>
      </w:pPr>
      <w:proofErr w:type="spellStart"/>
      <w:r>
        <w:rPr>
          <w:sz w:val="24"/>
        </w:rPr>
        <w:t>Sahney</w:t>
      </w:r>
      <w:proofErr w:type="spellEnd"/>
      <w:r>
        <w:rPr>
          <w:sz w:val="24"/>
        </w:rPr>
        <w:t>,</w:t>
      </w:r>
      <w:r>
        <w:rPr>
          <w:spacing w:val="-2"/>
          <w:sz w:val="24"/>
        </w:rPr>
        <w:t xml:space="preserve"> </w:t>
      </w:r>
      <w:r>
        <w:rPr>
          <w:sz w:val="24"/>
        </w:rPr>
        <w:t>S.</w:t>
      </w:r>
      <w:r>
        <w:rPr>
          <w:spacing w:val="-2"/>
          <w:sz w:val="24"/>
        </w:rPr>
        <w:t xml:space="preserve"> </w:t>
      </w:r>
      <w:r>
        <w:rPr>
          <w:sz w:val="24"/>
        </w:rPr>
        <w:t>(2017).</w:t>
      </w:r>
      <w:r>
        <w:rPr>
          <w:spacing w:val="-8"/>
          <w:sz w:val="24"/>
        </w:rPr>
        <w:t xml:space="preserve"> </w:t>
      </w:r>
      <w:r>
        <w:rPr>
          <w:sz w:val="24"/>
        </w:rPr>
        <w:t>Consumer</w:t>
      </w:r>
      <w:r>
        <w:rPr>
          <w:spacing w:val="-3"/>
          <w:sz w:val="24"/>
        </w:rPr>
        <w:t xml:space="preserve"> </w:t>
      </w:r>
      <w:proofErr w:type="spellStart"/>
      <w:r>
        <w:rPr>
          <w:sz w:val="24"/>
        </w:rPr>
        <w:t>Behaviour</w:t>
      </w:r>
      <w:proofErr w:type="spellEnd"/>
      <w:r>
        <w:rPr>
          <w:sz w:val="24"/>
        </w:rPr>
        <w:t>.</w:t>
      </w:r>
      <w:r>
        <w:rPr>
          <w:spacing w:val="-2"/>
          <w:sz w:val="24"/>
        </w:rPr>
        <w:t xml:space="preserve"> </w:t>
      </w:r>
      <w:r>
        <w:rPr>
          <w:sz w:val="24"/>
        </w:rPr>
        <w:t>1</w:t>
      </w:r>
      <w:r>
        <w:rPr>
          <w:sz w:val="24"/>
          <w:vertAlign w:val="superscript"/>
        </w:rPr>
        <w:t>st</w:t>
      </w:r>
      <w:r>
        <w:rPr>
          <w:spacing w:val="-3"/>
          <w:sz w:val="24"/>
        </w:rPr>
        <w:t xml:space="preserve"> </w:t>
      </w:r>
      <w:r>
        <w:rPr>
          <w:sz w:val="24"/>
        </w:rPr>
        <w:t>ed.</w:t>
      </w:r>
      <w:r>
        <w:rPr>
          <w:spacing w:val="-1"/>
          <w:sz w:val="24"/>
        </w:rPr>
        <w:t xml:space="preserve"> </w:t>
      </w:r>
      <w:r>
        <w:rPr>
          <w:spacing w:val="-2"/>
          <w:sz w:val="24"/>
        </w:rPr>
        <w:t>Oxford.</w:t>
      </w:r>
    </w:p>
    <w:p w14:paraId="51FBEF73" w14:textId="77777777" w:rsidR="007829EF" w:rsidRDefault="007829EF">
      <w:pPr>
        <w:pStyle w:val="BodyText"/>
        <w:rPr>
          <w:sz w:val="20"/>
        </w:rPr>
      </w:pPr>
    </w:p>
    <w:p w14:paraId="491DDE6D" w14:textId="77777777" w:rsidR="007829EF" w:rsidRDefault="007829EF">
      <w:pPr>
        <w:pStyle w:val="BodyText"/>
        <w:rPr>
          <w:sz w:val="20"/>
        </w:rPr>
      </w:pPr>
    </w:p>
    <w:p w14:paraId="19EAD8A9" w14:textId="77777777" w:rsidR="007829EF" w:rsidRDefault="007829EF">
      <w:pPr>
        <w:pStyle w:val="BodyText"/>
        <w:spacing w:before="148" w:after="1"/>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032D9B1D" w14:textId="77777777">
        <w:trPr>
          <w:trHeight w:val="378"/>
        </w:trPr>
        <w:tc>
          <w:tcPr>
            <w:tcW w:w="10462" w:type="dxa"/>
            <w:gridSpan w:val="3"/>
          </w:tcPr>
          <w:p w14:paraId="618695CC" w14:textId="77777777" w:rsidR="007829EF" w:rsidRDefault="00000000">
            <w:pPr>
              <w:pStyle w:val="TableParagraph"/>
              <w:spacing w:before="83"/>
              <w:ind w:left="20" w:right="10"/>
              <w:jc w:val="center"/>
              <w:rPr>
                <w:b/>
                <w:sz w:val="24"/>
              </w:rPr>
            </w:pPr>
            <w:r>
              <w:rPr>
                <w:b/>
                <w:sz w:val="24"/>
              </w:rPr>
              <w:t>Credit</w:t>
            </w:r>
            <w:r>
              <w:rPr>
                <w:b/>
                <w:spacing w:val="-3"/>
                <w:sz w:val="24"/>
              </w:rPr>
              <w:t xml:space="preserve"> </w:t>
            </w:r>
            <w:r>
              <w:rPr>
                <w:b/>
                <w:spacing w:val="-2"/>
                <w:sz w:val="24"/>
              </w:rPr>
              <w:t>Distribution</w:t>
            </w:r>
          </w:p>
        </w:tc>
      </w:tr>
      <w:tr w:rsidR="007829EF" w14:paraId="544B431C" w14:textId="77777777">
        <w:trPr>
          <w:trHeight w:val="652"/>
        </w:trPr>
        <w:tc>
          <w:tcPr>
            <w:tcW w:w="2564" w:type="dxa"/>
          </w:tcPr>
          <w:p w14:paraId="07A45F83" w14:textId="77777777" w:rsidR="007829EF" w:rsidRDefault="00000000">
            <w:pPr>
              <w:pStyle w:val="TableParagraph"/>
              <w:spacing w:before="82" w:line="237" w:lineRule="auto"/>
              <w:ind w:left="285" w:right="70"/>
              <w:rPr>
                <w:b/>
                <w:sz w:val="24"/>
              </w:rPr>
            </w:pPr>
            <w:r>
              <w:rPr>
                <w:b/>
                <w:spacing w:val="-4"/>
                <w:sz w:val="24"/>
              </w:rPr>
              <w:t xml:space="preserve">L/T </w:t>
            </w:r>
            <w:r>
              <w:rPr>
                <w:b/>
                <w:spacing w:val="-2"/>
                <w:sz w:val="24"/>
              </w:rPr>
              <w:t>(Lecture/Tutorial)</w:t>
            </w:r>
          </w:p>
        </w:tc>
        <w:tc>
          <w:tcPr>
            <w:tcW w:w="1628" w:type="dxa"/>
          </w:tcPr>
          <w:p w14:paraId="47F0CC01" w14:textId="77777777" w:rsidR="007829EF" w:rsidRDefault="00000000">
            <w:pPr>
              <w:pStyle w:val="TableParagraph"/>
              <w:spacing w:before="10" w:line="237" w:lineRule="auto"/>
              <w:ind w:left="283" w:right="266"/>
              <w:rPr>
                <w:b/>
                <w:sz w:val="24"/>
              </w:rPr>
            </w:pPr>
            <w:r>
              <w:rPr>
                <w:b/>
                <w:spacing w:val="-2"/>
                <w:sz w:val="24"/>
              </w:rPr>
              <w:t xml:space="preserve">Practicum </w:t>
            </w:r>
            <w:r>
              <w:rPr>
                <w:b/>
                <w:spacing w:val="-4"/>
                <w:sz w:val="24"/>
              </w:rPr>
              <w:t>(P)</w:t>
            </w:r>
          </w:p>
        </w:tc>
        <w:tc>
          <w:tcPr>
            <w:tcW w:w="6270" w:type="dxa"/>
          </w:tcPr>
          <w:p w14:paraId="7BCF21A9" w14:textId="77777777" w:rsidR="007829EF" w:rsidRDefault="00000000">
            <w:pPr>
              <w:pStyle w:val="TableParagraph"/>
              <w:spacing w:before="42"/>
              <w:ind w:left="15" w:right="5"/>
              <w:jc w:val="center"/>
              <w:rPr>
                <w:b/>
                <w:sz w:val="24"/>
              </w:rPr>
            </w:pPr>
            <w:r>
              <w:rPr>
                <w:b/>
                <w:sz w:val="24"/>
              </w:rPr>
              <w:t>Experiential</w:t>
            </w:r>
            <w:r>
              <w:rPr>
                <w:b/>
                <w:spacing w:val="-8"/>
                <w:sz w:val="24"/>
              </w:rPr>
              <w:t xml:space="preserve"> </w:t>
            </w:r>
            <w:r>
              <w:rPr>
                <w:b/>
                <w:spacing w:val="-2"/>
                <w:sz w:val="24"/>
              </w:rPr>
              <w:t>Learning</w:t>
            </w:r>
          </w:p>
        </w:tc>
      </w:tr>
      <w:tr w:rsidR="007829EF" w14:paraId="21F65E4B" w14:textId="77777777">
        <w:trPr>
          <w:trHeight w:val="373"/>
        </w:trPr>
        <w:tc>
          <w:tcPr>
            <w:tcW w:w="2564" w:type="dxa"/>
            <w:vMerge w:val="restart"/>
          </w:tcPr>
          <w:p w14:paraId="665A669B" w14:textId="77777777" w:rsidR="007829EF" w:rsidRDefault="007829EF">
            <w:pPr>
              <w:pStyle w:val="TableParagraph"/>
              <w:spacing w:before="246"/>
              <w:rPr>
                <w:sz w:val="24"/>
              </w:rPr>
            </w:pPr>
          </w:p>
          <w:p w14:paraId="351F358E" w14:textId="77777777" w:rsidR="007829EF" w:rsidRDefault="00000000">
            <w:pPr>
              <w:pStyle w:val="TableParagraph"/>
              <w:ind w:left="9"/>
              <w:jc w:val="center"/>
              <w:rPr>
                <w:b/>
                <w:sz w:val="24"/>
              </w:rPr>
            </w:pPr>
            <w:r>
              <w:rPr>
                <w:b/>
                <w:spacing w:val="-5"/>
                <w:sz w:val="24"/>
              </w:rPr>
              <w:t>60</w:t>
            </w:r>
          </w:p>
          <w:p w14:paraId="09565BFC" w14:textId="77777777" w:rsidR="007829EF" w:rsidRDefault="00000000">
            <w:pPr>
              <w:pStyle w:val="TableParagraph"/>
              <w:spacing w:before="2"/>
              <w:ind w:left="9"/>
              <w:jc w:val="center"/>
              <w:rPr>
                <w:b/>
                <w:sz w:val="24"/>
              </w:rPr>
            </w:pPr>
            <w:r>
              <w:rPr>
                <w:b/>
                <w:spacing w:val="-4"/>
                <w:sz w:val="24"/>
              </w:rPr>
              <w:t>hrs.</w:t>
            </w:r>
          </w:p>
        </w:tc>
        <w:tc>
          <w:tcPr>
            <w:tcW w:w="1628" w:type="dxa"/>
            <w:vMerge w:val="restart"/>
          </w:tcPr>
          <w:p w14:paraId="51138C64" w14:textId="77777777" w:rsidR="007829EF" w:rsidRDefault="007829EF">
            <w:pPr>
              <w:pStyle w:val="TableParagraph"/>
            </w:pPr>
          </w:p>
        </w:tc>
        <w:tc>
          <w:tcPr>
            <w:tcW w:w="6270" w:type="dxa"/>
          </w:tcPr>
          <w:p w14:paraId="75FDBADB" w14:textId="77777777" w:rsidR="007829EF" w:rsidRDefault="00000000">
            <w:pPr>
              <w:pStyle w:val="TableParagraph"/>
              <w:spacing w:before="75"/>
              <w:ind w:left="15"/>
              <w:jc w:val="center"/>
              <w:rPr>
                <w:b/>
                <w:sz w:val="24"/>
              </w:rPr>
            </w:pPr>
            <w:r>
              <w:rPr>
                <w:b/>
                <w:sz w:val="24"/>
              </w:rPr>
              <w:t xml:space="preserve">30 </w:t>
            </w:r>
            <w:r>
              <w:rPr>
                <w:b/>
                <w:spacing w:val="-4"/>
                <w:sz w:val="24"/>
              </w:rPr>
              <w:t>hrs.</w:t>
            </w:r>
          </w:p>
        </w:tc>
      </w:tr>
      <w:tr w:rsidR="007829EF" w14:paraId="413A6C5E" w14:textId="77777777">
        <w:trPr>
          <w:trHeight w:val="930"/>
        </w:trPr>
        <w:tc>
          <w:tcPr>
            <w:tcW w:w="2564" w:type="dxa"/>
            <w:vMerge/>
            <w:tcBorders>
              <w:top w:val="nil"/>
            </w:tcBorders>
          </w:tcPr>
          <w:p w14:paraId="038C2B1B" w14:textId="77777777" w:rsidR="007829EF" w:rsidRDefault="007829EF">
            <w:pPr>
              <w:rPr>
                <w:sz w:val="2"/>
                <w:szCs w:val="2"/>
              </w:rPr>
            </w:pPr>
          </w:p>
        </w:tc>
        <w:tc>
          <w:tcPr>
            <w:tcW w:w="1628" w:type="dxa"/>
            <w:vMerge/>
            <w:tcBorders>
              <w:top w:val="nil"/>
            </w:tcBorders>
          </w:tcPr>
          <w:p w14:paraId="335E65B4" w14:textId="77777777" w:rsidR="007829EF" w:rsidRDefault="007829EF">
            <w:pPr>
              <w:rPr>
                <w:sz w:val="2"/>
                <w:szCs w:val="2"/>
              </w:rPr>
            </w:pPr>
          </w:p>
        </w:tc>
        <w:tc>
          <w:tcPr>
            <w:tcW w:w="6270" w:type="dxa"/>
          </w:tcPr>
          <w:p w14:paraId="47707B63" w14:textId="77777777" w:rsidR="007829EF" w:rsidRDefault="00000000">
            <w:pPr>
              <w:pStyle w:val="TableParagraph"/>
              <w:spacing w:before="71"/>
              <w:ind w:left="124" w:right="961"/>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795C1F19" w14:textId="77777777" w:rsidR="007829EF" w:rsidRDefault="007829EF">
      <w:pPr>
        <w:pStyle w:val="TableParagraph"/>
        <w:jc w:val="bot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E21F0D3" w14:textId="77777777" w:rsidR="007829EF" w:rsidRDefault="00000000">
      <w:pPr>
        <w:pStyle w:val="Heading6"/>
        <w:spacing w:before="74"/>
        <w:ind w:left="914"/>
      </w:pPr>
      <w:bookmarkStart w:id="101" w:name="Sales_and_Distribution_Management"/>
      <w:bookmarkStart w:id="102" w:name="_bookmark26"/>
      <w:bookmarkEnd w:id="101"/>
      <w:bookmarkEnd w:id="102"/>
      <w:r>
        <w:lastRenderedPageBreak/>
        <w:t>Sales</w:t>
      </w:r>
      <w:r>
        <w:rPr>
          <w:spacing w:val="-6"/>
        </w:rPr>
        <w:t xml:space="preserve"> </w:t>
      </w:r>
      <w:r>
        <w:t>and</w:t>
      </w:r>
      <w:r>
        <w:rPr>
          <w:spacing w:val="-2"/>
        </w:rPr>
        <w:t xml:space="preserve"> </w:t>
      </w:r>
      <w:r>
        <w:t>Distribution</w:t>
      </w:r>
      <w:r>
        <w:rPr>
          <w:spacing w:val="-2"/>
        </w:rPr>
        <w:t xml:space="preserve"> Management</w:t>
      </w:r>
    </w:p>
    <w:p w14:paraId="5720BA79" w14:textId="77777777" w:rsidR="007829EF" w:rsidRDefault="007829EF">
      <w:pPr>
        <w:pStyle w:val="BodyText"/>
        <w:spacing w:before="83"/>
        <w:rPr>
          <w:b/>
          <w:sz w:val="20"/>
        </w:rPr>
      </w:pPr>
    </w:p>
    <w:tbl>
      <w:tblPr>
        <w:tblW w:w="0" w:type="auto"/>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2"/>
        <w:gridCol w:w="4780"/>
      </w:tblGrid>
      <w:tr w:rsidR="007829EF" w14:paraId="6CD826B9" w14:textId="77777777">
        <w:trPr>
          <w:trHeight w:val="324"/>
        </w:trPr>
        <w:tc>
          <w:tcPr>
            <w:tcW w:w="4782" w:type="dxa"/>
          </w:tcPr>
          <w:p w14:paraId="1D9E9C69" w14:textId="77777777" w:rsidR="007829EF" w:rsidRDefault="00000000">
            <w:pPr>
              <w:pStyle w:val="TableParagraph"/>
              <w:spacing w:before="18"/>
              <w:ind w:left="107"/>
              <w:rPr>
                <w:sz w:val="24"/>
              </w:rPr>
            </w:pPr>
            <w:r>
              <w:rPr>
                <w:sz w:val="24"/>
              </w:rPr>
              <w:t>Subject</w:t>
            </w:r>
            <w:r>
              <w:rPr>
                <w:spacing w:val="-2"/>
                <w:sz w:val="24"/>
              </w:rPr>
              <w:t xml:space="preserve"> </w:t>
            </w:r>
            <w:r>
              <w:rPr>
                <w:sz w:val="24"/>
              </w:rPr>
              <w:t>Code:</w:t>
            </w:r>
            <w:r>
              <w:rPr>
                <w:spacing w:val="-8"/>
                <w:sz w:val="24"/>
              </w:rPr>
              <w:t xml:space="preserve"> </w:t>
            </w:r>
            <w:r>
              <w:rPr>
                <w:spacing w:val="-2"/>
                <w:sz w:val="24"/>
              </w:rPr>
              <w:t>BSA032M50M2</w:t>
            </w:r>
          </w:p>
        </w:tc>
        <w:tc>
          <w:tcPr>
            <w:tcW w:w="4780" w:type="dxa"/>
          </w:tcPr>
          <w:p w14:paraId="68E3238F" w14:textId="77777777" w:rsidR="007829EF" w:rsidRDefault="00000000">
            <w:pPr>
              <w:pStyle w:val="TableParagraph"/>
              <w:spacing w:before="18"/>
              <w:ind w:left="109"/>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0BD6E17E" w14:textId="77777777">
        <w:trPr>
          <w:trHeight w:val="330"/>
        </w:trPr>
        <w:tc>
          <w:tcPr>
            <w:tcW w:w="4782" w:type="dxa"/>
          </w:tcPr>
          <w:p w14:paraId="3B527820" w14:textId="77777777" w:rsidR="007829EF" w:rsidRDefault="00000000">
            <w:pPr>
              <w:pStyle w:val="TableParagraph"/>
              <w:spacing w:before="18"/>
              <w:ind w:left="107"/>
              <w:rPr>
                <w:sz w:val="24"/>
              </w:rPr>
            </w:pPr>
            <w:r>
              <w:rPr>
                <w:sz w:val="24"/>
              </w:rPr>
              <w:t>Credit</w:t>
            </w:r>
            <w:r>
              <w:rPr>
                <w:spacing w:val="-5"/>
                <w:sz w:val="24"/>
              </w:rPr>
              <w:t xml:space="preserve"> </w:t>
            </w:r>
            <w:r>
              <w:rPr>
                <w:sz w:val="24"/>
              </w:rPr>
              <w:t>Unit:</w:t>
            </w:r>
            <w:r>
              <w:rPr>
                <w:spacing w:val="-4"/>
                <w:sz w:val="24"/>
              </w:rPr>
              <w:t xml:space="preserve"> </w:t>
            </w:r>
            <w:r>
              <w:rPr>
                <w:sz w:val="24"/>
              </w:rPr>
              <w:t>L-T-P-C=3-0-0-</w:t>
            </w:r>
            <w:r>
              <w:rPr>
                <w:spacing w:val="-10"/>
                <w:sz w:val="24"/>
              </w:rPr>
              <w:t>3</w:t>
            </w:r>
          </w:p>
        </w:tc>
        <w:tc>
          <w:tcPr>
            <w:tcW w:w="4780" w:type="dxa"/>
          </w:tcPr>
          <w:p w14:paraId="65D73346" w14:textId="77777777" w:rsidR="007829EF" w:rsidRDefault="00000000">
            <w:pPr>
              <w:pStyle w:val="TableParagraph"/>
              <w:spacing w:before="18"/>
              <w:ind w:left="109"/>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4D95692D" w14:textId="77777777" w:rsidR="007829EF" w:rsidRDefault="00000000">
      <w:pPr>
        <w:spacing w:line="266" w:lineRule="exact"/>
        <w:ind w:left="578"/>
        <w:rPr>
          <w:b/>
          <w:sz w:val="24"/>
        </w:rPr>
      </w:pPr>
      <w:r>
        <w:rPr>
          <w:b/>
          <w:sz w:val="24"/>
        </w:rPr>
        <w:t>Course</w:t>
      </w:r>
      <w:r>
        <w:rPr>
          <w:b/>
          <w:spacing w:val="-2"/>
          <w:sz w:val="24"/>
        </w:rPr>
        <w:t xml:space="preserve"> Objective:</w:t>
      </w:r>
    </w:p>
    <w:p w14:paraId="77F0CB58" w14:textId="77777777" w:rsidR="007829EF" w:rsidRDefault="00000000">
      <w:pPr>
        <w:pStyle w:val="BodyText"/>
        <w:spacing w:line="242" w:lineRule="auto"/>
        <w:ind w:left="578" w:right="1336"/>
      </w:pPr>
      <w:r>
        <w:t>To</w:t>
      </w:r>
      <w:r>
        <w:rPr>
          <w:spacing w:val="-5"/>
        </w:rPr>
        <w:t xml:space="preserve"> </w:t>
      </w:r>
      <w:r>
        <w:t>provide</w:t>
      </w:r>
      <w:r>
        <w:rPr>
          <w:spacing w:val="-6"/>
        </w:rPr>
        <w:t xml:space="preserve"> </w:t>
      </w:r>
      <w:r>
        <w:t>an</w:t>
      </w:r>
      <w:r>
        <w:rPr>
          <w:spacing w:val="-10"/>
        </w:rPr>
        <w:t xml:space="preserve"> </w:t>
      </w:r>
      <w:r>
        <w:t>understanding</w:t>
      </w:r>
      <w:r>
        <w:rPr>
          <w:spacing w:val="-4"/>
        </w:rPr>
        <w:t xml:space="preserve"> </w:t>
      </w:r>
      <w:r>
        <w:t>of</w:t>
      </w:r>
      <w:r>
        <w:rPr>
          <w:spacing w:val="-13"/>
        </w:rPr>
        <w:t xml:space="preserve"> </w:t>
      </w:r>
      <w:r>
        <w:t>Sales</w:t>
      </w:r>
      <w:r>
        <w:rPr>
          <w:spacing w:val="-5"/>
        </w:rPr>
        <w:t xml:space="preserve"> </w:t>
      </w:r>
      <w:r>
        <w:t>and</w:t>
      </w:r>
      <w:r>
        <w:rPr>
          <w:spacing w:val="-3"/>
        </w:rPr>
        <w:t xml:space="preserve"> </w:t>
      </w:r>
      <w:r>
        <w:t>Distribution</w:t>
      </w:r>
      <w:r>
        <w:rPr>
          <w:spacing w:val="-9"/>
        </w:rPr>
        <w:t xml:space="preserve"> </w:t>
      </w:r>
      <w:r>
        <w:t>Management,</w:t>
      </w:r>
      <w:r>
        <w:rPr>
          <w:spacing w:val="-3"/>
        </w:rPr>
        <w:t xml:space="preserve"> </w:t>
      </w:r>
      <w:r>
        <w:t>with</w:t>
      </w:r>
      <w:r>
        <w:rPr>
          <w:spacing w:val="-8"/>
        </w:rPr>
        <w:t xml:space="preserve"> </w:t>
      </w:r>
      <w:r>
        <w:t>particular</w:t>
      </w:r>
      <w:r>
        <w:rPr>
          <w:spacing w:val="-5"/>
        </w:rPr>
        <w:t xml:space="preserve"> </w:t>
      </w:r>
      <w:r>
        <w:t>emphasis</w:t>
      </w:r>
      <w:r>
        <w:rPr>
          <w:spacing w:val="-6"/>
        </w:rPr>
        <w:t xml:space="preserve"> </w:t>
      </w:r>
      <w:r>
        <w:t>on Fundamentals of sales force management and distribution management.</w:t>
      </w:r>
    </w:p>
    <w:p w14:paraId="6BB5F3AA" w14:textId="77777777" w:rsidR="007829EF" w:rsidRDefault="00000000">
      <w:pPr>
        <w:pStyle w:val="BodyText"/>
        <w:spacing w:before="263" w:after="16"/>
        <w:ind w:left="578"/>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 will</w:t>
      </w:r>
      <w:r>
        <w:rPr>
          <w:spacing w:val="-2"/>
        </w:rPr>
        <w:t xml:space="preserve"> </w:t>
      </w:r>
      <w:r>
        <w:t>be</w:t>
      </w:r>
      <w:r>
        <w:rPr>
          <w:spacing w:val="-2"/>
        </w:rPr>
        <w:t xml:space="preserve"> </w:t>
      </w:r>
      <w:r>
        <w:t xml:space="preserve">able </w:t>
      </w:r>
      <w:r>
        <w:rPr>
          <w:spacing w:val="-5"/>
        </w:rPr>
        <w:t>to:</w:t>
      </w:r>
    </w:p>
    <w:tbl>
      <w:tblPr>
        <w:tblW w:w="0" w:type="auto"/>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6702"/>
        <w:gridCol w:w="2460"/>
      </w:tblGrid>
      <w:tr w:rsidR="007829EF" w14:paraId="5DDC79DA" w14:textId="77777777">
        <w:trPr>
          <w:trHeight w:val="585"/>
        </w:trPr>
        <w:tc>
          <w:tcPr>
            <w:tcW w:w="807" w:type="dxa"/>
          </w:tcPr>
          <w:p w14:paraId="3E51B4F9" w14:textId="77777777" w:rsidR="007829EF" w:rsidRDefault="00000000">
            <w:pPr>
              <w:pStyle w:val="TableParagraph"/>
              <w:spacing w:before="4" w:line="280" w:lineRule="atLeast"/>
              <w:ind w:left="353" w:right="85" w:firstLine="76"/>
              <w:rPr>
                <w:b/>
                <w:sz w:val="24"/>
              </w:rPr>
            </w:pPr>
            <w:proofErr w:type="spellStart"/>
            <w:r>
              <w:rPr>
                <w:b/>
                <w:spacing w:val="-6"/>
                <w:sz w:val="24"/>
              </w:rPr>
              <w:t>Sl</w:t>
            </w:r>
            <w:proofErr w:type="spellEnd"/>
            <w:r>
              <w:rPr>
                <w:b/>
                <w:spacing w:val="-6"/>
                <w:sz w:val="24"/>
              </w:rPr>
              <w:t xml:space="preserve"> </w:t>
            </w:r>
            <w:r>
              <w:rPr>
                <w:b/>
                <w:spacing w:val="-5"/>
                <w:sz w:val="24"/>
              </w:rPr>
              <w:t>No.</w:t>
            </w:r>
          </w:p>
        </w:tc>
        <w:tc>
          <w:tcPr>
            <w:tcW w:w="6702" w:type="dxa"/>
          </w:tcPr>
          <w:p w14:paraId="5F9883CE" w14:textId="77777777" w:rsidR="007829EF" w:rsidRDefault="00000000">
            <w:pPr>
              <w:pStyle w:val="TableParagraph"/>
              <w:spacing w:before="8"/>
              <w:ind w:left="16"/>
              <w:jc w:val="center"/>
              <w:rPr>
                <w:b/>
                <w:sz w:val="24"/>
              </w:rPr>
            </w:pPr>
            <w:r>
              <w:rPr>
                <w:b/>
                <w:sz w:val="24"/>
              </w:rPr>
              <w:t>Course</w:t>
            </w:r>
            <w:r>
              <w:rPr>
                <w:b/>
                <w:spacing w:val="-4"/>
                <w:sz w:val="24"/>
              </w:rPr>
              <w:t xml:space="preserve"> </w:t>
            </w:r>
            <w:r>
              <w:rPr>
                <w:b/>
                <w:spacing w:val="-2"/>
                <w:sz w:val="24"/>
              </w:rPr>
              <w:t>outcome</w:t>
            </w:r>
          </w:p>
        </w:tc>
        <w:tc>
          <w:tcPr>
            <w:tcW w:w="2460" w:type="dxa"/>
          </w:tcPr>
          <w:p w14:paraId="79055D62" w14:textId="77777777" w:rsidR="007829EF" w:rsidRDefault="00000000">
            <w:pPr>
              <w:pStyle w:val="TableParagraph"/>
              <w:spacing w:before="4" w:line="280" w:lineRule="atLeast"/>
              <w:ind w:left="374" w:firstLine="441"/>
              <w:rPr>
                <w:b/>
                <w:sz w:val="24"/>
              </w:rPr>
            </w:pPr>
            <w:r>
              <w:rPr>
                <w:b/>
                <w:spacing w:val="-2"/>
                <w:sz w:val="24"/>
              </w:rPr>
              <w:t>Bloom’s Taxonomy</w:t>
            </w:r>
            <w:r>
              <w:rPr>
                <w:b/>
                <w:spacing w:val="-14"/>
                <w:sz w:val="24"/>
              </w:rPr>
              <w:t xml:space="preserve"> </w:t>
            </w:r>
            <w:r>
              <w:rPr>
                <w:b/>
                <w:spacing w:val="-2"/>
                <w:sz w:val="24"/>
              </w:rPr>
              <w:t>Level</w:t>
            </w:r>
          </w:p>
        </w:tc>
      </w:tr>
      <w:tr w:rsidR="007829EF" w14:paraId="26C5E853" w14:textId="77777777">
        <w:trPr>
          <w:trHeight w:val="674"/>
        </w:trPr>
        <w:tc>
          <w:tcPr>
            <w:tcW w:w="807" w:type="dxa"/>
          </w:tcPr>
          <w:p w14:paraId="6E3B86C5" w14:textId="77777777" w:rsidR="007829EF" w:rsidRDefault="00000000">
            <w:pPr>
              <w:pStyle w:val="TableParagraph"/>
              <w:spacing w:line="275" w:lineRule="exact"/>
              <w:ind w:right="112"/>
              <w:jc w:val="right"/>
              <w:rPr>
                <w:sz w:val="24"/>
              </w:rPr>
            </w:pPr>
            <w:r>
              <w:rPr>
                <w:spacing w:val="-5"/>
                <w:sz w:val="24"/>
              </w:rPr>
              <w:t>CO1</w:t>
            </w:r>
          </w:p>
        </w:tc>
        <w:tc>
          <w:tcPr>
            <w:tcW w:w="6702" w:type="dxa"/>
          </w:tcPr>
          <w:p w14:paraId="7CAE26F4" w14:textId="77777777" w:rsidR="007829EF" w:rsidRDefault="00000000">
            <w:pPr>
              <w:pStyle w:val="TableParagraph"/>
              <w:spacing w:line="310" w:lineRule="exact"/>
              <w:ind w:left="203"/>
              <w:rPr>
                <w:sz w:val="27"/>
              </w:rPr>
            </w:pPr>
            <w:r>
              <w:rPr>
                <w:sz w:val="27"/>
              </w:rPr>
              <w:t>Define</w:t>
            </w:r>
            <w:r>
              <w:rPr>
                <w:spacing w:val="-10"/>
                <w:sz w:val="27"/>
              </w:rPr>
              <w:t xml:space="preserve"> </w:t>
            </w:r>
            <w:r>
              <w:rPr>
                <w:sz w:val="27"/>
              </w:rPr>
              <w:t>the</w:t>
            </w:r>
            <w:r>
              <w:rPr>
                <w:spacing w:val="-8"/>
                <w:sz w:val="27"/>
              </w:rPr>
              <w:t xml:space="preserve"> </w:t>
            </w:r>
            <w:r>
              <w:rPr>
                <w:sz w:val="27"/>
              </w:rPr>
              <w:t>concept</w:t>
            </w:r>
            <w:r>
              <w:rPr>
                <w:spacing w:val="-6"/>
                <w:sz w:val="27"/>
              </w:rPr>
              <w:t xml:space="preserve"> </w:t>
            </w:r>
            <w:r>
              <w:rPr>
                <w:sz w:val="27"/>
              </w:rPr>
              <w:t>of</w:t>
            </w:r>
            <w:r>
              <w:rPr>
                <w:spacing w:val="-8"/>
                <w:sz w:val="27"/>
              </w:rPr>
              <w:t xml:space="preserve"> </w:t>
            </w:r>
            <w:r>
              <w:rPr>
                <w:sz w:val="27"/>
              </w:rPr>
              <w:t>sales</w:t>
            </w:r>
            <w:r>
              <w:rPr>
                <w:spacing w:val="-6"/>
                <w:sz w:val="27"/>
              </w:rPr>
              <w:t xml:space="preserve"> </w:t>
            </w:r>
            <w:r>
              <w:rPr>
                <w:sz w:val="27"/>
              </w:rPr>
              <w:t>and</w:t>
            </w:r>
            <w:r>
              <w:rPr>
                <w:spacing w:val="-9"/>
                <w:sz w:val="27"/>
              </w:rPr>
              <w:t xml:space="preserve"> </w:t>
            </w:r>
            <w:r>
              <w:rPr>
                <w:sz w:val="27"/>
              </w:rPr>
              <w:t>distribution</w:t>
            </w:r>
            <w:r>
              <w:rPr>
                <w:spacing w:val="-3"/>
                <w:sz w:val="27"/>
              </w:rPr>
              <w:t xml:space="preserve"> </w:t>
            </w:r>
            <w:r>
              <w:rPr>
                <w:spacing w:val="-2"/>
                <w:sz w:val="27"/>
              </w:rPr>
              <w:t>management.</w:t>
            </w:r>
          </w:p>
        </w:tc>
        <w:tc>
          <w:tcPr>
            <w:tcW w:w="2460" w:type="dxa"/>
          </w:tcPr>
          <w:p w14:paraId="4019545A" w14:textId="77777777" w:rsidR="007829EF" w:rsidRDefault="00000000">
            <w:pPr>
              <w:pStyle w:val="TableParagraph"/>
              <w:spacing w:line="275" w:lineRule="exact"/>
              <w:ind w:left="26" w:right="11"/>
              <w:jc w:val="center"/>
              <w:rPr>
                <w:sz w:val="24"/>
              </w:rPr>
            </w:pPr>
            <w:r>
              <w:rPr>
                <w:sz w:val="24"/>
              </w:rPr>
              <w:t>BT</w:t>
            </w:r>
            <w:r>
              <w:rPr>
                <w:spacing w:val="2"/>
                <w:sz w:val="24"/>
              </w:rPr>
              <w:t xml:space="preserve"> </w:t>
            </w:r>
            <w:r>
              <w:rPr>
                <w:spacing w:val="-10"/>
                <w:sz w:val="24"/>
              </w:rPr>
              <w:t>I</w:t>
            </w:r>
          </w:p>
        </w:tc>
      </w:tr>
      <w:tr w:rsidR="007829EF" w14:paraId="1403A372" w14:textId="77777777">
        <w:trPr>
          <w:trHeight w:val="652"/>
        </w:trPr>
        <w:tc>
          <w:tcPr>
            <w:tcW w:w="807" w:type="dxa"/>
          </w:tcPr>
          <w:p w14:paraId="116E73A6" w14:textId="77777777" w:rsidR="007829EF" w:rsidRDefault="00000000">
            <w:pPr>
              <w:pStyle w:val="TableParagraph"/>
              <w:spacing w:before="1"/>
              <w:ind w:right="112"/>
              <w:jc w:val="right"/>
              <w:rPr>
                <w:sz w:val="24"/>
              </w:rPr>
            </w:pPr>
            <w:r>
              <w:rPr>
                <w:spacing w:val="-5"/>
                <w:sz w:val="24"/>
              </w:rPr>
              <w:t>CO2</w:t>
            </w:r>
          </w:p>
        </w:tc>
        <w:tc>
          <w:tcPr>
            <w:tcW w:w="6702" w:type="dxa"/>
          </w:tcPr>
          <w:p w14:paraId="55576352" w14:textId="77777777" w:rsidR="007829EF" w:rsidRDefault="00000000">
            <w:pPr>
              <w:pStyle w:val="TableParagraph"/>
              <w:spacing w:before="2"/>
              <w:ind w:left="203" w:right="206" w:hanging="10"/>
              <w:rPr>
                <w:sz w:val="27"/>
              </w:rPr>
            </w:pPr>
            <w:r>
              <w:rPr>
                <w:sz w:val="27"/>
              </w:rPr>
              <w:t>Identify</w:t>
            </w:r>
            <w:r>
              <w:rPr>
                <w:spacing w:val="-10"/>
                <w:sz w:val="27"/>
              </w:rPr>
              <w:t xml:space="preserve"> </w:t>
            </w:r>
            <w:r>
              <w:rPr>
                <w:sz w:val="27"/>
              </w:rPr>
              <w:t>the</w:t>
            </w:r>
            <w:r>
              <w:rPr>
                <w:spacing w:val="-8"/>
                <w:sz w:val="27"/>
              </w:rPr>
              <w:t xml:space="preserve"> </w:t>
            </w:r>
            <w:r>
              <w:rPr>
                <w:sz w:val="27"/>
              </w:rPr>
              <w:t>skills</w:t>
            </w:r>
            <w:r>
              <w:rPr>
                <w:spacing w:val="-8"/>
                <w:sz w:val="27"/>
              </w:rPr>
              <w:t xml:space="preserve"> </w:t>
            </w:r>
            <w:r>
              <w:rPr>
                <w:sz w:val="27"/>
              </w:rPr>
              <w:t>and</w:t>
            </w:r>
            <w:r>
              <w:rPr>
                <w:spacing w:val="-9"/>
                <w:sz w:val="27"/>
              </w:rPr>
              <w:t xml:space="preserve"> </w:t>
            </w:r>
            <w:r>
              <w:rPr>
                <w:sz w:val="27"/>
              </w:rPr>
              <w:t>qualities</w:t>
            </w:r>
            <w:r>
              <w:rPr>
                <w:spacing w:val="-6"/>
                <w:sz w:val="27"/>
              </w:rPr>
              <w:t xml:space="preserve"> </w:t>
            </w:r>
            <w:r>
              <w:rPr>
                <w:sz w:val="27"/>
              </w:rPr>
              <w:t>required</w:t>
            </w:r>
            <w:r>
              <w:rPr>
                <w:spacing w:val="-7"/>
                <w:sz w:val="27"/>
              </w:rPr>
              <w:t xml:space="preserve"> </w:t>
            </w:r>
            <w:r>
              <w:rPr>
                <w:sz w:val="27"/>
              </w:rPr>
              <w:t>for</w:t>
            </w:r>
            <w:r>
              <w:rPr>
                <w:spacing w:val="-8"/>
                <w:sz w:val="27"/>
              </w:rPr>
              <w:t xml:space="preserve"> </w:t>
            </w:r>
            <w:r>
              <w:rPr>
                <w:sz w:val="27"/>
              </w:rPr>
              <w:t xml:space="preserve">sales </w:t>
            </w:r>
            <w:r>
              <w:rPr>
                <w:spacing w:val="-2"/>
                <w:sz w:val="27"/>
              </w:rPr>
              <w:t>personnel.</w:t>
            </w:r>
          </w:p>
        </w:tc>
        <w:tc>
          <w:tcPr>
            <w:tcW w:w="2460" w:type="dxa"/>
          </w:tcPr>
          <w:p w14:paraId="148A2D97" w14:textId="77777777" w:rsidR="007829EF" w:rsidRDefault="00000000">
            <w:pPr>
              <w:pStyle w:val="TableParagraph"/>
              <w:spacing w:before="1"/>
              <w:ind w:left="26"/>
              <w:jc w:val="center"/>
              <w:rPr>
                <w:sz w:val="24"/>
              </w:rPr>
            </w:pPr>
            <w:r>
              <w:rPr>
                <w:sz w:val="24"/>
              </w:rPr>
              <w:t>BT</w:t>
            </w:r>
            <w:r>
              <w:rPr>
                <w:spacing w:val="2"/>
                <w:sz w:val="24"/>
              </w:rPr>
              <w:t xml:space="preserve"> </w:t>
            </w:r>
            <w:r>
              <w:rPr>
                <w:spacing w:val="-5"/>
                <w:sz w:val="24"/>
              </w:rPr>
              <w:t>II</w:t>
            </w:r>
          </w:p>
        </w:tc>
      </w:tr>
      <w:tr w:rsidR="007829EF" w14:paraId="5442F762" w14:textId="77777777">
        <w:trPr>
          <w:trHeight w:val="479"/>
        </w:trPr>
        <w:tc>
          <w:tcPr>
            <w:tcW w:w="807" w:type="dxa"/>
          </w:tcPr>
          <w:p w14:paraId="6AA1F89F" w14:textId="77777777" w:rsidR="007829EF" w:rsidRDefault="00000000">
            <w:pPr>
              <w:pStyle w:val="TableParagraph"/>
              <w:spacing w:line="275" w:lineRule="exact"/>
              <w:ind w:right="112"/>
              <w:jc w:val="right"/>
              <w:rPr>
                <w:sz w:val="24"/>
              </w:rPr>
            </w:pPr>
            <w:r>
              <w:rPr>
                <w:spacing w:val="-5"/>
                <w:sz w:val="24"/>
              </w:rPr>
              <w:t>CO3</w:t>
            </w:r>
          </w:p>
        </w:tc>
        <w:tc>
          <w:tcPr>
            <w:tcW w:w="6702" w:type="dxa"/>
          </w:tcPr>
          <w:p w14:paraId="62CBCC0B" w14:textId="77777777" w:rsidR="007829EF" w:rsidRDefault="00000000">
            <w:pPr>
              <w:pStyle w:val="TableParagraph"/>
              <w:spacing w:line="310" w:lineRule="exact"/>
              <w:ind w:left="203"/>
              <w:rPr>
                <w:sz w:val="27"/>
              </w:rPr>
            </w:pPr>
            <w:r>
              <w:rPr>
                <w:sz w:val="27"/>
              </w:rPr>
              <w:t>Apply</w:t>
            </w:r>
            <w:r>
              <w:rPr>
                <w:spacing w:val="-9"/>
                <w:sz w:val="27"/>
              </w:rPr>
              <w:t xml:space="preserve"> </w:t>
            </w:r>
            <w:r>
              <w:rPr>
                <w:sz w:val="27"/>
              </w:rPr>
              <w:t>the</w:t>
            </w:r>
            <w:r>
              <w:rPr>
                <w:spacing w:val="-10"/>
                <w:sz w:val="27"/>
              </w:rPr>
              <w:t xml:space="preserve"> </w:t>
            </w:r>
            <w:r>
              <w:rPr>
                <w:sz w:val="27"/>
              </w:rPr>
              <w:t>concepts</w:t>
            </w:r>
            <w:r>
              <w:rPr>
                <w:spacing w:val="-8"/>
                <w:sz w:val="27"/>
              </w:rPr>
              <w:t xml:space="preserve"> </w:t>
            </w:r>
            <w:r>
              <w:rPr>
                <w:sz w:val="27"/>
              </w:rPr>
              <w:t>of</w:t>
            </w:r>
            <w:r>
              <w:rPr>
                <w:spacing w:val="-12"/>
                <w:sz w:val="27"/>
              </w:rPr>
              <w:t xml:space="preserve"> </w:t>
            </w:r>
            <w:r>
              <w:rPr>
                <w:sz w:val="27"/>
              </w:rPr>
              <w:t>sales</w:t>
            </w:r>
            <w:r>
              <w:rPr>
                <w:spacing w:val="-6"/>
                <w:sz w:val="27"/>
              </w:rPr>
              <w:t xml:space="preserve"> </w:t>
            </w:r>
            <w:r>
              <w:rPr>
                <w:sz w:val="27"/>
              </w:rPr>
              <w:t>and</w:t>
            </w:r>
            <w:r>
              <w:rPr>
                <w:spacing w:val="-8"/>
                <w:sz w:val="27"/>
              </w:rPr>
              <w:t xml:space="preserve"> </w:t>
            </w:r>
            <w:r>
              <w:rPr>
                <w:sz w:val="27"/>
              </w:rPr>
              <w:t>distribution</w:t>
            </w:r>
            <w:r>
              <w:rPr>
                <w:spacing w:val="-2"/>
                <w:sz w:val="27"/>
              </w:rPr>
              <w:t xml:space="preserve"> management</w:t>
            </w:r>
          </w:p>
        </w:tc>
        <w:tc>
          <w:tcPr>
            <w:tcW w:w="2460" w:type="dxa"/>
          </w:tcPr>
          <w:p w14:paraId="3F5FAB7F" w14:textId="77777777" w:rsidR="007829EF" w:rsidRDefault="00000000">
            <w:pPr>
              <w:pStyle w:val="TableParagraph"/>
              <w:spacing w:line="275" w:lineRule="exact"/>
              <w:ind w:left="26" w:right="2"/>
              <w:jc w:val="center"/>
              <w:rPr>
                <w:sz w:val="24"/>
              </w:rPr>
            </w:pPr>
            <w:r>
              <w:rPr>
                <w:sz w:val="24"/>
              </w:rPr>
              <w:t>BT</w:t>
            </w:r>
            <w:r>
              <w:rPr>
                <w:spacing w:val="2"/>
                <w:sz w:val="24"/>
              </w:rPr>
              <w:t xml:space="preserve"> </w:t>
            </w:r>
            <w:r>
              <w:rPr>
                <w:spacing w:val="-5"/>
                <w:sz w:val="24"/>
              </w:rPr>
              <w:t>III</w:t>
            </w:r>
          </w:p>
        </w:tc>
      </w:tr>
      <w:tr w:rsidR="007829EF" w14:paraId="1C410192" w14:textId="77777777">
        <w:trPr>
          <w:trHeight w:val="340"/>
        </w:trPr>
        <w:tc>
          <w:tcPr>
            <w:tcW w:w="807" w:type="dxa"/>
          </w:tcPr>
          <w:p w14:paraId="2819590C" w14:textId="77777777" w:rsidR="007829EF" w:rsidRDefault="00000000">
            <w:pPr>
              <w:pStyle w:val="TableParagraph"/>
              <w:spacing w:line="275" w:lineRule="exact"/>
              <w:ind w:right="112"/>
              <w:jc w:val="right"/>
              <w:rPr>
                <w:sz w:val="24"/>
              </w:rPr>
            </w:pPr>
            <w:r>
              <w:rPr>
                <w:spacing w:val="-5"/>
                <w:sz w:val="24"/>
              </w:rPr>
              <w:t>CO4</w:t>
            </w:r>
          </w:p>
        </w:tc>
        <w:tc>
          <w:tcPr>
            <w:tcW w:w="6702" w:type="dxa"/>
          </w:tcPr>
          <w:p w14:paraId="6F79F128" w14:textId="77777777" w:rsidR="007829EF" w:rsidRDefault="00000000">
            <w:pPr>
              <w:pStyle w:val="TableParagraph"/>
              <w:spacing w:line="310" w:lineRule="exact"/>
              <w:ind w:left="155"/>
              <w:rPr>
                <w:sz w:val="27"/>
              </w:rPr>
            </w:pPr>
            <w:r>
              <w:rPr>
                <w:sz w:val="27"/>
              </w:rPr>
              <w:t>Analyze</w:t>
            </w:r>
            <w:r>
              <w:rPr>
                <w:spacing w:val="-11"/>
                <w:sz w:val="27"/>
              </w:rPr>
              <w:t xml:space="preserve"> </w:t>
            </w:r>
            <w:r>
              <w:rPr>
                <w:sz w:val="27"/>
              </w:rPr>
              <w:t>the</w:t>
            </w:r>
            <w:r>
              <w:rPr>
                <w:spacing w:val="-7"/>
                <w:sz w:val="27"/>
              </w:rPr>
              <w:t xml:space="preserve"> </w:t>
            </w:r>
            <w:r>
              <w:rPr>
                <w:sz w:val="27"/>
              </w:rPr>
              <w:t>sales</w:t>
            </w:r>
            <w:r>
              <w:rPr>
                <w:spacing w:val="-8"/>
                <w:sz w:val="27"/>
              </w:rPr>
              <w:t xml:space="preserve"> </w:t>
            </w:r>
            <w:r>
              <w:rPr>
                <w:sz w:val="27"/>
              </w:rPr>
              <w:t>force</w:t>
            </w:r>
            <w:r>
              <w:rPr>
                <w:spacing w:val="-9"/>
                <w:sz w:val="27"/>
              </w:rPr>
              <w:t xml:space="preserve"> </w:t>
            </w:r>
            <w:r>
              <w:rPr>
                <w:sz w:val="27"/>
              </w:rPr>
              <w:t>management</w:t>
            </w:r>
            <w:r>
              <w:rPr>
                <w:spacing w:val="-4"/>
                <w:sz w:val="27"/>
              </w:rPr>
              <w:t xml:space="preserve"> </w:t>
            </w:r>
            <w:r>
              <w:rPr>
                <w:spacing w:val="-2"/>
                <w:sz w:val="27"/>
              </w:rPr>
              <w:t>strategies</w:t>
            </w:r>
          </w:p>
        </w:tc>
        <w:tc>
          <w:tcPr>
            <w:tcW w:w="2460" w:type="dxa"/>
          </w:tcPr>
          <w:p w14:paraId="34257688" w14:textId="77777777" w:rsidR="007829EF" w:rsidRDefault="00000000">
            <w:pPr>
              <w:pStyle w:val="TableParagraph"/>
              <w:spacing w:line="275" w:lineRule="exact"/>
              <w:ind w:left="26" w:right="12"/>
              <w:jc w:val="center"/>
              <w:rPr>
                <w:sz w:val="24"/>
              </w:rPr>
            </w:pPr>
            <w:r>
              <w:rPr>
                <w:sz w:val="24"/>
              </w:rPr>
              <w:t>BT</w:t>
            </w:r>
            <w:r>
              <w:rPr>
                <w:spacing w:val="2"/>
                <w:sz w:val="24"/>
              </w:rPr>
              <w:t xml:space="preserve"> </w:t>
            </w:r>
            <w:r>
              <w:rPr>
                <w:spacing w:val="-5"/>
                <w:sz w:val="24"/>
              </w:rPr>
              <w:t>IV</w:t>
            </w:r>
          </w:p>
        </w:tc>
      </w:tr>
    </w:tbl>
    <w:p w14:paraId="04E6006E" w14:textId="77777777" w:rsidR="007829EF" w:rsidRDefault="007829EF">
      <w:pPr>
        <w:pStyle w:val="BodyText"/>
        <w:spacing w:before="50"/>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
        <w:gridCol w:w="8380"/>
        <w:gridCol w:w="967"/>
      </w:tblGrid>
      <w:tr w:rsidR="007829EF" w14:paraId="1DC201F9" w14:textId="77777777">
        <w:trPr>
          <w:trHeight w:val="565"/>
        </w:trPr>
        <w:tc>
          <w:tcPr>
            <w:tcW w:w="1114" w:type="dxa"/>
          </w:tcPr>
          <w:p w14:paraId="06AB2CE5" w14:textId="77777777" w:rsidR="007829EF" w:rsidRDefault="00000000">
            <w:pPr>
              <w:pStyle w:val="TableParagraph"/>
              <w:spacing w:before="23"/>
              <w:ind w:left="44"/>
              <w:jc w:val="center"/>
              <w:rPr>
                <w:b/>
                <w:sz w:val="24"/>
              </w:rPr>
            </w:pPr>
            <w:r>
              <w:rPr>
                <w:b/>
                <w:spacing w:val="-2"/>
                <w:sz w:val="24"/>
              </w:rPr>
              <w:t>Modules</w:t>
            </w:r>
          </w:p>
        </w:tc>
        <w:tc>
          <w:tcPr>
            <w:tcW w:w="8380" w:type="dxa"/>
          </w:tcPr>
          <w:p w14:paraId="6FE5F1C1" w14:textId="77777777" w:rsidR="007829EF" w:rsidRDefault="00000000">
            <w:pPr>
              <w:pStyle w:val="TableParagraph"/>
              <w:spacing w:before="155"/>
              <w:ind w:left="12"/>
              <w:jc w:val="center"/>
              <w:rPr>
                <w:b/>
                <w:sz w:val="24"/>
              </w:rPr>
            </w:pPr>
            <w:r>
              <w:rPr>
                <w:b/>
                <w:sz w:val="24"/>
              </w:rPr>
              <w:t>Course</w:t>
            </w:r>
            <w:r>
              <w:rPr>
                <w:b/>
                <w:spacing w:val="-1"/>
                <w:sz w:val="24"/>
              </w:rPr>
              <w:t xml:space="preserve"> </w:t>
            </w:r>
            <w:r>
              <w:rPr>
                <w:b/>
                <w:spacing w:val="-2"/>
                <w:sz w:val="24"/>
              </w:rPr>
              <w:t>Content</w:t>
            </w:r>
          </w:p>
        </w:tc>
        <w:tc>
          <w:tcPr>
            <w:tcW w:w="967" w:type="dxa"/>
          </w:tcPr>
          <w:p w14:paraId="63786B87" w14:textId="77777777" w:rsidR="007829EF" w:rsidRDefault="00000000">
            <w:pPr>
              <w:pStyle w:val="TableParagraph"/>
              <w:spacing w:before="155"/>
              <w:ind w:left="37" w:right="25"/>
              <w:jc w:val="center"/>
              <w:rPr>
                <w:b/>
                <w:sz w:val="24"/>
              </w:rPr>
            </w:pPr>
            <w:r>
              <w:rPr>
                <w:b/>
                <w:spacing w:val="-2"/>
                <w:sz w:val="24"/>
              </w:rPr>
              <w:t>Periods</w:t>
            </w:r>
          </w:p>
        </w:tc>
      </w:tr>
      <w:tr w:rsidR="007829EF" w14:paraId="5995764C" w14:textId="77777777">
        <w:trPr>
          <w:trHeight w:val="1449"/>
        </w:trPr>
        <w:tc>
          <w:tcPr>
            <w:tcW w:w="1114" w:type="dxa"/>
          </w:tcPr>
          <w:p w14:paraId="36D25E76" w14:textId="77777777" w:rsidR="007829EF" w:rsidRDefault="007829EF">
            <w:pPr>
              <w:pStyle w:val="TableParagraph"/>
              <w:spacing w:before="253"/>
              <w:rPr>
                <w:sz w:val="24"/>
              </w:rPr>
            </w:pPr>
          </w:p>
          <w:p w14:paraId="3F7EA6C4" w14:textId="77777777" w:rsidR="007829EF" w:rsidRDefault="00000000">
            <w:pPr>
              <w:pStyle w:val="TableParagraph"/>
              <w:ind w:left="44" w:right="20"/>
              <w:jc w:val="center"/>
              <w:rPr>
                <w:b/>
                <w:sz w:val="24"/>
              </w:rPr>
            </w:pPr>
            <w:r>
              <w:rPr>
                <w:b/>
                <w:spacing w:val="-10"/>
                <w:sz w:val="24"/>
              </w:rPr>
              <w:t>I</w:t>
            </w:r>
          </w:p>
        </w:tc>
        <w:tc>
          <w:tcPr>
            <w:tcW w:w="8380" w:type="dxa"/>
          </w:tcPr>
          <w:p w14:paraId="78D07522" w14:textId="77777777" w:rsidR="007829EF" w:rsidRDefault="00000000">
            <w:pPr>
              <w:pStyle w:val="TableParagraph"/>
              <w:spacing w:before="23"/>
              <w:ind w:left="141"/>
              <w:rPr>
                <w:b/>
                <w:sz w:val="24"/>
              </w:rPr>
            </w:pPr>
            <w:r>
              <w:rPr>
                <w:b/>
                <w:color w:val="2E2E2E"/>
                <w:sz w:val="24"/>
              </w:rPr>
              <w:t>Introduction</w:t>
            </w:r>
            <w:r>
              <w:rPr>
                <w:b/>
                <w:color w:val="2E2E2E"/>
                <w:spacing w:val="-1"/>
                <w:sz w:val="24"/>
              </w:rPr>
              <w:t xml:space="preserve"> </w:t>
            </w:r>
            <w:r>
              <w:rPr>
                <w:b/>
                <w:color w:val="2E2E2E"/>
                <w:sz w:val="24"/>
              </w:rPr>
              <w:t>to</w:t>
            </w:r>
            <w:r>
              <w:rPr>
                <w:b/>
                <w:color w:val="2E2E2E"/>
                <w:spacing w:val="-4"/>
                <w:sz w:val="24"/>
              </w:rPr>
              <w:t xml:space="preserve"> </w:t>
            </w:r>
            <w:r>
              <w:rPr>
                <w:b/>
                <w:color w:val="2E2E2E"/>
                <w:sz w:val="24"/>
              </w:rPr>
              <w:t>Sales</w:t>
            </w:r>
            <w:r>
              <w:rPr>
                <w:b/>
                <w:color w:val="2E2E2E"/>
                <w:spacing w:val="-6"/>
                <w:sz w:val="24"/>
              </w:rPr>
              <w:t xml:space="preserve"> </w:t>
            </w:r>
            <w:r>
              <w:rPr>
                <w:b/>
                <w:color w:val="2E2E2E"/>
                <w:spacing w:val="-2"/>
                <w:sz w:val="24"/>
              </w:rPr>
              <w:t>Management</w:t>
            </w:r>
          </w:p>
          <w:p w14:paraId="702A8193" w14:textId="77777777" w:rsidR="007829EF" w:rsidRDefault="00000000">
            <w:pPr>
              <w:pStyle w:val="TableParagraph"/>
              <w:spacing w:before="19"/>
              <w:ind w:left="165"/>
              <w:rPr>
                <w:sz w:val="24"/>
              </w:rPr>
            </w:pPr>
            <w:r>
              <w:rPr>
                <w:color w:val="2E2E2E"/>
                <w:sz w:val="24"/>
              </w:rPr>
              <w:t>Introduction</w:t>
            </w:r>
            <w:r>
              <w:rPr>
                <w:color w:val="2E2E2E"/>
                <w:spacing w:val="-12"/>
                <w:sz w:val="24"/>
              </w:rPr>
              <w:t xml:space="preserve"> </w:t>
            </w:r>
            <w:r>
              <w:rPr>
                <w:color w:val="2E2E2E"/>
                <w:sz w:val="24"/>
              </w:rPr>
              <w:t>to</w:t>
            </w:r>
            <w:r>
              <w:rPr>
                <w:color w:val="2E2E2E"/>
                <w:spacing w:val="-6"/>
                <w:sz w:val="24"/>
              </w:rPr>
              <w:t xml:space="preserve"> </w:t>
            </w:r>
            <w:r>
              <w:rPr>
                <w:color w:val="2E2E2E"/>
                <w:sz w:val="24"/>
              </w:rPr>
              <w:t>sales</w:t>
            </w:r>
            <w:r>
              <w:rPr>
                <w:color w:val="2E2E2E"/>
                <w:spacing w:val="-7"/>
                <w:sz w:val="24"/>
              </w:rPr>
              <w:t xml:space="preserve"> </w:t>
            </w:r>
            <w:r>
              <w:rPr>
                <w:color w:val="2E2E2E"/>
                <w:sz w:val="24"/>
              </w:rPr>
              <w:t>management,</w:t>
            </w:r>
            <w:r>
              <w:rPr>
                <w:color w:val="2E2E2E"/>
                <w:spacing w:val="-6"/>
                <w:sz w:val="24"/>
              </w:rPr>
              <w:t xml:space="preserve"> </w:t>
            </w:r>
            <w:r>
              <w:rPr>
                <w:color w:val="2E2E2E"/>
                <w:sz w:val="24"/>
              </w:rPr>
              <w:t>Selling</w:t>
            </w:r>
            <w:r>
              <w:rPr>
                <w:color w:val="2E2E2E"/>
                <w:spacing w:val="-8"/>
                <w:sz w:val="24"/>
              </w:rPr>
              <w:t xml:space="preserve"> </w:t>
            </w:r>
            <w:r>
              <w:rPr>
                <w:color w:val="2E2E2E"/>
                <w:sz w:val="24"/>
              </w:rPr>
              <w:t>Skills</w:t>
            </w:r>
            <w:r>
              <w:rPr>
                <w:color w:val="2E2E2E"/>
                <w:spacing w:val="-9"/>
                <w:sz w:val="24"/>
              </w:rPr>
              <w:t xml:space="preserve"> </w:t>
            </w:r>
            <w:r>
              <w:rPr>
                <w:color w:val="2E2E2E"/>
                <w:sz w:val="24"/>
              </w:rPr>
              <w:t>and</w:t>
            </w:r>
            <w:r>
              <w:rPr>
                <w:color w:val="2E2E2E"/>
                <w:spacing w:val="-7"/>
                <w:sz w:val="24"/>
              </w:rPr>
              <w:t xml:space="preserve"> </w:t>
            </w:r>
            <w:r>
              <w:rPr>
                <w:color w:val="2E2E2E"/>
                <w:sz w:val="24"/>
              </w:rPr>
              <w:t>Selling</w:t>
            </w:r>
            <w:r>
              <w:rPr>
                <w:color w:val="2E2E2E"/>
                <w:spacing w:val="-9"/>
                <w:sz w:val="24"/>
              </w:rPr>
              <w:t xml:space="preserve"> </w:t>
            </w:r>
            <w:r>
              <w:rPr>
                <w:color w:val="2E2E2E"/>
                <w:sz w:val="24"/>
              </w:rPr>
              <w:t>Strategies,</w:t>
            </w:r>
            <w:r>
              <w:rPr>
                <w:color w:val="2E2E2E"/>
                <w:spacing w:val="-6"/>
                <w:sz w:val="24"/>
              </w:rPr>
              <w:t xml:space="preserve"> </w:t>
            </w:r>
            <w:r>
              <w:rPr>
                <w:color w:val="2E2E2E"/>
                <w:sz w:val="24"/>
              </w:rPr>
              <w:t>The</w:t>
            </w:r>
            <w:r>
              <w:rPr>
                <w:color w:val="2E2E2E"/>
                <w:spacing w:val="-9"/>
                <w:sz w:val="24"/>
              </w:rPr>
              <w:t xml:space="preserve"> </w:t>
            </w:r>
            <w:r>
              <w:rPr>
                <w:color w:val="2E2E2E"/>
                <w:sz w:val="24"/>
              </w:rPr>
              <w:t>Selling process,</w:t>
            </w:r>
            <w:r>
              <w:rPr>
                <w:color w:val="2E2E2E"/>
                <w:spacing w:val="-2"/>
                <w:sz w:val="24"/>
              </w:rPr>
              <w:t xml:space="preserve"> </w:t>
            </w:r>
            <w:r>
              <w:rPr>
                <w:color w:val="2E2E2E"/>
                <w:sz w:val="24"/>
              </w:rPr>
              <w:t>Personal</w:t>
            </w:r>
            <w:r>
              <w:rPr>
                <w:color w:val="2E2E2E"/>
                <w:spacing w:val="-2"/>
                <w:sz w:val="24"/>
              </w:rPr>
              <w:t xml:space="preserve"> </w:t>
            </w:r>
            <w:r>
              <w:rPr>
                <w:color w:val="2E2E2E"/>
                <w:sz w:val="24"/>
              </w:rPr>
              <w:t>vs Institutional</w:t>
            </w:r>
            <w:r>
              <w:rPr>
                <w:color w:val="2E2E2E"/>
                <w:spacing w:val="-2"/>
                <w:sz w:val="24"/>
              </w:rPr>
              <w:t xml:space="preserve"> </w:t>
            </w:r>
            <w:r>
              <w:rPr>
                <w:color w:val="2E2E2E"/>
                <w:sz w:val="24"/>
              </w:rPr>
              <w:t>Selling,</w:t>
            </w:r>
            <w:r>
              <w:rPr>
                <w:color w:val="2E2E2E"/>
                <w:spacing w:val="-2"/>
                <w:sz w:val="24"/>
              </w:rPr>
              <w:t xml:space="preserve"> </w:t>
            </w:r>
            <w:r>
              <w:rPr>
                <w:color w:val="2E2E2E"/>
                <w:sz w:val="24"/>
              </w:rPr>
              <w:t>Functions</w:t>
            </w:r>
            <w:r>
              <w:rPr>
                <w:color w:val="2E2E2E"/>
                <w:spacing w:val="-2"/>
                <w:sz w:val="24"/>
              </w:rPr>
              <w:t xml:space="preserve"> </w:t>
            </w:r>
            <w:r>
              <w:rPr>
                <w:color w:val="2E2E2E"/>
                <w:sz w:val="24"/>
              </w:rPr>
              <w:t>of</w:t>
            </w:r>
            <w:r>
              <w:rPr>
                <w:color w:val="2E2E2E"/>
                <w:spacing w:val="-2"/>
                <w:sz w:val="24"/>
              </w:rPr>
              <w:t xml:space="preserve"> </w:t>
            </w:r>
            <w:r>
              <w:rPr>
                <w:color w:val="2E2E2E"/>
                <w:sz w:val="24"/>
              </w:rPr>
              <w:t>Sales</w:t>
            </w:r>
            <w:r>
              <w:rPr>
                <w:color w:val="2E2E2E"/>
                <w:spacing w:val="-2"/>
                <w:sz w:val="24"/>
              </w:rPr>
              <w:t xml:space="preserve"> </w:t>
            </w:r>
            <w:r>
              <w:rPr>
                <w:color w:val="2E2E2E"/>
                <w:sz w:val="24"/>
              </w:rPr>
              <w:t>Executive, and role</w:t>
            </w:r>
            <w:r>
              <w:rPr>
                <w:color w:val="2E2E2E"/>
                <w:spacing w:val="-4"/>
                <w:sz w:val="24"/>
              </w:rPr>
              <w:t xml:space="preserve"> </w:t>
            </w:r>
            <w:r>
              <w:rPr>
                <w:color w:val="2E2E2E"/>
                <w:sz w:val="24"/>
              </w:rPr>
              <w:t>of Sales Manager, Managing Sales Information, Sales Force Automation, Emerging Trends in Selling</w:t>
            </w:r>
          </w:p>
        </w:tc>
        <w:tc>
          <w:tcPr>
            <w:tcW w:w="967" w:type="dxa"/>
          </w:tcPr>
          <w:p w14:paraId="29B9D7B8" w14:textId="77777777" w:rsidR="007829EF" w:rsidRDefault="00000000">
            <w:pPr>
              <w:pStyle w:val="TableParagraph"/>
              <w:spacing w:before="23"/>
              <w:ind w:left="37"/>
              <w:jc w:val="center"/>
              <w:rPr>
                <w:b/>
                <w:sz w:val="24"/>
              </w:rPr>
            </w:pPr>
            <w:r>
              <w:rPr>
                <w:b/>
                <w:spacing w:val="-5"/>
                <w:sz w:val="24"/>
              </w:rPr>
              <w:t>15</w:t>
            </w:r>
          </w:p>
        </w:tc>
      </w:tr>
      <w:tr w:rsidR="007829EF" w14:paraId="1EA5037F" w14:textId="77777777">
        <w:trPr>
          <w:trHeight w:val="1199"/>
        </w:trPr>
        <w:tc>
          <w:tcPr>
            <w:tcW w:w="1114" w:type="dxa"/>
          </w:tcPr>
          <w:p w14:paraId="55E83440" w14:textId="77777777" w:rsidR="007829EF" w:rsidRDefault="007829EF">
            <w:pPr>
              <w:pStyle w:val="TableParagraph"/>
              <w:spacing w:before="253"/>
              <w:rPr>
                <w:sz w:val="24"/>
              </w:rPr>
            </w:pPr>
          </w:p>
          <w:p w14:paraId="482951A4" w14:textId="77777777" w:rsidR="007829EF" w:rsidRDefault="00000000">
            <w:pPr>
              <w:pStyle w:val="TableParagraph"/>
              <w:ind w:left="44" w:right="15"/>
              <w:jc w:val="center"/>
              <w:rPr>
                <w:b/>
                <w:sz w:val="24"/>
              </w:rPr>
            </w:pPr>
            <w:r>
              <w:rPr>
                <w:b/>
                <w:spacing w:val="-5"/>
                <w:sz w:val="24"/>
              </w:rPr>
              <w:t>II</w:t>
            </w:r>
          </w:p>
        </w:tc>
        <w:tc>
          <w:tcPr>
            <w:tcW w:w="8380" w:type="dxa"/>
          </w:tcPr>
          <w:p w14:paraId="742DEAF9" w14:textId="77777777" w:rsidR="007829EF" w:rsidRDefault="00000000">
            <w:pPr>
              <w:pStyle w:val="TableParagraph"/>
              <w:spacing w:before="73" w:line="275" w:lineRule="exact"/>
              <w:ind w:left="31"/>
              <w:jc w:val="both"/>
              <w:rPr>
                <w:b/>
                <w:sz w:val="24"/>
              </w:rPr>
            </w:pPr>
            <w:r>
              <w:rPr>
                <w:b/>
                <w:color w:val="2E2E2E"/>
                <w:sz w:val="24"/>
              </w:rPr>
              <w:t>Sales</w:t>
            </w:r>
            <w:r>
              <w:rPr>
                <w:b/>
                <w:color w:val="2E2E2E"/>
                <w:spacing w:val="-7"/>
                <w:sz w:val="24"/>
              </w:rPr>
              <w:t xml:space="preserve"> </w:t>
            </w:r>
            <w:r>
              <w:rPr>
                <w:b/>
                <w:color w:val="2E2E2E"/>
                <w:sz w:val="24"/>
              </w:rPr>
              <w:t>Management</w:t>
            </w:r>
            <w:r>
              <w:rPr>
                <w:b/>
                <w:color w:val="2E2E2E"/>
                <w:spacing w:val="-3"/>
                <w:sz w:val="24"/>
              </w:rPr>
              <w:t xml:space="preserve"> </w:t>
            </w:r>
            <w:r>
              <w:rPr>
                <w:b/>
                <w:color w:val="2E2E2E"/>
                <w:sz w:val="24"/>
              </w:rPr>
              <w:t>Strategies</w:t>
            </w:r>
            <w:r>
              <w:rPr>
                <w:b/>
                <w:color w:val="2E2E2E"/>
                <w:spacing w:val="-7"/>
                <w:sz w:val="24"/>
              </w:rPr>
              <w:t xml:space="preserve"> </w:t>
            </w:r>
            <w:r>
              <w:rPr>
                <w:b/>
                <w:color w:val="2E2E2E"/>
                <w:sz w:val="24"/>
              </w:rPr>
              <w:t>and</w:t>
            </w:r>
            <w:r>
              <w:rPr>
                <w:b/>
                <w:color w:val="2E2E2E"/>
                <w:spacing w:val="-3"/>
                <w:sz w:val="24"/>
              </w:rPr>
              <w:t xml:space="preserve"> </w:t>
            </w:r>
            <w:r>
              <w:rPr>
                <w:b/>
                <w:color w:val="2E2E2E"/>
                <w:spacing w:val="-2"/>
                <w:sz w:val="24"/>
              </w:rPr>
              <w:t>Process</w:t>
            </w:r>
          </w:p>
          <w:p w14:paraId="209C4FF7" w14:textId="77777777" w:rsidR="007829EF" w:rsidRDefault="00000000">
            <w:pPr>
              <w:pStyle w:val="TableParagraph"/>
              <w:ind w:left="165" w:right="164"/>
              <w:jc w:val="both"/>
              <w:rPr>
                <w:sz w:val="24"/>
              </w:rPr>
            </w:pPr>
            <w:r>
              <w:rPr>
                <w:color w:val="2E2E2E"/>
                <w:sz w:val="24"/>
              </w:rPr>
              <w:t>Skills and Qualities required in a Sales Manager, Determining Sales Related Marketing</w:t>
            </w:r>
            <w:r>
              <w:rPr>
                <w:color w:val="2E2E2E"/>
                <w:spacing w:val="-15"/>
                <w:sz w:val="24"/>
              </w:rPr>
              <w:t xml:space="preserve"> </w:t>
            </w:r>
            <w:r>
              <w:rPr>
                <w:color w:val="2E2E2E"/>
                <w:sz w:val="24"/>
              </w:rPr>
              <w:t>Policies,</w:t>
            </w:r>
            <w:r>
              <w:rPr>
                <w:color w:val="2E2E2E"/>
                <w:spacing w:val="-15"/>
                <w:sz w:val="24"/>
              </w:rPr>
              <w:t xml:space="preserve"> </w:t>
            </w:r>
            <w:r>
              <w:rPr>
                <w:color w:val="2E2E2E"/>
                <w:sz w:val="24"/>
              </w:rPr>
              <w:t>Strategic</w:t>
            </w:r>
            <w:r>
              <w:rPr>
                <w:color w:val="2E2E2E"/>
                <w:spacing w:val="-15"/>
                <w:sz w:val="24"/>
              </w:rPr>
              <w:t xml:space="preserve"> </w:t>
            </w:r>
            <w:r>
              <w:rPr>
                <w:color w:val="2E2E2E"/>
                <w:sz w:val="24"/>
              </w:rPr>
              <w:t>Planning,</w:t>
            </w:r>
            <w:r>
              <w:rPr>
                <w:color w:val="2E2E2E"/>
                <w:spacing w:val="-15"/>
                <w:sz w:val="24"/>
              </w:rPr>
              <w:t xml:space="preserve"> </w:t>
            </w:r>
            <w:r>
              <w:rPr>
                <w:color w:val="2E2E2E"/>
                <w:sz w:val="24"/>
              </w:rPr>
              <w:t>Sales</w:t>
            </w:r>
            <w:r>
              <w:rPr>
                <w:color w:val="2E2E2E"/>
                <w:spacing w:val="-15"/>
                <w:sz w:val="24"/>
              </w:rPr>
              <w:t xml:space="preserve"> </w:t>
            </w:r>
            <w:r>
              <w:rPr>
                <w:color w:val="2E2E2E"/>
                <w:sz w:val="24"/>
              </w:rPr>
              <w:t>Objectives,</w:t>
            </w:r>
            <w:r>
              <w:rPr>
                <w:color w:val="2E2E2E"/>
                <w:spacing w:val="-15"/>
                <w:sz w:val="24"/>
              </w:rPr>
              <w:t xml:space="preserve"> </w:t>
            </w:r>
            <w:r>
              <w:rPr>
                <w:color w:val="2E2E2E"/>
                <w:sz w:val="24"/>
              </w:rPr>
              <w:t>Strategies</w:t>
            </w:r>
            <w:r>
              <w:rPr>
                <w:color w:val="2E2E2E"/>
                <w:spacing w:val="-15"/>
                <w:sz w:val="24"/>
              </w:rPr>
              <w:t xml:space="preserve"> </w:t>
            </w:r>
            <w:r>
              <w:rPr>
                <w:color w:val="2E2E2E"/>
                <w:sz w:val="24"/>
              </w:rPr>
              <w:t>and</w:t>
            </w:r>
            <w:r>
              <w:rPr>
                <w:color w:val="2E2E2E"/>
                <w:spacing w:val="-15"/>
                <w:sz w:val="24"/>
              </w:rPr>
              <w:t xml:space="preserve"> </w:t>
            </w:r>
            <w:r>
              <w:rPr>
                <w:color w:val="2E2E2E"/>
                <w:sz w:val="24"/>
              </w:rPr>
              <w:t>Tactics,</w:t>
            </w:r>
            <w:r>
              <w:rPr>
                <w:color w:val="2E2E2E"/>
                <w:spacing w:val="-15"/>
                <w:sz w:val="24"/>
              </w:rPr>
              <w:t xml:space="preserve"> </w:t>
            </w:r>
            <w:r>
              <w:rPr>
                <w:color w:val="2E2E2E"/>
                <w:sz w:val="24"/>
              </w:rPr>
              <w:t>The Sales</w:t>
            </w:r>
            <w:r>
              <w:rPr>
                <w:color w:val="2E2E2E"/>
                <w:spacing w:val="-8"/>
                <w:sz w:val="24"/>
              </w:rPr>
              <w:t xml:space="preserve"> </w:t>
            </w:r>
            <w:r>
              <w:rPr>
                <w:color w:val="2E2E2E"/>
                <w:sz w:val="24"/>
              </w:rPr>
              <w:t>Organization, Planning,</w:t>
            </w:r>
            <w:r>
              <w:rPr>
                <w:color w:val="2E2E2E"/>
                <w:spacing w:val="-3"/>
                <w:sz w:val="24"/>
              </w:rPr>
              <w:t xml:space="preserve"> </w:t>
            </w:r>
            <w:r>
              <w:rPr>
                <w:color w:val="2E2E2E"/>
                <w:sz w:val="24"/>
              </w:rPr>
              <w:t>Sales Forecasting</w:t>
            </w:r>
            <w:r>
              <w:rPr>
                <w:color w:val="2E2E2E"/>
                <w:spacing w:val="-4"/>
                <w:sz w:val="24"/>
              </w:rPr>
              <w:t xml:space="preserve"> </w:t>
            </w:r>
            <w:r>
              <w:rPr>
                <w:color w:val="2E2E2E"/>
                <w:sz w:val="24"/>
              </w:rPr>
              <w:t>and</w:t>
            </w:r>
            <w:r>
              <w:rPr>
                <w:color w:val="2E2E2E"/>
                <w:spacing w:val="-3"/>
                <w:sz w:val="24"/>
              </w:rPr>
              <w:t xml:space="preserve"> </w:t>
            </w:r>
            <w:r>
              <w:rPr>
                <w:color w:val="2E2E2E"/>
                <w:sz w:val="24"/>
              </w:rPr>
              <w:t>Budgeting, Theories</w:t>
            </w:r>
            <w:r>
              <w:rPr>
                <w:color w:val="2E2E2E"/>
                <w:spacing w:val="-5"/>
                <w:sz w:val="24"/>
              </w:rPr>
              <w:t xml:space="preserve"> </w:t>
            </w:r>
            <w:r>
              <w:rPr>
                <w:color w:val="2E2E2E"/>
                <w:sz w:val="24"/>
              </w:rPr>
              <w:t>of</w:t>
            </w:r>
            <w:r>
              <w:rPr>
                <w:color w:val="2E2E2E"/>
                <w:spacing w:val="-13"/>
                <w:sz w:val="24"/>
              </w:rPr>
              <w:t xml:space="preserve"> </w:t>
            </w:r>
            <w:r>
              <w:rPr>
                <w:color w:val="2E2E2E"/>
                <w:sz w:val="24"/>
              </w:rPr>
              <w:t>Selling</w:t>
            </w:r>
          </w:p>
        </w:tc>
        <w:tc>
          <w:tcPr>
            <w:tcW w:w="967" w:type="dxa"/>
          </w:tcPr>
          <w:p w14:paraId="27B473CD" w14:textId="77777777" w:rsidR="007829EF" w:rsidRDefault="007829EF">
            <w:pPr>
              <w:pStyle w:val="TableParagraph"/>
              <w:spacing w:before="13"/>
              <w:rPr>
                <w:sz w:val="24"/>
              </w:rPr>
            </w:pPr>
          </w:p>
          <w:p w14:paraId="50CB345F" w14:textId="77777777" w:rsidR="007829EF" w:rsidRDefault="00000000">
            <w:pPr>
              <w:pStyle w:val="TableParagraph"/>
              <w:ind w:left="37" w:right="10"/>
              <w:jc w:val="center"/>
              <w:rPr>
                <w:b/>
                <w:sz w:val="24"/>
              </w:rPr>
            </w:pPr>
            <w:r>
              <w:rPr>
                <w:b/>
                <w:spacing w:val="-5"/>
                <w:sz w:val="24"/>
              </w:rPr>
              <w:t>15</w:t>
            </w:r>
          </w:p>
        </w:tc>
      </w:tr>
      <w:tr w:rsidR="007829EF" w14:paraId="26010DC0" w14:textId="77777777">
        <w:trPr>
          <w:trHeight w:val="1185"/>
        </w:trPr>
        <w:tc>
          <w:tcPr>
            <w:tcW w:w="1114" w:type="dxa"/>
          </w:tcPr>
          <w:p w14:paraId="3B83D097" w14:textId="77777777" w:rsidR="007829EF" w:rsidRDefault="007829EF">
            <w:pPr>
              <w:pStyle w:val="TableParagraph"/>
              <w:spacing w:before="229"/>
              <w:rPr>
                <w:sz w:val="24"/>
              </w:rPr>
            </w:pPr>
          </w:p>
          <w:p w14:paraId="4AE60633" w14:textId="77777777" w:rsidR="007829EF" w:rsidRDefault="00000000">
            <w:pPr>
              <w:pStyle w:val="TableParagraph"/>
              <w:ind w:left="44" w:right="17"/>
              <w:jc w:val="center"/>
              <w:rPr>
                <w:b/>
                <w:sz w:val="24"/>
              </w:rPr>
            </w:pPr>
            <w:r>
              <w:rPr>
                <w:b/>
                <w:spacing w:val="-5"/>
                <w:sz w:val="24"/>
              </w:rPr>
              <w:t>III</w:t>
            </w:r>
          </w:p>
        </w:tc>
        <w:tc>
          <w:tcPr>
            <w:tcW w:w="8380" w:type="dxa"/>
          </w:tcPr>
          <w:p w14:paraId="7588A818" w14:textId="77777777" w:rsidR="007829EF" w:rsidRDefault="00000000">
            <w:pPr>
              <w:pStyle w:val="TableParagraph"/>
              <w:spacing w:before="35"/>
              <w:ind w:left="141"/>
              <w:jc w:val="both"/>
              <w:rPr>
                <w:b/>
                <w:sz w:val="24"/>
              </w:rPr>
            </w:pPr>
            <w:r>
              <w:rPr>
                <w:b/>
                <w:color w:val="2E2E2E"/>
                <w:sz w:val="24"/>
              </w:rPr>
              <w:t>Sales</w:t>
            </w:r>
            <w:r>
              <w:rPr>
                <w:b/>
                <w:color w:val="2E2E2E"/>
                <w:spacing w:val="-10"/>
                <w:sz w:val="24"/>
              </w:rPr>
              <w:t xml:space="preserve"> </w:t>
            </w:r>
            <w:r>
              <w:rPr>
                <w:b/>
                <w:color w:val="2E2E2E"/>
                <w:sz w:val="24"/>
              </w:rPr>
              <w:t>Force</w:t>
            </w:r>
            <w:r>
              <w:rPr>
                <w:b/>
                <w:color w:val="2E2E2E"/>
                <w:spacing w:val="-4"/>
                <w:sz w:val="24"/>
              </w:rPr>
              <w:t xml:space="preserve"> </w:t>
            </w:r>
            <w:r>
              <w:rPr>
                <w:b/>
                <w:color w:val="2E2E2E"/>
                <w:spacing w:val="-2"/>
                <w:sz w:val="24"/>
              </w:rPr>
              <w:t>Management</w:t>
            </w:r>
          </w:p>
          <w:p w14:paraId="16A58B32" w14:textId="77777777" w:rsidR="007829EF" w:rsidRDefault="00000000">
            <w:pPr>
              <w:pStyle w:val="TableParagraph"/>
              <w:spacing w:before="21" w:line="237" w:lineRule="auto"/>
              <w:ind w:left="165" w:right="144"/>
              <w:jc w:val="both"/>
              <w:rPr>
                <w:sz w:val="24"/>
              </w:rPr>
            </w:pPr>
            <w:r>
              <w:rPr>
                <w:color w:val="2E2E2E"/>
                <w:sz w:val="24"/>
              </w:rPr>
              <w:t>Management of Sales Territory, Sales Quota, Sales Force Management – Job Analysis, Recruitment, Selection and Training, Motivating and Compensating and Controlling the Sales force</w:t>
            </w:r>
          </w:p>
        </w:tc>
        <w:tc>
          <w:tcPr>
            <w:tcW w:w="967" w:type="dxa"/>
          </w:tcPr>
          <w:p w14:paraId="67D9B4FC" w14:textId="77777777" w:rsidR="007829EF" w:rsidRDefault="00000000">
            <w:pPr>
              <w:pStyle w:val="TableParagraph"/>
              <w:spacing w:before="174"/>
              <w:ind w:left="37"/>
              <w:jc w:val="center"/>
              <w:rPr>
                <w:b/>
                <w:sz w:val="24"/>
              </w:rPr>
            </w:pPr>
            <w:r>
              <w:rPr>
                <w:b/>
                <w:spacing w:val="-5"/>
                <w:sz w:val="24"/>
              </w:rPr>
              <w:t>15</w:t>
            </w:r>
          </w:p>
        </w:tc>
      </w:tr>
      <w:tr w:rsidR="007829EF" w14:paraId="1221DE4B" w14:textId="77777777">
        <w:trPr>
          <w:trHeight w:val="1425"/>
        </w:trPr>
        <w:tc>
          <w:tcPr>
            <w:tcW w:w="1114" w:type="dxa"/>
          </w:tcPr>
          <w:p w14:paraId="11794F4D" w14:textId="77777777" w:rsidR="007829EF" w:rsidRDefault="007829EF">
            <w:pPr>
              <w:pStyle w:val="TableParagraph"/>
              <w:spacing w:before="253"/>
              <w:rPr>
                <w:sz w:val="24"/>
              </w:rPr>
            </w:pPr>
          </w:p>
          <w:p w14:paraId="75E3FA90" w14:textId="77777777" w:rsidR="007829EF" w:rsidRDefault="00000000">
            <w:pPr>
              <w:pStyle w:val="TableParagraph"/>
              <w:ind w:left="44" w:right="17"/>
              <w:jc w:val="center"/>
              <w:rPr>
                <w:b/>
                <w:sz w:val="24"/>
              </w:rPr>
            </w:pPr>
            <w:r>
              <w:rPr>
                <w:b/>
                <w:spacing w:val="-5"/>
                <w:sz w:val="24"/>
              </w:rPr>
              <w:t>IV</w:t>
            </w:r>
          </w:p>
        </w:tc>
        <w:tc>
          <w:tcPr>
            <w:tcW w:w="8380" w:type="dxa"/>
          </w:tcPr>
          <w:p w14:paraId="46104BFD" w14:textId="77777777" w:rsidR="007829EF" w:rsidRDefault="00000000">
            <w:pPr>
              <w:pStyle w:val="TableParagraph"/>
              <w:spacing w:before="20"/>
              <w:ind w:left="31"/>
              <w:jc w:val="both"/>
              <w:rPr>
                <w:b/>
                <w:sz w:val="24"/>
              </w:rPr>
            </w:pPr>
            <w:r>
              <w:rPr>
                <w:b/>
                <w:color w:val="2E2E2E"/>
                <w:sz w:val="24"/>
              </w:rPr>
              <w:t>Distribution</w:t>
            </w:r>
            <w:r>
              <w:rPr>
                <w:b/>
                <w:color w:val="2E2E2E"/>
                <w:spacing w:val="-3"/>
                <w:sz w:val="24"/>
              </w:rPr>
              <w:t xml:space="preserve"> </w:t>
            </w:r>
            <w:r>
              <w:rPr>
                <w:b/>
                <w:color w:val="2E2E2E"/>
                <w:spacing w:val="-2"/>
                <w:sz w:val="24"/>
              </w:rPr>
              <w:t>Management</w:t>
            </w:r>
          </w:p>
          <w:p w14:paraId="7A40157A" w14:textId="77777777" w:rsidR="007829EF" w:rsidRDefault="00000000">
            <w:pPr>
              <w:pStyle w:val="TableParagraph"/>
              <w:ind w:left="165" w:right="156"/>
              <w:jc w:val="both"/>
              <w:rPr>
                <w:sz w:val="24"/>
              </w:rPr>
            </w:pPr>
            <w:r>
              <w:rPr>
                <w:color w:val="2E2E2E"/>
                <w:sz w:val="24"/>
              </w:rPr>
              <w:t>Distribution Channel Management, Channel Systems, Logistics and Marketing Channels,</w:t>
            </w:r>
            <w:r>
              <w:rPr>
                <w:color w:val="2E2E2E"/>
                <w:spacing w:val="-3"/>
                <w:sz w:val="24"/>
              </w:rPr>
              <w:t xml:space="preserve"> </w:t>
            </w:r>
            <w:r>
              <w:rPr>
                <w:color w:val="2E2E2E"/>
                <w:sz w:val="24"/>
              </w:rPr>
              <w:t>Channel</w:t>
            </w:r>
            <w:r>
              <w:rPr>
                <w:color w:val="2E2E2E"/>
                <w:spacing w:val="-10"/>
                <w:sz w:val="24"/>
              </w:rPr>
              <w:t xml:space="preserve"> </w:t>
            </w:r>
            <w:r>
              <w:rPr>
                <w:color w:val="2E2E2E"/>
                <w:sz w:val="24"/>
              </w:rPr>
              <w:t>Information</w:t>
            </w:r>
            <w:r>
              <w:rPr>
                <w:color w:val="2E2E2E"/>
                <w:spacing w:val="-8"/>
                <w:sz w:val="24"/>
              </w:rPr>
              <w:t xml:space="preserve"> </w:t>
            </w:r>
            <w:r>
              <w:rPr>
                <w:color w:val="2E2E2E"/>
                <w:sz w:val="24"/>
              </w:rPr>
              <w:t>System,</w:t>
            </w:r>
            <w:r>
              <w:rPr>
                <w:color w:val="2E2E2E"/>
                <w:spacing w:val="-1"/>
                <w:sz w:val="24"/>
              </w:rPr>
              <w:t xml:space="preserve"> </w:t>
            </w:r>
            <w:r>
              <w:rPr>
                <w:color w:val="2E2E2E"/>
                <w:sz w:val="24"/>
              </w:rPr>
              <w:t>Managing</w:t>
            </w:r>
            <w:r>
              <w:rPr>
                <w:color w:val="2E2E2E"/>
                <w:spacing w:val="-8"/>
                <w:sz w:val="24"/>
              </w:rPr>
              <w:t xml:space="preserve"> </w:t>
            </w:r>
            <w:r>
              <w:rPr>
                <w:color w:val="2E2E2E"/>
                <w:sz w:val="24"/>
              </w:rPr>
              <w:t>of</w:t>
            </w:r>
            <w:r>
              <w:rPr>
                <w:color w:val="2E2E2E"/>
                <w:spacing w:val="-11"/>
                <w:sz w:val="24"/>
              </w:rPr>
              <w:t xml:space="preserve"> </w:t>
            </w:r>
            <w:r>
              <w:rPr>
                <w:color w:val="2E2E2E"/>
                <w:sz w:val="24"/>
              </w:rPr>
              <w:t>Channel</w:t>
            </w:r>
            <w:r>
              <w:rPr>
                <w:color w:val="2E2E2E"/>
                <w:spacing w:val="-11"/>
                <w:sz w:val="24"/>
              </w:rPr>
              <w:t xml:space="preserve"> </w:t>
            </w:r>
            <w:r>
              <w:rPr>
                <w:color w:val="2E2E2E"/>
                <w:sz w:val="24"/>
              </w:rPr>
              <w:t>Members,</w:t>
            </w:r>
            <w:r>
              <w:rPr>
                <w:color w:val="2E2E2E"/>
                <w:spacing w:val="-1"/>
                <w:sz w:val="24"/>
              </w:rPr>
              <w:t xml:space="preserve"> </w:t>
            </w:r>
            <w:r>
              <w:rPr>
                <w:color w:val="2E2E2E"/>
                <w:sz w:val="24"/>
              </w:rPr>
              <w:t>Managing of</w:t>
            </w:r>
            <w:r>
              <w:rPr>
                <w:color w:val="2E2E2E"/>
                <w:spacing w:val="-15"/>
                <w:sz w:val="24"/>
              </w:rPr>
              <w:t xml:space="preserve"> </w:t>
            </w:r>
            <w:r>
              <w:rPr>
                <w:color w:val="2E2E2E"/>
                <w:sz w:val="24"/>
              </w:rPr>
              <w:t>Wholesalers</w:t>
            </w:r>
            <w:r>
              <w:rPr>
                <w:color w:val="2E2E2E"/>
                <w:spacing w:val="-15"/>
                <w:sz w:val="24"/>
              </w:rPr>
              <w:t xml:space="preserve"> </w:t>
            </w:r>
            <w:r>
              <w:rPr>
                <w:color w:val="2E2E2E"/>
                <w:sz w:val="24"/>
              </w:rPr>
              <w:t>and</w:t>
            </w:r>
            <w:r>
              <w:rPr>
                <w:color w:val="2E2E2E"/>
                <w:spacing w:val="-15"/>
                <w:sz w:val="24"/>
              </w:rPr>
              <w:t xml:space="preserve"> </w:t>
            </w:r>
            <w:r>
              <w:rPr>
                <w:color w:val="2E2E2E"/>
                <w:sz w:val="24"/>
              </w:rPr>
              <w:t>Retailers,</w:t>
            </w:r>
            <w:r>
              <w:rPr>
                <w:color w:val="2E2E2E"/>
                <w:spacing w:val="-15"/>
                <w:sz w:val="24"/>
              </w:rPr>
              <w:t xml:space="preserve"> </w:t>
            </w:r>
            <w:r>
              <w:rPr>
                <w:color w:val="2E2E2E"/>
                <w:sz w:val="24"/>
              </w:rPr>
              <w:t>Conflict</w:t>
            </w:r>
            <w:r>
              <w:rPr>
                <w:color w:val="2E2E2E"/>
                <w:spacing w:val="-15"/>
                <w:sz w:val="24"/>
              </w:rPr>
              <w:t xml:space="preserve"> </w:t>
            </w:r>
            <w:r>
              <w:rPr>
                <w:color w:val="2E2E2E"/>
                <w:sz w:val="24"/>
              </w:rPr>
              <w:t>Management,</w:t>
            </w:r>
            <w:r>
              <w:rPr>
                <w:color w:val="2E2E2E"/>
                <w:spacing w:val="-15"/>
                <w:sz w:val="24"/>
              </w:rPr>
              <w:t xml:space="preserve"> </w:t>
            </w:r>
            <w:r>
              <w:rPr>
                <w:color w:val="2E2E2E"/>
                <w:sz w:val="24"/>
              </w:rPr>
              <w:t>International</w:t>
            </w:r>
            <w:r>
              <w:rPr>
                <w:color w:val="2E2E2E"/>
                <w:spacing w:val="-15"/>
                <w:sz w:val="24"/>
              </w:rPr>
              <w:t xml:space="preserve"> </w:t>
            </w:r>
            <w:r>
              <w:rPr>
                <w:color w:val="2E2E2E"/>
                <w:sz w:val="24"/>
              </w:rPr>
              <w:t>Sales</w:t>
            </w:r>
            <w:r>
              <w:rPr>
                <w:color w:val="2E2E2E"/>
                <w:spacing w:val="-15"/>
                <w:sz w:val="24"/>
              </w:rPr>
              <w:t xml:space="preserve"> </w:t>
            </w:r>
            <w:r>
              <w:rPr>
                <w:color w:val="2E2E2E"/>
                <w:sz w:val="24"/>
              </w:rPr>
              <w:t>and</w:t>
            </w:r>
            <w:r>
              <w:rPr>
                <w:color w:val="2E2E2E"/>
                <w:spacing w:val="-15"/>
                <w:sz w:val="24"/>
              </w:rPr>
              <w:t xml:space="preserve"> </w:t>
            </w:r>
            <w:r>
              <w:rPr>
                <w:color w:val="2E2E2E"/>
                <w:sz w:val="24"/>
              </w:rPr>
              <w:t xml:space="preserve">Channel </w:t>
            </w:r>
            <w:r>
              <w:rPr>
                <w:color w:val="2E2E2E"/>
                <w:spacing w:val="-2"/>
                <w:sz w:val="24"/>
              </w:rPr>
              <w:t>Management</w:t>
            </w:r>
          </w:p>
        </w:tc>
        <w:tc>
          <w:tcPr>
            <w:tcW w:w="967" w:type="dxa"/>
          </w:tcPr>
          <w:p w14:paraId="0784F118" w14:textId="77777777" w:rsidR="007829EF" w:rsidRDefault="00000000">
            <w:pPr>
              <w:pStyle w:val="TableParagraph"/>
              <w:spacing w:before="188"/>
              <w:ind w:left="37"/>
              <w:jc w:val="center"/>
              <w:rPr>
                <w:b/>
                <w:sz w:val="24"/>
              </w:rPr>
            </w:pPr>
            <w:r>
              <w:rPr>
                <w:b/>
                <w:spacing w:val="-5"/>
                <w:sz w:val="24"/>
              </w:rPr>
              <w:t>15</w:t>
            </w:r>
          </w:p>
        </w:tc>
      </w:tr>
      <w:tr w:rsidR="007829EF" w14:paraId="5F00D75D" w14:textId="77777777">
        <w:trPr>
          <w:trHeight w:val="316"/>
        </w:trPr>
        <w:tc>
          <w:tcPr>
            <w:tcW w:w="9494" w:type="dxa"/>
            <w:gridSpan w:val="2"/>
          </w:tcPr>
          <w:p w14:paraId="38599C0B" w14:textId="77777777" w:rsidR="007829EF" w:rsidRDefault="00000000">
            <w:pPr>
              <w:pStyle w:val="TableParagraph"/>
              <w:spacing w:before="18"/>
              <w:ind w:left="7"/>
              <w:jc w:val="center"/>
              <w:rPr>
                <w:b/>
                <w:sz w:val="24"/>
              </w:rPr>
            </w:pPr>
            <w:r>
              <w:rPr>
                <w:b/>
                <w:spacing w:val="-2"/>
                <w:sz w:val="24"/>
              </w:rPr>
              <w:t>Total</w:t>
            </w:r>
          </w:p>
        </w:tc>
        <w:tc>
          <w:tcPr>
            <w:tcW w:w="967" w:type="dxa"/>
          </w:tcPr>
          <w:p w14:paraId="60C41FB2" w14:textId="77777777" w:rsidR="007829EF" w:rsidRDefault="00000000">
            <w:pPr>
              <w:pStyle w:val="TableParagraph"/>
              <w:spacing w:before="18"/>
              <w:ind w:left="37" w:right="20"/>
              <w:jc w:val="center"/>
              <w:rPr>
                <w:b/>
                <w:sz w:val="24"/>
              </w:rPr>
            </w:pPr>
            <w:r>
              <w:rPr>
                <w:b/>
                <w:spacing w:val="-5"/>
                <w:sz w:val="24"/>
              </w:rPr>
              <w:t>60</w:t>
            </w:r>
          </w:p>
        </w:tc>
      </w:tr>
    </w:tbl>
    <w:p w14:paraId="3E52F39C" w14:textId="77777777" w:rsidR="007829EF" w:rsidRDefault="00000000">
      <w:pPr>
        <w:pStyle w:val="Heading6"/>
        <w:spacing w:before="2"/>
        <w:ind w:left="914"/>
      </w:pPr>
      <w:r>
        <w:rPr>
          <w:spacing w:val="-2"/>
        </w:rPr>
        <w:t>Textbooks:</w:t>
      </w:r>
    </w:p>
    <w:p w14:paraId="0F5885EF" w14:textId="77777777" w:rsidR="007829EF" w:rsidRDefault="00000000">
      <w:pPr>
        <w:pStyle w:val="ListParagraph"/>
        <w:numPr>
          <w:ilvl w:val="0"/>
          <w:numId w:val="31"/>
        </w:numPr>
        <w:tabs>
          <w:tab w:val="left" w:pos="1572"/>
        </w:tabs>
        <w:spacing w:before="62" w:line="276" w:lineRule="auto"/>
        <w:ind w:right="1187"/>
        <w:rPr>
          <w:sz w:val="24"/>
        </w:rPr>
      </w:pPr>
      <w:proofErr w:type="spellStart"/>
      <w:r>
        <w:rPr>
          <w:sz w:val="24"/>
        </w:rPr>
        <w:t>Havaldar</w:t>
      </w:r>
      <w:proofErr w:type="spellEnd"/>
      <w:r>
        <w:rPr>
          <w:sz w:val="24"/>
        </w:rPr>
        <w:t>,</w:t>
      </w:r>
      <w:r>
        <w:rPr>
          <w:spacing w:val="-1"/>
          <w:sz w:val="24"/>
        </w:rPr>
        <w:t xml:space="preserve"> </w:t>
      </w:r>
      <w:r>
        <w:rPr>
          <w:sz w:val="24"/>
        </w:rPr>
        <w:t>K.</w:t>
      </w:r>
      <w:r>
        <w:rPr>
          <w:spacing w:val="-3"/>
          <w:sz w:val="24"/>
        </w:rPr>
        <w:t xml:space="preserve"> </w:t>
      </w:r>
      <w:r>
        <w:rPr>
          <w:sz w:val="24"/>
        </w:rPr>
        <w:t>K.</w:t>
      </w:r>
      <w:r>
        <w:rPr>
          <w:spacing w:val="-1"/>
          <w:sz w:val="24"/>
        </w:rPr>
        <w:t xml:space="preserve"> </w:t>
      </w:r>
      <w:r>
        <w:rPr>
          <w:sz w:val="24"/>
        </w:rPr>
        <w:t>&amp;Cavale,</w:t>
      </w:r>
      <w:r>
        <w:rPr>
          <w:spacing w:val="-3"/>
          <w:sz w:val="24"/>
        </w:rPr>
        <w:t xml:space="preserve"> </w:t>
      </w:r>
      <w:r>
        <w:rPr>
          <w:sz w:val="24"/>
        </w:rPr>
        <w:t>V.</w:t>
      </w:r>
      <w:r>
        <w:rPr>
          <w:spacing w:val="-3"/>
          <w:sz w:val="24"/>
        </w:rPr>
        <w:t xml:space="preserve"> </w:t>
      </w:r>
      <w:r>
        <w:rPr>
          <w:sz w:val="24"/>
        </w:rPr>
        <w:t>(2017).</w:t>
      </w:r>
      <w:r>
        <w:rPr>
          <w:spacing w:val="-3"/>
          <w:sz w:val="24"/>
        </w:rPr>
        <w:t xml:space="preserve"> </w:t>
      </w:r>
      <w:r>
        <w:rPr>
          <w:sz w:val="24"/>
        </w:rPr>
        <w:t>Sales</w:t>
      </w:r>
      <w:r>
        <w:rPr>
          <w:spacing w:val="-2"/>
          <w:sz w:val="24"/>
        </w:rPr>
        <w:t xml:space="preserve"> </w:t>
      </w:r>
      <w:r>
        <w:rPr>
          <w:sz w:val="24"/>
        </w:rPr>
        <w:t>&amp;</w:t>
      </w:r>
      <w:r>
        <w:rPr>
          <w:spacing w:val="-5"/>
          <w:sz w:val="24"/>
        </w:rPr>
        <w:t xml:space="preserve"> </w:t>
      </w:r>
      <w:r>
        <w:rPr>
          <w:sz w:val="24"/>
        </w:rPr>
        <w:t>Distribution</w:t>
      </w:r>
      <w:r>
        <w:rPr>
          <w:spacing w:val="-3"/>
          <w:sz w:val="24"/>
        </w:rPr>
        <w:t xml:space="preserve"> </w:t>
      </w:r>
      <w:r>
        <w:rPr>
          <w:sz w:val="24"/>
        </w:rPr>
        <w:t>Management-Text</w:t>
      </w:r>
      <w:r>
        <w:rPr>
          <w:spacing w:val="-3"/>
          <w:sz w:val="24"/>
        </w:rPr>
        <w:t xml:space="preserve"> </w:t>
      </w:r>
      <w:r>
        <w:rPr>
          <w:sz w:val="24"/>
        </w:rPr>
        <w:t>&amp;</w:t>
      </w:r>
      <w:r>
        <w:rPr>
          <w:spacing w:val="-5"/>
          <w:sz w:val="24"/>
        </w:rPr>
        <w:t xml:space="preserve"> </w:t>
      </w:r>
      <w:r>
        <w:rPr>
          <w:sz w:val="24"/>
        </w:rPr>
        <w:t>Cases.</w:t>
      </w:r>
      <w:r>
        <w:rPr>
          <w:spacing w:val="-3"/>
          <w:sz w:val="24"/>
        </w:rPr>
        <w:t xml:space="preserve"> </w:t>
      </w:r>
      <w:r>
        <w:rPr>
          <w:sz w:val="24"/>
        </w:rPr>
        <w:t>3rd Edition. New Delhi: TATA Mc-Graw Hill Publications Pvt Ltd</w:t>
      </w:r>
    </w:p>
    <w:p w14:paraId="5216E8A1" w14:textId="77777777" w:rsidR="007829EF" w:rsidRDefault="00000000">
      <w:pPr>
        <w:pStyle w:val="ListParagraph"/>
        <w:numPr>
          <w:ilvl w:val="0"/>
          <w:numId w:val="31"/>
        </w:numPr>
        <w:tabs>
          <w:tab w:val="left" w:pos="1572"/>
        </w:tabs>
        <w:spacing w:before="4" w:line="271" w:lineRule="auto"/>
        <w:ind w:right="1534"/>
        <w:rPr>
          <w:sz w:val="24"/>
        </w:rPr>
      </w:pPr>
      <w:r>
        <w:rPr>
          <w:sz w:val="24"/>
        </w:rPr>
        <w:t>Panda,</w:t>
      </w:r>
      <w:r>
        <w:rPr>
          <w:spacing w:val="-3"/>
          <w:sz w:val="24"/>
        </w:rPr>
        <w:t xml:space="preserve"> </w:t>
      </w:r>
      <w:r>
        <w:rPr>
          <w:sz w:val="24"/>
        </w:rPr>
        <w:t>T.</w:t>
      </w:r>
      <w:r>
        <w:rPr>
          <w:spacing w:val="-3"/>
          <w:sz w:val="24"/>
        </w:rPr>
        <w:t xml:space="preserve"> </w:t>
      </w:r>
      <w:r>
        <w:rPr>
          <w:sz w:val="24"/>
        </w:rPr>
        <w:t>&amp;Sahadev,</w:t>
      </w:r>
      <w:r>
        <w:rPr>
          <w:spacing w:val="-3"/>
          <w:sz w:val="24"/>
        </w:rPr>
        <w:t xml:space="preserve"> </w:t>
      </w:r>
      <w:r>
        <w:rPr>
          <w:sz w:val="24"/>
        </w:rPr>
        <w:t>S.</w:t>
      </w:r>
      <w:r>
        <w:rPr>
          <w:spacing w:val="-3"/>
          <w:sz w:val="24"/>
        </w:rPr>
        <w:t xml:space="preserve"> </w:t>
      </w:r>
      <w:r>
        <w:rPr>
          <w:sz w:val="24"/>
        </w:rPr>
        <w:t>(2019),</w:t>
      </w:r>
      <w:r>
        <w:rPr>
          <w:spacing w:val="-3"/>
          <w:sz w:val="24"/>
        </w:rPr>
        <w:t xml:space="preserve"> </w:t>
      </w:r>
      <w:r>
        <w:rPr>
          <w:sz w:val="24"/>
        </w:rPr>
        <w:t>Sales</w:t>
      </w:r>
      <w:r>
        <w:rPr>
          <w:spacing w:val="-3"/>
          <w:sz w:val="24"/>
        </w:rPr>
        <w:t xml:space="preserve"> </w:t>
      </w:r>
      <w:r>
        <w:rPr>
          <w:sz w:val="24"/>
        </w:rPr>
        <w:t>&amp;</w:t>
      </w:r>
      <w:r>
        <w:rPr>
          <w:spacing w:val="-6"/>
          <w:sz w:val="24"/>
        </w:rPr>
        <w:t xml:space="preserve"> </w:t>
      </w:r>
      <w:r>
        <w:rPr>
          <w:sz w:val="24"/>
        </w:rPr>
        <w:t>Distribution</w:t>
      </w:r>
      <w:r>
        <w:rPr>
          <w:spacing w:val="-3"/>
          <w:sz w:val="24"/>
        </w:rPr>
        <w:t xml:space="preserve"> </w:t>
      </w:r>
      <w:r>
        <w:rPr>
          <w:sz w:val="24"/>
        </w:rPr>
        <w:t>Management,</w:t>
      </w:r>
      <w:r>
        <w:rPr>
          <w:spacing w:val="-3"/>
          <w:sz w:val="24"/>
        </w:rPr>
        <w:t xml:space="preserve"> </w:t>
      </w:r>
      <w:r>
        <w:rPr>
          <w:sz w:val="24"/>
        </w:rPr>
        <w:t>New</w:t>
      </w:r>
      <w:r>
        <w:rPr>
          <w:spacing w:val="-3"/>
          <w:sz w:val="24"/>
        </w:rPr>
        <w:t xml:space="preserve"> </w:t>
      </w:r>
      <w:r>
        <w:rPr>
          <w:sz w:val="24"/>
        </w:rPr>
        <w:t>Delhi:</w:t>
      </w:r>
      <w:r>
        <w:rPr>
          <w:spacing w:val="-3"/>
          <w:sz w:val="24"/>
        </w:rPr>
        <w:t xml:space="preserve"> </w:t>
      </w:r>
      <w:r>
        <w:rPr>
          <w:sz w:val="24"/>
        </w:rPr>
        <w:t>Oxford University</w:t>
      </w:r>
      <w:r>
        <w:rPr>
          <w:spacing w:val="-1"/>
          <w:sz w:val="24"/>
        </w:rPr>
        <w:t xml:space="preserve"> </w:t>
      </w:r>
      <w:r>
        <w:rPr>
          <w:sz w:val="24"/>
        </w:rPr>
        <w:t>Press.</w:t>
      </w:r>
    </w:p>
    <w:p w14:paraId="53E75B47" w14:textId="77777777" w:rsidR="007829EF" w:rsidRDefault="007829EF">
      <w:pPr>
        <w:pStyle w:val="BodyText"/>
      </w:pPr>
    </w:p>
    <w:p w14:paraId="6DA5971F" w14:textId="77777777" w:rsidR="007829EF" w:rsidRDefault="007829EF">
      <w:pPr>
        <w:pStyle w:val="BodyText"/>
      </w:pPr>
    </w:p>
    <w:p w14:paraId="04A3626C" w14:textId="77777777" w:rsidR="007829EF" w:rsidRDefault="007829EF">
      <w:pPr>
        <w:pStyle w:val="BodyText"/>
        <w:spacing w:before="17"/>
      </w:pPr>
    </w:p>
    <w:p w14:paraId="0B037AEA" w14:textId="77777777" w:rsidR="007829EF" w:rsidRDefault="00000000">
      <w:pPr>
        <w:pStyle w:val="Heading6"/>
        <w:spacing w:before="1"/>
        <w:ind w:left="914"/>
      </w:pPr>
      <w:r>
        <w:t>Reference</w:t>
      </w:r>
      <w:r>
        <w:rPr>
          <w:spacing w:val="-8"/>
        </w:rPr>
        <w:t xml:space="preserve"> </w:t>
      </w:r>
      <w:r>
        <w:rPr>
          <w:spacing w:val="-2"/>
        </w:rPr>
        <w:t>Books:</w:t>
      </w:r>
    </w:p>
    <w:p w14:paraId="1F8F26E5" w14:textId="77777777" w:rsidR="007829EF" w:rsidRDefault="007829EF">
      <w:pPr>
        <w:pStyle w:val="Heading6"/>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1D3E865" w14:textId="77777777" w:rsidR="007829EF" w:rsidRDefault="00000000">
      <w:pPr>
        <w:pStyle w:val="ListParagraph"/>
        <w:numPr>
          <w:ilvl w:val="0"/>
          <w:numId w:val="30"/>
        </w:numPr>
        <w:tabs>
          <w:tab w:val="left" w:pos="1572"/>
        </w:tabs>
        <w:spacing w:before="69" w:line="273" w:lineRule="auto"/>
        <w:ind w:right="1453"/>
        <w:rPr>
          <w:sz w:val="24"/>
        </w:rPr>
      </w:pPr>
      <w:r>
        <w:rPr>
          <w:sz w:val="24"/>
        </w:rPr>
        <w:lastRenderedPageBreak/>
        <w:t>Spiro,</w:t>
      </w:r>
      <w:r>
        <w:rPr>
          <w:spacing w:val="-2"/>
          <w:sz w:val="24"/>
        </w:rPr>
        <w:t xml:space="preserve"> </w:t>
      </w:r>
      <w:r>
        <w:rPr>
          <w:sz w:val="24"/>
        </w:rPr>
        <w:t>R.,</w:t>
      </w:r>
      <w:r>
        <w:rPr>
          <w:spacing w:val="-2"/>
          <w:sz w:val="24"/>
        </w:rPr>
        <w:t xml:space="preserve"> </w:t>
      </w:r>
      <w:r>
        <w:rPr>
          <w:sz w:val="24"/>
        </w:rPr>
        <w:t>Stanton,</w:t>
      </w:r>
      <w:r>
        <w:rPr>
          <w:spacing w:val="-5"/>
          <w:sz w:val="24"/>
        </w:rPr>
        <w:t xml:space="preserve"> </w:t>
      </w:r>
      <w:r>
        <w:rPr>
          <w:sz w:val="24"/>
        </w:rPr>
        <w:t>W.,</w:t>
      </w:r>
      <w:r>
        <w:rPr>
          <w:spacing w:val="-2"/>
          <w:sz w:val="24"/>
        </w:rPr>
        <w:t xml:space="preserve"> </w:t>
      </w:r>
      <w:r>
        <w:rPr>
          <w:sz w:val="24"/>
        </w:rPr>
        <w:t>and</w:t>
      </w:r>
      <w:r>
        <w:rPr>
          <w:spacing w:val="-2"/>
          <w:sz w:val="24"/>
        </w:rPr>
        <w:t xml:space="preserve"> </w:t>
      </w:r>
      <w:r>
        <w:rPr>
          <w:sz w:val="24"/>
        </w:rPr>
        <w:t>Rich,</w:t>
      </w:r>
      <w:r>
        <w:rPr>
          <w:spacing w:val="-2"/>
          <w:sz w:val="24"/>
        </w:rPr>
        <w:t xml:space="preserve"> </w:t>
      </w:r>
      <w:r>
        <w:rPr>
          <w:sz w:val="24"/>
        </w:rPr>
        <w:t>G.,</w:t>
      </w:r>
      <w:r>
        <w:rPr>
          <w:spacing w:val="-2"/>
          <w:sz w:val="24"/>
        </w:rPr>
        <w:t xml:space="preserve"> </w:t>
      </w:r>
      <w:r>
        <w:rPr>
          <w:sz w:val="24"/>
        </w:rPr>
        <w:t>Management</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Sales</w:t>
      </w:r>
      <w:r>
        <w:rPr>
          <w:spacing w:val="-2"/>
          <w:sz w:val="24"/>
        </w:rPr>
        <w:t xml:space="preserve"> </w:t>
      </w:r>
      <w:r>
        <w:rPr>
          <w:sz w:val="24"/>
        </w:rPr>
        <w:t>Force,</w:t>
      </w:r>
      <w:r>
        <w:rPr>
          <w:spacing w:val="-2"/>
          <w:sz w:val="24"/>
        </w:rPr>
        <w:t xml:space="preserve"> </w:t>
      </w:r>
      <w:r>
        <w:rPr>
          <w:sz w:val="24"/>
        </w:rPr>
        <w:t>Tata McGraw</w:t>
      </w:r>
      <w:r>
        <w:rPr>
          <w:spacing w:val="-1"/>
          <w:sz w:val="24"/>
        </w:rPr>
        <w:t xml:space="preserve"> </w:t>
      </w:r>
      <w:r>
        <w:rPr>
          <w:sz w:val="24"/>
        </w:rPr>
        <w:t>-</w:t>
      </w:r>
      <w:r>
        <w:rPr>
          <w:spacing w:val="-3"/>
          <w:sz w:val="24"/>
        </w:rPr>
        <w:t xml:space="preserve"> </w:t>
      </w:r>
      <w:r>
        <w:rPr>
          <w:sz w:val="24"/>
        </w:rPr>
        <w:t xml:space="preserve">Hill </w:t>
      </w:r>
      <w:r>
        <w:rPr>
          <w:spacing w:val="-2"/>
          <w:sz w:val="24"/>
        </w:rPr>
        <w:t>Education</w:t>
      </w:r>
    </w:p>
    <w:p w14:paraId="4987564A" w14:textId="77777777" w:rsidR="007829EF" w:rsidRDefault="00000000">
      <w:pPr>
        <w:pStyle w:val="ListParagraph"/>
        <w:numPr>
          <w:ilvl w:val="0"/>
          <w:numId w:val="30"/>
        </w:numPr>
        <w:tabs>
          <w:tab w:val="left" w:pos="1572"/>
        </w:tabs>
        <w:spacing w:before="7" w:line="276" w:lineRule="auto"/>
        <w:ind w:right="1897"/>
        <w:rPr>
          <w:sz w:val="24"/>
        </w:rPr>
      </w:pPr>
      <w:r>
        <w:rPr>
          <w:sz w:val="24"/>
        </w:rPr>
        <w:t>Gupta,</w:t>
      </w:r>
      <w:r>
        <w:rPr>
          <w:spacing w:val="-8"/>
          <w:sz w:val="24"/>
        </w:rPr>
        <w:t xml:space="preserve"> </w:t>
      </w:r>
      <w:r>
        <w:rPr>
          <w:sz w:val="24"/>
        </w:rPr>
        <w:t>S.L.</w:t>
      </w:r>
      <w:r>
        <w:rPr>
          <w:spacing w:val="-4"/>
          <w:sz w:val="24"/>
        </w:rPr>
        <w:t xml:space="preserve"> </w:t>
      </w:r>
      <w:r>
        <w:rPr>
          <w:sz w:val="24"/>
        </w:rPr>
        <w:t>(2008).</w:t>
      </w:r>
      <w:r>
        <w:rPr>
          <w:spacing w:val="-8"/>
          <w:sz w:val="24"/>
        </w:rPr>
        <w:t xml:space="preserve"> </w:t>
      </w:r>
      <w:r>
        <w:rPr>
          <w:sz w:val="24"/>
        </w:rPr>
        <w:t>Sales</w:t>
      </w:r>
      <w:r>
        <w:rPr>
          <w:spacing w:val="-6"/>
          <w:sz w:val="24"/>
        </w:rPr>
        <w:t xml:space="preserve"> </w:t>
      </w:r>
      <w:r>
        <w:rPr>
          <w:sz w:val="24"/>
        </w:rPr>
        <w:t>and</w:t>
      </w:r>
      <w:r>
        <w:rPr>
          <w:spacing w:val="-4"/>
          <w:sz w:val="24"/>
        </w:rPr>
        <w:t xml:space="preserve"> </w:t>
      </w:r>
      <w:r>
        <w:rPr>
          <w:sz w:val="24"/>
        </w:rPr>
        <w:t>Distribution</w:t>
      </w:r>
      <w:r>
        <w:rPr>
          <w:spacing w:val="-10"/>
          <w:sz w:val="24"/>
        </w:rPr>
        <w:t xml:space="preserve"> </w:t>
      </w:r>
      <w:r>
        <w:rPr>
          <w:sz w:val="24"/>
        </w:rPr>
        <w:t>Management:</w:t>
      </w:r>
      <w:r>
        <w:rPr>
          <w:spacing w:val="-4"/>
          <w:sz w:val="24"/>
        </w:rPr>
        <w:t xml:space="preserve"> </w:t>
      </w:r>
      <w:r>
        <w:rPr>
          <w:sz w:val="24"/>
        </w:rPr>
        <w:t>Text</w:t>
      </w:r>
      <w:r>
        <w:rPr>
          <w:spacing w:val="-5"/>
          <w:sz w:val="24"/>
        </w:rPr>
        <w:t xml:space="preserve"> </w:t>
      </w:r>
      <w:r>
        <w:rPr>
          <w:sz w:val="24"/>
        </w:rPr>
        <w:t>and</w:t>
      </w:r>
      <w:r>
        <w:rPr>
          <w:spacing w:val="-6"/>
          <w:sz w:val="24"/>
        </w:rPr>
        <w:t xml:space="preserve"> </w:t>
      </w:r>
      <w:r>
        <w:rPr>
          <w:sz w:val="24"/>
        </w:rPr>
        <w:t>Cases</w:t>
      </w:r>
      <w:r>
        <w:rPr>
          <w:spacing w:val="-6"/>
          <w:sz w:val="24"/>
        </w:rPr>
        <w:t xml:space="preserve"> </w:t>
      </w:r>
      <w:r>
        <w:rPr>
          <w:sz w:val="24"/>
        </w:rPr>
        <w:t>and</w:t>
      </w:r>
      <w:r>
        <w:rPr>
          <w:spacing w:val="-4"/>
          <w:sz w:val="24"/>
        </w:rPr>
        <w:t xml:space="preserve"> </w:t>
      </w:r>
      <w:r>
        <w:rPr>
          <w:sz w:val="24"/>
        </w:rPr>
        <w:t>Indian Perspective. 1</w:t>
      </w:r>
      <w:r>
        <w:rPr>
          <w:sz w:val="24"/>
          <w:vertAlign w:val="superscript"/>
        </w:rPr>
        <w:t>st</w:t>
      </w:r>
      <w:r>
        <w:rPr>
          <w:sz w:val="24"/>
        </w:rPr>
        <w:t xml:space="preserve"> ed. Excel Book New Delhi.</w:t>
      </w:r>
    </w:p>
    <w:p w14:paraId="6806286D" w14:textId="77777777" w:rsidR="007829EF" w:rsidRDefault="007829EF">
      <w:pPr>
        <w:pStyle w:val="BodyText"/>
        <w:spacing w:before="99"/>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6153"/>
      </w:tblGrid>
      <w:tr w:rsidR="007829EF" w14:paraId="5D1A1250" w14:textId="77777777">
        <w:trPr>
          <w:trHeight w:val="373"/>
        </w:trPr>
        <w:tc>
          <w:tcPr>
            <w:tcW w:w="10460" w:type="dxa"/>
            <w:gridSpan w:val="3"/>
          </w:tcPr>
          <w:p w14:paraId="4F49CBBE" w14:textId="77777777" w:rsidR="007829EF" w:rsidRDefault="00000000">
            <w:pPr>
              <w:pStyle w:val="TableParagraph"/>
              <w:spacing w:before="75"/>
              <w:ind w:left="22" w:right="10"/>
              <w:jc w:val="center"/>
              <w:rPr>
                <w:b/>
                <w:sz w:val="24"/>
              </w:rPr>
            </w:pPr>
            <w:r>
              <w:rPr>
                <w:b/>
                <w:sz w:val="24"/>
              </w:rPr>
              <w:t>Credit</w:t>
            </w:r>
            <w:r>
              <w:rPr>
                <w:b/>
                <w:spacing w:val="-3"/>
                <w:sz w:val="24"/>
              </w:rPr>
              <w:t xml:space="preserve"> </w:t>
            </w:r>
            <w:r>
              <w:rPr>
                <w:b/>
                <w:spacing w:val="-2"/>
                <w:sz w:val="24"/>
              </w:rPr>
              <w:t>Distribution</w:t>
            </w:r>
          </w:p>
        </w:tc>
      </w:tr>
      <w:tr w:rsidR="007829EF" w14:paraId="29B1DB57" w14:textId="77777777">
        <w:trPr>
          <w:trHeight w:val="652"/>
        </w:trPr>
        <w:tc>
          <w:tcPr>
            <w:tcW w:w="2617" w:type="dxa"/>
          </w:tcPr>
          <w:p w14:paraId="4C3D5C2E" w14:textId="77777777" w:rsidR="007829EF" w:rsidRDefault="00000000">
            <w:pPr>
              <w:pStyle w:val="TableParagraph"/>
              <w:spacing w:before="82" w:line="237" w:lineRule="auto"/>
              <w:ind w:left="285" w:right="123"/>
              <w:rPr>
                <w:b/>
                <w:sz w:val="24"/>
              </w:rPr>
            </w:pPr>
            <w:r>
              <w:rPr>
                <w:b/>
                <w:spacing w:val="-4"/>
                <w:sz w:val="24"/>
              </w:rPr>
              <w:t xml:space="preserve">L/T </w:t>
            </w:r>
            <w:r>
              <w:rPr>
                <w:b/>
                <w:spacing w:val="-2"/>
                <w:sz w:val="24"/>
              </w:rPr>
              <w:t>(Lecture/Tutorial)</w:t>
            </w:r>
          </w:p>
        </w:tc>
        <w:tc>
          <w:tcPr>
            <w:tcW w:w="1690" w:type="dxa"/>
          </w:tcPr>
          <w:p w14:paraId="690637BC" w14:textId="77777777" w:rsidR="007829EF" w:rsidRDefault="00000000">
            <w:pPr>
              <w:pStyle w:val="TableParagraph"/>
              <w:spacing w:before="15" w:line="237" w:lineRule="auto"/>
              <w:ind w:left="283" w:right="328"/>
              <w:rPr>
                <w:b/>
                <w:sz w:val="24"/>
              </w:rPr>
            </w:pPr>
            <w:r>
              <w:rPr>
                <w:b/>
                <w:spacing w:val="-2"/>
                <w:sz w:val="24"/>
              </w:rPr>
              <w:t xml:space="preserve">Practicum </w:t>
            </w:r>
            <w:r>
              <w:rPr>
                <w:b/>
                <w:spacing w:val="-4"/>
                <w:sz w:val="24"/>
              </w:rPr>
              <w:t>(P)</w:t>
            </w:r>
          </w:p>
        </w:tc>
        <w:tc>
          <w:tcPr>
            <w:tcW w:w="6153" w:type="dxa"/>
          </w:tcPr>
          <w:p w14:paraId="2E951E22" w14:textId="77777777" w:rsidR="007829EF" w:rsidRDefault="00000000">
            <w:pPr>
              <w:pStyle w:val="TableParagraph"/>
              <w:spacing w:before="47"/>
              <w:ind w:left="17" w:right="5"/>
              <w:jc w:val="center"/>
              <w:rPr>
                <w:b/>
                <w:sz w:val="24"/>
              </w:rPr>
            </w:pPr>
            <w:r>
              <w:rPr>
                <w:b/>
                <w:sz w:val="24"/>
              </w:rPr>
              <w:t>Experiential</w:t>
            </w:r>
            <w:r>
              <w:rPr>
                <w:b/>
                <w:spacing w:val="-8"/>
                <w:sz w:val="24"/>
              </w:rPr>
              <w:t xml:space="preserve"> </w:t>
            </w:r>
            <w:r>
              <w:rPr>
                <w:b/>
                <w:spacing w:val="-2"/>
                <w:sz w:val="24"/>
              </w:rPr>
              <w:t>Learning</w:t>
            </w:r>
          </w:p>
        </w:tc>
      </w:tr>
      <w:tr w:rsidR="007829EF" w14:paraId="54DA1070" w14:textId="77777777">
        <w:trPr>
          <w:trHeight w:val="378"/>
        </w:trPr>
        <w:tc>
          <w:tcPr>
            <w:tcW w:w="2617" w:type="dxa"/>
            <w:vMerge w:val="restart"/>
          </w:tcPr>
          <w:p w14:paraId="27385C0B" w14:textId="77777777" w:rsidR="007829EF" w:rsidRDefault="007829EF">
            <w:pPr>
              <w:pStyle w:val="TableParagraph"/>
              <w:spacing w:before="253"/>
              <w:rPr>
                <w:sz w:val="24"/>
              </w:rPr>
            </w:pPr>
          </w:p>
          <w:p w14:paraId="382FD7C1" w14:textId="77777777" w:rsidR="007829EF" w:rsidRDefault="00000000">
            <w:pPr>
              <w:pStyle w:val="TableParagraph"/>
              <w:ind w:left="14" w:right="1"/>
              <w:jc w:val="center"/>
              <w:rPr>
                <w:b/>
                <w:sz w:val="24"/>
              </w:rPr>
            </w:pPr>
            <w:r>
              <w:rPr>
                <w:b/>
                <w:sz w:val="24"/>
              </w:rPr>
              <w:t>60</w:t>
            </w:r>
            <w:r>
              <w:rPr>
                <w:b/>
                <w:spacing w:val="-1"/>
                <w:sz w:val="24"/>
              </w:rPr>
              <w:t xml:space="preserve"> </w:t>
            </w:r>
            <w:proofErr w:type="spellStart"/>
            <w:r>
              <w:rPr>
                <w:b/>
                <w:spacing w:val="-5"/>
                <w:sz w:val="24"/>
              </w:rPr>
              <w:t>hrs</w:t>
            </w:r>
            <w:proofErr w:type="spellEnd"/>
          </w:p>
        </w:tc>
        <w:tc>
          <w:tcPr>
            <w:tcW w:w="1690" w:type="dxa"/>
            <w:vMerge w:val="restart"/>
          </w:tcPr>
          <w:p w14:paraId="1E74E513" w14:textId="77777777" w:rsidR="007829EF" w:rsidRDefault="007829EF">
            <w:pPr>
              <w:pStyle w:val="TableParagraph"/>
            </w:pPr>
          </w:p>
        </w:tc>
        <w:tc>
          <w:tcPr>
            <w:tcW w:w="6153" w:type="dxa"/>
          </w:tcPr>
          <w:p w14:paraId="0584DB34" w14:textId="77777777" w:rsidR="007829EF" w:rsidRDefault="00000000">
            <w:pPr>
              <w:pStyle w:val="TableParagraph"/>
              <w:spacing w:before="80"/>
              <w:ind w:left="17" w:right="2"/>
              <w:jc w:val="center"/>
              <w:rPr>
                <w:b/>
                <w:sz w:val="24"/>
              </w:rPr>
            </w:pPr>
            <w:r>
              <w:rPr>
                <w:b/>
                <w:sz w:val="24"/>
              </w:rPr>
              <w:t xml:space="preserve">30 </w:t>
            </w:r>
            <w:proofErr w:type="spellStart"/>
            <w:r>
              <w:rPr>
                <w:b/>
                <w:spacing w:val="-5"/>
                <w:sz w:val="24"/>
              </w:rPr>
              <w:t>hrs</w:t>
            </w:r>
            <w:proofErr w:type="spellEnd"/>
          </w:p>
        </w:tc>
      </w:tr>
      <w:tr w:rsidR="007829EF" w14:paraId="5C3C8891" w14:textId="77777777">
        <w:trPr>
          <w:trHeight w:val="930"/>
        </w:trPr>
        <w:tc>
          <w:tcPr>
            <w:tcW w:w="2617" w:type="dxa"/>
            <w:vMerge/>
            <w:tcBorders>
              <w:top w:val="nil"/>
            </w:tcBorders>
          </w:tcPr>
          <w:p w14:paraId="4CB57B84" w14:textId="77777777" w:rsidR="007829EF" w:rsidRDefault="007829EF">
            <w:pPr>
              <w:rPr>
                <w:sz w:val="2"/>
                <w:szCs w:val="2"/>
              </w:rPr>
            </w:pPr>
          </w:p>
        </w:tc>
        <w:tc>
          <w:tcPr>
            <w:tcW w:w="1690" w:type="dxa"/>
            <w:vMerge/>
            <w:tcBorders>
              <w:top w:val="nil"/>
            </w:tcBorders>
          </w:tcPr>
          <w:p w14:paraId="69506732" w14:textId="77777777" w:rsidR="007829EF" w:rsidRDefault="007829EF">
            <w:pPr>
              <w:rPr>
                <w:sz w:val="2"/>
                <w:szCs w:val="2"/>
              </w:rPr>
            </w:pPr>
          </w:p>
        </w:tc>
        <w:tc>
          <w:tcPr>
            <w:tcW w:w="6153" w:type="dxa"/>
          </w:tcPr>
          <w:p w14:paraId="4C93C6C0" w14:textId="77777777" w:rsidR="007829EF" w:rsidRDefault="00000000">
            <w:pPr>
              <w:pStyle w:val="TableParagraph"/>
              <w:spacing w:before="78" w:line="237" w:lineRule="auto"/>
              <w:ind w:left="124" w:right="844"/>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19501432" w14:textId="77777777" w:rsidR="007829EF" w:rsidRDefault="007829EF">
      <w:pPr>
        <w:pStyle w:val="TableParagraph"/>
        <w:spacing w:line="237" w:lineRule="auto"/>
        <w:jc w:val="bot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0237CC2" w14:textId="77777777" w:rsidR="007829EF" w:rsidRDefault="00000000">
      <w:pPr>
        <w:pStyle w:val="Heading6"/>
        <w:spacing w:before="76" w:line="376" w:lineRule="auto"/>
        <w:ind w:right="6337" w:firstLine="619"/>
      </w:pPr>
      <w:r>
        <w:rPr>
          <w:noProof/>
        </w:rPr>
        <w:lastRenderedPageBreak/>
        <mc:AlternateContent>
          <mc:Choice Requires="wps">
            <w:drawing>
              <wp:anchor distT="0" distB="0" distL="0" distR="0" simplePos="0" relativeHeight="15730688" behindDoc="0" locked="0" layoutInCell="1" allowOverlap="1" wp14:anchorId="22861865" wp14:editId="0D628E9F">
                <wp:simplePos x="0" y="0"/>
                <wp:positionH relativeFrom="page">
                  <wp:posOffset>510539</wp:posOffset>
                </wp:positionH>
                <wp:positionV relativeFrom="paragraph">
                  <wp:posOffset>501904</wp:posOffset>
                </wp:positionV>
                <wp:extent cx="6567170" cy="4083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7170" cy="4083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4D265DBD" w14:textId="77777777">
                              <w:trPr>
                                <w:trHeight w:val="307"/>
                              </w:trPr>
                              <w:tc>
                                <w:tcPr>
                                  <w:tcW w:w="4909" w:type="dxa"/>
                                </w:tcPr>
                                <w:p w14:paraId="6FE368A1" w14:textId="77777777" w:rsidR="007829EF" w:rsidRDefault="00000000">
                                  <w:pPr>
                                    <w:pStyle w:val="TableParagraph"/>
                                    <w:spacing w:before="13" w:line="273" w:lineRule="exact"/>
                                    <w:ind w:left="112"/>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BSA032M50H1</w:t>
                                  </w:r>
                                </w:p>
                              </w:tc>
                              <w:tc>
                                <w:tcPr>
                                  <w:tcW w:w="5302" w:type="dxa"/>
                                </w:tcPr>
                                <w:p w14:paraId="0231D789" w14:textId="77777777" w:rsidR="007829EF" w:rsidRDefault="00000000">
                                  <w:pPr>
                                    <w:pStyle w:val="TableParagraph"/>
                                    <w:spacing w:before="13" w:line="273" w:lineRule="exact"/>
                                    <w:ind w:left="110"/>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227CEF68" w14:textId="77777777">
                              <w:trPr>
                                <w:trHeight w:val="306"/>
                              </w:trPr>
                              <w:tc>
                                <w:tcPr>
                                  <w:tcW w:w="4909" w:type="dxa"/>
                                </w:tcPr>
                                <w:p w14:paraId="53E6F3A1" w14:textId="77777777" w:rsidR="007829EF" w:rsidRDefault="00000000">
                                  <w:pPr>
                                    <w:pStyle w:val="TableParagraph"/>
                                    <w:spacing w:before="11"/>
                                    <w:ind w:left="112"/>
                                    <w:rPr>
                                      <w:sz w:val="24"/>
                                    </w:rPr>
                                  </w:pPr>
                                  <w:r>
                                    <w:rPr>
                                      <w:sz w:val="24"/>
                                    </w:rPr>
                                    <w:t>Credit</w:t>
                                  </w:r>
                                  <w:r>
                                    <w:rPr>
                                      <w:spacing w:val="-2"/>
                                      <w:sz w:val="24"/>
                                    </w:rPr>
                                    <w:t xml:space="preserve"> </w:t>
                                  </w:r>
                                  <w:r>
                                    <w:rPr>
                                      <w:sz w:val="24"/>
                                    </w:rPr>
                                    <w:t>Unit:</w:t>
                                  </w:r>
                                  <w:r>
                                    <w:rPr>
                                      <w:spacing w:val="-4"/>
                                      <w:sz w:val="24"/>
                                    </w:rPr>
                                    <w:t xml:space="preserve"> </w:t>
                                  </w:r>
                                  <w:r>
                                    <w:rPr>
                                      <w:sz w:val="24"/>
                                    </w:rPr>
                                    <w:t>L-T-P-C=4-0-0-</w:t>
                                  </w:r>
                                  <w:r>
                                    <w:rPr>
                                      <w:spacing w:val="-10"/>
                                      <w:sz w:val="24"/>
                                    </w:rPr>
                                    <w:t>4</w:t>
                                  </w:r>
                                </w:p>
                              </w:tc>
                              <w:tc>
                                <w:tcPr>
                                  <w:tcW w:w="5302" w:type="dxa"/>
                                </w:tcPr>
                                <w:p w14:paraId="5E1D3B68" w14:textId="77777777" w:rsidR="007829EF" w:rsidRDefault="00000000">
                                  <w:pPr>
                                    <w:pStyle w:val="TableParagraph"/>
                                    <w:spacing w:before="11"/>
                                    <w:ind w:left="110"/>
                                    <w:rPr>
                                      <w:sz w:val="24"/>
                                    </w:rPr>
                                  </w:pPr>
                                  <w:r>
                                    <w:rPr>
                                      <w:sz w:val="24"/>
                                    </w:rPr>
                                    <w:t>Scheme</w:t>
                                  </w:r>
                                  <w:r>
                                    <w:rPr>
                                      <w:spacing w:val="-3"/>
                                      <w:sz w:val="24"/>
                                    </w:rPr>
                                    <w:t xml:space="preserve"> </w:t>
                                  </w:r>
                                  <w:r>
                                    <w:rPr>
                                      <w:sz w:val="24"/>
                                    </w:rPr>
                                    <w:t>Of</w:t>
                                  </w:r>
                                  <w:r>
                                    <w:rPr>
                                      <w:spacing w:val="-10"/>
                                      <w:sz w:val="24"/>
                                    </w:rPr>
                                    <w:t xml:space="preserve"> </w:t>
                                  </w:r>
                                  <w:r>
                                    <w:rPr>
                                      <w:sz w:val="24"/>
                                    </w:rPr>
                                    <w:t>Evaluation:</w:t>
                                  </w:r>
                                  <w:r>
                                    <w:rPr>
                                      <w:spacing w:val="-1"/>
                                      <w:sz w:val="24"/>
                                    </w:rPr>
                                    <w:t xml:space="preserve"> </w:t>
                                  </w:r>
                                  <w:r>
                                    <w:rPr>
                                      <w:spacing w:val="-5"/>
                                      <w:sz w:val="24"/>
                                    </w:rPr>
                                    <w:t>(T)</w:t>
                                  </w:r>
                                </w:p>
                              </w:tc>
                            </w:tr>
                          </w:tbl>
                          <w:p w14:paraId="2DF92E77" w14:textId="77777777" w:rsidR="007829EF" w:rsidRDefault="007829EF">
                            <w:pPr>
                              <w:pStyle w:val="BodyText"/>
                            </w:pPr>
                          </w:p>
                        </w:txbxContent>
                      </wps:txbx>
                      <wps:bodyPr wrap="square" lIns="0" tIns="0" rIns="0" bIns="0" rtlCol="0">
                        <a:noAutofit/>
                      </wps:bodyPr>
                    </wps:wsp>
                  </a:graphicData>
                </a:graphic>
              </wp:anchor>
            </w:drawing>
          </mc:Choice>
          <mc:Fallback>
            <w:pict>
              <v:shape w14:anchorId="22861865" id="Textbox 11" o:spid="_x0000_s1033" type="#_x0000_t202" style="position:absolute;left:0;text-align:left;margin-left:40.2pt;margin-top:39.5pt;width:517.1pt;height:32.1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loBlwEAACIDAAAOAAAAZHJzL2Uyb0RvYy54bWysUsGO0zAQvSPxD5bvNOnCdldR0xWwAiGt&#10;AGnhA1zHbixij5lxm/TvGbtpi+CGuNjjmfHze2+8fpj8IA4GyUFo5XJRS2GChs6FXSu/f/vw6l4K&#10;Sip0aoBgWnk0JB82L1+sx9iYG+hh6AwKBgnUjLGVfUqxqSrSvfGKFhBN4KIF9CrxEXdVh2pkdD9U&#10;N3W9qkbALiJoQ8TZx1NRbgq+tUanL9aSSWJoJXNLZcWybvNabdaq2aGKvdMzDfUPLLxygR+9QD2q&#10;pMQe3V9Q3mkEApsWGnwF1jptigZWs6z/UPPcq2iKFjaH4sUm+n+w+vPhOX5FkaZ3MPEAiwiKT6B/&#10;EHtTjZGauSd7Sg1xdxY6WfR5ZwmCL7K3x4ufZkpCc3J1u7pb3nFJc+1Nff+6vs2GV9fbESl9NOBF&#10;DlqJPK/CQB2eKJ1azy0zmdP7mUmatpNwXSsLaM5soTuylpHH2Ur6uVdopBg+BfYrz/4c4DnYngNM&#10;w3soPyRLCvB2n8C6QuCKOxPgQRQJ86fJk/79XLquX3vzCwAA//8DAFBLAwQUAAYACAAAACEAJxb/&#10;0OAAAAAKAQAADwAAAGRycy9kb3ducmV2LnhtbEyPwU7DMBBE70j8g7VI3KgdGoU2xKkqBCckRBoO&#10;HJ3YTazG6xC7bfh7tid629GMZt8Um9kN7GSmYD1KSBYCmMHWa4udhK/67WEFLESFWg0ejYRfE2BT&#10;3t4UKtf+jJU57WLHqARDriT0MY4556HtjVNh4UeD5O395FQkOXVcT+pM5W7gj0Jk3CmL9KFXo3np&#10;TXvYHZ2E7TdWr/bno/ms9pWt67XA9+wg5f3dvH0GFs0c/8NwwSd0KImp8UfUgQ0SViKlpISnNU26&#10;+EmSZsAautLlEnhZ8OsJ5R8AAAD//wMAUEsBAi0AFAAGAAgAAAAhALaDOJL+AAAA4QEAABMAAAAA&#10;AAAAAAAAAAAAAAAAAFtDb250ZW50X1R5cGVzXS54bWxQSwECLQAUAAYACAAAACEAOP0h/9YAAACU&#10;AQAACwAAAAAAAAAAAAAAAAAvAQAAX3JlbHMvLnJlbHNQSwECLQAUAAYACAAAACEAT55aAZcBAAAi&#10;AwAADgAAAAAAAAAAAAAAAAAuAgAAZHJzL2Uyb0RvYy54bWxQSwECLQAUAAYACAAAACEAJxb/0OAA&#10;AAAKAQAADwAAAAAAAAAAAAAAAADx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4D265DBD" w14:textId="77777777">
                        <w:trPr>
                          <w:trHeight w:val="307"/>
                        </w:trPr>
                        <w:tc>
                          <w:tcPr>
                            <w:tcW w:w="4909" w:type="dxa"/>
                          </w:tcPr>
                          <w:p w14:paraId="6FE368A1" w14:textId="77777777" w:rsidR="007829EF" w:rsidRDefault="00000000">
                            <w:pPr>
                              <w:pStyle w:val="TableParagraph"/>
                              <w:spacing w:before="13" w:line="273" w:lineRule="exact"/>
                              <w:ind w:left="112"/>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BSA032M50H1</w:t>
                            </w:r>
                          </w:p>
                        </w:tc>
                        <w:tc>
                          <w:tcPr>
                            <w:tcW w:w="5302" w:type="dxa"/>
                          </w:tcPr>
                          <w:p w14:paraId="0231D789" w14:textId="77777777" w:rsidR="007829EF" w:rsidRDefault="00000000">
                            <w:pPr>
                              <w:pStyle w:val="TableParagraph"/>
                              <w:spacing w:before="13" w:line="273" w:lineRule="exact"/>
                              <w:ind w:left="110"/>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227CEF68" w14:textId="77777777">
                        <w:trPr>
                          <w:trHeight w:val="306"/>
                        </w:trPr>
                        <w:tc>
                          <w:tcPr>
                            <w:tcW w:w="4909" w:type="dxa"/>
                          </w:tcPr>
                          <w:p w14:paraId="53E6F3A1" w14:textId="77777777" w:rsidR="007829EF" w:rsidRDefault="00000000">
                            <w:pPr>
                              <w:pStyle w:val="TableParagraph"/>
                              <w:spacing w:before="11"/>
                              <w:ind w:left="112"/>
                              <w:rPr>
                                <w:sz w:val="24"/>
                              </w:rPr>
                            </w:pPr>
                            <w:r>
                              <w:rPr>
                                <w:sz w:val="24"/>
                              </w:rPr>
                              <w:t>Credit</w:t>
                            </w:r>
                            <w:r>
                              <w:rPr>
                                <w:spacing w:val="-2"/>
                                <w:sz w:val="24"/>
                              </w:rPr>
                              <w:t xml:space="preserve"> </w:t>
                            </w:r>
                            <w:r>
                              <w:rPr>
                                <w:sz w:val="24"/>
                              </w:rPr>
                              <w:t>Unit:</w:t>
                            </w:r>
                            <w:r>
                              <w:rPr>
                                <w:spacing w:val="-4"/>
                                <w:sz w:val="24"/>
                              </w:rPr>
                              <w:t xml:space="preserve"> </w:t>
                            </w:r>
                            <w:r>
                              <w:rPr>
                                <w:sz w:val="24"/>
                              </w:rPr>
                              <w:t>L-T-P-C=4-0-0-</w:t>
                            </w:r>
                            <w:r>
                              <w:rPr>
                                <w:spacing w:val="-10"/>
                                <w:sz w:val="24"/>
                              </w:rPr>
                              <w:t>4</w:t>
                            </w:r>
                          </w:p>
                        </w:tc>
                        <w:tc>
                          <w:tcPr>
                            <w:tcW w:w="5302" w:type="dxa"/>
                          </w:tcPr>
                          <w:p w14:paraId="5E1D3B68" w14:textId="77777777" w:rsidR="007829EF" w:rsidRDefault="00000000">
                            <w:pPr>
                              <w:pStyle w:val="TableParagraph"/>
                              <w:spacing w:before="11"/>
                              <w:ind w:left="110"/>
                              <w:rPr>
                                <w:sz w:val="24"/>
                              </w:rPr>
                            </w:pPr>
                            <w:r>
                              <w:rPr>
                                <w:sz w:val="24"/>
                              </w:rPr>
                              <w:t>Scheme</w:t>
                            </w:r>
                            <w:r>
                              <w:rPr>
                                <w:spacing w:val="-3"/>
                                <w:sz w:val="24"/>
                              </w:rPr>
                              <w:t xml:space="preserve"> </w:t>
                            </w:r>
                            <w:r>
                              <w:rPr>
                                <w:sz w:val="24"/>
                              </w:rPr>
                              <w:t>Of</w:t>
                            </w:r>
                            <w:r>
                              <w:rPr>
                                <w:spacing w:val="-10"/>
                                <w:sz w:val="24"/>
                              </w:rPr>
                              <w:t xml:space="preserve"> </w:t>
                            </w:r>
                            <w:r>
                              <w:rPr>
                                <w:sz w:val="24"/>
                              </w:rPr>
                              <w:t>Evaluation:</w:t>
                            </w:r>
                            <w:r>
                              <w:rPr>
                                <w:spacing w:val="-1"/>
                                <w:sz w:val="24"/>
                              </w:rPr>
                              <w:t xml:space="preserve"> </w:t>
                            </w:r>
                            <w:r>
                              <w:rPr>
                                <w:spacing w:val="-5"/>
                                <w:sz w:val="24"/>
                              </w:rPr>
                              <w:t>(T)</w:t>
                            </w:r>
                          </w:p>
                        </w:tc>
                      </w:tr>
                    </w:tbl>
                    <w:p w14:paraId="2DF92E77" w14:textId="77777777" w:rsidR="007829EF" w:rsidRDefault="007829EF">
                      <w:pPr>
                        <w:pStyle w:val="BodyText"/>
                      </w:pPr>
                    </w:p>
                  </w:txbxContent>
                </v:textbox>
                <w10:wrap anchorx="page"/>
              </v:shape>
            </w:pict>
          </mc:Fallback>
        </mc:AlternateContent>
      </w:r>
      <w:bookmarkStart w:id="103" w:name="Human_Resource_Specialization_Industrial"/>
      <w:bookmarkEnd w:id="103"/>
      <w:r>
        <w:t>Human</w:t>
      </w:r>
      <w:r>
        <w:rPr>
          <w:spacing w:val="-15"/>
        </w:rPr>
        <w:t xml:space="preserve"> </w:t>
      </w:r>
      <w:r>
        <w:t>Resource</w:t>
      </w:r>
      <w:r>
        <w:rPr>
          <w:spacing w:val="-15"/>
        </w:rPr>
        <w:t xml:space="preserve"> </w:t>
      </w:r>
      <w:r>
        <w:t>Specialization Industrial Psychology</w:t>
      </w:r>
    </w:p>
    <w:p w14:paraId="5C75F9F6" w14:textId="77777777" w:rsidR="007829EF" w:rsidRDefault="007829EF">
      <w:pPr>
        <w:pStyle w:val="BodyText"/>
        <w:rPr>
          <w:b/>
        </w:rPr>
      </w:pPr>
    </w:p>
    <w:p w14:paraId="35034A41" w14:textId="77777777" w:rsidR="007829EF" w:rsidRDefault="007829EF">
      <w:pPr>
        <w:pStyle w:val="BodyText"/>
        <w:spacing w:before="202"/>
        <w:rPr>
          <w:b/>
        </w:rPr>
      </w:pPr>
    </w:p>
    <w:p w14:paraId="5A446B11" w14:textId="77777777" w:rsidR="007829EF" w:rsidRDefault="00000000">
      <w:pPr>
        <w:pStyle w:val="BodyText"/>
        <w:ind w:left="295" w:right="962"/>
        <w:jc w:val="both"/>
      </w:pPr>
      <w:r>
        <w:rPr>
          <w:b/>
        </w:rPr>
        <w:t xml:space="preserve">Course Objective: </w:t>
      </w:r>
      <w:r>
        <w:t>To apply psychological principles and methods to improve the overall work environment including employee performance, motivation, communication, professional satisfaction, and career growth.</w:t>
      </w:r>
    </w:p>
    <w:p w14:paraId="0DCC41A5" w14:textId="77777777" w:rsidR="007829EF" w:rsidRDefault="00000000">
      <w:pPr>
        <w:pStyle w:val="BodyText"/>
        <w:spacing w:before="5" w:after="11"/>
        <w:ind w:left="295"/>
        <w:jc w:val="both"/>
      </w:pPr>
      <w:r>
        <w:t>After</w:t>
      </w:r>
      <w:r>
        <w:rPr>
          <w:spacing w:val="-2"/>
        </w:rPr>
        <w:t xml:space="preserve"> </w:t>
      </w:r>
      <w:r>
        <w:t>the</w:t>
      </w:r>
      <w:r>
        <w:rPr>
          <w:spacing w:val="-2"/>
        </w:rPr>
        <w:t xml:space="preserve"> </w:t>
      </w:r>
      <w:r>
        <w:t>completion</w:t>
      </w:r>
      <w:r>
        <w:rPr>
          <w:spacing w:val="-5"/>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7387"/>
        <w:gridCol w:w="2286"/>
      </w:tblGrid>
      <w:tr w:rsidR="007829EF" w14:paraId="58E506EB" w14:textId="77777777">
        <w:trPr>
          <w:trHeight w:val="580"/>
        </w:trPr>
        <w:tc>
          <w:tcPr>
            <w:tcW w:w="788" w:type="dxa"/>
          </w:tcPr>
          <w:p w14:paraId="6FFF21F1" w14:textId="77777777" w:rsidR="007829EF" w:rsidRDefault="00000000">
            <w:pPr>
              <w:pStyle w:val="TableParagraph"/>
              <w:spacing w:before="8" w:line="275" w:lineRule="exact"/>
              <w:ind w:left="270"/>
              <w:rPr>
                <w:b/>
                <w:sz w:val="24"/>
              </w:rPr>
            </w:pPr>
            <w:r>
              <w:rPr>
                <w:b/>
                <w:spacing w:val="-5"/>
                <w:sz w:val="24"/>
              </w:rPr>
              <w:t>Sl.</w:t>
            </w:r>
          </w:p>
          <w:p w14:paraId="29C613F0" w14:textId="77777777" w:rsidR="007829EF" w:rsidRDefault="00000000">
            <w:pPr>
              <w:pStyle w:val="TableParagraph"/>
              <w:spacing w:line="275" w:lineRule="exact"/>
              <w:ind w:left="270"/>
              <w:rPr>
                <w:b/>
                <w:sz w:val="24"/>
              </w:rPr>
            </w:pPr>
            <w:r>
              <w:rPr>
                <w:b/>
                <w:spacing w:val="-5"/>
                <w:sz w:val="24"/>
              </w:rPr>
              <w:t>No.</w:t>
            </w:r>
          </w:p>
        </w:tc>
        <w:tc>
          <w:tcPr>
            <w:tcW w:w="7387" w:type="dxa"/>
          </w:tcPr>
          <w:p w14:paraId="2EF79B8E" w14:textId="77777777" w:rsidR="007829EF" w:rsidRDefault="00000000">
            <w:pPr>
              <w:pStyle w:val="TableParagraph"/>
              <w:spacing w:before="11"/>
              <w:ind w:left="13"/>
              <w:jc w:val="center"/>
              <w:rPr>
                <w:b/>
                <w:sz w:val="24"/>
              </w:rPr>
            </w:pPr>
            <w:r>
              <w:rPr>
                <w:b/>
                <w:sz w:val="24"/>
              </w:rPr>
              <w:t>Course</w:t>
            </w:r>
            <w:r>
              <w:rPr>
                <w:b/>
                <w:spacing w:val="-4"/>
                <w:sz w:val="24"/>
              </w:rPr>
              <w:t xml:space="preserve"> </w:t>
            </w:r>
            <w:r>
              <w:rPr>
                <w:b/>
                <w:spacing w:val="-2"/>
                <w:sz w:val="24"/>
              </w:rPr>
              <w:t>outcome</w:t>
            </w:r>
          </w:p>
        </w:tc>
        <w:tc>
          <w:tcPr>
            <w:tcW w:w="2286" w:type="dxa"/>
          </w:tcPr>
          <w:p w14:paraId="6C17675B" w14:textId="77777777" w:rsidR="007829EF" w:rsidRDefault="00000000">
            <w:pPr>
              <w:pStyle w:val="TableParagraph"/>
              <w:spacing w:before="10" w:line="237" w:lineRule="auto"/>
              <w:ind w:left="289" w:firstLine="436"/>
              <w:rPr>
                <w:b/>
                <w:sz w:val="24"/>
              </w:rPr>
            </w:pPr>
            <w:r>
              <w:rPr>
                <w:b/>
                <w:spacing w:val="-2"/>
                <w:sz w:val="24"/>
              </w:rPr>
              <w:t>Bloom’s Taxonomy</w:t>
            </w:r>
            <w:r>
              <w:rPr>
                <w:b/>
                <w:spacing w:val="-14"/>
                <w:sz w:val="24"/>
              </w:rPr>
              <w:t xml:space="preserve"> </w:t>
            </w:r>
            <w:r>
              <w:rPr>
                <w:b/>
                <w:spacing w:val="-2"/>
                <w:sz w:val="24"/>
              </w:rPr>
              <w:t>Level</w:t>
            </w:r>
          </w:p>
        </w:tc>
      </w:tr>
      <w:tr w:rsidR="007829EF" w14:paraId="63EB7770" w14:textId="77777777">
        <w:trPr>
          <w:trHeight w:val="580"/>
        </w:trPr>
        <w:tc>
          <w:tcPr>
            <w:tcW w:w="788" w:type="dxa"/>
          </w:tcPr>
          <w:p w14:paraId="65473EC2" w14:textId="77777777" w:rsidR="007829EF" w:rsidRDefault="00000000">
            <w:pPr>
              <w:pStyle w:val="TableParagraph"/>
              <w:spacing w:before="6"/>
              <w:ind w:right="77"/>
              <w:jc w:val="center"/>
              <w:rPr>
                <w:sz w:val="24"/>
              </w:rPr>
            </w:pPr>
            <w:r>
              <w:rPr>
                <w:spacing w:val="-5"/>
                <w:sz w:val="24"/>
              </w:rPr>
              <w:t>CO1</w:t>
            </w:r>
          </w:p>
        </w:tc>
        <w:tc>
          <w:tcPr>
            <w:tcW w:w="7387" w:type="dxa"/>
          </w:tcPr>
          <w:p w14:paraId="793F8D10" w14:textId="77777777" w:rsidR="007829EF" w:rsidRDefault="00000000">
            <w:pPr>
              <w:pStyle w:val="TableParagraph"/>
              <w:spacing w:line="275" w:lineRule="exact"/>
              <w:ind w:left="126"/>
              <w:rPr>
                <w:sz w:val="24"/>
              </w:rPr>
            </w:pPr>
            <w:r>
              <w:rPr>
                <w:sz w:val="24"/>
              </w:rPr>
              <w:t>Identify</w:t>
            </w:r>
            <w:r>
              <w:rPr>
                <w:spacing w:val="-15"/>
                <w:sz w:val="24"/>
              </w:rPr>
              <w:t xml:space="preserve"> </w:t>
            </w:r>
            <w:r>
              <w:rPr>
                <w:sz w:val="24"/>
              </w:rPr>
              <w:t>the</w:t>
            </w:r>
            <w:r>
              <w:rPr>
                <w:spacing w:val="4"/>
                <w:sz w:val="24"/>
              </w:rPr>
              <w:t xml:space="preserve"> </w:t>
            </w:r>
            <w:r>
              <w:rPr>
                <w:sz w:val="24"/>
              </w:rPr>
              <w:t>importance</w:t>
            </w:r>
            <w:r>
              <w:rPr>
                <w:spacing w:val="-1"/>
                <w:sz w:val="24"/>
              </w:rPr>
              <w:t xml:space="preserve"> </w:t>
            </w:r>
            <w:r>
              <w:rPr>
                <w:sz w:val="24"/>
              </w:rPr>
              <w:t>of</w:t>
            </w:r>
            <w:r>
              <w:rPr>
                <w:spacing w:val="-8"/>
                <w:sz w:val="24"/>
              </w:rPr>
              <w:t xml:space="preserve"> </w:t>
            </w:r>
            <w:r>
              <w:rPr>
                <w:sz w:val="24"/>
              </w:rPr>
              <w:t>applying</w:t>
            </w:r>
            <w:r>
              <w:rPr>
                <w:spacing w:val="-3"/>
                <w:sz w:val="24"/>
              </w:rPr>
              <w:t xml:space="preserve"> </w:t>
            </w:r>
            <w:r>
              <w:rPr>
                <w:sz w:val="24"/>
              </w:rPr>
              <w:t>the</w:t>
            </w:r>
            <w:r>
              <w:rPr>
                <w:spacing w:val="-2"/>
                <w:sz w:val="24"/>
              </w:rPr>
              <w:t xml:space="preserve"> </w:t>
            </w:r>
            <w:r>
              <w:rPr>
                <w:sz w:val="24"/>
              </w:rPr>
              <w:t>concepts</w:t>
            </w:r>
            <w:r>
              <w:rPr>
                <w:spacing w:val="-6"/>
                <w:sz w:val="24"/>
              </w:rPr>
              <w:t xml:space="preserve"> </w:t>
            </w:r>
            <w:r>
              <w:rPr>
                <w:sz w:val="24"/>
              </w:rPr>
              <w:t>of</w:t>
            </w:r>
            <w:r>
              <w:rPr>
                <w:spacing w:val="-8"/>
                <w:sz w:val="24"/>
              </w:rPr>
              <w:t xml:space="preserve"> </w:t>
            </w:r>
            <w:r>
              <w:rPr>
                <w:sz w:val="24"/>
              </w:rPr>
              <w:t>employee</w:t>
            </w:r>
            <w:r>
              <w:rPr>
                <w:spacing w:val="-1"/>
                <w:sz w:val="24"/>
              </w:rPr>
              <w:t xml:space="preserve"> </w:t>
            </w:r>
            <w:r>
              <w:rPr>
                <w:spacing w:val="-2"/>
                <w:sz w:val="24"/>
              </w:rPr>
              <w:t>attitude,</w:t>
            </w:r>
          </w:p>
          <w:p w14:paraId="161390EE" w14:textId="77777777" w:rsidR="007829EF" w:rsidRDefault="00000000">
            <w:pPr>
              <w:pStyle w:val="TableParagraph"/>
              <w:spacing w:before="5"/>
              <w:ind w:left="126"/>
              <w:rPr>
                <w:sz w:val="24"/>
              </w:rPr>
            </w:pPr>
            <w:proofErr w:type="spellStart"/>
            <w:r>
              <w:rPr>
                <w:sz w:val="24"/>
              </w:rPr>
              <w:t>Behaviour,and</w:t>
            </w:r>
            <w:proofErr w:type="spellEnd"/>
            <w:r>
              <w:rPr>
                <w:spacing w:val="1"/>
                <w:sz w:val="24"/>
              </w:rPr>
              <w:t xml:space="preserve"> </w:t>
            </w:r>
            <w:r>
              <w:rPr>
                <w:sz w:val="24"/>
              </w:rPr>
              <w:t>motivation in</w:t>
            </w:r>
            <w:r>
              <w:rPr>
                <w:spacing w:val="-4"/>
                <w:sz w:val="24"/>
              </w:rPr>
              <w:t xml:space="preserve"> </w:t>
            </w:r>
            <w:r>
              <w:rPr>
                <w:spacing w:val="-2"/>
                <w:sz w:val="24"/>
              </w:rPr>
              <w:t>organization.</w:t>
            </w:r>
          </w:p>
        </w:tc>
        <w:tc>
          <w:tcPr>
            <w:tcW w:w="2286" w:type="dxa"/>
          </w:tcPr>
          <w:p w14:paraId="07ABC684" w14:textId="77777777" w:rsidR="007829EF" w:rsidRDefault="00000000">
            <w:pPr>
              <w:pStyle w:val="TableParagraph"/>
              <w:spacing w:before="6"/>
              <w:ind w:left="17"/>
              <w:jc w:val="center"/>
              <w:rPr>
                <w:sz w:val="24"/>
              </w:rPr>
            </w:pPr>
            <w:r>
              <w:rPr>
                <w:spacing w:val="-2"/>
                <w:sz w:val="24"/>
              </w:rPr>
              <w:t>BT-</w:t>
            </w:r>
            <w:r>
              <w:rPr>
                <w:spacing w:val="-10"/>
                <w:sz w:val="24"/>
              </w:rPr>
              <w:t>I</w:t>
            </w:r>
          </w:p>
        </w:tc>
      </w:tr>
      <w:tr w:rsidR="007829EF" w14:paraId="772DF594" w14:textId="77777777">
        <w:trPr>
          <w:trHeight w:val="585"/>
        </w:trPr>
        <w:tc>
          <w:tcPr>
            <w:tcW w:w="788" w:type="dxa"/>
          </w:tcPr>
          <w:p w14:paraId="5B51FA73" w14:textId="77777777" w:rsidR="007829EF" w:rsidRDefault="00000000">
            <w:pPr>
              <w:pStyle w:val="TableParagraph"/>
              <w:spacing w:before="6"/>
              <w:ind w:right="77"/>
              <w:jc w:val="center"/>
              <w:rPr>
                <w:sz w:val="24"/>
              </w:rPr>
            </w:pPr>
            <w:r>
              <w:rPr>
                <w:spacing w:val="-5"/>
                <w:sz w:val="24"/>
              </w:rPr>
              <w:t>CO2</w:t>
            </w:r>
          </w:p>
        </w:tc>
        <w:tc>
          <w:tcPr>
            <w:tcW w:w="7387" w:type="dxa"/>
          </w:tcPr>
          <w:p w14:paraId="7301E3CB" w14:textId="77777777" w:rsidR="007829EF" w:rsidRDefault="00000000">
            <w:pPr>
              <w:pStyle w:val="TableParagraph"/>
              <w:spacing w:before="3"/>
              <w:ind w:left="126" w:hanging="12"/>
              <w:rPr>
                <w:sz w:val="24"/>
              </w:rPr>
            </w:pPr>
            <w:r>
              <w:rPr>
                <w:sz w:val="24"/>
              </w:rPr>
              <w:t>Summarize</w:t>
            </w:r>
            <w:r>
              <w:rPr>
                <w:spacing w:val="-7"/>
                <w:sz w:val="24"/>
              </w:rPr>
              <w:t xml:space="preserve"> </w:t>
            </w:r>
            <w:r>
              <w:rPr>
                <w:sz w:val="24"/>
              </w:rPr>
              <w:t>the</w:t>
            </w:r>
            <w:r>
              <w:rPr>
                <w:spacing w:val="-7"/>
                <w:sz w:val="24"/>
              </w:rPr>
              <w:t xml:space="preserve"> </w:t>
            </w:r>
            <w:r>
              <w:rPr>
                <w:sz w:val="24"/>
              </w:rPr>
              <w:t>knowledge</w:t>
            </w:r>
            <w:r>
              <w:rPr>
                <w:spacing w:val="-7"/>
                <w:sz w:val="24"/>
              </w:rPr>
              <w:t xml:space="preserve"> </w:t>
            </w:r>
            <w:r>
              <w:rPr>
                <w:sz w:val="24"/>
              </w:rPr>
              <w:t>required</w:t>
            </w:r>
            <w:r>
              <w:rPr>
                <w:spacing w:val="-3"/>
                <w:sz w:val="24"/>
              </w:rPr>
              <w:t xml:space="preserve"> </w:t>
            </w:r>
            <w:r>
              <w:rPr>
                <w:sz w:val="24"/>
              </w:rPr>
              <w:t>for</w:t>
            </w:r>
            <w:r>
              <w:rPr>
                <w:spacing w:val="-5"/>
                <w:sz w:val="24"/>
              </w:rPr>
              <w:t xml:space="preserve"> </w:t>
            </w:r>
            <w:r>
              <w:rPr>
                <w:sz w:val="24"/>
              </w:rPr>
              <w:t>applying</w:t>
            </w:r>
            <w:r>
              <w:rPr>
                <w:spacing w:val="-8"/>
                <w:sz w:val="24"/>
              </w:rPr>
              <w:t xml:space="preserve"> </w:t>
            </w:r>
            <w:r>
              <w:rPr>
                <w:sz w:val="24"/>
              </w:rPr>
              <w:t>the</w:t>
            </w:r>
            <w:r>
              <w:rPr>
                <w:spacing w:val="-8"/>
                <w:sz w:val="24"/>
              </w:rPr>
              <w:t xml:space="preserve"> </w:t>
            </w:r>
            <w:r>
              <w:rPr>
                <w:sz w:val="24"/>
              </w:rPr>
              <w:t>concepts</w:t>
            </w:r>
            <w:r>
              <w:rPr>
                <w:spacing w:val="-13"/>
                <w:sz w:val="24"/>
              </w:rPr>
              <w:t xml:space="preserve"> </w:t>
            </w:r>
            <w:r>
              <w:rPr>
                <w:sz w:val="24"/>
              </w:rPr>
              <w:t>of</w:t>
            </w:r>
            <w:r>
              <w:rPr>
                <w:spacing w:val="-9"/>
                <w:sz w:val="24"/>
              </w:rPr>
              <w:t xml:space="preserve"> </w:t>
            </w:r>
            <w:r>
              <w:rPr>
                <w:sz w:val="24"/>
              </w:rPr>
              <w:t xml:space="preserve">industrial </w:t>
            </w:r>
            <w:r>
              <w:rPr>
                <w:spacing w:val="-2"/>
                <w:sz w:val="24"/>
              </w:rPr>
              <w:t>psychology.</w:t>
            </w:r>
          </w:p>
        </w:tc>
        <w:tc>
          <w:tcPr>
            <w:tcW w:w="2286" w:type="dxa"/>
          </w:tcPr>
          <w:p w14:paraId="2A8CD0AB" w14:textId="77777777" w:rsidR="007829EF" w:rsidRDefault="00000000">
            <w:pPr>
              <w:pStyle w:val="TableParagraph"/>
              <w:spacing w:before="6"/>
              <w:ind w:left="17" w:right="8"/>
              <w:jc w:val="center"/>
              <w:rPr>
                <w:sz w:val="24"/>
              </w:rPr>
            </w:pPr>
            <w:r>
              <w:rPr>
                <w:spacing w:val="-2"/>
                <w:sz w:val="24"/>
              </w:rPr>
              <w:t>BT-</w:t>
            </w:r>
            <w:r>
              <w:rPr>
                <w:spacing w:val="-5"/>
                <w:sz w:val="24"/>
              </w:rPr>
              <w:t>II</w:t>
            </w:r>
          </w:p>
        </w:tc>
      </w:tr>
      <w:tr w:rsidR="007829EF" w14:paraId="0E546A1A" w14:textId="77777777">
        <w:trPr>
          <w:trHeight w:val="580"/>
        </w:trPr>
        <w:tc>
          <w:tcPr>
            <w:tcW w:w="788" w:type="dxa"/>
          </w:tcPr>
          <w:p w14:paraId="39331737" w14:textId="77777777" w:rsidR="007829EF" w:rsidRDefault="00000000">
            <w:pPr>
              <w:pStyle w:val="TableParagraph"/>
              <w:spacing w:before="6"/>
              <w:ind w:right="77"/>
              <w:jc w:val="center"/>
              <w:rPr>
                <w:sz w:val="24"/>
              </w:rPr>
            </w:pPr>
            <w:r>
              <w:rPr>
                <w:spacing w:val="-5"/>
                <w:sz w:val="24"/>
              </w:rPr>
              <w:t>CO3</w:t>
            </w:r>
          </w:p>
        </w:tc>
        <w:tc>
          <w:tcPr>
            <w:tcW w:w="7387" w:type="dxa"/>
          </w:tcPr>
          <w:p w14:paraId="780E7AE9" w14:textId="77777777" w:rsidR="007829EF" w:rsidRDefault="00000000">
            <w:pPr>
              <w:pStyle w:val="TableParagraph"/>
              <w:spacing w:before="1" w:line="237" w:lineRule="auto"/>
              <w:ind w:left="126" w:hanging="12"/>
              <w:rPr>
                <w:sz w:val="24"/>
              </w:rPr>
            </w:pPr>
            <w:r>
              <w:rPr>
                <w:sz w:val="24"/>
              </w:rPr>
              <w:t>Apply</w:t>
            </w:r>
            <w:r>
              <w:rPr>
                <w:spacing w:val="-15"/>
                <w:sz w:val="24"/>
              </w:rPr>
              <w:t xml:space="preserve"> </w:t>
            </w:r>
            <w:r>
              <w:rPr>
                <w:sz w:val="24"/>
              </w:rPr>
              <w:t>psychological</w:t>
            </w:r>
            <w:r>
              <w:rPr>
                <w:spacing w:val="-13"/>
                <w:sz w:val="24"/>
              </w:rPr>
              <w:t xml:space="preserve"> </w:t>
            </w:r>
            <w:r>
              <w:rPr>
                <w:sz w:val="24"/>
              </w:rPr>
              <w:t>concepts</w:t>
            </w:r>
            <w:r>
              <w:rPr>
                <w:spacing w:val="-8"/>
                <w:sz w:val="24"/>
              </w:rPr>
              <w:t xml:space="preserve"> </w:t>
            </w:r>
            <w:r>
              <w:rPr>
                <w:sz w:val="24"/>
              </w:rPr>
              <w:t>to</w:t>
            </w:r>
            <w:r>
              <w:rPr>
                <w:spacing w:val="-6"/>
                <w:sz w:val="24"/>
              </w:rPr>
              <w:t xml:space="preserve"> </w:t>
            </w:r>
            <w:r>
              <w:rPr>
                <w:sz w:val="24"/>
              </w:rPr>
              <w:t>enhance</w:t>
            </w:r>
            <w:r>
              <w:rPr>
                <w:spacing w:val="-7"/>
                <w:sz w:val="24"/>
              </w:rPr>
              <w:t xml:space="preserve"> </w:t>
            </w:r>
            <w:r>
              <w:rPr>
                <w:sz w:val="24"/>
              </w:rPr>
              <w:t>team</w:t>
            </w:r>
            <w:r>
              <w:rPr>
                <w:spacing w:val="-14"/>
                <w:sz w:val="24"/>
              </w:rPr>
              <w:t xml:space="preserve"> </w:t>
            </w:r>
            <w:r>
              <w:rPr>
                <w:sz w:val="24"/>
              </w:rPr>
              <w:t>performance</w:t>
            </w:r>
            <w:r>
              <w:rPr>
                <w:spacing w:val="-9"/>
                <w:sz w:val="24"/>
              </w:rPr>
              <w:t xml:space="preserve"> </w:t>
            </w:r>
            <w:r>
              <w:rPr>
                <w:sz w:val="24"/>
              </w:rPr>
              <w:t xml:space="preserve">and </w:t>
            </w:r>
            <w:r>
              <w:rPr>
                <w:spacing w:val="-2"/>
                <w:sz w:val="24"/>
              </w:rPr>
              <w:t>cooperation.</w:t>
            </w:r>
          </w:p>
        </w:tc>
        <w:tc>
          <w:tcPr>
            <w:tcW w:w="2286" w:type="dxa"/>
          </w:tcPr>
          <w:p w14:paraId="5E8E25FE" w14:textId="77777777" w:rsidR="007829EF" w:rsidRDefault="00000000">
            <w:pPr>
              <w:pStyle w:val="TableParagraph"/>
              <w:spacing w:before="6"/>
              <w:ind w:left="17" w:right="11"/>
              <w:jc w:val="center"/>
              <w:rPr>
                <w:sz w:val="24"/>
              </w:rPr>
            </w:pPr>
            <w:r>
              <w:rPr>
                <w:spacing w:val="-2"/>
                <w:sz w:val="24"/>
              </w:rPr>
              <w:t>BT-</w:t>
            </w:r>
            <w:r>
              <w:rPr>
                <w:spacing w:val="-5"/>
                <w:sz w:val="24"/>
              </w:rPr>
              <w:t>III</w:t>
            </w:r>
          </w:p>
        </w:tc>
      </w:tr>
      <w:tr w:rsidR="007829EF" w14:paraId="1BA39E2D" w14:textId="77777777">
        <w:trPr>
          <w:trHeight w:val="585"/>
        </w:trPr>
        <w:tc>
          <w:tcPr>
            <w:tcW w:w="788" w:type="dxa"/>
          </w:tcPr>
          <w:p w14:paraId="57771F57" w14:textId="77777777" w:rsidR="007829EF" w:rsidRDefault="00000000">
            <w:pPr>
              <w:pStyle w:val="TableParagraph"/>
              <w:spacing w:before="3"/>
              <w:ind w:right="77"/>
              <w:jc w:val="center"/>
              <w:rPr>
                <w:sz w:val="24"/>
              </w:rPr>
            </w:pPr>
            <w:r>
              <w:rPr>
                <w:spacing w:val="-5"/>
                <w:sz w:val="24"/>
              </w:rPr>
              <w:t>CO4</w:t>
            </w:r>
          </w:p>
        </w:tc>
        <w:tc>
          <w:tcPr>
            <w:tcW w:w="7387" w:type="dxa"/>
          </w:tcPr>
          <w:p w14:paraId="0FFA39C7" w14:textId="77777777" w:rsidR="007829EF" w:rsidRDefault="00000000">
            <w:pPr>
              <w:pStyle w:val="TableParagraph"/>
              <w:spacing w:before="8" w:line="235" w:lineRule="auto"/>
              <w:ind w:left="126"/>
              <w:rPr>
                <w:sz w:val="24"/>
              </w:rPr>
            </w:pPr>
            <w:proofErr w:type="spellStart"/>
            <w:r>
              <w:rPr>
                <w:sz w:val="24"/>
              </w:rPr>
              <w:t>Analyse</w:t>
            </w:r>
            <w:proofErr w:type="spellEnd"/>
            <w:r>
              <w:rPr>
                <w:spacing w:val="-10"/>
                <w:sz w:val="24"/>
              </w:rPr>
              <w:t xml:space="preserve"> </w:t>
            </w:r>
            <w:r>
              <w:rPr>
                <w:sz w:val="24"/>
              </w:rPr>
              <w:t>the</w:t>
            </w:r>
            <w:r>
              <w:rPr>
                <w:spacing w:val="-3"/>
                <w:sz w:val="24"/>
              </w:rPr>
              <w:t xml:space="preserve"> </w:t>
            </w:r>
            <w:r>
              <w:rPr>
                <w:sz w:val="24"/>
              </w:rPr>
              <w:t>impact</w:t>
            </w:r>
            <w:r>
              <w:rPr>
                <w:spacing w:val="-5"/>
                <w:sz w:val="24"/>
              </w:rPr>
              <w:t xml:space="preserve"> </w:t>
            </w:r>
            <w:r>
              <w:rPr>
                <w:sz w:val="24"/>
              </w:rPr>
              <w:t>of</w:t>
            </w:r>
            <w:r>
              <w:rPr>
                <w:spacing w:val="-10"/>
                <w:sz w:val="24"/>
              </w:rPr>
              <w:t xml:space="preserve"> </w:t>
            </w:r>
            <w:r>
              <w:rPr>
                <w:sz w:val="24"/>
              </w:rPr>
              <w:t>human</w:t>
            </w:r>
            <w:r>
              <w:rPr>
                <w:spacing w:val="-12"/>
                <w:sz w:val="24"/>
              </w:rPr>
              <w:t xml:space="preserve"> </w:t>
            </w:r>
            <w:r>
              <w:rPr>
                <w:sz w:val="24"/>
              </w:rPr>
              <w:t>performance</w:t>
            </w:r>
            <w:r>
              <w:rPr>
                <w:spacing w:val="-3"/>
                <w:sz w:val="24"/>
              </w:rPr>
              <w:t xml:space="preserve"> </w:t>
            </w:r>
            <w:r>
              <w:rPr>
                <w:sz w:val="24"/>
              </w:rPr>
              <w:t>in</w:t>
            </w:r>
            <w:r>
              <w:rPr>
                <w:spacing w:val="-12"/>
                <w:sz w:val="24"/>
              </w:rPr>
              <w:t xml:space="preserve"> </w:t>
            </w:r>
            <w:r>
              <w:rPr>
                <w:sz w:val="24"/>
              </w:rPr>
              <w:t>the</w:t>
            </w:r>
            <w:r>
              <w:rPr>
                <w:spacing w:val="-3"/>
                <w:sz w:val="24"/>
              </w:rPr>
              <w:t xml:space="preserve"> </w:t>
            </w:r>
            <w:r>
              <w:rPr>
                <w:sz w:val="24"/>
              </w:rPr>
              <w:t>workplace,</w:t>
            </w:r>
            <w:r>
              <w:rPr>
                <w:spacing w:val="-5"/>
                <w:sz w:val="24"/>
              </w:rPr>
              <w:t xml:space="preserve"> </w:t>
            </w:r>
            <w:r>
              <w:rPr>
                <w:sz w:val="24"/>
              </w:rPr>
              <w:t>optimizing human</w:t>
            </w:r>
            <w:r>
              <w:rPr>
                <w:spacing w:val="-1"/>
                <w:sz w:val="24"/>
              </w:rPr>
              <w:t xml:space="preserve"> </w:t>
            </w:r>
            <w:r>
              <w:rPr>
                <w:sz w:val="24"/>
              </w:rPr>
              <w:t>resources and understanding organizational climate and process</w:t>
            </w:r>
          </w:p>
        </w:tc>
        <w:tc>
          <w:tcPr>
            <w:tcW w:w="2286" w:type="dxa"/>
          </w:tcPr>
          <w:p w14:paraId="0D8753B9" w14:textId="77777777" w:rsidR="007829EF" w:rsidRDefault="00000000">
            <w:pPr>
              <w:pStyle w:val="TableParagraph"/>
              <w:spacing w:before="3"/>
              <w:ind w:left="17" w:right="1"/>
              <w:jc w:val="center"/>
              <w:rPr>
                <w:sz w:val="24"/>
              </w:rPr>
            </w:pPr>
            <w:r>
              <w:rPr>
                <w:spacing w:val="-2"/>
                <w:sz w:val="24"/>
              </w:rPr>
              <w:t>BT-</w:t>
            </w:r>
            <w:r>
              <w:rPr>
                <w:spacing w:val="-5"/>
                <w:sz w:val="24"/>
              </w:rPr>
              <w:t>IV</w:t>
            </w:r>
          </w:p>
        </w:tc>
      </w:tr>
    </w:tbl>
    <w:p w14:paraId="6EF7E023" w14:textId="77777777" w:rsidR="007829EF" w:rsidRDefault="007829EF">
      <w:pPr>
        <w:pStyle w:val="BodyText"/>
        <w:spacing w:before="45"/>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8505"/>
        <w:gridCol w:w="950"/>
      </w:tblGrid>
      <w:tr w:rsidR="007829EF" w14:paraId="6A6532CE" w14:textId="77777777">
        <w:trPr>
          <w:trHeight w:val="443"/>
        </w:trPr>
        <w:tc>
          <w:tcPr>
            <w:tcW w:w="1128" w:type="dxa"/>
            <w:tcBorders>
              <w:right w:val="single" w:sz="6" w:space="0" w:color="000000"/>
            </w:tcBorders>
          </w:tcPr>
          <w:p w14:paraId="365E9CF8" w14:textId="77777777" w:rsidR="007829EF" w:rsidRDefault="00000000">
            <w:pPr>
              <w:pStyle w:val="TableParagraph"/>
              <w:spacing w:before="23"/>
              <w:ind w:left="121" w:right="64"/>
              <w:jc w:val="center"/>
              <w:rPr>
                <w:b/>
                <w:sz w:val="24"/>
              </w:rPr>
            </w:pPr>
            <w:r>
              <w:rPr>
                <w:b/>
                <w:spacing w:val="-2"/>
                <w:sz w:val="24"/>
              </w:rPr>
              <w:t>Modules</w:t>
            </w:r>
          </w:p>
        </w:tc>
        <w:tc>
          <w:tcPr>
            <w:tcW w:w="8505" w:type="dxa"/>
            <w:tcBorders>
              <w:left w:val="single" w:sz="6" w:space="0" w:color="000000"/>
            </w:tcBorders>
          </w:tcPr>
          <w:p w14:paraId="66B8B27A" w14:textId="77777777" w:rsidR="007829EF" w:rsidRDefault="00000000">
            <w:pPr>
              <w:pStyle w:val="TableParagraph"/>
              <w:spacing w:before="147"/>
              <w:ind w:left="15" w:right="14"/>
              <w:jc w:val="center"/>
              <w:rPr>
                <w:b/>
                <w:sz w:val="24"/>
              </w:rPr>
            </w:pPr>
            <w:r>
              <w:rPr>
                <w:b/>
                <w:sz w:val="24"/>
              </w:rPr>
              <w:t>Course</w:t>
            </w:r>
            <w:r>
              <w:rPr>
                <w:b/>
                <w:spacing w:val="-1"/>
                <w:sz w:val="24"/>
              </w:rPr>
              <w:t xml:space="preserve"> </w:t>
            </w:r>
            <w:r>
              <w:rPr>
                <w:b/>
                <w:spacing w:val="-2"/>
                <w:sz w:val="24"/>
              </w:rPr>
              <w:t>Content</w:t>
            </w:r>
          </w:p>
        </w:tc>
        <w:tc>
          <w:tcPr>
            <w:tcW w:w="950" w:type="dxa"/>
          </w:tcPr>
          <w:p w14:paraId="56A3F119" w14:textId="77777777" w:rsidR="007829EF" w:rsidRDefault="00000000">
            <w:pPr>
              <w:pStyle w:val="TableParagraph"/>
              <w:spacing w:before="147"/>
              <w:ind w:left="91"/>
              <w:rPr>
                <w:b/>
                <w:sz w:val="24"/>
              </w:rPr>
            </w:pPr>
            <w:r>
              <w:rPr>
                <w:b/>
                <w:spacing w:val="-2"/>
                <w:sz w:val="24"/>
              </w:rPr>
              <w:t>Periods</w:t>
            </w:r>
          </w:p>
        </w:tc>
      </w:tr>
      <w:tr w:rsidR="007829EF" w14:paraId="42B2BD09" w14:textId="77777777">
        <w:trPr>
          <w:trHeight w:val="1425"/>
        </w:trPr>
        <w:tc>
          <w:tcPr>
            <w:tcW w:w="1128" w:type="dxa"/>
            <w:tcBorders>
              <w:right w:val="single" w:sz="6" w:space="0" w:color="000000"/>
            </w:tcBorders>
          </w:tcPr>
          <w:p w14:paraId="475B0A29" w14:textId="77777777" w:rsidR="007829EF" w:rsidRDefault="007829EF">
            <w:pPr>
              <w:pStyle w:val="TableParagraph"/>
              <w:spacing w:before="253"/>
              <w:rPr>
                <w:sz w:val="24"/>
              </w:rPr>
            </w:pPr>
          </w:p>
          <w:p w14:paraId="0AA1B45E" w14:textId="77777777" w:rsidR="007829EF" w:rsidRDefault="00000000">
            <w:pPr>
              <w:pStyle w:val="TableParagraph"/>
              <w:ind w:left="37"/>
              <w:jc w:val="center"/>
              <w:rPr>
                <w:b/>
                <w:sz w:val="24"/>
              </w:rPr>
            </w:pPr>
            <w:r>
              <w:rPr>
                <w:b/>
                <w:spacing w:val="-10"/>
                <w:sz w:val="24"/>
              </w:rPr>
              <w:t>I</w:t>
            </w:r>
          </w:p>
        </w:tc>
        <w:tc>
          <w:tcPr>
            <w:tcW w:w="8505" w:type="dxa"/>
            <w:tcBorders>
              <w:left w:val="single" w:sz="6" w:space="0" w:color="000000"/>
            </w:tcBorders>
          </w:tcPr>
          <w:p w14:paraId="78913C15" w14:textId="77777777" w:rsidR="007829EF" w:rsidRDefault="00000000">
            <w:pPr>
              <w:pStyle w:val="TableParagraph"/>
              <w:spacing w:before="27" w:line="271" w:lineRule="exact"/>
              <w:ind w:left="28"/>
              <w:rPr>
                <w:b/>
                <w:sz w:val="24"/>
              </w:rPr>
            </w:pPr>
            <w:r>
              <w:rPr>
                <w:b/>
                <w:sz w:val="24"/>
              </w:rPr>
              <w:t>Introduction</w:t>
            </w:r>
            <w:r>
              <w:rPr>
                <w:b/>
                <w:spacing w:val="-7"/>
                <w:sz w:val="24"/>
              </w:rPr>
              <w:t xml:space="preserve"> </w:t>
            </w:r>
            <w:r>
              <w:rPr>
                <w:b/>
                <w:sz w:val="24"/>
              </w:rPr>
              <w:t>to</w:t>
            </w:r>
            <w:r>
              <w:rPr>
                <w:b/>
                <w:spacing w:val="-7"/>
                <w:sz w:val="24"/>
              </w:rPr>
              <w:t xml:space="preserve"> </w:t>
            </w:r>
            <w:r>
              <w:rPr>
                <w:b/>
                <w:sz w:val="24"/>
              </w:rPr>
              <w:t>Industrial</w:t>
            </w:r>
            <w:r>
              <w:rPr>
                <w:b/>
                <w:spacing w:val="-7"/>
                <w:sz w:val="24"/>
              </w:rPr>
              <w:t xml:space="preserve"> </w:t>
            </w:r>
            <w:r>
              <w:rPr>
                <w:b/>
                <w:spacing w:val="-2"/>
                <w:sz w:val="24"/>
              </w:rPr>
              <w:t>Psychology:</w:t>
            </w:r>
          </w:p>
          <w:p w14:paraId="76BAEBD5" w14:textId="77777777" w:rsidR="007829EF" w:rsidRDefault="00000000">
            <w:pPr>
              <w:pStyle w:val="TableParagraph"/>
              <w:spacing w:line="237" w:lineRule="auto"/>
              <w:ind w:left="158"/>
              <w:rPr>
                <w:sz w:val="24"/>
              </w:rPr>
            </w:pPr>
            <w:r>
              <w:rPr>
                <w:sz w:val="24"/>
              </w:rPr>
              <w:t>Major</w:t>
            </w:r>
            <w:r>
              <w:rPr>
                <w:spacing w:val="-8"/>
                <w:sz w:val="24"/>
              </w:rPr>
              <w:t xml:space="preserve"> </w:t>
            </w:r>
            <w:r>
              <w:rPr>
                <w:sz w:val="24"/>
              </w:rPr>
              <w:t>fields</w:t>
            </w:r>
            <w:r>
              <w:rPr>
                <w:spacing w:val="-12"/>
                <w:sz w:val="24"/>
              </w:rPr>
              <w:t xml:space="preserve"> </w:t>
            </w:r>
            <w:r>
              <w:rPr>
                <w:sz w:val="24"/>
              </w:rPr>
              <w:t>and</w:t>
            </w:r>
            <w:r>
              <w:rPr>
                <w:spacing w:val="-7"/>
                <w:sz w:val="24"/>
              </w:rPr>
              <w:t xml:space="preserve"> </w:t>
            </w:r>
            <w:r>
              <w:rPr>
                <w:sz w:val="24"/>
              </w:rPr>
              <w:t>development</w:t>
            </w:r>
            <w:r>
              <w:rPr>
                <w:spacing w:val="-5"/>
                <w:sz w:val="24"/>
              </w:rPr>
              <w:t xml:space="preserve"> </w:t>
            </w:r>
            <w:r>
              <w:rPr>
                <w:sz w:val="24"/>
              </w:rPr>
              <w:t>of</w:t>
            </w:r>
            <w:r>
              <w:rPr>
                <w:spacing w:val="-14"/>
                <w:sz w:val="24"/>
              </w:rPr>
              <w:t xml:space="preserve"> </w:t>
            </w:r>
            <w:r>
              <w:rPr>
                <w:sz w:val="24"/>
              </w:rPr>
              <w:t>Industrial</w:t>
            </w:r>
            <w:r>
              <w:rPr>
                <w:spacing w:val="-11"/>
                <w:sz w:val="24"/>
              </w:rPr>
              <w:t xml:space="preserve"> </w:t>
            </w:r>
            <w:r>
              <w:rPr>
                <w:sz w:val="24"/>
              </w:rPr>
              <w:t>psychology,</w:t>
            </w:r>
            <w:r>
              <w:rPr>
                <w:spacing w:val="-7"/>
                <w:sz w:val="24"/>
              </w:rPr>
              <w:t xml:space="preserve"> </w:t>
            </w:r>
            <w:r>
              <w:rPr>
                <w:sz w:val="24"/>
              </w:rPr>
              <w:t>Ethical</w:t>
            </w:r>
            <w:r>
              <w:rPr>
                <w:spacing w:val="-4"/>
                <w:sz w:val="24"/>
              </w:rPr>
              <w:t xml:space="preserve"> </w:t>
            </w:r>
            <w:r>
              <w:rPr>
                <w:sz w:val="24"/>
              </w:rPr>
              <w:t>considerations,</w:t>
            </w:r>
            <w:r>
              <w:rPr>
                <w:spacing w:val="-4"/>
                <w:sz w:val="24"/>
              </w:rPr>
              <w:t xml:space="preserve"> </w:t>
            </w:r>
            <w:r>
              <w:rPr>
                <w:sz w:val="24"/>
              </w:rPr>
              <w:t>and challenges in Industrial Psychology.</w:t>
            </w:r>
          </w:p>
          <w:p w14:paraId="7BF65478" w14:textId="77777777" w:rsidR="007829EF" w:rsidRDefault="00000000">
            <w:pPr>
              <w:pStyle w:val="TableParagraph"/>
              <w:ind w:left="158" w:right="104"/>
              <w:rPr>
                <w:sz w:val="24"/>
              </w:rPr>
            </w:pPr>
            <w:r>
              <w:rPr>
                <w:sz w:val="24"/>
              </w:rPr>
              <w:t>Research</w:t>
            </w:r>
            <w:r>
              <w:rPr>
                <w:spacing w:val="-6"/>
                <w:sz w:val="24"/>
              </w:rPr>
              <w:t xml:space="preserve"> </w:t>
            </w:r>
            <w:r>
              <w:rPr>
                <w:sz w:val="24"/>
              </w:rPr>
              <w:t>in</w:t>
            </w:r>
            <w:r>
              <w:rPr>
                <w:spacing w:val="-1"/>
                <w:sz w:val="24"/>
              </w:rPr>
              <w:t xml:space="preserve"> </w:t>
            </w:r>
            <w:r>
              <w:rPr>
                <w:sz w:val="24"/>
              </w:rPr>
              <w:t>Industrial</w:t>
            </w:r>
            <w:r>
              <w:rPr>
                <w:spacing w:val="-6"/>
                <w:sz w:val="24"/>
              </w:rPr>
              <w:t xml:space="preserve"> </w:t>
            </w:r>
            <w:r>
              <w:rPr>
                <w:sz w:val="24"/>
              </w:rPr>
              <w:t>Psychology-</w:t>
            </w:r>
            <w:r>
              <w:rPr>
                <w:spacing w:val="-5"/>
                <w:sz w:val="24"/>
              </w:rPr>
              <w:t xml:space="preserve"> </w:t>
            </w:r>
            <w:r>
              <w:rPr>
                <w:sz w:val="24"/>
              </w:rPr>
              <w:t>Needs</w:t>
            </w:r>
            <w:r>
              <w:rPr>
                <w:spacing w:val="-6"/>
                <w:sz w:val="24"/>
              </w:rPr>
              <w:t xml:space="preserve"> </w:t>
            </w:r>
            <w:r>
              <w:rPr>
                <w:sz w:val="24"/>
              </w:rPr>
              <w:t>and</w:t>
            </w:r>
            <w:r>
              <w:rPr>
                <w:spacing w:val="-6"/>
                <w:sz w:val="24"/>
              </w:rPr>
              <w:t xml:space="preserve"> </w:t>
            </w:r>
            <w:r>
              <w:rPr>
                <w:sz w:val="24"/>
              </w:rPr>
              <w:t>considerations</w:t>
            </w:r>
            <w:r>
              <w:rPr>
                <w:spacing w:val="-6"/>
                <w:sz w:val="24"/>
              </w:rPr>
              <w:t xml:space="preserve"> </w:t>
            </w:r>
            <w:r>
              <w:rPr>
                <w:sz w:val="24"/>
              </w:rPr>
              <w:t>in</w:t>
            </w:r>
            <w:r>
              <w:rPr>
                <w:spacing w:val="-6"/>
                <w:sz w:val="24"/>
              </w:rPr>
              <w:t xml:space="preserve"> </w:t>
            </w:r>
            <w:r>
              <w:rPr>
                <w:sz w:val="24"/>
              </w:rPr>
              <w:t>conducting</w:t>
            </w:r>
            <w:r>
              <w:rPr>
                <w:spacing w:val="-6"/>
                <w:sz w:val="24"/>
              </w:rPr>
              <w:t xml:space="preserve"> </w:t>
            </w:r>
            <w:r>
              <w:rPr>
                <w:sz w:val="24"/>
              </w:rPr>
              <w:t>research in Industrial psychology</w:t>
            </w:r>
          </w:p>
        </w:tc>
        <w:tc>
          <w:tcPr>
            <w:tcW w:w="950" w:type="dxa"/>
          </w:tcPr>
          <w:p w14:paraId="341376CE" w14:textId="77777777" w:rsidR="007829EF" w:rsidRDefault="007829EF">
            <w:pPr>
              <w:pStyle w:val="TableParagraph"/>
              <w:spacing w:before="253"/>
              <w:rPr>
                <w:sz w:val="24"/>
              </w:rPr>
            </w:pPr>
          </w:p>
          <w:p w14:paraId="69C1965F" w14:textId="77777777" w:rsidR="007829EF" w:rsidRDefault="00000000">
            <w:pPr>
              <w:pStyle w:val="TableParagraph"/>
              <w:ind w:left="50" w:right="10"/>
              <w:jc w:val="center"/>
              <w:rPr>
                <w:b/>
                <w:sz w:val="24"/>
              </w:rPr>
            </w:pPr>
            <w:r>
              <w:rPr>
                <w:b/>
                <w:spacing w:val="-5"/>
                <w:sz w:val="24"/>
              </w:rPr>
              <w:t>15</w:t>
            </w:r>
          </w:p>
        </w:tc>
      </w:tr>
      <w:tr w:rsidR="007829EF" w14:paraId="076D6312" w14:textId="77777777">
        <w:trPr>
          <w:trHeight w:val="1439"/>
        </w:trPr>
        <w:tc>
          <w:tcPr>
            <w:tcW w:w="1128" w:type="dxa"/>
            <w:tcBorders>
              <w:right w:val="single" w:sz="6" w:space="0" w:color="000000"/>
            </w:tcBorders>
          </w:tcPr>
          <w:p w14:paraId="5E0AEC24" w14:textId="77777777" w:rsidR="007829EF" w:rsidRDefault="007829EF">
            <w:pPr>
              <w:pStyle w:val="TableParagraph"/>
              <w:rPr>
                <w:sz w:val="24"/>
              </w:rPr>
            </w:pPr>
          </w:p>
          <w:p w14:paraId="6412142B" w14:textId="77777777" w:rsidR="007829EF" w:rsidRDefault="007829EF">
            <w:pPr>
              <w:pStyle w:val="TableParagraph"/>
              <w:spacing w:before="250"/>
              <w:rPr>
                <w:sz w:val="24"/>
              </w:rPr>
            </w:pPr>
          </w:p>
          <w:p w14:paraId="249C8F76" w14:textId="77777777" w:rsidR="007829EF" w:rsidRDefault="00000000">
            <w:pPr>
              <w:pStyle w:val="TableParagraph"/>
              <w:spacing w:before="1"/>
              <w:ind w:left="32"/>
              <w:jc w:val="center"/>
              <w:rPr>
                <w:b/>
                <w:sz w:val="24"/>
              </w:rPr>
            </w:pPr>
            <w:r>
              <w:rPr>
                <w:b/>
                <w:spacing w:val="-5"/>
                <w:sz w:val="24"/>
              </w:rPr>
              <w:t>II</w:t>
            </w:r>
          </w:p>
        </w:tc>
        <w:tc>
          <w:tcPr>
            <w:tcW w:w="8505" w:type="dxa"/>
            <w:tcBorders>
              <w:left w:val="single" w:sz="6" w:space="0" w:color="000000"/>
            </w:tcBorders>
          </w:tcPr>
          <w:p w14:paraId="2538738A" w14:textId="77777777" w:rsidR="007829EF" w:rsidRDefault="00000000">
            <w:pPr>
              <w:pStyle w:val="TableParagraph"/>
              <w:spacing w:before="27"/>
              <w:ind w:left="28"/>
              <w:rPr>
                <w:b/>
                <w:sz w:val="24"/>
              </w:rPr>
            </w:pPr>
            <w:r>
              <w:rPr>
                <w:b/>
                <w:sz w:val="24"/>
              </w:rPr>
              <w:t>Assessing</w:t>
            </w:r>
            <w:r>
              <w:rPr>
                <w:b/>
                <w:spacing w:val="-6"/>
                <w:sz w:val="24"/>
              </w:rPr>
              <w:t xml:space="preserve"> </w:t>
            </w:r>
            <w:r>
              <w:rPr>
                <w:b/>
                <w:sz w:val="24"/>
              </w:rPr>
              <w:t>Individuals</w:t>
            </w:r>
            <w:r>
              <w:rPr>
                <w:b/>
                <w:spacing w:val="-7"/>
                <w:sz w:val="24"/>
              </w:rPr>
              <w:t xml:space="preserve"> </w:t>
            </w:r>
            <w:r>
              <w:rPr>
                <w:b/>
                <w:sz w:val="24"/>
              </w:rPr>
              <w:t>in</w:t>
            </w:r>
            <w:r>
              <w:rPr>
                <w:b/>
                <w:spacing w:val="-5"/>
                <w:sz w:val="24"/>
              </w:rPr>
              <w:t xml:space="preserve"> </w:t>
            </w:r>
            <w:r>
              <w:rPr>
                <w:b/>
                <w:spacing w:val="-2"/>
                <w:sz w:val="24"/>
              </w:rPr>
              <w:t>Workplace:</w:t>
            </w:r>
          </w:p>
          <w:p w14:paraId="01B54E87" w14:textId="77777777" w:rsidR="007829EF" w:rsidRDefault="00000000">
            <w:pPr>
              <w:pStyle w:val="TableParagraph"/>
              <w:spacing w:before="8"/>
              <w:ind w:left="28" w:right="104"/>
              <w:rPr>
                <w:sz w:val="24"/>
              </w:rPr>
            </w:pPr>
            <w:r>
              <w:rPr>
                <w:sz w:val="24"/>
              </w:rPr>
              <w:t>Effective Job analysis to determine employee profile, Determining Internal and External Pay equity and Gender equity to motivate employees effectively, understanding</w:t>
            </w:r>
            <w:r>
              <w:rPr>
                <w:spacing w:val="-13"/>
                <w:sz w:val="24"/>
              </w:rPr>
              <w:t xml:space="preserve"> </w:t>
            </w:r>
            <w:r>
              <w:rPr>
                <w:sz w:val="24"/>
              </w:rPr>
              <w:t>the</w:t>
            </w:r>
            <w:r>
              <w:rPr>
                <w:spacing w:val="-9"/>
                <w:sz w:val="24"/>
              </w:rPr>
              <w:t xml:space="preserve"> </w:t>
            </w:r>
            <w:r>
              <w:rPr>
                <w:sz w:val="24"/>
              </w:rPr>
              <w:t>psychology</w:t>
            </w:r>
            <w:r>
              <w:rPr>
                <w:spacing w:val="-19"/>
                <w:sz w:val="24"/>
              </w:rPr>
              <w:t xml:space="preserve"> </w:t>
            </w:r>
            <w:r>
              <w:rPr>
                <w:sz w:val="24"/>
              </w:rPr>
              <w:t>behind</w:t>
            </w:r>
            <w:r>
              <w:rPr>
                <w:spacing w:val="-6"/>
                <w:sz w:val="24"/>
              </w:rPr>
              <w:t xml:space="preserve"> </w:t>
            </w:r>
            <w:r>
              <w:rPr>
                <w:sz w:val="24"/>
              </w:rPr>
              <w:t>recruitment,</w:t>
            </w:r>
            <w:r>
              <w:rPr>
                <w:spacing w:val="-4"/>
                <w:sz w:val="24"/>
              </w:rPr>
              <w:t xml:space="preserve"> </w:t>
            </w:r>
            <w:r>
              <w:rPr>
                <w:sz w:val="24"/>
              </w:rPr>
              <w:t>selection,</w:t>
            </w:r>
            <w:r>
              <w:rPr>
                <w:spacing w:val="-5"/>
                <w:sz w:val="24"/>
              </w:rPr>
              <w:t xml:space="preserve"> </w:t>
            </w:r>
            <w:r>
              <w:rPr>
                <w:sz w:val="24"/>
              </w:rPr>
              <w:t>training</w:t>
            </w:r>
            <w:r>
              <w:rPr>
                <w:spacing w:val="-7"/>
                <w:sz w:val="24"/>
              </w:rPr>
              <w:t xml:space="preserve"> </w:t>
            </w:r>
            <w:r>
              <w:rPr>
                <w:sz w:val="24"/>
              </w:rPr>
              <w:t>and</w:t>
            </w:r>
            <w:r>
              <w:rPr>
                <w:spacing w:val="-8"/>
                <w:sz w:val="24"/>
              </w:rPr>
              <w:t xml:space="preserve"> </w:t>
            </w:r>
            <w:r>
              <w:rPr>
                <w:sz w:val="24"/>
              </w:rPr>
              <w:t xml:space="preserve">performance </w:t>
            </w:r>
            <w:r>
              <w:rPr>
                <w:spacing w:val="-2"/>
                <w:sz w:val="24"/>
              </w:rPr>
              <w:t>evaluation.</w:t>
            </w:r>
          </w:p>
        </w:tc>
        <w:tc>
          <w:tcPr>
            <w:tcW w:w="950" w:type="dxa"/>
          </w:tcPr>
          <w:p w14:paraId="239238E8" w14:textId="77777777" w:rsidR="007829EF" w:rsidRDefault="007829EF">
            <w:pPr>
              <w:pStyle w:val="TableParagraph"/>
              <w:rPr>
                <w:sz w:val="24"/>
              </w:rPr>
            </w:pPr>
          </w:p>
          <w:p w14:paraId="3B9DE809" w14:textId="77777777" w:rsidR="007829EF" w:rsidRDefault="007829EF">
            <w:pPr>
              <w:pStyle w:val="TableParagraph"/>
              <w:spacing w:before="250"/>
              <w:rPr>
                <w:sz w:val="24"/>
              </w:rPr>
            </w:pPr>
          </w:p>
          <w:p w14:paraId="33DB8440" w14:textId="77777777" w:rsidR="007829EF" w:rsidRDefault="00000000">
            <w:pPr>
              <w:pStyle w:val="TableParagraph"/>
              <w:spacing w:before="1"/>
              <w:ind w:left="50" w:right="10"/>
              <w:jc w:val="center"/>
              <w:rPr>
                <w:b/>
                <w:sz w:val="24"/>
              </w:rPr>
            </w:pPr>
            <w:r>
              <w:rPr>
                <w:b/>
                <w:spacing w:val="-5"/>
                <w:sz w:val="24"/>
              </w:rPr>
              <w:t>15</w:t>
            </w:r>
          </w:p>
        </w:tc>
      </w:tr>
      <w:tr w:rsidR="007829EF" w14:paraId="07F45486" w14:textId="77777777">
        <w:trPr>
          <w:trHeight w:val="1230"/>
        </w:trPr>
        <w:tc>
          <w:tcPr>
            <w:tcW w:w="1128" w:type="dxa"/>
            <w:tcBorders>
              <w:right w:val="single" w:sz="6" w:space="0" w:color="000000"/>
            </w:tcBorders>
          </w:tcPr>
          <w:p w14:paraId="0A7E5886" w14:textId="77777777" w:rsidR="007829EF" w:rsidRDefault="007829EF">
            <w:pPr>
              <w:pStyle w:val="TableParagraph"/>
              <w:spacing w:before="253"/>
              <w:rPr>
                <w:sz w:val="24"/>
              </w:rPr>
            </w:pPr>
          </w:p>
          <w:p w14:paraId="2C16BBE3" w14:textId="77777777" w:rsidR="007829EF" w:rsidRDefault="00000000">
            <w:pPr>
              <w:pStyle w:val="TableParagraph"/>
              <w:ind w:left="34"/>
              <w:jc w:val="center"/>
              <w:rPr>
                <w:b/>
                <w:sz w:val="24"/>
              </w:rPr>
            </w:pPr>
            <w:r>
              <w:rPr>
                <w:b/>
                <w:spacing w:val="-5"/>
                <w:sz w:val="24"/>
              </w:rPr>
              <w:t>III</w:t>
            </w:r>
          </w:p>
        </w:tc>
        <w:tc>
          <w:tcPr>
            <w:tcW w:w="8505" w:type="dxa"/>
            <w:tcBorders>
              <w:left w:val="single" w:sz="6" w:space="0" w:color="000000"/>
            </w:tcBorders>
          </w:tcPr>
          <w:p w14:paraId="7F32B792" w14:textId="77777777" w:rsidR="007829EF" w:rsidRDefault="00000000">
            <w:pPr>
              <w:pStyle w:val="TableParagraph"/>
              <w:spacing w:before="99" w:line="275" w:lineRule="exact"/>
              <w:ind w:left="28"/>
              <w:rPr>
                <w:b/>
                <w:sz w:val="24"/>
              </w:rPr>
            </w:pPr>
            <w:r>
              <w:rPr>
                <w:b/>
                <w:sz w:val="24"/>
              </w:rPr>
              <w:t>Understanding</w:t>
            </w:r>
            <w:r>
              <w:rPr>
                <w:b/>
                <w:spacing w:val="-6"/>
                <w:sz w:val="24"/>
              </w:rPr>
              <w:t xml:space="preserve"> </w:t>
            </w:r>
            <w:r>
              <w:rPr>
                <w:b/>
                <w:sz w:val="24"/>
              </w:rPr>
              <w:t>Employee</w:t>
            </w:r>
            <w:r>
              <w:rPr>
                <w:b/>
                <w:spacing w:val="-8"/>
                <w:sz w:val="24"/>
              </w:rPr>
              <w:t xml:space="preserve"> </w:t>
            </w:r>
            <w:r>
              <w:rPr>
                <w:b/>
                <w:spacing w:val="-2"/>
                <w:sz w:val="24"/>
              </w:rPr>
              <w:t>attitudes:</w:t>
            </w:r>
          </w:p>
          <w:p w14:paraId="57B96083" w14:textId="77777777" w:rsidR="007829EF" w:rsidRDefault="00000000">
            <w:pPr>
              <w:pStyle w:val="TableParagraph"/>
              <w:tabs>
                <w:tab w:val="left" w:pos="3615"/>
              </w:tabs>
              <w:ind w:left="134" w:right="952"/>
              <w:rPr>
                <w:sz w:val="24"/>
              </w:rPr>
            </w:pPr>
            <w:r>
              <w:rPr>
                <w:sz w:val="24"/>
              </w:rPr>
              <w:t>Work motivation-How concepts of Personality, Self-esteem, Motivation, Organizational Commitment , Job</w:t>
            </w:r>
            <w:r>
              <w:rPr>
                <w:sz w:val="24"/>
              </w:rPr>
              <w:tab/>
              <w:t>Satisfaction</w:t>
            </w:r>
            <w:r>
              <w:rPr>
                <w:spacing w:val="-13"/>
                <w:sz w:val="24"/>
              </w:rPr>
              <w:t xml:space="preserve"> </w:t>
            </w:r>
            <w:r>
              <w:rPr>
                <w:sz w:val="24"/>
              </w:rPr>
              <w:t>and</w:t>
            </w:r>
            <w:r>
              <w:rPr>
                <w:spacing w:val="-11"/>
                <w:sz w:val="24"/>
              </w:rPr>
              <w:t xml:space="preserve"> </w:t>
            </w:r>
            <w:r>
              <w:rPr>
                <w:sz w:val="24"/>
              </w:rPr>
              <w:t>Negative</w:t>
            </w:r>
            <w:r>
              <w:rPr>
                <w:spacing w:val="-10"/>
                <w:sz w:val="24"/>
              </w:rPr>
              <w:t xml:space="preserve"> </w:t>
            </w:r>
            <w:r>
              <w:rPr>
                <w:sz w:val="24"/>
              </w:rPr>
              <w:t>attitudes</w:t>
            </w:r>
            <w:r>
              <w:rPr>
                <w:spacing w:val="-8"/>
                <w:sz w:val="24"/>
              </w:rPr>
              <w:t xml:space="preserve"> </w:t>
            </w:r>
            <w:r>
              <w:rPr>
                <w:sz w:val="24"/>
              </w:rPr>
              <w:t>in</w:t>
            </w:r>
            <w:r>
              <w:rPr>
                <w:spacing w:val="-13"/>
                <w:sz w:val="24"/>
              </w:rPr>
              <w:t xml:space="preserve"> </w:t>
            </w:r>
            <w:r>
              <w:rPr>
                <w:sz w:val="24"/>
              </w:rPr>
              <w:t>the workplace affect the workplace culture and productivity.</w:t>
            </w:r>
          </w:p>
        </w:tc>
        <w:tc>
          <w:tcPr>
            <w:tcW w:w="950" w:type="dxa"/>
          </w:tcPr>
          <w:p w14:paraId="7DB860D2" w14:textId="77777777" w:rsidR="007829EF" w:rsidRDefault="007829EF">
            <w:pPr>
              <w:pStyle w:val="TableParagraph"/>
              <w:spacing w:before="253"/>
              <w:rPr>
                <w:sz w:val="24"/>
              </w:rPr>
            </w:pPr>
          </w:p>
          <w:p w14:paraId="25675353" w14:textId="77777777" w:rsidR="007829EF" w:rsidRDefault="00000000">
            <w:pPr>
              <w:pStyle w:val="TableParagraph"/>
              <w:ind w:left="50" w:right="10"/>
              <w:jc w:val="center"/>
              <w:rPr>
                <w:b/>
                <w:sz w:val="24"/>
              </w:rPr>
            </w:pPr>
            <w:r>
              <w:rPr>
                <w:b/>
                <w:spacing w:val="-5"/>
                <w:sz w:val="24"/>
              </w:rPr>
              <w:t>15</w:t>
            </w:r>
          </w:p>
        </w:tc>
      </w:tr>
      <w:tr w:rsidR="007829EF" w14:paraId="20B6CC0C" w14:textId="77777777">
        <w:trPr>
          <w:trHeight w:val="1425"/>
        </w:trPr>
        <w:tc>
          <w:tcPr>
            <w:tcW w:w="1128" w:type="dxa"/>
            <w:tcBorders>
              <w:right w:val="single" w:sz="6" w:space="0" w:color="000000"/>
            </w:tcBorders>
          </w:tcPr>
          <w:p w14:paraId="435B4317" w14:textId="77777777" w:rsidR="007829EF" w:rsidRDefault="007829EF">
            <w:pPr>
              <w:pStyle w:val="TableParagraph"/>
              <w:spacing w:before="246"/>
              <w:rPr>
                <w:sz w:val="24"/>
              </w:rPr>
            </w:pPr>
          </w:p>
          <w:p w14:paraId="1F299BDB" w14:textId="77777777" w:rsidR="007829EF" w:rsidRDefault="00000000">
            <w:pPr>
              <w:pStyle w:val="TableParagraph"/>
              <w:ind w:left="25"/>
              <w:jc w:val="center"/>
              <w:rPr>
                <w:b/>
                <w:sz w:val="24"/>
              </w:rPr>
            </w:pPr>
            <w:r>
              <w:rPr>
                <w:b/>
                <w:spacing w:val="-5"/>
                <w:sz w:val="24"/>
              </w:rPr>
              <w:t>IV</w:t>
            </w:r>
          </w:p>
        </w:tc>
        <w:tc>
          <w:tcPr>
            <w:tcW w:w="8505" w:type="dxa"/>
            <w:tcBorders>
              <w:left w:val="single" w:sz="6" w:space="0" w:color="000000"/>
            </w:tcBorders>
          </w:tcPr>
          <w:p w14:paraId="1A4CD383" w14:textId="77777777" w:rsidR="007829EF" w:rsidRDefault="00000000">
            <w:pPr>
              <w:pStyle w:val="TableParagraph"/>
              <w:spacing w:before="20" w:line="274" w:lineRule="exact"/>
              <w:ind w:left="28"/>
              <w:rPr>
                <w:b/>
                <w:sz w:val="24"/>
              </w:rPr>
            </w:pPr>
            <w:r>
              <w:rPr>
                <w:b/>
                <w:sz w:val="24"/>
              </w:rPr>
              <w:t>Assessing</w:t>
            </w:r>
            <w:r>
              <w:rPr>
                <w:b/>
                <w:spacing w:val="-4"/>
                <w:sz w:val="24"/>
              </w:rPr>
              <w:t xml:space="preserve"> </w:t>
            </w:r>
            <w:r>
              <w:rPr>
                <w:b/>
                <w:sz w:val="24"/>
              </w:rPr>
              <w:t>and</w:t>
            </w:r>
            <w:r>
              <w:rPr>
                <w:b/>
                <w:spacing w:val="-2"/>
                <w:sz w:val="24"/>
              </w:rPr>
              <w:t xml:space="preserve"> </w:t>
            </w:r>
            <w:r>
              <w:rPr>
                <w:b/>
                <w:sz w:val="24"/>
              </w:rPr>
              <w:t>handling</w:t>
            </w:r>
            <w:r>
              <w:rPr>
                <w:b/>
                <w:spacing w:val="-5"/>
                <w:sz w:val="24"/>
              </w:rPr>
              <w:t xml:space="preserve"> </w:t>
            </w:r>
            <w:proofErr w:type="spellStart"/>
            <w:r>
              <w:rPr>
                <w:b/>
                <w:sz w:val="24"/>
              </w:rPr>
              <w:t>behaviour</w:t>
            </w:r>
            <w:proofErr w:type="spellEnd"/>
            <w:r>
              <w:rPr>
                <w:b/>
                <w:spacing w:val="-9"/>
                <w:sz w:val="24"/>
              </w:rPr>
              <w:t xml:space="preserve"> </w:t>
            </w:r>
            <w:r>
              <w:rPr>
                <w:b/>
                <w:sz w:val="24"/>
              </w:rPr>
              <w:t>within</w:t>
            </w:r>
            <w:r>
              <w:rPr>
                <w:b/>
                <w:spacing w:val="-2"/>
                <w:sz w:val="24"/>
              </w:rPr>
              <w:t xml:space="preserve"> </w:t>
            </w:r>
            <w:r>
              <w:rPr>
                <w:b/>
                <w:sz w:val="24"/>
              </w:rPr>
              <w:t>a</w:t>
            </w:r>
            <w:r>
              <w:rPr>
                <w:b/>
                <w:spacing w:val="-8"/>
                <w:sz w:val="24"/>
              </w:rPr>
              <w:t xml:space="preserve"> </w:t>
            </w:r>
            <w:r>
              <w:rPr>
                <w:b/>
                <w:spacing w:val="-2"/>
                <w:sz w:val="24"/>
              </w:rPr>
              <w:t>group:</w:t>
            </w:r>
          </w:p>
          <w:p w14:paraId="105B0FDA" w14:textId="77777777" w:rsidR="007829EF" w:rsidRDefault="00000000">
            <w:pPr>
              <w:pStyle w:val="TableParagraph"/>
              <w:spacing w:line="242" w:lineRule="auto"/>
              <w:ind w:left="158"/>
              <w:rPr>
                <w:sz w:val="24"/>
              </w:rPr>
            </w:pPr>
            <w:r>
              <w:rPr>
                <w:sz w:val="24"/>
              </w:rPr>
              <w:t xml:space="preserve">Understanding the psychology behind the factors affecting group performance </w:t>
            </w:r>
            <w:proofErr w:type="spellStart"/>
            <w:r>
              <w:rPr>
                <w:sz w:val="24"/>
              </w:rPr>
              <w:t>wrt</w:t>
            </w:r>
            <w:proofErr w:type="spellEnd"/>
            <w:r>
              <w:rPr>
                <w:spacing w:val="40"/>
                <w:sz w:val="24"/>
              </w:rPr>
              <w:t xml:space="preserve"> </w:t>
            </w:r>
            <w:r>
              <w:rPr>
                <w:sz w:val="24"/>
              </w:rPr>
              <w:t>Cohesiveness, Group Ability and Confidence.</w:t>
            </w:r>
          </w:p>
          <w:p w14:paraId="107BC7B5" w14:textId="77777777" w:rsidR="007829EF" w:rsidRDefault="00000000">
            <w:pPr>
              <w:pStyle w:val="TableParagraph"/>
              <w:spacing w:line="271" w:lineRule="exact"/>
              <w:ind w:left="158"/>
              <w:rPr>
                <w:sz w:val="24"/>
              </w:rPr>
            </w:pPr>
            <w:r>
              <w:rPr>
                <w:sz w:val="24"/>
              </w:rPr>
              <w:t>Importance</w:t>
            </w:r>
            <w:r>
              <w:rPr>
                <w:spacing w:val="-3"/>
                <w:sz w:val="24"/>
              </w:rPr>
              <w:t xml:space="preserve"> </w:t>
            </w:r>
            <w:r>
              <w:rPr>
                <w:sz w:val="24"/>
              </w:rPr>
              <w:t>of</w:t>
            </w:r>
            <w:r>
              <w:rPr>
                <w:spacing w:val="-7"/>
                <w:sz w:val="24"/>
              </w:rPr>
              <w:t xml:space="preserve"> </w:t>
            </w:r>
            <w:r>
              <w:rPr>
                <w:sz w:val="24"/>
              </w:rPr>
              <w:t>intragroup</w:t>
            </w:r>
            <w:r>
              <w:rPr>
                <w:spacing w:val="-5"/>
                <w:sz w:val="24"/>
              </w:rPr>
              <w:t xml:space="preserve"> </w:t>
            </w:r>
            <w:r>
              <w:rPr>
                <w:sz w:val="24"/>
              </w:rPr>
              <w:t>communication</w:t>
            </w:r>
            <w:r>
              <w:rPr>
                <w:spacing w:val="-7"/>
                <w:sz w:val="24"/>
              </w:rPr>
              <w:t xml:space="preserve"> </w:t>
            </w:r>
            <w:r>
              <w:rPr>
                <w:spacing w:val="-2"/>
                <w:sz w:val="24"/>
              </w:rPr>
              <w:t>Structure.</w:t>
            </w:r>
          </w:p>
          <w:p w14:paraId="77A9365A" w14:textId="77777777" w:rsidR="007829EF" w:rsidRDefault="00000000">
            <w:pPr>
              <w:pStyle w:val="TableParagraph"/>
              <w:spacing w:line="274" w:lineRule="exact"/>
              <w:ind w:left="158"/>
              <w:rPr>
                <w:sz w:val="24"/>
              </w:rPr>
            </w:pPr>
            <w:r>
              <w:rPr>
                <w:sz w:val="24"/>
              </w:rPr>
              <w:t>Maintaining</w:t>
            </w:r>
            <w:r>
              <w:rPr>
                <w:spacing w:val="-6"/>
                <w:sz w:val="24"/>
              </w:rPr>
              <w:t xml:space="preserve"> </w:t>
            </w:r>
            <w:r>
              <w:rPr>
                <w:sz w:val="24"/>
              </w:rPr>
              <w:t>Occupational</w:t>
            </w:r>
            <w:r>
              <w:rPr>
                <w:spacing w:val="-7"/>
                <w:sz w:val="24"/>
              </w:rPr>
              <w:t xml:space="preserve"> </w:t>
            </w:r>
            <w:r>
              <w:rPr>
                <w:sz w:val="24"/>
              </w:rPr>
              <w:t>Health</w:t>
            </w:r>
            <w:r>
              <w:rPr>
                <w:spacing w:val="-7"/>
                <w:sz w:val="24"/>
              </w:rPr>
              <w:t xml:space="preserve"> </w:t>
            </w:r>
            <w:r>
              <w:rPr>
                <w:sz w:val="24"/>
              </w:rPr>
              <w:t>and</w:t>
            </w:r>
            <w:r>
              <w:rPr>
                <w:spacing w:val="-2"/>
                <w:sz w:val="24"/>
              </w:rPr>
              <w:t xml:space="preserve"> </w:t>
            </w:r>
            <w:r>
              <w:rPr>
                <w:sz w:val="24"/>
              </w:rPr>
              <w:t>overall</w:t>
            </w:r>
            <w:r>
              <w:rPr>
                <w:spacing w:val="-5"/>
                <w:sz w:val="24"/>
              </w:rPr>
              <w:t xml:space="preserve"> </w:t>
            </w:r>
            <w:r>
              <w:rPr>
                <w:sz w:val="24"/>
              </w:rPr>
              <w:t>well</w:t>
            </w:r>
            <w:r>
              <w:rPr>
                <w:spacing w:val="-4"/>
                <w:sz w:val="24"/>
              </w:rPr>
              <w:t xml:space="preserve"> </w:t>
            </w:r>
            <w:r>
              <w:rPr>
                <w:sz w:val="24"/>
              </w:rPr>
              <w:t>-being</w:t>
            </w:r>
            <w:r>
              <w:rPr>
                <w:spacing w:val="-3"/>
                <w:sz w:val="24"/>
              </w:rPr>
              <w:t xml:space="preserve"> </w:t>
            </w:r>
            <w:r>
              <w:rPr>
                <w:sz w:val="24"/>
              </w:rPr>
              <w:t>of</w:t>
            </w:r>
            <w:r>
              <w:rPr>
                <w:spacing w:val="-9"/>
                <w:sz w:val="24"/>
              </w:rPr>
              <w:t xml:space="preserve"> </w:t>
            </w:r>
            <w:r>
              <w:rPr>
                <w:spacing w:val="-2"/>
                <w:sz w:val="24"/>
              </w:rPr>
              <w:t>employees.</w:t>
            </w:r>
          </w:p>
        </w:tc>
        <w:tc>
          <w:tcPr>
            <w:tcW w:w="950" w:type="dxa"/>
          </w:tcPr>
          <w:p w14:paraId="31972577" w14:textId="77777777" w:rsidR="007829EF" w:rsidRDefault="007829EF">
            <w:pPr>
              <w:pStyle w:val="TableParagraph"/>
              <w:spacing w:before="246"/>
              <w:rPr>
                <w:sz w:val="24"/>
              </w:rPr>
            </w:pPr>
          </w:p>
          <w:p w14:paraId="0E8508FF" w14:textId="77777777" w:rsidR="007829EF" w:rsidRDefault="00000000">
            <w:pPr>
              <w:pStyle w:val="TableParagraph"/>
              <w:ind w:left="50" w:right="10"/>
              <w:jc w:val="center"/>
              <w:rPr>
                <w:b/>
                <w:sz w:val="24"/>
              </w:rPr>
            </w:pPr>
            <w:r>
              <w:rPr>
                <w:b/>
                <w:spacing w:val="-5"/>
                <w:sz w:val="24"/>
              </w:rPr>
              <w:t>15</w:t>
            </w:r>
          </w:p>
        </w:tc>
      </w:tr>
      <w:tr w:rsidR="007829EF" w14:paraId="555B5E8F" w14:textId="77777777">
        <w:trPr>
          <w:trHeight w:val="541"/>
        </w:trPr>
        <w:tc>
          <w:tcPr>
            <w:tcW w:w="1128" w:type="dxa"/>
            <w:tcBorders>
              <w:right w:val="single" w:sz="6" w:space="0" w:color="000000"/>
            </w:tcBorders>
          </w:tcPr>
          <w:p w14:paraId="1FBE9EAF" w14:textId="77777777" w:rsidR="007829EF" w:rsidRDefault="007829EF">
            <w:pPr>
              <w:pStyle w:val="TableParagraph"/>
              <w:rPr>
                <w:sz w:val="24"/>
              </w:rPr>
            </w:pPr>
          </w:p>
        </w:tc>
        <w:tc>
          <w:tcPr>
            <w:tcW w:w="8505" w:type="dxa"/>
            <w:tcBorders>
              <w:left w:val="single" w:sz="6" w:space="0" w:color="000000"/>
            </w:tcBorders>
          </w:tcPr>
          <w:p w14:paraId="6EDA6D7F" w14:textId="77777777" w:rsidR="007829EF" w:rsidRDefault="00000000">
            <w:pPr>
              <w:pStyle w:val="TableParagraph"/>
              <w:spacing w:before="23"/>
              <w:ind w:left="15"/>
              <w:jc w:val="center"/>
              <w:rPr>
                <w:b/>
                <w:sz w:val="24"/>
              </w:rPr>
            </w:pPr>
            <w:r>
              <w:rPr>
                <w:b/>
                <w:spacing w:val="-2"/>
                <w:sz w:val="24"/>
              </w:rPr>
              <w:t>Total</w:t>
            </w:r>
          </w:p>
        </w:tc>
        <w:tc>
          <w:tcPr>
            <w:tcW w:w="950" w:type="dxa"/>
          </w:tcPr>
          <w:p w14:paraId="4CA79DBE" w14:textId="77777777" w:rsidR="007829EF" w:rsidRDefault="00000000">
            <w:pPr>
              <w:pStyle w:val="TableParagraph"/>
              <w:spacing w:before="3"/>
              <w:ind w:left="259"/>
              <w:rPr>
                <w:b/>
                <w:sz w:val="24"/>
              </w:rPr>
            </w:pPr>
            <w:r>
              <w:rPr>
                <w:b/>
                <w:spacing w:val="-5"/>
                <w:sz w:val="24"/>
              </w:rPr>
              <w:t>60</w:t>
            </w:r>
          </w:p>
        </w:tc>
      </w:tr>
    </w:tbl>
    <w:p w14:paraId="2D477A4D" w14:textId="77777777" w:rsidR="007829EF" w:rsidRDefault="007829EF">
      <w:pPr>
        <w:pStyle w:val="BodyText"/>
      </w:pPr>
    </w:p>
    <w:p w14:paraId="2A2BBA75" w14:textId="77777777" w:rsidR="007829EF" w:rsidRDefault="00000000">
      <w:pPr>
        <w:pStyle w:val="Heading6"/>
      </w:pPr>
      <w:bookmarkStart w:id="104" w:name="Textbooks:_(3)"/>
      <w:bookmarkEnd w:id="104"/>
      <w:r>
        <w:rPr>
          <w:spacing w:val="-2"/>
        </w:rPr>
        <w:t>Textbooks:</w:t>
      </w:r>
    </w:p>
    <w:p w14:paraId="6A9CF637" w14:textId="77777777" w:rsidR="007829EF" w:rsidRDefault="00000000">
      <w:pPr>
        <w:pStyle w:val="ListParagraph"/>
        <w:numPr>
          <w:ilvl w:val="0"/>
          <w:numId w:val="29"/>
        </w:numPr>
        <w:tabs>
          <w:tab w:val="left" w:pos="1015"/>
        </w:tabs>
        <w:spacing w:before="269" w:line="276" w:lineRule="auto"/>
        <w:ind w:right="750"/>
        <w:rPr>
          <w:sz w:val="24"/>
        </w:rPr>
      </w:pPr>
      <w:r>
        <w:rPr>
          <w:sz w:val="24"/>
        </w:rPr>
        <w:t>Spector, P. E. (2012). Industrial and Organizational Psychology: Research and practice. Singapore: Wiley. (Indian reprint 2016)</w:t>
      </w:r>
    </w:p>
    <w:p w14:paraId="229E8269" w14:textId="77777777" w:rsidR="007829EF" w:rsidRDefault="00000000">
      <w:pPr>
        <w:pStyle w:val="ListParagraph"/>
        <w:numPr>
          <w:ilvl w:val="0"/>
          <w:numId w:val="29"/>
        </w:numPr>
        <w:tabs>
          <w:tab w:val="left" w:pos="1015"/>
        </w:tabs>
        <w:spacing w:line="276" w:lineRule="auto"/>
        <w:ind w:right="751"/>
        <w:rPr>
          <w:sz w:val="24"/>
        </w:rPr>
      </w:pPr>
      <w:r>
        <w:rPr>
          <w:sz w:val="24"/>
        </w:rPr>
        <w:t>Aamodt, M.G. (2016). Industrial/Organizational Psychology: An applied approach (8</w:t>
      </w:r>
      <w:r>
        <w:rPr>
          <w:sz w:val="24"/>
          <w:vertAlign w:val="superscript"/>
        </w:rPr>
        <w:t>th</w:t>
      </w:r>
      <w:r>
        <w:rPr>
          <w:sz w:val="24"/>
        </w:rPr>
        <w:t>ed.) Boston, MA: Cengage Learning.</w:t>
      </w:r>
    </w:p>
    <w:p w14:paraId="35FDB53C" w14:textId="77777777" w:rsidR="007829EF" w:rsidRDefault="007829EF">
      <w:pPr>
        <w:pStyle w:val="ListParagraph"/>
        <w:spacing w:line="276" w:lineRule="auto"/>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11E9663" w14:textId="77777777" w:rsidR="007829EF" w:rsidRDefault="00000000">
      <w:pPr>
        <w:pStyle w:val="Heading6"/>
        <w:spacing w:before="68" w:line="275" w:lineRule="exact"/>
      </w:pPr>
      <w:r>
        <w:lastRenderedPageBreak/>
        <w:t>Reference</w:t>
      </w:r>
      <w:r>
        <w:rPr>
          <w:spacing w:val="-8"/>
        </w:rPr>
        <w:t xml:space="preserve"> </w:t>
      </w:r>
      <w:r>
        <w:rPr>
          <w:spacing w:val="-2"/>
        </w:rPr>
        <w:t>Books:</w:t>
      </w:r>
    </w:p>
    <w:p w14:paraId="6D7C3AC4" w14:textId="77777777" w:rsidR="007829EF" w:rsidRDefault="00000000">
      <w:pPr>
        <w:pStyle w:val="ListParagraph"/>
        <w:numPr>
          <w:ilvl w:val="0"/>
          <w:numId w:val="28"/>
        </w:numPr>
        <w:tabs>
          <w:tab w:val="left" w:pos="966"/>
        </w:tabs>
        <w:spacing w:line="275" w:lineRule="exact"/>
        <w:ind w:left="966" w:hanging="244"/>
        <w:rPr>
          <w:sz w:val="24"/>
        </w:rPr>
      </w:pPr>
      <w:r>
        <w:rPr>
          <w:sz w:val="24"/>
        </w:rPr>
        <w:t>Aamodt,</w:t>
      </w:r>
      <w:r>
        <w:rPr>
          <w:spacing w:val="-7"/>
          <w:sz w:val="24"/>
        </w:rPr>
        <w:t xml:space="preserve"> </w:t>
      </w:r>
      <w:r>
        <w:rPr>
          <w:sz w:val="24"/>
        </w:rPr>
        <w:t>M.G.</w:t>
      </w:r>
      <w:r>
        <w:rPr>
          <w:spacing w:val="-8"/>
          <w:sz w:val="24"/>
        </w:rPr>
        <w:t xml:space="preserve"> </w:t>
      </w:r>
      <w:r>
        <w:rPr>
          <w:sz w:val="24"/>
        </w:rPr>
        <w:t>(2013).</w:t>
      </w:r>
      <w:r>
        <w:rPr>
          <w:spacing w:val="1"/>
          <w:sz w:val="24"/>
        </w:rPr>
        <w:t xml:space="preserve"> </w:t>
      </w:r>
      <w:r>
        <w:rPr>
          <w:sz w:val="24"/>
        </w:rPr>
        <w:t>Industrial</w:t>
      </w:r>
      <w:r>
        <w:rPr>
          <w:spacing w:val="-9"/>
          <w:sz w:val="24"/>
        </w:rPr>
        <w:t xml:space="preserve"> </w:t>
      </w:r>
      <w:r>
        <w:rPr>
          <w:sz w:val="24"/>
        </w:rPr>
        <w:t>Psychology</w:t>
      </w:r>
      <w:r>
        <w:rPr>
          <w:spacing w:val="-12"/>
          <w:sz w:val="24"/>
        </w:rPr>
        <w:t xml:space="preserve"> </w:t>
      </w:r>
      <w:r>
        <w:rPr>
          <w:sz w:val="24"/>
        </w:rPr>
        <w:t>(7th</w:t>
      </w:r>
      <w:r>
        <w:rPr>
          <w:spacing w:val="-5"/>
          <w:sz w:val="24"/>
        </w:rPr>
        <w:t xml:space="preserve"> </w:t>
      </w:r>
      <w:r>
        <w:rPr>
          <w:sz w:val="24"/>
        </w:rPr>
        <w:t>ed.). Boston,</w:t>
      </w:r>
      <w:r>
        <w:rPr>
          <w:spacing w:val="-5"/>
          <w:sz w:val="24"/>
        </w:rPr>
        <w:t xml:space="preserve"> </w:t>
      </w:r>
      <w:r>
        <w:rPr>
          <w:sz w:val="24"/>
        </w:rPr>
        <w:t>MA:</w:t>
      </w:r>
      <w:r>
        <w:rPr>
          <w:spacing w:val="-2"/>
          <w:sz w:val="24"/>
        </w:rPr>
        <w:t xml:space="preserve"> </w:t>
      </w:r>
      <w:r>
        <w:rPr>
          <w:sz w:val="24"/>
        </w:rPr>
        <w:t>Cengage</w:t>
      </w:r>
      <w:r>
        <w:rPr>
          <w:spacing w:val="1"/>
          <w:sz w:val="24"/>
        </w:rPr>
        <w:t xml:space="preserve"> </w:t>
      </w:r>
      <w:r>
        <w:rPr>
          <w:spacing w:val="-2"/>
          <w:sz w:val="24"/>
        </w:rPr>
        <w:t>Learning.</w:t>
      </w:r>
    </w:p>
    <w:p w14:paraId="51E75322" w14:textId="77777777" w:rsidR="007829EF" w:rsidRDefault="00000000">
      <w:pPr>
        <w:pStyle w:val="ListParagraph"/>
        <w:numPr>
          <w:ilvl w:val="0"/>
          <w:numId w:val="28"/>
        </w:numPr>
        <w:tabs>
          <w:tab w:val="left" w:pos="1045"/>
        </w:tabs>
        <w:spacing w:before="38" w:line="276" w:lineRule="auto"/>
        <w:ind w:left="578" w:right="749" w:firstLine="182"/>
        <w:rPr>
          <w:sz w:val="24"/>
        </w:rPr>
      </w:pPr>
      <w:proofErr w:type="spellStart"/>
      <w:r>
        <w:rPr>
          <w:sz w:val="24"/>
        </w:rPr>
        <w:t>Aswathappa</w:t>
      </w:r>
      <w:proofErr w:type="spellEnd"/>
      <w:r>
        <w:rPr>
          <w:sz w:val="24"/>
        </w:rPr>
        <w:t>,</w:t>
      </w:r>
      <w:r>
        <w:rPr>
          <w:spacing w:val="40"/>
          <w:sz w:val="24"/>
        </w:rPr>
        <w:t xml:space="preserve"> </w:t>
      </w:r>
      <w:r>
        <w:rPr>
          <w:sz w:val="24"/>
        </w:rPr>
        <w:t>K.</w:t>
      </w:r>
      <w:r>
        <w:rPr>
          <w:spacing w:val="37"/>
          <w:sz w:val="24"/>
        </w:rPr>
        <w:t xml:space="preserve"> </w:t>
      </w:r>
      <w:r>
        <w:rPr>
          <w:sz w:val="24"/>
        </w:rPr>
        <w:t>(2013).</w:t>
      </w:r>
      <w:r>
        <w:rPr>
          <w:spacing w:val="37"/>
          <w:sz w:val="24"/>
        </w:rPr>
        <w:t xml:space="preserve"> </w:t>
      </w:r>
      <w:r>
        <w:rPr>
          <w:sz w:val="24"/>
        </w:rPr>
        <w:t>Human</w:t>
      </w:r>
      <w:r>
        <w:rPr>
          <w:spacing w:val="28"/>
          <w:sz w:val="24"/>
        </w:rPr>
        <w:t xml:space="preserve"> </w:t>
      </w:r>
      <w:r>
        <w:rPr>
          <w:sz w:val="24"/>
        </w:rPr>
        <w:t>resource</w:t>
      </w:r>
      <w:r>
        <w:rPr>
          <w:spacing w:val="37"/>
          <w:sz w:val="24"/>
        </w:rPr>
        <w:t xml:space="preserve"> </w:t>
      </w:r>
      <w:r>
        <w:rPr>
          <w:sz w:val="24"/>
        </w:rPr>
        <w:t>management:</w:t>
      </w:r>
      <w:r>
        <w:rPr>
          <w:spacing w:val="34"/>
          <w:sz w:val="24"/>
        </w:rPr>
        <w:t xml:space="preserve"> </w:t>
      </w:r>
      <w:r>
        <w:rPr>
          <w:sz w:val="24"/>
        </w:rPr>
        <w:t>Text</w:t>
      </w:r>
      <w:r>
        <w:rPr>
          <w:spacing w:val="40"/>
          <w:sz w:val="24"/>
        </w:rPr>
        <w:t xml:space="preserve"> </w:t>
      </w:r>
      <w:r>
        <w:rPr>
          <w:sz w:val="24"/>
        </w:rPr>
        <w:t>and</w:t>
      </w:r>
      <w:r>
        <w:rPr>
          <w:spacing w:val="33"/>
          <w:sz w:val="24"/>
        </w:rPr>
        <w:t xml:space="preserve"> </w:t>
      </w:r>
      <w:r>
        <w:rPr>
          <w:sz w:val="24"/>
        </w:rPr>
        <w:t>cases</w:t>
      </w:r>
      <w:r>
        <w:rPr>
          <w:spacing w:val="33"/>
          <w:sz w:val="24"/>
        </w:rPr>
        <w:t xml:space="preserve"> </w:t>
      </w:r>
      <w:r>
        <w:rPr>
          <w:sz w:val="24"/>
        </w:rPr>
        <w:t>(8th</w:t>
      </w:r>
      <w:r>
        <w:rPr>
          <w:spacing w:val="28"/>
          <w:sz w:val="24"/>
        </w:rPr>
        <w:t xml:space="preserve"> </w:t>
      </w:r>
      <w:r>
        <w:rPr>
          <w:sz w:val="24"/>
        </w:rPr>
        <w:t>ed.).</w:t>
      </w:r>
      <w:r>
        <w:rPr>
          <w:spacing w:val="34"/>
          <w:sz w:val="24"/>
        </w:rPr>
        <w:t xml:space="preserve"> </w:t>
      </w:r>
      <w:r>
        <w:rPr>
          <w:sz w:val="24"/>
        </w:rPr>
        <w:t>Chennai,</w:t>
      </w:r>
      <w:r>
        <w:rPr>
          <w:spacing w:val="39"/>
          <w:sz w:val="24"/>
        </w:rPr>
        <w:t xml:space="preserve"> </w:t>
      </w:r>
      <w:r>
        <w:rPr>
          <w:sz w:val="24"/>
        </w:rPr>
        <w:t>India: McGraw Hill Education India.</w:t>
      </w:r>
    </w:p>
    <w:p w14:paraId="326D28C7" w14:textId="77777777" w:rsidR="007829EF" w:rsidRDefault="007829EF">
      <w:pPr>
        <w:pStyle w:val="BodyText"/>
        <w:spacing w:before="10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6153"/>
      </w:tblGrid>
      <w:tr w:rsidR="007829EF" w14:paraId="52DB8A9B" w14:textId="77777777">
        <w:trPr>
          <w:trHeight w:val="381"/>
        </w:trPr>
        <w:tc>
          <w:tcPr>
            <w:tcW w:w="10460" w:type="dxa"/>
            <w:gridSpan w:val="3"/>
          </w:tcPr>
          <w:p w14:paraId="20C22393" w14:textId="77777777" w:rsidR="007829EF" w:rsidRDefault="00000000">
            <w:pPr>
              <w:pStyle w:val="TableParagraph"/>
              <w:spacing w:before="85"/>
              <w:ind w:left="22" w:right="10"/>
              <w:jc w:val="center"/>
              <w:rPr>
                <w:b/>
                <w:sz w:val="24"/>
              </w:rPr>
            </w:pPr>
            <w:r>
              <w:rPr>
                <w:b/>
                <w:sz w:val="24"/>
              </w:rPr>
              <w:t>Credit</w:t>
            </w:r>
            <w:r>
              <w:rPr>
                <w:b/>
                <w:spacing w:val="-3"/>
                <w:sz w:val="24"/>
              </w:rPr>
              <w:t xml:space="preserve"> </w:t>
            </w:r>
            <w:r>
              <w:rPr>
                <w:b/>
                <w:spacing w:val="-2"/>
                <w:sz w:val="24"/>
              </w:rPr>
              <w:t>Distribution</w:t>
            </w:r>
          </w:p>
        </w:tc>
      </w:tr>
      <w:tr w:rsidR="007829EF" w14:paraId="60436E28" w14:textId="77777777">
        <w:trPr>
          <w:trHeight w:val="647"/>
        </w:trPr>
        <w:tc>
          <w:tcPr>
            <w:tcW w:w="2617" w:type="dxa"/>
          </w:tcPr>
          <w:p w14:paraId="4B612BBB" w14:textId="77777777" w:rsidR="007829EF" w:rsidRDefault="00000000">
            <w:pPr>
              <w:pStyle w:val="TableParagraph"/>
              <w:spacing w:before="80" w:line="237" w:lineRule="auto"/>
              <w:ind w:left="285" w:right="123"/>
              <w:rPr>
                <w:b/>
                <w:sz w:val="24"/>
              </w:rPr>
            </w:pPr>
            <w:r>
              <w:rPr>
                <w:b/>
                <w:spacing w:val="-4"/>
                <w:sz w:val="24"/>
              </w:rPr>
              <w:t xml:space="preserve">L/T </w:t>
            </w:r>
            <w:r>
              <w:rPr>
                <w:b/>
                <w:spacing w:val="-2"/>
                <w:sz w:val="24"/>
              </w:rPr>
              <w:t>(Lecture/Tutorial)</w:t>
            </w:r>
          </w:p>
        </w:tc>
        <w:tc>
          <w:tcPr>
            <w:tcW w:w="1690" w:type="dxa"/>
          </w:tcPr>
          <w:p w14:paraId="69D79373" w14:textId="77777777" w:rsidR="007829EF" w:rsidRDefault="00000000">
            <w:pPr>
              <w:pStyle w:val="TableParagraph"/>
              <w:spacing w:before="15" w:line="235" w:lineRule="auto"/>
              <w:ind w:left="283" w:right="328"/>
              <w:rPr>
                <w:b/>
                <w:sz w:val="24"/>
              </w:rPr>
            </w:pPr>
            <w:r>
              <w:rPr>
                <w:b/>
                <w:spacing w:val="-2"/>
                <w:sz w:val="24"/>
              </w:rPr>
              <w:t xml:space="preserve">Practicum </w:t>
            </w:r>
            <w:r>
              <w:rPr>
                <w:b/>
                <w:spacing w:val="-4"/>
                <w:sz w:val="24"/>
              </w:rPr>
              <w:t>(P)</w:t>
            </w:r>
          </w:p>
        </w:tc>
        <w:tc>
          <w:tcPr>
            <w:tcW w:w="6153" w:type="dxa"/>
          </w:tcPr>
          <w:p w14:paraId="0E409FE9" w14:textId="77777777" w:rsidR="007829EF" w:rsidRDefault="00000000">
            <w:pPr>
              <w:pStyle w:val="TableParagraph"/>
              <w:spacing w:before="44"/>
              <w:ind w:left="17" w:right="5"/>
              <w:jc w:val="center"/>
              <w:rPr>
                <w:b/>
                <w:sz w:val="24"/>
              </w:rPr>
            </w:pPr>
            <w:r>
              <w:rPr>
                <w:b/>
                <w:sz w:val="24"/>
              </w:rPr>
              <w:t>Experiential</w:t>
            </w:r>
            <w:r>
              <w:rPr>
                <w:b/>
                <w:spacing w:val="-8"/>
                <w:sz w:val="24"/>
              </w:rPr>
              <w:t xml:space="preserve"> </w:t>
            </w:r>
            <w:r>
              <w:rPr>
                <w:b/>
                <w:spacing w:val="-2"/>
                <w:sz w:val="24"/>
              </w:rPr>
              <w:t>Learning</w:t>
            </w:r>
          </w:p>
        </w:tc>
      </w:tr>
      <w:tr w:rsidR="007829EF" w14:paraId="0EA31C6E" w14:textId="77777777">
        <w:trPr>
          <w:trHeight w:val="378"/>
        </w:trPr>
        <w:tc>
          <w:tcPr>
            <w:tcW w:w="2617" w:type="dxa"/>
            <w:vMerge w:val="restart"/>
          </w:tcPr>
          <w:p w14:paraId="15E5DD6F" w14:textId="77777777" w:rsidR="007829EF" w:rsidRDefault="007829EF">
            <w:pPr>
              <w:pStyle w:val="TableParagraph"/>
              <w:spacing w:before="229"/>
              <w:rPr>
                <w:sz w:val="24"/>
              </w:rPr>
            </w:pPr>
          </w:p>
          <w:p w14:paraId="2E6CAA31" w14:textId="77777777" w:rsidR="007829EF" w:rsidRDefault="00000000">
            <w:pPr>
              <w:pStyle w:val="TableParagraph"/>
              <w:ind w:left="14" w:right="1"/>
              <w:jc w:val="center"/>
              <w:rPr>
                <w:b/>
                <w:sz w:val="24"/>
              </w:rPr>
            </w:pPr>
            <w:r>
              <w:rPr>
                <w:b/>
                <w:sz w:val="24"/>
              </w:rPr>
              <w:t>60</w:t>
            </w:r>
            <w:r>
              <w:rPr>
                <w:b/>
                <w:spacing w:val="-1"/>
                <w:sz w:val="24"/>
              </w:rPr>
              <w:t xml:space="preserve"> </w:t>
            </w:r>
            <w:proofErr w:type="spellStart"/>
            <w:r>
              <w:rPr>
                <w:b/>
                <w:spacing w:val="-5"/>
                <w:sz w:val="24"/>
              </w:rPr>
              <w:t>hrs</w:t>
            </w:r>
            <w:proofErr w:type="spellEnd"/>
          </w:p>
        </w:tc>
        <w:tc>
          <w:tcPr>
            <w:tcW w:w="1690" w:type="dxa"/>
            <w:vMerge w:val="restart"/>
          </w:tcPr>
          <w:p w14:paraId="19C9DC7D" w14:textId="77777777" w:rsidR="007829EF" w:rsidRDefault="007829EF">
            <w:pPr>
              <w:pStyle w:val="TableParagraph"/>
              <w:rPr>
                <w:sz w:val="24"/>
              </w:rPr>
            </w:pPr>
          </w:p>
        </w:tc>
        <w:tc>
          <w:tcPr>
            <w:tcW w:w="6153" w:type="dxa"/>
          </w:tcPr>
          <w:p w14:paraId="701C7436" w14:textId="77777777" w:rsidR="007829EF" w:rsidRDefault="00000000">
            <w:pPr>
              <w:pStyle w:val="TableParagraph"/>
              <w:spacing w:before="80"/>
              <w:ind w:left="17" w:right="2"/>
              <w:jc w:val="center"/>
              <w:rPr>
                <w:b/>
                <w:sz w:val="24"/>
              </w:rPr>
            </w:pPr>
            <w:r>
              <w:rPr>
                <w:b/>
                <w:sz w:val="24"/>
              </w:rPr>
              <w:t xml:space="preserve">30 </w:t>
            </w:r>
            <w:proofErr w:type="spellStart"/>
            <w:r>
              <w:rPr>
                <w:b/>
                <w:spacing w:val="-5"/>
                <w:sz w:val="24"/>
              </w:rPr>
              <w:t>hrs</w:t>
            </w:r>
            <w:proofErr w:type="spellEnd"/>
          </w:p>
        </w:tc>
      </w:tr>
      <w:tr w:rsidR="007829EF" w14:paraId="7AA92388" w14:textId="77777777">
        <w:trPr>
          <w:trHeight w:val="925"/>
        </w:trPr>
        <w:tc>
          <w:tcPr>
            <w:tcW w:w="2617" w:type="dxa"/>
            <w:vMerge/>
            <w:tcBorders>
              <w:top w:val="nil"/>
            </w:tcBorders>
          </w:tcPr>
          <w:p w14:paraId="22864F27" w14:textId="77777777" w:rsidR="007829EF" w:rsidRDefault="007829EF">
            <w:pPr>
              <w:rPr>
                <w:sz w:val="2"/>
                <w:szCs w:val="2"/>
              </w:rPr>
            </w:pPr>
          </w:p>
        </w:tc>
        <w:tc>
          <w:tcPr>
            <w:tcW w:w="1690" w:type="dxa"/>
            <w:vMerge/>
            <w:tcBorders>
              <w:top w:val="nil"/>
            </w:tcBorders>
          </w:tcPr>
          <w:p w14:paraId="15973E92" w14:textId="77777777" w:rsidR="007829EF" w:rsidRDefault="007829EF">
            <w:pPr>
              <w:rPr>
                <w:sz w:val="2"/>
                <w:szCs w:val="2"/>
              </w:rPr>
            </w:pPr>
          </w:p>
        </w:tc>
        <w:tc>
          <w:tcPr>
            <w:tcW w:w="6153" w:type="dxa"/>
          </w:tcPr>
          <w:p w14:paraId="664831BE" w14:textId="77777777" w:rsidR="007829EF" w:rsidRDefault="00000000">
            <w:pPr>
              <w:pStyle w:val="TableParagraph"/>
              <w:spacing w:before="71"/>
              <w:ind w:left="124" w:right="844"/>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45C50C9F" w14:textId="77777777" w:rsidR="007829EF" w:rsidRDefault="007829EF">
      <w:pPr>
        <w:pStyle w:val="TableParagraph"/>
        <w:jc w:val="both"/>
        <w:rPr>
          <w:sz w:val="24"/>
        </w:rPr>
        <w:sectPr w:rsidR="007829EF" w:rsidSect="00572258">
          <w:pgSz w:w="11920" w:h="16850"/>
          <w:pgMar w:top="9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381FF1D" w14:textId="77777777" w:rsidR="007829EF" w:rsidRDefault="00000000">
      <w:pPr>
        <w:pStyle w:val="Heading6"/>
        <w:spacing w:before="74"/>
      </w:pPr>
      <w:bookmarkStart w:id="105" w:name="Labour_Laws"/>
      <w:bookmarkStart w:id="106" w:name="_bookmark27"/>
      <w:bookmarkEnd w:id="105"/>
      <w:bookmarkEnd w:id="106"/>
      <w:proofErr w:type="spellStart"/>
      <w:r>
        <w:lastRenderedPageBreak/>
        <w:t>Labour</w:t>
      </w:r>
      <w:proofErr w:type="spellEnd"/>
      <w:r>
        <w:rPr>
          <w:spacing w:val="-7"/>
        </w:rPr>
        <w:t xml:space="preserve"> </w:t>
      </w:r>
      <w:r>
        <w:rPr>
          <w:spacing w:val="-4"/>
        </w:rPr>
        <w:t>Laws</w:t>
      </w:r>
    </w:p>
    <w:p w14:paraId="1D24BCBA" w14:textId="77777777" w:rsidR="007829EF" w:rsidRDefault="007829EF">
      <w:pPr>
        <w:pStyle w:val="BodyText"/>
        <w:spacing w:before="109"/>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4FA553C4" w14:textId="77777777">
        <w:trPr>
          <w:trHeight w:val="307"/>
        </w:trPr>
        <w:tc>
          <w:tcPr>
            <w:tcW w:w="4909" w:type="dxa"/>
          </w:tcPr>
          <w:p w14:paraId="2568E019" w14:textId="77777777" w:rsidR="007829EF" w:rsidRDefault="00000000">
            <w:pPr>
              <w:pStyle w:val="TableParagraph"/>
              <w:spacing w:before="13" w:line="274" w:lineRule="exact"/>
              <w:ind w:left="107"/>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BSA032M50H2</w:t>
            </w:r>
          </w:p>
        </w:tc>
        <w:tc>
          <w:tcPr>
            <w:tcW w:w="5302" w:type="dxa"/>
          </w:tcPr>
          <w:p w14:paraId="4369DF39" w14:textId="77777777" w:rsidR="007829EF" w:rsidRDefault="00000000">
            <w:pPr>
              <w:pStyle w:val="TableParagraph"/>
              <w:spacing w:before="13" w:line="274" w:lineRule="exact"/>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1EFEEBCE" w14:textId="77777777">
        <w:trPr>
          <w:trHeight w:val="306"/>
        </w:trPr>
        <w:tc>
          <w:tcPr>
            <w:tcW w:w="4909" w:type="dxa"/>
          </w:tcPr>
          <w:p w14:paraId="148B59AD" w14:textId="77777777" w:rsidR="007829EF" w:rsidRDefault="0000000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40FC02A9" w14:textId="77777777" w:rsidR="007829EF" w:rsidRDefault="00000000">
            <w:pPr>
              <w:pStyle w:val="TableParagraph"/>
              <w:spacing w:before="11"/>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34A91295" w14:textId="77777777" w:rsidR="007829EF" w:rsidRDefault="00000000">
      <w:pPr>
        <w:pStyle w:val="BodyText"/>
        <w:spacing w:line="237" w:lineRule="auto"/>
        <w:ind w:left="295"/>
      </w:pPr>
      <w:r>
        <w:rPr>
          <w:b/>
        </w:rPr>
        <w:t>Course</w:t>
      </w:r>
      <w:r>
        <w:rPr>
          <w:b/>
          <w:spacing w:val="-6"/>
        </w:rPr>
        <w:t xml:space="preserve"> </w:t>
      </w:r>
      <w:r>
        <w:rPr>
          <w:b/>
        </w:rPr>
        <w:t>Objective:</w:t>
      </w:r>
      <w:r>
        <w:rPr>
          <w:b/>
          <w:spacing w:val="-5"/>
        </w:rPr>
        <w:t xml:space="preserve"> </w:t>
      </w:r>
      <w:r>
        <w:t>To familiarize</w:t>
      </w:r>
      <w:r>
        <w:rPr>
          <w:spacing w:val="-4"/>
        </w:rPr>
        <w:t xml:space="preserve"> </w:t>
      </w:r>
      <w:r>
        <w:t>the</w:t>
      </w:r>
      <w:r>
        <w:rPr>
          <w:spacing w:val="-5"/>
        </w:rPr>
        <w:t xml:space="preserve"> </w:t>
      </w:r>
      <w:r>
        <w:t>students</w:t>
      </w:r>
      <w:r>
        <w:rPr>
          <w:spacing w:val="-4"/>
        </w:rPr>
        <w:t xml:space="preserve"> </w:t>
      </w:r>
      <w:r>
        <w:t>with</w:t>
      </w:r>
      <w:r>
        <w:rPr>
          <w:spacing w:val="-9"/>
        </w:rPr>
        <w:t xml:space="preserve"> </w:t>
      </w:r>
      <w:r>
        <w:t>the</w:t>
      </w:r>
      <w:r>
        <w:rPr>
          <w:spacing w:val="-5"/>
        </w:rPr>
        <w:t xml:space="preserve"> </w:t>
      </w:r>
      <w:r>
        <w:t>understanding</w:t>
      </w:r>
      <w:r>
        <w:rPr>
          <w:spacing w:val="-5"/>
        </w:rPr>
        <w:t xml:space="preserve"> </w:t>
      </w:r>
      <w:r>
        <w:t>of</w:t>
      </w:r>
      <w:r>
        <w:rPr>
          <w:spacing w:val="-8"/>
        </w:rPr>
        <w:t xml:space="preserve"> </w:t>
      </w:r>
      <w:r>
        <w:t>industrial</w:t>
      </w:r>
      <w:r>
        <w:rPr>
          <w:spacing w:val="-10"/>
        </w:rPr>
        <w:t xml:space="preserve"> </w:t>
      </w:r>
      <w:r>
        <w:t xml:space="preserve">and </w:t>
      </w:r>
      <w:proofErr w:type="spellStart"/>
      <w:r>
        <w:t>labour</w:t>
      </w:r>
      <w:proofErr w:type="spellEnd"/>
      <w:r>
        <w:rPr>
          <w:spacing w:val="-4"/>
        </w:rPr>
        <w:t xml:space="preserve"> </w:t>
      </w:r>
      <w:r>
        <w:t>related</w:t>
      </w:r>
      <w:r>
        <w:rPr>
          <w:spacing w:val="-4"/>
        </w:rPr>
        <w:t xml:space="preserve"> </w:t>
      </w:r>
      <w:r>
        <w:t>laws implemented in the country.</w:t>
      </w:r>
    </w:p>
    <w:p w14:paraId="553AA250" w14:textId="77777777" w:rsidR="007829EF" w:rsidRDefault="00000000">
      <w:pPr>
        <w:pStyle w:val="BodyText"/>
        <w:spacing w:before="264" w:after="18"/>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able</w:t>
      </w:r>
      <w:r>
        <w:rPr>
          <w:spacing w:val="-1"/>
        </w:rPr>
        <w:t xml:space="preserv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7309"/>
        <w:gridCol w:w="2424"/>
      </w:tblGrid>
      <w:tr w:rsidR="007829EF" w14:paraId="14B62688" w14:textId="77777777">
        <w:trPr>
          <w:trHeight w:val="580"/>
        </w:trPr>
        <w:tc>
          <w:tcPr>
            <w:tcW w:w="780" w:type="dxa"/>
          </w:tcPr>
          <w:p w14:paraId="4571BC24" w14:textId="77777777" w:rsidR="007829EF" w:rsidRDefault="00000000">
            <w:pPr>
              <w:pStyle w:val="TableParagraph"/>
              <w:spacing w:before="10" w:line="237" w:lineRule="auto"/>
              <w:ind w:left="270" w:right="138"/>
              <w:rPr>
                <w:b/>
                <w:sz w:val="24"/>
              </w:rPr>
            </w:pPr>
            <w:proofErr w:type="spellStart"/>
            <w:r>
              <w:rPr>
                <w:b/>
                <w:spacing w:val="-6"/>
                <w:sz w:val="24"/>
              </w:rPr>
              <w:t>Sl</w:t>
            </w:r>
            <w:proofErr w:type="spellEnd"/>
            <w:r>
              <w:rPr>
                <w:b/>
                <w:spacing w:val="-6"/>
                <w:sz w:val="24"/>
              </w:rPr>
              <w:t xml:space="preserve"> </w:t>
            </w:r>
            <w:r>
              <w:rPr>
                <w:b/>
                <w:spacing w:val="-4"/>
                <w:sz w:val="24"/>
              </w:rPr>
              <w:t>No.</w:t>
            </w:r>
          </w:p>
        </w:tc>
        <w:tc>
          <w:tcPr>
            <w:tcW w:w="7309" w:type="dxa"/>
          </w:tcPr>
          <w:p w14:paraId="374B8C31" w14:textId="77777777" w:rsidR="007829EF" w:rsidRDefault="00000000">
            <w:pPr>
              <w:pStyle w:val="TableParagraph"/>
              <w:spacing w:before="13"/>
              <w:ind w:left="53" w:right="42"/>
              <w:jc w:val="center"/>
              <w:rPr>
                <w:b/>
                <w:sz w:val="24"/>
              </w:rPr>
            </w:pPr>
            <w:r>
              <w:rPr>
                <w:b/>
                <w:sz w:val="24"/>
              </w:rPr>
              <w:t>Course</w:t>
            </w:r>
            <w:r>
              <w:rPr>
                <w:b/>
                <w:spacing w:val="-4"/>
                <w:sz w:val="24"/>
              </w:rPr>
              <w:t xml:space="preserve"> </w:t>
            </w:r>
            <w:r>
              <w:rPr>
                <w:b/>
                <w:spacing w:val="-2"/>
                <w:sz w:val="24"/>
              </w:rPr>
              <w:t>outcome</w:t>
            </w:r>
          </w:p>
        </w:tc>
        <w:tc>
          <w:tcPr>
            <w:tcW w:w="2424" w:type="dxa"/>
          </w:tcPr>
          <w:p w14:paraId="684E08D8" w14:textId="77777777" w:rsidR="007829EF" w:rsidRDefault="00000000">
            <w:pPr>
              <w:pStyle w:val="TableParagraph"/>
              <w:spacing w:before="10" w:line="237" w:lineRule="auto"/>
              <w:ind w:left="360" w:firstLine="436"/>
              <w:rPr>
                <w:b/>
                <w:sz w:val="24"/>
              </w:rPr>
            </w:pPr>
            <w:r>
              <w:rPr>
                <w:b/>
                <w:spacing w:val="-2"/>
                <w:sz w:val="24"/>
              </w:rPr>
              <w:t>Bloom’s Taxonomy</w:t>
            </w:r>
            <w:r>
              <w:rPr>
                <w:b/>
                <w:spacing w:val="-14"/>
                <w:sz w:val="24"/>
              </w:rPr>
              <w:t xml:space="preserve"> </w:t>
            </w:r>
            <w:r>
              <w:rPr>
                <w:b/>
                <w:spacing w:val="-2"/>
                <w:sz w:val="24"/>
              </w:rPr>
              <w:t>Level</w:t>
            </w:r>
          </w:p>
        </w:tc>
      </w:tr>
      <w:tr w:rsidR="007829EF" w14:paraId="0F8A4BE6" w14:textId="77777777">
        <w:trPr>
          <w:trHeight w:val="424"/>
        </w:trPr>
        <w:tc>
          <w:tcPr>
            <w:tcW w:w="780" w:type="dxa"/>
          </w:tcPr>
          <w:p w14:paraId="2AF0DDA3" w14:textId="77777777" w:rsidR="007829EF" w:rsidRDefault="00000000">
            <w:pPr>
              <w:pStyle w:val="TableParagraph"/>
              <w:spacing w:before="3"/>
              <w:ind w:right="69"/>
              <w:jc w:val="center"/>
              <w:rPr>
                <w:sz w:val="24"/>
              </w:rPr>
            </w:pPr>
            <w:r>
              <w:rPr>
                <w:spacing w:val="-5"/>
                <w:sz w:val="24"/>
              </w:rPr>
              <w:t>CO1</w:t>
            </w:r>
          </w:p>
        </w:tc>
        <w:tc>
          <w:tcPr>
            <w:tcW w:w="7309" w:type="dxa"/>
          </w:tcPr>
          <w:p w14:paraId="757392D3" w14:textId="77777777" w:rsidR="007829EF" w:rsidRDefault="00000000">
            <w:pPr>
              <w:pStyle w:val="TableParagraph"/>
              <w:spacing w:before="3"/>
              <w:ind w:left="53"/>
              <w:jc w:val="center"/>
              <w:rPr>
                <w:sz w:val="24"/>
              </w:rPr>
            </w:pPr>
            <w:r>
              <w:rPr>
                <w:sz w:val="24"/>
              </w:rPr>
              <w:t>Define industrial</w:t>
            </w:r>
            <w:r>
              <w:rPr>
                <w:spacing w:val="-7"/>
                <w:sz w:val="24"/>
              </w:rPr>
              <w:t xml:space="preserve"> </w:t>
            </w:r>
            <w:r>
              <w:rPr>
                <w:sz w:val="24"/>
              </w:rPr>
              <w:t>relations</w:t>
            </w:r>
            <w:r>
              <w:rPr>
                <w:spacing w:val="-3"/>
                <w:sz w:val="24"/>
              </w:rPr>
              <w:t xml:space="preserve"> </w:t>
            </w:r>
            <w:r>
              <w:rPr>
                <w:sz w:val="24"/>
              </w:rPr>
              <w:t>and</w:t>
            </w:r>
            <w:r>
              <w:rPr>
                <w:spacing w:val="1"/>
                <w:sz w:val="24"/>
              </w:rPr>
              <w:t xml:space="preserve"> </w:t>
            </w:r>
            <w:proofErr w:type="spellStart"/>
            <w:r>
              <w:rPr>
                <w:sz w:val="24"/>
              </w:rPr>
              <w:t>labour</w:t>
            </w:r>
            <w:proofErr w:type="spellEnd"/>
            <w:r>
              <w:rPr>
                <w:spacing w:val="-3"/>
                <w:sz w:val="24"/>
              </w:rPr>
              <w:t xml:space="preserve"> </w:t>
            </w:r>
            <w:r>
              <w:rPr>
                <w:sz w:val="24"/>
              </w:rPr>
              <w:t>law</w:t>
            </w:r>
            <w:r>
              <w:rPr>
                <w:spacing w:val="-4"/>
                <w:sz w:val="24"/>
              </w:rPr>
              <w:t xml:space="preserve"> </w:t>
            </w:r>
            <w:r>
              <w:rPr>
                <w:sz w:val="24"/>
              </w:rPr>
              <w:t>principles</w:t>
            </w:r>
            <w:r>
              <w:rPr>
                <w:spacing w:val="2"/>
                <w:sz w:val="24"/>
              </w:rPr>
              <w:t xml:space="preserve"> </w:t>
            </w:r>
            <w:r>
              <w:rPr>
                <w:sz w:val="24"/>
              </w:rPr>
              <w:t>in</w:t>
            </w:r>
            <w:r>
              <w:rPr>
                <w:spacing w:val="-9"/>
                <w:sz w:val="24"/>
              </w:rPr>
              <w:t xml:space="preserve"> </w:t>
            </w:r>
            <w:r>
              <w:rPr>
                <w:sz w:val="24"/>
              </w:rPr>
              <w:t>the</w:t>
            </w:r>
            <w:r>
              <w:rPr>
                <w:spacing w:val="-2"/>
                <w:sz w:val="24"/>
              </w:rPr>
              <w:t xml:space="preserve"> </w:t>
            </w:r>
            <w:r>
              <w:rPr>
                <w:sz w:val="24"/>
              </w:rPr>
              <w:t>Indian</w:t>
            </w:r>
            <w:r>
              <w:rPr>
                <w:spacing w:val="-5"/>
                <w:sz w:val="24"/>
              </w:rPr>
              <w:t xml:space="preserve"> </w:t>
            </w:r>
            <w:r>
              <w:rPr>
                <w:spacing w:val="-2"/>
                <w:sz w:val="24"/>
              </w:rPr>
              <w:t>context.</w:t>
            </w:r>
          </w:p>
        </w:tc>
        <w:tc>
          <w:tcPr>
            <w:tcW w:w="2424" w:type="dxa"/>
          </w:tcPr>
          <w:p w14:paraId="6DD495F8" w14:textId="77777777" w:rsidR="007829EF" w:rsidRDefault="00000000">
            <w:pPr>
              <w:pStyle w:val="TableParagraph"/>
              <w:spacing w:before="3"/>
              <w:ind w:left="27"/>
              <w:jc w:val="center"/>
              <w:rPr>
                <w:sz w:val="24"/>
              </w:rPr>
            </w:pPr>
            <w:r>
              <w:rPr>
                <w:spacing w:val="-2"/>
                <w:sz w:val="24"/>
              </w:rPr>
              <w:t>BT-</w:t>
            </w:r>
            <w:r>
              <w:rPr>
                <w:spacing w:val="-10"/>
                <w:sz w:val="24"/>
              </w:rPr>
              <w:t>I</w:t>
            </w:r>
          </w:p>
        </w:tc>
      </w:tr>
      <w:tr w:rsidR="007829EF" w14:paraId="132A68FD" w14:textId="77777777">
        <w:trPr>
          <w:trHeight w:val="580"/>
        </w:trPr>
        <w:tc>
          <w:tcPr>
            <w:tcW w:w="780" w:type="dxa"/>
          </w:tcPr>
          <w:p w14:paraId="478E7352" w14:textId="77777777" w:rsidR="007829EF" w:rsidRDefault="00000000">
            <w:pPr>
              <w:pStyle w:val="TableParagraph"/>
              <w:spacing w:line="275" w:lineRule="exact"/>
              <w:ind w:right="69"/>
              <w:jc w:val="center"/>
              <w:rPr>
                <w:sz w:val="24"/>
              </w:rPr>
            </w:pPr>
            <w:r>
              <w:rPr>
                <w:spacing w:val="-5"/>
                <w:sz w:val="24"/>
              </w:rPr>
              <w:t>CO2</w:t>
            </w:r>
          </w:p>
        </w:tc>
        <w:tc>
          <w:tcPr>
            <w:tcW w:w="7309" w:type="dxa"/>
          </w:tcPr>
          <w:p w14:paraId="3EEAF68B" w14:textId="77777777" w:rsidR="007829EF" w:rsidRDefault="00000000">
            <w:pPr>
              <w:pStyle w:val="TableParagraph"/>
              <w:tabs>
                <w:tab w:val="left" w:pos="1459"/>
              </w:tabs>
              <w:spacing w:line="275" w:lineRule="exact"/>
              <w:ind w:left="125"/>
              <w:rPr>
                <w:sz w:val="24"/>
              </w:rPr>
            </w:pPr>
            <w:r>
              <w:rPr>
                <w:spacing w:val="-2"/>
                <w:sz w:val="24"/>
              </w:rPr>
              <w:t>Interpret</w:t>
            </w:r>
            <w:r>
              <w:rPr>
                <w:sz w:val="24"/>
              </w:rPr>
              <w:tab/>
              <w:t>the</w:t>
            </w:r>
            <w:r>
              <w:rPr>
                <w:spacing w:val="-4"/>
                <w:sz w:val="24"/>
              </w:rPr>
              <w:t xml:space="preserve"> </w:t>
            </w:r>
            <w:r>
              <w:rPr>
                <w:sz w:val="24"/>
              </w:rPr>
              <w:t>administration</w:t>
            </w:r>
            <w:r>
              <w:rPr>
                <w:spacing w:val="-8"/>
                <w:sz w:val="24"/>
              </w:rPr>
              <w:t xml:space="preserve"> </w:t>
            </w:r>
            <w:r>
              <w:rPr>
                <w:sz w:val="24"/>
              </w:rPr>
              <w:t>of</w:t>
            </w:r>
            <w:r>
              <w:rPr>
                <w:spacing w:val="-7"/>
                <w:sz w:val="24"/>
              </w:rPr>
              <w:t xml:space="preserve"> </w:t>
            </w:r>
            <w:proofErr w:type="spellStart"/>
            <w:r>
              <w:rPr>
                <w:sz w:val="24"/>
              </w:rPr>
              <w:t>labour</w:t>
            </w:r>
            <w:proofErr w:type="spellEnd"/>
            <w:r>
              <w:rPr>
                <w:spacing w:val="-1"/>
                <w:sz w:val="24"/>
              </w:rPr>
              <w:t xml:space="preserve"> </w:t>
            </w:r>
            <w:r>
              <w:rPr>
                <w:sz w:val="24"/>
              </w:rPr>
              <w:t>laws</w:t>
            </w:r>
            <w:r>
              <w:rPr>
                <w:spacing w:val="-1"/>
                <w:sz w:val="24"/>
              </w:rPr>
              <w:t xml:space="preserve"> </w:t>
            </w:r>
            <w:r>
              <w:rPr>
                <w:sz w:val="24"/>
              </w:rPr>
              <w:t>in</w:t>
            </w:r>
            <w:r>
              <w:rPr>
                <w:spacing w:val="59"/>
                <w:sz w:val="24"/>
              </w:rPr>
              <w:t xml:space="preserve"> </w:t>
            </w:r>
            <w:r>
              <w:rPr>
                <w:sz w:val="24"/>
              </w:rPr>
              <w:t>India</w:t>
            </w:r>
            <w:r>
              <w:rPr>
                <w:spacing w:val="-3"/>
                <w:sz w:val="24"/>
              </w:rPr>
              <w:t xml:space="preserve"> </w:t>
            </w:r>
            <w:r>
              <w:rPr>
                <w:sz w:val="24"/>
              </w:rPr>
              <w:t>and</w:t>
            </w:r>
            <w:r>
              <w:rPr>
                <w:spacing w:val="-3"/>
                <w:sz w:val="24"/>
              </w:rPr>
              <w:t xml:space="preserve"> </w:t>
            </w:r>
            <w:r>
              <w:rPr>
                <w:spacing w:val="-2"/>
                <w:sz w:val="24"/>
              </w:rPr>
              <w:t>thus,</w:t>
            </w:r>
          </w:p>
          <w:p w14:paraId="5700FF99" w14:textId="77777777" w:rsidR="007829EF" w:rsidRDefault="00000000">
            <w:pPr>
              <w:pStyle w:val="TableParagraph"/>
              <w:spacing w:before="5"/>
              <w:ind w:left="125"/>
              <w:rPr>
                <w:sz w:val="24"/>
              </w:rPr>
            </w:pPr>
            <w:r>
              <w:rPr>
                <w:sz w:val="24"/>
              </w:rPr>
              <w:t>enhance</w:t>
            </w:r>
            <w:r>
              <w:rPr>
                <w:spacing w:val="-2"/>
                <w:sz w:val="24"/>
              </w:rPr>
              <w:t xml:space="preserve"> </w:t>
            </w:r>
            <w:r>
              <w:rPr>
                <w:sz w:val="24"/>
              </w:rPr>
              <w:t>their</w:t>
            </w:r>
            <w:r>
              <w:rPr>
                <w:spacing w:val="2"/>
                <w:sz w:val="24"/>
              </w:rPr>
              <w:t xml:space="preserve"> </w:t>
            </w:r>
            <w:r>
              <w:rPr>
                <w:spacing w:val="-2"/>
                <w:sz w:val="24"/>
              </w:rPr>
              <w:t>understanding</w:t>
            </w:r>
          </w:p>
        </w:tc>
        <w:tc>
          <w:tcPr>
            <w:tcW w:w="2424" w:type="dxa"/>
          </w:tcPr>
          <w:p w14:paraId="5C5A66E6" w14:textId="77777777" w:rsidR="007829EF" w:rsidRDefault="00000000">
            <w:pPr>
              <w:pStyle w:val="TableParagraph"/>
              <w:spacing w:line="275" w:lineRule="exact"/>
              <w:ind w:left="27" w:right="8"/>
              <w:jc w:val="center"/>
              <w:rPr>
                <w:sz w:val="24"/>
              </w:rPr>
            </w:pPr>
            <w:r>
              <w:rPr>
                <w:spacing w:val="-2"/>
                <w:sz w:val="24"/>
              </w:rPr>
              <w:t>BT-</w:t>
            </w:r>
            <w:r>
              <w:rPr>
                <w:spacing w:val="-5"/>
                <w:sz w:val="24"/>
              </w:rPr>
              <w:t>II</w:t>
            </w:r>
          </w:p>
        </w:tc>
      </w:tr>
      <w:tr w:rsidR="007829EF" w14:paraId="39D98263" w14:textId="77777777">
        <w:trPr>
          <w:trHeight w:val="585"/>
        </w:trPr>
        <w:tc>
          <w:tcPr>
            <w:tcW w:w="780" w:type="dxa"/>
          </w:tcPr>
          <w:p w14:paraId="5D0A66CF" w14:textId="77777777" w:rsidR="007829EF" w:rsidRDefault="00000000">
            <w:pPr>
              <w:pStyle w:val="TableParagraph"/>
              <w:spacing w:before="6"/>
              <w:ind w:right="69"/>
              <w:jc w:val="center"/>
              <w:rPr>
                <w:sz w:val="24"/>
              </w:rPr>
            </w:pPr>
            <w:r>
              <w:rPr>
                <w:spacing w:val="-5"/>
                <w:sz w:val="24"/>
              </w:rPr>
              <w:t>CO3</w:t>
            </w:r>
          </w:p>
        </w:tc>
        <w:tc>
          <w:tcPr>
            <w:tcW w:w="7309" w:type="dxa"/>
          </w:tcPr>
          <w:p w14:paraId="7316F62D" w14:textId="77777777" w:rsidR="007829EF" w:rsidRDefault="00000000">
            <w:pPr>
              <w:pStyle w:val="TableParagraph"/>
              <w:spacing w:before="3"/>
              <w:ind w:left="125" w:hanging="10"/>
              <w:rPr>
                <w:sz w:val="24"/>
              </w:rPr>
            </w:pPr>
            <w:r>
              <w:rPr>
                <w:sz w:val="24"/>
              </w:rPr>
              <w:t>Use</w:t>
            </w:r>
            <w:r>
              <w:rPr>
                <w:spacing w:val="-4"/>
                <w:sz w:val="24"/>
              </w:rPr>
              <w:t xml:space="preserve"> </w:t>
            </w:r>
            <w:r>
              <w:rPr>
                <w:sz w:val="24"/>
              </w:rPr>
              <w:t>Indian</w:t>
            </w:r>
            <w:r>
              <w:rPr>
                <w:spacing w:val="-5"/>
                <w:sz w:val="24"/>
              </w:rPr>
              <w:t xml:space="preserve"> </w:t>
            </w:r>
            <w:proofErr w:type="spellStart"/>
            <w:r>
              <w:rPr>
                <w:sz w:val="24"/>
              </w:rPr>
              <w:t>labour</w:t>
            </w:r>
            <w:proofErr w:type="spellEnd"/>
            <w:r>
              <w:rPr>
                <w:spacing w:val="-4"/>
                <w:sz w:val="24"/>
              </w:rPr>
              <w:t xml:space="preserve"> </w:t>
            </w:r>
            <w:r>
              <w:rPr>
                <w:sz w:val="24"/>
              </w:rPr>
              <w:t>legislations</w:t>
            </w:r>
            <w:r>
              <w:rPr>
                <w:spacing w:val="-4"/>
                <w:sz w:val="24"/>
              </w:rPr>
              <w:t xml:space="preserve"> </w:t>
            </w:r>
            <w:r>
              <w:rPr>
                <w:sz w:val="24"/>
              </w:rPr>
              <w:t>to</w:t>
            </w:r>
            <w:r>
              <w:rPr>
                <w:spacing w:val="-4"/>
                <w:sz w:val="24"/>
              </w:rPr>
              <w:t xml:space="preserve"> </w:t>
            </w:r>
            <w:r>
              <w:rPr>
                <w:sz w:val="24"/>
              </w:rPr>
              <w:t>resolve</w:t>
            </w:r>
            <w:r>
              <w:rPr>
                <w:spacing w:val="-4"/>
                <w:sz w:val="24"/>
              </w:rPr>
              <w:t xml:space="preserve"> </w:t>
            </w:r>
            <w:proofErr w:type="spellStart"/>
            <w:r>
              <w:rPr>
                <w:sz w:val="24"/>
              </w:rPr>
              <w:t>labour</w:t>
            </w:r>
            <w:proofErr w:type="spellEnd"/>
            <w:r>
              <w:rPr>
                <w:spacing w:val="-5"/>
                <w:sz w:val="24"/>
              </w:rPr>
              <w:t xml:space="preserve"> </w:t>
            </w:r>
            <w:r>
              <w:rPr>
                <w:sz w:val="24"/>
              </w:rPr>
              <w:t>disputes</w:t>
            </w:r>
            <w:r>
              <w:rPr>
                <w:spacing w:val="-4"/>
                <w:sz w:val="24"/>
              </w:rPr>
              <w:t xml:space="preserve"> </w:t>
            </w:r>
            <w:r>
              <w:rPr>
                <w:sz w:val="24"/>
              </w:rPr>
              <w:t>and</w:t>
            </w:r>
            <w:r>
              <w:rPr>
                <w:spacing w:val="-4"/>
                <w:sz w:val="24"/>
              </w:rPr>
              <w:t xml:space="preserve"> </w:t>
            </w:r>
            <w:r>
              <w:rPr>
                <w:sz w:val="24"/>
              </w:rPr>
              <w:t>issues</w:t>
            </w:r>
            <w:r>
              <w:rPr>
                <w:spacing w:val="-4"/>
                <w:sz w:val="24"/>
              </w:rPr>
              <w:t xml:space="preserve"> </w:t>
            </w:r>
            <w:r>
              <w:rPr>
                <w:sz w:val="24"/>
              </w:rPr>
              <w:t xml:space="preserve">in </w:t>
            </w:r>
            <w:r>
              <w:rPr>
                <w:spacing w:val="-2"/>
                <w:sz w:val="24"/>
              </w:rPr>
              <w:t>organizations.</w:t>
            </w:r>
          </w:p>
        </w:tc>
        <w:tc>
          <w:tcPr>
            <w:tcW w:w="2424" w:type="dxa"/>
          </w:tcPr>
          <w:p w14:paraId="52EF1A87" w14:textId="77777777" w:rsidR="007829EF" w:rsidRDefault="00000000">
            <w:pPr>
              <w:pStyle w:val="TableParagraph"/>
              <w:spacing w:before="6"/>
              <w:ind w:left="27" w:right="1"/>
              <w:jc w:val="center"/>
              <w:rPr>
                <w:sz w:val="24"/>
              </w:rPr>
            </w:pPr>
            <w:r>
              <w:rPr>
                <w:spacing w:val="-2"/>
                <w:sz w:val="24"/>
              </w:rPr>
              <w:t>BT-</w:t>
            </w:r>
            <w:r>
              <w:rPr>
                <w:spacing w:val="-5"/>
                <w:sz w:val="24"/>
              </w:rPr>
              <w:t>III</w:t>
            </w:r>
          </w:p>
        </w:tc>
      </w:tr>
      <w:tr w:rsidR="007829EF" w14:paraId="42701DD8" w14:textId="77777777">
        <w:trPr>
          <w:trHeight w:val="580"/>
        </w:trPr>
        <w:tc>
          <w:tcPr>
            <w:tcW w:w="780" w:type="dxa"/>
          </w:tcPr>
          <w:p w14:paraId="686BE588" w14:textId="77777777" w:rsidR="007829EF" w:rsidRDefault="00000000">
            <w:pPr>
              <w:pStyle w:val="TableParagraph"/>
              <w:spacing w:line="275" w:lineRule="exact"/>
              <w:ind w:right="69"/>
              <w:jc w:val="center"/>
              <w:rPr>
                <w:sz w:val="24"/>
              </w:rPr>
            </w:pPr>
            <w:r>
              <w:rPr>
                <w:spacing w:val="-5"/>
                <w:sz w:val="24"/>
              </w:rPr>
              <w:t>CO4</w:t>
            </w:r>
          </w:p>
        </w:tc>
        <w:tc>
          <w:tcPr>
            <w:tcW w:w="7309" w:type="dxa"/>
          </w:tcPr>
          <w:p w14:paraId="0E517CE2" w14:textId="77777777" w:rsidR="007829EF" w:rsidRDefault="00000000">
            <w:pPr>
              <w:pStyle w:val="TableParagraph"/>
              <w:spacing w:line="275" w:lineRule="exact"/>
              <w:ind w:left="115"/>
              <w:rPr>
                <w:sz w:val="24"/>
              </w:rPr>
            </w:pPr>
            <w:r>
              <w:rPr>
                <w:color w:val="0D0D0D"/>
                <w:sz w:val="24"/>
              </w:rPr>
              <w:t>To</w:t>
            </w:r>
            <w:r>
              <w:rPr>
                <w:color w:val="0D0D0D"/>
                <w:spacing w:val="-7"/>
                <w:sz w:val="24"/>
              </w:rPr>
              <w:t xml:space="preserve"> </w:t>
            </w:r>
            <w:r>
              <w:rPr>
                <w:color w:val="0D0D0D"/>
                <w:sz w:val="24"/>
              </w:rPr>
              <w:t>evaluate</w:t>
            </w:r>
            <w:r>
              <w:rPr>
                <w:color w:val="0D0D0D"/>
                <w:spacing w:val="-4"/>
                <w:sz w:val="24"/>
              </w:rPr>
              <w:t xml:space="preserve"> </w:t>
            </w:r>
            <w:r>
              <w:rPr>
                <w:color w:val="0D0D0D"/>
                <w:sz w:val="24"/>
              </w:rPr>
              <w:t>real</w:t>
            </w:r>
            <w:r>
              <w:rPr>
                <w:color w:val="0D0D0D"/>
                <w:spacing w:val="-10"/>
                <w:sz w:val="24"/>
              </w:rPr>
              <w:t xml:space="preserve"> </w:t>
            </w:r>
            <w:r>
              <w:rPr>
                <w:color w:val="0D0D0D"/>
                <w:sz w:val="24"/>
              </w:rPr>
              <w:t>workplace</w:t>
            </w:r>
            <w:r>
              <w:rPr>
                <w:color w:val="0D0D0D"/>
                <w:spacing w:val="-4"/>
                <w:sz w:val="24"/>
              </w:rPr>
              <w:t xml:space="preserve"> </w:t>
            </w:r>
            <w:r>
              <w:rPr>
                <w:color w:val="0D0D0D"/>
                <w:sz w:val="24"/>
              </w:rPr>
              <w:t>scenarios</w:t>
            </w:r>
            <w:r>
              <w:rPr>
                <w:color w:val="0D0D0D"/>
                <w:spacing w:val="-6"/>
                <w:sz w:val="24"/>
              </w:rPr>
              <w:t xml:space="preserve"> </w:t>
            </w:r>
            <w:r>
              <w:rPr>
                <w:color w:val="0D0D0D"/>
                <w:sz w:val="24"/>
              </w:rPr>
              <w:t xml:space="preserve">regarding </w:t>
            </w:r>
            <w:proofErr w:type="spellStart"/>
            <w:r>
              <w:rPr>
                <w:color w:val="0D0D0D"/>
                <w:sz w:val="24"/>
              </w:rPr>
              <w:t>labour</w:t>
            </w:r>
            <w:proofErr w:type="spellEnd"/>
            <w:r>
              <w:rPr>
                <w:color w:val="0D0D0D"/>
                <w:spacing w:val="-7"/>
                <w:sz w:val="24"/>
              </w:rPr>
              <w:t xml:space="preserve"> </w:t>
            </w:r>
            <w:r>
              <w:rPr>
                <w:color w:val="0D0D0D"/>
                <w:sz w:val="24"/>
              </w:rPr>
              <w:t>laws</w:t>
            </w:r>
            <w:r>
              <w:rPr>
                <w:color w:val="0D0D0D"/>
                <w:spacing w:val="-6"/>
                <w:sz w:val="24"/>
              </w:rPr>
              <w:t xml:space="preserve"> </w:t>
            </w:r>
            <w:r>
              <w:rPr>
                <w:color w:val="0D0D0D"/>
                <w:sz w:val="24"/>
              </w:rPr>
              <w:t>and</w:t>
            </w:r>
            <w:r>
              <w:rPr>
                <w:color w:val="0D0D0D"/>
                <w:spacing w:val="-1"/>
                <w:sz w:val="24"/>
              </w:rPr>
              <w:t xml:space="preserve"> </w:t>
            </w:r>
            <w:r>
              <w:rPr>
                <w:color w:val="0D0D0D"/>
                <w:spacing w:val="-2"/>
                <w:sz w:val="24"/>
              </w:rPr>
              <w:t>employee</w:t>
            </w:r>
          </w:p>
          <w:p w14:paraId="6730A1D9" w14:textId="77777777" w:rsidR="007829EF" w:rsidRDefault="00000000">
            <w:pPr>
              <w:pStyle w:val="TableParagraph"/>
              <w:spacing w:before="5"/>
              <w:ind w:left="125"/>
              <w:rPr>
                <w:sz w:val="24"/>
              </w:rPr>
            </w:pPr>
            <w:r>
              <w:rPr>
                <w:color w:val="0D0D0D"/>
                <w:sz w:val="24"/>
              </w:rPr>
              <w:t>relations</w:t>
            </w:r>
            <w:r>
              <w:rPr>
                <w:color w:val="0D0D0D"/>
                <w:spacing w:val="1"/>
                <w:sz w:val="24"/>
              </w:rPr>
              <w:t xml:space="preserve"> </w:t>
            </w:r>
            <w:r>
              <w:rPr>
                <w:color w:val="0D0D0D"/>
                <w:sz w:val="24"/>
              </w:rPr>
              <w:t>in</w:t>
            </w:r>
            <w:r>
              <w:rPr>
                <w:color w:val="0D0D0D"/>
                <w:spacing w:val="-6"/>
                <w:sz w:val="24"/>
              </w:rPr>
              <w:t xml:space="preserve"> </w:t>
            </w:r>
            <w:r>
              <w:rPr>
                <w:color w:val="0D0D0D"/>
                <w:sz w:val="24"/>
              </w:rPr>
              <w:t>reference</w:t>
            </w:r>
            <w:r>
              <w:rPr>
                <w:color w:val="0D0D0D"/>
                <w:spacing w:val="-2"/>
                <w:sz w:val="24"/>
              </w:rPr>
              <w:t xml:space="preserve"> </w:t>
            </w:r>
            <w:r>
              <w:rPr>
                <w:color w:val="0D0D0D"/>
                <w:sz w:val="24"/>
              </w:rPr>
              <w:t>to</w:t>
            </w:r>
            <w:r>
              <w:rPr>
                <w:color w:val="0D0D0D"/>
                <w:spacing w:val="8"/>
                <w:sz w:val="24"/>
              </w:rPr>
              <w:t xml:space="preserve"> </w:t>
            </w:r>
            <w:r>
              <w:rPr>
                <w:color w:val="0D0D0D"/>
                <w:sz w:val="24"/>
              </w:rPr>
              <w:t>applicable</w:t>
            </w:r>
            <w:r>
              <w:rPr>
                <w:color w:val="0D0D0D"/>
                <w:spacing w:val="8"/>
                <w:sz w:val="24"/>
              </w:rPr>
              <w:t xml:space="preserve"> </w:t>
            </w:r>
            <w:r>
              <w:rPr>
                <w:color w:val="0D0D0D"/>
                <w:spacing w:val="-2"/>
                <w:sz w:val="24"/>
              </w:rPr>
              <w:t>legislations</w:t>
            </w:r>
            <w:r>
              <w:rPr>
                <w:spacing w:val="-2"/>
                <w:sz w:val="24"/>
              </w:rPr>
              <w:t>.</w:t>
            </w:r>
          </w:p>
        </w:tc>
        <w:tc>
          <w:tcPr>
            <w:tcW w:w="2424" w:type="dxa"/>
          </w:tcPr>
          <w:p w14:paraId="4FBDE111" w14:textId="77777777" w:rsidR="007829EF" w:rsidRDefault="00000000">
            <w:pPr>
              <w:pStyle w:val="TableParagraph"/>
              <w:spacing w:line="275" w:lineRule="exact"/>
              <w:ind w:left="27" w:right="6"/>
              <w:jc w:val="center"/>
              <w:rPr>
                <w:sz w:val="24"/>
              </w:rPr>
            </w:pPr>
            <w:r>
              <w:rPr>
                <w:spacing w:val="-2"/>
                <w:sz w:val="24"/>
              </w:rPr>
              <w:t>BT-</w:t>
            </w:r>
            <w:r>
              <w:rPr>
                <w:spacing w:val="-5"/>
                <w:sz w:val="24"/>
              </w:rPr>
              <w:t>IV</w:t>
            </w:r>
          </w:p>
        </w:tc>
      </w:tr>
    </w:tbl>
    <w:p w14:paraId="6235CB0C" w14:textId="77777777" w:rsidR="007829EF" w:rsidRDefault="007829EF">
      <w:pPr>
        <w:pStyle w:val="BodyText"/>
        <w:spacing w:before="50"/>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8639"/>
        <w:gridCol w:w="952"/>
      </w:tblGrid>
      <w:tr w:rsidR="007829EF" w14:paraId="060B472B" w14:textId="77777777">
        <w:trPr>
          <w:trHeight w:val="565"/>
        </w:trPr>
        <w:tc>
          <w:tcPr>
            <w:tcW w:w="869" w:type="dxa"/>
          </w:tcPr>
          <w:p w14:paraId="44BB748F" w14:textId="77777777" w:rsidR="007829EF" w:rsidRDefault="00000000">
            <w:pPr>
              <w:pStyle w:val="TableParagraph"/>
              <w:spacing w:before="18"/>
              <w:ind w:left="-13" w:right="-15"/>
              <w:jc w:val="center"/>
              <w:rPr>
                <w:b/>
                <w:sz w:val="24"/>
              </w:rPr>
            </w:pPr>
            <w:r>
              <w:rPr>
                <w:b/>
                <w:spacing w:val="-2"/>
                <w:sz w:val="24"/>
              </w:rPr>
              <w:t>Modules</w:t>
            </w:r>
          </w:p>
        </w:tc>
        <w:tc>
          <w:tcPr>
            <w:tcW w:w="8639" w:type="dxa"/>
          </w:tcPr>
          <w:p w14:paraId="66736CAF" w14:textId="77777777" w:rsidR="007829EF" w:rsidRDefault="00000000">
            <w:pPr>
              <w:pStyle w:val="TableParagraph"/>
              <w:spacing w:before="155"/>
              <w:ind w:left="132" w:right="119"/>
              <w:jc w:val="center"/>
              <w:rPr>
                <w:b/>
                <w:sz w:val="24"/>
              </w:rPr>
            </w:pPr>
            <w:r>
              <w:rPr>
                <w:b/>
                <w:sz w:val="24"/>
              </w:rPr>
              <w:t>Course</w:t>
            </w:r>
            <w:r>
              <w:rPr>
                <w:b/>
                <w:spacing w:val="-1"/>
                <w:sz w:val="24"/>
              </w:rPr>
              <w:t xml:space="preserve"> </w:t>
            </w:r>
            <w:r>
              <w:rPr>
                <w:b/>
                <w:spacing w:val="-2"/>
                <w:sz w:val="24"/>
              </w:rPr>
              <w:t>Content</w:t>
            </w:r>
          </w:p>
        </w:tc>
        <w:tc>
          <w:tcPr>
            <w:tcW w:w="952" w:type="dxa"/>
          </w:tcPr>
          <w:p w14:paraId="751D7480" w14:textId="77777777" w:rsidR="007829EF" w:rsidRDefault="00000000">
            <w:pPr>
              <w:pStyle w:val="TableParagraph"/>
              <w:spacing w:before="155"/>
              <w:ind w:left="43" w:right="25"/>
              <w:jc w:val="center"/>
              <w:rPr>
                <w:b/>
                <w:sz w:val="24"/>
              </w:rPr>
            </w:pPr>
            <w:r>
              <w:rPr>
                <w:b/>
                <w:spacing w:val="-2"/>
                <w:sz w:val="24"/>
              </w:rPr>
              <w:t>Periods</w:t>
            </w:r>
          </w:p>
        </w:tc>
      </w:tr>
      <w:tr w:rsidR="007829EF" w14:paraId="590A3C2B" w14:textId="77777777">
        <w:trPr>
          <w:trHeight w:val="1170"/>
        </w:trPr>
        <w:tc>
          <w:tcPr>
            <w:tcW w:w="869" w:type="dxa"/>
          </w:tcPr>
          <w:p w14:paraId="79B5E90D" w14:textId="77777777" w:rsidR="007829EF" w:rsidRDefault="007829EF">
            <w:pPr>
              <w:pStyle w:val="TableParagraph"/>
              <w:spacing w:before="13"/>
              <w:rPr>
                <w:sz w:val="24"/>
              </w:rPr>
            </w:pPr>
          </w:p>
          <w:p w14:paraId="52BA8CE9" w14:textId="77777777" w:rsidR="007829EF" w:rsidRDefault="00000000">
            <w:pPr>
              <w:pStyle w:val="TableParagraph"/>
              <w:ind w:left="34"/>
              <w:jc w:val="center"/>
              <w:rPr>
                <w:b/>
                <w:sz w:val="24"/>
              </w:rPr>
            </w:pPr>
            <w:r>
              <w:rPr>
                <w:b/>
                <w:spacing w:val="-10"/>
                <w:sz w:val="24"/>
              </w:rPr>
              <w:t>I</w:t>
            </w:r>
          </w:p>
        </w:tc>
        <w:tc>
          <w:tcPr>
            <w:tcW w:w="8639" w:type="dxa"/>
          </w:tcPr>
          <w:p w14:paraId="59BCA3C7" w14:textId="77777777" w:rsidR="007829EF" w:rsidRDefault="00000000">
            <w:pPr>
              <w:pStyle w:val="TableParagraph"/>
              <w:spacing w:before="23"/>
              <w:ind w:left="139"/>
              <w:rPr>
                <w:b/>
                <w:sz w:val="24"/>
              </w:rPr>
            </w:pPr>
            <w:r>
              <w:rPr>
                <w:b/>
                <w:sz w:val="24"/>
              </w:rPr>
              <w:t>Introduction</w:t>
            </w:r>
            <w:r>
              <w:rPr>
                <w:b/>
                <w:spacing w:val="-9"/>
                <w:sz w:val="24"/>
              </w:rPr>
              <w:t xml:space="preserve"> </w:t>
            </w:r>
            <w:r>
              <w:rPr>
                <w:b/>
                <w:sz w:val="24"/>
              </w:rPr>
              <w:t>to</w:t>
            </w:r>
            <w:r>
              <w:rPr>
                <w:b/>
                <w:spacing w:val="-7"/>
                <w:sz w:val="24"/>
              </w:rPr>
              <w:t xml:space="preserve"> </w:t>
            </w:r>
            <w:r>
              <w:rPr>
                <w:b/>
                <w:sz w:val="24"/>
              </w:rPr>
              <w:t>Industrial</w:t>
            </w:r>
            <w:r>
              <w:rPr>
                <w:b/>
                <w:spacing w:val="-7"/>
                <w:sz w:val="24"/>
              </w:rPr>
              <w:t xml:space="preserve"> </w:t>
            </w:r>
            <w:r>
              <w:rPr>
                <w:b/>
                <w:spacing w:val="-2"/>
                <w:sz w:val="24"/>
              </w:rPr>
              <w:t>Relations:</w:t>
            </w:r>
          </w:p>
          <w:p w14:paraId="34E40108" w14:textId="77777777" w:rsidR="007829EF" w:rsidRDefault="00000000">
            <w:pPr>
              <w:pStyle w:val="TableParagraph"/>
              <w:spacing w:before="19"/>
              <w:ind w:left="158" w:right="59"/>
              <w:rPr>
                <w:sz w:val="24"/>
              </w:rPr>
            </w:pPr>
            <w:r>
              <w:rPr>
                <w:sz w:val="24"/>
              </w:rPr>
              <w:t>Definition of Industrial Relations, Actors in IR, Process of Collective Bargaining, Status</w:t>
            </w:r>
            <w:r>
              <w:rPr>
                <w:spacing w:val="-10"/>
                <w:sz w:val="24"/>
              </w:rPr>
              <w:t xml:space="preserve"> </w:t>
            </w:r>
            <w:r>
              <w:rPr>
                <w:sz w:val="24"/>
              </w:rPr>
              <w:t>of</w:t>
            </w:r>
            <w:r>
              <w:rPr>
                <w:spacing w:val="-10"/>
                <w:sz w:val="24"/>
              </w:rPr>
              <w:t xml:space="preserve"> </w:t>
            </w:r>
            <w:r>
              <w:rPr>
                <w:sz w:val="24"/>
              </w:rPr>
              <w:t>Industrial</w:t>
            </w:r>
            <w:r>
              <w:rPr>
                <w:spacing w:val="-10"/>
                <w:sz w:val="24"/>
              </w:rPr>
              <w:t xml:space="preserve"> </w:t>
            </w:r>
            <w:r>
              <w:rPr>
                <w:sz w:val="24"/>
              </w:rPr>
              <w:t>Relations</w:t>
            </w:r>
            <w:r>
              <w:rPr>
                <w:spacing w:val="-1"/>
                <w:sz w:val="24"/>
              </w:rPr>
              <w:t xml:space="preserve"> </w:t>
            </w:r>
            <w:r>
              <w:rPr>
                <w:sz w:val="24"/>
              </w:rPr>
              <w:t>in</w:t>
            </w:r>
            <w:r>
              <w:rPr>
                <w:spacing w:val="-7"/>
                <w:sz w:val="24"/>
              </w:rPr>
              <w:t xml:space="preserve"> </w:t>
            </w:r>
            <w:r>
              <w:rPr>
                <w:sz w:val="24"/>
              </w:rPr>
              <w:t>India,</w:t>
            </w:r>
            <w:r>
              <w:rPr>
                <w:spacing w:val="-2"/>
                <w:sz w:val="24"/>
              </w:rPr>
              <w:t xml:space="preserve"> </w:t>
            </w:r>
            <w:r>
              <w:rPr>
                <w:sz w:val="24"/>
              </w:rPr>
              <w:t>Role</w:t>
            </w:r>
            <w:r>
              <w:rPr>
                <w:spacing w:val="-4"/>
                <w:sz w:val="24"/>
              </w:rPr>
              <w:t xml:space="preserve"> </w:t>
            </w:r>
            <w:r>
              <w:rPr>
                <w:sz w:val="24"/>
              </w:rPr>
              <w:t>of</w:t>
            </w:r>
            <w:r>
              <w:rPr>
                <w:spacing w:val="-11"/>
                <w:sz w:val="24"/>
              </w:rPr>
              <w:t xml:space="preserve"> </w:t>
            </w:r>
            <w:r>
              <w:rPr>
                <w:sz w:val="24"/>
              </w:rPr>
              <w:t>State</w:t>
            </w:r>
            <w:r>
              <w:rPr>
                <w:spacing w:val="-5"/>
                <w:sz w:val="24"/>
              </w:rPr>
              <w:t xml:space="preserve"> </w:t>
            </w:r>
            <w:r>
              <w:rPr>
                <w:sz w:val="24"/>
              </w:rPr>
              <w:t>at</w:t>
            </w:r>
            <w:r>
              <w:rPr>
                <w:spacing w:val="-6"/>
                <w:sz w:val="24"/>
              </w:rPr>
              <w:t xml:space="preserve"> </w:t>
            </w:r>
            <w:r>
              <w:rPr>
                <w:sz w:val="24"/>
              </w:rPr>
              <w:t>the</w:t>
            </w:r>
            <w:r>
              <w:rPr>
                <w:spacing w:val="-5"/>
                <w:sz w:val="24"/>
              </w:rPr>
              <w:t xml:space="preserve"> </w:t>
            </w:r>
            <w:r>
              <w:rPr>
                <w:sz w:val="24"/>
              </w:rPr>
              <w:t>State</w:t>
            </w:r>
            <w:r>
              <w:rPr>
                <w:spacing w:val="-7"/>
                <w:sz w:val="24"/>
              </w:rPr>
              <w:t xml:space="preserve"> </w:t>
            </w:r>
            <w:r>
              <w:rPr>
                <w:sz w:val="24"/>
              </w:rPr>
              <w:t>IR Level,</w:t>
            </w:r>
            <w:r>
              <w:rPr>
                <w:spacing w:val="-1"/>
                <w:sz w:val="24"/>
              </w:rPr>
              <w:t xml:space="preserve"> </w:t>
            </w:r>
            <w:r>
              <w:rPr>
                <w:sz w:val="24"/>
              </w:rPr>
              <w:t>Concept, Nature and Legal Framework of Collective Bargaining,</w:t>
            </w:r>
          </w:p>
        </w:tc>
        <w:tc>
          <w:tcPr>
            <w:tcW w:w="952" w:type="dxa"/>
          </w:tcPr>
          <w:p w14:paraId="2A084D6D" w14:textId="77777777" w:rsidR="007829EF" w:rsidRDefault="007829EF">
            <w:pPr>
              <w:pStyle w:val="TableParagraph"/>
              <w:spacing w:before="248"/>
              <w:rPr>
                <w:sz w:val="24"/>
              </w:rPr>
            </w:pPr>
          </w:p>
          <w:p w14:paraId="1B8F06F2" w14:textId="77777777" w:rsidR="007829EF" w:rsidRDefault="00000000">
            <w:pPr>
              <w:pStyle w:val="TableParagraph"/>
              <w:ind w:left="43"/>
              <w:jc w:val="center"/>
              <w:rPr>
                <w:b/>
                <w:sz w:val="24"/>
              </w:rPr>
            </w:pPr>
            <w:r>
              <w:rPr>
                <w:b/>
                <w:spacing w:val="-5"/>
                <w:sz w:val="24"/>
              </w:rPr>
              <w:t>12</w:t>
            </w:r>
          </w:p>
        </w:tc>
      </w:tr>
      <w:tr w:rsidR="007829EF" w14:paraId="40A58BCA" w14:textId="77777777">
        <w:trPr>
          <w:trHeight w:val="2087"/>
        </w:trPr>
        <w:tc>
          <w:tcPr>
            <w:tcW w:w="869" w:type="dxa"/>
          </w:tcPr>
          <w:p w14:paraId="78B317AF" w14:textId="77777777" w:rsidR="007829EF" w:rsidRDefault="007829EF">
            <w:pPr>
              <w:pStyle w:val="TableParagraph"/>
              <w:rPr>
                <w:sz w:val="24"/>
              </w:rPr>
            </w:pPr>
          </w:p>
          <w:p w14:paraId="09A07B28" w14:textId="77777777" w:rsidR="007829EF" w:rsidRDefault="007829EF">
            <w:pPr>
              <w:pStyle w:val="TableParagraph"/>
              <w:spacing w:before="256"/>
              <w:rPr>
                <w:sz w:val="24"/>
              </w:rPr>
            </w:pPr>
          </w:p>
          <w:p w14:paraId="6CA15444" w14:textId="77777777" w:rsidR="007829EF" w:rsidRDefault="00000000">
            <w:pPr>
              <w:pStyle w:val="TableParagraph"/>
              <w:ind w:left="34" w:right="5"/>
              <w:jc w:val="center"/>
              <w:rPr>
                <w:b/>
                <w:sz w:val="24"/>
              </w:rPr>
            </w:pPr>
            <w:r>
              <w:rPr>
                <w:b/>
                <w:spacing w:val="-5"/>
                <w:sz w:val="24"/>
              </w:rPr>
              <w:t>II</w:t>
            </w:r>
          </w:p>
        </w:tc>
        <w:tc>
          <w:tcPr>
            <w:tcW w:w="8639" w:type="dxa"/>
          </w:tcPr>
          <w:p w14:paraId="042AB163" w14:textId="77777777" w:rsidR="007829EF" w:rsidRDefault="00000000">
            <w:pPr>
              <w:pStyle w:val="TableParagraph"/>
              <w:spacing w:before="25" w:line="274" w:lineRule="exact"/>
              <w:ind w:left="139"/>
              <w:jc w:val="both"/>
              <w:rPr>
                <w:b/>
                <w:sz w:val="24"/>
              </w:rPr>
            </w:pPr>
            <w:r>
              <w:rPr>
                <w:b/>
                <w:sz w:val="24"/>
              </w:rPr>
              <w:t>Introduction</w:t>
            </w:r>
            <w:r>
              <w:rPr>
                <w:b/>
                <w:spacing w:val="-6"/>
                <w:sz w:val="24"/>
              </w:rPr>
              <w:t xml:space="preserve"> </w:t>
            </w:r>
            <w:r>
              <w:rPr>
                <w:b/>
                <w:sz w:val="24"/>
              </w:rPr>
              <w:t>to</w:t>
            </w:r>
            <w:r>
              <w:rPr>
                <w:b/>
                <w:spacing w:val="-4"/>
                <w:sz w:val="24"/>
              </w:rPr>
              <w:t xml:space="preserve"> </w:t>
            </w:r>
            <w:r>
              <w:rPr>
                <w:b/>
                <w:sz w:val="24"/>
              </w:rPr>
              <w:t>Employee</w:t>
            </w:r>
            <w:r>
              <w:rPr>
                <w:b/>
                <w:spacing w:val="-3"/>
                <w:sz w:val="24"/>
              </w:rPr>
              <w:t xml:space="preserve"> </w:t>
            </w:r>
            <w:r>
              <w:rPr>
                <w:b/>
                <w:sz w:val="24"/>
              </w:rPr>
              <w:t>relations</w:t>
            </w:r>
            <w:r>
              <w:rPr>
                <w:b/>
                <w:spacing w:val="-6"/>
                <w:sz w:val="24"/>
              </w:rPr>
              <w:t xml:space="preserve"> </w:t>
            </w:r>
            <w:r>
              <w:rPr>
                <w:b/>
                <w:sz w:val="24"/>
              </w:rPr>
              <w:t>and</w:t>
            </w:r>
            <w:r>
              <w:rPr>
                <w:b/>
                <w:spacing w:val="-2"/>
                <w:sz w:val="24"/>
              </w:rPr>
              <w:t xml:space="preserve"> </w:t>
            </w:r>
            <w:r>
              <w:rPr>
                <w:b/>
                <w:sz w:val="24"/>
              </w:rPr>
              <w:t>Trade</w:t>
            </w:r>
            <w:r>
              <w:rPr>
                <w:b/>
                <w:spacing w:val="-9"/>
                <w:sz w:val="24"/>
              </w:rPr>
              <w:t xml:space="preserve"> </w:t>
            </w:r>
            <w:r>
              <w:rPr>
                <w:b/>
                <w:spacing w:val="-2"/>
                <w:sz w:val="24"/>
              </w:rPr>
              <w:t>unionism.</w:t>
            </w:r>
          </w:p>
          <w:p w14:paraId="74E3E007" w14:textId="77777777" w:rsidR="007829EF" w:rsidRDefault="00000000">
            <w:pPr>
              <w:pStyle w:val="TableParagraph"/>
              <w:spacing w:line="273" w:lineRule="exact"/>
              <w:ind w:left="139"/>
              <w:jc w:val="both"/>
              <w:rPr>
                <w:sz w:val="24"/>
              </w:rPr>
            </w:pPr>
            <w:r>
              <w:rPr>
                <w:sz w:val="24"/>
              </w:rPr>
              <w:t>Definition</w:t>
            </w:r>
            <w:r>
              <w:rPr>
                <w:spacing w:val="-8"/>
                <w:sz w:val="24"/>
              </w:rPr>
              <w:t xml:space="preserve"> </w:t>
            </w:r>
            <w:r>
              <w:rPr>
                <w:sz w:val="24"/>
              </w:rPr>
              <w:t>of</w:t>
            </w:r>
            <w:r>
              <w:rPr>
                <w:spacing w:val="-9"/>
                <w:sz w:val="24"/>
              </w:rPr>
              <w:t xml:space="preserve"> </w:t>
            </w:r>
            <w:r>
              <w:rPr>
                <w:sz w:val="24"/>
              </w:rPr>
              <w:t>trade</w:t>
            </w:r>
            <w:r>
              <w:rPr>
                <w:spacing w:val="-2"/>
                <w:sz w:val="24"/>
              </w:rPr>
              <w:t xml:space="preserve"> </w:t>
            </w:r>
            <w:r>
              <w:rPr>
                <w:sz w:val="24"/>
              </w:rPr>
              <w:t>unions.</w:t>
            </w:r>
            <w:r>
              <w:rPr>
                <w:spacing w:val="1"/>
                <w:sz w:val="24"/>
              </w:rPr>
              <w:t xml:space="preserve"> </w:t>
            </w:r>
            <w:r>
              <w:rPr>
                <w:sz w:val="24"/>
              </w:rPr>
              <w:t>Types</w:t>
            </w:r>
            <w:r>
              <w:rPr>
                <w:spacing w:val="-3"/>
                <w:sz w:val="24"/>
              </w:rPr>
              <w:t xml:space="preserve"> </w:t>
            </w:r>
            <w:r>
              <w:rPr>
                <w:sz w:val="24"/>
              </w:rPr>
              <w:t>of</w:t>
            </w:r>
            <w:r>
              <w:rPr>
                <w:spacing w:val="-9"/>
                <w:sz w:val="24"/>
              </w:rPr>
              <w:t xml:space="preserve"> </w:t>
            </w:r>
            <w:r>
              <w:rPr>
                <w:sz w:val="24"/>
              </w:rPr>
              <w:t>trade</w:t>
            </w:r>
            <w:r>
              <w:rPr>
                <w:spacing w:val="-1"/>
                <w:sz w:val="24"/>
              </w:rPr>
              <w:t xml:space="preserve"> </w:t>
            </w:r>
            <w:r>
              <w:rPr>
                <w:sz w:val="24"/>
              </w:rPr>
              <w:t>unions,</w:t>
            </w:r>
            <w:r>
              <w:rPr>
                <w:spacing w:val="1"/>
                <w:sz w:val="24"/>
              </w:rPr>
              <w:t xml:space="preserve"> </w:t>
            </w:r>
            <w:r>
              <w:rPr>
                <w:sz w:val="24"/>
              </w:rPr>
              <w:t>growth</w:t>
            </w:r>
            <w:r>
              <w:rPr>
                <w:spacing w:val="-11"/>
                <w:sz w:val="24"/>
              </w:rPr>
              <w:t xml:space="preserve"> </w:t>
            </w:r>
            <w:r>
              <w:rPr>
                <w:sz w:val="24"/>
              </w:rPr>
              <w:t>of</w:t>
            </w:r>
            <w:r>
              <w:rPr>
                <w:spacing w:val="-9"/>
                <w:sz w:val="24"/>
              </w:rPr>
              <w:t xml:space="preserve"> </w:t>
            </w:r>
            <w:r>
              <w:rPr>
                <w:sz w:val="24"/>
              </w:rPr>
              <w:t>trade</w:t>
            </w:r>
            <w:r>
              <w:rPr>
                <w:spacing w:val="-2"/>
                <w:sz w:val="24"/>
              </w:rPr>
              <w:t xml:space="preserve"> </w:t>
            </w:r>
            <w:r>
              <w:rPr>
                <w:sz w:val="24"/>
              </w:rPr>
              <w:t>unionism</w:t>
            </w:r>
            <w:r>
              <w:rPr>
                <w:spacing w:val="-5"/>
                <w:sz w:val="24"/>
              </w:rPr>
              <w:t xml:space="preserve"> </w:t>
            </w:r>
            <w:r>
              <w:rPr>
                <w:sz w:val="24"/>
              </w:rPr>
              <w:t>in</w:t>
            </w:r>
            <w:r>
              <w:rPr>
                <w:spacing w:val="2"/>
                <w:sz w:val="24"/>
              </w:rPr>
              <w:t xml:space="preserve"> </w:t>
            </w:r>
            <w:r>
              <w:rPr>
                <w:spacing w:val="-2"/>
                <w:sz w:val="24"/>
              </w:rPr>
              <w:t>India</w:t>
            </w:r>
          </w:p>
          <w:p w14:paraId="65166E2B" w14:textId="77777777" w:rsidR="007829EF" w:rsidRDefault="00000000">
            <w:pPr>
              <w:pStyle w:val="TableParagraph"/>
              <w:ind w:left="139" w:right="17"/>
              <w:jc w:val="both"/>
              <w:rPr>
                <w:sz w:val="24"/>
              </w:rPr>
            </w:pPr>
            <w:r>
              <w:rPr>
                <w:sz w:val="24"/>
              </w:rPr>
              <w:t xml:space="preserve">, functions of trade unions, Problems faced by trade unions in India, Introduction to the </w:t>
            </w:r>
            <w:r>
              <w:rPr>
                <w:b/>
                <w:sz w:val="24"/>
              </w:rPr>
              <w:t>Trade Unions Act 1926</w:t>
            </w:r>
            <w:r>
              <w:rPr>
                <w:sz w:val="24"/>
              </w:rPr>
              <w:t>-aim, scope, registration of trade unions, powers of registered trade unions.</w:t>
            </w:r>
          </w:p>
          <w:p w14:paraId="288D4AC1" w14:textId="77777777" w:rsidR="007829EF" w:rsidRDefault="00000000">
            <w:pPr>
              <w:pStyle w:val="TableParagraph"/>
              <w:spacing w:line="247" w:lineRule="auto"/>
              <w:ind w:left="158" w:right="142" w:hanging="20"/>
              <w:jc w:val="both"/>
              <w:rPr>
                <w:sz w:val="24"/>
              </w:rPr>
            </w:pPr>
            <w:r>
              <w:rPr>
                <w:sz w:val="24"/>
              </w:rPr>
              <w:t>Managing</w:t>
            </w:r>
            <w:r>
              <w:rPr>
                <w:spacing w:val="-5"/>
                <w:sz w:val="24"/>
              </w:rPr>
              <w:t xml:space="preserve"> </w:t>
            </w:r>
            <w:r>
              <w:rPr>
                <w:sz w:val="24"/>
              </w:rPr>
              <w:t>Employee</w:t>
            </w:r>
            <w:r>
              <w:rPr>
                <w:spacing w:val="-4"/>
                <w:sz w:val="24"/>
              </w:rPr>
              <w:t xml:space="preserve"> </w:t>
            </w:r>
            <w:r>
              <w:rPr>
                <w:sz w:val="24"/>
              </w:rPr>
              <w:t>Grievance;</w:t>
            </w:r>
            <w:r>
              <w:rPr>
                <w:spacing w:val="-3"/>
                <w:sz w:val="24"/>
              </w:rPr>
              <w:t xml:space="preserve"> </w:t>
            </w:r>
            <w:r>
              <w:rPr>
                <w:sz w:val="24"/>
              </w:rPr>
              <w:t>Nature</w:t>
            </w:r>
            <w:r>
              <w:rPr>
                <w:spacing w:val="-4"/>
                <w:sz w:val="24"/>
              </w:rPr>
              <w:t xml:space="preserve"> </w:t>
            </w:r>
            <w:r>
              <w:rPr>
                <w:sz w:val="24"/>
              </w:rPr>
              <w:t>and</w:t>
            </w:r>
            <w:r>
              <w:rPr>
                <w:spacing w:val="-3"/>
                <w:sz w:val="24"/>
              </w:rPr>
              <w:t xml:space="preserve"> </w:t>
            </w:r>
            <w:r>
              <w:rPr>
                <w:sz w:val="24"/>
              </w:rPr>
              <w:t>Cause</w:t>
            </w:r>
            <w:r>
              <w:rPr>
                <w:spacing w:val="-4"/>
                <w:sz w:val="24"/>
              </w:rPr>
              <w:t xml:space="preserve"> </w:t>
            </w:r>
            <w:r>
              <w:rPr>
                <w:sz w:val="24"/>
              </w:rPr>
              <w:t>of</w:t>
            </w:r>
            <w:r>
              <w:rPr>
                <w:spacing w:val="-4"/>
                <w:sz w:val="24"/>
              </w:rPr>
              <w:t xml:space="preserve"> </w:t>
            </w:r>
            <w:r>
              <w:rPr>
                <w:sz w:val="24"/>
              </w:rPr>
              <w:t>Grievance;</w:t>
            </w:r>
            <w:r>
              <w:rPr>
                <w:spacing w:val="-3"/>
                <w:sz w:val="24"/>
              </w:rPr>
              <w:t xml:space="preserve"> </w:t>
            </w:r>
            <w:r>
              <w:rPr>
                <w:sz w:val="24"/>
              </w:rPr>
              <w:t>Grievance</w:t>
            </w:r>
            <w:r>
              <w:rPr>
                <w:spacing w:val="-4"/>
                <w:sz w:val="24"/>
              </w:rPr>
              <w:t xml:space="preserve"> </w:t>
            </w:r>
            <w:r>
              <w:rPr>
                <w:sz w:val="24"/>
              </w:rPr>
              <w:t>Procedure Workers’ Education scheme.</w:t>
            </w:r>
          </w:p>
        </w:tc>
        <w:tc>
          <w:tcPr>
            <w:tcW w:w="952" w:type="dxa"/>
          </w:tcPr>
          <w:p w14:paraId="4F798D81" w14:textId="77777777" w:rsidR="007829EF" w:rsidRDefault="007829EF">
            <w:pPr>
              <w:pStyle w:val="TableParagraph"/>
              <w:rPr>
                <w:sz w:val="24"/>
              </w:rPr>
            </w:pPr>
          </w:p>
          <w:p w14:paraId="05365AF8" w14:textId="77777777" w:rsidR="007829EF" w:rsidRDefault="007829EF">
            <w:pPr>
              <w:pStyle w:val="TableParagraph"/>
              <w:spacing w:before="256"/>
              <w:rPr>
                <w:sz w:val="24"/>
              </w:rPr>
            </w:pPr>
          </w:p>
          <w:p w14:paraId="114C8C0D" w14:textId="77777777" w:rsidR="007829EF" w:rsidRDefault="00000000">
            <w:pPr>
              <w:pStyle w:val="TableParagraph"/>
              <w:ind w:left="43"/>
              <w:jc w:val="center"/>
              <w:rPr>
                <w:b/>
                <w:sz w:val="24"/>
              </w:rPr>
            </w:pPr>
            <w:r>
              <w:rPr>
                <w:b/>
                <w:spacing w:val="-5"/>
                <w:sz w:val="24"/>
              </w:rPr>
              <w:t>12</w:t>
            </w:r>
          </w:p>
        </w:tc>
      </w:tr>
      <w:tr w:rsidR="007829EF" w14:paraId="37B76867" w14:textId="77777777">
        <w:trPr>
          <w:trHeight w:val="1454"/>
        </w:trPr>
        <w:tc>
          <w:tcPr>
            <w:tcW w:w="869" w:type="dxa"/>
          </w:tcPr>
          <w:p w14:paraId="29F09FA6" w14:textId="77777777" w:rsidR="007829EF" w:rsidRDefault="007829EF">
            <w:pPr>
              <w:pStyle w:val="TableParagraph"/>
              <w:spacing w:before="248"/>
              <w:rPr>
                <w:sz w:val="24"/>
              </w:rPr>
            </w:pPr>
          </w:p>
          <w:p w14:paraId="0F295FED" w14:textId="77777777" w:rsidR="007829EF" w:rsidRDefault="00000000">
            <w:pPr>
              <w:pStyle w:val="TableParagraph"/>
              <w:ind w:left="34" w:right="3"/>
              <w:jc w:val="center"/>
              <w:rPr>
                <w:b/>
                <w:sz w:val="24"/>
              </w:rPr>
            </w:pPr>
            <w:r>
              <w:rPr>
                <w:b/>
                <w:spacing w:val="-5"/>
                <w:sz w:val="24"/>
              </w:rPr>
              <w:t>III</w:t>
            </w:r>
          </w:p>
        </w:tc>
        <w:tc>
          <w:tcPr>
            <w:tcW w:w="8639" w:type="dxa"/>
          </w:tcPr>
          <w:p w14:paraId="4151B88D" w14:textId="77777777" w:rsidR="007829EF" w:rsidRDefault="00000000">
            <w:pPr>
              <w:pStyle w:val="TableParagraph"/>
              <w:spacing w:before="23"/>
              <w:ind w:left="139"/>
              <w:jc w:val="both"/>
              <w:rPr>
                <w:b/>
                <w:sz w:val="24"/>
              </w:rPr>
            </w:pPr>
            <w:r>
              <w:rPr>
                <w:b/>
                <w:sz w:val="24"/>
              </w:rPr>
              <w:t>Legislations</w:t>
            </w:r>
            <w:r>
              <w:rPr>
                <w:b/>
                <w:spacing w:val="-6"/>
                <w:sz w:val="24"/>
              </w:rPr>
              <w:t xml:space="preserve"> </w:t>
            </w:r>
            <w:r>
              <w:rPr>
                <w:b/>
                <w:sz w:val="24"/>
              </w:rPr>
              <w:t>for</w:t>
            </w:r>
            <w:r>
              <w:rPr>
                <w:b/>
                <w:spacing w:val="-9"/>
                <w:sz w:val="24"/>
              </w:rPr>
              <w:t xml:space="preserve"> </w:t>
            </w:r>
            <w:r>
              <w:rPr>
                <w:b/>
                <w:sz w:val="24"/>
              </w:rPr>
              <w:t>maintenance</w:t>
            </w:r>
            <w:r>
              <w:rPr>
                <w:b/>
                <w:spacing w:val="-4"/>
                <w:sz w:val="24"/>
              </w:rPr>
              <w:t xml:space="preserve"> </w:t>
            </w:r>
            <w:r>
              <w:rPr>
                <w:b/>
                <w:sz w:val="24"/>
              </w:rPr>
              <w:t>of</w:t>
            </w:r>
            <w:r>
              <w:rPr>
                <w:b/>
                <w:spacing w:val="-5"/>
                <w:sz w:val="24"/>
              </w:rPr>
              <w:t xml:space="preserve"> </w:t>
            </w:r>
            <w:r>
              <w:rPr>
                <w:b/>
                <w:sz w:val="24"/>
              </w:rPr>
              <w:t>Industrial</w:t>
            </w:r>
            <w:r>
              <w:rPr>
                <w:b/>
                <w:spacing w:val="-4"/>
                <w:sz w:val="24"/>
              </w:rPr>
              <w:t xml:space="preserve"> </w:t>
            </w:r>
            <w:r>
              <w:rPr>
                <w:b/>
                <w:spacing w:val="-2"/>
                <w:sz w:val="24"/>
              </w:rPr>
              <w:t>Relations:</w:t>
            </w:r>
          </w:p>
          <w:p w14:paraId="7721CE90" w14:textId="77777777" w:rsidR="007829EF" w:rsidRDefault="00000000">
            <w:pPr>
              <w:pStyle w:val="TableParagraph"/>
              <w:spacing w:before="21"/>
              <w:ind w:left="158" w:right="152"/>
              <w:jc w:val="both"/>
              <w:rPr>
                <w:i/>
                <w:sz w:val="24"/>
              </w:rPr>
            </w:pPr>
            <w:r>
              <w:rPr>
                <w:sz w:val="24"/>
              </w:rPr>
              <w:t>Factories Act, 1948</w:t>
            </w:r>
            <w:r>
              <w:rPr>
                <w:b/>
                <w:sz w:val="24"/>
              </w:rPr>
              <w:t xml:space="preserve">: </w:t>
            </w:r>
            <w:r>
              <w:rPr>
                <w:sz w:val="24"/>
              </w:rPr>
              <w:t>Definitions; Authorities under the Factories Act; Health; Safety; Provisions relating to hazardous processes; Welfare; Working hours of adults; Employment of young persons, Annual leave with wages; Penalties and procedure</w:t>
            </w:r>
            <w:r>
              <w:rPr>
                <w:i/>
                <w:sz w:val="24"/>
              </w:rPr>
              <w:t>.</w:t>
            </w:r>
          </w:p>
          <w:p w14:paraId="66FE663E" w14:textId="77777777" w:rsidR="007829EF" w:rsidRDefault="00000000">
            <w:pPr>
              <w:pStyle w:val="TableParagraph"/>
              <w:spacing w:before="5"/>
              <w:ind w:left="158"/>
              <w:jc w:val="both"/>
              <w:rPr>
                <w:sz w:val="24"/>
              </w:rPr>
            </w:pPr>
            <w:r>
              <w:rPr>
                <w:sz w:val="24"/>
              </w:rPr>
              <w:t>Industrial</w:t>
            </w:r>
            <w:r>
              <w:rPr>
                <w:spacing w:val="-13"/>
                <w:sz w:val="24"/>
              </w:rPr>
              <w:t xml:space="preserve"> </w:t>
            </w:r>
            <w:r>
              <w:rPr>
                <w:sz w:val="24"/>
              </w:rPr>
              <w:t>Disputes Act 1947-</w:t>
            </w:r>
            <w:r>
              <w:rPr>
                <w:spacing w:val="-7"/>
                <w:sz w:val="24"/>
              </w:rPr>
              <w:t xml:space="preserve"> </w:t>
            </w:r>
            <w:r>
              <w:rPr>
                <w:sz w:val="24"/>
              </w:rPr>
              <w:t>dispute</w:t>
            </w:r>
            <w:r>
              <w:rPr>
                <w:spacing w:val="-5"/>
                <w:sz w:val="24"/>
              </w:rPr>
              <w:t xml:space="preserve"> </w:t>
            </w:r>
            <w:r>
              <w:rPr>
                <w:sz w:val="24"/>
              </w:rPr>
              <w:t>settlement</w:t>
            </w:r>
            <w:r>
              <w:rPr>
                <w:spacing w:val="2"/>
                <w:sz w:val="24"/>
              </w:rPr>
              <w:t xml:space="preserve"> </w:t>
            </w:r>
            <w:r>
              <w:rPr>
                <w:spacing w:val="-2"/>
                <w:sz w:val="24"/>
              </w:rPr>
              <w:t>machineries</w:t>
            </w:r>
          </w:p>
        </w:tc>
        <w:tc>
          <w:tcPr>
            <w:tcW w:w="952" w:type="dxa"/>
          </w:tcPr>
          <w:p w14:paraId="48A54325" w14:textId="77777777" w:rsidR="007829EF" w:rsidRDefault="007829EF">
            <w:pPr>
              <w:pStyle w:val="TableParagraph"/>
              <w:spacing w:before="248"/>
              <w:rPr>
                <w:sz w:val="24"/>
              </w:rPr>
            </w:pPr>
          </w:p>
          <w:p w14:paraId="070DCE7E" w14:textId="77777777" w:rsidR="007829EF" w:rsidRDefault="00000000">
            <w:pPr>
              <w:pStyle w:val="TableParagraph"/>
              <w:ind w:left="43"/>
              <w:jc w:val="center"/>
              <w:rPr>
                <w:b/>
                <w:sz w:val="24"/>
              </w:rPr>
            </w:pPr>
            <w:r>
              <w:rPr>
                <w:b/>
                <w:spacing w:val="-5"/>
                <w:sz w:val="24"/>
              </w:rPr>
              <w:t>12</w:t>
            </w:r>
          </w:p>
        </w:tc>
      </w:tr>
      <w:tr w:rsidR="007829EF" w14:paraId="170BFBA1" w14:textId="77777777">
        <w:trPr>
          <w:trHeight w:val="1435"/>
        </w:trPr>
        <w:tc>
          <w:tcPr>
            <w:tcW w:w="869" w:type="dxa"/>
          </w:tcPr>
          <w:p w14:paraId="122D0CD7" w14:textId="77777777" w:rsidR="007829EF" w:rsidRDefault="00000000">
            <w:pPr>
              <w:pStyle w:val="TableParagraph"/>
              <w:spacing w:before="14"/>
              <w:ind w:left="2"/>
              <w:jc w:val="center"/>
              <w:rPr>
                <w:b/>
                <w:sz w:val="24"/>
              </w:rPr>
            </w:pPr>
            <w:r>
              <w:rPr>
                <w:b/>
                <w:spacing w:val="-5"/>
                <w:sz w:val="24"/>
              </w:rPr>
              <w:t>IV</w:t>
            </w:r>
          </w:p>
        </w:tc>
        <w:tc>
          <w:tcPr>
            <w:tcW w:w="8639" w:type="dxa"/>
          </w:tcPr>
          <w:p w14:paraId="65524A47" w14:textId="77777777" w:rsidR="007829EF" w:rsidRDefault="00000000">
            <w:pPr>
              <w:pStyle w:val="TableParagraph"/>
              <w:spacing w:before="21" w:line="272" w:lineRule="exact"/>
              <w:ind w:left="139"/>
              <w:rPr>
                <w:b/>
                <w:sz w:val="24"/>
              </w:rPr>
            </w:pPr>
            <w:proofErr w:type="spellStart"/>
            <w:r>
              <w:rPr>
                <w:b/>
                <w:sz w:val="24"/>
              </w:rPr>
              <w:t>Labour</w:t>
            </w:r>
            <w:proofErr w:type="spellEnd"/>
            <w:r>
              <w:rPr>
                <w:b/>
                <w:spacing w:val="-10"/>
                <w:sz w:val="24"/>
              </w:rPr>
              <w:t xml:space="preserve"> </w:t>
            </w:r>
            <w:r>
              <w:rPr>
                <w:b/>
                <w:sz w:val="24"/>
              </w:rPr>
              <w:t>welfare</w:t>
            </w:r>
            <w:r>
              <w:rPr>
                <w:b/>
                <w:spacing w:val="-4"/>
                <w:sz w:val="24"/>
              </w:rPr>
              <w:t xml:space="preserve"> </w:t>
            </w:r>
            <w:r>
              <w:rPr>
                <w:b/>
                <w:sz w:val="24"/>
              </w:rPr>
              <w:t>and</w:t>
            </w:r>
            <w:r>
              <w:rPr>
                <w:b/>
                <w:spacing w:val="-1"/>
                <w:sz w:val="24"/>
              </w:rPr>
              <w:t xml:space="preserve"> </w:t>
            </w:r>
            <w:r>
              <w:rPr>
                <w:b/>
                <w:sz w:val="24"/>
              </w:rPr>
              <w:t>Social</w:t>
            </w:r>
            <w:r>
              <w:rPr>
                <w:b/>
                <w:spacing w:val="-5"/>
                <w:sz w:val="24"/>
              </w:rPr>
              <w:t xml:space="preserve"> </w:t>
            </w:r>
            <w:r>
              <w:rPr>
                <w:b/>
                <w:spacing w:val="-2"/>
                <w:sz w:val="24"/>
              </w:rPr>
              <w:t>Legislations</w:t>
            </w:r>
          </w:p>
          <w:p w14:paraId="20F86C26" w14:textId="77777777" w:rsidR="007829EF" w:rsidRDefault="00000000">
            <w:pPr>
              <w:pStyle w:val="TableParagraph"/>
              <w:spacing w:before="1" w:line="235" w:lineRule="auto"/>
              <w:ind w:left="31" w:right="861"/>
              <w:rPr>
                <w:sz w:val="24"/>
              </w:rPr>
            </w:pPr>
            <w:r>
              <w:rPr>
                <w:sz w:val="24"/>
              </w:rPr>
              <w:t>Employees State Insurance Act 1948</w:t>
            </w:r>
            <w:r>
              <w:rPr>
                <w:b/>
                <w:sz w:val="24"/>
              </w:rPr>
              <w:t xml:space="preserve">: </w:t>
            </w:r>
            <w:r>
              <w:rPr>
                <w:sz w:val="24"/>
              </w:rPr>
              <w:t xml:space="preserve">Objectives and applicability of the </w:t>
            </w:r>
            <w:r>
              <w:rPr>
                <w:spacing w:val="-2"/>
                <w:sz w:val="24"/>
              </w:rPr>
              <w:t>scheme.</w:t>
            </w:r>
          </w:p>
          <w:p w14:paraId="7559A5EC" w14:textId="77777777" w:rsidR="007829EF" w:rsidRDefault="00000000">
            <w:pPr>
              <w:pStyle w:val="TableParagraph"/>
              <w:spacing w:before="18" w:line="237" w:lineRule="auto"/>
              <w:ind w:left="139"/>
              <w:rPr>
                <w:sz w:val="24"/>
              </w:rPr>
            </w:pPr>
            <w:r>
              <w:rPr>
                <w:sz w:val="24"/>
              </w:rPr>
              <w:t>Child</w:t>
            </w:r>
            <w:r>
              <w:rPr>
                <w:spacing w:val="-1"/>
                <w:sz w:val="24"/>
              </w:rPr>
              <w:t xml:space="preserve"> </w:t>
            </w:r>
            <w:proofErr w:type="spellStart"/>
            <w:r>
              <w:rPr>
                <w:sz w:val="24"/>
              </w:rPr>
              <w:t>Labour</w:t>
            </w:r>
            <w:proofErr w:type="spellEnd"/>
            <w:r>
              <w:rPr>
                <w:spacing w:val="-2"/>
                <w:sz w:val="24"/>
              </w:rPr>
              <w:t xml:space="preserve"> </w:t>
            </w:r>
            <w:r>
              <w:rPr>
                <w:sz w:val="24"/>
              </w:rPr>
              <w:t>Prohibition</w:t>
            </w:r>
            <w:r>
              <w:rPr>
                <w:spacing w:val="40"/>
                <w:sz w:val="24"/>
              </w:rPr>
              <w:t xml:space="preserve"> </w:t>
            </w:r>
            <w:r>
              <w:rPr>
                <w:sz w:val="24"/>
              </w:rPr>
              <w:t>and</w:t>
            </w:r>
            <w:r>
              <w:rPr>
                <w:spacing w:val="-2"/>
                <w:sz w:val="24"/>
              </w:rPr>
              <w:t xml:space="preserve"> </w:t>
            </w:r>
            <w:r>
              <w:rPr>
                <w:sz w:val="24"/>
              </w:rPr>
              <w:t>Regulation Act,1986-Meaning, Socio-Legal</w:t>
            </w:r>
            <w:r>
              <w:rPr>
                <w:spacing w:val="40"/>
                <w:sz w:val="24"/>
              </w:rPr>
              <w:t xml:space="preserve"> </w:t>
            </w:r>
            <w:r>
              <w:rPr>
                <w:sz w:val="24"/>
              </w:rPr>
              <w:t>analysis. Sexual Harassment at Workplace-Meaning and definition, Legal Analysis.</w:t>
            </w:r>
          </w:p>
        </w:tc>
        <w:tc>
          <w:tcPr>
            <w:tcW w:w="952" w:type="dxa"/>
          </w:tcPr>
          <w:p w14:paraId="0B3F50D0" w14:textId="77777777" w:rsidR="007829EF" w:rsidRDefault="00000000">
            <w:pPr>
              <w:pStyle w:val="TableParagraph"/>
              <w:spacing w:before="14"/>
              <w:ind w:left="43" w:right="19"/>
              <w:jc w:val="center"/>
              <w:rPr>
                <w:b/>
                <w:sz w:val="24"/>
              </w:rPr>
            </w:pPr>
            <w:r>
              <w:rPr>
                <w:b/>
                <w:spacing w:val="-5"/>
                <w:sz w:val="24"/>
              </w:rPr>
              <w:t>12</w:t>
            </w:r>
          </w:p>
        </w:tc>
      </w:tr>
      <w:tr w:rsidR="007829EF" w14:paraId="6E0CD1DA" w14:textId="77777777">
        <w:trPr>
          <w:trHeight w:val="546"/>
        </w:trPr>
        <w:tc>
          <w:tcPr>
            <w:tcW w:w="869" w:type="dxa"/>
          </w:tcPr>
          <w:p w14:paraId="41C10E94" w14:textId="77777777" w:rsidR="007829EF" w:rsidRDefault="007829EF">
            <w:pPr>
              <w:pStyle w:val="TableParagraph"/>
            </w:pPr>
          </w:p>
        </w:tc>
        <w:tc>
          <w:tcPr>
            <w:tcW w:w="8639" w:type="dxa"/>
          </w:tcPr>
          <w:p w14:paraId="26591B5C" w14:textId="77777777" w:rsidR="007829EF" w:rsidRDefault="00000000">
            <w:pPr>
              <w:pStyle w:val="TableParagraph"/>
              <w:spacing w:before="27"/>
              <w:ind w:left="132"/>
              <w:jc w:val="center"/>
              <w:rPr>
                <w:b/>
                <w:sz w:val="24"/>
              </w:rPr>
            </w:pPr>
            <w:r>
              <w:rPr>
                <w:b/>
                <w:spacing w:val="-2"/>
                <w:sz w:val="24"/>
              </w:rPr>
              <w:t>Total</w:t>
            </w:r>
          </w:p>
        </w:tc>
        <w:tc>
          <w:tcPr>
            <w:tcW w:w="952" w:type="dxa"/>
          </w:tcPr>
          <w:p w14:paraId="437B58DC" w14:textId="77777777" w:rsidR="007829EF" w:rsidRDefault="00000000">
            <w:pPr>
              <w:pStyle w:val="TableParagraph"/>
              <w:spacing w:before="11"/>
              <w:ind w:left="43" w:right="19"/>
              <w:jc w:val="center"/>
              <w:rPr>
                <w:b/>
                <w:sz w:val="24"/>
              </w:rPr>
            </w:pPr>
            <w:r>
              <w:rPr>
                <w:b/>
                <w:spacing w:val="-5"/>
                <w:sz w:val="24"/>
              </w:rPr>
              <w:t>48</w:t>
            </w:r>
          </w:p>
        </w:tc>
      </w:tr>
    </w:tbl>
    <w:p w14:paraId="5D13A24B" w14:textId="77777777" w:rsidR="007829EF" w:rsidRDefault="007829EF">
      <w:pPr>
        <w:pStyle w:val="BodyText"/>
        <w:spacing w:before="148"/>
      </w:pPr>
      <w:bookmarkStart w:id="107" w:name="Textbooks:_(4)"/>
      <w:bookmarkEnd w:id="107"/>
    </w:p>
    <w:p w14:paraId="74E7C104" w14:textId="77777777" w:rsidR="00853680" w:rsidRDefault="00853680">
      <w:pPr>
        <w:pStyle w:val="BodyText"/>
        <w:spacing w:before="148"/>
      </w:pPr>
    </w:p>
    <w:p w14:paraId="55FB1FE1" w14:textId="77777777" w:rsidR="00853680" w:rsidRDefault="00853680">
      <w:pPr>
        <w:pStyle w:val="BodyText"/>
        <w:spacing w:before="148"/>
      </w:pPr>
    </w:p>
    <w:p w14:paraId="71F1D1C6" w14:textId="77777777" w:rsidR="00853680" w:rsidRDefault="00853680">
      <w:pPr>
        <w:pStyle w:val="BodyText"/>
        <w:spacing w:before="148"/>
      </w:pPr>
    </w:p>
    <w:p w14:paraId="3AC3506E" w14:textId="77777777" w:rsidR="00853680" w:rsidRDefault="00853680">
      <w:pPr>
        <w:pStyle w:val="BodyText"/>
        <w:spacing w:before="148"/>
      </w:pPr>
    </w:p>
    <w:p w14:paraId="525A37FC" w14:textId="77777777" w:rsidR="00853680" w:rsidRDefault="00853680">
      <w:pPr>
        <w:pStyle w:val="BodyText"/>
        <w:spacing w:before="148"/>
      </w:pPr>
    </w:p>
    <w:p w14:paraId="4BEC6342" w14:textId="77777777" w:rsidR="00853680" w:rsidRDefault="00853680">
      <w:pPr>
        <w:pStyle w:val="BodyText"/>
        <w:spacing w:before="148"/>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1608"/>
        <w:gridCol w:w="6308"/>
      </w:tblGrid>
      <w:tr w:rsidR="007829EF" w14:paraId="7BB9970F" w14:textId="77777777">
        <w:trPr>
          <w:trHeight w:val="371"/>
        </w:trPr>
        <w:tc>
          <w:tcPr>
            <w:tcW w:w="10460" w:type="dxa"/>
            <w:gridSpan w:val="3"/>
          </w:tcPr>
          <w:p w14:paraId="55460EFB" w14:textId="77777777" w:rsidR="007829EF" w:rsidRDefault="00000000">
            <w:pPr>
              <w:pStyle w:val="TableParagraph"/>
              <w:spacing w:before="75"/>
              <w:ind w:left="22"/>
              <w:jc w:val="center"/>
              <w:rPr>
                <w:b/>
                <w:sz w:val="24"/>
              </w:rPr>
            </w:pPr>
            <w:r>
              <w:rPr>
                <w:b/>
                <w:sz w:val="24"/>
              </w:rPr>
              <w:t>Credit</w:t>
            </w:r>
            <w:r>
              <w:rPr>
                <w:b/>
                <w:spacing w:val="-3"/>
                <w:sz w:val="24"/>
              </w:rPr>
              <w:t xml:space="preserve"> </w:t>
            </w:r>
            <w:r>
              <w:rPr>
                <w:b/>
                <w:spacing w:val="-2"/>
                <w:sz w:val="24"/>
              </w:rPr>
              <w:t>Distribution</w:t>
            </w:r>
          </w:p>
        </w:tc>
      </w:tr>
      <w:tr w:rsidR="007829EF" w14:paraId="767E960A" w14:textId="77777777">
        <w:trPr>
          <w:trHeight w:val="652"/>
        </w:trPr>
        <w:tc>
          <w:tcPr>
            <w:tcW w:w="2544" w:type="dxa"/>
          </w:tcPr>
          <w:p w14:paraId="19E51F86" w14:textId="77777777" w:rsidR="007829EF" w:rsidRDefault="00000000">
            <w:pPr>
              <w:pStyle w:val="TableParagraph"/>
              <w:spacing w:before="82" w:line="237" w:lineRule="auto"/>
              <w:ind w:left="285" w:right="50"/>
              <w:rPr>
                <w:b/>
                <w:sz w:val="24"/>
              </w:rPr>
            </w:pPr>
            <w:r>
              <w:rPr>
                <w:b/>
                <w:spacing w:val="-4"/>
                <w:sz w:val="24"/>
              </w:rPr>
              <w:t xml:space="preserve">L/T </w:t>
            </w:r>
            <w:r>
              <w:rPr>
                <w:b/>
                <w:spacing w:val="-2"/>
                <w:sz w:val="24"/>
              </w:rPr>
              <w:t>(Lecture/Tutorial)</w:t>
            </w:r>
          </w:p>
        </w:tc>
        <w:tc>
          <w:tcPr>
            <w:tcW w:w="1608" w:type="dxa"/>
          </w:tcPr>
          <w:p w14:paraId="05F721F0" w14:textId="77777777" w:rsidR="007829EF" w:rsidRDefault="00000000">
            <w:pPr>
              <w:pStyle w:val="TableParagraph"/>
              <w:spacing w:before="11" w:line="242" w:lineRule="auto"/>
              <w:ind w:left="284" w:right="245"/>
              <w:rPr>
                <w:b/>
                <w:sz w:val="24"/>
              </w:rPr>
            </w:pPr>
            <w:r>
              <w:rPr>
                <w:b/>
                <w:spacing w:val="-2"/>
                <w:sz w:val="24"/>
              </w:rPr>
              <w:t xml:space="preserve">Practicum </w:t>
            </w:r>
            <w:r>
              <w:rPr>
                <w:b/>
                <w:spacing w:val="-4"/>
                <w:sz w:val="24"/>
              </w:rPr>
              <w:t>(P)</w:t>
            </w:r>
          </w:p>
        </w:tc>
        <w:tc>
          <w:tcPr>
            <w:tcW w:w="6308" w:type="dxa"/>
          </w:tcPr>
          <w:p w14:paraId="74DDA7E3" w14:textId="77777777" w:rsidR="007829EF" w:rsidRDefault="00000000">
            <w:pPr>
              <w:pStyle w:val="TableParagraph"/>
              <w:spacing w:before="47"/>
              <w:ind w:left="18" w:right="5"/>
              <w:jc w:val="center"/>
              <w:rPr>
                <w:b/>
                <w:sz w:val="24"/>
              </w:rPr>
            </w:pPr>
            <w:r>
              <w:rPr>
                <w:b/>
                <w:sz w:val="24"/>
              </w:rPr>
              <w:t>Experiential</w:t>
            </w:r>
            <w:r>
              <w:rPr>
                <w:b/>
                <w:spacing w:val="-8"/>
                <w:sz w:val="24"/>
              </w:rPr>
              <w:t xml:space="preserve"> </w:t>
            </w:r>
            <w:r>
              <w:rPr>
                <w:b/>
                <w:spacing w:val="-2"/>
                <w:sz w:val="24"/>
              </w:rPr>
              <w:t>Learning</w:t>
            </w:r>
          </w:p>
        </w:tc>
      </w:tr>
      <w:tr w:rsidR="007829EF" w14:paraId="2A7939B8" w14:textId="77777777">
        <w:trPr>
          <w:trHeight w:val="373"/>
        </w:trPr>
        <w:tc>
          <w:tcPr>
            <w:tcW w:w="2544" w:type="dxa"/>
            <w:vMerge w:val="restart"/>
          </w:tcPr>
          <w:p w14:paraId="714EF118" w14:textId="77777777" w:rsidR="007829EF" w:rsidRDefault="007829EF">
            <w:pPr>
              <w:pStyle w:val="TableParagraph"/>
              <w:spacing w:before="226"/>
              <w:rPr>
                <w:sz w:val="24"/>
              </w:rPr>
            </w:pPr>
          </w:p>
          <w:p w14:paraId="7C842279" w14:textId="77777777" w:rsidR="007829EF" w:rsidRDefault="00000000">
            <w:pPr>
              <w:pStyle w:val="TableParagraph"/>
              <w:spacing w:before="1"/>
              <w:ind w:left="10"/>
              <w:jc w:val="center"/>
              <w:rPr>
                <w:b/>
                <w:sz w:val="24"/>
              </w:rPr>
            </w:pPr>
            <w:r>
              <w:rPr>
                <w:b/>
                <w:sz w:val="24"/>
              </w:rPr>
              <w:t xml:space="preserve">48 </w:t>
            </w:r>
            <w:proofErr w:type="spellStart"/>
            <w:r>
              <w:rPr>
                <w:b/>
                <w:spacing w:val="-5"/>
                <w:sz w:val="24"/>
              </w:rPr>
              <w:t>hrs</w:t>
            </w:r>
            <w:proofErr w:type="spellEnd"/>
          </w:p>
        </w:tc>
        <w:tc>
          <w:tcPr>
            <w:tcW w:w="1608" w:type="dxa"/>
            <w:vMerge w:val="restart"/>
          </w:tcPr>
          <w:p w14:paraId="742B666D" w14:textId="77777777" w:rsidR="007829EF" w:rsidRDefault="007829EF">
            <w:pPr>
              <w:pStyle w:val="TableParagraph"/>
            </w:pPr>
          </w:p>
        </w:tc>
        <w:tc>
          <w:tcPr>
            <w:tcW w:w="6308" w:type="dxa"/>
          </w:tcPr>
          <w:p w14:paraId="40056825" w14:textId="77777777" w:rsidR="007829EF" w:rsidRDefault="00000000">
            <w:pPr>
              <w:pStyle w:val="TableParagraph"/>
              <w:spacing w:before="75"/>
              <w:ind w:left="18" w:right="3"/>
              <w:jc w:val="center"/>
              <w:rPr>
                <w:b/>
                <w:sz w:val="24"/>
              </w:rPr>
            </w:pPr>
            <w:r>
              <w:rPr>
                <w:b/>
                <w:sz w:val="24"/>
              </w:rPr>
              <w:t xml:space="preserve">12 </w:t>
            </w:r>
            <w:proofErr w:type="spellStart"/>
            <w:r>
              <w:rPr>
                <w:b/>
                <w:spacing w:val="-5"/>
                <w:sz w:val="24"/>
              </w:rPr>
              <w:t>hrs</w:t>
            </w:r>
            <w:proofErr w:type="spellEnd"/>
          </w:p>
        </w:tc>
      </w:tr>
      <w:tr w:rsidR="007829EF" w14:paraId="67C5E5BB" w14:textId="77777777">
        <w:trPr>
          <w:trHeight w:val="916"/>
        </w:trPr>
        <w:tc>
          <w:tcPr>
            <w:tcW w:w="2544" w:type="dxa"/>
            <w:vMerge/>
            <w:tcBorders>
              <w:top w:val="nil"/>
            </w:tcBorders>
          </w:tcPr>
          <w:p w14:paraId="07A81F5D" w14:textId="77777777" w:rsidR="007829EF" w:rsidRDefault="007829EF">
            <w:pPr>
              <w:rPr>
                <w:sz w:val="2"/>
                <w:szCs w:val="2"/>
              </w:rPr>
            </w:pPr>
          </w:p>
        </w:tc>
        <w:tc>
          <w:tcPr>
            <w:tcW w:w="1608" w:type="dxa"/>
            <w:vMerge/>
            <w:tcBorders>
              <w:top w:val="nil"/>
            </w:tcBorders>
          </w:tcPr>
          <w:p w14:paraId="57C7EC41" w14:textId="77777777" w:rsidR="007829EF" w:rsidRDefault="007829EF">
            <w:pPr>
              <w:rPr>
                <w:sz w:val="2"/>
                <w:szCs w:val="2"/>
              </w:rPr>
            </w:pPr>
          </w:p>
        </w:tc>
        <w:tc>
          <w:tcPr>
            <w:tcW w:w="6308" w:type="dxa"/>
          </w:tcPr>
          <w:p w14:paraId="2BBF5FAB" w14:textId="77777777" w:rsidR="007829EF" w:rsidRDefault="00000000">
            <w:pPr>
              <w:pStyle w:val="TableParagraph"/>
              <w:spacing w:before="63" w:line="237" w:lineRule="auto"/>
              <w:ind w:left="125" w:right="997"/>
              <w:jc w:val="both"/>
              <w:rPr>
                <w:sz w:val="24"/>
              </w:rPr>
            </w:pPr>
            <w:r>
              <w:rPr>
                <w:sz w:val="24"/>
              </w:rPr>
              <w:t>Live Projects, Industrial Visits, Guest Lecture, Home Assignments,</w:t>
            </w:r>
            <w:r>
              <w:rPr>
                <w:spacing w:val="-14"/>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5F67FEC4" w14:textId="77777777" w:rsidR="007829EF" w:rsidRDefault="007829EF" w:rsidP="00853680"/>
    <w:p w14:paraId="71F2F90A" w14:textId="77777777" w:rsidR="00853680" w:rsidRDefault="00853680" w:rsidP="00853680"/>
    <w:p w14:paraId="774BD8AE" w14:textId="77777777" w:rsidR="00853680" w:rsidRDefault="00853680" w:rsidP="00853680">
      <w:pPr>
        <w:pStyle w:val="Heading6"/>
      </w:pPr>
      <w:r>
        <w:tab/>
      </w:r>
      <w:r>
        <w:rPr>
          <w:spacing w:val="-2"/>
        </w:rPr>
        <w:t>Textbooks:</w:t>
      </w:r>
    </w:p>
    <w:p w14:paraId="33C475AF" w14:textId="77777777" w:rsidR="00853680" w:rsidRDefault="00853680" w:rsidP="00853680">
      <w:pPr>
        <w:pStyle w:val="ListParagraph"/>
        <w:numPr>
          <w:ilvl w:val="0"/>
          <w:numId w:val="27"/>
        </w:numPr>
        <w:tabs>
          <w:tab w:val="left" w:pos="1015"/>
        </w:tabs>
        <w:rPr>
          <w:sz w:val="24"/>
        </w:rPr>
      </w:pPr>
      <w:r>
        <w:rPr>
          <w:sz w:val="24"/>
        </w:rPr>
        <w:t>Padhi.</w:t>
      </w:r>
      <w:r>
        <w:rPr>
          <w:spacing w:val="-3"/>
          <w:sz w:val="24"/>
        </w:rPr>
        <w:t xml:space="preserve"> </w:t>
      </w:r>
      <w:r>
        <w:rPr>
          <w:sz w:val="24"/>
        </w:rPr>
        <w:t>(2012).</w:t>
      </w:r>
      <w:r>
        <w:rPr>
          <w:spacing w:val="-2"/>
          <w:sz w:val="24"/>
        </w:rPr>
        <w:t xml:space="preserve"> </w:t>
      </w:r>
      <w:proofErr w:type="spellStart"/>
      <w:r>
        <w:rPr>
          <w:i/>
          <w:sz w:val="24"/>
        </w:rPr>
        <w:t>Labour</w:t>
      </w:r>
      <w:proofErr w:type="spellEnd"/>
      <w:r>
        <w:rPr>
          <w:i/>
          <w:spacing w:val="-5"/>
          <w:sz w:val="24"/>
        </w:rPr>
        <w:t xml:space="preserve"> </w:t>
      </w:r>
      <w:r>
        <w:rPr>
          <w:i/>
          <w:sz w:val="24"/>
        </w:rPr>
        <w:t>and</w:t>
      </w:r>
      <w:r>
        <w:rPr>
          <w:i/>
          <w:spacing w:val="-9"/>
          <w:sz w:val="24"/>
        </w:rPr>
        <w:t xml:space="preserve"> </w:t>
      </w:r>
      <w:r>
        <w:rPr>
          <w:i/>
          <w:sz w:val="24"/>
        </w:rPr>
        <w:t>Industrial</w:t>
      </w:r>
      <w:r>
        <w:rPr>
          <w:i/>
          <w:spacing w:val="-3"/>
          <w:sz w:val="24"/>
        </w:rPr>
        <w:t xml:space="preserve"> </w:t>
      </w:r>
      <w:r>
        <w:rPr>
          <w:i/>
          <w:sz w:val="24"/>
        </w:rPr>
        <w:t xml:space="preserve">Laws. </w:t>
      </w:r>
      <w:r>
        <w:rPr>
          <w:sz w:val="24"/>
        </w:rPr>
        <w:t>2nd</w:t>
      </w:r>
      <w:r>
        <w:rPr>
          <w:spacing w:val="-4"/>
          <w:sz w:val="24"/>
        </w:rPr>
        <w:t xml:space="preserve"> </w:t>
      </w:r>
      <w:r>
        <w:rPr>
          <w:sz w:val="24"/>
        </w:rPr>
        <w:t>Edition.</w:t>
      </w:r>
      <w:r>
        <w:rPr>
          <w:spacing w:val="-1"/>
          <w:sz w:val="24"/>
        </w:rPr>
        <w:t xml:space="preserve"> </w:t>
      </w:r>
      <w:r>
        <w:rPr>
          <w:sz w:val="24"/>
        </w:rPr>
        <w:t>New</w:t>
      </w:r>
      <w:r>
        <w:rPr>
          <w:spacing w:val="-7"/>
          <w:sz w:val="24"/>
        </w:rPr>
        <w:t xml:space="preserve"> </w:t>
      </w:r>
      <w:r>
        <w:rPr>
          <w:sz w:val="24"/>
        </w:rPr>
        <w:t>Delhi:</w:t>
      </w:r>
      <w:r>
        <w:rPr>
          <w:spacing w:val="-2"/>
          <w:sz w:val="24"/>
        </w:rPr>
        <w:t xml:space="preserve"> </w:t>
      </w:r>
      <w:r>
        <w:rPr>
          <w:sz w:val="24"/>
        </w:rPr>
        <w:t>PHI</w:t>
      </w:r>
      <w:r>
        <w:rPr>
          <w:spacing w:val="-4"/>
          <w:sz w:val="24"/>
        </w:rPr>
        <w:t xml:space="preserve"> </w:t>
      </w:r>
      <w:r>
        <w:rPr>
          <w:sz w:val="24"/>
        </w:rPr>
        <w:t>Learning</w:t>
      </w:r>
      <w:r>
        <w:rPr>
          <w:spacing w:val="-6"/>
          <w:sz w:val="24"/>
        </w:rPr>
        <w:t xml:space="preserve"> </w:t>
      </w:r>
      <w:r>
        <w:rPr>
          <w:sz w:val="24"/>
        </w:rPr>
        <w:t>Private</w:t>
      </w:r>
      <w:r>
        <w:rPr>
          <w:spacing w:val="-3"/>
          <w:sz w:val="24"/>
        </w:rPr>
        <w:t xml:space="preserve"> </w:t>
      </w:r>
      <w:r>
        <w:rPr>
          <w:spacing w:val="-2"/>
          <w:sz w:val="24"/>
        </w:rPr>
        <w:t>Limited.</w:t>
      </w:r>
    </w:p>
    <w:p w14:paraId="12E398C3" w14:textId="77777777" w:rsidR="00853680" w:rsidRDefault="00853680" w:rsidP="00853680">
      <w:pPr>
        <w:pStyle w:val="ListParagraph"/>
        <w:numPr>
          <w:ilvl w:val="0"/>
          <w:numId w:val="27"/>
        </w:numPr>
        <w:tabs>
          <w:tab w:val="left" w:pos="1015"/>
        </w:tabs>
        <w:spacing w:before="39" w:line="273" w:lineRule="auto"/>
        <w:ind w:right="1022"/>
        <w:rPr>
          <w:sz w:val="24"/>
        </w:rPr>
      </w:pPr>
      <w:r>
        <w:rPr>
          <w:sz w:val="24"/>
        </w:rPr>
        <w:t>Sinha,</w:t>
      </w:r>
      <w:r>
        <w:rPr>
          <w:spacing w:val="-5"/>
          <w:sz w:val="24"/>
        </w:rPr>
        <w:t xml:space="preserve"> </w:t>
      </w:r>
      <w:r>
        <w:rPr>
          <w:sz w:val="24"/>
        </w:rPr>
        <w:t>Bala,</w:t>
      </w:r>
      <w:r>
        <w:rPr>
          <w:spacing w:val="-5"/>
          <w:sz w:val="24"/>
        </w:rPr>
        <w:t xml:space="preserve"> </w:t>
      </w:r>
      <w:r>
        <w:rPr>
          <w:sz w:val="24"/>
        </w:rPr>
        <w:t>Priyadarshini.</w:t>
      </w:r>
      <w:r>
        <w:rPr>
          <w:spacing w:val="-4"/>
          <w:sz w:val="24"/>
        </w:rPr>
        <w:t xml:space="preserve"> </w:t>
      </w:r>
      <w:r>
        <w:rPr>
          <w:sz w:val="24"/>
        </w:rPr>
        <w:t>(2017).</w:t>
      </w:r>
      <w:r>
        <w:rPr>
          <w:spacing w:val="-8"/>
          <w:sz w:val="24"/>
        </w:rPr>
        <w:t xml:space="preserve"> </w:t>
      </w:r>
      <w:r>
        <w:rPr>
          <w:sz w:val="24"/>
        </w:rPr>
        <w:t>Industrial</w:t>
      </w:r>
      <w:r>
        <w:rPr>
          <w:spacing w:val="-10"/>
          <w:sz w:val="24"/>
        </w:rPr>
        <w:t xml:space="preserve"> </w:t>
      </w:r>
      <w:r>
        <w:rPr>
          <w:sz w:val="24"/>
        </w:rPr>
        <w:t>Relations,</w:t>
      </w:r>
      <w:r>
        <w:rPr>
          <w:spacing w:val="-4"/>
          <w:sz w:val="24"/>
        </w:rPr>
        <w:t xml:space="preserve"> </w:t>
      </w:r>
      <w:r>
        <w:rPr>
          <w:sz w:val="24"/>
        </w:rPr>
        <w:t>Trade</w:t>
      </w:r>
      <w:r>
        <w:rPr>
          <w:spacing w:val="-9"/>
          <w:sz w:val="24"/>
        </w:rPr>
        <w:t xml:space="preserve"> </w:t>
      </w:r>
      <w:r>
        <w:rPr>
          <w:sz w:val="24"/>
        </w:rPr>
        <w:t>Unions</w:t>
      </w:r>
      <w:r>
        <w:rPr>
          <w:spacing w:val="-6"/>
          <w:sz w:val="24"/>
        </w:rPr>
        <w:t xml:space="preserve"> </w:t>
      </w:r>
      <w:r>
        <w:rPr>
          <w:sz w:val="24"/>
        </w:rPr>
        <w:t>and</w:t>
      </w:r>
      <w:r>
        <w:rPr>
          <w:spacing w:val="-4"/>
          <w:sz w:val="24"/>
        </w:rPr>
        <w:t xml:space="preserve"> </w:t>
      </w:r>
      <w:proofErr w:type="spellStart"/>
      <w:r>
        <w:rPr>
          <w:sz w:val="24"/>
        </w:rPr>
        <w:t>Labour</w:t>
      </w:r>
      <w:proofErr w:type="spellEnd"/>
      <w:r>
        <w:rPr>
          <w:spacing w:val="-3"/>
          <w:sz w:val="24"/>
        </w:rPr>
        <w:t xml:space="preserve"> </w:t>
      </w:r>
      <w:r>
        <w:rPr>
          <w:sz w:val="24"/>
        </w:rPr>
        <w:t>Legislations.</w:t>
      </w:r>
      <w:r>
        <w:rPr>
          <w:spacing w:val="-3"/>
          <w:sz w:val="24"/>
        </w:rPr>
        <w:t xml:space="preserve"> </w:t>
      </w:r>
      <w:r>
        <w:rPr>
          <w:sz w:val="24"/>
        </w:rPr>
        <w:t>3</w:t>
      </w:r>
      <w:r>
        <w:rPr>
          <w:sz w:val="24"/>
          <w:vertAlign w:val="superscript"/>
        </w:rPr>
        <w:t>rd</w:t>
      </w:r>
      <w:r>
        <w:rPr>
          <w:sz w:val="24"/>
        </w:rPr>
        <w:t xml:space="preserve"> edition. Pearson.</w:t>
      </w:r>
    </w:p>
    <w:p w14:paraId="406830AE" w14:textId="77777777" w:rsidR="00853680" w:rsidRDefault="00853680" w:rsidP="00853680">
      <w:pPr>
        <w:pStyle w:val="ListParagraph"/>
        <w:spacing w:line="273" w:lineRule="auto"/>
        <w:rPr>
          <w:sz w:val="24"/>
        </w:rPr>
        <w:sectPr w:rsidR="00853680" w:rsidSect="00853680">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82053C1" w14:textId="77777777" w:rsidR="00853680" w:rsidRDefault="00853680" w:rsidP="00853680">
      <w:pPr>
        <w:pStyle w:val="Heading6"/>
        <w:spacing w:before="74"/>
      </w:pPr>
      <w:bookmarkStart w:id="108" w:name="Reference_Book:"/>
      <w:bookmarkEnd w:id="108"/>
      <w:r>
        <w:lastRenderedPageBreak/>
        <w:t>Reference</w:t>
      </w:r>
      <w:r>
        <w:rPr>
          <w:spacing w:val="-8"/>
        </w:rPr>
        <w:t xml:space="preserve"> </w:t>
      </w:r>
      <w:r>
        <w:rPr>
          <w:spacing w:val="-2"/>
        </w:rPr>
        <w:t>Book:</w:t>
      </w:r>
    </w:p>
    <w:p w14:paraId="0B3A1D6F" w14:textId="77777777" w:rsidR="00853680" w:rsidRDefault="00853680" w:rsidP="00853680">
      <w:pPr>
        <w:pStyle w:val="ListParagraph"/>
        <w:numPr>
          <w:ilvl w:val="0"/>
          <w:numId w:val="26"/>
        </w:numPr>
        <w:tabs>
          <w:tab w:val="left" w:pos="1015"/>
        </w:tabs>
        <w:spacing w:before="19" w:line="276" w:lineRule="auto"/>
        <w:ind w:right="1536"/>
        <w:rPr>
          <w:sz w:val="24"/>
        </w:rPr>
      </w:pPr>
      <w:proofErr w:type="spellStart"/>
      <w:r>
        <w:rPr>
          <w:sz w:val="24"/>
        </w:rPr>
        <w:t>Monappa</w:t>
      </w:r>
      <w:proofErr w:type="spellEnd"/>
      <w:r>
        <w:rPr>
          <w:spacing w:val="-3"/>
          <w:sz w:val="24"/>
        </w:rPr>
        <w:t xml:space="preserve"> </w:t>
      </w:r>
      <w:r>
        <w:rPr>
          <w:sz w:val="24"/>
        </w:rPr>
        <w:t>A.,</w:t>
      </w:r>
      <w:r>
        <w:rPr>
          <w:spacing w:val="-3"/>
          <w:sz w:val="24"/>
        </w:rPr>
        <w:t xml:space="preserve"> </w:t>
      </w:r>
      <w:r>
        <w:rPr>
          <w:sz w:val="24"/>
        </w:rPr>
        <w:t>Nambudiri</w:t>
      </w:r>
      <w:r>
        <w:rPr>
          <w:spacing w:val="-3"/>
          <w:sz w:val="24"/>
        </w:rPr>
        <w:t xml:space="preserve"> </w:t>
      </w:r>
      <w:r>
        <w:rPr>
          <w:sz w:val="24"/>
        </w:rPr>
        <w:t>R.</w:t>
      </w:r>
      <w:r>
        <w:rPr>
          <w:spacing w:val="-3"/>
          <w:sz w:val="24"/>
        </w:rPr>
        <w:t xml:space="preserve"> </w:t>
      </w:r>
      <w:r>
        <w:rPr>
          <w:sz w:val="24"/>
        </w:rPr>
        <w:t>&amp;</w:t>
      </w:r>
      <w:r>
        <w:rPr>
          <w:spacing w:val="-4"/>
          <w:sz w:val="24"/>
        </w:rPr>
        <w:t xml:space="preserve"> </w:t>
      </w:r>
      <w:r>
        <w:rPr>
          <w:sz w:val="24"/>
        </w:rPr>
        <w:t>Selvaraj,</w:t>
      </w:r>
      <w:r>
        <w:rPr>
          <w:spacing w:val="-3"/>
          <w:sz w:val="24"/>
        </w:rPr>
        <w:t xml:space="preserve"> </w:t>
      </w:r>
      <w:r>
        <w:rPr>
          <w:sz w:val="24"/>
        </w:rPr>
        <w:t>P.</w:t>
      </w:r>
      <w:r>
        <w:rPr>
          <w:spacing w:val="-3"/>
          <w:sz w:val="24"/>
        </w:rPr>
        <w:t xml:space="preserve"> </w:t>
      </w:r>
      <w:r>
        <w:rPr>
          <w:sz w:val="24"/>
        </w:rPr>
        <w:t xml:space="preserve">(2013). </w:t>
      </w:r>
      <w:r>
        <w:rPr>
          <w:i/>
          <w:sz w:val="24"/>
        </w:rPr>
        <w:t>Industrial</w:t>
      </w:r>
      <w:r>
        <w:rPr>
          <w:i/>
          <w:spacing w:val="-3"/>
          <w:sz w:val="24"/>
        </w:rPr>
        <w:t xml:space="preserve"> </w:t>
      </w:r>
      <w:r>
        <w:rPr>
          <w:i/>
          <w:sz w:val="24"/>
        </w:rPr>
        <w:t>Relations</w:t>
      </w:r>
      <w:r>
        <w:rPr>
          <w:i/>
          <w:spacing w:val="-3"/>
          <w:sz w:val="24"/>
        </w:rPr>
        <w:t xml:space="preserve"> </w:t>
      </w:r>
      <w:r>
        <w:rPr>
          <w:i/>
          <w:sz w:val="24"/>
        </w:rPr>
        <w:t>and</w:t>
      </w:r>
      <w:r>
        <w:rPr>
          <w:i/>
          <w:spacing w:val="-5"/>
          <w:sz w:val="24"/>
        </w:rPr>
        <w:t xml:space="preserve"> </w:t>
      </w:r>
      <w:proofErr w:type="spellStart"/>
      <w:r>
        <w:rPr>
          <w:i/>
          <w:sz w:val="24"/>
        </w:rPr>
        <w:t>Labour</w:t>
      </w:r>
      <w:proofErr w:type="spellEnd"/>
      <w:r>
        <w:rPr>
          <w:i/>
          <w:spacing w:val="-3"/>
          <w:sz w:val="24"/>
        </w:rPr>
        <w:t xml:space="preserve"> </w:t>
      </w:r>
      <w:r>
        <w:rPr>
          <w:i/>
          <w:sz w:val="24"/>
        </w:rPr>
        <w:t>Laws</w:t>
      </w:r>
      <w:r>
        <w:rPr>
          <w:sz w:val="24"/>
        </w:rPr>
        <w:t>.</w:t>
      </w:r>
      <w:r>
        <w:rPr>
          <w:spacing w:val="-3"/>
          <w:sz w:val="24"/>
        </w:rPr>
        <w:t xml:space="preserve"> </w:t>
      </w:r>
      <w:r>
        <w:rPr>
          <w:sz w:val="24"/>
        </w:rPr>
        <w:t>2</w:t>
      </w:r>
      <w:r>
        <w:rPr>
          <w:sz w:val="24"/>
          <w:vertAlign w:val="superscript"/>
        </w:rPr>
        <w:t>nd</w:t>
      </w:r>
      <w:r>
        <w:rPr>
          <w:sz w:val="24"/>
        </w:rPr>
        <w:t xml:space="preserve"> Edition. New Delhi: McGraw Hill Education India </w:t>
      </w:r>
      <w:proofErr w:type="spellStart"/>
      <w:r>
        <w:rPr>
          <w:sz w:val="24"/>
        </w:rPr>
        <w:t>Pvt.Ltd</w:t>
      </w:r>
      <w:proofErr w:type="spellEnd"/>
      <w:r>
        <w:rPr>
          <w:sz w:val="24"/>
        </w:rPr>
        <w:t>.</w:t>
      </w:r>
    </w:p>
    <w:p w14:paraId="4F87EACA" w14:textId="77777777" w:rsidR="00853680" w:rsidRDefault="00853680" w:rsidP="00853680">
      <w:pPr>
        <w:pStyle w:val="ListParagraph"/>
        <w:numPr>
          <w:ilvl w:val="0"/>
          <w:numId w:val="26"/>
        </w:numPr>
        <w:tabs>
          <w:tab w:val="left" w:pos="1015"/>
        </w:tabs>
        <w:spacing w:before="4"/>
        <w:rPr>
          <w:sz w:val="24"/>
        </w:rPr>
      </w:pPr>
      <w:r>
        <w:rPr>
          <w:sz w:val="24"/>
        </w:rPr>
        <w:t>Sinha,</w:t>
      </w:r>
      <w:r>
        <w:rPr>
          <w:spacing w:val="-2"/>
          <w:sz w:val="24"/>
        </w:rPr>
        <w:t xml:space="preserve"> </w:t>
      </w:r>
      <w:r>
        <w:rPr>
          <w:sz w:val="24"/>
        </w:rPr>
        <w:t>Sinha</w:t>
      </w:r>
      <w:r>
        <w:rPr>
          <w:spacing w:val="-4"/>
          <w:sz w:val="24"/>
        </w:rPr>
        <w:t xml:space="preserve"> </w:t>
      </w:r>
      <w:r>
        <w:rPr>
          <w:sz w:val="24"/>
        </w:rPr>
        <w:t>and</w:t>
      </w:r>
      <w:r>
        <w:rPr>
          <w:spacing w:val="-4"/>
          <w:sz w:val="24"/>
        </w:rPr>
        <w:t xml:space="preserve"> </w:t>
      </w:r>
      <w:r>
        <w:rPr>
          <w:sz w:val="24"/>
        </w:rPr>
        <w:t>Shekhar (2013).</w:t>
      </w:r>
      <w:r>
        <w:rPr>
          <w:spacing w:val="-2"/>
          <w:sz w:val="24"/>
        </w:rPr>
        <w:t xml:space="preserve"> </w:t>
      </w:r>
      <w:r>
        <w:rPr>
          <w:i/>
          <w:sz w:val="24"/>
        </w:rPr>
        <w:t>Industrial</w:t>
      </w:r>
      <w:r>
        <w:rPr>
          <w:i/>
          <w:spacing w:val="-3"/>
          <w:sz w:val="24"/>
        </w:rPr>
        <w:t xml:space="preserve"> </w:t>
      </w:r>
      <w:r>
        <w:rPr>
          <w:i/>
          <w:sz w:val="24"/>
        </w:rPr>
        <w:t>Relations</w:t>
      </w:r>
      <w:r>
        <w:rPr>
          <w:sz w:val="24"/>
        </w:rPr>
        <w:t xml:space="preserve">. </w:t>
      </w:r>
      <w:r>
        <w:rPr>
          <w:spacing w:val="-2"/>
          <w:sz w:val="24"/>
        </w:rPr>
        <w:t>Pearson.</w:t>
      </w:r>
    </w:p>
    <w:p w14:paraId="373BC39C" w14:textId="2C471B74" w:rsidR="00853680" w:rsidRDefault="00853680" w:rsidP="00853680">
      <w:pPr>
        <w:tabs>
          <w:tab w:val="left" w:pos="912"/>
        </w:tabs>
      </w:pPr>
    </w:p>
    <w:p w14:paraId="2E0B2322" w14:textId="0ACC0F7E" w:rsidR="00853680" w:rsidRPr="00853680" w:rsidRDefault="00853680" w:rsidP="00853680">
      <w:pPr>
        <w:tabs>
          <w:tab w:val="left" w:pos="912"/>
        </w:tabs>
        <w:sectPr w:rsidR="00853680" w:rsidRPr="00853680"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r>
        <w:tab/>
      </w:r>
    </w:p>
    <w:p w14:paraId="7C4F8DEA" w14:textId="77777777" w:rsidR="007829EF" w:rsidRDefault="00000000">
      <w:pPr>
        <w:pStyle w:val="Heading6"/>
        <w:spacing w:before="74" w:line="379" w:lineRule="auto"/>
        <w:ind w:right="7573"/>
      </w:pPr>
      <w:bookmarkStart w:id="109" w:name="Finance_Specialization_Management_of_Fin"/>
      <w:bookmarkEnd w:id="109"/>
      <w:r>
        <w:lastRenderedPageBreak/>
        <w:t>Finance Specialization Management</w:t>
      </w:r>
      <w:r>
        <w:rPr>
          <w:spacing w:val="-11"/>
        </w:rPr>
        <w:t xml:space="preserve"> </w:t>
      </w:r>
      <w:r>
        <w:t>of</w:t>
      </w:r>
      <w:r>
        <w:rPr>
          <w:spacing w:val="-15"/>
        </w:rPr>
        <w:t xml:space="preserve"> </w:t>
      </w:r>
      <w:r>
        <w:t>Financial</w:t>
      </w:r>
      <w:r>
        <w:rPr>
          <w:spacing w:val="-14"/>
        </w:rPr>
        <w:t xml:space="preserve"> </w:t>
      </w:r>
      <w:r>
        <w:t>markets</w:t>
      </w:r>
    </w:p>
    <w:p w14:paraId="13043D8D" w14:textId="77777777" w:rsidR="007829EF" w:rsidRDefault="007829EF">
      <w:pPr>
        <w:pStyle w:val="BodyText"/>
        <w:spacing w:before="8"/>
        <w:rPr>
          <w:b/>
          <w:sz w:val="1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70EAC02A" w14:textId="77777777">
        <w:trPr>
          <w:trHeight w:val="306"/>
        </w:trPr>
        <w:tc>
          <w:tcPr>
            <w:tcW w:w="4909" w:type="dxa"/>
          </w:tcPr>
          <w:p w14:paraId="24BA014C" w14:textId="77777777" w:rsidR="007829EF" w:rsidRDefault="00000000">
            <w:pPr>
              <w:pStyle w:val="TableParagraph"/>
              <w:spacing w:before="11"/>
              <w:ind w:left="107"/>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BSA032M50F1</w:t>
            </w:r>
          </w:p>
        </w:tc>
        <w:tc>
          <w:tcPr>
            <w:tcW w:w="5302" w:type="dxa"/>
          </w:tcPr>
          <w:p w14:paraId="0ED0877F" w14:textId="77777777" w:rsidR="007829EF" w:rsidRDefault="00000000">
            <w:pPr>
              <w:pStyle w:val="TableParagraph"/>
              <w:spacing w:before="11"/>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69B1D34D" w14:textId="77777777">
        <w:trPr>
          <w:trHeight w:val="306"/>
        </w:trPr>
        <w:tc>
          <w:tcPr>
            <w:tcW w:w="4909" w:type="dxa"/>
          </w:tcPr>
          <w:p w14:paraId="78DB11D3" w14:textId="77777777" w:rsidR="007829EF" w:rsidRDefault="0000000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0747D48D" w14:textId="77777777" w:rsidR="007829EF" w:rsidRDefault="00000000">
            <w:pPr>
              <w:pStyle w:val="TableParagraph"/>
              <w:spacing w:before="11"/>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66042602" w14:textId="77777777" w:rsidR="007829EF" w:rsidRDefault="00000000">
      <w:pPr>
        <w:spacing w:before="269"/>
        <w:ind w:left="295"/>
        <w:rPr>
          <w:b/>
          <w:sz w:val="24"/>
        </w:rPr>
      </w:pPr>
      <w:r>
        <w:rPr>
          <w:b/>
          <w:sz w:val="24"/>
        </w:rPr>
        <w:t>Course</w:t>
      </w:r>
      <w:r>
        <w:rPr>
          <w:b/>
          <w:spacing w:val="-2"/>
          <w:sz w:val="24"/>
        </w:rPr>
        <w:t xml:space="preserve"> Objective:</w:t>
      </w:r>
    </w:p>
    <w:p w14:paraId="4833104A" w14:textId="77777777" w:rsidR="007829EF" w:rsidRDefault="00000000">
      <w:pPr>
        <w:spacing w:before="247"/>
        <w:ind w:left="295" w:right="829"/>
      </w:pPr>
      <w:r>
        <w:t>To</w:t>
      </w:r>
      <w:r>
        <w:rPr>
          <w:spacing w:val="-9"/>
        </w:rPr>
        <w:t xml:space="preserve"> </w:t>
      </w:r>
      <w:r>
        <w:t>provide</w:t>
      </w:r>
      <w:r>
        <w:rPr>
          <w:spacing w:val="-8"/>
        </w:rPr>
        <w:t xml:space="preserve"> </w:t>
      </w:r>
      <w:r>
        <w:t>an</w:t>
      </w:r>
      <w:r>
        <w:rPr>
          <w:spacing w:val="-9"/>
        </w:rPr>
        <w:t xml:space="preserve"> </w:t>
      </w:r>
      <w:r>
        <w:t>understanding</w:t>
      </w:r>
      <w:r>
        <w:rPr>
          <w:spacing w:val="-5"/>
        </w:rPr>
        <w:t xml:space="preserve"> </w:t>
      </w:r>
      <w:r>
        <w:t>of</w:t>
      </w:r>
      <w:r>
        <w:rPr>
          <w:spacing w:val="-3"/>
        </w:rPr>
        <w:t xml:space="preserve"> </w:t>
      </w:r>
      <w:r>
        <w:t>the</w:t>
      </w:r>
      <w:r>
        <w:rPr>
          <w:spacing w:val="-9"/>
        </w:rPr>
        <w:t xml:space="preserve"> </w:t>
      </w:r>
      <w:r>
        <w:t>structure,</w:t>
      </w:r>
      <w:r>
        <w:rPr>
          <w:spacing w:val="-4"/>
        </w:rPr>
        <w:t xml:space="preserve"> </w:t>
      </w:r>
      <w:r>
        <w:t>function,</w:t>
      </w:r>
      <w:r>
        <w:rPr>
          <w:spacing w:val="-2"/>
        </w:rPr>
        <w:t xml:space="preserve"> </w:t>
      </w:r>
      <w:r>
        <w:t>and</w:t>
      </w:r>
      <w:r>
        <w:rPr>
          <w:spacing w:val="-9"/>
        </w:rPr>
        <w:t xml:space="preserve"> </w:t>
      </w:r>
      <w:r>
        <w:t>types of</w:t>
      </w:r>
      <w:r>
        <w:rPr>
          <w:spacing w:val="-6"/>
        </w:rPr>
        <w:t xml:space="preserve"> </w:t>
      </w:r>
      <w:r>
        <w:t>financial</w:t>
      </w:r>
      <w:r>
        <w:rPr>
          <w:spacing w:val="-1"/>
        </w:rPr>
        <w:t xml:space="preserve"> </w:t>
      </w:r>
      <w:r>
        <w:t>markets</w:t>
      </w:r>
      <w:r>
        <w:rPr>
          <w:spacing w:val="-2"/>
        </w:rPr>
        <w:t xml:space="preserve"> </w:t>
      </w:r>
      <w:r>
        <w:t>and</w:t>
      </w:r>
      <w:r>
        <w:rPr>
          <w:spacing w:val="-9"/>
        </w:rPr>
        <w:t xml:space="preserve"> </w:t>
      </w:r>
      <w:r>
        <w:t>instruments,</w:t>
      </w:r>
      <w:r>
        <w:rPr>
          <w:spacing w:val="-1"/>
        </w:rPr>
        <w:t xml:space="preserve"> </w:t>
      </w:r>
      <w:r>
        <w:t>emphasizing the roles of various market participants, financial institutions and financial services.</w:t>
      </w:r>
    </w:p>
    <w:p w14:paraId="6A04C07F" w14:textId="77777777" w:rsidR="007829EF" w:rsidRDefault="00000000">
      <w:pPr>
        <w:pStyle w:val="BodyText"/>
        <w:spacing w:before="229"/>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able</w:t>
      </w:r>
      <w:r>
        <w:rPr>
          <w:spacing w:val="-1"/>
        </w:rPr>
        <w:t xml:space="preserve"> </w:t>
      </w:r>
      <w:r>
        <w:rPr>
          <w:spacing w:val="-5"/>
        </w:rPr>
        <w:t>to:</w:t>
      </w:r>
    </w:p>
    <w:p w14:paraId="5359AB44" w14:textId="77777777" w:rsidR="007829EF" w:rsidRDefault="007829EF">
      <w:pPr>
        <w:pStyle w:val="BodyText"/>
        <w:spacing w:before="58"/>
        <w:rPr>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6614"/>
        <w:gridCol w:w="2557"/>
      </w:tblGrid>
      <w:tr w:rsidR="007829EF" w14:paraId="7DBEE9D8" w14:textId="77777777">
        <w:trPr>
          <w:trHeight w:val="580"/>
        </w:trPr>
        <w:tc>
          <w:tcPr>
            <w:tcW w:w="896" w:type="dxa"/>
          </w:tcPr>
          <w:p w14:paraId="320C3575" w14:textId="77777777" w:rsidR="007829EF" w:rsidRDefault="00000000">
            <w:pPr>
              <w:pStyle w:val="TableParagraph"/>
              <w:spacing w:before="6"/>
              <w:ind w:left="273"/>
              <w:rPr>
                <w:b/>
                <w:sz w:val="24"/>
              </w:rPr>
            </w:pPr>
            <w:r>
              <w:rPr>
                <w:b/>
                <w:spacing w:val="-5"/>
                <w:sz w:val="24"/>
              </w:rPr>
              <w:t>Sl.</w:t>
            </w:r>
          </w:p>
          <w:p w14:paraId="196B969C" w14:textId="77777777" w:rsidR="007829EF" w:rsidRDefault="00000000">
            <w:pPr>
              <w:pStyle w:val="TableParagraph"/>
              <w:ind w:left="273"/>
              <w:rPr>
                <w:b/>
                <w:sz w:val="24"/>
              </w:rPr>
            </w:pPr>
            <w:r>
              <w:rPr>
                <w:b/>
                <w:spacing w:val="-5"/>
                <w:sz w:val="24"/>
              </w:rPr>
              <w:t>No.</w:t>
            </w:r>
          </w:p>
        </w:tc>
        <w:tc>
          <w:tcPr>
            <w:tcW w:w="6614" w:type="dxa"/>
            <w:tcBorders>
              <w:bottom w:val="single" w:sz="6" w:space="0" w:color="000000"/>
            </w:tcBorders>
          </w:tcPr>
          <w:p w14:paraId="4F7D8EA0" w14:textId="77777777" w:rsidR="007829EF" w:rsidRDefault="00000000">
            <w:pPr>
              <w:pStyle w:val="TableParagraph"/>
              <w:spacing w:before="8"/>
              <w:ind w:left="22"/>
              <w:jc w:val="center"/>
              <w:rPr>
                <w:b/>
                <w:sz w:val="24"/>
              </w:rPr>
            </w:pPr>
            <w:r>
              <w:rPr>
                <w:b/>
                <w:sz w:val="24"/>
              </w:rPr>
              <w:t>Course</w:t>
            </w:r>
            <w:r>
              <w:rPr>
                <w:b/>
                <w:spacing w:val="-4"/>
                <w:sz w:val="24"/>
              </w:rPr>
              <w:t xml:space="preserve"> </w:t>
            </w:r>
            <w:r>
              <w:rPr>
                <w:b/>
                <w:spacing w:val="-2"/>
                <w:sz w:val="24"/>
              </w:rPr>
              <w:t>outcome</w:t>
            </w:r>
          </w:p>
        </w:tc>
        <w:tc>
          <w:tcPr>
            <w:tcW w:w="2557" w:type="dxa"/>
            <w:tcBorders>
              <w:bottom w:val="single" w:sz="6" w:space="0" w:color="000000"/>
            </w:tcBorders>
          </w:tcPr>
          <w:p w14:paraId="1ED5738F" w14:textId="77777777" w:rsidR="007829EF" w:rsidRDefault="00000000">
            <w:pPr>
              <w:pStyle w:val="TableParagraph"/>
              <w:spacing w:before="13" w:line="235" w:lineRule="auto"/>
              <w:ind w:left="358" w:right="490" w:firstLine="434"/>
              <w:rPr>
                <w:b/>
                <w:sz w:val="24"/>
              </w:rPr>
            </w:pPr>
            <w:r>
              <w:rPr>
                <w:b/>
                <w:spacing w:val="-2"/>
                <w:sz w:val="24"/>
              </w:rPr>
              <w:t>Bloom’s Taxonomy</w:t>
            </w:r>
            <w:r>
              <w:rPr>
                <w:b/>
                <w:spacing w:val="-14"/>
                <w:sz w:val="24"/>
              </w:rPr>
              <w:t xml:space="preserve"> </w:t>
            </w:r>
            <w:r>
              <w:rPr>
                <w:b/>
                <w:spacing w:val="-2"/>
                <w:sz w:val="24"/>
              </w:rPr>
              <w:t>Level</w:t>
            </w:r>
          </w:p>
        </w:tc>
      </w:tr>
      <w:tr w:rsidR="007829EF" w14:paraId="010A5098" w14:textId="77777777">
        <w:trPr>
          <w:trHeight w:val="561"/>
        </w:trPr>
        <w:tc>
          <w:tcPr>
            <w:tcW w:w="896" w:type="dxa"/>
            <w:tcBorders>
              <w:right w:val="single" w:sz="6" w:space="0" w:color="000000"/>
            </w:tcBorders>
          </w:tcPr>
          <w:p w14:paraId="201E0CD1" w14:textId="77777777" w:rsidR="007829EF" w:rsidRDefault="00000000">
            <w:pPr>
              <w:pStyle w:val="TableParagraph"/>
              <w:spacing w:line="275" w:lineRule="exact"/>
              <w:ind w:left="124"/>
              <w:rPr>
                <w:sz w:val="24"/>
              </w:rPr>
            </w:pPr>
            <w:r>
              <w:rPr>
                <w:spacing w:val="-5"/>
                <w:sz w:val="24"/>
              </w:rPr>
              <w:t>CO1</w:t>
            </w:r>
          </w:p>
        </w:tc>
        <w:tc>
          <w:tcPr>
            <w:tcW w:w="6614" w:type="dxa"/>
            <w:tcBorders>
              <w:top w:val="single" w:sz="6" w:space="0" w:color="000000"/>
              <w:left w:val="single" w:sz="6" w:space="0" w:color="000000"/>
              <w:bottom w:val="single" w:sz="6" w:space="0" w:color="000000"/>
              <w:right w:val="single" w:sz="6" w:space="0" w:color="000000"/>
            </w:tcBorders>
          </w:tcPr>
          <w:p w14:paraId="3BDE5F74" w14:textId="77777777" w:rsidR="007829EF" w:rsidRDefault="00000000">
            <w:pPr>
              <w:pStyle w:val="TableParagraph"/>
              <w:spacing w:line="270" w:lineRule="atLeast"/>
              <w:ind w:left="16" w:right="557"/>
              <w:rPr>
                <w:sz w:val="24"/>
              </w:rPr>
            </w:pPr>
            <w:r>
              <w:rPr>
                <w:sz w:val="24"/>
              </w:rPr>
              <w:t>To</w:t>
            </w:r>
            <w:r>
              <w:rPr>
                <w:spacing w:val="37"/>
                <w:sz w:val="24"/>
              </w:rPr>
              <w:t xml:space="preserve"> </w:t>
            </w:r>
            <w:r>
              <w:rPr>
                <w:sz w:val="24"/>
              </w:rPr>
              <w:t>explain</w:t>
            </w:r>
            <w:r>
              <w:rPr>
                <w:spacing w:val="35"/>
                <w:sz w:val="24"/>
              </w:rPr>
              <w:t xml:space="preserve"> </w:t>
            </w:r>
            <w:r>
              <w:rPr>
                <w:sz w:val="24"/>
              </w:rPr>
              <w:t>the</w:t>
            </w:r>
            <w:r>
              <w:rPr>
                <w:spacing w:val="35"/>
                <w:sz w:val="24"/>
              </w:rPr>
              <w:t xml:space="preserve"> </w:t>
            </w:r>
            <w:r>
              <w:rPr>
                <w:sz w:val="24"/>
              </w:rPr>
              <w:t>basic</w:t>
            </w:r>
            <w:r>
              <w:rPr>
                <w:spacing w:val="39"/>
                <w:sz w:val="24"/>
              </w:rPr>
              <w:t xml:space="preserve"> </w:t>
            </w:r>
            <w:r>
              <w:rPr>
                <w:sz w:val="24"/>
              </w:rPr>
              <w:t>concepts</w:t>
            </w:r>
            <w:r>
              <w:rPr>
                <w:spacing w:val="40"/>
                <w:sz w:val="24"/>
              </w:rPr>
              <w:t xml:space="preserve"> </w:t>
            </w:r>
            <w:r>
              <w:rPr>
                <w:sz w:val="24"/>
              </w:rPr>
              <w:t>of</w:t>
            </w:r>
            <w:r>
              <w:rPr>
                <w:spacing w:val="40"/>
                <w:sz w:val="24"/>
              </w:rPr>
              <w:t xml:space="preserve"> </w:t>
            </w:r>
            <w:r>
              <w:rPr>
                <w:sz w:val="24"/>
              </w:rPr>
              <w:t>Indian</w:t>
            </w:r>
            <w:r>
              <w:rPr>
                <w:spacing w:val="37"/>
                <w:sz w:val="24"/>
              </w:rPr>
              <w:t xml:space="preserve"> </w:t>
            </w:r>
            <w:r>
              <w:rPr>
                <w:sz w:val="24"/>
              </w:rPr>
              <w:t>financial</w:t>
            </w:r>
            <w:r>
              <w:rPr>
                <w:spacing w:val="38"/>
                <w:sz w:val="24"/>
              </w:rPr>
              <w:t xml:space="preserve"> </w:t>
            </w:r>
            <w:r>
              <w:rPr>
                <w:sz w:val="24"/>
              </w:rPr>
              <w:t>system and</w:t>
            </w:r>
            <w:r>
              <w:rPr>
                <w:spacing w:val="40"/>
                <w:sz w:val="24"/>
              </w:rPr>
              <w:t xml:space="preserve"> </w:t>
            </w:r>
            <w:proofErr w:type="spellStart"/>
            <w:r>
              <w:rPr>
                <w:sz w:val="24"/>
              </w:rPr>
              <w:t>itscomponents</w:t>
            </w:r>
            <w:proofErr w:type="spellEnd"/>
            <w:r>
              <w:rPr>
                <w:sz w:val="24"/>
              </w:rPr>
              <w:t>.</w:t>
            </w:r>
          </w:p>
        </w:tc>
        <w:tc>
          <w:tcPr>
            <w:tcW w:w="2557" w:type="dxa"/>
            <w:tcBorders>
              <w:top w:val="single" w:sz="6" w:space="0" w:color="000000"/>
              <w:left w:val="single" w:sz="6" w:space="0" w:color="000000"/>
              <w:bottom w:val="single" w:sz="6" w:space="0" w:color="000000"/>
              <w:right w:val="single" w:sz="6" w:space="0" w:color="000000"/>
            </w:tcBorders>
          </w:tcPr>
          <w:p w14:paraId="5D00C173" w14:textId="77777777" w:rsidR="007829EF" w:rsidRDefault="00000000">
            <w:pPr>
              <w:pStyle w:val="TableParagraph"/>
              <w:spacing w:line="275" w:lineRule="exact"/>
              <w:ind w:right="761"/>
              <w:jc w:val="right"/>
              <w:rPr>
                <w:sz w:val="24"/>
              </w:rPr>
            </w:pPr>
            <w:r>
              <w:rPr>
                <w:spacing w:val="-2"/>
                <w:sz w:val="24"/>
              </w:rPr>
              <w:t>BT-</w:t>
            </w:r>
            <w:r>
              <w:rPr>
                <w:spacing w:val="-10"/>
                <w:sz w:val="24"/>
              </w:rPr>
              <w:t>I</w:t>
            </w:r>
          </w:p>
        </w:tc>
      </w:tr>
      <w:tr w:rsidR="007829EF" w14:paraId="63CEC577" w14:textId="77777777">
        <w:trPr>
          <w:trHeight w:val="560"/>
        </w:trPr>
        <w:tc>
          <w:tcPr>
            <w:tcW w:w="896" w:type="dxa"/>
            <w:tcBorders>
              <w:right w:val="single" w:sz="6" w:space="0" w:color="000000"/>
            </w:tcBorders>
          </w:tcPr>
          <w:p w14:paraId="03C27558" w14:textId="77777777" w:rsidR="007829EF" w:rsidRDefault="00000000">
            <w:pPr>
              <w:pStyle w:val="TableParagraph"/>
              <w:spacing w:line="275" w:lineRule="exact"/>
              <w:ind w:left="124"/>
              <w:rPr>
                <w:sz w:val="24"/>
              </w:rPr>
            </w:pPr>
            <w:r>
              <w:rPr>
                <w:spacing w:val="-5"/>
                <w:sz w:val="24"/>
              </w:rPr>
              <w:t>CO2</w:t>
            </w:r>
          </w:p>
        </w:tc>
        <w:tc>
          <w:tcPr>
            <w:tcW w:w="6614" w:type="dxa"/>
            <w:tcBorders>
              <w:top w:val="single" w:sz="6" w:space="0" w:color="000000"/>
              <w:left w:val="single" w:sz="6" w:space="0" w:color="000000"/>
              <w:bottom w:val="single" w:sz="6" w:space="0" w:color="000000"/>
              <w:right w:val="single" w:sz="6" w:space="0" w:color="000000"/>
            </w:tcBorders>
          </w:tcPr>
          <w:p w14:paraId="561C6532" w14:textId="77777777" w:rsidR="007829EF" w:rsidRDefault="00000000">
            <w:pPr>
              <w:pStyle w:val="TableParagraph"/>
              <w:spacing w:line="270" w:lineRule="atLeast"/>
              <w:ind w:left="16" w:right="557"/>
              <w:rPr>
                <w:sz w:val="24"/>
              </w:rPr>
            </w:pPr>
            <w:r>
              <w:rPr>
                <w:b/>
                <w:sz w:val="24"/>
              </w:rPr>
              <w:t xml:space="preserve">To Describe </w:t>
            </w:r>
            <w:r>
              <w:rPr>
                <w:sz w:val="24"/>
              </w:rPr>
              <w:t>the functions</w:t>
            </w:r>
            <w:r>
              <w:rPr>
                <w:spacing w:val="30"/>
                <w:sz w:val="24"/>
              </w:rPr>
              <w:t xml:space="preserve"> </w:t>
            </w:r>
            <w:r>
              <w:rPr>
                <w:sz w:val="24"/>
              </w:rPr>
              <w:t xml:space="preserve">of different financial markets and </w:t>
            </w:r>
            <w:proofErr w:type="spellStart"/>
            <w:r>
              <w:rPr>
                <w:spacing w:val="-2"/>
                <w:sz w:val="24"/>
              </w:rPr>
              <w:t>theirparticipants</w:t>
            </w:r>
            <w:proofErr w:type="spellEnd"/>
            <w:r>
              <w:rPr>
                <w:spacing w:val="-2"/>
                <w:sz w:val="24"/>
              </w:rPr>
              <w:t>.</w:t>
            </w:r>
          </w:p>
        </w:tc>
        <w:tc>
          <w:tcPr>
            <w:tcW w:w="2557" w:type="dxa"/>
            <w:tcBorders>
              <w:top w:val="single" w:sz="6" w:space="0" w:color="000000"/>
              <w:left w:val="single" w:sz="6" w:space="0" w:color="000000"/>
              <w:bottom w:val="single" w:sz="6" w:space="0" w:color="000000"/>
              <w:right w:val="single" w:sz="6" w:space="0" w:color="000000"/>
            </w:tcBorders>
          </w:tcPr>
          <w:p w14:paraId="1A63054B" w14:textId="77777777" w:rsidR="007829EF" w:rsidRDefault="00000000">
            <w:pPr>
              <w:pStyle w:val="TableParagraph"/>
              <w:spacing w:line="275" w:lineRule="exact"/>
              <w:ind w:right="719"/>
              <w:jc w:val="right"/>
              <w:rPr>
                <w:sz w:val="24"/>
              </w:rPr>
            </w:pPr>
            <w:r>
              <w:rPr>
                <w:spacing w:val="-2"/>
                <w:sz w:val="24"/>
              </w:rPr>
              <w:t>BT-</w:t>
            </w:r>
            <w:r>
              <w:rPr>
                <w:spacing w:val="-5"/>
                <w:sz w:val="24"/>
              </w:rPr>
              <w:t>II</w:t>
            </w:r>
          </w:p>
        </w:tc>
      </w:tr>
      <w:tr w:rsidR="007829EF" w14:paraId="031BF630" w14:textId="77777777">
        <w:trPr>
          <w:trHeight w:val="532"/>
        </w:trPr>
        <w:tc>
          <w:tcPr>
            <w:tcW w:w="896" w:type="dxa"/>
            <w:tcBorders>
              <w:right w:val="single" w:sz="6" w:space="0" w:color="000000"/>
            </w:tcBorders>
          </w:tcPr>
          <w:p w14:paraId="0E7A616A" w14:textId="77777777" w:rsidR="007829EF" w:rsidRDefault="00000000">
            <w:pPr>
              <w:pStyle w:val="TableParagraph"/>
              <w:spacing w:before="1"/>
              <w:ind w:left="124"/>
              <w:rPr>
                <w:sz w:val="24"/>
              </w:rPr>
            </w:pPr>
            <w:r>
              <w:rPr>
                <w:spacing w:val="-5"/>
                <w:sz w:val="24"/>
              </w:rPr>
              <w:t>CO3</w:t>
            </w:r>
          </w:p>
        </w:tc>
        <w:tc>
          <w:tcPr>
            <w:tcW w:w="6614" w:type="dxa"/>
            <w:tcBorders>
              <w:top w:val="single" w:sz="6" w:space="0" w:color="000000"/>
              <w:left w:val="single" w:sz="6" w:space="0" w:color="000000"/>
              <w:bottom w:val="single" w:sz="6" w:space="0" w:color="000000"/>
              <w:right w:val="single" w:sz="6" w:space="0" w:color="000000"/>
            </w:tcBorders>
          </w:tcPr>
          <w:p w14:paraId="07F7EAAA" w14:textId="77777777" w:rsidR="007829EF" w:rsidRDefault="00000000">
            <w:pPr>
              <w:pStyle w:val="TableParagraph"/>
              <w:spacing w:before="14" w:line="216" w:lineRule="auto"/>
              <w:ind w:left="107" w:right="557" w:hanging="15"/>
              <w:rPr>
                <w:sz w:val="24"/>
              </w:rPr>
            </w:pPr>
            <w:r>
              <w:rPr>
                <w:sz w:val="24"/>
              </w:rPr>
              <w:t>To</w:t>
            </w:r>
            <w:r>
              <w:rPr>
                <w:spacing w:val="-9"/>
                <w:sz w:val="24"/>
              </w:rPr>
              <w:t xml:space="preserve"> </w:t>
            </w:r>
            <w:r>
              <w:rPr>
                <w:sz w:val="24"/>
              </w:rPr>
              <w:t>classify</w:t>
            </w:r>
            <w:r>
              <w:rPr>
                <w:spacing w:val="-13"/>
                <w:sz w:val="24"/>
              </w:rPr>
              <w:t xml:space="preserve"> </w:t>
            </w:r>
            <w:r>
              <w:rPr>
                <w:sz w:val="24"/>
              </w:rPr>
              <w:t>and</w:t>
            </w:r>
            <w:r>
              <w:rPr>
                <w:spacing w:val="-9"/>
                <w:sz w:val="24"/>
              </w:rPr>
              <w:t xml:space="preserve"> </w:t>
            </w:r>
            <w:r>
              <w:rPr>
                <w:sz w:val="24"/>
              </w:rPr>
              <w:t>understand</w:t>
            </w:r>
            <w:r>
              <w:rPr>
                <w:spacing w:val="-6"/>
                <w:sz w:val="24"/>
              </w:rPr>
              <w:t xml:space="preserve"> </w:t>
            </w:r>
            <w:r>
              <w:rPr>
                <w:sz w:val="24"/>
              </w:rPr>
              <w:t>the</w:t>
            </w:r>
            <w:r>
              <w:rPr>
                <w:spacing w:val="-11"/>
                <w:sz w:val="24"/>
              </w:rPr>
              <w:t xml:space="preserve"> </w:t>
            </w:r>
            <w:r>
              <w:rPr>
                <w:sz w:val="24"/>
              </w:rPr>
              <w:t>process</w:t>
            </w:r>
            <w:r>
              <w:rPr>
                <w:spacing w:val="-4"/>
                <w:sz w:val="24"/>
              </w:rPr>
              <w:t xml:space="preserve"> </w:t>
            </w:r>
            <w:r>
              <w:rPr>
                <w:sz w:val="24"/>
              </w:rPr>
              <w:t>of</w:t>
            </w:r>
            <w:r>
              <w:rPr>
                <w:spacing w:val="-3"/>
                <w:sz w:val="24"/>
              </w:rPr>
              <w:t xml:space="preserve"> </w:t>
            </w:r>
            <w:r>
              <w:rPr>
                <w:sz w:val="24"/>
              </w:rPr>
              <w:t>money</w:t>
            </w:r>
            <w:r>
              <w:rPr>
                <w:spacing w:val="-7"/>
                <w:sz w:val="24"/>
              </w:rPr>
              <w:t xml:space="preserve"> </w:t>
            </w:r>
            <w:r>
              <w:rPr>
                <w:sz w:val="24"/>
              </w:rPr>
              <w:t xml:space="preserve">movement </w:t>
            </w:r>
            <w:proofErr w:type="spellStart"/>
            <w:r>
              <w:rPr>
                <w:sz w:val="24"/>
              </w:rPr>
              <w:t>betweenvarious</w:t>
            </w:r>
            <w:proofErr w:type="spellEnd"/>
            <w:r>
              <w:rPr>
                <w:sz w:val="24"/>
              </w:rPr>
              <w:t xml:space="preserve"> players in the financial system</w:t>
            </w:r>
          </w:p>
        </w:tc>
        <w:tc>
          <w:tcPr>
            <w:tcW w:w="2557" w:type="dxa"/>
            <w:tcBorders>
              <w:top w:val="single" w:sz="6" w:space="0" w:color="000000"/>
              <w:left w:val="single" w:sz="6" w:space="0" w:color="000000"/>
              <w:bottom w:val="single" w:sz="6" w:space="0" w:color="000000"/>
              <w:right w:val="single" w:sz="6" w:space="0" w:color="000000"/>
            </w:tcBorders>
          </w:tcPr>
          <w:p w14:paraId="4CF2365A" w14:textId="77777777" w:rsidR="007829EF" w:rsidRDefault="00000000">
            <w:pPr>
              <w:pStyle w:val="TableParagraph"/>
              <w:spacing w:before="1"/>
              <w:ind w:right="685"/>
              <w:jc w:val="right"/>
              <w:rPr>
                <w:sz w:val="24"/>
              </w:rPr>
            </w:pPr>
            <w:r>
              <w:rPr>
                <w:spacing w:val="-2"/>
                <w:sz w:val="24"/>
              </w:rPr>
              <w:t>BT-</w:t>
            </w:r>
            <w:r>
              <w:rPr>
                <w:spacing w:val="-5"/>
                <w:sz w:val="24"/>
              </w:rPr>
              <w:t>III</w:t>
            </w:r>
          </w:p>
        </w:tc>
      </w:tr>
      <w:tr w:rsidR="007829EF" w14:paraId="2C6F0BF6" w14:textId="77777777">
        <w:trPr>
          <w:trHeight w:val="563"/>
        </w:trPr>
        <w:tc>
          <w:tcPr>
            <w:tcW w:w="896" w:type="dxa"/>
            <w:tcBorders>
              <w:right w:val="single" w:sz="6" w:space="0" w:color="000000"/>
            </w:tcBorders>
          </w:tcPr>
          <w:p w14:paraId="62C03A98" w14:textId="77777777" w:rsidR="007829EF" w:rsidRDefault="00000000">
            <w:pPr>
              <w:pStyle w:val="TableParagraph"/>
              <w:spacing w:before="6"/>
              <w:ind w:left="124"/>
              <w:rPr>
                <w:sz w:val="24"/>
              </w:rPr>
            </w:pPr>
            <w:r>
              <w:rPr>
                <w:spacing w:val="-5"/>
                <w:sz w:val="24"/>
              </w:rPr>
              <w:t>CO4</w:t>
            </w:r>
          </w:p>
        </w:tc>
        <w:tc>
          <w:tcPr>
            <w:tcW w:w="6614" w:type="dxa"/>
            <w:tcBorders>
              <w:top w:val="single" w:sz="6" w:space="0" w:color="000000"/>
              <w:left w:val="single" w:sz="6" w:space="0" w:color="000000"/>
              <w:bottom w:val="single" w:sz="6" w:space="0" w:color="000000"/>
              <w:right w:val="single" w:sz="6" w:space="0" w:color="000000"/>
            </w:tcBorders>
          </w:tcPr>
          <w:p w14:paraId="0394CB0B" w14:textId="77777777" w:rsidR="007829EF" w:rsidRDefault="00000000">
            <w:pPr>
              <w:pStyle w:val="TableParagraph"/>
              <w:spacing w:line="270" w:lineRule="atLeast"/>
              <w:ind w:left="107" w:hanging="15"/>
              <w:rPr>
                <w:sz w:val="24"/>
              </w:rPr>
            </w:pPr>
            <w:r>
              <w:rPr>
                <w:sz w:val="24"/>
              </w:rPr>
              <w:t>To</w:t>
            </w:r>
            <w:r>
              <w:rPr>
                <w:spacing w:val="-7"/>
                <w:sz w:val="24"/>
              </w:rPr>
              <w:t xml:space="preserve"> </w:t>
            </w:r>
            <w:r>
              <w:rPr>
                <w:sz w:val="24"/>
              </w:rPr>
              <w:t>evaluate</w:t>
            </w:r>
            <w:r>
              <w:rPr>
                <w:spacing w:val="-10"/>
                <w:sz w:val="24"/>
              </w:rPr>
              <w:t xml:space="preserve"> </w:t>
            </w:r>
            <w:r>
              <w:rPr>
                <w:sz w:val="24"/>
              </w:rPr>
              <w:t>the</w:t>
            </w:r>
            <w:r>
              <w:rPr>
                <w:spacing w:val="-5"/>
                <w:sz w:val="24"/>
              </w:rPr>
              <w:t xml:space="preserve"> </w:t>
            </w:r>
            <w:r>
              <w:rPr>
                <w:sz w:val="24"/>
              </w:rPr>
              <w:t>need</w:t>
            </w:r>
            <w:r>
              <w:rPr>
                <w:spacing w:val="-5"/>
                <w:sz w:val="24"/>
              </w:rPr>
              <w:t xml:space="preserve"> </w:t>
            </w:r>
            <w:r>
              <w:rPr>
                <w:sz w:val="24"/>
              </w:rPr>
              <w:t>and</w:t>
            </w:r>
            <w:r>
              <w:rPr>
                <w:spacing w:val="-7"/>
                <w:sz w:val="24"/>
              </w:rPr>
              <w:t xml:space="preserve"> </w:t>
            </w:r>
            <w:r>
              <w:rPr>
                <w:sz w:val="24"/>
              </w:rPr>
              <w:t>functions</w:t>
            </w:r>
            <w:r>
              <w:rPr>
                <w:spacing w:val="-5"/>
                <w:sz w:val="24"/>
              </w:rPr>
              <w:t xml:space="preserve"> </w:t>
            </w:r>
            <w:r>
              <w:rPr>
                <w:sz w:val="24"/>
              </w:rPr>
              <w:t>of</w:t>
            </w:r>
            <w:r>
              <w:rPr>
                <w:spacing w:val="-5"/>
                <w:sz w:val="24"/>
              </w:rPr>
              <w:t xml:space="preserve"> </w:t>
            </w:r>
            <w:r>
              <w:rPr>
                <w:sz w:val="24"/>
              </w:rPr>
              <w:t>the</w:t>
            </w:r>
            <w:r>
              <w:rPr>
                <w:spacing w:val="-9"/>
                <w:sz w:val="24"/>
              </w:rPr>
              <w:t xml:space="preserve"> </w:t>
            </w:r>
            <w:r>
              <w:rPr>
                <w:sz w:val="24"/>
              </w:rPr>
              <w:t>financial</w:t>
            </w:r>
            <w:r>
              <w:rPr>
                <w:spacing w:val="-6"/>
                <w:sz w:val="24"/>
              </w:rPr>
              <w:t xml:space="preserve"> </w:t>
            </w:r>
            <w:r>
              <w:rPr>
                <w:sz w:val="24"/>
              </w:rPr>
              <w:t>regulators;</w:t>
            </w:r>
            <w:r>
              <w:rPr>
                <w:spacing w:val="-2"/>
                <w:sz w:val="24"/>
              </w:rPr>
              <w:t xml:space="preserve"> </w:t>
            </w:r>
            <w:r>
              <w:rPr>
                <w:sz w:val="24"/>
              </w:rPr>
              <w:t xml:space="preserve">RBI </w:t>
            </w:r>
            <w:proofErr w:type="spellStart"/>
            <w:r>
              <w:rPr>
                <w:spacing w:val="-2"/>
                <w:sz w:val="24"/>
              </w:rPr>
              <w:t>andSEBI</w:t>
            </w:r>
            <w:proofErr w:type="spellEnd"/>
          </w:p>
        </w:tc>
        <w:tc>
          <w:tcPr>
            <w:tcW w:w="2557" w:type="dxa"/>
            <w:tcBorders>
              <w:top w:val="single" w:sz="6" w:space="0" w:color="000000"/>
              <w:left w:val="single" w:sz="6" w:space="0" w:color="000000"/>
              <w:bottom w:val="single" w:sz="6" w:space="0" w:color="000000"/>
              <w:right w:val="single" w:sz="6" w:space="0" w:color="000000"/>
            </w:tcBorders>
          </w:tcPr>
          <w:p w14:paraId="7E3E05BC" w14:textId="77777777" w:rsidR="007829EF" w:rsidRDefault="00000000">
            <w:pPr>
              <w:pStyle w:val="TableParagraph"/>
              <w:spacing w:before="6"/>
              <w:ind w:right="681"/>
              <w:jc w:val="right"/>
              <w:rPr>
                <w:sz w:val="24"/>
              </w:rPr>
            </w:pPr>
            <w:r>
              <w:rPr>
                <w:spacing w:val="-2"/>
                <w:sz w:val="24"/>
              </w:rPr>
              <w:t>BT-</w:t>
            </w:r>
            <w:r>
              <w:rPr>
                <w:spacing w:val="-5"/>
                <w:sz w:val="24"/>
              </w:rPr>
              <w:t>IV</w:t>
            </w:r>
          </w:p>
        </w:tc>
      </w:tr>
    </w:tbl>
    <w:p w14:paraId="3B2AB036" w14:textId="77777777" w:rsidR="007829EF" w:rsidRDefault="007829EF">
      <w:pPr>
        <w:pStyle w:val="BodyText"/>
        <w:spacing w:before="50"/>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8656"/>
        <w:gridCol w:w="883"/>
      </w:tblGrid>
      <w:tr w:rsidR="007829EF" w14:paraId="6461F551" w14:textId="77777777">
        <w:trPr>
          <w:trHeight w:val="707"/>
        </w:trPr>
        <w:tc>
          <w:tcPr>
            <w:tcW w:w="994" w:type="dxa"/>
          </w:tcPr>
          <w:p w14:paraId="6FB6EB45" w14:textId="77777777" w:rsidR="007829EF" w:rsidRDefault="00000000">
            <w:pPr>
              <w:pStyle w:val="TableParagraph"/>
              <w:spacing w:before="18"/>
              <w:ind w:left="38"/>
              <w:rPr>
                <w:b/>
                <w:sz w:val="24"/>
              </w:rPr>
            </w:pPr>
            <w:r>
              <w:rPr>
                <w:b/>
                <w:spacing w:val="-2"/>
                <w:sz w:val="24"/>
              </w:rPr>
              <w:t>Modules</w:t>
            </w:r>
          </w:p>
        </w:tc>
        <w:tc>
          <w:tcPr>
            <w:tcW w:w="8656" w:type="dxa"/>
            <w:tcBorders>
              <w:bottom w:val="single" w:sz="6" w:space="0" w:color="000000"/>
            </w:tcBorders>
          </w:tcPr>
          <w:p w14:paraId="576CA63C" w14:textId="77777777" w:rsidR="007829EF" w:rsidRDefault="00000000">
            <w:pPr>
              <w:pStyle w:val="TableParagraph"/>
              <w:spacing w:before="135" w:line="270" w:lineRule="atLeast"/>
              <w:ind w:left="3821" w:right="3996" w:hanging="2"/>
              <w:jc w:val="center"/>
              <w:rPr>
                <w:b/>
                <w:sz w:val="24"/>
              </w:rPr>
            </w:pPr>
            <w:r>
              <w:rPr>
                <w:b/>
                <w:spacing w:val="-2"/>
                <w:sz w:val="24"/>
              </w:rPr>
              <w:t>Course Content</w:t>
            </w:r>
          </w:p>
        </w:tc>
        <w:tc>
          <w:tcPr>
            <w:tcW w:w="883" w:type="dxa"/>
            <w:tcBorders>
              <w:bottom w:val="single" w:sz="6" w:space="0" w:color="000000"/>
            </w:tcBorders>
          </w:tcPr>
          <w:p w14:paraId="7E32227C" w14:textId="77777777" w:rsidR="007829EF" w:rsidRDefault="00000000">
            <w:pPr>
              <w:pStyle w:val="TableParagraph"/>
              <w:spacing w:before="20" w:line="237" w:lineRule="auto"/>
              <w:ind w:left="389" w:right="164" w:hanging="368"/>
              <w:rPr>
                <w:b/>
                <w:sz w:val="24"/>
              </w:rPr>
            </w:pPr>
            <w:r>
              <w:rPr>
                <w:b/>
                <w:spacing w:val="-2"/>
                <w:sz w:val="24"/>
              </w:rPr>
              <w:t xml:space="preserve">Period </w:t>
            </w:r>
            <w:r>
              <w:rPr>
                <w:b/>
                <w:spacing w:val="-10"/>
                <w:sz w:val="24"/>
              </w:rPr>
              <w:t>s</w:t>
            </w:r>
          </w:p>
        </w:tc>
      </w:tr>
      <w:tr w:rsidR="007829EF" w14:paraId="3AC5B5BB" w14:textId="77777777">
        <w:trPr>
          <w:trHeight w:val="2442"/>
        </w:trPr>
        <w:tc>
          <w:tcPr>
            <w:tcW w:w="994" w:type="dxa"/>
            <w:tcBorders>
              <w:right w:val="single" w:sz="6" w:space="0" w:color="000000"/>
            </w:tcBorders>
          </w:tcPr>
          <w:p w14:paraId="1D0D1173" w14:textId="77777777" w:rsidR="007829EF" w:rsidRDefault="007829EF">
            <w:pPr>
              <w:pStyle w:val="TableParagraph"/>
              <w:spacing w:before="224"/>
              <w:rPr>
                <w:sz w:val="24"/>
              </w:rPr>
            </w:pPr>
          </w:p>
          <w:p w14:paraId="19632745" w14:textId="77777777" w:rsidR="007829EF" w:rsidRDefault="00000000">
            <w:pPr>
              <w:pStyle w:val="TableParagraph"/>
              <w:ind w:left="38"/>
              <w:rPr>
                <w:b/>
                <w:sz w:val="24"/>
              </w:rPr>
            </w:pPr>
            <w:r>
              <w:rPr>
                <w:b/>
                <w:spacing w:val="-10"/>
                <w:sz w:val="24"/>
              </w:rPr>
              <w:t>I</w:t>
            </w:r>
          </w:p>
        </w:tc>
        <w:tc>
          <w:tcPr>
            <w:tcW w:w="8656" w:type="dxa"/>
            <w:tcBorders>
              <w:top w:val="single" w:sz="6" w:space="0" w:color="000000"/>
              <w:left w:val="single" w:sz="6" w:space="0" w:color="000000"/>
              <w:bottom w:val="single" w:sz="6" w:space="0" w:color="000000"/>
              <w:right w:val="single" w:sz="6" w:space="0" w:color="000000"/>
            </w:tcBorders>
          </w:tcPr>
          <w:p w14:paraId="0BE64847" w14:textId="77777777" w:rsidR="007829EF" w:rsidRDefault="00000000">
            <w:pPr>
              <w:pStyle w:val="TableParagraph"/>
              <w:spacing w:line="244" w:lineRule="exact"/>
              <w:ind w:left="81"/>
              <w:rPr>
                <w:b/>
                <w:sz w:val="24"/>
              </w:rPr>
            </w:pPr>
            <w:r>
              <w:rPr>
                <w:b/>
                <w:spacing w:val="-2"/>
                <w:sz w:val="24"/>
              </w:rPr>
              <w:t>Introduction:</w:t>
            </w:r>
          </w:p>
          <w:p w14:paraId="1C6F86D7" w14:textId="77777777" w:rsidR="007829EF" w:rsidRDefault="00000000">
            <w:pPr>
              <w:pStyle w:val="TableParagraph"/>
              <w:ind w:left="81" w:right="257"/>
              <w:jc w:val="both"/>
              <w:rPr>
                <w:sz w:val="24"/>
              </w:rPr>
            </w:pPr>
            <w:proofErr w:type="spellStart"/>
            <w:r>
              <w:rPr>
                <w:sz w:val="24"/>
              </w:rPr>
              <w:t>FinancialSystemandEconomicSystem,MeaningandConstituents</w:t>
            </w:r>
            <w:proofErr w:type="spellEnd"/>
            <w:r>
              <w:rPr>
                <w:sz w:val="24"/>
              </w:rPr>
              <w:t xml:space="preserve"> of the Financial System, Structure and Interrelationships in a Financial System, Roelf the Financial System,</w:t>
            </w:r>
            <w:r>
              <w:rPr>
                <w:spacing w:val="33"/>
                <w:sz w:val="24"/>
              </w:rPr>
              <w:t xml:space="preserve"> </w:t>
            </w:r>
            <w:proofErr w:type="spellStart"/>
            <w:r>
              <w:rPr>
                <w:sz w:val="24"/>
              </w:rPr>
              <w:t>TheEvolution</w:t>
            </w:r>
            <w:proofErr w:type="spellEnd"/>
            <w:r>
              <w:rPr>
                <w:spacing w:val="43"/>
                <w:sz w:val="24"/>
              </w:rPr>
              <w:t xml:space="preserve"> </w:t>
            </w:r>
            <w:r>
              <w:rPr>
                <w:sz w:val="24"/>
              </w:rPr>
              <w:t>of</w:t>
            </w:r>
            <w:r>
              <w:rPr>
                <w:spacing w:val="41"/>
                <w:sz w:val="24"/>
              </w:rPr>
              <w:t xml:space="preserve"> </w:t>
            </w:r>
            <w:r>
              <w:rPr>
                <w:sz w:val="24"/>
              </w:rPr>
              <w:t>the</w:t>
            </w:r>
            <w:r>
              <w:rPr>
                <w:spacing w:val="41"/>
                <w:sz w:val="24"/>
              </w:rPr>
              <w:t xml:space="preserve"> </w:t>
            </w:r>
            <w:r>
              <w:rPr>
                <w:sz w:val="24"/>
              </w:rPr>
              <w:t>Financial</w:t>
            </w:r>
            <w:r>
              <w:rPr>
                <w:spacing w:val="42"/>
                <w:sz w:val="24"/>
              </w:rPr>
              <w:t xml:space="preserve"> </w:t>
            </w:r>
            <w:r>
              <w:rPr>
                <w:sz w:val="24"/>
              </w:rPr>
              <w:t>System,</w:t>
            </w:r>
            <w:r>
              <w:rPr>
                <w:spacing w:val="44"/>
                <w:sz w:val="24"/>
              </w:rPr>
              <w:t xml:space="preserve"> </w:t>
            </w:r>
            <w:r>
              <w:rPr>
                <w:sz w:val="24"/>
              </w:rPr>
              <w:t>Functions</w:t>
            </w:r>
            <w:r>
              <w:rPr>
                <w:spacing w:val="42"/>
                <w:sz w:val="24"/>
              </w:rPr>
              <w:t xml:space="preserve"> </w:t>
            </w:r>
            <w:r>
              <w:rPr>
                <w:sz w:val="24"/>
              </w:rPr>
              <w:t>of</w:t>
            </w:r>
            <w:r>
              <w:rPr>
                <w:spacing w:val="41"/>
                <w:sz w:val="24"/>
              </w:rPr>
              <w:t xml:space="preserve"> </w:t>
            </w:r>
            <w:r>
              <w:rPr>
                <w:sz w:val="24"/>
              </w:rPr>
              <w:t>the</w:t>
            </w:r>
            <w:r>
              <w:rPr>
                <w:spacing w:val="40"/>
                <w:sz w:val="24"/>
              </w:rPr>
              <w:t xml:space="preserve"> </w:t>
            </w:r>
            <w:r>
              <w:rPr>
                <w:sz w:val="24"/>
              </w:rPr>
              <w:t>Financial</w:t>
            </w:r>
            <w:r>
              <w:rPr>
                <w:spacing w:val="44"/>
                <w:sz w:val="24"/>
              </w:rPr>
              <w:t xml:space="preserve"> </w:t>
            </w:r>
            <w:r>
              <w:rPr>
                <w:spacing w:val="-2"/>
                <w:sz w:val="24"/>
              </w:rPr>
              <w:t>System</w:t>
            </w:r>
          </w:p>
          <w:p w14:paraId="7D949EAC" w14:textId="77777777" w:rsidR="007829EF" w:rsidRDefault="00000000">
            <w:pPr>
              <w:pStyle w:val="TableParagraph"/>
              <w:ind w:left="81"/>
              <w:jc w:val="both"/>
              <w:rPr>
                <w:sz w:val="24"/>
              </w:rPr>
            </w:pPr>
            <w:r>
              <w:rPr>
                <w:sz w:val="24"/>
              </w:rPr>
              <w:t>,Financial</w:t>
            </w:r>
            <w:r>
              <w:rPr>
                <w:spacing w:val="-2"/>
                <w:sz w:val="24"/>
              </w:rPr>
              <w:t xml:space="preserve"> </w:t>
            </w:r>
            <w:r>
              <w:rPr>
                <w:sz w:val="24"/>
              </w:rPr>
              <w:t>System</w:t>
            </w:r>
            <w:r>
              <w:rPr>
                <w:spacing w:val="-1"/>
                <w:sz w:val="24"/>
              </w:rPr>
              <w:t xml:space="preserve"> </w:t>
            </w:r>
            <w:r>
              <w:rPr>
                <w:sz w:val="24"/>
              </w:rPr>
              <w:t>,and</w:t>
            </w:r>
            <w:r>
              <w:rPr>
                <w:spacing w:val="-1"/>
                <w:sz w:val="24"/>
              </w:rPr>
              <w:t xml:space="preserve"> </w:t>
            </w:r>
            <w:r>
              <w:rPr>
                <w:sz w:val="24"/>
              </w:rPr>
              <w:t>Economic</w:t>
            </w:r>
            <w:r>
              <w:rPr>
                <w:spacing w:val="-2"/>
                <w:sz w:val="24"/>
              </w:rPr>
              <w:t xml:space="preserve"> Development.</w:t>
            </w:r>
          </w:p>
          <w:p w14:paraId="49983202" w14:textId="77777777" w:rsidR="007829EF" w:rsidRDefault="00000000">
            <w:pPr>
              <w:pStyle w:val="TableParagraph"/>
              <w:spacing w:before="273" w:line="235" w:lineRule="auto"/>
              <w:ind w:left="81" w:right="257"/>
              <w:jc w:val="both"/>
              <w:rPr>
                <w:sz w:val="24"/>
              </w:rPr>
            </w:pPr>
            <w:r>
              <w:rPr>
                <w:b/>
                <w:sz w:val="24"/>
              </w:rPr>
              <w:t xml:space="preserve">Macroeconomic Dimensions of Financial System: </w:t>
            </w:r>
            <w:r>
              <w:rPr>
                <w:sz w:val="24"/>
              </w:rPr>
              <w:t xml:space="preserve">Sectors of an </w:t>
            </w:r>
            <w:r>
              <w:rPr>
                <w:spacing w:val="-2"/>
                <w:sz w:val="24"/>
              </w:rPr>
              <w:t>Economy,MacroEconomicDimensions,SectorsofIndianEconomyandtheFinancialSyste</w:t>
            </w:r>
          </w:p>
          <w:p w14:paraId="6EC34493" w14:textId="77777777" w:rsidR="007829EF" w:rsidRDefault="00000000">
            <w:pPr>
              <w:pStyle w:val="TableParagraph"/>
              <w:spacing w:line="261" w:lineRule="exact"/>
              <w:ind w:left="81"/>
              <w:rPr>
                <w:sz w:val="24"/>
              </w:rPr>
            </w:pPr>
            <w:proofErr w:type="spellStart"/>
            <w:r>
              <w:rPr>
                <w:sz w:val="24"/>
              </w:rPr>
              <w:t>m,Financial</w:t>
            </w:r>
            <w:proofErr w:type="spellEnd"/>
            <w:r>
              <w:rPr>
                <w:spacing w:val="-12"/>
                <w:sz w:val="24"/>
              </w:rPr>
              <w:t xml:space="preserve"> </w:t>
            </w:r>
            <w:proofErr w:type="spellStart"/>
            <w:r>
              <w:rPr>
                <w:spacing w:val="-2"/>
                <w:sz w:val="24"/>
              </w:rPr>
              <w:t>Development,anditsIndicators</w:t>
            </w:r>
            <w:proofErr w:type="spellEnd"/>
            <w:r>
              <w:rPr>
                <w:spacing w:val="-2"/>
                <w:sz w:val="24"/>
              </w:rPr>
              <w:t>.</w:t>
            </w:r>
          </w:p>
        </w:tc>
        <w:tc>
          <w:tcPr>
            <w:tcW w:w="883" w:type="dxa"/>
            <w:tcBorders>
              <w:top w:val="single" w:sz="6" w:space="0" w:color="000000"/>
              <w:left w:val="single" w:sz="6" w:space="0" w:color="000000"/>
              <w:bottom w:val="single" w:sz="6" w:space="0" w:color="000000"/>
              <w:right w:val="single" w:sz="6" w:space="0" w:color="000000"/>
            </w:tcBorders>
          </w:tcPr>
          <w:p w14:paraId="542AB10A" w14:textId="77777777" w:rsidR="007829EF" w:rsidRDefault="007829EF">
            <w:pPr>
              <w:pStyle w:val="TableParagraph"/>
              <w:spacing w:before="6"/>
              <w:rPr>
                <w:sz w:val="24"/>
              </w:rPr>
            </w:pPr>
          </w:p>
          <w:p w14:paraId="04D6AD5F" w14:textId="77777777" w:rsidR="007829EF" w:rsidRDefault="00000000">
            <w:pPr>
              <w:pStyle w:val="TableParagraph"/>
              <w:ind w:right="88"/>
              <w:jc w:val="center"/>
              <w:rPr>
                <w:b/>
                <w:sz w:val="24"/>
              </w:rPr>
            </w:pPr>
            <w:r>
              <w:rPr>
                <w:b/>
                <w:spacing w:val="-5"/>
                <w:sz w:val="24"/>
              </w:rPr>
              <w:t>15</w:t>
            </w:r>
          </w:p>
        </w:tc>
      </w:tr>
      <w:tr w:rsidR="007829EF" w14:paraId="73A84C7E" w14:textId="77777777">
        <w:trPr>
          <w:trHeight w:val="4346"/>
        </w:trPr>
        <w:tc>
          <w:tcPr>
            <w:tcW w:w="994" w:type="dxa"/>
            <w:tcBorders>
              <w:right w:val="single" w:sz="6" w:space="0" w:color="000000"/>
            </w:tcBorders>
          </w:tcPr>
          <w:p w14:paraId="4DD9A4D1" w14:textId="77777777" w:rsidR="007829EF" w:rsidRDefault="007829EF">
            <w:pPr>
              <w:pStyle w:val="TableParagraph"/>
              <w:rPr>
                <w:sz w:val="24"/>
              </w:rPr>
            </w:pPr>
          </w:p>
          <w:p w14:paraId="3194D69E" w14:textId="77777777" w:rsidR="007829EF" w:rsidRDefault="007829EF">
            <w:pPr>
              <w:pStyle w:val="TableParagraph"/>
              <w:rPr>
                <w:sz w:val="24"/>
              </w:rPr>
            </w:pPr>
          </w:p>
          <w:p w14:paraId="35FA4C6E" w14:textId="77777777" w:rsidR="007829EF" w:rsidRDefault="007829EF">
            <w:pPr>
              <w:pStyle w:val="TableParagraph"/>
              <w:spacing w:before="184"/>
              <w:rPr>
                <w:sz w:val="24"/>
              </w:rPr>
            </w:pPr>
          </w:p>
          <w:p w14:paraId="5E52FA6A" w14:textId="77777777" w:rsidR="007829EF" w:rsidRDefault="00000000">
            <w:pPr>
              <w:pStyle w:val="TableParagraph"/>
              <w:ind w:left="299"/>
              <w:rPr>
                <w:b/>
                <w:sz w:val="24"/>
              </w:rPr>
            </w:pPr>
            <w:r>
              <w:rPr>
                <w:b/>
                <w:spacing w:val="-5"/>
                <w:sz w:val="24"/>
              </w:rPr>
              <w:t>II</w:t>
            </w:r>
          </w:p>
        </w:tc>
        <w:tc>
          <w:tcPr>
            <w:tcW w:w="8656" w:type="dxa"/>
            <w:tcBorders>
              <w:top w:val="single" w:sz="6" w:space="0" w:color="000000"/>
              <w:left w:val="single" w:sz="6" w:space="0" w:color="000000"/>
              <w:bottom w:val="single" w:sz="6" w:space="0" w:color="000000"/>
              <w:right w:val="single" w:sz="6" w:space="0" w:color="000000"/>
            </w:tcBorders>
          </w:tcPr>
          <w:p w14:paraId="305DA846" w14:textId="77777777" w:rsidR="007829EF" w:rsidRDefault="00000000">
            <w:pPr>
              <w:pStyle w:val="TableParagraph"/>
              <w:spacing w:line="253" w:lineRule="exact"/>
              <w:ind w:left="81"/>
              <w:rPr>
                <w:b/>
                <w:sz w:val="24"/>
              </w:rPr>
            </w:pPr>
            <w:r>
              <w:rPr>
                <w:b/>
                <w:sz w:val="24"/>
              </w:rPr>
              <w:t>Financial</w:t>
            </w:r>
            <w:r>
              <w:rPr>
                <w:b/>
                <w:spacing w:val="-9"/>
                <w:sz w:val="24"/>
              </w:rPr>
              <w:t xml:space="preserve"> </w:t>
            </w:r>
            <w:r>
              <w:rPr>
                <w:b/>
                <w:spacing w:val="-2"/>
                <w:sz w:val="24"/>
              </w:rPr>
              <w:t>Institutions:</w:t>
            </w:r>
          </w:p>
          <w:p w14:paraId="140D5143" w14:textId="77777777" w:rsidR="007829EF" w:rsidRDefault="00000000">
            <w:pPr>
              <w:pStyle w:val="TableParagraph"/>
              <w:spacing w:before="271"/>
              <w:ind w:left="81" w:right="257"/>
              <w:jc w:val="both"/>
              <w:rPr>
                <w:sz w:val="24"/>
              </w:rPr>
            </w:pPr>
            <w:r>
              <w:rPr>
                <w:b/>
                <w:sz w:val="24"/>
              </w:rPr>
              <w:t xml:space="preserve">Money Market: </w:t>
            </w:r>
            <w:r>
              <w:rPr>
                <w:sz w:val="24"/>
              </w:rPr>
              <w:t xml:space="preserve">Money Market as an important part of the Financial </w:t>
            </w:r>
            <w:proofErr w:type="spellStart"/>
            <w:r>
              <w:rPr>
                <w:sz w:val="24"/>
              </w:rPr>
              <w:t>System,Role</w:t>
            </w:r>
            <w:proofErr w:type="spellEnd"/>
            <w:r>
              <w:rPr>
                <w:sz w:val="24"/>
              </w:rPr>
              <w:t xml:space="preserve"> of Money Market, Structure of Money Market, Functions of Money </w:t>
            </w:r>
            <w:proofErr w:type="spellStart"/>
            <w:r>
              <w:rPr>
                <w:spacing w:val="-2"/>
                <w:sz w:val="24"/>
              </w:rPr>
              <w:t>Market,CharacteristicsofMoneyMarket,MoneyMarketReforms</w:t>
            </w:r>
            <w:proofErr w:type="spellEnd"/>
            <w:r>
              <w:rPr>
                <w:spacing w:val="-2"/>
                <w:sz w:val="24"/>
              </w:rPr>
              <w:t>.</w:t>
            </w:r>
          </w:p>
          <w:p w14:paraId="5DF323EC" w14:textId="77777777" w:rsidR="007829EF" w:rsidRDefault="007829EF">
            <w:pPr>
              <w:pStyle w:val="TableParagraph"/>
              <w:spacing w:before="3"/>
              <w:rPr>
                <w:sz w:val="24"/>
              </w:rPr>
            </w:pPr>
          </w:p>
          <w:p w14:paraId="53B5F17F" w14:textId="77777777" w:rsidR="007829EF" w:rsidRDefault="00000000">
            <w:pPr>
              <w:pStyle w:val="TableParagraph"/>
              <w:spacing w:line="237" w:lineRule="auto"/>
              <w:ind w:left="81" w:right="263"/>
              <w:jc w:val="both"/>
              <w:rPr>
                <w:sz w:val="24"/>
              </w:rPr>
            </w:pPr>
            <w:r>
              <w:rPr>
                <w:b/>
                <w:sz w:val="24"/>
              </w:rPr>
              <w:t>Reserve</w:t>
            </w:r>
            <w:r>
              <w:rPr>
                <w:b/>
                <w:spacing w:val="-8"/>
                <w:sz w:val="24"/>
              </w:rPr>
              <w:t xml:space="preserve"> </w:t>
            </w:r>
            <w:r>
              <w:rPr>
                <w:b/>
                <w:sz w:val="24"/>
              </w:rPr>
              <w:t>Bank</w:t>
            </w:r>
            <w:r>
              <w:rPr>
                <w:b/>
                <w:spacing w:val="-10"/>
                <w:sz w:val="24"/>
              </w:rPr>
              <w:t xml:space="preserve"> </w:t>
            </w:r>
            <w:r>
              <w:rPr>
                <w:b/>
                <w:sz w:val="24"/>
              </w:rPr>
              <w:t>of</w:t>
            </w:r>
            <w:r>
              <w:rPr>
                <w:b/>
                <w:spacing w:val="-10"/>
                <w:sz w:val="24"/>
              </w:rPr>
              <w:t xml:space="preserve"> </w:t>
            </w:r>
            <w:r>
              <w:rPr>
                <w:b/>
                <w:sz w:val="24"/>
              </w:rPr>
              <w:t>India:</w:t>
            </w:r>
            <w:r>
              <w:rPr>
                <w:b/>
                <w:spacing w:val="-6"/>
                <w:sz w:val="24"/>
              </w:rPr>
              <w:t xml:space="preserve"> </w:t>
            </w:r>
            <w:r>
              <w:rPr>
                <w:sz w:val="24"/>
              </w:rPr>
              <w:t>It’s</w:t>
            </w:r>
            <w:r>
              <w:rPr>
                <w:spacing w:val="-4"/>
                <w:sz w:val="24"/>
              </w:rPr>
              <w:t xml:space="preserve"> </w:t>
            </w:r>
            <w:r>
              <w:rPr>
                <w:sz w:val="24"/>
              </w:rPr>
              <w:t>Role</w:t>
            </w:r>
            <w:r>
              <w:rPr>
                <w:spacing w:val="-12"/>
                <w:sz w:val="24"/>
              </w:rPr>
              <w:t xml:space="preserve"> </w:t>
            </w:r>
            <w:r>
              <w:rPr>
                <w:sz w:val="24"/>
              </w:rPr>
              <w:t>in</w:t>
            </w:r>
            <w:r>
              <w:rPr>
                <w:spacing w:val="-9"/>
                <w:sz w:val="24"/>
              </w:rPr>
              <w:t xml:space="preserve"> </w:t>
            </w:r>
            <w:r>
              <w:rPr>
                <w:sz w:val="24"/>
              </w:rPr>
              <w:t>Bank</w:t>
            </w:r>
            <w:r>
              <w:rPr>
                <w:spacing w:val="-9"/>
                <w:sz w:val="24"/>
              </w:rPr>
              <w:t xml:space="preserve"> </w:t>
            </w:r>
            <w:r>
              <w:rPr>
                <w:sz w:val="24"/>
              </w:rPr>
              <w:t>Management</w:t>
            </w:r>
            <w:r>
              <w:rPr>
                <w:spacing w:val="-9"/>
                <w:sz w:val="24"/>
              </w:rPr>
              <w:t xml:space="preserve"> </w:t>
            </w:r>
            <w:r>
              <w:rPr>
                <w:sz w:val="24"/>
              </w:rPr>
              <w:t>and</w:t>
            </w:r>
            <w:r>
              <w:rPr>
                <w:spacing w:val="-9"/>
                <w:sz w:val="24"/>
              </w:rPr>
              <w:t xml:space="preserve"> </w:t>
            </w:r>
            <w:r>
              <w:rPr>
                <w:sz w:val="24"/>
              </w:rPr>
              <w:t>Regulation,</w:t>
            </w:r>
            <w:r>
              <w:rPr>
                <w:spacing w:val="-8"/>
                <w:sz w:val="24"/>
              </w:rPr>
              <w:t xml:space="preserve"> </w:t>
            </w:r>
            <w:proofErr w:type="spellStart"/>
            <w:r>
              <w:rPr>
                <w:sz w:val="24"/>
              </w:rPr>
              <w:t>TheFunctions</w:t>
            </w:r>
            <w:proofErr w:type="spellEnd"/>
            <w:r>
              <w:rPr>
                <w:sz w:val="24"/>
              </w:rPr>
              <w:t xml:space="preserve"> of RBI, Techniques of Monetary Control, Monetary Policy of </w:t>
            </w:r>
            <w:proofErr w:type="spellStart"/>
            <w:r>
              <w:rPr>
                <w:spacing w:val="-2"/>
                <w:sz w:val="24"/>
              </w:rPr>
              <w:t>RBI,MonetaryPolicyDevelopments</w:t>
            </w:r>
            <w:proofErr w:type="spellEnd"/>
            <w:r>
              <w:rPr>
                <w:spacing w:val="-2"/>
                <w:sz w:val="24"/>
              </w:rPr>
              <w:t>.</w:t>
            </w:r>
          </w:p>
          <w:p w14:paraId="05FE6A09" w14:textId="77777777" w:rsidR="007829EF" w:rsidRDefault="00000000">
            <w:pPr>
              <w:pStyle w:val="TableParagraph"/>
              <w:spacing w:before="263" w:line="271" w:lineRule="exact"/>
              <w:ind w:left="81"/>
              <w:rPr>
                <w:b/>
                <w:sz w:val="24"/>
              </w:rPr>
            </w:pPr>
            <w:proofErr w:type="spellStart"/>
            <w:r>
              <w:rPr>
                <w:b/>
                <w:spacing w:val="-2"/>
                <w:sz w:val="24"/>
              </w:rPr>
              <w:t>CapitalMarket</w:t>
            </w:r>
            <w:proofErr w:type="spellEnd"/>
            <w:r>
              <w:rPr>
                <w:b/>
                <w:spacing w:val="-2"/>
                <w:sz w:val="24"/>
              </w:rPr>
              <w:t>:</w:t>
            </w:r>
          </w:p>
          <w:p w14:paraId="0C368708" w14:textId="77777777" w:rsidR="007829EF" w:rsidRDefault="00000000">
            <w:pPr>
              <w:pStyle w:val="TableParagraph"/>
              <w:spacing w:line="242" w:lineRule="auto"/>
              <w:ind w:left="81"/>
              <w:rPr>
                <w:sz w:val="24"/>
              </w:rPr>
            </w:pPr>
            <w:r>
              <w:rPr>
                <w:sz w:val="24"/>
              </w:rPr>
              <w:t>Dimensions</w:t>
            </w:r>
            <w:r>
              <w:rPr>
                <w:spacing w:val="40"/>
                <w:sz w:val="24"/>
              </w:rPr>
              <w:t xml:space="preserve"> </w:t>
            </w:r>
            <w:r>
              <w:rPr>
                <w:sz w:val="24"/>
              </w:rPr>
              <w:t>of</w:t>
            </w:r>
            <w:r>
              <w:rPr>
                <w:spacing w:val="40"/>
                <w:sz w:val="24"/>
              </w:rPr>
              <w:t xml:space="preserve"> </w:t>
            </w:r>
            <w:r>
              <w:rPr>
                <w:sz w:val="24"/>
              </w:rPr>
              <w:t>Capital</w:t>
            </w:r>
            <w:r>
              <w:rPr>
                <w:spacing w:val="40"/>
                <w:sz w:val="24"/>
              </w:rPr>
              <w:t xml:space="preserve"> </w:t>
            </w:r>
            <w:proofErr w:type="spellStart"/>
            <w:r>
              <w:rPr>
                <w:sz w:val="24"/>
              </w:rPr>
              <w:t>Markets,Constituents</w:t>
            </w:r>
            <w:proofErr w:type="spellEnd"/>
            <w:r>
              <w:rPr>
                <w:spacing w:val="40"/>
                <w:sz w:val="24"/>
              </w:rPr>
              <w:t xml:space="preserve"> </w:t>
            </w:r>
            <w:r>
              <w:rPr>
                <w:sz w:val="24"/>
              </w:rPr>
              <w:t>of</w:t>
            </w:r>
            <w:r>
              <w:rPr>
                <w:spacing w:val="40"/>
                <w:sz w:val="24"/>
              </w:rPr>
              <w:t xml:space="preserve"> </w:t>
            </w:r>
            <w:r>
              <w:rPr>
                <w:sz w:val="24"/>
              </w:rPr>
              <w:t>Capital</w:t>
            </w:r>
            <w:r>
              <w:rPr>
                <w:spacing w:val="40"/>
                <w:sz w:val="24"/>
              </w:rPr>
              <w:t xml:space="preserve"> </w:t>
            </w:r>
            <w:r>
              <w:rPr>
                <w:sz w:val="24"/>
              </w:rPr>
              <w:t>Market,</w:t>
            </w:r>
            <w:r>
              <w:rPr>
                <w:spacing w:val="40"/>
                <w:sz w:val="24"/>
              </w:rPr>
              <w:t xml:space="preserve"> </w:t>
            </w:r>
            <w:r>
              <w:rPr>
                <w:sz w:val="24"/>
              </w:rPr>
              <w:t>Structure</w:t>
            </w:r>
            <w:r>
              <w:rPr>
                <w:spacing w:val="40"/>
                <w:sz w:val="24"/>
              </w:rPr>
              <w:t xml:space="preserve"> </w:t>
            </w:r>
            <w:proofErr w:type="spellStart"/>
            <w:r>
              <w:rPr>
                <w:sz w:val="24"/>
              </w:rPr>
              <w:t>ofCapital</w:t>
            </w:r>
            <w:proofErr w:type="spellEnd"/>
            <w:r>
              <w:rPr>
                <w:spacing w:val="40"/>
                <w:sz w:val="24"/>
              </w:rPr>
              <w:t xml:space="preserve"> </w:t>
            </w:r>
            <w:proofErr w:type="spellStart"/>
            <w:r>
              <w:rPr>
                <w:sz w:val="24"/>
              </w:rPr>
              <w:t>Market,Role</w:t>
            </w:r>
            <w:proofErr w:type="spellEnd"/>
            <w:r>
              <w:rPr>
                <w:sz w:val="24"/>
              </w:rPr>
              <w:t xml:space="preserve"> of Capital Market, Phases of Capital Market Developments.</w:t>
            </w:r>
          </w:p>
          <w:p w14:paraId="22E6F462" w14:textId="77777777" w:rsidR="007829EF" w:rsidRDefault="00000000">
            <w:pPr>
              <w:pStyle w:val="TableParagraph"/>
              <w:tabs>
                <w:tab w:val="left" w:pos="686"/>
                <w:tab w:val="left" w:pos="1346"/>
                <w:tab w:val="left" w:pos="2169"/>
                <w:tab w:val="left" w:pos="3149"/>
                <w:tab w:val="left" w:pos="3473"/>
                <w:tab w:val="left" w:pos="5115"/>
              </w:tabs>
              <w:ind w:left="81" w:right="1246"/>
              <w:rPr>
                <w:sz w:val="24"/>
              </w:rPr>
            </w:pPr>
            <w:r>
              <w:rPr>
                <w:b/>
                <w:spacing w:val="-4"/>
                <w:sz w:val="24"/>
              </w:rPr>
              <w:t>The</w:t>
            </w:r>
            <w:r>
              <w:rPr>
                <w:b/>
                <w:sz w:val="24"/>
              </w:rPr>
              <w:tab/>
            </w:r>
            <w:r>
              <w:rPr>
                <w:b/>
                <w:spacing w:val="-4"/>
                <w:sz w:val="24"/>
              </w:rPr>
              <w:t>New</w:t>
            </w:r>
            <w:r>
              <w:rPr>
                <w:b/>
                <w:sz w:val="24"/>
              </w:rPr>
              <w:tab/>
            </w:r>
            <w:r>
              <w:rPr>
                <w:b/>
                <w:spacing w:val="-2"/>
                <w:sz w:val="24"/>
              </w:rPr>
              <w:t>Issues</w:t>
            </w:r>
            <w:r>
              <w:rPr>
                <w:b/>
                <w:sz w:val="24"/>
              </w:rPr>
              <w:tab/>
            </w:r>
            <w:r>
              <w:rPr>
                <w:b/>
                <w:spacing w:val="-2"/>
                <w:sz w:val="24"/>
              </w:rPr>
              <w:t>Market</w:t>
            </w:r>
            <w:r>
              <w:rPr>
                <w:b/>
                <w:sz w:val="24"/>
              </w:rPr>
              <w:tab/>
            </w:r>
            <w:r>
              <w:rPr>
                <w:b/>
                <w:spacing w:val="-10"/>
                <w:sz w:val="24"/>
              </w:rPr>
              <w:t>–</w:t>
            </w:r>
            <w:r>
              <w:rPr>
                <w:b/>
                <w:sz w:val="24"/>
              </w:rPr>
              <w:tab/>
            </w:r>
            <w:r>
              <w:rPr>
                <w:sz w:val="24"/>
              </w:rPr>
              <w:t>The</w:t>
            </w:r>
            <w:r>
              <w:rPr>
                <w:spacing w:val="80"/>
                <w:sz w:val="24"/>
              </w:rPr>
              <w:t xml:space="preserve"> </w:t>
            </w:r>
            <w:r>
              <w:rPr>
                <w:sz w:val="24"/>
              </w:rPr>
              <w:t>Concept,</w:t>
            </w:r>
            <w:r>
              <w:rPr>
                <w:sz w:val="24"/>
              </w:rPr>
              <w:tab/>
              <w:t>Distinctive</w:t>
            </w:r>
            <w:r>
              <w:rPr>
                <w:spacing w:val="80"/>
                <w:sz w:val="24"/>
              </w:rPr>
              <w:t xml:space="preserve"> </w:t>
            </w:r>
            <w:r>
              <w:rPr>
                <w:sz w:val="24"/>
              </w:rPr>
              <w:t xml:space="preserve">Features&amp; </w:t>
            </w:r>
            <w:proofErr w:type="spellStart"/>
            <w:r>
              <w:rPr>
                <w:sz w:val="24"/>
              </w:rPr>
              <w:t>FunctionsoftheNewIssuesMarket</w:t>
            </w:r>
            <w:proofErr w:type="spellEnd"/>
            <w:r>
              <w:rPr>
                <w:sz w:val="24"/>
              </w:rPr>
              <w:t>, Types of Issues.</w:t>
            </w:r>
          </w:p>
          <w:p w14:paraId="113A091B" w14:textId="77777777" w:rsidR="007829EF" w:rsidRDefault="00000000">
            <w:pPr>
              <w:pStyle w:val="TableParagraph"/>
              <w:spacing w:line="238" w:lineRule="exact"/>
              <w:ind w:left="81"/>
              <w:rPr>
                <w:sz w:val="24"/>
              </w:rPr>
            </w:pPr>
            <w:proofErr w:type="spellStart"/>
            <w:r>
              <w:rPr>
                <w:b/>
                <w:sz w:val="24"/>
              </w:rPr>
              <w:t>RaisingfundsinInternationalMarkets</w:t>
            </w:r>
            <w:proofErr w:type="spellEnd"/>
            <w:r>
              <w:rPr>
                <w:b/>
                <w:sz w:val="24"/>
              </w:rPr>
              <w:t>-</w:t>
            </w:r>
            <w:r>
              <w:rPr>
                <w:b/>
                <w:spacing w:val="-15"/>
                <w:sz w:val="24"/>
              </w:rPr>
              <w:t xml:space="preserve"> </w:t>
            </w:r>
            <w:r>
              <w:rPr>
                <w:spacing w:val="-2"/>
                <w:sz w:val="24"/>
              </w:rPr>
              <w:t>Instruments</w:t>
            </w:r>
          </w:p>
        </w:tc>
        <w:tc>
          <w:tcPr>
            <w:tcW w:w="883" w:type="dxa"/>
            <w:tcBorders>
              <w:top w:val="single" w:sz="6" w:space="0" w:color="000000"/>
              <w:left w:val="single" w:sz="6" w:space="0" w:color="000000"/>
              <w:bottom w:val="single" w:sz="6" w:space="0" w:color="000000"/>
              <w:right w:val="single" w:sz="6" w:space="0" w:color="000000"/>
            </w:tcBorders>
          </w:tcPr>
          <w:p w14:paraId="7A7BF871" w14:textId="77777777" w:rsidR="007829EF" w:rsidRDefault="007829EF">
            <w:pPr>
              <w:pStyle w:val="TableParagraph"/>
              <w:rPr>
                <w:sz w:val="24"/>
              </w:rPr>
            </w:pPr>
          </w:p>
          <w:p w14:paraId="00F70AA1" w14:textId="77777777" w:rsidR="007829EF" w:rsidRDefault="007829EF">
            <w:pPr>
              <w:pStyle w:val="TableParagraph"/>
              <w:rPr>
                <w:sz w:val="24"/>
              </w:rPr>
            </w:pPr>
          </w:p>
          <w:p w14:paraId="205F7478" w14:textId="77777777" w:rsidR="007829EF" w:rsidRDefault="007829EF">
            <w:pPr>
              <w:pStyle w:val="TableParagraph"/>
              <w:spacing w:before="184"/>
              <w:rPr>
                <w:sz w:val="24"/>
              </w:rPr>
            </w:pPr>
          </w:p>
          <w:p w14:paraId="0903D8FE" w14:textId="77777777" w:rsidR="007829EF" w:rsidRDefault="00000000">
            <w:pPr>
              <w:pStyle w:val="TableParagraph"/>
              <w:ind w:left="29" w:right="88"/>
              <w:jc w:val="center"/>
              <w:rPr>
                <w:b/>
                <w:sz w:val="24"/>
              </w:rPr>
            </w:pPr>
            <w:r>
              <w:rPr>
                <w:b/>
                <w:spacing w:val="-5"/>
                <w:sz w:val="24"/>
              </w:rPr>
              <w:t>15</w:t>
            </w:r>
          </w:p>
        </w:tc>
      </w:tr>
    </w:tbl>
    <w:p w14:paraId="1A8B7985"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8684"/>
        <w:gridCol w:w="862"/>
      </w:tblGrid>
      <w:tr w:rsidR="007829EF" w14:paraId="1FEA5C25" w14:textId="77777777">
        <w:trPr>
          <w:trHeight w:val="1331"/>
        </w:trPr>
        <w:tc>
          <w:tcPr>
            <w:tcW w:w="994" w:type="dxa"/>
            <w:tcBorders>
              <w:right w:val="single" w:sz="6" w:space="0" w:color="000000"/>
            </w:tcBorders>
          </w:tcPr>
          <w:p w14:paraId="73C1A939" w14:textId="77777777" w:rsidR="007829EF" w:rsidRDefault="007829EF">
            <w:pPr>
              <w:pStyle w:val="TableParagraph"/>
              <w:spacing w:before="8"/>
              <w:rPr>
                <w:sz w:val="24"/>
              </w:rPr>
            </w:pPr>
          </w:p>
          <w:p w14:paraId="6785DB9A" w14:textId="77777777" w:rsidR="007829EF" w:rsidRDefault="00000000">
            <w:pPr>
              <w:pStyle w:val="TableParagraph"/>
              <w:ind w:left="299"/>
              <w:rPr>
                <w:b/>
                <w:sz w:val="24"/>
              </w:rPr>
            </w:pPr>
            <w:r>
              <w:rPr>
                <w:b/>
                <w:spacing w:val="-5"/>
                <w:sz w:val="24"/>
              </w:rPr>
              <w:t>III</w:t>
            </w:r>
          </w:p>
        </w:tc>
        <w:tc>
          <w:tcPr>
            <w:tcW w:w="8684" w:type="dxa"/>
            <w:tcBorders>
              <w:top w:val="single" w:sz="6" w:space="0" w:color="000000"/>
              <w:left w:val="single" w:sz="6" w:space="0" w:color="000000"/>
              <w:bottom w:val="single" w:sz="6" w:space="0" w:color="000000"/>
              <w:right w:val="single" w:sz="6" w:space="0" w:color="000000"/>
            </w:tcBorders>
          </w:tcPr>
          <w:p w14:paraId="1546925E" w14:textId="77777777" w:rsidR="007829EF" w:rsidRDefault="00000000">
            <w:pPr>
              <w:pStyle w:val="TableParagraph"/>
              <w:spacing w:line="246" w:lineRule="exact"/>
              <w:ind w:left="81"/>
              <w:rPr>
                <w:b/>
                <w:sz w:val="24"/>
              </w:rPr>
            </w:pPr>
            <w:proofErr w:type="spellStart"/>
            <w:r>
              <w:rPr>
                <w:b/>
                <w:spacing w:val="-2"/>
                <w:sz w:val="24"/>
              </w:rPr>
              <w:t>CommercialBanks</w:t>
            </w:r>
            <w:proofErr w:type="spellEnd"/>
            <w:r>
              <w:rPr>
                <w:b/>
                <w:spacing w:val="-2"/>
                <w:sz w:val="24"/>
              </w:rPr>
              <w:t>:</w:t>
            </w:r>
          </w:p>
          <w:p w14:paraId="4F69D772" w14:textId="77777777" w:rsidR="007829EF" w:rsidRDefault="00000000">
            <w:pPr>
              <w:pStyle w:val="TableParagraph"/>
              <w:tabs>
                <w:tab w:val="left" w:pos="3038"/>
              </w:tabs>
              <w:spacing w:line="242" w:lineRule="auto"/>
              <w:ind w:left="81" w:right="23" w:hanging="10"/>
              <w:rPr>
                <w:sz w:val="24"/>
              </w:rPr>
            </w:pPr>
            <w:proofErr w:type="spellStart"/>
            <w:r>
              <w:rPr>
                <w:spacing w:val="-2"/>
                <w:sz w:val="24"/>
              </w:rPr>
              <w:t>Functions,LiabilitiesandAssetsofCommercialBanks,Classification</w:t>
            </w:r>
            <w:proofErr w:type="spellEnd"/>
            <w:r>
              <w:rPr>
                <w:spacing w:val="-2"/>
                <w:sz w:val="24"/>
              </w:rPr>
              <w:t xml:space="preserve"> </w:t>
            </w:r>
            <w:proofErr w:type="spellStart"/>
            <w:r>
              <w:rPr>
                <w:spacing w:val="-2"/>
                <w:sz w:val="24"/>
              </w:rPr>
              <w:t>ofCapitalofBanks,Normsfor</w:t>
            </w:r>
            <w:proofErr w:type="spellEnd"/>
            <w:r>
              <w:rPr>
                <w:sz w:val="24"/>
              </w:rPr>
              <w:tab/>
            </w:r>
            <w:proofErr w:type="spellStart"/>
            <w:r>
              <w:rPr>
                <w:spacing w:val="-2"/>
                <w:sz w:val="24"/>
              </w:rPr>
              <w:t>CapitalAdequacy,CRR&amp;SLR,ClassificationofBankAssets</w:t>
            </w:r>
            <w:proofErr w:type="spellEnd"/>
            <w:r>
              <w:rPr>
                <w:spacing w:val="-2"/>
                <w:sz w:val="24"/>
              </w:rPr>
              <w:t xml:space="preserve">, </w:t>
            </w:r>
            <w:r>
              <w:rPr>
                <w:sz w:val="24"/>
              </w:rPr>
              <w:t>an overview of banking since</w:t>
            </w:r>
          </w:p>
          <w:p w14:paraId="2A7B0C34" w14:textId="77777777" w:rsidR="007829EF" w:rsidRDefault="00000000">
            <w:pPr>
              <w:pStyle w:val="TableParagraph"/>
              <w:spacing w:line="234" w:lineRule="exact"/>
              <w:ind w:left="81"/>
              <w:rPr>
                <w:sz w:val="24"/>
              </w:rPr>
            </w:pPr>
            <w:r>
              <w:rPr>
                <w:sz w:val="24"/>
              </w:rPr>
              <w:t>Nationalization</w:t>
            </w:r>
            <w:r>
              <w:rPr>
                <w:spacing w:val="-8"/>
                <w:sz w:val="24"/>
              </w:rPr>
              <w:t xml:space="preserve"> </w:t>
            </w:r>
            <w:r>
              <w:rPr>
                <w:sz w:val="24"/>
              </w:rPr>
              <w:t>till</w:t>
            </w:r>
            <w:r>
              <w:rPr>
                <w:spacing w:val="-8"/>
                <w:sz w:val="24"/>
              </w:rPr>
              <w:t xml:space="preserve"> </w:t>
            </w:r>
            <w:r>
              <w:rPr>
                <w:sz w:val="24"/>
              </w:rPr>
              <w:t>current</w:t>
            </w:r>
            <w:r>
              <w:rPr>
                <w:spacing w:val="-3"/>
                <w:sz w:val="24"/>
              </w:rPr>
              <w:t xml:space="preserve"> </w:t>
            </w:r>
            <w:r>
              <w:rPr>
                <w:spacing w:val="-2"/>
                <w:sz w:val="24"/>
              </w:rPr>
              <w:t>times.</w:t>
            </w:r>
          </w:p>
        </w:tc>
        <w:tc>
          <w:tcPr>
            <w:tcW w:w="862" w:type="dxa"/>
            <w:tcBorders>
              <w:top w:val="single" w:sz="6" w:space="0" w:color="000000"/>
              <w:left w:val="single" w:sz="6" w:space="0" w:color="000000"/>
              <w:bottom w:val="single" w:sz="6" w:space="0" w:color="000000"/>
              <w:right w:val="single" w:sz="6" w:space="0" w:color="000000"/>
            </w:tcBorders>
          </w:tcPr>
          <w:p w14:paraId="4D8FEDEC" w14:textId="77777777" w:rsidR="007829EF" w:rsidRDefault="007829EF">
            <w:pPr>
              <w:pStyle w:val="TableParagraph"/>
              <w:spacing w:before="8"/>
              <w:rPr>
                <w:sz w:val="24"/>
              </w:rPr>
            </w:pPr>
          </w:p>
          <w:p w14:paraId="25A75811" w14:textId="77777777" w:rsidR="007829EF" w:rsidRDefault="00000000">
            <w:pPr>
              <w:pStyle w:val="TableParagraph"/>
              <w:ind w:left="240"/>
              <w:rPr>
                <w:b/>
                <w:sz w:val="24"/>
              </w:rPr>
            </w:pPr>
            <w:r>
              <w:rPr>
                <w:b/>
                <w:spacing w:val="-5"/>
                <w:sz w:val="24"/>
              </w:rPr>
              <w:t>15</w:t>
            </w:r>
          </w:p>
        </w:tc>
      </w:tr>
      <w:tr w:rsidR="007829EF" w14:paraId="3926B2DA" w14:textId="77777777">
        <w:trPr>
          <w:trHeight w:val="1324"/>
        </w:trPr>
        <w:tc>
          <w:tcPr>
            <w:tcW w:w="994" w:type="dxa"/>
            <w:tcBorders>
              <w:right w:val="single" w:sz="6" w:space="0" w:color="000000"/>
            </w:tcBorders>
          </w:tcPr>
          <w:p w14:paraId="7CDDB45B" w14:textId="77777777" w:rsidR="007829EF" w:rsidRDefault="00000000">
            <w:pPr>
              <w:pStyle w:val="TableParagraph"/>
              <w:spacing w:before="11"/>
              <w:ind w:left="297"/>
              <w:rPr>
                <w:b/>
                <w:sz w:val="24"/>
              </w:rPr>
            </w:pPr>
            <w:r>
              <w:rPr>
                <w:b/>
                <w:spacing w:val="-5"/>
                <w:sz w:val="24"/>
              </w:rPr>
              <w:t>IV</w:t>
            </w:r>
          </w:p>
        </w:tc>
        <w:tc>
          <w:tcPr>
            <w:tcW w:w="8684" w:type="dxa"/>
            <w:tcBorders>
              <w:top w:val="single" w:sz="6" w:space="0" w:color="000000"/>
              <w:left w:val="single" w:sz="6" w:space="0" w:color="000000"/>
              <w:bottom w:val="single" w:sz="6" w:space="0" w:color="000000"/>
              <w:right w:val="single" w:sz="6" w:space="0" w:color="000000"/>
            </w:tcBorders>
          </w:tcPr>
          <w:p w14:paraId="605CFABF" w14:textId="77777777" w:rsidR="007829EF" w:rsidRDefault="00000000">
            <w:pPr>
              <w:pStyle w:val="TableParagraph"/>
              <w:spacing w:line="247" w:lineRule="exact"/>
              <w:ind w:left="81"/>
              <w:rPr>
                <w:b/>
                <w:sz w:val="24"/>
              </w:rPr>
            </w:pPr>
            <w:proofErr w:type="spellStart"/>
            <w:r>
              <w:rPr>
                <w:b/>
                <w:spacing w:val="-2"/>
                <w:sz w:val="24"/>
              </w:rPr>
              <w:t>FinancialServices</w:t>
            </w:r>
            <w:proofErr w:type="spellEnd"/>
            <w:r>
              <w:rPr>
                <w:b/>
                <w:spacing w:val="-2"/>
                <w:sz w:val="24"/>
              </w:rPr>
              <w:t>:</w:t>
            </w:r>
          </w:p>
          <w:p w14:paraId="6A0C5C9B" w14:textId="77777777" w:rsidR="007829EF" w:rsidRDefault="00000000">
            <w:pPr>
              <w:pStyle w:val="TableParagraph"/>
              <w:spacing w:line="237" w:lineRule="auto"/>
              <w:ind w:left="81" w:right="-44"/>
              <w:rPr>
                <w:b/>
                <w:sz w:val="24"/>
              </w:rPr>
            </w:pPr>
            <w:r>
              <w:rPr>
                <w:b/>
                <w:sz w:val="24"/>
              </w:rPr>
              <w:t>Mutual</w:t>
            </w:r>
            <w:r>
              <w:rPr>
                <w:b/>
                <w:spacing w:val="40"/>
                <w:sz w:val="24"/>
              </w:rPr>
              <w:t xml:space="preserve"> </w:t>
            </w:r>
            <w:r>
              <w:rPr>
                <w:b/>
                <w:sz w:val="24"/>
              </w:rPr>
              <w:t xml:space="preserve">Funds: </w:t>
            </w:r>
            <w:r>
              <w:rPr>
                <w:sz w:val="24"/>
              </w:rPr>
              <w:t>Structure</w:t>
            </w:r>
            <w:r>
              <w:rPr>
                <w:spacing w:val="40"/>
                <w:sz w:val="24"/>
              </w:rPr>
              <w:t xml:space="preserve"> </w:t>
            </w:r>
            <w:r>
              <w:rPr>
                <w:sz w:val="24"/>
              </w:rPr>
              <w:t>of</w:t>
            </w:r>
            <w:r>
              <w:rPr>
                <w:spacing w:val="40"/>
                <w:sz w:val="24"/>
              </w:rPr>
              <w:t xml:space="preserve"> </w:t>
            </w:r>
            <w:proofErr w:type="spellStart"/>
            <w:r>
              <w:rPr>
                <w:sz w:val="24"/>
              </w:rPr>
              <w:t>MFsin</w:t>
            </w:r>
            <w:proofErr w:type="spellEnd"/>
            <w:r>
              <w:rPr>
                <w:spacing w:val="40"/>
                <w:sz w:val="24"/>
              </w:rPr>
              <w:t xml:space="preserve"> </w:t>
            </w:r>
            <w:r>
              <w:rPr>
                <w:sz w:val="24"/>
              </w:rPr>
              <w:t>India,</w:t>
            </w:r>
            <w:r>
              <w:rPr>
                <w:spacing w:val="40"/>
                <w:sz w:val="24"/>
              </w:rPr>
              <w:t xml:space="preserve"> </w:t>
            </w:r>
            <w:r>
              <w:rPr>
                <w:sz w:val="24"/>
              </w:rPr>
              <w:t>Types</w:t>
            </w:r>
            <w:r>
              <w:rPr>
                <w:spacing w:val="40"/>
                <w:sz w:val="24"/>
              </w:rPr>
              <w:t xml:space="preserve"> </w:t>
            </w:r>
            <w:r>
              <w:rPr>
                <w:sz w:val="24"/>
              </w:rPr>
              <w:t>of</w:t>
            </w:r>
            <w:r>
              <w:rPr>
                <w:spacing w:val="40"/>
                <w:sz w:val="24"/>
              </w:rPr>
              <w:t xml:space="preserve"> </w:t>
            </w:r>
            <w:r>
              <w:rPr>
                <w:sz w:val="24"/>
              </w:rPr>
              <w:t>MF,</w:t>
            </w:r>
            <w:r>
              <w:rPr>
                <w:spacing w:val="40"/>
                <w:sz w:val="24"/>
              </w:rPr>
              <w:t xml:space="preserve"> </w:t>
            </w:r>
            <w:r>
              <w:rPr>
                <w:sz w:val="24"/>
              </w:rPr>
              <w:t>Advantages</w:t>
            </w:r>
            <w:r>
              <w:rPr>
                <w:spacing w:val="40"/>
                <w:sz w:val="24"/>
              </w:rPr>
              <w:t xml:space="preserve"> </w:t>
            </w:r>
            <w:r>
              <w:rPr>
                <w:sz w:val="24"/>
              </w:rPr>
              <w:t>of</w:t>
            </w:r>
            <w:r>
              <w:rPr>
                <w:spacing w:val="40"/>
                <w:sz w:val="24"/>
              </w:rPr>
              <w:t xml:space="preserve"> </w:t>
            </w:r>
            <w:r>
              <w:rPr>
                <w:sz w:val="24"/>
              </w:rPr>
              <w:t>Investing</w:t>
            </w:r>
            <w:r>
              <w:rPr>
                <w:spacing w:val="40"/>
                <w:sz w:val="24"/>
              </w:rPr>
              <w:t xml:space="preserve"> </w:t>
            </w:r>
            <w:r>
              <w:rPr>
                <w:sz w:val="24"/>
              </w:rPr>
              <w:t xml:space="preserve">in </w:t>
            </w:r>
            <w:proofErr w:type="spellStart"/>
            <w:r>
              <w:rPr>
                <w:sz w:val="24"/>
              </w:rPr>
              <w:t>MFs,Mutual</w:t>
            </w:r>
            <w:proofErr w:type="spellEnd"/>
            <w:r>
              <w:rPr>
                <w:spacing w:val="-17"/>
                <w:sz w:val="24"/>
              </w:rPr>
              <w:t xml:space="preserve"> </w:t>
            </w:r>
            <w:r>
              <w:rPr>
                <w:sz w:val="24"/>
              </w:rPr>
              <w:t>Funds</w:t>
            </w:r>
            <w:r>
              <w:rPr>
                <w:spacing w:val="-9"/>
                <w:sz w:val="24"/>
              </w:rPr>
              <w:t xml:space="preserve"> </w:t>
            </w:r>
            <w:r>
              <w:rPr>
                <w:sz w:val="24"/>
              </w:rPr>
              <w:t>Performance</w:t>
            </w:r>
            <w:r>
              <w:rPr>
                <w:spacing w:val="-9"/>
                <w:sz w:val="24"/>
              </w:rPr>
              <w:t xml:space="preserve"> </w:t>
            </w:r>
            <w:r>
              <w:rPr>
                <w:sz w:val="24"/>
              </w:rPr>
              <w:t>Evaluation</w:t>
            </w:r>
            <w:r>
              <w:rPr>
                <w:spacing w:val="-8"/>
                <w:sz w:val="24"/>
              </w:rPr>
              <w:t xml:space="preserve"> </w:t>
            </w:r>
            <w:r>
              <w:rPr>
                <w:sz w:val="24"/>
              </w:rPr>
              <w:t>Measures,</w:t>
            </w:r>
            <w:r>
              <w:rPr>
                <w:spacing w:val="-8"/>
                <w:sz w:val="24"/>
              </w:rPr>
              <w:t xml:space="preserve"> </w:t>
            </w:r>
            <w:r>
              <w:rPr>
                <w:sz w:val="24"/>
              </w:rPr>
              <w:t>Assets</w:t>
            </w:r>
            <w:r>
              <w:rPr>
                <w:spacing w:val="-8"/>
                <w:sz w:val="24"/>
              </w:rPr>
              <w:t xml:space="preserve"> </w:t>
            </w:r>
            <w:r>
              <w:rPr>
                <w:sz w:val="24"/>
              </w:rPr>
              <w:t>under</w:t>
            </w:r>
            <w:r>
              <w:rPr>
                <w:spacing w:val="-9"/>
                <w:sz w:val="24"/>
              </w:rPr>
              <w:t xml:space="preserve"> </w:t>
            </w:r>
            <w:r>
              <w:rPr>
                <w:sz w:val="24"/>
              </w:rPr>
              <w:t>Management</w:t>
            </w:r>
            <w:r>
              <w:rPr>
                <w:spacing w:val="-8"/>
                <w:sz w:val="24"/>
              </w:rPr>
              <w:t xml:space="preserve"> </w:t>
            </w:r>
            <w:r>
              <w:rPr>
                <w:sz w:val="24"/>
              </w:rPr>
              <w:t>of</w:t>
            </w:r>
            <w:r>
              <w:rPr>
                <w:spacing w:val="-9"/>
                <w:sz w:val="24"/>
              </w:rPr>
              <w:t xml:space="preserve"> </w:t>
            </w:r>
            <w:r>
              <w:rPr>
                <w:spacing w:val="-4"/>
                <w:sz w:val="24"/>
              </w:rPr>
              <w:t>MFs</w:t>
            </w:r>
            <w:r>
              <w:rPr>
                <w:b/>
                <w:spacing w:val="-4"/>
                <w:sz w:val="24"/>
              </w:rPr>
              <w:t>.</w:t>
            </w:r>
          </w:p>
          <w:p w14:paraId="7749A3BC" w14:textId="77777777" w:rsidR="007829EF" w:rsidRDefault="00000000">
            <w:pPr>
              <w:pStyle w:val="TableParagraph"/>
              <w:spacing w:before="256" w:line="254" w:lineRule="exact"/>
              <w:ind w:left="81"/>
              <w:rPr>
                <w:sz w:val="24"/>
              </w:rPr>
            </w:pPr>
            <w:r>
              <w:rPr>
                <w:b/>
                <w:sz w:val="24"/>
              </w:rPr>
              <w:t>Non-BankingFinancialCompanies:</w:t>
            </w:r>
            <w:r>
              <w:rPr>
                <w:sz w:val="24"/>
              </w:rPr>
              <w:t>Types</w:t>
            </w:r>
            <w:r>
              <w:rPr>
                <w:spacing w:val="-7"/>
                <w:sz w:val="24"/>
              </w:rPr>
              <w:t xml:space="preserve"> </w:t>
            </w:r>
            <w:r>
              <w:rPr>
                <w:sz w:val="24"/>
              </w:rPr>
              <w:t>of</w:t>
            </w:r>
            <w:r>
              <w:rPr>
                <w:spacing w:val="-9"/>
                <w:sz w:val="24"/>
              </w:rPr>
              <w:t xml:space="preserve"> </w:t>
            </w:r>
            <w:r>
              <w:rPr>
                <w:sz w:val="24"/>
              </w:rPr>
              <w:t>NBFCs,</w:t>
            </w:r>
            <w:r>
              <w:rPr>
                <w:spacing w:val="-9"/>
                <w:sz w:val="24"/>
              </w:rPr>
              <w:t xml:space="preserve"> </w:t>
            </w:r>
            <w:r>
              <w:rPr>
                <w:sz w:val="24"/>
              </w:rPr>
              <w:t>Services</w:t>
            </w:r>
            <w:r>
              <w:rPr>
                <w:spacing w:val="-1"/>
                <w:sz w:val="24"/>
              </w:rPr>
              <w:t xml:space="preserve"> </w:t>
            </w:r>
            <w:r>
              <w:rPr>
                <w:sz w:val="24"/>
              </w:rPr>
              <w:t>offered</w:t>
            </w:r>
            <w:r>
              <w:rPr>
                <w:spacing w:val="-10"/>
                <w:sz w:val="24"/>
              </w:rPr>
              <w:t xml:space="preserve"> </w:t>
            </w:r>
            <w:r>
              <w:rPr>
                <w:sz w:val="24"/>
              </w:rPr>
              <w:t>by</w:t>
            </w:r>
            <w:r>
              <w:rPr>
                <w:spacing w:val="-10"/>
                <w:sz w:val="24"/>
              </w:rPr>
              <w:t xml:space="preserve"> </w:t>
            </w:r>
            <w:r>
              <w:rPr>
                <w:spacing w:val="-2"/>
                <w:sz w:val="24"/>
              </w:rPr>
              <w:t>NBFCs</w:t>
            </w:r>
          </w:p>
        </w:tc>
        <w:tc>
          <w:tcPr>
            <w:tcW w:w="862" w:type="dxa"/>
            <w:tcBorders>
              <w:top w:val="single" w:sz="6" w:space="0" w:color="000000"/>
              <w:left w:val="single" w:sz="6" w:space="0" w:color="000000"/>
              <w:bottom w:val="single" w:sz="6" w:space="0" w:color="000000"/>
              <w:right w:val="single" w:sz="6" w:space="0" w:color="000000"/>
            </w:tcBorders>
          </w:tcPr>
          <w:p w14:paraId="5F1B660C" w14:textId="77777777" w:rsidR="007829EF" w:rsidRDefault="00000000">
            <w:pPr>
              <w:pStyle w:val="TableParagraph"/>
              <w:spacing w:before="11"/>
              <w:ind w:left="296"/>
              <w:rPr>
                <w:b/>
                <w:sz w:val="24"/>
              </w:rPr>
            </w:pPr>
            <w:r>
              <w:rPr>
                <w:b/>
                <w:spacing w:val="-5"/>
                <w:sz w:val="24"/>
              </w:rPr>
              <w:t>15</w:t>
            </w:r>
          </w:p>
        </w:tc>
      </w:tr>
      <w:tr w:rsidR="007829EF" w14:paraId="4BFECCD8" w14:textId="77777777">
        <w:trPr>
          <w:trHeight w:val="546"/>
        </w:trPr>
        <w:tc>
          <w:tcPr>
            <w:tcW w:w="994" w:type="dxa"/>
            <w:tcBorders>
              <w:right w:val="single" w:sz="6" w:space="0" w:color="000000"/>
            </w:tcBorders>
          </w:tcPr>
          <w:p w14:paraId="1CA81C88" w14:textId="77777777" w:rsidR="007829EF" w:rsidRDefault="007829EF">
            <w:pPr>
              <w:pStyle w:val="TableParagraph"/>
            </w:pPr>
          </w:p>
        </w:tc>
        <w:tc>
          <w:tcPr>
            <w:tcW w:w="8684" w:type="dxa"/>
            <w:tcBorders>
              <w:top w:val="single" w:sz="6" w:space="0" w:color="000000"/>
              <w:left w:val="single" w:sz="6" w:space="0" w:color="000000"/>
              <w:bottom w:val="single" w:sz="6" w:space="0" w:color="000000"/>
              <w:right w:val="single" w:sz="6" w:space="0" w:color="000000"/>
            </w:tcBorders>
          </w:tcPr>
          <w:p w14:paraId="785B3DE2" w14:textId="77777777" w:rsidR="007829EF" w:rsidRDefault="00000000">
            <w:pPr>
              <w:pStyle w:val="TableParagraph"/>
              <w:spacing w:before="8"/>
              <w:ind w:right="151"/>
              <w:jc w:val="center"/>
              <w:rPr>
                <w:b/>
                <w:sz w:val="24"/>
              </w:rPr>
            </w:pPr>
            <w:r>
              <w:rPr>
                <w:b/>
                <w:spacing w:val="-2"/>
                <w:sz w:val="24"/>
              </w:rPr>
              <w:t>Total</w:t>
            </w:r>
          </w:p>
        </w:tc>
        <w:tc>
          <w:tcPr>
            <w:tcW w:w="862" w:type="dxa"/>
            <w:tcBorders>
              <w:top w:val="single" w:sz="6" w:space="0" w:color="000000"/>
              <w:left w:val="single" w:sz="6" w:space="0" w:color="000000"/>
              <w:bottom w:val="single" w:sz="6" w:space="0" w:color="000000"/>
              <w:right w:val="single" w:sz="6" w:space="0" w:color="000000"/>
            </w:tcBorders>
          </w:tcPr>
          <w:p w14:paraId="5F61F4F2" w14:textId="77777777" w:rsidR="007829EF" w:rsidRDefault="00000000">
            <w:pPr>
              <w:pStyle w:val="TableParagraph"/>
              <w:spacing w:before="8"/>
              <w:ind w:left="332"/>
              <w:rPr>
                <w:b/>
                <w:sz w:val="24"/>
              </w:rPr>
            </w:pPr>
            <w:r>
              <w:rPr>
                <w:b/>
                <w:spacing w:val="-5"/>
                <w:sz w:val="24"/>
              </w:rPr>
              <w:t>60</w:t>
            </w:r>
          </w:p>
        </w:tc>
      </w:tr>
    </w:tbl>
    <w:p w14:paraId="090547A6" w14:textId="77777777" w:rsidR="007829EF" w:rsidRDefault="007829EF">
      <w:pPr>
        <w:pStyle w:val="BodyText"/>
        <w:rPr>
          <w:sz w:val="20"/>
        </w:rPr>
      </w:pPr>
    </w:p>
    <w:p w14:paraId="2A9A623B" w14:textId="77777777" w:rsidR="007829EF" w:rsidRDefault="007829EF">
      <w:pPr>
        <w:pStyle w:val="BodyText"/>
        <w:rPr>
          <w:sz w:val="20"/>
        </w:rPr>
      </w:pPr>
    </w:p>
    <w:p w14:paraId="7FB72A60" w14:textId="77777777" w:rsidR="007829EF" w:rsidRDefault="007829EF">
      <w:pPr>
        <w:pStyle w:val="BodyText"/>
        <w:spacing w:before="157"/>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80"/>
        <w:gridCol w:w="6011"/>
      </w:tblGrid>
      <w:tr w:rsidR="007829EF" w14:paraId="5BCBBEE8" w14:textId="77777777">
        <w:trPr>
          <w:trHeight w:val="379"/>
        </w:trPr>
        <w:tc>
          <w:tcPr>
            <w:tcW w:w="10308" w:type="dxa"/>
            <w:gridSpan w:val="3"/>
          </w:tcPr>
          <w:p w14:paraId="30E1A6E0" w14:textId="77777777" w:rsidR="007829EF" w:rsidRDefault="00000000">
            <w:pPr>
              <w:pStyle w:val="TableParagraph"/>
              <w:spacing w:before="81"/>
              <w:ind w:left="10"/>
              <w:jc w:val="center"/>
              <w:rPr>
                <w:b/>
                <w:sz w:val="24"/>
              </w:rPr>
            </w:pPr>
            <w:r>
              <w:rPr>
                <w:b/>
                <w:sz w:val="24"/>
              </w:rPr>
              <w:t>Credit</w:t>
            </w:r>
            <w:r>
              <w:rPr>
                <w:b/>
                <w:spacing w:val="-3"/>
                <w:sz w:val="24"/>
              </w:rPr>
              <w:t xml:space="preserve"> </w:t>
            </w:r>
            <w:r>
              <w:rPr>
                <w:b/>
                <w:spacing w:val="-2"/>
                <w:sz w:val="24"/>
              </w:rPr>
              <w:t>Distribution</w:t>
            </w:r>
          </w:p>
        </w:tc>
      </w:tr>
      <w:tr w:rsidR="007829EF" w14:paraId="6B4B95A4" w14:textId="77777777">
        <w:trPr>
          <w:trHeight w:val="650"/>
        </w:trPr>
        <w:tc>
          <w:tcPr>
            <w:tcW w:w="2617" w:type="dxa"/>
          </w:tcPr>
          <w:p w14:paraId="3267BAD3" w14:textId="77777777" w:rsidR="007829EF" w:rsidRDefault="00000000">
            <w:pPr>
              <w:pStyle w:val="TableParagraph"/>
              <w:spacing w:before="85" w:line="235" w:lineRule="auto"/>
              <w:ind w:left="285" w:right="123"/>
              <w:rPr>
                <w:b/>
                <w:sz w:val="24"/>
              </w:rPr>
            </w:pPr>
            <w:r>
              <w:rPr>
                <w:b/>
                <w:spacing w:val="-4"/>
                <w:sz w:val="24"/>
              </w:rPr>
              <w:t xml:space="preserve">L/T </w:t>
            </w:r>
            <w:r>
              <w:rPr>
                <w:b/>
                <w:spacing w:val="-2"/>
                <w:sz w:val="24"/>
              </w:rPr>
              <w:t>(Lecture/Tutorial)</w:t>
            </w:r>
          </w:p>
        </w:tc>
        <w:tc>
          <w:tcPr>
            <w:tcW w:w="1680" w:type="dxa"/>
          </w:tcPr>
          <w:p w14:paraId="507703BF" w14:textId="77777777" w:rsidR="007829EF" w:rsidRDefault="00000000">
            <w:pPr>
              <w:pStyle w:val="TableParagraph"/>
              <w:spacing w:before="11"/>
              <w:ind w:left="283" w:right="323"/>
              <w:rPr>
                <w:b/>
                <w:sz w:val="24"/>
              </w:rPr>
            </w:pPr>
            <w:r>
              <w:rPr>
                <w:b/>
                <w:spacing w:val="-2"/>
                <w:sz w:val="24"/>
              </w:rPr>
              <w:t xml:space="preserve">Practicum </w:t>
            </w:r>
            <w:r>
              <w:rPr>
                <w:b/>
                <w:spacing w:val="-4"/>
                <w:sz w:val="24"/>
              </w:rPr>
              <w:t>(P)</w:t>
            </w:r>
          </w:p>
        </w:tc>
        <w:tc>
          <w:tcPr>
            <w:tcW w:w="6011" w:type="dxa"/>
          </w:tcPr>
          <w:p w14:paraId="00D7A117" w14:textId="77777777" w:rsidR="007829EF" w:rsidRDefault="00000000">
            <w:pPr>
              <w:pStyle w:val="TableParagraph"/>
              <w:spacing w:before="47"/>
              <w:ind w:left="13"/>
              <w:jc w:val="center"/>
              <w:rPr>
                <w:b/>
                <w:sz w:val="24"/>
              </w:rPr>
            </w:pPr>
            <w:r>
              <w:rPr>
                <w:b/>
                <w:sz w:val="24"/>
              </w:rPr>
              <w:t>Experiential</w:t>
            </w:r>
            <w:r>
              <w:rPr>
                <w:b/>
                <w:spacing w:val="-5"/>
                <w:sz w:val="24"/>
              </w:rPr>
              <w:t xml:space="preserve"> </w:t>
            </w:r>
            <w:r>
              <w:rPr>
                <w:b/>
                <w:spacing w:val="-2"/>
                <w:sz w:val="24"/>
              </w:rPr>
              <w:t>Learning</w:t>
            </w:r>
          </w:p>
        </w:tc>
      </w:tr>
      <w:tr w:rsidR="007829EF" w14:paraId="35565FF7" w14:textId="77777777">
        <w:trPr>
          <w:trHeight w:val="381"/>
        </w:trPr>
        <w:tc>
          <w:tcPr>
            <w:tcW w:w="2617" w:type="dxa"/>
            <w:vMerge w:val="restart"/>
          </w:tcPr>
          <w:p w14:paraId="4DB8ADD0" w14:textId="77777777" w:rsidR="007829EF" w:rsidRDefault="007829EF">
            <w:pPr>
              <w:pStyle w:val="TableParagraph"/>
              <w:spacing w:before="248"/>
              <w:rPr>
                <w:sz w:val="24"/>
              </w:rPr>
            </w:pPr>
          </w:p>
          <w:p w14:paraId="40F0E5E5" w14:textId="77777777" w:rsidR="007829EF" w:rsidRDefault="00000000">
            <w:pPr>
              <w:pStyle w:val="TableParagraph"/>
              <w:ind w:left="14" w:right="10"/>
              <w:jc w:val="center"/>
              <w:rPr>
                <w:b/>
                <w:sz w:val="24"/>
              </w:rPr>
            </w:pPr>
            <w:r>
              <w:rPr>
                <w:b/>
                <w:sz w:val="24"/>
              </w:rPr>
              <w:t>60</w:t>
            </w:r>
            <w:r>
              <w:rPr>
                <w:b/>
                <w:spacing w:val="-1"/>
                <w:sz w:val="24"/>
              </w:rPr>
              <w:t xml:space="preserve"> </w:t>
            </w:r>
            <w:proofErr w:type="spellStart"/>
            <w:r>
              <w:rPr>
                <w:b/>
                <w:spacing w:val="-5"/>
                <w:sz w:val="24"/>
              </w:rPr>
              <w:t>hrs</w:t>
            </w:r>
            <w:proofErr w:type="spellEnd"/>
          </w:p>
        </w:tc>
        <w:tc>
          <w:tcPr>
            <w:tcW w:w="1680" w:type="dxa"/>
            <w:vMerge w:val="restart"/>
          </w:tcPr>
          <w:p w14:paraId="74B05A28" w14:textId="77777777" w:rsidR="007829EF" w:rsidRDefault="007829EF">
            <w:pPr>
              <w:pStyle w:val="TableParagraph"/>
            </w:pPr>
          </w:p>
        </w:tc>
        <w:tc>
          <w:tcPr>
            <w:tcW w:w="6011" w:type="dxa"/>
          </w:tcPr>
          <w:p w14:paraId="2C7F93D0" w14:textId="77777777" w:rsidR="007829EF" w:rsidRDefault="00000000">
            <w:pPr>
              <w:pStyle w:val="TableParagraph"/>
              <w:spacing w:before="83"/>
              <w:ind w:left="13"/>
              <w:jc w:val="center"/>
              <w:rPr>
                <w:b/>
                <w:sz w:val="24"/>
              </w:rPr>
            </w:pPr>
            <w:r>
              <w:rPr>
                <w:b/>
                <w:sz w:val="24"/>
              </w:rPr>
              <w:t xml:space="preserve">30 </w:t>
            </w:r>
            <w:proofErr w:type="spellStart"/>
            <w:r>
              <w:rPr>
                <w:b/>
                <w:spacing w:val="-5"/>
                <w:sz w:val="24"/>
              </w:rPr>
              <w:t>hrs</w:t>
            </w:r>
            <w:proofErr w:type="spellEnd"/>
          </w:p>
        </w:tc>
      </w:tr>
      <w:tr w:rsidR="007829EF" w14:paraId="0D94988A" w14:textId="77777777">
        <w:trPr>
          <w:trHeight w:val="926"/>
        </w:trPr>
        <w:tc>
          <w:tcPr>
            <w:tcW w:w="2617" w:type="dxa"/>
            <w:vMerge/>
            <w:tcBorders>
              <w:top w:val="nil"/>
            </w:tcBorders>
          </w:tcPr>
          <w:p w14:paraId="4DAC528F" w14:textId="77777777" w:rsidR="007829EF" w:rsidRDefault="007829EF">
            <w:pPr>
              <w:rPr>
                <w:sz w:val="2"/>
                <w:szCs w:val="2"/>
              </w:rPr>
            </w:pPr>
          </w:p>
        </w:tc>
        <w:tc>
          <w:tcPr>
            <w:tcW w:w="1680" w:type="dxa"/>
            <w:vMerge/>
            <w:tcBorders>
              <w:top w:val="nil"/>
            </w:tcBorders>
          </w:tcPr>
          <w:p w14:paraId="66E80AE5" w14:textId="77777777" w:rsidR="007829EF" w:rsidRDefault="007829EF">
            <w:pPr>
              <w:rPr>
                <w:sz w:val="2"/>
                <w:szCs w:val="2"/>
              </w:rPr>
            </w:pPr>
          </w:p>
        </w:tc>
        <w:tc>
          <w:tcPr>
            <w:tcW w:w="6011" w:type="dxa"/>
          </w:tcPr>
          <w:p w14:paraId="6EF6CFF3" w14:textId="77777777" w:rsidR="007829EF" w:rsidRDefault="00000000">
            <w:pPr>
              <w:pStyle w:val="TableParagraph"/>
              <w:spacing w:before="71"/>
              <w:ind w:left="124" w:right="698"/>
              <w:jc w:val="both"/>
              <w:rPr>
                <w:sz w:val="24"/>
              </w:rPr>
            </w:pPr>
            <w:r>
              <w:rPr>
                <w:sz w:val="24"/>
              </w:rPr>
              <w:t>Live</w:t>
            </w:r>
            <w:r>
              <w:rPr>
                <w:spacing w:val="-15"/>
                <w:sz w:val="24"/>
              </w:rPr>
              <w:t xml:space="preserve"> </w:t>
            </w:r>
            <w:r>
              <w:rPr>
                <w:sz w:val="24"/>
              </w:rPr>
              <w:t>Projects,</w:t>
            </w:r>
            <w:r>
              <w:rPr>
                <w:spacing w:val="-8"/>
                <w:sz w:val="24"/>
              </w:rPr>
              <w:t xml:space="preserve"> </w:t>
            </w:r>
            <w:r>
              <w:rPr>
                <w:sz w:val="24"/>
              </w:rPr>
              <w:t>Industrial</w:t>
            </w:r>
            <w:r>
              <w:rPr>
                <w:spacing w:val="-15"/>
                <w:sz w:val="24"/>
              </w:rPr>
              <w:t xml:space="preserve"> </w:t>
            </w:r>
            <w:r>
              <w:rPr>
                <w:sz w:val="24"/>
              </w:rPr>
              <w:t>Visits,</w:t>
            </w:r>
            <w:r>
              <w:rPr>
                <w:spacing w:val="-9"/>
                <w:sz w:val="24"/>
              </w:rPr>
              <w:t xml:space="preserve"> </w:t>
            </w:r>
            <w:r>
              <w:rPr>
                <w:sz w:val="24"/>
              </w:rPr>
              <w:t>Guest</w:t>
            </w:r>
            <w:r>
              <w:rPr>
                <w:spacing w:val="-7"/>
                <w:sz w:val="24"/>
              </w:rPr>
              <w:t xml:space="preserve"> </w:t>
            </w:r>
            <w:r>
              <w:rPr>
                <w:sz w:val="24"/>
              </w:rPr>
              <w:t>Lectures,</w:t>
            </w:r>
            <w:r>
              <w:rPr>
                <w:spacing w:val="-15"/>
                <w:sz w:val="24"/>
              </w:rPr>
              <w:t xml:space="preserve"> </w:t>
            </w:r>
            <w:r>
              <w:rPr>
                <w:sz w:val="24"/>
              </w:rPr>
              <w:t>Home Assignments,</w:t>
            </w:r>
            <w:r>
              <w:rPr>
                <w:spacing w:val="-13"/>
                <w:sz w:val="24"/>
              </w:rPr>
              <w:t xml:space="preserve"> </w:t>
            </w:r>
            <w:r>
              <w:rPr>
                <w:sz w:val="24"/>
              </w:rPr>
              <w:t>Case</w:t>
            </w:r>
            <w:r>
              <w:rPr>
                <w:spacing w:val="-10"/>
                <w:sz w:val="24"/>
              </w:rPr>
              <w:t xml:space="preserve"> </w:t>
            </w:r>
            <w:r>
              <w:rPr>
                <w:sz w:val="24"/>
              </w:rPr>
              <w:t>Study</w:t>
            </w:r>
            <w:r>
              <w:rPr>
                <w:spacing w:val="-15"/>
                <w:sz w:val="24"/>
              </w:rPr>
              <w:t xml:space="preserve"> </w:t>
            </w:r>
            <w:r>
              <w:rPr>
                <w:sz w:val="24"/>
              </w:rPr>
              <w:t>Analysis,</w:t>
            </w:r>
            <w:r>
              <w:rPr>
                <w:spacing w:val="-8"/>
                <w:sz w:val="24"/>
              </w:rPr>
              <w:t xml:space="preserve"> </w:t>
            </w:r>
            <w:r>
              <w:rPr>
                <w:sz w:val="24"/>
              </w:rPr>
              <w:t>Online</w:t>
            </w:r>
            <w:r>
              <w:rPr>
                <w:spacing w:val="-10"/>
                <w:sz w:val="24"/>
              </w:rPr>
              <w:t xml:space="preserve"> </w:t>
            </w:r>
            <w:r>
              <w:rPr>
                <w:sz w:val="24"/>
              </w:rPr>
              <w:t xml:space="preserve">Certificate </w:t>
            </w:r>
            <w:r>
              <w:rPr>
                <w:spacing w:val="-2"/>
                <w:sz w:val="24"/>
              </w:rPr>
              <w:t>Course/MOOCs</w:t>
            </w:r>
          </w:p>
        </w:tc>
      </w:tr>
    </w:tbl>
    <w:p w14:paraId="18AC91F8" w14:textId="77777777" w:rsidR="007829EF" w:rsidRDefault="007829EF">
      <w:pPr>
        <w:pStyle w:val="BodyText"/>
        <w:spacing w:before="88"/>
      </w:pPr>
    </w:p>
    <w:p w14:paraId="2F689489" w14:textId="77777777" w:rsidR="007829EF" w:rsidRDefault="00000000">
      <w:pPr>
        <w:pStyle w:val="Heading6"/>
        <w:spacing w:line="276" w:lineRule="exact"/>
        <w:ind w:left="756"/>
      </w:pPr>
      <w:bookmarkStart w:id="110" w:name="Textbooks:_(5)"/>
      <w:bookmarkEnd w:id="110"/>
      <w:r>
        <w:rPr>
          <w:spacing w:val="-2"/>
        </w:rPr>
        <w:t>Textbooks:</w:t>
      </w:r>
    </w:p>
    <w:p w14:paraId="5A172382" w14:textId="77777777" w:rsidR="007829EF" w:rsidRDefault="00000000">
      <w:pPr>
        <w:pStyle w:val="ListParagraph"/>
        <w:numPr>
          <w:ilvl w:val="0"/>
          <w:numId w:val="25"/>
        </w:numPr>
        <w:tabs>
          <w:tab w:val="left" w:pos="1015"/>
        </w:tabs>
        <w:spacing w:line="273" w:lineRule="auto"/>
        <w:ind w:right="737"/>
      </w:pPr>
      <w:r>
        <w:t>Pathak,</w:t>
      </w:r>
      <w:r>
        <w:rPr>
          <w:spacing w:val="-3"/>
        </w:rPr>
        <w:t xml:space="preserve"> </w:t>
      </w:r>
      <w:r>
        <w:t>B.</w:t>
      </w:r>
      <w:r>
        <w:rPr>
          <w:spacing w:val="-6"/>
        </w:rPr>
        <w:t xml:space="preserve"> </w:t>
      </w:r>
      <w:r>
        <w:t>The</w:t>
      </w:r>
      <w:r>
        <w:rPr>
          <w:spacing w:val="-3"/>
        </w:rPr>
        <w:t xml:space="preserve"> </w:t>
      </w:r>
      <w:r>
        <w:t>Indian</w:t>
      </w:r>
      <w:r>
        <w:rPr>
          <w:spacing w:val="-3"/>
        </w:rPr>
        <w:t xml:space="preserve"> </w:t>
      </w:r>
      <w:r>
        <w:t>Financial</w:t>
      </w:r>
      <w:r>
        <w:rPr>
          <w:spacing w:val="-2"/>
        </w:rPr>
        <w:t xml:space="preserve"> </w:t>
      </w:r>
      <w:r>
        <w:t>System: Markets,</w:t>
      </w:r>
      <w:r>
        <w:rPr>
          <w:spacing w:val="-3"/>
        </w:rPr>
        <w:t xml:space="preserve"> </w:t>
      </w:r>
      <w:r>
        <w:t>Institutions</w:t>
      </w:r>
      <w:r>
        <w:rPr>
          <w:spacing w:val="-3"/>
        </w:rPr>
        <w:t xml:space="preserve"> </w:t>
      </w:r>
      <w:r>
        <w:t>and</w:t>
      </w:r>
      <w:r>
        <w:rPr>
          <w:spacing w:val="-3"/>
        </w:rPr>
        <w:t xml:space="preserve"> </w:t>
      </w:r>
      <w:r>
        <w:t>Services.</w:t>
      </w:r>
      <w:r>
        <w:rPr>
          <w:spacing w:val="-3"/>
        </w:rPr>
        <w:t xml:space="preserve"> </w:t>
      </w:r>
      <w:r>
        <w:t>Fifth</w:t>
      </w:r>
      <w:r>
        <w:rPr>
          <w:spacing w:val="-6"/>
        </w:rPr>
        <w:t xml:space="preserve"> </w:t>
      </w:r>
      <w:r>
        <w:t>Edition.</w:t>
      </w:r>
      <w:r>
        <w:rPr>
          <w:spacing w:val="-3"/>
        </w:rPr>
        <w:t xml:space="preserve"> </w:t>
      </w:r>
      <w:r>
        <w:t>New</w:t>
      </w:r>
      <w:r>
        <w:rPr>
          <w:spacing w:val="-3"/>
        </w:rPr>
        <w:t xml:space="preserve"> </w:t>
      </w:r>
      <w:r>
        <w:t>Delhi:</w:t>
      </w:r>
      <w:r>
        <w:rPr>
          <w:spacing w:val="-2"/>
        </w:rPr>
        <w:t xml:space="preserve"> </w:t>
      </w:r>
      <w:r>
        <w:t xml:space="preserve">Pearson </w:t>
      </w:r>
      <w:r>
        <w:rPr>
          <w:spacing w:val="-2"/>
        </w:rPr>
        <w:t>Education</w:t>
      </w:r>
    </w:p>
    <w:p w14:paraId="44BA26F7" w14:textId="77777777" w:rsidR="007829EF" w:rsidRDefault="00000000">
      <w:pPr>
        <w:pStyle w:val="ListParagraph"/>
        <w:numPr>
          <w:ilvl w:val="0"/>
          <w:numId w:val="25"/>
        </w:numPr>
        <w:tabs>
          <w:tab w:val="left" w:pos="1014"/>
        </w:tabs>
        <w:spacing w:line="253" w:lineRule="exact"/>
        <w:ind w:left="1014" w:hanging="359"/>
      </w:pPr>
      <w:r>
        <w:t>Khan,</w:t>
      </w:r>
      <w:r>
        <w:rPr>
          <w:spacing w:val="-3"/>
        </w:rPr>
        <w:t xml:space="preserve"> </w:t>
      </w:r>
      <w:r>
        <w:t>M.Y.</w:t>
      </w:r>
      <w:r>
        <w:rPr>
          <w:spacing w:val="-3"/>
        </w:rPr>
        <w:t xml:space="preserve"> </w:t>
      </w:r>
      <w:r>
        <w:t>(2019).</w:t>
      </w:r>
      <w:r>
        <w:rPr>
          <w:spacing w:val="-8"/>
        </w:rPr>
        <w:t xml:space="preserve"> </w:t>
      </w:r>
      <w:r>
        <w:t>Indian</w:t>
      </w:r>
      <w:r>
        <w:rPr>
          <w:spacing w:val="-12"/>
        </w:rPr>
        <w:t xml:space="preserve"> </w:t>
      </w:r>
      <w:r>
        <w:t>Financial</w:t>
      </w:r>
      <w:r>
        <w:rPr>
          <w:spacing w:val="-6"/>
        </w:rPr>
        <w:t xml:space="preserve"> </w:t>
      </w:r>
      <w:r>
        <w:t>System.</w:t>
      </w:r>
      <w:r>
        <w:rPr>
          <w:spacing w:val="-3"/>
        </w:rPr>
        <w:t xml:space="preserve"> </w:t>
      </w:r>
      <w:r>
        <w:t>New</w:t>
      </w:r>
      <w:r>
        <w:rPr>
          <w:spacing w:val="-10"/>
        </w:rPr>
        <w:t xml:space="preserve"> </w:t>
      </w:r>
      <w:r>
        <w:t>Delhi,</w:t>
      </w:r>
      <w:r>
        <w:rPr>
          <w:spacing w:val="-3"/>
        </w:rPr>
        <w:t xml:space="preserve"> </w:t>
      </w:r>
      <w:r>
        <w:t>McGraw</w:t>
      </w:r>
      <w:r>
        <w:rPr>
          <w:spacing w:val="-9"/>
        </w:rPr>
        <w:t xml:space="preserve"> </w:t>
      </w:r>
      <w:r>
        <w:rPr>
          <w:spacing w:val="-2"/>
        </w:rPr>
        <w:t>Hill.</w:t>
      </w:r>
    </w:p>
    <w:p w14:paraId="3475AB6C" w14:textId="77777777" w:rsidR="007829EF" w:rsidRDefault="007829EF">
      <w:pPr>
        <w:pStyle w:val="BodyText"/>
        <w:spacing w:before="200"/>
        <w:rPr>
          <w:sz w:val="22"/>
        </w:rPr>
      </w:pPr>
    </w:p>
    <w:p w14:paraId="213E11F9" w14:textId="77777777" w:rsidR="007829EF" w:rsidRDefault="00000000">
      <w:pPr>
        <w:pStyle w:val="Heading6"/>
        <w:ind w:left="1005"/>
      </w:pPr>
      <w:bookmarkStart w:id="111" w:name="Reference_Books:_(3)"/>
      <w:bookmarkEnd w:id="111"/>
      <w:r>
        <w:t>Reference</w:t>
      </w:r>
      <w:r>
        <w:rPr>
          <w:spacing w:val="-8"/>
        </w:rPr>
        <w:t xml:space="preserve"> </w:t>
      </w:r>
      <w:r>
        <w:rPr>
          <w:spacing w:val="-2"/>
        </w:rPr>
        <w:t>Books:</w:t>
      </w:r>
    </w:p>
    <w:p w14:paraId="654438B9" w14:textId="77777777" w:rsidR="007829EF" w:rsidRDefault="00000000">
      <w:pPr>
        <w:pStyle w:val="ListParagraph"/>
        <w:numPr>
          <w:ilvl w:val="0"/>
          <w:numId w:val="24"/>
        </w:numPr>
        <w:tabs>
          <w:tab w:val="left" w:pos="1081"/>
        </w:tabs>
        <w:spacing w:before="179"/>
        <w:ind w:left="1081" w:hanging="359"/>
      </w:pPr>
      <w:r>
        <w:t>Bhole.</w:t>
      </w:r>
      <w:r>
        <w:rPr>
          <w:spacing w:val="-8"/>
        </w:rPr>
        <w:t xml:space="preserve"> </w:t>
      </w:r>
      <w:r>
        <w:t>L.M.</w:t>
      </w:r>
      <w:r>
        <w:rPr>
          <w:spacing w:val="-11"/>
        </w:rPr>
        <w:t xml:space="preserve"> </w:t>
      </w:r>
      <w:r>
        <w:t>(2017).</w:t>
      </w:r>
      <w:r>
        <w:rPr>
          <w:spacing w:val="-7"/>
        </w:rPr>
        <w:t xml:space="preserve"> </w:t>
      </w:r>
      <w:r>
        <w:t>Financial</w:t>
      </w:r>
      <w:r>
        <w:rPr>
          <w:spacing w:val="-10"/>
        </w:rPr>
        <w:t xml:space="preserve"> </w:t>
      </w:r>
      <w:r>
        <w:t>Markets</w:t>
      </w:r>
      <w:r>
        <w:rPr>
          <w:spacing w:val="-5"/>
        </w:rPr>
        <w:t xml:space="preserve"> </w:t>
      </w:r>
      <w:r>
        <w:t>and</w:t>
      </w:r>
      <w:r>
        <w:rPr>
          <w:spacing w:val="-13"/>
        </w:rPr>
        <w:t xml:space="preserve"> </w:t>
      </w:r>
      <w:r>
        <w:t>Institutions.</w:t>
      </w:r>
      <w:r>
        <w:rPr>
          <w:spacing w:val="-4"/>
        </w:rPr>
        <w:t xml:space="preserve"> </w:t>
      </w:r>
      <w:r>
        <w:t>Noida,</w:t>
      </w:r>
      <w:r>
        <w:rPr>
          <w:spacing w:val="-6"/>
        </w:rPr>
        <w:t xml:space="preserve"> </w:t>
      </w:r>
      <w:r>
        <w:t>McGraw</w:t>
      </w:r>
      <w:r>
        <w:rPr>
          <w:spacing w:val="-10"/>
        </w:rPr>
        <w:t xml:space="preserve"> </w:t>
      </w:r>
      <w:r>
        <w:rPr>
          <w:spacing w:val="-2"/>
        </w:rPr>
        <w:t>Hill.</w:t>
      </w:r>
    </w:p>
    <w:p w14:paraId="0541050D" w14:textId="77777777" w:rsidR="007829EF" w:rsidRDefault="00000000">
      <w:pPr>
        <w:pStyle w:val="ListParagraph"/>
        <w:numPr>
          <w:ilvl w:val="0"/>
          <w:numId w:val="24"/>
        </w:numPr>
        <w:tabs>
          <w:tab w:val="left" w:pos="1081"/>
        </w:tabs>
        <w:spacing w:before="35"/>
        <w:ind w:left="1081" w:hanging="359"/>
      </w:pPr>
      <w:proofErr w:type="spellStart"/>
      <w:r>
        <w:t>Siddaiah</w:t>
      </w:r>
      <w:proofErr w:type="spellEnd"/>
      <w:r>
        <w:t>,</w:t>
      </w:r>
      <w:r>
        <w:rPr>
          <w:spacing w:val="-6"/>
        </w:rPr>
        <w:t xml:space="preserve"> </w:t>
      </w:r>
      <w:proofErr w:type="spellStart"/>
      <w:r>
        <w:t>Thummuluri</w:t>
      </w:r>
      <w:proofErr w:type="spellEnd"/>
      <w:r>
        <w:t>,</w:t>
      </w:r>
      <w:r>
        <w:rPr>
          <w:spacing w:val="-4"/>
        </w:rPr>
        <w:t xml:space="preserve"> </w:t>
      </w:r>
      <w:r>
        <w:t>Financial</w:t>
      </w:r>
      <w:r>
        <w:rPr>
          <w:spacing w:val="-8"/>
        </w:rPr>
        <w:t xml:space="preserve"> </w:t>
      </w:r>
      <w:r>
        <w:t>Services,</w:t>
      </w:r>
      <w:r>
        <w:rPr>
          <w:spacing w:val="-3"/>
        </w:rPr>
        <w:t xml:space="preserve"> </w:t>
      </w:r>
      <w:r>
        <w:t>Second</w:t>
      </w:r>
      <w:r>
        <w:rPr>
          <w:spacing w:val="-11"/>
        </w:rPr>
        <w:t xml:space="preserve"> </w:t>
      </w:r>
      <w:r>
        <w:t>Edition.</w:t>
      </w:r>
      <w:r>
        <w:rPr>
          <w:spacing w:val="-7"/>
        </w:rPr>
        <w:t xml:space="preserve"> </w:t>
      </w:r>
      <w:r>
        <w:t>New</w:t>
      </w:r>
      <w:r>
        <w:rPr>
          <w:spacing w:val="-11"/>
        </w:rPr>
        <w:t xml:space="preserve"> </w:t>
      </w:r>
      <w:r>
        <w:t>Delhi:</w:t>
      </w:r>
      <w:r>
        <w:rPr>
          <w:spacing w:val="-7"/>
        </w:rPr>
        <w:t xml:space="preserve"> </w:t>
      </w:r>
      <w:r>
        <w:t>Pearson</w:t>
      </w:r>
      <w:r>
        <w:rPr>
          <w:spacing w:val="-10"/>
        </w:rPr>
        <w:t xml:space="preserve"> </w:t>
      </w:r>
      <w:r>
        <w:rPr>
          <w:spacing w:val="-2"/>
        </w:rPr>
        <w:t>Education</w:t>
      </w:r>
    </w:p>
    <w:p w14:paraId="2A6B7028" w14:textId="77777777" w:rsidR="007829EF" w:rsidRDefault="007829EF">
      <w:pPr>
        <w:pStyle w:val="ListParagraph"/>
        <w:sectPr w:rsidR="007829EF" w:rsidSect="00572258">
          <w:type w:val="continuous"/>
          <w:pgSz w:w="11920" w:h="16850"/>
          <w:pgMar w:top="6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6BA7D5A" w14:textId="77777777" w:rsidR="007829EF" w:rsidRDefault="007829EF">
      <w:pPr>
        <w:pStyle w:val="BodyText"/>
        <w:spacing w:before="4"/>
        <w:rPr>
          <w:sz w:val="17"/>
        </w:rPr>
      </w:pPr>
    </w:p>
    <w:p w14:paraId="6B67E931" w14:textId="77777777" w:rsidR="007829EF" w:rsidRDefault="007829EF">
      <w:pPr>
        <w:pStyle w:val="BodyText"/>
        <w:rPr>
          <w:sz w:val="17"/>
        </w:rPr>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C69F49D" w14:textId="77777777" w:rsidR="007829EF" w:rsidRDefault="00000000">
      <w:pPr>
        <w:pStyle w:val="Heading6"/>
        <w:spacing w:before="74"/>
      </w:pPr>
      <w:bookmarkStart w:id="112" w:name="Financial_Services"/>
      <w:bookmarkStart w:id="113" w:name="_bookmark28"/>
      <w:bookmarkEnd w:id="112"/>
      <w:bookmarkEnd w:id="113"/>
      <w:r>
        <w:lastRenderedPageBreak/>
        <w:t>Financial</w:t>
      </w:r>
      <w:r>
        <w:rPr>
          <w:spacing w:val="-9"/>
        </w:rPr>
        <w:t xml:space="preserve"> </w:t>
      </w:r>
      <w:r>
        <w:rPr>
          <w:spacing w:val="-2"/>
        </w:rPr>
        <w:t>Services</w:t>
      </w:r>
    </w:p>
    <w:p w14:paraId="57D9EF98" w14:textId="77777777" w:rsidR="007829EF" w:rsidRDefault="007829EF">
      <w:pPr>
        <w:pStyle w:val="BodyText"/>
        <w:spacing w:before="83"/>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3D355A64" w14:textId="77777777">
        <w:trPr>
          <w:trHeight w:val="304"/>
        </w:trPr>
        <w:tc>
          <w:tcPr>
            <w:tcW w:w="4909" w:type="dxa"/>
          </w:tcPr>
          <w:p w14:paraId="5EC97BC6" w14:textId="77777777" w:rsidR="007829EF" w:rsidRDefault="00000000">
            <w:pPr>
              <w:pStyle w:val="TableParagraph"/>
              <w:spacing w:before="11" w:line="274" w:lineRule="exact"/>
              <w:ind w:left="107"/>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BSA032M50F2</w:t>
            </w:r>
          </w:p>
        </w:tc>
        <w:tc>
          <w:tcPr>
            <w:tcW w:w="5302" w:type="dxa"/>
          </w:tcPr>
          <w:p w14:paraId="729E47CC" w14:textId="77777777" w:rsidR="007829EF" w:rsidRDefault="00000000">
            <w:pPr>
              <w:pStyle w:val="TableParagraph"/>
              <w:spacing w:before="11" w:line="274" w:lineRule="exact"/>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616E5641" w14:textId="77777777">
        <w:trPr>
          <w:trHeight w:val="311"/>
        </w:trPr>
        <w:tc>
          <w:tcPr>
            <w:tcW w:w="4909" w:type="dxa"/>
          </w:tcPr>
          <w:p w14:paraId="42D97CC7" w14:textId="77777777" w:rsidR="007829EF" w:rsidRDefault="00000000">
            <w:pPr>
              <w:pStyle w:val="TableParagraph"/>
              <w:spacing w:before="15"/>
              <w:ind w:left="107"/>
              <w:rPr>
                <w:sz w:val="24"/>
              </w:rPr>
            </w:pPr>
            <w:r>
              <w:rPr>
                <w:sz w:val="24"/>
              </w:rPr>
              <w:t>Credit</w:t>
            </w:r>
            <w:r>
              <w:rPr>
                <w:spacing w:val="-2"/>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2C94BEF4" w14:textId="77777777" w:rsidR="007829EF" w:rsidRDefault="00000000">
            <w:pPr>
              <w:pStyle w:val="TableParagraph"/>
              <w:spacing w:before="15"/>
              <w:ind w:left="105"/>
              <w:rPr>
                <w:sz w:val="24"/>
              </w:rPr>
            </w:pPr>
            <w:r>
              <w:rPr>
                <w:sz w:val="24"/>
              </w:rPr>
              <w:t>Scheme</w:t>
            </w:r>
            <w:r>
              <w:rPr>
                <w:spacing w:val="-2"/>
                <w:sz w:val="24"/>
              </w:rPr>
              <w:t xml:space="preserve"> </w:t>
            </w:r>
            <w:r>
              <w:rPr>
                <w:sz w:val="24"/>
              </w:rPr>
              <w:t>Of</w:t>
            </w:r>
            <w:r>
              <w:rPr>
                <w:spacing w:val="-8"/>
                <w:sz w:val="24"/>
              </w:rPr>
              <w:t xml:space="preserve"> </w:t>
            </w:r>
            <w:r>
              <w:rPr>
                <w:sz w:val="24"/>
              </w:rPr>
              <w:t>Evaluation:</w:t>
            </w:r>
            <w:r>
              <w:rPr>
                <w:spacing w:val="-1"/>
                <w:sz w:val="24"/>
              </w:rPr>
              <w:t xml:space="preserve"> </w:t>
            </w:r>
            <w:r>
              <w:rPr>
                <w:spacing w:val="-5"/>
                <w:sz w:val="24"/>
              </w:rPr>
              <w:t>(T)</w:t>
            </w:r>
          </w:p>
        </w:tc>
      </w:tr>
    </w:tbl>
    <w:p w14:paraId="60EFDD9E" w14:textId="77777777" w:rsidR="007829EF" w:rsidRDefault="00000000">
      <w:pPr>
        <w:pStyle w:val="BodyText"/>
        <w:spacing w:line="235" w:lineRule="auto"/>
        <w:ind w:left="295" w:right="805"/>
      </w:pPr>
      <w:r>
        <w:rPr>
          <w:b/>
        </w:rPr>
        <w:t>Course</w:t>
      </w:r>
      <w:r>
        <w:rPr>
          <w:b/>
          <w:spacing w:val="-6"/>
        </w:rPr>
        <w:t xml:space="preserve"> </w:t>
      </w:r>
      <w:r>
        <w:rPr>
          <w:b/>
        </w:rPr>
        <w:t>Objective:</w:t>
      </w:r>
      <w:r>
        <w:rPr>
          <w:b/>
          <w:spacing w:val="-5"/>
        </w:rPr>
        <w:t xml:space="preserve"> </w:t>
      </w:r>
      <w:r>
        <w:t>To introduce</w:t>
      </w:r>
      <w:r>
        <w:rPr>
          <w:spacing w:val="-10"/>
        </w:rPr>
        <w:t xml:space="preserve"> </w:t>
      </w:r>
      <w:r>
        <w:t>the</w:t>
      </w:r>
      <w:r>
        <w:rPr>
          <w:spacing w:val="-3"/>
        </w:rPr>
        <w:t xml:space="preserve"> </w:t>
      </w:r>
      <w:r>
        <w:t>Concept</w:t>
      </w:r>
      <w:r>
        <w:rPr>
          <w:spacing w:val="-2"/>
        </w:rPr>
        <w:t xml:space="preserve"> </w:t>
      </w:r>
      <w:r>
        <w:t>of</w:t>
      </w:r>
      <w:r>
        <w:rPr>
          <w:spacing w:val="-10"/>
        </w:rPr>
        <w:t xml:space="preserve"> </w:t>
      </w:r>
      <w:r>
        <w:t>Financial</w:t>
      </w:r>
      <w:r>
        <w:rPr>
          <w:spacing w:val="-7"/>
        </w:rPr>
        <w:t xml:space="preserve"> </w:t>
      </w:r>
      <w:r>
        <w:t>Services</w:t>
      </w:r>
      <w:r>
        <w:rPr>
          <w:spacing w:val="-4"/>
        </w:rPr>
        <w:t xml:space="preserve"> </w:t>
      </w:r>
      <w:r>
        <w:t>and</w:t>
      </w:r>
      <w:r>
        <w:rPr>
          <w:spacing w:val="-2"/>
        </w:rPr>
        <w:t xml:space="preserve"> </w:t>
      </w:r>
      <w:r>
        <w:t>build</w:t>
      </w:r>
      <w:r>
        <w:rPr>
          <w:spacing w:val="-2"/>
        </w:rPr>
        <w:t xml:space="preserve"> </w:t>
      </w:r>
      <w:r>
        <w:t>a</w:t>
      </w:r>
      <w:r>
        <w:rPr>
          <w:spacing w:val="-5"/>
        </w:rPr>
        <w:t xml:space="preserve"> </w:t>
      </w:r>
      <w:r>
        <w:t>knowledge</w:t>
      </w:r>
      <w:r>
        <w:rPr>
          <w:spacing w:val="-3"/>
        </w:rPr>
        <w:t xml:space="preserve"> </w:t>
      </w:r>
      <w:r>
        <w:t>of</w:t>
      </w:r>
      <w:r>
        <w:rPr>
          <w:spacing w:val="-10"/>
        </w:rPr>
        <w:t xml:space="preserve"> </w:t>
      </w:r>
      <w:r>
        <w:t>various types of financial services in Indian financial system.</w:t>
      </w:r>
    </w:p>
    <w:p w14:paraId="6D15E6B7" w14:textId="77777777" w:rsidR="007829EF" w:rsidRDefault="00000000">
      <w:pPr>
        <w:pStyle w:val="BodyText"/>
        <w:spacing w:after="10"/>
        <w:ind w:left="295"/>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5934"/>
        <w:gridCol w:w="2942"/>
      </w:tblGrid>
      <w:tr w:rsidR="007829EF" w14:paraId="7517F1D9" w14:textId="77777777">
        <w:trPr>
          <w:trHeight w:val="580"/>
        </w:trPr>
        <w:tc>
          <w:tcPr>
            <w:tcW w:w="1272" w:type="dxa"/>
          </w:tcPr>
          <w:p w14:paraId="7C40DF08" w14:textId="77777777" w:rsidR="007829EF" w:rsidRDefault="00000000">
            <w:pPr>
              <w:pStyle w:val="TableParagraph"/>
              <w:spacing w:before="11"/>
              <w:ind w:left="458"/>
              <w:rPr>
                <w:b/>
                <w:sz w:val="24"/>
              </w:rPr>
            </w:pPr>
            <w:proofErr w:type="spellStart"/>
            <w:r>
              <w:rPr>
                <w:b/>
                <w:sz w:val="24"/>
              </w:rPr>
              <w:t>Sl</w:t>
            </w:r>
            <w:proofErr w:type="spellEnd"/>
            <w:r>
              <w:rPr>
                <w:b/>
                <w:spacing w:val="-5"/>
                <w:sz w:val="24"/>
              </w:rPr>
              <w:t xml:space="preserve"> No.</w:t>
            </w:r>
          </w:p>
        </w:tc>
        <w:tc>
          <w:tcPr>
            <w:tcW w:w="5934" w:type="dxa"/>
          </w:tcPr>
          <w:p w14:paraId="5FB92D1E" w14:textId="77777777" w:rsidR="007829EF" w:rsidRDefault="00000000">
            <w:pPr>
              <w:pStyle w:val="TableParagraph"/>
              <w:spacing w:before="11"/>
              <w:ind w:left="20"/>
              <w:jc w:val="center"/>
              <w:rPr>
                <w:b/>
                <w:sz w:val="24"/>
              </w:rPr>
            </w:pPr>
            <w:r>
              <w:rPr>
                <w:b/>
                <w:sz w:val="24"/>
              </w:rPr>
              <w:t>Course</w:t>
            </w:r>
            <w:r>
              <w:rPr>
                <w:b/>
                <w:spacing w:val="-4"/>
                <w:sz w:val="24"/>
              </w:rPr>
              <w:t xml:space="preserve"> </w:t>
            </w:r>
            <w:r>
              <w:rPr>
                <w:b/>
                <w:spacing w:val="-2"/>
                <w:sz w:val="24"/>
              </w:rPr>
              <w:t>outcome</w:t>
            </w:r>
          </w:p>
        </w:tc>
        <w:tc>
          <w:tcPr>
            <w:tcW w:w="2942" w:type="dxa"/>
          </w:tcPr>
          <w:p w14:paraId="5E04B170" w14:textId="77777777" w:rsidR="007829EF" w:rsidRDefault="00000000">
            <w:pPr>
              <w:pStyle w:val="TableParagraph"/>
              <w:spacing w:line="280" w:lineRule="atLeast"/>
              <w:ind w:left="1195" w:hanging="716"/>
              <w:rPr>
                <w:b/>
                <w:sz w:val="24"/>
              </w:rPr>
            </w:pPr>
            <w:r>
              <w:rPr>
                <w:b/>
                <w:spacing w:val="-2"/>
                <w:sz w:val="24"/>
              </w:rPr>
              <w:t>Bloom’s</w:t>
            </w:r>
            <w:r>
              <w:rPr>
                <w:b/>
                <w:spacing w:val="-13"/>
                <w:sz w:val="24"/>
              </w:rPr>
              <w:t xml:space="preserve"> </w:t>
            </w:r>
            <w:r>
              <w:rPr>
                <w:b/>
                <w:spacing w:val="-2"/>
                <w:sz w:val="24"/>
              </w:rPr>
              <w:t>Taxonomy Level</w:t>
            </w:r>
          </w:p>
        </w:tc>
      </w:tr>
      <w:tr w:rsidR="007829EF" w14:paraId="725EAB3D" w14:textId="77777777">
        <w:trPr>
          <w:trHeight w:val="585"/>
        </w:trPr>
        <w:tc>
          <w:tcPr>
            <w:tcW w:w="1272" w:type="dxa"/>
          </w:tcPr>
          <w:p w14:paraId="32A5FBB5" w14:textId="77777777" w:rsidR="007829EF" w:rsidRDefault="00000000">
            <w:pPr>
              <w:pStyle w:val="TableParagraph"/>
              <w:spacing w:before="3"/>
              <w:ind w:left="463"/>
              <w:rPr>
                <w:sz w:val="24"/>
              </w:rPr>
            </w:pPr>
            <w:r>
              <w:rPr>
                <w:spacing w:val="-5"/>
                <w:sz w:val="24"/>
              </w:rPr>
              <w:t>CO1</w:t>
            </w:r>
          </w:p>
        </w:tc>
        <w:tc>
          <w:tcPr>
            <w:tcW w:w="5934" w:type="dxa"/>
          </w:tcPr>
          <w:p w14:paraId="24B61B8F" w14:textId="77777777" w:rsidR="007829EF" w:rsidRDefault="00000000">
            <w:pPr>
              <w:pStyle w:val="TableParagraph"/>
              <w:spacing w:before="8" w:line="235" w:lineRule="auto"/>
              <w:ind w:left="16" w:firstLine="62"/>
              <w:rPr>
                <w:sz w:val="24"/>
              </w:rPr>
            </w:pPr>
            <w:r>
              <w:rPr>
                <w:sz w:val="24"/>
              </w:rPr>
              <w:t>Define</w:t>
            </w:r>
            <w:r>
              <w:rPr>
                <w:spacing w:val="-12"/>
                <w:sz w:val="24"/>
              </w:rPr>
              <w:t xml:space="preserve"> </w:t>
            </w:r>
            <w:r>
              <w:rPr>
                <w:sz w:val="24"/>
              </w:rPr>
              <w:t>the</w:t>
            </w:r>
            <w:r>
              <w:rPr>
                <w:spacing w:val="-12"/>
                <w:sz w:val="24"/>
              </w:rPr>
              <w:t xml:space="preserve"> </w:t>
            </w:r>
            <w:r>
              <w:rPr>
                <w:sz w:val="24"/>
              </w:rPr>
              <w:t>regulations</w:t>
            </w:r>
            <w:r>
              <w:rPr>
                <w:spacing w:val="-9"/>
                <w:sz w:val="24"/>
              </w:rPr>
              <w:t xml:space="preserve"> </w:t>
            </w:r>
            <w:r>
              <w:rPr>
                <w:sz w:val="24"/>
              </w:rPr>
              <w:t>governing</w:t>
            </w:r>
            <w:r>
              <w:rPr>
                <w:spacing w:val="-7"/>
                <w:sz w:val="24"/>
              </w:rPr>
              <w:t xml:space="preserve"> </w:t>
            </w:r>
            <w:r>
              <w:rPr>
                <w:sz w:val="24"/>
              </w:rPr>
              <w:t>financial</w:t>
            </w:r>
            <w:r>
              <w:rPr>
                <w:spacing w:val="-13"/>
                <w:sz w:val="24"/>
              </w:rPr>
              <w:t xml:space="preserve"> </w:t>
            </w:r>
            <w:r>
              <w:rPr>
                <w:sz w:val="24"/>
              </w:rPr>
              <w:t>services</w:t>
            </w:r>
            <w:r>
              <w:rPr>
                <w:spacing w:val="-12"/>
                <w:sz w:val="24"/>
              </w:rPr>
              <w:t xml:space="preserve"> </w:t>
            </w:r>
            <w:r>
              <w:rPr>
                <w:sz w:val="24"/>
              </w:rPr>
              <w:t>and</w:t>
            </w:r>
            <w:r>
              <w:rPr>
                <w:spacing w:val="-11"/>
                <w:sz w:val="24"/>
              </w:rPr>
              <w:t xml:space="preserve"> </w:t>
            </w:r>
            <w:r>
              <w:rPr>
                <w:sz w:val="24"/>
              </w:rPr>
              <w:t xml:space="preserve">their </w:t>
            </w:r>
            <w:r>
              <w:rPr>
                <w:spacing w:val="-2"/>
                <w:sz w:val="24"/>
              </w:rPr>
              <w:t>implications.</w:t>
            </w:r>
          </w:p>
        </w:tc>
        <w:tc>
          <w:tcPr>
            <w:tcW w:w="2942" w:type="dxa"/>
          </w:tcPr>
          <w:p w14:paraId="794BF764" w14:textId="77777777" w:rsidR="007829EF" w:rsidRDefault="00000000">
            <w:pPr>
              <w:pStyle w:val="TableParagraph"/>
              <w:spacing w:before="3"/>
              <w:ind w:left="28" w:right="2"/>
              <w:jc w:val="center"/>
              <w:rPr>
                <w:sz w:val="24"/>
              </w:rPr>
            </w:pPr>
            <w:r>
              <w:rPr>
                <w:spacing w:val="-2"/>
                <w:sz w:val="24"/>
              </w:rPr>
              <w:t>BT-</w:t>
            </w:r>
            <w:r>
              <w:rPr>
                <w:spacing w:val="-10"/>
                <w:sz w:val="24"/>
              </w:rPr>
              <w:t>I</w:t>
            </w:r>
          </w:p>
        </w:tc>
      </w:tr>
      <w:tr w:rsidR="007829EF" w14:paraId="43089E4F" w14:textId="77777777">
        <w:trPr>
          <w:trHeight w:val="393"/>
        </w:trPr>
        <w:tc>
          <w:tcPr>
            <w:tcW w:w="1272" w:type="dxa"/>
          </w:tcPr>
          <w:p w14:paraId="34DC435D" w14:textId="77777777" w:rsidR="007829EF" w:rsidRDefault="00000000">
            <w:pPr>
              <w:pStyle w:val="TableParagraph"/>
              <w:spacing w:before="3"/>
              <w:ind w:left="463"/>
              <w:rPr>
                <w:sz w:val="24"/>
              </w:rPr>
            </w:pPr>
            <w:r>
              <w:rPr>
                <w:spacing w:val="-5"/>
                <w:sz w:val="24"/>
              </w:rPr>
              <w:t>CO2</w:t>
            </w:r>
          </w:p>
        </w:tc>
        <w:tc>
          <w:tcPr>
            <w:tcW w:w="5934" w:type="dxa"/>
          </w:tcPr>
          <w:p w14:paraId="01111889" w14:textId="77777777" w:rsidR="007829EF" w:rsidRDefault="00000000">
            <w:pPr>
              <w:pStyle w:val="TableParagraph"/>
              <w:spacing w:line="275" w:lineRule="exact"/>
              <w:ind w:left="112"/>
              <w:rPr>
                <w:sz w:val="24"/>
              </w:rPr>
            </w:pPr>
            <w:r>
              <w:rPr>
                <w:sz w:val="24"/>
              </w:rPr>
              <w:t>Explain</w:t>
            </w:r>
            <w:r>
              <w:rPr>
                <w:spacing w:val="-9"/>
                <w:sz w:val="24"/>
              </w:rPr>
              <w:t xml:space="preserve"> </w:t>
            </w:r>
            <w:r>
              <w:rPr>
                <w:sz w:val="24"/>
              </w:rPr>
              <w:t>the</w:t>
            </w:r>
            <w:r>
              <w:rPr>
                <w:spacing w:val="-4"/>
                <w:sz w:val="24"/>
              </w:rPr>
              <w:t xml:space="preserve"> </w:t>
            </w:r>
            <w:r>
              <w:rPr>
                <w:sz w:val="24"/>
              </w:rPr>
              <w:t>concept</w:t>
            </w:r>
            <w:r>
              <w:rPr>
                <w:spacing w:val="5"/>
                <w:sz w:val="24"/>
              </w:rPr>
              <w:t xml:space="preserve"> </w:t>
            </w:r>
            <w:r>
              <w:rPr>
                <w:sz w:val="24"/>
              </w:rPr>
              <w:t>and</w:t>
            </w:r>
            <w:r>
              <w:rPr>
                <w:spacing w:val="-1"/>
                <w:sz w:val="24"/>
              </w:rPr>
              <w:t xml:space="preserve"> </w:t>
            </w:r>
            <w:r>
              <w:rPr>
                <w:sz w:val="24"/>
              </w:rPr>
              <w:t>types</w:t>
            </w:r>
            <w:r>
              <w:rPr>
                <w:spacing w:val="-3"/>
                <w:sz w:val="24"/>
              </w:rPr>
              <w:t xml:space="preserve"> </w:t>
            </w:r>
            <w:r>
              <w:rPr>
                <w:sz w:val="24"/>
              </w:rPr>
              <w:t>of</w:t>
            </w:r>
            <w:r>
              <w:rPr>
                <w:spacing w:val="-5"/>
                <w:sz w:val="24"/>
              </w:rPr>
              <w:t xml:space="preserve"> </w:t>
            </w:r>
            <w:r>
              <w:rPr>
                <w:sz w:val="24"/>
              </w:rPr>
              <w:t>financial</w:t>
            </w:r>
            <w:r>
              <w:rPr>
                <w:spacing w:val="-8"/>
                <w:sz w:val="24"/>
              </w:rPr>
              <w:t xml:space="preserve"> </w:t>
            </w:r>
            <w:r>
              <w:rPr>
                <w:spacing w:val="-2"/>
                <w:sz w:val="24"/>
              </w:rPr>
              <w:t>services</w:t>
            </w:r>
          </w:p>
        </w:tc>
        <w:tc>
          <w:tcPr>
            <w:tcW w:w="2942" w:type="dxa"/>
          </w:tcPr>
          <w:p w14:paraId="07E6F9C5" w14:textId="77777777" w:rsidR="007829EF" w:rsidRDefault="00000000">
            <w:pPr>
              <w:pStyle w:val="TableParagraph"/>
              <w:spacing w:before="3"/>
              <w:ind w:left="28"/>
              <w:jc w:val="center"/>
              <w:rPr>
                <w:sz w:val="24"/>
              </w:rPr>
            </w:pPr>
            <w:r>
              <w:rPr>
                <w:spacing w:val="-2"/>
                <w:sz w:val="24"/>
              </w:rPr>
              <w:t>BT-</w:t>
            </w:r>
            <w:r>
              <w:rPr>
                <w:spacing w:val="-5"/>
                <w:sz w:val="24"/>
              </w:rPr>
              <w:t>II</w:t>
            </w:r>
          </w:p>
        </w:tc>
      </w:tr>
      <w:tr w:rsidR="007829EF" w14:paraId="3A7F0972" w14:textId="77777777">
        <w:trPr>
          <w:trHeight w:val="390"/>
        </w:trPr>
        <w:tc>
          <w:tcPr>
            <w:tcW w:w="1272" w:type="dxa"/>
          </w:tcPr>
          <w:p w14:paraId="3CAE1454" w14:textId="77777777" w:rsidR="007829EF" w:rsidRDefault="00000000">
            <w:pPr>
              <w:pStyle w:val="TableParagraph"/>
              <w:spacing w:before="3"/>
              <w:ind w:left="463"/>
              <w:rPr>
                <w:sz w:val="24"/>
              </w:rPr>
            </w:pPr>
            <w:r>
              <w:rPr>
                <w:spacing w:val="-5"/>
                <w:sz w:val="24"/>
              </w:rPr>
              <w:t>CO3</w:t>
            </w:r>
          </w:p>
        </w:tc>
        <w:tc>
          <w:tcPr>
            <w:tcW w:w="5934" w:type="dxa"/>
          </w:tcPr>
          <w:p w14:paraId="7D4EB194" w14:textId="77777777" w:rsidR="007829EF" w:rsidRDefault="00000000">
            <w:pPr>
              <w:pStyle w:val="TableParagraph"/>
              <w:spacing w:line="275" w:lineRule="exact"/>
              <w:ind w:left="141"/>
              <w:rPr>
                <w:sz w:val="24"/>
              </w:rPr>
            </w:pPr>
            <w:r>
              <w:rPr>
                <w:sz w:val="24"/>
              </w:rPr>
              <w:t>Identify</w:t>
            </w:r>
            <w:r>
              <w:rPr>
                <w:spacing w:val="-14"/>
                <w:sz w:val="24"/>
              </w:rPr>
              <w:t xml:space="preserve"> </w:t>
            </w:r>
            <w:r>
              <w:rPr>
                <w:sz w:val="24"/>
              </w:rPr>
              <w:t>the</w:t>
            </w:r>
            <w:r>
              <w:rPr>
                <w:spacing w:val="2"/>
                <w:sz w:val="24"/>
              </w:rPr>
              <w:t xml:space="preserve"> </w:t>
            </w:r>
            <w:r>
              <w:rPr>
                <w:sz w:val="24"/>
              </w:rPr>
              <w:t>methods</w:t>
            </w:r>
            <w:r>
              <w:rPr>
                <w:spacing w:val="-7"/>
                <w:sz w:val="24"/>
              </w:rPr>
              <w:t xml:space="preserve"> </w:t>
            </w:r>
            <w:r>
              <w:rPr>
                <w:sz w:val="24"/>
              </w:rPr>
              <w:t>of</w:t>
            </w:r>
            <w:r>
              <w:rPr>
                <w:spacing w:val="-8"/>
                <w:sz w:val="24"/>
              </w:rPr>
              <w:t xml:space="preserve"> </w:t>
            </w:r>
            <w:r>
              <w:rPr>
                <w:sz w:val="24"/>
              </w:rPr>
              <w:t>issue</w:t>
            </w:r>
            <w:r>
              <w:rPr>
                <w:spacing w:val="-1"/>
                <w:sz w:val="24"/>
              </w:rPr>
              <w:t xml:space="preserve"> </w:t>
            </w:r>
            <w:r>
              <w:rPr>
                <w:sz w:val="24"/>
              </w:rPr>
              <w:t>management</w:t>
            </w:r>
            <w:r>
              <w:rPr>
                <w:spacing w:val="3"/>
                <w:sz w:val="24"/>
              </w:rPr>
              <w:t xml:space="preserve"> </w:t>
            </w:r>
            <w:r>
              <w:rPr>
                <w:sz w:val="24"/>
              </w:rPr>
              <w:t>and</w:t>
            </w:r>
            <w:r>
              <w:rPr>
                <w:spacing w:val="-3"/>
                <w:sz w:val="24"/>
              </w:rPr>
              <w:t xml:space="preserve"> </w:t>
            </w:r>
            <w:r>
              <w:rPr>
                <w:sz w:val="24"/>
              </w:rPr>
              <w:t>rights</w:t>
            </w:r>
            <w:r>
              <w:rPr>
                <w:spacing w:val="-2"/>
                <w:sz w:val="24"/>
              </w:rPr>
              <w:t xml:space="preserve"> issue</w:t>
            </w:r>
          </w:p>
        </w:tc>
        <w:tc>
          <w:tcPr>
            <w:tcW w:w="2942" w:type="dxa"/>
          </w:tcPr>
          <w:p w14:paraId="4EFF7D84" w14:textId="77777777" w:rsidR="007829EF" w:rsidRDefault="00000000">
            <w:pPr>
              <w:pStyle w:val="TableParagraph"/>
              <w:spacing w:before="3"/>
              <w:ind w:left="28" w:right="12"/>
              <w:jc w:val="center"/>
              <w:rPr>
                <w:sz w:val="24"/>
              </w:rPr>
            </w:pPr>
            <w:r>
              <w:rPr>
                <w:spacing w:val="-2"/>
                <w:sz w:val="24"/>
              </w:rPr>
              <w:t>BT-</w:t>
            </w:r>
            <w:r>
              <w:rPr>
                <w:spacing w:val="-5"/>
                <w:sz w:val="24"/>
              </w:rPr>
              <w:t>III</w:t>
            </w:r>
          </w:p>
        </w:tc>
      </w:tr>
      <w:tr w:rsidR="007829EF" w14:paraId="4EF4A6C9" w14:textId="77777777">
        <w:trPr>
          <w:trHeight w:val="307"/>
        </w:trPr>
        <w:tc>
          <w:tcPr>
            <w:tcW w:w="1272" w:type="dxa"/>
          </w:tcPr>
          <w:p w14:paraId="369A21BF" w14:textId="77777777" w:rsidR="007829EF" w:rsidRDefault="00000000">
            <w:pPr>
              <w:pStyle w:val="TableParagraph"/>
              <w:spacing w:before="6"/>
              <w:ind w:left="463"/>
              <w:rPr>
                <w:sz w:val="24"/>
              </w:rPr>
            </w:pPr>
            <w:r>
              <w:rPr>
                <w:spacing w:val="-5"/>
                <w:sz w:val="24"/>
              </w:rPr>
              <w:t>CO4</w:t>
            </w:r>
          </w:p>
        </w:tc>
        <w:tc>
          <w:tcPr>
            <w:tcW w:w="5934" w:type="dxa"/>
          </w:tcPr>
          <w:p w14:paraId="520D733A" w14:textId="77777777" w:rsidR="007829EF" w:rsidRDefault="00000000">
            <w:pPr>
              <w:pStyle w:val="TableParagraph"/>
              <w:spacing w:before="6"/>
              <w:ind w:left="122"/>
              <w:rPr>
                <w:sz w:val="24"/>
              </w:rPr>
            </w:pPr>
            <w:r>
              <w:rPr>
                <w:sz w:val="24"/>
              </w:rPr>
              <w:t>Examine</w:t>
            </w:r>
            <w:r>
              <w:rPr>
                <w:spacing w:val="-6"/>
                <w:sz w:val="24"/>
              </w:rPr>
              <w:t xml:space="preserve"> </w:t>
            </w:r>
            <w:r>
              <w:rPr>
                <w:sz w:val="24"/>
              </w:rPr>
              <w:t>the</w:t>
            </w:r>
            <w:r>
              <w:rPr>
                <w:spacing w:val="2"/>
                <w:sz w:val="24"/>
              </w:rPr>
              <w:t xml:space="preserve"> </w:t>
            </w:r>
            <w:r>
              <w:rPr>
                <w:sz w:val="24"/>
              </w:rPr>
              <w:t>methods</w:t>
            </w:r>
            <w:r>
              <w:rPr>
                <w:spacing w:val="-4"/>
                <w:sz w:val="24"/>
              </w:rPr>
              <w:t xml:space="preserve"> </w:t>
            </w:r>
            <w:r>
              <w:rPr>
                <w:sz w:val="24"/>
              </w:rPr>
              <w:t>of</w:t>
            </w:r>
            <w:r>
              <w:rPr>
                <w:spacing w:val="-8"/>
                <w:sz w:val="24"/>
              </w:rPr>
              <w:t xml:space="preserve"> </w:t>
            </w:r>
            <w:r>
              <w:rPr>
                <w:sz w:val="24"/>
              </w:rPr>
              <w:t>venture</w:t>
            </w:r>
            <w:r>
              <w:rPr>
                <w:spacing w:val="-4"/>
                <w:sz w:val="24"/>
              </w:rPr>
              <w:t xml:space="preserve"> </w:t>
            </w:r>
            <w:r>
              <w:rPr>
                <w:sz w:val="24"/>
              </w:rPr>
              <w:t>capital</w:t>
            </w:r>
            <w:r>
              <w:rPr>
                <w:spacing w:val="-1"/>
                <w:sz w:val="24"/>
              </w:rPr>
              <w:t xml:space="preserve"> </w:t>
            </w:r>
            <w:r>
              <w:rPr>
                <w:spacing w:val="-2"/>
                <w:sz w:val="24"/>
              </w:rPr>
              <w:t>financing</w:t>
            </w:r>
          </w:p>
        </w:tc>
        <w:tc>
          <w:tcPr>
            <w:tcW w:w="2942" w:type="dxa"/>
          </w:tcPr>
          <w:p w14:paraId="690A65EA" w14:textId="77777777" w:rsidR="007829EF" w:rsidRDefault="00000000">
            <w:pPr>
              <w:pStyle w:val="TableParagraph"/>
              <w:spacing w:before="6"/>
              <w:ind w:left="28" w:right="7"/>
              <w:jc w:val="center"/>
              <w:rPr>
                <w:sz w:val="24"/>
              </w:rPr>
            </w:pPr>
            <w:r>
              <w:rPr>
                <w:spacing w:val="-2"/>
                <w:sz w:val="24"/>
              </w:rPr>
              <w:t>BT-</w:t>
            </w:r>
            <w:r>
              <w:rPr>
                <w:spacing w:val="-5"/>
                <w:sz w:val="24"/>
              </w:rPr>
              <w:t>IV</w:t>
            </w:r>
          </w:p>
        </w:tc>
      </w:tr>
    </w:tbl>
    <w:p w14:paraId="1AAF52A0" w14:textId="77777777" w:rsidR="007829EF" w:rsidRDefault="007829EF">
      <w:pPr>
        <w:pStyle w:val="BodyText"/>
        <w:spacing w:before="45"/>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8375"/>
        <w:gridCol w:w="950"/>
      </w:tblGrid>
      <w:tr w:rsidR="007829EF" w14:paraId="6913C150" w14:textId="77777777">
        <w:trPr>
          <w:trHeight w:val="566"/>
        </w:trPr>
        <w:tc>
          <w:tcPr>
            <w:tcW w:w="1133" w:type="dxa"/>
          </w:tcPr>
          <w:p w14:paraId="5301834A" w14:textId="77777777" w:rsidR="007829EF" w:rsidRDefault="00000000">
            <w:pPr>
              <w:pStyle w:val="TableParagraph"/>
              <w:spacing w:before="23"/>
              <w:ind w:left="87" w:right="14"/>
              <w:jc w:val="center"/>
              <w:rPr>
                <w:b/>
                <w:sz w:val="24"/>
              </w:rPr>
            </w:pPr>
            <w:r>
              <w:rPr>
                <w:b/>
                <w:spacing w:val="-2"/>
                <w:sz w:val="24"/>
              </w:rPr>
              <w:t>Modules</w:t>
            </w:r>
          </w:p>
        </w:tc>
        <w:tc>
          <w:tcPr>
            <w:tcW w:w="8375" w:type="dxa"/>
          </w:tcPr>
          <w:p w14:paraId="7C168C70" w14:textId="77777777" w:rsidR="007829EF" w:rsidRDefault="00000000">
            <w:pPr>
              <w:pStyle w:val="TableParagraph"/>
              <w:spacing w:before="155"/>
              <w:ind w:left="8"/>
              <w:jc w:val="center"/>
              <w:rPr>
                <w:b/>
                <w:sz w:val="24"/>
              </w:rPr>
            </w:pPr>
            <w:r>
              <w:rPr>
                <w:b/>
                <w:sz w:val="24"/>
              </w:rPr>
              <w:t>Course</w:t>
            </w:r>
            <w:r>
              <w:rPr>
                <w:b/>
                <w:spacing w:val="-1"/>
                <w:sz w:val="24"/>
              </w:rPr>
              <w:t xml:space="preserve"> </w:t>
            </w:r>
            <w:r>
              <w:rPr>
                <w:b/>
                <w:spacing w:val="-2"/>
                <w:sz w:val="24"/>
              </w:rPr>
              <w:t>Content</w:t>
            </w:r>
          </w:p>
        </w:tc>
        <w:tc>
          <w:tcPr>
            <w:tcW w:w="950" w:type="dxa"/>
          </w:tcPr>
          <w:p w14:paraId="0816ADBC" w14:textId="77777777" w:rsidR="007829EF" w:rsidRDefault="00000000">
            <w:pPr>
              <w:pStyle w:val="TableParagraph"/>
              <w:spacing w:before="155"/>
              <w:ind w:left="50" w:right="30"/>
              <w:jc w:val="center"/>
              <w:rPr>
                <w:b/>
                <w:sz w:val="24"/>
              </w:rPr>
            </w:pPr>
            <w:r>
              <w:rPr>
                <w:b/>
                <w:spacing w:val="-2"/>
                <w:sz w:val="24"/>
              </w:rPr>
              <w:t>Periods</w:t>
            </w:r>
          </w:p>
        </w:tc>
      </w:tr>
      <w:tr w:rsidR="007829EF" w14:paraId="628BA8BF" w14:textId="77777777">
        <w:trPr>
          <w:trHeight w:val="2558"/>
        </w:trPr>
        <w:tc>
          <w:tcPr>
            <w:tcW w:w="1133" w:type="dxa"/>
          </w:tcPr>
          <w:p w14:paraId="35EC06DC" w14:textId="77777777" w:rsidR="007829EF" w:rsidRDefault="007829EF">
            <w:pPr>
              <w:pStyle w:val="TableParagraph"/>
              <w:rPr>
                <w:sz w:val="24"/>
              </w:rPr>
            </w:pPr>
          </w:p>
          <w:p w14:paraId="3ACFF5DF" w14:textId="77777777" w:rsidR="007829EF" w:rsidRDefault="007829EF">
            <w:pPr>
              <w:pStyle w:val="TableParagraph"/>
              <w:spacing w:before="255"/>
              <w:rPr>
                <w:sz w:val="24"/>
              </w:rPr>
            </w:pPr>
          </w:p>
          <w:p w14:paraId="57183E95" w14:textId="77777777" w:rsidR="007829EF" w:rsidRDefault="00000000">
            <w:pPr>
              <w:pStyle w:val="TableParagraph"/>
              <w:ind w:left="87"/>
              <w:jc w:val="center"/>
              <w:rPr>
                <w:b/>
                <w:sz w:val="24"/>
              </w:rPr>
            </w:pPr>
            <w:r>
              <w:rPr>
                <w:b/>
                <w:spacing w:val="-10"/>
                <w:sz w:val="24"/>
              </w:rPr>
              <w:t>I</w:t>
            </w:r>
          </w:p>
        </w:tc>
        <w:tc>
          <w:tcPr>
            <w:tcW w:w="8375" w:type="dxa"/>
          </w:tcPr>
          <w:p w14:paraId="5825BA69" w14:textId="77777777" w:rsidR="007829EF" w:rsidRDefault="00000000">
            <w:pPr>
              <w:pStyle w:val="TableParagraph"/>
              <w:spacing w:before="25"/>
              <w:ind w:left="218"/>
              <w:rPr>
                <w:b/>
                <w:sz w:val="24"/>
              </w:rPr>
            </w:pPr>
            <w:r>
              <w:rPr>
                <w:b/>
                <w:spacing w:val="-2"/>
                <w:sz w:val="24"/>
              </w:rPr>
              <w:t>Introduction:</w:t>
            </w:r>
          </w:p>
          <w:p w14:paraId="3A6D37A5" w14:textId="77777777" w:rsidR="007829EF" w:rsidRDefault="00000000">
            <w:pPr>
              <w:pStyle w:val="TableParagraph"/>
              <w:ind w:left="218" w:right="161"/>
              <w:jc w:val="both"/>
              <w:rPr>
                <w:sz w:val="24"/>
              </w:rPr>
            </w:pPr>
            <w:r>
              <w:rPr>
                <w:sz w:val="24"/>
              </w:rPr>
              <w:t>An Overview of Financial System, Financial Markets and Financial Services, Financial services-concept, objectives, functions, characteristics, Classification of Financial services, Growth of Financial services in India, Regulatory Framework for Financial Services.</w:t>
            </w:r>
          </w:p>
          <w:p w14:paraId="0AFC8531" w14:textId="77777777" w:rsidR="007829EF" w:rsidRDefault="00000000">
            <w:pPr>
              <w:pStyle w:val="TableParagraph"/>
              <w:spacing w:line="242" w:lineRule="auto"/>
              <w:ind w:left="218" w:right="175"/>
              <w:jc w:val="both"/>
              <w:rPr>
                <w:sz w:val="24"/>
              </w:rPr>
            </w:pPr>
            <w:r>
              <w:rPr>
                <w:sz w:val="24"/>
              </w:rPr>
              <w:t>Non-</w:t>
            </w:r>
            <w:r>
              <w:rPr>
                <w:spacing w:val="-15"/>
                <w:sz w:val="24"/>
              </w:rPr>
              <w:t xml:space="preserve"> </w:t>
            </w:r>
            <w:r>
              <w:rPr>
                <w:sz w:val="24"/>
              </w:rPr>
              <w:t>Banking</w:t>
            </w:r>
            <w:r>
              <w:rPr>
                <w:spacing w:val="-15"/>
                <w:sz w:val="24"/>
              </w:rPr>
              <w:t xml:space="preserve"> </w:t>
            </w:r>
            <w:r>
              <w:rPr>
                <w:sz w:val="24"/>
              </w:rPr>
              <w:t>Financial</w:t>
            </w:r>
            <w:r>
              <w:rPr>
                <w:spacing w:val="-15"/>
                <w:sz w:val="24"/>
              </w:rPr>
              <w:t xml:space="preserve"> </w:t>
            </w:r>
            <w:r>
              <w:rPr>
                <w:sz w:val="24"/>
              </w:rPr>
              <w:t>Services;</w:t>
            </w:r>
            <w:r>
              <w:rPr>
                <w:spacing w:val="-15"/>
                <w:sz w:val="24"/>
              </w:rPr>
              <w:t xml:space="preserve"> </w:t>
            </w:r>
            <w:r>
              <w:rPr>
                <w:sz w:val="24"/>
              </w:rPr>
              <w:t>Role</w:t>
            </w:r>
            <w:r>
              <w:rPr>
                <w:spacing w:val="-15"/>
                <w:sz w:val="24"/>
              </w:rPr>
              <w:t xml:space="preserve"> </w:t>
            </w:r>
            <w:r>
              <w:rPr>
                <w:sz w:val="24"/>
              </w:rPr>
              <w:t>of</w:t>
            </w:r>
            <w:r>
              <w:rPr>
                <w:spacing w:val="-15"/>
                <w:sz w:val="24"/>
              </w:rPr>
              <w:t xml:space="preserve"> </w:t>
            </w:r>
            <w:r>
              <w:rPr>
                <w:sz w:val="24"/>
              </w:rPr>
              <w:t>NBFCs</w:t>
            </w:r>
            <w:r>
              <w:rPr>
                <w:spacing w:val="-9"/>
                <w:sz w:val="24"/>
              </w:rPr>
              <w:t xml:space="preserve"> </w:t>
            </w:r>
            <w:r>
              <w:rPr>
                <w:sz w:val="24"/>
              </w:rPr>
              <w:t>in</w:t>
            </w:r>
            <w:r>
              <w:rPr>
                <w:spacing w:val="-15"/>
                <w:sz w:val="24"/>
              </w:rPr>
              <w:t xml:space="preserve"> </w:t>
            </w:r>
            <w:r>
              <w:rPr>
                <w:sz w:val="24"/>
              </w:rPr>
              <w:t>Financial</w:t>
            </w:r>
            <w:r>
              <w:rPr>
                <w:spacing w:val="-15"/>
                <w:sz w:val="24"/>
              </w:rPr>
              <w:t xml:space="preserve"> </w:t>
            </w:r>
            <w:r>
              <w:rPr>
                <w:sz w:val="24"/>
              </w:rPr>
              <w:t>System,</w:t>
            </w:r>
            <w:r>
              <w:rPr>
                <w:spacing w:val="-8"/>
                <w:sz w:val="24"/>
              </w:rPr>
              <w:t xml:space="preserve"> </w:t>
            </w:r>
            <w:r>
              <w:rPr>
                <w:sz w:val="24"/>
              </w:rPr>
              <w:t>RBI</w:t>
            </w:r>
            <w:r>
              <w:rPr>
                <w:spacing w:val="-12"/>
                <w:sz w:val="24"/>
              </w:rPr>
              <w:t xml:space="preserve"> </w:t>
            </w:r>
            <w:r>
              <w:rPr>
                <w:sz w:val="24"/>
              </w:rPr>
              <w:t xml:space="preserve">NBFCs </w:t>
            </w:r>
            <w:r>
              <w:rPr>
                <w:spacing w:val="-2"/>
                <w:sz w:val="24"/>
              </w:rPr>
              <w:t>Directions.</w:t>
            </w:r>
          </w:p>
          <w:p w14:paraId="148E70E3" w14:textId="77777777" w:rsidR="007829EF" w:rsidRDefault="00000000">
            <w:pPr>
              <w:pStyle w:val="TableParagraph"/>
              <w:spacing w:before="14"/>
              <w:ind w:left="218" w:right="176"/>
              <w:jc w:val="both"/>
              <w:rPr>
                <w:sz w:val="24"/>
              </w:rPr>
            </w:pPr>
            <w:r>
              <w:rPr>
                <w:sz w:val="24"/>
              </w:rPr>
              <w:t>Merchant Banking; SEBI guidelines for Merchant Bankers, Registration, Obligations, and responsibilities of Lead Managers</w:t>
            </w:r>
          </w:p>
        </w:tc>
        <w:tc>
          <w:tcPr>
            <w:tcW w:w="950" w:type="dxa"/>
          </w:tcPr>
          <w:p w14:paraId="378D5DE7" w14:textId="77777777" w:rsidR="007829EF" w:rsidRDefault="007829EF">
            <w:pPr>
              <w:pStyle w:val="TableParagraph"/>
              <w:spacing w:before="253"/>
              <w:rPr>
                <w:sz w:val="24"/>
              </w:rPr>
            </w:pPr>
          </w:p>
          <w:p w14:paraId="45582B8D" w14:textId="77777777" w:rsidR="007829EF" w:rsidRDefault="00000000">
            <w:pPr>
              <w:pStyle w:val="TableParagraph"/>
              <w:ind w:left="50"/>
              <w:jc w:val="center"/>
              <w:rPr>
                <w:b/>
                <w:sz w:val="24"/>
              </w:rPr>
            </w:pPr>
            <w:r>
              <w:rPr>
                <w:b/>
                <w:spacing w:val="-5"/>
                <w:sz w:val="24"/>
              </w:rPr>
              <w:t>12</w:t>
            </w:r>
          </w:p>
        </w:tc>
      </w:tr>
      <w:tr w:rsidR="007829EF" w14:paraId="37F2D09B" w14:textId="77777777">
        <w:trPr>
          <w:trHeight w:val="2058"/>
        </w:trPr>
        <w:tc>
          <w:tcPr>
            <w:tcW w:w="1133" w:type="dxa"/>
          </w:tcPr>
          <w:p w14:paraId="22D59023" w14:textId="77777777" w:rsidR="007829EF" w:rsidRDefault="007829EF">
            <w:pPr>
              <w:pStyle w:val="TableParagraph"/>
              <w:rPr>
                <w:sz w:val="24"/>
              </w:rPr>
            </w:pPr>
          </w:p>
          <w:p w14:paraId="76076601" w14:textId="77777777" w:rsidR="007829EF" w:rsidRDefault="007829EF">
            <w:pPr>
              <w:pStyle w:val="TableParagraph"/>
              <w:spacing w:before="250"/>
              <w:rPr>
                <w:sz w:val="24"/>
              </w:rPr>
            </w:pPr>
          </w:p>
          <w:p w14:paraId="14E125A8" w14:textId="77777777" w:rsidR="007829EF" w:rsidRDefault="00000000">
            <w:pPr>
              <w:pStyle w:val="TableParagraph"/>
              <w:spacing w:before="1"/>
              <w:ind w:left="87" w:right="10"/>
              <w:jc w:val="center"/>
              <w:rPr>
                <w:b/>
                <w:sz w:val="24"/>
              </w:rPr>
            </w:pPr>
            <w:r>
              <w:rPr>
                <w:b/>
                <w:spacing w:val="-5"/>
                <w:sz w:val="24"/>
              </w:rPr>
              <w:t>II</w:t>
            </w:r>
          </w:p>
        </w:tc>
        <w:tc>
          <w:tcPr>
            <w:tcW w:w="8375" w:type="dxa"/>
          </w:tcPr>
          <w:p w14:paraId="1C6E6A16" w14:textId="77777777" w:rsidR="007829EF" w:rsidRDefault="00000000">
            <w:pPr>
              <w:pStyle w:val="TableParagraph"/>
              <w:spacing w:before="20" w:line="275" w:lineRule="exact"/>
              <w:ind w:left="218"/>
              <w:jc w:val="both"/>
              <w:rPr>
                <w:b/>
                <w:sz w:val="24"/>
              </w:rPr>
            </w:pPr>
            <w:r>
              <w:rPr>
                <w:b/>
                <w:sz w:val="24"/>
              </w:rPr>
              <w:t>Leasing</w:t>
            </w:r>
            <w:r>
              <w:rPr>
                <w:b/>
                <w:spacing w:val="-3"/>
                <w:sz w:val="24"/>
              </w:rPr>
              <w:t xml:space="preserve"> </w:t>
            </w:r>
            <w:r>
              <w:rPr>
                <w:b/>
                <w:sz w:val="24"/>
              </w:rPr>
              <w:t>And</w:t>
            </w:r>
            <w:r>
              <w:rPr>
                <w:b/>
                <w:spacing w:val="-1"/>
                <w:sz w:val="24"/>
              </w:rPr>
              <w:t xml:space="preserve"> </w:t>
            </w:r>
            <w:r>
              <w:rPr>
                <w:b/>
                <w:sz w:val="24"/>
              </w:rPr>
              <w:t>Hire</w:t>
            </w:r>
            <w:r>
              <w:rPr>
                <w:b/>
                <w:spacing w:val="-3"/>
                <w:sz w:val="24"/>
              </w:rPr>
              <w:t xml:space="preserve"> </w:t>
            </w:r>
            <w:r>
              <w:rPr>
                <w:b/>
                <w:spacing w:val="-2"/>
                <w:sz w:val="24"/>
              </w:rPr>
              <w:t>Purchase:</w:t>
            </w:r>
          </w:p>
          <w:p w14:paraId="52E88F7B" w14:textId="77777777" w:rsidR="007829EF" w:rsidRDefault="00000000">
            <w:pPr>
              <w:pStyle w:val="TableParagraph"/>
              <w:ind w:left="218" w:right="169"/>
              <w:jc w:val="both"/>
              <w:rPr>
                <w:sz w:val="24"/>
              </w:rPr>
            </w:pPr>
            <w:r>
              <w:rPr>
                <w:sz w:val="24"/>
              </w:rPr>
              <w:t>Concepts of leasing, Types of leasing – financial &amp; operating Lease, direct lease, and</w:t>
            </w:r>
            <w:r>
              <w:rPr>
                <w:spacing w:val="-15"/>
                <w:sz w:val="24"/>
              </w:rPr>
              <w:t xml:space="preserve"> </w:t>
            </w:r>
            <w:r>
              <w:rPr>
                <w:sz w:val="24"/>
              </w:rPr>
              <w:t>sales</w:t>
            </w:r>
            <w:r>
              <w:rPr>
                <w:spacing w:val="-15"/>
                <w:sz w:val="24"/>
              </w:rPr>
              <w:t xml:space="preserve"> </w:t>
            </w:r>
            <w:r>
              <w:rPr>
                <w:sz w:val="24"/>
              </w:rPr>
              <w:t>&amp;</w:t>
            </w:r>
            <w:r>
              <w:rPr>
                <w:spacing w:val="-15"/>
                <w:sz w:val="24"/>
              </w:rPr>
              <w:t xml:space="preserve"> </w:t>
            </w:r>
            <w:r>
              <w:rPr>
                <w:sz w:val="24"/>
              </w:rPr>
              <w:t>lease</w:t>
            </w:r>
            <w:r>
              <w:rPr>
                <w:spacing w:val="-15"/>
                <w:sz w:val="24"/>
              </w:rPr>
              <w:t xml:space="preserve"> </w:t>
            </w:r>
            <w:r>
              <w:rPr>
                <w:sz w:val="24"/>
              </w:rPr>
              <w:t>back,</w:t>
            </w:r>
            <w:r>
              <w:rPr>
                <w:spacing w:val="-15"/>
                <w:sz w:val="24"/>
              </w:rPr>
              <w:t xml:space="preserve"> </w:t>
            </w:r>
            <w:r>
              <w:rPr>
                <w:sz w:val="24"/>
              </w:rPr>
              <w:t>advantages</w:t>
            </w:r>
            <w:r>
              <w:rPr>
                <w:spacing w:val="-15"/>
                <w:sz w:val="24"/>
              </w:rPr>
              <w:t xml:space="preserve"> </w:t>
            </w:r>
            <w:r>
              <w:rPr>
                <w:sz w:val="24"/>
              </w:rPr>
              <w:t>and</w:t>
            </w:r>
            <w:r>
              <w:rPr>
                <w:spacing w:val="-15"/>
                <w:sz w:val="24"/>
              </w:rPr>
              <w:t xml:space="preserve"> </w:t>
            </w:r>
            <w:r>
              <w:rPr>
                <w:sz w:val="24"/>
              </w:rPr>
              <w:t>limitations</w:t>
            </w:r>
            <w:r>
              <w:rPr>
                <w:spacing w:val="-15"/>
                <w:sz w:val="24"/>
              </w:rPr>
              <w:t xml:space="preserve"> </w:t>
            </w:r>
            <w:r>
              <w:rPr>
                <w:sz w:val="24"/>
              </w:rPr>
              <w:t>of</w:t>
            </w:r>
            <w:r>
              <w:rPr>
                <w:spacing w:val="-15"/>
                <w:sz w:val="24"/>
              </w:rPr>
              <w:t xml:space="preserve"> </w:t>
            </w:r>
            <w:r>
              <w:rPr>
                <w:sz w:val="24"/>
              </w:rPr>
              <w:t>leasing,</w:t>
            </w:r>
            <w:r>
              <w:rPr>
                <w:spacing w:val="-15"/>
                <w:sz w:val="24"/>
              </w:rPr>
              <w:t xml:space="preserve"> </w:t>
            </w:r>
            <w:r>
              <w:rPr>
                <w:sz w:val="24"/>
              </w:rPr>
              <w:t>Tax</w:t>
            </w:r>
            <w:r>
              <w:rPr>
                <w:spacing w:val="-15"/>
                <w:sz w:val="24"/>
              </w:rPr>
              <w:t xml:space="preserve"> </w:t>
            </w:r>
            <w:r>
              <w:rPr>
                <w:sz w:val="24"/>
              </w:rPr>
              <w:t>aspects</w:t>
            </w:r>
            <w:r>
              <w:rPr>
                <w:spacing w:val="-15"/>
                <w:sz w:val="24"/>
              </w:rPr>
              <w:t xml:space="preserve"> </w:t>
            </w:r>
            <w:r>
              <w:rPr>
                <w:sz w:val="24"/>
              </w:rPr>
              <w:t>of</w:t>
            </w:r>
            <w:r>
              <w:rPr>
                <w:spacing w:val="-15"/>
                <w:sz w:val="24"/>
              </w:rPr>
              <w:t xml:space="preserve"> </w:t>
            </w:r>
            <w:r>
              <w:rPr>
                <w:sz w:val="24"/>
              </w:rPr>
              <w:t xml:space="preserve">leasing. Hire Purchase: Hire Purchase v/s </w:t>
            </w:r>
            <w:proofErr w:type="spellStart"/>
            <w:r>
              <w:rPr>
                <w:sz w:val="24"/>
              </w:rPr>
              <w:t>Instalmentpayment</w:t>
            </w:r>
            <w:proofErr w:type="spellEnd"/>
            <w:r>
              <w:rPr>
                <w:sz w:val="24"/>
              </w:rPr>
              <w:t>, Lease Financing v/s Hire purchase Financing, parties to Hire purchase Contract.</w:t>
            </w:r>
          </w:p>
          <w:p w14:paraId="3ED53215" w14:textId="77777777" w:rsidR="007829EF" w:rsidRDefault="00000000">
            <w:pPr>
              <w:pStyle w:val="TableParagraph"/>
              <w:spacing w:line="237" w:lineRule="auto"/>
              <w:ind w:left="218" w:right="164"/>
              <w:jc w:val="both"/>
              <w:rPr>
                <w:sz w:val="24"/>
              </w:rPr>
            </w:pPr>
            <w:r>
              <w:rPr>
                <w:sz w:val="24"/>
              </w:rPr>
              <w:t>Factoring, forfaiting and its arrangement, Housing Finance: Meaning and rise of housing finance in India, National housing bank (NHB)</w:t>
            </w:r>
          </w:p>
        </w:tc>
        <w:tc>
          <w:tcPr>
            <w:tcW w:w="950" w:type="dxa"/>
          </w:tcPr>
          <w:p w14:paraId="13EF25A6" w14:textId="77777777" w:rsidR="007829EF" w:rsidRDefault="007829EF">
            <w:pPr>
              <w:pStyle w:val="TableParagraph"/>
              <w:rPr>
                <w:sz w:val="24"/>
              </w:rPr>
            </w:pPr>
          </w:p>
          <w:p w14:paraId="588418DC" w14:textId="77777777" w:rsidR="007829EF" w:rsidRDefault="007829EF">
            <w:pPr>
              <w:pStyle w:val="TableParagraph"/>
              <w:spacing w:before="250"/>
              <w:rPr>
                <w:sz w:val="24"/>
              </w:rPr>
            </w:pPr>
          </w:p>
          <w:p w14:paraId="5EBA9BAB" w14:textId="77777777" w:rsidR="007829EF" w:rsidRDefault="00000000">
            <w:pPr>
              <w:pStyle w:val="TableParagraph"/>
              <w:spacing w:before="1"/>
              <w:ind w:left="50"/>
              <w:jc w:val="center"/>
              <w:rPr>
                <w:b/>
                <w:sz w:val="24"/>
              </w:rPr>
            </w:pPr>
            <w:r>
              <w:rPr>
                <w:b/>
                <w:spacing w:val="-5"/>
                <w:sz w:val="24"/>
              </w:rPr>
              <w:t>12</w:t>
            </w:r>
          </w:p>
        </w:tc>
      </w:tr>
      <w:tr w:rsidR="007829EF" w14:paraId="0CB6BD71" w14:textId="77777777">
        <w:trPr>
          <w:trHeight w:val="2527"/>
        </w:trPr>
        <w:tc>
          <w:tcPr>
            <w:tcW w:w="1133" w:type="dxa"/>
          </w:tcPr>
          <w:p w14:paraId="793989D8" w14:textId="77777777" w:rsidR="007829EF" w:rsidRDefault="007829EF">
            <w:pPr>
              <w:pStyle w:val="TableParagraph"/>
              <w:rPr>
                <w:sz w:val="24"/>
              </w:rPr>
            </w:pPr>
          </w:p>
          <w:p w14:paraId="2F6A24DF" w14:textId="77777777" w:rsidR="007829EF" w:rsidRDefault="007829EF">
            <w:pPr>
              <w:pStyle w:val="TableParagraph"/>
              <w:spacing w:before="250"/>
              <w:rPr>
                <w:sz w:val="24"/>
              </w:rPr>
            </w:pPr>
          </w:p>
          <w:p w14:paraId="16154D2A" w14:textId="77777777" w:rsidR="007829EF" w:rsidRDefault="00000000">
            <w:pPr>
              <w:pStyle w:val="TableParagraph"/>
              <w:spacing w:before="1"/>
              <w:ind w:left="87" w:right="12"/>
              <w:jc w:val="center"/>
              <w:rPr>
                <w:b/>
                <w:sz w:val="24"/>
              </w:rPr>
            </w:pPr>
            <w:r>
              <w:rPr>
                <w:b/>
                <w:spacing w:val="-5"/>
                <w:sz w:val="24"/>
              </w:rPr>
              <w:t>III</w:t>
            </w:r>
          </w:p>
        </w:tc>
        <w:tc>
          <w:tcPr>
            <w:tcW w:w="8375" w:type="dxa"/>
          </w:tcPr>
          <w:p w14:paraId="4A3E090B" w14:textId="77777777" w:rsidR="007829EF" w:rsidRDefault="00000000">
            <w:pPr>
              <w:pStyle w:val="TableParagraph"/>
              <w:spacing w:before="22" w:line="235" w:lineRule="auto"/>
              <w:ind w:left="218" w:right="507"/>
              <w:rPr>
                <w:sz w:val="24"/>
              </w:rPr>
            </w:pPr>
            <w:r>
              <w:rPr>
                <w:b/>
                <w:sz w:val="24"/>
              </w:rPr>
              <w:t xml:space="preserve">Venture Capital Financing, Insurance Services and Credit Rating: </w:t>
            </w:r>
            <w:r>
              <w:rPr>
                <w:sz w:val="24"/>
              </w:rPr>
              <w:t>Concept,</w:t>
            </w:r>
            <w:r>
              <w:rPr>
                <w:spacing w:val="-6"/>
                <w:sz w:val="24"/>
              </w:rPr>
              <w:t xml:space="preserve"> </w:t>
            </w:r>
            <w:r>
              <w:rPr>
                <w:sz w:val="24"/>
              </w:rPr>
              <w:t>history</w:t>
            </w:r>
            <w:r>
              <w:rPr>
                <w:spacing w:val="-16"/>
                <w:sz w:val="24"/>
              </w:rPr>
              <w:t xml:space="preserve"> </w:t>
            </w:r>
            <w:r>
              <w:rPr>
                <w:sz w:val="24"/>
              </w:rPr>
              <w:t>and</w:t>
            </w:r>
            <w:r>
              <w:rPr>
                <w:spacing w:val="-3"/>
                <w:sz w:val="24"/>
              </w:rPr>
              <w:t xml:space="preserve"> </w:t>
            </w:r>
            <w:r>
              <w:rPr>
                <w:sz w:val="24"/>
              </w:rPr>
              <w:t>evolution</w:t>
            </w:r>
            <w:r>
              <w:rPr>
                <w:spacing w:val="-8"/>
                <w:sz w:val="24"/>
              </w:rPr>
              <w:t xml:space="preserve"> </w:t>
            </w:r>
            <w:r>
              <w:rPr>
                <w:sz w:val="24"/>
              </w:rPr>
              <w:t>of</w:t>
            </w:r>
            <w:r>
              <w:rPr>
                <w:spacing w:val="-14"/>
                <w:sz w:val="24"/>
              </w:rPr>
              <w:t xml:space="preserve"> </w:t>
            </w:r>
            <w:r>
              <w:rPr>
                <w:sz w:val="24"/>
              </w:rPr>
              <w:t>VC,</w:t>
            </w:r>
            <w:r>
              <w:rPr>
                <w:spacing w:val="-8"/>
                <w:sz w:val="24"/>
              </w:rPr>
              <w:t xml:space="preserve"> </w:t>
            </w:r>
            <w:r>
              <w:rPr>
                <w:sz w:val="24"/>
              </w:rPr>
              <w:t>the</w:t>
            </w:r>
            <w:r>
              <w:rPr>
                <w:spacing w:val="-6"/>
                <w:sz w:val="24"/>
              </w:rPr>
              <w:t xml:space="preserve"> </w:t>
            </w:r>
            <w:r>
              <w:rPr>
                <w:sz w:val="24"/>
              </w:rPr>
              <w:t>venture</w:t>
            </w:r>
            <w:r>
              <w:rPr>
                <w:spacing w:val="-4"/>
                <w:sz w:val="24"/>
              </w:rPr>
              <w:t xml:space="preserve"> </w:t>
            </w:r>
            <w:r>
              <w:rPr>
                <w:sz w:val="24"/>
              </w:rPr>
              <w:t>investment</w:t>
            </w:r>
            <w:r>
              <w:rPr>
                <w:spacing w:val="-1"/>
                <w:sz w:val="24"/>
              </w:rPr>
              <w:t xml:space="preserve"> </w:t>
            </w:r>
            <w:r>
              <w:rPr>
                <w:sz w:val="24"/>
              </w:rPr>
              <w:t>process,</w:t>
            </w:r>
            <w:r>
              <w:rPr>
                <w:spacing w:val="-2"/>
                <w:sz w:val="24"/>
              </w:rPr>
              <w:t xml:space="preserve"> </w:t>
            </w:r>
            <w:r>
              <w:rPr>
                <w:sz w:val="24"/>
              </w:rPr>
              <w:t>various steps in venture financing, incubation financing.</w:t>
            </w:r>
          </w:p>
          <w:p w14:paraId="48EDBB18" w14:textId="77777777" w:rsidR="007829EF" w:rsidRDefault="00000000">
            <w:pPr>
              <w:pStyle w:val="TableParagraph"/>
              <w:spacing w:before="5"/>
              <w:ind w:left="218" w:right="507"/>
              <w:rPr>
                <w:sz w:val="24"/>
              </w:rPr>
            </w:pPr>
            <w:r>
              <w:rPr>
                <w:sz w:val="24"/>
              </w:rPr>
              <w:t>Insurance:</w:t>
            </w:r>
            <w:r>
              <w:rPr>
                <w:spacing w:val="-9"/>
                <w:sz w:val="24"/>
              </w:rPr>
              <w:t xml:space="preserve"> </w:t>
            </w:r>
            <w:r>
              <w:rPr>
                <w:sz w:val="24"/>
              </w:rPr>
              <w:t>concept,</w:t>
            </w:r>
            <w:r>
              <w:rPr>
                <w:spacing w:val="-7"/>
                <w:sz w:val="24"/>
              </w:rPr>
              <w:t xml:space="preserve"> </w:t>
            </w:r>
            <w:r>
              <w:rPr>
                <w:sz w:val="24"/>
              </w:rPr>
              <w:t>classification,</w:t>
            </w:r>
            <w:r>
              <w:rPr>
                <w:spacing w:val="-8"/>
                <w:sz w:val="24"/>
              </w:rPr>
              <w:t xml:space="preserve"> </w:t>
            </w:r>
            <w:r>
              <w:rPr>
                <w:sz w:val="24"/>
              </w:rPr>
              <w:t>principles</w:t>
            </w:r>
            <w:r>
              <w:rPr>
                <w:spacing w:val="-12"/>
                <w:sz w:val="24"/>
              </w:rPr>
              <w:t xml:space="preserve"> </w:t>
            </w:r>
            <w:r>
              <w:rPr>
                <w:sz w:val="24"/>
              </w:rPr>
              <w:t>of</w:t>
            </w:r>
            <w:r>
              <w:rPr>
                <w:spacing w:val="-13"/>
                <w:sz w:val="24"/>
              </w:rPr>
              <w:t xml:space="preserve"> </w:t>
            </w:r>
            <w:r>
              <w:rPr>
                <w:sz w:val="24"/>
              </w:rPr>
              <w:t>insurance,</w:t>
            </w:r>
            <w:r>
              <w:rPr>
                <w:spacing w:val="-4"/>
                <w:sz w:val="24"/>
              </w:rPr>
              <w:t xml:space="preserve"> </w:t>
            </w:r>
            <w:r>
              <w:rPr>
                <w:sz w:val="24"/>
              </w:rPr>
              <w:t>IRDA</w:t>
            </w:r>
            <w:r>
              <w:rPr>
                <w:spacing w:val="-15"/>
                <w:sz w:val="24"/>
              </w:rPr>
              <w:t xml:space="preserve"> </w:t>
            </w:r>
            <w:r>
              <w:rPr>
                <w:sz w:val="24"/>
              </w:rPr>
              <w:t>and</w:t>
            </w:r>
            <w:r>
              <w:rPr>
                <w:spacing w:val="-9"/>
                <w:sz w:val="24"/>
              </w:rPr>
              <w:t xml:space="preserve"> </w:t>
            </w:r>
            <w:r>
              <w:rPr>
                <w:sz w:val="24"/>
              </w:rPr>
              <w:t>different regulatory norms, operation of General Insurance, Health Insurance, Life Insurance.</w:t>
            </w:r>
            <w:r>
              <w:rPr>
                <w:spacing w:val="-5"/>
                <w:sz w:val="24"/>
              </w:rPr>
              <w:t xml:space="preserve"> </w:t>
            </w:r>
            <w:r>
              <w:rPr>
                <w:sz w:val="24"/>
              </w:rPr>
              <w:t>Credit</w:t>
            </w:r>
            <w:r>
              <w:rPr>
                <w:spacing w:val="-5"/>
                <w:sz w:val="24"/>
              </w:rPr>
              <w:t xml:space="preserve"> </w:t>
            </w:r>
            <w:r>
              <w:rPr>
                <w:sz w:val="24"/>
              </w:rPr>
              <w:t>Ratings:</w:t>
            </w:r>
            <w:r>
              <w:rPr>
                <w:spacing w:val="-3"/>
                <w:sz w:val="24"/>
              </w:rPr>
              <w:t xml:space="preserve"> </w:t>
            </w:r>
            <w:r>
              <w:rPr>
                <w:sz w:val="24"/>
              </w:rPr>
              <w:t>Introduction,</w:t>
            </w:r>
            <w:r>
              <w:rPr>
                <w:spacing w:val="-5"/>
                <w:sz w:val="24"/>
              </w:rPr>
              <w:t xml:space="preserve"> </w:t>
            </w:r>
            <w:r>
              <w:rPr>
                <w:sz w:val="24"/>
              </w:rPr>
              <w:t>types</w:t>
            </w:r>
            <w:r>
              <w:rPr>
                <w:spacing w:val="-5"/>
                <w:sz w:val="24"/>
              </w:rPr>
              <w:t xml:space="preserve"> </w:t>
            </w:r>
            <w:r>
              <w:rPr>
                <w:sz w:val="24"/>
              </w:rPr>
              <w:t>of</w:t>
            </w:r>
            <w:r>
              <w:rPr>
                <w:spacing w:val="-5"/>
                <w:sz w:val="24"/>
              </w:rPr>
              <w:t xml:space="preserve"> </w:t>
            </w:r>
            <w:r>
              <w:rPr>
                <w:sz w:val="24"/>
              </w:rPr>
              <w:t>credit</w:t>
            </w:r>
            <w:r>
              <w:rPr>
                <w:spacing w:val="-5"/>
                <w:sz w:val="24"/>
              </w:rPr>
              <w:t xml:space="preserve"> </w:t>
            </w:r>
            <w:r>
              <w:rPr>
                <w:sz w:val="24"/>
              </w:rPr>
              <w:t>rating,</w:t>
            </w:r>
            <w:r>
              <w:rPr>
                <w:spacing w:val="-3"/>
                <w:sz w:val="24"/>
              </w:rPr>
              <w:t xml:space="preserve"> </w:t>
            </w:r>
            <w:r>
              <w:rPr>
                <w:sz w:val="24"/>
              </w:rPr>
              <w:t>advantages</w:t>
            </w:r>
            <w:r>
              <w:rPr>
                <w:spacing w:val="-5"/>
                <w:sz w:val="24"/>
              </w:rPr>
              <w:t xml:space="preserve"> </w:t>
            </w:r>
            <w:r>
              <w:rPr>
                <w:sz w:val="24"/>
              </w:rPr>
              <w:t>and disadvantages</w:t>
            </w:r>
            <w:r>
              <w:rPr>
                <w:spacing w:val="-3"/>
                <w:sz w:val="24"/>
              </w:rPr>
              <w:t xml:space="preserve"> </w:t>
            </w:r>
            <w:r>
              <w:rPr>
                <w:sz w:val="24"/>
              </w:rPr>
              <w:t>of</w:t>
            </w:r>
            <w:r>
              <w:rPr>
                <w:spacing w:val="-2"/>
                <w:sz w:val="24"/>
              </w:rPr>
              <w:t xml:space="preserve"> </w:t>
            </w:r>
            <w:r>
              <w:rPr>
                <w:sz w:val="24"/>
              </w:rPr>
              <w:t>credit</w:t>
            </w:r>
            <w:r>
              <w:rPr>
                <w:spacing w:val="-3"/>
                <w:sz w:val="24"/>
              </w:rPr>
              <w:t xml:space="preserve"> </w:t>
            </w:r>
            <w:r>
              <w:rPr>
                <w:sz w:val="24"/>
              </w:rPr>
              <w:t>ratings,</w:t>
            </w:r>
            <w:r>
              <w:rPr>
                <w:spacing w:val="-3"/>
                <w:sz w:val="24"/>
              </w:rPr>
              <w:t xml:space="preserve"> </w:t>
            </w:r>
            <w:r>
              <w:rPr>
                <w:sz w:val="24"/>
              </w:rPr>
              <w:t>Credit</w:t>
            </w:r>
            <w:r>
              <w:rPr>
                <w:spacing w:val="-3"/>
                <w:sz w:val="24"/>
              </w:rPr>
              <w:t xml:space="preserve"> </w:t>
            </w:r>
            <w:r>
              <w:rPr>
                <w:sz w:val="24"/>
              </w:rPr>
              <w:t>rating</w:t>
            </w:r>
            <w:r>
              <w:rPr>
                <w:spacing w:val="-3"/>
                <w:sz w:val="24"/>
              </w:rPr>
              <w:t xml:space="preserve"> </w:t>
            </w:r>
            <w:r>
              <w:rPr>
                <w:sz w:val="24"/>
              </w:rPr>
              <w:t>agencies</w:t>
            </w:r>
            <w:r>
              <w:rPr>
                <w:spacing w:val="-3"/>
                <w:sz w:val="24"/>
              </w:rPr>
              <w:t xml:space="preserve"> </w:t>
            </w:r>
            <w:r>
              <w:rPr>
                <w:sz w:val="24"/>
              </w:rPr>
              <w:t>and</w:t>
            </w:r>
            <w:r>
              <w:rPr>
                <w:spacing w:val="-3"/>
                <w:sz w:val="24"/>
              </w:rPr>
              <w:t xml:space="preserve"> </w:t>
            </w:r>
            <w:r>
              <w:rPr>
                <w:sz w:val="24"/>
              </w:rPr>
              <w:t>their</w:t>
            </w:r>
            <w:r>
              <w:rPr>
                <w:spacing w:val="-4"/>
                <w:sz w:val="24"/>
              </w:rPr>
              <w:t xml:space="preserve"> </w:t>
            </w:r>
            <w:r>
              <w:rPr>
                <w:sz w:val="24"/>
              </w:rPr>
              <w:t>methodology, international credit.</w:t>
            </w:r>
          </w:p>
          <w:p w14:paraId="632F6839" w14:textId="77777777" w:rsidR="007829EF" w:rsidRDefault="00000000">
            <w:pPr>
              <w:pStyle w:val="TableParagraph"/>
              <w:spacing w:before="3"/>
              <w:ind w:left="218"/>
              <w:rPr>
                <w:sz w:val="24"/>
              </w:rPr>
            </w:pPr>
            <w:r>
              <w:rPr>
                <w:sz w:val="24"/>
              </w:rPr>
              <w:t>rating</w:t>
            </w:r>
            <w:r>
              <w:rPr>
                <w:spacing w:val="-7"/>
                <w:sz w:val="24"/>
              </w:rPr>
              <w:t xml:space="preserve"> </w:t>
            </w:r>
            <w:r>
              <w:rPr>
                <w:spacing w:val="-2"/>
                <w:sz w:val="24"/>
              </w:rPr>
              <w:t>practices.</w:t>
            </w:r>
          </w:p>
        </w:tc>
        <w:tc>
          <w:tcPr>
            <w:tcW w:w="950" w:type="dxa"/>
          </w:tcPr>
          <w:p w14:paraId="2CBE511D" w14:textId="77777777" w:rsidR="007829EF" w:rsidRDefault="007829EF">
            <w:pPr>
              <w:pStyle w:val="TableParagraph"/>
              <w:spacing w:before="253"/>
              <w:rPr>
                <w:sz w:val="24"/>
              </w:rPr>
            </w:pPr>
          </w:p>
          <w:p w14:paraId="1C3A896C" w14:textId="77777777" w:rsidR="007829EF" w:rsidRDefault="00000000">
            <w:pPr>
              <w:pStyle w:val="TableParagraph"/>
              <w:ind w:left="50"/>
              <w:jc w:val="center"/>
              <w:rPr>
                <w:b/>
                <w:sz w:val="24"/>
              </w:rPr>
            </w:pPr>
            <w:r>
              <w:rPr>
                <w:b/>
                <w:spacing w:val="-5"/>
                <w:sz w:val="24"/>
              </w:rPr>
              <w:t>12</w:t>
            </w:r>
          </w:p>
        </w:tc>
      </w:tr>
      <w:tr w:rsidR="007829EF" w14:paraId="6778544D" w14:textId="77777777">
        <w:trPr>
          <w:trHeight w:val="2251"/>
        </w:trPr>
        <w:tc>
          <w:tcPr>
            <w:tcW w:w="1133" w:type="dxa"/>
          </w:tcPr>
          <w:p w14:paraId="598E5D49" w14:textId="77777777" w:rsidR="007829EF" w:rsidRDefault="007829EF">
            <w:pPr>
              <w:pStyle w:val="TableParagraph"/>
              <w:rPr>
                <w:sz w:val="24"/>
              </w:rPr>
            </w:pPr>
          </w:p>
          <w:p w14:paraId="459D8D11" w14:textId="77777777" w:rsidR="007829EF" w:rsidRDefault="007829EF">
            <w:pPr>
              <w:pStyle w:val="TableParagraph"/>
              <w:spacing w:before="248"/>
              <w:rPr>
                <w:sz w:val="24"/>
              </w:rPr>
            </w:pPr>
          </w:p>
          <w:p w14:paraId="48398CF5" w14:textId="77777777" w:rsidR="007829EF" w:rsidRDefault="00000000">
            <w:pPr>
              <w:pStyle w:val="TableParagraph"/>
              <w:ind w:left="87" w:right="12"/>
              <w:jc w:val="center"/>
              <w:rPr>
                <w:b/>
                <w:sz w:val="24"/>
              </w:rPr>
            </w:pPr>
            <w:r>
              <w:rPr>
                <w:b/>
                <w:spacing w:val="-5"/>
                <w:sz w:val="24"/>
              </w:rPr>
              <w:t>IV</w:t>
            </w:r>
          </w:p>
        </w:tc>
        <w:tc>
          <w:tcPr>
            <w:tcW w:w="8375" w:type="dxa"/>
          </w:tcPr>
          <w:p w14:paraId="62E16D4A" w14:textId="77777777" w:rsidR="007829EF" w:rsidRDefault="00000000">
            <w:pPr>
              <w:pStyle w:val="TableParagraph"/>
              <w:spacing w:before="15" w:line="275" w:lineRule="exact"/>
              <w:ind w:left="218"/>
              <w:jc w:val="both"/>
              <w:rPr>
                <w:sz w:val="24"/>
              </w:rPr>
            </w:pPr>
            <w:r>
              <w:rPr>
                <w:b/>
                <w:sz w:val="24"/>
              </w:rPr>
              <w:t>Issue</w:t>
            </w:r>
            <w:r>
              <w:rPr>
                <w:b/>
                <w:spacing w:val="-7"/>
                <w:sz w:val="24"/>
              </w:rPr>
              <w:t xml:space="preserve"> </w:t>
            </w:r>
            <w:r>
              <w:rPr>
                <w:b/>
                <w:sz w:val="24"/>
              </w:rPr>
              <w:t>Management &amp;</w:t>
            </w:r>
            <w:r>
              <w:rPr>
                <w:b/>
                <w:spacing w:val="-2"/>
                <w:sz w:val="24"/>
              </w:rPr>
              <w:t xml:space="preserve"> </w:t>
            </w:r>
            <w:r>
              <w:rPr>
                <w:b/>
                <w:sz w:val="24"/>
              </w:rPr>
              <w:t>Right</w:t>
            </w:r>
            <w:r>
              <w:rPr>
                <w:b/>
                <w:spacing w:val="-3"/>
                <w:sz w:val="24"/>
              </w:rPr>
              <w:t xml:space="preserve"> </w:t>
            </w:r>
            <w:r>
              <w:rPr>
                <w:b/>
                <w:spacing w:val="-2"/>
                <w:sz w:val="24"/>
              </w:rPr>
              <w:t>Issue</w:t>
            </w:r>
            <w:r>
              <w:rPr>
                <w:spacing w:val="-2"/>
                <w:sz w:val="24"/>
              </w:rPr>
              <w:t>:</w:t>
            </w:r>
          </w:p>
          <w:p w14:paraId="7D2AAB5C" w14:textId="77777777" w:rsidR="007829EF" w:rsidRDefault="00000000">
            <w:pPr>
              <w:pStyle w:val="TableParagraph"/>
              <w:ind w:left="218" w:right="166"/>
              <w:jc w:val="both"/>
              <w:rPr>
                <w:sz w:val="24"/>
              </w:rPr>
            </w:pPr>
            <w:r>
              <w:rPr>
                <w:sz w:val="24"/>
              </w:rPr>
              <w:t xml:space="preserve">Public Issue: classification of companies, eligibility, issue pricing, Promoter’s contribution, minimum public offer, prospectus, allotment, preferential Allotment, private placement, Book Building process, designing, and pricing, Green Shoe </w:t>
            </w:r>
            <w:r>
              <w:rPr>
                <w:spacing w:val="-2"/>
                <w:sz w:val="24"/>
              </w:rPr>
              <w:t>Option.</w:t>
            </w:r>
          </w:p>
          <w:p w14:paraId="68FCF5CF" w14:textId="77777777" w:rsidR="007829EF" w:rsidRDefault="00000000">
            <w:pPr>
              <w:pStyle w:val="TableParagraph"/>
              <w:ind w:left="218"/>
              <w:rPr>
                <w:sz w:val="24"/>
              </w:rPr>
            </w:pPr>
            <w:r>
              <w:rPr>
                <w:sz w:val="24"/>
              </w:rPr>
              <w:t>Right</w:t>
            </w:r>
            <w:r>
              <w:rPr>
                <w:spacing w:val="28"/>
                <w:sz w:val="24"/>
              </w:rPr>
              <w:t xml:space="preserve"> </w:t>
            </w:r>
            <w:r>
              <w:rPr>
                <w:sz w:val="24"/>
              </w:rPr>
              <w:t>Issue: promoter’s contribution, minimum subscription, advertisements, Contents of offer document, bought out Deals, Post issue work &amp; obligations, Investor Protection, Broker, sub broker and underwriters</w:t>
            </w:r>
          </w:p>
        </w:tc>
        <w:tc>
          <w:tcPr>
            <w:tcW w:w="950" w:type="dxa"/>
          </w:tcPr>
          <w:p w14:paraId="4B6EFD1C" w14:textId="77777777" w:rsidR="007829EF" w:rsidRDefault="007829EF">
            <w:pPr>
              <w:pStyle w:val="TableParagraph"/>
              <w:spacing w:before="246"/>
              <w:rPr>
                <w:sz w:val="24"/>
              </w:rPr>
            </w:pPr>
          </w:p>
          <w:p w14:paraId="7BF0FF1F" w14:textId="77777777" w:rsidR="007829EF" w:rsidRDefault="00000000">
            <w:pPr>
              <w:pStyle w:val="TableParagraph"/>
              <w:ind w:left="50"/>
              <w:jc w:val="center"/>
              <w:rPr>
                <w:b/>
                <w:sz w:val="24"/>
              </w:rPr>
            </w:pPr>
            <w:r>
              <w:rPr>
                <w:b/>
                <w:spacing w:val="-5"/>
                <w:sz w:val="24"/>
              </w:rPr>
              <w:t>12</w:t>
            </w:r>
          </w:p>
        </w:tc>
      </w:tr>
      <w:tr w:rsidR="007829EF" w14:paraId="199887DB" w14:textId="77777777">
        <w:trPr>
          <w:trHeight w:val="321"/>
        </w:trPr>
        <w:tc>
          <w:tcPr>
            <w:tcW w:w="9508" w:type="dxa"/>
            <w:gridSpan w:val="2"/>
          </w:tcPr>
          <w:p w14:paraId="0E46FA8C" w14:textId="77777777" w:rsidR="007829EF" w:rsidRDefault="00000000">
            <w:pPr>
              <w:pStyle w:val="TableParagraph"/>
              <w:spacing w:before="23"/>
              <w:ind w:left="50"/>
              <w:jc w:val="center"/>
              <w:rPr>
                <w:b/>
                <w:sz w:val="24"/>
              </w:rPr>
            </w:pPr>
            <w:r>
              <w:rPr>
                <w:b/>
                <w:spacing w:val="-2"/>
                <w:sz w:val="24"/>
              </w:rPr>
              <w:t>Total</w:t>
            </w:r>
          </w:p>
        </w:tc>
        <w:tc>
          <w:tcPr>
            <w:tcW w:w="950" w:type="dxa"/>
          </w:tcPr>
          <w:p w14:paraId="540687E7" w14:textId="77777777" w:rsidR="007829EF" w:rsidRDefault="00000000">
            <w:pPr>
              <w:pStyle w:val="TableParagraph"/>
              <w:spacing w:before="23"/>
              <w:ind w:left="50" w:right="20"/>
              <w:jc w:val="center"/>
              <w:rPr>
                <w:b/>
                <w:sz w:val="24"/>
              </w:rPr>
            </w:pPr>
            <w:r>
              <w:rPr>
                <w:b/>
                <w:spacing w:val="-5"/>
                <w:sz w:val="24"/>
              </w:rPr>
              <w:t>48</w:t>
            </w:r>
          </w:p>
        </w:tc>
      </w:tr>
    </w:tbl>
    <w:p w14:paraId="0BA0955C"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2A8E91C3" w14:textId="77777777" w:rsidR="007829EF" w:rsidRDefault="007829EF">
      <w:pPr>
        <w:pStyle w:val="BodyText"/>
        <w:spacing w:before="1"/>
        <w:rPr>
          <w:sz w:val="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6153"/>
      </w:tblGrid>
      <w:tr w:rsidR="007829EF" w14:paraId="0E6C522D" w14:textId="77777777">
        <w:trPr>
          <w:trHeight w:val="373"/>
        </w:trPr>
        <w:tc>
          <w:tcPr>
            <w:tcW w:w="10460" w:type="dxa"/>
            <w:gridSpan w:val="3"/>
          </w:tcPr>
          <w:p w14:paraId="3A7AA72E" w14:textId="77777777" w:rsidR="007829EF" w:rsidRDefault="00000000">
            <w:pPr>
              <w:pStyle w:val="TableParagraph"/>
              <w:spacing w:before="75"/>
              <w:ind w:left="22" w:right="10"/>
              <w:jc w:val="center"/>
              <w:rPr>
                <w:b/>
                <w:sz w:val="24"/>
              </w:rPr>
            </w:pPr>
            <w:r>
              <w:rPr>
                <w:b/>
                <w:sz w:val="24"/>
              </w:rPr>
              <w:t>Credit</w:t>
            </w:r>
            <w:r>
              <w:rPr>
                <w:b/>
                <w:spacing w:val="-3"/>
                <w:sz w:val="24"/>
              </w:rPr>
              <w:t xml:space="preserve"> </w:t>
            </w:r>
            <w:r>
              <w:rPr>
                <w:b/>
                <w:spacing w:val="-2"/>
                <w:sz w:val="24"/>
              </w:rPr>
              <w:t>Distribution</w:t>
            </w:r>
          </w:p>
        </w:tc>
      </w:tr>
      <w:tr w:rsidR="007829EF" w14:paraId="216A9A8F" w14:textId="77777777">
        <w:trPr>
          <w:trHeight w:val="652"/>
        </w:trPr>
        <w:tc>
          <w:tcPr>
            <w:tcW w:w="2617" w:type="dxa"/>
          </w:tcPr>
          <w:p w14:paraId="6C99403E" w14:textId="77777777" w:rsidR="007829EF" w:rsidRDefault="00000000">
            <w:pPr>
              <w:pStyle w:val="TableParagraph"/>
              <w:spacing w:before="85" w:line="237" w:lineRule="auto"/>
              <w:ind w:left="285" w:right="123"/>
              <w:rPr>
                <w:b/>
                <w:sz w:val="24"/>
              </w:rPr>
            </w:pPr>
            <w:r>
              <w:rPr>
                <w:b/>
                <w:spacing w:val="-4"/>
                <w:sz w:val="24"/>
              </w:rPr>
              <w:t xml:space="preserve">L/T </w:t>
            </w:r>
            <w:r>
              <w:rPr>
                <w:b/>
                <w:spacing w:val="-2"/>
                <w:sz w:val="24"/>
              </w:rPr>
              <w:t>(Lecture/Tutorial)</w:t>
            </w:r>
          </w:p>
        </w:tc>
        <w:tc>
          <w:tcPr>
            <w:tcW w:w="1690" w:type="dxa"/>
          </w:tcPr>
          <w:p w14:paraId="4E4277B2" w14:textId="77777777" w:rsidR="007829EF" w:rsidRDefault="00000000">
            <w:pPr>
              <w:pStyle w:val="TableParagraph"/>
              <w:spacing w:before="13" w:line="242" w:lineRule="auto"/>
              <w:ind w:left="283" w:right="328"/>
              <w:rPr>
                <w:b/>
                <w:sz w:val="24"/>
              </w:rPr>
            </w:pPr>
            <w:r>
              <w:rPr>
                <w:b/>
                <w:spacing w:val="-2"/>
                <w:sz w:val="24"/>
              </w:rPr>
              <w:t xml:space="preserve">Practicum </w:t>
            </w:r>
            <w:r>
              <w:rPr>
                <w:b/>
                <w:spacing w:val="-4"/>
                <w:sz w:val="24"/>
              </w:rPr>
              <w:t>(P)</w:t>
            </w:r>
          </w:p>
        </w:tc>
        <w:tc>
          <w:tcPr>
            <w:tcW w:w="6153" w:type="dxa"/>
          </w:tcPr>
          <w:p w14:paraId="66F6B42A" w14:textId="77777777" w:rsidR="007829EF" w:rsidRDefault="00000000">
            <w:pPr>
              <w:pStyle w:val="TableParagraph"/>
              <w:spacing w:before="49"/>
              <w:ind w:left="17" w:right="5"/>
              <w:jc w:val="center"/>
              <w:rPr>
                <w:b/>
                <w:sz w:val="24"/>
              </w:rPr>
            </w:pPr>
            <w:r>
              <w:rPr>
                <w:b/>
                <w:sz w:val="24"/>
              </w:rPr>
              <w:t>Experiential</w:t>
            </w:r>
            <w:r>
              <w:rPr>
                <w:b/>
                <w:spacing w:val="-8"/>
                <w:sz w:val="24"/>
              </w:rPr>
              <w:t xml:space="preserve"> </w:t>
            </w:r>
            <w:r>
              <w:rPr>
                <w:b/>
                <w:spacing w:val="-2"/>
                <w:sz w:val="24"/>
              </w:rPr>
              <w:t>Learning</w:t>
            </w:r>
          </w:p>
        </w:tc>
      </w:tr>
      <w:tr w:rsidR="007829EF" w14:paraId="76BC2259" w14:textId="77777777">
        <w:trPr>
          <w:trHeight w:val="378"/>
        </w:trPr>
        <w:tc>
          <w:tcPr>
            <w:tcW w:w="2617" w:type="dxa"/>
            <w:vMerge w:val="restart"/>
          </w:tcPr>
          <w:p w14:paraId="11B817A0" w14:textId="77777777" w:rsidR="007829EF" w:rsidRDefault="007829EF">
            <w:pPr>
              <w:pStyle w:val="TableParagraph"/>
              <w:spacing w:before="253"/>
              <w:rPr>
                <w:sz w:val="24"/>
              </w:rPr>
            </w:pPr>
          </w:p>
          <w:p w14:paraId="5E6F0707" w14:textId="77777777" w:rsidR="007829EF" w:rsidRDefault="00000000">
            <w:pPr>
              <w:pStyle w:val="TableParagraph"/>
              <w:ind w:left="14" w:right="1"/>
              <w:jc w:val="center"/>
              <w:rPr>
                <w:b/>
                <w:sz w:val="24"/>
              </w:rPr>
            </w:pPr>
            <w:r>
              <w:rPr>
                <w:b/>
                <w:sz w:val="24"/>
              </w:rPr>
              <w:t>48</w:t>
            </w:r>
            <w:r>
              <w:rPr>
                <w:b/>
                <w:spacing w:val="-1"/>
                <w:sz w:val="24"/>
              </w:rPr>
              <w:t xml:space="preserve"> </w:t>
            </w:r>
            <w:proofErr w:type="spellStart"/>
            <w:r>
              <w:rPr>
                <w:b/>
                <w:spacing w:val="-5"/>
                <w:sz w:val="24"/>
              </w:rPr>
              <w:t>hrs</w:t>
            </w:r>
            <w:proofErr w:type="spellEnd"/>
          </w:p>
        </w:tc>
        <w:tc>
          <w:tcPr>
            <w:tcW w:w="1690" w:type="dxa"/>
            <w:vMerge w:val="restart"/>
          </w:tcPr>
          <w:p w14:paraId="646D7055" w14:textId="77777777" w:rsidR="007829EF" w:rsidRDefault="007829EF">
            <w:pPr>
              <w:pStyle w:val="TableParagraph"/>
            </w:pPr>
          </w:p>
        </w:tc>
        <w:tc>
          <w:tcPr>
            <w:tcW w:w="6153" w:type="dxa"/>
          </w:tcPr>
          <w:p w14:paraId="557B5015" w14:textId="77777777" w:rsidR="007829EF" w:rsidRDefault="00000000">
            <w:pPr>
              <w:pStyle w:val="TableParagraph"/>
              <w:spacing w:before="80"/>
              <w:ind w:left="17" w:right="2"/>
              <w:jc w:val="center"/>
              <w:rPr>
                <w:b/>
                <w:sz w:val="24"/>
              </w:rPr>
            </w:pPr>
            <w:r>
              <w:rPr>
                <w:b/>
                <w:sz w:val="24"/>
              </w:rPr>
              <w:t xml:space="preserve">12 </w:t>
            </w:r>
            <w:proofErr w:type="spellStart"/>
            <w:r>
              <w:rPr>
                <w:b/>
                <w:spacing w:val="-5"/>
                <w:sz w:val="24"/>
              </w:rPr>
              <w:t>hrs</w:t>
            </w:r>
            <w:proofErr w:type="spellEnd"/>
          </w:p>
        </w:tc>
      </w:tr>
      <w:tr w:rsidR="007829EF" w14:paraId="07F70C70" w14:textId="77777777">
        <w:trPr>
          <w:trHeight w:val="930"/>
        </w:trPr>
        <w:tc>
          <w:tcPr>
            <w:tcW w:w="2617" w:type="dxa"/>
            <w:vMerge/>
            <w:tcBorders>
              <w:top w:val="nil"/>
            </w:tcBorders>
          </w:tcPr>
          <w:p w14:paraId="2A7E9FAD" w14:textId="77777777" w:rsidR="007829EF" w:rsidRDefault="007829EF">
            <w:pPr>
              <w:rPr>
                <w:sz w:val="2"/>
                <w:szCs w:val="2"/>
              </w:rPr>
            </w:pPr>
          </w:p>
        </w:tc>
        <w:tc>
          <w:tcPr>
            <w:tcW w:w="1690" w:type="dxa"/>
            <w:vMerge/>
            <w:tcBorders>
              <w:top w:val="nil"/>
            </w:tcBorders>
          </w:tcPr>
          <w:p w14:paraId="56C086B0" w14:textId="77777777" w:rsidR="007829EF" w:rsidRDefault="007829EF">
            <w:pPr>
              <w:rPr>
                <w:sz w:val="2"/>
                <w:szCs w:val="2"/>
              </w:rPr>
            </w:pPr>
          </w:p>
        </w:tc>
        <w:tc>
          <w:tcPr>
            <w:tcW w:w="6153" w:type="dxa"/>
          </w:tcPr>
          <w:p w14:paraId="32FBFBC9" w14:textId="77777777" w:rsidR="007829EF" w:rsidRDefault="00000000">
            <w:pPr>
              <w:pStyle w:val="TableParagraph"/>
              <w:spacing w:before="78" w:line="237" w:lineRule="auto"/>
              <w:ind w:left="124" w:right="817"/>
              <w:jc w:val="both"/>
              <w:rPr>
                <w:sz w:val="24"/>
              </w:rPr>
            </w:pPr>
            <w:r>
              <w:rPr>
                <w:sz w:val="24"/>
              </w:rPr>
              <w:t>Live</w:t>
            </w:r>
            <w:r>
              <w:rPr>
                <w:spacing w:val="-8"/>
                <w:sz w:val="24"/>
              </w:rPr>
              <w:t xml:space="preserve"> </w:t>
            </w:r>
            <w:r>
              <w:rPr>
                <w:sz w:val="24"/>
              </w:rPr>
              <w:t>Projects,</w:t>
            </w:r>
            <w:r>
              <w:rPr>
                <w:spacing w:val="-5"/>
                <w:sz w:val="24"/>
              </w:rPr>
              <w:t xml:space="preserve"> </w:t>
            </w:r>
            <w:r>
              <w:rPr>
                <w:sz w:val="24"/>
              </w:rPr>
              <w:t>Industrial</w:t>
            </w:r>
            <w:r>
              <w:rPr>
                <w:spacing w:val="-14"/>
                <w:sz w:val="24"/>
              </w:rPr>
              <w:t xml:space="preserve"> </w:t>
            </w:r>
            <w:r>
              <w:rPr>
                <w:sz w:val="24"/>
              </w:rPr>
              <w:t>Visits,</w:t>
            </w:r>
            <w:r>
              <w:rPr>
                <w:spacing w:val="-7"/>
                <w:sz w:val="24"/>
              </w:rPr>
              <w:t xml:space="preserve"> </w:t>
            </w:r>
            <w:r>
              <w:rPr>
                <w:sz w:val="24"/>
              </w:rPr>
              <w:t>Guest</w:t>
            </w:r>
            <w:r>
              <w:rPr>
                <w:spacing w:val="-2"/>
                <w:sz w:val="24"/>
              </w:rPr>
              <w:t xml:space="preserve"> </w:t>
            </w:r>
            <w:r>
              <w:rPr>
                <w:sz w:val="24"/>
              </w:rPr>
              <w:t>Lectures,</w:t>
            </w:r>
            <w:r>
              <w:rPr>
                <w:spacing w:val="-10"/>
                <w:sz w:val="24"/>
              </w:rPr>
              <w:t xml:space="preserve"> </w:t>
            </w:r>
            <w:r>
              <w:rPr>
                <w:sz w:val="24"/>
              </w:rPr>
              <w:t>Home Assignments,</w:t>
            </w:r>
            <w:r>
              <w:rPr>
                <w:spacing w:val="-6"/>
                <w:sz w:val="24"/>
              </w:rPr>
              <w:t xml:space="preserve"> </w:t>
            </w:r>
            <w:r>
              <w:rPr>
                <w:sz w:val="24"/>
              </w:rPr>
              <w:t>Case</w:t>
            </w:r>
            <w:r>
              <w:rPr>
                <w:spacing w:val="-7"/>
                <w:sz w:val="24"/>
              </w:rPr>
              <w:t xml:space="preserve"> </w:t>
            </w:r>
            <w:r>
              <w:rPr>
                <w:sz w:val="24"/>
              </w:rPr>
              <w:t>Study</w:t>
            </w:r>
            <w:r>
              <w:rPr>
                <w:spacing w:val="-9"/>
                <w:sz w:val="24"/>
              </w:rPr>
              <w:t xml:space="preserve"> </w:t>
            </w:r>
            <w:r>
              <w:rPr>
                <w:sz w:val="24"/>
              </w:rPr>
              <w:t>Analysis,</w:t>
            </w:r>
            <w:r>
              <w:rPr>
                <w:spacing w:val="-6"/>
                <w:sz w:val="24"/>
              </w:rPr>
              <w:t xml:space="preserve"> </w:t>
            </w:r>
            <w:r>
              <w:rPr>
                <w:sz w:val="24"/>
              </w:rPr>
              <w:t>Online</w:t>
            </w:r>
            <w:r>
              <w:rPr>
                <w:spacing w:val="-6"/>
                <w:sz w:val="24"/>
              </w:rPr>
              <w:t xml:space="preserve"> </w:t>
            </w:r>
            <w:r>
              <w:rPr>
                <w:sz w:val="24"/>
              </w:rPr>
              <w:t xml:space="preserve">Certificate </w:t>
            </w:r>
            <w:r>
              <w:rPr>
                <w:spacing w:val="-2"/>
                <w:sz w:val="24"/>
              </w:rPr>
              <w:t>Course/MOOCs</w:t>
            </w:r>
          </w:p>
        </w:tc>
      </w:tr>
    </w:tbl>
    <w:p w14:paraId="2BA4E3EE" w14:textId="77777777" w:rsidR="007829EF" w:rsidRDefault="007829EF">
      <w:pPr>
        <w:pStyle w:val="BodyText"/>
        <w:spacing w:before="88"/>
      </w:pPr>
    </w:p>
    <w:p w14:paraId="6FC8E09F" w14:textId="77777777" w:rsidR="007829EF" w:rsidRDefault="00000000">
      <w:pPr>
        <w:pStyle w:val="Heading6"/>
        <w:spacing w:line="274" w:lineRule="exact"/>
        <w:ind w:left="151"/>
      </w:pPr>
      <w:bookmarkStart w:id="114" w:name="Textbooks:_(6)"/>
      <w:bookmarkEnd w:id="114"/>
      <w:r>
        <w:rPr>
          <w:spacing w:val="-2"/>
        </w:rPr>
        <w:t>Textbooks:</w:t>
      </w:r>
    </w:p>
    <w:p w14:paraId="085E38B0" w14:textId="77777777" w:rsidR="007829EF" w:rsidRDefault="00000000">
      <w:pPr>
        <w:pStyle w:val="ListParagraph"/>
        <w:numPr>
          <w:ilvl w:val="0"/>
          <w:numId w:val="23"/>
        </w:numPr>
        <w:tabs>
          <w:tab w:val="left" w:pos="923"/>
        </w:tabs>
        <w:spacing w:line="274" w:lineRule="exact"/>
        <w:ind w:left="923" w:hanging="360"/>
        <w:rPr>
          <w:sz w:val="24"/>
        </w:rPr>
      </w:pPr>
      <w:r>
        <w:rPr>
          <w:sz w:val="24"/>
        </w:rPr>
        <w:t>M</w:t>
      </w:r>
      <w:r>
        <w:rPr>
          <w:spacing w:val="-7"/>
          <w:sz w:val="24"/>
        </w:rPr>
        <w:t xml:space="preserve"> </w:t>
      </w:r>
      <w:r>
        <w:rPr>
          <w:sz w:val="24"/>
        </w:rPr>
        <w:t>Y</w:t>
      </w:r>
      <w:r>
        <w:rPr>
          <w:spacing w:val="-5"/>
          <w:sz w:val="24"/>
        </w:rPr>
        <w:t xml:space="preserve"> </w:t>
      </w:r>
      <w:r>
        <w:rPr>
          <w:sz w:val="24"/>
        </w:rPr>
        <w:t>Khan,</w:t>
      </w:r>
      <w:r>
        <w:rPr>
          <w:spacing w:val="-1"/>
          <w:sz w:val="24"/>
        </w:rPr>
        <w:t xml:space="preserve"> </w:t>
      </w:r>
      <w:r>
        <w:rPr>
          <w:sz w:val="24"/>
        </w:rPr>
        <w:t>(2019).</w:t>
      </w:r>
      <w:r>
        <w:rPr>
          <w:spacing w:val="-3"/>
          <w:sz w:val="24"/>
        </w:rPr>
        <w:t xml:space="preserve"> </w:t>
      </w:r>
      <w:r>
        <w:rPr>
          <w:sz w:val="24"/>
        </w:rPr>
        <w:t>Indian</w:t>
      </w:r>
      <w:r>
        <w:rPr>
          <w:spacing w:val="-8"/>
          <w:sz w:val="24"/>
        </w:rPr>
        <w:t xml:space="preserve"> </w:t>
      </w:r>
      <w:r>
        <w:rPr>
          <w:sz w:val="24"/>
        </w:rPr>
        <w:t>Financial</w:t>
      </w:r>
      <w:r>
        <w:rPr>
          <w:spacing w:val="-7"/>
          <w:sz w:val="24"/>
        </w:rPr>
        <w:t xml:space="preserve"> </w:t>
      </w:r>
      <w:r>
        <w:rPr>
          <w:sz w:val="24"/>
        </w:rPr>
        <w:t>System.</w:t>
      </w:r>
      <w:r>
        <w:rPr>
          <w:spacing w:val="-2"/>
          <w:sz w:val="24"/>
        </w:rPr>
        <w:t xml:space="preserve"> </w:t>
      </w:r>
      <w:r>
        <w:rPr>
          <w:sz w:val="24"/>
        </w:rPr>
        <w:t>11th</w:t>
      </w:r>
      <w:r>
        <w:rPr>
          <w:spacing w:val="-3"/>
          <w:sz w:val="24"/>
        </w:rPr>
        <w:t xml:space="preserve"> </w:t>
      </w:r>
      <w:r>
        <w:rPr>
          <w:sz w:val="24"/>
        </w:rPr>
        <w:t>edition,</w:t>
      </w:r>
      <w:r>
        <w:rPr>
          <w:spacing w:val="-2"/>
          <w:sz w:val="24"/>
        </w:rPr>
        <w:t xml:space="preserve"> </w:t>
      </w:r>
      <w:r>
        <w:rPr>
          <w:sz w:val="24"/>
        </w:rPr>
        <w:t>McGraw</w:t>
      </w:r>
      <w:r>
        <w:rPr>
          <w:spacing w:val="-3"/>
          <w:sz w:val="24"/>
        </w:rPr>
        <w:t xml:space="preserve"> </w:t>
      </w:r>
      <w:r>
        <w:rPr>
          <w:spacing w:val="-2"/>
          <w:sz w:val="24"/>
        </w:rPr>
        <w:t>Hill.</w:t>
      </w:r>
    </w:p>
    <w:p w14:paraId="21B17468" w14:textId="77777777" w:rsidR="007829EF" w:rsidRDefault="00000000">
      <w:pPr>
        <w:pStyle w:val="ListParagraph"/>
        <w:numPr>
          <w:ilvl w:val="0"/>
          <w:numId w:val="23"/>
        </w:numPr>
        <w:tabs>
          <w:tab w:val="left" w:pos="924"/>
        </w:tabs>
        <w:spacing w:before="36" w:line="278" w:lineRule="auto"/>
        <w:ind w:right="4464"/>
        <w:rPr>
          <w:sz w:val="24"/>
        </w:rPr>
      </w:pPr>
      <w:r>
        <w:rPr>
          <w:sz w:val="24"/>
        </w:rPr>
        <w:t>V</w:t>
      </w:r>
      <w:r>
        <w:rPr>
          <w:spacing w:val="-4"/>
          <w:sz w:val="24"/>
        </w:rPr>
        <w:t xml:space="preserve"> </w:t>
      </w:r>
      <w:r>
        <w:rPr>
          <w:sz w:val="24"/>
        </w:rPr>
        <w:t>K</w:t>
      </w:r>
      <w:r>
        <w:rPr>
          <w:spacing w:val="-5"/>
          <w:sz w:val="24"/>
        </w:rPr>
        <w:t xml:space="preserve"> </w:t>
      </w:r>
      <w:r>
        <w:rPr>
          <w:sz w:val="24"/>
        </w:rPr>
        <w:t>Bhalla.</w:t>
      </w:r>
      <w:r>
        <w:rPr>
          <w:spacing w:val="-4"/>
          <w:sz w:val="24"/>
        </w:rPr>
        <w:t xml:space="preserve"> </w:t>
      </w:r>
      <w:r>
        <w:rPr>
          <w:sz w:val="24"/>
        </w:rPr>
        <w:t>(2008).</w:t>
      </w:r>
      <w:r>
        <w:rPr>
          <w:spacing w:val="-4"/>
          <w:sz w:val="24"/>
        </w:rPr>
        <w:t xml:space="preserve"> </w:t>
      </w:r>
      <w:r>
        <w:rPr>
          <w:sz w:val="24"/>
        </w:rPr>
        <w:t>Management</w:t>
      </w:r>
      <w:r>
        <w:rPr>
          <w:spacing w:val="-4"/>
          <w:sz w:val="24"/>
        </w:rPr>
        <w:t xml:space="preserve"> </w:t>
      </w:r>
      <w:r>
        <w:rPr>
          <w:sz w:val="24"/>
        </w:rPr>
        <w:t>of</w:t>
      </w:r>
      <w:r>
        <w:rPr>
          <w:spacing w:val="-4"/>
          <w:sz w:val="24"/>
        </w:rPr>
        <w:t xml:space="preserve"> </w:t>
      </w:r>
      <w:r>
        <w:rPr>
          <w:sz w:val="24"/>
        </w:rPr>
        <w:t>Financial</w:t>
      </w:r>
      <w:r>
        <w:rPr>
          <w:spacing w:val="-4"/>
          <w:sz w:val="24"/>
        </w:rPr>
        <w:t xml:space="preserve"> </w:t>
      </w:r>
      <w:r>
        <w:rPr>
          <w:sz w:val="24"/>
        </w:rPr>
        <w:t>Services.</w:t>
      </w:r>
      <w:r>
        <w:rPr>
          <w:spacing w:val="-4"/>
          <w:sz w:val="24"/>
        </w:rPr>
        <w:t xml:space="preserve"> </w:t>
      </w:r>
      <w:r>
        <w:rPr>
          <w:sz w:val="24"/>
        </w:rPr>
        <w:t xml:space="preserve">Anmol </w:t>
      </w:r>
      <w:r>
        <w:rPr>
          <w:spacing w:val="-2"/>
          <w:sz w:val="24"/>
        </w:rPr>
        <w:t>Publications.</w:t>
      </w:r>
    </w:p>
    <w:p w14:paraId="2FCB83A9" w14:textId="77777777" w:rsidR="007829EF" w:rsidRDefault="007829EF">
      <w:pPr>
        <w:pStyle w:val="BodyText"/>
        <w:spacing w:before="5"/>
      </w:pPr>
    </w:p>
    <w:p w14:paraId="2D86C7FB" w14:textId="77777777" w:rsidR="007829EF" w:rsidRDefault="00000000">
      <w:pPr>
        <w:pStyle w:val="Heading6"/>
        <w:spacing w:before="1"/>
      </w:pPr>
      <w:bookmarkStart w:id="115" w:name="Reference_Books:_(4)"/>
      <w:bookmarkEnd w:id="115"/>
      <w:r>
        <w:t>Reference</w:t>
      </w:r>
      <w:r>
        <w:rPr>
          <w:spacing w:val="-8"/>
        </w:rPr>
        <w:t xml:space="preserve"> </w:t>
      </w:r>
      <w:r>
        <w:rPr>
          <w:spacing w:val="-2"/>
        </w:rPr>
        <w:t>Books:</w:t>
      </w:r>
    </w:p>
    <w:p w14:paraId="26B2BD01" w14:textId="77777777" w:rsidR="007829EF" w:rsidRDefault="00000000">
      <w:pPr>
        <w:pStyle w:val="ListParagraph"/>
        <w:numPr>
          <w:ilvl w:val="1"/>
          <w:numId w:val="23"/>
        </w:numPr>
        <w:tabs>
          <w:tab w:val="left" w:pos="1015"/>
        </w:tabs>
        <w:spacing w:before="266"/>
        <w:rPr>
          <w:sz w:val="24"/>
        </w:rPr>
      </w:pPr>
      <w:r>
        <w:rPr>
          <w:sz w:val="24"/>
        </w:rPr>
        <w:t>C.</w:t>
      </w:r>
      <w:r>
        <w:rPr>
          <w:spacing w:val="-1"/>
          <w:sz w:val="24"/>
        </w:rPr>
        <w:t xml:space="preserve"> </w:t>
      </w:r>
      <w:r>
        <w:rPr>
          <w:sz w:val="24"/>
        </w:rPr>
        <w:t>Rama</w:t>
      </w:r>
      <w:r>
        <w:rPr>
          <w:spacing w:val="-4"/>
          <w:sz w:val="24"/>
        </w:rPr>
        <w:t xml:space="preserve"> </w:t>
      </w:r>
      <w:r>
        <w:rPr>
          <w:sz w:val="24"/>
        </w:rPr>
        <w:t>Gopal.</w:t>
      </w:r>
      <w:r>
        <w:rPr>
          <w:spacing w:val="-1"/>
          <w:sz w:val="24"/>
        </w:rPr>
        <w:t xml:space="preserve"> </w:t>
      </w:r>
      <w:r>
        <w:rPr>
          <w:sz w:val="24"/>
        </w:rPr>
        <w:t>Management</w:t>
      </w:r>
      <w:r>
        <w:rPr>
          <w:spacing w:val="5"/>
          <w:sz w:val="24"/>
        </w:rPr>
        <w:t xml:space="preserve"> </w:t>
      </w:r>
      <w:r>
        <w:rPr>
          <w:sz w:val="24"/>
        </w:rPr>
        <w:t>of</w:t>
      </w:r>
      <w:r>
        <w:rPr>
          <w:spacing w:val="-8"/>
          <w:sz w:val="24"/>
        </w:rPr>
        <w:t xml:space="preserve"> </w:t>
      </w:r>
      <w:r>
        <w:rPr>
          <w:sz w:val="24"/>
        </w:rPr>
        <w:t>Financial</w:t>
      </w:r>
      <w:r>
        <w:rPr>
          <w:spacing w:val="-11"/>
          <w:sz w:val="24"/>
        </w:rPr>
        <w:t xml:space="preserve"> </w:t>
      </w:r>
      <w:r>
        <w:rPr>
          <w:sz w:val="24"/>
        </w:rPr>
        <w:t>Services. Vikas</w:t>
      </w:r>
      <w:r>
        <w:rPr>
          <w:spacing w:val="-4"/>
          <w:sz w:val="24"/>
        </w:rPr>
        <w:t xml:space="preserve"> </w:t>
      </w:r>
      <w:r>
        <w:rPr>
          <w:sz w:val="24"/>
        </w:rPr>
        <w:t>Publishing</w:t>
      </w:r>
      <w:r>
        <w:rPr>
          <w:spacing w:val="-1"/>
          <w:sz w:val="24"/>
        </w:rPr>
        <w:t xml:space="preserve"> </w:t>
      </w:r>
      <w:r>
        <w:rPr>
          <w:spacing w:val="-2"/>
          <w:sz w:val="24"/>
        </w:rPr>
        <w:t>House</w:t>
      </w:r>
    </w:p>
    <w:p w14:paraId="32099A84" w14:textId="77777777" w:rsidR="007829EF" w:rsidRDefault="00000000">
      <w:pPr>
        <w:pStyle w:val="ListParagraph"/>
        <w:numPr>
          <w:ilvl w:val="1"/>
          <w:numId w:val="23"/>
        </w:numPr>
        <w:tabs>
          <w:tab w:val="left" w:pos="1015"/>
        </w:tabs>
        <w:spacing w:before="41"/>
        <w:rPr>
          <w:sz w:val="24"/>
        </w:rPr>
      </w:pPr>
      <w:r>
        <w:rPr>
          <w:sz w:val="24"/>
        </w:rPr>
        <w:t>Dr.</w:t>
      </w:r>
      <w:r>
        <w:rPr>
          <w:spacing w:val="-5"/>
          <w:sz w:val="24"/>
        </w:rPr>
        <w:t xml:space="preserve"> </w:t>
      </w:r>
      <w:r>
        <w:rPr>
          <w:sz w:val="24"/>
        </w:rPr>
        <w:t>R</w:t>
      </w:r>
      <w:r>
        <w:rPr>
          <w:spacing w:val="-8"/>
          <w:sz w:val="24"/>
        </w:rPr>
        <w:t xml:space="preserve"> </w:t>
      </w:r>
      <w:proofErr w:type="spellStart"/>
      <w:r>
        <w:rPr>
          <w:sz w:val="24"/>
        </w:rPr>
        <w:t>Shanmugham</w:t>
      </w:r>
      <w:proofErr w:type="spellEnd"/>
      <w:r>
        <w:rPr>
          <w:sz w:val="24"/>
        </w:rPr>
        <w:t>.</w:t>
      </w:r>
      <w:r>
        <w:rPr>
          <w:spacing w:val="-1"/>
          <w:sz w:val="24"/>
        </w:rPr>
        <w:t xml:space="preserve"> </w:t>
      </w:r>
      <w:r>
        <w:rPr>
          <w:sz w:val="24"/>
        </w:rPr>
        <w:t>(2017).</w:t>
      </w:r>
      <w:r>
        <w:rPr>
          <w:spacing w:val="-2"/>
          <w:sz w:val="24"/>
        </w:rPr>
        <w:t xml:space="preserve"> </w:t>
      </w:r>
      <w:r>
        <w:rPr>
          <w:sz w:val="24"/>
        </w:rPr>
        <w:t>Financial</w:t>
      </w:r>
      <w:r>
        <w:rPr>
          <w:spacing w:val="-12"/>
          <w:sz w:val="24"/>
        </w:rPr>
        <w:t xml:space="preserve"> </w:t>
      </w:r>
      <w:r>
        <w:rPr>
          <w:sz w:val="24"/>
        </w:rPr>
        <w:t>Services. 2nd</w:t>
      </w:r>
      <w:r>
        <w:rPr>
          <w:spacing w:val="-5"/>
          <w:sz w:val="24"/>
        </w:rPr>
        <w:t xml:space="preserve"> </w:t>
      </w:r>
      <w:r>
        <w:rPr>
          <w:sz w:val="24"/>
        </w:rPr>
        <w:t>edition,</w:t>
      </w:r>
      <w:r>
        <w:rPr>
          <w:spacing w:val="4"/>
          <w:sz w:val="24"/>
        </w:rPr>
        <w:t xml:space="preserve"> </w:t>
      </w:r>
      <w:r>
        <w:rPr>
          <w:spacing w:val="-2"/>
          <w:sz w:val="24"/>
        </w:rPr>
        <w:t>Willy</w:t>
      </w:r>
    </w:p>
    <w:p w14:paraId="35799AE9" w14:textId="77777777" w:rsidR="007829EF" w:rsidRDefault="007829EF">
      <w:pPr>
        <w:pStyle w:val="ListParagraph"/>
        <w:rPr>
          <w:sz w:val="24"/>
        </w:rPr>
        <w:sectPr w:rsidR="007829EF" w:rsidSect="00572258">
          <w:pgSz w:w="11920" w:h="16850"/>
          <w:pgMar w:top="17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538B823" w14:textId="77777777" w:rsidR="007829EF" w:rsidRDefault="00000000">
      <w:pPr>
        <w:pStyle w:val="Heading6"/>
        <w:spacing w:before="74"/>
        <w:jc w:val="both"/>
      </w:pPr>
      <w:bookmarkStart w:id="116" w:name="Introduction_to_Marketing_Management_(Mi"/>
      <w:bookmarkEnd w:id="116"/>
      <w:r>
        <w:lastRenderedPageBreak/>
        <w:t>Introduction</w:t>
      </w:r>
      <w:r>
        <w:rPr>
          <w:spacing w:val="-3"/>
        </w:rPr>
        <w:t xml:space="preserve"> </w:t>
      </w:r>
      <w:r>
        <w:t>to</w:t>
      </w:r>
      <w:r>
        <w:rPr>
          <w:spacing w:val="-10"/>
        </w:rPr>
        <w:t xml:space="preserve"> </w:t>
      </w:r>
      <w:r>
        <w:t>Marketing</w:t>
      </w:r>
      <w:r>
        <w:rPr>
          <w:spacing w:val="-1"/>
        </w:rPr>
        <w:t xml:space="preserve"> </w:t>
      </w:r>
      <w:r>
        <w:t>Management</w:t>
      </w:r>
      <w:r>
        <w:rPr>
          <w:spacing w:val="-1"/>
        </w:rPr>
        <w:t xml:space="preserve"> </w:t>
      </w:r>
      <w:r>
        <w:t>(Minor</w:t>
      </w:r>
      <w:r>
        <w:rPr>
          <w:spacing w:val="-9"/>
        </w:rPr>
        <w:t xml:space="preserve"> </w:t>
      </w:r>
      <w:r>
        <w:t>for</w:t>
      </w:r>
      <w:r>
        <w:rPr>
          <w:spacing w:val="-9"/>
        </w:rPr>
        <w:t xml:space="preserve"> </w:t>
      </w:r>
      <w:r>
        <w:t>other</w:t>
      </w:r>
      <w:r>
        <w:rPr>
          <w:spacing w:val="-11"/>
        </w:rPr>
        <w:t xml:space="preserve"> </w:t>
      </w:r>
      <w:r>
        <w:t>depart/</w:t>
      </w:r>
      <w:r>
        <w:rPr>
          <w:spacing w:val="-1"/>
        </w:rPr>
        <w:t xml:space="preserve"> </w:t>
      </w:r>
      <w:r>
        <w:rPr>
          <w:spacing w:val="-2"/>
        </w:rPr>
        <w:t>school)</w:t>
      </w:r>
    </w:p>
    <w:p w14:paraId="3BFCC1E0" w14:textId="77777777" w:rsidR="007829EF" w:rsidRDefault="007829EF">
      <w:pPr>
        <w:pStyle w:val="BodyText"/>
        <w:spacing w:before="126"/>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045FB00E" w14:textId="77777777">
        <w:trPr>
          <w:trHeight w:val="312"/>
        </w:trPr>
        <w:tc>
          <w:tcPr>
            <w:tcW w:w="4909" w:type="dxa"/>
          </w:tcPr>
          <w:p w14:paraId="6AA679D3" w14:textId="77777777" w:rsidR="007829EF" w:rsidRDefault="00000000">
            <w:pPr>
              <w:pStyle w:val="TableParagraph"/>
              <w:spacing w:before="15"/>
              <w:ind w:left="107"/>
              <w:rPr>
                <w:sz w:val="24"/>
              </w:rPr>
            </w:pPr>
            <w:r>
              <w:rPr>
                <w:sz w:val="24"/>
              </w:rPr>
              <w:t>Subject</w:t>
            </w:r>
            <w:r>
              <w:rPr>
                <w:spacing w:val="1"/>
                <w:sz w:val="24"/>
              </w:rPr>
              <w:t xml:space="preserve"> </w:t>
            </w:r>
            <w:r>
              <w:rPr>
                <w:sz w:val="24"/>
              </w:rPr>
              <w:t>Code:</w:t>
            </w:r>
            <w:r>
              <w:rPr>
                <w:spacing w:val="-8"/>
                <w:sz w:val="24"/>
              </w:rPr>
              <w:t xml:space="preserve"> </w:t>
            </w:r>
            <w:r>
              <w:rPr>
                <w:spacing w:val="-2"/>
                <w:sz w:val="24"/>
              </w:rPr>
              <w:t>BSA032N501</w:t>
            </w:r>
          </w:p>
        </w:tc>
        <w:tc>
          <w:tcPr>
            <w:tcW w:w="5302" w:type="dxa"/>
          </w:tcPr>
          <w:p w14:paraId="0F9C907C" w14:textId="77777777" w:rsidR="007829EF" w:rsidRDefault="00000000">
            <w:pPr>
              <w:pStyle w:val="TableParagraph"/>
              <w:spacing w:before="15"/>
              <w:ind w:left="105"/>
              <w:rPr>
                <w:sz w:val="24"/>
              </w:rPr>
            </w:pPr>
            <w:r>
              <w:rPr>
                <w:sz w:val="24"/>
              </w:rPr>
              <w:t>Course</w:t>
            </w:r>
            <w:r>
              <w:rPr>
                <w:spacing w:val="-3"/>
                <w:sz w:val="24"/>
              </w:rPr>
              <w:t xml:space="preserve"> </w:t>
            </w:r>
            <w:r>
              <w:rPr>
                <w:sz w:val="24"/>
              </w:rPr>
              <w:t>Level</w:t>
            </w:r>
            <w:r>
              <w:rPr>
                <w:spacing w:val="-9"/>
                <w:sz w:val="24"/>
              </w:rPr>
              <w:t xml:space="preserve"> </w:t>
            </w:r>
            <w:r>
              <w:rPr>
                <w:spacing w:val="-4"/>
                <w:sz w:val="24"/>
              </w:rPr>
              <w:t>:100</w:t>
            </w:r>
          </w:p>
        </w:tc>
      </w:tr>
      <w:tr w:rsidR="007829EF" w14:paraId="254045E3" w14:textId="77777777">
        <w:trPr>
          <w:trHeight w:val="306"/>
        </w:trPr>
        <w:tc>
          <w:tcPr>
            <w:tcW w:w="4909" w:type="dxa"/>
          </w:tcPr>
          <w:p w14:paraId="65F1B5BE" w14:textId="77777777" w:rsidR="007829EF" w:rsidRDefault="0000000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04D61DC2" w14:textId="77777777" w:rsidR="007829EF" w:rsidRDefault="00000000">
            <w:pPr>
              <w:pStyle w:val="TableParagraph"/>
              <w:spacing w:before="11"/>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2DC5E7F6" w14:textId="77777777" w:rsidR="007829EF" w:rsidRDefault="00000000">
      <w:pPr>
        <w:spacing w:line="266" w:lineRule="exact"/>
        <w:ind w:left="295"/>
        <w:jc w:val="both"/>
        <w:rPr>
          <w:b/>
          <w:sz w:val="24"/>
        </w:rPr>
      </w:pPr>
      <w:r>
        <w:rPr>
          <w:b/>
          <w:sz w:val="24"/>
        </w:rPr>
        <w:t>Course</w:t>
      </w:r>
      <w:r>
        <w:rPr>
          <w:b/>
          <w:spacing w:val="-2"/>
          <w:sz w:val="24"/>
        </w:rPr>
        <w:t xml:space="preserve"> Objective:</w:t>
      </w:r>
    </w:p>
    <w:p w14:paraId="1C60A1AF" w14:textId="77777777" w:rsidR="007829EF" w:rsidRDefault="00000000">
      <w:pPr>
        <w:pStyle w:val="BodyText"/>
        <w:ind w:left="295" w:right="961"/>
        <w:jc w:val="both"/>
      </w:pPr>
      <w:r>
        <w:t>The course will enable practical introduction marketing management, will improve the ability to make effective marketing decisions including assessing marketing opportunities and developing marketing strategies and implementation plans.</w:t>
      </w:r>
    </w:p>
    <w:p w14:paraId="42277DD5" w14:textId="77777777" w:rsidR="007829EF" w:rsidRDefault="00000000">
      <w:pPr>
        <w:pStyle w:val="BodyText"/>
        <w:spacing w:after="8"/>
        <w:ind w:left="295"/>
        <w:jc w:val="both"/>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6800"/>
        <w:gridCol w:w="2772"/>
      </w:tblGrid>
      <w:tr w:rsidR="007829EF" w14:paraId="1B16968C" w14:textId="77777777">
        <w:trPr>
          <w:trHeight w:val="577"/>
        </w:trPr>
        <w:tc>
          <w:tcPr>
            <w:tcW w:w="888" w:type="dxa"/>
          </w:tcPr>
          <w:p w14:paraId="00132442" w14:textId="77777777" w:rsidR="007829EF" w:rsidRDefault="00000000">
            <w:pPr>
              <w:pStyle w:val="TableParagraph"/>
              <w:spacing w:before="8" w:line="275" w:lineRule="exact"/>
              <w:ind w:left="271"/>
              <w:rPr>
                <w:b/>
                <w:sz w:val="24"/>
              </w:rPr>
            </w:pPr>
            <w:r>
              <w:rPr>
                <w:b/>
                <w:spacing w:val="-5"/>
                <w:sz w:val="24"/>
              </w:rPr>
              <w:t>Sl.</w:t>
            </w:r>
          </w:p>
          <w:p w14:paraId="79629D36" w14:textId="77777777" w:rsidR="007829EF" w:rsidRDefault="00000000">
            <w:pPr>
              <w:pStyle w:val="TableParagraph"/>
              <w:spacing w:line="275" w:lineRule="exact"/>
              <w:ind w:left="271"/>
              <w:rPr>
                <w:b/>
                <w:sz w:val="24"/>
              </w:rPr>
            </w:pPr>
            <w:r>
              <w:rPr>
                <w:b/>
                <w:spacing w:val="-5"/>
                <w:sz w:val="24"/>
              </w:rPr>
              <w:t>No.</w:t>
            </w:r>
          </w:p>
        </w:tc>
        <w:tc>
          <w:tcPr>
            <w:tcW w:w="6800" w:type="dxa"/>
          </w:tcPr>
          <w:p w14:paraId="57362B62" w14:textId="77777777" w:rsidR="007829EF" w:rsidRDefault="00000000">
            <w:pPr>
              <w:pStyle w:val="TableParagraph"/>
              <w:spacing w:before="8"/>
              <w:ind w:left="18"/>
              <w:jc w:val="center"/>
              <w:rPr>
                <w:b/>
                <w:sz w:val="24"/>
              </w:rPr>
            </w:pPr>
            <w:r>
              <w:rPr>
                <w:b/>
                <w:sz w:val="24"/>
              </w:rPr>
              <w:t>Course</w:t>
            </w:r>
            <w:r>
              <w:rPr>
                <w:b/>
                <w:spacing w:val="-4"/>
                <w:sz w:val="24"/>
              </w:rPr>
              <w:t xml:space="preserve"> </w:t>
            </w:r>
            <w:r>
              <w:rPr>
                <w:b/>
                <w:spacing w:val="-2"/>
                <w:sz w:val="24"/>
              </w:rPr>
              <w:t>outcome</w:t>
            </w:r>
          </w:p>
        </w:tc>
        <w:tc>
          <w:tcPr>
            <w:tcW w:w="2772" w:type="dxa"/>
          </w:tcPr>
          <w:p w14:paraId="542B4583" w14:textId="77777777" w:rsidR="007829EF" w:rsidRDefault="00000000">
            <w:pPr>
              <w:pStyle w:val="TableParagraph"/>
              <w:spacing w:line="280" w:lineRule="exact"/>
              <w:ind w:left="1109" w:hanging="713"/>
              <w:rPr>
                <w:b/>
                <w:sz w:val="24"/>
              </w:rPr>
            </w:pPr>
            <w:r>
              <w:rPr>
                <w:b/>
                <w:spacing w:val="-2"/>
                <w:sz w:val="24"/>
              </w:rPr>
              <w:t>Bloom’s</w:t>
            </w:r>
            <w:r>
              <w:rPr>
                <w:b/>
                <w:spacing w:val="-13"/>
                <w:sz w:val="24"/>
              </w:rPr>
              <w:t xml:space="preserve"> </w:t>
            </w:r>
            <w:r>
              <w:rPr>
                <w:b/>
                <w:spacing w:val="-2"/>
                <w:sz w:val="24"/>
              </w:rPr>
              <w:t>Taxonomy Level</w:t>
            </w:r>
          </w:p>
        </w:tc>
      </w:tr>
      <w:tr w:rsidR="007829EF" w14:paraId="63CEC951" w14:textId="77777777">
        <w:trPr>
          <w:trHeight w:val="306"/>
        </w:trPr>
        <w:tc>
          <w:tcPr>
            <w:tcW w:w="888" w:type="dxa"/>
          </w:tcPr>
          <w:p w14:paraId="4C9A382C" w14:textId="77777777" w:rsidR="007829EF" w:rsidRDefault="00000000">
            <w:pPr>
              <w:pStyle w:val="TableParagraph"/>
              <w:spacing w:before="6"/>
              <w:ind w:left="122"/>
              <w:rPr>
                <w:sz w:val="24"/>
              </w:rPr>
            </w:pPr>
            <w:r>
              <w:rPr>
                <w:spacing w:val="-5"/>
                <w:sz w:val="24"/>
              </w:rPr>
              <w:t>CO1</w:t>
            </w:r>
          </w:p>
        </w:tc>
        <w:tc>
          <w:tcPr>
            <w:tcW w:w="6800" w:type="dxa"/>
          </w:tcPr>
          <w:p w14:paraId="5369DC7B" w14:textId="77777777" w:rsidR="007829EF" w:rsidRDefault="00000000">
            <w:pPr>
              <w:pStyle w:val="TableParagraph"/>
              <w:spacing w:before="6"/>
              <w:ind w:left="127"/>
              <w:rPr>
                <w:sz w:val="24"/>
              </w:rPr>
            </w:pPr>
            <w:r>
              <w:rPr>
                <w:sz w:val="24"/>
              </w:rPr>
              <w:t>Define</w:t>
            </w:r>
            <w:r>
              <w:rPr>
                <w:spacing w:val="-6"/>
                <w:sz w:val="24"/>
              </w:rPr>
              <w:t xml:space="preserve"> </w:t>
            </w:r>
            <w:r>
              <w:rPr>
                <w:sz w:val="24"/>
              </w:rPr>
              <w:t>the</w:t>
            </w:r>
            <w:r>
              <w:rPr>
                <w:spacing w:val="-2"/>
                <w:sz w:val="24"/>
              </w:rPr>
              <w:t xml:space="preserve"> </w:t>
            </w:r>
            <w:r>
              <w:rPr>
                <w:sz w:val="24"/>
              </w:rPr>
              <w:t>basic</w:t>
            </w:r>
            <w:r>
              <w:rPr>
                <w:spacing w:val="-1"/>
                <w:sz w:val="24"/>
              </w:rPr>
              <w:t xml:space="preserve"> </w:t>
            </w:r>
            <w:r>
              <w:rPr>
                <w:sz w:val="24"/>
              </w:rPr>
              <w:t>concepts</w:t>
            </w:r>
            <w:r>
              <w:rPr>
                <w:spacing w:val="-1"/>
                <w:sz w:val="24"/>
              </w:rPr>
              <w:t xml:space="preserve"> </w:t>
            </w:r>
            <w:r>
              <w:rPr>
                <w:sz w:val="24"/>
              </w:rPr>
              <w:t>of</w:t>
            </w:r>
            <w:r>
              <w:rPr>
                <w:spacing w:val="-7"/>
                <w:sz w:val="24"/>
              </w:rPr>
              <w:t xml:space="preserve"> </w:t>
            </w:r>
            <w:r>
              <w:rPr>
                <w:spacing w:val="-2"/>
                <w:sz w:val="24"/>
              </w:rPr>
              <w:t>marketing</w:t>
            </w:r>
          </w:p>
        </w:tc>
        <w:tc>
          <w:tcPr>
            <w:tcW w:w="2772" w:type="dxa"/>
          </w:tcPr>
          <w:p w14:paraId="1F3C3520" w14:textId="77777777" w:rsidR="007829EF" w:rsidRDefault="00000000">
            <w:pPr>
              <w:pStyle w:val="TableParagraph"/>
              <w:spacing w:before="6"/>
              <w:ind w:left="55" w:right="36"/>
              <w:jc w:val="center"/>
              <w:rPr>
                <w:sz w:val="24"/>
              </w:rPr>
            </w:pPr>
            <w:r>
              <w:rPr>
                <w:spacing w:val="-2"/>
                <w:sz w:val="24"/>
              </w:rPr>
              <w:t>BT-</w:t>
            </w:r>
            <w:r>
              <w:rPr>
                <w:spacing w:val="-10"/>
                <w:sz w:val="24"/>
              </w:rPr>
              <w:t>I</w:t>
            </w:r>
          </w:p>
        </w:tc>
      </w:tr>
      <w:tr w:rsidR="007829EF" w14:paraId="7AF1144F" w14:textId="77777777">
        <w:trPr>
          <w:trHeight w:val="306"/>
        </w:trPr>
        <w:tc>
          <w:tcPr>
            <w:tcW w:w="888" w:type="dxa"/>
          </w:tcPr>
          <w:p w14:paraId="0F0E0737" w14:textId="77777777" w:rsidR="007829EF" w:rsidRDefault="00000000">
            <w:pPr>
              <w:pStyle w:val="TableParagraph"/>
              <w:spacing w:before="6"/>
              <w:ind w:left="122"/>
              <w:rPr>
                <w:sz w:val="24"/>
              </w:rPr>
            </w:pPr>
            <w:r>
              <w:rPr>
                <w:spacing w:val="-5"/>
                <w:sz w:val="24"/>
              </w:rPr>
              <w:t>CO2</w:t>
            </w:r>
          </w:p>
        </w:tc>
        <w:tc>
          <w:tcPr>
            <w:tcW w:w="6800" w:type="dxa"/>
          </w:tcPr>
          <w:p w14:paraId="283773D7" w14:textId="77777777" w:rsidR="007829EF" w:rsidRDefault="00000000">
            <w:pPr>
              <w:pStyle w:val="TableParagraph"/>
              <w:spacing w:before="6"/>
              <w:ind w:left="127"/>
              <w:rPr>
                <w:sz w:val="24"/>
              </w:rPr>
            </w:pPr>
            <w:r>
              <w:rPr>
                <w:sz w:val="24"/>
              </w:rPr>
              <w:t>Explain</w:t>
            </w:r>
            <w:r>
              <w:rPr>
                <w:spacing w:val="-8"/>
                <w:sz w:val="24"/>
              </w:rPr>
              <w:t xml:space="preserve"> </w:t>
            </w:r>
            <w:r>
              <w:rPr>
                <w:sz w:val="24"/>
              </w:rPr>
              <w:t>the</w:t>
            </w:r>
            <w:r>
              <w:rPr>
                <w:spacing w:val="1"/>
                <w:sz w:val="24"/>
              </w:rPr>
              <w:t xml:space="preserve"> </w:t>
            </w:r>
            <w:proofErr w:type="spellStart"/>
            <w:r>
              <w:rPr>
                <w:sz w:val="24"/>
              </w:rPr>
              <w:t>behaviour</w:t>
            </w:r>
            <w:proofErr w:type="spellEnd"/>
            <w:r>
              <w:rPr>
                <w:spacing w:val="-1"/>
                <w:sz w:val="24"/>
              </w:rPr>
              <w:t xml:space="preserve"> </w:t>
            </w:r>
            <w:r>
              <w:rPr>
                <w:sz w:val="24"/>
              </w:rPr>
              <w:t>of</w:t>
            </w:r>
            <w:r>
              <w:rPr>
                <w:spacing w:val="-11"/>
                <w:sz w:val="24"/>
              </w:rPr>
              <w:t xml:space="preserve"> </w:t>
            </w:r>
            <w:r>
              <w:rPr>
                <w:sz w:val="24"/>
              </w:rPr>
              <w:t>consumers</w:t>
            </w:r>
            <w:r>
              <w:rPr>
                <w:spacing w:val="-6"/>
                <w:sz w:val="24"/>
              </w:rPr>
              <w:t xml:space="preserve"> </w:t>
            </w:r>
            <w:r>
              <w:rPr>
                <w:sz w:val="24"/>
              </w:rPr>
              <w:t>and</w:t>
            </w:r>
            <w:r>
              <w:rPr>
                <w:spacing w:val="2"/>
                <w:sz w:val="24"/>
              </w:rPr>
              <w:t xml:space="preserve"> </w:t>
            </w:r>
            <w:r>
              <w:rPr>
                <w:spacing w:val="-2"/>
                <w:sz w:val="24"/>
              </w:rPr>
              <w:t>markets</w:t>
            </w:r>
          </w:p>
        </w:tc>
        <w:tc>
          <w:tcPr>
            <w:tcW w:w="2772" w:type="dxa"/>
          </w:tcPr>
          <w:p w14:paraId="7263D50C" w14:textId="77777777" w:rsidR="007829EF" w:rsidRDefault="00000000">
            <w:pPr>
              <w:pStyle w:val="TableParagraph"/>
              <w:spacing w:before="6"/>
              <w:ind w:left="72" w:right="36"/>
              <w:jc w:val="center"/>
              <w:rPr>
                <w:sz w:val="24"/>
              </w:rPr>
            </w:pPr>
            <w:r>
              <w:rPr>
                <w:spacing w:val="-2"/>
                <w:sz w:val="24"/>
              </w:rPr>
              <w:t>BT-</w:t>
            </w:r>
            <w:r>
              <w:rPr>
                <w:spacing w:val="-5"/>
                <w:sz w:val="24"/>
              </w:rPr>
              <w:t>II</w:t>
            </w:r>
          </w:p>
        </w:tc>
      </w:tr>
      <w:tr w:rsidR="007829EF" w14:paraId="3DB2F835" w14:textId="77777777">
        <w:trPr>
          <w:trHeight w:val="585"/>
        </w:trPr>
        <w:tc>
          <w:tcPr>
            <w:tcW w:w="888" w:type="dxa"/>
          </w:tcPr>
          <w:p w14:paraId="0DA50AB8" w14:textId="77777777" w:rsidR="007829EF" w:rsidRDefault="00000000">
            <w:pPr>
              <w:pStyle w:val="TableParagraph"/>
              <w:spacing w:before="6"/>
              <w:ind w:left="122"/>
              <w:rPr>
                <w:sz w:val="24"/>
              </w:rPr>
            </w:pPr>
            <w:r>
              <w:rPr>
                <w:spacing w:val="-5"/>
                <w:sz w:val="24"/>
              </w:rPr>
              <w:t>CO3</w:t>
            </w:r>
          </w:p>
        </w:tc>
        <w:tc>
          <w:tcPr>
            <w:tcW w:w="6800" w:type="dxa"/>
          </w:tcPr>
          <w:p w14:paraId="0F98FD9A" w14:textId="77777777" w:rsidR="007829EF" w:rsidRDefault="00000000">
            <w:pPr>
              <w:pStyle w:val="TableParagraph"/>
              <w:spacing w:before="3"/>
              <w:ind w:left="127" w:right="327"/>
              <w:rPr>
                <w:sz w:val="24"/>
              </w:rPr>
            </w:pPr>
            <w:r>
              <w:rPr>
                <w:sz w:val="24"/>
              </w:rPr>
              <w:t>Relate</w:t>
            </w:r>
            <w:r>
              <w:rPr>
                <w:spacing w:val="-9"/>
                <w:sz w:val="24"/>
              </w:rPr>
              <w:t xml:space="preserve"> </w:t>
            </w:r>
            <w:r>
              <w:rPr>
                <w:sz w:val="24"/>
              </w:rPr>
              <w:t>and</w:t>
            </w:r>
            <w:r>
              <w:rPr>
                <w:spacing w:val="-2"/>
                <w:sz w:val="24"/>
              </w:rPr>
              <w:t xml:space="preserve"> </w:t>
            </w:r>
            <w:r>
              <w:rPr>
                <w:color w:val="333333"/>
                <w:sz w:val="24"/>
              </w:rPr>
              <w:t>apply</w:t>
            </w:r>
            <w:r>
              <w:rPr>
                <w:color w:val="333333"/>
                <w:spacing w:val="-16"/>
                <w:sz w:val="24"/>
              </w:rPr>
              <w:t xml:space="preserve"> </w:t>
            </w:r>
            <w:r>
              <w:rPr>
                <w:color w:val="333333"/>
                <w:sz w:val="24"/>
              </w:rPr>
              <w:t>the</w:t>
            </w:r>
            <w:r>
              <w:rPr>
                <w:color w:val="333333"/>
                <w:spacing w:val="-5"/>
                <w:sz w:val="24"/>
              </w:rPr>
              <w:t xml:space="preserve"> </w:t>
            </w:r>
            <w:r>
              <w:rPr>
                <w:color w:val="333333"/>
                <w:sz w:val="24"/>
              </w:rPr>
              <w:t>concepts</w:t>
            </w:r>
            <w:r>
              <w:rPr>
                <w:color w:val="333333"/>
                <w:spacing w:val="-10"/>
                <w:sz w:val="24"/>
              </w:rPr>
              <w:t xml:space="preserve"> </w:t>
            </w:r>
            <w:r>
              <w:rPr>
                <w:color w:val="333333"/>
                <w:sz w:val="24"/>
              </w:rPr>
              <w:t>of</w:t>
            </w:r>
            <w:r>
              <w:rPr>
                <w:color w:val="333333"/>
                <w:spacing w:val="-11"/>
                <w:sz w:val="24"/>
              </w:rPr>
              <w:t xml:space="preserve"> </w:t>
            </w:r>
            <w:r>
              <w:rPr>
                <w:color w:val="333333"/>
                <w:sz w:val="24"/>
              </w:rPr>
              <w:t>product and</w:t>
            </w:r>
            <w:r>
              <w:rPr>
                <w:color w:val="333333"/>
                <w:spacing w:val="-4"/>
                <w:sz w:val="24"/>
              </w:rPr>
              <w:t xml:space="preserve"> </w:t>
            </w:r>
            <w:r>
              <w:rPr>
                <w:color w:val="333333"/>
                <w:sz w:val="24"/>
              </w:rPr>
              <w:t>pricing</w:t>
            </w:r>
            <w:r>
              <w:rPr>
                <w:color w:val="333333"/>
                <w:spacing w:val="-6"/>
                <w:sz w:val="24"/>
              </w:rPr>
              <w:t xml:space="preserve"> </w:t>
            </w:r>
            <w:r>
              <w:rPr>
                <w:color w:val="333333"/>
                <w:sz w:val="24"/>
              </w:rPr>
              <w:t>decisions</w:t>
            </w:r>
            <w:r>
              <w:rPr>
                <w:color w:val="333333"/>
                <w:spacing w:val="-2"/>
                <w:sz w:val="24"/>
              </w:rPr>
              <w:t xml:space="preserve"> </w:t>
            </w:r>
            <w:r>
              <w:rPr>
                <w:color w:val="333333"/>
                <w:sz w:val="24"/>
              </w:rPr>
              <w:t>in real life scenario</w:t>
            </w:r>
          </w:p>
        </w:tc>
        <w:tc>
          <w:tcPr>
            <w:tcW w:w="2772" w:type="dxa"/>
          </w:tcPr>
          <w:p w14:paraId="7B45BEBB" w14:textId="77777777" w:rsidR="007829EF" w:rsidRDefault="00000000">
            <w:pPr>
              <w:pStyle w:val="TableParagraph"/>
              <w:spacing w:before="6"/>
              <w:ind w:left="36" w:right="72"/>
              <w:jc w:val="center"/>
              <w:rPr>
                <w:sz w:val="24"/>
              </w:rPr>
            </w:pPr>
            <w:r>
              <w:rPr>
                <w:spacing w:val="-2"/>
                <w:sz w:val="24"/>
              </w:rPr>
              <w:t>BT-</w:t>
            </w:r>
            <w:r>
              <w:rPr>
                <w:spacing w:val="-5"/>
                <w:sz w:val="24"/>
              </w:rPr>
              <w:t>III</w:t>
            </w:r>
          </w:p>
        </w:tc>
      </w:tr>
      <w:tr w:rsidR="007829EF" w14:paraId="076FD453" w14:textId="77777777">
        <w:trPr>
          <w:trHeight w:val="580"/>
        </w:trPr>
        <w:tc>
          <w:tcPr>
            <w:tcW w:w="888" w:type="dxa"/>
          </w:tcPr>
          <w:p w14:paraId="15E8CEDD" w14:textId="77777777" w:rsidR="007829EF" w:rsidRDefault="00000000">
            <w:pPr>
              <w:pStyle w:val="TableParagraph"/>
              <w:spacing w:line="275" w:lineRule="exact"/>
              <w:ind w:left="122"/>
              <w:rPr>
                <w:sz w:val="24"/>
              </w:rPr>
            </w:pPr>
            <w:r>
              <w:rPr>
                <w:spacing w:val="-5"/>
                <w:sz w:val="24"/>
              </w:rPr>
              <w:t>CO4</w:t>
            </w:r>
          </w:p>
        </w:tc>
        <w:tc>
          <w:tcPr>
            <w:tcW w:w="6800" w:type="dxa"/>
          </w:tcPr>
          <w:p w14:paraId="1F54C450" w14:textId="77777777" w:rsidR="007829EF" w:rsidRDefault="00000000">
            <w:pPr>
              <w:pStyle w:val="TableParagraph"/>
              <w:spacing w:before="1" w:line="237" w:lineRule="auto"/>
              <w:ind w:left="127" w:right="327"/>
              <w:rPr>
                <w:sz w:val="24"/>
              </w:rPr>
            </w:pPr>
            <w:r>
              <w:rPr>
                <w:sz w:val="24"/>
              </w:rPr>
              <w:t>Relate</w:t>
            </w:r>
            <w:r>
              <w:rPr>
                <w:spacing w:val="-6"/>
                <w:sz w:val="24"/>
              </w:rPr>
              <w:t xml:space="preserve"> </w:t>
            </w:r>
            <w:r>
              <w:rPr>
                <w:sz w:val="24"/>
              </w:rPr>
              <w:t>and</w:t>
            </w:r>
            <w:r>
              <w:rPr>
                <w:spacing w:val="-3"/>
                <w:sz w:val="24"/>
              </w:rPr>
              <w:t xml:space="preserve"> </w:t>
            </w:r>
            <w:r>
              <w:rPr>
                <w:color w:val="333333"/>
                <w:sz w:val="24"/>
              </w:rPr>
              <w:t>apply</w:t>
            </w:r>
            <w:r>
              <w:rPr>
                <w:color w:val="333333"/>
                <w:spacing w:val="-15"/>
                <w:sz w:val="24"/>
              </w:rPr>
              <w:t xml:space="preserve"> </w:t>
            </w:r>
            <w:r>
              <w:rPr>
                <w:color w:val="333333"/>
                <w:sz w:val="24"/>
              </w:rPr>
              <w:t>the</w:t>
            </w:r>
            <w:r>
              <w:rPr>
                <w:color w:val="333333"/>
                <w:spacing w:val="-4"/>
                <w:sz w:val="24"/>
              </w:rPr>
              <w:t xml:space="preserve"> </w:t>
            </w:r>
            <w:r>
              <w:rPr>
                <w:color w:val="333333"/>
                <w:sz w:val="24"/>
              </w:rPr>
              <w:t>concepts</w:t>
            </w:r>
            <w:r>
              <w:rPr>
                <w:color w:val="333333"/>
                <w:spacing w:val="-10"/>
                <w:sz w:val="24"/>
              </w:rPr>
              <w:t xml:space="preserve"> </w:t>
            </w:r>
            <w:r>
              <w:rPr>
                <w:color w:val="333333"/>
                <w:sz w:val="24"/>
              </w:rPr>
              <w:t>of</w:t>
            </w:r>
            <w:r>
              <w:rPr>
                <w:color w:val="333333"/>
                <w:spacing w:val="-11"/>
                <w:sz w:val="24"/>
              </w:rPr>
              <w:t xml:space="preserve"> </w:t>
            </w:r>
            <w:r>
              <w:rPr>
                <w:color w:val="333333"/>
                <w:sz w:val="24"/>
              </w:rPr>
              <w:t>promotion</w:t>
            </w:r>
            <w:r>
              <w:rPr>
                <w:color w:val="333333"/>
                <w:spacing w:val="-8"/>
                <w:sz w:val="24"/>
              </w:rPr>
              <w:t xml:space="preserve"> </w:t>
            </w:r>
            <w:r>
              <w:rPr>
                <w:color w:val="333333"/>
                <w:sz w:val="24"/>
              </w:rPr>
              <w:t>and</w:t>
            </w:r>
            <w:r>
              <w:rPr>
                <w:color w:val="333333"/>
                <w:spacing w:val="-3"/>
                <w:sz w:val="24"/>
              </w:rPr>
              <w:t xml:space="preserve"> </w:t>
            </w:r>
            <w:r>
              <w:rPr>
                <w:color w:val="333333"/>
                <w:sz w:val="24"/>
              </w:rPr>
              <w:t>place</w:t>
            </w:r>
            <w:r>
              <w:rPr>
                <w:color w:val="333333"/>
                <w:spacing w:val="-4"/>
                <w:sz w:val="24"/>
              </w:rPr>
              <w:t xml:space="preserve"> </w:t>
            </w:r>
            <w:r>
              <w:rPr>
                <w:color w:val="333333"/>
                <w:sz w:val="24"/>
              </w:rPr>
              <w:t>decisions</w:t>
            </w:r>
            <w:r>
              <w:rPr>
                <w:color w:val="333333"/>
                <w:spacing w:val="-1"/>
                <w:sz w:val="24"/>
              </w:rPr>
              <w:t xml:space="preserve"> </w:t>
            </w:r>
            <w:r>
              <w:rPr>
                <w:color w:val="333333"/>
                <w:sz w:val="24"/>
              </w:rPr>
              <w:t>in real-life scenario</w:t>
            </w:r>
          </w:p>
        </w:tc>
        <w:tc>
          <w:tcPr>
            <w:tcW w:w="2772" w:type="dxa"/>
          </w:tcPr>
          <w:p w14:paraId="11FBE43E" w14:textId="77777777" w:rsidR="007829EF" w:rsidRDefault="00000000">
            <w:pPr>
              <w:pStyle w:val="TableParagraph"/>
              <w:spacing w:line="275" w:lineRule="exact"/>
              <w:ind w:left="71" w:right="36"/>
              <w:jc w:val="center"/>
              <w:rPr>
                <w:sz w:val="24"/>
              </w:rPr>
            </w:pPr>
            <w:r>
              <w:rPr>
                <w:sz w:val="24"/>
              </w:rPr>
              <w:t>BT-</w:t>
            </w:r>
            <w:r>
              <w:rPr>
                <w:spacing w:val="3"/>
                <w:sz w:val="24"/>
              </w:rPr>
              <w:t xml:space="preserve"> </w:t>
            </w:r>
            <w:r>
              <w:rPr>
                <w:spacing w:val="-5"/>
                <w:sz w:val="24"/>
              </w:rPr>
              <w:t>IV</w:t>
            </w:r>
          </w:p>
        </w:tc>
      </w:tr>
    </w:tbl>
    <w:p w14:paraId="683137A9" w14:textId="77777777" w:rsidR="007829EF" w:rsidRDefault="007829EF">
      <w:pPr>
        <w:pStyle w:val="BodyText"/>
        <w:spacing w:before="51"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8488"/>
        <w:gridCol w:w="950"/>
      </w:tblGrid>
      <w:tr w:rsidR="007829EF" w14:paraId="5E7B791A" w14:textId="77777777">
        <w:trPr>
          <w:trHeight w:val="561"/>
        </w:trPr>
        <w:tc>
          <w:tcPr>
            <w:tcW w:w="1020" w:type="dxa"/>
          </w:tcPr>
          <w:p w14:paraId="4331417C" w14:textId="77777777" w:rsidR="007829EF" w:rsidRDefault="00000000">
            <w:pPr>
              <w:pStyle w:val="TableParagraph"/>
              <w:spacing w:before="25"/>
              <w:ind w:left="16"/>
              <w:rPr>
                <w:b/>
                <w:sz w:val="24"/>
              </w:rPr>
            </w:pPr>
            <w:r>
              <w:rPr>
                <w:b/>
                <w:spacing w:val="-2"/>
                <w:sz w:val="24"/>
              </w:rPr>
              <w:t>Modules</w:t>
            </w:r>
          </w:p>
        </w:tc>
        <w:tc>
          <w:tcPr>
            <w:tcW w:w="8488" w:type="dxa"/>
          </w:tcPr>
          <w:p w14:paraId="53AA0BE3" w14:textId="77777777" w:rsidR="007829EF" w:rsidRDefault="00000000">
            <w:pPr>
              <w:pStyle w:val="TableParagraph"/>
              <w:spacing w:before="147"/>
              <w:ind w:left="15"/>
              <w:jc w:val="center"/>
              <w:rPr>
                <w:b/>
                <w:sz w:val="24"/>
              </w:rPr>
            </w:pPr>
            <w:r>
              <w:rPr>
                <w:b/>
                <w:sz w:val="24"/>
              </w:rPr>
              <w:t>Course</w:t>
            </w:r>
            <w:r>
              <w:rPr>
                <w:b/>
                <w:spacing w:val="-1"/>
                <w:sz w:val="24"/>
              </w:rPr>
              <w:t xml:space="preserve"> </w:t>
            </w:r>
            <w:r>
              <w:rPr>
                <w:b/>
                <w:spacing w:val="-2"/>
                <w:sz w:val="24"/>
              </w:rPr>
              <w:t>Content</w:t>
            </w:r>
          </w:p>
        </w:tc>
        <w:tc>
          <w:tcPr>
            <w:tcW w:w="950" w:type="dxa"/>
          </w:tcPr>
          <w:p w14:paraId="3D96D523" w14:textId="77777777" w:rsidR="007829EF" w:rsidRDefault="00000000">
            <w:pPr>
              <w:pStyle w:val="TableParagraph"/>
              <w:spacing w:before="147"/>
              <w:ind w:left="50" w:right="30"/>
              <w:jc w:val="center"/>
              <w:rPr>
                <w:b/>
                <w:sz w:val="24"/>
              </w:rPr>
            </w:pPr>
            <w:r>
              <w:rPr>
                <w:b/>
                <w:spacing w:val="-2"/>
                <w:sz w:val="24"/>
              </w:rPr>
              <w:t>Periods</w:t>
            </w:r>
          </w:p>
        </w:tc>
      </w:tr>
      <w:tr w:rsidR="007829EF" w14:paraId="7735EA96" w14:textId="77777777">
        <w:trPr>
          <w:trHeight w:val="1492"/>
        </w:trPr>
        <w:tc>
          <w:tcPr>
            <w:tcW w:w="1020" w:type="dxa"/>
          </w:tcPr>
          <w:p w14:paraId="41E1CF09" w14:textId="77777777" w:rsidR="007829EF" w:rsidRDefault="007829EF">
            <w:pPr>
              <w:pStyle w:val="TableParagraph"/>
              <w:spacing w:before="250"/>
              <w:rPr>
                <w:sz w:val="24"/>
              </w:rPr>
            </w:pPr>
          </w:p>
          <w:p w14:paraId="0ED05806" w14:textId="77777777" w:rsidR="007829EF" w:rsidRDefault="00000000">
            <w:pPr>
              <w:pStyle w:val="TableParagraph"/>
              <w:spacing w:before="1"/>
              <w:ind w:left="36"/>
              <w:jc w:val="center"/>
              <w:rPr>
                <w:b/>
                <w:sz w:val="24"/>
              </w:rPr>
            </w:pPr>
            <w:r>
              <w:rPr>
                <w:b/>
                <w:spacing w:val="-10"/>
                <w:sz w:val="24"/>
              </w:rPr>
              <w:t>I</w:t>
            </w:r>
          </w:p>
        </w:tc>
        <w:tc>
          <w:tcPr>
            <w:tcW w:w="8488" w:type="dxa"/>
          </w:tcPr>
          <w:p w14:paraId="69CDAA28" w14:textId="77777777" w:rsidR="007829EF" w:rsidRDefault="00000000">
            <w:pPr>
              <w:pStyle w:val="TableParagraph"/>
              <w:spacing w:before="23"/>
              <w:ind w:left="139"/>
              <w:rPr>
                <w:b/>
                <w:sz w:val="24"/>
              </w:rPr>
            </w:pPr>
            <w:r>
              <w:rPr>
                <w:b/>
                <w:spacing w:val="-2"/>
                <w:sz w:val="24"/>
              </w:rPr>
              <w:t>Introduction</w:t>
            </w:r>
          </w:p>
          <w:p w14:paraId="1205A16B" w14:textId="77777777" w:rsidR="007829EF" w:rsidRDefault="00000000">
            <w:pPr>
              <w:pStyle w:val="TableParagraph"/>
              <w:spacing w:before="26"/>
              <w:ind w:left="163" w:right="156"/>
              <w:jc w:val="both"/>
              <w:rPr>
                <w:sz w:val="24"/>
              </w:rPr>
            </w:pPr>
            <w:r>
              <w:rPr>
                <w:sz w:val="24"/>
              </w:rPr>
              <w:t xml:space="preserve">Definition, Nature, Scope, functions and Importance, Evolution of Marketing concept; concept of exchange, Core marketing concepts; Different Marketing orientation, Holistic marketing concept, Marketing Environment: Micro and Macro </w:t>
            </w:r>
            <w:r>
              <w:rPr>
                <w:spacing w:val="-2"/>
                <w:sz w:val="24"/>
              </w:rPr>
              <w:t>Environment.</w:t>
            </w:r>
          </w:p>
        </w:tc>
        <w:tc>
          <w:tcPr>
            <w:tcW w:w="950" w:type="dxa"/>
          </w:tcPr>
          <w:p w14:paraId="7D0E3406" w14:textId="77777777" w:rsidR="007829EF" w:rsidRDefault="007829EF">
            <w:pPr>
              <w:pStyle w:val="TableParagraph"/>
              <w:spacing w:before="250"/>
              <w:rPr>
                <w:sz w:val="24"/>
              </w:rPr>
            </w:pPr>
          </w:p>
          <w:p w14:paraId="24EEC630" w14:textId="77777777" w:rsidR="007829EF" w:rsidRDefault="00000000">
            <w:pPr>
              <w:pStyle w:val="TableParagraph"/>
              <w:spacing w:before="1"/>
              <w:ind w:left="50"/>
              <w:jc w:val="center"/>
              <w:rPr>
                <w:b/>
                <w:sz w:val="24"/>
              </w:rPr>
            </w:pPr>
            <w:r>
              <w:rPr>
                <w:b/>
                <w:spacing w:val="-5"/>
                <w:sz w:val="24"/>
              </w:rPr>
              <w:t>12</w:t>
            </w:r>
          </w:p>
        </w:tc>
      </w:tr>
      <w:tr w:rsidR="007829EF" w14:paraId="6496AA30" w14:textId="77777777">
        <w:trPr>
          <w:trHeight w:val="1579"/>
        </w:trPr>
        <w:tc>
          <w:tcPr>
            <w:tcW w:w="1020" w:type="dxa"/>
          </w:tcPr>
          <w:p w14:paraId="6A7583CF" w14:textId="77777777" w:rsidR="007829EF" w:rsidRDefault="007829EF">
            <w:pPr>
              <w:pStyle w:val="TableParagraph"/>
              <w:spacing w:before="251"/>
              <w:rPr>
                <w:sz w:val="24"/>
              </w:rPr>
            </w:pPr>
          </w:p>
          <w:p w14:paraId="394E9E33" w14:textId="77777777" w:rsidR="007829EF" w:rsidRDefault="00000000">
            <w:pPr>
              <w:pStyle w:val="TableParagraph"/>
              <w:ind w:left="32"/>
              <w:jc w:val="center"/>
              <w:rPr>
                <w:b/>
                <w:sz w:val="24"/>
              </w:rPr>
            </w:pPr>
            <w:r>
              <w:rPr>
                <w:b/>
                <w:spacing w:val="-5"/>
                <w:sz w:val="24"/>
              </w:rPr>
              <w:t>II</w:t>
            </w:r>
          </w:p>
        </w:tc>
        <w:tc>
          <w:tcPr>
            <w:tcW w:w="8488" w:type="dxa"/>
          </w:tcPr>
          <w:p w14:paraId="1817E9FD" w14:textId="77777777" w:rsidR="007829EF" w:rsidRDefault="00000000">
            <w:pPr>
              <w:pStyle w:val="TableParagraph"/>
              <w:spacing w:before="25" w:line="274" w:lineRule="exact"/>
              <w:ind w:left="139"/>
              <w:jc w:val="both"/>
              <w:rPr>
                <w:b/>
                <w:sz w:val="24"/>
              </w:rPr>
            </w:pPr>
            <w:r>
              <w:rPr>
                <w:b/>
                <w:sz w:val="24"/>
              </w:rPr>
              <w:t>Consumer</w:t>
            </w:r>
            <w:r>
              <w:rPr>
                <w:b/>
                <w:spacing w:val="-6"/>
                <w:sz w:val="24"/>
              </w:rPr>
              <w:t xml:space="preserve"> </w:t>
            </w:r>
            <w:proofErr w:type="spellStart"/>
            <w:r>
              <w:rPr>
                <w:b/>
                <w:sz w:val="24"/>
              </w:rPr>
              <w:t>Behaviour</w:t>
            </w:r>
            <w:proofErr w:type="spellEnd"/>
            <w:r>
              <w:rPr>
                <w:b/>
                <w:spacing w:val="-7"/>
                <w:sz w:val="24"/>
              </w:rPr>
              <w:t xml:space="preserve"> </w:t>
            </w:r>
            <w:r>
              <w:rPr>
                <w:b/>
                <w:sz w:val="24"/>
              </w:rPr>
              <w:t>and</w:t>
            </w:r>
            <w:r>
              <w:rPr>
                <w:b/>
                <w:spacing w:val="2"/>
                <w:sz w:val="24"/>
              </w:rPr>
              <w:t xml:space="preserve"> </w:t>
            </w:r>
            <w:r>
              <w:rPr>
                <w:b/>
                <w:spacing w:val="-5"/>
                <w:sz w:val="24"/>
              </w:rPr>
              <w:t>STP</w:t>
            </w:r>
          </w:p>
          <w:p w14:paraId="6878521E" w14:textId="77777777" w:rsidR="007829EF" w:rsidRDefault="00000000">
            <w:pPr>
              <w:pStyle w:val="TableParagraph"/>
              <w:ind w:left="139" w:right="100"/>
              <w:jc w:val="both"/>
              <w:rPr>
                <w:sz w:val="24"/>
              </w:rPr>
            </w:pPr>
            <w:r>
              <w:rPr>
                <w:sz w:val="24"/>
              </w:rPr>
              <w:t xml:space="preserve">Understanding the consumer, consumer markets and business market, Factors influencing buying </w:t>
            </w:r>
            <w:proofErr w:type="spellStart"/>
            <w:r>
              <w:rPr>
                <w:sz w:val="24"/>
              </w:rPr>
              <w:t>Behaviour</w:t>
            </w:r>
            <w:proofErr w:type="spellEnd"/>
            <w:r>
              <w:rPr>
                <w:sz w:val="24"/>
              </w:rPr>
              <w:t>, buying decision process, Market segmentation – segmentation bases – Targeting –Positioning.</w:t>
            </w:r>
          </w:p>
        </w:tc>
        <w:tc>
          <w:tcPr>
            <w:tcW w:w="950" w:type="dxa"/>
          </w:tcPr>
          <w:p w14:paraId="6AF3467A" w14:textId="77777777" w:rsidR="007829EF" w:rsidRDefault="007829EF">
            <w:pPr>
              <w:pStyle w:val="TableParagraph"/>
              <w:spacing w:before="251"/>
              <w:rPr>
                <w:sz w:val="24"/>
              </w:rPr>
            </w:pPr>
          </w:p>
          <w:p w14:paraId="11E3A0A6" w14:textId="77777777" w:rsidR="007829EF" w:rsidRDefault="00000000">
            <w:pPr>
              <w:pStyle w:val="TableParagraph"/>
              <w:ind w:left="50"/>
              <w:jc w:val="center"/>
              <w:rPr>
                <w:b/>
                <w:sz w:val="24"/>
              </w:rPr>
            </w:pPr>
            <w:r>
              <w:rPr>
                <w:b/>
                <w:spacing w:val="-5"/>
                <w:sz w:val="24"/>
              </w:rPr>
              <w:t>12</w:t>
            </w:r>
          </w:p>
        </w:tc>
      </w:tr>
      <w:tr w:rsidR="007829EF" w14:paraId="6E5ACAD0" w14:textId="77777777">
        <w:trPr>
          <w:trHeight w:val="1943"/>
        </w:trPr>
        <w:tc>
          <w:tcPr>
            <w:tcW w:w="1020" w:type="dxa"/>
          </w:tcPr>
          <w:p w14:paraId="030BE1E3" w14:textId="77777777" w:rsidR="007829EF" w:rsidRDefault="007829EF">
            <w:pPr>
              <w:pStyle w:val="TableParagraph"/>
              <w:rPr>
                <w:sz w:val="24"/>
              </w:rPr>
            </w:pPr>
          </w:p>
          <w:p w14:paraId="79E56AE6" w14:textId="77777777" w:rsidR="007829EF" w:rsidRDefault="007829EF">
            <w:pPr>
              <w:pStyle w:val="TableParagraph"/>
              <w:spacing w:before="248"/>
              <w:rPr>
                <w:sz w:val="24"/>
              </w:rPr>
            </w:pPr>
          </w:p>
          <w:p w14:paraId="7142E48D" w14:textId="77777777" w:rsidR="007829EF" w:rsidRDefault="00000000">
            <w:pPr>
              <w:pStyle w:val="TableParagraph"/>
              <w:ind w:left="34"/>
              <w:jc w:val="center"/>
              <w:rPr>
                <w:b/>
                <w:sz w:val="24"/>
              </w:rPr>
            </w:pPr>
            <w:r>
              <w:rPr>
                <w:b/>
                <w:spacing w:val="-5"/>
                <w:sz w:val="24"/>
              </w:rPr>
              <w:t>III</w:t>
            </w:r>
          </w:p>
        </w:tc>
        <w:tc>
          <w:tcPr>
            <w:tcW w:w="8488" w:type="dxa"/>
          </w:tcPr>
          <w:p w14:paraId="2E46F4D4" w14:textId="77777777" w:rsidR="007829EF" w:rsidRDefault="00000000">
            <w:pPr>
              <w:pStyle w:val="TableParagraph"/>
              <w:spacing w:before="25" w:line="271" w:lineRule="exact"/>
              <w:ind w:left="139"/>
              <w:rPr>
                <w:b/>
                <w:sz w:val="24"/>
              </w:rPr>
            </w:pPr>
            <w:r>
              <w:rPr>
                <w:b/>
                <w:sz w:val="24"/>
              </w:rPr>
              <w:t>Marketing</w:t>
            </w:r>
            <w:r>
              <w:rPr>
                <w:b/>
                <w:spacing w:val="-4"/>
                <w:sz w:val="24"/>
              </w:rPr>
              <w:t xml:space="preserve"> </w:t>
            </w:r>
            <w:r>
              <w:rPr>
                <w:b/>
                <w:sz w:val="24"/>
              </w:rPr>
              <w:t>Mix:</w:t>
            </w:r>
            <w:r>
              <w:rPr>
                <w:b/>
                <w:spacing w:val="-2"/>
                <w:sz w:val="24"/>
              </w:rPr>
              <w:t xml:space="preserve"> </w:t>
            </w:r>
            <w:r>
              <w:rPr>
                <w:b/>
                <w:sz w:val="24"/>
              </w:rPr>
              <w:t>Product</w:t>
            </w:r>
            <w:r>
              <w:rPr>
                <w:b/>
                <w:spacing w:val="-5"/>
                <w:sz w:val="24"/>
              </w:rPr>
              <w:t xml:space="preserve"> </w:t>
            </w:r>
            <w:r>
              <w:rPr>
                <w:b/>
                <w:sz w:val="24"/>
              </w:rPr>
              <w:t>&amp;</w:t>
            </w:r>
            <w:r>
              <w:rPr>
                <w:b/>
                <w:spacing w:val="-3"/>
                <w:sz w:val="24"/>
              </w:rPr>
              <w:t xml:space="preserve"> </w:t>
            </w:r>
            <w:r>
              <w:rPr>
                <w:b/>
                <w:sz w:val="24"/>
              </w:rPr>
              <w:t>Pricing</w:t>
            </w:r>
            <w:r>
              <w:rPr>
                <w:b/>
                <w:spacing w:val="-3"/>
                <w:sz w:val="24"/>
              </w:rPr>
              <w:t xml:space="preserve"> </w:t>
            </w:r>
            <w:r>
              <w:rPr>
                <w:b/>
                <w:spacing w:val="-2"/>
                <w:sz w:val="24"/>
              </w:rPr>
              <w:t>Decisions</w:t>
            </w:r>
          </w:p>
          <w:p w14:paraId="732B2960" w14:textId="77777777" w:rsidR="007829EF" w:rsidRDefault="00000000">
            <w:pPr>
              <w:pStyle w:val="TableParagraph"/>
              <w:spacing w:line="237" w:lineRule="auto"/>
              <w:ind w:left="139"/>
              <w:rPr>
                <w:sz w:val="24"/>
              </w:rPr>
            </w:pPr>
            <w:r>
              <w:rPr>
                <w:sz w:val="24"/>
              </w:rPr>
              <w:t>The</w:t>
            </w:r>
            <w:r>
              <w:rPr>
                <w:spacing w:val="-10"/>
                <w:sz w:val="24"/>
              </w:rPr>
              <w:t xml:space="preserve"> </w:t>
            </w:r>
            <w:r>
              <w:rPr>
                <w:sz w:val="24"/>
              </w:rPr>
              <w:t>Product</w:t>
            </w:r>
            <w:r>
              <w:rPr>
                <w:spacing w:val="-5"/>
                <w:sz w:val="24"/>
              </w:rPr>
              <w:t xml:space="preserve"> </w:t>
            </w:r>
            <w:r>
              <w:rPr>
                <w:sz w:val="24"/>
              </w:rPr>
              <w:t>Level–</w:t>
            </w:r>
            <w:r>
              <w:rPr>
                <w:spacing w:val="-8"/>
                <w:sz w:val="24"/>
              </w:rPr>
              <w:t xml:space="preserve"> </w:t>
            </w:r>
            <w:r>
              <w:rPr>
                <w:sz w:val="24"/>
              </w:rPr>
              <w:t>Characteristics</w:t>
            </w:r>
            <w:r>
              <w:rPr>
                <w:spacing w:val="-7"/>
                <w:sz w:val="24"/>
              </w:rPr>
              <w:t xml:space="preserve"> </w:t>
            </w:r>
            <w:r>
              <w:rPr>
                <w:sz w:val="24"/>
              </w:rPr>
              <w:t>–</w:t>
            </w:r>
            <w:r>
              <w:rPr>
                <w:spacing w:val="-8"/>
                <w:sz w:val="24"/>
              </w:rPr>
              <w:t xml:space="preserve"> </w:t>
            </w:r>
            <w:r>
              <w:rPr>
                <w:sz w:val="24"/>
              </w:rPr>
              <w:t>Benefits</w:t>
            </w:r>
            <w:r>
              <w:rPr>
                <w:spacing w:val="-9"/>
                <w:sz w:val="24"/>
              </w:rPr>
              <w:t xml:space="preserve"> </w:t>
            </w:r>
            <w:r>
              <w:rPr>
                <w:sz w:val="24"/>
              </w:rPr>
              <w:t>–</w:t>
            </w:r>
            <w:r>
              <w:rPr>
                <w:spacing w:val="-8"/>
                <w:sz w:val="24"/>
              </w:rPr>
              <w:t xml:space="preserve"> </w:t>
            </w:r>
            <w:r>
              <w:rPr>
                <w:sz w:val="24"/>
              </w:rPr>
              <w:t>classifications:</w:t>
            </w:r>
            <w:r>
              <w:rPr>
                <w:spacing w:val="-6"/>
                <w:sz w:val="24"/>
              </w:rPr>
              <w:t xml:space="preserve"> </w:t>
            </w:r>
            <w:r>
              <w:rPr>
                <w:sz w:val="24"/>
              </w:rPr>
              <w:t>consumer</w:t>
            </w:r>
            <w:r>
              <w:rPr>
                <w:spacing w:val="-6"/>
                <w:sz w:val="24"/>
              </w:rPr>
              <w:t xml:space="preserve"> </w:t>
            </w:r>
            <w:r>
              <w:rPr>
                <w:sz w:val="24"/>
              </w:rPr>
              <w:t>goods</w:t>
            </w:r>
            <w:r>
              <w:rPr>
                <w:spacing w:val="-9"/>
                <w:sz w:val="24"/>
              </w:rPr>
              <w:t xml:space="preserve"> </w:t>
            </w:r>
            <w:r>
              <w:rPr>
                <w:sz w:val="24"/>
              </w:rPr>
              <w:t>and industrial goods – New Product Development process – Product Life Cycle</w:t>
            </w:r>
          </w:p>
          <w:p w14:paraId="59DF4933" w14:textId="77777777" w:rsidR="007829EF" w:rsidRDefault="00000000">
            <w:pPr>
              <w:pStyle w:val="TableParagraph"/>
              <w:spacing w:before="29" w:line="237" w:lineRule="auto"/>
              <w:ind w:left="163" w:right="231"/>
              <w:rPr>
                <w:sz w:val="24"/>
              </w:rPr>
            </w:pPr>
            <w:r>
              <w:rPr>
                <w:sz w:val="24"/>
              </w:rPr>
              <w:t>Pricing</w:t>
            </w:r>
            <w:r>
              <w:rPr>
                <w:spacing w:val="-6"/>
                <w:sz w:val="24"/>
              </w:rPr>
              <w:t xml:space="preserve"> </w:t>
            </w:r>
            <w:r>
              <w:rPr>
                <w:sz w:val="24"/>
              </w:rPr>
              <w:t>–</w:t>
            </w:r>
            <w:r>
              <w:rPr>
                <w:spacing w:val="-2"/>
                <w:sz w:val="24"/>
              </w:rPr>
              <w:t xml:space="preserve"> </w:t>
            </w:r>
            <w:r>
              <w:rPr>
                <w:sz w:val="24"/>
              </w:rPr>
              <w:t>Factors</w:t>
            </w:r>
            <w:r>
              <w:rPr>
                <w:spacing w:val="-4"/>
                <w:sz w:val="24"/>
              </w:rPr>
              <w:t xml:space="preserve"> </w:t>
            </w:r>
            <w:r>
              <w:rPr>
                <w:sz w:val="24"/>
              </w:rPr>
              <w:t>influencing</w:t>
            </w:r>
            <w:r>
              <w:rPr>
                <w:spacing w:val="-6"/>
                <w:sz w:val="24"/>
              </w:rPr>
              <w:t xml:space="preserve"> </w:t>
            </w:r>
            <w:r>
              <w:rPr>
                <w:sz w:val="24"/>
              </w:rPr>
              <w:t>pricing</w:t>
            </w:r>
            <w:r>
              <w:rPr>
                <w:spacing w:val="-6"/>
                <w:sz w:val="24"/>
              </w:rPr>
              <w:t xml:space="preserve"> </w:t>
            </w:r>
            <w:r>
              <w:rPr>
                <w:sz w:val="24"/>
              </w:rPr>
              <w:t>decisions</w:t>
            </w:r>
            <w:r>
              <w:rPr>
                <w:spacing w:val="-2"/>
                <w:sz w:val="24"/>
              </w:rPr>
              <w:t xml:space="preserve"> </w:t>
            </w:r>
            <w:r>
              <w:rPr>
                <w:sz w:val="24"/>
              </w:rPr>
              <w:t>–</w:t>
            </w:r>
            <w:r>
              <w:rPr>
                <w:spacing w:val="-2"/>
                <w:sz w:val="24"/>
              </w:rPr>
              <w:t xml:space="preserve"> </w:t>
            </w:r>
            <w:r>
              <w:rPr>
                <w:sz w:val="24"/>
              </w:rPr>
              <w:t>pricing</w:t>
            </w:r>
            <w:r>
              <w:rPr>
                <w:spacing w:val="-6"/>
                <w:sz w:val="24"/>
              </w:rPr>
              <w:t xml:space="preserve"> </w:t>
            </w:r>
            <w:r>
              <w:rPr>
                <w:sz w:val="24"/>
              </w:rPr>
              <w:t>objectives</w:t>
            </w:r>
            <w:r>
              <w:rPr>
                <w:spacing w:val="-3"/>
                <w:sz w:val="24"/>
              </w:rPr>
              <w:t xml:space="preserve"> </w:t>
            </w:r>
            <w:r>
              <w:rPr>
                <w:sz w:val="24"/>
              </w:rPr>
              <w:t>–Types</w:t>
            </w:r>
            <w:r>
              <w:rPr>
                <w:spacing w:val="-4"/>
                <w:sz w:val="24"/>
              </w:rPr>
              <w:t xml:space="preserve"> </w:t>
            </w:r>
            <w:r>
              <w:rPr>
                <w:sz w:val="24"/>
              </w:rPr>
              <w:t xml:space="preserve">of </w:t>
            </w:r>
            <w:r>
              <w:rPr>
                <w:spacing w:val="-2"/>
                <w:sz w:val="24"/>
              </w:rPr>
              <w:t>Pricing</w:t>
            </w:r>
          </w:p>
        </w:tc>
        <w:tc>
          <w:tcPr>
            <w:tcW w:w="950" w:type="dxa"/>
          </w:tcPr>
          <w:p w14:paraId="66081725" w14:textId="77777777" w:rsidR="007829EF" w:rsidRDefault="007829EF">
            <w:pPr>
              <w:pStyle w:val="TableParagraph"/>
              <w:spacing w:before="250"/>
              <w:rPr>
                <w:sz w:val="24"/>
              </w:rPr>
            </w:pPr>
          </w:p>
          <w:p w14:paraId="5F6CDCAD" w14:textId="77777777" w:rsidR="007829EF" w:rsidRDefault="00000000">
            <w:pPr>
              <w:pStyle w:val="TableParagraph"/>
              <w:spacing w:before="1"/>
              <w:ind w:left="50"/>
              <w:jc w:val="center"/>
              <w:rPr>
                <w:b/>
                <w:sz w:val="24"/>
              </w:rPr>
            </w:pPr>
            <w:r>
              <w:rPr>
                <w:b/>
                <w:spacing w:val="-5"/>
                <w:sz w:val="24"/>
              </w:rPr>
              <w:t>12</w:t>
            </w:r>
          </w:p>
        </w:tc>
      </w:tr>
      <w:tr w:rsidR="007829EF" w14:paraId="6E899900" w14:textId="77777777">
        <w:trPr>
          <w:trHeight w:val="1977"/>
        </w:trPr>
        <w:tc>
          <w:tcPr>
            <w:tcW w:w="1020" w:type="dxa"/>
          </w:tcPr>
          <w:p w14:paraId="2C2371F8" w14:textId="77777777" w:rsidR="007829EF" w:rsidRDefault="007829EF">
            <w:pPr>
              <w:pStyle w:val="TableParagraph"/>
              <w:rPr>
                <w:sz w:val="24"/>
              </w:rPr>
            </w:pPr>
          </w:p>
          <w:p w14:paraId="66D7F9DA" w14:textId="77777777" w:rsidR="007829EF" w:rsidRDefault="007829EF">
            <w:pPr>
              <w:pStyle w:val="TableParagraph"/>
              <w:spacing w:before="249"/>
              <w:rPr>
                <w:sz w:val="24"/>
              </w:rPr>
            </w:pPr>
          </w:p>
          <w:p w14:paraId="06991A55" w14:textId="77777777" w:rsidR="007829EF" w:rsidRDefault="00000000">
            <w:pPr>
              <w:pStyle w:val="TableParagraph"/>
              <w:ind w:left="25"/>
              <w:jc w:val="center"/>
              <w:rPr>
                <w:b/>
                <w:sz w:val="24"/>
              </w:rPr>
            </w:pPr>
            <w:r>
              <w:rPr>
                <w:b/>
                <w:spacing w:val="-5"/>
                <w:sz w:val="24"/>
              </w:rPr>
              <w:t>IV</w:t>
            </w:r>
          </w:p>
        </w:tc>
        <w:tc>
          <w:tcPr>
            <w:tcW w:w="8488" w:type="dxa"/>
          </w:tcPr>
          <w:p w14:paraId="3A93E534" w14:textId="77777777" w:rsidR="007829EF" w:rsidRDefault="00000000">
            <w:pPr>
              <w:pStyle w:val="TableParagraph"/>
              <w:spacing w:before="26" w:line="274" w:lineRule="exact"/>
              <w:ind w:left="158"/>
              <w:jc w:val="both"/>
              <w:rPr>
                <w:b/>
                <w:sz w:val="24"/>
              </w:rPr>
            </w:pPr>
            <w:r>
              <w:rPr>
                <w:b/>
                <w:sz w:val="24"/>
              </w:rPr>
              <w:t>Marketing</w:t>
            </w:r>
            <w:r>
              <w:rPr>
                <w:b/>
                <w:spacing w:val="-4"/>
                <w:sz w:val="24"/>
              </w:rPr>
              <w:t xml:space="preserve"> </w:t>
            </w:r>
            <w:r>
              <w:rPr>
                <w:b/>
                <w:sz w:val="24"/>
              </w:rPr>
              <w:t>Mix:</w:t>
            </w:r>
            <w:r>
              <w:rPr>
                <w:b/>
                <w:spacing w:val="-3"/>
                <w:sz w:val="24"/>
              </w:rPr>
              <w:t xml:space="preserve"> </w:t>
            </w:r>
            <w:r>
              <w:rPr>
                <w:b/>
                <w:sz w:val="24"/>
              </w:rPr>
              <w:t>Place</w:t>
            </w:r>
            <w:r>
              <w:rPr>
                <w:b/>
                <w:spacing w:val="-4"/>
                <w:sz w:val="24"/>
              </w:rPr>
              <w:t xml:space="preserve"> </w:t>
            </w:r>
            <w:r>
              <w:rPr>
                <w:b/>
                <w:sz w:val="24"/>
              </w:rPr>
              <w:t>&amp;</w:t>
            </w:r>
            <w:r>
              <w:rPr>
                <w:b/>
                <w:spacing w:val="-3"/>
                <w:sz w:val="24"/>
              </w:rPr>
              <w:t xml:space="preserve"> </w:t>
            </w:r>
            <w:r>
              <w:rPr>
                <w:b/>
                <w:sz w:val="24"/>
              </w:rPr>
              <w:t>Promotion</w:t>
            </w:r>
            <w:r>
              <w:rPr>
                <w:b/>
                <w:spacing w:val="-3"/>
                <w:sz w:val="24"/>
              </w:rPr>
              <w:t xml:space="preserve"> </w:t>
            </w:r>
            <w:r>
              <w:rPr>
                <w:b/>
                <w:spacing w:val="-2"/>
                <w:sz w:val="24"/>
              </w:rPr>
              <w:t>Decisions</w:t>
            </w:r>
          </w:p>
          <w:p w14:paraId="56CCC9D1" w14:textId="77777777" w:rsidR="007829EF" w:rsidRDefault="00000000">
            <w:pPr>
              <w:pStyle w:val="TableParagraph"/>
              <w:ind w:left="158" w:right="120"/>
              <w:jc w:val="both"/>
              <w:rPr>
                <w:sz w:val="24"/>
              </w:rPr>
            </w:pPr>
            <w:r>
              <w:rPr>
                <w:sz w:val="24"/>
              </w:rPr>
              <w:t>Distribution</w:t>
            </w:r>
            <w:r>
              <w:rPr>
                <w:spacing w:val="-15"/>
                <w:sz w:val="24"/>
              </w:rPr>
              <w:t xml:space="preserve"> </w:t>
            </w:r>
            <w:r>
              <w:rPr>
                <w:sz w:val="24"/>
              </w:rPr>
              <w:t>Strategy</w:t>
            </w:r>
            <w:r>
              <w:rPr>
                <w:spacing w:val="-15"/>
                <w:sz w:val="24"/>
              </w:rPr>
              <w:t xml:space="preserve"> </w:t>
            </w:r>
            <w:r>
              <w:rPr>
                <w:sz w:val="24"/>
              </w:rPr>
              <w:t>-</w:t>
            </w:r>
            <w:r>
              <w:rPr>
                <w:spacing w:val="-15"/>
                <w:sz w:val="24"/>
              </w:rPr>
              <w:t xml:space="preserve"> </w:t>
            </w:r>
            <w:r>
              <w:rPr>
                <w:sz w:val="24"/>
              </w:rPr>
              <w:t>Introduction,</w:t>
            </w:r>
            <w:r>
              <w:rPr>
                <w:spacing w:val="-15"/>
                <w:sz w:val="24"/>
              </w:rPr>
              <w:t xml:space="preserve"> </w:t>
            </w:r>
            <w:r>
              <w:rPr>
                <w:sz w:val="24"/>
              </w:rPr>
              <w:t>Meaning,</w:t>
            </w:r>
            <w:r>
              <w:rPr>
                <w:spacing w:val="-15"/>
                <w:sz w:val="24"/>
              </w:rPr>
              <w:t xml:space="preserve"> </w:t>
            </w:r>
            <w:r>
              <w:rPr>
                <w:sz w:val="24"/>
              </w:rPr>
              <w:t>need</w:t>
            </w:r>
            <w:r>
              <w:rPr>
                <w:spacing w:val="-15"/>
                <w:sz w:val="24"/>
              </w:rPr>
              <w:t xml:space="preserve"> </w:t>
            </w:r>
            <w:r>
              <w:rPr>
                <w:sz w:val="24"/>
              </w:rPr>
              <w:t>for</w:t>
            </w:r>
            <w:r>
              <w:rPr>
                <w:spacing w:val="-15"/>
                <w:sz w:val="24"/>
              </w:rPr>
              <w:t xml:space="preserve"> </w:t>
            </w:r>
            <w:r>
              <w:rPr>
                <w:sz w:val="24"/>
              </w:rPr>
              <w:t>and</w:t>
            </w:r>
            <w:r>
              <w:rPr>
                <w:spacing w:val="-15"/>
                <w:sz w:val="24"/>
              </w:rPr>
              <w:t xml:space="preserve"> </w:t>
            </w:r>
            <w:r>
              <w:rPr>
                <w:sz w:val="24"/>
              </w:rPr>
              <w:t>Importance</w:t>
            </w:r>
            <w:r>
              <w:rPr>
                <w:spacing w:val="-15"/>
                <w:sz w:val="24"/>
              </w:rPr>
              <w:t xml:space="preserve"> </w:t>
            </w:r>
            <w:r>
              <w:rPr>
                <w:sz w:val="24"/>
              </w:rPr>
              <w:t>of</w:t>
            </w:r>
            <w:r>
              <w:rPr>
                <w:spacing w:val="-15"/>
                <w:sz w:val="24"/>
              </w:rPr>
              <w:t xml:space="preserve"> </w:t>
            </w:r>
            <w:r>
              <w:rPr>
                <w:sz w:val="24"/>
              </w:rPr>
              <w:t>Distribution Channel, Factors Influencing Channel Decisions, Types of Channels, Functions of Channel Members, Channel conflict.</w:t>
            </w:r>
          </w:p>
          <w:p w14:paraId="09672D2C" w14:textId="77777777" w:rsidR="007829EF" w:rsidRDefault="00000000">
            <w:pPr>
              <w:pStyle w:val="TableParagraph"/>
              <w:spacing w:line="272" w:lineRule="exact"/>
              <w:ind w:left="163"/>
              <w:jc w:val="both"/>
              <w:rPr>
                <w:sz w:val="24"/>
              </w:rPr>
            </w:pPr>
            <w:r>
              <w:rPr>
                <w:sz w:val="24"/>
              </w:rPr>
              <w:t>Concept</w:t>
            </w:r>
            <w:r>
              <w:rPr>
                <w:spacing w:val="-5"/>
                <w:sz w:val="24"/>
              </w:rPr>
              <w:t xml:space="preserve"> </w:t>
            </w:r>
            <w:r>
              <w:rPr>
                <w:sz w:val="24"/>
              </w:rPr>
              <w:t>of</w:t>
            </w:r>
            <w:r>
              <w:rPr>
                <w:spacing w:val="-9"/>
                <w:sz w:val="24"/>
              </w:rPr>
              <w:t xml:space="preserve"> </w:t>
            </w:r>
            <w:r>
              <w:rPr>
                <w:sz w:val="24"/>
              </w:rPr>
              <w:t>Promotion</w:t>
            </w:r>
            <w:r>
              <w:rPr>
                <w:spacing w:val="-7"/>
                <w:sz w:val="24"/>
              </w:rPr>
              <w:t xml:space="preserve"> </w:t>
            </w:r>
            <w:r>
              <w:rPr>
                <w:sz w:val="24"/>
              </w:rPr>
              <w:t>Mix,</w:t>
            </w:r>
            <w:r>
              <w:rPr>
                <w:spacing w:val="-1"/>
                <w:sz w:val="24"/>
              </w:rPr>
              <w:t xml:space="preserve"> </w:t>
            </w:r>
            <w:r>
              <w:rPr>
                <w:sz w:val="24"/>
              </w:rPr>
              <w:t>Factors</w:t>
            </w:r>
            <w:r>
              <w:rPr>
                <w:spacing w:val="-4"/>
                <w:sz w:val="24"/>
              </w:rPr>
              <w:t xml:space="preserve"> </w:t>
            </w:r>
            <w:r>
              <w:rPr>
                <w:sz w:val="24"/>
              </w:rPr>
              <w:t>determining</w:t>
            </w:r>
            <w:r>
              <w:rPr>
                <w:spacing w:val="-4"/>
                <w:sz w:val="24"/>
              </w:rPr>
              <w:t xml:space="preserve"> </w:t>
            </w:r>
            <w:r>
              <w:rPr>
                <w:sz w:val="24"/>
              </w:rPr>
              <w:t>promotion</w:t>
            </w:r>
            <w:r>
              <w:rPr>
                <w:spacing w:val="-1"/>
                <w:sz w:val="24"/>
              </w:rPr>
              <w:t xml:space="preserve"> </w:t>
            </w:r>
            <w:r>
              <w:rPr>
                <w:sz w:val="24"/>
              </w:rPr>
              <w:t>mix:</w:t>
            </w:r>
            <w:r>
              <w:rPr>
                <w:spacing w:val="-4"/>
                <w:sz w:val="24"/>
              </w:rPr>
              <w:t xml:space="preserve"> </w:t>
            </w:r>
            <w:r>
              <w:rPr>
                <w:spacing w:val="-2"/>
                <w:sz w:val="24"/>
              </w:rPr>
              <w:t>Promotional</w:t>
            </w:r>
          </w:p>
          <w:p w14:paraId="563CA715" w14:textId="77777777" w:rsidR="007829EF" w:rsidRDefault="00000000">
            <w:pPr>
              <w:pStyle w:val="TableParagraph"/>
              <w:spacing w:line="237" w:lineRule="auto"/>
              <w:ind w:left="163" w:right="173"/>
              <w:jc w:val="both"/>
              <w:rPr>
                <w:sz w:val="24"/>
              </w:rPr>
            </w:pPr>
            <w:r>
              <w:rPr>
                <w:sz w:val="24"/>
              </w:rPr>
              <w:t>Tools –Types - Advertisement, Sales Promotion, Public Relations, Personal Selling, Online marketing, social media marketing</w:t>
            </w:r>
          </w:p>
        </w:tc>
        <w:tc>
          <w:tcPr>
            <w:tcW w:w="950" w:type="dxa"/>
          </w:tcPr>
          <w:p w14:paraId="6FE2B003" w14:textId="77777777" w:rsidR="007829EF" w:rsidRDefault="007829EF">
            <w:pPr>
              <w:pStyle w:val="TableParagraph"/>
              <w:spacing w:before="246"/>
              <w:rPr>
                <w:sz w:val="24"/>
              </w:rPr>
            </w:pPr>
          </w:p>
          <w:p w14:paraId="668745B2" w14:textId="77777777" w:rsidR="007829EF" w:rsidRDefault="00000000">
            <w:pPr>
              <w:pStyle w:val="TableParagraph"/>
              <w:ind w:left="50"/>
              <w:jc w:val="center"/>
              <w:rPr>
                <w:b/>
                <w:sz w:val="24"/>
              </w:rPr>
            </w:pPr>
            <w:r>
              <w:rPr>
                <w:b/>
                <w:spacing w:val="-5"/>
                <w:sz w:val="24"/>
              </w:rPr>
              <w:t>12</w:t>
            </w:r>
          </w:p>
        </w:tc>
      </w:tr>
      <w:tr w:rsidR="007829EF" w14:paraId="2A88FCEB" w14:textId="77777777">
        <w:trPr>
          <w:trHeight w:val="316"/>
        </w:trPr>
        <w:tc>
          <w:tcPr>
            <w:tcW w:w="9508" w:type="dxa"/>
            <w:gridSpan w:val="2"/>
          </w:tcPr>
          <w:p w14:paraId="2FBF7EF3" w14:textId="77777777" w:rsidR="007829EF" w:rsidRDefault="00000000">
            <w:pPr>
              <w:pStyle w:val="TableParagraph"/>
              <w:spacing w:before="18"/>
              <w:ind w:left="50" w:right="48"/>
              <w:jc w:val="center"/>
              <w:rPr>
                <w:b/>
                <w:sz w:val="24"/>
              </w:rPr>
            </w:pPr>
            <w:r>
              <w:rPr>
                <w:b/>
                <w:spacing w:val="-2"/>
                <w:sz w:val="24"/>
              </w:rPr>
              <w:t>Total</w:t>
            </w:r>
          </w:p>
        </w:tc>
        <w:tc>
          <w:tcPr>
            <w:tcW w:w="950" w:type="dxa"/>
          </w:tcPr>
          <w:p w14:paraId="6076041F" w14:textId="77777777" w:rsidR="007829EF" w:rsidRDefault="00000000">
            <w:pPr>
              <w:pStyle w:val="TableParagraph"/>
              <w:spacing w:before="18"/>
              <w:ind w:left="50" w:right="20"/>
              <w:jc w:val="center"/>
              <w:rPr>
                <w:b/>
                <w:sz w:val="24"/>
              </w:rPr>
            </w:pPr>
            <w:r>
              <w:rPr>
                <w:b/>
                <w:spacing w:val="-5"/>
                <w:sz w:val="24"/>
              </w:rPr>
              <w:t>48</w:t>
            </w:r>
          </w:p>
        </w:tc>
      </w:tr>
    </w:tbl>
    <w:p w14:paraId="645B8D2C" w14:textId="77777777" w:rsidR="007829EF" w:rsidRDefault="007829EF">
      <w:pPr>
        <w:pStyle w:val="TableParagraph"/>
        <w:jc w:val="center"/>
        <w:rPr>
          <w:b/>
          <w:sz w:val="24"/>
        </w:rPr>
        <w:sectPr w:rsidR="007829EF" w:rsidSect="00572258">
          <w:pgSz w:w="11920" w:h="16850"/>
          <w:pgMar w:top="620" w:right="0" w:bottom="2676"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7"/>
        <w:gridCol w:w="1690"/>
        <w:gridCol w:w="6153"/>
      </w:tblGrid>
      <w:tr w:rsidR="007829EF" w14:paraId="6F4155AB" w14:textId="77777777">
        <w:trPr>
          <w:trHeight w:val="374"/>
        </w:trPr>
        <w:tc>
          <w:tcPr>
            <w:tcW w:w="10460" w:type="dxa"/>
            <w:gridSpan w:val="3"/>
          </w:tcPr>
          <w:p w14:paraId="2743CDF7" w14:textId="77777777" w:rsidR="007829EF" w:rsidRDefault="00000000">
            <w:pPr>
              <w:pStyle w:val="TableParagraph"/>
              <w:spacing w:before="75"/>
              <w:ind w:left="22" w:right="10"/>
              <w:jc w:val="center"/>
              <w:rPr>
                <w:b/>
                <w:sz w:val="24"/>
              </w:rPr>
            </w:pPr>
            <w:r>
              <w:rPr>
                <w:b/>
                <w:sz w:val="24"/>
              </w:rPr>
              <w:lastRenderedPageBreak/>
              <w:t>Credit</w:t>
            </w:r>
            <w:r>
              <w:rPr>
                <w:b/>
                <w:spacing w:val="-3"/>
                <w:sz w:val="24"/>
              </w:rPr>
              <w:t xml:space="preserve"> </w:t>
            </w:r>
            <w:r>
              <w:rPr>
                <w:b/>
                <w:spacing w:val="-2"/>
                <w:sz w:val="24"/>
              </w:rPr>
              <w:t>Distribution</w:t>
            </w:r>
          </w:p>
        </w:tc>
      </w:tr>
      <w:tr w:rsidR="007829EF" w14:paraId="16C37540" w14:textId="77777777">
        <w:trPr>
          <w:trHeight w:val="652"/>
        </w:trPr>
        <w:tc>
          <w:tcPr>
            <w:tcW w:w="2617" w:type="dxa"/>
          </w:tcPr>
          <w:p w14:paraId="38807243" w14:textId="77777777" w:rsidR="007829EF" w:rsidRDefault="00000000">
            <w:pPr>
              <w:pStyle w:val="TableParagraph"/>
              <w:spacing w:before="85" w:line="235" w:lineRule="auto"/>
              <w:ind w:left="285" w:right="123"/>
              <w:rPr>
                <w:b/>
                <w:sz w:val="24"/>
              </w:rPr>
            </w:pPr>
            <w:r>
              <w:rPr>
                <w:b/>
                <w:spacing w:val="-4"/>
                <w:sz w:val="24"/>
              </w:rPr>
              <w:t xml:space="preserve">L/T </w:t>
            </w:r>
            <w:r>
              <w:rPr>
                <w:b/>
                <w:spacing w:val="-2"/>
                <w:sz w:val="24"/>
              </w:rPr>
              <w:t>(Lecture/Tutorial)</w:t>
            </w:r>
          </w:p>
        </w:tc>
        <w:tc>
          <w:tcPr>
            <w:tcW w:w="1690" w:type="dxa"/>
          </w:tcPr>
          <w:p w14:paraId="32AC58F8" w14:textId="77777777" w:rsidR="007829EF" w:rsidRDefault="00000000">
            <w:pPr>
              <w:pStyle w:val="TableParagraph"/>
              <w:spacing w:before="13" w:line="235" w:lineRule="auto"/>
              <w:ind w:left="283" w:right="328"/>
              <w:rPr>
                <w:b/>
                <w:sz w:val="24"/>
              </w:rPr>
            </w:pPr>
            <w:r>
              <w:rPr>
                <w:b/>
                <w:spacing w:val="-2"/>
                <w:sz w:val="24"/>
              </w:rPr>
              <w:t xml:space="preserve">Practicum </w:t>
            </w:r>
            <w:r>
              <w:rPr>
                <w:b/>
                <w:spacing w:val="-4"/>
                <w:sz w:val="24"/>
              </w:rPr>
              <w:t>(P)</w:t>
            </w:r>
          </w:p>
        </w:tc>
        <w:tc>
          <w:tcPr>
            <w:tcW w:w="6153" w:type="dxa"/>
          </w:tcPr>
          <w:p w14:paraId="18DDF9C3" w14:textId="77777777" w:rsidR="007829EF" w:rsidRDefault="00000000">
            <w:pPr>
              <w:pStyle w:val="TableParagraph"/>
              <w:spacing w:before="42"/>
              <w:ind w:left="17" w:right="5"/>
              <w:jc w:val="center"/>
              <w:rPr>
                <w:b/>
                <w:sz w:val="24"/>
              </w:rPr>
            </w:pPr>
            <w:r>
              <w:rPr>
                <w:b/>
                <w:sz w:val="24"/>
              </w:rPr>
              <w:t>Experiential</w:t>
            </w:r>
            <w:r>
              <w:rPr>
                <w:b/>
                <w:spacing w:val="-8"/>
                <w:sz w:val="24"/>
              </w:rPr>
              <w:t xml:space="preserve"> </w:t>
            </w:r>
            <w:r>
              <w:rPr>
                <w:b/>
                <w:spacing w:val="-2"/>
                <w:sz w:val="24"/>
              </w:rPr>
              <w:t>Learning</w:t>
            </w:r>
          </w:p>
        </w:tc>
      </w:tr>
      <w:tr w:rsidR="007829EF" w14:paraId="5C040E1B" w14:textId="77777777">
        <w:trPr>
          <w:trHeight w:val="378"/>
        </w:trPr>
        <w:tc>
          <w:tcPr>
            <w:tcW w:w="2617" w:type="dxa"/>
            <w:vMerge w:val="restart"/>
          </w:tcPr>
          <w:p w14:paraId="6375CFB2" w14:textId="77777777" w:rsidR="007829EF" w:rsidRDefault="007829EF">
            <w:pPr>
              <w:pStyle w:val="TableParagraph"/>
              <w:spacing w:before="246"/>
              <w:rPr>
                <w:sz w:val="24"/>
              </w:rPr>
            </w:pPr>
          </w:p>
          <w:p w14:paraId="39ADC963" w14:textId="77777777" w:rsidR="007829EF" w:rsidRDefault="00000000">
            <w:pPr>
              <w:pStyle w:val="TableParagraph"/>
              <w:ind w:left="14" w:right="1"/>
              <w:jc w:val="center"/>
              <w:rPr>
                <w:b/>
                <w:sz w:val="24"/>
              </w:rPr>
            </w:pPr>
            <w:r>
              <w:rPr>
                <w:b/>
                <w:sz w:val="24"/>
              </w:rPr>
              <w:t>48</w:t>
            </w:r>
            <w:r>
              <w:rPr>
                <w:b/>
                <w:spacing w:val="-1"/>
                <w:sz w:val="24"/>
              </w:rPr>
              <w:t xml:space="preserve"> </w:t>
            </w:r>
            <w:proofErr w:type="spellStart"/>
            <w:r>
              <w:rPr>
                <w:b/>
                <w:spacing w:val="-5"/>
                <w:sz w:val="24"/>
              </w:rPr>
              <w:t>hrs</w:t>
            </w:r>
            <w:proofErr w:type="spellEnd"/>
          </w:p>
        </w:tc>
        <w:tc>
          <w:tcPr>
            <w:tcW w:w="1690" w:type="dxa"/>
            <w:vMerge w:val="restart"/>
          </w:tcPr>
          <w:p w14:paraId="5B13C01E" w14:textId="77777777" w:rsidR="007829EF" w:rsidRDefault="007829EF">
            <w:pPr>
              <w:pStyle w:val="TableParagraph"/>
            </w:pPr>
          </w:p>
        </w:tc>
        <w:tc>
          <w:tcPr>
            <w:tcW w:w="6153" w:type="dxa"/>
          </w:tcPr>
          <w:p w14:paraId="1FBE20FB" w14:textId="77777777" w:rsidR="007829EF" w:rsidRDefault="00000000">
            <w:pPr>
              <w:pStyle w:val="TableParagraph"/>
              <w:spacing w:before="80"/>
              <w:ind w:left="17" w:right="2"/>
              <w:jc w:val="center"/>
              <w:rPr>
                <w:b/>
                <w:sz w:val="24"/>
              </w:rPr>
            </w:pPr>
            <w:r>
              <w:rPr>
                <w:b/>
                <w:sz w:val="24"/>
              </w:rPr>
              <w:t xml:space="preserve">12 </w:t>
            </w:r>
            <w:proofErr w:type="spellStart"/>
            <w:r>
              <w:rPr>
                <w:b/>
                <w:spacing w:val="-5"/>
                <w:sz w:val="24"/>
              </w:rPr>
              <w:t>hrs</w:t>
            </w:r>
            <w:proofErr w:type="spellEnd"/>
          </w:p>
        </w:tc>
      </w:tr>
      <w:tr w:rsidR="007829EF" w14:paraId="43EA67B0" w14:textId="77777777">
        <w:trPr>
          <w:trHeight w:val="930"/>
        </w:trPr>
        <w:tc>
          <w:tcPr>
            <w:tcW w:w="2617" w:type="dxa"/>
            <w:vMerge/>
            <w:tcBorders>
              <w:top w:val="nil"/>
            </w:tcBorders>
          </w:tcPr>
          <w:p w14:paraId="229E023E" w14:textId="77777777" w:rsidR="007829EF" w:rsidRDefault="007829EF">
            <w:pPr>
              <w:rPr>
                <w:sz w:val="2"/>
                <w:szCs w:val="2"/>
              </w:rPr>
            </w:pPr>
          </w:p>
        </w:tc>
        <w:tc>
          <w:tcPr>
            <w:tcW w:w="1690" w:type="dxa"/>
            <w:vMerge/>
            <w:tcBorders>
              <w:top w:val="nil"/>
            </w:tcBorders>
          </w:tcPr>
          <w:p w14:paraId="22C8D599" w14:textId="77777777" w:rsidR="007829EF" w:rsidRDefault="007829EF">
            <w:pPr>
              <w:rPr>
                <w:sz w:val="2"/>
                <w:szCs w:val="2"/>
              </w:rPr>
            </w:pPr>
          </w:p>
        </w:tc>
        <w:tc>
          <w:tcPr>
            <w:tcW w:w="6153" w:type="dxa"/>
          </w:tcPr>
          <w:p w14:paraId="0DB71697" w14:textId="77777777" w:rsidR="007829EF" w:rsidRDefault="00000000">
            <w:pPr>
              <w:pStyle w:val="TableParagraph"/>
              <w:spacing w:before="70" w:line="237" w:lineRule="auto"/>
              <w:ind w:left="124" w:right="817"/>
              <w:jc w:val="both"/>
              <w:rPr>
                <w:sz w:val="24"/>
              </w:rPr>
            </w:pPr>
            <w:r>
              <w:rPr>
                <w:sz w:val="24"/>
              </w:rPr>
              <w:t>Live</w:t>
            </w:r>
            <w:r>
              <w:rPr>
                <w:spacing w:val="-8"/>
                <w:sz w:val="24"/>
              </w:rPr>
              <w:t xml:space="preserve"> </w:t>
            </w:r>
            <w:r>
              <w:rPr>
                <w:sz w:val="24"/>
              </w:rPr>
              <w:t>Projects,</w:t>
            </w:r>
            <w:r>
              <w:rPr>
                <w:spacing w:val="-5"/>
                <w:sz w:val="24"/>
              </w:rPr>
              <w:t xml:space="preserve"> </w:t>
            </w:r>
            <w:r>
              <w:rPr>
                <w:sz w:val="24"/>
              </w:rPr>
              <w:t>Industrial</w:t>
            </w:r>
            <w:r>
              <w:rPr>
                <w:spacing w:val="-14"/>
                <w:sz w:val="24"/>
              </w:rPr>
              <w:t xml:space="preserve"> </w:t>
            </w:r>
            <w:r>
              <w:rPr>
                <w:sz w:val="24"/>
              </w:rPr>
              <w:t>Visits,</w:t>
            </w:r>
            <w:r>
              <w:rPr>
                <w:spacing w:val="-7"/>
                <w:sz w:val="24"/>
              </w:rPr>
              <w:t xml:space="preserve"> </w:t>
            </w:r>
            <w:r>
              <w:rPr>
                <w:sz w:val="24"/>
              </w:rPr>
              <w:t>Guest</w:t>
            </w:r>
            <w:r>
              <w:rPr>
                <w:spacing w:val="-2"/>
                <w:sz w:val="24"/>
              </w:rPr>
              <w:t xml:space="preserve"> </w:t>
            </w:r>
            <w:r>
              <w:rPr>
                <w:sz w:val="24"/>
              </w:rPr>
              <w:t>Lectures,</w:t>
            </w:r>
            <w:r>
              <w:rPr>
                <w:spacing w:val="-10"/>
                <w:sz w:val="24"/>
              </w:rPr>
              <w:t xml:space="preserve"> </w:t>
            </w:r>
            <w:r>
              <w:rPr>
                <w:sz w:val="24"/>
              </w:rPr>
              <w:t>Home Assignments,</w:t>
            </w:r>
            <w:r>
              <w:rPr>
                <w:spacing w:val="-6"/>
                <w:sz w:val="24"/>
              </w:rPr>
              <w:t xml:space="preserve"> </w:t>
            </w:r>
            <w:r>
              <w:rPr>
                <w:sz w:val="24"/>
              </w:rPr>
              <w:t>Case</w:t>
            </w:r>
            <w:r>
              <w:rPr>
                <w:spacing w:val="-7"/>
                <w:sz w:val="24"/>
              </w:rPr>
              <w:t xml:space="preserve"> </w:t>
            </w:r>
            <w:r>
              <w:rPr>
                <w:sz w:val="24"/>
              </w:rPr>
              <w:t>Study</w:t>
            </w:r>
            <w:r>
              <w:rPr>
                <w:spacing w:val="-9"/>
                <w:sz w:val="24"/>
              </w:rPr>
              <w:t xml:space="preserve"> </w:t>
            </w:r>
            <w:r>
              <w:rPr>
                <w:sz w:val="24"/>
              </w:rPr>
              <w:t>Analysis,</w:t>
            </w:r>
            <w:r>
              <w:rPr>
                <w:spacing w:val="-6"/>
                <w:sz w:val="24"/>
              </w:rPr>
              <w:t xml:space="preserve"> </w:t>
            </w:r>
            <w:r>
              <w:rPr>
                <w:sz w:val="24"/>
              </w:rPr>
              <w:t>Online</w:t>
            </w:r>
            <w:r>
              <w:rPr>
                <w:spacing w:val="-6"/>
                <w:sz w:val="24"/>
              </w:rPr>
              <w:t xml:space="preserve"> </w:t>
            </w:r>
            <w:r>
              <w:rPr>
                <w:sz w:val="24"/>
              </w:rPr>
              <w:t xml:space="preserve">Certificate </w:t>
            </w:r>
            <w:r>
              <w:rPr>
                <w:spacing w:val="-2"/>
                <w:sz w:val="24"/>
              </w:rPr>
              <w:t>Course/MOOCs</w:t>
            </w:r>
          </w:p>
        </w:tc>
      </w:tr>
    </w:tbl>
    <w:p w14:paraId="129893B2" w14:textId="77777777" w:rsidR="007829EF" w:rsidRDefault="007829EF">
      <w:pPr>
        <w:pStyle w:val="BodyText"/>
        <w:spacing w:before="97"/>
      </w:pPr>
    </w:p>
    <w:p w14:paraId="0266D575" w14:textId="77777777" w:rsidR="007829EF" w:rsidRDefault="00000000">
      <w:pPr>
        <w:pStyle w:val="Heading6"/>
        <w:ind w:left="914"/>
      </w:pPr>
      <w:bookmarkStart w:id="117" w:name="Textbook:"/>
      <w:bookmarkEnd w:id="117"/>
      <w:r>
        <w:rPr>
          <w:spacing w:val="-2"/>
        </w:rPr>
        <w:t>Textbook:</w:t>
      </w:r>
    </w:p>
    <w:p w14:paraId="3E17890D" w14:textId="77777777" w:rsidR="007829EF" w:rsidRDefault="00000000">
      <w:pPr>
        <w:pStyle w:val="ListParagraph"/>
        <w:numPr>
          <w:ilvl w:val="2"/>
          <w:numId w:val="23"/>
        </w:numPr>
        <w:tabs>
          <w:tab w:val="left" w:pos="1365"/>
        </w:tabs>
        <w:spacing w:before="38" w:line="237" w:lineRule="auto"/>
        <w:ind w:right="1316"/>
        <w:rPr>
          <w:sz w:val="24"/>
        </w:rPr>
      </w:pPr>
      <w:r>
        <w:rPr>
          <w:sz w:val="24"/>
        </w:rPr>
        <w:t>Philip</w:t>
      </w:r>
      <w:r>
        <w:rPr>
          <w:spacing w:val="-4"/>
          <w:sz w:val="24"/>
        </w:rPr>
        <w:t xml:space="preserve"> </w:t>
      </w:r>
      <w:r>
        <w:rPr>
          <w:sz w:val="24"/>
        </w:rPr>
        <w:t>Kotler</w:t>
      </w:r>
      <w:r>
        <w:rPr>
          <w:spacing w:val="-4"/>
          <w:sz w:val="24"/>
        </w:rPr>
        <w:t xml:space="preserve"> </w:t>
      </w:r>
      <w:r>
        <w:rPr>
          <w:sz w:val="24"/>
        </w:rPr>
        <w:t>and</w:t>
      </w:r>
      <w:r>
        <w:rPr>
          <w:spacing w:val="-4"/>
          <w:sz w:val="24"/>
        </w:rPr>
        <w:t xml:space="preserve"> </w:t>
      </w:r>
      <w:r>
        <w:rPr>
          <w:sz w:val="24"/>
        </w:rPr>
        <w:t>Keven</w:t>
      </w:r>
      <w:r>
        <w:rPr>
          <w:spacing w:val="-2"/>
          <w:sz w:val="24"/>
        </w:rPr>
        <w:t xml:space="preserve"> </w:t>
      </w:r>
      <w:r>
        <w:rPr>
          <w:sz w:val="24"/>
        </w:rPr>
        <w:t>Lane</w:t>
      </w:r>
      <w:r>
        <w:rPr>
          <w:spacing w:val="-5"/>
          <w:sz w:val="24"/>
        </w:rPr>
        <w:t xml:space="preserve"> </w:t>
      </w:r>
      <w:r>
        <w:rPr>
          <w:sz w:val="24"/>
        </w:rPr>
        <w:t>Keller(2017).</w:t>
      </w:r>
      <w:r>
        <w:rPr>
          <w:spacing w:val="-4"/>
          <w:sz w:val="24"/>
        </w:rPr>
        <w:t xml:space="preserve"> </w:t>
      </w:r>
      <w:r>
        <w:rPr>
          <w:sz w:val="24"/>
        </w:rPr>
        <w:t>Marketing</w:t>
      </w:r>
      <w:r>
        <w:rPr>
          <w:spacing w:val="-6"/>
          <w:sz w:val="24"/>
        </w:rPr>
        <w:t xml:space="preserve"> </w:t>
      </w:r>
      <w:r>
        <w:rPr>
          <w:sz w:val="24"/>
        </w:rPr>
        <w:t>Management,</w:t>
      </w:r>
      <w:r>
        <w:rPr>
          <w:spacing w:val="-4"/>
          <w:sz w:val="24"/>
        </w:rPr>
        <w:t xml:space="preserve"> </w:t>
      </w:r>
      <w:r>
        <w:rPr>
          <w:sz w:val="24"/>
        </w:rPr>
        <w:t>15th</w:t>
      </w:r>
      <w:r>
        <w:rPr>
          <w:spacing w:val="-2"/>
          <w:sz w:val="24"/>
        </w:rPr>
        <w:t xml:space="preserve"> </w:t>
      </w:r>
      <w:r>
        <w:rPr>
          <w:sz w:val="24"/>
        </w:rPr>
        <w:t>Edition.</w:t>
      </w:r>
      <w:r>
        <w:rPr>
          <w:spacing w:val="-4"/>
          <w:sz w:val="24"/>
        </w:rPr>
        <w:t xml:space="preserve"> </w:t>
      </w:r>
      <w:r>
        <w:rPr>
          <w:sz w:val="24"/>
        </w:rPr>
        <w:t xml:space="preserve">Pearson </w:t>
      </w:r>
      <w:r>
        <w:rPr>
          <w:spacing w:val="-2"/>
          <w:sz w:val="24"/>
        </w:rPr>
        <w:t>Education.</w:t>
      </w:r>
    </w:p>
    <w:p w14:paraId="27F17D43" w14:textId="77777777" w:rsidR="007829EF" w:rsidRDefault="00000000">
      <w:pPr>
        <w:pStyle w:val="ListParagraph"/>
        <w:numPr>
          <w:ilvl w:val="2"/>
          <w:numId w:val="23"/>
        </w:numPr>
        <w:tabs>
          <w:tab w:val="left" w:pos="1365"/>
        </w:tabs>
        <w:spacing w:before="42"/>
        <w:rPr>
          <w:sz w:val="24"/>
        </w:rPr>
      </w:pPr>
      <w:r>
        <w:rPr>
          <w:sz w:val="24"/>
        </w:rPr>
        <w:t>Sherlekar</w:t>
      </w:r>
      <w:r>
        <w:rPr>
          <w:spacing w:val="-3"/>
          <w:sz w:val="24"/>
        </w:rPr>
        <w:t xml:space="preserve"> </w:t>
      </w:r>
      <w:r>
        <w:rPr>
          <w:sz w:val="24"/>
        </w:rPr>
        <w:t>&amp;</w:t>
      </w:r>
      <w:r>
        <w:rPr>
          <w:spacing w:val="-6"/>
          <w:sz w:val="24"/>
        </w:rPr>
        <w:t xml:space="preserve"> </w:t>
      </w:r>
      <w:r>
        <w:rPr>
          <w:sz w:val="24"/>
        </w:rPr>
        <w:t>Krishnamoorthy.</w:t>
      </w:r>
      <w:r>
        <w:rPr>
          <w:spacing w:val="-3"/>
          <w:sz w:val="24"/>
        </w:rPr>
        <w:t xml:space="preserve"> </w:t>
      </w:r>
      <w:r>
        <w:rPr>
          <w:sz w:val="24"/>
        </w:rPr>
        <w:t>Marketing</w:t>
      </w:r>
      <w:r>
        <w:rPr>
          <w:spacing w:val="-5"/>
          <w:sz w:val="24"/>
        </w:rPr>
        <w:t xml:space="preserve"> </w:t>
      </w:r>
      <w:r>
        <w:rPr>
          <w:sz w:val="24"/>
        </w:rPr>
        <w:t>Management.</w:t>
      </w:r>
      <w:r>
        <w:rPr>
          <w:spacing w:val="-3"/>
          <w:sz w:val="24"/>
        </w:rPr>
        <w:t xml:space="preserve"> </w:t>
      </w:r>
      <w:r>
        <w:rPr>
          <w:sz w:val="24"/>
        </w:rPr>
        <w:t>14</w:t>
      </w:r>
      <w:r>
        <w:rPr>
          <w:sz w:val="24"/>
          <w:vertAlign w:val="superscript"/>
        </w:rPr>
        <w:t>th</w:t>
      </w:r>
      <w:r>
        <w:rPr>
          <w:spacing w:val="-6"/>
          <w:sz w:val="24"/>
        </w:rPr>
        <w:t xml:space="preserve"> </w:t>
      </w:r>
      <w:r>
        <w:rPr>
          <w:sz w:val="24"/>
        </w:rPr>
        <w:t>Edition.</w:t>
      </w:r>
      <w:r>
        <w:rPr>
          <w:spacing w:val="-3"/>
          <w:sz w:val="24"/>
        </w:rPr>
        <w:t xml:space="preserve"> </w:t>
      </w:r>
      <w:r>
        <w:rPr>
          <w:sz w:val="24"/>
        </w:rPr>
        <w:t>Himalaya</w:t>
      </w:r>
      <w:r>
        <w:rPr>
          <w:spacing w:val="-4"/>
          <w:sz w:val="24"/>
        </w:rPr>
        <w:t xml:space="preserve"> </w:t>
      </w:r>
      <w:r>
        <w:rPr>
          <w:sz w:val="24"/>
        </w:rPr>
        <w:t>Publishing</w:t>
      </w:r>
      <w:r>
        <w:rPr>
          <w:spacing w:val="-5"/>
          <w:sz w:val="24"/>
        </w:rPr>
        <w:t xml:space="preserve"> </w:t>
      </w:r>
      <w:r>
        <w:rPr>
          <w:spacing w:val="-2"/>
          <w:sz w:val="24"/>
        </w:rPr>
        <w:t>House.</w:t>
      </w:r>
    </w:p>
    <w:p w14:paraId="765F2D08" w14:textId="77777777" w:rsidR="007829EF" w:rsidRDefault="00000000">
      <w:pPr>
        <w:pStyle w:val="Heading6"/>
        <w:spacing w:before="46"/>
        <w:ind w:left="914"/>
      </w:pPr>
      <w:bookmarkStart w:id="118" w:name="Reference_Books:_(5)"/>
      <w:bookmarkEnd w:id="118"/>
      <w:r>
        <w:t>Reference</w:t>
      </w:r>
      <w:r>
        <w:rPr>
          <w:spacing w:val="-8"/>
        </w:rPr>
        <w:t xml:space="preserve"> </w:t>
      </w:r>
      <w:r>
        <w:rPr>
          <w:spacing w:val="-2"/>
        </w:rPr>
        <w:t>Books:</w:t>
      </w:r>
    </w:p>
    <w:p w14:paraId="3C4F86DD" w14:textId="77777777" w:rsidR="007829EF" w:rsidRDefault="00000000">
      <w:pPr>
        <w:pStyle w:val="ListParagraph"/>
        <w:numPr>
          <w:ilvl w:val="0"/>
          <w:numId w:val="22"/>
        </w:numPr>
        <w:tabs>
          <w:tab w:val="left" w:pos="1274"/>
        </w:tabs>
        <w:spacing w:before="31"/>
        <w:rPr>
          <w:sz w:val="24"/>
        </w:rPr>
      </w:pPr>
      <w:r>
        <w:rPr>
          <w:sz w:val="24"/>
        </w:rPr>
        <w:t>V</w:t>
      </w:r>
      <w:r>
        <w:rPr>
          <w:spacing w:val="-6"/>
          <w:sz w:val="24"/>
        </w:rPr>
        <w:t xml:space="preserve"> </w:t>
      </w:r>
      <w:r>
        <w:rPr>
          <w:sz w:val="24"/>
        </w:rPr>
        <w:t>S</w:t>
      </w:r>
      <w:r>
        <w:rPr>
          <w:spacing w:val="-3"/>
          <w:sz w:val="24"/>
        </w:rPr>
        <w:t xml:space="preserve"> </w:t>
      </w:r>
      <w:r>
        <w:rPr>
          <w:sz w:val="24"/>
        </w:rPr>
        <w:t>Ramaswamy</w:t>
      </w:r>
      <w:r>
        <w:rPr>
          <w:spacing w:val="-5"/>
          <w:sz w:val="24"/>
        </w:rPr>
        <w:t xml:space="preserve"> </w:t>
      </w:r>
      <w:r>
        <w:rPr>
          <w:sz w:val="24"/>
        </w:rPr>
        <w:t>&amp;</w:t>
      </w:r>
      <w:r>
        <w:rPr>
          <w:spacing w:val="-11"/>
          <w:sz w:val="24"/>
        </w:rPr>
        <w:t xml:space="preserve"> </w:t>
      </w:r>
      <w:r>
        <w:rPr>
          <w:sz w:val="24"/>
        </w:rPr>
        <w:t>S</w:t>
      </w:r>
      <w:r>
        <w:rPr>
          <w:spacing w:val="-3"/>
          <w:sz w:val="24"/>
        </w:rPr>
        <w:t xml:space="preserve"> </w:t>
      </w:r>
      <w:proofErr w:type="spellStart"/>
      <w:r>
        <w:rPr>
          <w:sz w:val="24"/>
        </w:rPr>
        <w:t>Namakumari</w:t>
      </w:r>
      <w:proofErr w:type="spellEnd"/>
      <w:r>
        <w:rPr>
          <w:sz w:val="24"/>
        </w:rPr>
        <w:t>. Marketing</w:t>
      </w:r>
      <w:r>
        <w:rPr>
          <w:spacing w:val="-3"/>
          <w:sz w:val="24"/>
        </w:rPr>
        <w:t xml:space="preserve"> </w:t>
      </w:r>
      <w:r>
        <w:rPr>
          <w:sz w:val="24"/>
        </w:rPr>
        <w:t>Management,</w:t>
      </w:r>
      <w:r>
        <w:rPr>
          <w:spacing w:val="-1"/>
          <w:sz w:val="24"/>
        </w:rPr>
        <w:t xml:space="preserve"> </w:t>
      </w:r>
      <w:r>
        <w:rPr>
          <w:sz w:val="24"/>
        </w:rPr>
        <w:t>4th</w:t>
      </w:r>
      <w:r>
        <w:rPr>
          <w:spacing w:val="-8"/>
          <w:sz w:val="24"/>
        </w:rPr>
        <w:t xml:space="preserve"> </w:t>
      </w:r>
      <w:r>
        <w:rPr>
          <w:sz w:val="24"/>
        </w:rPr>
        <w:t>edition,</w:t>
      </w:r>
      <w:r>
        <w:rPr>
          <w:spacing w:val="1"/>
          <w:sz w:val="24"/>
        </w:rPr>
        <w:t xml:space="preserve"> </w:t>
      </w:r>
      <w:r>
        <w:rPr>
          <w:sz w:val="24"/>
        </w:rPr>
        <w:t>Macmillan</w:t>
      </w:r>
      <w:r>
        <w:rPr>
          <w:spacing w:val="-6"/>
          <w:sz w:val="24"/>
        </w:rPr>
        <w:t xml:space="preserve"> </w:t>
      </w:r>
      <w:r>
        <w:rPr>
          <w:spacing w:val="-2"/>
          <w:sz w:val="24"/>
        </w:rPr>
        <w:t>Education</w:t>
      </w:r>
    </w:p>
    <w:p w14:paraId="51F5A8F8" w14:textId="77777777" w:rsidR="007829EF" w:rsidRDefault="00000000">
      <w:pPr>
        <w:pStyle w:val="ListParagraph"/>
        <w:numPr>
          <w:ilvl w:val="0"/>
          <w:numId w:val="22"/>
        </w:numPr>
        <w:tabs>
          <w:tab w:val="left" w:pos="1274"/>
        </w:tabs>
        <w:spacing w:before="41"/>
        <w:rPr>
          <w:sz w:val="24"/>
        </w:rPr>
      </w:pPr>
      <w:r>
        <w:rPr>
          <w:sz w:val="24"/>
        </w:rPr>
        <w:t>Saxena,</w:t>
      </w:r>
      <w:r>
        <w:rPr>
          <w:spacing w:val="-3"/>
          <w:sz w:val="24"/>
        </w:rPr>
        <w:t xml:space="preserve"> </w:t>
      </w:r>
      <w:r>
        <w:rPr>
          <w:sz w:val="24"/>
        </w:rPr>
        <w:t>R.</w:t>
      </w:r>
      <w:r>
        <w:rPr>
          <w:spacing w:val="-1"/>
          <w:sz w:val="24"/>
        </w:rPr>
        <w:t xml:space="preserve"> </w:t>
      </w:r>
      <w:r>
        <w:rPr>
          <w:sz w:val="24"/>
        </w:rPr>
        <w:t>(2019).</w:t>
      </w:r>
      <w:r>
        <w:rPr>
          <w:spacing w:val="-2"/>
          <w:sz w:val="24"/>
        </w:rPr>
        <w:t xml:space="preserve"> </w:t>
      </w:r>
      <w:r>
        <w:rPr>
          <w:sz w:val="24"/>
        </w:rPr>
        <w:t>Marketing</w:t>
      </w:r>
      <w:r>
        <w:rPr>
          <w:spacing w:val="-6"/>
          <w:sz w:val="24"/>
        </w:rPr>
        <w:t xml:space="preserve"> </w:t>
      </w:r>
      <w:r>
        <w:rPr>
          <w:sz w:val="24"/>
        </w:rPr>
        <w:t>Management.</w:t>
      </w:r>
      <w:r>
        <w:rPr>
          <w:spacing w:val="-2"/>
          <w:sz w:val="24"/>
        </w:rPr>
        <w:t xml:space="preserve"> </w:t>
      </w:r>
      <w:r>
        <w:rPr>
          <w:sz w:val="24"/>
        </w:rPr>
        <w:t>6</w:t>
      </w:r>
      <w:r>
        <w:rPr>
          <w:sz w:val="24"/>
          <w:vertAlign w:val="superscript"/>
        </w:rPr>
        <w:t>th</w:t>
      </w:r>
      <w:r>
        <w:rPr>
          <w:spacing w:val="-5"/>
          <w:sz w:val="24"/>
        </w:rPr>
        <w:t xml:space="preserve"> </w:t>
      </w:r>
      <w:r>
        <w:rPr>
          <w:spacing w:val="-2"/>
          <w:sz w:val="24"/>
        </w:rPr>
        <w:t>edition.</w:t>
      </w:r>
    </w:p>
    <w:p w14:paraId="58602662" w14:textId="77777777" w:rsidR="007829EF" w:rsidRDefault="007829EF">
      <w:pPr>
        <w:pStyle w:val="ListParagraph"/>
        <w:rPr>
          <w:sz w:val="24"/>
        </w:rPr>
        <w:sectPr w:rsidR="007829EF" w:rsidSect="00572258">
          <w:type w:val="continuous"/>
          <w:pgSz w:w="11920" w:h="16850"/>
          <w:pgMar w:top="12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7BAD53D7" w14:textId="77777777" w:rsidR="007829EF" w:rsidRDefault="007829EF">
      <w:pPr>
        <w:pStyle w:val="BodyText"/>
        <w:rPr>
          <w:sz w:val="96"/>
        </w:rPr>
      </w:pPr>
    </w:p>
    <w:p w14:paraId="437661EE" w14:textId="77777777" w:rsidR="007829EF" w:rsidRDefault="007829EF">
      <w:pPr>
        <w:pStyle w:val="BodyText"/>
        <w:rPr>
          <w:sz w:val="96"/>
        </w:rPr>
      </w:pPr>
    </w:p>
    <w:p w14:paraId="2F97C6FF" w14:textId="77777777" w:rsidR="007829EF" w:rsidRDefault="007829EF">
      <w:pPr>
        <w:pStyle w:val="BodyText"/>
        <w:rPr>
          <w:sz w:val="96"/>
        </w:rPr>
      </w:pPr>
    </w:p>
    <w:p w14:paraId="6CB9EED0" w14:textId="77777777" w:rsidR="007829EF" w:rsidRDefault="007829EF">
      <w:pPr>
        <w:pStyle w:val="BodyText"/>
        <w:spacing w:before="421"/>
        <w:rPr>
          <w:sz w:val="96"/>
        </w:rPr>
      </w:pPr>
    </w:p>
    <w:p w14:paraId="340B9B06" w14:textId="77777777" w:rsidR="007829EF" w:rsidRDefault="00000000">
      <w:pPr>
        <w:pStyle w:val="Heading1"/>
      </w:pPr>
      <w:bookmarkStart w:id="119" w:name="Semester_-VI"/>
      <w:bookmarkEnd w:id="119"/>
      <w:r>
        <w:t>Semester</w:t>
      </w:r>
      <w:r>
        <w:rPr>
          <w:spacing w:val="-1"/>
        </w:rPr>
        <w:t xml:space="preserve"> </w:t>
      </w:r>
      <w:r>
        <w:t>-</w:t>
      </w:r>
      <w:r>
        <w:rPr>
          <w:spacing w:val="-5"/>
        </w:rPr>
        <w:t>VI</w:t>
      </w:r>
    </w:p>
    <w:p w14:paraId="3C46F997" w14:textId="77777777" w:rsidR="007829EF" w:rsidRDefault="007829EF">
      <w:pPr>
        <w:pStyle w:val="Heading1"/>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9E1E97B" w14:textId="77777777" w:rsidR="007829EF" w:rsidRDefault="00000000">
      <w:pPr>
        <w:pStyle w:val="Heading6"/>
        <w:spacing w:before="64"/>
      </w:pPr>
      <w:bookmarkStart w:id="120" w:name="Business_Policy_and_Strategy"/>
      <w:bookmarkStart w:id="121" w:name="_bookmark29"/>
      <w:bookmarkEnd w:id="120"/>
      <w:bookmarkEnd w:id="121"/>
      <w:r>
        <w:lastRenderedPageBreak/>
        <w:t>Business</w:t>
      </w:r>
      <w:r>
        <w:rPr>
          <w:spacing w:val="-6"/>
        </w:rPr>
        <w:t xml:space="preserve"> </w:t>
      </w:r>
      <w:r>
        <w:t>Policy</w:t>
      </w:r>
      <w:r>
        <w:rPr>
          <w:spacing w:val="-4"/>
        </w:rPr>
        <w:t xml:space="preserve"> </w:t>
      </w:r>
      <w:r>
        <w:t>and</w:t>
      </w:r>
      <w:r>
        <w:rPr>
          <w:spacing w:val="-3"/>
        </w:rPr>
        <w:t xml:space="preserve"> </w:t>
      </w:r>
      <w:r>
        <w:rPr>
          <w:spacing w:val="-2"/>
        </w:rPr>
        <w:t>Strategy</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60D1F93F" w14:textId="77777777">
        <w:trPr>
          <w:trHeight w:val="307"/>
        </w:trPr>
        <w:tc>
          <w:tcPr>
            <w:tcW w:w="4909" w:type="dxa"/>
          </w:tcPr>
          <w:p w14:paraId="3AC6BC12" w14:textId="77777777" w:rsidR="007829EF" w:rsidRDefault="00000000">
            <w:pPr>
              <w:pStyle w:val="TableParagraph"/>
              <w:spacing w:before="11"/>
              <w:ind w:left="107"/>
              <w:rPr>
                <w:sz w:val="24"/>
              </w:rPr>
            </w:pPr>
            <w:r>
              <w:rPr>
                <w:sz w:val="24"/>
              </w:rPr>
              <w:t>Subject</w:t>
            </w:r>
            <w:r>
              <w:rPr>
                <w:spacing w:val="1"/>
                <w:sz w:val="24"/>
              </w:rPr>
              <w:t xml:space="preserve"> </w:t>
            </w:r>
            <w:r>
              <w:rPr>
                <w:sz w:val="24"/>
              </w:rPr>
              <w:t>Code:</w:t>
            </w:r>
            <w:r>
              <w:rPr>
                <w:spacing w:val="-8"/>
                <w:sz w:val="24"/>
              </w:rPr>
              <w:t xml:space="preserve"> </w:t>
            </w:r>
            <w:r>
              <w:rPr>
                <w:spacing w:val="-2"/>
                <w:sz w:val="24"/>
              </w:rPr>
              <w:t>BSA032M601</w:t>
            </w:r>
          </w:p>
        </w:tc>
        <w:tc>
          <w:tcPr>
            <w:tcW w:w="5302" w:type="dxa"/>
          </w:tcPr>
          <w:p w14:paraId="7529D4B4" w14:textId="77777777" w:rsidR="007829EF" w:rsidRDefault="00000000">
            <w:pPr>
              <w:pStyle w:val="TableParagraph"/>
              <w:spacing w:before="11"/>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1BAA2DB4" w14:textId="77777777">
        <w:trPr>
          <w:trHeight w:val="311"/>
        </w:trPr>
        <w:tc>
          <w:tcPr>
            <w:tcW w:w="4909" w:type="dxa"/>
          </w:tcPr>
          <w:p w14:paraId="7253C977" w14:textId="77777777" w:rsidR="007829EF" w:rsidRDefault="00000000">
            <w:pPr>
              <w:pStyle w:val="TableParagraph"/>
              <w:spacing w:before="15"/>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1364C36F" w14:textId="77777777" w:rsidR="007829EF" w:rsidRDefault="00000000">
            <w:pPr>
              <w:pStyle w:val="TableParagraph"/>
              <w:spacing w:before="15"/>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6AA80497" w14:textId="77777777" w:rsidR="007829EF" w:rsidRDefault="00000000">
      <w:pPr>
        <w:spacing w:line="268" w:lineRule="exact"/>
        <w:ind w:left="295"/>
        <w:rPr>
          <w:b/>
          <w:sz w:val="24"/>
        </w:rPr>
      </w:pPr>
      <w:r>
        <w:rPr>
          <w:b/>
          <w:sz w:val="24"/>
        </w:rPr>
        <w:t>Course</w:t>
      </w:r>
      <w:r>
        <w:rPr>
          <w:b/>
          <w:spacing w:val="-2"/>
          <w:sz w:val="24"/>
        </w:rPr>
        <w:t xml:space="preserve"> Objective:</w:t>
      </w:r>
    </w:p>
    <w:p w14:paraId="4AC50985" w14:textId="77777777" w:rsidR="007829EF" w:rsidRDefault="00000000">
      <w:pPr>
        <w:pStyle w:val="BodyText"/>
        <w:ind w:left="295" w:right="1336"/>
      </w:pPr>
      <w:r>
        <w:t>Describe</w:t>
      </w:r>
      <w:r>
        <w:rPr>
          <w:spacing w:val="-4"/>
        </w:rPr>
        <w:t xml:space="preserve"> </w:t>
      </w:r>
      <w:r>
        <w:t>the</w:t>
      </w:r>
      <w:r>
        <w:rPr>
          <w:spacing w:val="-3"/>
        </w:rPr>
        <w:t xml:space="preserve"> </w:t>
      </w:r>
      <w:r>
        <w:t>fundamental</w:t>
      </w:r>
      <w:r>
        <w:rPr>
          <w:spacing w:val="-3"/>
        </w:rPr>
        <w:t xml:space="preserve"> </w:t>
      </w:r>
      <w:r>
        <w:t>concepts</w:t>
      </w:r>
      <w:r>
        <w:rPr>
          <w:spacing w:val="-3"/>
        </w:rPr>
        <w:t xml:space="preserve"> </w:t>
      </w:r>
      <w:r>
        <w:t>of</w:t>
      </w:r>
      <w:r>
        <w:rPr>
          <w:spacing w:val="-3"/>
        </w:rPr>
        <w:t xml:space="preserve"> </w:t>
      </w:r>
      <w:r>
        <w:t>business</w:t>
      </w:r>
      <w:r>
        <w:rPr>
          <w:spacing w:val="-3"/>
        </w:rPr>
        <w:t xml:space="preserve"> </w:t>
      </w:r>
      <w:r>
        <w:t>strategy</w:t>
      </w:r>
      <w:r>
        <w:rPr>
          <w:spacing w:val="-7"/>
        </w:rPr>
        <w:t xml:space="preserve"> </w:t>
      </w:r>
      <w:r>
        <w:t>and</w:t>
      </w:r>
      <w:r>
        <w:rPr>
          <w:spacing w:val="-3"/>
        </w:rPr>
        <w:t xml:space="preserve"> </w:t>
      </w:r>
      <w:r>
        <w:t>business</w:t>
      </w:r>
      <w:r>
        <w:rPr>
          <w:spacing w:val="-3"/>
        </w:rPr>
        <w:t xml:space="preserve"> </w:t>
      </w:r>
      <w:r>
        <w:t>policy</w:t>
      </w:r>
      <w:r>
        <w:rPr>
          <w:spacing w:val="-5"/>
        </w:rPr>
        <w:t xml:space="preserve"> </w:t>
      </w:r>
      <w:r>
        <w:t>and</w:t>
      </w:r>
      <w:r>
        <w:rPr>
          <w:spacing w:val="-1"/>
        </w:rPr>
        <w:t xml:space="preserve"> </w:t>
      </w:r>
      <w:r>
        <w:t>formulate</w:t>
      </w:r>
      <w:r>
        <w:rPr>
          <w:spacing w:val="-3"/>
        </w:rPr>
        <w:t xml:space="preserve"> </w:t>
      </w:r>
      <w:r>
        <w:t>business strategies and policies and evaluate their performance.</w:t>
      </w:r>
    </w:p>
    <w:p w14:paraId="040B060B" w14:textId="77777777" w:rsidR="007829EF" w:rsidRDefault="00000000">
      <w:pPr>
        <w:pStyle w:val="BodyText"/>
        <w:spacing w:before="19"/>
        <w:ind w:left="578"/>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 will</w:t>
      </w:r>
      <w:r>
        <w:rPr>
          <w:spacing w:val="-2"/>
        </w:rPr>
        <w:t xml:space="preserve"> </w:t>
      </w:r>
      <w:r>
        <w:t>be</w:t>
      </w:r>
      <w:r>
        <w:rPr>
          <w:spacing w:val="-2"/>
        </w:rPr>
        <w:t xml:space="preserve"> </w:t>
      </w:r>
      <w:r>
        <w:t xml:space="preserve">able </w:t>
      </w:r>
      <w:r>
        <w:rPr>
          <w:spacing w:val="-5"/>
        </w:rPr>
        <w:t>to:</w:t>
      </w:r>
    </w:p>
    <w:p w14:paraId="35F3757D" w14:textId="77777777" w:rsidR="007829EF" w:rsidRDefault="007829EF">
      <w:pPr>
        <w:pStyle w:val="BodyText"/>
        <w:spacing w:before="6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6724"/>
        <w:gridCol w:w="2876"/>
      </w:tblGrid>
      <w:tr w:rsidR="007829EF" w14:paraId="747DAEEC" w14:textId="77777777">
        <w:trPr>
          <w:trHeight w:val="577"/>
        </w:trPr>
        <w:tc>
          <w:tcPr>
            <w:tcW w:w="860" w:type="dxa"/>
          </w:tcPr>
          <w:p w14:paraId="57EF1DAA" w14:textId="77777777" w:rsidR="007829EF" w:rsidRDefault="00000000">
            <w:pPr>
              <w:pStyle w:val="TableParagraph"/>
              <w:spacing w:line="280" w:lineRule="exact"/>
              <w:ind w:left="270" w:right="218"/>
              <w:rPr>
                <w:b/>
                <w:sz w:val="24"/>
              </w:rPr>
            </w:pPr>
            <w:proofErr w:type="spellStart"/>
            <w:r>
              <w:rPr>
                <w:b/>
                <w:spacing w:val="-6"/>
                <w:sz w:val="24"/>
              </w:rPr>
              <w:t>Sl</w:t>
            </w:r>
            <w:proofErr w:type="spellEnd"/>
            <w:r>
              <w:rPr>
                <w:b/>
                <w:spacing w:val="-6"/>
                <w:sz w:val="24"/>
              </w:rPr>
              <w:t xml:space="preserve"> </w:t>
            </w:r>
            <w:r>
              <w:rPr>
                <w:b/>
                <w:spacing w:val="-4"/>
                <w:sz w:val="24"/>
              </w:rPr>
              <w:t>No.</w:t>
            </w:r>
          </w:p>
        </w:tc>
        <w:tc>
          <w:tcPr>
            <w:tcW w:w="6724" w:type="dxa"/>
          </w:tcPr>
          <w:p w14:paraId="0B51FA1F" w14:textId="77777777" w:rsidR="007829EF" w:rsidRDefault="00000000">
            <w:pPr>
              <w:pStyle w:val="TableParagraph"/>
              <w:spacing w:before="8"/>
              <w:ind w:left="13"/>
              <w:jc w:val="center"/>
              <w:rPr>
                <w:b/>
                <w:sz w:val="24"/>
              </w:rPr>
            </w:pPr>
            <w:r>
              <w:rPr>
                <w:b/>
                <w:sz w:val="24"/>
              </w:rPr>
              <w:t>Course</w:t>
            </w:r>
            <w:r>
              <w:rPr>
                <w:b/>
                <w:spacing w:val="-4"/>
                <w:sz w:val="24"/>
              </w:rPr>
              <w:t xml:space="preserve"> </w:t>
            </w:r>
            <w:r>
              <w:rPr>
                <w:b/>
                <w:spacing w:val="-2"/>
                <w:sz w:val="24"/>
              </w:rPr>
              <w:t>outcome</w:t>
            </w:r>
          </w:p>
        </w:tc>
        <w:tc>
          <w:tcPr>
            <w:tcW w:w="2876" w:type="dxa"/>
          </w:tcPr>
          <w:p w14:paraId="62F5384C" w14:textId="77777777" w:rsidR="007829EF" w:rsidRDefault="00000000">
            <w:pPr>
              <w:pStyle w:val="TableParagraph"/>
              <w:spacing w:line="280" w:lineRule="exact"/>
              <w:ind w:left="1161" w:hanging="711"/>
              <w:rPr>
                <w:b/>
                <w:sz w:val="24"/>
              </w:rPr>
            </w:pPr>
            <w:r>
              <w:rPr>
                <w:b/>
                <w:spacing w:val="-2"/>
                <w:sz w:val="24"/>
              </w:rPr>
              <w:t>Bloom’s</w:t>
            </w:r>
            <w:r>
              <w:rPr>
                <w:b/>
                <w:spacing w:val="-13"/>
                <w:sz w:val="24"/>
              </w:rPr>
              <w:t xml:space="preserve"> </w:t>
            </w:r>
            <w:r>
              <w:rPr>
                <w:b/>
                <w:spacing w:val="-2"/>
                <w:sz w:val="24"/>
              </w:rPr>
              <w:t>Taxonomy Level</w:t>
            </w:r>
          </w:p>
        </w:tc>
      </w:tr>
      <w:tr w:rsidR="007829EF" w14:paraId="1C0773D4" w14:textId="77777777">
        <w:trPr>
          <w:trHeight w:val="585"/>
        </w:trPr>
        <w:tc>
          <w:tcPr>
            <w:tcW w:w="860" w:type="dxa"/>
          </w:tcPr>
          <w:p w14:paraId="14AC827B" w14:textId="77777777" w:rsidR="007829EF" w:rsidRDefault="00000000">
            <w:pPr>
              <w:pStyle w:val="TableParagraph"/>
              <w:spacing w:before="6"/>
              <w:ind w:left="122"/>
              <w:rPr>
                <w:sz w:val="24"/>
              </w:rPr>
            </w:pPr>
            <w:r>
              <w:rPr>
                <w:spacing w:val="-5"/>
                <w:sz w:val="24"/>
              </w:rPr>
              <w:t>CO1</w:t>
            </w:r>
          </w:p>
        </w:tc>
        <w:tc>
          <w:tcPr>
            <w:tcW w:w="6724" w:type="dxa"/>
          </w:tcPr>
          <w:p w14:paraId="39166E25" w14:textId="77777777" w:rsidR="007829EF" w:rsidRDefault="00000000">
            <w:pPr>
              <w:pStyle w:val="TableParagraph"/>
              <w:spacing w:before="1" w:line="242" w:lineRule="auto"/>
              <w:ind w:left="126" w:right="138" w:hanging="12"/>
              <w:rPr>
                <w:sz w:val="24"/>
              </w:rPr>
            </w:pPr>
            <w:r>
              <w:rPr>
                <w:sz w:val="24"/>
              </w:rPr>
              <w:t>Define</w:t>
            </w:r>
            <w:r>
              <w:rPr>
                <w:spacing w:val="-7"/>
                <w:sz w:val="24"/>
              </w:rPr>
              <w:t xml:space="preserve"> </w:t>
            </w:r>
            <w:r>
              <w:rPr>
                <w:sz w:val="24"/>
              </w:rPr>
              <w:t>the</w:t>
            </w:r>
            <w:r>
              <w:rPr>
                <w:spacing w:val="-1"/>
                <w:sz w:val="24"/>
              </w:rPr>
              <w:t xml:space="preserve"> </w:t>
            </w:r>
            <w:r>
              <w:rPr>
                <w:sz w:val="24"/>
              </w:rPr>
              <w:t>fundamental</w:t>
            </w:r>
            <w:r>
              <w:rPr>
                <w:spacing w:val="-13"/>
                <w:sz w:val="24"/>
              </w:rPr>
              <w:t xml:space="preserve"> </w:t>
            </w:r>
            <w:r>
              <w:rPr>
                <w:sz w:val="24"/>
              </w:rPr>
              <w:t>concepts</w:t>
            </w:r>
            <w:r>
              <w:rPr>
                <w:spacing w:val="-7"/>
                <w:sz w:val="24"/>
              </w:rPr>
              <w:t xml:space="preserve"> </w:t>
            </w:r>
            <w:r>
              <w:rPr>
                <w:sz w:val="24"/>
              </w:rPr>
              <w:t>of</w:t>
            </w:r>
            <w:r>
              <w:rPr>
                <w:spacing w:val="-12"/>
                <w:sz w:val="24"/>
              </w:rPr>
              <w:t xml:space="preserve"> </w:t>
            </w:r>
            <w:r>
              <w:rPr>
                <w:sz w:val="24"/>
              </w:rPr>
              <w:t>business</w:t>
            </w:r>
            <w:r>
              <w:rPr>
                <w:spacing w:val="-7"/>
                <w:sz w:val="24"/>
              </w:rPr>
              <w:t xml:space="preserve"> </w:t>
            </w:r>
            <w:r>
              <w:rPr>
                <w:sz w:val="24"/>
              </w:rPr>
              <w:t>strategy</w:t>
            </w:r>
            <w:r>
              <w:rPr>
                <w:spacing w:val="-15"/>
                <w:sz w:val="24"/>
              </w:rPr>
              <w:t xml:space="preserve"> </w:t>
            </w:r>
            <w:r>
              <w:rPr>
                <w:sz w:val="24"/>
              </w:rPr>
              <w:t>and</w:t>
            </w:r>
            <w:r>
              <w:rPr>
                <w:spacing w:val="-5"/>
                <w:sz w:val="24"/>
              </w:rPr>
              <w:t xml:space="preserve"> </w:t>
            </w:r>
            <w:r>
              <w:rPr>
                <w:sz w:val="24"/>
              </w:rPr>
              <w:t xml:space="preserve">business </w:t>
            </w:r>
            <w:r>
              <w:rPr>
                <w:spacing w:val="-2"/>
                <w:sz w:val="24"/>
              </w:rPr>
              <w:t>policy</w:t>
            </w:r>
          </w:p>
        </w:tc>
        <w:tc>
          <w:tcPr>
            <w:tcW w:w="2876" w:type="dxa"/>
          </w:tcPr>
          <w:p w14:paraId="2C8C4388" w14:textId="77777777" w:rsidR="007829EF" w:rsidRDefault="00000000">
            <w:pPr>
              <w:pStyle w:val="TableParagraph"/>
              <w:spacing w:before="6"/>
              <w:ind w:left="20" w:right="2"/>
              <w:jc w:val="center"/>
              <w:rPr>
                <w:sz w:val="24"/>
              </w:rPr>
            </w:pPr>
            <w:r>
              <w:rPr>
                <w:spacing w:val="-2"/>
                <w:sz w:val="24"/>
              </w:rPr>
              <w:t>BT-</w:t>
            </w:r>
            <w:r>
              <w:rPr>
                <w:spacing w:val="-10"/>
                <w:sz w:val="24"/>
              </w:rPr>
              <w:t>I</w:t>
            </w:r>
          </w:p>
        </w:tc>
      </w:tr>
      <w:tr w:rsidR="007829EF" w14:paraId="5AA47D51" w14:textId="77777777">
        <w:trPr>
          <w:trHeight w:val="581"/>
        </w:trPr>
        <w:tc>
          <w:tcPr>
            <w:tcW w:w="860" w:type="dxa"/>
          </w:tcPr>
          <w:p w14:paraId="64F34110" w14:textId="77777777" w:rsidR="007829EF" w:rsidRDefault="00000000">
            <w:pPr>
              <w:pStyle w:val="TableParagraph"/>
              <w:spacing w:line="275" w:lineRule="exact"/>
              <w:ind w:left="122"/>
              <w:rPr>
                <w:sz w:val="24"/>
              </w:rPr>
            </w:pPr>
            <w:r>
              <w:rPr>
                <w:spacing w:val="-5"/>
                <w:sz w:val="24"/>
              </w:rPr>
              <w:t>CO2</w:t>
            </w:r>
          </w:p>
        </w:tc>
        <w:tc>
          <w:tcPr>
            <w:tcW w:w="6724" w:type="dxa"/>
          </w:tcPr>
          <w:p w14:paraId="6313F3BA" w14:textId="77777777" w:rsidR="007829EF" w:rsidRDefault="00000000">
            <w:pPr>
              <w:pStyle w:val="TableParagraph"/>
              <w:ind w:left="126" w:right="138" w:hanging="12"/>
              <w:rPr>
                <w:sz w:val="24"/>
              </w:rPr>
            </w:pPr>
            <w:r>
              <w:rPr>
                <w:sz w:val="24"/>
              </w:rPr>
              <w:t>Classify</w:t>
            </w:r>
            <w:r>
              <w:rPr>
                <w:spacing w:val="-17"/>
                <w:sz w:val="24"/>
              </w:rPr>
              <w:t xml:space="preserve"> </w:t>
            </w:r>
            <w:r>
              <w:rPr>
                <w:sz w:val="24"/>
              </w:rPr>
              <w:t>the</w:t>
            </w:r>
            <w:r>
              <w:rPr>
                <w:spacing w:val="-7"/>
                <w:sz w:val="24"/>
              </w:rPr>
              <w:t xml:space="preserve"> </w:t>
            </w:r>
            <w:r>
              <w:rPr>
                <w:sz w:val="24"/>
              </w:rPr>
              <w:t>different</w:t>
            </w:r>
            <w:r>
              <w:rPr>
                <w:spacing w:val="-5"/>
                <w:sz w:val="24"/>
              </w:rPr>
              <w:t xml:space="preserve"> </w:t>
            </w:r>
            <w:r>
              <w:rPr>
                <w:sz w:val="24"/>
              </w:rPr>
              <w:t>types</w:t>
            </w:r>
            <w:r>
              <w:rPr>
                <w:spacing w:val="-6"/>
                <w:sz w:val="24"/>
              </w:rPr>
              <w:t xml:space="preserve"> </w:t>
            </w:r>
            <w:r>
              <w:rPr>
                <w:sz w:val="24"/>
              </w:rPr>
              <w:t>of</w:t>
            </w:r>
            <w:r>
              <w:rPr>
                <w:spacing w:val="-15"/>
                <w:sz w:val="24"/>
              </w:rPr>
              <w:t xml:space="preserve"> </w:t>
            </w:r>
            <w:r>
              <w:rPr>
                <w:sz w:val="24"/>
              </w:rPr>
              <w:t>strategies</w:t>
            </w:r>
            <w:r>
              <w:rPr>
                <w:spacing w:val="-7"/>
                <w:sz w:val="24"/>
              </w:rPr>
              <w:t xml:space="preserve"> </w:t>
            </w:r>
            <w:r>
              <w:rPr>
                <w:sz w:val="24"/>
              </w:rPr>
              <w:t>and</w:t>
            </w:r>
            <w:r>
              <w:rPr>
                <w:spacing w:val="-5"/>
                <w:sz w:val="24"/>
              </w:rPr>
              <w:t xml:space="preserve"> </w:t>
            </w:r>
            <w:r>
              <w:rPr>
                <w:sz w:val="24"/>
              </w:rPr>
              <w:t>examine</w:t>
            </w:r>
            <w:r>
              <w:rPr>
                <w:spacing w:val="-7"/>
                <w:sz w:val="24"/>
              </w:rPr>
              <w:t xml:space="preserve"> </w:t>
            </w:r>
            <w:r>
              <w:rPr>
                <w:sz w:val="24"/>
              </w:rPr>
              <w:t>their</w:t>
            </w:r>
            <w:r>
              <w:rPr>
                <w:spacing w:val="-1"/>
                <w:sz w:val="24"/>
              </w:rPr>
              <w:t xml:space="preserve"> </w:t>
            </w:r>
            <w:r>
              <w:rPr>
                <w:sz w:val="24"/>
              </w:rPr>
              <w:t>impact on business</w:t>
            </w:r>
          </w:p>
        </w:tc>
        <w:tc>
          <w:tcPr>
            <w:tcW w:w="2876" w:type="dxa"/>
          </w:tcPr>
          <w:p w14:paraId="0F7A1C83" w14:textId="77777777" w:rsidR="007829EF" w:rsidRDefault="00000000">
            <w:pPr>
              <w:pStyle w:val="TableParagraph"/>
              <w:spacing w:line="275" w:lineRule="exact"/>
              <w:ind w:left="20"/>
              <w:jc w:val="center"/>
              <w:rPr>
                <w:sz w:val="24"/>
              </w:rPr>
            </w:pPr>
            <w:r>
              <w:rPr>
                <w:spacing w:val="-2"/>
                <w:sz w:val="24"/>
              </w:rPr>
              <w:t>BT-</w:t>
            </w:r>
            <w:r>
              <w:rPr>
                <w:spacing w:val="-5"/>
                <w:sz w:val="24"/>
              </w:rPr>
              <w:t>II</w:t>
            </w:r>
          </w:p>
        </w:tc>
      </w:tr>
      <w:tr w:rsidR="007829EF" w14:paraId="47C853FF" w14:textId="77777777">
        <w:trPr>
          <w:trHeight w:val="306"/>
        </w:trPr>
        <w:tc>
          <w:tcPr>
            <w:tcW w:w="860" w:type="dxa"/>
          </w:tcPr>
          <w:p w14:paraId="73688150" w14:textId="77777777" w:rsidR="007829EF" w:rsidRDefault="00000000">
            <w:pPr>
              <w:pStyle w:val="TableParagraph"/>
              <w:spacing w:before="6"/>
              <w:ind w:left="122"/>
              <w:rPr>
                <w:sz w:val="24"/>
              </w:rPr>
            </w:pPr>
            <w:r>
              <w:rPr>
                <w:spacing w:val="-5"/>
                <w:sz w:val="24"/>
              </w:rPr>
              <w:t>CO3</w:t>
            </w:r>
          </w:p>
        </w:tc>
        <w:tc>
          <w:tcPr>
            <w:tcW w:w="6724" w:type="dxa"/>
          </w:tcPr>
          <w:p w14:paraId="0B35C1B1" w14:textId="77777777" w:rsidR="007829EF" w:rsidRDefault="00000000">
            <w:pPr>
              <w:pStyle w:val="TableParagraph"/>
              <w:spacing w:before="6"/>
              <w:ind w:left="126"/>
              <w:rPr>
                <w:sz w:val="24"/>
              </w:rPr>
            </w:pPr>
            <w:r>
              <w:rPr>
                <w:sz w:val="24"/>
              </w:rPr>
              <w:t>Apply</w:t>
            </w:r>
            <w:r>
              <w:rPr>
                <w:spacing w:val="-15"/>
                <w:sz w:val="24"/>
              </w:rPr>
              <w:t xml:space="preserve"> </w:t>
            </w:r>
            <w:r>
              <w:rPr>
                <w:sz w:val="24"/>
              </w:rPr>
              <w:t>the</w:t>
            </w:r>
            <w:r>
              <w:rPr>
                <w:spacing w:val="-2"/>
                <w:sz w:val="24"/>
              </w:rPr>
              <w:t xml:space="preserve"> </w:t>
            </w:r>
            <w:r>
              <w:rPr>
                <w:sz w:val="24"/>
              </w:rPr>
              <w:t>business</w:t>
            </w:r>
            <w:r>
              <w:rPr>
                <w:spacing w:val="-3"/>
                <w:sz w:val="24"/>
              </w:rPr>
              <w:t xml:space="preserve"> </w:t>
            </w:r>
            <w:r>
              <w:rPr>
                <w:sz w:val="24"/>
              </w:rPr>
              <w:t>policies in</w:t>
            </w:r>
            <w:r>
              <w:rPr>
                <w:spacing w:val="3"/>
                <w:sz w:val="24"/>
              </w:rPr>
              <w:t xml:space="preserve"> </w:t>
            </w:r>
            <w:r>
              <w:rPr>
                <w:sz w:val="24"/>
              </w:rPr>
              <w:t>a</w:t>
            </w:r>
            <w:r>
              <w:rPr>
                <w:spacing w:val="-1"/>
                <w:sz w:val="24"/>
              </w:rPr>
              <w:t xml:space="preserve"> </w:t>
            </w:r>
            <w:r>
              <w:rPr>
                <w:sz w:val="24"/>
              </w:rPr>
              <w:t>practical</w:t>
            </w:r>
            <w:r>
              <w:rPr>
                <w:spacing w:val="-6"/>
                <w:sz w:val="24"/>
              </w:rPr>
              <w:t xml:space="preserve"> </w:t>
            </w:r>
            <w:r>
              <w:rPr>
                <w:spacing w:val="-2"/>
                <w:sz w:val="24"/>
              </w:rPr>
              <w:t>situation</w:t>
            </w:r>
          </w:p>
        </w:tc>
        <w:tc>
          <w:tcPr>
            <w:tcW w:w="2876" w:type="dxa"/>
          </w:tcPr>
          <w:p w14:paraId="28545EDF" w14:textId="77777777" w:rsidR="007829EF" w:rsidRDefault="00000000">
            <w:pPr>
              <w:pStyle w:val="TableParagraph"/>
              <w:spacing w:before="6"/>
              <w:ind w:left="20" w:right="8"/>
              <w:jc w:val="center"/>
              <w:rPr>
                <w:sz w:val="24"/>
              </w:rPr>
            </w:pPr>
            <w:r>
              <w:rPr>
                <w:spacing w:val="-2"/>
                <w:sz w:val="24"/>
              </w:rPr>
              <w:t>BT-</w:t>
            </w:r>
            <w:r>
              <w:rPr>
                <w:spacing w:val="-5"/>
                <w:sz w:val="24"/>
              </w:rPr>
              <w:t>III</w:t>
            </w:r>
          </w:p>
        </w:tc>
      </w:tr>
      <w:tr w:rsidR="007829EF" w14:paraId="3090A922" w14:textId="77777777">
        <w:trPr>
          <w:trHeight w:val="306"/>
        </w:trPr>
        <w:tc>
          <w:tcPr>
            <w:tcW w:w="860" w:type="dxa"/>
          </w:tcPr>
          <w:p w14:paraId="6B4B464F" w14:textId="77777777" w:rsidR="007829EF" w:rsidRDefault="00000000">
            <w:pPr>
              <w:pStyle w:val="TableParagraph"/>
              <w:spacing w:line="275" w:lineRule="exact"/>
              <w:ind w:left="122"/>
              <w:rPr>
                <w:sz w:val="24"/>
              </w:rPr>
            </w:pPr>
            <w:r>
              <w:rPr>
                <w:spacing w:val="-5"/>
                <w:sz w:val="24"/>
              </w:rPr>
              <w:t>CO4</w:t>
            </w:r>
          </w:p>
        </w:tc>
        <w:tc>
          <w:tcPr>
            <w:tcW w:w="6724" w:type="dxa"/>
          </w:tcPr>
          <w:p w14:paraId="41D53B63" w14:textId="77777777" w:rsidR="007829EF" w:rsidRDefault="00000000">
            <w:pPr>
              <w:pStyle w:val="TableParagraph"/>
              <w:spacing w:line="275" w:lineRule="exact"/>
              <w:ind w:left="126"/>
              <w:rPr>
                <w:sz w:val="24"/>
              </w:rPr>
            </w:pPr>
            <w:r>
              <w:rPr>
                <w:sz w:val="24"/>
              </w:rPr>
              <w:t>Analyze</w:t>
            </w:r>
            <w:r>
              <w:rPr>
                <w:spacing w:val="-7"/>
                <w:sz w:val="24"/>
              </w:rPr>
              <w:t xml:space="preserve"> </w:t>
            </w:r>
            <w:r>
              <w:rPr>
                <w:sz w:val="24"/>
              </w:rPr>
              <w:t>the</w:t>
            </w:r>
            <w:r>
              <w:rPr>
                <w:spacing w:val="-4"/>
                <w:sz w:val="24"/>
              </w:rPr>
              <w:t xml:space="preserve"> </w:t>
            </w:r>
            <w:r>
              <w:rPr>
                <w:sz w:val="24"/>
              </w:rPr>
              <w:t>different</w:t>
            </w:r>
            <w:r>
              <w:rPr>
                <w:spacing w:val="5"/>
                <w:sz w:val="24"/>
              </w:rPr>
              <w:t xml:space="preserve"> </w:t>
            </w:r>
            <w:r>
              <w:rPr>
                <w:sz w:val="24"/>
              </w:rPr>
              <w:t>strategies</w:t>
            </w:r>
            <w:r>
              <w:rPr>
                <w:spacing w:val="-5"/>
                <w:sz w:val="24"/>
              </w:rPr>
              <w:t xml:space="preserve"> </w:t>
            </w:r>
            <w:r>
              <w:rPr>
                <w:sz w:val="24"/>
              </w:rPr>
              <w:t>and</w:t>
            </w:r>
            <w:r>
              <w:rPr>
                <w:spacing w:val="-4"/>
                <w:sz w:val="24"/>
              </w:rPr>
              <w:t xml:space="preserve"> </w:t>
            </w:r>
            <w:r>
              <w:rPr>
                <w:sz w:val="24"/>
              </w:rPr>
              <w:t>policies</w:t>
            </w:r>
            <w:r>
              <w:rPr>
                <w:spacing w:val="-3"/>
                <w:sz w:val="24"/>
              </w:rPr>
              <w:t xml:space="preserve"> </w:t>
            </w:r>
            <w:r>
              <w:rPr>
                <w:sz w:val="24"/>
              </w:rPr>
              <w:t>of</w:t>
            </w:r>
            <w:r>
              <w:rPr>
                <w:spacing w:val="-9"/>
                <w:sz w:val="24"/>
              </w:rPr>
              <w:t xml:space="preserve"> </w:t>
            </w:r>
            <w:r>
              <w:rPr>
                <w:spacing w:val="-2"/>
                <w:sz w:val="24"/>
              </w:rPr>
              <w:t>business</w:t>
            </w:r>
          </w:p>
        </w:tc>
        <w:tc>
          <w:tcPr>
            <w:tcW w:w="2876" w:type="dxa"/>
          </w:tcPr>
          <w:p w14:paraId="2C541404" w14:textId="77777777" w:rsidR="007829EF" w:rsidRDefault="00000000">
            <w:pPr>
              <w:pStyle w:val="TableParagraph"/>
              <w:spacing w:line="275" w:lineRule="exact"/>
              <w:ind w:left="20" w:right="8"/>
              <w:jc w:val="center"/>
              <w:rPr>
                <w:sz w:val="24"/>
              </w:rPr>
            </w:pPr>
            <w:r>
              <w:rPr>
                <w:spacing w:val="-2"/>
                <w:sz w:val="24"/>
              </w:rPr>
              <w:t>BT-</w:t>
            </w:r>
            <w:r>
              <w:rPr>
                <w:spacing w:val="-5"/>
                <w:sz w:val="24"/>
              </w:rPr>
              <w:t>IV</w:t>
            </w:r>
          </w:p>
        </w:tc>
      </w:tr>
    </w:tbl>
    <w:p w14:paraId="38B5425C" w14:textId="77777777" w:rsidR="007829EF" w:rsidRDefault="007829EF">
      <w:pPr>
        <w:pStyle w:val="BodyText"/>
        <w:spacing w:before="4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8464"/>
        <w:gridCol w:w="950"/>
      </w:tblGrid>
      <w:tr w:rsidR="007829EF" w14:paraId="466B5445" w14:textId="77777777">
        <w:trPr>
          <w:trHeight w:val="568"/>
        </w:trPr>
        <w:tc>
          <w:tcPr>
            <w:tcW w:w="1044" w:type="dxa"/>
          </w:tcPr>
          <w:p w14:paraId="1CBFA86D" w14:textId="77777777" w:rsidR="007829EF" w:rsidRDefault="00000000">
            <w:pPr>
              <w:pStyle w:val="TableParagraph"/>
              <w:spacing w:before="23"/>
              <w:ind w:left="16"/>
              <w:rPr>
                <w:b/>
                <w:sz w:val="24"/>
              </w:rPr>
            </w:pPr>
            <w:r>
              <w:rPr>
                <w:b/>
                <w:spacing w:val="-2"/>
                <w:sz w:val="24"/>
              </w:rPr>
              <w:t>Modules</w:t>
            </w:r>
          </w:p>
        </w:tc>
        <w:tc>
          <w:tcPr>
            <w:tcW w:w="8464" w:type="dxa"/>
          </w:tcPr>
          <w:p w14:paraId="7FAD31BD" w14:textId="77777777" w:rsidR="007829EF" w:rsidRDefault="00000000">
            <w:pPr>
              <w:pStyle w:val="TableParagraph"/>
              <w:spacing w:before="152"/>
              <w:ind w:left="10"/>
              <w:jc w:val="center"/>
              <w:rPr>
                <w:b/>
                <w:sz w:val="24"/>
              </w:rPr>
            </w:pPr>
            <w:r>
              <w:rPr>
                <w:b/>
                <w:sz w:val="24"/>
              </w:rPr>
              <w:t>Course</w:t>
            </w:r>
            <w:r>
              <w:rPr>
                <w:b/>
                <w:spacing w:val="-1"/>
                <w:sz w:val="24"/>
              </w:rPr>
              <w:t xml:space="preserve"> </w:t>
            </w:r>
            <w:r>
              <w:rPr>
                <w:b/>
                <w:spacing w:val="-2"/>
                <w:sz w:val="24"/>
              </w:rPr>
              <w:t>Content</w:t>
            </w:r>
          </w:p>
        </w:tc>
        <w:tc>
          <w:tcPr>
            <w:tcW w:w="950" w:type="dxa"/>
          </w:tcPr>
          <w:p w14:paraId="325A1F30" w14:textId="77777777" w:rsidR="007829EF" w:rsidRDefault="00000000">
            <w:pPr>
              <w:pStyle w:val="TableParagraph"/>
              <w:spacing w:before="152"/>
              <w:ind w:left="50" w:right="30"/>
              <w:jc w:val="center"/>
              <w:rPr>
                <w:b/>
                <w:sz w:val="24"/>
              </w:rPr>
            </w:pPr>
            <w:r>
              <w:rPr>
                <w:b/>
                <w:spacing w:val="-2"/>
                <w:sz w:val="24"/>
              </w:rPr>
              <w:t>Periods</w:t>
            </w:r>
          </w:p>
        </w:tc>
      </w:tr>
      <w:tr w:rsidR="007829EF" w14:paraId="2394D5D7" w14:textId="77777777">
        <w:trPr>
          <w:trHeight w:val="1607"/>
        </w:trPr>
        <w:tc>
          <w:tcPr>
            <w:tcW w:w="1044" w:type="dxa"/>
          </w:tcPr>
          <w:p w14:paraId="1E8CC11F" w14:textId="77777777" w:rsidR="007829EF" w:rsidRDefault="007829EF">
            <w:pPr>
              <w:pStyle w:val="TableParagraph"/>
              <w:spacing w:before="248"/>
              <w:rPr>
                <w:sz w:val="24"/>
              </w:rPr>
            </w:pPr>
          </w:p>
          <w:p w14:paraId="18D984E0" w14:textId="77777777" w:rsidR="007829EF" w:rsidRDefault="00000000">
            <w:pPr>
              <w:pStyle w:val="TableParagraph"/>
              <w:ind w:left="37" w:right="5"/>
              <w:jc w:val="center"/>
              <w:rPr>
                <w:b/>
                <w:sz w:val="24"/>
              </w:rPr>
            </w:pPr>
            <w:r>
              <w:rPr>
                <w:b/>
                <w:spacing w:val="-10"/>
                <w:sz w:val="24"/>
              </w:rPr>
              <w:t>I</w:t>
            </w:r>
          </w:p>
        </w:tc>
        <w:tc>
          <w:tcPr>
            <w:tcW w:w="8464" w:type="dxa"/>
          </w:tcPr>
          <w:p w14:paraId="6BCB4B35" w14:textId="77777777" w:rsidR="007829EF" w:rsidRDefault="00000000">
            <w:pPr>
              <w:pStyle w:val="TableParagraph"/>
              <w:spacing w:before="23"/>
              <w:ind w:left="158"/>
              <w:jc w:val="both"/>
              <w:rPr>
                <w:b/>
                <w:sz w:val="24"/>
              </w:rPr>
            </w:pPr>
            <w:r>
              <w:rPr>
                <w:b/>
                <w:sz w:val="24"/>
              </w:rPr>
              <w:t>Introduction</w:t>
            </w:r>
            <w:r>
              <w:rPr>
                <w:b/>
                <w:spacing w:val="-2"/>
                <w:sz w:val="24"/>
              </w:rPr>
              <w:t xml:space="preserve"> </w:t>
            </w:r>
            <w:r>
              <w:rPr>
                <w:b/>
                <w:sz w:val="24"/>
              </w:rPr>
              <w:t>to</w:t>
            </w:r>
            <w:r>
              <w:rPr>
                <w:b/>
                <w:spacing w:val="-9"/>
                <w:sz w:val="24"/>
              </w:rPr>
              <w:t xml:space="preserve"> </w:t>
            </w:r>
            <w:r>
              <w:rPr>
                <w:b/>
                <w:sz w:val="24"/>
              </w:rPr>
              <w:t>Business</w:t>
            </w:r>
            <w:r>
              <w:rPr>
                <w:b/>
                <w:spacing w:val="-6"/>
                <w:sz w:val="24"/>
              </w:rPr>
              <w:t xml:space="preserve"> </w:t>
            </w:r>
            <w:r>
              <w:rPr>
                <w:b/>
                <w:spacing w:val="-2"/>
                <w:sz w:val="24"/>
              </w:rPr>
              <w:t>Strategy</w:t>
            </w:r>
          </w:p>
          <w:p w14:paraId="7111152E" w14:textId="77777777" w:rsidR="007829EF" w:rsidRDefault="00000000">
            <w:pPr>
              <w:pStyle w:val="TableParagraph"/>
              <w:spacing w:before="24"/>
              <w:ind w:left="163" w:right="158"/>
              <w:jc w:val="both"/>
              <w:rPr>
                <w:sz w:val="24"/>
              </w:rPr>
            </w:pPr>
            <w:r>
              <w:rPr>
                <w:sz w:val="24"/>
              </w:rPr>
              <w:t>Introduction,</w:t>
            </w:r>
            <w:r>
              <w:rPr>
                <w:spacing w:val="-15"/>
                <w:sz w:val="24"/>
              </w:rPr>
              <w:t xml:space="preserve"> </w:t>
            </w:r>
            <w:r>
              <w:rPr>
                <w:sz w:val="24"/>
              </w:rPr>
              <w:t>Fundamentals</w:t>
            </w:r>
            <w:r>
              <w:rPr>
                <w:spacing w:val="-15"/>
                <w:sz w:val="24"/>
              </w:rPr>
              <w:t xml:space="preserve"> </w:t>
            </w:r>
            <w:r>
              <w:rPr>
                <w:sz w:val="24"/>
              </w:rPr>
              <w:t>of</w:t>
            </w:r>
            <w:r>
              <w:rPr>
                <w:spacing w:val="-15"/>
                <w:sz w:val="24"/>
              </w:rPr>
              <w:t xml:space="preserve"> </w:t>
            </w:r>
            <w:r>
              <w:rPr>
                <w:sz w:val="24"/>
              </w:rPr>
              <w:t>Strategy.</w:t>
            </w:r>
            <w:r>
              <w:rPr>
                <w:spacing w:val="-15"/>
                <w:sz w:val="24"/>
              </w:rPr>
              <w:t xml:space="preserve"> </w:t>
            </w:r>
            <w:r>
              <w:rPr>
                <w:sz w:val="24"/>
              </w:rPr>
              <w:t>Conceptual</w:t>
            </w:r>
            <w:r>
              <w:rPr>
                <w:spacing w:val="-15"/>
                <w:sz w:val="24"/>
              </w:rPr>
              <w:t xml:space="preserve"> </w:t>
            </w:r>
            <w:r>
              <w:rPr>
                <w:sz w:val="24"/>
              </w:rPr>
              <w:t>Evolution</w:t>
            </w:r>
            <w:r>
              <w:rPr>
                <w:spacing w:val="-15"/>
                <w:sz w:val="24"/>
              </w:rPr>
              <w:t xml:space="preserve"> </w:t>
            </w:r>
            <w:r>
              <w:rPr>
                <w:sz w:val="24"/>
              </w:rPr>
              <w:t>of</w:t>
            </w:r>
            <w:r>
              <w:rPr>
                <w:spacing w:val="-15"/>
                <w:sz w:val="24"/>
              </w:rPr>
              <w:t xml:space="preserve"> </w:t>
            </w:r>
            <w:r>
              <w:rPr>
                <w:sz w:val="24"/>
              </w:rPr>
              <w:t>Strategy,</w:t>
            </w:r>
            <w:r>
              <w:rPr>
                <w:spacing w:val="-13"/>
                <w:sz w:val="24"/>
              </w:rPr>
              <w:t xml:space="preserve"> </w:t>
            </w:r>
            <w:r>
              <w:rPr>
                <w:sz w:val="24"/>
              </w:rPr>
              <w:t>Scope</w:t>
            </w:r>
            <w:r>
              <w:rPr>
                <w:spacing w:val="-15"/>
                <w:sz w:val="24"/>
              </w:rPr>
              <w:t xml:space="preserve"> </w:t>
            </w:r>
            <w:r>
              <w:rPr>
                <w:sz w:val="24"/>
              </w:rPr>
              <w:t>and Importance of Strategies. Purpose of Business, Difference between Goals and Objectives of Business, Strategic Intent through Vision and Mission Statements, Challenges of Strategic Management.</w:t>
            </w:r>
          </w:p>
        </w:tc>
        <w:tc>
          <w:tcPr>
            <w:tcW w:w="950" w:type="dxa"/>
          </w:tcPr>
          <w:p w14:paraId="37667953" w14:textId="77777777" w:rsidR="007829EF" w:rsidRDefault="007829EF">
            <w:pPr>
              <w:pStyle w:val="TableParagraph"/>
              <w:spacing w:before="248"/>
              <w:rPr>
                <w:sz w:val="24"/>
              </w:rPr>
            </w:pPr>
          </w:p>
          <w:p w14:paraId="7149497B" w14:textId="77777777" w:rsidR="007829EF" w:rsidRDefault="00000000">
            <w:pPr>
              <w:pStyle w:val="TableParagraph"/>
              <w:ind w:left="50"/>
              <w:jc w:val="center"/>
              <w:rPr>
                <w:b/>
                <w:sz w:val="24"/>
              </w:rPr>
            </w:pPr>
            <w:r>
              <w:rPr>
                <w:b/>
                <w:spacing w:val="-5"/>
                <w:sz w:val="24"/>
              </w:rPr>
              <w:t>12</w:t>
            </w:r>
          </w:p>
        </w:tc>
      </w:tr>
      <w:tr w:rsidR="007829EF" w14:paraId="518FB712" w14:textId="77777777">
        <w:trPr>
          <w:trHeight w:val="2347"/>
        </w:trPr>
        <w:tc>
          <w:tcPr>
            <w:tcW w:w="1044" w:type="dxa"/>
          </w:tcPr>
          <w:p w14:paraId="1FDC7126" w14:textId="77777777" w:rsidR="007829EF" w:rsidRDefault="007829EF">
            <w:pPr>
              <w:pStyle w:val="TableParagraph"/>
              <w:rPr>
                <w:sz w:val="24"/>
              </w:rPr>
            </w:pPr>
          </w:p>
          <w:p w14:paraId="66ED82B0" w14:textId="77777777" w:rsidR="007829EF" w:rsidRDefault="007829EF">
            <w:pPr>
              <w:pStyle w:val="TableParagraph"/>
              <w:rPr>
                <w:sz w:val="24"/>
              </w:rPr>
            </w:pPr>
          </w:p>
          <w:p w14:paraId="40BB8982" w14:textId="77777777" w:rsidR="007829EF" w:rsidRDefault="007829EF">
            <w:pPr>
              <w:pStyle w:val="TableParagraph"/>
              <w:spacing w:before="253"/>
              <w:rPr>
                <w:sz w:val="24"/>
              </w:rPr>
            </w:pPr>
          </w:p>
          <w:p w14:paraId="75970575" w14:textId="77777777" w:rsidR="007829EF" w:rsidRDefault="00000000">
            <w:pPr>
              <w:pStyle w:val="TableParagraph"/>
              <w:spacing w:before="1"/>
              <w:ind w:left="37"/>
              <w:jc w:val="center"/>
              <w:rPr>
                <w:b/>
                <w:sz w:val="24"/>
              </w:rPr>
            </w:pPr>
            <w:r>
              <w:rPr>
                <w:b/>
                <w:spacing w:val="-5"/>
                <w:sz w:val="24"/>
              </w:rPr>
              <w:t>II</w:t>
            </w:r>
          </w:p>
        </w:tc>
        <w:tc>
          <w:tcPr>
            <w:tcW w:w="8464" w:type="dxa"/>
          </w:tcPr>
          <w:p w14:paraId="3DB9536A" w14:textId="77777777" w:rsidR="007829EF" w:rsidRDefault="00000000">
            <w:pPr>
              <w:pStyle w:val="TableParagraph"/>
              <w:spacing w:before="25" w:line="272" w:lineRule="exact"/>
              <w:ind w:left="158"/>
              <w:jc w:val="both"/>
              <w:rPr>
                <w:b/>
                <w:sz w:val="24"/>
              </w:rPr>
            </w:pPr>
            <w:r>
              <w:rPr>
                <w:b/>
                <w:sz w:val="24"/>
              </w:rPr>
              <w:t>Strategy</w:t>
            </w:r>
            <w:r>
              <w:rPr>
                <w:b/>
                <w:spacing w:val="-5"/>
                <w:sz w:val="24"/>
              </w:rPr>
              <w:t xml:space="preserve"> </w:t>
            </w:r>
            <w:r>
              <w:rPr>
                <w:b/>
                <w:sz w:val="24"/>
              </w:rPr>
              <w:t>Analysis,</w:t>
            </w:r>
            <w:r>
              <w:rPr>
                <w:b/>
                <w:spacing w:val="-2"/>
                <w:sz w:val="24"/>
              </w:rPr>
              <w:t xml:space="preserve"> </w:t>
            </w:r>
            <w:r>
              <w:rPr>
                <w:b/>
                <w:sz w:val="24"/>
              </w:rPr>
              <w:t>Formulation,</w:t>
            </w:r>
            <w:r>
              <w:rPr>
                <w:b/>
                <w:spacing w:val="-1"/>
                <w:sz w:val="24"/>
              </w:rPr>
              <w:t xml:space="preserve"> </w:t>
            </w:r>
            <w:r>
              <w:rPr>
                <w:b/>
                <w:sz w:val="24"/>
              </w:rPr>
              <w:t>and</w:t>
            </w:r>
            <w:r>
              <w:rPr>
                <w:b/>
                <w:spacing w:val="-7"/>
                <w:sz w:val="24"/>
              </w:rPr>
              <w:t xml:space="preserve"> </w:t>
            </w:r>
            <w:r>
              <w:rPr>
                <w:b/>
                <w:spacing w:val="-2"/>
                <w:sz w:val="24"/>
              </w:rPr>
              <w:t>Implementation</w:t>
            </w:r>
          </w:p>
          <w:p w14:paraId="09C1D15E" w14:textId="77777777" w:rsidR="007829EF" w:rsidRDefault="00000000">
            <w:pPr>
              <w:pStyle w:val="TableParagraph"/>
              <w:spacing w:before="1" w:line="235" w:lineRule="auto"/>
              <w:ind w:left="158" w:right="135"/>
              <w:jc w:val="both"/>
              <w:rPr>
                <w:sz w:val="24"/>
              </w:rPr>
            </w:pPr>
            <w:r>
              <w:rPr>
                <w:b/>
                <w:sz w:val="24"/>
              </w:rPr>
              <w:t xml:space="preserve">Strategic Analysis </w:t>
            </w:r>
            <w:r>
              <w:rPr>
                <w:sz w:val="24"/>
              </w:rPr>
              <w:t>- definition. Need for Strategic Analysis &amp; Environmental Scanning, Role of Strategic Analysis in Policy making.</w:t>
            </w:r>
          </w:p>
          <w:p w14:paraId="6B89BE0A" w14:textId="77777777" w:rsidR="007829EF" w:rsidRDefault="00000000">
            <w:pPr>
              <w:pStyle w:val="TableParagraph"/>
              <w:spacing w:before="9"/>
              <w:ind w:left="158" w:right="132"/>
              <w:jc w:val="both"/>
              <w:rPr>
                <w:sz w:val="24"/>
              </w:rPr>
            </w:pPr>
            <w:r>
              <w:rPr>
                <w:b/>
                <w:sz w:val="24"/>
              </w:rPr>
              <w:t xml:space="preserve">Strategy Formulation </w:t>
            </w:r>
            <w:r>
              <w:rPr>
                <w:sz w:val="24"/>
              </w:rPr>
              <w:t>- Introduction, Types of Strategies. Steps in Strategy Formulation, Core Competencies and their Importance in Strategy Formulation, Concepts of Stability, Expansion or Growth, Mergers and Acquisitions.</w:t>
            </w:r>
          </w:p>
          <w:p w14:paraId="1E4C7CFF" w14:textId="77777777" w:rsidR="007829EF" w:rsidRDefault="00000000">
            <w:pPr>
              <w:pStyle w:val="TableParagraph"/>
              <w:spacing w:line="242" w:lineRule="auto"/>
              <w:ind w:left="163" w:right="167"/>
              <w:jc w:val="both"/>
              <w:rPr>
                <w:sz w:val="24"/>
              </w:rPr>
            </w:pPr>
            <w:r>
              <w:rPr>
                <w:b/>
                <w:sz w:val="24"/>
              </w:rPr>
              <w:t xml:space="preserve">Strategy Implementation - </w:t>
            </w:r>
            <w:r>
              <w:rPr>
                <w:sz w:val="24"/>
              </w:rPr>
              <w:t xml:space="preserve">Introduction, Models of Implementation, Barriers in </w:t>
            </w:r>
            <w:r>
              <w:rPr>
                <w:spacing w:val="-2"/>
                <w:sz w:val="24"/>
              </w:rPr>
              <w:t>Implementation.</w:t>
            </w:r>
          </w:p>
        </w:tc>
        <w:tc>
          <w:tcPr>
            <w:tcW w:w="950" w:type="dxa"/>
          </w:tcPr>
          <w:p w14:paraId="776403BF" w14:textId="77777777" w:rsidR="007829EF" w:rsidRDefault="007829EF">
            <w:pPr>
              <w:pStyle w:val="TableParagraph"/>
              <w:rPr>
                <w:sz w:val="24"/>
              </w:rPr>
            </w:pPr>
          </w:p>
          <w:p w14:paraId="52F0B0AB" w14:textId="77777777" w:rsidR="007829EF" w:rsidRDefault="007829EF">
            <w:pPr>
              <w:pStyle w:val="TableParagraph"/>
              <w:spacing w:before="248"/>
              <w:rPr>
                <w:sz w:val="24"/>
              </w:rPr>
            </w:pPr>
          </w:p>
          <w:p w14:paraId="76B67ABE" w14:textId="77777777" w:rsidR="007829EF" w:rsidRDefault="00000000">
            <w:pPr>
              <w:pStyle w:val="TableParagraph"/>
              <w:spacing w:before="1"/>
              <w:ind w:left="50"/>
              <w:jc w:val="center"/>
              <w:rPr>
                <w:b/>
                <w:sz w:val="24"/>
              </w:rPr>
            </w:pPr>
            <w:r>
              <w:rPr>
                <w:b/>
                <w:spacing w:val="-5"/>
                <w:sz w:val="24"/>
              </w:rPr>
              <w:t>12</w:t>
            </w:r>
          </w:p>
        </w:tc>
      </w:tr>
      <w:tr w:rsidR="007829EF" w14:paraId="6B6FDB5C" w14:textId="77777777">
        <w:trPr>
          <w:trHeight w:val="902"/>
        </w:trPr>
        <w:tc>
          <w:tcPr>
            <w:tcW w:w="1044" w:type="dxa"/>
          </w:tcPr>
          <w:p w14:paraId="116F04AF" w14:textId="77777777" w:rsidR="007829EF" w:rsidRDefault="007829EF">
            <w:pPr>
              <w:pStyle w:val="TableParagraph"/>
              <w:spacing w:before="253"/>
              <w:rPr>
                <w:sz w:val="24"/>
              </w:rPr>
            </w:pPr>
          </w:p>
          <w:p w14:paraId="6B136A90" w14:textId="77777777" w:rsidR="007829EF" w:rsidRDefault="00000000">
            <w:pPr>
              <w:pStyle w:val="TableParagraph"/>
              <w:ind w:left="37" w:right="8"/>
              <w:jc w:val="center"/>
              <w:rPr>
                <w:b/>
                <w:sz w:val="24"/>
              </w:rPr>
            </w:pPr>
            <w:r>
              <w:rPr>
                <w:b/>
                <w:spacing w:val="-5"/>
                <w:sz w:val="24"/>
              </w:rPr>
              <w:t>III</w:t>
            </w:r>
          </w:p>
        </w:tc>
        <w:tc>
          <w:tcPr>
            <w:tcW w:w="8464" w:type="dxa"/>
          </w:tcPr>
          <w:p w14:paraId="62EC10F8" w14:textId="77777777" w:rsidR="007829EF" w:rsidRDefault="00000000">
            <w:pPr>
              <w:pStyle w:val="TableParagraph"/>
              <w:spacing w:before="27"/>
              <w:ind w:left="158"/>
              <w:rPr>
                <w:b/>
                <w:sz w:val="24"/>
              </w:rPr>
            </w:pPr>
            <w:r>
              <w:rPr>
                <w:b/>
                <w:sz w:val="24"/>
              </w:rPr>
              <w:t>Strategic</w:t>
            </w:r>
            <w:r>
              <w:rPr>
                <w:b/>
                <w:spacing w:val="-5"/>
                <w:sz w:val="24"/>
              </w:rPr>
              <w:t xml:space="preserve"> </w:t>
            </w:r>
            <w:r>
              <w:rPr>
                <w:b/>
                <w:sz w:val="24"/>
              </w:rPr>
              <w:t>Evaluation</w:t>
            </w:r>
            <w:r>
              <w:rPr>
                <w:b/>
                <w:spacing w:val="-1"/>
                <w:sz w:val="24"/>
              </w:rPr>
              <w:t xml:space="preserve"> </w:t>
            </w:r>
            <w:r>
              <w:rPr>
                <w:b/>
                <w:sz w:val="24"/>
              </w:rPr>
              <w:t>and</w:t>
            </w:r>
            <w:r>
              <w:rPr>
                <w:b/>
                <w:spacing w:val="-3"/>
                <w:sz w:val="24"/>
              </w:rPr>
              <w:t xml:space="preserve"> </w:t>
            </w:r>
            <w:r>
              <w:rPr>
                <w:b/>
                <w:spacing w:val="-2"/>
                <w:sz w:val="24"/>
              </w:rPr>
              <w:t>Control</w:t>
            </w:r>
          </w:p>
          <w:p w14:paraId="1553E146" w14:textId="77777777" w:rsidR="007829EF" w:rsidRDefault="00000000">
            <w:pPr>
              <w:pStyle w:val="TableParagraph"/>
              <w:spacing w:before="24"/>
              <w:ind w:left="163"/>
              <w:rPr>
                <w:sz w:val="24"/>
              </w:rPr>
            </w:pPr>
            <w:r>
              <w:rPr>
                <w:sz w:val="24"/>
              </w:rPr>
              <w:t>Introduction,</w:t>
            </w:r>
            <w:r>
              <w:rPr>
                <w:spacing w:val="-17"/>
                <w:sz w:val="24"/>
              </w:rPr>
              <w:t xml:space="preserve"> </w:t>
            </w:r>
            <w:r>
              <w:rPr>
                <w:sz w:val="24"/>
              </w:rPr>
              <w:t>Strategy</w:t>
            </w:r>
            <w:r>
              <w:rPr>
                <w:spacing w:val="-22"/>
                <w:sz w:val="24"/>
              </w:rPr>
              <w:t xml:space="preserve"> </w:t>
            </w:r>
            <w:r>
              <w:rPr>
                <w:sz w:val="24"/>
              </w:rPr>
              <w:t>Evaluation,</w:t>
            </w:r>
            <w:r>
              <w:rPr>
                <w:spacing w:val="-15"/>
                <w:sz w:val="24"/>
              </w:rPr>
              <w:t xml:space="preserve"> </w:t>
            </w:r>
            <w:r>
              <w:rPr>
                <w:sz w:val="24"/>
              </w:rPr>
              <w:t>Strategic</w:t>
            </w:r>
            <w:r>
              <w:rPr>
                <w:spacing w:val="-15"/>
                <w:sz w:val="24"/>
              </w:rPr>
              <w:t xml:space="preserve"> </w:t>
            </w:r>
            <w:r>
              <w:rPr>
                <w:sz w:val="24"/>
              </w:rPr>
              <w:t>Control,</w:t>
            </w:r>
            <w:r>
              <w:rPr>
                <w:spacing w:val="-13"/>
                <w:sz w:val="24"/>
              </w:rPr>
              <w:t xml:space="preserve"> </w:t>
            </w:r>
            <w:r>
              <w:rPr>
                <w:sz w:val="24"/>
              </w:rPr>
              <w:t>Types</w:t>
            </w:r>
            <w:r>
              <w:rPr>
                <w:spacing w:val="-13"/>
                <w:sz w:val="24"/>
              </w:rPr>
              <w:t xml:space="preserve"> </w:t>
            </w:r>
            <w:r>
              <w:rPr>
                <w:sz w:val="24"/>
              </w:rPr>
              <w:t>and</w:t>
            </w:r>
            <w:r>
              <w:rPr>
                <w:spacing w:val="-13"/>
                <w:sz w:val="24"/>
              </w:rPr>
              <w:t xml:space="preserve"> </w:t>
            </w:r>
            <w:r>
              <w:rPr>
                <w:sz w:val="24"/>
              </w:rPr>
              <w:t>techniques</w:t>
            </w:r>
            <w:r>
              <w:rPr>
                <w:spacing w:val="-15"/>
                <w:sz w:val="24"/>
              </w:rPr>
              <w:t xml:space="preserve"> </w:t>
            </w:r>
            <w:r>
              <w:rPr>
                <w:sz w:val="24"/>
              </w:rPr>
              <w:t>of</w:t>
            </w:r>
            <w:r>
              <w:rPr>
                <w:spacing w:val="-18"/>
                <w:sz w:val="24"/>
              </w:rPr>
              <w:t xml:space="preserve"> </w:t>
            </w:r>
            <w:r>
              <w:rPr>
                <w:spacing w:val="-2"/>
                <w:sz w:val="24"/>
              </w:rPr>
              <w:t>Control</w:t>
            </w:r>
          </w:p>
        </w:tc>
        <w:tc>
          <w:tcPr>
            <w:tcW w:w="950" w:type="dxa"/>
          </w:tcPr>
          <w:p w14:paraId="4DF5F27A" w14:textId="77777777" w:rsidR="007829EF" w:rsidRDefault="007829EF">
            <w:pPr>
              <w:pStyle w:val="TableParagraph"/>
              <w:spacing w:before="253"/>
              <w:rPr>
                <w:sz w:val="24"/>
              </w:rPr>
            </w:pPr>
          </w:p>
          <w:p w14:paraId="6F640710" w14:textId="77777777" w:rsidR="007829EF" w:rsidRDefault="00000000">
            <w:pPr>
              <w:pStyle w:val="TableParagraph"/>
              <w:ind w:left="50"/>
              <w:jc w:val="center"/>
              <w:rPr>
                <w:b/>
                <w:sz w:val="24"/>
              </w:rPr>
            </w:pPr>
            <w:r>
              <w:rPr>
                <w:b/>
                <w:spacing w:val="-5"/>
                <w:sz w:val="24"/>
              </w:rPr>
              <w:t>12</w:t>
            </w:r>
          </w:p>
        </w:tc>
      </w:tr>
      <w:tr w:rsidR="007829EF" w14:paraId="4985665E" w14:textId="77777777">
        <w:trPr>
          <w:trHeight w:val="1838"/>
        </w:trPr>
        <w:tc>
          <w:tcPr>
            <w:tcW w:w="1044" w:type="dxa"/>
          </w:tcPr>
          <w:p w14:paraId="3D3F3DA7" w14:textId="77777777" w:rsidR="007829EF" w:rsidRDefault="007829EF">
            <w:pPr>
              <w:pStyle w:val="TableParagraph"/>
              <w:rPr>
                <w:sz w:val="24"/>
              </w:rPr>
            </w:pPr>
          </w:p>
          <w:p w14:paraId="3E2CF26E" w14:textId="77777777" w:rsidR="007829EF" w:rsidRDefault="007829EF">
            <w:pPr>
              <w:pStyle w:val="TableParagraph"/>
              <w:spacing w:before="253"/>
              <w:rPr>
                <w:sz w:val="24"/>
              </w:rPr>
            </w:pPr>
          </w:p>
          <w:p w14:paraId="5D5D39BB" w14:textId="77777777" w:rsidR="007829EF" w:rsidRDefault="00000000">
            <w:pPr>
              <w:pStyle w:val="TableParagraph"/>
              <w:spacing w:before="1"/>
              <w:ind w:left="37" w:right="7"/>
              <w:jc w:val="center"/>
              <w:rPr>
                <w:b/>
                <w:sz w:val="24"/>
              </w:rPr>
            </w:pPr>
            <w:r>
              <w:rPr>
                <w:b/>
                <w:spacing w:val="-5"/>
                <w:sz w:val="24"/>
              </w:rPr>
              <w:t>IV</w:t>
            </w:r>
          </w:p>
        </w:tc>
        <w:tc>
          <w:tcPr>
            <w:tcW w:w="8464" w:type="dxa"/>
          </w:tcPr>
          <w:p w14:paraId="5C7C979E" w14:textId="77777777" w:rsidR="007829EF" w:rsidRDefault="00000000">
            <w:pPr>
              <w:pStyle w:val="TableParagraph"/>
              <w:spacing w:before="26" w:line="275" w:lineRule="exact"/>
              <w:ind w:left="158"/>
              <w:jc w:val="both"/>
              <w:rPr>
                <w:b/>
                <w:sz w:val="24"/>
              </w:rPr>
            </w:pPr>
            <w:r>
              <w:rPr>
                <w:b/>
                <w:sz w:val="24"/>
              </w:rPr>
              <w:t>Business</w:t>
            </w:r>
            <w:r>
              <w:rPr>
                <w:b/>
                <w:spacing w:val="-6"/>
                <w:sz w:val="24"/>
              </w:rPr>
              <w:t xml:space="preserve"> </w:t>
            </w:r>
            <w:r>
              <w:rPr>
                <w:b/>
                <w:sz w:val="24"/>
              </w:rPr>
              <w:t>Policy</w:t>
            </w:r>
            <w:r>
              <w:rPr>
                <w:b/>
                <w:spacing w:val="-4"/>
                <w:sz w:val="24"/>
              </w:rPr>
              <w:t xml:space="preserve"> </w:t>
            </w:r>
            <w:r>
              <w:rPr>
                <w:b/>
                <w:sz w:val="24"/>
              </w:rPr>
              <w:t>and</w:t>
            </w:r>
            <w:r>
              <w:rPr>
                <w:b/>
                <w:spacing w:val="-1"/>
                <w:sz w:val="24"/>
              </w:rPr>
              <w:t xml:space="preserve"> </w:t>
            </w:r>
            <w:r>
              <w:rPr>
                <w:b/>
                <w:sz w:val="24"/>
              </w:rPr>
              <w:t xml:space="preserve">Decision </w:t>
            </w:r>
            <w:r>
              <w:rPr>
                <w:b/>
                <w:spacing w:val="-2"/>
                <w:sz w:val="24"/>
              </w:rPr>
              <w:t>Making</w:t>
            </w:r>
          </w:p>
          <w:p w14:paraId="32D17CB0" w14:textId="77777777" w:rsidR="007829EF" w:rsidRDefault="00000000">
            <w:pPr>
              <w:pStyle w:val="TableParagraph"/>
              <w:ind w:left="163" w:right="146"/>
              <w:jc w:val="both"/>
              <w:rPr>
                <w:sz w:val="24"/>
              </w:rPr>
            </w:pPr>
            <w:r>
              <w:rPr>
                <w:sz w:val="24"/>
              </w:rPr>
              <w:t>General concept of policy, importance, features, classification of policies, Policy</w:t>
            </w:r>
            <w:r>
              <w:rPr>
                <w:spacing w:val="-4"/>
                <w:sz w:val="24"/>
              </w:rPr>
              <w:t xml:space="preserve"> </w:t>
            </w:r>
            <w:r>
              <w:rPr>
                <w:sz w:val="24"/>
              </w:rPr>
              <w:t>Vs Procedure- evolution of policy, Strategy vs policy, Factors influencing policy formulation – Steps involved in framing business policies</w:t>
            </w:r>
          </w:p>
        </w:tc>
        <w:tc>
          <w:tcPr>
            <w:tcW w:w="950" w:type="dxa"/>
          </w:tcPr>
          <w:p w14:paraId="29A9422F" w14:textId="77777777" w:rsidR="007829EF" w:rsidRDefault="007829EF">
            <w:pPr>
              <w:pStyle w:val="TableParagraph"/>
              <w:spacing w:before="253"/>
              <w:rPr>
                <w:sz w:val="24"/>
              </w:rPr>
            </w:pPr>
          </w:p>
          <w:p w14:paraId="5D5CBB2C" w14:textId="77777777" w:rsidR="007829EF" w:rsidRDefault="00000000">
            <w:pPr>
              <w:pStyle w:val="TableParagraph"/>
              <w:spacing w:before="1"/>
              <w:ind w:left="50"/>
              <w:jc w:val="center"/>
              <w:rPr>
                <w:b/>
                <w:sz w:val="24"/>
              </w:rPr>
            </w:pPr>
            <w:r>
              <w:rPr>
                <w:b/>
                <w:spacing w:val="-5"/>
                <w:sz w:val="24"/>
              </w:rPr>
              <w:t>12</w:t>
            </w:r>
          </w:p>
        </w:tc>
      </w:tr>
      <w:tr w:rsidR="007829EF" w14:paraId="1F6526BA" w14:textId="77777777">
        <w:trPr>
          <w:trHeight w:val="321"/>
        </w:trPr>
        <w:tc>
          <w:tcPr>
            <w:tcW w:w="9508" w:type="dxa"/>
            <w:gridSpan w:val="2"/>
          </w:tcPr>
          <w:p w14:paraId="1DB506C2" w14:textId="77777777" w:rsidR="007829EF" w:rsidRDefault="00000000">
            <w:pPr>
              <w:pStyle w:val="TableParagraph"/>
              <w:spacing w:before="23"/>
              <w:ind w:left="50" w:right="48"/>
              <w:jc w:val="center"/>
              <w:rPr>
                <w:b/>
                <w:sz w:val="24"/>
              </w:rPr>
            </w:pPr>
            <w:r>
              <w:rPr>
                <w:b/>
                <w:spacing w:val="-2"/>
                <w:sz w:val="24"/>
              </w:rPr>
              <w:t>Total</w:t>
            </w:r>
          </w:p>
        </w:tc>
        <w:tc>
          <w:tcPr>
            <w:tcW w:w="950" w:type="dxa"/>
          </w:tcPr>
          <w:p w14:paraId="44D0F573" w14:textId="77777777" w:rsidR="007829EF" w:rsidRDefault="00000000">
            <w:pPr>
              <w:pStyle w:val="TableParagraph"/>
              <w:spacing w:before="23"/>
              <w:ind w:left="50" w:right="20"/>
              <w:jc w:val="center"/>
              <w:rPr>
                <w:b/>
                <w:sz w:val="24"/>
              </w:rPr>
            </w:pPr>
            <w:r>
              <w:rPr>
                <w:b/>
                <w:spacing w:val="-5"/>
                <w:sz w:val="24"/>
              </w:rPr>
              <w:t>48</w:t>
            </w:r>
          </w:p>
        </w:tc>
      </w:tr>
    </w:tbl>
    <w:p w14:paraId="068B8145" w14:textId="77777777" w:rsidR="007829EF" w:rsidRDefault="007829EF">
      <w:pPr>
        <w:pStyle w:val="TableParagraph"/>
        <w:jc w:val="center"/>
        <w:rPr>
          <w:b/>
          <w:sz w:val="24"/>
        </w:rPr>
        <w:sectPr w:rsidR="007829EF" w:rsidSect="00572258">
          <w:pgSz w:w="11920" w:h="16850"/>
          <w:pgMar w:top="940" w:right="0" w:bottom="2981"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3E237848" w14:textId="77777777">
        <w:trPr>
          <w:trHeight w:val="378"/>
        </w:trPr>
        <w:tc>
          <w:tcPr>
            <w:tcW w:w="10462" w:type="dxa"/>
            <w:gridSpan w:val="3"/>
          </w:tcPr>
          <w:p w14:paraId="30EAE36C" w14:textId="77777777" w:rsidR="007829EF" w:rsidRDefault="00000000">
            <w:pPr>
              <w:pStyle w:val="TableParagraph"/>
              <w:spacing w:before="80"/>
              <w:ind w:left="20" w:right="10"/>
              <w:jc w:val="center"/>
              <w:rPr>
                <w:b/>
                <w:sz w:val="24"/>
              </w:rPr>
            </w:pPr>
            <w:r>
              <w:rPr>
                <w:b/>
                <w:sz w:val="24"/>
              </w:rPr>
              <w:lastRenderedPageBreak/>
              <w:t>Credit</w:t>
            </w:r>
            <w:r>
              <w:rPr>
                <w:b/>
                <w:spacing w:val="-3"/>
                <w:sz w:val="24"/>
              </w:rPr>
              <w:t xml:space="preserve"> </w:t>
            </w:r>
            <w:r>
              <w:rPr>
                <w:b/>
                <w:spacing w:val="-2"/>
                <w:sz w:val="24"/>
              </w:rPr>
              <w:t>Distribution</w:t>
            </w:r>
          </w:p>
        </w:tc>
      </w:tr>
      <w:tr w:rsidR="007829EF" w14:paraId="4662E4C8" w14:textId="77777777">
        <w:trPr>
          <w:trHeight w:val="652"/>
        </w:trPr>
        <w:tc>
          <w:tcPr>
            <w:tcW w:w="2564" w:type="dxa"/>
          </w:tcPr>
          <w:p w14:paraId="71CA3805" w14:textId="77777777" w:rsidR="007829EF" w:rsidRDefault="00000000">
            <w:pPr>
              <w:pStyle w:val="TableParagraph"/>
              <w:spacing w:before="80"/>
              <w:ind w:left="285" w:right="70"/>
              <w:rPr>
                <w:b/>
                <w:sz w:val="24"/>
              </w:rPr>
            </w:pPr>
            <w:r>
              <w:rPr>
                <w:b/>
                <w:spacing w:val="-4"/>
                <w:sz w:val="24"/>
              </w:rPr>
              <w:t xml:space="preserve">L/T </w:t>
            </w:r>
            <w:r>
              <w:rPr>
                <w:b/>
                <w:spacing w:val="-2"/>
                <w:sz w:val="24"/>
              </w:rPr>
              <w:t>(Lecture/Tutorial)</w:t>
            </w:r>
          </w:p>
        </w:tc>
        <w:tc>
          <w:tcPr>
            <w:tcW w:w="1628" w:type="dxa"/>
          </w:tcPr>
          <w:p w14:paraId="75D41E29" w14:textId="77777777" w:rsidR="007829EF" w:rsidRDefault="00000000">
            <w:pPr>
              <w:pStyle w:val="TableParagraph"/>
              <w:spacing w:before="13"/>
              <w:ind w:left="283" w:right="266"/>
              <w:rPr>
                <w:b/>
                <w:sz w:val="24"/>
              </w:rPr>
            </w:pPr>
            <w:r>
              <w:rPr>
                <w:b/>
                <w:spacing w:val="-2"/>
                <w:sz w:val="24"/>
              </w:rPr>
              <w:t xml:space="preserve">Practicum </w:t>
            </w:r>
            <w:r>
              <w:rPr>
                <w:b/>
                <w:spacing w:val="-4"/>
                <w:sz w:val="24"/>
              </w:rPr>
              <w:t>(P)</w:t>
            </w:r>
          </w:p>
        </w:tc>
        <w:tc>
          <w:tcPr>
            <w:tcW w:w="6270" w:type="dxa"/>
          </w:tcPr>
          <w:p w14:paraId="6595FEF5" w14:textId="77777777" w:rsidR="007829EF" w:rsidRDefault="00000000">
            <w:pPr>
              <w:pStyle w:val="TableParagraph"/>
              <w:spacing w:before="47"/>
              <w:ind w:left="15" w:right="5"/>
              <w:jc w:val="center"/>
              <w:rPr>
                <w:b/>
                <w:sz w:val="24"/>
              </w:rPr>
            </w:pPr>
            <w:r>
              <w:rPr>
                <w:b/>
                <w:sz w:val="24"/>
              </w:rPr>
              <w:t>Experiential</w:t>
            </w:r>
            <w:r>
              <w:rPr>
                <w:b/>
                <w:spacing w:val="-8"/>
                <w:sz w:val="24"/>
              </w:rPr>
              <w:t xml:space="preserve"> </w:t>
            </w:r>
            <w:r>
              <w:rPr>
                <w:b/>
                <w:spacing w:val="-2"/>
                <w:sz w:val="24"/>
              </w:rPr>
              <w:t>Learning</w:t>
            </w:r>
          </w:p>
        </w:tc>
      </w:tr>
      <w:tr w:rsidR="007829EF" w14:paraId="15C01793" w14:textId="77777777">
        <w:trPr>
          <w:trHeight w:val="376"/>
        </w:trPr>
        <w:tc>
          <w:tcPr>
            <w:tcW w:w="2564" w:type="dxa"/>
            <w:vMerge w:val="restart"/>
          </w:tcPr>
          <w:p w14:paraId="5AEF9616" w14:textId="77777777" w:rsidR="007829EF" w:rsidRDefault="007829EF">
            <w:pPr>
              <w:pStyle w:val="TableParagraph"/>
              <w:spacing w:before="226"/>
              <w:rPr>
                <w:sz w:val="24"/>
              </w:rPr>
            </w:pPr>
          </w:p>
          <w:p w14:paraId="345DA422" w14:textId="77777777" w:rsidR="007829EF" w:rsidRDefault="00000000">
            <w:pPr>
              <w:pStyle w:val="TableParagraph"/>
              <w:spacing w:before="1"/>
              <w:ind w:left="9"/>
              <w:jc w:val="center"/>
              <w:rPr>
                <w:b/>
                <w:sz w:val="24"/>
              </w:rPr>
            </w:pPr>
            <w:r>
              <w:rPr>
                <w:b/>
                <w:sz w:val="24"/>
              </w:rPr>
              <w:t>48</w:t>
            </w:r>
            <w:r>
              <w:rPr>
                <w:b/>
                <w:spacing w:val="-1"/>
                <w:sz w:val="24"/>
              </w:rPr>
              <w:t xml:space="preserve"> </w:t>
            </w:r>
            <w:proofErr w:type="spellStart"/>
            <w:r>
              <w:rPr>
                <w:b/>
                <w:spacing w:val="-5"/>
                <w:sz w:val="24"/>
              </w:rPr>
              <w:t>hrs</w:t>
            </w:r>
            <w:proofErr w:type="spellEnd"/>
          </w:p>
        </w:tc>
        <w:tc>
          <w:tcPr>
            <w:tcW w:w="1628" w:type="dxa"/>
            <w:vMerge w:val="restart"/>
          </w:tcPr>
          <w:p w14:paraId="076E738A" w14:textId="77777777" w:rsidR="007829EF" w:rsidRDefault="007829EF">
            <w:pPr>
              <w:pStyle w:val="TableParagraph"/>
              <w:rPr>
                <w:sz w:val="24"/>
              </w:rPr>
            </w:pPr>
          </w:p>
        </w:tc>
        <w:tc>
          <w:tcPr>
            <w:tcW w:w="6270" w:type="dxa"/>
          </w:tcPr>
          <w:p w14:paraId="335317AD" w14:textId="77777777" w:rsidR="007829EF" w:rsidRDefault="00000000">
            <w:pPr>
              <w:pStyle w:val="TableParagraph"/>
              <w:spacing w:before="80"/>
              <w:ind w:left="15" w:right="3"/>
              <w:jc w:val="center"/>
              <w:rPr>
                <w:b/>
                <w:sz w:val="24"/>
              </w:rPr>
            </w:pPr>
            <w:r>
              <w:rPr>
                <w:b/>
                <w:sz w:val="24"/>
              </w:rPr>
              <w:t xml:space="preserve">12 </w:t>
            </w:r>
            <w:proofErr w:type="spellStart"/>
            <w:r>
              <w:rPr>
                <w:b/>
                <w:spacing w:val="-5"/>
                <w:sz w:val="24"/>
              </w:rPr>
              <w:t>hrs</w:t>
            </w:r>
            <w:proofErr w:type="spellEnd"/>
          </w:p>
        </w:tc>
      </w:tr>
      <w:tr w:rsidR="007829EF" w14:paraId="3EEC0C92" w14:textId="77777777">
        <w:trPr>
          <w:trHeight w:val="925"/>
        </w:trPr>
        <w:tc>
          <w:tcPr>
            <w:tcW w:w="2564" w:type="dxa"/>
            <w:vMerge/>
            <w:tcBorders>
              <w:top w:val="nil"/>
            </w:tcBorders>
          </w:tcPr>
          <w:p w14:paraId="05552012" w14:textId="77777777" w:rsidR="007829EF" w:rsidRDefault="007829EF">
            <w:pPr>
              <w:rPr>
                <w:sz w:val="2"/>
                <w:szCs w:val="2"/>
              </w:rPr>
            </w:pPr>
          </w:p>
        </w:tc>
        <w:tc>
          <w:tcPr>
            <w:tcW w:w="1628" w:type="dxa"/>
            <w:vMerge/>
            <w:tcBorders>
              <w:top w:val="nil"/>
            </w:tcBorders>
          </w:tcPr>
          <w:p w14:paraId="2DBC18D3" w14:textId="77777777" w:rsidR="007829EF" w:rsidRDefault="007829EF">
            <w:pPr>
              <w:rPr>
                <w:sz w:val="2"/>
                <w:szCs w:val="2"/>
              </w:rPr>
            </w:pPr>
          </w:p>
        </w:tc>
        <w:tc>
          <w:tcPr>
            <w:tcW w:w="6270" w:type="dxa"/>
          </w:tcPr>
          <w:p w14:paraId="241118AB" w14:textId="77777777" w:rsidR="007829EF" w:rsidRDefault="00000000">
            <w:pPr>
              <w:pStyle w:val="TableParagraph"/>
              <w:spacing w:before="71"/>
              <w:ind w:left="124" w:right="961"/>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00AB1C94" w14:textId="77777777" w:rsidR="007829EF" w:rsidRDefault="007829EF">
      <w:pPr>
        <w:pStyle w:val="BodyText"/>
        <w:spacing w:before="108"/>
      </w:pPr>
    </w:p>
    <w:p w14:paraId="3F73FD95" w14:textId="77777777" w:rsidR="007829EF" w:rsidRDefault="00000000">
      <w:pPr>
        <w:pStyle w:val="Heading6"/>
        <w:ind w:left="914"/>
      </w:pPr>
      <w:bookmarkStart w:id="122" w:name="Textbooks:"/>
      <w:bookmarkEnd w:id="122"/>
      <w:r>
        <w:rPr>
          <w:spacing w:val="-2"/>
        </w:rPr>
        <w:t>Textbooks:</w:t>
      </w:r>
    </w:p>
    <w:p w14:paraId="5FD41039" w14:textId="77777777" w:rsidR="007829EF" w:rsidRDefault="00000000">
      <w:pPr>
        <w:pStyle w:val="ListParagraph"/>
        <w:numPr>
          <w:ilvl w:val="0"/>
          <w:numId w:val="21"/>
        </w:numPr>
        <w:tabs>
          <w:tab w:val="left" w:pos="1572"/>
        </w:tabs>
        <w:rPr>
          <w:sz w:val="24"/>
        </w:rPr>
      </w:pPr>
      <w:r>
        <w:rPr>
          <w:sz w:val="24"/>
        </w:rPr>
        <w:t>Kazmi,</w:t>
      </w:r>
      <w:r>
        <w:rPr>
          <w:spacing w:val="-3"/>
          <w:sz w:val="24"/>
        </w:rPr>
        <w:t xml:space="preserve"> </w:t>
      </w:r>
      <w:r>
        <w:rPr>
          <w:sz w:val="24"/>
        </w:rPr>
        <w:t>A.,</w:t>
      </w:r>
      <w:r>
        <w:rPr>
          <w:spacing w:val="-4"/>
          <w:sz w:val="24"/>
        </w:rPr>
        <w:t xml:space="preserve"> </w:t>
      </w:r>
      <w:r>
        <w:rPr>
          <w:sz w:val="24"/>
        </w:rPr>
        <w:t>&amp;</w:t>
      </w:r>
      <w:r>
        <w:rPr>
          <w:spacing w:val="-12"/>
          <w:sz w:val="24"/>
        </w:rPr>
        <w:t xml:space="preserve"> </w:t>
      </w:r>
      <w:r>
        <w:rPr>
          <w:sz w:val="24"/>
        </w:rPr>
        <w:t>Kazmi,</w:t>
      </w:r>
      <w:r>
        <w:rPr>
          <w:spacing w:val="3"/>
          <w:sz w:val="24"/>
        </w:rPr>
        <w:t xml:space="preserve"> </w:t>
      </w:r>
      <w:r>
        <w:rPr>
          <w:sz w:val="24"/>
        </w:rPr>
        <w:t>A.</w:t>
      </w:r>
      <w:r>
        <w:rPr>
          <w:spacing w:val="-2"/>
          <w:sz w:val="24"/>
        </w:rPr>
        <w:t xml:space="preserve"> </w:t>
      </w:r>
      <w:r>
        <w:rPr>
          <w:sz w:val="24"/>
        </w:rPr>
        <w:t>(2020).</w:t>
      </w:r>
      <w:r>
        <w:rPr>
          <w:spacing w:val="-5"/>
          <w:sz w:val="24"/>
        </w:rPr>
        <w:t xml:space="preserve"> </w:t>
      </w:r>
      <w:r>
        <w:rPr>
          <w:sz w:val="24"/>
        </w:rPr>
        <w:t>Strategic</w:t>
      </w:r>
      <w:r>
        <w:rPr>
          <w:spacing w:val="-1"/>
          <w:sz w:val="24"/>
        </w:rPr>
        <w:t xml:space="preserve"> </w:t>
      </w:r>
      <w:r>
        <w:rPr>
          <w:sz w:val="24"/>
        </w:rPr>
        <w:t>management</w:t>
      </w:r>
      <w:r>
        <w:rPr>
          <w:spacing w:val="-1"/>
          <w:sz w:val="24"/>
        </w:rPr>
        <w:t xml:space="preserve"> </w:t>
      </w:r>
      <w:r>
        <w:rPr>
          <w:sz w:val="24"/>
        </w:rPr>
        <w:t>(5th</w:t>
      </w:r>
      <w:r>
        <w:rPr>
          <w:spacing w:val="-10"/>
          <w:sz w:val="24"/>
        </w:rPr>
        <w:t xml:space="preserve"> </w:t>
      </w:r>
      <w:r>
        <w:rPr>
          <w:sz w:val="24"/>
        </w:rPr>
        <w:t>ed.).</w:t>
      </w:r>
      <w:r>
        <w:rPr>
          <w:spacing w:val="-2"/>
          <w:sz w:val="24"/>
        </w:rPr>
        <w:t xml:space="preserve"> </w:t>
      </w:r>
      <w:r>
        <w:rPr>
          <w:sz w:val="24"/>
        </w:rPr>
        <w:t>Noida:</w:t>
      </w:r>
      <w:r>
        <w:rPr>
          <w:spacing w:val="-6"/>
          <w:sz w:val="24"/>
        </w:rPr>
        <w:t xml:space="preserve"> </w:t>
      </w:r>
      <w:r>
        <w:rPr>
          <w:sz w:val="24"/>
        </w:rPr>
        <w:t>McGraw</w:t>
      </w:r>
      <w:r>
        <w:rPr>
          <w:spacing w:val="-5"/>
          <w:sz w:val="24"/>
        </w:rPr>
        <w:t xml:space="preserve"> </w:t>
      </w:r>
      <w:r>
        <w:rPr>
          <w:spacing w:val="-2"/>
          <w:sz w:val="24"/>
        </w:rPr>
        <w:t>Hill.</w:t>
      </w:r>
    </w:p>
    <w:p w14:paraId="657F50DE" w14:textId="77777777" w:rsidR="007829EF" w:rsidRDefault="00000000">
      <w:pPr>
        <w:pStyle w:val="ListParagraph"/>
        <w:numPr>
          <w:ilvl w:val="0"/>
          <w:numId w:val="21"/>
        </w:numPr>
        <w:tabs>
          <w:tab w:val="left" w:pos="1572"/>
        </w:tabs>
        <w:spacing w:before="82" w:line="276" w:lineRule="auto"/>
        <w:ind w:right="954"/>
        <w:rPr>
          <w:sz w:val="24"/>
        </w:rPr>
      </w:pPr>
      <w:r>
        <w:rPr>
          <w:sz w:val="24"/>
        </w:rPr>
        <w:t>Wheelen, T. L., Hunger, J. D., &amp;Alan, N. H. (2018). Strategic Management and Business Policy:</w:t>
      </w:r>
      <w:r>
        <w:rPr>
          <w:spacing w:val="-10"/>
          <w:sz w:val="24"/>
        </w:rPr>
        <w:t xml:space="preserve"> </w:t>
      </w:r>
      <w:r>
        <w:rPr>
          <w:sz w:val="24"/>
        </w:rPr>
        <w:t>Globalization,</w:t>
      </w:r>
      <w:r>
        <w:rPr>
          <w:spacing w:val="-4"/>
          <w:sz w:val="24"/>
        </w:rPr>
        <w:t xml:space="preserve"> </w:t>
      </w:r>
      <w:r>
        <w:rPr>
          <w:sz w:val="24"/>
        </w:rPr>
        <w:t>Innovation</w:t>
      </w:r>
      <w:r>
        <w:rPr>
          <w:spacing w:val="-11"/>
          <w:sz w:val="24"/>
        </w:rPr>
        <w:t xml:space="preserve"> </w:t>
      </w:r>
      <w:r>
        <w:rPr>
          <w:sz w:val="24"/>
        </w:rPr>
        <w:t>and</w:t>
      </w:r>
      <w:r>
        <w:rPr>
          <w:spacing w:val="-6"/>
          <w:sz w:val="24"/>
        </w:rPr>
        <w:t xml:space="preserve"> </w:t>
      </w:r>
      <w:r>
        <w:rPr>
          <w:sz w:val="24"/>
        </w:rPr>
        <w:t>Sustainability</w:t>
      </w:r>
      <w:r>
        <w:rPr>
          <w:spacing w:val="-16"/>
          <w:sz w:val="24"/>
        </w:rPr>
        <w:t xml:space="preserve"> </w:t>
      </w:r>
      <w:r>
        <w:rPr>
          <w:sz w:val="24"/>
        </w:rPr>
        <w:t>(Fifteenth</w:t>
      </w:r>
      <w:r>
        <w:rPr>
          <w:spacing w:val="-10"/>
          <w:sz w:val="24"/>
        </w:rPr>
        <w:t xml:space="preserve"> </w:t>
      </w:r>
      <w:r>
        <w:rPr>
          <w:sz w:val="24"/>
        </w:rPr>
        <w:t>edition</w:t>
      </w:r>
      <w:r>
        <w:rPr>
          <w:spacing w:val="-11"/>
          <w:sz w:val="24"/>
        </w:rPr>
        <w:t xml:space="preserve"> </w:t>
      </w:r>
      <w:r>
        <w:rPr>
          <w:sz w:val="24"/>
        </w:rPr>
        <w:t>ed.).</w:t>
      </w:r>
      <w:r>
        <w:rPr>
          <w:spacing w:val="-6"/>
          <w:sz w:val="24"/>
        </w:rPr>
        <w:t xml:space="preserve"> </w:t>
      </w:r>
      <w:r>
        <w:rPr>
          <w:sz w:val="24"/>
        </w:rPr>
        <w:t>London,</w:t>
      </w:r>
      <w:r>
        <w:rPr>
          <w:spacing w:val="-6"/>
          <w:sz w:val="24"/>
        </w:rPr>
        <w:t xml:space="preserve"> </w:t>
      </w:r>
      <w:r>
        <w:rPr>
          <w:sz w:val="24"/>
        </w:rPr>
        <w:t>England: Pearson Education.</w:t>
      </w:r>
    </w:p>
    <w:p w14:paraId="604E3FA5" w14:textId="77777777" w:rsidR="007829EF" w:rsidRDefault="00000000">
      <w:pPr>
        <w:pStyle w:val="Heading6"/>
        <w:spacing w:before="13"/>
        <w:ind w:left="914"/>
      </w:pPr>
      <w:bookmarkStart w:id="123" w:name="Reference_Books:"/>
      <w:bookmarkEnd w:id="123"/>
      <w:r>
        <w:t>Reference</w:t>
      </w:r>
      <w:r>
        <w:rPr>
          <w:spacing w:val="-8"/>
        </w:rPr>
        <w:t xml:space="preserve"> </w:t>
      </w:r>
      <w:r>
        <w:rPr>
          <w:spacing w:val="-2"/>
        </w:rPr>
        <w:t>Books:</w:t>
      </w:r>
    </w:p>
    <w:p w14:paraId="34EC8578" w14:textId="77777777" w:rsidR="007829EF" w:rsidRDefault="00000000">
      <w:pPr>
        <w:pStyle w:val="ListParagraph"/>
        <w:numPr>
          <w:ilvl w:val="0"/>
          <w:numId w:val="20"/>
        </w:numPr>
        <w:tabs>
          <w:tab w:val="left" w:pos="1627"/>
        </w:tabs>
        <w:spacing w:before="77" w:line="276" w:lineRule="auto"/>
        <w:ind w:right="934"/>
        <w:rPr>
          <w:sz w:val="24"/>
        </w:rPr>
      </w:pPr>
      <w:r>
        <w:rPr>
          <w:sz w:val="24"/>
        </w:rPr>
        <w:t>Thomson,</w:t>
      </w:r>
      <w:r>
        <w:rPr>
          <w:spacing w:val="-2"/>
          <w:sz w:val="24"/>
        </w:rPr>
        <w:t xml:space="preserve"> </w:t>
      </w:r>
      <w:r>
        <w:rPr>
          <w:sz w:val="24"/>
        </w:rPr>
        <w:t>Strickland,</w:t>
      </w:r>
      <w:r>
        <w:rPr>
          <w:spacing w:val="-2"/>
          <w:sz w:val="24"/>
        </w:rPr>
        <w:t xml:space="preserve"> </w:t>
      </w:r>
      <w:r>
        <w:rPr>
          <w:sz w:val="24"/>
        </w:rPr>
        <w:t>Gamble</w:t>
      </w:r>
      <w:r>
        <w:rPr>
          <w:spacing w:val="-3"/>
          <w:sz w:val="24"/>
        </w:rPr>
        <w:t xml:space="preserve"> </w:t>
      </w:r>
      <w:r>
        <w:rPr>
          <w:sz w:val="24"/>
        </w:rPr>
        <w:t>&amp;</w:t>
      </w:r>
      <w:r>
        <w:rPr>
          <w:spacing w:val="-4"/>
          <w:sz w:val="24"/>
        </w:rPr>
        <w:t xml:space="preserve"> </w:t>
      </w:r>
      <w:r>
        <w:rPr>
          <w:sz w:val="24"/>
        </w:rPr>
        <w:t>Jain:</w:t>
      </w:r>
      <w:r>
        <w:rPr>
          <w:spacing w:val="-2"/>
          <w:sz w:val="24"/>
        </w:rPr>
        <w:t xml:space="preserve"> </w:t>
      </w:r>
      <w:r>
        <w:rPr>
          <w:sz w:val="24"/>
        </w:rPr>
        <w:t>Crafting</w:t>
      </w:r>
      <w:r>
        <w:rPr>
          <w:spacing w:val="-5"/>
          <w:sz w:val="24"/>
        </w:rPr>
        <w:t xml:space="preserve"> </w:t>
      </w:r>
      <w:r>
        <w:rPr>
          <w:sz w:val="24"/>
        </w:rPr>
        <w:t>and</w:t>
      </w:r>
      <w:r>
        <w:rPr>
          <w:spacing w:val="-2"/>
          <w:sz w:val="24"/>
        </w:rPr>
        <w:t xml:space="preserve"> </w:t>
      </w:r>
      <w:r>
        <w:rPr>
          <w:sz w:val="24"/>
        </w:rPr>
        <w:t>Executing</w:t>
      </w:r>
      <w:r>
        <w:rPr>
          <w:spacing w:val="-5"/>
          <w:sz w:val="24"/>
        </w:rPr>
        <w:t xml:space="preserve"> </w:t>
      </w:r>
      <w:r>
        <w:rPr>
          <w:sz w:val="24"/>
        </w:rPr>
        <w:t>Strategy</w:t>
      </w:r>
      <w:r>
        <w:rPr>
          <w:spacing w:val="-2"/>
          <w:sz w:val="24"/>
        </w:rPr>
        <w:t xml:space="preserve"> </w:t>
      </w:r>
      <w:r>
        <w:rPr>
          <w:sz w:val="24"/>
        </w:rPr>
        <w: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cases, McGraw Hill Education Ltd.</w:t>
      </w:r>
    </w:p>
    <w:p w14:paraId="70C90EFA" w14:textId="77777777" w:rsidR="007829EF" w:rsidRDefault="00000000">
      <w:pPr>
        <w:pStyle w:val="ListParagraph"/>
        <w:numPr>
          <w:ilvl w:val="0"/>
          <w:numId w:val="20"/>
        </w:numPr>
        <w:tabs>
          <w:tab w:val="left" w:pos="1627"/>
        </w:tabs>
        <w:spacing w:before="39"/>
        <w:ind w:hanging="362"/>
        <w:rPr>
          <w:sz w:val="24"/>
        </w:rPr>
      </w:pPr>
      <w:r>
        <w:rPr>
          <w:sz w:val="24"/>
        </w:rPr>
        <w:t>Gupta,</w:t>
      </w:r>
      <w:r>
        <w:rPr>
          <w:spacing w:val="-9"/>
          <w:sz w:val="24"/>
        </w:rPr>
        <w:t xml:space="preserve"> </w:t>
      </w:r>
      <w:r>
        <w:rPr>
          <w:sz w:val="24"/>
        </w:rPr>
        <w:t>C.B.</w:t>
      </w:r>
      <w:r>
        <w:rPr>
          <w:spacing w:val="-6"/>
          <w:sz w:val="24"/>
        </w:rPr>
        <w:t xml:space="preserve"> </w:t>
      </w:r>
      <w:r>
        <w:rPr>
          <w:sz w:val="24"/>
        </w:rPr>
        <w:t>(2018). Business</w:t>
      </w:r>
      <w:r>
        <w:rPr>
          <w:spacing w:val="-5"/>
          <w:sz w:val="24"/>
        </w:rPr>
        <w:t xml:space="preserve"> </w:t>
      </w:r>
      <w:r>
        <w:rPr>
          <w:sz w:val="24"/>
        </w:rPr>
        <w:t>Policy</w:t>
      </w:r>
      <w:r>
        <w:rPr>
          <w:spacing w:val="-15"/>
          <w:sz w:val="24"/>
        </w:rPr>
        <w:t xml:space="preserve"> </w:t>
      </w:r>
      <w:r>
        <w:rPr>
          <w:sz w:val="24"/>
        </w:rPr>
        <w:t>and</w:t>
      </w:r>
      <w:r>
        <w:rPr>
          <w:spacing w:val="-4"/>
          <w:sz w:val="24"/>
        </w:rPr>
        <w:t xml:space="preserve"> </w:t>
      </w:r>
      <w:r>
        <w:rPr>
          <w:sz w:val="24"/>
        </w:rPr>
        <w:t>Strategy.</w:t>
      </w:r>
      <w:r>
        <w:rPr>
          <w:spacing w:val="1"/>
          <w:sz w:val="24"/>
        </w:rPr>
        <w:t xml:space="preserve"> </w:t>
      </w:r>
      <w:r>
        <w:rPr>
          <w:sz w:val="24"/>
        </w:rPr>
        <w:t>S.</w:t>
      </w:r>
      <w:r>
        <w:rPr>
          <w:spacing w:val="-1"/>
          <w:sz w:val="24"/>
        </w:rPr>
        <w:t xml:space="preserve"> </w:t>
      </w:r>
      <w:r>
        <w:rPr>
          <w:sz w:val="24"/>
        </w:rPr>
        <w:t>Chand</w:t>
      </w:r>
      <w:r>
        <w:rPr>
          <w:spacing w:val="-2"/>
          <w:sz w:val="24"/>
        </w:rPr>
        <w:t xml:space="preserve"> Publishing.</w:t>
      </w:r>
    </w:p>
    <w:p w14:paraId="6C508A79" w14:textId="77777777" w:rsidR="007829EF" w:rsidRDefault="007829EF">
      <w:pPr>
        <w:pStyle w:val="ListParagraph"/>
        <w:rPr>
          <w:sz w:val="24"/>
        </w:rPr>
        <w:sectPr w:rsidR="007829EF" w:rsidSect="00572258">
          <w:type w:val="continuous"/>
          <w:pgSz w:w="11920" w:h="16850"/>
          <w:pgMar w:top="68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8DD3552" w14:textId="77777777" w:rsidR="007829EF" w:rsidRDefault="00000000">
      <w:pPr>
        <w:spacing w:before="74"/>
        <w:ind w:left="914"/>
        <w:rPr>
          <w:b/>
          <w:sz w:val="24"/>
        </w:rPr>
      </w:pPr>
      <w:bookmarkStart w:id="124" w:name="Marketing_Specialization"/>
      <w:bookmarkEnd w:id="124"/>
      <w:r>
        <w:rPr>
          <w:b/>
          <w:sz w:val="24"/>
        </w:rPr>
        <w:lastRenderedPageBreak/>
        <w:t>Marketing</w:t>
      </w:r>
      <w:r>
        <w:rPr>
          <w:b/>
          <w:spacing w:val="-8"/>
          <w:sz w:val="24"/>
        </w:rPr>
        <w:t xml:space="preserve"> </w:t>
      </w:r>
      <w:r>
        <w:rPr>
          <w:b/>
          <w:spacing w:val="-2"/>
          <w:sz w:val="24"/>
        </w:rPr>
        <w:t>Specialization</w:t>
      </w:r>
    </w:p>
    <w:p w14:paraId="09538440" w14:textId="77777777" w:rsidR="007829EF" w:rsidRDefault="00000000">
      <w:pPr>
        <w:spacing w:before="130"/>
        <w:ind w:left="914"/>
        <w:rPr>
          <w:b/>
          <w:sz w:val="24"/>
        </w:rPr>
      </w:pPr>
      <w:r>
        <w:rPr>
          <w:b/>
          <w:sz w:val="24"/>
        </w:rPr>
        <w:t>Integrated</w:t>
      </w:r>
      <w:r>
        <w:rPr>
          <w:b/>
          <w:spacing w:val="-5"/>
          <w:sz w:val="24"/>
        </w:rPr>
        <w:t xml:space="preserve"> </w:t>
      </w:r>
      <w:r>
        <w:rPr>
          <w:b/>
          <w:sz w:val="24"/>
        </w:rPr>
        <w:t>Marketing</w:t>
      </w:r>
      <w:r>
        <w:rPr>
          <w:b/>
          <w:spacing w:val="-5"/>
          <w:sz w:val="24"/>
        </w:rPr>
        <w:t xml:space="preserve"> </w:t>
      </w:r>
      <w:r>
        <w:rPr>
          <w:b/>
          <w:sz w:val="24"/>
        </w:rPr>
        <w:t>Communication</w:t>
      </w:r>
      <w:r>
        <w:rPr>
          <w:b/>
          <w:spacing w:val="-1"/>
          <w:sz w:val="24"/>
        </w:rPr>
        <w:t xml:space="preserve"> </w:t>
      </w:r>
      <w:r>
        <w:rPr>
          <w:b/>
          <w:sz w:val="24"/>
        </w:rPr>
        <w:t>&amp;</w:t>
      </w:r>
      <w:r>
        <w:rPr>
          <w:b/>
          <w:spacing w:val="-8"/>
          <w:sz w:val="24"/>
        </w:rPr>
        <w:t xml:space="preserve"> </w:t>
      </w:r>
      <w:r>
        <w:rPr>
          <w:b/>
          <w:spacing w:val="-2"/>
          <w:sz w:val="24"/>
        </w:rPr>
        <w:t>Branding</w:t>
      </w: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1"/>
        <w:gridCol w:w="4849"/>
      </w:tblGrid>
      <w:tr w:rsidR="007829EF" w14:paraId="17EB3051" w14:textId="77777777">
        <w:trPr>
          <w:trHeight w:val="331"/>
        </w:trPr>
        <w:tc>
          <w:tcPr>
            <w:tcW w:w="4491" w:type="dxa"/>
          </w:tcPr>
          <w:p w14:paraId="64054F95" w14:textId="77777777" w:rsidR="007829EF" w:rsidRDefault="00000000">
            <w:pPr>
              <w:pStyle w:val="TableParagraph"/>
              <w:spacing w:before="18"/>
              <w:ind w:left="110"/>
              <w:rPr>
                <w:sz w:val="24"/>
              </w:rPr>
            </w:pPr>
            <w:r>
              <w:rPr>
                <w:sz w:val="24"/>
              </w:rPr>
              <w:t>Subject</w:t>
            </w:r>
            <w:r>
              <w:rPr>
                <w:spacing w:val="-2"/>
                <w:sz w:val="24"/>
              </w:rPr>
              <w:t xml:space="preserve"> </w:t>
            </w:r>
            <w:r>
              <w:rPr>
                <w:sz w:val="24"/>
              </w:rPr>
              <w:t>Code:</w:t>
            </w:r>
            <w:r>
              <w:rPr>
                <w:spacing w:val="-8"/>
                <w:sz w:val="24"/>
              </w:rPr>
              <w:t xml:space="preserve"> </w:t>
            </w:r>
            <w:r>
              <w:rPr>
                <w:spacing w:val="-2"/>
                <w:sz w:val="24"/>
              </w:rPr>
              <w:t>BSA032M60M1</w:t>
            </w:r>
          </w:p>
        </w:tc>
        <w:tc>
          <w:tcPr>
            <w:tcW w:w="4849" w:type="dxa"/>
          </w:tcPr>
          <w:p w14:paraId="3ACAFA25" w14:textId="77777777" w:rsidR="007829EF" w:rsidRDefault="00000000">
            <w:pPr>
              <w:pStyle w:val="TableParagraph"/>
              <w:spacing w:before="18"/>
              <w:ind w:left="108"/>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4E946D26" w14:textId="77777777">
        <w:trPr>
          <w:trHeight w:val="335"/>
        </w:trPr>
        <w:tc>
          <w:tcPr>
            <w:tcW w:w="4491" w:type="dxa"/>
          </w:tcPr>
          <w:p w14:paraId="34A942DB" w14:textId="77777777" w:rsidR="007829EF" w:rsidRDefault="00000000">
            <w:pPr>
              <w:pStyle w:val="TableParagraph"/>
              <w:spacing w:before="23"/>
              <w:ind w:left="110"/>
              <w:rPr>
                <w:sz w:val="24"/>
              </w:rPr>
            </w:pPr>
            <w:r>
              <w:rPr>
                <w:sz w:val="24"/>
              </w:rPr>
              <w:t>Credit</w:t>
            </w:r>
            <w:r>
              <w:rPr>
                <w:spacing w:val="-3"/>
                <w:sz w:val="24"/>
              </w:rPr>
              <w:t xml:space="preserve"> </w:t>
            </w:r>
            <w:r>
              <w:rPr>
                <w:sz w:val="24"/>
              </w:rPr>
              <w:t>Unit:</w:t>
            </w:r>
            <w:r>
              <w:rPr>
                <w:spacing w:val="-3"/>
                <w:sz w:val="24"/>
              </w:rPr>
              <w:t xml:space="preserve"> </w:t>
            </w:r>
            <w:r>
              <w:rPr>
                <w:sz w:val="24"/>
              </w:rPr>
              <w:t>L-T-P-C=2-1-0-</w:t>
            </w:r>
            <w:r>
              <w:rPr>
                <w:spacing w:val="-10"/>
                <w:sz w:val="24"/>
              </w:rPr>
              <w:t>3</w:t>
            </w:r>
          </w:p>
        </w:tc>
        <w:tc>
          <w:tcPr>
            <w:tcW w:w="4849" w:type="dxa"/>
          </w:tcPr>
          <w:p w14:paraId="5C76A492" w14:textId="77777777" w:rsidR="007829EF" w:rsidRDefault="00000000">
            <w:pPr>
              <w:pStyle w:val="TableParagraph"/>
              <w:spacing w:before="23"/>
              <w:ind w:left="108"/>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2F2C2B2A" w14:textId="77777777" w:rsidR="007829EF" w:rsidRDefault="00000000">
      <w:pPr>
        <w:spacing w:line="265" w:lineRule="exact"/>
        <w:ind w:left="295"/>
        <w:rPr>
          <w:b/>
          <w:sz w:val="24"/>
        </w:rPr>
      </w:pPr>
      <w:bookmarkStart w:id="125" w:name="Course_Objective:"/>
      <w:bookmarkEnd w:id="125"/>
      <w:r>
        <w:rPr>
          <w:b/>
          <w:sz w:val="24"/>
        </w:rPr>
        <w:t>Course</w:t>
      </w:r>
      <w:r>
        <w:rPr>
          <w:b/>
          <w:spacing w:val="-2"/>
          <w:sz w:val="24"/>
        </w:rPr>
        <w:t xml:space="preserve"> Objective:</w:t>
      </w:r>
    </w:p>
    <w:p w14:paraId="4C80B45D" w14:textId="77777777" w:rsidR="007829EF" w:rsidRDefault="00000000">
      <w:pPr>
        <w:pStyle w:val="ListParagraph"/>
        <w:numPr>
          <w:ilvl w:val="0"/>
          <w:numId w:val="19"/>
        </w:numPr>
        <w:tabs>
          <w:tab w:val="left" w:pos="1336"/>
          <w:tab w:val="left" w:pos="1339"/>
        </w:tabs>
        <w:ind w:right="1412" w:hanging="360"/>
        <w:rPr>
          <w:sz w:val="24"/>
        </w:rPr>
      </w:pPr>
      <w:r>
        <w:rPr>
          <w:sz w:val="24"/>
        </w:rPr>
        <w:t>To</w:t>
      </w:r>
      <w:r>
        <w:rPr>
          <w:spacing w:val="-3"/>
          <w:sz w:val="24"/>
        </w:rPr>
        <w:t xml:space="preserve"> </w:t>
      </w:r>
      <w:r>
        <w:rPr>
          <w:sz w:val="24"/>
        </w:rPr>
        <w:t>enable</w:t>
      </w:r>
      <w:r>
        <w:rPr>
          <w:spacing w:val="-3"/>
          <w:sz w:val="24"/>
        </w:rPr>
        <w:t xml:space="preserve"> </w:t>
      </w:r>
      <w:r>
        <w:rPr>
          <w:sz w:val="24"/>
        </w:rPr>
        <w:t>the</w:t>
      </w:r>
      <w:r>
        <w:rPr>
          <w:spacing w:val="-4"/>
          <w:sz w:val="24"/>
        </w:rPr>
        <w:t xml:space="preserve"> </w:t>
      </w:r>
      <w:r>
        <w:rPr>
          <w:sz w:val="24"/>
        </w:rPr>
        <w:t>students</w:t>
      </w:r>
      <w:r>
        <w:rPr>
          <w:spacing w:val="-3"/>
          <w:sz w:val="24"/>
        </w:rPr>
        <w:t xml:space="preserve"> </w:t>
      </w:r>
      <w:r>
        <w:rPr>
          <w:sz w:val="24"/>
        </w:rPr>
        <w:t>to</w:t>
      </w:r>
      <w:r>
        <w:rPr>
          <w:spacing w:val="-1"/>
          <w:sz w:val="24"/>
        </w:rPr>
        <w:t xml:space="preserve"> </w:t>
      </w:r>
      <w:r>
        <w:rPr>
          <w:sz w:val="24"/>
        </w:rPr>
        <w:t>understand</w:t>
      </w:r>
      <w:r>
        <w:rPr>
          <w:spacing w:val="-3"/>
          <w:sz w:val="24"/>
        </w:rPr>
        <w:t xml:space="preserve"> </w:t>
      </w:r>
      <w:r>
        <w:rPr>
          <w:sz w:val="24"/>
        </w:rPr>
        <w:t>the</w:t>
      </w:r>
      <w:r>
        <w:rPr>
          <w:spacing w:val="-3"/>
          <w:sz w:val="24"/>
        </w:rPr>
        <w:t xml:space="preserve"> </w:t>
      </w:r>
      <w:r>
        <w:rPr>
          <w:sz w:val="24"/>
        </w:rPr>
        <w:t>evolution,</w:t>
      </w:r>
      <w:r>
        <w:rPr>
          <w:spacing w:val="-3"/>
          <w:sz w:val="24"/>
        </w:rPr>
        <w:t xml:space="preserve"> </w:t>
      </w:r>
      <w:r>
        <w:rPr>
          <w:sz w:val="24"/>
        </w:rPr>
        <w:t>functions,</w:t>
      </w:r>
      <w:r>
        <w:rPr>
          <w:spacing w:val="-3"/>
          <w:sz w:val="24"/>
        </w:rPr>
        <w:t xml:space="preserve"> </w:t>
      </w:r>
      <w:r>
        <w:rPr>
          <w:sz w:val="24"/>
        </w:rPr>
        <w:t>and</w:t>
      </w:r>
      <w:r>
        <w:rPr>
          <w:spacing w:val="-3"/>
          <w:sz w:val="24"/>
        </w:rPr>
        <w:t xml:space="preserve"> </w:t>
      </w:r>
      <w:r>
        <w:rPr>
          <w:sz w:val="24"/>
        </w:rPr>
        <w:t>principles</w:t>
      </w:r>
      <w:r>
        <w:rPr>
          <w:spacing w:val="-3"/>
          <w:sz w:val="24"/>
        </w:rPr>
        <w:t xml:space="preserve"> </w:t>
      </w:r>
      <w:r>
        <w:rPr>
          <w:sz w:val="24"/>
        </w:rPr>
        <w:t xml:space="preserve">of </w:t>
      </w:r>
      <w:r>
        <w:rPr>
          <w:sz w:val="27"/>
        </w:rPr>
        <w:t xml:space="preserve">Integrated Marketing Communication </w:t>
      </w:r>
      <w:r>
        <w:rPr>
          <w:sz w:val="24"/>
        </w:rPr>
        <w:t>.</w:t>
      </w:r>
    </w:p>
    <w:p w14:paraId="00941FEB" w14:textId="77777777" w:rsidR="007829EF" w:rsidRDefault="00000000">
      <w:pPr>
        <w:pStyle w:val="ListParagraph"/>
        <w:numPr>
          <w:ilvl w:val="0"/>
          <w:numId w:val="19"/>
        </w:numPr>
        <w:tabs>
          <w:tab w:val="left" w:pos="1336"/>
          <w:tab w:val="left" w:pos="1339"/>
        </w:tabs>
        <w:spacing w:before="1" w:line="235" w:lineRule="auto"/>
        <w:ind w:right="778" w:hanging="360"/>
        <w:rPr>
          <w:sz w:val="24"/>
        </w:rPr>
      </w:pPr>
      <w:r>
        <w:rPr>
          <w:sz w:val="24"/>
        </w:rPr>
        <w:t>To</w:t>
      </w:r>
      <w:r>
        <w:rPr>
          <w:spacing w:val="-3"/>
          <w:sz w:val="24"/>
        </w:rPr>
        <w:t xml:space="preserve"> </w:t>
      </w:r>
      <w:r>
        <w:rPr>
          <w:sz w:val="24"/>
        </w:rPr>
        <w:t>enable</w:t>
      </w:r>
      <w:r>
        <w:rPr>
          <w:spacing w:val="-3"/>
          <w:sz w:val="24"/>
        </w:rPr>
        <w:t xml:space="preserve"> </w:t>
      </w:r>
      <w:r>
        <w:rPr>
          <w:sz w:val="24"/>
        </w:rPr>
        <w:t>the</w:t>
      </w:r>
      <w:r>
        <w:rPr>
          <w:spacing w:val="-4"/>
          <w:sz w:val="24"/>
        </w:rPr>
        <w:t xml:space="preserve"> </w:t>
      </w:r>
      <w:r>
        <w:rPr>
          <w:sz w:val="24"/>
        </w:rPr>
        <w:t>students</w:t>
      </w:r>
      <w:r>
        <w:rPr>
          <w:spacing w:val="-3"/>
          <w:sz w:val="24"/>
        </w:rPr>
        <w:t xml:space="preserve"> </w:t>
      </w:r>
      <w:r>
        <w:rPr>
          <w:sz w:val="24"/>
        </w:rPr>
        <w:t>to</w:t>
      </w:r>
      <w:r>
        <w:rPr>
          <w:spacing w:val="-1"/>
          <w:sz w:val="24"/>
        </w:rPr>
        <w:t xml:space="preserve"> </w:t>
      </w:r>
      <w:r>
        <w:rPr>
          <w:sz w:val="24"/>
        </w:rPr>
        <w:t>familiarize</w:t>
      </w:r>
      <w:r>
        <w:rPr>
          <w:spacing w:val="-4"/>
          <w:sz w:val="24"/>
        </w:rPr>
        <w:t xml:space="preserve"> </w:t>
      </w:r>
      <w:r>
        <w:rPr>
          <w:sz w:val="24"/>
        </w:rPr>
        <w:t>themselves</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ethical</w:t>
      </w:r>
      <w:r>
        <w:rPr>
          <w:spacing w:val="-3"/>
          <w:sz w:val="24"/>
        </w:rPr>
        <w:t xml:space="preserve"> </w:t>
      </w:r>
      <w:r>
        <w:rPr>
          <w:sz w:val="24"/>
        </w:rPr>
        <w:t>and</w:t>
      </w:r>
      <w:r>
        <w:rPr>
          <w:spacing w:val="-3"/>
          <w:sz w:val="24"/>
        </w:rPr>
        <w:t xml:space="preserve"> </w:t>
      </w:r>
      <w:r>
        <w:rPr>
          <w:sz w:val="24"/>
        </w:rPr>
        <w:t>social concerns</w:t>
      </w:r>
      <w:r>
        <w:rPr>
          <w:spacing w:val="-3"/>
          <w:sz w:val="24"/>
        </w:rPr>
        <w:t xml:space="preserve"> </w:t>
      </w:r>
      <w:r>
        <w:rPr>
          <w:sz w:val="24"/>
        </w:rPr>
        <w:t>in</w:t>
      </w:r>
      <w:r>
        <w:rPr>
          <w:spacing w:val="-3"/>
          <w:sz w:val="24"/>
        </w:rPr>
        <w:t xml:space="preserve"> </w:t>
      </w:r>
      <w:r>
        <w:rPr>
          <w:sz w:val="24"/>
        </w:rPr>
        <w:t>integrated marketing communications.</w:t>
      </w:r>
    </w:p>
    <w:p w14:paraId="4D991C77" w14:textId="77777777" w:rsidR="007829EF" w:rsidRDefault="00000000">
      <w:pPr>
        <w:pStyle w:val="BodyText"/>
        <w:spacing w:before="4" w:after="13"/>
        <w:ind w:left="914"/>
      </w:pPr>
      <w:r>
        <w:t>After</w:t>
      </w:r>
      <w:r>
        <w:rPr>
          <w:spacing w:val="-3"/>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 will</w:t>
      </w:r>
      <w:r>
        <w:rPr>
          <w:spacing w:val="-2"/>
        </w:rPr>
        <w:t xml:space="preserve"> </w:t>
      </w:r>
      <w:r>
        <w:t>be</w:t>
      </w:r>
      <w:r>
        <w:rPr>
          <w:spacing w:val="-2"/>
        </w:rPr>
        <w:t xml:space="preserve"> </w:t>
      </w:r>
      <w:r>
        <w:t xml:space="preserve">able </w:t>
      </w:r>
      <w:r>
        <w:rPr>
          <w:spacing w:val="-5"/>
        </w:rPr>
        <w:t>to:</w:t>
      </w: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6642"/>
        <w:gridCol w:w="2554"/>
      </w:tblGrid>
      <w:tr w:rsidR="007829EF" w14:paraId="01C72787" w14:textId="77777777">
        <w:trPr>
          <w:trHeight w:val="585"/>
        </w:trPr>
        <w:tc>
          <w:tcPr>
            <w:tcW w:w="807" w:type="dxa"/>
          </w:tcPr>
          <w:p w14:paraId="05E5CD83" w14:textId="77777777" w:rsidR="007829EF" w:rsidRDefault="00000000">
            <w:pPr>
              <w:pStyle w:val="TableParagraph"/>
              <w:spacing w:before="15" w:line="237" w:lineRule="auto"/>
              <w:ind w:left="278" w:right="164"/>
              <w:rPr>
                <w:b/>
                <w:sz w:val="24"/>
              </w:rPr>
            </w:pPr>
            <w:proofErr w:type="spellStart"/>
            <w:r>
              <w:rPr>
                <w:b/>
                <w:spacing w:val="-6"/>
                <w:sz w:val="24"/>
              </w:rPr>
              <w:t>Sl</w:t>
            </w:r>
            <w:proofErr w:type="spellEnd"/>
            <w:r>
              <w:rPr>
                <w:b/>
                <w:spacing w:val="-6"/>
                <w:sz w:val="24"/>
              </w:rPr>
              <w:t xml:space="preserve"> </w:t>
            </w:r>
            <w:r>
              <w:rPr>
                <w:b/>
                <w:spacing w:val="-4"/>
                <w:sz w:val="24"/>
              </w:rPr>
              <w:t>No.</w:t>
            </w:r>
          </w:p>
        </w:tc>
        <w:tc>
          <w:tcPr>
            <w:tcW w:w="6642" w:type="dxa"/>
          </w:tcPr>
          <w:p w14:paraId="5C09D615" w14:textId="77777777" w:rsidR="007829EF" w:rsidRDefault="00000000">
            <w:pPr>
              <w:pStyle w:val="TableParagraph"/>
              <w:spacing w:before="13"/>
              <w:ind w:left="19"/>
              <w:jc w:val="center"/>
              <w:rPr>
                <w:b/>
                <w:sz w:val="24"/>
              </w:rPr>
            </w:pPr>
            <w:r>
              <w:rPr>
                <w:b/>
                <w:sz w:val="24"/>
              </w:rPr>
              <w:t>Course</w:t>
            </w:r>
            <w:r>
              <w:rPr>
                <w:b/>
                <w:spacing w:val="-4"/>
                <w:sz w:val="24"/>
              </w:rPr>
              <w:t xml:space="preserve"> </w:t>
            </w:r>
            <w:r>
              <w:rPr>
                <w:b/>
                <w:spacing w:val="-2"/>
                <w:sz w:val="24"/>
              </w:rPr>
              <w:t>outcome</w:t>
            </w:r>
          </w:p>
        </w:tc>
        <w:tc>
          <w:tcPr>
            <w:tcW w:w="2554" w:type="dxa"/>
          </w:tcPr>
          <w:p w14:paraId="0066C604" w14:textId="77777777" w:rsidR="007829EF" w:rsidRDefault="00000000">
            <w:pPr>
              <w:pStyle w:val="TableParagraph"/>
              <w:spacing w:before="15" w:line="237" w:lineRule="auto"/>
              <w:ind w:left="1000" w:hanging="718"/>
              <w:rPr>
                <w:b/>
                <w:sz w:val="24"/>
              </w:rPr>
            </w:pPr>
            <w:r>
              <w:rPr>
                <w:b/>
                <w:spacing w:val="-2"/>
                <w:sz w:val="24"/>
              </w:rPr>
              <w:t>Bloom’s</w:t>
            </w:r>
            <w:r>
              <w:rPr>
                <w:b/>
                <w:spacing w:val="-13"/>
                <w:sz w:val="24"/>
              </w:rPr>
              <w:t xml:space="preserve"> </w:t>
            </w:r>
            <w:r>
              <w:rPr>
                <w:b/>
                <w:spacing w:val="-2"/>
                <w:sz w:val="24"/>
              </w:rPr>
              <w:t>Taxonomy Level</w:t>
            </w:r>
          </w:p>
        </w:tc>
      </w:tr>
      <w:tr w:rsidR="007829EF" w14:paraId="504A59F4" w14:textId="77777777">
        <w:trPr>
          <w:trHeight w:val="340"/>
        </w:trPr>
        <w:tc>
          <w:tcPr>
            <w:tcW w:w="807" w:type="dxa"/>
          </w:tcPr>
          <w:p w14:paraId="50440FA1" w14:textId="77777777" w:rsidR="007829EF" w:rsidRDefault="00000000">
            <w:pPr>
              <w:pStyle w:val="TableParagraph"/>
              <w:spacing w:line="275" w:lineRule="exact"/>
              <w:ind w:right="81"/>
              <w:jc w:val="center"/>
              <w:rPr>
                <w:sz w:val="24"/>
              </w:rPr>
            </w:pPr>
            <w:r>
              <w:rPr>
                <w:spacing w:val="-5"/>
                <w:sz w:val="24"/>
              </w:rPr>
              <w:t>CO1</w:t>
            </w:r>
          </w:p>
        </w:tc>
        <w:tc>
          <w:tcPr>
            <w:tcW w:w="6642" w:type="dxa"/>
          </w:tcPr>
          <w:p w14:paraId="5E18746F" w14:textId="77777777" w:rsidR="007829EF" w:rsidRDefault="00000000">
            <w:pPr>
              <w:pStyle w:val="TableParagraph"/>
              <w:spacing w:line="310" w:lineRule="exact"/>
              <w:ind w:left="126"/>
              <w:rPr>
                <w:sz w:val="27"/>
              </w:rPr>
            </w:pPr>
            <w:r>
              <w:rPr>
                <w:sz w:val="27"/>
              </w:rPr>
              <w:t>Define</w:t>
            </w:r>
            <w:r>
              <w:rPr>
                <w:spacing w:val="-13"/>
                <w:sz w:val="27"/>
              </w:rPr>
              <w:t xml:space="preserve"> </w:t>
            </w:r>
            <w:r>
              <w:rPr>
                <w:sz w:val="27"/>
              </w:rPr>
              <w:t>the</w:t>
            </w:r>
            <w:r>
              <w:rPr>
                <w:spacing w:val="-11"/>
                <w:sz w:val="27"/>
              </w:rPr>
              <w:t xml:space="preserve"> </w:t>
            </w:r>
            <w:r>
              <w:rPr>
                <w:sz w:val="27"/>
              </w:rPr>
              <w:t>concept</w:t>
            </w:r>
            <w:r>
              <w:rPr>
                <w:spacing w:val="-9"/>
                <w:sz w:val="27"/>
              </w:rPr>
              <w:t xml:space="preserve"> </w:t>
            </w:r>
            <w:r>
              <w:rPr>
                <w:sz w:val="27"/>
              </w:rPr>
              <w:t>of</w:t>
            </w:r>
            <w:r>
              <w:rPr>
                <w:spacing w:val="-12"/>
                <w:sz w:val="27"/>
              </w:rPr>
              <w:t xml:space="preserve"> </w:t>
            </w:r>
            <w:r>
              <w:rPr>
                <w:sz w:val="27"/>
              </w:rPr>
              <w:t>Integrated</w:t>
            </w:r>
            <w:r>
              <w:rPr>
                <w:spacing w:val="-9"/>
                <w:sz w:val="27"/>
              </w:rPr>
              <w:t xml:space="preserve"> </w:t>
            </w:r>
            <w:r>
              <w:rPr>
                <w:sz w:val="27"/>
              </w:rPr>
              <w:t>Marketing</w:t>
            </w:r>
            <w:r>
              <w:rPr>
                <w:spacing w:val="-10"/>
                <w:sz w:val="27"/>
              </w:rPr>
              <w:t xml:space="preserve"> </w:t>
            </w:r>
            <w:r>
              <w:rPr>
                <w:spacing w:val="-2"/>
                <w:sz w:val="27"/>
              </w:rPr>
              <w:t>Communication</w:t>
            </w:r>
          </w:p>
        </w:tc>
        <w:tc>
          <w:tcPr>
            <w:tcW w:w="2554" w:type="dxa"/>
          </w:tcPr>
          <w:p w14:paraId="6B37A1E2" w14:textId="77777777" w:rsidR="007829EF" w:rsidRDefault="00000000">
            <w:pPr>
              <w:pStyle w:val="TableParagraph"/>
              <w:spacing w:line="275" w:lineRule="exact"/>
              <w:ind w:left="26" w:right="9"/>
              <w:jc w:val="center"/>
              <w:rPr>
                <w:sz w:val="24"/>
              </w:rPr>
            </w:pPr>
            <w:r>
              <w:rPr>
                <w:sz w:val="24"/>
              </w:rPr>
              <w:t>BT</w:t>
            </w:r>
            <w:r>
              <w:rPr>
                <w:spacing w:val="4"/>
                <w:sz w:val="24"/>
              </w:rPr>
              <w:t xml:space="preserve"> </w:t>
            </w:r>
            <w:r>
              <w:rPr>
                <w:sz w:val="24"/>
              </w:rPr>
              <w:t>-</w:t>
            </w:r>
            <w:r>
              <w:rPr>
                <w:spacing w:val="-10"/>
                <w:sz w:val="24"/>
              </w:rPr>
              <w:t>I</w:t>
            </w:r>
          </w:p>
        </w:tc>
      </w:tr>
      <w:tr w:rsidR="007829EF" w14:paraId="048266F1" w14:textId="77777777">
        <w:trPr>
          <w:trHeight w:val="648"/>
        </w:trPr>
        <w:tc>
          <w:tcPr>
            <w:tcW w:w="807" w:type="dxa"/>
          </w:tcPr>
          <w:p w14:paraId="4F69D369" w14:textId="77777777" w:rsidR="007829EF" w:rsidRDefault="00000000">
            <w:pPr>
              <w:pStyle w:val="TableParagraph"/>
              <w:spacing w:line="276" w:lineRule="exact"/>
              <w:ind w:right="81"/>
              <w:jc w:val="center"/>
              <w:rPr>
                <w:sz w:val="24"/>
              </w:rPr>
            </w:pPr>
            <w:r>
              <w:rPr>
                <w:spacing w:val="-5"/>
                <w:sz w:val="24"/>
              </w:rPr>
              <w:t>CO2</w:t>
            </w:r>
          </w:p>
        </w:tc>
        <w:tc>
          <w:tcPr>
            <w:tcW w:w="6642" w:type="dxa"/>
          </w:tcPr>
          <w:p w14:paraId="29E040F5" w14:textId="77777777" w:rsidR="007829EF" w:rsidRDefault="00000000">
            <w:pPr>
              <w:pStyle w:val="TableParagraph"/>
              <w:spacing w:line="237" w:lineRule="auto"/>
              <w:ind w:left="126" w:hanging="10"/>
              <w:rPr>
                <w:sz w:val="27"/>
              </w:rPr>
            </w:pPr>
            <w:r>
              <w:rPr>
                <w:sz w:val="27"/>
              </w:rPr>
              <w:t>Illustrate</w:t>
            </w:r>
            <w:r>
              <w:rPr>
                <w:spacing w:val="-11"/>
                <w:sz w:val="27"/>
              </w:rPr>
              <w:t xml:space="preserve"> </w:t>
            </w:r>
            <w:r>
              <w:rPr>
                <w:sz w:val="27"/>
              </w:rPr>
              <w:t>the</w:t>
            </w:r>
            <w:r>
              <w:rPr>
                <w:spacing w:val="-12"/>
                <w:sz w:val="27"/>
              </w:rPr>
              <w:t xml:space="preserve"> </w:t>
            </w:r>
            <w:r>
              <w:rPr>
                <w:sz w:val="27"/>
              </w:rPr>
              <w:t>concept</w:t>
            </w:r>
            <w:r>
              <w:rPr>
                <w:spacing w:val="-8"/>
                <w:sz w:val="27"/>
              </w:rPr>
              <w:t xml:space="preserve"> </w:t>
            </w:r>
            <w:r>
              <w:rPr>
                <w:sz w:val="27"/>
              </w:rPr>
              <w:t>of</w:t>
            </w:r>
            <w:r>
              <w:rPr>
                <w:spacing w:val="-11"/>
                <w:sz w:val="27"/>
              </w:rPr>
              <w:t xml:space="preserve"> </w:t>
            </w:r>
            <w:r>
              <w:rPr>
                <w:sz w:val="27"/>
              </w:rPr>
              <w:t>advertising</w:t>
            </w:r>
            <w:r>
              <w:rPr>
                <w:spacing w:val="-8"/>
                <w:sz w:val="27"/>
              </w:rPr>
              <w:t xml:space="preserve"> </w:t>
            </w:r>
            <w:r>
              <w:rPr>
                <w:sz w:val="27"/>
              </w:rPr>
              <w:t>and</w:t>
            </w:r>
            <w:r>
              <w:rPr>
                <w:spacing w:val="-7"/>
                <w:sz w:val="27"/>
              </w:rPr>
              <w:t xml:space="preserve"> </w:t>
            </w:r>
            <w:r>
              <w:rPr>
                <w:sz w:val="27"/>
              </w:rPr>
              <w:t>various</w:t>
            </w:r>
            <w:r>
              <w:rPr>
                <w:spacing w:val="-8"/>
                <w:sz w:val="27"/>
              </w:rPr>
              <w:t xml:space="preserve"> </w:t>
            </w:r>
            <w:r>
              <w:rPr>
                <w:sz w:val="27"/>
              </w:rPr>
              <w:t>alternative media of communication</w:t>
            </w:r>
          </w:p>
        </w:tc>
        <w:tc>
          <w:tcPr>
            <w:tcW w:w="2554" w:type="dxa"/>
          </w:tcPr>
          <w:p w14:paraId="1B28BA5E" w14:textId="77777777" w:rsidR="007829EF" w:rsidRDefault="00000000">
            <w:pPr>
              <w:pStyle w:val="TableParagraph"/>
              <w:spacing w:line="276" w:lineRule="exact"/>
              <w:ind w:left="26"/>
              <w:jc w:val="center"/>
              <w:rPr>
                <w:sz w:val="24"/>
              </w:rPr>
            </w:pPr>
            <w:r>
              <w:rPr>
                <w:spacing w:val="-2"/>
                <w:sz w:val="24"/>
              </w:rPr>
              <w:t>BT-</w:t>
            </w:r>
            <w:r>
              <w:rPr>
                <w:spacing w:val="-5"/>
                <w:sz w:val="24"/>
              </w:rPr>
              <w:t>II</w:t>
            </w:r>
          </w:p>
        </w:tc>
      </w:tr>
      <w:tr w:rsidR="007829EF" w14:paraId="6E7D850A" w14:textId="77777777">
        <w:trPr>
          <w:trHeight w:val="340"/>
        </w:trPr>
        <w:tc>
          <w:tcPr>
            <w:tcW w:w="807" w:type="dxa"/>
          </w:tcPr>
          <w:p w14:paraId="19B3E745" w14:textId="77777777" w:rsidR="007829EF" w:rsidRDefault="00000000">
            <w:pPr>
              <w:pStyle w:val="TableParagraph"/>
              <w:spacing w:before="3"/>
              <w:ind w:right="81"/>
              <w:jc w:val="center"/>
              <w:rPr>
                <w:sz w:val="24"/>
              </w:rPr>
            </w:pPr>
            <w:r>
              <w:rPr>
                <w:spacing w:val="-5"/>
                <w:sz w:val="24"/>
              </w:rPr>
              <w:t>CO3</w:t>
            </w:r>
          </w:p>
        </w:tc>
        <w:tc>
          <w:tcPr>
            <w:tcW w:w="6642" w:type="dxa"/>
          </w:tcPr>
          <w:p w14:paraId="25BC12FE" w14:textId="77777777" w:rsidR="007829EF" w:rsidRDefault="00000000">
            <w:pPr>
              <w:pStyle w:val="TableParagraph"/>
              <w:spacing w:line="310" w:lineRule="exact"/>
              <w:ind w:left="126"/>
              <w:rPr>
                <w:sz w:val="27"/>
              </w:rPr>
            </w:pPr>
            <w:r>
              <w:rPr>
                <w:sz w:val="27"/>
              </w:rPr>
              <w:t>Identify</w:t>
            </w:r>
            <w:r>
              <w:rPr>
                <w:spacing w:val="-13"/>
                <w:sz w:val="27"/>
              </w:rPr>
              <w:t xml:space="preserve"> </w:t>
            </w:r>
            <w:r>
              <w:rPr>
                <w:sz w:val="27"/>
              </w:rPr>
              <w:t>the</w:t>
            </w:r>
            <w:r>
              <w:rPr>
                <w:spacing w:val="-5"/>
                <w:sz w:val="27"/>
              </w:rPr>
              <w:t xml:space="preserve"> </w:t>
            </w:r>
            <w:r>
              <w:rPr>
                <w:sz w:val="27"/>
              </w:rPr>
              <w:t>various</w:t>
            </w:r>
            <w:r>
              <w:rPr>
                <w:spacing w:val="-5"/>
                <w:sz w:val="27"/>
              </w:rPr>
              <w:t xml:space="preserve"> </w:t>
            </w:r>
            <w:r>
              <w:rPr>
                <w:sz w:val="27"/>
              </w:rPr>
              <w:t>types</w:t>
            </w:r>
            <w:r>
              <w:rPr>
                <w:spacing w:val="-9"/>
                <w:sz w:val="27"/>
              </w:rPr>
              <w:t xml:space="preserve"> </w:t>
            </w:r>
            <w:r>
              <w:rPr>
                <w:sz w:val="27"/>
              </w:rPr>
              <w:t>of</w:t>
            </w:r>
            <w:r>
              <w:rPr>
                <w:spacing w:val="-8"/>
                <w:sz w:val="27"/>
              </w:rPr>
              <w:t xml:space="preserve"> </w:t>
            </w:r>
            <w:r>
              <w:rPr>
                <w:sz w:val="27"/>
              </w:rPr>
              <w:t>promotion</w:t>
            </w:r>
            <w:r>
              <w:rPr>
                <w:spacing w:val="-6"/>
                <w:sz w:val="27"/>
              </w:rPr>
              <w:t xml:space="preserve"> </w:t>
            </w:r>
            <w:r>
              <w:rPr>
                <w:sz w:val="27"/>
              </w:rPr>
              <w:t>and</w:t>
            </w:r>
            <w:r>
              <w:rPr>
                <w:spacing w:val="-9"/>
                <w:sz w:val="27"/>
              </w:rPr>
              <w:t xml:space="preserve"> </w:t>
            </w:r>
            <w:r>
              <w:rPr>
                <w:sz w:val="27"/>
              </w:rPr>
              <w:t>e-</w:t>
            </w:r>
            <w:r>
              <w:rPr>
                <w:spacing w:val="-2"/>
                <w:sz w:val="27"/>
              </w:rPr>
              <w:t>marketing</w:t>
            </w:r>
          </w:p>
        </w:tc>
        <w:tc>
          <w:tcPr>
            <w:tcW w:w="2554" w:type="dxa"/>
          </w:tcPr>
          <w:p w14:paraId="3B315458" w14:textId="77777777" w:rsidR="007829EF" w:rsidRDefault="00000000">
            <w:pPr>
              <w:pStyle w:val="TableParagraph"/>
              <w:spacing w:before="3"/>
              <w:ind w:left="26" w:right="5"/>
              <w:jc w:val="center"/>
              <w:rPr>
                <w:sz w:val="24"/>
              </w:rPr>
            </w:pPr>
            <w:r>
              <w:rPr>
                <w:sz w:val="24"/>
              </w:rPr>
              <w:t>BT</w:t>
            </w:r>
            <w:r>
              <w:rPr>
                <w:spacing w:val="4"/>
                <w:sz w:val="24"/>
              </w:rPr>
              <w:t xml:space="preserve"> </w:t>
            </w:r>
            <w:r>
              <w:rPr>
                <w:sz w:val="24"/>
              </w:rPr>
              <w:t>-</w:t>
            </w:r>
            <w:r>
              <w:rPr>
                <w:spacing w:val="-5"/>
                <w:sz w:val="24"/>
              </w:rPr>
              <w:t>III</w:t>
            </w:r>
          </w:p>
        </w:tc>
      </w:tr>
      <w:tr w:rsidR="007829EF" w14:paraId="49075969" w14:textId="77777777">
        <w:trPr>
          <w:trHeight w:val="652"/>
        </w:trPr>
        <w:tc>
          <w:tcPr>
            <w:tcW w:w="807" w:type="dxa"/>
          </w:tcPr>
          <w:p w14:paraId="6065BF00" w14:textId="77777777" w:rsidR="007829EF" w:rsidRDefault="00000000">
            <w:pPr>
              <w:pStyle w:val="TableParagraph"/>
              <w:spacing w:before="3"/>
              <w:ind w:right="81"/>
              <w:jc w:val="center"/>
              <w:rPr>
                <w:sz w:val="24"/>
              </w:rPr>
            </w:pPr>
            <w:r>
              <w:rPr>
                <w:spacing w:val="-5"/>
                <w:sz w:val="24"/>
              </w:rPr>
              <w:t>CO4</w:t>
            </w:r>
          </w:p>
        </w:tc>
        <w:tc>
          <w:tcPr>
            <w:tcW w:w="6642" w:type="dxa"/>
          </w:tcPr>
          <w:p w14:paraId="3A5D5245" w14:textId="77777777" w:rsidR="007829EF" w:rsidRDefault="00000000">
            <w:pPr>
              <w:pStyle w:val="TableParagraph"/>
              <w:ind w:left="126"/>
              <w:rPr>
                <w:sz w:val="27"/>
              </w:rPr>
            </w:pPr>
            <w:r>
              <w:rPr>
                <w:sz w:val="27"/>
              </w:rPr>
              <w:t>Categorize</w:t>
            </w:r>
            <w:r>
              <w:rPr>
                <w:spacing w:val="-10"/>
                <w:sz w:val="27"/>
              </w:rPr>
              <w:t xml:space="preserve"> </w:t>
            </w:r>
            <w:r>
              <w:rPr>
                <w:sz w:val="27"/>
              </w:rPr>
              <w:t>the</w:t>
            </w:r>
            <w:r>
              <w:rPr>
                <w:spacing w:val="-11"/>
                <w:sz w:val="27"/>
              </w:rPr>
              <w:t xml:space="preserve"> </w:t>
            </w:r>
            <w:r>
              <w:rPr>
                <w:sz w:val="27"/>
              </w:rPr>
              <w:t>ethical</w:t>
            </w:r>
            <w:r>
              <w:rPr>
                <w:spacing w:val="-14"/>
                <w:sz w:val="27"/>
              </w:rPr>
              <w:t xml:space="preserve"> </w:t>
            </w:r>
            <w:r>
              <w:rPr>
                <w:sz w:val="27"/>
              </w:rPr>
              <w:t>and</w:t>
            </w:r>
            <w:r>
              <w:rPr>
                <w:spacing w:val="-9"/>
                <w:sz w:val="27"/>
              </w:rPr>
              <w:t xml:space="preserve"> </w:t>
            </w:r>
            <w:r>
              <w:rPr>
                <w:sz w:val="27"/>
              </w:rPr>
              <w:t>environmental</w:t>
            </w:r>
            <w:r>
              <w:rPr>
                <w:spacing w:val="-9"/>
                <w:sz w:val="27"/>
              </w:rPr>
              <w:t xml:space="preserve"> </w:t>
            </w:r>
            <w:r>
              <w:rPr>
                <w:sz w:val="27"/>
              </w:rPr>
              <w:t>concerns</w:t>
            </w:r>
            <w:r>
              <w:rPr>
                <w:spacing w:val="-7"/>
                <w:sz w:val="27"/>
              </w:rPr>
              <w:t xml:space="preserve"> </w:t>
            </w:r>
            <w:r>
              <w:rPr>
                <w:sz w:val="27"/>
              </w:rPr>
              <w:t>in marketing communication</w:t>
            </w:r>
          </w:p>
        </w:tc>
        <w:tc>
          <w:tcPr>
            <w:tcW w:w="2554" w:type="dxa"/>
          </w:tcPr>
          <w:p w14:paraId="2929F0CB" w14:textId="77777777" w:rsidR="007829EF" w:rsidRDefault="00000000">
            <w:pPr>
              <w:pStyle w:val="TableParagraph"/>
              <w:spacing w:before="3"/>
              <w:ind w:left="26" w:right="12"/>
              <w:jc w:val="center"/>
              <w:rPr>
                <w:sz w:val="24"/>
              </w:rPr>
            </w:pPr>
            <w:r>
              <w:rPr>
                <w:sz w:val="24"/>
              </w:rPr>
              <w:t>BT</w:t>
            </w:r>
            <w:r>
              <w:rPr>
                <w:spacing w:val="2"/>
                <w:sz w:val="24"/>
              </w:rPr>
              <w:t xml:space="preserve"> </w:t>
            </w:r>
            <w:r>
              <w:rPr>
                <w:sz w:val="24"/>
              </w:rPr>
              <w:t>-</w:t>
            </w:r>
            <w:r>
              <w:rPr>
                <w:spacing w:val="1"/>
                <w:sz w:val="24"/>
              </w:rPr>
              <w:t xml:space="preserve"> </w:t>
            </w:r>
            <w:r>
              <w:rPr>
                <w:spacing w:val="-5"/>
                <w:sz w:val="24"/>
              </w:rPr>
              <w:t>IV</w:t>
            </w:r>
          </w:p>
        </w:tc>
      </w:tr>
    </w:tbl>
    <w:p w14:paraId="39FDFDCB" w14:textId="77777777" w:rsidR="007829EF" w:rsidRDefault="007829EF">
      <w:pPr>
        <w:pStyle w:val="BodyText"/>
        <w:spacing w:before="49"/>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4"/>
        <w:gridCol w:w="8464"/>
        <w:gridCol w:w="950"/>
      </w:tblGrid>
      <w:tr w:rsidR="007829EF" w14:paraId="1F5FB40D" w14:textId="77777777">
        <w:trPr>
          <w:trHeight w:val="561"/>
        </w:trPr>
        <w:tc>
          <w:tcPr>
            <w:tcW w:w="1044" w:type="dxa"/>
          </w:tcPr>
          <w:p w14:paraId="5FFE16C2" w14:textId="77777777" w:rsidR="007829EF" w:rsidRDefault="00000000">
            <w:pPr>
              <w:pStyle w:val="TableParagraph"/>
              <w:spacing w:before="18"/>
              <w:ind w:left="16"/>
              <w:rPr>
                <w:b/>
                <w:sz w:val="24"/>
              </w:rPr>
            </w:pPr>
            <w:r>
              <w:rPr>
                <w:b/>
                <w:spacing w:val="-2"/>
                <w:sz w:val="24"/>
              </w:rPr>
              <w:t>Modules</w:t>
            </w:r>
          </w:p>
        </w:tc>
        <w:tc>
          <w:tcPr>
            <w:tcW w:w="8464" w:type="dxa"/>
          </w:tcPr>
          <w:p w14:paraId="31BBEB4A" w14:textId="77777777" w:rsidR="007829EF" w:rsidRDefault="00000000">
            <w:pPr>
              <w:pStyle w:val="TableParagraph"/>
              <w:spacing w:before="155"/>
              <w:ind w:left="10"/>
              <w:jc w:val="center"/>
              <w:rPr>
                <w:b/>
                <w:sz w:val="24"/>
              </w:rPr>
            </w:pPr>
            <w:r>
              <w:rPr>
                <w:b/>
                <w:sz w:val="24"/>
              </w:rPr>
              <w:t>Course</w:t>
            </w:r>
            <w:r>
              <w:rPr>
                <w:b/>
                <w:spacing w:val="-1"/>
                <w:sz w:val="24"/>
              </w:rPr>
              <w:t xml:space="preserve"> </w:t>
            </w:r>
            <w:r>
              <w:rPr>
                <w:b/>
                <w:spacing w:val="-2"/>
                <w:sz w:val="24"/>
              </w:rPr>
              <w:t>Content</w:t>
            </w:r>
          </w:p>
        </w:tc>
        <w:tc>
          <w:tcPr>
            <w:tcW w:w="950" w:type="dxa"/>
          </w:tcPr>
          <w:p w14:paraId="113E556B" w14:textId="77777777" w:rsidR="007829EF" w:rsidRDefault="00000000">
            <w:pPr>
              <w:pStyle w:val="TableParagraph"/>
              <w:spacing w:before="155"/>
              <w:ind w:left="50" w:right="30"/>
              <w:jc w:val="center"/>
              <w:rPr>
                <w:b/>
                <w:sz w:val="24"/>
              </w:rPr>
            </w:pPr>
            <w:r>
              <w:rPr>
                <w:b/>
                <w:spacing w:val="-2"/>
                <w:sz w:val="24"/>
              </w:rPr>
              <w:t>Periods</w:t>
            </w:r>
          </w:p>
        </w:tc>
      </w:tr>
      <w:tr w:rsidR="007829EF" w14:paraId="33643868" w14:textId="77777777">
        <w:trPr>
          <w:trHeight w:val="1483"/>
        </w:trPr>
        <w:tc>
          <w:tcPr>
            <w:tcW w:w="1044" w:type="dxa"/>
          </w:tcPr>
          <w:p w14:paraId="358B29D2" w14:textId="77777777" w:rsidR="007829EF" w:rsidRDefault="007829EF">
            <w:pPr>
              <w:pStyle w:val="TableParagraph"/>
              <w:rPr>
                <w:sz w:val="24"/>
              </w:rPr>
            </w:pPr>
          </w:p>
          <w:p w14:paraId="36D021A0" w14:textId="77777777" w:rsidR="007829EF" w:rsidRDefault="007829EF">
            <w:pPr>
              <w:pStyle w:val="TableParagraph"/>
              <w:spacing w:before="248"/>
              <w:rPr>
                <w:sz w:val="24"/>
              </w:rPr>
            </w:pPr>
          </w:p>
          <w:p w14:paraId="69A6C3C6" w14:textId="77777777" w:rsidR="007829EF" w:rsidRDefault="00000000">
            <w:pPr>
              <w:pStyle w:val="TableParagraph"/>
              <w:ind w:left="37" w:right="5"/>
              <w:jc w:val="center"/>
              <w:rPr>
                <w:b/>
                <w:sz w:val="24"/>
              </w:rPr>
            </w:pPr>
            <w:r>
              <w:rPr>
                <w:b/>
                <w:spacing w:val="-10"/>
                <w:sz w:val="24"/>
              </w:rPr>
              <w:t>I</w:t>
            </w:r>
          </w:p>
        </w:tc>
        <w:tc>
          <w:tcPr>
            <w:tcW w:w="8464" w:type="dxa"/>
          </w:tcPr>
          <w:p w14:paraId="3DB17C2A" w14:textId="77777777" w:rsidR="007829EF" w:rsidRDefault="00000000">
            <w:pPr>
              <w:pStyle w:val="TableParagraph"/>
              <w:spacing w:before="25" w:line="249" w:lineRule="auto"/>
              <w:ind w:left="163" w:right="155" w:hanging="24"/>
              <w:jc w:val="both"/>
              <w:rPr>
                <w:sz w:val="24"/>
              </w:rPr>
            </w:pPr>
            <w:r>
              <w:rPr>
                <w:b/>
                <w:sz w:val="24"/>
              </w:rPr>
              <w:t>An Introduction to</w:t>
            </w:r>
            <w:r>
              <w:rPr>
                <w:b/>
                <w:spacing w:val="-2"/>
                <w:sz w:val="24"/>
              </w:rPr>
              <w:t xml:space="preserve"> </w:t>
            </w:r>
            <w:r>
              <w:rPr>
                <w:b/>
                <w:sz w:val="24"/>
              </w:rPr>
              <w:t>Integrated Marketing</w:t>
            </w:r>
            <w:r>
              <w:rPr>
                <w:b/>
                <w:spacing w:val="-1"/>
                <w:sz w:val="24"/>
              </w:rPr>
              <w:t xml:space="preserve"> </w:t>
            </w:r>
            <w:r>
              <w:rPr>
                <w:b/>
                <w:sz w:val="24"/>
              </w:rPr>
              <w:t>Communication and emerging</w:t>
            </w:r>
            <w:r>
              <w:rPr>
                <w:b/>
                <w:spacing w:val="-1"/>
                <w:sz w:val="24"/>
              </w:rPr>
              <w:t xml:space="preserve"> </w:t>
            </w:r>
            <w:r>
              <w:rPr>
                <w:b/>
                <w:sz w:val="24"/>
              </w:rPr>
              <w:t xml:space="preserve">trends </w:t>
            </w:r>
            <w:r>
              <w:rPr>
                <w:sz w:val="24"/>
              </w:rPr>
              <w:t>Concept, Objective, Role, Importance and Barriers to Integrated Marketing Communication</w:t>
            </w:r>
            <w:r>
              <w:rPr>
                <w:spacing w:val="-12"/>
                <w:sz w:val="24"/>
              </w:rPr>
              <w:t xml:space="preserve"> </w:t>
            </w:r>
            <w:r>
              <w:rPr>
                <w:sz w:val="24"/>
              </w:rPr>
              <w:t>models:</w:t>
            </w:r>
            <w:r>
              <w:rPr>
                <w:spacing w:val="-1"/>
                <w:sz w:val="24"/>
              </w:rPr>
              <w:t xml:space="preserve"> </w:t>
            </w:r>
            <w:r>
              <w:rPr>
                <w:sz w:val="24"/>
              </w:rPr>
              <w:t>AIDA,</w:t>
            </w:r>
            <w:r>
              <w:rPr>
                <w:spacing w:val="-1"/>
                <w:sz w:val="24"/>
              </w:rPr>
              <w:t xml:space="preserve"> </w:t>
            </w:r>
            <w:r>
              <w:rPr>
                <w:sz w:val="24"/>
              </w:rPr>
              <w:t>Innovation</w:t>
            </w:r>
            <w:r>
              <w:rPr>
                <w:spacing w:val="-10"/>
                <w:sz w:val="24"/>
              </w:rPr>
              <w:t xml:space="preserve"> </w:t>
            </w:r>
            <w:r>
              <w:rPr>
                <w:sz w:val="24"/>
              </w:rPr>
              <w:t>adoption</w:t>
            </w:r>
            <w:r>
              <w:rPr>
                <w:spacing w:val="-11"/>
                <w:sz w:val="24"/>
              </w:rPr>
              <w:t xml:space="preserve"> </w:t>
            </w:r>
            <w:r>
              <w:rPr>
                <w:sz w:val="24"/>
              </w:rPr>
              <w:t>and</w:t>
            </w:r>
            <w:r>
              <w:rPr>
                <w:spacing w:val="-6"/>
                <w:sz w:val="24"/>
              </w:rPr>
              <w:t xml:space="preserve"> </w:t>
            </w:r>
            <w:r>
              <w:rPr>
                <w:sz w:val="24"/>
              </w:rPr>
              <w:t>Hierarchy</w:t>
            </w:r>
            <w:r>
              <w:rPr>
                <w:spacing w:val="-15"/>
                <w:sz w:val="24"/>
              </w:rPr>
              <w:t xml:space="preserve"> </w:t>
            </w:r>
            <w:r>
              <w:rPr>
                <w:sz w:val="24"/>
              </w:rPr>
              <w:t>of</w:t>
            </w:r>
            <w:r>
              <w:rPr>
                <w:spacing w:val="-14"/>
                <w:sz w:val="24"/>
              </w:rPr>
              <w:t xml:space="preserve"> </w:t>
            </w:r>
            <w:r>
              <w:rPr>
                <w:sz w:val="24"/>
              </w:rPr>
              <w:t>Effect</w:t>
            </w:r>
            <w:r>
              <w:rPr>
                <w:spacing w:val="-1"/>
                <w:sz w:val="24"/>
              </w:rPr>
              <w:t xml:space="preserve"> </w:t>
            </w:r>
            <w:r>
              <w:rPr>
                <w:sz w:val="24"/>
              </w:rPr>
              <w:t>Model. Viral Marketing; Social Media Marketing; Mobile Marketing; Buzz Marketing and Event Marketing.</w:t>
            </w:r>
          </w:p>
        </w:tc>
        <w:tc>
          <w:tcPr>
            <w:tcW w:w="950" w:type="dxa"/>
          </w:tcPr>
          <w:p w14:paraId="5CF52D0D" w14:textId="77777777" w:rsidR="007829EF" w:rsidRDefault="007829EF">
            <w:pPr>
              <w:pStyle w:val="TableParagraph"/>
              <w:spacing w:before="250"/>
              <w:rPr>
                <w:sz w:val="24"/>
              </w:rPr>
            </w:pPr>
          </w:p>
          <w:p w14:paraId="44CE24BD" w14:textId="77777777" w:rsidR="007829EF" w:rsidRDefault="00000000">
            <w:pPr>
              <w:pStyle w:val="TableParagraph"/>
              <w:spacing w:before="1"/>
              <w:ind w:left="50"/>
              <w:jc w:val="center"/>
              <w:rPr>
                <w:b/>
                <w:sz w:val="24"/>
              </w:rPr>
            </w:pPr>
            <w:r>
              <w:rPr>
                <w:b/>
                <w:spacing w:val="-5"/>
                <w:sz w:val="24"/>
              </w:rPr>
              <w:t>12</w:t>
            </w:r>
          </w:p>
        </w:tc>
      </w:tr>
      <w:tr w:rsidR="007829EF" w14:paraId="5B10B767" w14:textId="77777777">
        <w:trPr>
          <w:trHeight w:val="1818"/>
        </w:trPr>
        <w:tc>
          <w:tcPr>
            <w:tcW w:w="1044" w:type="dxa"/>
          </w:tcPr>
          <w:p w14:paraId="26D4CE24" w14:textId="77777777" w:rsidR="007829EF" w:rsidRDefault="007829EF">
            <w:pPr>
              <w:pStyle w:val="TableParagraph"/>
              <w:rPr>
                <w:sz w:val="24"/>
              </w:rPr>
            </w:pPr>
          </w:p>
          <w:p w14:paraId="4CF5052F" w14:textId="77777777" w:rsidR="007829EF" w:rsidRDefault="007829EF">
            <w:pPr>
              <w:pStyle w:val="TableParagraph"/>
              <w:spacing w:before="248"/>
              <w:rPr>
                <w:sz w:val="24"/>
              </w:rPr>
            </w:pPr>
          </w:p>
          <w:p w14:paraId="6ED4A833" w14:textId="77777777" w:rsidR="007829EF" w:rsidRDefault="00000000">
            <w:pPr>
              <w:pStyle w:val="TableParagraph"/>
              <w:ind w:left="37"/>
              <w:jc w:val="center"/>
              <w:rPr>
                <w:b/>
                <w:sz w:val="24"/>
              </w:rPr>
            </w:pPr>
            <w:r>
              <w:rPr>
                <w:b/>
                <w:spacing w:val="-5"/>
                <w:sz w:val="24"/>
              </w:rPr>
              <w:t>II</w:t>
            </w:r>
          </w:p>
        </w:tc>
        <w:tc>
          <w:tcPr>
            <w:tcW w:w="8464" w:type="dxa"/>
          </w:tcPr>
          <w:p w14:paraId="6F459B58" w14:textId="77777777" w:rsidR="007829EF" w:rsidRDefault="00000000">
            <w:pPr>
              <w:pStyle w:val="TableParagraph"/>
              <w:spacing w:before="20" w:line="274" w:lineRule="exact"/>
              <w:ind w:left="139"/>
              <w:jc w:val="both"/>
              <w:rPr>
                <w:b/>
                <w:sz w:val="24"/>
              </w:rPr>
            </w:pPr>
            <w:r>
              <w:rPr>
                <w:b/>
                <w:sz w:val="24"/>
              </w:rPr>
              <w:t>Advertising</w:t>
            </w:r>
            <w:r>
              <w:rPr>
                <w:b/>
                <w:spacing w:val="-1"/>
                <w:sz w:val="24"/>
              </w:rPr>
              <w:t xml:space="preserve"> </w:t>
            </w:r>
            <w:r>
              <w:rPr>
                <w:b/>
                <w:sz w:val="24"/>
              </w:rPr>
              <w:t>and</w:t>
            </w:r>
            <w:r>
              <w:rPr>
                <w:b/>
                <w:spacing w:val="1"/>
                <w:sz w:val="24"/>
              </w:rPr>
              <w:t xml:space="preserve"> </w:t>
            </w:r>
            <w:r>
              <w:rPr>
                <w:b/>
                <w:sz w:val="24"/>
              </w:rPr>
              <w:t>Types</w:t>
            </w:r>
            <w:r>
              <w:rPr>
                <w:b/>
                <w:spacing w:val="-3"/>
                <w:sz w:val="24"/>
              </w:rPr>
              <w:t xml:space="preserve"> </w:t>
            </w:r>
            <w:r>
              <w:rPr>
                <w:b/>
                <w:sz w:val="24"/>
              </w:rPr>
              <w:t>of</w:t>
            </w:r>
            <w:r>
              <w:rPr>
                <w:b/>
                <w:spacing w:val="61"/>
                <w:sz w:val="24"/>
              </w:rPr>
              <w:t xml:space="preserve"> </w:t>
            </w:r>
            <w:r>
              <w:rPr>
                <w:b/>
                <w:spacing w:val="-2"/>
                <w:sz w:val="24"/>
              </w:rPr>
              <w:t>Media</w:t>
            </w:r>
          </w:p>
          <w:p w14:paraId="5C6571AF" w14:textId="77777777" w:rsidR="007829EF" w:rsidRDefault="00000000">
            <w:pPr>
              <w:pStyle w:val="TableParagraph"/>
              <w:ind w:left="163" w:right="152"/>
              <w:jc w:val="both"/>
              <w:rPr>
                <w:sz w:val="24"/>
              </w:rPr>
            </w:pPr>
            <w:r>
              <w:rPr>
                <w:sz w:val="24"/>
              </w:rPr>
              <w:t>Concept of Advertising; Role of Advertising in the Current Age; Advantages and Disadvantages of Advertising, Types of Advertising; Advertising Research- Stages; Types; Importance, and Methods; Advertising Planning and Budgeting. Types of Media: Radio, Television, Internet.</w:t>
            </w:r>
          </w:p>
        </w:tc>
        <w:tc>
          <w:tcPr>
            <w:tcW w:w="950" w:type="dxa"/>
          </w:tcPr>
          <w:p w14:paraId="3AC72403" w14:textId="77777777" w:rsidR="007829EF" w:rsidRDefault="007829EF">
            <w:pPr>
              <w:pStyle w:val="TableParagraph"/>
              <w:rPr>
                <w:sz w:val="24"/>
              </w:rPr>
            </w:pPr>
          </w:p>
          <w:p w14:paraId="04BD4DFA" w14:textId="77777777" w:rsidR="007829EF" w:rsidRDefault="007829EF">
            <w:pPr>
              <w:pStyle w:val="TableParagraph"/>
              <w:spacing w:before="248"/>
              <w:rPr>
                <w:sz w:val="24"/>
              </w:rPr>
            </w:pPr>
          </w:p>
          <w:p w14:paraId="6D651CDA" w14:textId="77777777" w:rsidR="007829EF" w:rsidRDefault="00000000">
            <w:pPr>
              <w:pStyle w:val="TableParagraph"/>
              <w:ind w:left="50"/>
              <w:jc w:val="center"/>
              <w:rPr>
                <w:b/>
                <w:sz w:val="24"/>
              </w:rPr>
            </w:pPr>
            <w:r>
              <w:rPr>
                <w:b/>
                <w:spacing w:val="-5"/>
                <w:sz w:val="24"/>
              </w:rPr>
              <w:t>12</w:t>
            </w:r>
          </w:p>
        </w:tc>
      </w:tr>
      <w:tr w:rsidR="007829EF" w14:paraId="5AA4E49B" w14:textId="77777777">
        <w:trPr>
          <w:trHeight w:val="1166"/>
        </w:trPr>
        <w:tc>
          <w:tcPr>
            <w:tcW w:w="1044" w:type="dxa"/>
          </w:tcPr>
          <w:p w14:paraId="2B58CCF3" w14:textId="77777777" w:rsidR="007829EF" w:rsidRDefault="007829EF">
            <w:pPr>
              <w:pStyle w:val="TableParagraph"/>
              <w:spacing w:before="248"/>
              <w:rPr>
                <w:sz w:val="24"/>
              </w:rPr>
            </w:pPr>
          </w:p>
          <w:p w14:paraId="08BB5AA6" w14:textId="77777777" w:rsidR="007829EF" w:rsidRDefault="00000000">
            <w:pPr>
              <w:pStyle w:val="TableParagraph"/>
              <w:ind w:left="37" w:right="8"/>
              <w:jc w:val="center"/>
              <w:rPr>
                <w:b/>
                <w:sz w:val="24"/>
              </w:rPr>
            </w:pPr>
            <w:r>
              <w:rPr>
                <w:b/>
                <w:spacing w:val="-5"/>
                <w:sz w:val="24"/>
              </w:rPr>
              <w:t>III</w:t>
            </w:r>
          </w:p>
        </w:tc>
        <w:tc>
          <w:tcPr>
            <w:tcW w:w="8464" w:type="dxa"/>
          </w:tcPr>
          <w:p w14:paraId="16915A04" w14:textId="77777777" w:rsidR="007829EF" w:rsidRDefault="00000000">
            <w:pPr>
              <w:pStyle w:val="TableParagraph"/>
              <w:spacing w:before="6" w:line="274" w:lineRule="exact"/>
              <w:ind w:left="139"/>
              <w:rPr>
                <w:b/>
                <w:sz w:val="24"/>
              </w:rPr>
            </w:pPr>
            <w:r>
              <w:rPr>
                <w:b/>
                <w:sz w:val="24"/>
              </w:rPr>
              <w:t>Sales</w:t>
            </w:r>
            <w:r>
              <w:rPr>
                <w:b/>
                <w:spacing w:val="-8"/>
                <w:sz w:val="24"/>
              </w:rPr>
              <w:t xml:space="preserve"> </w:t>
            </w:r>
            <w:r>
              <w:rPr>
                <w:b/>
                <w:sz w:val="24"/>
              </w:rPr>
              <w:t>Promotion</w:t>
            </w:r>
            <w:r>
              <w:rPr>
                <w:b/>
                <w:spacing w:val="-2"/>
                <w:sz w:val="24"/>
              </w:rPr>
              <w:t xml:space="preserve"> </w:t>
            </w:r>
            <w:r>
              <w:rPr>
                <w:b/>
                <w:sz w:val="24"/>
              </w:rPr>
              <w:t>and</w:t>
            </w:r>
            <w:r>
              <w:rPr>
                <w:b/>
                <w:spacing w:val="-4"/>
                <w:sz w:val="24"/>
              </w:rPr>
              <w:t xml:space="preserve"> </w:t>
            </w:r>
            <w:r>
              <w:rPr>
                <w:b/>
                <w:sz w:val="24"/>
              </w:rPr>
              <w:t>E-</w:t>
            </w:r>
            <w:r>
              <w:rPr>
                <w:b/>
                <w:spacing w:val="-2"/>
                <w:sz w:val="24"/>
              </w:rPr>
              <w:t>Marketing</w:t>
            </w:r>
          </w:p>
          <w:p w14:paraId="6136F869" w14:textId="77777777" w:rsidR="007829EF" w:rsidRDefault="00000000">
            <w:pPr>
              <w:pStyle w:val="TableParagraph"/>
              <w:spacing w:line="242" w:lineRule="auto"/>
              <w:ind w:left="139"/>
              <w:rPr>
                <w:sz w:val="24"/>
              </w:rPr>
            </w:pPr>
            <w:r>
              <w:rPr>
                <w:sz w:val="24"/>
              </w:rPr>
              <w:t>Sales</w:t>
            </w:r>
            <w:r>
              <w:rPr>
                <w:spacing w:val="-15"/>
                <w:sz w:val="24"/>
              </w:rPr>
              <w:t xml:space="preserve"> </w:t>
            </w:r>
            <w:r>
              <w:rPr>
                <w:sz w:val="24"/>
              </w:rPr>
              <w:t>Promotion,</w:t>
            </w:r>
            <w:r>
              <w:rPr>
                <w:spacing w:val="-15"/>
                <w:sz w:val="24"/>
              </w:rPr>
              <w:t xml:space="preserve"> </w:t>
            </w:r>
            <w:r>
              <w:rPr>
                <w:sz w:val="24"/>
              </w:rPr>
              <w:t>Trade</w:t>
            </w:r>
            <w:r>
              <w:rPr>
                <w:spacing w:val="-15"/>
                <w:sz w:val="24"/>
              </w:rPr>
              <w:t xml:space="preserve"> </w:t>
            </w:r>
            <w:r>
              <w:rPr>
                <w:sz w:val="24"/>
              </w:rPr>
              <w:t>Promotion</w:t>
            </w:r>
            <w:r>
              <w:rPr>
                <w:spacing w:val="-15"/>
                <w:sz w:val="24"/>
              </w:rPr>
              <w:t xml:space="preserve"> </w:t>
            </w:r>
            <w:r>
              <w:rPr>
                <w:sz w:val="24"/>
              </w:rPr>
              <w:t>Tools-</w:t>
            </w:r>
            <w:r>
              <w:rPr>
                <w:spacing w:val="-15"/>
                <w:sz w:val="24"/>
              </w:rPr>
              <w:t xml:space="preserve"> </w:t>
            </w:r>
            <w:r>
              <w:rPr>
                <w:sz w:val="24"/>
              </w:rPr>
              <w:t>Trade</w:t>
            </w:r>
            <w:r>
              <w:rPr>
                <w:spacing w:val="-15"/>
                <w:sz w:val="24"/>
              </w:rPr>
              <w:t xml:space="preserve"> </w:t>
            </w:r>
            <w:r>
              <w:rPr>
                <w:sz w:val="24"/>
              </w:rPr>
              <w:t>shows;</w:t>
            </w:r>
            <w:r>
              <w:rPr>
                <w:spacing w:val="-15"/>
                <w:sz w:val="24"/>
              </w:rPr>
              <w:t xml:space="preserve"> </w:t>
            </w:r>
            <w:r>
              <w:rPr>
                <w:sz w:val="24"/>
              </w:rPr>
              <w:t>Sales</w:t>
            </w:r>
            <w:r>
              <w:rPr>
                <w:spacing w:val="-15"/>
                <w:sz w:val="24"/>
              </w:rPr>
              <w:t xml:space="preserve"> </w:t>
            </w:r>
            <w:r>
              <w:rPr>
                <w:sz w:val="24"/>
              </w:rPr>
              <w:t>contests,</w:t>
            </w:r>
            <w:r>
              <w:rPr>
                <w:spacing w:val="-15"/>
                <w:sz w:val="24"/>
              </w:rPr>
              <w:t xml:space="preserve"> </w:t>
            </w:r>
            <w:r>
              <w:rPr>
                <w:sz w:val="24"/>
              </w:rPr>
              <w:t>Public</w:t>
            </w:r>
            <w:r>
              <w:rPr>
                <w:spacing w:val="-15"/>
                <w:sz w:val="24"/>
              </w:rPr>
              <w:t xml:space="preserve"> </w:t>
            </w:r>
            <w:r>
              <w:rPr>
                <w:sz w:val="24"/>
              </w:rPr>
              <w:t>relation and Publicity; Personal Selling: Concept, Process, Salesmanship.</w:t>
            </w:r>
          </w:p>
        </w:tc>
        <w:tc>
          <w:tcPr>
            <w:tcW w:w="950" w:type="dxa"/>
          </w:tcPr>
          <w:p w14:paraId="14E4AD63" w14:textId="77777777" w:rsidR="007829EF" w:rsidRDefault="007829EF">
            <w:pPr>
              <w:pStyle w:val="TableParagraph"/>
              <w:spacing w:before="248"/>
              <w:rPr>
                <w:sz w:val="24"/>
              </w:rPr>
            </w:pPr>
          </w:p>
          <w:p w14:paraId="23DC6F41" w14:textId="77777777" w:rsidR="007829EF" w:rsidRDefault="00000000">
            <w:pPr>
              <w:pStyle w:val="TableParagraph"/>
              <w:ind w:left="50"/>
              <w:jc w:val="center"/>
              <w:rPr>
                <w:b/>
                <w:sz w:val="24"/>
              </w:rPr>
            </w:pPr>
            <w:r>
              <w:rPr>
                <w:b/>
                <w:spacing w:val="-5"/>
                <w:sz w:val="24"/>
              </w:rPr>
              <w:t>12</w:t>
            </w:r>
          </w:p>
        </w:tc>
      </w:tr>
      <w:tr w:rsidR="007829EF" w14:paraId="00CE9DF7" w14:textId="77777777">
        <w:trPr>
          <w:trHeight w:val="1410"/>
        </w:trPr>
        <w:tc>
          <w:tcPr>
            <w:tcW w:w="1044" w:type="dxa"/>
          </w:tcPr>
          <w:p w14:paraId="02E2FFE7" w14:textId="77777777" w:rsidR="007829EF" w:rsidRDefault="007829EF">
            <w:pPr>
              <w:pStyle w:val="TableParagraph"/>
              <w:spacing w:before="250"/>
              <w:rPr>
                <w:sz w:val="24"/>
              </w:rPr>
            </w:pPr>
          </w:p>
          <w:p w14:paraId="5980027B" w14:textId="77777777" w:rsidR="007829EF" w:rsidRDefault="00000000">
            <w:pPr>
              <w:pStyle w:val="TableParagraph"/>
              <w:spacing w:before="1"/>
              <w:ind w:left="37" w:right="7"/>
              <w:jc w:val="center"/>
              <w:rPr>
                <w:b/>
                <w:sz w:val="24"/>
              </w:rPr>
            </w:pPr>
            <w:r>
              <w:rPr>
                <w:b/>
                <w:spacing w:val="-5"/>
                <w:sz w:val="24"/>
              </w:rPr>
              <w:t>IV</w:t>
            </w:r>
          </w:p>
        </w:tc>
        <w:tc>
          <w:tcPr>
            <w:tcW w:w="8464" w:type="dxa"/>
          </w:tcPr>
          <w:p w14:paraId="1EEC000E" w14:textId="77777777" w:rsidR="007829EF" w:rsidRDefault="00000000">
            <w:pPr>
              <w:pStyle w:val="TableParagraph"/>
              <w:spacing w:before="18" w:line="235" w:lineRule="auto"/>
              <w:ind w:left="163"/>
              <w:rPr>
                <w:sz w:val="24"/>
              </w:rPr>
            </w:pPr>
            <w:r>
              <w:rPr>
                <w:b/>
                <w:sz w:val="24"/>
              </w:rPr>
              <w:t>Environmental</w:t>
            </w:r>
            <w:r>
              <w:rPr>
                <w:b/>
                <w:spacing w:val="-6"/>
                <w:sz w:val="24"/>
              </w:rPr>
              <w:t xml:space="preserve"> </w:t>
            </w:r>
            <w:r>
              <w:rPr>
                <w:b/>
                <w:sz w:val="24"/>
              </w:rPr>
              <w:t>and</w:t>
            </w:r>
            <w:r>
              <w:rPr>
                <w:b/>
                <w:spacing w:val="-6"/>
                <w:sz w:val="24"/>
              </w:rPr>
              <w:t xml:space="preserve"> </w:t>
            </w:r>
            <w:r>
              <w:rPr>
                <w:b/>
                <w:sz w:val="24"/>
              </w:rPr>
              <w:t>Ethical</w:t>
            </w:r>
            <w:r>
              <w:rPr>
                <w:b/>
                <w:spacing w:val="-6"/>
                <w:sz w:val="24"/>
              </w:rPr>
              <w:t xml:space="preserve"> </w:t>
            </w:r>
            <w:r>
              <w:rPr>
                <w:b/>
                <w:sz w:val="24"/>
              </w:rPr>
              <w:t>Concerns</w:t>
            </w:r>
            <w:r>
              <w:rPr>
                <w:b/>
                <w:spacing w:val="-6"/>
                <w:sz w:val="24"/>
              </w:rPr>
              <w:t xml:space="preserve"> </w:t>
            </w:r>
            <w:r>
              <w:rPr>
                <w:b/>
                <w:sz w:val="24"/>
              </w:rPr>
              <w:t>in</w:t>
            </w:r>
            <w:r>
              <w:rPr>
                <w:b/>
                <w:spacing w:val="-5"/>
                <w:sz w:val="24"/>
              </w:rPr>
              <w:t xml:space="preserve"> </w:t>
            </w:r>
            <w:r>
              <w:rPr>
                <w:b/>
                <w:sz w:val="24"/>
              </w:rPr>
              <w:t>Integrated</w:t>
            </w:r>
            <w:r>
              <w:rPr>
                <w:b/>
                <w:spacing w:val="-6"/>
                <w:sz w:val="24"/>
              </w:rPr>
              <w:t xml:space="preserve"> </w:t>
            </w:r>
            <w:r>
              <w:rPr>
                <w:b/>
                <w:sz w:val="24"/>
              </w:rPr>
              <w:t>Marketing</w:t>
            </w:r>
            <w:r>
              <w:rPr>
                <w:b/>
                <w:spacing w:val="-6"/>
                <w:sz w:val="24"/>
              </w:rPr>
              <w:t xml:space="preserve"> </w:t>
            </w:r>
            <w:r>
              <w:rPr>
                <w:b/>
                <w:sz w:val="24"/>
              </w:rPr>
              <w:t xml:space="preserve">Communication </w:t>
            </w:r>
            <w:r>
              <w:rPr>
                <w:sz w:val="24"/>
              </w:rPr>
              <w:t>Concept</w:t>
            </w:r>
            <w:r>
              <w:rPr>
                <w:spacing w:val="40"/>
                <w:sz w:val="24"/>
              </w:rPr>
              <w:t xml:space="preserve"> </w:t>
            </w:r>
            <w:r>
              <w:rPr>
                <w:sz w:val="24"/>
              </w:rPr>
              <w:t>of</w:t>
            </w:r>
            <w:r>
              <w:rPr>
                <w:spacing w:val="40"/>
                <w:sz w:val="24"/>
              </w:rPr>
              <w:t xml:space="preserve"> </w:t>
            </w:r>
            <w:r>
              <w:rPr>
                <w:sz w:val="24"/>
              </w:rPr>
              <w:t>Green</w:t>
            </w:r>
            <w:r>
              <w:rPr>
                <w:spacing w:val="40"/>
                <w:sz w:val="24"/>
              </w:rPr>
              <w:t xml:space="preserve"> </w:t>
            </w:r>
            <w:r>
              <w:rPr>
                <w:sz w:val="24"/>
              </w:rPr>
              <w:t>Marketing;</w:t>
            </w:r>
            <w:r>
              <w:rPr>
                <w:spacing w:val="40"/>
                <w:sz w:val="24"/>
              </w:rPr>
              <w:t xml:space="preserve"> </w:t>
            </w:r>
            <w:r>
              <w:rPr>
                <w:sz w:val="24"/>
              </w:rPr>
              <w:t>Corporate</w:t>
            </w:r>
            <w:r>
              <w:rPr>
                <w:spacing w:val="40"/>
                <w:sz w:val="24"/>
              </w:rPr>
              <w:t xml:space="preserve"> </w:t>
            </w:r>
            <w:r>
              <w:rPr>
                <w:sz w:val="24"/>
              </w:rPr>
              <w:t>Social</w:t>
            </w:r>
            <w:r>
              <w:rPr>
                <w:spacing w:val="40"/>
                <w:sz w:val="24"/>
              </w:rPr>
              <w:t xml:space="preserve"> </w:t>
            </w:r>
            <w:r>
              <w:rPr>
                <w:sz w:val="24"/>
              </w:rPr>
              <w:t>Responsibility</w:t>
            </w:r>
            <w:r>
              <w:rPr>
                <w:spacing w:val="40"/>
                <w:sz w:val="24"/>
              </w:rPr>
              <w:t xml:space="preserve"> </w:t>
            </w:r>
            <w:r>
              <w:rPr>
                <w:sz w:val="24"/>
              </w:rPr>
              <w:t>and</w:t>
            </w:r>
            <w:r>
              <w:rPr>
                <w:spacing w:val="40"/>
                <w:sz w:val="24"/>
              </w:rPr>
              <w:t xml:space="preserve"> </w:t>
            </w:r>
            <w:r>
              <w:rPr>
                <w:sz w:val="24"/>
              </w:rPr>
              <w:t>Corporate Sustainability; Ethics in Advertising, Public Relations, Sales Promotion, Digital Marketing and Personal Selling.</w:t>
            </w:r>
          </w:p>
        </w:tc>
        <w:tc>
          <w:tcPr>
            <w:tcW w:w="950" w:type="dxa"/>
          </w:tcPr>
          <w:p w14:paraId="5ECADB9F" w14:textId="77777777" w:rsidR="007829EF" w:rsidRDefault="007829EF">
            <w:pPr>
              <w:pStyle w:val="TableParagraph"/>
              <w:spacing w:before="250"/>
              <w:rPr>
                <w:sz w:val="24"/>
              </w:rPr>
            </w:pPr>
          </w:p>
          <w:p w14:paraId="275847FE" w14:textId="77777777" w:rsidR="007829EF" w:rsidRDefault="00000000">
            <w:pPr>
              <w:pStyle w:val="TableParagraph"/>
              <w:spacing w:before="1"/>
              <w:ind w:left="50"/>
              <w:jc w:val="center"/>
              <w:rPr>
                <w:b/>
                <w:sz w:val="24"/>
              </w:rPr>
            </w:pPr>
            <w:r>
              <w:rPr>
                <w:b/>
                <w:spacing w:val="-5"/>
                <w:sz w:val="24"/>
              </w:rPr>
              <w:t>12</w:t>
            </w:r>
          </w:p>
        </w:tc>
      </w:tr>
      <w:tr w:rsidR="007829EF" w14:paraId="7F7FAA02" w14:textId="77777777">
        <w:trPr>
          <w:trHeight w:val="321"/>
        </w:trPr>
        <w:tc>
          <w:tcPr>
            <w:tcW w:w="9508" w:type="dxa"/>
            <w:gridSpan w:val="2"/>
          </w:tcPr>
          <w:p w14:paraId="118EB32C" w14:textId="77777777" w:rsidR="007829EF" w:rsidRDefault="00000000">
            <w:pPr>
              <w:pStyle w:val="TableParagraph"/>
              <w:spacing w:before="23"/>
              <w:ind w:left="50" w:right="48"/>
              <w:jc w:val="center"/>
              <w:rPr>
                <w:b/>
                <w:sz w:val="24"/>
              </w:rPr>
            </w:pPr>
            <w:r>
              <w:rPr>
                <w:b/>
                <w:spacing w:val="-2"/>
                <w:sz w:val="24"/>
              </w:rPr>
              <w:t>Total</w:t>
            </w:r>
          </w:p>
        </w:tc>
        <w:tc>
          <w:tcPr>
            <w:tcW w:w="950" w:type="dxa"/>
          </w:tcPr>
          <w:p w14:paraId="2A7C596E" w14:textId="77777777" w:rsidR="007829EF" w:rsidRDefault="00000000">
            <w:pPr>
              <w:pStyle w:val="TableParagraph"/>
              <w:spacing w:before="23"/>
              <w:ind w:left="50" w:right="20"/>
              <w:jc w:val="center"/>
              <w:rPr>
                <w:b/>
                <w:sz w:val="24"/>
              </w:rPr>
            </w:pPr>
            <w:r>
              <w:rPr>
                <w:b/>
                <w:spacing w:val="-5"/>
                <w:sz w:val="24"/>
              </w:rPr>
              <w:t>48</w:t>
            </w:r>
          </w:p>
        </w:tc>
      </w:tr>
    </w:tbl>
    <w:p w14:paraId="5FAA1D80" w14:textId="77777777" w:rsidR="007829EF" w:rsidRDefault="007829EF">
      <w:pPr>
        <w:pStyle w:val="BodyText"/>
        <w:spacing w:before="90"/>
      </w:pPr>
    </w:p>
    <w:p w14:paraId="1C3AA905" w14:textId="77777777" w:rsidR="007829EF" w:rsidRDefault="00000000">
      <w:pPr>
        <w:pStyle w:val="Heading6"/>
      </w:pPr>
      <w:bookmarkStart w:id="126" w:name="Textbooks:_(1)"/>
      <w:bookmarkEnd w:id="126"/>
      <w:r>
        <w:rPr>
          <w:spacing w:val="-2"/>
        </w:rPr>
        <w:t>Textbooks:</w:t>
      </w:r>
    </w:p>
    <w:p w14:paraId="1172DF6A" w14:textId="77777777" w:rsidR="007829EF" w:rsidRDefault="00000000">
      <w:pPr>
        <w:pStyle w:val="ListParagraph"/>
        <w:numPr>
          <w:ilvl w:val="0"/>
          <w:numId w:val="18"/>
        </w:numPr>
        <w:tabs>
          <w:tab w:val="left" w:pos="1627"/>
        </w:tabs>
        <w:spacing w:before="29"/>
        <w:ind w:hanging="362"/>
        <w:rPr>
          <w:sz w:val="24"/>
        </w:rPr>
      </w:pPr>
      <w:r>
        <w:rPr>
          <w:sz w:val="24"/>
        </w:rPr>
        <w:t>Batra,</w:t>
      </w:r>
      <w:r>
        <w:rPr>
          <w:spacing w:val="-15"/>
          <w:sz w:val="24"/>
        </w:rPr>
        <w:t xml:space="preserve"> </w:t>
      </w:r>
      <w:r>
        <w:rPr>
          <w:sz w:val="24"/>
        </w:rPr>
        <w:t>Myers,</w:t>
      </w:r>
      <w:r>
        <w:rPr>
          <w:spacing w:val="-15"/>
          <w:sz w:val="24"/>
        </w:rPr>
        <w:t xml:space="preserve"> </w:t>
      </w:r>
      <w:r>
        <w:rPr>
          <w:sz w:val="24"/>
        </w:rPr>
        <w:t>and</w:t>
      </w:r>
      <w:r>
        <w:rPr>
          <w:spacing w:val="-15"/>
          <w:sz w:val="24"/>
        </w:rPr>
        <w:t xml:space="preserve"> </w:t>
      </w:r>
      <w:proofErr w:type="spellStart"/>
      <w:r>
        <w:rPr>
          <w:sz w:val="24"/>
        </w:rPr>
        <w:t>Aarker</w:t>
      </w:r>
      <w:proofErr w:type="spellEnd"/>
      <w:r>
        <w:rPr>
          <w:sz w:val="24"/>
        </w:rPr>
        <w:t>,</w:t>
      </w:r>
      <w:r>
        <w:rPr>
          <w:spacing w:val="-15"/>
          <w:sz w:val="24"/>
        </w:rPr>
        <w:t xml:space="preserve"> </w:t>
      </w:r>
      <w:r>
        <w:rPr>
          <w:sz w:val="24"/>
        </w:rPr>
        <w:t>A.</w:t>
      </w:r>
      <w:r>
        <w:rPr>
          <w:spacing w:val="-15"/>
          <w:sz w:val="24"/>
        </w:rPr>
        <w:t xml:space="preserve"> </w:t>
      </w:r>
      <w:r>
        <w:rPr>
          <w:sz w:val="24"/>
        </w:rPr>
        <w:t>(2009).</w:t>
      </w:r>
      <w:r>
        <w:rPr>
          <w:spacing w:val="-12"/>
          <w:sz w:val="24"/>
        </w:rPr>
        <w:t xml:space="preserve"> </w:t>
      </w:r>
      <w:r>
        <w:rPr>
          <w:sz w:val="24"/>
        </w:rPr>
        <w:t>Advertising</w:t>
      </w:r>
      <w:r>
        <w:rPr>
          <w:spacing w:val="-10"/>
          <w:sz w:val="24"/>
        </w:rPr>
        <w:t xml:space="preserve"> </w:t>
      </w:r>
      <w:r>
        <w:rPr>
          <w:sz w:val="24"/>
        </w:rPr>
        <w:t>Management</w:t>
      </w:r>
      <w:r>
        <w:rPr>
          <w:spacing w:val="-10"/>
          <w:sz w:val="24"/>
        </w:rPr>
        <w:t xml:space="preserve"> </w:t>
      </w:r>
      <w:r>
        <w:rPr>
          <w:sz w:val="24"/>
        </w:rPr>
        <w:t>(5th</w:t>
      </w:r>
      <w:r>
        <w:rPr>
          <w:spacing w:val="-15"/>
          <w:sz w:val="24"/>
        </w:rPr>
        <w:t xml:space="preserve"> </w:t>
      </w:r>
      <w:r>
        <w:rPr>
          <w:sz w:val="24"/>
        </w:rPr>
        <w:t>edition),</w:t>
      </w:r>
      <w:r>
        <w:rPr>
          <w:spacing w:val="-12"/>
          <w:sz w:val="24"/>
        </w:rPr>
        <w:t xml:space="preserve"> </w:t>
      </w:r>
      <w:r>
        <w:rPr>
          <w:sz w:val="24"/>
        </w:rPr>
        <w:t>Pearson</w:t>
      </w:r>
      <w:r>
        <w:rPr>
          <w:spacing w:val="-15"/>
          <w:sz w:val="24"/>
        </w:rPr>
        <w:t xml:space="preserve"> </w:t>
      </w:r>
      <w:r>
        <w:rPr>
          <w:spacing w:val="-2"/>
          <w:sz w:val="24"/>
        </w:rPr>
        <w:t>Education</w:t>
      </w:r>
    </w:p>
    <w:p w14:paraId="7EF19AA1" w14:textId="77777777" w:rsidR="007829EF" w:rsidRDefault="00000000">
      <w:pPr>
        <w:pStyle w:val="ListParagraph"/>
        <w:numPr>
          <w:ilvl w:val="0"/>
          <w:numId w:val="18"/>
        </w:numPr>
        <w:tabs>
          <w:tab w:val="left" w:pos="1627"/>
        </w:tabs>
        <w:spacing w:before="79"/>
        <w:ind w:hanging="362"/>
        <w:rPr>
          <w:sz w:val="24"/>
        </w:rPr>
      </w:pPr>
      <w:r>
        <w:rPr>
          <w:sz w:val="24"/>
        </w:rPr>
        <w:t>Dutta,</w:t>
      </w:r>
      <w:r>
        <w:rPr>
          <w:spacing w:val="-10"/>
          <w:sz w:val="24"/>
        </w:rPr>
        <w:t xml:space="preserve"> </w:t>
      </w:r>
      <w:r>
        <w:rPr>
          <w:sz w:val="24"/>
        </w:rPr>
        <w:t>K.</w:t>
      </w:r>
      <w:r>
        <w:rPr>
          <w:spacing w:val="-2"/>
          <w:sz w:val="24"/>
        </w:rPr>
        <w:t xml:space="preserve"> </w:t>
      </w:r>
      <w:r>
        <w:rPr>
          <w:sz w:val="24"/>
        </w:rPr>
        <w:t>(2016).</w:t>
      </w:r>
      <w:r>
        <w:rPr>
          <w:spacing w:val="-4"/>
          <w:sz w:val="24"/>
        </w:rPr>
        <w:t xml:space="preserve"> </w:t>
      </w:r>
      <w:r>
        <w:rPr>
          <w:sz w:val="24"/>
        </w:rPr>
        <w:t>Integrated</w:t>
      </w:r>
      <w:r>
        <w:rPr>
          <w:spacing w:val="-1"/>
          <w:sz w:val="24"/>
        </w:rPr>
        <w:t xml:space="preserve"> </w:t>
      </w:r>
      <w:r>
        <w:rPr>
          <w:sz w:val="24"/>
        </w:rPr>
        <w:t>Marketing</w:t>
      </w:r>
      <w:r>
        <w:rPr>
          <w:spacing w:val="-5"/>
          <w:sz w:val="24"/>
        </w:rPr>
        <w:t xml:space="preserve"> </w:t>
      </w:r>
      <w:r>
        <w:rPr>
          <w:sz w:val="24"/>
        </w:rPr>
        <w:t>Communications(1</w:t>
      </w:r>
      <w:r>
        <w:rPr>
          <w:sz w:val="24"/>
          <w:vertAlign w:val="superscript"/>
        </w:rPr>
        <w:t>st</w:t>
      </w:r>
      <w:r>
        <w:rPr>
          <w:spacing w:val="-5"/>
          <w:sz w:val="24"/>
        </w:rPr>
        <w:t xml:space="preserve"> </w:t>
      </w:r>
      <w:r>
        <w:rPr>
          <w:sz w:val="24"/>
        </w:rPr>
        <w:t>ed.).</w:t>
      </w:r>
      <w:r>
        <w:rPr>
          <w:spacing w:val="-2"/>
          <w:sz w:val="24"/>
        </w:rPr>
        <w:t xml:space="preserve"> </w:t>
      </w:r>
      <w:r>
        <w:rPr>
          <w:sz w:val="24"/>
        </w:rPr>
        <w:t>Oxford</w:t>
      </w:r>
      <w:r>
        <w:rPr>
          <w:spacing w:val="-4"/>
          <w:sz w:val="24"/>
        </w:rPr>
        <w:t xml:space="preserve"> </w:t>
      </w:r>
      <w:r>
        <w:rPr>
          <w:sz w:val="24"/>
        </w:rPr>
        <w:t>University</w:t>
      </w:r>
      <w:r>
        <w:rPr>
          <w:spacing w:val="-13"/>
          <w:sz w:val="24"/>
        </w:rPr>
        <w:t xml:space="preserve"> </w:t>
      </w:r>
      <w:r>
        <w:rPr>
          <w:spacing w:val="-2"/>
          <w:sz w:val="24"/>
        </w:rPr>
        <w:t>Press.</w:t>
      </w:r>
    </w:p>
    <w:p w14:paraId="15C60A60" w14:textId="77777777" w:rsidR="007829EF" w:rsidRDefault="007829EF">
      <w:pPr>
        <w:pStyle w:val="ListParagrap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988D053" w14:textId="77777777" w:rsidR="007829EF" w:rsidRDefault="00000000">
      <w:pPr>
        <w:pStyle w:val="Heading6"/>
        <w:spacing w:before="74"/>
        <w:jc w:val="both"/>
      </w:pPr>
      <w:bookmarkStart w:id="127" w:name="Reference_Books:_(1)"/>
      <w:bookmarkEnd w:id="127"/>
      <w:r>
        <w:lastRenderedPageBreak/>
        <w:t>Reference</w:t>
      </w:r>
      <w:r>
        <w:rPr>
          <w:spacing w:val="-8"/>
        </w:rPr>
        <w:t xml:space="preserve"> </w:t>
      </w:r>
      <w:r>
        <w:rPr>
          <w:spacing w:val="-2"/>
        </w:rPr>
        <w:t>Books:</w:t>
      </w:r>
    </w:p>
    <w:p w14:paraId="40ACFCFC" w14:textId="77777777" w:rsidR="007829EF" w:rsidRDefault="00000000">
      <w:pPr>
        <w:pStyle w:val="ListParagraph"/>
        <w:numPr>
          <w:ilvl w:val="0"/>
          <w:numId w:val="17"/>
        </w:numPr>
        <w:tabs>
          <w:tab w:val="left" w:pos="1015"/>
        </w:tabs>
        <w:spacing w:before="62" w:line="276" w:lineRule="auto"/>
        <w:ind w:right="1265"/>
        <w:jc w:val="both"/>
        <w:rPr>
          <w:sz w:val="24"/>
        </w:rPr>
      </w:pPr>
      <w:r>
        <w:rPr>
          <w:sz w:val="24"/>
        </w:rPr>
        <w:t>Kumar,</w:t>
      </w:r>
      <w:r>
        <w:rPr>
          <w:spacing w:val="-3"/>
          <w:sz w:val="24"/>
        </w:rPr>
        <w:t xml:space="preserve"> </w:t>
      </w:r>
      <w:r>
        <w:rPr>
          <w:sz w:val="24"/>
        </w:rPr>
        <w:t>D.,</w:t>
      </w:r>
      <w:r>
        <w:rPr>
          <w:spacing w:val="-1"/>
          <w:sz w:val="24"/>
        </w:rPr>
        <w:t xml:space="preserve"> </w:t>
      </w:r>
      <w:r>
        <w:rPr>
          <w:sz w:val="24"/>
        </w:rPr>
        <w:t>Rehman,</w:t>
      </w:r>
      <w:r>
        <w:rPr>
          <w:spacing w:val="-2"/>
          <w:sz w:val="24"/>
        </w:rPr>
        <w:t xml:space="preserve"> </w:t>
      </w:r>
      <w:r>
        <w:rPr>
          <w:sz w:val="24"/>
        </w:rPr>
        <w:t>V</w:t>
      </w:r>
      <w:r>
        <w:rPr>
          <w:spacing w:val="-2"/>
          <w:sz w:val="24"/>
        </w:rPr>
        <w:t xml:space="preserve"> </w:t>
      </w:r>
      <w:r>
        <w:rPr>
          <w:sz w:val="24"/>
        </w:rPr>
        <w:t>and</w:t>
      </w:r>
      <w:r>
        <w:rPr>
          <w:spacing w:val="-3"/>
          <w:sz w:val="24"/>
        </w:rPr>
        <w:t xml:space="preserve"> </w:t>
      </w:r>
      <w:r>
        <w:rPr>
          <w:sz w:val="24"/>
        </w:rPr>
        <w:t>Rahman,</w:t>
      </w:r>
      <w:r>
        <w:rPr>
          <w:spacing w:val="-2"/>
          <w:sz w:val="24"/>
        </w:rPr>
        <w:t xml:space="preserve"> </w:t>
      </w:r>
      <w:r>
        <w:rPr>
          <w:sz w:val="24"/>
        </w:rPr>
        <w:t>Z.(2024).</w:t>
      </w:r>
      <w:r>
        <w:rPr>
          <w:spacing w:val="-1"/>
          <w:sz w:val="24"/>
        </w:rPr>
        <w:t xml:space="preserve"> </w:t>
      </w:r>
      <w:r>
        <w:rPr>
          <w:sz w:val="24"/>
        </w:rPr>
        <w:t>Integrated</w:t>
      </w:r>
      <w:r>
        <w:rPr>
          <w:spacing w:val="-2"/>
          <w:sz w:val="24"/>
        </w:rPr>
        <w:t xml:space="preserve"> </w:t>
      </w:r>
      <w:r>
        <w:rPr>
          <w:sz w:val="24"/>
        </w:rPr>
        <w:t>Marketing</w:t>
      </w:r>
      <w:r>
        <w:rPr>
          <w:spacing w:val="-3"/>
          <w:sz w:val="24"/>
        </w:rPr>
        <w:t xml:space="preserve"> </w:t>
      </w:r>
      <w:r>
        <w:rPr>
          <w:sz w:val="24"/>
        </w:rPr>
        <w:t>Communication</w:t>
      </w:r>
      <w:r>
        <w:rPr>
          <w:spacing w:val="-3"/>
          <w:sz w:val="24"/>
        </w:rPr>
        <w:t xml:space="preserve"> </w:t>
      </w:r>
      <w:r>
        <w:rPr>
          <w:sz w:val="24"/>
        </w:rPr>
        <w:t>in</w:t>
      </w:r>
      <w:r>
        <w:rPr>
          <w:spacing w:val="-3"/>
          <w:sz w:val="24"/>
        </w:rPr>
        <w:t xml:space="preserve"> </w:t>
      </w:r>
      <w:r>
        <w:rPr>
          <w:sz w:val="24"/>
        </w:rPr>
        <w:t>Digital Age, Willey.</w:t>
      </w:r>
    </w:p>
    <w:p w14:paraId="47721A8D" w14:textId="77777777" w:rsidR="007829EF" w:rsidRDefault="00000000">
      <w:pPr>
        <w:pStyle w:val="ListParagraph"/>
        <w:numPr>
          <w:ilvl w:val="0"/>
          <w:numId w:val="17"/>
        </w:numPr>
        <w:tabs>
          <w:tab w:val="left" w:pos="1015"/>
        </w:tabs>
        <w:spacing w:before="77" w:line="276" w:lineRule="auto"/>
        <w:ind w:right="1251"/>
        <w:jc w:val="both"/>
        <w:rPr>
          <w:sz w:val="24"/>
        </w:rPr>
      </w:pPr>
      <w:proofErr w:type="spellStart"/>
      <w:r>
        <w:rPr>
          <w:sz w:val="24"/>
        </w:rPr>
        <w:t>Jethwaney</w:t>
      </w:r>
      <w:proofErr w:type="spellEnd"/>
      <w:r>
        <w:rPr>
          <w:sz w:val="24"/>
        </w:rPr>
        <w:t xml:space="preserve"> and Jain (2018). Advertising Management. 2</w:t>
      </w:r>
      <w:r>
        <w:rPr>
          <w:sz w:val="24"/>
          <w:vertAlign w:val="superscript"/>
        </w:rPr>
        <w:t>nd</w:t>
      </w:r>
      <w:r>
        <w:rPr>
          <w:sz w:val="24"/>
        </w:rPr>
        <w:t xml:space="preserve"> Edition. Oxford University Press Advertising and Integrated Marketing Communication, Kruti Shah, 1</w:t>
      </w:r>
      <w:r>
        <w:rPr>
          <w:sz w:val="24"/>
          <w:vertAlign w:val="superscript"/>
        </w:rPr>
        <w:t>st</w:t>
      </w:r>
      <w:r>
        <w:rPr>
          <w:sz w:val="24"/>
        </w:rPr>
        <w:t xml:space="preserve"> Edition, McGraw-Hill, </w:t>
      </w:r>
      <w:r>
        <w:rPr>
          <w:spacing w:val="-4"/>
          <w:sz w:val="24"/>
        </w:rPr>
        <w:t>2014</w:t>
      </w:r>
    </w:p>
    <w:p w14:paraId="7F71663D" w14:textId="77777777" w:rsidR="007829EF" w:rsidRDefault="007829EF">
      <w:pPr>
        <w:pStyle w:val="BodyText"/>
        <w:rPr>
          <w:sz w:val="20"/>
        </w:rPr>
      </w:pPr>
    </w:p>
    <w:p w14:paraId="3C6C3C41" w14:textId="77777777" w:rsidR="007829EF" w:rsidRDefault="007829EF">
      <w:pPr>
        <w:pStyle w:val="BodyText"/>
        <w:rPr>
          <w:sz w:val="20"/>
        </w:rPr>
      </w:pPr>
    </w:p>
    <w:p w14:paraId="1F505A77" w14:textId="77777777" w:rsidR="007829EF" w:rsidRDefault="007829EF">
      <w:pPr>
        <w:pStyle w:val="BodyText"/>
        <w:rPr>
          <w:sz w:val="20"/>
        </w:rPr>
      </w:pPr>
    </w:p>
    <w:p w14:paraId="68AB3A54" w14:textId="77777777" w:rsidR="007829EF" w:rsidRDefault="007829EF">
      <w:pPr>
        <w:pStyle w:val="BodyText"/>
        <w:rPr>
          <w:sz w:val="20"/>
        </w:rPr>
      </w:pPr>
    </w:p>
    <w:p w14:paraId="0BE9A413" w14:textId="77777777" w:rsidR="007829EF" w:rsidRDefault="007829EF">
      <w:pPr>
        <w:pStyle w:val="BodyText"/>
        <w:spacing w:before="5"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1609"/>
        <w:gridCol w:w="6311"/>
      </w:tblGrid>
      <w:tr w:rsidR="007829EF" w14:paraId="7614381E" w14:textId="77777777">
        <w:trPr>
          <w:trHeight w:val="378"/>
        </w:trPr>
        <w:tc>
          <w:tcPr>
            <w:tcW w:w="10460" w:type="dxa"/>
            <w:gridSpan w:val="3"/>
          </w:tcPr>
          <w:p w14:paraId="1D483489" w14:textId="77777777" w:rsidR="007829EF" w:rsidRDefault="00000000">
            <w:pPr>
              <w:pStyle w:val="TableParagraph"/>
              <w:spacing w:before="71"/>
              <w:ind w:left="22" w:right="12"/>
              <w:jc w:val="center"/>
              <w:rPr>
                <w:b/>
                <w:sz w:val="24"/>
              </w:rPr>
            </w:pPr>
            <w:r>
              <w:rPr>
                <w:sz w:val="24"/>
              </w:rPr>
              <w:t>C</w:t>
            </w:r>
            <w:r>
              <w:rPr>
                <w:b/>
                <w:sz w:val="24"/>
              </w:rPr>
              <w:t>redit</w:t>
            </w:r>
            <w:r>
              <w:rPr>
                <w:b/>
                <w:spacing w:val="-2"/>
                <w:sz w:val="24"/>
              </w:rPr>
              <w:t xml:space="preserve"> Distribution</w:t>
            </w:r>
          </w:p>
        </w:tc>
      </w:tr>
      <w:tr w:rsidR="007829EF" w14:paraId="03D857F6" w14:textId="77777777">
        <w:trPr>
          <w:trHeight w:val="652"/>
        </w:trPr>
        <w:tc>
          <w:tcPr>
            <w:tcW w:w="2540" w:type="dxa"/>
          </w:tcPr>
          <w:p w14:paraId="00B9DAA0" w14:textId="77777777" w:rsidR="007829EF" w:rsidRDefault="00000000">
            <w:pPr>
              <w:pStyle w:val="TableParagraph"/>
              <w:spacing w:before="82" w:line="237" w:lineRule="auto"/>
              <w:ind w:left="285" w:right="46"/>
              <w:rPr>
                <w:b/>
                <w:sz w:val="24"/>
              </w:rPr>
            </w:pPr>
            <w:r>
              <w:rPr>
                <w:b/>
                <w:spacing w:val="-4"/>
                <w:sz w:val="24"/>
              </w:rPr>
              <w:t xml:space="preserve">L/T </w:t>
            </w:r>
            <w:r>
              <w:rPr>
                <w:b/>
                <w:spacing w:val="-2"/>
                <w:sz w:val="24"/>
              </w:rPr>
              <w:t>(Lecture/Tutorial)</w:t>
            </w:r>
          </w:p>
        </w:tc>
        <w:tc>
          <w:tcPr>
            <w:tcW w:w="1609" w:type="dxa"/>
          </w:tcPr>
          <w:p w14:paraId="7504EC30" w14:textId="77777777" w:rsidR="007829EF" w:rsidRDefault="00000000">
            <w:pPr>
              <w:pStyle w:val="TableParagraph"/>
              <w:spacing w:before="15" w:line="237" w:lineRule="auto"/>
              <w:ind w:left="283" w:right="252"/>
              <w:rPr>
                <w:b/>
                <w:sz w:val="24"/>
              </w:rPr>
            </w:pPr>
            <w:r>
              <w:rPr>
                <w:b/>
                <w:spacing w:val="-2"/>
                <w:sz w:val="24"/>
              </w:rPr>
              <w:t xml:space="preserve">Practicum </w:t>
            </w:r>
            <w:r>
              <w:rPr>
                <w:b/>
                <w:spacing w:val="-4"/>
                <w:sz w:val="24"/>
              </w:rPr>
              <w:t>(P)</w:t>
            </w:r>
          </w:p>
        </w:tc>
        <w:tc>
          <w:tcPr>
            <w:tcW w:w="6311" w:type="dxa"/>
          </w:tcPr>
          <w:p w14:paraId="58E5D2E4" w14:textId="77777777" w:rsidR="007829EF" w:rsidRDefault="00000000">
            <w:pPr>
              <w:pStyle w:val="TableParagraph"/>
              <w:spacing w:before="47"/>
              <w:ind w:left="19" w:right="3"/>
              <w:jc w:val="center"/>
              <w:rPr>
                <w:b/>
                <w:sz w:val="24"/>
              </w:rPr>
            </w:pPr>
            <w:r>
              <w:rPr>
                <w:b/>
                <w:sz w:val="24"/>
              </w:rPr>
              <w:t>Experiential</w:t>
            </w:r>
            <w:r>
              <w:rPr>
                <w:b/>
                <w:spacing w:val="-8"/>
                <w:sz w:val="24"/>
              </w:rPr>
              <w:t xml:space="preserve"> </w:t>
            </w:r>
            <w:r>
              <w:rPr>
                <w:b/>
                <w:spacing w:val="-2"/>
                <w:sz w:val="24"/>
              </w:rPr>
              <w:t>Learning</w:t>
            </w:r>
          </w:p>
        </w:tc>
      </w:tr>
      <w:tr w:rsidR="007829EF" w14:paraId="3B24C5B6" w14:textId="77777777">
        <w:trPr>
          <w:trHeight w:val="377"/>
        </w:trPr>
        <w:tc>
          <w:tcPr>
            <w:tcW w:w="2540" w:type="dxa"/>
            <w:vMerge w:val="restart"/>
          </w:tcPr>
          <w:p w14:paraId="1DB337C2" w14:textId="77777777" w:rsidR="007829EF" w:rsidRDefault="007829EF">
            <w:pPr>
              <w:pStyle w:val="TableParagraph"/>
              <w:spacing w:before="11"/>
              <w:rPr>
                <w:sz w:val="24"/>
              </w:rPr>
            </w:pPr>
          </w:p>
          <w:p w14:paraId="7F6EDA93" w14:textId="77777777" w:rsidR="007829EF" w:rsidRDefault="00000000">
            <w:pPr>
              <w:pStyle w:val="TableParagraph"/>
              <w:ind w:left="21" w:right="7"/>
              <w:jc w:val="center"/>
              <w:rPr>
                <w:b/>
                <w:sz w:val="24"/>
              </w:rPr>
            </w:pPr>
            <w:r>
              <w:rPr>
                <w:b/>
                <w:sz w:val="24"/>
              </w:rPr>
              <w:t xml:space="preserve">48 </w:t>
            </w:r>
            <w:proofErr w:type="spellStart"/>
            <w:r>
              <w:rPr>
                <w:b/>
                <w:spacing w:val="-5"/>
                <w:sz w:val="24"/>
              </w:rPr>
              <w:t>hrs</w:t>
            </w:r>
            <w:proofErr w:type="spellEnd"/>
          </w:p>
        </w:tc>
        <w:tc>
          <w:tcPr>
            <w:tcW w:w="1609" w:type="dxa"/>
            <w:vMerge w:val="restart"/>
          </w:tcPr>
          <w:p w14:paraId="5AC43615" w14:textId="77777777" w:rsidR="007829EF" w:rsidRDefault="007829EF">
            <w:pPr>
              <w:pStyle w:val="TableParagraph"/>
            </w:pPr>
          </w:p>
        </w:tc>
        <w:tc>
          <w:tcPr>
            <w:tcW w:w="6311" w:type="dxa"/>
          </w:tcPr>
          <w:p w14:paraId="345BA70F" w14:textId="77777777" w:rsidR="007829EF" w:rsidRDefault="00000000">
            <w:pPr>
              <w:pStyle w:val="TableParagraph"/>
              <w:spacing w:before="81"/>
              <w:ind w:left="19"/>
              <w:jc w:val="center"/>
              <w:rPr>
                <w:b/>
                <w:sz w:val="24"/>
              </w:rPr>
            </w:pPr>
            <w:r>
              <w:rPr>
                <w:b/>
                <w:sz w:val="24"/>
              </w:rPr>
              <w:t xml:space="preserve">12 </w:t>
            </w:r>
            <w:proofErr w:type="spellStart"/>
            <w:r>
              <w:rPr>
                <w:b/>
                <w:spacing w:val="-5"/>
                <w:sz w:val="24"/>
              </w:rPr>
              <w:t>hrs</w:t>
            </w:r>
            <w:proofErr w:type="spellEnd"/>
          </w:p>
        </w:tc>
      </w:tr>
      <w:tr w:rsidR="007829EF" w14:paraId="50825132" w14:textId="77777777">
        <w:trPr>
          <w:trHeight w:val="913"/>
        </w:trPr>
        <w:tc>
          <w:tcPr>
            <w:tcW w:w="2540" w:type="dxa"/>
            <w:vMerge/>
            <w:tcBorders>
              <w:top w:val="nil"/>
            </w:tcBorders>
          </w:tcPr>
          <w:p w14:paraId="0CC1BA1A" w14:textId="77777777" w:rsidR="007829EF" w:rsidRDefault="007829EF">
            <w:pPr>
              <w:rPr>
                <w:sz w:val="2"/>
                <w:szCs w:val="2"/>
              </w:rPr>
            </w:pPr>
          </w:p>
        </w:tc>
        <w:tc>
          <w:tcPr>
            <w:tcW w:w="1609" w:type="dxa"/>
            <w:vMerge/>
            <w:tcBorders>
              <w:top w:val="nil"/>
            </w:tcBorders>
          </w:tcPr>
          <w:p w14:paraId="7F0D28E5" w14:textId="77777777" w:rsidR="007829EF" w:rsidRDefault="007829EF">
            <w:pPr>
              <w:rPr>
                <w:sz w:val="2"/>
                <w:szCs w:val="2"/>
              </w:rPr>
            </w:pPr>
          </w:p>
        </w:tc>
        <w:tc>
          <w:tcPr>
            <w:tcW w:w="6311" w:type="dxa"/>
          </w:tcPr>
          <w:p w14:paraId="36E6D4E6" w14:textId="77777777" w:rsidR="007829EF" w:rsidRDefault="00000000">
            <w:pPr>
              <w:pStyle w:val="TableParagraph"/>
              <w:spacing w:before="56"/>
              <w:ind w:left="128"/>
              <w:rPr>
                <w:sz w:val="24"/>
              </w:rPr>
            </w:pPr>
            <w:r>
              <w:rPr>
                <w:sz w:val="24"/>
              </w:rPr>
              <w:t>Live Projects, Industrial Visits, Guest Lecture, Home Assignments,</w:t>
            </w:r>
            <w:r>
              <w:rPr>
                <w:spacing w:val="-14"/>
                <w:sz w:val="24"/>
              </w:rPr>
              <w:t xml:space="preserve"> </w:t>
            </w:r>
            <w:r>
              <w:rPr>
                <w:sz w:val="24"/>
              </w:rPr>
              <w:t>Case</w:t>
            </w:r>
            <w:r>
              <w:rPr>
                <w:spacing w:val="-13"/>
                <w:sz w:val="24"/>
              </w:rPr>
              <w:t xml:space="preserve"> </w:t>
            </w:r>
            <w:r>
              <w:rPr>
                <w:sz w:val="24"/>
              </w:rPr>
              <w:t>Study</w:t>
            </w:r>
            <w:r>
              <w:rPr>
                <w:spacing w:val="-15"/>
                <w:sz w:val="24"/>
              </w:rPr>
              <w:t xml:space="preserve"> </w:t>
            </w:r>
            <w:r>
              <w:rPr>
                <w:sz w:val="24"/>
              </w:rPr>
              <w:t>Analysis,</w:t>
            </w:r>
            <w:r>
              <w:rPr>
                <w:spacing w:val="-8"/>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3271DC9B" w14:textId="77777777" w:rsidR="007829EF" w:rsidRDefault="007829EF">
      <w:pPr>
        <w:pStyle w:val="TableParagrap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529004C" w14:textId="77777777" w:rsidR="007829EF" w:rsidRDefault="00000000">
      <w:pPr>
        <w:pStyle w:val="Heading6"/>
        <w:spacing w:before="74" w:after="4"/>
      </w:pPr>
      <w:bookmarkStart w:id="128" w:name="Digital_Marketing"/>
      <w:bookmarkStart w:id="129" w:name="_bookmark30"/>
      <w:bookmarkEnd w:id="128"/>
      <w:bookmarkEnd w:id="129"/>
      <w:r>
        <w:lastRenderedPageBreak/>
        <w:t>Digital</w:t>
      </w:r>
      <w:r>
        <w:rPr>
          <w:spacing w:val="-11"/>
        </w:rPr>
        <w:t xml:space="preserve"> </w:t>
      </w:r>
      <w:r>
        <w:rPr>
          <w:spacing w:val="-2"/>
        </w:rPr>
        <w:t>Marketing</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76028CBF" w14:textId="77777777">
        <w:trPr>
          <w:trHeight w:val="311"/>
        </w:trPr>
        <w:tc>
          <w:tcPr>
            <w:tcW w:w="4909" w:type="dxa"/>
          </w:tcPr>
          <w:p w14:paraId="20FD4338" w14:textId="77777777" w:rsidR="007829EF" w:rsidRDefault="00000000">
            <w:pPr>
              <w:pStyle w:val="TableParagraph"/>
              <w:spacing w:before="15"/>
              <w:ind w:left="107"/>
              <w:rPr>
                <w:sz w:val="24"/>
              </w:rPr>
            </w:pPr>
            <w:r>
              <w:rPr>
                <w:sz w:val="24"/>
              </w:rPr>
              <w:t>Subject</w:t>
            </w:r>
            <w:r>
              <w:rPr>
                <w:spacing w:val="-3"/>
                <w:sz w:val="24"/>
              </w:rPr>
              <w:t xml:space="preserve"> </w:t>
            </w:r>
            <w:r>
              <w:rPr>
                <w:spacing w:val="-2"/>
                <w:sz w:val="24"/>
              </w:rPr>
              <w:t>Code:BSA032M60M2</w:t>
            </w:r>
          </w:p>
        </w:tc>
        <w:tc>
          <w:tcPr>
            <w:tcW w:w="5302" w:type="dxa"/>
          </w:tcPr>
          <w:p w14:paraId="2F088C7E" w14:textId="77777777" w:rsidR="007829EF" w:rsidRDefault="00000000">
            <w:pPr>
              <w:pStyle w:val="TableParagraph"/>
              <w:spacing w:before="15"/>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1EDD4C23" w14:textId="77777777">
        <w:trPr>
          <w:trHeight w:val="304"/>
        </w:trPr>
        <w:tc>
          <w:tcPr>
            <w:tcW w:w="4909" w:type="dxa"/>
          </w:tcPr>
          <w:p w14:paraId="5ADE6675" w14:textId="77777777" w:rsidR="007829EF" w:rsidRDefault="00000000">
            <w:pPr>
              <w:pStyle w:val="TableParagraph"/>
              <w:spacing w:before="11" w:line="274" w:lineRule="exact"/>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210D8613" w14:textId="77777777" w:rsidR="007829EF" w:rsidRDefault="00000000">
            <w:pPr>
              <w:pStyle w:val="TableParagraph"/>
              <w:spacing w:before="11" w:line="274" w:lineRule="exact"/>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2ABEAE43" w14:textId="77777777" w:rsidR="007829EF" w:rsidRDefault="00000000">
      <w:pPr>
        <w:spacing w:line="266" w:lineRule="exact"/>
        <w:ind w:left="295"/>
        <w:rPr>
          <w:b/>
          <w:sz w:val="24"/>
        </w:rPr>
      </w:pPr>
      <w:r>
        <w:rPr>
          <w:b/>
          <w:sz w:val="24"/>
        </w:rPr>
        <w:t>Course</w:t>
      </w:r>
      <w:r>
        <w:rPr>
          <w:b/>
          <w:spacing w:val="-4"/>
          <w:sz w:val="24"/>
        </w:rPr>
        <w:t xml:space="preserve"> </w:t>
      </w:r>
      <w:r>
        <w:rPr>
          <w:b/>
          <w:spacing w:val="-2"/>
          <w:sz w:val="24"/>
        </w:rPr>
        <w:t>Objective:</w:t>
      </w:r>
    </w:p>
    <w:p w14:paraId="7030081E" w14:textId="77777777" w:rsidR="007829EF" w:rsidRDefault="00000000">
      <w:pPr>
        <w:pStyle w:val="ListParagraph"/>
        <w:numPr>
          <w:ilvl w:val="1"/>
          <w:numId w:val="17"/>
        </w:numPr>
        <w:tabs>
          <w:tab w:val="left" w:pos="1636"/>
        </w:tabs>
        <w:spacing w:line="272" w:lineRule="exact"/>
        <w:ind w:left="1636" w:hanging="362"/>
        <w:rPr>
          <w:sz w:val="24"/>
        </w:rPr>
      </w:pPr>
      <w:r>
        <w:rPr>
          <w:sz w:val="24"/>
        </w:rPr>
        <w:t>To</w:t>
      </w:r>
      <w:r>
        <w:rPr>
          <w:spacing w:val="-4"/>
          <w:sz w:val="24"/>
        </w:rPr>
        <w:t xml:space="preserve"> </w:t>
      </w:r>
      <w:r>
        <w:rPr>
          <w:sz w:val="24"/>
        </w:rPr>
        <w:t>impart</w:t>
      </w:r>
      <w:r>
        <w:rPr>
          <w:spacing w:val="-1"/>
          <w:sz w:val="24"/>
        </w:rPr>
        <w:t xml:space="preserve"> </w:t>
      </w:r>
      <w:r>
        <w:rPr>
          <w:sz w:val="24"/>
        </w:rPr>
        <w:t>the</w:t>
      </w:r>
      <w:r>
        <w:rPr>
          <w:spacing w:val="-1"/>
          <w:sz w:val="24"/>
        </w:rPr>
        <w:t xml:space="preserve"> </w:t>
      </w:r>
      <w:r>
        <w:rPr>
          <w:sz w:val="24"/>
        </w:rPr>
        <w:t>knowledge about</w:t>
      </w:r>
      <w:r>
        <w:rPr>
          <w:spacing w:val="-6"/>
          <w:sz w:val="24"/>
        </w:rPr>
        <w:t xml:space="preserve"> </w:t>
      </w:r>
      <w:r>
        <w:rPr>
          <w:sz w:val="24"/>
        </w:rPr>
        <w:t>the</w:t>
      </w:r>
      <w:r>
        <w:rPr>
          <w:spacing w:val="-2"/>
          <w:sz w:val="24"/>
        </w:rPr>
        <w:t xml:space="preserve"> </w:t>
      </w:r>
      <w:r>
        <w:rPr>
          <w:sz w:val="24"/>
        </w:rPr>
        <w:t>concepts</w:t>
      </w:r>
      <w:r>
        <w:rPr>
          <w:spacing w:val="-7"/>
          <w:sz w:val="24"/>
        </w:rPr>
        <w:t xml:space="preserve"> </w:t>
      </w:r>
      <w:r>
        <w:rPr>
          <w:sz w:val="24"/>
        </w:rPr>
        <w:t>of</w:t>
      </w:r>
      <w:r>
        <w:rPr>
          <w:spacing w:val="-9"/>
          <w:sz w:val="24"/>
        </w:rPr>
        <w:t xml:space="preserve"> </w:t>
      </w:r>
      <w:r>
        <w:rPr>
          <w:sz w:val="24"/>
        </w:rPr>
        <w:t>Digital</w:t>
      </w:r>
      <w:r>
        <w:rPr>
          <w:spacing w:val="-4"/>
          <w:sz w:val="24"/>
        </w:rPr>
        <w:t xml:space="preserve"> </w:t>
      </w:r>
      <w:r>
        <w:rPr>
          <w:spacing w:val="-2"/>
          <w:sz w:val="24"/>
        </w:rPr>
        <w:t>marketing</w:t>
      </w:r>
    </w:p>
    <w:p w14:paraId="7DB4678C" w14:textId="77777777" w:rsidR="007829EF" w:rsidRDefault="00000000">
      <w:pPr>
        <w:pStyle w:val="ListParagraph"/>
        <w:numPr>
          <w:ilvl w:val="1"/>
          <w:numId w:val="17"/>
        </w:numPr>
        <w:tabs>
          <w:tab w:val="left" w:pos="1636"/>
        </w:tabs>
        <w:spacing w:line="275" w:lineRule="exact"/>
        <w:ind w:left="1636" w:hanging="362"/>
        <w:rPr>
          <w:sz w:val="24"/>
        </w:rPr>
      </w:pPr>
      <w:r>
        <w:rPr>
          <w:sz w:val="24"/>
        </w:rPr>
        <w:t>To</w:t>
      </w:r>
      <w:r>
        <w:rPr>
          <w:spacing w:val="-4"/>
          <w:sz w:val="24"/>
        </w:rPr>
        <w:t xml:space="preserve"> </w:t>
      </w:r>
      <w:r>
        <w:rPr>
          <w:sz w:val="24"/>
        </w:rPr>
        <w:t>enable</w:t>
      </w:r>
      <w:r>
        <w:rPr>
          <w:spacing w:val="-2"/>
          <w:sz w:val="24"/>
        </w:rPr>
        <w:t xml:space="preserve"> </w:t>
      </w:r>
      <w:r>
        <w:rPr>
          <w:sz w:val="24"/>
        </w:rPr>
        <w:t>the</w:t>
      </w:r>
      <w:r>
        <w:rPr>
          <w:spacing w:val="-1"/>
          <w:sz w:val="24"/>
        </w:rPr>
        <w:t xml:space="preserve"> </w:t>
      </w:r>
      <w:r>
        <w:rPr>
          <w:sz w:val="24"/>
        </w:rPr>
        <w:t>students</w:t>
      </w:r>
      <w:r>
        <w:rPr>
          <w:spacing w:val="-3"/>
          <w:sz w:val="24"/>
        </w:rPr>
        <w:t xml:space="preserve"> </w:t>
      </w:r>
      <w:r>
        <w:rPr>
          <w:sz w:val="24"/>
        </w:rPr>
        <w:t>to</w:t>
      </w:r>
      <w:r>
        <w:rPr>
          <w:spacing w:val="-1"/>
          <w:sz w:val="24"/>
        </w:rPr>
        <w:t xml:space="preserve"> </w:t>
      </w:r>
      <w:r>
        <w:rPr>
          <w:sz w:val="24"/>
        </w:rPr>
        <w:t>learn</w:t>
      </w:r>
      <w:r>
        <w:rPr>
          <w:spacing w:val="-7"/>
          <w:sz w:val="24"/>
        </w:rPr>
        <w:t xml:space="preserve"> </w:t>
      </w:r>
      <w:r>
        <w:rPr>
          <w:sz w:val="24"/>
        </w:rPr>
        <w:t>the</w:t>
      </w:r>
      <w:r>
        <w:rPr>
          <w:spacing w:val="-3"/>
          <w:sz w:val="24"/>
        </w:rPr>
        <w:t xml:space="preserve"> </w:t>
      </w:r>
      <w:r>
        <w:rPr>
          <w:sz w:val="24"/>
        </w:rPr>
        <w:t>various</w:t>
      </w:r>
      <w:r>
        <w:rPr>
          <w:spacing w:val="-1"/>
          <w:sz w:val="24"/>
        </w:rPr>
        <w:t xml:space="preserve"> </w:t>
      </w:r>
      <w:r>
        <w:rPr>
          <w:sz w:val="24"/>
        </w:rPr>
        <w:t>aspects</w:t>
      </w:r>
      <w:r>
        <w:rPr>
          <w:spacing w:val="-1"/>
          <w:sz w:val="24"/>
        </w:rPr>
        <w:t xml:space="preserve"> </w:t>
      </w:r>
      <w:r>
        <w:rPr>
          <w:sz w:val="24"/>
        </w:rPr>
        <w:t>of</w:t>
      </w:r>
      <w:r>
        <w:rPr>
          <w:spacing w:val="-9"/>
          <w:sz w:val="24"/>
        </w:rPr>
        <w:t xml:space="preserve"> </w:t>
      </w:r>
      <w:r>
        <w:rPr>
          <w:sz w:val="24"/>
        </w:rPr>
        <w:t>New</w:t>
      </w:r>
      <w:r>
        <w:rPr>
          <w:spacing w:val="-2"/>
          <w:sz w:val="24"/>
        </w:rPr>
        <w:t xml:space="preserve"> </w:t>
      </w:r>
      <w:r>
        <w:rPr>
          <w:sz w:val="24"/>
        </w:rPr>
        <w:t>Age</w:t>
      </w:r>
      <w:r>
        <w:rPr>
          <w:spacing w:val="-2"/>
          <w:sz w:val="24"/>
        </w:rPr>
        <w:t xml:space="preserve"> </w:t>
      </w:r>
      <w:r>
        <w:rPr>
          <w:sz w:val="24"/>
        </w:rPr>
        <w:t>Digital</w:t>
      </w:r>
      <w:r>
        <w:rPr>
          <w:spacing w:val="4"/>
          <w:sz w:val="24"/>
        </w:rPr>
        <w:t xml:space="preserve"> </w:t>
      </w:r>
      <w:r>
        <w:rPr>
          <w:spacing w:val="-2"/>
          <w:sz w:val="24"/>
        </w:rPr>
        <w:t>marketing.</w:t>
      </w:r>
    </w:p>
    <w:p w14:paraId="0CF5616B" w14:textId="77777777" w:rsidR="007829EF" w:rsidRDefault="00000000">
      <w:pPr>
        <w:pStyle w:val="ListParagraph"/>
        <w:numPr>
          <w:ilvl w:val="1"/>
          <w:numId w:val="17"/>
        </w:numPr>
        <w:tabs>
          <w:tab w:val="left" w:pos="1636"/>
        </w:tabs>
        <w:spacing w:after="7" w:line="242" w:lineRule="auto"/>
        <w:ind w:right="1808" w:firstLine="979"/>
        <w:rPr>
          <w:sz w:val="24"/>
        </w:rPr>
      </w:pPr>
      <w:r>
        <w:rPr>
          <w:sz w:val="24"/>
        </w:rPr>
        <w:t>To</w:t>
      </w:r>
      <w:r>
        <w:rPr>
          <w:spacing w:val="-3"/>
          <w:sz w:val="24"/>
        </w:rPr>
        <w:t xml:space="preserve"> </w:t>
      </w:r>
      <w:r>
        <w:rPr>
          <w:sz w:val="24"/>
        </w:rPr>
        <w:t>help</w:t>
      </w:r>
      <w:r>
        <w:rPr>
          <w:spacing w:val="-3"/>
          <w:sz w:val="24"/>
        </w:rPr>
        <w:t xml:space="preserve"> </w:t>
      </w:r>
      <w:r>
        <w:rPr>
          <w:sz w:val="24"/>
        </w:rPr>
        <w:t>the</w:t>
      </w:r>
      <w:r>
        <w:rPr>
          <w:spacing w:val="-4"/>
          <w:sz w:val="24"/>
        </w:rPr>
        <w:t xml:space="preserve"> </w:t>
      </w:r>
      <w:r>
        <w:rPr>
          <w:sz w:val="24"/>
        </w:rPr>
        <w:t>students</w:t>
      </w:r>
      <w:r>
        <w:rPr>
          <w:spacing w:val="-3"/>
          <w:sz w:val="24"/>
        </w:rPr>
        <w:t xml:space="preserve"> </w:t>
      </w:r>
      <w:r>
        <w:rPr>
          <w:sz w:val="24"/>
        </w:rPr>
        <w:t>learn</w:t>
      </w:r>
      <w:r>
        <w:rPr>
          <w:spacing w:val="-3"/>
          <w:sz w:val="24"/>
        </w:rPr>
        <w:t xml:space="preserve"> </w:t>
      </w:r>
      <w:r>
        <w:rPr>
          <w:sz w:val="24"/>
        </w:rPr>
        <w:t>about</w:t>
      </w:r>
      <w:r>
        <w:rPr>
          <w:spacing w:val="-3"/>
          <w:sz w:val="24"/>
        </w:rPr>
        <w:t xml:space="preserve"> </w:t>
      </w:r>
      <w:r>
        <w:rPr>
          <w:sz w:val="24"/>
        </w:rPr>
        <w:t>social</w:t>
      </w:r>
      <w:r>
        <w:rPr>
          <w:spacing w:val="-3"/>
          <w:sz w:val="24"/>
        </w:rPr>
        <w:t xml:space="preserve"> </w:t>
      </w:r>
      <w:r>
        <w:rPr>
          <w:sz w:val="24"/>
        </w:rPr>
        <w:t>media</w:t>
      </w:r>
      <w:r>
        <w:rPr>
          <w:spacing w:val="-4"/>
          <w:sz w:val="24"/>
        </w:rPr>
        <w:t xml:space="preserve"> </w:t>
      </w:r>
      <w:r>
        <w:rPr>
          <w:sz w:val="24"/>
        </w:rPr>
        <w:t>marketing</w:t>
      </w:r>
      <w:r>
        <w:rPr>
          <w:spacing w:val="-6"/>
          <w:sz w:val="24"/>
        </w:rPr>
        <w:t xml:space="preserve"> </w:t>
      </w:r>
      <w:r>
        <w:rPr>
          <w:sz w:val="24"/>
        </w:rPr>
        <w:t>and</w:t>
      </w:r>
      <w:r>
        <w:rPr>
          <w:spacing w:val="-3"/>
          <w:sz w:val="24"/>
        </w:rPr>
        <w:t xml:space="preserve"> </w:t>
      </w:r>
      <w:r>
        <w:rPr>
          <w:sz w:val="24"/>
        </w:rPr>
        <w:t>online</w:t>
      </w:r>
      <w:r>
        <w:rPr>
          <w:spacing w:val="-4"/>
          <w:sz w:val="24"/>
        </w:rPr>
        <w:t xml:space="preserve"> </w:t>
      </w:r>
      <w:r>
        <w:rPr>
          <w:sz w:val="24"/>
        </w:rPr>
        <w:t>public</w:t>
      </w:r>
      <w:r>
        <w:rPr>
          <w:spacing w:val="-2"/>
          <w:sz w:val="24"/>
        </w:rPr>
        <w:t xml:space="preserve"> </w:t>
      </w:r>
      <w:r>
        <w:rPr>
          <w:sz w:val="24"/>
        </w:rPr>
        <w:t>relations. After the completion of the course, the students will be able to:</w:t>
      </w: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7160"/>
        <w:gridCol w:w="2505"/>
      </w:tblGrid>
      <w:tr w:rsidR="007829EF" w14:paraId="2315392A" w14:textId="77777777">
        <w:trPr>
          <w:trHeight w:val="577"/>
        </w:trPr>
        <w:tc>
          <w:tcPr>
            <w:tcW w:w="996" w:type="dxa"/>
          </w:tcPr>
          <w:p w14:paraId="3CA70D94" w14:textId="77777777" w:rsidR="007829EF" w:rsidRDefault="00000000">
            <w:pPr>
              <w:pStyle w:val="TableParagraph"/>
              <w:spacing w:before="8"/>
              <w:ind w:left="271"/>
              <w:rPr>
                <w:b/>
                <w:sz w:val="24"/>
              </w:rPr>
            </w:pPr>
            <w:proofErr w:type="spellStart"/>
            <w:r>
              <w:rPr>
                <w:b/>
                <w:sz w:val="24"/>
              </w:rPr>
              <w:t>Sl</w:t>
            </w:r>
            <w:proofErr w:type="spellEnd"/>
            <w:r>
              <w:rPr>
                <w:b/>
                <w:spacing w:val="-4"/>
                <w:sz w:val="24"/>
              </w:rPr>
              <w:t xml:space="preserve"> </w:t>
            </w:r>
            <w:r>
              <w:rPr>
                <w:b/>
                <w:spacing w:val="-5"/>
                <w:sz w:val="24"/>
              </w:rPr>
              <w:t>No.</w:t>
            </w:r>
          </w:p>
        </w:tc>
        <w:tc>
          <w:tcPr>
            <w:tcW w:w="7160" w:type="dxa"/>
          </w:tcPr>
          <w:p w14:paraId="6FC0BA15" w14:textId="77777777" w:rsidR="007829EF" w:rsidRDefault="00000000">
            <w:pPr>
              <w:pStyle w:val="TableParagraph"/>
              <w:spacing w:before="8"/>
              <w:ind w:left="16"/>
              <w:jc w:val="center"/>
              <w:rPr>
                <w:b/>
                <w:sz w:val="24"/>
              </w:rPr>
            </w:pPr>
            <w:r>
              <w:rPr>
                <w:b/>
                <w:sz w:val="24"/>
              </w:rPr>
              <w:t>Course</w:t>
            </w:r>
            <w:r>
              <w:rPr>
                <w:b/>
                <w:spacing w:val="-4"/>
                <w:sz w:val="24"/>
              </w:rPr>
              <w:t xml:space="preserve"> </w:t>
            </w:r>
            <w:r>
              <w:rPr>
                <w:b/>
                <w:spacing w:val="-2"/>
                <w:sz w:val="24"/>
              </w:rPr>
              <w:t>outcome</w:t>
            </w:r>
          </w:p>
        </w:tc>
        <w:tc>
          <w:tcPr>
            <w:tcW w:w="2505" w:type="dxa"/>
          </w:tcPr>
          <w:p w14:paraId="4FAFB73B" w14:textId="77777777" w:rsidR="007829EF" w:rsidRDefault="00000000">
            <w:pPr>
              <w:pStyle w:val="TableParagraph"/>
              <w:spacing w:line="280" w:lineRule="exact"/>
              <w:ind w:left="975" w:hanging="711"/>
              <w:rPr>
                <w:b/>
                <w:sz w:val="24"/>
              </w:rPr>
            </w:pPr>
            <w:r>
              <w:rPr>
                <w:b/>
                <w:spacing w:val="-2"/>
                <w:sz w:val="24"/>
              </w:rPr>
              <w:t>Bloom’s</w:t>
            </w:r>
            <w:r>
              <w:rPr>
                <w:b/>
                <w:spacing w:val="-13"/>
                <w:sz w:val="24"/>
              </w:rPr>
              <w:t xml:space="preserve"> </w:t>
            </w:r>
            <w:r>
              <w:rPr>
                <w:b/>
                <w:spacing w:val="-2"/>
                <w:sz w:val="24"/>
              </w:rPr>
              <w:t>Taxonomy Level</w:t>
            </w:r>
          </w:p>
        </w:tc>
      </w:tr>
      <w:tr w:rsidR="007829EF" w14:paraId="793E5FAF" w14:textId="77777777">
        <w:trPr>
          <w:trHeight w:val="306"/>
        </w:trPr>
        <w:tc>
          <w:tcPr>
            <w:tcW w:w="996" w:type="dxa"/>
          </w:tcPr>
          <w:p w14:paraId="003EB4DD" w14:textId="77777777" w:rsidR="007829EF" w:rsidRDefault="00000000">
            <w:pPr>
              <w:pStyle w:val="TableParagraph"/>
              <w:spacing w:before="6"/>
              <w:ind w:left="122"/>
              <w:rPr>
                <w:sz w:val="24"/>
              </w:rPr>
            </w:pPr>
            <w:r>
              <w:rPr>
                <w:spacing w:val="-5"/>
                <w:sz w:val="24"/>
              </w:rPr>
              <w:t>CO1</w:t>
            </w:r>
          </w:p>
        </w:tc>
        <w:tc>
          <w:tcPr>
            <w:tcW w:w="7160" w:type="dxa"/>
          </w:tcPr>
          <w:p w14:paraId="00AD2308" w14:textId="77777777" w:rsidR="007829EF" w:rsidRDefault="00000000">
            <w:pPr>
              <w:pStyle w:val="TableParagraph"/>
              <w:spacing w:before="6"/>
              <w:ind w:left="125"/>
              <w:rPr>
                <w:sz w:val="24"/>
              </w:rPr>
            </w:pPr>
            <w:r>
              <w:rPr>
                <w:sz w:val="24"/>
              </w:rPr>
              <w:t>Identify</w:t>
            </w:r>
            <w:r>
              <w:rPr>
                <w:spacing w:val="-17"/>
                <w:sz w:val="24"/>
              </w:rPr>
              <w:t xml:space="preserve"> </w:t>
            </w:r>
            <w:r>
              <w:rPr>
                <w:sz w:val="24"/>
              </w:rPr>
              <w:t>the</w:t>
            </w:r>
            <w:r>
              <w:rPr>
                <w:spacing w:val="2"/>
                <w:sz w:val="24"/>
              </w:rPr>
              <w:t xml:space="preserve"> </w:t>
            </w:r>
            <w:r>
              <w:rPr>
                <w:sz w:val="24"/>
              </w:rPr>
              <w:t>importance</w:t>
            </w:r>
            <w:r>
              <w:rPr>
                <w:spacing w:val="-5"/>
                <w:sz w:val="24"/>
              </w:rPr>
              <w:t xml:space="preserve"> </w:t>
            </w:r>
            <w:r>
              <w:rPr>
                <w:sz w:val="24"/>
              </w:rPr>
              <w:t>of</w:t>
            </w:r>
            <w:r>
              <w:rPr>
                <w:spacing w:val="-11"/>
                <w:sz w:val="24"/>
              </w:rPr>
              <w:t xml:space="preserve"> </w:t>
            </w:r>
            <w:r>
              <w:rPr>
                <w:sz w:val="24"/>
              </w:rPr>
              <w:t>digital</w:t>
            </w:r>
            <w:r>
              <w:rPr>
                <w:spacing w:val="-8"/>
                <w:sz w:val="24"/>
              </w:rPr>
              <w:t xml:space="preserve"> </w:t>
            </w:r>
            <w:r>
              <w:rPr>
                <w:sz w:val="24"/>
              </w:rPr>
              <w:t>marketing</w:t>
            </w:r>
            <w:r>
              <w:rPr>
                <w:spacing w:val="1"/>
                <w:sz w:val="24"/>
              </w:rPr>
              <w:t xml:space="preserve"> </w:t>
            </w:r>
            <w:r>
              <w:rPr>
                <w:sz w:val="24"/>
              </w:rPr>
              <w:t>for</w:t>
            </w:r>
            <w:r>
              <w:rPr>
                <w:spacing w:val="-4"/>
                <w:sz w:val="24"/>
              </w:rPr>
              <w:t xml:space="preserve"> </w:t>
            </w:r>
            <w:r>
              <w:rPr>
                <w:sz w:val="24"/>
              </w:rPr>
              <w:t>marketing</w:t>
            </w:r>
            <w:r>
              <w:rPr>
                <w:spacing w:val="-4"/>
                <w:sz w:val="24"/>
              </w:rPr>
              <w:t xml:space="preserve"> </w:t>
            </w:r>
            <w:r>
              <w:rPr>
                <w:spacing w:val="-2"/>
                <w:sz w:val="24"/>
              </w:rPr>
              <w:t>success.</w:t>
            </w:r>
          </w:p>
        </w:tc>
        <w:tc>
          <w:tcPr>
            <w:tcW w:w="2505" w:type="dxa"/>
          </w:tcPr>
          <w:p w14:paraId="0D25ABD9" w14:textId="77777777" w:rsidR="007829EF" w:rsidRDefault="00000000">
            <w:pPr>
              <w:pStyle w:val="TableParagraph"/>
              <w:spacing w:before="6"/>
              <w:ind w:left="39" w:right="16"/>
              <w:jc w:val="center"/>
              <w:rPr>
                <w:sz w:val="24"/>
              </w:rPr>
            </w:pPr>
            <w:r>
              <w:rPr>
                <w:spacing w:val="-2"/>
                <w:sz w:val="24"/>
              </w:rPr>
              <w:t>BT-</w:t>
            </w:r>
            <w:r>
              <w:rPr>
                <w:spacing w:val="-10"/>
                <w:sz w:val="24"/>
              </w:rPr>
              <w:t>I</w:t>
            </w:r>
          </w:p>
        </w:tc>
      </w:tr>
      <w:tr w:rsidR="007829EF" w14:paraId="2E749609" w14:textId="77777777">
        <w:trPr>
          <w:trHeight w:val="585"/>
        </w:trPr>
        <w:tc>
          <w:tcPr>
            <w:tcW w:w="996" w:type="dxa"/>
          </w:tcPr>
          <w:p w14:paraId="68E9B668" w14:textId="77777777" w:rsidR="007829EF" w:rsidRDefault="00000000">
            <w:pPr>
              <w:pStyle w:val="TableParagraph"/>
              <w:spacing w:line="275" w:lineRule="exact"/>
              <w:ind w:left="122"/>
              <w:rPr>
                <w:sz w:val="24"/>
              </w:rPr>
            </w:pPr>
            <w:r>
              <w:rPr>
                <w:spacing w:val="-5"/>
                <w:sz w:val="24"/>
              </w:rPr>
              <w:t>CO2</w:t>
            </w:r>
          </w:p>
        </w:tc>
        <w:tc>
          <w:tcPr>
            <w:tcW w:w="7160" w:type="dxa"/>
          </w:tcPr>
          <w:p w14:paraId="69079B1B" w14:textId="77777777" w:rsidR="007829EF" w:rsidRDefault="00000000">
            <w:pPr>
              <w:pStyle w:val="TableParagraph"/>
              <w:spacing w:line="244" w:lineRule="auto"/>
              <w:ind w:left="125" w:hanging="10"/>
              <w:rPr>
                <w:sz w:val="24"/>
              </w:rPr>
            </w:pPr>
            <w:r>
              <w:rPr>
                <w:sz w:val="24"/>
              </w:rPr>
              <w:t>Interpret</w:t>
            </w:r>
            <w:r>
              <w:rPr>
                <w:spacing w:val="-8"/>
                <w:sz w:val="24"/>
              </w:rPr>
              <w:t xml:space="preserve"> </w:t>
            </w:r>
            <w:r>
              <w:rPr>
                <w:sz w:val="24"/>
              </w:rPr>
              <w:t>the</w:t>
            </w:r>
            <w:r>
              <w:rPr>
                <w:spacing w:val="-10"/>
                <w:sz w:val="24"/>
              </w:rPr>
              <w:t xml:space="preserve"> </w:t>
            </w:r>
            <w:r>
              <w:rPr>
                <w:sz w:val="24"/>
              </w:rPr>
              <w:t>importance</w:t>
            </w:r>
            <w:r>
              <w:rPr>
                <w:spacing w:val="-9"/>
                <w:sz w:val="24"/>
              </w:rPr>
              <w:t xml:space="preserve"> </w:t>
            </w:r>
            <w:r>
              <w:rPr>
                <w:sz w:val="24"/>
              </w:rPr>
              <w:t>of</w:t>
            </w:r>
            <w:r>
              <w:rPr>
                <w:spacing w:val="-13"/>
                <w:sz w:val="24"/>
              </w:rPr>
              <w:t xml:space="preserve"> </w:t>
            </w:r>
            <w:r>
              <w:rPr>
                <w:sz w:val="24"/>
              </w:rPr>
              <w:t>customer</w:t>
            </w:r>
            <w:r>
              <w:rPr>
                <w:spacing w:val="-7"/>
                <w:sz w:val="24"/>
              </w:rPr>
              <w:t xml:space="preserve"> </w:t>
            </w:r>
            <w:r>
              <w:rPr>
                <w:sz w:val="24"/>
              </w:rPr>
              <w:t>relationships</w:t>
            </w:r>
            <w:r>
              <w:rPr>
                <w:spacing w:val="-7"/>
                <w:sz w:val="24"/>
              </w:rPr>
              <w:t xml:space="preserve"> </w:t>
            </w:r>
            <w:r>
              <w:rPr>
                <w:sz w:val="24"/>
              </w:rPr>
              <w:t>across</w:t>
            </w:r>
            <w:r>
              <w:rPr>
                <w:spacing w:val="-9"/>
                <w:sz w:val="24"/>
              </w:rPr>
              <w:t xml:space="preserve"> </w:t>
            </w:r>
            <w:r>
              <w:rPr>
                <w:sz w:val="24"/>
              </w:rPr>
              <w:t>all</w:t>
            </w:r>
            <w:r>
              <w:rPr>
                <w:spacing w:val="-14"/>
                <w:sz w:val="24"/>
              </w:rPr>
              <w:t xml:space="preserve"> </w:t>
            </w:r>
            <w:r>
              <w:rPr>
                <w:sz w:val="24"/>
              </w:rPr>
              <w:t>digital channels and build better customer relationships,</w:t>
            </w:r>
          </w:p>
        </w:tc>
        <w:tc>
          <w:tcPr>
            <w:tcW w:w="2505" w:type="dxa"/>
          </w:tcPr>
          <w:p w14:paraId="63D64727" w14:textId="77777777" w:rsidR="007829EF" w:rsidRDefault="00000000">
            <w:pPr>
              <w:pStyle w:val="TableParagraph"/>
              <w:spacing w:line="275" w:lineRule="exact"/>
              <w:ind w:left="39"/>
              <w:jc w:val="center"/>
              <w:rPr>
                <w:sz w:val="24"/>
              </w:rPr>
            </w:pPr>
            <w:r>
              <w:rPr>
                <w:spacing w:val="-2"/>
                <w:sz w:val="24"/>
              </w:rPr>
              <w:t>BT-</w:t>
            </w:r>
            <w:r>
              <w:rPr>
                <w:spacing w:val="-5"/>
                <w:sz w:val="24"/>
              </w:rPr>
              <w:t>II</w:t>
            </w:r>
          </w:p>
        </w:tc>
      </w:tr>
      <w:tr w:rsidR="007829EF" w14:paraId="62D328B9" w14:textId="77777777">
        <w:trPr>
          <w:trHeight w:val="580"/>
        </w:trPr>
        <w:tc>
          <w:tcPr>
            <w:tcW w:w="996" w:type="dxa"/>
          </w:tcPr>
          <w:p w14:paraId="49AC9C34" w14:textId="77777777" w:rsidR="007829EF" w:rsidRDefault="00000000">
            <w:pPr>
              <w:pStyle w:val="TableParagraph"/>
              <w:spacing w:line="275" w:lineRule="exact"/>
              <w:ind w:left="122"/>
              <w:rPr>
                <w:sz w:val="24"/>
              </w:rPr>
            </w:pPr>
            <w:r>
              <w:rPr>
                <w:spacing w:val="-5"/>
                <w:sz w:val="24"/>
              </w:rPr>
              <w:t>CO3</w:t>
            </w:r>
          </w:p>
        </w:tc>
        <w:tc>
          <w:tcPr>
            <w:tcW w:w="7160" w:type="dxa"/>
          </w:tcPr>
          <w:p w14:paraId="7DF154EC" w14:textId="77777777" w:rsidR="007829EF" w:rsidRDefault="00000000">
            <w:pPr>
              <w:pStyle w:val="TableParagraph"/>
              <w:ind w:left="134"/>
              <w:rPr>
                <w:sz w:val="24"/>
              </w:rPr>
            </w:pPr>
            <w:r>
              <w:rPr>
                <w:sz w:val="24"/>
              </w:rPr>
              <w:t>Implement basic digital marketing techniques such</w:t>
            </w:r>
            <w:r>
              <w:rPr>
                <w:spacing w:val="-3"/>
                <w:sz w:val="24"/>
              </w:rPr>
              <w:t xml:space="preserve"> </w:t>
            </w:r>
            <w:r>
              <w:rPr>
                <w:sz w:val="24"/>
              </w:rPr>
              <w:t>as SEO optimization or social media advertising</w:t>
            </w:r>
          </w:p>
        </w:tc>
        <w:tc>
          <w:tcPr>
            <w:tcW w:w="2505" w:type="dxa"/>
          </w:tcPr>
          <w:p w14:paraId="2E53E05D" w14:textId="77777777" w:rsidR="007829EF" w:rsidRDefault="00000000">
            <w:pPr>
              <w:pStyle w:val="TableParagraph"/>
              <w:spacing w:line="275" w:lineRule="exact"/>
              <w:ind w:left="39" w:right="7"/>
              <w:jc w:val="center"/>
              <w:rPr>
                <w:sz w:val="24"/>
              </w:rPr>
            </w:pPr>
            <w:r>
              <w:rPr>
                <w:spacing w:val="-2"/>
                <w:sz w:val="24"/>
              </w:rPr>
              <w:t>BT-</w:t>
            </w:r>
            <w:r>
              <w:rPr>
                <w:spacing w:val="-5"/>
                <w:sz w:val="24"/>
              </w:rPr>
              <w:t>III</w:t>
            </w:r>
          </w:p>
        </w:tc>
      </w:tr>
      <w:tr w:rsidR="007829EF" w14:paraId="78EE91E4" w14:textId="77777777">
        <w:trPr>
          <w:trHeight w:val="580"/>
        </w:trPr>
        <w:tc>
          <w:tcPr>
            <w:tcW w:w="996" w:type="dxa"/>
          </w:tcPr>
          <w:p w14:paraId="59CE3259" w14:textId="77777777" w:rsidR="007829EF" w:rsidRDefault="00000000">
            <w:pPr>
              <w:pStyle w:val="TableParagraph"/>
              <w:spacing w:before="6"/>
              <w:ind w:left="122"/>
              <w:rPr>
                <w:sz w:val="24"/>
              </w:rPr>
            </w:pPr>
            <w:r>
              <w:rPr>
                <w:spacing w:val="-5"/>
                <w:sz w:val="24"/>
              </w:rPr>
              <w:t>CO4</w:t>
            </w:r>
          </w:p>
        </w:tc>
        <w:tc>
          <w:tcPr>
            <w:tcW w:w="7160" w:type="dxa"/>
          </w:tcPr>
          <w:p w14:paraId="566E64CF" w14:textId="77777777" w:rsidR="007829EF" w:rsidRDefault="00000000">
            <w:pPr>
              <w:pStyle w:val="TableParagraph"/>
              <w:spacing w:line="242" w:lineRule="auto"/>
              <w:ind w:left="125" w:hanging="10"/>
              <w:rPr>
                <w:sz w:val="24"/>
              </w:rPr>
            </w:pPr>
            <w:r>
              <w:rPr>
                <w:sz w:val="24"/>
              </w:rPr>
              <w:t>Analyzing</w:t>
            </w:r>
            <w:r>
              <w:rPr>
                <w:spacing w:val="-10"/>
                <w:sz w:val="24"/>
              </w:rPr>
              <w:t xml:space="preserve"> </w:t>
            </w:r>
            <w:r>
              <w:rPr>
                <w:sz w:val="24"/>
              </w:rPr>
              <w:t>the</w:t>
            </w:r>
            <w:r>
              <w:rPr>
                <w:spacing w:val="-8"/>
                <w:sz w:val="24"/>
              </w:rPr>
              <w:t xml:space="preserve"> </w:t>
            </w:r>
            <w:r>
              <w:rPr>
                <w:sz w:val="24"/>
              </w:rPr>
              <w:t>situation</w:t>
            </w:r>
            <w:r>
              <w:rPr>
                <w:spacing w:val="-7"/>
                <w:sz w:val="24"/>
              </w:rPr>
              <w:t xml:space="preserve"> </w:t>
            </w:r>
            <w:r>
              <w:rPr>
                <w:sz w:val="24"/>
              </w:rPr>
              <w:t>for</w:t>
            </w:r>
            <w:r>
              <w:rPr>
                <w:spacing w:val="-6"/>
                <w:sz w:val="24"/>
              </w:rPr>
              <w:t xml:space="preserve"> </w:t>
            </w:r>
            <w:r>
              <w:rPr>
                <w:sz w:val="24"/>
              </w:rPr>
              <w:t>execution</w:t>
            </w:r>
            <w:r>
              <w:rPr>
                <w:spacing w:val="-11"/>
                <w:sz w:val="24"/>
              </w:rPr>
              <w:t xml:space="preserve"> </w:t>
            </w:r>
            <w:r>
              <w:rPr>
                <w:sz w:val="24"/>
              </w:rPr>
              <w:t>of</w:t>
            </w:r>
            <w:r>
              <w:rPr>
                <w:spacing w:val="-14"/>
                <w:sz w:val="24"/>
              </w:rPr>
              <w:t xml:space="preserve"> </w:t>
            </w:r>
            <w:r>
              <w:rPr>
                <w:sz w:val="24"/>
              </w:rPr>
              <w:t>reputation</w:t>
            </w:r>
            <w:r>
              <w:rPr>
                <w:spacing w:val="-11"/>
                <w:sz w:val="24"/>
              </w:rPr>
              <w:t xml:space="preserve"> </w:t>
            </w:r>
            <w:r>
              <w:rPr>
                <w:sz w:val="24"/>
              </w:rPr>
              <w:t>management,</w:t>
            </w:r>
            <w:r>
              <w:rPr>
                <w:spacing w:val="-5"/>
                <w:sz w:val="24"/>
              </w:rPr>
              <w:t xml:space="preserve"> </w:t>
            </w:r>
            <w:r>
              <w:rPr>
                <w:sz w:val="24"/>
              </w:rPr>
              <w:t>damage control, analytics, and legal aspects</w:t>
            </w:r>
          </w:p>
        </w:tc>
        <w:tc>
          <w:tcPr>
            <w:tcW w:w="2505" w:type="dxa"/>
          </w:tcPr>
          <w:p w14:paraId="641E494A" w14:textId="77777777" w:rsidR="007829EF" w:rsidRDefault="00000000">
            <w:pPr>
              <w:pStyle w:val="TableParagraph"/>
              <w:spacing w:before="6"/>
              <w:ind w:left="39" w:right="12"/>
              <w:jc w:val="center"/>
              <w:rPr>
                <w:sz w:val="24"/>
              </w:rPr>
            </w:pPr>
            <w:r>
              <w:rPr>
                <w:spacing w:val="-2"/>
                <w:sz w:val="24"/>
              </w:rPr>
              <w:t>BT-</w:t>
            </w:r>
            <w:r>
              <w:rPr>
                <w:spacing w:val="-5"/>
                <w:sz w:val="24"/>
              </w:rPr>
              <w:t>IV</w:t>
            </w:r>
          </w:p>
        </w:tc>
      </w:tr>
    </w:tbl>
    <w:p w14:paraId="735FDB40" w14:textId="77777777" w:rsidR="007829EF" w:rsidRDefault="007829EF">
      <w:pPr>
        <w:pStyle w:val="BodyText"/>
        <w:spacing w:before="51"/>
        <w:rPr>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8370"/>
        <w:gridCol w:w="954"/>
      </w:tblGrid>
      <w:tr w:rsidR="007829EF" w14:paraId="38621C65" w14:textId="77777777">
        <w:trPr>
          <w:trHeight w:val="565"/>
        </w:trPr>
        <w:tc>
          <w:tcPr>
            <w:tcW w:w="1133" w:type="dxa"/>
            <w:tcBorders>
              <w:right w:val="single" w:sz="6" w:space="0" w:color="000000"/>
            </w:tcBorders>
          </w:tcPr>
          <w:p w14:paraId="3F6B172B" w14:textId="77777777" w:rsidR="007829EF" w:rsidRDefault="00000000">
            <w:pPr>
              <w:pStyle w:val="TableParagraph"/>
              <w:spacing w:before="23"/>
              <w:ind w:left="16"/>
              <w:rPr>
                <w:b/>
                <w:sz w:val="24"/>
              </w:rPr>
            </w:pPr>
            <w:r>
              <w:rPr>
                <w:b/>
                <w:spacing w:val="-2"/>
                <w:sz w:val="24"/>
              </w:rPr>
              <w:t>Modules</w:t>
            </w:r>
          </w:p>
        </w:tc>
        <w:tc>
          <w:tcPr>
            <w:tcW w:w="8370" w:type="dxa"/>
            <w:tcBorders>
              <w:left w:val="single" w:sz="6" w:space="0" w:color="000000"/>
            </w:tcBorders>
          </w:tcPr>
          <w:p w14:paraId="0A649C46" w14:textId="77777777" w:rsidR="007829EF" w:rsidRDefault="00000000">
            <w:pPr>
              <w:pStyle w:val="TableParagraph"/>
              <w:spacing w:before="155"/>
              <w:ind w:left="10"/>
              <w:jc w:val="center"/>
              <w:rPr>
                <w:b/>
                <w:sz w:val="24"/>
              </w:rPr>
            </w:pPr>
            <w:r>
              <w:rPr>
                <w:b/>
                <w:sz w:val="24"/>
              </w:rPr>
              <w:t>Course</w:t>
            </w:r>
            <w:r>
              <w:rPr>
                <w:b/>
                <w:spacing w:val="-1"/>
                <w:sz w:val="24"/>
              </w:rPr>
              <w:t xml:space="preserve"> </w:t>
            </w:r>
            <w:r>
              <w:rPr>
                <w:b/>
                <w:spacing w:val="-2"/>
                <w:sz w:val="24"/>
              </w:rPr>
              <w:t>Content</w:t>
            </w:r>
          </w:p>
        </w:tc>
        <w:tc>
          <w:tcPr>
            <w:tcW w:w="954" w:type="dxa"/>
          </w:tcPr>
          <w:p w14:paraId="50CBE020" w14:textId="77777777" w:rsidR="007829EF" w:rsidRDefault="00000000">
            <w:pPr>
              <w:pStyle w:val="TableParagraph"/>
              <w:spacing w:before="155"/>
              <w:ind w:left="41" w:right="29"/>
              <w:jc w:val="center"/>
              <w:rPr>
                <w:b/>
                <w:sz w:val="24"/>
              </w:rPr>
            </w:pPr>
            <w:r>
              <w:rPr>
                <w:b/>
                <w:spacing w:val="-2"/>
                <w:sz w:val="24"/>
              </w:rPr>
              <w:t>Periods</w:t>
            </w:r>
          </w:p>
        </w:tc>
      </w:tr>
      <w:tr w:rsidR="007829EF" w14:paraId="043C618C" w14:textId="77777777">
        <w:trPr>
          <w:trHeight w:val="1151"/>
        </w:trPr>
        <w:tc>
          <w:tcPr>
            <w:tcW w:w="1133" w:type="dxa"/>
            <w:tcBorders>
              <w:right w:val="single" w:sz="6" w:space="0" w:color="000000"/>
            </w:tcBorders>
          </w:tcPr>
          <w:p w14:paraId="26E81055" w14:textId="77777777" w:rsidR="007829EF" w:rsidRDefault="007829EF">
            <w:pPr>
              <w:pStyle w:val="TableParagraph"/>
              <w:spacing w:before="10"/>
              <w:rPr>
                <w:sz w:val="24"/>
              </w:rPr>
            </w:pPr>
          </w:p>
          <w:p w14:paraId="2FC744DA" w14:textId="77777777" w:rsidR="007829EF" w:rsidRDefault="00000000">
            <w:pPr>
              <w:pStyle w:val="TableParagraph"/>
              <w:spacing w:before="1"/>
              <w:ind w:left="40" w:right="8"/>
              <w:jc w:val="center"/>
              <w:rPr>
                <w:b/>
                <w:sz w:val="24"/>
              </w:rPr>
            </w:pPr>
            <w:r>
              <w:rPr>
                <w:b/>
                <w:spacing w:val="-10"/>
                <w:sz w:val="24"/>
              </w:rPr>
              <w:t>I</w:t>
            </w:r>
          </w:p>
        </w:tc>
        <w:tc>
          <w:tcPr>
            <w:tcW w:w="8370" w:type="dxa"/>
            <w:tcBorders>
              <w:left w:val="single" w:sz="6" w:space="0" w:color="000000"/>
            </w:tcBorders>
          </w:tcPr>
          <w:p w14:paraId="0AA92CF9" w14:textId="77777777" w:rsidR="007829EF" w:rsidRDefault="00000000">
            <w:pPr>
              <w:pStyle w:val="TableParagraph"/>
              <w:spacing w:before="18"/>
              <w:ind w:left="139" w:right="204"/>
              <w:rPr>
                <w:sz w:val="24"/>
              </w:rPr>
            </w:pPr>
            <w:r>
              <w:rPr>
                <w:sz w:val="24"/>
              </w:rPr>
              <w:t>Introduction: The Basics of E-Marketing, Digital Marketing vs Traditional Marketing,</w:t>
            </w:r>
            <w:r>
              <w:rPr>
                <w:spacing w:val="-7"/>
                <w:sz w:val="24"/>
              </w:rPr>
              <w:t xml:space="preserve"> </w:t>
            </w:r>
            <w:r>
              <w:rPr>
                <w:sz w:val="24"/>
              </w:rPr>
              <w:t>Advantages</w:t>
            </w:r>
            <w:r>
              <w:rPr>
                <w:spacing w:val="-9"/>
                <w:sz w:val="24"/>
              </w:rPr>
              <w:t xml:space="preserve"> </w:t>
            </w:r>
            <w:r>
              <w:rPr>
                <w:sz w:val="24"/>
              </w:rPr>
              <w:t>and</w:t>
            </w:r>
            <w:r>
              <w:rPr>
                <w:spacing w:val="-5"/>
                <w:sz w:val="24"/>
              </w:rPr>
              <w:t xml:space="preserve"> </w:t>
            </w:r>
            <w:r>
              <w:rPr>
                <w:sz w:val="24"/>
              </w:rPr>
              <w:t>Limitations,</w:t>
            </w:r>
            <w:r>
              <w:rPr>
                <w:spacing w:val="-4"/>
                <w:sz w:val="24"/>
              </w:rPr>
              <w:t xml:space="preserve"> </w:t>
            </w:r>
            <w:r>
              <w:rPr>
                <w:sz w:val="24"/>
              </w:rPr>
              <w:t>Trends</w:t>
            </w:r>
            <w:r>
              <w:rPr>
                <w:spacing w:val="-10"/>
                <w:sz w:val="24"/>
              </w:rPr>
              <w:t xml:space="preserve"> </w:t>
            </w:r>
            <w:r>
              <w:rPr>
                <w:sz w:val="24"/>
              </w:rPr>
              <w:t>of</w:t>
            </w:r>
            <w:r>
              <w:rPr>
                <w:spacing w:val="-13"/>
                <w:sz w:val="24"/>
              </w:rPr>
              <w:t xml:space="preserve"> </w:t>
            </w:r>
            <w:r>
              <w:rPr>
                <w:sz w:val="24"/>
              </w:rPr>
              <w:t>Digital</w:t>
            </w:r>
            <w:r>
              <w:rPr>
                <w:spacing w:val="-12"/>
                <w:sz w:val="24"/>
              </w:rPr>
              <w:t xml:space="preserve"> </w:t>
            </w:r>
            <w:r>
              <w:rPr>
                <w:sz w:val="24"/>
              </w:rPr>
              <w:t>Marketing,</w:t>
            </w:r>
            <w:r>
              <w:rPr>
                <w:spacing w:val="-4"/>
                <w:sz w:val="24"/>
              </w:rPr>
              <w:t xml:space="preserve"> </w:t>
            </w:r>
            <w:r>
              <w:rPr>
                <w:sz w:val="24"/>
              </w:rPr>
              <w:t>Skills</w:t>
            </w:r>
            <w:r>
              <w:rPr>
                <w:spacing w:val="-9"/>
                <w:sz w:val="24"/>
              </w:rPr>
              <w:t xml:space="preserve"> </w:t>
            </w:r>
            <w:r>
              <w:rPr>
                <w:sz w:val="24"/>
              </w:rPr>
              <w:t>in digital marketing, Strategic E-marketing and models, E-marketing plan, E- marketing process</w:t>
            </w:r>
          </w:p>
        </w:tc>
        <w:tc>
          <w:tcPr>
            <w:tcW w:w="954" w:type="dxa"/>
          </w:tcPr>
          <w:p w14:paraId="172F14C4" w14:textId="77777777" w:rsidR="007829EF" w:rsidRDefault="00000000">
            <w:pPr>
              <w:pStyle w:val="TableParagraph"/>
              <w:spacing w:before="23"/>
              <w:ind w:left="41"/>
              <w:jc w:val="center"/>
              <w:rPr>
                <w:b/>
                <w:sz w:val="24"/>
              </w:rPr>
            </w:pPr>
            <w:r>
              <w:rPr>
                <w:b/>
                <w:spacing w:val="-5"/>
                <w:sz w:val="24"/>
              </w:rPr>
              <w:t>12</w:t>
            </w:r>
          </w:p>
        </w:tc>
      </w:tr>
      <w:tr w:rsidR="007829EF" w14:paraId="330FE187" w14:textId="77777777">
        <w:trPr>
          <w:trHeight w:val="1144"/>
        </w:trPr>
        <w:tc>
          <w:tcPr>
            <w:tcW w:w="1133" w:type="dxa"/>
            <w:tcBorders>
              <w:right w:val="single" w:sz="6" w:space="0" w:color="000000"/>
            </w:tcBorders>
          </w:tcPr>
          <w:p w14:paraId="1B76F022" w14:textId="77777777" w:rsidR="007829EF" w:rsidRDefault="007829EF">
            <w:pPr>
              <w:pStyle w:val="TableParagraph"/>
              <w:spacing w:before="6"/>
              <w:rPr>
                <w:sz w:val="24"/>
              </w:rPr>
            </w:pPr>
          </w:p>
          <w:p w14:paraId="3CE70BA3" w14:textId="77777777" w:rsidR="007829EF" w:rsidRDefault="00000000">
            <w:pPr>
              <w:pStyle w:val="TableParagraph"/>
              <w:ind w:left="40" w:right="4"/>
              <w:jc w:val="center"/>
              <w:rPr>
                <w:b/>
                <w:sz w:val="24"/>
              </w:rPr>
            </w:pPr>
            <w:r>
              <w:rPr>
                <w:b/>
                <w:spacing w:val="-5"/>
                <w:sz w:val="24"/>
              </w:rPr>
              <w:t>II</w:t>
            </w:r>
          </w:p>
        </w:tc>
        <w:tc>
          <w:tcPr>
            <w:tcW w:w="8370" w:type="dxa"/>
            <w:tcBorders>
              <w:left w:val="single" w:sz="6" w:space="0" w:color="000000"/>
            </w:tcBorders>
          </w:tcPr>
          <w:p w14:paraId="06B64A67" w14:textId="77777777" w:rsidR="007829EF" w:rsidRDefault="00000000">
            <w:pPr>
              <w:pStyle w:val="TableParagraph"/>
              <w:tabs>
                <w:tab w:val="left" w:pos="2198"/>
                <w:tab w:val="left" w:pos="3257"/>
                <w:tab w:val="left" w:pos="5247"/>
                <w:tab w:val="left" w:pos="7011"/>
              </w:tabs>
              <w:spacing w:before="13"/>
              <w:ind w:left="163" w:right="204"/>
              <w:rPr>
                <w:sz w:val="24"/>
              </w:rPr>
            </w:pPr>
            <w:r>
              <w:rPr>
                <w:sz w:val="24"/>
              </w:rPr>
              <w:t>Digital</w:t>
            </w:r>
            <w:r>
              <w:rPr>
                <w:spacing w:val="80"/>
                <w:sz w:val="24"/>
              </w:rPr>
              <w:t xml:space="preserve"> </w:t>
            </w:r>
            <w:r>
              <w:rPr>
                <w:sz w:val="24"/>
              </w:rPr>
              <w:t>marketing</w:t>
            </w:r>
            <w:r>
              <w:rPr>
                <w:sz w:val="24"/>
              </w:rPr>
              <w:tab/>
            </w:r>
            <w:r>
              <w:rPr>
                <w:spacing w:val="-2"/>
                <w:sz w:val="24"/>
              </w:rPr>
              <w:t>research,</w:t>
            </w:r>
            <w:r>
              <w:rPr>
                <w:sz w:val="24"/>
              </w:rPr>
              <w:tab/>
              <w:t>Online</w:t>
            </w:r>
            <w:r>
              <w:rPr>
                <w:spacing w:val="80"/>
                <w:sz w:val="24"/>
              </w:rPr>
              <w:t xml:space="preserve"> </w:t>
            </w:r>
            <w:r>
              <w:rPr>
                <w:sz w:val="24"/>
              </w:rPr>
              <w:t>consumer</w:t>
            </w:r>
            <w:r>
              <w:rPr>
                <w:sz w:val="24"/>
              </w:rPr>
              <w:tab/>
            </w:r>
            <w:proofErr w:type="spellStart"/>
            <w:r>
              <w:rPr>
                <w:sz w:val="24"/>
              </w:rPr>
              <w:t>behaviour</w:t>
            </w:r>
            <w:proofErr w:type="spellEnd"/>
            <w:r>
              <w:rPr>
                <w:sz w:val="24"/>
              </w:rPr>
              <w:t>,</w:t>
            </w:r>
            <w:r>
              <w:rPr>
                <w:spacing w:val="80"/>
                <w:sz w:val="24"/>
              </w:rPr>
              <w:t xml:space="preserve"> </w:t>
            </w:r>
            <w:r>
              <w:rPr>
                <w:sz w:val="24"/>
              </w:rPr>
              <w:t>and</w:t>
            </w:r>
            <w:r>
              <w:rPr>
                <w:sz w:val="24"/>
              </w:rPr>
              <w:tab/>
              <w:t>its aspects, Segmentation, Targeting, Differentiation and Positioning strategies, Search engine advertising, Social Media Marketing, Mobile, Facebook, LinkedIn Marketing, and Google Ad words overview</w:t>
            </w:r>
          </w:p>
        </w:tc>
        <w:tc>
          <w:tcPr>
            <w:tcW w:w="954" w:type="dxa"/>
          </w:tcPr>
          <w:p w14:paraId="1A511142" w14:textId="77777777" w:rsidR="007829EF" w:rsidRDefault="00000000">
            <w:pPr>
              <w:pStyle w:val="TableParagraph"/>
              <w:spacing w:before="27"/>
              <w:ind w:left="41" w:right="19"/>
              <w:jc w:val="center"/>
              <w:rPr>
                <w:b/>
                <w:sz w:val="24"/>
              </w:rPr>
            </w:pPr>
            <w:r>
              <w:rPr>
                <w:b/>
                <w:spacing w:val="-5"/>
                <w:sz w:val="24"/>
              </w:rPr>
              <w:t>12</w:t>
            </w:r>
          </w:p>
        </w:tc>
      </w:tr>
      <w:tr w:rsidR="007829EF" w14:paraId="345AF9B7" w14:textId="77777777">
        <w:trPr>
          <w:trHeight w:val="868"/>
        </w:trPr>
        <w:tc>
          <w:tcPr>
            <w:tcW w:w="1133" w:type="dxa"/>
            <w:tcBorders>
              <w:right w:val="single" w:sz="6" w:space="0" w:color="000000"/>
            </w:tcBorders>
          </w:tcPr>
          <w:p w14:paraId="034BB5A3" w14:textId="77777777" w:rsidR="007829EF" w:rsidRDefault="007829EF">
            <w:pPr>
              <w:pStyle w:val="TableParagraph"/>
              <w:spacing w:before="13"/>
              <w:rPr>
                <w:sz w:val="24"/>
              </w:rPr>
            </w:pPr>
          </w:p>
          <w:p w14:paraId="0A83ED88" w14:textId="77777777" w:rsidR="007829EF" w:rsidRDefault="00000000">
            <w:pPr>
              <w:pStyle w:val="TableParagraph"/>
              <w:ind w:left="40" w:right="1"/>
              <w:jc w:val="center"/>
              <w:rPr>
                <w:b/>
                <w:sz w:val="24"/>
              </w:rPr>
            </w:pPr>
            <w:r>
              <w:rPr>
                <w:b/>
                <w:spacing w:val="-5"/>
                <w:sz w:val="24"/>
              </w:rPr>
              <w:t>III</w:t>
            </w:r>
          </w:p>
        </w:tc>
        <w:tc>
          <w:tcPr>
            <w:tcW w:w="8370" w:type="dxa"/>
            <w:tcBorders>
              <w:left w:val="single" w:sz="6" w:space="0" w:color="000000"/>
            </w:tcBorders>
          </w:tcPr>
          <w:p w14:paraId="023C408C" w14:textId="77777777" w:rsidR="007829EF" w:rsidRDefault="00000000">
            <w:pPr>
              <w:pStyle w:val="TableParagraph"/>
              <w:spacing w:before="15"/>
              <w:ind w:left="163" w:right="160"/>
              <w:jc w:val="both"/>
              <w:rPr>
                <w:sz w:val="24"/>
              </w:rPr>
            </w:pPr>
            <w:r>
              <w:rPr>
                <w:sz w:val="24"/>
              </w:rPr>
              <w:t xml:space="preserve">Search Engine Optimization, social media and Online Commerce Engagement, Social Paradigm &amp; Psychology, social media –Types, elements, online commerce </w:t>
            </w:r>
            <w:r>
              <w:rPr>
                <w:spacing w:val="-2"/>
                <w:sz w:val="24"/>
              </w:rPr>
              <w:t>engagement</w:t>
            </w:r>
          </w:p>
        </w:tc>
        <w:tc>
          <w:tcPr>
            <w:tcW w:w="954" w:type="dxa"/>
          </w:tcPr>
          <w:p w14:paraId="5C84DF90" w14:textId="77777777" w:rsidR="007829EF" w:rsidRDefault="007829EF">
            <w:pPr>
              <w:pStyle w:val="TableParagraph"/>
              <w:spacing w:before="13"/>
              <w:rPr>
                <w:sz w:val="24"/>
              </w:rPr>
            </w:pPr>
          </w:p>
          <w:p w14:paraId="70818868" w14:textId="77777777" w:rsidR="007829EF" w:rsidRDefault="00000000">
            <w:pPr>
              <w:pStyle w:val="TableParagraph"/>
              <w:ind w:left="41" w:right="9"/>
              <w:jc w:val="center"/>
              <w:rPr>
                <w:b/>
                <w:sz w:val="24"/>
              </w:rPr>
            </w:pPr>
            <w:r>
              <w:rPr>
                <w:b/>
                <w:spacing w:val="-5"/>
                <w:sz w:val="24"/>
              </w:rPr>
              <w:t>12</w:t>
            </w:r>
          </w:p>
        </w:tc>
      </w:tr>
      <w:tr w:rsidR="007829EF" w14:paraId="33E5D03E" w14:textId="77777777">
        <w:trPr>
          <w:trHeight w:val="1012"/>
        </w:trPr>
        <w:tc>
          <w:tcPr>
            <w:tcW w:w="1133" w:type="dxa"/>
            <w:tcBorders>
              <w:right w:val="single" w:sz="6" w:space="0" w:color="000000"/>
            </w:tcBorders>
          </w:tcPr>
          <w:p w14:paraId="212AA5BE" w14:textId="77777777" w:rsidR="007829EF" w:rsidRDefault="007829EF">
            <w:pPr>
              <w:pStyle w:val="TableParagraph"/>
              <w:spacing w:before="13"/>
              <w:rPr>
                <w:sz w:val="24"/>
              </w:rPr>
            </w:pPr>
          </w:p>
          <w:p w14:paraId="7C252FB4" w14:textId="77777777" w:rsidR="007829EF" w:rsidRDefault="00000000">
            <w:pPr>
              <w:pStyle w:val="TableParagraph"/>
              <w:ind w:left="40"/>
              <w:jc w:val="center"/>
              <w:rPr>
                <w:b/>
                <w:sz w:val="24"/>
              </w:rPr>
            </w:pPr>
            <w:r>
              <w:rPr>
                <w:b/>
                <w:spacing w:val="-5"/>
                <w:sz w:val="24"/>
              </w:rPr>
              <w:t>IV</w:t>
            </w:r>
          </w:p>
        </w:tc>
        <w:tc>
          <w:tcPr>
            <w:tcW w:w="8370" w:type="dxa"/>
            <w:tcBorders>
              <w:left w:val="single" w:sz="6" w:space="0" w:color="000000"/>
            </w:tcBorders>
          </w:tcPr>
          <w:p w14:paraId="39A409BF" w14:textId="77777777" w:rsidR="007829EF" w:rsidRDefault="00000000">
            <w:pPr>
              <w:pStyle w:val="TableParagraph"/>
              <w:spacing w:before="114"/>
              <w:ind w:left="163" w:right="163" w:firstLine="55"/>
              <w:jc w:val="both"/>
              <w:rPr>
                <w:sz w:val="24"/>
              </w:rPr>
            </w:pPr>
            <w:r>
              <w:rPr>
                <w:sz w:val="24"/>
              </w:rPr>
              <w:t>E-marketing tools, Online PR and Reputation Management, defining online PR Importance of Reputation management in a business, Handling negative comments and Damage control, Web analytics, Ethical and Legal Issues</w:t>
            </w:r>
          </w:p>
        </w:tc>
        <w:tc>
          <w:tcPr>
            <w:tcW w:w="954" w:type="dxa"/>
          </w:tcPr>
          <w:p w14:paraId="6516B9E1" w14:textId="77777777" w:rsidR="007829EF" w:rsidRDefault="00000000">
            <w:pPr>
              <w:pStyle w:val="TableParagraph"/>
              <w:spacing w:before="27"/>
              <w:ind w:left="41"/>
              <w:jc w:val="center"/>
              <w:rPr>
                <w:b/>
                <w:sz w:val="24"/>
              </w:rPr>
            </w:pPr>
            <w:r>
              <w:rPr>
                <w:b/>
                <w:spacing w:val="-5"/>
                <w:sz w:val="24"/>
              </w:rPr>
              <w:t>12</w:t>
            </w:r>
          </w:p>
        </w:tc>
      </w:tr>
      <w:tr w:rsidR="007829EF" w14:paraId="223E26A6" w14:textId="77777777">
        <w:trPr>
          <w:trHeight w:val="321"/>
        </w:trPr>
        <w:tc>
          <w:tcPr>
            <w:tcW w:w="9503" w:type="dxa"/>
            <w:gridSpan w:val="2"/>
          </w:tcPr>
          <w:p w14:paraId="1272BCC2" w14:textId="77777777" w:rsidR="007829EF" w:rsidRDefault="00000000">
            <w:pPr>
              <w:pStyle w:val="TableParagraph"/>
              <w:spacing w:before="23"/>
              <w:ind w:right="1"/>
              <w:jc w:val="center"/>
              <w:rPr>
                <w:b/>
                <w:sz w:val="24"/>
              </w:rPr>
            </w:pPr>
            <w:r>
              <w:rPr>
                <w:b/>
                <w:spacing w:val="-2"/>
                <w:sz w:val="24"/>
              </w:rPr>
              <w:t>Total</w:t>
            </w:r>
          </w:p>
        </w:tc>
        <w:tc>
          <w:tcPr>
            <w:tcW w:w="954" w:type="dxa"/>
          </w:tcPr>
          <w:p w14:paraId="56C016F9" w14:textId="77777777" w:rsidR="007829EF" w:rsidRDefault="00000000">
            <w:pPr>
              <w:pStyle w:val="TableParagraph"/>
              <w:spacing w:before="23"/>
              <w:ind w:left="41" w:right="19"/>
              <w:jc w:val="center"/>
              <w:rPr>
                <w:b/>
                <w:sz w:val="24"/>
              </w:rPr>
            </w:pPr>
            <w:r>
              <w:rPr>
                <w:b/>
                <w:spacing w:val="-5"/>
                <w:sz w:val="24"/>
              </w:rPr>
              <w:t>48</w:t>
            </w:r>
          </w:p>
        </w:tc>
      </w:tr>
    </w:tbl>
    <w:p w14:paraId="455D8020" w14:textId="77777777" w:rsidR="007829EF" w:rsidRDefault="007829EF">
      <w:pPr>
        <w:pStyle w:val="BodyText"/>
        <w:spacing w:before="51"/>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1628"/>
        <w:gridCol w:w="6270"/>
      </w:tblGrid>
      <w:tr w:rsidR="007829EF" w14:paraId="0EF480A1" w14:textId="77777777">
        <w:trPr>
          <w:trHeight w:val="374"/>
        </w:trPr>
        <w:tc>
          <w:tcPr>
            <w:tcW w:w="10462" w:type="dxa"/>
            <w:gridSpan w:val="3"/>
          </w:tcPr>
          <w:p w14:paraId="2F0932F4" w14:textId="77777777" w:rsidR="007829EF" w:rsidRDefault="00000000">
            <w:pPr>
              <w:pStyle w:val="TableParagraph"/>
              <w:spacing w:before="76"/>
              <w:ind w:left="20"/>
              <w:jc w:val="center"/>
              <w:rPr>
                <w:b/>
                <w:sz w:val="24"/>
              </w:rPr>
            </w:pPr>
            <w:r>
              <w:rPr>
                <w:b/>
                <w:sz w:val="24"/>
              </w:rPr>
              <w:t>Credit</w:t>
            </w:r>
            <w:r>
              <w:rPr>
                <w:b/>
                <w:spacing w:val="-3"/>
                <w:sz w:val="24"/>
              </w:rPr>
              <w:t xml:space="preserve"> </w:t>
            </w:r>
            <w:r>
              <w:rPr>
                <w:b/>
                <w:spacing w:val="-2"/>
                <w:sz w:val="24"/>
              </w:rPr>
              <w:t>Distribution</w:t>
            </w:r>
          </w:p>
        </w:tc>
      </w:tr>
      <w:tr w:rsidR="007829EF" w14:paraId="36201355" w14:textId="77777777">
        <w:trPr>
          <w:trHeight w:val="650"/>
        </w:trPr>
        <w:tc>
          <w:tcPr>
            <w:tcW w:w="2564" w:type="dxa"/>
          </w:tcPr>
          <w:p w14:paraId="54F746A0" w14:textId="77777777" w:rsidR="007829EF" w:rsidRDefault="00000000">
            <w:pPr>
              <w:pStyle w:val="TableParagraph"/>
              <w:spacing w:before="85" w:line="235" w:lineRule="auto"/>
              <w:ind w:left="285" w:right="70"/>
              <w:rPr>
                <w:b/>
                <w:sz w:val="24"/>
              </w:rPr>
            </w:pPr>
            <w:r>
              <w:rPr>
                <w:b/>
                <w:spacing w:val="-4"/>
                <w:sz w:val="24"/>
              </w:rPr>
              <w:t xml:space="preserve">L/T </w:t>
            </w:r>
            <w:r>
              <w:rPr>
                <w:b/>
                <w:spacing w:val="-2"/>
                <w:sz w:val="24"/>
              </w:rPr>
              <w:t>(Lecture/Tutorial)</w:t>
            </w:r>
          </w:p>
        </w:tc>
        <w:tc>
          <w:tcPr>
            <w:tcW w:w="1628" w:type="dxa"/>
          </w:tcPr>
          <w:p w14:paraId="2D5D536C" w14:textId="77777777" w:rsidR="007829EF" w:rsidRDefault="00000000">
            <w:pPr>
              <w:pStyle w:val="TableParagraph"/>
              <w:spacing w:before="11"/>
              <w:ind w:left="283" w:right="266"/>
              <w:rPr>
                <w:b/>
                <w:sz w:val="24"/>
              </w:rPr>
            </w:pPr>
            <w:r>
              <w:rPr>
                <w:b/>
                <w:spacing w:val="-2"/>
                <w:sz w:val="24"/>
              </w:rPr>
              <w:t xml:space="preserve">Practicum </w:t>
            </w:r>
            <w:r>
              <w:rPr>
                <w:b/>
                <w:spacing w:val="-4"/>
                <w:sz w:val="24"/>
              </w:rPr>
              <w:t>(P)</w:t>
            </w:r>
          </w:p>
        </w:tc>
        <w:tc>
          <w:tcPr>
            <w:tcW w:w="6270" w:type="dxa"/>
          </w:tcPr>
          <w:p w14:paraId="70563444" w14:textId="77777777" w:rsidR="007829EF" w:rsidRDefault="00000000">
            <w:pPr>
              <w:pStyle w:val="TableParagraph"/>
              <w:spacing w:before="47"/>
              <w:ind w:left="15" w:right="5"/>
              <w:jc w:val="center"/>
              <w:rPr>
                <w:b/>
                <w:sz w:val="24"/>
              </w:rPr>
            </w:pPr>
            <w:r>
              <w:rPr>
                <w:b/>
                <w:sz w:val="24"/>
              </w:rPr>
              <w:t>Experiential</w:t>
            </w:r>
            <w:r>
              <w:rPr>
                <w:b/>
                <w:spacing w:val="-8"/>
                <w:sz w:val="24"/>
              </w:rPr>
              <w:t xml:space="preserve"> </w:t>
            </w:r>
            <w:r>
              <w:rPr>
                <w:b/>
                <w:spacing w:val="-2"/>
                <w:sz w:val="24"/>
              </w:rPr>
              <w:t>Learning</w:t>
            </w:r>
          </w:p>
        </w:tc>
      </w:tr>
      <w:tr w:rsidR="007829EF" w14:paraId="42F7E17D" w14:textId="77777777">
        <w:trPr>
          <w:trHeight w:val="374"/>
        </w:trPr>
        <w:tc>
          <w:tcPr>
            <w:tcW w:w="2564" w:type="dxa"/>
            <w:vMerge w:val="restart"/>
          </w:tcPr>
          <w:p w14:paraId="07927CD3" w14:textId="77777777" w:rsidR="007829EF" w:rsidRDefault="007829EF">
            <w:pPr>
              <w:pStyle w:val="TableParagraph"/>
              <w:spacing w:before="253"/>
              <w:rPr>
                <w:sz w:val="24"/>
              </w:rPr>
            </w:pPr>
          </w:p>
          <w:p w14:paraId="19CB4F12" w14:textId="77777777" w:rsidR="007829EF" w:rsidRDefault="00000000">
            <w:pPr>
              <w:pStyle w:val="TableParagraph"/>
              <w:ind w:left="9"/>
              <w:jc w:val="center"/>
              <w:rPr>
                <w:b/>
                <w:sz w:val="24"/>
              </w:rPr>
            </w:pPr>
            <w:r>
              <w:rPr>
                <w:b/>
                <w:sz w:val="24"/>
              </w:rPr>
              <w:t>48</w:t>
            </w:r>
            <w:r>
              <w:rPr>
                <w:b/>
                <w:spacing w:val="-1"/>
                <w:sz w:val="24"/>
              </w:rPr>
              <w:t xml:space="preserve"> </w:t>
            </w:r>
            <w:proofErr w:type="spellStart"/>
            <w:r>
              <w:rPr>
                <w:b/>
                <w:spacing w:val="-5"/>
                <w:sz w:val="24"/>
              </w:rPr>
              <w:t>hrs</w:t>
            </w:r>
            <w:proofErr w:type="spellEnd"/>
          </w:p>
        </w:tc>
        <w:tc>
          <w:tcPr>
            <w:tcW w:w="1628" w:type="dxa"/>
            <w:vMerge w:val="restart"/>
          </w:tcPr>
          <w:p w14:paraId="27A523A8" w14:textId="77777777" w:rsidR="007829EF" w:rsidRDefault="007829EF">
            <w:pPr>
              <w:pStyle w:val="TableParagraph"/>
              <w:rPr>
                <w:sz w:val="24"/>
              </w:rPr>
            </w:pPr>
          </w:p>
        </w:tc>
        <w:tc>
          <w:tcPr>
            <w:tcW w:w="6270" w:type="dxa"/>
          </w:tcPr>
          <w:p w14:paraId="0555ADC4" w14:textId="77777777" w:rsidR="007829EF" w:rsidRDefault="00000000">
            <w:pPr>
              <w:pStyle w:val="TableParagraph"/>
              <w:spacing w:before="78"/>
              <w:ind w:left="15" w:right="3"/>
              <w:jc w:val="center"/>
              <w:rPr>
                <w:b/>
                <w:sz w:val="24"/>
              </w:rPr>
            </w:pPr>
            <w:r>
              <w:rPr>
                <w:b/>
                <w:sz w:val="24"/>
              </w:rPr>
              <w:t xml:space="preserve">12 </w:t>
            </w:r>
            <w:proofErr w:type="spellStart"/>
            <w:r>
              <w:rPr>
                <w:b/>
                <w:spacing w:val="-5"/>
                <w:sz w:val="24"/>
              </w:rPr>
              <w:t>hrs</w:t>
            </w:r>
            <w:proofErr w:type="spellEnd"/>
          </w:p>
        </w:tc>
      </w:tr>
      <w:tr w:rsidR="007829EF" w14:paraId="23DC4F92" w14:textId="77777777">
        <w:trPr>
          <w:trHeight w:val="930"/>
        </w:trPr>
        <w:tc>
          <w:tcPr>
            <w:tcW w:w="2564" w:type="dxa"/>
            <w:vMerge/>
            <w:tcBorders>
              <w:top w:val="nil"/>
            </w:tcBorders>
          </w:tcPr>
          <w:p w14:paraId="3A925579" w14:textId="77777777" w:rsidR="007829EF" w:rsidRDefault="007829EF">
            <w:pPr>
              <w:rPr>
                <w:sz w:val="2"/>
                <w:szCs w:val="2"/>
              </w:rPr>
            </w:pPr>
          </w:p>
        </w:tc>
        <w:tc>
          <w:tcPr>
            <w:tcW w:w="1628" w:type="dxa"/>
            <w:vMerge/>
            <w:tcBorders>
              <w:top w:val="nil"/>
            </w:tcBorders>
          </w:tcPr>
          <w:p w14:paraId="1AE5CD5D" w14:textId="77777777" w:rsidR="007829EF" w:rsidRDefault="007829EF">
            <w:pPr>
              <w:rPr>
                <w:sz w:val="2"/>
                <w:szCs w:val="2"/>
              </w:rPr>
            </w:pPr>
          </w:p>
        </w:tc>
        <w:tc>
          <w:tcPr>
            <w:tcW w:w="6270" w:type="dxa"/>
          </w:tcPr>
          <w:p w14:paraId="7D042A6B" w14:textId="77777777" w:rsidR="007829EF" w:rsidRDefault="00000000">
            <w:pPr>
              <w:pStyle w:val="TableParagraph"/>
              <w:spacing w:before="78"/>
              <w:ind w:left="124" w:right="961"/>
              <w:jc w:val="both"/>
              <w:rPr>
                <w:sz w:val="24"/>
              </w:rPr>
            </w:pPr>
            <w:r>
              <w:rPr>
                <w:sz w:val="24"/>
              </w:rPr>
              <w:t>Live Projects, Industrial Visits, Guest Lecture, Home Assignments,</w:t>
            </w:r>
            <w:r>
              <w:rPr>
                <w:spacing w:val="-14"/>
                <w:sz w:val="24"/>
              </w:rPr>
              <w:t xml:space="preserve"> </w:t>
            </w:r>
            <w:r>
              <w:rPr>
                <w:sz w:val="24"/>
              </w:rPr>
              <w:t>Case</w:t>
            </w:r>
            <w:r>
              <w:rPr>
                <w:spacing w:val="-11"/>
                <w:sz w:val="24"/>
              </w:rPr>
              <w:t xml:space="preserve"> </w:t>
            </w:r>
            <w:r>
              <w:rPr>
                <w:sz w:val="24"/>
              </w:rPr>
              <w:t>Study</w:t>
            </w:r>
            <w:r>
              <w:rPr>
                <w:spacing w:val="-15"/>
                <w:sz w:val="24"/>
              </w:rPr>
              <w:t xml:space="preserve"> </w:t>
            </w:r>
            <w:r>
              <w:rPr>
                <w:sz w:val="24"/>
              </w:rPr>
              <w:t>Analysis,</w:t>
            </w:r>
            <w:r>
              <w:rPr>
                <w:spacing w:val="-9"/>
                <w:sz w:val="24"/>
              </w:rPr>
              <w:t xml:space="preserve"> </w:t>
            </w:r>
            <w:r>
              <w:rPr>
                <w:sz w:val="24"/>
              </w:rPr>
              <w:t>Online</w:t>
            </w:r>
            <w:r>
              <w:rPr>
                <w:spacing w:val="-11"/>
                <w:sz w:val="24"/>
              </w:rPr>
              <w:t xml:space="preserve"> </w:t>
            </w:r>
            <w:r>
              <w:rPr>
                <w:sz w:val="24"/>
              </w:rPr>
              <w:t xml:space="preserve">Certificate </w:t>
            </w:r>
            <w:r>
              <w:rPr>
                <w:spacing w:val="-2"/>
                <w:sz w:val="24"/>
              </w:rPr>
              <w:t>Course/MOOCs</w:t>
            </w:r>
          </w:p>
        </w:tc>
      </w:tr>
    </w:tbl>
    <w:p w14:paraId="55E561E3" w14:textId="77777777" w:rsidR="007829EF" w:rsidRDefault="007829EF">
      <w:pPr>
        <w:pStyle w:val="BodyText"/>
      </w:pPr>
    </w:p>
    <w:p w14:paraId="5BE9371A" w14:textId="77777777" w:rsidR="007829EF" w:rsidRDefault="00000000">
      <w:pPr>
        <w:pStyle w:val="Heading6"/>
        <w:ind w:left="1058"/>
      </w:pPr>
      <w:bookmarkStart w:id="130" w:name="Textbooks:_(2)"/>
      <w:bookmarkEnd w:id="130"/>
      <w:r>
        <w:rPr>
          <w:spacing w:val="-2"/>
        </w:rPr>
        <w:t>Textbooks:</w:t>
      </w:r>
    </w:p>
    <w:p w14:paraId="1CF3C108" w14:textId="77777777" w:rsidR="007829EF" w:rsidRDefault="00000000">
      <w:pPr>
        <w:pStyle w:val="ListParagraph"/>
        <w:numPr>
          <w:ilvl w:val="2"/>
          <w:numId w:val="17"/>
        </w:numPr>
        <w:tabs>
          <w:tab w:val="left" w:pos="1781"/>
        </w:tabs>
        <w:spacing w:before="117" w:line="235" w:lineRule="auto"/>
        <w:ind w:right="1053"/>
        <w:rPr>
          <w:sz w:val="24"/>
        </w:rPr>
      </w:pPr>
      <w:r>
        <w:rPr>
          <w:sz w:val="24"/>
        </w:rPr>
        <w:t>Gupta,</w:t>
      </w:r>
      <w:r>
        <w:rPr>
          <w:spacing w:val="-9"/>
          <w:sz w:val="24"/>
        </w:rPr>
        <w:t xml:space="preserve"> </w:t>
      </w:r>
      <w:r>
        <w:rPr>
          <w:sz w:val="24"/>
        </w:rPr>
        <w:t>S.</w:t>
      </w:r>
      <w:r>
        <w:rPr>
          <w:spacing w:val="-5"/>
          <w:sz w:val="24"/>
        </w:rPr>
        <w:t xml:space="preserve"> </w:t>
      </w:r>
      <w:r>
        <w:rPr>
          <w:sz w:val="24"/>
        </w:rPr>
        <w:t>(2018).</w:t>
      </w:r>
      <w:r>
        <w:rPr>
          <w:spacing w:val="-9"/>
          <w:sz w:val="24"/>
        </w:rPr>
        <w:t xml:space="preserve"> </w:t>
      </w:r>
      <w:r>
        <w:rPr>
          <w:sz w:val="24"/>
        </w:rPr>
        <w:t>Digital</w:t>
      </w:r>
      <w:r>
        <w:rPr>
          <w:spacing w:val="-8"/>
          <w:sz w:val="24"/>
        </w:rPr>
        <w:t xml:space="preserve"> </w:t>
      </w:r>
      <w:r>
        <w:rPr>
          <w:sz w:val="24"/>
        </w:rPr>
        <w:t>Marketing.</w:t>
      </w:r>
      <w:r>
        <w:rPr>
          <w:spacing w:val="-3"/>
          <w:sz w:val="24"/>
        </w:rPr>
        <w:t xml:space="preserve"> </w:t>
      </w:r>
      <w:r>
        <w:rPr>
          <w:sz w:val="24"/>
        </w:rPr>
        <w:t>1st</w:t>
      </w:r>
      <w:r>
        <w:rPr>
          <w:spacing w:val="-6"/>
          <w:sz w:val="24"/>
        </w:rPr>
        <w:t xml:space="preserve"> </w:t>
      </w:r>
      <w:r>
        <w:rPr>
          <w:sz w:val="24"/>
        </w:rPr>
        <w:t>Edition.</w:t>
      </w:r>
      <w:r>
        <w:rPr>
          <w:spacing w:val="-4"/>
          <w:sz w:val="24"/>
        </w:rPr>
        <w:t xml:space="preserve"> </w:t>
      </w:r>
      <w:r>
        <w:rPr>
          <w:sz w:val="24"/>
        </w:rPr>
        <w:t>Chennai:</w:t>
      </w:r>
      <w:r>
        <w:rPr>
          <w:spacing w:val="-5"/>
          <w:sz w:val="24"/>
        </w:rPr>
        <w:t xml:space="preserve"> </w:t>
      </w:r>
      <w:r>
        <w:rPr>
          <w:sz w:val="24"/>
        </w:rPr>
        <w:t>McGraw</w:t>
      </w:r>
      <w:r>
        <w:rPr>
          <w:spacing w:val="-7"/>
          <w:sz w:val="24"/>
        </w:rPr>
        <w:t xml:space="preserve"> </w:t>
      </w:r>
      <w:r>
        <w:rPr>
          <w:sz w:val="24"/>
        </w:rPr>
        <w:t>Hill</w:t>
      </w:r>
      <w:r>
        <w:rPr>
          <w:spacing w:val="-12"/>
          <w:sz w:val="24"/>
        </w:rPr>
        <w:t xml:space="preserve"> </w:t>
      </w:r>
      <w:r>
        <w:rPr>
          <w:sz w:val="24"/>
        </w:rPr>
        <w:t>Education</w:t>
      </w:r>
      <w:r>
        <w:rPr>
          <w:spacing w:val="-10"/>
          <w:sz w:val="24"/>
        </w:rPr>
        <w:t xml:space="preserve"> </w:t>
      </w:r>
      <w:r>
        <w:rPr>
          <w:sz w:val="24"/>
        </w:rPr>
        <w:t>(India) Pvt. Ltd</w:t>
      </w:r>
    </w:p>
    <w:p w14:paraId="4E41088D" w14:textId="77777777" w:rsidR="007829EF" w:rsidRDefault="00000000">
      <w:pPr>
        <w:pStyle w:val="ListParagraph"/>
        <w:numPr>
          <w:ilvl w:val="2"/>
          <w:numId w:val="17"/>
        </w:numPr>
        <w:tabs>
          <w:tab w:val="left" w:pos="1781"/>
        </w:tabs>
        <w:spacing w:before="129" w:line="235" w:lineRule="auto"/>
        <w:ind w:right="976"/>
        <w:rPr>
          <w:sz w:val="24"/>
        </w:rPr>
      </w:pPr>
      <w:r>
        <w:rPr>
          <w:sz w:val="24"/>
        </w:rPr>
        <w:t>Aslam</w:t>
      </w:r>
      <w:r>
        <w:rPr>
          <w:spacing w:val="-3"/>
          <w:sz w:val="24"/>
        </w:rPr>
        <w:t xml:space="preserve"> </w:t>
      </w:r>
      <w:r>
        <w:rPr>
          <w:sz w:val="24"/>
        </w:rPr>
        <w:t>K.</w:t>
      </w:r>
      <w:r>
        <w:rPr>
          <w:spacing w:val="-3"/>
          <w:sz w:val="24"/>
        </w:rPr>
        <w:t xml:space="preserve"> </w:t>
      </w:r>
      <w:r>
        <w:rPr>
          <w:sz w:val="24"/>
        </w:rPr>
        <w:t>(2017).</w:t>
      </w:r>
      <w:r>
        <w:rPr>
          <w:spacing w:val="-3"/>
          <w:sz w:val="24"/>
        </w:rPr>
        <w:t xml:space="preserve"> </w:t>
      </w:r>
      <w:r>
        <w:rPr>
          <w:sz w:val="24"/>
        </w:rPr>
        <w:t>The</w:t>
      </w:r>
      <w:r>
        <w:rPr>
          <w:spacing w:val="-5"/>
          <w:sz w:val="24"/>
        </w:rPr>
        <w:t xml:space="preserve"> </w:t>
      </w:r>
      <w:r>
        <w:rPr>
          <w:sz w:val="24"/>
        </w:rPr>
        <w:t>7</w:t>
      </w:r>
      <w:r>
        <w:rPr>
          <w:spacing w:val="-1"/>
          <w:sz w:val="24"/>
        </w:rPr>
        <w:t xml:space="preserve"> </w:t>
      </w:r>
      <w:r>
        <w:rPr>
          <w:sz w:val="24"/>
        </w:rPr>
        <w:t>Critical</w:t>
      </w:r>
      <w:r>
        <w:rPr>
          <w:spacing w:val="-3"/>
          <w:sz w:val="24"/>
        </w:rPr>
        <w:t xml:space="preserve"> </w:t>
      </w:r>
      <w:r>
        <w:rPr>
          <w:sz w:val="24"/>
        </w:rPr>
        <w:t>Principles</w:t>
      </w:r>
      <w:r>
        <w:rPr>
          <w:spacing w:val="-3"/>
          <w:sz w:val="24"/>
        </w:rPr>
        <w:t xml:space="preserve"> </w:t>
      </w:r>
      <w:r>
        <w:rPr>
          <w:sz w:val="24"/>
        </w:rPr>
        <w:t>of</w:t>
      </w:r>
      <w:r>
        <w:rPr>
          <w:spacing w:val="-3"/>
          <w:sz w:val="24"/>
        </w:rPr>
        <w:t xml:space="preserve"> </w:t>
      </w:r>
      <w:r>
        <w:rPr>
          <w:sz w:val="24"/>
        </w:rPr>
        <w:t>Effective</w:t>
      </w:r>
      <w:r>
        <w:rPr>
          <w:spacing w:val="-4"/>
          <w:sz w:val="24"/>
        </w:rPr>
        <w:t xml:space="preserve"> </w:t>
      </w:r>
      <w:r>
        <w:rPr>
          <w:sz w:val="24"/>
        </w:rPr>
        <w:t>Digital</w:t>
      </w:r>
      <w:r>
        <w:rPr>
          <w:spacing w:val="-3"/>
          <w:sz w:val="24"/>
        </w:rPr>
        <w:t xml:space="preserve"> </w:t>
      </w:r>
      <w:r>
        <w:rPr>
          <w:sz w:val="24"/>
        </w:rPr>
        <w:t>Marketing.</w:t>
      </w:r>
      <w:r>
        <w:rPr>
          <w:spacing w:val="-1"/>
          <w:sz w:val="24"/>
        </w:rPr>
        <w:t xml:space="preserve"> </w:t>
      </w:r>
      <w:r>
        <w:rPr>
          <w:sz w:val="24"/>
        </w:rPr>
        <w:t>The</w:t>
      </w:r>
      <w:r>
        <w:rPr>
          <w:spacing w:val="-5"/>
          <w:sz w:val="24"/>
        </w:rPr>
        <w:t xml:space="preserve"> </w:t>
      </w:r>
      <w:r>
        <w:rPr>
          <w:sz w:val="24"/>
        </w:rPr>
        <w:t>Stone</w:t>
      </w:r>
      <w:r>
        <w:rPr>
          <w:spacing w:val="-3"/>
          <w:sz w:val="24"/>
        </w:rPr>
        <w:t xml:space="preserve"> </w:t>
      </w:r>
      <w:r>
        <w:rPr>
          <w:sz w:val="24"/>
        </w:rPr>
        <w:t>Soup Hustler Publication.</w:t>
      </w:r>
    </w:p>
    <w:p w14:paraId="2FF1EF5A" w14:textId="77777777" w:rsidR="007829EF" w:rsidRDefault="007829EF">
      <w:pPr>
        <w:pStyle w:val="ListParagraph"/>
        <w:spacing w:line="235" w:lineRule="auto"/>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F781946" w14:textId="77777777" w:rsidR="007829EF" w:rsidRDefault="00000000">
      <w:pPr>
        <w:pStyle w:val="Heading6"/>
        <w:spacing w:before="72" w:line="276" w:lineRule="exact"/>
        <w:ind w:left="1058"/>
      </w:pPr>
      <w:bookmarkStart w:id="131" w:name="Reference_Books:_(2)"/>
      <w:bookmarkEnd w:id="131"/>
      <w:r>
        <w:lastRenderedPageBreak/>
        <w:t>Reference</w:t>
      </w:r>
      <w:r>
        <w:rPr>
          <w:spacing w:val="-8"/>
        </w:rPr>
        <w:t xml:space="preserve"> </w:t>
      </w:r>
      <w:r>
        <w:rPr>
          <w:spacing w:val="-2"/>
        </w:rPr>
        <w:t>Books:</w:t>
      </w:r>
    </w:p>
    <w:p w14:paraId="6D6E7A81" w14:textId="77777777" w:rsidR="007829EF" w:rsidRDefault="00000000">
      <w:pPr>
        <w:pStyle w:val="ListParagraph"/>
        <w:numPr>
          <w:ilvl w:val="0"/>
          <w:numId w:val="16"/>
        </w:numPr>
        <w:tabs>
          <w:tab w:val="left" w:pos="1779"/>
        </w:tabs>
        <w:spacing w:line="253" w:lineRule="exact"/>
        <w:ind w:left="1779" w:hanging="361"/>
      </w:pPr>
      <w:r>
        <w:t>Strauss,</w:t>
      </w:r>
      <w:r>
        <w:rPr>
          <w:spacing w:val="-10"/>
        </w:rPr>
        <w:t xml:space="preserve"> </w:t>
      </w:r>
      <w:r>
        <w:t>J.</w:t>
      </w:r>
      <w:r>
        <w:rPr>
          <w:spacing w:val="-5"/>
        </w:rPr>
        <w:t xml:space="preserve"> </w:t>
      </w:r>
      <w:r>
        <w:t>&amp;</w:t>
      </w:r>
      <w:r>
        <w:rPr>
          <w:spacing w:val="-8"/>
        </w:rPr>
        <w:t xml:space="preserve"> </w:t>
      </w:r>
      <w:r>
        <w:t>Frost,</w:t>
      </w:r>
      <w:r>
        <w:rPr>
          <w:spacing w:val="-5"/>
        </w:rPr>
        <w:t xml:space="preserve"> </w:t>
      </w:r>
      <w:r>
        <w:t>R.</w:t>
      </w:r>
      <w:r>
        <w:rPr>
          <w:spacing w:val="-3"/>
        </w:rPr>
        <w:t xml:space="preserve"> </w:t>
      </w:r>
      <w:r>
        <w:t>(2012).</w:t>
      </w:r>
      <w:r>
        <w:rPr>
          <w:spacing w:val="1"/>
        </w:rPr>
        <w:t xml:space="preserve"> </w:t>
      </w:r>
      <w:r>
        <w:t>E-Marketing.</w:t>
      </w:r>
      <w:r>
        <w:rPr>
          <w:spacing w:val="-2"/>
        </w:rPr>
        <w:t xml:space="preserve"> </w:t>
      </w:r>
      <w:r>
        <w:t>6th</w:t>
      </w:r>
      <w:r>
        <w:rPr>
          <w:spacing w:val="-7"/>
        </w:rPr>
        <w:t xml:space="preserve"> </w:t>
      </w:r>
      <w:r>
        <w:t>Edition.</w:t>
      </w:r>
      <w:r>
        <w:rPr>
          <w:spacing w:val="-3"/>
        </w:rPr>
        <w:t xml:space="preserve"> </w:t>
      </w:r>
      <w:r>
        <w:t>New</w:t>
      </w:r>
      <w:r>
        <w:rPr>
          <w:spacing w:val="-10"/>
        </w:rPr>
        <w:t xml:space="preserve"> </w:t>
      </w:r>
      <w:r>
        <w:t>Delhi:</w:t>
      </w:r>
      <w:r>
        <w:rPr>
          <w:spacing w:val="-5"/>
        </w:rPr>
        <w:t xml:space="preserve"> </w:t>
      </w:r>
      <w:r>
        <w:t>PHI</w:t>
      </w:r>
      <w:r>
        <w:rPr>
          <w:spacing w:val="-9"/>
        </w:rPr>
        <w:t xml:space="preserve"> </w:t>
      </w:r>
      <w:r>
        <w:t>Learning</w:t>
      </w:r>
      <w:r>
        <w:rPr>
          <w:spacing w:val="-9"/>
        </w:rPr>
        <w:t xml:space="preserve"> </w:t>
      </w:r>
      <w:r>
        <w:t>Private</w:t>
      </w:r>
      <w:r>
        <w:rPr>
          <w:spacing w:val="-8"/>
        </w:rPr>
        <w:t xml:space="preserve"> </w:t>
      </w:r>
      <w:r>
        <w:rPr>
          <w:spacing w:val="-5"/>
        </w:rPr>
        <w:t>Ltd</w:t>
      </w:r>
    </w:p>
    <w:p w14:paraId="425E8C3E" w14:textId="77777777" w:rsidR="007829EF" w:rsidRDefault="00000000">
      <w:pPr>
        <w:pStyle w:val="ListParagraph"/>
        <w:numPr>
          <w:ilvl w:val="0"/>
          <w:numId w:val="16"/>
        </w:numPr>
        <w:tabs>
          <w:tab w:val="left" w:pos="1779"/>
          <w:tab w:val="left" w:pos="1781"/>
        </w:tabs>
        <w:spacing w:before="128" w:line="360" w:lineRule="auto"/>
        <w:ind w:right="737"/>
      </w:pPr>
      <w:r>
        <w:t>Ryan,</w:t>
      </w:r>
      <w:r>
        <w:rPr>
          <w:spacing w:val="-2"/>
        </w:rPr>
        <w:t xml:space="preserve"> </w:t>
      </w:r>
      <w:r>
        <w:t>D.</w:t>
      </w:r>
      <w:r>
        <w:rPr>
          <w:spacing w:val="-2"/>
        </w:rPr>
        <w:t xml:space="preserve"> </w:t>
      </w:r>
      <w:r>
        <w:t>&amp;</w:t>
      </w:r>
      <w:r>
        <w:rPr>
          <w:spacing w:val="-4"/>
        </w:rPr>
        <w:t xml:space="preserve"> </w:t>
      </w:r>
      <w:r>
        <w:t>Jones,</w:t>
      </w:r>
      <w:r>
        <w:rPr>
          <w:spacing w:val="-2"/>
        </w:rPr>
        <w:t xml:space="preserve"> </w:t>
      </w:r>
      <w:r>
        <w:t>C.</w:t>
      </w:r>
      <w:r>
        <w:rPr>
          <w:spacing w:val="-2"/>
        </w:rPr>
        <w:t xml:space="preserve"> </w:t>
      </w:r>
      <w:r>
        <w:t>(2009).</w:t>
      </w:r>
      <w:r>
        <w:rPr>
          <w:spacing w:val="-2"/>
        </w:rPr>
        <w:t xml:space="preserve"> </w:t>
      </w:r>
      <w:r>
        <w:t>Understanding</w:t>
      </w:r>
      <w:r>
        <w:rPr>
          <w:spacing w:val="-5"/>
        </w:rPr>
        <w:t xml:space="preserve"> </w:t>
      </w:r>
      <w:r>
        <w:t>Digital</w:t>
      </w:r>
      <w:r>
        <w:rPr>
          <w:spacing w:val="-4"/>
        </w:rPr>
        <w:t xml:space="preserve"> </w:t>
      </w:r>
      <w:r>
        <w:t>Marketing:</w:t>
      </w:r>
      <w:r>
        <w:rPr>
          <w:spacing w:val="-4"/>
        </w:rPr>
        <w:t xml:space="preserve"> </w:t>
      </w:r>
      <w:r>
        <w:t>Marketing</w:t>
      </w:r>
      <w:r>
        <w:rPr>
          <w:spacing w:val="-5"/>
        </w:rPr>
        <w:t xml:space="preserve"> </w:t>
      </w:r>
      <w:r>
        <w:t>strategies</w:t>
      </w:r>
      <w:r>
        <w:rPr>
          <w:spacing w:val="-2"/>
        </w:rPr>
        <w:t xml:space="preserve"> </w:t>
      </w:r>
      <w:r>
        <w:t>for</w:t>
      </w:r>
      <w:r>
        <w:rPr>
          <w:spacing w:val="-2"/>
        </w:rPr>
        <w:t xml:space="preserve"> </w:t>
      </w:r>
      <w:r>
        <w:t>engaging</w:t>
      </w:r>
      <w:r>
        <w:rPr>
          <w:spacing w:val="-5"/>
        </w:rPr>
        <w:t xml:space="preserve"> </w:t>
      </w:r>
      <w:r>
        <w:t>the Digital Generation, 1</w:t>
      </w:r>
      <w:r>
        <w:rPr>
          <w:vertAlign w:val="superscript"/>
        </w:rPr>
        <w:t>st</w:t>
      </w:r>
      <w:r>
        <w:t xml:space="preserve"> edition. London: Kegan Page Ltd.</w:t>
      </w:r>
    </w:p>
    <w:p w14:paraId="4036F739" w14:textId="77777777" w:rsidR="007829EF" w:rsidRDefault="007829EF">
      <w:pPr>
        <w:pStyle w:val="ListParagraph"/>
        <w:spacing w:line="360" w:lineRule="auto"/>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7B7113D" w14:textId="77777777" w:rsidR="007829EF" w:rsidRDefault="00000000">
      <w:pPr>
        <w:pStyle w:val="Heading6"/>
        <w:spacing w:before="74"/>
        <w:jc w:val="both"/>
      </w:pPr>
      <w:bookmarkStart w:id="132" w:name="Services_Marketing"/>
      <w:bookmarkStart w:id="133" w:name="_bookmark31"/>
      <w:bookmarkEnd w:id="132"/>
      <w:bookmarkEnd w:id="133"/>
      <w:r>
        <w:lastRenderedPageBreak/>
        <w:t>Services</w:t>
      </w:r>
      <w:r>
        <w:rPr>
          <w:spacing w:val="-6"/>
        </w:rPr>
        <w:t xml:space="preserve"> </w:t>
      </w:r>
      <w:r>
        <w:rPr>
          <w:spacing w:val="-2"/>
        </w:rPr>
        <w:t>Marketing</w:t>
      </w:r>
    </w:p>
    <w:p w14:paraId="651D083B" w14:textId="77777777" w:rsidR="007829EF" w:rsidRDefault="007829EF">
      <w:pPr>
        <w:pStyle w:val="BodyText"/>
        <w:spacing w:before="126"/>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1005B485" w14:textId="77777777">
        <w:trPr>
          <w:trHeight w:val="312"/>
        </w:trPr>
        <w:tc>
          <w:tcPr>
            <w:tcW w:w="4909" w:type="dxa"/>
          </w:tcPr>
          <w:p w14:paraId="25D1ACAE" w14:textId="77777777" w:rsidR="007829EF" w:rsidRDefault="00000000">
            <w:pPr>
              <w:pStyle w:val="TableParagraph"/>
              <w:spacing w:before="15"/>
              <w:ind w:left="107"/>
              <w:rPr>
                <w:sz w:val="24"/>
              </w:rPr>
            </w:pPr>
            <w:r>
              <w:rPr>
                <w:sz w:val="24"/>
              </w:rPr>
              <w:t>Subject</w:t>
            </w:r>
            <w:r>
              <w:rPr>
                <w:spacing w:val="-3"/>
                <w:sz w:val="24"/>
              </w:rPr>
              <w:t xml:space="preserve"> </w:t>
            </w:r>
            <w:r>
              <w:rPr>
                <w:spacing w:val="-2"/>
                <w:sz w:val="24"/>
              </w:rPr>
              <w:t>Code:BSA032M60M3</w:t>
            </w:r>
          </w:p>
        </w:tc>
        <w:tc>
          <w:tcPr>
            <w:tcW w:w="5302" w:type="dxa"/>
          </w:tcPr>
          <w:p w14:paraId="77DA629A" w14:textId="77777777" w:rsidR="007829EF" w:rsidRDefault="00000000">
            <w:pPr>
              <w:pStyle w:val="TableParagraph"/>
              <w:spacing w:before="15"/>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7FFFF393" w14:textId="77777777">
        <w:trPr>
          <w:trHeight w:val="306"/>
        </w:trPr>
        <w:tc>
          <w:tcPr>
            <w:tcW w:w="4909" w:type="dxa"/>
          </w:tcPr>
          <w:p w14:paraId="45EB0E7C" w14:textId="77777777" w:rsidR="007829EF" w:rsidRDefault="0000000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65977F6A" w14:textId="77777777" w:rsidR="007829EF" w:rsidRDefault="00000000">
            <w:pPr>
              <w:pStyle w:val="TableParagraph"/>
              <w:spacing w:before="11"/>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19304817" w14:textId="77777777" w:rsidR="007829EF" w:rsidRDefault="00000000">
      <w:pPr>
        <w:spacing w:before="241" w:line="252" w:lineRule="exact"/>
        <w:ind w:left="295"/>
        <w:jc w:val="both"/>
        <w:rPr>
          <w:b/>
        </w:rPr>
      </w:pPr>
      <w:r>
        <w:rPr>
          <w:b/>
        </w:rPr>
        <w:t>Course</w:t>
      </w:r>
      <w:r>
        <w:rPr>
          <w:b/>
          <w:spacing w:val="-8"/>
        </w:rPr>
        <w:t xml:space="preserve"> </w:t>
      </w:r>
      <w:r>
        <w:rPr>
          <w:b/>
          <w:spacing w:val="-2"/>
        </w:rPr>
        <w:t>Objective:</w:t>
      </w:r>
    </w:p>
    <w:p w14:paraId="6C4A4D3B" w14:textId="77777777" w:rsidR="007829EF" w:rsidRDefault="00000000">
      <w:pPr>
        <w:pStyle w:val="BodyText"/>
        <w:ind w:left="295" w:right="965"/>
        <w:jc w:val="both"/>
      </w:pPr>
      <w:r>
        <w:t>The</w:t>
      </w:r>
      <w:r>
        <w:rPr>
          <w:spacing w:val="-4"/>
        </w:rPr>
        <w:t xml:space="preserve"> </w:t>
      </w:r>
      <w:r>
        <w:t>course</w:t>
      </w:r>
      <w:r>
        <w:rPr>
          <w:spacing w:val="-3"/>
        </w:rPr>
        <w:t xml:space="preserve"> </w:t>
      </w:r>
      <w:r>
        <w:t>emphasizes</w:t>
      </w:r>
      <w:r>
        <w:rPr>
          <w:spacing w:val="-2"/>
        </w:rPr>
        <w:t xml:space="preserve"> </w:t>
      </w:r>
      <w:r>
        <w:t>the</w:t>
      </w:r>
      <w:r>
        <w:rPr>
          <w:spacing w:val="-2"/>
        </w:rPr>
        <w:t xml:space="preserve"> </w:t>
      </w:r>
      <w:r>
        <w:t>rapidly</w:t>
      </w:r>
      <w:r>
        <w:rPr>
          <w:spacing w:val="-4"/>
        </w:rPr>
        <w:t xml:space="preserve"> </w:t>
      </w:r>
      <w:r>
        <w:t>growing</w:t>
      </w:r>
      <w:r>
        <w:rPr>
          <w:spacing w:val="-4"/>
        </w:rPr>
        <w:t xml:space="preserve"> </w:t>
      </w:r>
      <w:r>
        <w:t>service</w:t>
      </w:r>
      <w:r>
        <w:rPr>
          <w:spacing w:val="-3"/>
        </w:rPr>
        <w:t xml:space="preserve"> </w:t>
      </w:r>
      <w:r>
        <w:t>industry</w:t>
      </w:r>
      <w:r>
        <w:rPr>
          <w:spacing w:val="-6"/>
        </w:rPr>
        <w:t xml:space="preserve"> </w:t>
      </w:r>
      <w:r>
        <w:t>in India</w:t>
      </w:r>
      <w:r>
        <w:rPr>
          <w:spacing w:val="-2"/>
        </w:rPr>
        <w:t xml:space="preserve"> </w:t>
      </w:r>
      <w:r>
        <w:t>and globally. It</w:t>
      </w:r>
      <w:r>
        <w:rPr>
          <w:spacing w:val="-2"/>
        </w:rPr>
        <w:t xml:space="preserve"> </w:t>
      </w:r>
      <w:r>
        <w:t>underlines</w:t>
      </w:r>
      <w:r>
        <w:rPr>
          <w:spacing w:val="-2"/>
        </w:rPr>
        <w:t xml:space="preserve"> </w:t>
      </w:r>
      <w:r>
        <w:t>the unique features</w:t>
      </w:r>
      <w:r>
        <w:rPr>
          <w:spacing w:val="-15"/>
        </w:rPr>
        <w:t xml:space="preserve"> </w:t>
      </w:r>
      <w:r>
        <w:t>of</w:t>
      </w:r>
      <w:r>
        <w:rPr>
          <w:spacing w:val="-15"/>
        </w:rPr>
        <w:t xml:space="preserve"> </w:t>
      </w:r>
      <w:r>
        <w:t>Services</w:t>
      </w:r>
      <w:r>
        <w:rPr>
          <w:spacing w:val="-15"/>
        </w:rPr>
        <w:t xml:space="preserve"> </w:t>
      </w:r>
      <w:r>
        <w:t>Marketing.</w:t>
      </w:r>
      <w:r>
        <w:rPr>
          <w:spacing w:val="-15"/>
        </w:rPr>
        <w:t xml:space="preserve"> </w:t>
      </w:r>
      <w:r>
        <w:t>It</w:t>
      </w:r>
      <w:r>
        <w:rPr>
          <w:spacing w:val="-15"/>
        </w:rPr>
        <w:t xml:space="preserve"> </w:t>
      </w:r>
      <w:r>
        <w:t>aims</w:t>
      </w:r>
      <w:r>
        <w:rPr>
          <w:spacing w:val="-15"/>
        </w:rPr>
        <w:t xml:space="preserve"> </w:t>
      </w:r>
      <w:r>
        <w:t>to</w:t>
      </w:r>
      <w:r>
        <w:rPr>
          <w:spacing w:val="-15"/>
        </w:rPr>
        <w:t xml:space="preserve"> </w:t>
      </w:r>
      <w:r>
        <w:t>provide</w:t>
      </w:r>
      <w:r>
        <w:rPr>
          <w:spacing w:val="-15"/>
        </w:rPr>
        <w:t xml:space="preserve"> </w:t>
      </w:r>
      <w:r>
        <w:t>students</w:t>
      </w:r>
      <w:r>
        <w:rPr>
          <w:spacing w:val="-15"/>
        </w:rPr>
        <w:t xml:space="preserve"> </w:t>
      </w:r>
      <w:r>
        <w:t>with</w:t>
      </w:r>
      <w:r>
        <w:rPr>
          <w:spacing w:val="-15"/>
        </w:rPr>
        <w:t xml:space="preserve"> </w:t>
      </w:r>
      <w:r>
        <w:t>the</w:t>
      </w:r>
      <w:r>
        <w:rPr>
          <w:spacing w:val="-15"/>
        </w:rPr>
        <w:t xml:space="preserve"> </w:t>
      </w:r>
      <w:r>
        <w:t>concepts</w:t>
      </w:r>
      <w:r>
        <w:rPr>
          <w:spacing w:val="-15"/>
        </w:rPr>
        <w:t xml:space="preserve"> </w:t>
      </w:r>
      <w:r>
        <w:t>and</w:t>
      </w:r>
      <w:r>
        <w:rPr>
          <w:spacing w:val="-15"/>
        </w:rPr>
        <w:t xml:space="preserve"> </w:t>
      </w:r>
      <w:r>
        <w:t>skills</w:t>
      </w:r>
      <w:r>
        <w:rPr>
          <w:spacing w:val="-15"/>
        </w:rPr>
        <w:t xml:space="preserve"> </w:t>
      </w:r>
      <w:r>
        <w:t>necessary</w:t>
      </w:r>
      <w:r>
        <w:rPr>
          <w:spacing w:val="-15"/>
        </w:rPr>
        <w:t xml:space="preserve"> </w:t>
      </w:r>
      <w:r>
        <w:t>for</w:t>
      </w:r>
      <w:r>
        <w:rPr>
          <w:spacing w:val="-15"/>
        </w:rPr>
        <w:t xml:space="preserve"> </w:t>
      </w:r>
      <w:r>
        <w:t>making judgments in different services marketing scenarios.</w:t>
      </w:r>
    </w:p>
    <w:p w14:paraId="7981B715" w14:textId="77777777" w:rsidR="007829EF" w:rsidRDefault="007829EF">
      <w:pPr>
        <w:pStyle w:val="BodyText"/>
        <w:spacing w:before="42"/>
      </w:pPr>
    </w:p>
    <w:p w14:paraId="00599B24" w14:textId="77777777" w:rsidR="007829EF" w:rsidRDefault="00000000">
      <w:pPr>
        <w:pStyle w:val="BodyText"/>
        <w:spacing w:after="13"/>
        <w:ind w:left="295"/>
        <w:jc w:val="both"/>
      </w:pPr>
      <w:r>
        <w:t>After</w:t>
      </w:r>
      <w:r>
        <w:rPr>
          <w:spacing w:val="-2"/>
        </w:rPr>
        <w:t xml:space="preserve"> </w:t>
      </w:r>
      <w:r>
        <w:t>the</w:t>
      </w:r>
      <w:r>
        <w:rPr>
          <w:spacing w:val="-2"/>
        </w:rPr>
        <w:t xml:space="preserve"> </w:t>
      </w:r>
      <w:r>
        <w:t>completion</w:t>
      </w:r>
      <w:r>
        <w:rPr>
          <w:spacing w:val="-4"/>
        </w:rPr>
        <w:t xml:space="preserve"> </w:t>
      </w:r>
      <w:r>
        <w:t>of</w:t>
      </w:r>
      <w:r>
        <w:rPr>
          <w:spacing w:val="-7"/>
        </w:rPr>
        <w:t xml:space="preserve"> </w:t>
      </w:r>
      <w:r>
        <w:t>the</w:t>
      </w:r>
      <w:r>
        <w:rPr>
          <w:spacing w:val="-1"/>
        </w:rPr>
        <w:t xml:space="preserve"> </w:t>
      </w:r>
      <w:r>
        <w:t>course,</w:t>
      </w:r>
      <w:r>
        <w:rPr>
          <w:spacing w:val="-5"/>
        </w:rPr>
        <w:t xml:space="preserve"> </w:t>
      </w:r>
      <w:r>
        <w:t>the</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tbl>
      <w:tblPr>
        <w:tblW w:w="0" w:type="auto"/>
        <w:tblInd w:w="4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1"/>
        <w:gridCol w:w="2565"/>
      </w:tblGrid>
      <w:tr w:rsidR="007829EF" w14:paraId="040A3AF3" w14:textId="77777777">
        <w:trPr>
          <w:trHeight w:val="537"/>
        </w:trPr>
        <w:tc>
          <w:tcPr>
            <w:tcW w:w="989" w:type="dxa"/>
          </w:tcPr>
          <w:p w14:paraId="08A166F5" w14:textId="77777777" w:rsidR="007829EF" w:rsidRDefault="00000000">
            <w:pPr>
              <w:pStyle w:val="TableParagraph"/>
              <w:spacing w:before="15"/>
              <w:ind w:left="343"/>
              <w:rPr>
                <w:b/>
              </w:rPr>
            </w:pPr>
            <w:proofErr w:type="spellStart"/>
            <w:r>
              <w:rPr>
                <w:b/>
              </w:rPr>
              <w:t>Sl</w:t>
            </w:r>
            <w:proofErr w:type="spellEnd"/>
            <w:r>
              <w:rPr>
                <w:b/>
                <w:spacing w:val="-3"/>
              </w:rPr>
              <w:t xml:space="preserve"> </w:t>
            </w:r>
            <w:r>
              <w:rPr>
                <w:b/>
                <w:spacing w:val="-5"/>
              </w:rPr>
              <w:t>No.</w:t>
            </w:r>
          </w:p>
        </w:tc>
        <w:tc>
          <w:tcPr>
            <w:tcW w:w="6661" w:type="dxa"/>
          </w:tcPr>
          <w:p w14:paraId="32F7854C" w14:textId="77777777" w:rsidR="007829EF" w:rsidRDefault="00000000">
            <w:pPr>
              <w:pStyle w:val="TableParagraph"/>
              <w:spacing w:before="15"/>
              <w:ind w:left="9"/>
              <w:jc w:val="center"/>
              <w:rPr>
                <w:b/>
              </w:rPr>
            </w:pPr>
            <w:r>
              <w:rPr>
                <w:b/>
              </w:rPr>
              <w:t>Course</w:t>
            </w:r>
            <w:r>
              <w:rPr>
                <w:b/>
                <w:spacing w:val="-6"/>
              </w:rPr>
              <w:t xml:space="preserve"> </w:t>
            </w:r>
            <w:r>
              <w:rPr>
                <w:b/>
                <w:spacing w:val="-2"/>
              </w:rPr>
              <w:t>outcome</w:t>
            </w:r>
          </w:p>
        </w:tc>
        <w:tc>
          <w:tcPr>
            <w:tcW w:w="2565" w:type="dxa"/>
          </w:tcPr>
          <w:p w14:paraId="5CC1709E" w14:textId="77777777" w:rsidR="007829EF" w:rsidRDefault="00000000">
            <w:pPr>
              <w:pStyle w:val="TableParagraph"/>
              <w:spacing w:before="17" w:line="250" w:lineRule="exact"/>
              <w:ind w:left="1025" w:right="359" w:hanging="653"/>
              <w:rPr>
                <w:b/>
              </w:rPr>
            </w:pPr>
            <w:r>
              <w:rPr>
                <w:b/>
              </w:rPr>
              <w:t>Bloom’s</w:t>
            </w:r>
            <w:r>
              <w:rPr>
                <w:b/>
                <w:spacing w:val="-14"/>
              </w:rPr>
              <w:t xml:space="preserve"> </w:t>
            </w:r>
            <w:r>
              <w:rPr>
                <w:b/>
              </w:rPr>
              <w:t xml:space="preserve">Taxonomy </w:t>
            </w:r>
            <w:r>
              <w:rPr>
                <w:b/>
                <w:spacing w:val="-2"/>
              </w:rPr>
              <w:t>Level</w:t>
            </w:r>
          </w:p>
        </w:tc>
      </w:tr>
      <w:tr w:rsidR="007829EF" w14:paraId="50C4BF5D" w14:textId="77777777">
        <w:trPr>
          <w:trHeight w:val="532"/>
        </w:trPr>
        <w:tc>
          <w:tcPr>
            <w:tcW w:w="989" w:type="dxa"/>
          </w:tcPr>
          <w:p w14:paraId="17843A78" w14:textId="77777777" w:rsidR="007829EF" w:rsidRDefault="00000000">
            <w:pPr>
              <w:pStyle w:val="TableParagraph"/>
              <w:spacing w:line="251" w:lineRule="exact"/>
              <w:ind w:left="338"/>
            </w:pPr>
            <w:r>
              <w:rPr>
                <w:spacing w:val="-5"/>
              </w:rPr>
              <w:t>CO1</w:t>
            </w:r>
          </w:p>
        </w:tc>
        <w:tc>
          <w:tcPr>
            <w:tcW w:w="6661" w:type="dxa"/>
          </w:tcPr>
          <w:p w14:paraId="46C3DE4B" w14:textId="77777777" w:rsidR="007829EF" w:rsidRDefault="00000000">
            <w:pPr>
              <w:pStyle w:val="TableParagraph"/>
              <w:ind w:left="122" w:right="65" w:hanging="10"/>
            </w:pPr>
            <w:r>
              <w:t>Explain</w:t>
            </w:r>
            <w:r>
              <w:rPr>
                <w:spacing w:val="-14"/>
              </w:rPr>
              <w:t xml:space="preserve"> </w:t>
            </w:r>
            <w:r>
              <w:t>the</w:t>
            </w:r>
            <w:r>
              <w:rPr>
                <w:spacing w:val="-13"/>
              </w:rPr>
              <w:t xml:space="preserve"> </w:t>
            </w:r>
            <w:r>
              <w:t>concepts</w:t>
            </w:r>
            <w:r>
              <w:rPr>
                <w:spacing w:val="-6"/>
              </w:rPr>
              <w:t xml:space="preserve"> </w:t>
            </w:r>
            <w:r>
              <w:t>of</w:t>
            </w:r>
            <w:r>
              <w:rPr>
                <w:spacing w:val="-9"/>
              </w:rPr>
              <w:t xml:space="preserve"> </w:t>
            </w:r>
            <w:r>
              <w:t>services</w:t>
            </w:r>
            <w:r>
              <w:rPr>
                <w:spacing w:val="-7"/>
              </w:rPr>
              <w:t xml:space="preserve"> </w:t>
            </w:r>
            <w:r>
              <w:t>and</w:t>
            </w:r>
            <w:r>
              <w:rPr>
                <w:spacing w:val="-13"/>
              </w:rPr>
              <w:t xml:space="preserve"> </w:t>
            </w:r>
            <w:r>
              <w:t>their</w:t>
            </w:r>
            <w:r>
              <w:rPr>
                <w:spacing w:val="-1"/>
              </w:rPr>
              <w:t xml:space="preserve"> </w:t>
            </w:r>
            <w:r>
              <w:t>marketing</w:t>
            </w:r>
            <w:r>
              <w:rPr>
                <w:spacing w:val="-9"/>
              </w:rPr>
              <w:t xml:space="preserve"> </w:t>
            </w:r>
            <w:r>
              <w:t xml:space="preserve">management </w:t>
            </w:r>
            <w:r>
              <w:rPr>
                <w:spacing w:val="-2"/>
              </w:rPr>
              <w:t>processes</w:t>
            </w:r>
          </w:p>
        </w:tc>
        <w:tc>
          <w:tcPr>
            <w:tcW w:w="2565" w:type="dxa"/>
          </w:tcPr>
          <w:p w14:paraId="6333AEC6" w14:textId="77777777" w:rsidR="007829EF" w:rsidRDefault="00000000">
            <w:pPr>
              <w:pStyle w:val="TableParagraph"/>
              <w:spacing w:line="251" w:lineRule="exact"/>
              <w:ind w:left="15"/>
              <w:jc w:val="center"/>
            </w:pPr>
            <w:r>
              <w:rPr>
                <w:spacing w:val="-2"/>
              </w:rPr>
              <w:t>BT-</w:t>
            </w:r>
            <w:r>
              <w:rPr>
                <w:spacing w:val="-10"/>
              </w:rPr>
              <w:t>I</w:t>
            </w:r>
          </w:p>
        </w:tc>
      </w:tr>
      <w:tr w:rsidR="007829EF" w14:paraId="49C63F3E" w14:textId="77777777">
        <w:trPr>
          <w:trHeight w:val="537"/>
        </w:trPr>
        <w:tc>
          <w:tcPr>
            <w:tcW w:w="989" w:type="dxa"/>
          </w:tcPr>
          <w:p w14:paraId="26EE4008" w14:textId="77777777" w:rsidR="007829EF" w:rsidRDefault="00000000">
            <w:pPr>
              <w:pStyle w:val="TableParagraph"/>
              <w:spacing w:before="5"/>
              <w:ind w:left="338"/>
            </w:pPr>
            <w:r>
              <w:rPr>
                <w:spacing w:val="-5"/>
              </w:rPr>
              <w:t>CO2</w:t>
            </w:r>
          </w:p>
        </w:tc>
        <w:tc>
          <w:tcPr>
            <w:tcW w:w="6661" w:type="dxa"/>
          </w:tcPr>
          <w:p w14:paraId="1D1B464E" w14:textId="77777777" w:rsidR="007829EF" w:rsidRDefault="00000000">
            <w:pPr>
              <w:pStyle w:val="TableParagraph"/>
              <w:spacing w:before="5"/>
              <w:ind w:left="122" w:right="65" w:hanging="10"/>
            </w:pPr>
            <w:r>
              <w:t>Make</w:t>
            </w:r>
            <w:r>
              <w:rPr>
                <w:spacing w:val="-8"/>
              </w:rPr>
              <w:t xml:space="preserve"> </w:t>
            </w:r>
            <w:r>
              <w:t>use</w:t>
            </w:r>
            <w:r>
              <w:rPr>
                <w:spacing w:val="-10"/>
              </w:rPr>
              <w:t xml:space="preserve"> </w:t>
            </w:r>
            <w:r>
              <w:t>of</w:t>
            </w:r>
            <w:r>
              <w:rPr>
                <w:spacing w:val="-6"/>
              </w:rPr>
              <w:t xml:space="preserve"> </w:t>
            </w:r>
            <w:r>
              <w:t>the</w:t>
            </w:r>
            <w:r>
              <w:rPr>
                <w:spacing w:val="-10"/>
              </w:rPr>
              <w:t xml:space="preserve"> </w:t>
            </w:r>
            <w:r>
              <w:t>GAP</w:t>
            </w:r>
            <w:r>
              <w:rPr>
                <w:spacing w:val="-2"/>
              </w:rPr>
              <w:t xml:space="preserve"> </w:t>
            </w:r>
            <w:r>
              <w:t>model</w:t>
            </w:r>
            <w:r>
              <w:rPr>
                <w:spacing w:val="-5"/>
              </w:rPr>
              <w:t xml:space="preserve"> </w:t>
            </w:r>
            <w:r>
              <w:t>and</w:t>
            </w:r>
            <w:r>
              <w:rPr>
                <w:spacing w:val="-8"/>
              </w:rPr>
              <w:t xml:space="preserve"> </w:t>
            </w:r>
            <w:r>
              <w:t>SERVQUAL model</w:t>
            </w:r>
            <w:r>
              <w:rPr>
                <w:spacing w:val="-5"/>
              </w:rPr>
              <w:t xml:space="preserve"> </w:t>
            </w:r>
            <w:r>
              <w:t>of</w:t>
            </w:r>
            <w:r>
              <w:rPr>
                <w:spacing w:val="-3"/>
              </w:rPr>
              <w:t xml:space="preserve"> </w:t>
            </w:r>
            <w:r>
              <w:t>service</w:t>
            </w:r>
            <w:r>
              <w:rPr>
                <w:spacing w:val="-5"/>
              </w:rPr>
              <w:t xml:space="preserve"> </w:t>
            </w:r>
            <w:r>
              <w:t>quality for marketing services</w:t>
            </w:r>
          </w:p>
        </w:tc>
        <w:tc>
          <w:tcPr>
            <w:tcW w:w="2565" w:type="dxa"/>
          </w:tcPr>
          <w:p w14:paraId="3A64D82E" w14:textId="77777777" w:rsidR="007829EF" w:rsidRDefault="00000000">
            <w:pPr>
              <w:pStyle w:val="TableParagraph"/>
              <w:spacing w:before="5"/>
              <w:ind w:left="15" w:right="6"/>
              <w:jc w:val="center"/>
            </w:pPr>
            <w:r>
              <w:rPr>
                <w:spacing w:val="-2"/>
              </w:rPr>
              <w:t>BT-</w:t>
            </w:r>
            <w:r>
              <w:rPr>
                <w:spacing w:val="-5"/>
              </w:rPr>
              <w:t>III</w:t>
            </w:r>
          </w:p>
        </w:tc>
      </w:tr>
      <w:tr w:rsidR="007829EF" w14:paraId="6C1B299D" w14:textId="77777777">
        <w:trPr>
          <w:trHeight w:val="537"/>
        </w:trPr>
        <w:tc>
          <w:tcPr>
            <w:tcW w:w="989" w:type="dxa"/>
          </w:tcPr>
          <w:p w14:paraId="557501E4" w14:textId="77777777" w:rsidR="007829EF" w:rsidRDefault="00000000">
            <w:pPr>
              <w:pStyle w:val="TableParagraph"/>
              <w:spacing w:before="5"/>
              <w:ind w:left="338"/>
            </w:pPr>
            <w:r>
              <w:rPr>
                <w:spacing w:val="-5"/>
              </w:rPr>
              <w:t>CO3</w:t>
            </w:r>
          </w:p>
        </w:tc>
        <w:tc>
          <w:tcPr>
            <w:tcW w:w="6661" w:type="dxa"/>
          </w:tcPr>
          <w:p w14:paraId="04D675E7" w14:textId="77777777" w:rsidR="007829EF" w:rsidRDefault="00000000">
            <w:pPr>
              <w:pStyle w:val="TableParagraph"/>
              <w:spacing w:before="5"/>
              <w:ind w:left="122" w:right="65" w:hanging="10"/>
            </w:pPr>
            <w:proofErr w:type="spellStart"/>
            <w:r>
              <w:t>Analyse</w:t>
            </w:r>
            <w:proofErr w:type="spellEnd"/>
            <w:r>
              <w:rPr>
                <w:spacing w:val="-10"/>
              </w:rPr>
              <w:t xml:space="preserve"> </w:t>
            </w:r>
            <w:r>
              <w:t>the</w:t>
            </w:r>
            <w:r>
              <w:rPr>
                <w:spacing w:val="-7"/>
              </w:rPr>
              <w:t xml:space="preserve"> </w:t>
            </w:r>
            <w:r>
              <w:t>marketing</w:t>
            </w:r>
            <w:r>
              <w:rPr>
                <w:spacing w:val="-6"/>
              </w:rPr>
              <w:t xml:space="preserve"> </w:t>
            </w:r>
            <w:r>
              <w:t>mix</w:t>
            </w:r>
            <w:r>
              <w:rPr>
                <w:spacing w:val="-8"/>
              </w:rPr>
              <w:t xml:space="preserve"> </w:t>
            </w:r>
            <w:r>
              <w:t>elements</w:t>
            </w:r>
            <w:r>
              <w:rPr>
                <w:spacing w:val="-7"/>
              </w:rPr>
              <w:t xml:space="preserve"> </w:t>
            </w:r>
            <w:r>
              <w:t>and</w:t>
            </w:r>
            <w:r>
              <w:rPr>
                <w:spacing w:val="-11"/>
              </w:rPr>
              <w:t xml:space="preserve"> </w:t>
            </w:r>
            <w:r>
              <w:t>formulate</w:t>
            </w:r>
            <w:r>
              <w:rPr>
                <w:spacing w:val="-11"/>
              </w:rPr>
              <w:t xml:space="preserve"> </w:t>
            </w:r>
            <w:r>
              <w:t>strategies</w:t>
            </w:r>
            <w:r>
              <w:rPr>
                <w:spacing w:val="-6"/>
              </w:rPr>
              <w:t xml:space="preserve"> </w:t>
            </w:r>
            <w:r>
              <w:t>for marketing services</w:t>
            </w:r>
          </w:p>
        </w:tc>
        <w:tc>
          <w:tcPr>
            <w:tcW w:w="2565" w:type="dxa"/>
          </w:tcPr>
          <w:p w14:paraId="3275CBE0" w14:textId="77777777" w:rsidR="007829EF" w:rsidRDefault="00000000">
            <w:pPr>
              <w:pStyle w:val="TableParagraph"/>
              <w:spacing w:before="5"/>
              <w:ind w:left="15" w:right="11"/>
              <w:jc w:val="center"/>
            </w:pPr>
            <w:r>
              <w:rPr>
                <w:spacing w:val="-2"/>
              </w:rPr>
              <w:t>BT-</w:t>
            </w:r>
            <w:r>
              <w:rPr>
                <w:spacing w:val="-5"/>
              </w:rPr>
              <w:t>IV</w:t>
            </w:r>
          </w:p>
        </w:tc>
      </w:tr>
      <w:tr w:rsidR="007829EF" w14:paraId="0263FF6F" w14:textId="77777777">
        <w:trPr>
          <w:trHeight w:val="537"/>
        </w:trPr>
        <w:tc>
          <w:tcPr>
            <w:tcW w:w="989" w:type="dxa"/>
          </w:tcPr>
          <w:p w14:paraId="691852AF" w14:textId="77777777" w:rsidR="007829EF" w:rsidRDefault="00000000">
            <w:pPr>
              <w:pStyle w:val="TableParagraph"/>
              <w:spacing w:before="5"/>
              <w:ind w:left="314"/>
            </w:pPr>
            <w:r>
              <w:t xml:space="preserve">CO </w:t>
            </w:r>
            <w:r>
              <w:rPr>
                <w:spacing w:val="-10"/>
              </w:rPr>
              <w:t>4</w:t>
            </w:r>
          </w:p>
        </w:tc>
        <w:tc>
          <w:tcPr>
            <w:tcW w:w="6661" w:type="dxa"/>
          </w:tcPr>
          <w:p w14:paraId="6528FE14" w14:textId="77777777" w:rsidR="007829EF" w:rsidRDefault="00000000">
            <w:pPr>
              <w:pStyle w:val="TableParagraph"/>
              <w:spacing w:before="5" w:line="237" w:lineRule="auto"/>
              <w:ind w:left="122" w:right="65" w:hanging="10"/>
            </w:pPr>
            <w:r>
              <w:t>Evaluate</w:t>
            </w:r>
            <w:r>
              <w:rPr>
                <w:spacing w:val="-7"/>
              </w:rPr>
              <w:t xml:space="preserve"> </w:t>
            </w:r>
            <w:r>
              <w:t>different</w:t>
            </w:r>
            <w:r>
              <w:rPr>
                <w:spacing w:val="-3"/>
              </w:rPr>
              <w:t xml:space="preserve"> </w:t>
            </w:r>
            <w:r>
              <w:t>service</w:t>
            </w:r>
            <w:r>
              <w:rPr>
                <w:spacing w:val="-7"/>
              </w:rPr>
              <w:t xml:space="preserve"> </w:t>
            </w:r>
            <w:r>
              <w:t>industries</w:t>
            </w:r>
            <w:r>
              <w:rPr>
                <w:spacing w:val="-6"/>
              </w:rPr>
              <w:t xml:space="preserve"> </w:t>
            </w:r>
            <w:r>
              <w:t>and</w:t>
            </w:r>
            <w:r>
              <w:rPr>
                <w:spacing w:val="-6"/>
              </w:rPr>
              <w:t xml:space="preserve"> </w:t>
            </w:r>
            <w:r>
              <w:t>implement</w:t>
            </w:r>
            <w:r>
              <w:rPr>
                <w:spacing w:val="-5"/>
              </w:rPr>
              <w:t xml:space="preserve"> </w:t>
            </w:r>
            <w:r>
              <w:t>suitable</w:t>
            </w:r>
            <w:r>
              <w:rPr>
                <w:spacing w:val="-6"/>
              </w:rPr>
              <w:t xml:space="preserve"> </w:t>
            </w:r>
            <w:r>
              <w:t xml:space="preserve">marketing </w:t>
            </w:r>
            <w:r>
              <w:rPr>
                <w:spacing w:val="-2"/>
              </w:rPr>
              <w:t>strategies</w:t>
            </w:r>
          </w:p>
        </w:tc>
        <w:tc>
          <w:tcPr>
            <w:tcW w:w="2565" w:type="dxa"/>
          </w:tcPr>
          <w:p w14:paraId="70A844CA" w14:textId="77777777" w:rsidR="007829EF" w:rsidRDefault="00000000">
            <w:pPr>
              <w:pStyle w:val="TableParagraph"/>
              <w:spacing w:before="5"/>
              <w:ind w:left="15" w:right="3"/>
              <w:jc w:val="center"/>
            </w:pPr>
            <w:r>
              <w:rPr>
                <w:spacing w:val="-2"/>
              </w:rPr>
              <w:t>BT-</w:t>
            </w:r>
            <w:r>
              <w:rPr>
                <w:spacing w:val="-10"/>
              </w:rPr>
              <w:t>V</w:t>
            </w:r>
          </w:p>
        </w:tc>
      </w:tr>
    </w:tbl>
    <w:p w14:paraId="514AF727" w14:textId="77777777" w:rsidR="007829EF" w:rsidRDefault="007829EF">
      <w:pPr>
        <w:pStyle w:val="BodyText"/>
        <w:spacing w:before="45"/>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8"/>
        <w:gridCol w:w="8649"/>
        <w:gridCol w:w="902"/>
      </w:tblGrid>
      <w:tr w:rsidR="007829EF" w14:paraId="0D626361" w14:textId="77777777">
        <w:trPr>
          <w:trHeight w:val="311"/>
        </w:trPr>
        <w:tc>
          <w:tcPr>
            <w:tcW w:w="908" w:type="dxa"/>
          </w:tcPr>
          <w:p w14:paraId="43F864FE" w14:textId="77777777" w:rsidR="007829EF" w:rsidRDefault="00000000">
            <w:pPr>
              <w:pStyle w:val="TableParagraph"/>
              <w:spacing w:before="27"/>
              <w:ind w:left="28" w:right="28"/>
              <w:jc w:val="center"/>
              <w:rPr>
                <w:b/>
              </w:rPr>
            </w:pPr>
            <w:r>
              <w:rPr>
                <w:b/>
                <w:spacing w:val="-2"/>
              </w:rPr>
              <w:t>Modules</w:t>
            </w:r>
          </w:p>
        </w:tc>
        <w:tc>
          <w:tcPr>
            <w:tcW w:w="8649" w:type="dxa"/>
          </w:tcPr>
          <w:p w14:paraId="2B473C3E" w14:textId="77777777" w:rsidR="007829EF" w:rsidRDefault="00000000">
            <w:pPr>
              <w:pStyle w:val="TableParagraph"/>
              <w:spacing w:before="27"/>
              <w:ind w:left="9"/>
              <w:jc w:val="center"/>
              <w:rPr>
                <w:b/>
              </w:rPr>
            </w:pPr>
            <w:r>
              <w:rPr>
                <w:b/>
              </w:rPr>
              <w:t>Course</w:t>
            </w:r>
            <w:r>
              <w:rPr>
                <w:b/>
                <w:spacing w:val="-6"/>
              </w:rPr>
              <w:t xml:space="preserve"> </w:t>
            </w:r>
            <w:r>
              <w:rPr>
                <w:b/>
                <w:spacing w:val="-2"/>
              </w:rPr>
              <w:t>Content</w:t>
            </w:r>
          </w:p>
        </w:tc>
        <w:tc>
          <w:tcPr>
            <w:tcW w:w="902" w:type="dxa"/>
          </w:tcPr>
          <w:p w14:paraId="66DED370" w14:textId="77777777" w:rsidR="007829EF" w:rsidRDefault="00000000">
            <w:pPr>
              <w:pStyle w:val="TableParagraph"/>
              <w:spacing w:before="27"/>
              <w:ind w:left="33" w:right="20"/>
              <w:jc w:val="center"/>
              <w:rPr>
                <w:b/>
              </w:rPr>
            </w:pPr>
            <w:r>
              <w:rPr>
                <w:b/>
                <w:spacing w:val="-2"/>
              </w:rPr>
              <w:t>Periods</w:t>
            </w:r>
          </w:p>
        </w:tc>
      </w:tr>
      <w:tr w:rsidR="007829EF" w14:paraId="5250E8F3" w14:textId="77777777">
        <w:trPr>
          <w:trHeight w:val="1050"/>
        </w:trPr>
        <w:tc>
          <w:tcPr>
            <w:tcW w:w="908" w:type="dxa"/>
          </w:tcPr>
          <w:p w14:paraId="128B451A" w14:textId="77777777" w:rsidR="007829EF" w:rsidRDefault="007829EF">
            <w:pPr>
              <w:pStyle w:val="TableParagraph"/>
              <w:spacing w:before="38"/>
            </w:pPr>
          </w:p>
          <w:p w14:paraId="03E6A727" w14:textId="77777777" w:rsidR="007829EF" w:rsidRDefault="00000000">
            <w:pPr>
              <w:pStyle w:val="TableParagraph"/>
              <w:ind w:left="28"/>
              <w:jc w:val="center"/>
              <w:rPr>
                <w:b/>
              </w:rPr>
            </w:pPr>
            <w:r>
              <w:rPr>
                <w:b/>
                <w:spacing w:val="-10"/>
              </w:rPr>
              <w:t>I</w:t>
            </w:r>
          </w:p>
        </w:tc>
        <w:tc>
          <w:tcPr>
            <w:tcW w:w="8649" w:type="dxa"/>
          </w:tcPr>
          <w:p w14:paraId="42A73931" w14:textId="77777777" w:rsidR="007829EF" w:rsidRDefault="00000000">
            <w:pPr>
              <w:pStyle w:val="TableParagraph"/>
              <w:spacing w:before="47"/>
              <w:ind w:left="160" w:right="142"/>
              <w:jc w:val="both"/>
              <w:rPr>
                <w:sz w:val="24"/>
              </w:rPr>
            </w:pPr>
            <w:r>
              <w:rPr>
                <w:sz w:val="24"/>
              </w:rPr>
              <w:t>Introduction to Services Marketing: Importance of Services Sector - Classification of Services</w:t>
            </w:r>
            <w:r>
              <w:rPr>
                <w:spacing w:val="-9"/>
                <w:sz w:val="24"/>
              </w:rPr>
              <w:t xml:space="preserve"> </w:t>
            </w:r>
            <w:r>
              <w:rPr>
                <w:sz w:val="24"/>
              </w:rPr>
              <w:t>-</w:t>
            </w:r>
            <w:r>
              <w:rPr>
                <w:spacing w:val="-5"/>
                <w:sz w:val="24"/>
              </w:rPr>
              <w:t xml:space="preserve"> </w:t>
            </w:r>
            <w:r>
              <w:rPr>
                <w:sz w:val="24"/>
              </w:rPr>
              <w:t>concept</w:t>
            </w:r>
            <w:r>
              <w:rPr>
                <w:spacing w:val="-12"/>
                <w:sz w:val="24"/>
              </w:rPr>
              <w:t xml:space="preserve"> </w:t>
            </w:r>
            <w:r>
              <w:rPr>
                <w:sz w:val="24"/>
              </w:rPr>
              <w:t>of</w:t>
            </w:r>
            <w:r>
              <w:rPr>
                <w:spacing w:val="-14"/>
                <w:sz w:val="24"/>
              </w:rPr>
              <w:t xml:space="preserve"> </w:t>
            </w:r>
            <w:r>
              <w:rPr>
                <w:sz w:val="24"/>
              </w:rPr>
              <w:t>services</w:t>
            </w:r>
            <w:r>
              <w:rPr>
                <w:spacing w:val="-9"/>
                <w:sz w:val="24"/>
              </w:rPr>
              <w:t xml:space="preserve"> </w:t>
            </w:r>
            <w:r>
              <w:rPr>
                <w:sz w:val="24"/>
              </w:rPr>
              <w:t>-</w:t>
            </w:r>
            <w:r>
              <w:rPr>
                <w:spacing w:val="-5"/>
                <w:sz w:val="24"/>
              </w:rPr>
              <w:t xml:space="preserve"> </w:t>
            </w:r>
            <w:r>
              <w:rPr>
                <w:sz w:val="24"/>
              </w:rPr>
              <w:t>characteristics</w:t>
            </w:r>
            <w:r>
              <w:rPr>
                <w:spacing w:val="-10"/>
                <w:sz w:val="24"/>
              </w:rPr>
              <w:t xml:space="preserve"> </w:t>
            </w:r>
            <w:r>
              <w:rPr>
                <w:sz w:val="24"/>
              </w:rPr>
              <w:t>of</w:t>
            </w:r>
            <w:r>
              <w:rPr>
                <w:spacing w:val="-15"/>
                <w:sz w:val="24"/>
              </w:rPr>
              <w:t xml:space="preserve"> </w:t>
            </w:r>
            <w:r>
              <w:rPr>
                <w:sz w:val="24"/>
              </w:rPr>
              <w:t>services</w:t>
            </w:r>
            <w:r>
              <w:rPr>
                <w:spacing w:val="-6"/>
                <w:sz w:val="24"/>
              </w:rPr>
              <w:t xml:space="preserve"> </w:t>
            </w:r>
            <w:r>
              <w:rPr>
                <w:sz w:val="24"/>
              </w:rPr>
              <w:t>-</w:t>
            </w:r>
            <w:r>
              <w:rPr>
                <w:spacing w:val="-5"/>
                <w:sz w:val="24"/>
              </w:rPr>
              <w:t xml:space="preserve"> </w:t>
            </w:r>
            <w:r>
              <w:rPr>
                <w:sz w:val="24"/>
              </w:rPr>
              <w:t>goods</w:t>
            </w:r>
            <w:r>
              <w:rPr>
                <w:spacing w:val="-8"/>
                <w:sz w:val="24"/>
              </w:rPr>
              <w:t xml:space="preserve"> </w:t>
            </w:r>
            <w:r>
              <w:rPr>
                <w:sz w:val="24"/>
              </w:rPr>
              <w:t>vs</w:t>
            </w:r>
            <w:r>
              <w:rPr>
                <w:spacing w:val="-9"/>
                <w:sz w:val="24"/>
              </w:rPr>
              <w:t xml:space="preserve"> </w:t>
            </w:r>
            <w:r>
              <w:rPr>
                <w:sz w:val="24"/>
              </w:rPr>
              <w:t>services</w:t>
            </w:r>
            <w:r>
              <w:rPr>
                <w:spacing w:val="-7"/>
                <w:sz w:val="24"/>
              </w:rPr>
              <w:t xml:space="preserve"> </w:t>
            </w:r>
            <w:r>
              <w:rPr>
                <w:sz w:val="24"/>
              </w:rPr>
              <w:t>-</w:t>
            </w:r>
            <w:r>
              <w:rPr>
                <w:spacing w:val="-8"/>
                <w:sz w:val="24"/>
              </w:rPr>
              <w:t xml:space="preserve"> </w:t>
            </w:r>
            <w:r>
              <w:rPr>
                <w:sz w:val="24"/>
              </w:rPr>
              <w:t>Services Marketing Management Process: service triangle</w:t>
            </w:r>
          </w:p>
        </w:tc>
        <w:tc>
          <w:tcPr>
            <w:tcW w:w="902" w:type="dxa"/>
          </w:tcPr>
          <w:p w14:paraId="2449E538" w14:textId="77777777" w:rsidR="007829EF" w:rsidRDefault="007829EF">
            <w:pPr>
              <w:pStyle w:val="TableParagraph"/>
            </w:pPr>
          </w:p>
          <w:p w14:paraId="41EB55B5" w14:textId="77777777" w:rsidR="007829EF" w:rsidRDefault="007829EF">
            <w:pPr>
              <w:pStyle w:val="TableParagraph"/>
              <w:spacing w:before="15"/>
            </w:pPr>
          </w:p>
          <w:p w14:paraId="7C43DBB7" w14:textId="77777777" w:rsidR="007829EF" w:rsidRDefault="00000000">
            <w:pPr>
              <w:pStyle w:val="TableParagraph"/>
              <w:ind w:left="33"/>
              <w:jc w:val="center"/>
            </w:pPr>
            <w:r>
              <w:rPr>
                <w:spacing w:val="-5"/>
              </w:rPr>
              <w:t>12</w:t>
            </w:r>
          </w:p>
        </w:tc>
      </w:tr>
      <w:tr w:rsidR="007829EF" w14:paraId="4E4768A1" w14:textId="77777777">
        <w:trPr>
          <w:trHeight w:val="979"/>
        </w:trPr>
        <w:tc>
          <w:tcPr>
            <w:tcW w:w="908" w:type="dxa"/>
          </w:tcPr>
          <w:p w14:paraId="05059AA8" w14:textId="77777777" w:rsidR="007829EF" w:rsidRDefault="007829EF">
            <w:pPr>
              <w:pStyle w:val="TableParagraph"/>
              <w:spacing w:before="189"/>
            </w:pPr>
          </w:p>
          <w:p w14:paraId="430AD37B" w14:textId="77777777" w:rsidR="007829EF" w:rsidRDefault="00000000">
            <w:pPr>
              <w:pStyle w:val="TableParagraph"/>
              <w:ind w:left="38"/>
              <w:jc w:val="center"/>
              <w:rPr>
                <w:b/>
              </w:rPr>
            </w:pPr>
            <w:r>
              <w:rPr>
                <w:b/>
                <w:spacing w:val="-5"/>
              </w:rPr>
              <w:t>II</w:t>
            </w:r>
          </w:p>
        </w:tc>
        <w:tc>
          <w:tcPr>
            <w:tcW w:w="8649" w:type="dxa"/>
          </w:tcPr>
          <w:p w14:paraId="115FF538" w14:textId="77777777" w:rsidR="007829EF" w:rsidRDefault="00000000">
            <w:pPr>
              <w:pStyle w:val="TableParagraph"/>
              <w:spacing w:before="20" w:line="237" w:lineRule="auto"/>
              <w:ind w:left="160" w:right="158"/>
              <w:jc w:val="both"/>
              <w:rPr>
                <w:sz w:val="24"/>
              </w:rPr>
            </w:pPr>
            <w:r>
              <w:rPr>
                <w:sz w:val="24"/>
              </w:rPr>
              <w:t xml:space="preserve">Understanding Consumer </w:t>
            </w:r>
            <w:proofErr w:type="spellStart"/>
            <w:r>
              <w:rPr>
                <w:sz w:val="24"/>
              </w:rPr>
              <w:t>Behaviour</w:t>
            </w:r>
            <w:proofErr w:type="spellEnd"/>
            <w:r>
              <w:rPr>
                <w:sz w:val="24"/>
              </w:rPr>
              <w:t xml:space="preserve"> in Services; Consumer Decision Making in Services - Customer Expectations and Perceptions - Service Quality and Customer Satisfaction, SERVQUAL, GAPs Model; Service Recovery.</w:t>
            </w:r>
          </w:p>
        </w:tc>
        <w:tc>
          <w:tcPr>
            <w:tcW w:w="902" w:type="dxa"/>
          </w:tcPr>
          <w:p w14:paraId="294F2F86" w14:textId="77777777" w:rsidR="007829EF" w:rsidRDefault="007829EF">
            <w:pPr>
              <w:pStyle w:val="TableParagraph"/>
              <w:spacing w:before="28"/>
            </w:pPr>
          </w:p>
          <w:p w14:paraId="5DDEFAC6" w14:textId="77777777" w:rsidR="007829EF" w:rsidRDefault="00000000">
            <w:pPr>
              <w:pStyle w:val="TableParagraph"/>
              <w:spacing w:before="1"/>
              <w:ind w:left="33"/>
              <w:jc w:val="center"/>
            </w:pPr>
            <w:r>
              <w:rPr>
                <w:spacing w:val="-5"/>
              </w:rPr>
              <w:t>12</w:t>
            </w:r>
          </w:p>
        </w:tc>
      </w:tr>
      <w:tr w:rsidR="007829EF" w14:paraId="32272744" w14:textId="77777777">
        <w:trPr>
          <w:trHeight w:val="1458"/>
        </w:trPr>
        <w:tc>
          <w:tcPr>
            <w:tcW w:w="908" w:type="dxa"/>
          </w:tcPr>
          <w:p w14:paraId="2485B524" w14:textId="77777777" w:rsidR="007829EF" w:rsidRDefault="007829EF">
            <w:pPr>
              <w:pStyle w:val="TableParagraph"/>
            </w:pPr>
          </w:p>
          <w:p w14:paraId="3882F8F3" w14:textId="77777777" w:rsidR="007829EF" w:rsidRDefault="007829EF">
            <w:pPr>
              <w:pStyle w:val="TableParagraph"/>
              <w:spacing w:before="20"/>
            </w:pPr>
          </w:p>
          <w:p w14:paraId="13955813" w14:textId="77777777" w:rsidR="007829EF" w:rsidRDefault="00000000">
            <w:pPr>
              <w:pStyle w:val="TableParagraph"/>
              <w:ind w:left="38"/>
              <w:jc w:val="center"/>
              <w:rPr>
                <w:b/>
              </w:rPr>
            </w:pPr>
            <w:r>
              <w:rPr>
                <w:b/>
                <w:spacing w:val="-5"/>
              </w:rPr>
              <w:t>III</w:t>
            </w:r>
          </w:p>
        </w:tc>
        <w:tc>
          <w:tcPr>
            <w:tcW w:w="8649" w:type="dxa"/>
          </w:tcPr>
          <w:p w14:paraId="6360838D" w14:textId="77777777" w:rsidR="007829EF" w:rsidRDefault="00000000">
            <w:pPr>
              <w:pStyle w:val="TableParagraph"/>
              <w:spacing w:before="51"/>
              <w:ind w:left="160" w:right="167"/>
              <w:rPr>
                <w:sz w:val="24"/>
              </w:rPr>
            </w:pPr>
            <w:r>
              <w:rPr>
                <w:sz w:val="24"/>
              </w:rPr>
              <w:t>Services Marketing Mix</w:t>
            </w:r>
            <w:r>
              <w:rPr>
                <w:spacing w:val="29"/>
                <w:sz w:val="24"/>
              </w:rPr>
              <w:t xml:space="preserve"> </w:t>
            </w:r>
            <w:r>
              <w:rPr>
                <w:sz w:val="24"/>
              </w:rPr>
              <w:t>- Service Segmentation,</w:t>
            </w:r>
            <w:r>
              <w:rPr>
                <w:spacing w:val="34"/>
                <w:sz w:val="24"/>
              </w:rPr>
              <w:t xml:space="preserve"> </w:t>
            </w:r>
            <w:r>
              <w:rPr>
                <w:sz w:val="24"/>
              </w:rPr>
              <w:t>Targeting &amp; Positioning, Services Design and Development; Service Blueprinting- Service Process; Pricing of services; Services Distribution Management; Managing the Integrated Services- Communication</w:t>
            </w:r>
            <w:r>
              <w:rPr>
                <w:spacing w:val="40"/>
                <w:sz w:val="24"/>
              </w:rPr>
              <w:t xml:space="preserve"> </w:t>
            </w:r>
            <w:r>
              <w:rPr>
                <w:sz w:val="24"/>
              </w:rPr>
              <w:t>Mix;</w:t>
            </w:r>
            <w:r>
              <w:rPr>
                <w:spacing w:val="40"/>
                <w:sz w:val="24"/>
              </w:rPr>
              <w:t xml:space="preserve"> </w:t>
            </w:r>
            <w:r>
              <w:rPr>
                <w:sz w:val="24"/>
              </w:rPr>
              <w:t>Physical</w:t>
            </w:r>
            <w:r>
              <w:rPr>
                <w:spacing w:val="40"/>
                <w:sz w:val="24"/>
              </w:rPr>
              <w:t xml:space="preserve"> </w:t>
            </w:r>
            <w:r>
              <w:rPr>
                <w:sz w:val="24"/>
              </w:rPr>
              <w:t>Evidence</w:t>
            </w:r>
            <w:r>
              <w:rPr>
                <w:spacing w:val="40"/>
                <w:sz w:val="24"/>
              </w:rPr>
              <w:t xml:space="preserve"> </w:t>
            </w:r>
            <w:r>
              <w:rPr>
                <w:sz w:val="24"/>
              </w:rPr>
              <w:t>and</w:t>
            </w:r>
            <w:r>
              <w:rPr>
                <w:spacing w:val="40"/>
                <w:sz w:val="24"/>
              </w:rPr>
              <w:t xml:space="preserve"> </w:t>
            </w:r>
            <w:r>
              <w:rPr>
                <w:sz w:val="24"/>
              </w:rPr>
              <w:t>Servicescape;</w:t>
            </w:r>
            <w:r>
              <w:rPr>
                <w:spacing w:val="40"/>
                <w:sz w:val="24"/>
              </w:rPr>
              <w:t xml:space="preserve"> </w:t>
            </w:r>
            <w:r>
              <w:rPr>
                <w:sz w:val="24"/>
              </w:rPr>
              <w:t>Managing</w:t>
            </w:r>
            <w:r>
              <w:rPr>
                <w:spacing w:val="40"/>
                <w:sz w:val="24"/>
              </w:rPr>
              <w:t xml:space="preserve"> </w:t>
            </w:r>
            <w:r>
              <w:rPr>
                <w:sz w:val="24"/>
              </w:rPr>
              <w:t>Service Personnel; Employee and Customer Role in Service Delivery.</w:t>
            </w:r>
          </w:p>
        </w:tc>
        <w:tc>
          <w:tcPr>
            <w:tcW w:w="902" w:type="dxa"/>
          </w:tcPr>
          <w:p w14:paraId="08A3B056" w14:textId="77777777" w:rsidR="007829EF" w:rsidRDefault="007829EF">
            <w:pPr>
              <w:pStyle w:val="TableParagraph"/>
              <w:spacing w:before="23"/>
            </w:pPr>
          </w:p>
          <w:p w14:paraId="0AB08D3E" w14:textId="77777777" w:rsidR="007829EF" w:rsidRDefault="00000000">
            <w:pPr>
              <w:pStyle w:val="TableParagraph"/>
              <w:spacing w:before="1"/>
              <w:ind w:left="33"/>
              <w:jc w:val="center"/>
            </w:pPr>
            <w:r>
              <w:rPr>
                <w:spacing w:val="-5"/>
              </w:rPr>
              <w:t>12</w:t>
            </w:r>
          </w:p>
        </w:tc>
      </w:tr>
      <w:tr w:rsidR="007829EF" w14:paraId="162AFDA8" w14:textId="77777777">
        <w:trPr>
          <w:trHeight w:val="738"/>
        </w:trPr>
        <w:tc>
          <w:tcPr>
            <w:tcW w:w="908" w:type="dxa"/>
          </w:tcPr>
          <w:p w14:paraId="231A27D5" w14:textId="77777777" w:rsidR="007829EF" w:rsidRDefault="007829EF">
            <w:pPr>
              <w:pStyle w:val="TableParagraph"/>
              <w:spacing w:before="33"/>
            </w:pPr>
          </w:p>
          <w:p w14:paraId="3D76DED6" w14:textId="77777777" w:rsidR="007829EF" w:rsidRDefault="00000000">
            <w:pPr>
              <w:pStyle w:val="TableParagraph"/>
              <w:ind w:left="38" w:right="3"/>
              <w:jc w:val="center"/>
              <w:rPr>
                <w:b/>
              </w:rPr>
            </w:pPr>
            <w:r>
              <w:rPr>
                <w:b/>
                <w:spacing w:val="-5"/>
              </w:rPr>
              <w:t>IV</w:t>
            </w:r>
          </w:p>
        </w:tc>
        <w:tc>
          <w:tcPr>
            <w:tcW w:w="8649" w:type="dxa"/>
          </w:tcPr>
          <w:p w14:paraId="144F8406" w14:textId="77777777" w:rsidR="007829EF" w:rsidRDefault="00000000">
            <w:pPr>
              <w:pStyle w:val="TableParagraph"/>
              <w:spacing w:before="22" w:line="235" w:lineRule="auto"/>
              <w:ind w:left="160" w:right="167"/>
              <w:rPr>
                <w:sz w:val="24"/>
              </w:rPr>
            </w:pPr>
            <w:r>
              <w:rPr>
                <w:sz w:val="24"/>
              </w:rPr>
              <w:t>Services</w:t>
            </w:r>
            <w:r>
              <w:rPr>
                <w:spacing w:val="-15"/>
                <w:sz w:val="24"/>
              </w:rPr>
              <w:t xml:space="preserve"> </w:t>
            </w:r>
            <w:r>
              <w:rPr>
                <w:sz w:val="24"/>
              </w:rPr>
              <w:t>Marketing</w:t>
            </w:r>
            <w:r>
              <w:rPr>
                <w:spacing w:val="-10"/>
                <w:sz w:val="24"/>
              </w:rPr>
              <w:t xml:space="preserve"> </w:t>
            </w:r>
            <w:r>
              <w:rPr>
                <w:sz w:val="24"/>
              </w:rPr>
              <w:t>Applications</w:t>
            </w:r>
            <w:r>
              <w:rPr>
                <w:spacing w:val="-10"/>
                <w:sz w:val="24"/>
              </w:rPr>
              <w:t xml:space="preserve"> </w:t>
            </w:r>
            <w:r>
              <w:rPr>
                <w:sz w:val="24"/>
              </w:rPr>
              <w:t>in</w:t>
            </w:r>
            <w:r>
              <w:rPr>
                <w:spacing w:val="-15"/>
                <w:sz w:val="24"/>
              </w:rPr>
              <w:t xml:space="preserve"> </w:t>
            </w:r>
            <w:r>
              <w:rPr>
                <w:sz w:val="24"/>
              </w:rPr>
              <w:t>Select</w:t>
            </w:r>
            <w:r>
              <w:rPr>
                <w:spacing w:val="-8"/>
                <w:sz w:val="24"/>
              </w:rPr>
              <w:t xml:space="preserve"> </w:t>
            </w:r>
            <w:r>
              <w:rPr>
                <w:sz w:val="24"/>
              </w:rPr>
              <w:t>Service</w:t>
            </w:r>
            <w:r>
              <w:rPr>
                <w:spacing w:val="-11"/>
                <w:sz w:val="24"/>
              </w:rPr>
              <w:t xml:space="preserve"> </w:t>
            </w:r>
            <w:r>
              <w:rPr>
                <w:sz w:val="24"/>
              </w:rPr>
              <w:t>Industries:</w:t>
            </w:r>
            <w:r>
              <w:rPr>
                <w:spacing w:val="-10"/>
                <w:sz w:val="24"/>
              </w:rPr>
              <w:t xml:space="preserve"> </w:t>
            </w:r>
            <w:r>
              <w:rPr>
                <w:sz w:val="24"/>
              </w:rPr>
              <w:t>Health,</w:t>
            </w:r>
            <w:r>
              <w:rPr>
                <w:spacing w:val="-10"/>
                <w:sz w:val="24"/>
              </w:rPr>
              <w:t xml:space="preserve"> </w:t>
            </w:r>
            <w:r>
              <w:rPr>
                <w:sz w:val="24"/>
              </w:rPr>
              <w:t>Hospitality, Tourism and Financial services in India.</w:t>
            </w:r>
          </w:p>
        </w:tc>
        <w:tc>
          <w:tcPr>
            <w:tcW w:w="902" w:type="dxa"/>
          </w:tcPr>
          <w:p w14:paraId="49888A35" w14:textId="77777777" w:rsidR="007829EF" w:rsidRDefault="00000000">
            <w:pPr>
              <w:pStyle w:val="TableParagraph"/>
              <w:spacing w:before="181"/>
              <w:ind w:left="33"/>
              <w:jc w:val="center"/>
            </w:pPr>
            <w:r>
              <w:rPr>
                <w:spacing w:val="-5"/>
              </w:rPr>
              <w:t>12</w:t>
            </w:r>
          </w:p>
        </w:tc>
      </w:tr>
      <w:tr w:rsidR="007829EF" w14:paraId="31E7D9E2" w14:textId="77777777">
        <w:trPr>
          <w:trHeight w:val="312"/>
        </w:trPr>
        <w:tc>
          <w:tcPr>
            <w:tcW w:w="9557" w:type="dxa"/>
            <w:gridSpan w:val="2"/>
          </w:tcPr>
          <w:p w14:paraId="0A51C6D0" w14:textId="77777777" w:rsidR="007829EF" w:rsidRDefault="00000000">
            <w:pPr>
              <w:pStyle w:val="TableParagraph"/>
              <w:spacing w:before="25"/>
              <w:jc w:val="center"/>
              <w:rPr>
                <w:b/>
              </w:rPr>
            </w:pPr>
            <w:r>
              <w:rPr>
                <w:b/>
                <w:spacing w:val="-2"/>
              </w:rPr>
              <w:t>Total</w:t>
            </w:r>
          </w:p>
        </w:tc>
        <w:tc>
          <w:tcPr>
            <w:tcW w:w="902" w:type="dxa"/>
          </w:tcPr>
          <w:p w14:paraId="7E44D68D" w14:textId="77777777" w:rsidR="007829EF" w:rsidRDefault="00000000">
            <w:pPr>
              <w:pStyle w:val="TableParagraph"/>
              <w:spacing w:before="25"/>
              <w:ind w:left="33" w:right="19"/>
              <w:jc w:val="center"/>
              <w:rPr>
                <w:b/>
              </w:rPr>
            </w:pPr>
            <w:r>
              <w:rPr>
                <w:b/>
                <w:spacing w:val="-5"/>
              </w:rPr>
              <w:t>48</w:t>
            </w:r>
          </w:p>
        </w:tc>
      </w:tr>
    </w:tbl>
    <w:p w14:paraId="269E73EB" w14:textId="77777777" w:rsidR="007829EF" w:rsidRDefault="007829EF">
      <w:pPr>
        <w:pStyle w:val="TableParagraph"/>
        <w:jc w:val="center"/>
        <w:rPr>
          <w:b/>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611"/>
        <w:gridCol w:w="6388"/>
      </w:tblGrid>
      <w:tr w:rsidR="007829EF" w14:paraId="334FFB9E" w14:textId="77777777">
        <w:trPr>
          <w:trHeight w:val="578"/>
        </w:trPr>
        <w:tc>
          <w:tcPr>
            <w:tcW w:w="10433" w:type="dxa"/>
            <w:gridSpan w:val="3"/>
          </w:tcPr>
          <w:p w14:paraId="27D1B66B" w14:textId="77777777" w:rsidR="007829EF" w:rsidRDefault="00000000">
            <w:pPr>
              <w:pStyle w:val="TableParagraph"/>
              <w:spacing w:before="62" w:line="248" w:lineRule="exact"/>
              <w:ind w:left="4589" w:right="4577" w:firstLine="1"/>
              <w:jc w:val="center"/>
              <w:rPr>
                <w:b/>
                <w:sz w:val="24"/>
              </w:rPr>
            </w:pPr>
            <w:r>
              <w:rPr>
                <w:b/>
                <w:spacing w:val="-2"/>
                <w:sz w:val="24"/>
              </w:rPr>
              <w:lastRenderedPageBreak/>
              <w:t>Credit Distribution</w:t>
            </w:r>
          </w:p>
        </w:tc>
      </w:tr>
      <w:tr w:rsidR="007829EF" w14:paraId="73F4E830" w14:textId="77777777">
        <w:trPr>
          <w:trHeight w:val="601"/>
        </w:trPr>
        <w:tc>
          <w:tcPr>
            <w:tcW w:w="2434" w:type="dxa"/>
          </w:tcPr>
          <w:p w14:paraId="1E74A096" w14:textId="77777777" w:rsidR="007829EF" w:rsidRDefault="00000000">
            <w:pPr>
              <w:pStyle w:val="TableParagraph"/>
              <w:spacing w:before="79" w:line="218" w:lineRule="auto"/>
              <w:ind w:left="285"/>
              <w:rPr>
                <w:b/>
                <w:sz w:val="24"/>
              </w:rPr>
            </w:pPr>
            <w:r>
              <w:rPr>
                <w:b/>
                <w:spacing w:val="-4"/>
                <w:sz w:val="24"/>
              </w:rPr>
              <w:t xml:space="preserve">L/T </w:t>
            </w:r>
            <w:r>
              <w:rPr>
                <w:b/>
                <w:spacing w:val="-2"/>
                <w:sz w:val="24"/>
              </w:rPr>
              <w:t>(Lecture/Tutorial)</w:t>
            </w:r>
          </w:p>
        </w:tc>
        <w:tc>
          <w:tcPr>
            <w:tcW w:w="1611" w:type="dxa"/>
          </w:tcPr>
          <w:p w14:paraId="7B415934" w14:textId="77777777" w:rsidR="007829EF" w:rsidRDefault="00000000">
            <w:pPr>
              <w:pStyle w:val="TableParagraph"/>
              <w:spacing w:before="13"/>
              <w:ind w:left="281" w:right="251"/>
              <w:rPr>
                <w:b/>
                <w:sz w:val="24"/>
              </w:rPr>
            </w:pPr>
            <w:r>
              <w:rPr>
                <w:b/>
                <w:spacing w:val="-2"/>
                <w:sz w:val="24"/>
              </w:rPr>
              <w:t xml:space="preserve">Practicum </w:t>
            </w:r>
            <w:r>
              <w:rPr>
                <w:b/>
                <w:spacing w:val="-4"/>
                <w:sz w:val="24"/>
              </w:rPr>
              <w:t>(P)</w:t>
            </w:r>
          </w:p>
        </w:tc>
        <w:tc>
          <w:tcPr>
            <w:tcW w:w="6388" w:type="dxa"/>
          </w:tcPr>
          <w:p w14:paraId="1508215F" w14:textId="77777777" w:rsidR="007829EF" w:rsidRDefault="00000000">
            <w:pPr>
              <w:pStyle w:val="TableParagraph"/>
              <w:spacing w:before="22" w:line="280" w:lineRule="atLeast"/>
              <w:ind w:left="2125" w:right="2118"/>
              <w:jc w:val="center"/>
              <w:rPr>
                <w:b/>
                <w:sz w:val="24"/>
              </w:rPr>
            </w:pPr>
            <w:r>
              <w:rPr>
                <w:b/>
                <w:spacing w:val="-2"/>
                <w:sz w:val="24"/>
              </w:rPr>
              <w:t>Experiential Learning</w:t>
            </w:r>
          </w:p>
        </w:tc>
      </w:tr>
      <w:tr w:rsidR="007829EF" w14:paraId="428AFBE5" w14:textId="77777777">
        <w:trPr>
          <w:trHeight w:val="354"/>
        </w:trPr>
        <w:tc>
          <w:tcPr>
            <w:tcW w:w="2434" w:type="dxa"/>
            <w:vMerge w:val="restart"/>
          </w:tcPr>
          <w:p w14:paraId="157C7FDD" w14:textId="77777777" w:rsidR="007829EF" w:rsidRDefault="007829EF">
            <w:pPr>
              <w:pStyle w:val="TableParagraph"/>
              <w:rPr>
                <w:sz w:val="24"/>
              </w:rPr>
            </w:pPr>
          </w:p>
          <w:p w14:paraId="6441EFAA" w14:textId="77777777" w:rsidR="007829EF" w:rsidRDefault="007829EF">
            <w:pPr>
              <w:pStyle w:val="TableParagraph"/>
              <w:spacing w:before="8"/>
              <w:rPr>
                <w:sz w:val="24"/>
              </w:rPr>
            </w:pPr>
          </w:p>
          <w:p w14:paraId="5094374E" w14:textId="77777777" w:rsidR="007829EF" w:rsidRDefault="00000000">
            <w:pPr>
              <w:pStyle w:val="TableParagraph"/>
              <w:ind w:left="10"/>
              <w:jc w:val="center"/>
              <w:rPr>
                <w:b/>
                <w:sz w:val="24"/>
              </w:rPr>
            </w:pPr>
            <w:r>
              <w:rPr>
                <w:b/>
                <w:spacing w:val="-5"/>
                <w:sz w:val="24"/>
              </w:rPr>
              <w:t>48</w:t>
            </w:r>
          </w:p>
          <w:p w14:paraId="611A906A" w14:textId="77777777" w:rsidR="007829EF" w:rsidRDefault="00000000">
            <w:pPr>
              <w:pStyle w:val="TableParagraph"/>
              <w:ind w:left="10" w:right="3"/>
              <w:jc w:val="center"/>
              <w:rPr>
                <w:b/>
                <w:sz w:val="24"/>
              </w:rPr>
            </w:pPr>
            <w:proofErr w:type="spellStart"/>
            <w:r>
              <w:rPr>
                <w:b/>
                <w:spacing w:val="-5"/>
                <w:sz w:val="24"/>
              </w:rPr>
              <w:t>hrs</w:t>
            </w:r>
            <w:proofErr w:type="spellEnd"/>
          </w:p>
        </w:tc>
        <w:tc>
          <w:tcPr>
            <w:tcW w:w="1611" w:type="dxa"/>
            <w:vMerge w:val="restart"/>
          </w:tcPr>
          <w:p w14:paraId="53230D9F" w14:textId="77777777" w:rsidR="007829EF" w:rsidRDefault="007829EF">
            <w:pPr>
              <w:pStyle w:val="TableParagraph"/>
            </w:pPr>
          </w:p>
        </w:tc>
        <w:tc>
          <w:tcPr>
            <w:tcW w:w="6388" w:type="dxa"/>
          </w:tcPr>
          <w:p w14:paraId="02CE61CF" w14:textId="77777777" w:rsidR="007829EF" w:rsidRDefault="00000000">
            <w:pPr>
              <w:pStyle w:val="TableParagraph"/>
              <w:spacing w:before="61" w:line="273" w:lineRule="exact"/>
              <w:ind w:left="2126" w:right="2118"/>
              <w:jc w:val="center"/>
              <w:rPr>
                <w:b/>
                <w:sz w:val="24"/>
              </w:rPr>
            </w:pPr>
            <w:r>
              <w:rPr>
                <w:b/>
                <w:sz w:val="24"/>
              </w:rPr>
              <w:t>12</w:t>
            </w:r>
            <w:r>
              <w:rPr>
                <w:b/>
                <w:spacing w:val="-2"/>
                <w:sz w:val="24"/>
              </w:rPr>
              <w:t xml:space="preserve"> </w:t>
            </w:r>
            <w:proofErr w:type="spellStart"/>
            <w:r>
              <w:rPr>
                <w:b/>
                <w:spacing w:val="-5"/>
                <w:sz w:val="24"/>
              </w:rPr>
              <w:t>hrs</w:t>
            </w:r>
            <w:proofErr w:type="spellEnd"/>
          </w:p>
        </w:tc>
      </w:tr>
      <w:tr w:rsidR="007829EF" w14:paraId="5AAE51A6" w14:textId="77777777">
        <w:trPr>
          <w:trHeight w:val="906"/>
        </w:trPr>
        <w:tc>
          <w:tcPr>
            <w:tcW w:w="2434" w:type="dxa"/>
            <w:vMerge/>
            <w:tcBorders>
              <w:top w:val="nil"/>
            </w:tcBorders>
          </w:tcPr>
          <w:p w14:paraId="68EE54C9" w14:textId="77777777" w:rsidR="007829EF" w:rsidRDefault="007829EF">
            <w:pPr>
              <w:rPr>
                <w:sz w:val="2"/>
                <w:szCs w:val="2"/>
              </w:rPr>
            </w:pPr>
          </w:p>
        </w:tc>
        <w:tc>
          <w:tcPr>
            <w:tcW w:w="1611" w:type="dxa"/>
            <w:vMerge/>
            <w:tcBorders>
              <w:top w:val="nil"/>
            </w:tcBorders>
          </w:tcPr>
          <w:p w14:paraId="1A3796A3" w14:textId="77777777" w:rsidR="007829EF" w:rsidRDefault="007829EF">
            <w:pPr>
              <w:rPr>
                <w:sz w:val="2"/>
                <w:szCs w:val="2"/>
              </w:rPr>
            </w:pPr>
          </w:p>
        </w:tc>
        <w:tc>
          <w:tcPr>
            <w:tcW w:w="6388" w:type="dxa"/>
          </w:tcPr>
          <w:p w14:paraId="619AA91B" w14:textId="77777777" w:rsidR="007829EF" w:rsidRDefault="00000000">
            <w:pPr>
              <w:pStyle w:val="TableParagraph"/>
              <w:spacing w:before="71"/>
              <w:ind w:left="119"/>
              <w:rPr>
                <w:sz w:val="24"/>
              </w:rPr>
            </w:pPr>
            <w:r>
              <w:rPr>
                <w:sz w:val="24"/>
              </w:rPr>
              <w:t>Live</w:t>
            </w:r>
            <w:r>
              <w:rPr>
                <w:spacing w:val="-11"/>
                <w:sz w:val="24"/>
              </w:rPr>
              <w:t xml:space="preserve"> </w:t>
            </w:r>
            <w:r>
              <w:rPr>
                <w:sz w:val="24"/>
              </w:rPr>
              <w:t>Projects, Industrial</w:t>
            </w:r>
            <w:r>
              <w:rPr>
                <w:spacing w:val="-9"/>
                <w:sz w:val="24"/>
              </w:rPr>
              <w:t xml:space="preserve"> </w:t>
            </w:r>
            <w:r>
              <w:rPr>
                <w:sz w:val="24"/>
              </w:rPr>
              <w:t>Visits,</w:t>
            </w:r>
            <w:r>
              <w:rPr>
                <w:spacing w:val="-3"/>
                <w:sz w:val="24"/>
              </w:rPr>
              <w:t xml:space="preserve"> </w:t>
            </w:r>
            <w:r>
              <w:rPr>
                <w:sz w:val="24"/>
              </w:rPr>
              <w:t>Guest</w:t>
            </w:r>
            <w:r>
              <w:rPr>
                <w:spacing w:val="-2"/>
                <w:sz w:val="24"/>
              </w:rPr>
              <w:t xml:space="preserve"> </w:t>
            </w:r>
            <w:r>
              <w:rPr>
                <w:sz w:val="24"/>
              </w:rPr>
              <w:t>Lecture,</w:t>
            </w:r>
            <w:r>
              <w:rPr>
                <w:spacing w:val="-2"/>
                <w:sz w:val="24"/>
              </w:rPr>
              <w:t xml:space="preserve"> </w:t>
            </w:r>
            <w:r>
              <w:rPr>
                <w:spacing w:val="-4"/>
                <w:sz w:val="24"/>
              </w:rPr>
              <w:t>Home</w:t>
            </w:r>
          </w:p>
          <w:p w14:paraId="05564C00" w14:textId="77777777" w:rsidR="007829EF" w:rsidRDefault="00000000">
            <w:pPr>
              <w:pStyle w:val="TableParagraph"/>
              <w:spacing w:line="270" w:lineRule="atLeast"/>
              <w:ind w:left="119"/>
              <w:rPr>
                <w:sz w:val="24"/>
              </w:rPr>
            </w:pPr>
            <w:r>
              <w:rPr>
                <w:sz w:val="24"/>
              </w:rPr>
              <w:t>Assignments,</w:t>
            </w:r>
            <w:r>
              <w:rPr>
                <w:spacing w:val="-8"/>
                <w:sz w:val="24"/>
              </w:rPr>
              <w:t xml:space="preserve"> </w:t>
            </w:r>
            <w:r>
              <w:rPr>
                <w:sz w:val="24"/>
              </w:rPr>
              <w:t>Case</w:t>
            </w:r>
            <w:r>
              <w:rPr>
                <w:spacing w:val="-15"/>
                <w:sz w:val="24"/>
              </w:rPr>
              <w:t xml:space="preserve"> </w:t>
            </w:r>
            <w:r>
              <w:rPr>
                <w:sz w:val="24"/>
              </w:rPr>
              <w:t>Study</w:t>
            </w:r>
            <w:r>
              <w:rPr>
                <w:spacing w:val="-12"/>
                <w:sz w:val="24"/>
              </w:rPr>
              <w:t xml:space="preserve"> </w:t>
            </w:r>
            <w:r>
              <w:rPr>
                <w:sz w:val="24"/>
              </w:rPr>
              <w:t>Analysis,</w:t>
            </w:r>
            <w:r>
              <w:rPr>
                <w:spacing w:val="-5"/>
                <w:sz w:val="24"/>
              </w:rPr>
              <w:t xml:space="preserve"> </w:t>
            </w:r>
            <w:r>
              <w:rPr>
                <w:sz w:val="24"/>
              </w:rPr>
              <w:t>Online</w:t>
            </w:r>
            <w:r>
              <w:rPr>
                <w:spacing w:val="-15"/>
                <w:sz w:val="24"/>
              </w:rPr>
              <w:t xml:space="preserve"> </w:t>
            </w:r>
            <w:r>
              <w:rPr>
                <w:sz w:val="24"/>
              </w:rPr>
              <w:t xml:space="preserve">Certificate </w:t>
            </w:r>
            <w:r>
              <w:rPr>
                <w:spacing w:val="-2"/>
                <w:sz w:val="24"/>
              </w:rPr>
              <w:t>Course/MOOCs</w:t>
            </w:r>
          </w:p>
        </w:tc>
      </w:tr>
    </w:tbl>
    <w:p w14:paraId="6C7F293D" w14:textId="77777777" w:rsidR="007829EF" w:rsidRDefault="007829EF">
      <w:pPr>
        <w:pStyle w:val="BodyText"/>
      </w:pPr>
    </w:p>
    <w:p w14:paraId="655E047D" w14:textId="77777777" w:rsidR="007829EF" w:rsidRDefault="007829EF">
      <w:pPr>
        <w:pStyle w:val="BodyText"/>
      </w:pPr>
    </w:p>
    <w:p w14:paraId="62DF2F03" w14:textId="77777777" w:rsidR="007829EF" w:rsidRDefault="007829EF">
      <w:pPr>
        <w:pStyle w:val="BodyText"/>
      </w:pPr>
    </w:p>
    <w:p w14:paraId="271B6CBE" w14:textId="77777777" w:rsidR="007829EF" w:rsidRDefault="007829EF">
      <w:pPr>
        <w:pStyle w:val="BodyText"/>
      </w:pPr>
    </w:p>
    <w:p w14:paraId="62278904" w14:textId="77777777" w:rsidR="007829EF" w:rsidRDefault="007829EF">
      <w:pPr>
        <w:pStyle w:val="BodyText"/>
      </w:pPr>
    </w:p>
    <w:p w14:paraId="21C0500C" w14:textId="77777777" w:rsidR="007829EF" w:rsidRDefault="007829EF">
      <w:pPr>
        <w:pStyle w:val="BodyText"/>
        <w:spacing w:before="198"/>
      </w:pPr>
    </w:p>
    <w:p w14:paraId="69CB9DEB" w14:textId="77777777" w:rsidR="007829EF" w:rsidRDefault="00000000">
      <w:pPr>
        <w:pStyle w:val="Heading6"/>
        <w:spacing w:line="273" w:lineRule="exact"/>
        <w:ind w:left="578"/>
      </w:pPr>
      <w:r>
        <w:rPr>
          <w:spacing w:val="-2"/>
        </w:rPr>
        <w:t>Textbooks:</w:t>
      </w:r>
    </w:p>
    <w:p w14:paraId="43763E1A" w14:textId="77777777" w:rsidR="007829EF" w:rsidRDefault="00000000">
      <w:pPr>
        <w:pStyle w:val="ListParagraph"/>
        <w:numPr>
          <w:ilvl w:val="0"/>
          <w:numId w:val="15"/>
        </w:numPr>
        <w:tabs>
          <w:tab w:val="left" w:pos="578"/>
        </w:tabs>
        <w:spacing w:line="278" w:lineRule="auto"/>
        <w:ind w:right="1205"/>
        <w:rPr>
          <w:sz w:val="24"/>
        </w:rPr>
      </w:pPr>
      <w:r>
        <w:rPr>
          <w:sz w:val="24"/>
        </w:rPr>
        <w:t>Lovelock, C., Wirtz, J. &amp; Chatterjee, J. Service marketing: people</w:t>
      </w:r>
      <w:r>
        <w:rPr>
          <w:spacing w:val="-2"/>
          <w:sz w:val="24"/>
        </w:rPr>
        <w:t xml:space="preserve"> </w:t>
      </w:r>
      <w:r>
        <w:rPr>
          <w:sz w:val="24"/>
        </w:rPr>
        <w:t>technology</w:t>
      </w:r>
      <w:r>
        <w:rPr>
          <w:spacing w:val="-3"/>
          <w:sz w:val="24"/>
        </w:rPr>
        <w:t xml:space="preserve"> </w:t>
      </w:r>
      <w:r>
        <w:rPr>
          <w:sz w:val="24"/>
        </w:rPr>
        <w:t>and strategy</w:t>
      </w:r>
      <w:r>
        <w:rPr>
          <w:spacing w:val="-3"/>
          <w:sz w:val="24"/>
        </w:rPr>
        <w:t xml:space="preserve"> </w:t>
      </w:r>
      <w:r>
        <w:rPr>
          <w:sz w:val="24"/>
        </w:rPr>
        <w:t>(9</w:t>
      </w:r>
      <w:proofErr w:type="spellStart"/>
      <w:r>
        <w:rPr>
          <w:position w:val="5"/>
          <w:sz w:val="24"/>
        </w:rPr>
        <w:t>th</w:t>
      </w:r>
      <w:r>
        <w:rPr>
          <w:sz w:val="24"/>
        </w:rPr>
        <w:t>edn</w:t>
      </w:r>
      <w:proofErr w:type="spellEnd"/>
      <w:r>
        <w:rPr>
          <w:sz w:val="24"/>
        </w:rPr>
        <w:t>). New Delhi: Pearson Education.</w:t>
      </w:r>
    </w:p>
    <w:p w14:paraId="2A393D58" w14:textId="77777777" w:rsidR="007829EF" w:rsidRDefault="00000000">
      <w:pPr>
        <w:pStyle w:val="ListParagraph"/>
        <w:numPr>
          <w:ilvl w:val="0"/>
          <w:numId w:val="15"/>
        </w:numPr>
        <w:tabs>
          <w:tab w:val="left" w:pos="578"/>
        </w:tabs>
        <w:spacing w:line="271" w:lineRule="auto"/>
        <w:ind w:right="1258"/>
        <w:rPr>
          <w:sz w:val="24"/>
        </w:rPr>
      </w:pPr>
      <w:r>
        <w:rPr>
          <w:sz w:val="24"/>
        </w:rPr>
        <w:t>Zeithaml,</w:t>
      </w:r>
      <w:r>
        <w:rPr>
          <w:spacing w:val="-5"/>
          <w:sz w:val="24"/>
        </w:rPr>
        <w:t xml:space="preserve"> </w:t>
      </w:r>
      <w:r>
        <w:rPr>
          <w:sz w:val="24"/>
        </w:rPr>
        <w:t>V.,</w:t>
      </w:r>
      <w:r>
        <w:rPr>
          <w:spacing w:val="-4"/>
          <w:sz w:val="24"/>
        </w:rPr>
        <w:t xml:space="preserve"> </w:t>
      </w:r>
      <w:r>
        <w:rPr>
          <w:sz w:val="24"/>
        </w:rPr>
        <w:t>Gremler,</w:t>
      </w:r>
      <w:r>
        <w:rPr>
          <w:spacing w:val="-6"/>
          <w:sz w:val="24"/>
        </w:rPr>
        <w:t xml:space="preserve"> </w:t>
      </w:r>
      <w:r>
        <w:rPr>
          <w:sz w:val="24"/>
        </w:rPr>
        <w:t>D.,</w:t>
      </w:r>
      <w:r>
        <w:rPr>
          <w:spacing w:val="-3"/>
          <w:sz w:val="24"/>
        </w:rPr>
        <w:t xml:space="preserve"> </w:t>
      </w:r>
      <w:r>
        <w:rPr>
          <w:sz w:val="24"/>
        </w:rPr>
        <w:t>Bitner,</w:t>
      </w:r>
      <w:r>
        <w:rPr>
          <w:spacing w:val="-6"/>
          <w:sz w:val="24"/>
        </w:rPr>
        <w:t xml:space="preserve"> </w:t>
      </w:r>
      <w:r>
        <w:rPr>
          <w:sz w:val="24"/>
        </w:rPr>
        <w:t>M.</w:t>
      </w:r>
      <w:r>
        <w:rPr>
          <w:spacing w:val="-8"/>
          <w:sz w:val="24"/>
        </w:rPr>
        <w:t xml:space="preserve"> </w:t>
      </w:r>
      <w:r>
        <w:rPr>
          <w:sz w:val="24"/>
        </w:rPr>
        <w:t>J.,</w:t>
      </w:r>
      <w:r>
        <w:rPr>
          <w:spacing w:val="-10"/>
          <w:sz w:val="24"/>
        </w:rPr>
        <w:t xml:space="preserve"> </w:t>
      </w:r>
      <w:r>
        <w:rPr>
          <w:sz w:val="24"/>
        </w:rPr>
        <w:t>&amp;Pandit,</w:t>
      </w:r>
      <w:r>
        <w:rPr>
          <w:spacing w:val="-2"/>
          <w:sz w:val="24"/>
        </w:rPr>
        <w:t xml:space="preserve"> </w:t>
      </w:r>
      <w:r>
        <w:rPr>
          <w:sz w:val="24"/>
        </w:rPr>
        <w:t>A.</w:t>
      </w:r>
      <w:r>
        <w:rPr>
          <w:spacing w:val="-6"/>
          <w:sz w:val="24"/>
        </w:rPr>
        <w:t xml:space="preserve"> </w:t>
      </w:r>
      <w:r>
        <w:rPr>
          <w:sz w:val="24"/>
        </w:rPr>
        <w:t>Services</w:t>
      </w:r>
      <w:r>
        <w:rPr>
          <w:spacing w:val="-1"/>
          <w:sz w:val="24"/>
        </w:rPr>
        <w:t xml:space="preserve"> </w:t>
      </w:r>
      <w:r>
        <w:rPr>
          <w:sz w:val="24"/>
        </w:rPr>
        <w:t>marketing:</w:t>
      </w:r>
      <w:r>
        <w:rPr>
          <w:spacing w:val="-9"/>
          <w:sz w:val="24"/>
        </w:rPr>
        <w:t xml:space="preserve"> </w:t>
      </w:r>
      <w:r>
        <w:rPr>
          <w:sz w:val="24"/>
        </w:rPr>
        <w:t>integrating</w:t>
      </w:r>
      <w:r>
        <w:rPr>
          <w:spacing w:val="-10"/>
          <w:sz w:val="24"/>
        </w:rPr>
        <w:t xml:space="preserve"> </w:t>
      </w:r>
      <w:r>
        <w:rPr>
          <w:sz w:val="24"/>
        </w:rPr>
        <w:t>customer</w:t>
      </w:r>
      <w:r>
        <w:rPr>
          <w:spacing w:val="-3"/>
          <w:sz w:val="24"/>
        </w:rPr>
        <w:t xml:space="preserve"> </w:t>
      </w:r>
      <w:r>
        <w:rPr>
          <w:sz w:val="24"/>
        </w:rPr>
        <w:t xml:space="preserve">focus across </w:t>
      </w:r>
      <w:proofErr w:type="spellStart"/>
      <w:r>
        <w:rPr>
          <w:sz w:val="24"/>
        </w:rPr>
        <w:t>thefirm</w:t>
      </w:r>
      <w:proofErr w:type="spellEnd"/>
      <w:r>
        <w:rPr>
          <w:sz w:val="24"/>
        </w:rPr>
        <w:t>. New Delhi: McGraw Hill.</w:t>
      </w:r>
    </w:p>
    <w:p w14:paraId="70F320E6" w14:textId="77777777" w:rsidR="007829EF" w:rsidRDefault="00000000">
      <w:pPr>
        <w:pStyle w:val="Heading6"/>
        <w:spacing w:before="31"/>
        <w:ind w:left="578"/>
      </w:pPr>
      <w:r>
        <w:t>Reference</w:t>
      </w:r>
      <w:r>
        <w:rPr>
          <w:spacing w:val="-10"/>
        </w:rPr>
        <w:t xml:space="preserve"> </w:t>
      </w:r>
      <w:r>
        <w:rPr>
          <w:spacing w:val="-2"/>
        </w:rPr>
        <w:t>Books:</w:t>
      </w:r>
    </w:p>
    <w:p w14:paraId="3A41FFC8" w14:textId="77777777" w:rsidR="007829EF" w:rsidRDefault="007829EF">
      <w:pPr>
        <w:pStyle w:val="BodyText"/>
        <w:spacing w:before="70"/>
        <w:rPr>
          <w:b/>
        </w:rPr>
      </w:pPr>
    </w:p>
    <w:p w14:paraId="10FE689C" w14:textId="77777777" w:rsidR="007829EF" w:rsidRDefault="00000000">
      <w:pPr>
        <w:pStyle w:val="ListParagraph"/>
        <w:numPr>
          <w:ilvl w:val="0"/>
          <w:numId w:val="14"/>
        </w:numPr>
        <w:tabs>
          <w:tab w:val="left" w:pos="578"/>
        </w:tabs>
        <w:spacing w:line="273" w:lineRule="auto"/>
        <w:ind w:right="1418"/>
        <w:rPr>
          <w:sz w:val="24"/>
        </w:rPr>
      </w:pPr>
      <w:r>
        <w:rPr>
          <w:sz w:val="24"/>
        </w:rPr>
        <w:t>Shanker, R. (2002). Services marketing: The Indian perspective. New Delhi: Excel Books Bhattcharjee,</w:t>
      </w:r>
      <w:r>
        <w:rPr>
          <w:spacing w:val="-4"/>
          <w:sz w:val="24"/>
        </w:rPr>
        <w:t xml:space="preserve"> </w:t>
      </w:r>
      <w:r>
        <w:rPr>
          <w:sz w:val="24"/>
        </w:rPr>
        <w:t>C.</w:t>
      </w:r>
      <w:r>
        <w:rPr>
          <w:spacing w:val="-3"/>
          <w:sz w:val="24"/>
        </w:rPr>
        <w:t xml:space="preserve"> </w:t>
      </w:r>
      <w:r>
        <w:rPr>
          <w:sz w:val="24"/>
        </w:rPr>
        <w:t>Services</w:t>
      </w:r>
      <w:r>
        <w:rPr>
          <w:spacing w:val="-2"/>
          <w:sz w:val="24"/>
        </w:rPr>
        <w:t xml:space="preserve"> </w:t>
      </w:r>
      <w:r>
        <w:rPr>
          <w:sz w:val="24"/>
        </w:rPr>
        <w:t>Marketing:</w:t>
      </w:r>
      <w:r>
        <w:rPr>
          <w:spacing w:val="-4"/>
          <w:sz w:val="24"/>
        </w:rPr>
        <w:t xml:space="preserve"> </w:t>
      </w:r>
      <w:r>
        <w:rPr>
          <w:sz w:val="24"/>
        </w:rPr>
        <w:t>Concepts,</w:t>
      </w:r>
      <w:r>
        <w:rPr>
          <w:spacing w:val="-4"/>
          <w:sz w:val="24"/>
        </w:rPr>
        <w:t xml:space="preserve"> </w:t>
      </w:r>
      <w:r>
        <w:rPr>
          <w:sz w:val="24"/>
        </w:rPr>
        <w:t>planning</w:t>
      </w:r>
      <w:r>
        <w:rPr>
          <w:spacing w:val="-5"/>
          <w:sz w:val="24"/>
        </w:rPr>
        <w:t xml:space="preserve"> </w:t>
      </w:r>
      <w:r>
        <w:rPr>
          <w:sz w:val="24"/>
        </w:rPr>
        <w:t>and</w:t>
      </w:r>
      <w:r>
        <w:rPr>
          <w:spacing w:val="-4"/>
          <w:sz w:val="24"/>
        </w:rPr>
        <w:t xml:space="preserve"> </w:t>
      </w:r>
      <w:r>
        <w:rPr>
          <w:sz w:val="24"/>
        </w:rPr>
        <w:t>implementation,</w:t>
      </w:r>
      <w:r>
        <w:rPr>
          <w:spacing w:val="-4"/>
          <w:sz w:val="24"/>
        </w:rPr>
        <w:t xml:space="preserve"> </w:t>
      </w:r>
      <w:r>
        <w:rPr>
          <w:sz w:val="24"/>
        </w:rPr>
        <w:t>Excel</w:t>
      </w:r>
      <w:r>
        <w:rPr>
          <w:spacing w:val="-4"/>
          <w:sz w:val="24"/>
        </w:rPr>
        <w:t xml:space="preserve"> </w:t>
      </w:r>
      <w:r>
        <w:rPr>
          <w:sz w:val="24"/>
        </w:rPr>
        <w:t>Books</w:t>
      </w:r>
      <w:r>
        <w:rPr>
          <w:spacing w:val="-4"/>
          <w:sz w:val="24"/>
        </w:rPr>
        <w:t xml:space="preserve"> </w:t>
      </w:r>
      <w:r>
        <w:rPr>
          <w:sz w:val="24"/>
        </w:rPr>
        <w:t xml:space="preserve">Vinnie Jauhari&amp; Kirti Dutta, </w:t>
      </w:r>
      <w:hyperlink r:id="rId11">
        <w:proofErr w:type="spellStart"/>
        <w:r w:rsidR="007829EF">
          <w:rPr>
            <w:sz w:val="24"/>
            <w:u w:val="single"/>
          </w:rPr>
          <w:t>Services</w:t>
        </w:r>
      </w:hyperlink>
      <w:hyperlink r:id="rId12">
        <w:r w:rsidR="007829EF">
          <w:rPr>
            <w:sz w:val="24"/>
            <w:u w:val="single"/>
          </w:rPr>
          <w:t>Marketing</w:t>
        </w:r>
        <w:proofErr w:type="spellEnd"/>
        <w:r w:rsidR="007829EF">
          <w:rPr>
            <w:sz w:val="24"/>
            <w:u w:val="single"/>
          </w:rPr>
          <w:t>: Text And Cases 2E,</w:t>
        </w:r>
      </w:hyperlink>
      <w:r>
        <w:rPr>
          <w:sz w:val="24"/>
          <w:u w:val="single"/>
        </w:rPr>
        <w:t xml:space="preserve"> </w:t>
      </w:r>
      <w:r>
        <w:rPr>
          <w:sz w:val="24"/>
        </w:rPr>
        <w:t>Oxford</w:t>
      </w:r>
    </w:p>
    <w:p w14:paraId="0AFFF10E" w14:textId="77777777" w:rsidR="007829EF" w:rsidRDefault="007829EF">
      <w:pPr>
        <w:pStyle w:val="ListParagraph"/>
        <w:numPr>
          <w:ilvl w:val="0"/>
          <w:numId w:val="14"/>
        </w:numPr>
        <w:tabs>
          <w:tab w:val="left" w:pos="577"/>
        </w:tabs>
        <w:spacing w:before="4"/>
        <w:ind w:left="577" w:hanging="359"/>
      </w:pPr>
      <w:hyperlink r:id="rId13">
        <w:r>
          <w:rPr>
            <w:sz w:val="24"/>
            <w:u w:val="single"/>
          </w:rPr>
          <w:t>Jochen</w:t>
        </w:r>
        <w:r>
          <w:rPr>
            <w:spacing w:val="-11"/>
            <w:sz w:val="24"/>
            <w:u w:val="single"/>
          </w:rPr>
          <w:t xml:space="preserve"> </w:t>
        </w:r>
        <w:r>
          <w:rPr>
            <w:sz w:val="24"/>
            <w:u w:val="single"/>
          </w:rPr>
          <w:t>Wirtz</w:t>
        </w:r>
        <w:r>
          <w:rPr>
            <w:spacing w:val="-6"/>
            <w:sz w:val="24"/>
          </w:rPr>
          <w:t xml:space="preserve"> </w:t>
        </w:r>
        <w:r>
          <w:rPr>
            <w:sz w:val="24"/>
          </w:rPr>
          <w:t>,</w:t>
        </w:r>
      </w:hyperlink>
      <w:r>
        <w:rPr>
          <w:spacing w:val="-7"/>
          <w:sz w:val="24"/>
        </w:rPr>
        <w:t xml:space="preserve"> </w:t>
      </w:r>
      <w:r>
        <w:rPr>
          <w:sz w:val="24"/>
        </w:rPr>
        <w:t>Christopher</w:t>
      </w:r>
      <w:r>
        <w:rPr>
          <w:spacing w:val="-1"/>
          <w:sz w:val="24"/>
        </w:rPr>
        <w:t xml:space="preserve"> </w:t>
      </w:r>
      <w:r>
        <w:rPr>
          <w:sz w:val="24"/>
        </w:rPr>
        <w:t>Lovelock,</w:t>
      </w:r>
      <w:r>
        <w:rPr>
          <w:spacing w:val="3"/>
          <w:sz w:val="24"/>
        </w:rPr>
        <w:t xml:space="preserve"> </w:t>
      </w:r>
      <w:r>
        <w:rPr>
          <w:sz w:val="24"/>
        </w:rPr>
        <w:t>et</w:t>
      </w:r>
      <w:r>
        <w:rPr>
          <w:spacing w:val="-1"/>
          <w:sz w:val="24"/>
        </w:rPr>
        <w:t xml:space="preserve"> </w:t>
      </w:r>
      <w:r>
        <w:rPr>
          <w:sz w:val="24"/>
        </w:rPr>
        <w:t>al.,</w:t>
      </w:r>
      <w:r>
        <w:rPr>
          <w:spacing w:val="-2"/>
          <w:sz w:val="24"/>
        </w:rPr>
        <w:t xml:space="preserve"> </w:t>
      </w:r>
      <w:hyperlink r:id="rId14">
        <w:r>
          <w:rPr>
            <w:sz w:val="24"/>
            <w:u w:val="single"/>
          </w:rPr>
          <w:t>Essentials</w:t>
        </w:r>
        <w:r>
          <w:rPr>
            <w:spacing w:val="-3"/>
            <w:sz w:val="24"/>
            <w:u w:val="single"/>
          </w:rPr>
          <w:t xml:space="preserve"> </w:t>
        </w:r>
        <w:r>
          <w:rPr>
            <w:sz w:val="24"/>
            <w:u w:val="single"/>
          </w:rPr>
          <w:t>of</w:t>
        </w:r>
        <w:r>
          <w:rPr>
            <w:spacing w:val="-8"/>
            <w:sz w:val="24"/>
            <w:u w:val="single"/>
          </w:rPr>
          <w:t xml:space="preserve"> </w:t>
        </w:r>
        <w:r>
          <w:rPr>
            <w:sz w:val="24"/>
            <w:u w:val="single"/>
          </w:rPr>
          <w:t>Services</w:t>
        </w:r>
        <w:r>
          <w:rPr>
            <w:spacing w:val="-4"/>
            <w:sz w:val="24"/>
            <w:u w:val="single"/>
          </w:rPr>
          <w:t xml:space="preserve"> </w:t>
        </w:r>
        <w:r>
          <w:rPr>
            <w:sz w:val="24"/>
            <w:u w:val="single"/>
          </w:rPr>
          <w:t>Marketing,</w:t>
        </w:r>
        <w:r>
          <w:rPr>
            <w:spacing w:val="-1"/>
            <w:sz w:val="24"/>
            <w:u w:val="single"/>
          </w:rPr>
          <w:t xml:space="preserve"> </w:t>
        </w:r>
        <w:r>
          <w:rPr>
            <w:sz w:val="24"/>
            <w:u w:val="single"/>
          </w:rPr>
          <w:t>3e</w:t>
        </w:r>
        <w:r>
          <w:rPr>
            <w:sz w:val="24"/>
          </w:rPr>
          <w:t>,</w:t>
        </w:r>
      </w:hyperlink>
      <w:r>
        <w:rPr>
          <w:spacing w:val="-1"/>
          <w:sz w:val="24"/>
        </w:rPr>
        <w:t xml:space="preserve"> </w:t>
      </w:r>
      <w:r>
        <w:rPr>
          <w:spacing w:val="-2"/>
          <w:sz w:val="24"/>
        </w:rPr>
        <w:t>Pears</w:t>
      </w:r>
      <w:r>
        <w:rPr>
          <w:spacing w:val="-2"/>
        </w:rPr>
        <w:t>on.</w:t>
      </w:r>
    </w:p>
    <w:p w14:paraId="17CF6B66" w14:textId="77777777" w:rsidR="007829EF" w:rsidRDefault="007829EF">
      <w:pPr>
        <w:pStyle w:val="ListParagraph"/>
        <w:sectPr w:rsidR="007829EF" w:rsidSect="00572258">
          <w:pgSz w:w="11920" w:h="16850"/>
          <w:pgMar w:top="14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B57DC35" w14:textId="77777777" w:rsidR="007829EF" w:rsidRDefault="007829EF">
      <w:pPr>
        <w:pStyle w:val="BodyText"/>
        <w:spacing w:before="4"/>
        <w:rPr>
          <w:sz w:val="17"/>
        </w:rPr>
      </w:pPr>
    </w:p>
    <w:p w14:paraId="44A7A0EA" w14:textId="77777777" w:rsidR="007829EF" w:rsidRDefault="007829EF">
      <w:pPr>
        <w:pStyle w:val="BodyText"/>
        <w:rPr>
          <w:sz w:val="17"/>
        </w:rPr>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6DD50BAB" w14:textId="77777777" w:rsidR="007829EF" w:rsidRDefault="00000000">
      <w:pPr>
        <w:spacing w:before="76"/>
        <w:ind w:left="914"/>
        <w:rPr>
          <w:b/>
        </w:rPr>
      </w:pPr>
      <w:r>
        <w:rPr>
          <w:b/>
        </w:rPr>
        <w:lastRenderedPageBreak/>
        <w:t>Human</w:t>
      </w:r>
      <w:r>
        <w:rPr>
          <w:b/>
          <w:spacing w:val="-12"/>
        </w:rPr>
        <w:t xml:space="preserve"> </w:t>
      </w:r>
      <w:r>
        <w:rPr>
          <w:b/>
        </w:rPr>
        <w:t>Resource</w:t>
      </w:r>
      <w:r>
        <w:rPr>
          <w:b/>
          <w:spacing w:val="-5"/>
        </w:rPr>
        <w:t xml:space="preserve"> </w:t>
      </w:r>
      <w:r>
        <w:rPr>
          <w:b/>
          <w:spacing w:val="-2"/>
        </w:rPr>
        <w:t>Specialization</w:t>
      </w:r>
    </w:p>
    <w:p w14:paraId="212D9715" w14:textId="77777777" w:rsidR="007829EF" w:rsidRDefault="00000000">
      <w:pPr>
        <w:pStyle w:val="Heading6"/>
        <w:spacing w:before="199"/>
        <w:jc w:val="both"/>
      </w:pPr>
      <w:bookmarkStart w:id="134" w:name="Talent_Acquisition_and_Management"/>
      <w:bookmarkStart w:id="135" w:name="_bookmark32"/>
      <w:bookmarkEnd w:id="134"/>
      <w:bookmarkEnd w:id="135"/>
      <w:r>
        <w:t>Talent</w:t>
      </w:r>
      <w:r>
        <w:rPr>
          <w:spacing w:val="-4"/>
        </w:rPr>
        <w:t xml:space="preserve"> </w:t>
      </w:r>
      <w:r>
        <w:t>Acquisition</w:t>
      </w:r>
      <w:r>
        <w:rPr>
          <w:spacing w:val="-3"/>
        </w:rPr>
        <w:t xml:space="preserve"> </w:t>
      </w:r>
      <w:r>
        <w:t>and</w:t>
      </w:r>
      <w:r>
        <w:rPr>
          <w:spacing w:val="-8"/>
        </w:rPr>
        <w:t xml:space="preserve"> </w:t>
      </w:r>
      <w:r>
        <w:rPr>
          <w:spacing w:val="-2"/>
        </w:rPr>
        <w:t>Management</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596F23CE" w14:textId="77777777">
        <w:trPr>
          <w:trHeight w:val="307"/>
        </w:trPr>
        <w:tc>
          <w:tcPr>
            <w:tcW w:w="4909" w:type="dxa"/>
          </w:tcPr>
          <w:p w14:paraId="6D09D31F" w14:textId="77777777" w:rsidR="007829EF" w:rsidRDefault="00000000">
            <w:pPr>
              <w:pStyle w:val="TableParagraph"/>
              <w:spacing w:before="11"/>
              <w:ind w:left="107"/>
              <w:rPr>
                <w:sz w:val="24"/>
              </w:rPr>
            </w:pPr>
            <w:r>
              <w:rPr>
                <w:sz w:val="24"/>
              </w:rPr>
              <w:t>Subject</w:t>
            </w:r>
            <w:r>
              <w:rPr>
                <w:spacing w:val="-3"/>
                <w:sz w:val="24"/>
              </w:rPr>
              <w:t xml:space="preserve"> </w:t>
            </w:r>
            <w:r>
              <w:rPr>
                <w:spacing w:val="-2"/>
                <w:sz w:val="24"/>
              </w:rPr>
              <w:t>Code:BSA032M60H1</w:t>
            </w:r>
          </w:p>
        </w:tc>
        <w:tc>
          <w:tcPr>
            <w:tcW w:w="5302" w:type="dxa"/>
          </w:tcPr>
          <w:p w14:paraId="2CF54BF1" w14:textId="77777777" w:rsidR="007829EF" w:rsidRDefault="00000000">
            <w:pPr>
              <w:pStyle w:val="TableParagraph"/>
              <w:spacing w:before="11"/>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4A55B944" w14:textId="77777777">
        <w:trPr>
          <w:trHeight w:val="306"/>
        </w:trPr>
        <w:tc>
          <w:tcPr>
            <w:tcW w:w="4909" w:type="dxa"/>
          </w:tcPr>
          <w:p w14:paraId="17BD8C13" w14:textId="77777777" w:rsidR="007829EF" w:rsidRDefault="0000000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5DB38081" w14:textId="77777777" w:rsidR="007829EF" w:rsidRDefault="00000000">
            <w:pPr>
              <w:pStyle w:val="TableParagraph"/>
              <w:spacing w:before="11"/>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55B14ED4" w14:textId="77777777" w:rsidR="007829EF" w:rsidRDefault="00000000">
      <w:pPr>
        <w:ind w:left="295" w:right="953"/>
        <w:jc w:val="both"/>
      </w:pPr>
      <w:r>
        <w:rPr>
          <w:b/>
        </w:rPr>
        <w:t xml:space="preserve">Course Objective: </w:t>
      </w:r>
      <w:r>
        <w:t>To make the students understand the best HR practices for talent management and managing talent for teams and organizations; and familiarize them with the latest developments in the field of performance management so that the learning can be utilized in the industry.</w:t>
      </w:r>
    </w:p>
    <w:p w14:paraId="0E29EECA" w14:textId="77777777" w:rsidR="007829EF" w:rsidRDefault="007829EF">
      <w:pPr>
        <w:pStyle w:val="BodyText"/>
        <w:spacing w:before="14"/>
        <w:rPr>
          <w:sz w:val="22"/>
        </w:rPr>
      </w:pPr>
    </w:p>
    <w:p w14:paraId="79BA71B4" w14:textId="77777777" w:rsidR="007829EF" w:rsidRDefault="00000000">
      <w:pPr>
        <w:ind w:left="295"/>
        <w:jc w:val="both"/>
      </w:pPr>
      <w:r>
        <w:t>After</w:t>
      </w:r>
      <w:r>
        <w:rPr>
          <w:spacing w:val="1"/>
        </w:rPr>
        <w:t xml:space="preserve"> </w:t>
      </w:r>
      <w:r>
        <w:t>the</w:t>
      </w:r>
      <w:r>
        <w:rPr>
          <w:spacing w:val="-10"/>
        </w:rPr>
        <w:t xml:space="preserve"> </w:t>
      </w:r>
      <w:r>
        <w:t>completion</w:t>
      </w:r>
      <w:r>
        <w:rPr>
          <w:spacing w:val="-7"/>
        </w:rPr>
        <w:t xml:space="preserve"> </w:t>
      </w:r>
      <w:r>
        <w:t>of</w:t>
      </w:r>
      <w:r>
        <w:rPr>
          <w:spacing w:val="-6"/>
        </w:rPr>
        <w:t xml:space="preserve"> </w:t>
      </w:r>
      <w:r>
        <w:t>the</w:t>
      </w:r>
      <w:r>
        <w:rPr>
          <w:spacing w:val="-7"/>
        </w:rPr>
        <w:t xml:space="preserve"> </w:t>
      </w:r>
      <w:r>
        <w:t>course,</w:t>
      </w:r>
      <w:r>
        <w:rPr>
          <w:spacing w:val="-1"/>
        </w:rPr>
        <w:t xml:space="preserve"> </w:t>
      </w:r>
      <w:r>
        <w:t>the</w:t>
      </w:r>
      <w:r>
        <w:rPr>
          <w:spacing w:val="-9"/>
        </w:rPr>
        <w:t xml:space="preserve"> </w:t>
      </w:r>
      <w:r>
        <w:t>students</w:t>
      </w:r>
      <w:r>
        <w:rPr>
          <w:spacing w:val="-1"/>
        </w:rPr>
        <w:t xml:space="preserve"> </w:t>
      </w:r>
      <w:r>
        <w:t>will</w:t>
      </w:r>
      <w:r>
        <w:rPr>
          <w:spacing w:val="-6"/>
        </w:rPr>
        <w:t xml:space="preserve"> </w:t>
      </w:r>
      <w:r>
        <w:t>be</w:t>
      </w:r>
      <w:r>
        <w:rPr>
          <w:spacing w:val="-9"/>
        </w:rPr>
        <w:t xml:space="preserve"> </w:t>
      </w:r>
      <w:r>
        <w:t>able</w:t>
      </w:r>
      <w:r>
        <w:rPr>
          <w:spacing w:val="-10"/>
        </w:rPr>
        <w:t xml:space="preserve"> </w:t>
      </w:r>
      <w:r>
        <w:rPr>
          <w:spacing w:val="-5"/>
        </w:rPr>
        <w:t>to:</w:t>
      </w:r>
    </w:p>
    <w:p w14:paraId="00A8FAAF" w14:textId="77777777" w:rsidR="007829EF" w:rsidRDefault="007829EF">
      <w:pPr>
        <w:pStyle w:val="BodyText"/>
        <w:spacing w:before="58" w:after="1"/>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7266"/>
        <w:gridCol w:w="2326"/>
      </w:tblGrid>
      <w:tr w:rsidR="007829EF" w14:paraId="6ECEC134" w14:textId="77777777">
        <w:trPr>
          <w:trHeight w:val="532"/>
        </w:trPr>
        <w:tc>
          <w:tcPr>
            <w:tcW w:w="754" w:type="dxa"/>
          </w:tcPr>
          <w:p w14:paraId="6DA5BB73" w14:textId="77777777" w:rsidR="007829EF" w:rsidRDefault="00000000">
            <w:pPr>
              <w:pStyle w:val="TableParagraph"/>
              <w:spacing w:before="8" w:line="252" w:lineRule="exact"/>
              <w:ind w:left="271" w:right="141"/>
              <w:rPr>
                <w:b/>
              </w:rPr>
            </w:pPr>
            <w:proofErr w:type="spellStart"/>
            <w:r>
              <w:rPr>
                <w:b/>
                <w:spacing w:val="-6"/>
              </w:rPr>
              <w:t>Sl</w:t>
            </w:r>
            <w:proofErr w:type="spellEnd"/>
            <w:r>
              <w:rPr>
                <w:b/>
                <w:spacing w:val="-6"/>
              </w:rPr>
              <w:t xml:space="preserve"> </w:t>
            </w:r>
            <w:r>
              <w:rPr>
                <w:b/>
                <w:spacing w:val="-4"/>
              </w:rPr>
              <w:t>No.</w:t>
            </w:r>
          </w:p>
        </w:tc>
        <w:tc>
          <w:tcPr>
            <w:tcW w:w="7266" w:type="dxa"/>
          </w:tcPr>
          <w:p w14:paraId="0A152D9B" w14:textId="77777777" w:rsidR="007829EF" w:rsidRDefault="00000000">
            <w:pPr>
              <w:pStyle w:val="TableParagraph"/>
              <w:spacing w:before="15"/>
              <w:ind w:left="9"/>
              <w:jc w:val="center"/>
              <w:rPr>
                <w:b/>
              </w:rPr>
            </w:pPr>
            <w:r>
              <w:rPr>
                <w:b/>
              </w:rPr>
              <w:t>Course</w:t>
            </w:r>
            <w:r>
              <w:rPr>
                <w:b/>
                <w:spacing w:val="-6"/>
              </w:rPr>
              <w:t xml:space="preserve"> </w:t>
            </w:r>
            <w:r>
              <w:rPr>
                <w:b/>
                <w:spacing w:val="-2"/>
              </w:rPr>
              <w:t>outcome</w:t>
            </w:r>
          </w:p>
        </w:tc>
        <w:tc>
          <w:tcPr>
            <w:tcW w:w="2326" w:type="dxa"/>
          </w:tcPr>
          <w:p w14:paraId="698357DE" w14:textId="77777777" w:rsidR="007829EF" w:rsidRDefault="00000000">
            <w:pPr>
              <w:pStyle w:val="TableParagraph"/>
              <w:spacing w:before="8" w:line="252" w:lineRule="exact"/>
              <w:ind w:left="905" w:right="240" w:hanging="653"/>
              <w:rPr>
                <w:b/>
              </w:rPr>
            </w:pPr>
            <w:r>
              <w:rPr>
                <w:b/>
              </w:rPr>
              <w:t>Bloom’s</w:t>
            </w:r>
            <w:r>
              <w:rPr>
                <w:b/>
                <w:spacing w:val="-14"/>
              </w:rPr>
              <w:t xml:space="preserve"> </w:t>
            </w:r>
            <w:r>
              <w:rPr>
                <w:b/>
              </w:rPr>
              <w:t xml:space="preserve">Taxonomy </w:t>
            </w:r>
            <w:r>
              <w:rPr>
                <w:b/>
                <w:spacing w:val="-2"/>
              </w:rPr>
              <w:t>Level</w:t>
            </w:r>
          </w:p>
        </w:tc>
      </w:tr>
      <w:tr w:rsidR="007829EF" w14:paraId="02D819A6" w14:textId="77777777">
        <w:trPr>
          <w:trHeight w:val="859"/>
        </w:trPr>
        <w:tc>
          <w:tcPr>
            <w:tcW w:w="754" w:type="dxa"/>
          </w:tcPr>
          <w:p w14:paraId="0CD6D4C4" w14:textId="77777777" w:rsidR="007829EF" w:rsidRDefault="00000000">
            <w:pPr>
              <w:pStyle w:val="TableParagraph"/>
              <w:spacing w:before="5"/>
              <w:ind w:right="83"/>
              <w:jc w:val="center"/>
            </w:pPr>
            <w:r>
              <w:rPr>
                <w:spacing w:val="-5"/>
              </w:rPr>
              <w:t>CO1</w:t>
            </w:r>
          </w:p>
        </w:tc>
        <w:tc>
          <w:tcPr>
            <w:tcW w:w="7266" w:type="dxa"/>
          </w:tcPr>
          <w:p w14:paraId="28AD13D5" w14:textId="77777777" w:rsidR="007829EF" w:rsidRDefault="00000000">
            <w:pPr>
              <w:pStyle w:val="TableParagraph"/>
              <w:spacing w:before="6" w:line="237" w:lineRule="auto"/>
              <w:ind w:left="122" w:hanging="12"/>
              <w:rPr>
                <w:sz w:val="24"/>
              </w:rPr>
            </w:pPr>
            <w:r>
              <w:rPr>
                <w:sz w:val="24"/>
              </w:rPr>
              <w:t>Define</w:t>
            </w:r>
            <w:r>
              <w:rPr>
                <w:spacing w:val="-10"/>
                <w:sz w:val="24"/>
              </w:rPr>
              <w:t xml:space="preserve"> </w:t>
            </w:r>
            <w:r>
              <w:rPr>
                <w:sz w:val="24"/>
              </w:rPr>
              <w:t>about</w:t>
            </w:r>
            <w:r>
              <w:rPr>
                <w:spacing w:val="-11"/>
                <w:sz w:val="24"/>
              </w:rPr>
              <w:t xml:space="preserve"> </w:t>
            </w:r>
            <w:r>
              <w:rPr>
                <w:sz w:val="24"/>
              </w:rPr>
              <w:t>the</w:t>
            </w:r>
            <w:r>
              <w:rPr>
                <w:spacing w:val="-4"/>
                <w:sz w:val="24"/>
              </w:rPr>
              <w:t xml:space="preserve"> </w:t>
            </w:r>
            <w:r>
              <w:rPr>
                <w:sz w:val="24"/>
              </w:rPr>
              <w:t>latest</w:t>
            </w:r>
            <w:r>
              <w:rPr>
                <w:spacing w:val="-1"/>
                <w:sz w:val="24"/>
              </w:rPr>
              <w:t xml:space="preserve"> </w:t>
            </w:r>
            <w:r>
              <w:rPr>
                <w:sz w:val="24"/>
              </w:rPr>
              <w:t>development in</w:t>
            </w:r>
            <w:r>
              <w:rPr>
                <w:spacing w:val="-12"/>
                <w:sz w:val="24"/>
              </w:rPr>
              <w:t xml:space="preserve"> </w:t>
            </w:r>
            <w:r>
              <w:rPr>
                <w:sz w:val="24"/>
              </w:rPr>
              <w:t>the</w:t>
            </w:r>
            <w:r>
              <w:rPr>
                <w:spacing w:val="-4"/>
                <w:sz w:val="24"/>
              </w:rPr>
              <w:t xml:space="preserve"> </w:t>
            </w:r>
            <w:r>
              <w:rPr>
                <w:sz w:val="24"/>
              </w:rPr>
              <w:t>field</w:t>
            </w:r>
            <w:r>
              <w:rPr>
                <w:spacing w:val="-9"/>
                <w:sz w:val="24"/>
              </w:rPr>
              <w:t xml:space="preserve"> </w:t>
            </w:r>
            <w:r>
              <w:rPr>
                <w:sz w:val="24"/>
              </w:rPr>
              <w:t>of</w:t>
            </w:r>
            <w:r>
              <w:rPr>
                <w:spacing w:val="-5"/>
                <w:sz w:val="24"/>
              </w:rPr>
              <w:t xml:space="preserve"> </w:t>
            </w:r>
            <w:r>
              <w:rPr>
                <w:sz w:val="24"/>
              </w:rPr>
              <w:t>talent</w:t>
            </w:r>
            <w:r>
              <w:rPr>
                <w:spacing w:val="-4"/>
                <w:sz w:val="24"/>
              </w:rPr>
              <w:t xml:space="preserve"> </w:t>
            </w:r>
            <w:r>
              <w:rPr>
                <w:sz w:val="24"/>
              </w:rPr>
              <w:t>and</w:t>
            </w:r>
            <w:r>
              <w:rPr>
                <w:spacing w:val="-7"/>
                <w:sz w:val="24"/>
              </w:rPr>
              <w:t xml:space="preserve"> </w:t>
            </w:r>
            <w:r>
              <w:rPr>
                <w:sz w:val="24"/>
              </w:rPr>
              <w:t>performance management in organizational success.</w:t>
            </w:r>
          </w:p>
        </w:tc>
        <w:tc>
          <w:tcPr>
            <w:tcW w:w="2326" w:type="dxa"/>
          </w:tcPr>
          <w:p w14:paraId="12DEA7CD" w14:textId="77777777" w:rsidR="007829EF" w:rsidRDefault="00000000">
            <w:pPr>
              <w:pStyle w:val="TableParagraph"/>
              <w:spacing w:before="5"/>
              <w:ind w:left="23"/>
              <w:jc w:val="center"/>
            </w:pPr>
            <w:r>
              <w:rPr>
                <w:spacing w:val="-2"/>
              </w:rPr>
              <w:t>BT-</w:t>
            </w:r>
            <w:r>
              <w:rPr>
                <w:spacing w:val="-10"/>
              </w:rPr>
              <w:t>I</w:t>
            </w:r>
          </w:p>
        </w:tc>
      </w:tr>
      <w:tr w:rsidR="007829EF" w14:paraId="75EB91BD" w14:textId="77777777">
        <w:trPr>
          <w:trHeight w:val="580"/>
        </w:trPr>
        <w:tc>
          <w:tcPr>
            <w:tcW w:w="754" w:type="dxa"/>
          </w:tcPr>
          <w:p w14:paraId="375CB54B" w14:textId="77777777" w:rsidR="007829EF" w:rsidRDefault="00000000">
            <w:pPr>
              <w:pStyle w:val="TableParagraph"/>
              <w:spacing w:before="5"/>
              <w:ind w:right="83"/>
              <w:jc w:val="center"/>
            </w:pPr>
            <w:r>
              <w:rPr>
                <w:spacing w:val="-5"/>
              </w:rPr>
              <w:t>CO2</w:t>
            </w:r>
          </w:p>
        </w:tc>
        <w:tc>
          <w:tcPr>
            <w:tcW w:w="7266" w:type="dxa"/>
          </w:tcPr>
          <w:p w14:paraId="7AA3DCBB" w14:textId="77777777" w:rsidR="007829EF" w:rsidRDefault="00000000">
            <w:pPr>
              <w:pStyle w:val="TableParagraph"/>
              <w:spacing w:line="242" w:lineRule="auto"/>
              <w:ind w:left="131"/>
              <w:rPr>
                <w:sz w:val="24"/>
              </w:rPr>
            </w:pPr>
            <w:r>
              <w:rPr>
                <w:sz w:val="24"/>
              </w:rPr>
              <w:t>Interpret</w:t>
            </w:r>
            <w:r>
              <w:rPr>
                <w:spacing w:val="-9"/>
                <w:sz w:val="24"/>
              </w:rPr>
              <w:t xml:space="preserve"> </w:t>
            </w:r>
            <w:r>
              <w:rPr>
                <w:sz w:val="24"/>
              </w:rPr>
              <w:t>the</w:t>
            </w:r>
            <w:r>
              <w:rPr>
                <w:spacing w:val="-11"/>
                <w:sz w:val="24"/>
              </w:rPr>
              <w:t xml:space="preserve"> </w:t>
            </w:r>
            <w:r>
              <w:rPr>
                <w:sz w:val="24"/>
              </w:rPr>
              <w:t>impact</w:t>
            </w:r>
            <w:r>
              <w:rPr>
                <w:spacing w:val="-4"/>
                <w:sz w:val="24"/>
              </w:rPr>
              <w:t xml:space="preserve"> </w:t>
            </w:r>
            <w:r>
              <w:rPr>
                <w:sz w:val="24"/>
              </w:rPr>
              <w:t>of</w:t>
            </w:r>
            <w:r>
              <w:rPr>
                <w:spacing w:val="-15"/>
                <w:sz w:val="24"/>
              </w:rPr>
              <w:t xml:space="preserve"> </w:t>
            </w:r>
            <w:r>
              <w:rPr>
                <w:sz w:val="24"/>
              </w:rPr>
              <w:t>talent</w:t>
            </w:r>
            <w:r>
              <w:rPr>
                <w:spacing w:val="-5"/>
                <w:sz w:val="24"/>
              </w:rPr>
              <w:t xml:space="preserve"> </w:t>
            </w:r>
            <w:r>
              <w:rPr>
                <w:sz w:val="24"/>
              </w:rPr>
              <w:t>management</w:t>
            </w:r>
            <w:r>
              <w:rPr>
                <w:spacing w:val="-5"/>
                <w:sz w:val="24"/>
              </w:rPr>
              <w:t xml:space="preserve"> </w:t>
            </w:r>
            <w:r>
              <w:rPr>
                <w:sz w:val="24"/>
              </w:rPr>
              <w:t>practices</w:t>
            </w:r>
            <w:r>
              <w:rPr>
                <w:spacing w:val="-12"/>
                <w:sz w:val="24"/>
              </w:rPr>
              <w:t xml:space="preserve"> </w:t>
            </w:r>
            <w:r>
              <w:rPr>
                <w:sz w:val="24"/>
              </w:rPr>
              <w:t>on</w:t>
            </w:r>
            <w:r>
              <w:rPr>
                <w:spacing w:val="-13"/>
                <w:sz w:val="24"/>
              </w:rPr>
              <w:t xml:space="preserve"> </w:t>
            </w:r>
            <w:r>
              <w:rPr>
                <w:sz w:val="24"/>
              </w:rPr>
              <w:t>employee engagement, management, and retention</w:t>
            </w:r>
          </w:p>
        </w:tc>
        <w:tc>
          <w:tcPr>
            <w:tcW w:w="2326" w:type="dxa"/>
          </w:tcPr>
          <w:p w14:paraId="7B57E4A5" w14:textId="77777777" w:rsidR="007829EF" w:rsidRDefault="00000000">
            <w:pPr>
              <w:pStyle w:val="TableParagraph"/>
              <w:spacing w:before="5"/>
              <w:ind w:left="23" w:right="11"/>
              <w:jc w:val="center"/>
            </w:pPr>
            <w:r>
              <w:rPr>
                <w:spacing w:val="-2"/>
              </w:rPr>
              <w:t>BT-</w:t>
            </w:r>
            <w:r>
              <w:rPr>
                <w:spacing w:val="-5"/>
              </w:rPr>
              <w:t>II</w:t>
            </w:r>
          </w:p>
        </w:tc>
      </w:tr>
      <w:tr w:rsidR="007829EF" w14:paraId="2AAF59B6" w14:textId="77777777">
        <w:trPr>
          <w:trHeight w:val="585"/>
        </w:trPr>
        <w:tc>
          <w:tcPr>
            <w:tcW w:w="754" w:type="dxa"/>
          </w:tcPr>
          <w:p w14:paraId="6942ECFA" w14:textId="77777777" w:rsidR="007829EF" w:rsidRDefault="00000000">
            <w:pPr>
              <w:pStyle w:val="TableParagraph"/>
              <w:spacing w:before="5"/>
              <w:ind w:right="83"/>
              <w:jc w:val="center"/>
            </w:pPr>
            <w:r>
              <w:rPr>
                <w:spacing w:val="-5"/>
              </w:rPr>
              <w:t>CO3</w:t>
            </w:r>
          </w:p>
        </w:tc>
        <w:tc>
          <w:tcPr>
            <w:tcW w:w="7266" w:type="dxa"/>
          </w:tcPr>
          <w:p w14:paraId="478A339F" w14:textId="77777777" w:rsidR="007829EF" w:rsidRDefault="00000000">
            <w:pPr>
              <w:pStyle w:val="TableParagraph"/>
              <w:spacing w:before="8" w:line="235" w:lineRule="auto"/>
              <w:ind w:left="122" w:hanging="12"/>
              <w:rPr>
                <w:sz w:val="24"/>
              </w:rPr>
            </w:pPr>
            <w:r>
              <w:rPr>
                <w:sz w:val="24"/>
              </w:rPr>
              <w:t>Use</w:t>
            </w:r>
            <w:r>
              <w:rPr>
                <w:spacing w:val="-13"/>
                <w:sz w:val="24"/>
              </w:rPr>
              <w:t xml:space="preserve"> </w:t>
            </w:r>
            <w:r>
              <w:rPr>
                <w:sz w:val="24"/>
              </w:rPr>
              <w:t>talent management</w:t>
            </w:r>
            <w:r>
              <w:rPr>
                <w:spacing w:val="-5"/>
                <w:sz w:val="24"/>
              </w:rPr>
              <w:t xml:space="preserve"> </w:t>
            </w:r>
            <w:r>
              <w:rPr>
                <w:sz w:val="24"/>
              </w:rPr>
              <w:t>tools</w:t>
            </w:r>
            <w:r>
              <w:rPr>
                <w:spacing w:val="-9"/>
                <w:sz w:val="24"/>
              </w:rPr>
              <w:t xml:space="preserve"> </w:t>
            </w:r>
            <w:r>
              <w:rPr>
                <w:sz w:val="24"/>
              </w:rPr>
              <w:t>and</w:t>
            </w:r>
            <w:r>
              <w:rPr>
                <w:spacing w:val="-9"/>
                <w:sz w:val="24"/>
              </w:rPr>
              <w:t xml:space="preserve"> </w:t>
            </w:r>
            <w:r>
              <w:rPr>
                <w:sz w:val="24"/>
              </w:rPr>
              <w:t>techniques</w:t>
            </w:r>
            <w:r>
              <w:rPr>
                <w:spacing w:val="-9"/>
                <w:sz w:val="24"/>
              </w:rPr>
              <w:t xml:space="preserve"> </w:t>
            </w:r>
            <w:r>
              <w:rPr>
                <w:sz w:val="24"/>
              </w:rPr>
              <w:t>to</w:t>
            </w:r>
            <w:r>
              <w:rPr>
                <w:spacing w:val="-5"/>
                <w:sz w:val="24"/>
              </w:rPr>
              <w:t xml:space="preserve"> </w:t>
            </w:r>
            <w:r>
              <w:rPr>
                <w:sz w:val="24"/>
              </w:rPr>
              <w:t>develop</w:t>
            </w:r>
            <w:r>
              <w:rPr>
                <w:spacing w:val="-8"/>
                <w:sz w:val="24"/>
              </w:rPr>
              <w:t xml:space="preserve"> </w:t>
            </w:r>
            <w:r>
              <w:rPr>
                <w:sz w:val="24"/>
              </w:rPr>
              <w:t>employee</w:t>
            </w:r>
            <w:r>
              <w:rPr>
                <w:spacing w:val="-9"/>
                <w:sz w:val="24"/>
              </w:rPr>
              <w:t xml:space="preserve"> </w:t>
            </w:r>
            <w:r>
              <w:rPr>
                <w:sz w:val="24"/>
              </w:rPr>
              <w:t>skills and attract high-potential candidates.</w:t>
            </w:r>
          </w:p>
        </w:tc>
        <w:tc>
          <w:tcPr>
            <w:tcW w:w="2326" w:type="dxa"/>
          </w:tcPr>
          <w:p w14:paraId="1BEB3DD2" w14:textId="77777777" w:rsidR="007829EF" w:rsidRDefault="00000000">
            <w:pPr>
              <w:pStyle w:val="TableParagraph"/>
              <w:spacing w:before="5"/>
              <w:ind w:left="23" w:right="16"/>
              <w:jc w:val="center"/>
            </w:pPr>
            <w:r>
              <w:rPr>
                <w:spacing w:val="-2"/>
              </w:rPr>
              <w:t>BT-</w:t>
            </w:r>
            <w:r>
              <w:rPr>
                <w:spacing w:val="-5"/>
              </w:rPr>
              <w:t>III</w:t>
            </w:r>
          </w:p>
        </w:tc>
      </w:tr>
      <w:tr w:rsidR="007829EF" w14:paraId="148AE512" w14:textId="77777777">
        <w:trPr>
          <w:trHeight w:val="580"/>
        </w:trPr>
        <w:tc>
          <w:tcPr>
            <w:tcW w:w="754" w:type="dxa"/>
          </w:tcPr>
          <w:p w14:paraId="24116C57" w14:textId="77777777" w:rsidR="007829EF" w:rsidRDefault="00000000">
            <w:pPr>
              <w:pStyle w:val="TableParagraph"/>
              <w:spacing w:before="3"/>
              <w:ind w:right="83"/>
              <w:jc w:val="center"/>
            </w:pPr>
            <w:r>
              <w:rPr>
                <w:spacing w:val="-5"/>
              </w:rPr>
              <w:t>CO4</w:t>
            </w:r>
          </w:p>
        </w:tc>
        <w:tc>
          <w:tcPr>
            <w:tcW w:w="7266" w:type="dxa"/>
          </w:tcPr>
          <w:p w14:paraId="4B761B8C" w14:textId="77777777" w:rsidR="007829EF" w:rsidRDefault="00000000">
            <w:pPr>
              <w:pStyle w:val="TableParagraph"/>
              <w:spacing w:line="244" w:lineRule="auto"/>
              <w:ind w:left="131"/>
              <w:rPr>
                <w:sz w:val="24"/>
              </w:rPr>
            </w:pPr>
            <w:r>
              <w:rPr>
                <w:sz w:val="24"/>
              </w:rPr>
              <w:t>Assess</w:t>
            </w:r>
            <w:r>
              <w:rPr>
                <w:spacing w:val="-12"/>
                <w:sz w:val="24"/>
              </w:rPr>
              <w:t xml:space="preserve"> </w:t>
            </w:r>
            <w:r>
              <w:rPr>
                <w:sz w:val="24"/>
              </w:rPr>
              <w:t>the</w:t>
            </w:r>
            <w:r>
              <w:rPr>
                <w:spacing w:val="-8"/>
                <w:sz w:val="24"/>
              </w:rPr>
              <w:t xml:space="preserve"> </w:t>
            </w:r>
            <w:r>
              <w:rPr>
                <w:sz w:val="24"/>
              </w:rPr>
              <w:t>alignment</w:t>
            </w:r>
            <w:r>
              <w:rPr>
                <w:spacing w:val="-3"/>
                <w:sz w:val="24"/>
              </w:rPr>
              <w:t xml:space="preserve"> </w:t>
            </w:r>
            <w:r>
              <w:rPr>
                <w:sz w:val="24"/>
              </w:rPr>
              <w:t>of</w:t>
            </w:r>
            <w:r>
              <w:rPr>
                <w:spacing w:val="-15"/>
                <w:sz w:val="24"/>
              </w:rPr>
              <w:t xml:space="preserve"> </w:t>
            </w:r>
            <w:r>
              <w:rPr>
                <w:sz w:val="24"/>
              </w:rPr>
              <w:t>talent</w:t>
            </w:r>
            <w:r>
              <w:rPr>
                <w:spacing w:val="-5"/>
                <w:sz w:val="24"/>
              </w:rPr>
              <w:t xml:space="preserve"> </w:t>
            </w:r>
            <w:r>
              <w:rPr>
                <w:sz w:val="24"/>
              </w:rPr>
              <w:t>management</w:t>
            </w:r>
            <w:r>
              <w:rPr>
                <w:spacing w:val="-5"/>
                <w:sz w:val="24"/>
              </w:rPr>
              <w:t xml:space="preserve"> </w:t>
            </w:r>
            <w:r>
              <w:rPr>
                <w:sz w:val="24"/>
              </w:rPr>
              <w:t>practices</w:t>
            </w:r>
            <w:r>
              <w:rPr>
                <w:spacing w:val="-9"/>
                <w:sz w:val="24"/>
              </w:rPr>
              <w:t xml:space="preserve"> </w:t>
            </w:r>
            <w:r>
              <w:rPr>
                <w:sz w:val="24"/>
              </w:rPr>
              <w:t>with</w:t>
            </w:r>
            <w:r>
              <w:rPr>
                <w:spacing w:val="-12"/>
                <w:sz w:val="24"/>
              </w:rPr>
              <w:t xml:space="preserve"> </w:t>
            </w:r>
            <w:r>
              <w:rPr>
                <w:sz w:val="24"/>
              </w:rPr>
              <w:t xml:space="preserve">organizational </w:t>
            </w:r>
            <w:r>
              <w:rPr>
                <w:spacing w:val="-2"/>
                <w:sz w:val="24"/>
              </w:rPr>
              <w:t>goals.</w:t>
            </w:r>
          </w:p>
        </w:tc>
        <w:tc>
          <w:tcPr>
            <w:tcW w:w="2326" w:type="dxa"/>
          </w:tcPr>
          <w:p w14:paraId="0D0BB0D0" w14:textId="77777777" w:rsidR="007829EF" w:rsidRDefault="00000000">
            <w:pPr>
              <w:pStyle w:val="TableParagraph"/>
              <w:spacing w:before="3"/>
              <w:ind w:left="23" w:right="12"/>
              <w:jc w:val="center"/>
            </w:pPr>
            <w:r>
              <w:rPr>
                <w:spacing w:val="-2"/>
              </w:rPr>
              <w:t>BT-</w:t>
            </w:r>
            <w:r>
              <w:rPr>
                <w:spacing w:val="-5"/>
              </w:rPr>
              <w:t>IV</w:t>
            </w:r>
          </w:p>
        </w:tc>
      </w:tr>
    </w:tbl>
    <w:p w14:paraId="2F829E49" w14:textId="77777777" w:rsidR="007829EF" w:rsidRDefault="007829EF">
      <w:pPr>
        <w:pStyle w:val="BodyText"/>
        <w:spacing w:before="47"/>
        <w:rPr>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8831"/>
        <w:gridCol w:w="883"/>
      </w:tblGrid>
      <w:tr w:rsidR="007829EF" w14:paraId="3A25CFC2" w14:textId="77777777">
        <w:trPr>
          <w:trHeight w:val="566"/>
        </w:trPr>
        <w:tc>
          <w:tcPr>
            <w:tcW w:w="852" w:type="dxa"/>
          </w:tcPr>
          <w:p w14:paraId="40FF1995" w14:textId="77777777" w:rsidR="007829EF" w:rsidRDefault="00000000">
            <w:pPr>
              <w:pStyle w:val="TableParagraph"/>
              <w:spacing w:before="25"/>
              <w:ind w:left="-3"/>
              <w:rPr>
                <w:b/>
              </w:rPr>
            </w:pPr>
            <w:r>
              <w:rPr>
                <w:b/>
                <w:spacing w:val="-2"/>
              </w:rPr>
              <w:t>Modules</w:t>
            </w:r>
          </w:p>
        </w:tc>
        <w:tc>
          <w:tcPr>
            <w:tcW w:w="8831" w:type="dxa"/>
          </w:tcPr>
          <w:p w14:paraId="15853269" w14:textId="77777777" w:rsidR="007829EF" w:rsidRDefault="00000000">
            <w:pPr>
              <w:pStyle w:val="TableParagraph"/>
              <w:spacing w:before="154"/>
              <w:ind w:left="6"/>
              <w:jc w:val="center"/>
              <w:rPr>
                <w:b/>
              </w:rPr>
            </w:pPr>
            <w:r>
              <w:rPr>
                <w:b/>
              </w:rPr>
              <w:t>Course</w:t>
            </w:r>
            <w:r>
              <w:rPr>
                <w:b/>
                <w:spacing w:val="-6"/>
              </w:rPr>
              <w:t xml:space="preserve"> </w:t>
            </w:r>
            <w:r>
              <w:rPr>
                <w:b/>
                <w:spacing w:val="-2"/>
              </w:rPr>
              <w:t>Content</w:t>
            </w:r>
          </w:p>
        </w:tc>
        <w:tc>
          <w:tcPr>
            <w:tcW w:w="883" w:type="dxa"/>
          </w:tcPr>
          <w:p w14:paraId="31EBB259" w14:textId="77777777" w:rsidR="007829EF" w:rsidRDefault="00000000">
            <w:pPr>
              <w:pStyle w:val="TableParagraph"/>
              <w:spacing w:before="154"/>
              <w:ind w:left="35" w:right="25"/>
              <w:jc w:val="center"/>
              <w:rPr>
                <w:b/>
              </w:rPr>
            </w:pPr>
            <w:r>
              <w:rPr>
                <w:b/>
                <w:spacing w:val="-2"/>
              </w:rPr>
              <w:t>Periods</w:t>
            </w:r>
          </w:p>
        </w:tc>
      </w:tr>
      <w:tr w:rsidR="007829EF" w14:paraId="59803707" w14:textId="77777777">
        <w:trPr>
          <w:trHeight w:val="1430"/>
        </w:trPr>
        <w:tc>
          <w:tcPr>
            <w:tcW w:w="852" w:type="dxa"/>
          </w:tcPr>
          <w:p w14:paraId="57A00DA2" w14:textId="77777777" w:rsidR="007829EF" w:rsidRDefault="007829EF">
            <w:pPr>
              <w:pStyle w:val="TableParagraph"/>
            </w:pPr>
          </w:p>
          <w:p w14:paraId="3237D69F" w14:textId="77777777" w:rsidR="007829EF" w:rsidRDefault="007829EF">
            <w:pPr>
              <w:pStyle w:val="TableParagraph"/>
              <w:spacing w:before="23"/>
            </w:pPr>
          </w:p>
          <w:p w14:paraId="23315247" w14:textId="77777777" w:rsidR="007829EF" w:rsidRDefault="00000000">
            <w:pPr>
              <w:pStyle w:val="TableParagraph"/>
              <w:ind w:left="35"/>
              <w:jc w:val="center"/>
              <w:rPr>
                <w:b/>
              </w:rPr>
            </w:pPr>
            <w:r>
              <w:rPr>
                <w:b/>
                <w:spacing w:val="-10"/>
              </w:rPr>
              <w:t>I</w:t>
            </w:r>
          </w:p>
        </w:tc>
        <w:tc>
          <w:tcPr>
            <w:tcW w:w="8831" w:type="dxa"/>
          </w:tcPr>
          <w:p w14:paraId="362E3055" w14:textId="77777777" w:rsidR="007829EF" w:rsidRDefault="00000000">
            <w:pPr>
              <w:pStyle w:val="TableParagraph"/>
              <w:spacing w:before="25"/>
              <w:ind w:left="36"/>
              <w:jc w:val="both"/>
              <w:rPr>
                <w:b/>
                <w:sz w:val="24"/>
              </w:rPr>
            </w:pPr>
            <w:r>
              <w:rPr>
                <w:b/>
                <w:sz w:val="24"/>
              </w:rPr>
              <w:t>Acquisition</w:t>
            </w:r>
            <w:r>
              <w:rPr>
                <w:b/>
                <w:spacing w:val="-8"/>
                <w:sz w:val="24"/>
              </w:rPr>
              <w:t xml:space="preserve"> </w:t>
            </w:r>
            <w:r>
              <w:rPr>
                <w:b/>
                <w:sz w:val="24"/>
              </w:rPr>
              <w:t>of</w:t>
            </w:r>
            <w:r>
              <w:rPr>
                <w:b/>
                <w:spacing w:val="-8"/>
                <w:sz w:val="24"/>
              </w:rPr>
              <w:t xml:space="preserve"> </w:t>
            </w:r>
            <w:r>
              <w:rPr>
                <w:b/>
                <w:sz w:val="24"/>
              </w:rPr>
              <w:t>Talent:</w:t>
            </w:r>
            <w:r>
              <w:rPr>
                <w:b/>
                <w:spacing w:val="-4"/>
                <w:sz w:val="24"/>
              </w:rPr>
              <w:t xml:space="preserve"> </w:t>
            </w:r>
            <w:r>
              <w:rPr>
                <w:b/>
                <w:spacing w:val="-2"/>
                <w:sz w:val="24"/>
              </w:rPr>
              <w:t>Introduction</w:t>
            </w:r>
          </w:p>
          <w:p w14:paraId="2500EBBF" w14:textId="77777777" w:rsidR="007829EF" w:rsidRDefault="00000000">
            <w:pPr>
              <w:pStyle w:val="TableParagraph"/>
              <w:spacing w:before="14"/>
              <w:ind w:left="158" w:right="158"/>
              <w:jc w:val="both"/>
              <w:rPr>
                <w:sz w:val="24"/>
              </w:rPr>
            </w:pPr>
            <w:r>
              <w:rPr>
                <w:sz w:val="24"/>
              </w:rPr>
              <w:t>Define Talent and Talent Management; historical context of talent management; Challenges and</w:t>
            </w:r>
            <w:r>
              <w:rPr>
                <w:spacing w:val="-15"/>
                <w:sz w:val="24"/>
              </w:rPr>
              <w:t xml:space="preserve"> </w:t>
            </w:r>
            <w:r>
              <w:rPr>
                <w:sz w:val="24"/>
              </w:rPr>
              <w:t>Dilemmas; single-ladder pipeline versus multiple pipelines; aligning strategy and talent management for competitive advantage. Best HRM Practices for</w:t>
            </w:r>
          </w:p>
          <w:p w14:paraId="2F60C113" w14:textId="77777777" w:rsidR="007829EF" w:rsidRDefault="00000000">
            <w:pPr>
              <w:pStyle w:val="TableParagraph"/>
              <w:spacing w:before="6" w:line="261" w:lineRule="exact"/>
              <w:ind w:left="158"/>
              <w:jc w:val="both"/>
              <w:rPr>
                <w:sz w:val="24"/>
              </w:rPr>
            </w:pPr>
            <w:r>
              <w:rPr>
                <w:sz w:val="24"/>
              </w:rPr>
              <w:t>managing</w:t>
            </w:r>
            <w:r>
              <w:rPr>
                <w:spacing w:val="-13"/>
                <w:sz w:val="24"/>
              </w:rPr>
              <w:t xml:space="preserve"> </w:t>
            </w:r>
            <w:r>
              <w:rPr>
                <w:sz w:val="24"/>
              </w:rPr>
              <w:t>talent/Hi-</w:t>
            </w:r>
            <w:r>
              <w:rPr>
                <w:spacing w:val="-2"/>
                <w:sz w:val="24"/>
              </w:rPr>
              <w:t>Pots.</w:t>
            </w:r>
          </w:p>
        </w:tc>
        <w:tc>
          <w:tcPr>
            <w:tcW w:w="883" w:type="dxa"/>
          </w:tcPr>
          <w:p w14:paraId="2DDBC2B5" w14:textId="77777777" w:rsidR="007829EF" w:rsidRDefault="007829EF">
            <w:pPr>
              <w:pStyle w:val="TableParagraph"/>
            </w:pPr>
          </w:p>
          <w:p w14:paraId="62C95432" w14:textId="77777777" w:rsidR="007829EF" w:rsidRDefault="007829EF">
            <w:pPr>
              <w:pStyle w:val="TableParagraph"/>
              <w:spacing w:before="23"/>
            </w:pPr>
          </w:p>
          <w:p w14:paraId="60AFF614" w14:textId="77777777" w:rsidR="007829EF" w:rsidRDefault="00000000">
            <w:pPr>
              <w:pStyle w:val="TableParagraph"/>
              <w:ind w:left="35" w:right="4"/>
              <w:jc w:val="center"/>
              <w:rPr>
                <w:b/>
              </w:rPr>
            </w:pPr>
            <w:r>
              <w:rPr>
                <w:b/>
                <w:spacing w:val="-5"/>
              </w:rPr>
              <w:t>12</w:t>
            </w:r>
          </w:p>
        </w:tc>
      </w:tr>
      <w:tr w:rsidR="007829EF" w14:paraId="67D82FF7" w14:textId="77777777">
        <w:trPr>
          <w:trHeight w:val="1379"/>
        </w:trPr>
        <w:tc>
          <w:tcPr>
            <w:tcW w:w="852" w:type="dxa"/>
          </w:tcPr>
          <w:p w14:paraId="26CBF89D" w14:textId="77777777" w:rsidR="007829EF" w:rsidRDefault="007829EF">
            <w:pPr>
              <w:pStyle w:val="TableParagraph"/>
            </w:pPr>
          </w:p>
          <w:p w14:paraId="7A0D562E" w14:textId="77777777" w:rsidR="007829EF" w:rsidRDefault="007829EF">
            <w:pPr>
              <w:pStyle w:val="TableParagraph"/>
              <w:spacing w:before="20"/>
            </w:pPr>
          </w:p>
          <w:p w14:paraId="6CB016EC" w14:textId="77777777" w:rsidR="007829EF" w:rsidRDefault="00000000">
            <w:pPr>
              <w:pStyle w:val="TableParagraph"/>
              <w:ind w:left="36"/>
              <w:jc w:val="center"/>
              <w:rPr>
                <w:b/>
              </w:rPr>
            </w:pPr>
            <w:r>
              <w:rPr>
                <w:b/>
                <w:spacing w:val="-5"/>
              </w:rPr>
              <w:t>II</w:t>
            </w:r>
          </w:p>
        </w:tc>
        <w:tc>
          <w:tcPr>
            <w:tcW w:w="8831" w:type="dxa"/>
          </w:tcPr>
          <w:p w14:paraId="3A6C5173" w14:textId="77777777" w:rsidR="007829EF" w:rsidRDefault="00000000">
            <w:pPr>
              <w:pStyle w:val="TableParagraph"/>
              <w:spacing w:before="1" w:line="272" w:lineRule="exact"/>
              <w:ind w:left="36"/>
              <w:jc w:val="both"/>
              <w:rPr>
                <w:b/>
                <w:sz w:val="24"/>
              </w:rPr>
            </w:pPr>
            <w:r>
              <w:rPr>
                <w:b/>
                <w:sz w:val="24"/>
              </w:rPr>
              <w:t>Insights</w:t>
            </w:r>
            <w:r>
              <w:rPr>
                <w:b/>
                <w:spacing w:val="-5"/>
                <w:sz w:val="24"/>
              </w:rPr>
              <w:t xml:space="preserve"> </w:t>
            </w:r>
            <w:r>
              <w:rPr>
                <w:b/>
                <w:sz w:val="24"/>
              </w:rPr>
              <w:t>into</w:t>
            </w:r>
            <w:r>
              <w:rPr>
                <w:b/>
                <w:spacing w:val="-4"/>
                <w:sz w:val="24"/>
              </w:rPr>
              <w:t xml:space="preserve"> </w:t>
            </w:r>
            <w:r>
              <w:rPr>
                <w:b/>
                <w:sz w:val="24"/>
              </w:rPr>
              <w:t>practices</w:t>
            </w:r>
            <w:r>
              <w:rPr>
                <w:b/>
                <w:spacing w:val="-3"/>
                <w:sz w:val="24"/>
              </w:rPr>
              <w:t xml:space="preserve"> </w:t>
            </w:r>
            <w:r>
              <w:rPr>
                <w:b/>
                <w:sz w:val="24"/>
              </w:rPr>
              <w:t>of</w:t>
            </w:r>
            <w:r>
              <w:rPr>
                <w:b/>
                <w:spacing w:val="-5"/>
                <w:sz w:val="24"/>
              </w:rPr>
              <w:t xml:space="preserve"> </w:t>
            </w:r>
            <w:r>
              <w:rPr>
                <w:b/>
                <w:sz w:val="24"/>
              </w:rPr>
              <w:t>talent</w:t>
            </w:r>
            <w:r>
              <w:rPr>
                <w:b/>
                <w:spacing w:val="-1"/>
                <w:sz w:val="24"/>
              </w:rPr>
              <w:t xml:space="preserve"> </w:t>
            </w:r>
            <w:r>
              <w:rPr>
                <w:b/>
                <w:spacing w:val="-2"/>
                <w:sz w:val="24"/>
              </w:rPr>
              <w:t>acquisition</w:t>
            </w:r>
          </w:p>
          <w:p w14:paraId="687D6A0A" w14:textId="77777777" w:rsidR="007829EF" w:rsidRDefault="00000000">
            <w:pPr>
              <w:pStyle w:val="TableParagraph"/>
              <w:ind w:left="36" w:right="16"/>
              <w:jc w:val="both"/>
              <w:rPr>
                <w:sz w:val="24"/>
              </w:rPr>
            </w:pPr>
            <w:r>
              <w:rPr>
                <w:sz w:val="24"/>
              </w:rPr>
              <w:t>Talent management in different organizational contexts: global context, disruptive organizations,</w:t>
            </w:r>
            <w:r>
              <w:rPr>
                <w:spacing w:val="-15"/>
                <w:sz w:val="24"/>
              </w:rPr>
              <w:t xml:space="preserve"> </w:t>
            </w:r>
            <w:r>
              <w:rPr>
                <w:sz w:val="24"/>
              </w:rPr>
              <w:t>complex</w:t>
            </w:r>
            <w:r>
              <w:rPr>
                <w:spacing w:val="-15"/>
                <w:sz w:val="24"/>
              </w:rPr>
              <w:t xml:space="preserve"> </w:t>
            </w:r>
            <w:r>
              <w:rPr>
                <w:sz w:val="24"/>
              </w:rPr>
              <w:t>and</w:t>
            </w:r>
            <w:r>
              <w:rPr>
                <w:spacing w:val="-15"/>
                <w:sz w:val="24"/>
              </w:rPr>
              <w:t xml:space="preserve"> </w:t>
            </w:r>
            <w:r>
              <w:rPr>
                <w:sz w:val="24"/>
              </w:rPr>
              <w:t>uncertain</w:t>
            </w:r>
            <w:r>
              <w:rPr>
                <w:spacing w:val="-15"/>
                <w:sz w:val="24"/>
              </w:rPr>
              <w:t xml:space="preserve"> </w:t>
            </w:r>
            <w:r>
              <w:rPr>
                <w:sz w:val="24"/>
              </w:rPr>
              <w:t>scenarios.</w:t>
            </w:r>
            <w:r>
              <w:rPr>
                <w:spacing w:val="-15"/>
                <w:sz w:val="24"/>
              </w:rPr>
              <w:t xml:space="preserve"> </w:t>
            </w:r>
            <w:r>
              <w:rPr>
                <w:sz w:val="24"/>
              </w:rPr>
              <w:t>Employer</w:t>
            </w:r>
            <w:r>
              <w:rPr>
                <w:spacing w:val="-15"/>
                <w:sz w:val="24"/>
              </w:rPr>
              <w:t xml:space="preserve"> </w:t>
            </w:r>
            <w:r>
              <w:rPr>
                <w:sz w:val="24"/>
              </w:rPr>
              <w:t>branding</w:t>
            </w:r>
            <w:r>
              <w:rPr>
                <w:spacing w:val="-15"/>
                <w:sz w:val="24"/>
              </w:rPr>
              <w:t xml:space="preserve"> </w:t>
            </w:r>
            <w:r>
              <w:rPr>
                <w:sz w:val="24"/>
              </w:rPr>
              <w:t>and</w:t>
            </w:r>
            <w:r>
              <w:rPr>
                <w:spacing w:val="-15"/>
                <w:sz w:val="24"/>
              </w:rPr>
              <w:t xml:space="preserve"> </w:t>
            </w:r>
            <w:r>
              <w:rPr>
                <w:sz w:val="24"/>
              </w:rPr>
              <w:t>talent</w:t>
            </w:r>
            <w:r>
              <w:rPr>
                <w:spacing w:val="-15"/>
                <w:sz w:val="24"/>
              </w:rPr>
              <w:t xml:space="preserve"> </w:t>
            </w:r>
            <w:r>
              <w:rPr>
                <w:sz w:val="24"/>
              </w:rPr>
              <w:t>management; Role</w:t>
            </w:r>
            <w:r>
              <w:rPr>
                <w:spacing w:val="63"/>
                <w:sz w:val="24"/>
              </w:rPr>
              <w:t xml:space="preserve"> </w:t>
            </w:r>
            <w:r>
              <w:rPr>
                <w:sz w:val="24"/>
              </w:rPr>
              <w:t>of</w:t>
            </w:r>
            <w:r>
              <w:rPr>
                <w:spacing w:val="66"/>
                <w:sz w:val="24"/>
              </w:rPr>
              <w:t xml:space="preserve"> </w:t>
            </w:r>
            <w:r>
              <w:rPr>
                <w:sz w:val="24"/>
              </w:rPr>
              <w:t>social</w:t>
            </w:r>
            <w:r>
              <w:rPr>
                <w:spacing w:val="66"/>
                <w:sz w:val="24"/>
              </w:rPr>
              <w:t xml:space="preserve"> </w:t>
            </w:r>
            <w:r>
              <w:rPr>
                <w:sz w:val="24"/>
              </w:rPr>
              <w:t>media</w:t>
            </w:r>
            <w:r>
              <w:rPr>
                <w:spacing w:val="-9"/>
                <w:sz w:val="24"/>
              </w:rPr>
              <w:t xml:space="preserve"> </w:t>
            </w:r>
            <w:r>
              <w:rPr>
                <w:sz w:val="24"/>
              </w:rPr>
              <w:t>in</w:t>
            </w:r>
            <w:r>
              <w:rPr>
                <w:spacing w:val="62"/>
                <w:sz w:val="24"/>
              </w:rPr>
              <w:t xml:space="preserve"> </w:t>
            </w:r>
            <w:r>
              <w:rPr>
                <w:sz w:val="24"/>
              </w:rPr>
              <w:t>talent</w:t>
            </w:r>
            <w:r>
              <w:rPr>
                <w:spacing w:val="78"/>
                <w:sz w:val="24"/>
              </w:rPr>
              <w:t xml:space="preserve"> </w:t>
            </w:r>
            <w:r>
              <w:rPr>
                <w:sz w:val="24"/>
              </w:rPr>
              <w:t>management,</w:t>
            </w:r>
            <w:r>
              <w:rPr>
                <w:spacing w:val="73"/>
                <w:sz w:val="24"/>
              </w:rPr>
              <w:t xml:space="preserve"> </w:t>
            </w:r>
            <w:r>
              <w:rPr>
                <w:sz w:val="24"/>
              </w:rPr>
              <w:t>Diversity</w:t>
            </w:r>
            <w:r>
              <w:rPr>
                <w:spacing w:val="59"/>
                <w:sz w:val="24"/>
              </w:rPr>
              <w:t xml:space="preserve"> </w:t>
            </w:r>
            <w:r>
              <w:rPr>
                <w:sz w:val="24"/>
              </w:rPr>
              <w:t>and</w:t>
            </w:r>
            <w:r>
              <w:rPr>
                <w:spacing w:val="62"/>
                <w:sz w:val="24"/>
              </w:rPr>
              <w:t xml:space="preserve"> </w:t>
            </w:r>
            <w:r>
              <w:rPr>
                <w:sz w:val="24"/>
              </w:rPr>
              <w:t>Talent,</w:t>
            </w:r>
            <w:r>
              <w:rPr>
                <w:spacing w:val="79"/>
                <w:sz w:val="24"/>
              </w:rPr>
              <w:t xml:space="preserve"> </w:t>
            </w:r>
            <w:r>
              <w:rPr>
                <w:sz w:val="24"/>
              </w:rPr>
              <w:t>Preparing</w:t>
            </w:r>
            <w:r>
              <w:rPr>
                <w:spacing w:val="70"/>
                <w:sz w:val="24"/>
              </w:rPr>
              <w:t xml:space="preserve"> </w:t>
            </w:r>
            <w:r>
              <w:rPr>
                <w:sz w:val="24"/>
              </w:rPr>
              <w:t>a</w:t>
            </w:r>
            <w:r>
              <w:rPr>
                <w:spacing w:val="71"/>
                <w:sz w:val="24"/>
              </w:rPr>
              <w:t xml:space="preserve"> </w:t>
            </w:r>
            <w:r>
              <w:rPr>
                <w:spacing w:val="-2"/>
                <w:sz w:val="24"/>
              </w:rPr>
              <w:t>talent</w:t>
            </w:r>
          </w:p>
          <w:p w14:paraId="2E59E37E" w14:textId="77777777" w:rsidR="007829EF" w:rsidRDefault="00000000">
            <w:pPr>
              <w:pStyle w:val="TableParagraph"/>
              <w:spacing w:line="261" w:lineRule="exact"/>
              <w:ind w:left="36"/>
              <w:jc w:val="both"/>
              <w:rPr>
                <w:sz w:val="24"/>
              </w:rPr>
            </w:pPr>
            <w:r>
              <w:rPr>
                <w:sz w:val="24"/>
              </w:rPr>
              <w:t>development</w:t>
            </w:r>
            <w:r>
              <w:rPr>
                <w:spacing w:val="-3"/>
                <w:sz w:val="24"/>
              </w:rPr>
              <w:t xml:space="preserve"> </w:t>
            </w:r>
            <w:r>
              <w:rPr>
                <w:spacing w:val="-2"/>
                <w:sz w:val="24"/>
              </w:rPr>
              <w:t>plan.</w:t>
            </w:r>
          </w:p>
        </w:tc>
        <w:tc>
          <w:tcPr>
            <w:tcW w:w="883" w:type="dxa"/>
          </w:tcPr>
          <w:p w14:paraId="497914CA" w14:textId="77777777" w:rsidR="007829EF" w:rsidRDefault="007829EF">
            <w:pPr>
              <w:pStyle w:val="TableParagraph"/>
            </w:pPr>
          </w:p>
          <w:p w14:paraId="451F762E" w14:textId="77777777" w:rsidR="007829EF" w:rsidRDefault="007829EF">
            <w:pPr>
              <w:pStyle w:val="TableParagraph"/>
              <w:spacing w:before="20"/>
            </w:pPr>
          </w:p>
          <w:p w14:paraId="630592A8" w14:textId="77777777" w:rsidR="007829EF" w:rsidRDefault="00000000">
            <w:pPr>
              <w:pStyle w:val="TableParagraph"/>
              <w:ind w:left="35" w:right="14"/>
              <w:jc w:val="center"/>
              <w:rPr>
                <w:b/>
              </w:rPr>
            </w:pPr>
            <w:r>
              <w:rPr>
                <w:b/>
                <w:spacing w:val="-5"/>
              </w:rPr>
              <w:t>12</w:t>
            </w:r>
          </w:p>
        </w:tc>
      </w:tr>
      <w:tr w:rsidR="007829EF" w14:paraId="53661FBD" w14:textId="77777777">
        <w:trPr>
          <w:trHeight w:val="1785"/>
        </w:trPr>
        <w:tc>
          <w:tcPr>
            <w:tcW w:w="852" w:type="dxa"/>
          </w:tcPr>
          <w:p w14:paraId="6BB4F703" w14:textId="77777777" w:rsidR="007829EF" w:rsidRDefault="007829EF">
            <w:pPr>
              <w:pStyle w:val="TableParagraph"/>
            </w:pPr>
          </w:p>
          <w:p w14:paraId="18751797" w14:textId="77777777" w:rsidR="007829EF" w:rsidRDefault="007829EF">
            <w:pPr>
              <w:pStyle w:val="TableParagraph"/>
            </w:pPr>
          </w:p>
          <w:p w14:paraId="5F16CC1A" w14:textId="77777777" w:rsidR="007829EF" w:rsidRDefault="007829EF">
            <w:pPr>
              <w:pStyle w:val="TableParagraph"/>
              <w:spacing w:before="48"/>
            </w:pPr>
          </w:p>
          <w:p w14:paraId="08A0EFE5" w14:textId="77777777" w:rsidR="007829EF" w:rsidRDefault="00000000">
            <w:pPr>
              <w:pStyle w:val="TableParagraph"/>
              <w:ind w:left="259"/>
              <w:rPr>
                <w:b/>
              </w:rPr>
            </w:pPr>
            <w:r>
              <w:rPr>
                <w:b/>
                <w:spacing w:val="-5"/>
              </w:rPr>
              <w:t>III</w:t>
            </w:r>
          </w:p>
        </w:tc>
        <w:tc>
          <w:tcPr>
            <w:tcW w:w="8831" w:type="dxa"/>
          </w:tcPr>
          <w:p w14:paraId="211FCDA1" w14:textId="77777777" w:rsidR="007829EF" w:rsidRDefault="00000000">
            <w:pPr>
              <w:pStyle w:val="TableParagraph"/>
              <w:spacing w:before="61"/>
              <w:ind w:left="36"/>
              <w:rPr>
                <w:b/>
                <w:sz w:val="24"/>
              </w:rPr>
            </w:pPr>
            <w:r>
              <w:rPr>
                <w:b/>
                <w:sz w:val="24"/>
              </w:rPr>
              <w:t>Process</w:t>
            </w:r>
            <w:r>
              <w:rPr>
                <w:b/>
                <w:spacing w:val="-7"/>
                <w:sz w:val="24"/>
              </w:rPr>
              <w:t xml:space="preserve"> </w:t>
            </w:r>
            <w:r>
              <w:rPr>
                <w:b/>
                <w:sz w:val="24"/>
              </w:rPr>
              <w:t>of</w:t>
            </w:r>
            <w:r>
              <w:rPr>
                <w:b/>
                <w:spacing w:val="-4"/>
                <w:sz w:val="24"/>
              </w:rPr>
              <w:t xml:space="preserve"> </w:t>
            </w:r>
            <w:r>
              <w:rPr>
                <w:b/>
                <w:sz w:val="24"/>
              </w:rPr>
              <w:t>managing</w:t>
            </w:r>
            <w:r>
              <w:rPr>
                <w:b/>
                <w:spacing w:val="-5"/>
                <w:sz w:val="24"/>
              </w:rPr>
              <w:t xml:space="preserve"> </w:t>
            </w:r>
            <w:r>
              <w:rPr>
                <w:b/>
                <w:sz w:val="24"/>
              </w:rPr>
              <w:t>talent</w:t>
            </w:r>
            <w:r>
              <w:rPr>
                <w:b/>
                <w:spacing w:val="-9"/>
                <w:sz w:val="24"/>
              </w:rPr>
              <w:t xml:space="preserve"> </w:t>
            </w:r>
            <w:r>
              <w:rPr>
                <w:b/>
                <w:sz w:val="24"/>
              </w:rPr>
              <w:t>in</w:t>
            </w:r>
            <w:r>
              <w:rPr>
                <w:b/>
                <w:spacing w:val="-11"/>
                <w:sz w:val="24"/>
              </w:rPr>
              <w:t xml:space="preserve"> </w:t>
            </w:r>
            <w:r>
              <w:rPr>
                <w:b/>
                <w:sz w:val="24"/>
              </w:rPr>
              <w:t>organization-Performance</w:t>
            </w:r>
            <w:r>
              <w:rPr>
                <w:b/>
                <w:spacing w:val="1"/>
                <w:sz w:val="24"/>
              </w:rPr>
              <w:t xml:space="preserve"> </w:t>
            </w:r>
            <w:r>
              <w:rPr>
                <w:b/>
                <w:spacing w:val="-2"/>
                <w:sz w:val="24"/>
              </w:rPr>
              <w:t>management</w:t>
            </w:r>
          </w:p>
          <w:p w14:paraId="5C205E1F" w14:textId="77777777" w:rsidR="007829EF" w:rsidRDefault="00000000">
            <w:pPr>
              <w:pStyle w:val="TableParagraph"/>
              <w:tabs>
                <w:tab w:val="left" w:pos="6500"/>
              </w:tabs>
              <w:spacing w:before="26"/>
              <w:ind w:left="36" w:right="353"/>
              <w:rPr>
                <w:sz w:val="24"/>
              </w:rPr>
            </w:pPr>
            <w:r>
              <w:rPr>
                <w:sz w:val="24"/>
              </w:rPr>
              <w:t>Shift of Performance appraisal to Performance management,</w:t>
            </w:r>
            <w:r>
              <w:rPr>
                <w:sz w:val="24"/>
              </w:rPr>
              <w:tab/>
            </w:r>
            <w:r>
              <w:rPr>
                <w:spacing w:val="-2"/>
                <w:sz w:val="24"/>
              </w:rPr>
              <w:t xml:space="preserve">Performance </w:t>
            </w:r>
            <w:r>
              <w:rPr>
                <w:sz w:val="24"/>
              </w:rPr>
              <w:t>management</w:t>
            </w:r>
            <w:r>
              <w:rPr>
                <w:spacing w:val="-8"/>
                <w:sz w:val="24"/>
              </w:rPr>
              <w:t xml:space="preserve"> </w:t>
            </w:r>
            <w:proofErr w:type="spellStart"/>
            <w:r>
              <w:rPr>
                <w:sz w:val="24"/>
              </w:rPr>
              <w:t>model,Competency</w:t>
            </w:r>
            <w:proofErr w:type="spellEnd"/>
            <w:r>
              <w:rPr>
                <w:spacing w:val="-8"/>
                <w:sz w:val="24"/>
              </w:rPr>
              <w:t xml:space="preserve"> </w:t>
            </w:r>
            <w:r>
              <w:rPr>
                <w:sz w:val="24"/>
              </w:rPr>
              <w:t>based</w:t>
            </w:r>
            <w:r>
              <w:rPr>
                <w:spacing w:val="-4"/>
                <w:sz w:val="24"/>
              </w:rPr>
              <w:t xml:space="preserve"> </w:t>
            </w:r>
            <w:r>
              <w:rPr>
                <w:sz w:val="24"/>
              </w:rPr>
              <w:t>performance</w:t>
            </w:r>
            <w:r>
              <w:rPr>
                <w:spacing w:val="-5"/>
                <w:sz w:val="24"/>
              </w:rPr>
              <w:t xml:space="preserve"> </w:t>
            </w:r>
            <w:r>
              <w:rPr>
                <w:sz w:val="24"/>
              </w:rPr>
              <w:t>management</w:t>
            </w:r>
            <w:r>
              <w:rPr>
                <w:spacing w:val="-4"/>
                <w:sz w:val="24"/>
              </w:rPr>
              <w:t xml:space="preserve"> </w:t>
            </w:r>
            <w:r>
              <w:rPr>
                <w:sz w:val="24"/>
              </w:rPr>
              <w:t>system,</w:t>
            </w:r>
            <w:r>
              <w:rPr>
                <w:spacing w:val="-4"/>
                <w:sz w:val="24"/>
              </w:rPr>
              <w:t xml:space="preserve"> </w:t>
            </w:r>
            <w:r>
              <w:rPr>
                <w:sz w:val="24"/>
              </w:rPr>
              <w:t>e-PMS,</w:t>
            </w:r>
            <w:r>
              <w:rPr>
                <w:spacing w:val="-4"/>
                <w:sz w:val="24"/>
              </w:rPr>
              <w:t xml:space="preserve"> </w:t>
            </w:r>
            <w:r>
              <w:rPr>
                <w:sz w:val="24"/>
              </w:rPr>
              <w:t>Goal theory and its’ application in performance management, Performance criteria setting,</w:t>
            </w:r>
          </w:p>
          <w:p w14:paraId="60C7B3C9" w14:textId="77777777" w:rsidR="007829EF" w:rsidRDefault="00000000">
            <w:pPr>
              <w:pStyle w:val="TableParagraph"/>
              <w:tabs>
                <w:tab w:val="left" w:pos="5780"/>
              </w:tabs>
              <w:spacing w:before="1" w:line="268" w:lineRule="exact"/>
              <w:ind w:left="36"/>
              <w:rPr>
                <w:sz w:val="24"/>
              </w:rPr>
            </w:pPr>
            <w:r>
              <w:rPr>
                <w:sz w:val="24"/>
              </w:rPr>
              <w:t>Balance</w:t>
            </w:r>
            <w:r>
              <w:rPr>
                <w:spacing w:val="20"/>
                <w:sz w:val="24"/>
              </w:rPr>
              <w:t xml:space="preserve"> </w:t>
            </w:r>
            <w:r>
              <w:rPr>
                <w:spacing w:val="-2"/>
                <w:sz w:val="24"/>
              </w:rPr>
              <w:t>Score</w:t>
            </w:r>
            <w:r>
              <w:rPr>
                <w:sz w:val="24"/>
              </w:rPr>
              <w:tab/>
              <w:t>Card.</w:t>
            </w:r>
            <w:r>
              <w:rPr>
                <w:spacing w:val="36"/>
                <w:sz w:val="24"/>
              </w:rPr>
              <w:t xml:space="preserve">  </w:t>
            </w:r>
            <w:r>
              <w:rPr>
                <w:spacing w:val="-2"/>
                <w:sz w:val="24"/>
              </w:rPr>
              <w:t>Linking</w:t>
            </w:r>
          </w:p>
          <w:p w14:paraId="68490EC4" w14:textId="77777777" w:rsidR="007829EF" w:rsidRDefault="00000000">
            <w:pPr>
              <w:pStyle w:val="TableParagraph"/>
              <w:tabs>
                <w:tab w:val="left" w:pos="2177"/>
                <w:tab w:val="left" w:pos="4337"/>
              </w:tabs>
              <w:spacing w:line="268" w:lineRule="exact"/>
              <w:ind w:left="737"/>
              <w:rPr>
                <w:sz w:val="24"/>
              </w:rPr>
            </w:pPr>
            <w:r>
              <w:rPr>
                <w:spacing w:val="-2"/>
                <w:sz w:val="24"/>
              </w:rPr>
              <w:t>performance</w:t>
            </w:r>
            <w:r>
              <w:rPr>
                <w:sz w:val="24"/>
              </w:rPr>
              <w:tab/>
              <w:t>management</w:t>
            </w:r>
            <w:r>
              <w:rPr>
                <w:spacing w:val="-4"/>
                <w:sz w:val="24"/>
              </w:rPr>
              <w:t xml:space="preserve"> with</w:t>
            </w:r>
            <w:r>
              <w:rPr>
                <w:sz w:val="24"/>
              </w:rPr>
              <w:tab/>
              <w:t>compensation</w:t>
            </w:r>
            <w:r>
              <w:rPr>
                <w:spacing w:val="-10"/>
                <w:sz w:val="24"/>
              </w:rPr>
              <w:t xml:space="preserve"> </w:t>
            </w:r>
            <w:r>
              <w:rPr>
                <w:spacing w:val="-2"/>
                <w:sz w:val="24"/>
              </w:rPr>
              <w:t>management.</w:t>
            </w:r>
          </w:p>
        </w:tc>
        <w:tc>
          <w:tcPr>
            <w:tcW w:w="883" w:type="dxa"/>
          </w:tcPr>
          <w:p w14:paraId="55C872DB" w14:textId="77777777" w:rsidR="007829EF" w:rsidRDefault="007829EF">
            <w:pPr>
              <w:pStyle w:val="TableParagraph"/>
            </w:pPr>
          </w:p>
          <w:p w14:paraId="05EB2CDB" w14:textId="77777777" w:rsidR="007829EF" w:rsidRDefault="007829EF">
            <w:pPr>
              <w:pStyle w:val="TableParagraph"/>
              <w:spacing w:before="27"/>
            </w:pPr>
          </w:p>
          <w:p w14:paraId="2A247340" w14:textId="77777777" w:rsidR="007829EF" w:rsidRDefault="00000000">
            <w:pPr>
              <w:pStyle w:val="TableParagraph"/>
              <w:ind w:left="35" w:right="4"/>
              <w:jc w:val="center"/>
              <w:rPr>
                <w:b/>
              </w:rPr>
            </w:pPr>
            <w:r>
              <w:rPr>
                <w:b/>
                <w:spacing w:val="-5"/>
              </w:rPr>
              <w:t>12</w:t>
            </w:r>
          </w:p>
        </w:tc>
      </w:tr>
      <w:tr w:rsidR="007829EF" w14:paraId="2412A817" w14:textId="77777777">
        <w:trPr>
          <w:trHeight w:val="1379"/>
        </w:trPr>
        <w:tc>
          <w:tcPr>
            <w:tcW w:w="852" w:type="dxa"/>
          </w:tcPr>
          <w:p w14:paraId="0FDC6610" w14:textId="77777777" w:rsidR="007829EF" w:rsidRDefault="007829EF">
            <w:pPr>
              <w:pStyle w:val="TableParagraph"/>
            </w:pPr>
          </w:p>
          <w:p w14:paraId="15442378" w14:textId="77777777" w:rsidR="007829EF" w:rsidRDefault="007829EF">
            <w:pPr>
              <w:pStyle w:val="TableParagraph"/>
              <w:spacing w:before="20"/>
            </w:pPr>
          </w:p>
          <w:p w14:paraId="72117A26" w14:textId="77777777" w:rsidR="007829EF" w:rsidRDefault="00000000">
            <w:pPr>
              <w:pStyle w:val="TableParagraph"/>
              <w:ind w:left="261"/>
              <w:rPr>
                <w:b/>
              </w:rPr>
            </w:pPr>
            <w:r>
              <w:rPr>
                <w:b/>
                <w:spacing w:val="-5"/>
              </w:rPr>
              <w:t>IV</w:t>
            </w:r>
          </w:p>
        </w:tc>
        <w:tc>
          <w:tcPr>
            <w:tcW w:w="8831" w:type="dxa"/>
          </w:tcPr>
          <w:p w14:paraId="2387EF8E" w14:textId="77777777" w:rsidR="007829EF" w:rsidRDefault="00000000">
            <w:pPr>
              <w:pStyle w:val="TableParagraph"/>
              <w:spacing w:before="6" w:line="271" w:lineRule="exact"/>
              <w:ind w:left="36"/>
              <w:rPr>
                <w:b/>
                <w:sz w:val="24"/>
              </w:rPr>
            </w:pPr>
            <w:r>
              <w:rPr>
                <w:b/>
                <w:sz w:val="24"/>
              </w:rPr>
              <w:t>Ethics</w:t>
            </w:r>
            <w:r>
              <w:rPr>
                <w:b/>
                <w:spacing w:val="-3"/>
                <w:sz w:val="24"/>
              </w:rPr>
              <w:t xml:space="preserve"> </w:t>
            </w:r>
            <w:r>
              <w:rPr>
                <w:b/>
                <w:sz w:val="24"/>
              </w:rPr>
              <w:t>and</w:t>
            </w:r>
            <w:r>
              <w:rPr>
                <w:b/>
                <w:spacing w:val="-7"/>
                <w:sz w:val="24"/>
              </w:rPr>
              <w:t xml:space="preserve"> </w:t>
            </w:r>
            <w:r>
              <w:rPr>
                <w:b/>
                <w:sz w:val="24"/>
              </w:rPr>
              <w:t>Performance</w:t>
            </w:r>
            <w:r>
              <w:rPr>
                <w:b/>
                <w:spacing w:val="-4"/>
                <w:sz w:val="24"/>
              </w:rPr>
              <w:t xml:space="preserve"> </w:t>
            </w:r>
            <w:r>
              <w:rPr>
                <w:b/>
                <w:spacing w:val="-2"/>
                <w:sz w:val="24"/>
              </w:rPr>
              <w:t>Management:</w:t>
            </w:r>
          </w:p>
          <w:p w14:paraId="30FDD5DB" w14:textId="77777777" w:rsidR="007829EF" w:rsidRDefault="00000000">
            <w:pPr>
              <w:pStyle w:val="TableParagraph"/>
              <w:spacing w:line="235" w:lineRule="auto"/>
              <w:ind w:left="36"/>
              <w:rPr>
                <w:sz w:val="24"/>
              </w:rPr>
            </w:pPr>
            <w:r>
              <w:rPr>
                <w:sz w:val="24"/>
              </w:rPr>
              <w:t>Role</w:t>
            </w:r>
            <w:r>
              <w:rPr>
                <w:spacing w:val="-9"/>
                <w:sz w:val="24"/>
              </w:rPr>
              <w:t xml:space="preserve"> </w:t>
            </w:r>
            <w:r>
              <w:rPr>
                <w:sz w:val="24"/>
              </w:rPr>
              <w:t>of</w:t>
            </w:r>
            <w:r>
              <w:rPr>
                <w:spacing w:val="-10"/>
                <w:sz w:val="24"/>
              </w:rPr>
              <w:t xml:space="preserve"> </w:t>
            </w:r>
            <w:r>
              <w:rPr>
                <w:sz w:val="24"/>
              </w:rPr>
              <w:t>HR</w:t>
            </w:r>
            <w:r>
              <w:rPr>
                <w:spacing w:val="-4"/>
                <w:sz w:val="24"/>
              </w:rPr>
              <w:t xml:space="preserve"> </w:t>
            </w:r>
            <w:r>
              <w:rPr>
                <w:sz w:val="24"/>
              </w:rPr>
              <w:t>professionals</w:t>
            </w:r>
            <w:r>
              <w:rPr>
                <w:spacing w:val="-3"/>
                <w:sz w:val="24"/>
              </w:rPr>
              <w:t xml:space="preserve"> </w:t>
            </w:r>
            <w:r>
              <w:rPr>
                <w:sz w:val="24"/>
              </w:rPr>
              <w:t>while</w:t>
            </w:r>
            <w:r>
              <w:rPr>
                <w:spacing w:val="-10"/>
                <w:sz w:val="24"/>
              </w:rPr>
              <w:t xml:space="preserve"> </w:t>
            </w:r>
            <w:r>
              <w:rPr>
                <w:sz w:val="24"/>
              </w:rPr>
              <w:t>executing</w:t>
            </w:r>
            <w:r>
              <w:rPr>
                <w:spacing w:val="-13"/>
                <w:sz w:val="24"/>
              </w:rPr>
              <w:t xml:space="preserve"> </w:t>
            </w:r>
            <w:r>
              <w:rPr>
                <w:sz w:val="24"/>
              </w:rPr>
              <w:t>performance</w:t>
            </w:r>
            <w:r>
              <w:rPr>
                <w:spacing w:val="-7"/>
                <w:sz w:val="24"/>
              </w:rPr>
              <w:t xml:space="preserve"> </w:t>
            </w:r>
            <w:r>
              <w:rPr>
                <w:sz w:val="24"/>
              </w:rPr>
              <w:t>management,</w:t>
            </w:r>
            <w:r>
              <w:rPr>
                <w:spacing w:val="-3"/>
                <w:sz w:val="24"/>
              </w:rPr>
              <w:t xml:space="preserve"> </w:t>
            </w:r>
            <w:r>
              <w:rPr>
                <w:sz w:val="24"/>
              </w:rPr>
              <w:t>Strategic</w:t>
            </w:r>
            <w:r>
              <w:rPr>
                <w:spacing w:val="-7"/>
                <w:sz w:val="24"/>
              </w:rPr>
              <w:t xml:space="preserve"> </w:t>
            </w:r>
            <w:r>
              <w:rPr>
                <w:sz w:val="24"/>
              </w:rPr>
              <w:t>roles</w:t>
            </w:r>
            <w:r>
              <w:rPr>
                <w:spacing w:val="-7"/>
                <w:sz w:val="24"/>
              </w:rPr>
              <w:t xml:space="preserve"> </w:t>
            </w:r>
            <w:r>
              <w:rPr>
                <w:sz w:val="24"/>
              </w:rPr>
              <w:t>for</w:t>
            </w:r>
            <w:r>
              <w:rPr>
                <w:spacing w:val="-4"/>
                <w:sz w:val="24"/>
              </w:rPr>
              <w:t xml:space="preserve"> </w:t>
            </w:r>
            <w:r>
              <w:rPr>
                <w:sz w:val="24"/>
              </w:rPr>
              <w:t>HR professionals, Objectives, and significance of ethics in Performance management,</w:t>
            </w:r>
          </w:p>
          <w:p w14:paraId="1502000A" w14:textId="77777777" w:rsidR="007829EF" w:rsidRDefault="00000000">
            <w:pPr>
              <w:pStyle w:val="TableParagraph"/>
              <w:spacing w:line="278" w:lineRule="exact"/>
              <w:ind w:left="36"/>
              <w:rPr>
                <w:sz w:val="24"/>
              </w:rPr>
            </w:pPr>
            <w:r>
              <w:rPr>
                <w:sz w:val="24"/>
              </w:rPr>
              <w:t>Ethical</w:t>
            </w:r>
            <w:r>
              <w:rPr>
                <w:spacing w:val="-12"/>
                <w:sz w:val="24"/>
              </w:rPr>
              <w:t xml:space="preserve"> </w:t>
            </w:r>
            <w:r>
              <w:rPr>
                <w:sz w:val="24"/>
              </w:rPr>
              <w:t>Dilemmas</w:t>
            </w:r>
            <w:r>
              <w:rPr>
                <w:spacing w:val="-9"/>
                <w:sz w:val="24"/>
              </w:rPr>
              <w:t xml:space="preserve"> </w:t>
            </w:r>
            <w:r>
              <w:rPr>
                <w:sz w:val="24"/>
              </w:rPr>
              <w:t>in</w:t>
            </w:r>
            <w:r>
              <w:rPr>
                <w:spacing w:val="-12"/>
                <w:sz w:val="24"/>
              </w:rPr>
              <w:t xml:space="preserve"> </w:t>
            </w:r>
            <w:r>
              <w:rPr>
                <w:sz w:val="24"/>
              </w:rPr>
              <w:t>Performance</w:t>
            </w:r>
            <w:r>
              <w:rPr>
                <w:spacing w:val="-11"/>
                <w:sz w:val="24"/>
              </w:rPr>
              <w:t xml:space="preserve"> </w:t>
            </w:r>
            <w:r>
              <w:rPr>
                <w:sz w:val="24"/>
              </w:rPr>
              <w:t>Management,</w:t>
            </w:r>
            <w:r>
              <w:rPr>
                <w:spacing w:val="-5"/>
                <w:sz w:val="24"/>
              </w:rPr>
              <w:t xml:space="preserve"> </w:t>
            </w:r>
            <w:r>
              <w:rPr>
                <w:sz w:val="24"/>
              </w:rPr>
              <w:t>Principles</w:t>
            </w:r>
            <w:r>
              <w:rPr>
                <w:spacing w:val="-6"/>
                <w:sz w:val="24"/>
              </w:rPr>
              <w:t xml:space="preserve"> </w:t>
            </w:r>
            <w:r>
              <w:rPr>
                <w:sz w:val="24"/>
              </w:rPr>
              <w:t>of</w:t>
            </w:r>
            <w:r>
              <w:rPr>
                <w:spacing w:val="-6"/>
                <w:sz w:val="24"/>
              </w:rPr>
              <w:t xml:space="preserve"> </w:t>
            </w:r>
            <w:r>
              <w:rPr>
                <w:sz w:val="24"/>
              </w:rPr>
              <w:t>ethical</w:t>
            </w:r>
            <w:r>
              <w:rPr>
                <w:spacing w:val="-9"/>
                <w:sz w:val="24"/>
              </w:rPr>
              <w:t xml:space="preserve"> </w:t>
            </w:r>
            <w:r>
              <w:rPr>
                <w:sz w:val="24"/>
              </w:rPr>
              <w:t xml:space="preserve">performance </w:t>
            </w:r>
            <w:proofErr w:type="spellStart"/>
            <w:r>
              <w:rPr>
                <w:sz w:val="24"/>
              </w:rPr>
              <w:t>management,Performance</w:t>
            </w:r>
            <w:proofErr w:type="spellEnd"/>
            <w:r>
              <w:rPr>
                <w:sz w:val="24"/>
              </w:rPr>
              <w:t xml:space="preserve"> management in the perspective of Indian ethos.</w:t>
            </w:r>
          </w:p>
        </w:tc>
        <w:tc>
          <w:tcPr>
            <w:tcW w:w="883" w:type="dxa"/>
          </w:tcPr>
          <w:p w14:paraId="08C82C12" w14:textId="77777777" w:rsidR="007829EF" w:rsidRDefault="007829EF">
            <w:pPr>
              <w:pStyle w:val="TableParagraph"/>
            </w:pPr>
          </w:p>
          <w:p w14:paraId="024F5701" w14:textId="77777777" w:rsidR="007829EF" w:rsidRDefault="007829EF">
            <w:pPr>
              <w:pStyle w:val="TableParagraph"/>
              <w:spacing w:before="20"/>
            </w:pPr>
          </w:p>
          <w:p w14:paraId="38C97823" w14:textId="77777777" w:rsidR="007829EF" w:rsidRDefault="00000000">
            <w:pPr>
              <w:pStyle w:val="TableParagraph"/>
              <w:ind w:left="35" w:right="4"/>
              <w:jc w:val="center"/>
              <w:rPr>
                <w:b/>
              </w:rPr>
            </w:pPr>
            <w:r>
              <w:rPr>
                <w:b/>
                <w:spacing w:val="-5"/>
              </w:rPr>
              <w:t>12</w:t>
            </w:r>
          </w:p>
        </w:tc>
      </w:tr>
      <w:tr w:rsidR="007829EF" w14:paraId="1B4533F9" w14:textId="77777777">
        <w:trPr>
          <w:trHeight w:val="311"/>
        </w:trPr>
        <w:tc>
          <w:tcPr>
            <w:tcW w:w="9683" w:type="dxa"/>
            <w:gridSpan w:val="2"/>
          </w:tcPr>
          <w:p w14:paraId="7AC74EDF" w14:textId="77777777" w:rsidR="007829EF" w:rsidRDefault="00000000">
            <w:pPr>
              <w:pStyle w:val="TableParagraph"/>
              <w:spacing w:before="25"/>
              <w:ind w:left="8"/>
              <w:jc w:val="center"/>
              <w:rPr>
                <w:b/>
              </w:rPr>
            </w:pPr>
            <w:r>
              <w:rPr>
                <w:b/>
                <w:spacing w:val="-2"/>
              </w:rPr>
              <w:t>Total</w:t>
            </w:r>
          </w:p>
        </w:tc>
        <w:tc>
          <w:tcPr>
            <w:tcW w:w="883" w:type="dxa"/>
          </w:tcPr>
          <w:p w14:paraId="4B29BD05" w14:textId="77777777" w:rsidR="007829EF" w:rsidRDefault="00000000">
            <w:pPr>
              <w:pStyle w:val="TableParagraph"/>
              <w:spacing w:before="25"/>
              <w:ind w:left="35" w:right="24"/>
              <w:jc w:val="center"/>
              <w:rPr>
                <w:b/>
              </w:rPr>
            </w:pPr>
            <w:r>
              <w:rPr>
                <w:b/>
                <w:spacing w:val="-5"/>
              </w:rPr>
              <w:t>48</w:t>
            </w:r>
          </w:p>
        </w:tc>
      </w:tr>
    </w:tbl>
    <w:p w14:paraId="48E7920D" w14:textId="77777777" w:rsidR="007829EF" w:rsidRDefault="007829EF">
      <w:pPr>
        <w:pStyle w:val="TableParagraph"/>
        <w:jc w:val="center"/>
        <w:rPr>
          <w:b/>
        </w:rPr>
        <w:sectPr w:rsidR="007829EF" w:rsidSect="00572258">
          <w:pgSz w:w="11920" w:h="16850"/>
          <w:pgMar w:top="620" w:right="0" w:bottom="2643"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1598"/>
        <w:gridCol w:w="6200"/>
      </w:tblGrid>
      <w:tr w:rsidR="007829EF" w14:paraId="44A56124" w14:textId="77777777">
        <w:trPr>
          <w:trHeight w:val="354"/>
        </w:trPr>
        <w:tc>
          <w:tcPr>
            <w:tcW w:w="10458" w:type="dxa"/>
            <w:gridSpan w:val="3"/>
          </w:tcPr>
          <w:p w14:paraId="76DAD835" w14:textId="77777777" w:rsidR="007829EF" w:rsidRDefault="00000000">
            <w:pPr>
              <w:pStyle w:val="TableParagraph"/>
              <w:spacing w:before="80"/>
              <w:ind w:left="17"/>
              <w:jc w:val="center"/>
              <w:rPr>
                <w:b/>
              </w:rPr>
            </w:pPr>
            <w:r>
              <w:rPr>
                <w:b/>
              </w:rPr>
              <w:lastRenderedPageBreak/>
              <w:t>Credit</w:t>
            </w:r>
            <w:r>
              <w:rPr>
                <w:b/>
                <w:spacing w:val="-5"/>
              </w:rPr>
              <w:t xml:space="preserve"> </w:t>
            </w:r>
            <w:r>
              <w:rPr>
                <w:b/>
                <w:spacing w:val="-2"/>
              </w:rPr>
              <w:t>Distribution</w:t>
            </w:r>
          </w:p>
        </w:tc>
      </w:tr>
      <w:tr w:rsidR="007829EF" w14:paraId="3A301843" w14:textId="77777777">
        <w:trPr>
          <w:trHeight w:val="537"/>
        </w:trPr>
        <w:tc>
          <w:tcPr>
            <w:tcW w:w="2660" w:type="dxa"/>
          </w:tcPr>
          <w:p w14:paraId="178C6D89" w14:textId="77777777" w:rsidR="007829EF" w:rsidRDefault="00000000">
            <w:pPr>
              <w:pStyle w:val="TableParagraph"/>
              <w:spacing w:before="78"/>
              <w:ind w:left="20" w:right="7"/>
              <w:jc w:val="center"/>
              <w:rPr>
                <w:b/>
              </w:rPr>
            </w:pPr>
            <w:r>
              <w:rPr>
                <w:b/>
              </w:rPr>
              <w:t>L/T</w:t>
            </w:r>
            <w:r>
              <w:rPr>
                <w:b/>
                <w:spacing w:val="-9"/>
              </w:rPr>
              <w:t xml:space="preserve"> </w:t>
            </w:r>
            <w:r>
              <w:rPr>
                <w:b/>
                <w:spacing w:val="-2"/>
              </w:rPr>
              <w:t>(Lecture/Tutorial)</w:t>
            </w:r>
          </w:p>
        </w:tc>
        <w:tc>
          <w:tcPr>
            <w:tcW w:w="1598" w:type="dxa"/>
          </w:tcPr>
          <w:p w14:paraId="0152D0E1" w14:textId="77777777" w:rsidR="007829EF" w:rsidRDefault="00000000">
            <w:pPr>
              <w:pStyle w:val="TableParagraph"/>
              <w:spacing w:before="10"/>
              <w:ind w:left="287" w:right="321"/>
              <w:rPr>
                <w:b/>
              </w:rPr>
            </w:pPr>
            <w:r>
              <w:rPr>
                <w:b/>
                <w:spacing w:val="-2"/>
              </w:rPr>
              <w:t xml:space="preserve">Practicum </w:t>
            </w:r>
            <w:r>
              <w:rPr>
                <w:b/>
                <w:spacing w:val="-4"/>
              </w:rPr>
              <w:t>(P)</w:t>
            </w:r>
          </w:p>
        </w:tc>
        <w:tc>
          <w:tcPr>
            <w:tcW w:w="6200" w:type="dxa"/>
          </w:tcPr>
          <w:p w14:paraId="6123EC60" w14:textId="77777777" w:rsidR="007829EF" w:rsidRDefault="00000000">
            <w:pPr>
              <w:pStyle w:val="TableParagraph"/>
              <w:spacing w:before="44"/>
              <w:ind w:left="22" w:right="4"/>
              <w:jc w:val="center"/>
              <w:rPr>
                <w:b/>
              </w:rPr>
            </w:pPr>
            <w:r>
              <w:rPr>
                <w:b/>
              </w:rPr>
              <w:t>Experiential</w:t>
            </w:r>
            <w:r>
              <w:rPr>
                <w:b/>
                <w:spacing w:val="-13"/>
              </w:rPr>
              <w:t xml:space="preserve"> </w:t>
            </w:r>
            <w:r>
              <w:rPr>
                <w:b/>
                <w:spacing w:val="-2"/>
              </w:rPr>
              <w:t>Learning</w:t>
            </w:r>
          </w:p>
        </w:tc>
      </w:tr>
      <w:tr w:rsidR="007829EF" w14:paraId="680E1A9E" w14:textId="77777777">
        <w:trPr>
          <w:trHeight w:val="354"/>
        </w:trPr>
        <w:tc>
          <w:tcPr>
            <w:tcW w:w="2660" w:type="dxa"/>
          </w:tcPr>
          <w:p w14:paraId="621F8B2B" w14:textId="77777777" w:rsidR="007829EF" w:rsidRDefault="00000000">
            <w:pPr>
              <w:pStyle w:val="TableParagraph"/>
              <w:spacing w:before="77"/>
              <w:ind w:left="20" w:right="6"/>
              <w:jc w:val="center"/>
              <w:rPr>
                <w:b/>
              </w:rPr>
            </w:pPr>
            <w:r>
              <w:rPr>
                <w:b/>
              </w:rPr>
              <w:t>48</w:t>
            </w:r>
            <w:r>
              <w:rPr>
                <w:b/>
                <w:spacing w:val="-3"/>
              </w:rPr>
              <w:t xml:space="preserve"> </w:t>
            </w:r>
            <w:proofErr w:type="spellStart"/>
            <w:r>
              <w:rPr>
                <w:b/>
                <w:spacing w:val="-5"/>
              </w:rPr>
              <w:t>hrs</w:t>
            </w:r>
            <w:proofErr w:type="spellEnd"/>
          </w:p>
        </w:tc>
        <w:tc>
          <w:tcPr>
            <w:tcW w:w="1598" w:type="dxa"/>
          </w:tcPr>
          <w:p w14:paraId="6F2ADFBD" w14:textId="77777777" w:rsidR="007829EF" w:rsidRDefault="007829EF">
            <w:pPr>
              <w:pStyle w:val="TableParagraph"/>
            </w:pPr>
          </w:p>
        </w:tc>
        <w:tc>
          <w:tcPr>
            <w:tcW w:w="6200" w:type="dxa"/>
          </w:tcPr>
          <w:p w14:paraId="5AD63DCF" w14:textId="77777777" w:rsidR="007829EF" w:rsidRDefault="00000000">
            <w:pPr>
              <w:pStyle w:val="TableParagraph"/>
              <w:spacing w:before="77"/>
              <w:ind w:left="22"/>
              <w:jc w:val="center"/>
              <w:rPr>
                <w:b/>
              </w:rPr>
            </w:pPr>
            <w:r>
              <w:rPr>
                <w:b/>
              </w:rPr>
              <w:t>12</w:t>
            </w:r>
            <w:r>
              <w:rPr>
                <w:b/>
                <w:spacing w:val="-2"/>
              </w:rPr>
              <w:t xml:space="preserve"> </w:t>
            </w:r>
            <w:proofErr w:type="spellStart"/>
            <w:r>
              <w:rPr>
                <w:b/>
                <w:spacing w:val="-5"/>
              </w:rPr>
              <w:t>hrs</w:t>
            </w:r>
            <w:proofErr w:type="spellEnd"/>
          </w:p>
        </w:tc>
      </w:tr>
      <w:tr w:rsidR="007829EF" w14:paraId="1B1596C3" w14:textId="77777777">
        <w:trPr>
          <w:trHeight w:val="1175"/>
        </w:trPr>
        <w:tc>
          <w:tcPr>
            <w:tcW w:w="2660" w:type="dxa"/>
          </w:tcPr>
          <w:p w14:paraId="0020193C" w14:textId="77777777" w:rsidR="007829EF" w:rsidRDefault="007829EF">
            <w:pPr>
              <w:pStyle w:val="TableParagraph"/>
            </w:pPr>
          </w:p>
        </w:tc>
        <w:tc>
          <w:tcPr>
            <w:tcW w:w="1598" w:type="dxa"/>
          </w:tcPr>
          <w:p w14:paraId="6A74D39C" w14:textId="77777777" w:rsidR="007829EF" w:rsidRDefault="007829EF">
            <w:pPr>
              <w:pStyle w:val="TableParagraph"/>
            </w:pPr>
          </w:p>
        </w:tc>
        <w:tc>
          <w:tcPr>
            <w:tcW w:w="6200" w:type="dxa"/>
          </w:tcPr>
          <w:p w14:paraId="1EE6E616" w14:textId="77777777" w:rsidR="007829EF" w:rsidRDefault="00000000">
            <w:pPr>
              <w:pStyle w:val="TableParagraph"/>
              <w:spacing w:before="63"/>
              <w:ind w:left="125" w:right="207"/>
            </w:pPr>
            <w:r>
              <w:t>Live Projects, Industrial Visits, Guest Lecture, Home Assignments,</w:t>
            </w:r>
            <w:r>
              <w:rPr>
                <w:spacing w:val="-8"/>
              </w:rPr>
              <w:t xml:space="preserve"> </w:t>
            </w:r>
            <w:r>
              <w:t>Case</w:t>
            </w:r>
            <w:r>
              <w:rPr>
                <w:spacing w:val="-8"/>
              </w:rPr>
              <w:t xml:space="preserve"> </w:t>
            </w:r>
            <w:r>
              <w:t>Study</w:t>
            </w:r>
            <w:r>
              <w:rPr>
                <w:spacing w:val="-10"/>
              </w:rPr>
              <w:t xml:space="preserve"> </w:t>
            </w:r>
            <w:r>
              <w:t>Analysis,</w:t>
            </w:r>
            <w:r>
              <w:rPr>
                <w:spacing w:val="-8"/>
              </w:rPr>
              <w:t xml:space="preserve"> </w:t>
            </w:r>
            <w:r>
              <w:t>Online</w:t>
            </w:r>
            <w:r>
              <w:rPr>
                <w:spacing w:val="-8"/>
              </w:rPr>
              <w:t xml:space="preserve"> </w:t>
            </w:r>
            <w:r>
              <w:t xml:space="preserve">Certificate </w:t>
            </w:r>
            <w:r>
              <w:rPr>
                <w:spacing w:val="-2"/>
              </w:rPr>
              <w:t>Course/MOOCs</w:t>
            </w:r>
          </w:p>
        </w:tc>
      </w:tr>
    </w:tbl>
    <w:p w14:paraId="2645763B" w14:textId="77777777" w:rsidR="007829EF" w:rsidRDefault="007829EF">
      <w:pPr>
        <w:pStyle w:val="BodyText"/>
        <w:spacing w:before="128"/>
        <w:rPr>
          <w:sz w:val="22"/>
        </w:rPr>
      </w:pPr>
    </w:p>
    <w:p w14:paraId="51D58289" w14:textId="77777777" w:rsidR="007829EF" w:rsidRDefault="00000000">
      <w:pPr>
        <w:spacing w:before="1" w:line="253" w:lineRule="exact"/>
        <w:ind w:left="861"/>
        <w:rPr>
          <w:b/>
        </w:rPr>
      </w:pPr>
      <w:r>
        <w:rPr>
          <w:b/>
          <w:spacing w:val="-2"/>
        </w:rPr>
        <w:t>Textbooks:</w:t>
      </w:r>
    </w:p>
    <w:p w14:paraId="06FD9817" w14:textId="77777777" w:rsidR="007829EF" w:rsidRDefault="00000000">
      <w:pPr>
        <w:pStyle w:val="ListParagraph"/>
        <w:numPr>
          <w:ilvl w:val="0"/>
          <w:numId w:val="13"/>
        </w:numPr>
        <w:tabs>
          <w:tab w:val="left" w:pos="861"/>
        </w:tabs>
        <w:spacing w:line="275" w:lineRule="exact"/>
        <w:ind w:hanging="360"/>
        <w:rPr>
          <w:sz w:val="24"/>
        </w:rPr>
      </w:pPr>
      <w:r>
        <w:t>Bhattacharyya,</w:t>
      </w:r>
      <w:r>
        <w:rPr>
          <w:spacing w:val="-7"/>
        </w:rPr>
        <w:t xml:space="preserve"> </w:t>
      </w:r>
      <w:r>
        <w:t>D.K.</w:t>
      </w:r>
      <w:r>
        <w:rPr>
          <w:spacing w:val="-9"/>
        </w:rPr>
        <w:t xml:space="preserve"> </w:t>
      </w:r>
      <w:r>
        <w:t>(2014).</w:t>
      </w:r>
      <w:r>
        <w:rPr>
          <w:spacing w:val="-8"/>
        </w:rPr>
        <w:t xml:space="preserve"> </w:t>
      </w:r>
      <w:r>
        <w:t>Compensation</w:t>
      </w:r>
      <w:r>
        <w:rPr>
          <w:spacing w:val="-11"/>
        </w:rPr>
        <w:t xml:space="preserve"> </w:t>
      </w:r>
      <w:r>
        <w:t>Management.</w:t>
      </w:r>
      <w:r>
        <w:rPr>
          <w:spacing w:val="-4"/>
        </w:rPr>
        <w:t xml:space="preserve"> </w:t>
      </w:r>
      <w:r>
        <w:t>2nd</w:t>
      </w:r>
      <w:r>
        <w:rPr>
          <w:spacing w:val="-11"/>
        </w:rPr>
        <w:t xml:space="preserve"> </w:t>
      </w:r>
      <w:r>
        <w:t>Edition,</w:t>
      </w:r>
      <w:r>
        <w:rPr>
          <w:spacing w:val="-5"/>
        </w:rPr>
        <w:t xml:space="preserve"> </w:t>
      </w:r>
      <w:r>
        <w:t>New</w:t>
      </w:r>
      <w:r>
        <w:rPr>
          <w:spacing w:val="-11"/>
        </w:rPr>
        <w:t xml:space="preserve"> </w:t>
      </w:r>
      <w:r>
        <w:t>Delhi:</w:t>
      </w:r>
      <w:r>
        <w:rPr>
          <w:spacing w:val="-10"/>
        </w:rPr>
        <w:t xml:space="preserve"> </w:t>
      </w:r>
      <w:r>
        <w:t>Oxford</w:t>
      </w:r>
      <w:r>
        <w:rPr>
          <w:spacing w:val="-12"/>
        </w:rPr>
        <w:t xml:space="preserve"> </w:t>
      </w:r>
      <w:r>
        <w:t>University</w:t>
      </w:r>
      <w:r>
        <w:rPr>
          <w:spacing w:val="-12"/>
        </w:rPr>
        <w:t xml:space="preserve"> </w:t>
      </w:r>
      <w:r>
        <w:rPr>
          <w:spacing w:val="-2"/>
        </w:rPr>
        <w:t>Press</w:t>
      </w:r>
    </w:p>
    <w:p w14:paraId="49C0676C" w14:textId="77777777" w:rsidR="007829EF" w:rsidRDefault="00000000">
      <w:pPr>
        <w:pStyle w:val="ListParagraph"/>
        <w:numPr>
          <w:ilvl w:val="0"/>
          <w:numId w:val="13"/>
        </w:numPr>
        <w:tabs>
          <w:tab w:val="left" w:pos="861"/>
        </w:tabs>
        <w:spacing w:line="275" w:lineRule="exact"/>
        <w:ind w:hanging="360"/>
        <w:rPr>
          <w:sz w:val="24"/>
        </w:rPr>
      </w:pPr>
      <w:proofErr w:type="spellStart"/>
      <w:r>
        <w:t>Tapomoy</w:t>
      </w:r>
      <w:proofErr w:type="spellEnd"/>
      <w:r>
        <w:t>,</w:t>
      </w:r>
      <w:r>
        <w:rPr>
          <w:spacing w:val="-4"/>
        </w:rPr>
        <w:t xml:space="preserve"> </w:t>
      </w:r>
      <w:r>
        <w:t>D.</w:t>
      </w:r>
      <w:r>
        <w:rPr>
          <w:spacing w:val="-2"/>
        </w:rPr>
        <w:t xml:space="preserve"> </w:t>
      </w:r>
      <w:r>
        <w:t>(2009).</w:t>
      </w:r>
      <w:r>
        <w:rPr>
          <w:spacing w:val="-9"/>
        </w:rPr>
        <w:t xml:space="preserve"> </w:t>
      </w:r>
      <w:r>
        <w:t>Compensation</w:t>
      </w:r>
      <w:r>
        <w:rPr>
          <w:spacing w:val="-12"/>
        </w:rPr>
        <w:t xml:space="preserve"> </w:t>
      </w:r>
      <w:r>
        <w:t>Management, Text,</w:t>
      </w:r>
      <w:r>
        <w:rPr>
          <w:spacing w:val="-6"/>
        </w:rPr>
        <w:t xml:space="preserve"> </w:t>
      </w:r>
      <w:r>
        <w:t>and</w:t>
      </w:r>
      <w:r>
        <w:rPr>
          <w:spacing w:val="-11"/>
        </w:rPr>
        <w:t xml:space="preserve"> </w:t>
      </w:r>
      <w:r>
        <w:t>Cases.1st</w:t>
      </w:r>
      <w:r>
        <w:rPr>
          <w:spacing w:val="-3"/>
        </w:rPr>
        <w:t xml:space="preserve"> </w:t>
      </w:r>
      <w:r>
        <w:t>Edition.</w:t>
      </w:r>
      <w:r>
        <w:rPr>
          <w:spacing w:val="-4"/>
        </w:rPr>
        <w:t xml:space="preserve"> </w:t>
      </w:r>
      <w:r>
        <w:t>New</w:t>
      </w:r>
      <w:r>
        <w:rPr>
          <w:spacing w:val="-10"/>
        </w:rPr>
        <w:t xml:space="preserve"> </w:t>
      </w:r>
      <w:r>
        <w:t>Delhi:</w:t>
      </w:r>
      <w:r>
        <w:rPr>
          <w:spacing w:val="-7"/>
        </w:rPr>
        <w:t xml:space="preserve"> </w:t>
      </w:r>
      <w:r>
        <w:t>Excel</w:t>
      </w:r>
      <w:r>
        <w:rPr>
          <w:spacing w:val="-7"/>
        </w:rPr>
        <w:t xml:space="preserve"> </w:t>
      </w:r>
      <w:r>
        <w:rPr>
          <w:spacing w:val="-2"/>
        </w:rPr>
        <w:t>Books.</w:t>
      </w:r>
    </w:p>
    <w:p w14:paraId="754C757E" w14:textId="77777777" w:rsidR="007829EF" w:rsidRDefault="007829EF">
      <w:pPr>
        <w:pStyle w:val="BodyText"/>
        <w:spacing w:before="3"/>
        <w:rPr>
          <w:sz w:val="22"/>
        </w:rPr>
      </w:pPr>
    </w:p>
    <w:p w14:paraId="11446C1F" w14:textId="77777777" w:rsidR="007829EF" w:rsidRDefault="00000000">
      <w:pPr>
        <w:spacing w:line="251" w:lineRule="exact"/>
        <w:ind w:left="861"/>
        <w:rPr>
          <w:b/>
        </w:rPr>
      </w:pPr>
      <w:r>
        <w:rPr>
          <w:b/>
        </w:rPr>
        <w:t>Reference</w:t>
      </w:r>
      <w:r>
        <w:rPr>
          <w:b/>
          <w:spacing w:val="-9"/>
        </w:rPr>
        <w:t xml:space="preserve"> </w:t>
      </w:r>
      <w:r>
        <w:rPr>
          <w:b/>
          <w:spacing w:val="-2"/>
        </w:rPr>
        <w:t>Books:</w:t>
      </w:r>
    </w:p>
    <w:p w14:paraId="08F492CB" w14:textId="77777777" w:rsidR="007829EF" w:rsidRDefault="00000000">
      <w:pPr>
        <w:pStyle w:val="ListParagraph"/>
        <w:numPr>
          <w:ilvl w:val="0"/>
          <w:numId w:val="13"/>
        </w:numPr>
        <w:tabs>
          <w:tab w:val="left" w:pos="859"/>
          <w:tab w:val="left" w:pos="861"/>
        </w:tabs>
        <w:ind w:right="1121"/>
      </w:pPr>
      <w:r>
        <w:t>Goel,</w:t>
      </w:r>
      <w:r>
        <w:rPr>
          <w:spacing w:val="-2"/>
        </w:rPr>
        <w:t xml:space="preserve"> </w:t>
      </w:r>
      <w:r>
        <w:t>D.</w:t>
      </w:r>
      <w:r>
        <w:rPr>
          <w:spacing w:val="-2"/>
        </w:rPr>
        <w:t xml:space="preserve"> </w:t>
      </w:r>
      <w:r>
        <w:t>(2012).</w:t>
      </w:r>
      <w:r>
        <w:rPr>
          <w:spacing w:val="-7"/>
        </w:rPr>
        <w:t xml:space="preserve"> </w:t>
      </w:r>
      <w:r>
        <w:t>Performance</w:t>
      </w:r>
      <w:r>
        <w:rPr>
          <w:spacing w:val="-3"/>
        </w:rPr>
        <w:t xml:space="preserve"> </w:t>
      </w:r>
      <w:r>
        <w:t>Appraisal</w:t>
      </w:r>
      <w:r>
        <w:rPr>
          <w:spacing w:val="-6"/>
        </w:rPr>
        <w:t xml:space="preserve"> </w:t>
      </w:r>
      <w:r>
        <w:t>and</w:t>
      </w:r>
      <w:r>
        <w:rPr>
          <w:spacing w:val="-9"/>
        </w:rPr>
        <w:t xml:space="preserve"> </w:t>
      </w:r>
      <w:r>
        <w:t>Compensation</w:t>
      </w:r>
      <w:r>
        <w:rPr>
          <w:spacing w:val="-9"/>
        </w:rPr>
        <w:t xml:space="preserve"> </w:t>
      </w:r>
      <w:r>
        <w:t>Management</w:t>
      </w:r>
      <w:r>
        <w:rPr>
          <w:spacing w:val="-1"/>
        </w:rPr>
        <w:t xml:space="preserve"> </w:t>
      </w:r>
      <w:r>
        <w:t>(A</w:t>
      </w:r>
      <w:r>
        <w:rPr>
          <w:spacing w:val="-9"/>
        </w:rPr>
        <w:t xml:space="preserve"> </w:t>
      </w:r>
      <w:r>
        <w:t>Modern</w:t>
      </w:r>
      <w:r>
        <w:rPr>
          <w:spacing w:val="-7"/>
        </w:rPr>
        <w:t xml:space="preserve"> </w:t>
      </w:r>
      <w:r>
        <w:t>approach.</w:t>
      </w:r>
      <w:r>
        <w:rPr>
          <w:spacing w:val="-2"/>
        </w:rPr>
        <w:t xml:space="preserve"> </w:t>
      </w:r>
      <w:r>
        <w:t>2nd</w:t>
      </w:r>
      <w:r>
        <w:rPr>
          <w:spacing w:val="-9"/>
        </w:rPr>
        <w:t xml:space="preserve"> </w:t>
      </w:r>
      <w:r>
        <w:t>Edition. New Delhi: PHI Learning Private Limited.</w:t>
      </w:r>
    </w:p>
    <w:p w14:paraId="29B02BB2" w14:textId="77777777" w:rsidR="007829EF" w:rsidRDefault="00000000">
      <w:pPr>
        <w:pStyle w:val="ListParagraph"/>
        <w:numPr>
          <w:ilvl w:val="0"/>
          <w:numId w:val="13"/>
        </w:numPr>
        <w:tabs>
          <w:tab w:val="left" w:pos="860"/>
        </w:tabs>
        <w:ind w:left="860" w:hanging="359"/>
      </w:pPr>
      <w:r>
        <w:rPr>
          <w:sz w:val="24"/>
        </w:rPr>
        <w:t>Aparanji,</w:t>
      </w:r>
      <w:r>
        <w:rPr>
          <w:spacing w:val="-9"/>
          <w:sz w:val="24"/>
        </w:rPr>
        <w:t xml:space="preserve"> </w:t>
      </w:r>
      <w:r>
        <w:rPr>
          <w:sz w:val="24"/>
        </w:rPr>
        <w:t>P.P.(2023).</w:t>
      </w:r>
      <w:r>
        <w:rPr>
          <w:spacing w:val="-10"/>
          <w:sz w:val="24"/>
        </w:rPr>
        <w:t xml:space="preserve"> </w:t>
      </w:r>
      <w:r>
        <w:rPr>
          <w:sz w:val="24"/>
        </w:rPr>
        <w:t>Talent</w:t>
      </w:r>
      <w:r>
        <w:rPr>
          <w:spacing w:val="-3"/>
          <w:sz w:val="24"/>
        </w:rPr>
        <w:t xml:space="preserve"> </w:t>
      </w:r>
      <w:r>
        <w:rPr>
          <w:sz w:val="24"/>
        </w:rPr>
        <w:t>Acquisition</w:t>
      </w:r>
      <w:r>
        <w:rPr>
          <w:spacing w:val="-10"/>
          <w:sz w:val="24"/>
        </w:rPr>
        <w:t xml:space="preserve"> </w:t>
      </w:r>
      <w:r>
        <w:rPr>
          <w:sz w:val="24"/>
        </w:rPr>
        <w:t>Management</w:t>
      </w:r>
      <w:r>
        <w:rPr>
          <w:spacing w:val="-4"/>
          <w:sz w:val="24"/>
        </w:rPr>
        <w:t xml:space="preserve"> </w:t>
      </w:r>
      <w:r>
        <w:rPr>
          <w:sz w:val="24"/>
        </w:rPr>
        <w:t>Paperback. Iterative</w:t>
      </w:r>
      <w:r>
        <w:rPr>
          <w:spacing w:val="-6"/>
          <w:sz w:val="24"/>
        </w:rPr>
        <w:t xml:space="preserve"> </w:t>
      </w:r>
      <w:r>
        <w:rPr>
          <w:sz w:val="24"/>
        </w:rPr>
        <w:t>International</w:t>
      </w:r>
      <w:r>
        <w:rPr>
          <w:spacing w:val="-10"/>
          <w:sz w:val="24"/>
        </w:rPr>
        <w:t xml:space="preserve"> </w:t>
      </w:r>
      <w:r>
        <w:rPr>
          <w:spacing w:val="-2"/>
          <w:sz w:val="24"/>
        </w:rPr>
        <w:t>Publishers.</w:t>
      </w:r>
    </w:p>
    <w:p w14:paraId="66891D1C" w14:textId="77777777" w:rsidR="007829EF" w:rsidRDefault="007829EF">
      <w:pPr>
        <w:pStyle w:val="ListParagraph"/>
        <w:sectPr w:rsidR="007829EF" w:rsidSect="00572258">
          <w:type w:val="continuous"/>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52EA605" w14:textId="77777777" w:rsidR="007829EF" w:rsidRDefault="00000000">
      <w:pPr>
        <w:spacing w:before="81"/>
        <w:ind w:left="295"/>
        <w:jc w:val="both"/>
        <w:rPr>
          <w:b/>
        </w:rPr>
      </w:pPr>
      <w:r>
        <w:rPr>
          <w:b/>
        </w:rPr>
        <w:lastRenderedPageBreak/>
        <w:t>Performance</w:t>
      </w:r>
      <w:r>
        <w:rPr>
          <w:b/>
          <w:spacing w:val="-11"/>
        </w:rPr>
        <w:t xml:space="preserve"> </w:t>
      </w:r>
      <w:r>
        <w:rPr>
          <w:b/>
          <w:spacing w:val="-2"/>
        </w:rPr>
        <w:t>Management</w:t>
      </w:r>
    </w:p>
    <w:p w14:paraId="59A3E867" w14:textId="77777777" w:rsidR="007829EF" w:rsidRDefault="007829EF">
      <w:pPr>
        <w:pStyle w:val="BodyText"/>
        <w:spacing w:before="87"/>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13CF23EA" w14:textId="77777777">
        <w:trPr>
          <w:trHeight w:val="307"/>
        </w:trPr>
        <w:tc>
          <w:tcPr>
            <w:tcW w:w="4909" w:type="dxa"/>
          </w:tcPr>
          <w:p w14:paraId="0017A86A" w14:textId="77777777" w:rsidR="007829EF" w:rsidRDefault="00000000">
            <w:pPr>
              <w:pStyle w:val="TableParagraph"/>
              <w:spacing w:before="11"/>
              <w:ind w:left="107"/>
              <w:rPr>
                <w:sz w:val="24"/>
              </w:rPr>
            </w:pPr>
            <w:r>
              <w:rPr>
                <w:sz w:val="24"/>
              </w:rPr>
              <w:t>Subject</w:t>
            </w:r>
            <w:r>
              <w:rPr>
                <w:spacing w:val="-3"/>
                <w:sz w:val="24"/>
              </w:rPr>
              <w:t xml:space="preserve"> </w:t>
            </w:r>
            <w:r>
              <w:rPr>
                <w:spacing w:val="-2"/>
                <w:sz w:val="24"/>
              </w:rPr>
              <w:t>Code:BSA032M60H2</w:t>
            </w:r>
          </w:p>
        </w:tc>
        <w:tc>
          <w:tcPr>
            <w:tcW w:w="5302" w:type="dxa"/>
          </w:tcPr>
          <w:p w14:paraId="26A49AB0" w14:textId="77777777" w:rsidR="007829EF" w:rsidRDefault="00000000">
            <w:pPr>
              <w:pStyle w:val="TableParagraph"/>
              <w:spacing w:before="11"/>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0833F14D" w14:textId="77777777">
        <w:trPr>
          <w:trHeight w:val="304"/>
        </w:trPr>
        <w:tc>
          <w:tcPr>
            <w:tcW w:w="4909" w:type="dxa"/>
          </w:tcPr>
          <w:p w14:paraId="0CA17E2F" w14:textId="77777777" w:rsidR="007829EF" w:rsidRDefault="00000000">
            <w:pPr>
              <w:pStyle w:val="TableParagraph"/>
              <w:spacing w:before="11" w:line="273" w:lineRule="exact"/>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2A729111" w14:textId="77777777" w:rsidR="007829EF" w:rsidRDefault="00000000">
            <w:pPr>
              <w:pStyle w:val="TableParagraph"/>
              <w:spacing w:before="11" w:line="273" w:lineRule="exact"/>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4BBCCC52" w14:textId="77777777" w:rsidR="007829EF" w:rsidRDefault="00000000">
      <w:pPr>
        <w:pStyle w:val="Heading6"/>
        <w:spacing w:before="229" w:line="271" w:lineRule="exact"/>
        <w:jc w:val="both"/>
      </w:pPr>
      <w:r>
        <w:t>Course</w:t>
      </w:r>
      <w:r>
        <w:rPr>
          <w:spacing w:val="-6"/>
        </w:rPr>
        <w:t xml:space="preserve"> </w:t>
      </w:r>
      <w:r>
        <w:rPr>
          <w:spacing w:val="-2"/>
        </w:rPr>
        <w:t>Objective:</w:t>
      </w:r>
    </w:p>
    <w:p w14:paraId="24F74C38" w14:textId="77777777" w:rsidR="007829EF" w:rsidRDefault="00000000">
      <w:pPr>
        <w:pStyle w:val="BodyText"/>
        <w:spacing w:line="242" w:lineRule="auto"/>
        <w:ind w:left="295" w:right="960"/>
        <w:jc w:val="both"/>
      </w:pPr>
      <w:r>
        <w:t xml:space="preserve">This course focuses on the necessary knowledge and abilities for managing individual and team performance effectively. It also explores the creation of performance management systems that translate organizational goals </w:t>
      </w:r>
      <w:proofErr w:type="spellStart"/>
      <w:r>
        <w:t>intoperformance</w:t>
      </w:r>
      <w:proofErr w:type="spellEnd"/>
      <w:r>
        <w:t xml:space="preserve"> results.</w:t>
      </w:r>
    </w:p>
    <w:p w14:paraId="3E33BF6F" w14:textId="77777777" w:rsidR="007829EF" w:rsidRDefault="00000000">
      <w:pPr>
        <w:pStyle w:val="BodyText"/>
        <w:spacing w:before="256"/>
        <w:ind w:left="295"/>
        <w:jc w:val="both"/>
      </w:pPr>
      <w:r>
        <w:t>After</w:t>
      </w:r>
      <w:r>
        <w:rPr>
          <w:spacing w:val="-2"/>
        </w:rPr>
        <w:t xml:space="preserve"> </w:t>
      </w:r>
      <w:r>
        <w:t>the</w:t>
      </w:r>
      <w:r>
        <w:rPr>
          <w:spacing w:val="-6"/>
        </w:rPr>
        <w:t xml:space="preserve"> </w:t>
      </w:r>
      <w:r>
        <w:t>completion</w:t>
      </w:r>
      <w:r>
        <w:rPr>
          <w:spacing w:val="-6"/>
        </w:rPr>
        <w:t xml:space="preserve"> </w:t>
      </w:r>
      <w:r>
        <w:t>of</w:t>
      </w:r>
      <w:r>
        <w:rPr>
          <w:spacing w:val="-4"/>
        </w:rPr>
        <w:t xml:space="preserve"> </w:t>
      </w:r>
      <w:r>
        <w:t>the</w:t>
      </w:r>
      <w:r>
        <w:rPr>
          <w:spacing w:val="-2"/>
        </w:rPr>
        <w:t xml:space="preserve"> </w:t>
      </w:r>
      <w:r>
        <w:t>course,</w:t>
      </w:r>
      <w:r>
        <w:rPr>
          <w:spacing w:val="2"/>
        </w:rPr>
        <w:t xml:space="preserve"> </w:t>
      </w:r>
      <w:r>
        <w:t>the</w:t>
      </w:r>
      <w:r>
        <w:rPr>
          <w:spacing w:val="-9"/>
        </w:rPr>
        <w:t xml:space="preserve"> </w:t>
      </w:r>
      <w:r>
        <w:t>students</w:t>
      </w:r>
      <w:r>
        <w:rPr>
          <w:spacing w:val="2"/>
        </w:rPr>
        <w:t xml:space="preserve"> </w:t>
      </w:r>
      <w:r>
        <w:t>will</w:t>
      </w:r>
      <w:r>
        <w:rPr>
          <w:spacing w:val="-5"/>
        </w:rPr>
        <w:t xml:space="preserve"> </w:t>
      </w:r>
      <w:r>
        <w:t>be</w:t>
      </w:r>
      <w:r>
        <w:rPr>
          <w:spacing w:val="-9"/>
        </w:rPr>
        <w:t xml:space="preserve"> </w:t>
      </w:r>
      <w:r>
        <w:t>able</w:t>
      </w:r>
      <w:r>
        <w:rPr>
          <w:spacing w:val="-8"/>
        </w:rPr>
        <w:t xml:space="preserve"> </w:t>
      </w:r>
      <w:r>
        <w:rPr>
          <w:spacing w:val="-5"/>
        </w:rPr>
        <w:t>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7182"/>
        <w:gridCol w:w="2496"/>
      </w:tblGrid>
      <w:tr w:rsidR="007829EF" w14:paraId="0AAA4F70" w14:textId="77777777">
        <w:trPr>
          <w:trHeight w:val="767"/>
        </w:trPr>
        <w:tc>
          <w:tcPr>
            <w:tcW w:w="780" w:type="dxa"/>
          </w:tcPr>
          <w:p w14:paraId="6243DCEA" w14:textId="77777777" w:rsidR="007829EF" w:rsidRDefault="00000000">
            <w:pPr>
              <w:pStyle w:val="TableParagraph"/>
              <w:spacing w:before="13" w:line="216" w:lineRule="auto"/>
              <w:ind w:left="270" w:right="198"/>
              <w:rPr>
                <w:b/>
                <w:sz w:val="24"/>
              </w:rPr>
            </w:pPr>
            <w:proofErr w:type="spellStart"/>
            <w:r>
              <w:rPr>
                <w:b/>
                <w:spacing w:val="-6"/>
                <w:sz w:val="24"/>
              </w:rPr>
              <w:t>Sl</w:t>
            </w:r>
            <w:proofErr w:type="spellEnd"/>
            <w:r>
              <w:rPr>
                <w:b/>
                <w:spacing w:val="-6"/>
                <w:sz w:val="24"/>
              </w:rPr>
              <w:t xml:space="preserve"> No</w:t>
            </w:r>
          </w:p>
          <w:p w14:paraId="607EE3CF" w14:textId="77777777" w:rsidR="007829EF" w:rsidRDefault="00000000">
            <w:pPr>
              <w:pStyle w:val="TableParagraph"/>
              <w:spacing w:line="238" w:lineRule="exact"/>
              <w:ind w:left="270"/>
              <w:rPr>
                <w:b/>
                <w:sz w:val="24"/>
              </w:rPr>
            </w:pPr>
            <w:r>
              <w:rPr>
                <w:b/>
                <w:spacing w:val="-10"/>
                <w:sz w:val="24"/>
              </w:rPr>
              <w:t>.</w:t>
            </w:r>
          </w:p>
        </w:tc>
        <w:tc>
          <w:tcPr>
            <w:tcW w:w="7182" w:type="dxa"/>
          </w:tcPr>
          <w:p w14:paraId="7EF65E21" w14:textId="77777777" w:rsidR="007829EF" w:rsidRDefault="00000000">
            <w:pPr>
              <w:pStyle w:val="TableParagraph"/>
              <w:spacing w:before="10"/>
              <w:ind w:left="3159" w:right="3146" w:firstLine="3"/>
              <w:jc w:val="center"/>
              <w:rPr>
                <w:b/>
                <w:sz w:val="24"/>
              </w:rPr>
            </w:pPr>
            <w:r>
              <w:rPr>
                <w:b/>
                <w:spacing w:val="-2"/>
                <w:sz w:val="24"/>
              </w:rPr>
              <w:t>Course outcome</w:t>
            </w:r>
          </w:p>
        </w:tc>
        <w:tc>
          <w:tcPr>
            <w:tcW w:w="2496" w:type="dxa"/>
          </w:tcPr>
          <w:p w14:paraId="4C860156" w14:textId="77777777" w:rsidR="007829EF" w:rsidRDefault="00000000">
            <w:pPr>
              <w:pStyle w:val="TableParagraph"/>
              <w:spacing w:line="254" w:lineRule="exact"/>
              <w:ind w:left="338"/>
              <w:rPr>
                <w:b/>
                <w:sz w:val="24"/>
              </w:rPr>
            </w:pPr>
            <w:r>
              <w:rPr>
                <w:b/>
                <w:spacing w:val="-2"/>
                <w:sz w:val="24"/>
              </w:rPr>
              <w:t>Bloom’s</w:t>
            </w:r>
          </w:p>
          <w:p w14:paraId="4BEE2911" w14:textId="77777777" w:rsidR="007829EF" w:rsidRDefault="00000000">
            <w:pPr>
              <w:pStyle w:val="TableParagraph"/>
              <w:spacing w:line="250" w:lineRule="exact"/>
              <w:ind w:left="996" w:right="392"/>
              <w:rPr>
                <w:b/>
                <w:sz w:val="24"/>
              </w:rPr>
            </w:pPr>
            <w:r>
              <w:rPr>
                <w:b/>
                <w:spacing w:val="-2"/>
                <w:sz w:val="24"/>
              </w:rPr>
              <w:t>Taxonomy Level</w:t>
            </w:r>
          </w:p>
        </w:tc>
      </w:tr>
      <w:tr w:rsidR="007829EF" w14:paraId="7C63C32F" w14:textId="77777777">
        <w:trPr>
          <w:trHeight w:val="557"/>
        </w:trPr>
        <w:tc>
          <w:tcPr>
            <w:tcW w:w="780" w:type="dxa"/>
          </w:tcPr>
          <w:p w14:paraId="42B6427F" w14:textId="77777777" w:rsidR="007829EF" w:rsidRDefault="00000000">
            <w:pPr>
              <w:pStyle w:val="TableParagraph"/>
              <w:ind w:right="69"/>
              <w:jc w:val="center"/>
              <w:rPr>
                <w:sz w:val="24"/>
              </w:rPr>
            </w:pPr>
            <w:r>
              <w:rPr>
                <w:spacing w:val="-5"/>
                <w:sz w:val="24"/>
              </w:rPr>
              <w:t>CO1</w:t>
            </w:r>
          </w:p>
        </w:tc>
        <w:tc>
          <w:tcPr>
            <w:tcW w:w="7182" w:type="dxa"/>
          </w:tcPr>
          <w:p w14:paraId="6521CE90" w14:textId="77777777" w:rsidR="007829EF" w:rsidRDefault="00000000">
            <w:pPr>
              <w:pStyle w:val="TableParagraph"/>
              <w:spacing w:line="272" w:lineRule="exact"/>
              <w:ind w:left="115"/>
              <w:rPr>
                <w:sz w:val="24"/>
              </w:rPr>
            </w:pPr>
            <w:r>
              <w:rPr>
                <w:sz w:val="24"/>
              </w:rPr>
              <w:t>Define</w:t>
            </w:r>
            <w:r>
              <w:rPr>
                <w:spacing w:val="-10"/>
                <w:sz w:val="24"/>
              </w:rPr>
              <w:t xml:space="preserve"> </w:t>
            </w:r>
            <w:r>
              <w:rPr>
                <w:sz w:val="24"/>
              </w:rPr>
              <w:t>the</w:t>
            </w:r>
            <w:r>
              <w:rPr>
                <w:spacing w:val="-7"/>
                <w:sz w:val="24"/>
              </w:rPr>
              <w:t xml:space="preserve"> </w:t>
            </w:r>
            <w:r>
              <w:rPr>
                <w:sz w:val="24"/>
              </w:rPr>
              <w:t>concepts of</w:t>
            </w:r>
            <w:r>
              <w:rPr>
                <w:spacing w:val="-3"/>
                <w:sz w:val="24"/>
              </w:rPr>
              <w:t xml:space="preserve"> </w:t>
            </w:r>
            <w:r>
              <w:rPr>
                <w:sz w:val="24"/>
              </w:rPr>
              <w:t>Performance</w:t>
            </w:r>
            <w:r>
              <w:rPr>
                <w:spacing w:val="-4"/>
                <w:sz w:val="24"/>
              </w:rPr>
              <w:t xml:space="preserve"> </w:t>
            </w:r>
            <w:r>
              <w:rPr>
                <w:sz w:val="24"/>
              </w:rPr>
              <w:t>management</w:t>
            </w:r>
            <w:r>
              <w:rPr>
                <w:spacing w:val="2"/>
                <w:sz w:val="24"/>
              </w:rPr>
              <w:t xml:space="preserve"> </w:t>
            </w:r>
            <w:r>
              <w:rPr>
                <w:sz w:val="24"/>
              </w:rPr>
              <w:t>and</w:t>
            </w:r>
            <w:r>
              <w:rPr>
                <w:spacing w:val="-5"/>
                <w:sz w:val="24"/>
              </w:rPr>
              <w:t xml:space="preserve"> </w:t>
            </w:r>
            <w:r>
              <w:rPr>
                <w:sz w:val="24"/>
              </w:rPr>
              <w:t>its</w:t>
            </w:r>
            <w:r>
              <w:rPr>
                <w:spacing w:val="-1"/>
                <w:sz w:val="24"/>
              </w:rPr>
              <w:t xml:space="preserve"> </w:t>
            </w:r>
            <w:r>
              <w:rPr>
                <w:sz w:val="24"/>
              </w:rPr>
              <w:t>role</w:t>
            </w:r>
            <w:r>
              <w:rPr>
                <w:spacing w:val="-8"/>
                <w:sz w:val="24"/>
              </w:rPr>
              <w:t xml:space="preserve"> </w:t>
            </w:r>
            <w:r>
              <w:rPr>
                <w:spacing w:val="-5"/>
                <w:sz w:val="24"/>
              </w:rPr>
              <w:t>in</w:t>
            </w:r>
          </w:p>
          <w:p w14:paraId="5CFE4EA4" w14:textId="77777777" w:rsidR="007829EF" w:rsidRDefault="00000000">
            <w:pPr>
              <w:pStyle w:val="TableParagraph"/>
              <w:spacing w:line="265" w:lineRule="exact"/>
              <w:ind w:left="125"/>
              <w:rPr>
                <w:sz w:val="24"/>
              </w:rPr>
            </w:pPr>
            <w:proofErr w:type="spellStart"/>
            <w:r>
              <w:rPr>
                <w:sz w:val="24"/>
              </w:rPr>
              <w:t>improvingorganization’s</w:t>
            </w:r>
            <w:proofErr w:type="spellEnd"/>
            <w:r>
              <w:rPr>
                <w:spacing w:val="4"/>
                <w:sz w:val="24"/>
              </w:rPr>
              <w:t xml:space="preserve"> </w:t>
            </w:r>
            <w:r>
              <w:rPr>
                <w:spacing w:val="-2"/>
                <w:sz w:val="24"/>
              </w:rPr>
              <w:t>results.</w:t>
            </w:r>
          </w:p>
        </w:tc>
        <w:tc>
          <w:tcPr>
            <w:tcW w:w="2496" w:type="dxa"/>
          </w:tcPr>
          <w:p w14:paraId="231BCBBC" w14:textId="77777777" w:rsidR="007829EF" w:rsidRDefault="00000000">
            <w:pPr>
              <w:pStyle w:val="TableParagraph"/>
              <w:ind w:left="73" w:right="13"/>
              <w:jc w:val="center"/>
              <w:rPr>
                <w:sz w:val="24"/>
              </w:rPr>
            </w:pPr>
            <w:r>
              <w:rPr>
                <w:spacing w:val="-2"/>
                <w:sz w:val="24"/>
              </w:rPr>
              <w:t>BT-</w:t>
            </w:r>
            <w:r>
              <w:rPr>
                <w:spacing w:val="-10"/>
                <w:sz w:val="24"/>
              </w:rPr>
              <w:t>I</w:t>
            </w:r>
          </w:p>
        </w:tc>
      </w:tr>
      <w:tr w:rsidR="007829EF" w14:paraId="23A375AE" w14:textId="77777777">
        <w:trPr>
          <w:trHeight w:val="561"/>
        </w:trPr>
        <w:tc>
          <w:tcPr>
            <w:tcW w:w="780" w:type="dxa"/>
          </w:tcPr>
          <w:p w14:paraId="1A43E4C0" w14:textId="77777777" w:rsidR="007829EF" w:rsidRDefault="00000000">
            <w:pPr>
              <w:pStyle w:val="TableParagraph"/>
              <w:ind w:right="69"/>
              <w:jc w:val="center"/>
              <w:rPr>
                <w:sz w:val="24"/>
              </w:rPr>
            </w:pPr>
            <w:r>
              <w:rPr>
                <w:spacing w:val="-5"/>
                <w:sz w:val="24"/>
              </w:rPr>
              <w:t>CO2</w:t>
            </w:r>
          </w:p>
        </w:tc>
        <w:tc>
          <w:tcPr>
            <w:tcW w:w="7182" w:type="dxa"/>
          </w:tcPr>
          <w:p w14:paraId="39AB6B33" w14:textId="77777777" w:rsidR="007829EF" w:rsidRDefault="00000000">
            <w:pPr>
              <w:pStyle w:val="TableParagraph"/>
              <w:spacing w:line="270" w:lineRule="atLeast"/>
              <w:ind w:left="125" w:hanging="10"/>
              <w:rPr>
                <w:sz w:val="24"/>
              </w:rPr>
            </w:pPr>
            <w:r>
              <w:rPr>
                <w:sz w:val="24"/>
              </w:rPr>
              <w:t>Interpret</w:t>
            </w:r>
            <w:r>
              <w:rPr>
                <w:spacing w:val="-6"/>
                <w:sz w:val="24"/>
              </w:rPr>
              <w:t xml:space="preserve"> </w:t>
            </w:r>
            <w:r>
              <w:rPr>
                <w:sz w:val="24"/>
              </w:rPr>
              <w:t>the</w:t>
            </w:r>
            <w:r>
              <w:rPr>
                <w:spacing w:val="-11"/>
                <w:sz w:val="24"/>
              </w:rPr>
              <w:t xml:space="preserve"> </w:t>
            </w:r>
            <w:r>
              <w:rPr>
                <w:sz w:val="24"/>
              </w:rPr>
              <w:t>concept of</w:t>
            </w:r>
            <w:r>
              <w:rPr>
                <w:spacing w:val="-2"/>
                <w:sz w:val="24"/>
              </w:rPr>
              <w:t xml:space="preserve"> </w:t>
            </w:r>
            <w:r>
              <w:rPr>
                <w:sz w:val="24"/>
              </w:rPr>
              <w:t>employee</w:t>
            </w:r>
            <w:r>
              <w:rPr>
                <w:spacing w:val="-13"/>
                <w:sz w:val="24"/>
              </w:rPr>
              <w:t xml:space="preserve"> </w:t>
            </w:r>
            <w:r>
              <w:rPr>
                <w:sz w:val="24"/>
              </w:rPr>
              <w:t>ranking</w:t>
            </w:r>
            <w:r>
              <w:rPr>
                <w:spacing w:val="-14"/>
                <w:sz w:val="24"/>
              </w:rPr>
              <w:t xml:space="preserve"> </w:t>
            </w:r>
            <w:r>
              <w:rPr>
                <w:sz w:val="24"/>
              </w:rPr>
              <w:t>systems</w:t>
            </w:r>
            <w:r>
              <w:rPr>
                <w:spacing w:val="-3"/>
                <w:sz w:val="24"/>
              </w:rPr>
              <w:t xml:space="preserve"> </w:t>
            </w:r>
            <w:r>
              <w:rPr>
                <w:sz w:val="24"/>
              </w:rPr>
              <w:t>and</w:t>
            </w:r>
            <w:r>
              <w:rPr>
                <w:spacing w:val="-13"/>
                <w:sz w:val="24"/>
              </w:rPr>
              <w:t xml:space="preserve"> </w:t>
            </w:r>
            <w:r>
              <w:rPr>
                <w:sz w:val="24"/>
              </w:rPr>
              <w:t>performance criteria inorganizations.</w:t>
            </w:r>
          </w:p>
        </w:tc>
        <w:tc>
          <w:tcPr>
            <w:tcW w:w="2496" w:type="dxa"/>
          </w:tcPr>
          <w:p w14:paraId="003C4804" w14:textId="77777777" w:rsidR="007829EF" w:rsidRDefault="00000000">
            <w:pPr>
              <w:pStyle w:val="TableParagraph"/>
              <w:ind w:left="73" w:right="2"/>
              <w:jc w:val="center"/>
              <w:rPr>
                <w:sz w:val="24"/>
              </w:rPr>
            </w:pPr>
            <w:r>
              <w:rPr>
                <w:spacing w:val="-2"/>
                <w:sz w:val="24"/>
              </w:rPr>
              <w:t>BT-</w:t>
            </w:r>
            <w:r>
              <w:rPr>
                <w:spacing w:val="-5"/>
                <w:sz w:val="24"/>
              </w:rPr>
              <w:t>II</w:t>
            </w:r>
          </w:p>
        </w:tc>
      </w:tr>
      <w:tr w:rsidR="007829EF" w14:paraId="58AA5BB3" w14:textId="77777777">
        <w:trPr>
          <w:trHeight w:val="563"/>
        </w:trPr>
        <w:tc>
          <w:tcPr>
            <w:tcW w:w="780" w:type="dxa"/>
          </w:tcPr>
          <w:p w14:paraId="50E65ED7" w14:textId="77777777" w:rsidR="007829EF" w:rsidRDefault="00000000">
            <w:pPr>
              <w:pStyle w:val="TableParagraph"/>
              <w:spacing w:before="2"/>
              <w:ind w:right="69"/>
              <w:jc w:val="center"/>
              <w:rPr>
                <w:sz w:val="24"/>
              </w:rPr>
            </w:pPr>
            <w:r>
              <w:rPr>
                <w:spacing w:val="-5"/>
                <w:sz w:val="24"/>
              </w:rPr>
              <w:t>CO3</w:t>
            </w:r>
          </w:p>
        </w:tc>
        <w:tc>
          <w:tcPr>
            <w:tcW w:w="7182" w:type="dxa"/>
          </w:tcPr>
          <w:p w14:paraId="30D14309" w14:textId="77777777" w:rsidR="007829EF" w:rsidRDefault="00000000">
            <w:pPr>
              <w:pStyle w:val="TableParagraph"/>
              <w:spacing w:line="270" w:lineRule="atLeast"/>
              <w:ind w:left="125" w:hanging="10"/>
              <w:rPr>
                <w:sz w:val="24"/>
              </w:rPr>
            </w:pPr>
            <w:r>
              <w:rPr>
                <w:sz w:val="24"/>
              </w:rPr>
              <w:t>Apply</w:t>
            </w:r>
            <w:r>
              <w:rPr>
                <w:spacing w:val="-11"/>
                <w:sz w:val="24"/>
              </w:rPr>
              <w:t xml:space="preserve"> </w:t>
            </w:r>
            <w:r>
              <w:rPr>
                <w:sz w:val="24"/>
              </w:rPr>
              <w:t>performance</w:t>
            </w:r>
            <w:r>
              <w:rPr>
                <w:spacing w:val="-7"/>
                <w:sz w:val="24"/>
              </w:rPr>
              <w:t xml:space="preserve"> </w:t>
            </w:r>
            <w:r>
              <w:rPr>
                <w:sz w:val="24"/>
              </w:rPr>
              <w:t>management</w:t>
            </w:r>
            <w:r>
              <w:rPr>
                <w:spacing w:val="-6"/>
                <w:sz w:val="24"/>
              </w:rPr>
              <w:t xml:space="preserve"> </w:t>
            </w:r>
            <w:r>
              <w:rPr>
                <w:sz w:val="24"/>
              </w:rPr>
              <w:t>methods</w:t>
            </w:r>
            <w:r>
              <w:rPr>
                <w:spacing w:val="-6"/>
                <w:sz w:val="24"/>
              </w:rPr>
              <w:t xml:space="preserve"> </w:t>
            </w:r>
            <w:r>
              <w:rPr>
                <w:sz w:val="24"/>
              </w:rPr>
              <w:t>to</w:t>
            </w:r>
            <w:r>
              <w:rPr>
                <w:spacing w:val="-6"/>
                <w:sz w:val="24"/>
              </w:rPr>
              <w:t xml:space="preserve"> </w:t>
            </w:r>
            <w:r>
              <w:rPr>
                <w:sz w:val="24"/>
              </w:rPr>
              <w:t>evaluate</w:t>
            </w:r>
            <w:r>
              <w:rPr>
                <w:spacing w:val="-6"/>
                <w:sz w:val="24"/>
              </w:rPr>
              <w:t xml:space="preserve"> </w:t>
            </w:r>
            <w:r>
              <w:rPr>
                <w:sz w:val="24"/>
              </w:rPr>
              <w:t xml:space="preserve">employee performance </w:t>
            </w:r>
            <w:proofErr w:type="spellStart"/>
            <w:r>
              <w:rPr>
                <w:sz w:val="24"/>
              </w:rPr>
              <w:t>inan</w:t>
            </w:r>
            <w:proofErr w:type="spellEnd"/>
            <w:r>
              <w:rPr>
                <w:sz w:val="24"/>
              </w:rPr>
              <w:t xml:space="preserve"> organizational setup.</w:t>
            </w:r>
          </w:p>
        </w:tc>
        <w:tc>
          <w:tcPr>
            <w:tcW w:w="2496" w:type="dxa"/>
          </w:tcPr>
          <w:p w14:paraId="67057D72" w14:textId="77777777" w:rsidR="007829EF" w:rsidRDefault="00000000">
            <w:pPr>
              <w:pStyle w:val="TableParagraph"/>
              <w:spacing w:before="2"/>
              <w:ind w:left="73"/>
              <w:jc w:val="center"/>
              <w:rPr>
                <w:sz w:val="24"/>
              </w:rPr>
            </w:pPr>
            <w:r>
              <w:rPr>
                <w:spacing w:val="-2"/>
                <w:sz w:val="24"/>
              </w:rPr>
              <w:t>BT-</w:t>
            </w:r>
            <w:r>
              <w:rPr>
                <w:spacing w:val="-5"/>
                <w:sz w:val="24"/>
              </w:rPr>
              <w:t>III</w:t>
            </w:r>
          </w:p>
        </w:tc>
      </w:tr>
      <w:tr w:rsidR="007829EF" w14:paraId="7E6F35BC" w14:textId="77777777">
        <w:trPr>
          <w:trHeight w:val="556"/>
        </w:trPr>
        <w:tc>
          <w:tcPr>
            <w:tcW w:w="780" w:type="dxa"/>
          </w:tcPr>
          <w:p w14:paraId="1A8CC157" w14:textId="77777777" w:rsidR="007829EF" w:rsidRDefault="00000000">
            <w:pPr>
              <w:pStyle w:val="TableParagraph"/>
              <w:ind w:right="69"/>
              <w:jc w:val="center"/>
              <w:rPr>
                <w:sz w:val="24"/>
              </w:rPr>
            </w:pPr>
            <w:r>
              <w:rPr>
                <w:spacing w:val="-5"/>
                <w:sz w:val="24"/>
              </w:rPr>
              <w:t>CO4</w:t>
            </w:r>
          </w:p>
        </w:tc>
        <w:tc>
          <w:tcPr>
            <w:tcW w:w="7182" w:type="dxa"/>
          </w:tcPr>
          <w:p w14:paraId="24E1DBE2" w14:textId="77777777" w:rsidR="007829EF" w:rsidRDefault="00000000">
            <w:pPr>
              <w:pStyle w:val="TableParagraph"/>
              <w:spacing w:line="272" w:lineRule="exact"/>
              <w:ind w:left="125" w:hanging="10"/>
              <w:rPr>
                <w:sz w:val="24"/>
              </w:rPr>
            </w:pPr>
            <w:proofErr w:type="spellStart"/>
            <w:r>
              <w:rPr>
                <w:color w:val="0D0D0D"/>
                <w:sz w:val="24"/>
              </w:rPr>
              <w:t>Analyse</w:t>
            </w:r>
            <w:proofErr w:type="spellEnd"/>
            <w:r>
              <w:rPr>
                <w:color w:val="0D0D0D"/>
                <w:spacing w:val="-5"/>
                <w:sz w:val="24"/>
              </w:rPr>
              <w:t xml:space="preserve"> </w:t>
            </w:r>
            <w:r>
              <w:rPr>
                <w:sz w:val="24"/>
              </w:rPr>
              <w:t>and</w:t>
            </w:r>
            <w:r>
              <w:rPr>
                <w:spacing w:val="-6"/>
                <w:sz w:val="24"/>
              </w:rPr>
              <w:t xml:space="preserve"> </w:t>
            </w:r>
            <w:r>
              <w:rPr>
                <w:sz w:val="24"/>
              </w:rPr>
              <w:t>have</w:t>
            </w:r>
            <w:r>
              <w:rPr>
                <w:spacing w:val="-11"/>
                <w:sz w:val="24"/>
              </w:rPr>
              <w:t xml:space="preserve"> </w:t>
            </w:r>
            <w:r>
              <w:rPr>
                <w:sz w:val="24"/>
              </w:rPr>
              <w:t>a</w:t>
            </w:r>
            <w:r>
              <w:rPr>
                <w:spacing w:val="-3"/>
                <w:sz w:val="24"/>
              </w:rPr>
              <w:t xml:space="preserve"> </w:t>
            </w:r>
            <w:r>
              <w:rPr>
                <w:sz w:val="24"/>
              </w:rPr>
              <w:t>better</w:t>
            </w:r>
            <w:r>
              <w:rPr>
                <w:spacing w:val="-2"/>
                <w:sz w:val="24"/>
              </w:rPr>
              <w:t xml:space="preserve"> </w:t>
            </w:r>
            <w:r>
              <w:rPr>
                <w:sz w:val="24"/>
              </w:rPr>
              <w:t>understanding</w:t>
            </w:r>
            <w:r>
              <w:rPr>
                <w:spacing w:val="-12"/>
                <w:sz w:val="24"/>
              </w:rPr>
              <w:t xml:space="preserve"> </w:t>
            </w:r>
            <w:r>
              <w:rPr>
                <w:sz w:val="24"/>
              </w:rPr>
              <w:t>of</w:t>
            </w:r>
            <w:r>
              <w:rPr>
                <w:spacing w:val="-9"/>
                <w:sz w:val="24"/>
              </w:rPr>
              <w:t xml:space="preserve"> </w:t>
            </w:r>
            <w:r>
              <w:rPr>
                <w:sz w:val="24"/>
              </w:rPr>
              <w:t>the</w:t>
            </w:r>
            <w:r>
              <w:rPr>
                <w:spacing w:val="-6"/>
                <w:sz w:val="24"/>
              </w:rPr>
              <w:t xml:space="preserve"> </w:t>
            </w:r>
            <w:r>
              <w:rPr>
                <w:sz w:val="24"/>
              </w:rPr>
              <w:t>ethical</w:t>
            </w:r>
            <w:r>
              <w:rPr>
                <w:spacing w:val="-7"/>
                <w:sz w:val="24"/>
              </w:rPr>
              <w:t xml:space="preserve"> </w:t>
            </w:r>
            <w:r>
              <w:rPr>
                <w:sz w:val="24"/>
              </w:rPr>
              <w:t>practices</w:t>
            </w:r>
            <w:r>
              <w:rPr>
                <w:spacing w:val="-4"/>
                <w:sz w:val="24"/>
              </w:rPr>
              <w:t xml:space="preserve"> </w:t>
            </w:r>
            <w:r>
              <w:rPr>
                <w:sz w:val="24"/>
              </w:rPr>
              <w:t>in performance management.</w:t>
            </w:r>
          </w:p>
        </w:tc>
        <w:tc>
          <w:tcPr>
            <w:tcW w:w="2496" w:type="dxa"/>
          </w:tcPr>
          <w:p w14:paraId="07BD2633" w14:textId="77777777" w:rsidR="007829EF" w:rsidRDefault="00000000">
            <w:pPr>
              <w:pStyle w:val="TableParagraph"/>
              <w:ind w:left="73" w:right="10"/>
              <w:jc w:val="center"/>
              <w:rPr>
                <w:sz w:val="24"/>
              </w:rPr>
            </w:pPr>
            <w:r>
              <w:rPr>
                <w:spacing w:val="-2"/>
                <w:sz w:val="24"/>
              </w:rPr>
              <w:t>BT-</w:t>
            </w:r>
            <w:r>
              <w:rPr>
                <w:spacing w:val="-5"/>
                <w:sz w:val="24"/>
              </w:rPr>
              <w:t>IV</w:t>
            </w:r>
          </w:p>
        </w:tc>
      </w:tr>
    </w:tbl>
    <w:p w14:paraId="0B6D6AE1" w14:textId="77777777" w:rsidR="007829EF" w:rsidRDefault="007829EF">
      <w:pPr>
        <w:pStyle w:val="BodyText"/>
        <w:spacing w:before="4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8517"/>
        <w:gridCol w:w="869"/>
      </w:tblGrid>
      <w:tr w:rsidR="007829EF" w14:paraId="03C18207" w14:textId="77777777">
        <w:trPr>
          <w:trHeight w:val="650"/>
        </w:trPr>
        <w:tc>
          <w:tcPr>
            <w:tcW w:w="972" w:type="dxa"/>
          </w:tcPr>
          <w:p w14:paraId="7FA9FDB2" w14:textId="77777777" w:rsidR="007829EF" w:rsidRDefault="00000000">
            <w:pPr>
              <w:pStyle w:val="TableParagraph"/>
              <w:spacing w:before="20"/>
              <w:ind w:right="46"/>
              <w:jc w:val="center"/>
              <w:rPr>
                <w:b/>
                <w:sz w:val="24"/>
              </w:rPr>
            </w:pPr>
            <w:r>
              <w:rPr>
                <w:b/>
                <w:spacing w:val="-2"/>
                <w:sz w:val="24"/>
              </w:rPr>
              <w:t>Modules</w:t>
            </w:r>
          </w:p>
        </w:tc>
        <w:tc>
          <w:tcPr>
            <w:tcW w:w="8517" w:type="dxa"/>
          </w:tcPr>
          <w:p w14:paraId="37768C34" w14:textId="77777777" w:rsidR="007829EF" w:rsidRDefault="00000000">
            <w:pPr>
              <w:pStyle w:val="TableParagraph"/>
              <w:spacing w:before="134" w:line="248" w:lineRule="exact"/>
              <w:ind w:left="3843" w:right="3835" w:firstLine="3"/>
              <w:jc w:val="center"/>
              <w:rPr>
                <w:b/>
                <w:sz w:val="24"/>
              </w:rPr>
            </w:pPr>
            <w:r>
              <w:rPr>
                <w:b/>
                <w:spacing w:val="-2"/>
                <w:sz w:val="24"/>
              </w:rPr>
              <w:t>Course Content</w:t>
            </w:r>
          </w:p>
        </w:tc>
        <w:tc>
          <w:tcPr>
            <w:tcW w:w="869" w:type="dxa"/>
          </w:tcPr>
          <w:p w14:paraId="59ED6827" w14:textId="77777777" w:rsidR="007829EF" w:rsidRDefault="00000000">
            <w:pPr>
              <w:pStyle w:val="TableParagraph"/>
              <w:spacing w:before="131"/>
              <w:ind w:left="34" w:right="25"/>
              <w:jc w:val="center"/>
              <w:rPr>
                <w:b/>
                <w:sz w:val="24"/>
              </w:rPr>
            </w:pPr>
            <w:r>
              <w:rPr>
                <w:b/>
                <w:spacing w:val="-2"/>
                <w:sz w:val="24"/>
              </w:rPr>
              <w:t>Periods</w:t>
            </w:r>
          </w:p>
        </w:tc>
      </w:tr>
      <w:tr w:rsidR="007829EF" w14:paraId="40DF3896" w14:textId="77777777">
        <w:trPr>
          <w:trHeight w:val="1665"/>
        </w:trPr>
        <w:tc>
          <w:tcPr>
            <w:tcW w:w="972" w:type="dxa"/>
          </w:tcPr>
          <w:p w14:paraId="31A60290" w14:textId="77777777" w:rsidR="007829EF" w:rsidRDefault="007829EF">
            <w:pPr>
              <w:pStyle w:val="TableParagraph"/>
              <w:rPr>
                <w:sz w:val="24"/>
              </w:rPr>
            </w:pPr>
          </w:p>
          <w:p w14:paraId="48BD14BF" w14:textId="77777777" w:rsidR="007829EF" w:rsidRDefault="007829EF">
            <w:pPr>
              <w:pStyle w:val="TableParagraph"/>
              <w:rPr>
                <w:sz w:val="24"/>
              </w:rPr>
            </w:pPr>
          </w:p>
          <w:p w14:paraId="18D1B357" w14:textId="77777777" w:rsidR="007829EF" w:rsidRDefault="007829EF">
            <w:pPr>
              <w:pStyle w:val="TableParagraph"/>
              <w:spacing w:before="1"/>
              <w:rPr>
                <w:sz w:val="24"/>
              </w:rPr>
            </w:pPr>
          </w:p>
          <w:p w14:paraId="3FD9BCD0" w14:textId="77777777" w:rsidR="007829EF" w:rsidRDefault="00000000">
            <w:pPr>
              <w:pStyle w:val="TableParagraph"/>
              <w:spacing w:before="1"/>
              <w:ind w:left="75" w:right="46"/>
              <w:jc w:val="center"/>
              <w:rPr>
                <w:b/>
                <w:sz w:val="24"/>
              </w:rPr>
            </w:pPr>
            <w:r>
              <w:rPr>
                <w:b/>
                <w:spacing w:val="-10"/>
                <w:sz w:val="24"/>
              </w:rPr>
              <w:t>I</w:t>
            </w:r>
          </w:p>
        </w:tc>
        <w:tc>
          <w:tcPr>
            <w:tcW w:w="8517" w:type="dxa"/>
          </w:tcPr>
          <w:p w14:paraId="1F2D57D9" w14:textId="77777777" w:rsidR="007829EF" w:rsidRDefault="00000000">
            <w:pPr>
              <w:pStyle w:val="TableParagraph"/>
              <w:spacing w:before="30" w:line="275" w:lineRule="exact"/>
              <w:ind w:left="33"/>
              <w:jc w:val="both"/>
              <w:rPr>
                <w:b/>
                <w:sz w:val="24"/>
              </w:rPr>
            </w:pPr>
            <w:r>
              <w:rPr>
                <w:b/>
                <w:sz w:val="24"/>
              </w:rPr>
              <w:t>Foundations</w:t>
            </w:r>
            <w:r>
              <w:rPr>
                <w:b/>
                <w:spacing w:val="-9"/>
                <w:sz w:val="24"/>
              </w:rPr>
              <w:t xml:space="preserve"> </w:t>
            </w:r>
            <w:r>
              <w:rPr>
                <w:b/>
                <w:sz w:val="24"/>
              </w:rPr>
              <w:t>of</w:t>
            </w:r>
            <w:r>
              <w:rPr>
                <w:b/>
                <w:spacing w:val="-7"/>
                <w:sz w:val="24"/>
              </w:rPr>
              <w:t xml:space="preserve"> </w:t>
            </w:r>
            <w:r>
              <w:rPr>
                <w:b/>
                <w:sz w:val="24"/>
              </w:rPr>
              <w:t>Performance</w:t>
            </w:r>
            <w:r>
              <w:rPr>
                <w:b/>
                <w:spacing w:val="-7"/>
                <w:sz w:val="24"/>
              </w:rPr>
              <w:t xml:space="preserve"> </w:t>
            </w:r>
            <w:r>
              <w:rPr>
                <w:b/>
                <w:spacing w:val="-2"/>
                <w:sz w:val="24"/>
              </w:rPr>
              <w:t>Management:</w:t>
            </w:r>
          </w:p>
          <w:p w14:paraId="298FE2F8" w14:textId="77777777" w:rsidR="007829EF" w:rsidRDefault="00000000">
            <w:pPr>
              <w:pStyle w:val="TableParagraph"/>
              <w:ind w:left="163" w:right="254"/>
              <w:jc w:val="both"/>
              <w:rPr>
                <w:sz w:val="24"/>
              </w:rPr>
            </w:pPr>
            <w:r>
              <w:rPr>
                <w:sz w:val="24"/>
              </w:rPr>
              <w:t xml:space="preserve">Introduction, Definition, Shift from Performance Appraisal to Performance Management, Prerequisites of Performance Management, Characteristics of Effective Performance Management System, Competency based Performance </w:t>
            </w:r>
            <w:r>
              <w:rPr>
                <w:spacing w:val="-2"/>
                <w:sz w:val="24"/>
              </w:rPr>
              <w:t>Management</w:t>
            </w:r>
          </w:p>
          <w:p w14:paraId="10031458" w14:textId="77777777" w:rsidR="007829EF" w:rsidRDefault="00000000">
            <w:pPr>
              <w:pStyle w:val="TableParagraph"/>
              <w:spacing w:line="238" w:lineRule="exact"/>
              <w:ind w:left="163"/>
              <w:rPr>
                <w:sz w:val="24"/>
              </w:rPr>
            </w:pPr>
            <w:r>
              <w:rPr>
                <w:spacing w:val="-2"/>
                <w:sz w:val="24"/>
              </w:rPr>
              <w:t>System.</w:t>
            </w:r>
          </w:p>
        </w:tc>
        <w:tc>
          <w:tcPr>
            <w:tcW w:w="869" w:type="dxa"/>
          </w:tcPr>
          <w:p w14:paraId="61303C0C" w14:textId="77777777" w:rsidR="007829EF" w:rsidRDefault="007829EF">
            <w:pPr>
              <w:pStyle w:val="TableParagraph"/>
              <w:rPr>
                <w:sz w:val="24"/>
              </w:rPr>
            </w:pPr>
          </w:p>
          <w:p w14:paraId="127C8E86" w14:textId="77777777" w:rsidR="007829EF" w:rsidRDefault="007829EF">
            <w:pPr>
              <w:pStyle w:val="TableParagraph"/>
              <w:spacing w:before="11"/>
              <w:rPr>
                <w:sz w:val="24"/>
              </w:rPr>
            </w:pPr>
          </w:p>
          <w:p w14:paraId="4F746F50" w14:textId="77777777" w:rsidR="007829EF" w:rsidRDefault="00000000">
            <w:pPr>
              <w:pStyle w:val="TableParagraph"/>
              <w:ind w:left="34"/>
              <w:jc w:val="center"/>
              <w:rPr>
                <w:b/>
                <w:sz w:val="24"/>
              </w:rPr>
            </w:pPr>
            <w:r>
              <w:rPr>
                <w:b/>
                <w:spacing w:val="-5"/>
                <w:sz w:val="24"/>
              </w:rPr>
              <w:t>12</w:t>
            </w:r>
          </w:p>
        </w:tc>
      </w:tr>
      <w:tr w:rsidR="007829EF" w14:paraId="796C7FB9" w14:textId="77777777">
        <w:trPr>
          <w:trHeight w:val="1130"/>
        </w:trPr>
        <w:tc>
          <w:tcPr>
            <w:tcW w:w="972" w:type="dxa"/>
          </w:tcPr>
          <w:p w14:paraId="4E8ABB3E" w14:textId="77777777" w:rsidR="007829EF" w:rsidRDefault="007829EF">
            <w:pPr>
              <w:pStyle w:val="TableParagraph"/>
              <w:rPr>
                <w:sz w:val="24"/>
              </w:rPr>
            </w:pPr>
          </w:p>
          <w:p w14:paraId="3B3E10D1" w14:textId="77777777" w:rsidR="007829EF" w:rsidRDefault="007829EF">
            <w:pPr>
              <w:pStyle w:val="TableParagraph"/>
              <w:spacing w:before="8"/>
              <w:rPr>
                <w:sz w:val="24"/>
              </w:rPr>
            </w:pPr>
          </w:p>
          <w:p w14:paraId="5717ECDA" w14:textId="77777777" w:rsidR="007829EF" w:rsidRDefault="00000000">
            <w:pPr>
              <w:pStyle w:val="TableParagraph"/>
              <w:ind w:left="87" w:right="46"/>
              <w:jc w:val="center"/>
              <w:rPr>
                <w:b/>
                <w:sz w:val="24"/>
              </w:rPr>
            </w:pPr>
            <w:r>
              <w:rPr>
                <w:b/>
                <w:spacing w:val="-5"/>
                <w:sz w:val="24"/>
              </w:rPr>
              <w:t>II</w:t>
            </w:r>
          </w:p>
        </w:tc>
        <w:tc>
          <w:tcPr>
            <w:tcW w:w="8517" w:type="dxa"/>
          </w:tcPr>
          <w:p w14:paraId="4BE6599C" w14:textId="77777777" w:rsidR="007829EF" w:rsidRDefault="00000000">
            <w:pPr>
              <w:pStyle w:val="TableParagraph"/>
              <w:spacing w:before="23" w:line="275" w:lineRule="exact"/>
              <w:ind w:left="33"/>
              <w:rPr>
                <w:b/>
                <w:sz w:val="24"/>
              </w:rPr>
            </w:pPr>
            <w:r>
              <w:rPr>
                <w:b/>
                <w:sz w:val="24"/>
              </w:rPr>
              <w:t>Performance</w:t>
            </w:r>
            <w:r>
              <w:rPr>
                <w:b/>
                <w:spacing w:val="-9"/>
                <w:sz w:val="24"/>
              </w:rPr>
              <w:t xml:space="preserve"> </w:t>
            </w:r>
            <w:r>
              <w:rPr>
                <w:b/>
                <w:sz w:val="24"/>
              </w:rPr>
              <w:t>Management</w:t>
            </w:r>
            <w:r>
              <w:rPr>
                <w:b/>
                <w:spacing w:val="-9"/>
                <w:sz w:val="24"/>
              </w:rPr>
              <w:t xml:space="preserve"> </w:t>
            </w:r>
            <w:r>
              <w:rPr>
                <w:b/>
                <w:spacing w:val="-2"/>
                <w:sz w:val="24"/>
              </w:rPr>
              <w:t>Process:</w:t>
            </w:r>
          </w:p>
          <w:p w14:paraId="5F089D85" w14:textId="77777777" w:rsidR="007829EF" w:rsidRDefault="00000000">
            <w:pPr>
              <w:pStyle w:val="TableParagraph"/>
              <w:spacing w:line="276" w:lineRule="exact"/>
              <w:ind w:left="163"/>
              <w:rPr>
                <w:sz w:val="24"/>
              </w:rPr>
            </w:pPr>
            <w:r>
              <w:rPr>
                <w:sz w:val="24"/>
              </w:rPr>
              <w:t>Performance</w:t>
            </w:r>
            <w:r>
              <w:rPr>
                <w:spacing w:val="26"/>
                <w:sz w:val="24"/>
              </w:rPr>
              <w:t xml:space="preserve"> </w:t>
            </w:r>
            <w:r>
              <w:rPr>
                <w:sz w:val="24"/>
              </w:rPr>
              <w:t>Planning-Meaning,</w:t>
            </w:r>
            <w:r>
              <w:rPr>
                <w:spacing w:val="24"/>
                <w:sz w:val="24"/>
              </w:rPr>
              <w:t xml:space="preserve"> </w:t>
            </w:r>
            <w:r>
              <w:rPr>
                <w:sz w:val="24"/>
              </w:rPr>
              <w:t>Characteristics,</w:t>
            </w:r>
            <w:r>
              <w:rPr>
                <w:spacing w:val="28"/>
                <w:sz w:val="24"/>
              </w:rPr>
              <w:t xml:space="preserve"> </w:t>
            </w:r>
            <w:r>
              <w:rPr>
                <w:sz w:val="24"/>
              </w:rPr>
              <w:t>Objectives,</w:t>
            </w:r>
            <w:r>
              <w:rPr>
                <w:spacing w:val="25"/>
                <w:sz w:val="24"/>
              </w:rPr>
              <w:t xml:space="preserve"> </w:t>
            </w:r>
            <w:r>
              <w:rPr>
                <w:sz w:val="24"/>
              </w:rPr>
              <w:t>Importance,</w:t>
            </w:r>
            <w:r>
              <w:rPr>
                <w:spacing w:val="27"/>
                <w:sz w:val="24"/>
              </w:rPr>
              <w:t xml:space="preserve"> </w:t>
            </w:r>
            <w:r>
              <w:rPr>
                <w:sz w:val="24"/>
              </w:rPr>
              <w:t xml:space="preserve">Barriers </w:t>
            </w:r>
            <w:proofErr w:type="spellStart"/>
            <w:r>
              <w:rPr>
                <w:sz w:val="24"/>
              </w:rPr>
              <w:t>toPerformance</w:t>
            </w:r>
            <w:proofErr w:type="spellEnd"/>
            <w:r>
              <w:rPr>
                <w:sz w:val="24"/>
              </w:rPr>
              <w:t xml:space="preserve"> Planning, Performance criteria setting process, Introduction to Competency Mapping.</w:t>
            </w:r>
          </w:p>
        </w:tc>
        <w:tc>
          <w:tcPr>
            <w:tcW w:w="869" w:type="dxa"/>
          </w:tcPr>
          <w:p w14:paraId="688FEE13" w14:textId="77777777" w:rsidR="007829EF" w:rsidRDefault="007829EF">
            <w:pPr>
              <w:pStyle w:val="TableParagraph"/>
              <w:rPr>
                <w:sz w:val="24"/>
              </w:rPr>
            </w:pPr>
          </w:p>
          <w:p w14:paraId="74AD4B48" w14:textId="77777777" w:rsidR="007829EF" w:rsidRDefault="007829EF">
            <w:pPr>
              <w:pStyle w:val="TableParagraph"/>
              <w:spacing w:before="250"/>
              <w:rPr>
                <w:sz w:val="24"/>
              </w:rPr>
            </w:pPr>
          </w:p>
          <w:p w14:paraId="372DF714" w14:textId="77777777" w:rsidR="007829EF" w:rsidRDefault="00000000">
            <w:pPr>
              <w:pStyle w:val="TableParagraph"/>
              <w:spacing w:before="1"/>
              <w:ind w:left="34"/>
              <w:jc w:val="center"/>
              <w:rPr>
                <w:b/>
                <w:sz w:val="24"/>
              </w:rPr>
            </w:pPr>
            <w:r>
              <w:rPr>
                <w:b/>
                <w:spacing w:val="-5"/>
                <w:sz w:val="24"/>
              </w:rPr>
              <w:t>12</w:t>
            </w:r>
          </w:p>
        </w:tc>
      </w:tr>
      <w:tr w:rsidR="007829EF" w14:paraId="7CFFF39B" w14:textId="77777777">
        <w:trPr>
          <w:trHeight w:val="1358"/>
        </w:trPr>
        <w:tc>
          <w:tcPr>
            <w:tcW w:w="972" w:type="dxa"/>
          </w:tcPr>
          <w:p w14:paraId="526CC4A8" w14:textId="77777777" w:rsidR="007829EF" w:rsidRDefault="00000000">
            <w:pPr>
              <w:pStyle w:val="TableParagraph"/>
              <w:spacing w:before="11"/>
              <w:ind w:left="51" w:right="46"/>
              <w:jc w:val="center"/>
              <w:rPr>
                <w:b/>
                <w:sz w:val="24"/>
              </w:rPr>
            </w:pPr>
            <w:r>
              <w:rPr>
                <w:b/>
                <w:spacing w:val="-5"/>
                <w:sz w:val="24"/>
              </w:rPr>
              <w:t>III</w:t>
            </w:r>
          </w:p>
        </w:tc>
        <w:tc>
          <w:tcPr>
            <w:tcW w:w="8517" w:type="dxa"/>
          </w:tcPr>
          <w:p w14:paraId="31C142F7" w14:textId="77777777" w:rsidR="007829EF" w:rsidRDefault="00000000">
            <w:pPr>
              <w:pStyle w:val="TableParagraph"/>
              <w:spacing w:before="35" w:line="263" w:lineRule="exact"/>
              <w:ind w:left="19"/>
              <w:rPr>
                <w:b/>
                <w:sz w:val="24"/>
              </w:rPr>
            </w:pPr>
            <w:r>
              <w:rPr>
                <w:b/>
                <w:sz w:val="24"/>
              </w:rPr>
              <w:t>Implementing</w:t>
            </w:r>
            <w:r>
              <w:rPr>
                <w:b/>
                <w:spacing w:val="-6"/>
                <w:sz w:val="24"/>
              </w:rPr>
              <w:t xml:space="preserve"> </w:t>
            </w:r>
            <w:r>
              <w:rPr>
                <w:b/>
                <w:sz w:val="24"/>
              </w:rPr>
              <w:t>performance</w:t>
            </w:r>
            <w:r>
              <w:rPr>
                <w:b/>
                <w:spacing w:val="-1"/>
                <w:sz w:val="24"/>
              </w:rPr>
              <w:t xml:space="preserve"> </w:t>
            </w:r>
            <w:r>
              <w:rPr>
                <w:b/>
                <w:sz w:val="24"/>
              </w:rPr>
              <w:t>management</w:t>
            </w:r>
            <w:r>
              <w:rPr>
                <w:b/>
                <w:spacing w:val="-9"/>
                <w:sz w:val="24"/>
              </w:rPr>
              <w:t xml:space="preserve"> </w:t>
            </w:r>
            <w:r>
              <w:rPr>
                <w:b/>
                <w:sz w:val="24"/>
              </w:rPr>
              <w:t>in</w:t>
            </w:r>
            <w:r>
              <w:rPr>
                <w:b/>
                <w:spacing w:val="-11"/>
                <w:sz w:val="24"/>
              </w:rPr>
              <w:t xml:space="preserve"> </w:t>
            </w:r>
            <w:r>
              <w:rPr>
                <w:b/>
                <w:spacing w:val="-2"/>
                <w:sz w:val="24"/>
              </w:rPr>
              <w:t>organization:</w:t>
            </w:r>
          </w:p>
          <w:p w14:paraId="5E32C0B7" w14:textId="77777777" w:rsidR="007829EF" w:rsidRDefault="00000000">
            <w:pPr>
              <w:pStyle w:val="TableParagraph"/>
              <w:spacing w:line="260" w:lineRule="exact"/>
              <w:ind w:left="91"/>
              <w:rPr>
                <w:sz w:val="24"/>
              </w:rPr>
            </w:pPr>
            <w:r>
              <w:rPr>
                <w:sz w:val="24"/>
              </w:rPr>
              <w:t>Implementing</w:t>
            </w:r>
            <w:r>
              <w:rPr>
                <w:spacing w:val="-11"/>
                <w:sz w:val="24"/>
              </w:rPr>
              <w:t xml:space="preserve"> </w:t>
            </w:r>
            <w:r>
              <w:rPr>
                <w:sz w:val="24"/>
              </w:rPr>
              <w:t>performance</w:t>
            </w:r>
            <w:r>
              <w:rPr>
                <w:spacing w:val="-7"/>
                <w:sz w:val="24"/>
              </w:rPr>
              <w:t xml:space="preserve"> </w:t>
            </w:r>
            <w:r>
              <w:rPr>
                <w:sz w:val="24"/>
              </w:rPr>
              <w:t>management</w:t>
            </w:r>
            <w:r>
              <w:rPr>
                <w:spacing w:val="-4"/>
                <w:sz w:val="24"/>
              </w:rPr>
              <w:t xml:space="preserve"> </w:t>
            </w:r>
            <w:r>
              <w:rPr>
                <w:sz w:val="24"/>
              </w:rPr>
              <w:t>in</w:t>
            </w:r>
            <w:r>
              <w:rPr>
                <w:spacing w:val="-4"/>
                <w:sz w:val="24"/>
              </w:rPr>
              <w:t xml:space="preserve"> </w:t>
            </w:r>
            <w:r>
              <w:rPr>
                <w:spacing w:val="-2"/>
                <w:sz w:val="24"/>
              </w:rPr>
              <w:t>organization:</w:t>
            </w:r>
          </w:p>
          <w:p w14:paraId="5C181527" w14:textId="77777777" w:rsidR="007829EF" w:rsidRDefault="00000000">
            <w:pPr>
              <w:pStyle w:val="TableParagraph"/>
              <w:ind w:left="33"/>
              <w:rPr>
                <w:sz w:val="24"/>
              </w:rPr>
            </w:pPr>
            <w:r>
              <w:rPr>
                <w:sz w:val="24"/>
              </w:rPr>
              <w:t>Bottlenecks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Implementation</w:t>
            </w:r>
            <w:r>
              <w:rPr>
                <w:spacing w:val="40"/>
                <w:sz w:val="24"/>
              </w:rPr>
              <w:t xml:space="preserve"> </w:t>
            </w:r>
            <w:r>
              <w:rPr>
                <w:sz w:val="24"/>
              </w:rPr>
              <w:t>of</w:t>
            </w:r>
            <w:r>
              <w:rPr>
                <w:spacing w:val="40"/>
                <w:sz w:val="24"/>
              </w:rPr>
              <w:t xml:space="preserve"> </w:t>
            </w:r>
            <w:r>
              <w:rPr>
                <w:sz w:val="24"/>
              </w:rPr>
              <w:t>Performance</w:t>
            </w:r>
            <w:r>
              <w:rPr>
                <w:spacing w:val="40"/>
                <w:sz w:val="24"/>
              </w:rPr>
              <w:t xml:space="preserve"> </w:t>
            </w:r>
            <w:r>
              <w:rPr>
                <w:sz w:val="24"/>
              </w:rPr>
              <w:t>Management,</w:t>
            </w:r>
            <w:r>
              <w:rPr>
                <w:spacing w:val="40"/>
                <w:sz w:val="24"/>
              </w:rPr>
              <w:t xml:space="preserve"> </w:t>
            </w:r>
            <w:r>
              <w:rPr>
                <w:sz w:val="24"/>
              </w:rPr>
              <w:t>Strategies</w:t>
            </w:r>
            <w:r>
              <w:rPr>
                <w:spacing w:val="40"/>
                <w:sz w:val="24"/>
              </w:rPr>
              <w:t xml:space="preserve"> </w:t>
            </w:r>
            <w:r>
              <w:rPr>
                <w:sz w:val="24"/>
              </w:rPr>
              <w:t xml:space="preserve">for </w:t>
            </w:r>
            <w:proofErr w:type="spellStart"/>
            <w:r>
              <w:rPr>
                <w:sz w:val="24"/>
              </w:rPr>
              <w:t>effectiveimplementation</w:t>
            </w:r>
            <w:proofErr w:type="spellEnd"/>
            <w:r>
              <w:rPr>
                <w:sz w:val="24"/>
              </w:rPr>
              <w:t>,</w:t>
            </w:r>
            <w:r>
              <w:rPr>
                <w:spacing w:val="-2"/>
                <w:sz w:val="24"/>
              </w:rPr>
              <w:t xml:space="preserve"> </w:t>
            </w:r>
            <w:r>
              <w:rPr>
                <w:sz w:val="24"/>
              </w:rPr>
              <w:t>Organizational</w:t>
            </w:r>
            <w:r>
              <w:rPr>
                <w:spacing w:val="-8"/>
                <w:sz w:val="24"/>
              </w:rPr>
              <w:t xml:space="preserve"> </w:t>
            </w:r>
            <w:r>
              <w:rPr>
                <w:sz w:val="24"/>
              </w:rPr>
              <w:t>changes</w:t>
            </w:r>
            <w:r>
              <w:rPr>
                <w:spacing w:val="-5"/>
                <w:sz w:val="24"/>
              </w:rPr>
              <w:t xml:space="preserve"> </w:t>
            </w:r>
            <w:r>
              <w:rPr>
                <w:sz w:val="24"/>
              </w:rPr>
              <w:t>through</w:t>
            </w:r>
            <w:r>
              <w:rPr>
                <w:spacing w:val="-10"/>
                <w:sz w:val="24"/>
              </w:rPr>
              <w:t xml:space="preserve"> </w:t>
            </w:r>
            <w:r>
              <w:rPr>
                <w:sz w:val="24"/>
              </w:rPr>
              <w:t>Performance</w:t>
            </w:r>
            <w:r>
              <w:rPr>
                <w:spacing w:val="-12"/>
                <w:sz w:val="24"/>
              </w:rPr>
              <w:t xml:space="preserve"> </w:t>
            </w:r>
            <w:r>
              <w:rPr>
                <w:sz w:val="24"/>
              </w:rPr>
              <w:t>Management.</w:t>
            </w:r>
          </w:p>
        </w:tc>
        <w:tc>
          <w:tcPr>
            <w:tcW w:w="869" w:type="dxa"/>
          </w:tcPr>
          <w:p w14:paraId="22F06FDB" w14:textId="77777777" w:rsidR="007829EF" w:rsidRDefault="00000000">
            <w:pPr>
              <w:pStyle w:val="TableParagraph"/>
              <w:spacing w:before="11"/>
              <w:ind w:left="34" w:right="19"/>
              <w:jc w:val="center"/>
              <w:rPr>
                <w:b/>
                <w:sz w:val="24"/>
              </w:rPr>
            </w:pPr>
            <w:r>
              <w:rPr>
                <w:b/>
                <w:spacing w:val="-5"/>
                <w:sz w:val="24"/>
              </w:rPr>
              <w:t>12</w:t>
            </w:r>
          </w:p>
        </w:tc>
      </w:tr>
      <w:tr w:rsidR="007829EF" w14:paraId="628A5522" w14:textId="77777777">
        <w:trPr>
          <w:trHeight w:val="1329"/>
        </w:trPr>
        <w:tc>
          <w:tcPr>
            <w:tcW w:w="972" w:type="dxa"/>
          </w:tcPr>
          <w:p w14:paraId="0231735B" w14:textId="77777777" w:rsidR="007829EF" w:rsidRDefault="00000000">
            <w:pPr>
              <w:pStyle w:val="TableParagraph"/>
              <w:spacing w:before="11"/>
              <w:ind w:left="52" w:right="46"/>
              <w:jc w:val="center"/>
              <w:rPr>
                <w:b/>
                <w:sz w:val="24"/>
              </w:rPr>
            </w:pPr>
            <w:r>
              <w:rPr>
                <w:b/>
                <w:spacing w:val="-5"/>
                <w:sz w:val="24"/>
              </w:rPr>
              <w:t>IV</w:t>
            </w:r>
          </w:p>
        </w:tc>
        <w:tc>
          <w:tcPr>
            <w:tcW w:w="8517" w:type="dxa"/>
          </w:tcPr>
          <w:p w14:paraId="3E2308DB" w14:textId="77777777" w:rsidR="007829EF" w:rsidRDefault="00000000">
            <w:pPr>
              <w:pStyle w:val="TableParagraph"/>
              <w:spacing w:before="18" w:line="275" w:lineRule="exact"/>
              <w:ind w:left="33"/>
              <w:rPr>
                <w:b/>
                <w:sz w:val="24"/>
              </w:rPr>
            </w:pPr>
            <w:r>
              <w:rPr>
                <w:b/>
                <w:sz w:val="24"/>
              </w:rPr>
              <w:t>HR,</w:t>
            </w:r>
            <w:r>
              <w:rPr>
                <w:b/>
                <w:spacing w:val="-10"/>
                <w:sz w:val="24"/>
              </w:rPr>
              <w:t xml:space="preserve"> </w:t>
            </w:r>
            <w:r>
              <w:rPr>
                <w:b/>
                <w:sz w:val="24"/>
              </w:rPr>
              <w:t>Ethics</w:t>
            </w:r>
            <w:r>
              <w:rPr>
                <w:b/>
                <w:spacing w:val="-4"/>
                <w:sz w:val="24"/>
              </w:rPr>
              <w:t xml:space="preserve"> </w:t>
            </w:r>
            <w:r>
              <w:rPr>
                <w:b/>
                <w:sz w:val="24"/>
              </w:rPr>
              <w:t>and</w:t>
            </w:r>
            <w:r>
              <w:rPr>
                <w:b/>
                <w:spacing w:val="-2"/>
                <w:sz w:val="24"/>
              </w:rPr>
              <w:t xml:space="preserve"> </w:t>
            </w:r>
            <w:r>
              <w:rPr>
                <w:b/>
                <w:sz w:val="24"/>
              </w:rPr>
              <w:t>Performance</w:t>
            </w:r>
            <w:r>
              <w:rPr>
                <w:b/>
                <w:spacing w:val="-5"/>
                <w:sz w:val="24"/>
              </w:rPr>
              <w:t xml:space="preserve"> </w:t>
            </w:r>
            <w:r>
              <w:rPr>
                <w:b/>
                <w:spacing w:val="-2"/>
                <w:sz w:val="24"/>
              </w:rPr>
              <w:t>Management</w:t>
            </w:r>
          </w:p>
          <w:p w14:paraId="61178623" w14:textId="77777777" w:rsidR="007829EF" w:rsidRDefault="00000000">
            <w:pPr>
              <w:pStyle w:val="TableParagraph"/>
              <w:ind w:left="163"/>
              <w:rPr>
                <w:sz w:val="24"/>
              </w:rPr>
            </w:pPr>
            <w:r>
              <w:rPr>
                <w:sz w:val="24"/>
              </w:rPr>
              <w:t>Role</w:t>
            </w:r>
            <w:r>
              <w:rPr>
                <w:spacing w:val="-12"/>
                <w:sz w:val="24"/>
              </w:rPr>
              <w:t xml:space="preserve"> </w:t>
            </w:r>
            <w:r>
              <w:rPr>
                <w:sz w:val="24"/>
              </w:rPr>
              <w:t>of</w:t>
            </w:r>
            <w:r>
              <w:rPr>
                <w:spacing w:val="-8"/>
                <w:sz w:val="24"/>
              </w:rPr>
              <w:t xml:space="preserve"> </w:t>
            </w:r>
            <w:r>
              <w:rPr>
                <w:sz w:val="24"/>
              </w:rPr>
              <w:t>HR</w:t>
            </w:r>
            <w:r>
              <w:rPr>
                <w:spacing w:val="-11"/>
                <w:sz w:val="24"/>
              </w:rPr>
              <w:t xml:space="preserve"> </w:t>
            </w:r>
            <w:r>
              <w:rPr>
                <w:sz w:val="24"/>
              </w:rPr>
              <w:t>professionals</w:t>
            </w:r>
            <w:r>
              <w:rPr>
                <w:spacing w:val="-3"/>
                <w:sz w:val="24"/>
              </w:rPr>
              <w:t xml:space="preserve"> </w:t>
            </w:r>
            <w:r>
              <w:rPr>
                <w:sz w:val="24"/>
              </w:rPr>
              <w:t>in</w:t>
            </w:r>
            <w:r>
              <w:rPr>
                <w:spacing w:val="-9"/>
                <w:sz w:val="24"/>
              </w:rPr>
              <w:t xml:space="preserve"> </w:t>
            </w:r>
            <w:r>
              <w:rPr>
                <w:sz w:val="24"/>
              </w:rPr>
              <w:t>Performance</w:t>
            </w:r>
            <w:r>
              <w:rPr>
                <w:spacing w:val="-9"/>
                <w:sz w:val="24"/>
              </w:rPr>
              <w:t xml:space="preserve"> </w:t>
            </w:r>
            <w:r>
              <w:rPr>
                <w:sz w:val="24"/>
              </w:rPr>
              <w:t>Management-</w:t>
            </w:r>
            <w:r>
              <w:rPr>
                <w:spacing w:val="-10"/>
                <w:sz w:val="24"/>
              </w:rPr>
              <w:t xml:space="preserve"> </w:t>
            </w:r>
            <w:r>
              <w:rPr>
                <w:sz w:val="24"/>
              </w:rPr>
              <w:t>Effective</w:t>
            </w:r>
            <w:r>
              <w:rPr>
                <w:spacing w:val="-9"/>
                <w:sz w:val="24"/>
              </w:rPr>
              <w:t xml:space="preserve"> </w:t>
            </w:r>
            <w:r>
              <w:rPr>
                <w:sz w:val="24"/>
              </w:rPr>
              <w:t>Strategic</w:t>
            </w:r>
            <w:r>
              <w:rPr>
                <w:spacing w:val="-11"/>
                <w:sz w:val="24"/>
              </w:rPr>
              <w:t xml:space="preserve"> </w:t>
            </w:r>
            <w:r>
              <w:rPr>
                <w:sz w:val="24"/>
              </w:rPr>
              <w:t>Roles</w:t>
            </w:r>
            <w:r>
              <w:rPr>
                <w:spacing w:val="-4"/>
                <w:sz w:val="24"/>
              </w:rPr>
              <w:t xml:space="preserve"> </w:t>
            </w:r>
            <w:r>
              <w:rPr>
                <w:sz w:val="24"/>
              </w:rPr>
              <w:t xml:space="preserve">for </w:t>
            </w:r>
            <w:proofErr w:type="spellStart"/>
            <w:r>
              <w:rPr>
                <w:sz w:val="24"/>
              </w:rPr>
              <w:t>HRprofessionals</w:t>
            </w:r>
            <w:proofErr w:type="spellEnd"/>
            <w:r>
              <w:rPr>
                <w:sz w:val="24"/>
              </w:rPr>
              <w:t>, Future Roles of HR Professionals in Performance Management.</w:t>
            </w:r>
          </w:p>
          <w:p w14:paraId="5E81CF9E" w14:textId="77777777" w:rsidR="007829EF" w:rsidRDefault="00000000">
            <w:pPr>
              <w:pStyle w:val="TableParagraph"/>
              <w:spacing w:line="264" w:lineRule="exact"/>
              <w:ind w:left="163"/>
              <w:rPr>
                <w:sz w:val="24"/>
              </w:rPr>
            </w:pPr>
            <w:r>
              <w:rPr>
                <w:sz w:val="24"/>
              </w:rPr>
              <w:t>Ethics</w:t>
            </w:r>
            <w:r>
              <w:rPr>
                <w:spacing w:val="-4"/>
                <w:sz w:val="24"/>
              </w:rPr>
              <w:t xml:space="preserve"> </w:t>
            </w:r>
            <w:r>
              <w:rPr>
                <w:sz w:val="24"/>
              </w:rPr>
              <w:t>in</w:t>
            </w:r>
            <w:r>
              <w:rPr>
                <w:spacing w:val="-5"/>
                <w:sz w:val="24"/>
              </w:rPr>
              <w:t xml:space="preserve"> </w:t>
            </w:r>
            <w:r>
              <w:rPr>
                <w:sz w:val="24"/>
              </w:rPr>
              <w:t>Performance</w:t>
            </w:r>
            <w:r>
              <w:rPr>
                <w:spacing w:val="-10"/>
                <w:sz w:val="24"/>
              </w:rPr>
              <w:t xml:space="preserve"> </w:t>
            </w:r>
            <w:r>
              <w:rPr>
                <w:sz w:val="24"/>
              </w:rPr>
              <w:t>Management-</w:t>
            </w:r>
            <w:r>
              <w:rPr>
                <w:spacing w:val="-6"/>
                <w:sz w:val="24"/>
              </w:rPr>
              <w:t xml:space="preserve"> </w:t>
            </w:r>
            <w:r>
              <w:rPr>
                <w:sz w:val="24"/>
              </w:rPr>
              <w:t>Objectives</w:t>
            </w:r>
            <w:r>
              <w:rPr>
                <w:spacing w:val="-4"/>
                <w:sz w:val="24"/>
              </w:rPr>
              <w:t xml:space="preserve"> </w:t>
            </w:r>
            <w:r>
              <w:rPr>
                <w:sz w:val="24"/>
              </w:rPr>
              <w:t>and</w:t>
            </w:r>
            <w:r>
              <w:rPr>
                <w:spacing w:val="-4"/>
                <w:sz w:val="24"/>
              </w:rPr>
              <w:t xml:space="preserve"> </w:t>
            </w:r>
            <w:r>
              <w:rPr>
                <w:spacing w:val="-2"/>
                <w:sz w:val="24"/>
              </w:rPr>
              <w:t>Significance.</w:t>
            </w:r>
          </w:p>
        </w:tc>
        <w:tc>
          <w:tcPr>
            <w:tcW w:w="869" w:type="dxa"/>
          </w:tcPr>
          <w:p w14:paraId="3506D79C" w14:textId="77777777" w:rsidR="007829EF" w:rsidRDefault="00000000">
            <w:pPr>
              <w:pStyle w:val="TableParagraph"/>
              <w:spacing w:before="11"/>
              <w:ind w:left="34" w:right="19"/>
              <w:jc w:val="center"/>
              <w:rPr>
                <w:b/>
                <w:sz w:val="24"/>
              </w:rPr>
            </w:pPr>
            <w:r>
              <w:rPr>
                <w:b/>
                <w:spacing w:val="-5"/>
                <w:sz w:val="24"/>
              </w:rPr>
              <w:t>12</w:t>
            </w:r>
          </w:p>
        </w:tc>
      </w:tr>
      <w:tr w:rsidR="007829EF" w14:paraId="54679ECD" w14:textId="77777777">
        <w:trPr>
          <w:trHeight w:val="546"/>
        </w:trPr>
        <w:tc>
          <w:tcPr>
            <w:tcW w:w="972" w:type="dxa"/>
          </w:tcPr>
          <w:p w14:paraId="6FF0F4E8" w14:textId="77777777" w:rsidR="007829EF" w:rsidRDefault="007829EF">
            <w:pPr>
              <w:pStyle w:val="TableParagraph"/>
            </w:pPr>
          </w:p>
        </w:tc>
        <w:tc>
          <w:tcPr>
            <w:tcW w:w="8517" w:type="dxa"/>
          </w:tcPr>
          <w:p w14:paraId="09F05648" w14:textId="77777777" w:rsidR="007829EF" w:rsidRDefault="00000000">
            <w:pPr>
              <w:pStyle w:val="TableParagraph"/>
              <w:spacing w:before="18"/>
              <w:ind w:left="33"/>
              <w:rPr>
                <w:b/>
                <w:sz w:val="24"/>
              </w:rPr>
            </w:pPr>
            <w:r>
              <w:rPr>
                <w:b/>
                <w:spacing w:val="-2"/>
                <w:sz w:val="24"/>
              </w:rPr>
              <w:t>Total</w:t>
            </w:r>
          </w:p>
        </w:tc>
        <w:tc>
          <w:tcPr>
            <w:tcW w:w="869" w:type="dxa"/>
          </w:tcPr>
          <w:p w14:paraId="642AAE25" w14:textId="77777777" w:rsidR="007829EF" w:rsidRDefault="00000000">
            <w:pPr>
              <w:pStyle w:val="TableParagraph"/>
              <w:spacing w:before="11"/>
              <w:ind w:left="34" w:right="19"/>
              <w:jc w:val="center"/>
              <w:rPr>
                <w:b/>
                <w:sz w:val="24"/>
              </w:rPr>
            </w:pPr>
            <w:r>
              <w:rPr>
                <w:b/>
                <w:spacing w:val="-5"/>
                <w:sz w:val="24"/>
              </w:rPr>
              <w:t>48</w:t>
            </w:r>
          </w:p>
        </w:tc>
      </w:tr>
    </w:tbl>
    <w:p w14:paraId="264404C0" w14:textId="77777777" w:rsidR="007829EF" w:rsidRDefault="007829EF">
      <w:pPr>
        <w:pStyle w:val="TableParagraph"/>
        <w:jc w:val="center"/>
        <w:rPr>
          <w:b/>
          <w:sz w:val="24"/>
        </w:rPr>
        <w:sectPr w:rsidR="007829EF" w:rsidSect="00572258">
          <w:pgSz w:w="11920" w:h="16850"/>
          <w:pgMar w:top="620" w:right="0" w:bottom="2687"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611"/>
        <w:gridCol w:w="6388"/>
      </w:tblGrid>
      <w:tr w:rsidR="007829EF" w14:paraId="64DE3D89" w14:textId="77777777">
        <w:trPr>
          <w:trHeight w:val="587"/>
        </w:trPr>
        <w:tc>
          <w:tcPr>
            <w:tcW w:w="10433" w:type="dxa"/>
            <w:gridSpan w:val="3"/>
          </w:tcPr>
          <w:p w14:paraId="1A771145" w14:textId="77777777" w:rsidR="007829EF" w:rsidRDefault="00000000">
            <w:pPr>
              <w:pStyle w:val="TableParagraph"/>
              <w:spacing w:before="63" w:line="252" w:lineRule="exact"/>
              <w:ind w:left="4589" w:right="4577" w:firstLine="1"/>
              <w:jc w:val="center"/>
              <w:rPr>
                <w:b/>
                <w:sz w:val="24"/>
              </w:rPr>
            </w:pPr>
            <w:r>
              <w:rPr>
                <w:b/>
                <w:spacing w:val="-2"/>
                <w:sz w:val="24"/>
              </w:rPr>
              <w:lastRenderedPageBreak/>
              <w:t>Credit Distribution</w:t>
            </w:r>
          </w:p>
        </w:tc>
      </w:tr>
      <w:tr w:rsidR="007829EF" w14:paraId="333BE1B3" w14:textId="77777777">
        <w:trPr>
          <w:trHeight w:val="631"/>
        </w:trPr>
        <w:tc>
          <w:tcPr>
            <w:tcW w:w="2434" w:type="dxa"/>
          </w:tcPr>
          <w:p w14:paraId="3CEB96D3" w14:textId="77777777" w:rsidR="007829EF" w:rsidRDefault="00000000">
            <w:pPr>
              <w:pStyle w:val="TableParagraph"/>
              <w:spacing w:before="51" w:line="280" w:lineRule="atLeast"/>
              <w:ind w:left="285"/>
              <w:rPr>
                <w:b/>
                <w:sz w:val="24"/>
              </w:rPr>
            </w:pPr>
            <w:r>
              <w:rPr>
                <w:b/>
                <w:spacing w:val="-4"/>
                <w:sz w:val="24"/>
              </w:rPr>
              <w:t xml:space="preserve">L/T </w:t>
            </w:r>
            <w:r>
              <w:rPr>
                <w:b/>
                <w:spacing w:val="-2"/>
                <w:sz w:val="24"/>
              </w:rPr>
              <w:t>(Lecture/Tutorial)</w:t>
            </w:r>
          </w:p>
        </w:tc>
        <w:tc>
          <w:tcPr>
            <w:tcW w:w="1611" w:type="dxa"/>
          </w:tcPr>
          <w:p w14:paraId="3505DF44" w14:textId="77777777" w:rsidR="007829EF" w:rsidRDefault="00000000">
            <w:pPr>
              <w:pStyle w:val="TableParagraph"/>
              <w:spacing w:before="11"/>
              <w:ind w:left="281" w:right="251"/>
              <w:rPr>
                <w:b/>
                <w:sz w:val="24"/>
              </w:rPr>
            </w:pPr>
            <w:r>
              <w:rPr>
                <w:b/>
                <w:spacing w:val="-2"/>
                <w:sz w:val="24"/>
              </w:rPr>
              <w:t xml:space="preserve">Practicum </w:t>
            </w:r>
            <w:r>
              <w:rPr>
                <w:b/>
                <w:spacing w:val="-4"/>
                <w:sz w:val="24"/>
              </w:rPr>
              <w:t>(P)</w:t>
            </w:r>
          </w:p>
        </w:tc>
        <w:tc>
          <w:tcPr>
            <w:tcW w:w="6388" w:type="dxa"/>
          </w:tcPr>
          <w:p w14:paraId="3D52F989" w14:textId="77777777" w:rsidR="007829EF" w:rsidRDefault="00000000">
            <w:pPr>
              <w:pStyle w:val="TableParagraph"/>
              <w:spacing w:before="42" w:line="242" w:lineRule="auto"/>
              <w:ind w:left="2125" w:right="2118"/>
              <w:jc w:val="center"/>
              <w:rPr>
                <w:b/>
                <w:sz w:val="24"/>
              </w:rPr>
            </w:pPr>
            <w:r>
              <w:rPr>
                <w:b/>
                <w:spacing w:val="-2"/>
                <w:sz w:val="24"/>
              </w:rPr>
              <w:t>Experiential Learning</w:t>
            </w:r>
          </w:p>
        </w:tc>
      </w:tr>
      <w:tr w:rsidR="007829EF" w14:paraId="3422E4D3" w14:textId="77777777">
        <w:trPr>
          <w:trHeight w:val="352"/>
        </w:trPr>
        <w:tc>
          <w:tcPr>
            <w:tcW w:w="2434" w:type="dxa"/>
            <w:vMerge w:val="restart"/>
          </w:tcPr>
          <w:p w14:paraId="1B4E5D35" w14:textId="77777777" w:rsidR="007829EF" w:rsidRDefault="007829EF">
            <w:pPr>
              <w:pStyle w:val="TableParagraph"/>
              <w:rPr>
                <w:sz w:val="24"/>
              </w:rPr>
            </w:pPr>
          </w:p>
          <w:p w14:paraId="285A712E" w14:textId="77777777" w:rsidR="007829EF" w:rsidRDefault="007829EF">
            <w:pPr>
              <w:pStyle w:val="TableParagraph"/>
              <w:spacing w:before="3"/>
              <w:rPr>
                <w:sz w:val="24"/>
              </w:rPr>
            </w:pPr>
          </w:p>
          <w:p w14:paraId="30B4AAA8" w14:textId="77777777" w:rsidR="007829EF" w:rsidRDefault="00000000">
            <w:pPr>
              <w:pStyle w:val="TableParagraph"/>
              <w:ind w:left="10"/>
              <w:jc w:val="center"/>
              <w:rPr>
                <w:b/>
                <w:sz w:val="24"/>
              </w:rPr>
            </w:pPr>
            <w:r>
              <w:rPr>
                <w:b/>
                <w:spacing w:val="-5"/>
                <w:sz w:val="24"/>
              </w:rPr>
              <w:t>48</w:t>
            </w:r>
          </w:p>
          <w:p w14:paraId="1E03CAAC" w14:textId="77777777" w:rsidR="007829EF" w:rsidRDefault="00000000">
            <w:pPr>
              <w:pStyle w:val="TableParagraph"/>
              <w:spacing w:before="1"/>
              <w:ind w:left="10" w:right="3"/>
              <w:jc w:val="center"/>
              <w:rPr>
                <w:b/>
                <w:sz w:val="24"/>
              </w:rPr>
            </w:pPr>
            <w:proofErr w:type="spellStart"/>
            <w:r>
              <w:rPr>
                <w:b/>
                <w:spacing w:val="-5"/>
                <w:sz w:val="24"/>
              </w:rPr>
              <w:t>hrs</w:t>
            </w:r>
            <w:proofErr w:type="spellEnd"/>
          </w:p>
        </w:tc>
        <w:tc>
          <w:tcPr>
            <w:tcW w:w="1611" w:type="dxa"/>
            <w:vMerge w:val="restart"/>
          </w:tcPr>
          <w:p w14:paraId="1282E195" w14:textId="77777777" w:rsidR="007829EF" w:rsidRDefault="007829EF">
            <w:pPr>
              <w:pStyle w:val="TableParagraph"/>
            </w:pPr>
          </w:p>
        </w:tc>
        <w:tc>
          <w:tcPr>
            <w:tcW w:w="6388" w:type="dxa"/>
          </w:tcPr>
          <w:p w14:paraId="4214D457" w14:textId="77777777" w:rsidR="007829EF" w:rsidRDefault="00000000">
            <w:pPr>
              <w:pStyle w:val="TableParagraph"/>
              <w:spacing w:before="75" w:line="257" w:lineRule="exact"/>
              <w:ind w:left="2126" w:right="2118"/>
              <w:jc w:val="center"/>
              <w:rPr>
                <w:b/>
                <w:sz w:val="24"/>
              </w:rPr>
            </w:pPr>
            <w:r>
              <w:rPr>
                <w:b/>
                <w:sz w:val="24"/>
              </w:rPr>
              <w:t>12</w:t>
            </w:r>
            <w:r>
              <w:rPr>
                <w:b/>
                <w:spacing w:val="-2"/>
                <w:sz w:val="24"/>
              </w:rPr>
              <w:t xml:space="preserve"> </w:t>
            </w:r>
            <w:proofErr w:type="spellStart"/>
            <w:r>
              <w:rPr>
                <w:b/>
                <w:spacing w:val="-5"/>
                <w:sz w:val="24"/>
              </w:rPr>
              <w:t>hrs</w:t>
            </w:r>
            <w:proofErr w:type="spellEnd"/>
          </w:p>
        </w:tc>
      </w:tr>
      <w:tr w:rsidR="007829EF" w14:paraId="1F24CBD2" w14:textId="77777777">
        <w:trPr>
          <w:trHeight w:val="904"/>
        </w:trPr>
        <w:tc>
          <w:tcPr>
            <w:tcW w:w="2434" w:type="dxa"/>
            <w:vMerge/>
            <w:tcBorders>
              <w:top w:val="nil"/>
            </w:tcBorders>
          </w:tcPr>
          <w:p w14:paraId="39B1369D" w14:textId="77777777" w:rsidR="007829EF" w:rsidRDefault="007829EF">
            <w:pPr>
              <w:rPr>
                <w:sz w:val="2"/>
                <w:szCs w:val="2"/>
              </w:rPr>
            </w:pPr>
          </w:p>
        </w:tc>
        <w:tc>
          <w:tcPr>
            <w:tcW w:w="1611" w:type="dxa"/>
            <w:vMerge/>
            <w:tcBorders>
              <w:top w:val="nil"/>
            </w:tcBorders>
          </w:tcPr>
          <w:p w14:paraId="5E88F535" w14:textId="77777777" w:rsidR="007829EF" w:rsidRDefault="007829EF">
            <w:pPr>
              <w:rPr>
                <w:sz w:val="2"/>
                <w:szCs w:val="2"/>
              </w:rPr>
            </w:pPr>
          </w:p>
        </w:tc>
        <w:tc>
          <w:tcPr>
            <w:tcW w:w="6388" w:type="dxa"/>
          </w:tcPr>
          <w:p w14:paraId="4733D9BB" w14:textId="77777777" w:rsidR="007829EF" w:rsidRDefault="00000000">
            <w:pPr>
              <w:pStyle w:val="TableParagraph"/>
              <w:spacing w:before="68"/>
              <w:ind w:left="119"/>
              <w:rPr>
                <w:sz w:val="24"/>
              </w:rPr>
            </w:pPr>
            <w:r>
              <w:rPr>
                <w:sz w:val="24"/>
              </w:rPr>
              <w:t>Live</w:t>
            </w:r>
            <w:r>
              <w:rPr>
                <w:spacing w:val="-11"/>
                <w:sz w:val="24"/>
              </w:rPr>
              <w:t xml:space="preserve"> </w:t>
            </w:r>
            <w:r>
              <w:rPr>
                <w:sz w:val="24"/>
              </w:rPr>
              <w:t>Projects, Industrial</w:t>
            </w:r>
            <w:r>
              <w:rPr>
                <w:spacing w:val="-9"/>
                <w:sz w:val="24"/>
              </w:rPr>
              <w:t xml:space="preserve"> </w:t>
            </w:r>
            <w:r>
              <w:rPr>
                <w:sz w:val="24"/>
              </w:rPr>
              <w:t>Visits,</w:t>
            </w:r>
            <w:r>
              <w:rPr>
                <w:spacing w:val="-3"/>
                <w:sz w:val="24"/>
              </w:rPr>
              <w:t xml:space="preserve"> </w:t>
            </w:r>
            <w:r>
              <w:rPr>
                <w:sz w:val="24"/>
              </w:rPr>
              <w:t>Guest</w:t>
            </w:r>
            <w:r>
              <w:rPr>
                <w:spacing w:val="-2"/>
                <w:sz w:val="24"/>
              </w:rPr>
              <w:t xml:space="preserve"> </w:t>
            </w:r>
            <w:r>
              <w:rPr>
                <w:sz w:val="24"/>
              </w:rPr>
              <w:t>Lecture,</w:t>
            </w:r>
            <w:r>
              <w:rPr>
                <w:spacing w:val="-2"/>
                <w:sz w:val="24"/>
              </w:rPr>
              <w:t xml:space="preserve"> </w:t>
            </w:r>
            <w:r>
              <w:rPr>
                <w:spacing w:val="-4"/>
                <w:sz w:val="24"/>
              </w:rPr>
              <w:t>Home</w:t>
            </w:r>
          </w:p>
          <w:p w14:paraId="2B34AEDB" w14:textId="77777777" w:rsidR="007829EF" w:rsidRDefault="00000000">
            <w:pPr>
              <w:pStyle w:val="TableParagraph"/>
              <w:spacing w:line="270" w:lineRule="atLeast"/>
              <w:ind w:left="119"/>
              <w:rPr>
                <w:sz w:val="24"/>
              </w:rPr>
            </w:pPr>
            <w:r>
              <w:rPr>
                <w:sz w:val="24"/>
              </w:rPr>
              <w:t>Assignments,</w:t>
            </w:r>
            <w:r>
              <w:rPr>
                <w:spacing w:val="-8"/>
                <w:sz w:val="24"/>
              </w:rPr>
              <w:t xml:space="preserve"> </w:t>
            </w:r>
            <w:r>
              <w:rPr>
                <w:sz w:val="24"/>
              </w:rPr>
              <w:t>Case</w:t>
            </w:r>
            <w:r>
              <w:rPr>
                <w:spacing w:val="-15"/>
                <w:sz w:val="24"/>
              </w:rPr>
              <w:t xml:space="preserve"> </w:t>
            </w:r>
            <w:r>
              <w:rPr>
                <w:sz w:val="24"/>
              </w:rPr>
              <w:t>Study</w:t>
            </w:r>
            <w:r>
              <w:rPr>
                <w:spacing w:val="-12"/>
                <w:sz w:val="24"/>
              </w:rPr>
              <w:t xml:space="preserve"> </w:t>
            </w:r>
            <w:r>
              <w:rPr>
                <w:sz w:val="24"/>
              </w:rPr>
              <w:t>Analysis,</w:t>
            </w:r>
            <w:r>
              <w:rPr>
                <w:spacing w:val="-5"/>
                <w:sz w:val="24"/>
              </w:rPr>
              <w:t xml:space="preserve"> </w:t>
            </w:r>
            <w:r>
              <w:rPr>
                <w:sz w:val="24"/>
              </w:rPr>
              <w:t>Online</w:t>
            </w:r>
            <w:r>
              <w:rPr>
                <w:spacing w:val="-15"/>
                <w:sz w:val="24"/>
              </w:rPr>
              <w:t xml:space="preserve"> </w:t>
            </w:r>
            <w:r>
              <w:rPr>
                <w:sz w:val="24"/>
              </w:rPr>
              <w:t xml:space="preserve">Certificate </w:t>
            </w:r>
            <w:r>
              <w:rPr>
                <w:spacing w:val="-2"/>
                <w:sz w:val="24"/>
              </w:rPr>
              <w:t>Course/MOOCs</w:t>
            </w:r>
          </w:p>
        </w:tc>
      </w:tr>
    </w:tbl>
    <w:p w14:paraId="61ABFCF8" w14:textId="77777777" w:rsidR="007829EF" w:rsidRDefault="007829EF">
      <w:pPr>
        <w:pStyle w:val="BodyText"/>
        <w:spacing w:before="125"/>
      </w:pPr>
    </w:p>
    <w:p w14:paraId="1E14B374" w14:textId="77777777" w:rsidR="007829EF" w:rsidRDefault="00000000">
      <w:pPr>
        <w:pStyle w:val="Heading6"/>
        <w:ind w:left="914"/>
        <w:rPr>
          <w:rFonts w:ascii="Cambria"/>
        </w:rPr>
      </w:pPr>
      <w:r>
        <w:rPr>
          <w:rFonts w:ascii="Cambria"/>
          <w:spacing w:val="-2"/>
        </w:rPr>
        <w:t>Textbooks:</w:t>
      </w:r>
    </w:p>
    <w:p w14:paraId="1B351833" w14:textId="77777777" w:rsidR="007829EF" w:rsidRDefault="00000000">
      <w:pPr>
        <w:pStyle w:val="ListParagraph"/>
        <w:numPr>
          <w:ilvl w:val="1"/>
          <w:numId w:val="13"/>
        </w:numPr>
        <w:tabs>
          <w:tab w:val="left" w:pos="1997"/>
        </w:tabs>
        <w:spacing w:before="277" w:line="237" w:lineRule="auto"/>
        <w:ind w:right="2712"/>
        <w:rPr>
          <w:sz w:val="24"/>
        </w:rPr>
      </w:pPr>
      <w:r>
        <w:rPr>
          <w:sz w:val="24"/>
        </w:rPr>
        <w:t xml:space="preserve">Kohli, D. (2008). </w:t>
      </w:r>
      <w:r>
        <w:rPr>
          <w:i/>
          <w:sz w:val="24"/>
        </w:rPr>
        <w:t>Performance Management</w:t>
      </w:r>
      <w:r>
        <w:rPr>
          <w:sz w:val="24"/>
        </w:rPr>
        <w:t>, 1st Edition. New Delhi: Oxford</w:t>
      </w:r>
      <w:r>
        <w:rPr>
          <w:spacing w:val="-3"/>
          <w:sz w:val="24"/>
        </w:rPr>
        <w:t xml:space="preserve"> </w:t>
      </w:r>
      <w:r>
        <w:rPr>
          <w:sz w:val="24"/>
        </w:rPr>
        <w:t>University</w:t>
      </w:r>
      <w:r>
        <w:rPr>
          <w:spacing w:val="-8"/>
          <w:sz w:val="24"/>
        </w:rPr>
        <w:t xml:space="preserve"> </w:t>
      </w:r>
      <w:r>
        <w:rPr>
          <w:sz w:val="24"/>
        </w:rPr>
        <w:t>Press</w:t>
      </w:r>
      <w:r>
        <w:rPr>
          <w:i/>
          <w:sz w:val="24"/>
        </w:rPr>
        <w:t>.</w:t>
      </w:r>
      <w:r>
        <w:rPr>
          <w:i/>
          <w:spacing w:val="-1"/>
          <w:sz w:val="24"/>
        </w:rPr>
        <w:t xml:space="preserve"> </w:t>
      </w:r>
      <w:r>
        <w:rPr>
          <w:sz w:val="24"/>
        </w:rPr>
        <w:t>Goel,</w:t>
      </w:r>
      <w:r>
        <w:rPr>
          <w:spacing w:val="-3"/>
          <w:sz w:val="24"/>
        </w:rPr>
        <w:t xml:space="preserve"> </w:t>
      </w:r>
      <w:r>
        <w:rPr>
          <w:sz w:val="24"/>
        </w:rPr>
        <w:t>D</w:t>
      </w:r>
      <w:r>
        <w:rPr>
          <w:i/>
          <w:sz w:val="24"/>
        </w:rPr>
        <w:t>.</w:t>
      </w:r>
      <w:r>
        <w:rPr>
          <w:i/>
          <w:spacing w:val="-3"/>
          <w:sz w:val="24"/>
        </w:rPr>
        <w:t xml:space="preserve"> </w:t>
      </w:r>
      <w:r>
        <w:rPr>
          <w:sz w:val="24"/>
        </w:rPr>
        <w:t>(2012).</w:t>
      </w:r>
      <w:r>
        <w:rPr>
          <w:spacing w:val="-4"/>
          <w:sz w:val="24"/>
        </w:rPr>
        <w:t xml:space="preserve"> </w:t>
      </w:r>
      <w:r>
        <w:rPr>
          <w:i/>
          <w:color w:val="111111"/>
          <w:sz w:val="24"/>
        </w:rPr>
        <w:t>Performance</w:t>
      </w:r>
      <w:r>
        <w:rPr>
          <w:i/>
          <w:color w:val="111111"/>
          <w:spacing w:val="-4"/>
          <w:sz w:val="24"/>
        </w:rPr>
        <w:t xml:space="preserve"> </w:t>
      </w:r>
      <w:r>
        <w:rPr>
          <w:i/>
          <w:color w:val="111111"/>
          <w:sz w:val="24"/>
        </w:rPr>
        <w:t>Appraisal</w:t>
      </w:r>
      <w:r>
        <w:rPr>
          <w:i/>
          <w:color w:val="111111"/>
          <w:spacing w:val="-3"/>
          <w:sz w:val="24"/>
        </w:rPr>
        <w:t xml:space="preserve"> </w:t>
      </w:r>
      <w:r>
        <w:rPr>
          <w:i/>
          <w:color w:val="111111"/>
          <w:sz w:val="24"/>
        </w:rPr>
        <w:t xml:space="preserve">and Compensation Management: A Modern Approach, </w:t>
      </w:r>
      <w:r>
        <w:rPr>
          <w:color w:val="111111"/>
          <w:sz w:val="24"/>
        </w:rPr>
        <w:t xml:space="preserve">2nd Edition. New Delhi: </w:t>
      </w:r>
      <w:r>
        <w:rPr>
          <w:color w:val="2F2F2F"/>
          <w:sz w:val="24"/>
        </w:rPr>
        <w:t xml:space="preserve">Prentice Hall </w:t>
      </w:r>
      <w:proofErr w:type="spellStart"/>
      <w:r>
        <w:rPr>
          <w:color w:val="2F2F2F"/>
          <w:sz w:val="24"/>
        </w:rPr>
        <w:t>IndiaLearning</w:t>
      </w:r>
      <w:proofErr w:type="spellEnd"/>
      <w:r>
        <w:rPr>
          <w:color w:val="2F2F2F"/>
          <w:sz w:val="24"/>
        </w:rPr>
        <w:t xml:space="preserve"> Private Limited.</w:t>
      </w:r>
    </w:p>
    <w:p w14:paraId="5EEE12B3" w14:textId="77777777" w:rsidR="007829EF" w:rsidRDefault="00000000">
      <w:pPr>
        <w:pStyle w:val="ListParagraph"/>
        <w:numPr>
          <w:ilvl w:val="1"/>
          <w:numId w:val="13"/>
        </w:numPr>
        <w:tabs>
          <w:tab w:val="left" w:pos="1997"/>
        </w:tabs>
        <w:spacing w:line="242" w:lineRule="auto"/>
        <w:ind w:right="2224"/>
        <w:rPr>
          <w:sz w:val="24"/>
        </w:rPr>
      </w:pPr>
      <w:r>
        <w:rPr>
          <w:sz w:val="24"/>
        </w:rPr>
        <w:t>Goel,</w:t>
      </w:r>
      <w:r>
        <w:rPr>
          <w:spacing w:val="-4"/>
          <w:sz w:val="24"/>
        </w:rPr>
        <w:t xml:space="preserve"> </w:t>
      </w:r>
      <w:r>
        <w:rPr>
          <w:sz w:val="24"/>
        </w:rPr>
        <w:t>D.</w:t>
      </w:r>
      <w:r>
        <w:rPr>
          <w:spacing w:val="-4"/>
          <w:sz w:val="24"/>
        </w:rPr>
        <w:t xml:space="preserve"> </w:t>
      </w:r>
      <w:r>
        <w:rPr>
          <w:sz w:val="24"/>
        </w:rPr>
        <w:t>(2023)</w:t>
      </w:r>
      <w:r>
        <w:rPr>
          <w:spacing w:val="-5"/>
          <w:sz w:val="24"/>
        </w:rPr>
        <w:t xml:space="preserve"> </w:t>
      </w:r>
      <w:r>
        <w:rPr>
          <w:sz w:val="24"/>
        </w:rPr>
        <w:t>Performance</w:t>
      </w:r>
      <w:r>
        <w:rPr>
          <w:spacing w:val="-5"/>
          <w:sz w:val="24"/>
        </w:rPr>
        <w:t xml:space="preserve"> </w:t>
      </w:r>
      <w:r>
        <w:rPr>
          <w:sz w:val="24"/>
        </w:rPr>
        <w:t>Appraisal</w:t>
      </w:r>
      <w:r>
        <w:rPr>
          <w:spacing w:val="-4"/>
          <w:sz w:val="24"/>
        </w:rPr>
        <w:t xml:space="preserve"> </w:t>
      </w:r>
      <w:r>
        <w:rPr>
          <w:sz w:val="24"/>
        </w:rPr>
        <w:t>and</w:t>
      </w:r>
      <w:r>
        <w:rPr>
          <w:spacing w:val="-4"/>
          <w:sz w:val="24"/>
        </w:rPr>
        <w:t xml:space="preserve"> </w:t>
      </w:r>
      <w:r>
        <w:rPr>
          <w:sz w:val="24"/>
        </w:rPr>
        <w:t>Compensation</w:t>
      </w:r>
      <w:r>
        <w:rPr>
          <w:spacing w:val="-4"/>
          <w:sz w:val="24"/>
        </w:rPr>
        <w:t xml:space="preserve"> </w:t>
      </w:r>
      <w:r>
        <w:rPr>
          <w:sz w:val="24"/>
        </w:rPr>
        <w:t>Management:</w:t>
      </w:r>
      <w:r>
        <w:rPr>
          <w:spacing w:val="-4"/>
          <w:sz w:val="24"/>
        </w:rPr>
        <w:t xml:space="preserve"> </w:t>
      </w:r>
      <w:r>
        <w:rPr>
          <w:sz w:val="24"/>
        </w:rPr>
        <w:t>A Modern Approach. 3</w:t>
      </w:r>
      <w:r>
        <w:rPr>
          <w:sz w:val="24"/>
          <w:vertAlign w:val="superscript"/>
        </w:rPr>
        <w:t>rd</w:t>
      </w:r>
      <w:r>
        <w:rPr>
          <w:spacing w:val="-7"/>
          <w:sz w:val="24"/>
        </w:rPr>
        <w:t xml:space="preserve"> </w:t>
      </w:r>
      <w:r>
        <w:rPr>
          <w:sz w:val="24"/>
        </w:rPr>
        <w:t>edition. PHI publication.</w:t>
      </w:r>
    </w:p>
    <w:p w14:paraId="6E504360" w14:textId="77777777" w:rsidR="007829EF" w:rsidRDefault="00000000">
      <w:pPr>
        <w:pStyle w:val="Heading6"/>
        <w:spacing w:line="259" w:lineRule="exact"/>
        <w:ind w:left="914"/>
      </w:pPr>
      <w:r>
        <w:t>Reference</w:t>
      </w:r>
      <w:r>
        <w:rPr>
          <w:spacing w:val="-11"/>
        </w:rPr>
        <w:t xml:space="preserve"> </w:t>
      </w:r>
      <w:r>
        <w:rPr>
          <w:spacing w:val="-2"/>
        </w:rPr>
        <w:t>Book:</w:t>
      </w:r>
    </w:p>
    <w:p w14:paraId="1835BEBA" w14:textId="77777777" w:rsidR="007829EF" w:rsidRDefault="00000000">
      <w:pPr>
        <w:pStyle w:val="ListParagraph"/>
        <w:numPr>
          <w:ilvl w:val="0"/>
          <w:numId w:val="12"/>
        </w:numPr>
        <w:tabs>
          <w:tab w:val="left" w:pos="1997"/>
        </w:tabs>
        <w:ind w:right="1715"/>
        <w:jc w:val="both"/>
        <w:rPr>
          <w:rFonts w:ascii="Cambria"/>
          <w:sz w:val="24"/>
        </w:rPr>
      </w:pPr>
      <w:r>
        <w:rPr>
          <w:sz w:val="24"/>
        </w:rPr>
        <w:t xml:space="preserve">Merchant, A. K. &amp; Van der Stede, W. A. (2007). </w:t>
      </w:r>
      <w:r>
        <w:rPr>
          <w:i/>
          <w:sz w:val="24"/>
        </w:rPr>
        <w:t>Management Control Systems: Performance</w:t>
      </w:r>
      <w:r>
        <w:rPr>
          <w:i/>
          <w:spacing w:val="-2"/>
          <w:sz w:val="24"/>
        </w:rPr>
        <w:t xml:space="preserve"> </w:t>
      </w:r>
      <w:r>
        <w:rPr>
          <w:i/>
          <w:sz w:val="24"/>
        </w:rPr>
        <w:t>Measurement,</w:t>
      </w:r>
      <w:r>
        <w:rPr>
          <w:i/>
          <w:spacing w:val="-3"/>
          <w:sz w:val="24"/>
        </w:rPr>
        <w:t xml:space="preserve"> </w:t>
      </w:r>
      <w:r>
        <w:rPr>
          <w:i/>
          <w:sz w:val="24"/>
        </w:rPr>
        <w:t>Evaluation,</w:t>
      </w:r>
      <w:r>
        <w:rPr>
          <w:i/>
          <w:spacing w:val="-3"/>
          <w:sz w:val="24"/>
        </w:rPr>
        <w:t xml:space="preserve"> </w:t>
      </w:r>
      <w:r>
        <w:rPr>
          <w:i/>
          <w:sz w:val="24"/>
        </w:rPr>
        <w:t>and</w:t>
      </w:r>
      <w:r>
        <w:rPr>
          <w:i/>
          <w:spacing w:val="-4"/>
          <w:sz w:val="24"/>
        </w:rPr>
        <w:t xml:space="preserve"> </w:t>
      </w:r>
      <w:r>
        <w:rPr>
          <w:i/>
          <w:sz w:val="24"/>
        </w:rPr>
        <w:t>Incentives.</w:t>
      </w:r>
      <w:r>
        <w:rPr>
          <w:i/>
          <w:spacing w:val="-6"/>
          <w:sz w:val="24"/>
        </w:rPr>
        <w:t xml:space="preserve"> </w:t>
      </w:r>
      <w:r>
        <w:rPr>
          <w:sz w:val="24"/>
        </w:rPr>
        <w:t>2nd</w:t>
      </w:r>
      <w:r>
        <w:rPr>
          <w:spacing w:val="-12"/>
          <w:sz w:val="24"/>
        </w:rPr>
        <w:t xml:space="preserve"> </w:t>
      </w:r>
      <w:r>
        <w:rPr>
          <w:sz w:val="24"/>
        </w:rPr>
        <w:t>Edition.</w:t>
      </w:r>
      <w:r>
        <w:rPr>
          <w:spacing w:val="-4"/>
          <w:sz w:val="24"/>
        </w:rPr>
        <w:t xml:space="preserve"> </w:t>
      </w:r>
      <w:r>
        <w:rPr>
          <w:sz w:val="24"/>
        </w:rPr>
        <w:t>New</w:t>
      </w:r>
      <w:r>
        <w:rPr>
          <w:spacing w:val="-10"/>
          <w:sz w:val="24"/>
        </w:rPr>
        <w:t xml:space="preserve"> </w:t>
      </w:r>
      <w:r>
        <w:rPr>
          <w:sz w:val="24"/>
        </w:rPr>
        <w:t>Delhi: Pearson Education Limited</w:t>
      </w:r>
      <w:r>
        <w:rPr>
          <w:rFonts w:ascii="Cambria"/>
          <w:sz w:val="24"/>
        </w:rPr>
        <w:t>.</w:t>
      </w:r>
    </w:p>
    <w:p w14:paraId="60E29AFE" w14:textId="77777777" w:rsidR="007829EF" w:rsidRDefault="00000000">
      <w:pPr>
        <w:pStyle w:val="ListParagraph"/>
        <w:numPr>
          <w:ilvl w:val="0"/>
          <w:numId w:val="12"/>
        </w:numPr>
        <w:tabs>
          <w:tab w:val="left" w:pos="1997"/>
        </w:tabs>
        <w:spacing w:before="5" w:line="237" w:lineRule="auto"/>
        <w:ind w:right="3200"/>
        <w:rPr>
          <w:rFonts w:ascii="Cambria"/>
          <w:sz w:val="24"/>
        </w:rPr>
      </w:pPr>
      <w:r>
        <w:rPr>
          <w:rFonts w:ascii="Cambria"/>
          <w:sz w:val="24"/>
        </w:rPr>
        <w:t>Harvard</w:t>
      </w:r>
      <w:r>
        <w:rPr>
          <w:rFonts w:ascii="Cambria"/>
          <w:spacing w:val="-6"/>
          <w:sz w:val="24"/>
        </w:rPr>
        <w:t xml:space="preserve"> </w:t>
      </w:r>
      <w:r>
        <w:rPr>
          <w:rFonts w:ascii="Cambria"/>
          <w:sz w:val="24"/>
        </w:rPr>
        <w:t>Business</w:t>
      </w:r>
      <w:r>
        <w:rPr>
          <w:rFonts w:ascii="Cambria"/>
          <w:spacing w:val="-4"/>
          <w:sz w:val="24"/>
        </w:rPr>
        <w:t xml:space="preserve"> </w:t>
      </w:r>
      <w:r>
        <w:rPr>
          <w:rFonts w:ascii="Cambria"/>
          <w:sz w:val="24"/>
        </w:rPr>
        <w:t>Review.</w:t>
      </w:r>
      <w:r>
        <w:rPr>
          <w:rFonts w:ascii="Cambria"/>
          <w:spacing w:val="-4"/>
          <w:sz w:val="24"/>
        </w:rPr>
        <w:t xml:space="preserve"> </w:t>
      </w:r>
      <w:r>
        <w:rPr>
          <w:rFonts w:ascii="Cambria"/>
          <w:sz w:val="24"/>
        </w:rPr>
        <w:t>(2017).</w:t>
      </w:r>
      <w:r>
        <w:rPr>
          <w:rFonts w:ascii="Cambria"/>
          <w:spacing w:val="-5"/>
          <w:sz w:val="24"/>
        </w:rPr>
        <w:t xml:space="preserve"> </w:t>
      </w:r>
      <w:r>
        <w:rPr>
          <w:rFonts w:ascii="Cambria"/>
          <w:sz w:val="24"/>
        </w:rPr>
        <w:t>HBR</w:t>
      </w:r>
      <w:r>
        <w:rPr>
          <w:rFonts w:ascii="Cambria"/>
          <w:spacing w:val="-5"/>
          <w:sz w:val="24"/>
        </w:rPr>
        <w:t xml:space="preserve"> </w:t>
      </w:r>
      <w:r>
        <w:rPr>
          <w:rFonts w:ascii="Cambria"/>
          <w:sz w:val="24"/>
        </w:rPr>
        <w:t>Guide</w:t>
      </w:r>
      <w:r>
        <w:rPr>
          <w:rFonts w:ascii="Cambria"/>
          <w:spacing w:val="-4"/>
          <w:sz w:val="24"/>
        </w:rPr>
        <w:t xml:space="preserve"> </w:t>
      </w:r>
      <w:r>
        <w:rPr>
          <w:rFonts w:ascii="Cambria"/>
          <w:sz w:val="24"/>
        </w:rPr>
        <w:t>to</w:t>
      </w:r>
      <w:r>
        <w:rPr>
          <w:rFonts w:ascii="Cambria"/>
          <w:spacing w:val="-4"/>
          <w:sz w:val="24"/>
        </w:rPr>
        <w:t xml:space="preserve"> </w:t>
      </w:r>
      <w:r>
        <w:rPr>
          <w:rFonts w:ascii="Cambria"/>
          <w:sz w:val="24"/>
        </w:rPr>
        <w:t xml:space="preserve">Performance Management(HBR </w:t>
      </w:r>
      <w:proofErr w:type="spellStart"/>
      <w:r>
        <w:rPr>
          <w:rFonts w:ascii="Cambria"/>
          <w:sz w:val="24"/>
        </w:rPr>
        <w:t>guideseries</w:t>
      </w:r>
      <w:proofErr w:type="spellEnd"/>
      <w:r>
        <w:rPr>
          <w:rFonts w:ascii="Cambria"/>
          <w:sz w:val="24"/>
        </w:rPr>
        <w:t>) paperback.</w:t>
      </w:r>
    </w:p>
    <w:p w14:paraId="7060EFAB" w14:textId="77777777" w:rsidR="007829EF" w:rsidRDefault="007829EF">
      <w:pPr>
        <w:pStyle w:val="ListParagraph"/>
        <w:spacing w:line="237" w:lineRule="auto"/>
        <w:rPr>
          <w:rFonts w:ascii="Cambria"/>
          <w:sz w:val="24"/>
        </w:rPr>
        <w:sectPr w:rsidR="007829EF" w:rsidSect="00572258">
          <w:type w:val="continuous"/>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1D75474" w14:textId="77777777" w:rsidR="007829EF" w:rsidRDefault="00000000">
      <w:pPr>
        <w:pStyle w:val="Heading6"/>
        <w:spacing w:before="74"/>
      </w:pPr>
      <w:bookmarkStart w:id="136" w:name="Organization_Development_and_Change"/>
      <w:bookmarkStart w:id="137" w:name="_bookmark33"/>
      <w:bookmarkEnd w:id="136"/>
      <w:bookmarkEnd w:id="137"/>
      <w:r>
        <w:lastRenderedPageBreak/>
        <w:t>Organization</w:t>
      </w:r>
      <w:r>
        <w:rPr>
          <w:spacing w:val="-2"/>
        </w:rPr>
        <w:t xml:space="preserve"> </w:t>
      </w:r>
      <w:r>
        <w:t>Development</w:t>
      </w:r>
      <w:r>
        <w:rPr>
          <w:spacing w:val="-2"/>
        </w:rPr>
        <w:t xml:space="preserve"> </w:t>
      </w:r>
      <w:r>
        <w:t>and</w:t>
      </w:r>
      <w:r>
        <w:rPr>
          <w:spacing w:val="-1"/>
        </w:rPr>
        <w:t xml:space="preserve"> </w:t>
      </w:r>
      <w:r>
        <w:rPr>
          <w:spacing w:val="-2"/>
        </w:rPr>
        <w:t>Change</w:t>
      </w:r>
    </w:p>
    <w:p w14:paraId="4CCFBE2E" w14:textId="77777777" w:rsidR="007829EF" w:rsidRDefault="007829EF">
      <w:pPr>
        <w:pStyle w:val="BodyText"/>
        <w:spacing w:before="83"/>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54F18EA3" w14:textId="77777777">
        <w:trPr>
          <w:trHeight w:val="304"/>
        </w:trPr>
        <w:tc>
          <w:tcPr>
            <w:tcW w:w="4909" w:type="dxa"/>
          </w:tcPr>
          <w:p w14:paraId="58BFD4F5" w14:textId="77777777" w:rsidR="007829EF" w:rsidRDefault="00000000">
            <w:pPr>
              <w:pStyle w:val="TableParagraph"/>
              <w:spacing w:before="11" w:line="274" w:lineRule="exact"/>
              <w:ind w:left="107"/>
              <w:rPr>
                <w:sz w:val="24"/>
              </w:rPr>
            </w:pPr>
            <w:r>
              <w:rPr>
                <w:sz w:val="24"/>
              </w:rPr>
              <w:t>Subject</w:t>
            </w:r>
            <w:r>
              <w:rPr>
                <w:spacing w:val="-3"/>
                <w:sz w:val="24"/>
              </w:rPr>
              <w:t xml:space="preserve"> </w:t>
            </w:r>
            <w:r>
              <w:rPr>
                <w:spacing w:val="-2"/>
                <w:sz w:val="24"/>
              </w:rPr>
              <w:t>Code:BSA032M60H3</w:t>
            </w:r>
          </w:p>
        </w:tc>
        <w:tc>
          <w:tcPr>
            <w:tcW w:w="5302" w:type="dxa"/>
          </w:tcPr>
          <w:p w14:paraId="5259AA92" w14:textId="77777777" w:rsidR="007829EF" w:rsidRDefault="00000000">
            <w:pPr>
              <w:pStyle w:val="TableParagraph"/>
              <w:spacing w:before="11" w:line="274" w:lineRule="exact"/>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2F8DB40D" w14:textId="77777777">
        <w:trPr>
          <w:trHeight w:val="311"/>
        </w:trPr>
        <w:tc>
          <w:tcPr>
            <w:tcW w:w="4909" w:type="dxa"/>
          </w:tcPr>
          <w:p w14:paraId="51F9D6C2" w14:textId="77777777" w:rsidR="007829EF" w:rsidRDefault="00000000">
            <w:pPr>
              <w:pStyle w:val="TableParagraph"/>
              <w:spacing w:before="15"/>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78B0BE9E" w14:textId="77777777" w:rsidR="007829EF" w:rsidRDefault="00000000">
            <w:pPr>
              <w:pStyle w:val="TableParagraph"/>
              <w:spacing w:before="15"/>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6A412BEA" w14:textId="77777777" w:rsidR="007829EF" w:rsidRDefault="00000000">
      <w:pPr>
        <w:spacing w:before="249" w:line="252" w:lineRule="exact"/>
        <w:ind w:left="295"/>
        <w:rPr>
          <w:b/>
        </w:rPr>
      </w:pPr>
      <w:r>
        <w:rPr>
          <w:b/>
        </w:rPr>
        <w:t>Course</w:t>
      </w:r>
      <w:r>
        <w:rPr>
          <w:b/>
          <w:spacing w:val="-8"/>
        </w:rPr>
        <w:t xml:space="preserve"> </w:t>
      </w:r>
      <w:r>
        <w:rPr>
          <w:b/>
          <w:spacing w:val="-2"/>
        </w:rPr>
        <w:t>Objective:</w:t>
      </w:r>
    </w:p>
    <w:p w14:paraId="613E9E00" w14:textId="77777777" w:rsidR="007829EF" w:rsidRDefault="00000000">
      <w:pPr>
        <w:pStyle w:val="BodyText"/>
        <w:spacing w:before="1" w:line="237" w:lineRule="auto"/>
        <w:ind w:left="295"/>
      </w:pPr>
      <w:r>
        <w:t>To</w:t>
      </w:r>
      <w:r>
        <w:rPr>
          <w:spacing w:val="-2"/>
        </w:rPr>
        <w:t xml:space="preserve"> </w:t>
      </w:r>
      <w:r>
        <w:t>introduce</w:t>
      </w:r>
      <w:r>
        <w:rPr>
          <w:spacing w:val="-3"/>
        </w:rPr>
        <w:t xml:space="preserve"> </w:t>
      </w:r>
      <w:r>
        <w:t>the</w:t>
      </w:r>
      <w:r>
        <w:rPr>
          <w:spacing w:val="-2"/>
        </w:rPr>
        <w:t xml:space="preserve"> </w:t>
      </w:r>
      <w:r>
        <w:t>fundamental</w:t>
      </w:r>
      <w:r>
        <w:rPr>
          <w:spacing w:val="-2"/>
        </w:rPr>
        <w:t xml:space="preserve"> </w:t>
      </w:r>
      <w:r>
        <w:t>concept</w:t>
      </w:r>
      <w:r>
        <w:rPr>
          <w:spacing w:val="-2"/>
        </w:rPr>
        <w:t xml:space="preserve"> </w:t>
      </w:r>
      <w:r>
        <w:t>of</w:t>
      </w:r>
      <w:r>
        <w:rPr>
          <w:spacing w:val="-2"/>
        </w:rPr>
        <w:t xml:space="preserve"> </w:t>
      </w:r>
      <w:r>
        <w:t>change</w:t>
      </w:r>
      <w:r>
        <w:rPr>
          <w:spacing w:val="-3"/>
        </w:rPr>
        <w:t xml:space="preserve"> </w:t>
      </w:r>
      <w:r>
        <w:t>and</w:t>
      </w:r>
      <w:r>
        <w:rPr>
          <w:spacing w:val="-2"/>
        </w:rPr>
        <w:t xml:space="preserve"> </w:t>
      </w:r>
      <w:r>
        <w:t>its impact</w:t>
      </w:r>
      <w:r>
        <w:rPr>
          <w:spacing w:val="-2"/>
        </w:rPr>
        <w:t xml:space="preserve"> </w:t>
      </w:r>
      <w:r>
        <w:t>on</w:t>
      </w:r>
      <w:r>
        <w:rPr>
          <w:spacing w:val="-2"/>
        </w:rPr>
        <w:t xml:space="preserve"> </w:t>
      </w:r>
      <w:r>
        <w:t>improving</w:t>
      </w:r>
      <w:r>
        <w:rPr>
          <w:spacing w:val="-5"/>
        </w:rPr>
        <w:t xml:space="preserve"> </w:t>
      </w:r>
      <w:r>
        <w:t>the</w:t>
      </w:r>
      <w:r>
        <w:rPr>
          <w:spacing w:val="-2"/>
        </w:rPr>
        <w:t xml:space="preserve"> </w:t>
      </w:r>
      <w:r>
        <w:t>quality</w:t>
      </w:r>
      <w:r>
        <w:rPr>
          <w:spacing w:val="-7"/>
        </w:rPr>
        <w:t xml:space="preserve"> </w:t>
      </w:r>
      <w:r>
        <w:t>of</w:t>
      </w:r>
      <w:r>
        <w:rPr>
          <w:spacing w:val="-2"/>
        </w:rPr>
        <w:t xml:space="preserve"> </w:t>
      </w:r>
      <w:r>
        <w:t>work</w:t>
      </w:r>
      <w:r>
        <w:rPr>
          <w:spacing w:val="-2"/>
        </w:rPr>
        <w:t xml:space="preserve"> </w:t>
      </w:r>
      <w:r>
        <w:t>life</w:t>
      </w:r>
      <w:r>
        <w:rPr>
          <w:spacing w:val="-3"/>
        </w:rPr>
        <w:t xml:space="preserve"> </w:t>
      </w:r>
      <w:r>
        <w:t xml:space="preserve">and </w:t>
      </w:r>
      <w:proofErr w:type="spellStart"/>
      <w:r>
        <w:t>improvingorganizational</w:t>
      </w:r>
      <w:proofErr w:type="spellEnd"/>
      <w:r>
        <w:t xml:space="preserve"> effectiveness.</w:t>
      </w:r>
    </w:p>
    <w:p w14:paraId="3A4058B7" w14:textId="77777777" w:rsidR="007829EF" w:rsidRDefault="007829EF">
      <w:pPr>
        <w:pStyle w:val="BodyText"/>
        <w:spacing w:before="5"/>
      </w:pPr>
    </w:p>
    <w:p w14:paraId="519841D7" w14:textId="77777777" w:rsidR="007829EF" w:rsidRDefault="00000000">
      <w:pPr>
        <w:pStyle w:val="BodyText"/>
        <w:ind w:left="295"/>
      </w:pPr>
      <w:r>
        <w:t>After</w:t>
      </w:r>
      <w:r>
        <w:rPr>
          <w:spacing w:val="-2"/>
        </w:rPr>
        <w:t xml:space="preserve"> </w:t>
      </w:r>
      <w:r>
        <w:t>the</w:t>
      </w:r>
      <w:r>
        <w:rPr>
          <w:spacing w:val="-6"/>
        </w:rPr>
        <w:t xml:space="preserve"> </w:t>
      </w:r>
      <w:r>
        <w:t>completion</w:t>
      </w:r>
      <w:r>
        <w:rPr>
          <w:spacing w:val="-6"/>
        </w:rPr>
        <w:t xml:space="preserve"> </w:t>
      </w:r>
      <w:r>
        <w:t>of</w:t>
      </w:r>
      <w:r>
        <w:rPr>
          <w:spacing w:val="-4"/>
        </w:rPr>
        <w:t xml:space="preserve"> </w:t>
      </w:r>
      <w:r>
        <w:t>the</w:t>
      </w:r>
      <w:r>
        <w:rPr>
          <w:spacing w:val="-2"/>
        </w:rPr>
        <w:t xml:space="preserve"> </w:t>
      </w:r>
      <w:r>
        <w:t>course,</w:t>
      </w:r>
      <w:r>
        <w:rPr>
          <w:spacing w:val="2"/>
        </w:rPr>
        <w:t xml:space="preserve"> </w:t>
      </w:r>
      <w:r>
        <w:t>the</w:t>
      </w:r>
      <w:r>
        <w:rPr>
          <w:spacing w:val="-9"/>
        </w:rPr>
        <w:t xml:space="preserve"> </w:t>
      </w:r>
      <w:r>
        <w:t>students</w:t>
      </w:r>
      <w:r>
        <w:rPr>
          <w:spacing w:val="2"/>
        </w:rPr>
        <w:t xml:space="preserve"> </w:t>
      </w:r>
      <w:r>
        <w:t>will</w:t>
      </w:r>
      <w:r>
        <w:rPr>
          <w:spacing w:val="-5"/>
        </w:rPr>
        <w:t xml:space="preserve"> </w:t>
      </w:r>
      <w:r>
        <w:t>be</w:t>
      </w:r>
      <w:r>
        <w:rPr>
          <w:spacing w:val="-9"/>
        </w:rPr>
        <w:t xml:space="preserve"> </w:t>
      </w:r>
      <w:r>
        <w:t>able</w:t>
      </w:r>
      <w:r>
        <w:rPr>
          <w:spacing w:val="-8"/>
        </w:rPr>
        <w:t xml:space="preserve"> </w:t>
      </w:r>
      <w:r>
        <w:rPr>
          <w:spacing w:val="-5"/>
        </w:rPr>
        <w:t>to:</w:t>
      </w:r>
    </w:p>
    <w:p w14:paraId="5922BB62" w14:textId="77777777" w:rsidR="007829EF" w:rsidRDefault="007829EF">
      <w:pPr>
        <w:pStyle w:val="BodyText"/>
        <w:spacing w:before="59"/>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6"/>
        <w:gridCol w:w="7518"/>
        <w:gridCol w:w="2184"/>
      </w:tblGrid>
      <w:tr w:rsidR="007829EF" w14:paraId="19895785" w14:textId="77777777">
        <w:trPr>
          <w:trHeight w:val="767"/>
        </w:trPr>
        <w:tc>
          <w:tcPr>
            <w:tcW w:w="756" w:type="dxa"/>
          </w:tcPr>
          <w:p w14:paraId="247B761F" w14:textId="77777777" w:rsidR="007829EF" w:rsidRDefault="00000000">
            <w:pPr>
              <w:pStyle w:val="TableParagraph"/>
              <w:spacing w:line="256" w:lineRule="exact"/>
              <w:ind w:left="270"/>
              <w:rPr>
                <w:b/>
                <w:sz w:val="24"/>
              </w:rPr>
            </w:pPr>
            <w:r>
              <w:rPr>
                <w:b/>
                <w:spacing w:val="-5"/>
                <w:sz w:val="24"/>
              </w:rPr>
              <w:t>Sl.</w:t>
            </w:r>
          </w:p>
          <w:p w14:paraId="2F6F3CBC" w14:textId="77777777" w:rsidR="007829EF" w:rsidRDefault="00000000">
            <w:pPr>
              <w:pStyle w:val="TableParagraph"/>
              <w:spacing w:line="264" w:lineRule="exact"/>
              <w:ind w:left="270"/>
              <w:rPr>
                <w:b/>
                <w:sz w:val="24"/>
              </w:rPr>
            </w:pPr>
            <w:r>
              <w:rPr>
                <w:b/>
                <w:spacing w:val="-5"/>
                <w:sz w:val="24"/>
              </w:rPr>
              <w:t>No.</w:t>
            </w:r>
          </w:p>
        </w:tc>
        <w:tc>
          <w:tcPr>
            <w:tcW w:w="7518" w:type="dxa"/>
          </w:tcPr>
          <w:p w14:paraId="5979B7FC" w14:textId="77777777" w:rsidR="007829EF" w:rsidRDefault="00000000">
            <w:pPr>
              <w:pStyle w:val="TableParagraph"/>
              <w:spacing w:before="13"/>
              <w:ind w:left="3331" w:right="3309" w:firstLine="3"/>
              <w:jc w:val="center"/>
              <w:rPr>
                <w:b/>
                <w:sz w:val="24"/>
              </w:rPr>
            </w:pPr>
            <w:r>
              <w:rPr>
                <w:b/>
                <w:spacing w:val="-2"/>
                <w:sz w:val="24"/>
              </w:rPr>
              <w:t>Course outcome</w:t>
            </w:r>
          </w:p>
        </w:tc>
        <w:tc>
          <w:tcPr>
            <w:tcW w:w="2184" w:type="dxa"/>
          </w:tcPr>
          <w:p w14:paraId="2D942786" w14:textId="77777777" w:rsidR="007829EF" w:rsidRDefault="00000000">
            <w:pPr>
              <w:pStyle w:val="TableParagraph"/>
              <w:spacing w:before="16" w:line="216" w:lineRule="auto"/>
              <w:ind w:left="315" w:right="615" w:firstLine="398"/>
              <w:rPr>
                <w:b/>
                <w:sz w:val="24"/>
              </w:rPr>
            </w:pPr>
            <w:r>
              <w:rPr>
                <w:b/>
                <w:spacing w:val="-2"/>
                <w:sz w:val="24"/>
              </w:rPr>
              <w:t>Bloom’s Taxonomy</w:t>
            </w:r>
          </w:p>
          <w:p w14:paraId="27BD0584" w14:textId="77777777" w:rsidR="007829EF" w:rsidRDefault="00000000">
            <w:pPr>
              <w:pStyle w:val="TableParagraph"/>
              <w:spacing w:line="234" w:lineRule="exact"/>
              <w:ind w:left="315"/>
              <w:rPr>
                <w:b/>
                <w:sz w:val="24"/>
              </w:rPr>
            </w:pPr>
            <w:r>
              <w:rPr>
                <w:b/>
                <w:spacing w:val="-2"/>
                <w:sz w:val="24"/>
              </w:rPr>
              <w:t>Level</w:t>
            </w:r>
          </w:p>
        </w:tc>
      </w:tr>
      <w:tr w:rsidR="007829EF" w14:paraId="20E8791E" w14:textId="77777777">
        <w:trPr>
          <w:trHeight w:val="425"/>
        </w:trPr>
        <w:tc>
          <w:tcPr>
            <w:tcW w:w="756" w:type="dxa"/>
          </w:tcPr>
          <w:p w14:paraId="44EF567E" w14:textId="77777777" w:rsidR="007829EF" w:rsidRDefault="00000000">
            <w:pPr>
              <w:pStyle w:val="TableParagraph"/>
              <w:spacing w:line="275" w:lineRule="exact"/>
              <w:ind w:left="15" w:right="60"/>
              <w:jc w:val="center"/>
              <w:rPr>
                <w:sz w:val="24"/>
              </w:rPr>
            </w:pPr>
            <w:r>
              <w:rPr>
                <w:spacing w:val="-5"/>
                <w:sz w:val="24"/>
              </w:rPr>
              <w:t>CO1</w:t>
            </w:r>
          </w:p>
        </w:tc>
        <w:tc>
          <w:tcPr>
            <w:tcW w:w="7518" w:type="dxa"/>
          </w:tcPr>
          <w:p w14:paraId="2CD5FD10" w14:textId="77777777" w:rsidR="007829EF" w:rsidRDefault="00000000">
            <w:pPr>
              <w:pStyle w:val="TableParagraph"/>
              <w:spacing w:line="275" w:lineRule="exact"/>
              <w:ind w:left="134"/>
              <w:rPr>
                <w:sz w:val="24"/>
              </w:rPr>
            </w:pPr>
            <w:r>
              <w:rPr>
                <w:sz w:val="24"/>
              </w:rPr>
              <w:t>Identify</w:t>
            </w:r>
            <w:r>
              <w:rPr>
                <w:spacing w:val="-12"/>
                <w:sz w:val="24"/>
              </w:rPr>
              <w:t xml:space="preserve"> </w:t>
            </w:r>
            <w:r>
              <w:rPr>
                <w:sz w:val="24"/>
              </w:rPr>
              <w:t>the</w:t>
            </w:r>
            <w:r>
              <w:rPr>
                <w:spacing w:val="-1"/>
                <w:sz w:val="24"/>
              </w:rPr>
              <w:t xml:space="preserve"> </w:t>
            </w:r>
            <w:r>
              <w:rPr>
                <w:sz w:val="24"/>
              </w:rPr>
              <w:t>key</w:t>
            </w:r>
            <w:r>
              <w:rPr>
                <w:spacing w:val="-7"/>
                <w:sz w:val="24"/>
              </w:rPr>
              <w:t xml:space="preserve"> </w:t>
            </w:r>
            <w:r>
              <w:rPr>
                <w:sz w:val="24"/>
              </w:rPr>
              <w:t>concepts</w:t>
            </w:r>
            <w:r>
              <w:rPr>
                <w:spacing w:val="1"/>
                <w:sz w:val="24"/>
              </w:rPr>
              <w:t xml:space="preserve"> </w:t>
            </w:r>
            <w:r>
              <w:rPr>
                <w:sz w:val="24"/>
              </w:rPr>
              <w:t>and</w:t>
            </w:r>
            <w:r>
              <w:rPr>
                <w:spacing w:val="-5"/>
                <w:sz w:val="24"/>
              </w:rPr>
              <w:t xml:space="preserve"> </w:t>
            </w:r>
            <w:r>
              <w:rPr>
                <w:sz w:val="24"/>
              </w:rPr>
              <w:t>theories</w:t>
            </w:r>
            <w:r>
              <w:rPr>
                <w:spacing w:val="-1"/>
                <w:sz w:val="24"/>
              </w:rPr>
              <w:t xml:space="preserve"> </w:t>
            </w:r>
            <w:r>
              <w:rPr>
                <w:sz w:val="24"/>
              </w:rPr>
              <w:t>related</w:t>
            </w:r>
            <w:r>
              <w:rPr>
                <w:spacing w:val="-2"/>
                <w:sz w:val="24"/>
              </w:rPr>
              <w:t xml:space="preserve"> </w:t>
            </w:r>
            <w:r>
              <w:rPr>
                <w:sz w:val="24"/>
              </w:rPr>
              <w:t>to</w:t>
            </w:r>
            <w:r>
              <w:rPr>
                <w:spacing w:val="-5"/>
                <w:sz w:val="24"/>
              </w:rPr>
              <w:t xml:space="preserve"> </w:t>
            </w:r>
            <w:r>
              <w:rPr>
                <w:sz w:val="24"/>
              </w:rPr>
              <w:t>OD and</w:t>
            </w:r>
            <w:r>
              <w:rPr>
                <w:spacing w:val="-5"/>
                <w:sz w:val="24"/>
              </w:rPr>
              <w:t xml:space="preserve"> </w:t>
            </w:r>
            <w:r>
              <w:rPr>
                <w:spacing w:val="-2"/>
                <w:sz w:val="24"/>
              </w:rPr>
              <w:t>change</w:t>
            </w:r>
          </w:p>
        </w:tc>
        <w:tc>
          <w:tcPr>
            <w:tcW w:w="2184" w:type="dxa"/>
          </w:tcPr>
          <w:p w14:paraId="285A07C3" w14:textId="77777777" w:rsidR="007829EF" w:rsidRDefault="00000000">
            <w:pPr>
              <w:pStyle w:val="TableParagraph"/>
              <w:spacing w:line="275" w:lineRule="exact"/>
              <w:ind w:left="26"/>
              <w:jc w:val="center"/>
              <w:rPr>
                <w:sz w:val="24"/>
              </w:rPr>
            </w:pPr>
            <w:r>
              <w:rPr>
                <w:spacing w:val="-2"/>
                <w:sz w:val="24"/>
              </w:rPr>
              <w:t>BT-</w:t>
            </w:r>
            <w:r>
              <w:rPr>
                <w:spacing w:val="-10"/>
                <w:sz w:val="24"/>
              </w:rPr>
              <w:t>I</w:t>
            </w:r>
          </w:p>
        </w:tc>
      </w:tr>
      <w:tr w:rsidR="007829EF" w14:paraId="4FD37FAF" w14:textId="77777777">
        <w:trPr>
          <w:trHeight w:val="834"/>
        </w:trPr>
        <w:tc>
          <w:tcPr>
            <w:tcW w:w="756" w:type="dxa"/>
          </w:tcPr>
          <w:p w14:paraId="117B2CFF" w14:textId="77777777" w:rsidR="007829EF" w:rsidRDefault="00000000">
            <w:pPr>
              <w:pStyle w:val="TableParagraph"/>
              <w:spacing w:before="1"/>
              <w:ind w:left="15" w:right="60"/>
              <w:jc w:val="center"/>
              <w:rPr>
                <w:sz w:val="24"/>
              </w:rPr>
            </w:pPr>
            <w:r>
              <w:rPr>
                <w:spacing w:val="-5"/>
                <w:sz w:val="24"/>
              </w:rPr>
              <w:t>CO2</w:t>
            </w:r>
          </w:p>
        </w:tc>
        <w:tc>
          <w:tcPr>
            <w:tcW w:w="7518" w:type="dxa"/>
          </w:tcPr>
          <w:p w14:paraId="3D79F5D9" w14:textId="77777777" w:rsidR="007829EF" w:rsidRDefault="00000000">
            <w:pPr>
              <w:pStyle w:val="TableParagraph"/>
              <w:spacing w:line="270" w:lineRule="atLeast"/>
              <w:ind w:left="125" w:right="881" w:hanging="10"/>
              <w:rPr>
                <w:sz w:val="24"/>
              </w:rPr>
            </w:pPr>
            <w:r>
              <w:rPr>
                <w:sz w:val="24"/>
              </w:rPr>
              <w:t>Explain the principles and processes of OD and change management</w:t>
            </w:r>
            <w:r>
              <w:rPr>
                <w:spacing w:val="-4"/>
                <w:sz w:val="24"/>
              </w:rPr>
              <w:t xml:space="preserve"> </w:t>
            </w:r>
            <w:proofErr w:type="spellStart"/>
            <w:r>
              <w:rPr>
                <w:sz w:val="24"/>
              </w:rPr>
              <w:t>inenhancing</w:t>
            </w:r>
            <w:proofErr w:type="spellEnd"/>
            <w:r>
              <w:rPr>
                <w:spacing w:val="-10"/>
                <w:sz w:val="24"/>
              </w:rPr>
              <w:t xml:space="preserve"> </w:t>
            </w:r>
            <w:r>
              <w:rPr>
                <w:sz w:val="24"/>
              </w:rPr>
              <w:t>the</w:t>
            </w:r>
            <w:r>
              <w:rPr>
                <w:spacing w:val="-5"/>
                <w:sz w:val="24"/>
              </w:rPr>
              <w:t xml:space="preserve"> </w:t>
            </w:r>
            <w:r>
              <w:rPr>
                <w:sz w:val="24"/>
              </w:rPr>
              <w:t>work</w:t>
            </w:r>
            <w:r>
              <w:rPr>
                <w:spacing w:val="-2"/>
                <w:sz w:val="24"/>
              </w:rPr>
              <w:t xml:space="preserve"> </w:t>
            </w:r>
            <w:r>
              <w:rPr>
                <w:sz w:val="24"/>
              </w:rPr>
              <w:t>life</w:t>
            </w:r>
            <w:r>
              <w:rPr>
                <w:spacing w:val="-11"/>
                <w:sz w:val="24"/>
              </w:rPr>
              <w:t xml:space="preserve"> </w:t>
            </w:r>
            <w:r>
              <w:rPr>
                <w:sz w:val="24"/>
              </w:rPr>
              <w:t>quality</w:t>
            </w:r>
            <w:r>
              <w:rPr>
                <w:spacing w:val="-8"/>
                <w:sz w:val="24"/>
              </w:rPr>
              <w:t xml:space="preserve"> </w:t>
            </w:r>
            <w:r>
              <w:rPr>
                <w:sz w:val="24"/>
              </w:rPr>
              <w:t>and</w:t>
            </w:r>
            <w:r>
              <w:rPr>
                <w:spacing w:val="-7"/>
                <w:sz w:val="24"/>
              </w:rPr>
              <w:t xml:space="preserve"> </w:t>
            </w:r>
            <w:proofErr w:type="spellStart"/>
            <w:r>
              <w:rPr>
                <w:sz w:val="24"/>
              </w:rPr>
              <w:t>Organisation</w:t>
            </w:r>
            <w:proofErr w:type="spellEnd"/>
            <w:r>
              <w:rPr>
                <w:sz w:val="24"/>
              </w:rPr>
              <w:t xml:space="preserve"> </w:t>
            </w:r>
            <w:r>
              <w:rPr>
                <w:spacing w:val="-2"/>
                <w:sz w:val="24"/>
              </w:rPr>
              <w:t>Effectiveness.</w:t>
            </w:r>
          </w:p>
        </w:tc>
        <w:tc>
          <w:tcPr>
            <w:tcW w:w="2184" w:type="dxa"/>
          </w:tcPr>
          <w:p w14:paraId="0AD95D0D" w14:textId="77777777" w:rsidR="007829EF" w:rsidRDefault="00000000">
            <w:pPr>
              <w:pStyle w:val="TableParagraph"/>
              <w:spacing w:before="1"/>
              <w:ind w:left="26" w:right="8"/>
              <w:jc w:val="center"/>
              <w:rPr>
                <w:sz w:val="24"/>
              </w:rPr>
            </w:pPr>
            <w:r>
              <w:rPr>
                <w:spacing w:val="-2"/>
                <w:sz w:val="24"/>
              </w:rPr>
              <w:t>BT-</w:t>
            </w:r>
            <w:r>
              <w:rPr>
                <w:spacing w:val="-5"/>
                <w:sz w:val="24"/>
              </w:rPr>
              <w:t>II</w:t>
            </w:r>
          </w:p>
        </w:tc>
      </w:tr>
      <w:tr w:rsidR="007829EF" w14:paraId="57CB9162" w14:textId="77777777">
        <w:trPr>
          <w:trHeight w:val="561"/>
        </w:trPr>
        <w:tc>
          <w:tcPr>
            <w:tcW w:w="756" w:type="dxa"/>
          </w:tcPr>
          <w:p w14:paraId="7FD62CBE" w14:textId="77777777" w:rsidR="007829EF" w:rsidRDefault="00000000">
            <w:pPr>
              <w:pStyle w:val="TableParagraph"/>
              <w:spacing w:before="3"/>
              <w:ind w:left="15" w:right="60"/>
              <w:jc w:val="center"/>
              <w:rPr>
                <w:sz w:val="24"/>
              </w:rPr>
            </w:pPr>
            <w:r>
              <w:rPr>
                <w:spacing w:val="-5"/>
                <w:sz w:val="24"/>
              </w:rPr>
              <w:t>CO3</w:t>
            </w:r>
          </w:p>
        </w:tc>
        <w:tc>
          <w:tcPr>
            <w:tcW w:w="7518" w:type="dxa"/>
          </w:tcPr>
          <w:p w14:paraId="567F82DD" w14:textId="77777777" w:rsidR="007829EF" w:rsidRDefault="00000000">
            <w:pPr>
              <w:pStyle w:val="TableParagraph"/>
              <w:spacing w:line="270" w:lineRule="atLeast"/>
              <w:ind w:left="125" w:hanging="10"/>
              <w:rPr>
                <w:sz w:val="24"/>
              </w:rPr>
            </w:pPr>
            <w:r>
              <w:rPr>
                <w:sz w:val="24"/>
              </w:rPr>
              <w:t>Apply</w:t>
            </w:r>
            <w:r>
              <w:rPr>
                <w:spacing w:val="-13"/>
                <w:sz w:val="24"/>
              </w:rPr>
              <w:t xml:space="preserve"> </w:t>
            </w:r>
            <w:r>
              <w:rPr>
                <w:sz w:val="24"/>
              </w:rPr>
              <w:t>OD</w:t>
            </w:r>
            <w:r>
              <w:rPr>
                <w:spacing w:val="-7"/>
                <w:sz w:val="24"/>
              </w:rPr>
              <w:t xml:space="preserve"> </w:t>
            </w:r>
            <w:r>
              <w:rPr>
                <w:sz w:val="24"/>
              </w:rPr>
              <w:t>theories</w:t>
            </w:r>
            <w:r>
              <w:rPr>
                <w:spacing w:val="-4"/>
                <w:sz w:val="24"/>
              </w:rPr>
              <w:t xml:space="preserve"> </w:t>
            </w:r>
            <w:r>
              <w:rPr>
                <w:sz w:val="24"/>
              </w:rPr>
              <w:t>and</w:t>
            </w:r>
            <w:r>
              <w:rPr>
                <w:spacing w:val="-2"/>
                <w:sz w:val="24"/>
              </w:rPr>
              <w:t xml:space="preserve"> </w:t>
            </w:r>
            <w:r>
              <w:rPr>
                <w:sz w:val="24"/>
              </w:rPr>
              <w:t>models</w:t>
            </w:r>
            <w:r>
              <w:rPr>
                <w:spacing w:val="-4"/>
                <w:sz w:val="24"/>
              </w:rPr>
              <w:t xml:space="preserve"> </w:t>
            </w:r>
            <w:r>
              <w:rPr>
                <w:sz w:val="24"/>
              </w:rPr>
              <w:t>to</w:t>
            </w:r>
            <w:r>
              <w:rPr>
                <w:spacing w:val="-4"/>
                <w:sz w:val="24"/>
              </w:rPr>
              <w:t xml:space="preserve"> </w:t>
            </w:r>
            <w:r>
              <w:rPr>
                <w:sz w:val="24"/>
              </w:rPr>
              <w:t>diagnose</w:t>
            </w:r>
            <w:r>
              <w:rPr>
                <w:spacing w:val="-9"/>
                <w:sz w:val="24"/>
              </w:rPr>
              <w:t xml:space="preserve"> </w:t>
            </w:r>
            <w:r>
              <w:rPr>
                <w:sz w:val="24"/>
              </w:rPr>
              <w:t>organizational</w:t>
            </w:r>
            <w:r>
              <w:rPr>
                <w:spacing w:val="-8"/>
                <w:sz w:val="24"/>
              </w:rPr>
              <w:t xml:space="preserve"> </w:t>
            </w:r>
            <w:r>
              <w:rPr>
                <w:sz w:val="24"/>
              </w:rPr>
              <w:t>issues leading</w:t>
            </w:r>
            <w:r>
              <w:rPr>
                <w:spacing w:val="-12"/>
                <w:sz w:val="24"/>
              </w:rPr>
              <w:t xml:space="preserve"> </w:t>
            </w:r>
            <w:r>
              <w:rPr>
                <w:sz w:val="24"/>
              </w:rPr>
              <w:t xml:space="preserve">to </w:t>
            </w:r>
            <w:proofErr w:type="spellStart"/>
            <w:r>
              <w:rPr>
                <w:sz w:val="24"/>
              </w:rPr>
              <w:t>theimprovement</w:t>
            </w:r>
            <w:proofErr w:type="spellEnd"/>
            <w:r>
              <w:rPr>
                <w:sz w:val="24"/>
              </w:rPr>
              <w:t xml:space="preserve"> in the</w:t>
            </w:r>
            <w:r>
              <w:rPr>
                <w:spacing w:val="-3"/>
                <w:sz w:val="24"/>
              </w:rPr>
              <w:t xml:space="preserve"> </w:t>
            </w:r>
            <w:r>
              <w:rPr>
                <w:sz w:val="24"/>
              </w:rPr>
              <w:t>quality</w:t>
            </w:r>
            <w:r>
              <w:rPr>
                <w:spacing w:val="-2"/>
                <w:sz w:val="24"/>
              </w:rPr>
              <w:t xml:space="preserve"> </w:t>
            </w:r>
            <w:r>
              <w:rPr>
                <w:sz w:val="24"/>
              </w:rPr>
              <w:t xml:space="preserve">of work life and </w:t>
            </w:r>
            <w:proofErr w:type="spellStart"/>
            <w:r>
              <w:rPr>
                <w:sz w:val="24"/>
              </w:rPr>
              <w:t>organisation</w:t>
            </w:r>
            <w:proofErr w:type="spellEnd"/>
            <w:r>
              <w:rPr>
                <w:sz w:val="24"/>
              </w:rPr>
              <w:t xml:space="preserve"> effectiveness.</w:t>
            </w:r>
          </w:p>
        </w:tc>
        <w:tc>
          <w:tcPr>
            <w:tcW w:w="2184" w:type="dxa"/>
          </w:tcPr>
          <w:p w14:paraId="74CC2C47" w14:textId="77777777" w:rsidR="007829EF" w:rsidRDefault="00000000">
            <w:pPr>
              <w:pStyle w:val="TableParagraph"/>
              <w:spacing w:before="3"/>
              <w:ind w:left="26" w:right="10"/>
              <w:jc w:val="center"/>
              <w:rPr>
                <w:sz w:val="24"/>
              </w:rPr>
            </w:pPr>
            <w:r>
              <w:rPr>
                <w:spacing w:val="-2"/>
                <w:sz w:val="24"/>
              </w:rPr>
              <w:t>BT-</w:t>
            </w:r>
            <w:r>
              <w:rPr>
                <w:spacing w:val="-5"/>
                <w:sz w:val="24"/>
              </w:rPr>
              <w:t>III</w:t>
            </w:r>
          </w:p>
        </w:tc>
      </w:tr>
      <w:tr w:rsidR="007829EF" w14:paraId="15CD7A01" w14:textId="77777777">
        <w:trPr>
          <w:trHeight w:val="791"/>
        </w:trPr>
        <w:tc>
          <w:tcPr>
            <w:tcW w:w="756" w:type="dxa"/>
          </w:tcPr>
          <w:p w14:paraId="37954487" w14:textId="77777777" w:rsidR="007829EF" w:rsidRDefault="00000000">
            <w:pPr>
              <w:pStyle w:val="TableParagraph"/>
              <w:spacing w:before="3"/>
              <w:ind w:left="15" w:right="60"/>
              <w:jc w:val="center"/>
              <w:rPr>
                <w:sz w:val="24"/>
              </w:rPr>
            </w:pPr>
            <w:r>
              <w:rPr>
                <w:spacing w:val="-5"/>
                <w:sz w:val="24"/>
              </w:rPr>
              <w:t>CO4</w:t>
            </w:r>
          </w:p>
        </w:tc>
        <w:tc>
          <w:tcPr>
            <w:tcW w:w="7518" w:type="dxa"/>
          </w:tcPr>
          <w:p w14:paraId="7472C668" w14:textId="77777777" w:rsidR="007829EF" w:rsidRDefault="00000000">
            <w:pPr>
              <w:pStyle w:val="TableParagraph"/>
              <w:spacing w:before="3"/>
              <w:ind w:left="182"/>
              <w:rPr>
                <w:sz w:val="24"/>
              </w:rPr>
            </w:pPr>
            <w:r>
              <w:rPr>
                <w:sz w:val="24"/>
              </w:rPr>
              <w:t>Assess</w:t>
            </w:r>
            <w:r>
              <w:rPr>
                <w:spacing w:val="-8"/>
                <w:sz w:val="24"/>
              </w:rPr>
              <w:t xml:space="preserve"> </w:t>
            </w:r>
            <w:r>
              <w:rPr>
                <w:sz w:val="24"/>
              </w:rPr>
              <w:t>the</w:t>
            </w:r>
            <w:r>
              <w:rPr>
                <w:spacing w:val="-10"/>
                <w:sz w:val="24"/>
              </w:rPr>
              <w:t xml:space="preserve"> </w:t>
            </w:r>
            <w:r>
              <w:rPr>
                <w:sz w:val="24"/>
              </w:rPr>
              <w:t>outcomes</w:t>
            </w:r>
            <w:r>
              <w:rPr>
                <w:spacing w:val="-2"/>
                <w:sz w:val="24"/>
              </w:rPr>
              <w:t xml:space="preserve"> </w:t>
            </w:r>
            <w:r>
              <w:rPr>
                <w:sz w:val="24"/>
              </w:rPr>
              <w:t>of</w:t>
            </w:r>
            <w:r>
              <w:rPr>
                <w:spacing w:val="-10"/>
                <w:sz w:val="24"/>
              </w:rPr>
              <w:t xml:space="preserve"> </w:t>
            </w:r>
            <w:r>
              <w:rPr>
                <w:sz w:val="24"/>
              </w:rPr>
              <w:t>change</w:t>
            </w:r>
            <w:r>
              <w:rPr>
                <w:spacing w:val="-15"/>
                <w:sz w:val="24"/>
              </w:rPr>
              <w:t xml:space="preserve"> </w:t>
            </w:r>
            <w:r>
              <w:rPr>
                <w:sz w:val="24"/>
              </w:rPr>
              <w:t>initiatives</w:t>
            </w:r>
            <w:r>
              <w:rPr>
                <w:spacing w:val="-1"/>
                <w:sz w:val="24"/>
              </w:rPr>
              <w:t xml:space="preserve"> </w:t>
            </w:r>
            <w:r>
              <w:rPr>
                <w:sz w:val="24"/>
              </w:rPr>
              <w:t>in</w:t>
            </w:r>
            <w:r>
              <w:rPr>
                <w:spacing w:val="-12"/>
                <w:sz w:val="24"/>
              </w:rPr>
              <w:t xml:space="preserve"> </w:t>
            </w:r>
            <w:r>
              <w:rPr>
                <w:sz w:val="24"/>
              </w:rPr>
              <w:t>terms</w:t>
            </w:r>
            <w:r>
              <w:rPr>
                <w:spacing w:val="-7"/>
                <w:sz w:val="24"/>
              </w:rPr>
              <w:t xml:space="preserve"> </w:t>
            </w:r>
            <w:r>
              <w:rPr>
                <w:sz w:val="24"/>
              </w:rPr>
              <w:t>of</w:t>
            </w:r>
            <w:r>
              <w:rPr>
                <w:spacing w:val="-5"/>
                <w:sz w:val="24"/>
              </w:rPr>
              <w:t xml:space="preserve"> </w:t>
            </w:r>
            <w:r>
              <w:rPr>
                <w:sz w:val="24"/>
              </w:rPr>
              <w:t xml:space="preserve">organizational </w:t>
            </w:r>
            <w:r>
              <w:rPr>
                <w:spacing w:val="-2"/>
                <w:sz w:val="24"/>
              </w:rPr>
              <w:t>performance.</w:t>
            </w:r>
          </w:p>
        </w:tc>
        <w:tc>
          <w:tcPr>
            <w:tcW w:w="2184" w:type="dxa"/>
          </w:tcPr>
          <w:p w14:paraId="72327C0A" w14:textId="77777777" w:rsidR="007829EF" w:rsidRDefault="00000000">
            <w:pPr>
              <w:pStyle w:val="TableParagraph"/>
              <w:spacing w:before="3"/>
              <w:ind w:left="809" w:right="789"/>
              <w:jc w:val="center"/>
              <w:rPr>
                <w:sz w:val="24"/>
              </w:rPr>
            </w:pPr>
            <w:r>
              <w:rPr>
                <w:spacing w:val="-4"/>
                <w:sz w:val="24"/>
              </w:rPr>
              <w:t xml:space="preserve">BT- </w:t>
            </w:r>
            <w:r>
              <w:rPr>
                <w:spacing w:val="-6"/>
                <w:sz w:val="24"/>
              </w:rPr>
              <w:t>IV</w:t>
            </w:r>
          </w:p>
        </w:tc>
      </w:tr>
    </w:tbl>
    <w:p w14:paraId="06CE4146" w14:textId="77777777" w:rsidR="007829EF" w:rsidRDefault="007829EF">
      <w:pPr>
        <w:pStyle w:val="BodyText"/>
        <w:rPr>
          <w:sz w:val="20"/>
        </w:rPr>
      </w:pPr>
    </w:p>
    <w:p w14:paraId="31AAC3CB" w14:textId="77777777" w:rsidR="007829EF" w:rsidRDefault="007829EF">
      <w:pPr>
        <w:pStyle w:val="BodyText"/>
        <w:spacing w:before="93" w:after="1"/>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8447"/>
        <w:gridCol w:w="883"/>
      </w:tblGrid>
      <w:tr w:rsidR="007829EF" w14:paraId="57D2EE1B" w14:textId="77777777">
        <w:trPr>
          <w:trHeight w:val="708"/>
        </w:trPr>
        <w:tc>
          <w:tcPr>
            <w:tcW w:w="1128" w:type="dxa"/>
            <w:tcBorders>
              <w:right w:val="single" w:sz="6" w:space="0" w:color="000000"/>
            </w:tcBorders>
          </w:tcPr>
          <w:p w14:paraId="7F260069" w14:textId="77777777" w:rsidR="007829EF" w:rsidRDefault="00000000">
            <w:pPr>
              <w:pStyle w:val="TableParagraph"/>
              <w:spacing w:before="23"/>
              <w:ind w:right="26"/>
              <w:jc w:val="center"/>
              <w:rPr>
                <w:b/>
                <w:sz w:val="24"/>
              </w:rPr>
            </w:pPr>
            <w:r>
              <w:rPr>
                <w:b/>
                <w:spacing w:val="-2"/>
                <w:sz w:val="24"/>
              </w:rPr>
              <w:t>Modules</w:t>
            </w:r>
          </w:p>
        </w:tc>
        <w:tc>
          <w:tcPr>
            <w:tcW w:w="8447" w:type="dxa"/>
            <w:tcBorders>
              <w:left w:val="single" w:sz="6" w:space="0" w:color="000000"/>
            </w:tcBorders>
          </w:tcPr>
          <w:p w14:paraId="6FEAA8CA" w14:textId="77777777" w:rsidR="007829EF" w:rsidRDefault="00000000">
            <w:pPr>
              <w:pStyle w:val="TableParagraph"/>
              <w:spacing w:before="136" w:line="270" w:lineRule="atLeast"/>
              <w:ind w:left="3805" w:right="3801" w:hanging="2"/>
              <w:jc w:val="center"/>
              <w:rPr>
                <w:b/>
                <w:sz w:val="24"/>
              </w:rPr>
            </w:pPr>
            <w:r>
              <w:rPr>
                <w:b/>
                <w:spacing w:val="-2"/>
                <w:sz w:val="24"/>
              </w:rPr>
              <w:t>Course Content</w:t>
            </w:r>
          </w:p>
        </w:tc>
        <w:tc>
          <w:tcPr>
            <w:tcW w:w="883" w:type="dxa"/>
          </w:tcPr>
          <w:p w14:paraId="185A35E9" w14:textId="77777777" w:rsidR="007829EF" w:rsidRDefault="00000000">
            <w:pPr>
              <w:pStyle w:val="TableParagraph"/>
              <w:spacing w:before="136" w:line="270" w:lineRule="atLeast"/>
              <w:ind w:left="394" w:right="84" w:hanging="293"/>
              <w:rPr>
                <w:b/>
                <w:sz w:val="24"/>
              </w:rPr>
            </w:pPr>
            <w:r>
              <w:rPr>
                <w:b/>
                <w:spacing w:val="-2"/>
                <w:sz w:val="24"/>
              </w:rPr>
              <w:t xml:space="preserve">Period </w:t>
            </w:r>
            <w:r>
              <w:rPr>
                <w:b/>
                <w:spacing w:val="-10"/>
                <w:sz w:val="24"/>
              </w:rPr>
              <w:t>s</w:t>
            </w:r>
          </w:p>
        </w:tc>
      </w:tr>
      <w:tr w:rsidR="007829EF" w14:paraId="4F70C4EE" w14:textId="77777777">
        <w:trPr>
          <w:trHeight w:val="1636"/>
        </w:trPr>
        <w:tc>
          <w:tcPr>
            <w:tcW w:w="1128" w:type="dxa"/>
            <w:tcBorders>
              <w:right w:val="single" w:sz="6" w:space="0" w:color="000000"/>
            </w:tcBorders>
          </w:tcPr>
          <w:p w14:paraId="52056011" w14:textId="77777777" w:rsidR="007829EF" w:rsidRDefault="007829EF">
            <w:pPr>
              <w:pStyle w:val="TableParagraph"/>
              <w:rPr>
                <w:sz w:val="24"/>
              </w:rPr>
            </w:pPr>
          </w:p>
          <w:p w14:paraId="33435959" w14:textId="77777777" w:rsidR="007829EF" w:rsidRDefault="007829EF">
            <w:pPr>
              <w:pStyle w:val="TableParagraph"/>
              <w:spacing w:before="8"/>
              <w:rPr>
                <w:sz w:val="24"/>
              </w:rPr>
            </w:pPr>
          </w:p>
          <w:p w14:paraId="39C777C2" w14:textId="77777777" w:rsidR="007829EF" w:rsidRDefault="00000000">
            <w:pPr>
              <w:pStyle w:val="TableParagraph"/>
              <w:ind w:left="29"/>
              <w:jc w:val="center"/>
              <w:rPr>
                <w:b/>
                <w:sz w:val="24"/>
              </w:rPr>
            </w:pPr>
            <w:r>
              <w:rPr>
                <w:b/>
                <w:spacing w:val="-10"/>
                <w:sz w:val="24"/>
              </w:rPr>
              <w:t>I</w:t>
            </w:r>
          </w:p>
        </w:tc>
        <w:tc>
          <w:tcPr>
            <w:tcW w:w="8447" w:type="dxa"/>
            <w:tcBorders>
              <w:left w:val="single" w:sz="6" w:space="0" w:color="000000"/>
            </w:tcBorders>
          </w:tcPr>
          <w:p w14:paraId="344A31CE" w14:textId="77777777" w:rsidR="007829EF" w:rsidRDefault="00000000">
            <w:pPr>
              <w:pStyle w:val="TableParagraph"/>
              <w:spacing w:before="25"/>
              <w:ind w:left="33"/>
              <w:jc w:val="both"/>
              <w:rPr>
                <w:b/>
                <w:sz w:val="24"/>
              </w:rPr>
            </w:pPr>
            <w:proofErr w:type="spellStart"/>
            <w:r>
              <w:rPr>
                <w:b/>
                <w:sz w:val="24"/>
              </w:rPr>
              <w:t>Organisational</w:t>
            </w:r>
            <w:proofErr w:type="spellEnd"/>
            <w:r>
              <w:rPr>
                <w:b/>
                <w:spacing w:val="-6"/>
                <w:sz w:val="24"/>
              </w:rPr>
              <w:t xml:space="preserve"> </w:t>
            </w:r>
            <w:r>
              <w:rPr>
                <w:b/>
                <w:sz w:val="24"/>
              </w:rPr>
              <w:t>change:</w:t>
            </w:r>
            <w:r>
              <w:rPr>
                <w:b/>
                <w:spacing w:val="-4"/>
                <w:sz w:val="24"/>
              </w:rPr>
              <w:t xml:space="preserve"> </w:t>
            </w:r>
            <w:r>
              <w:rPr>
                <w:b/>
                <w:sz w:val="24"/>
              </w:rPr>
              <w:t>An</w:t>
            </w:r>
            <w:r>
              <w:rPr>
                <w:b/>
                <w:spacing w:val="-7"/>
                <w:sz w:val="24"/>
              </w:rPr>
              <w:t xml:space="preserve"> </w:t>
            </w:r>
            <w:r>
              <w:rPr>
                <w:b/>
                <w:spacing w:val="-2"/>
                <w:sz w:val="24"/>
              </w:rPr>
              <w:t>overview</w:t>
            </w:r>
          </w:p>
          <w:p w14:paraId="1D658DFF" w14:textId="77777777" w:rsidR="007829EF" w:rsidRDefault="00000000">
            <w:pPr>
              <w:pStyle w:val="TableParagraph"/>
              <w:spacing w:before="60" w:line="276" w:lineRule="auto"/>
              <w:ind w:left="28" w:right="154" w:hanging="10"/>
              <w:jc w:val="both"/>
              <w:rPr>
                <w:sz w:val="24"/>
              </w:rPr>
            </w:pPr>
            <w:r>
              <w:rPr>
                <w:sz w:val="24"/>
              </w:rPr>
              <w:t>Introduction,</w:t>
            </w:r>
            <w:r>
              <w:rPr>
                <w:spacing w:val="-13"/>
                <w:sz w:val="24"/>
              </w:rPr>
              <w:t xml:space="preserve"> </w:t>
            </w:r>
            <w:r>
              <w:rPr>
                <w:sz w:val="24"/>
              </w:rPr>
              <w:t>Importance</w:t>
            </w:r>
            <w:r>
              <w:rPr>
                <w:spacing w:val="-15"/>
                <w:sz w:val="24"/>
              </w:rPr>
              <w:t xml:space="preserve"> </w:t>
            </w:r>
            <w:r>
              <w:rPr>
                <w:sz w:val="24"/>
              </w:rPr>
              <w:t>of</w:t>
            </w:r>
            <w:r>
              <w:rPr>
                <w:spacing w:val="-14"/>
                <w:sz w:val="24"/>
              </w:rPr>
              <w:t xml:space="preserve"> </w:t>
            </w:r>
            <w:r>
              <w:rPr>
                <w:sz w:val="24"/>
              </w:rPr>
              <w:t>change,</w:t>
            </w:r>
            <w:r>
              <w:rPr>
                <w:spacing w:val="-9"/>
                <w:sz w:val="24"/>
              </w:rPr>
              <w:t xml:space="preserve"> </w:t>
            </w:r>
            <w:r>
              <w:rPr>
                <w:sz w:val="24"/>
              </w:rPr>
              <w:t>imperative</w:t>
            </w:r>
            <w:r>
              <w:rPr>
                <w:spacing w:val="-15"/>
                <w:sz w:val="24"/>
              </w:rPr>
              <w:t xml:space="preserve"> </w:t>
            </w:r>
            <w:r>
              <w:rPr>
                <w:sz w:val="24"/>
              </w:rPr>
              <w:t>of</w:t>
            </w:r>
            <w:r>
              <w:rPr>
                <w:spacing w:val="-15"/>
                <w:sz w:val="24"/>
              </w:rPr>
              <w:t xml:space="preserve"> </w:t>
            </w:r>
            <w:r>
              <w:rPr>
                <w:sz w:val="24"/>
              </w:rPr>
              <w:t>change,</w:t>
            </w:r>
            <w:r>
              <w:rPr>
                <w:spacing w:val="-9"/>
                <w:sz w:val="24"/>
              </w:rPr>
              <w:t xml:space="preserve"> </w:t>
            </w:r>
            <w:r>
              <w:rPr>
                <w:sz w:val="24"/>
              </w:rPr>
              <w:t>Types</w:t>
            </w:r>
            <w:r>
              <w:rPr>
                <w:spacing w:val="-4"/>
                <w:sz w:val="24"/>
              </w:rPr>
              <w:t xml:space="preserve"> </w:t>
            </w:r>
            <w:r>
              <w:rPr>
                <w:sz w:val="24"/>
              </w:rPr>
              <w:t>of</w:t>
            </w:r>
            <w:r>
              <w:rPr>
                <w:spacing w:val="-14"/>
                <w:sz w:val="24"/>
              </w:rPr>
              <w:t xml:space="preserve"> </w:t>
            </w:r>
            <w:r>
              <w:rPr>
                <w:sz w:val="24"/>
              </w:rPr>
              <w:t>change,</w:t>
            </w:r>
            <w:r>
              <w:rPr>
                <w:spacing w:val="-11"/>
                <w:sz w:val="24"/>
              </w:rPr>
              <w:t xml:space="preserve"> </w:t>
            </w:r>
            <w:r>
              <w:rPr>
                <w:sz w:val="24"/>
              </w:rPr>
              <w:t>Models</w:t>
            </w:r>
            <w:r>
              <w:rPr>
                <w:spacing w:val="-13"/>
                <w:sz w:val="24"/>
              </w:rPr>
              <w:t xml:space="preserve"> </w:t>
            </w:r>
            <w:r>
              <w:rPr>
                <w:sz w:val="24"/>
              </w:rPr>
              <w:t xml:space="preserve">of </w:t>
            </w:r>
            <w:proofErr w:type="spellStart"/>
            <w:r>
              <w:rPr>
                <w:sz w:val="24"/>
              </w:rPr>
              <w:t>change,change</w:t>
            </w:r>
            <w:proofErr w:type="spellEnd"/>
            <w:r>
              <w:rPr>
                <w:spacing w:val="-15"/>
                <w:sz w:val="24"/>
              </w:rPr>
              <w:t xml:space="preserve"> </w:t>
            </w:r>
            <w:r>
              <w:rPr>
                <w:sz w:val="24"/>
              </w:rPr>
              <w:t>and</w:t>
            </w:r>
            <w:r>
              <w:rPr>
                <w:spacing w:val="-14"/>
                <w:sz w:val="24"/>
              </w:rPr>
              <w:t xml:space="preserve"> </w:t>
            </w:r>
            <w:r>
              <w:rPr>
                <w:sz w:val="24"/>
              </w:rPr>
              <w:t>its</w:t>
            </w:r>
            <w:r>
              <w:rPr>
                <w:spacing w:val="-15"/>
                <w:sz w:val="24"/>
              </w:rPr>
              <w:t xml:space="preserve"> </w:t>
            </w:r>
            <w:r>
              <w:rPr>
                <w:sz w:val="24"/>
              </w:rPr>
              <w:t>impact,</w:t>
            </w:r>
            <w:r>
              <w:rPr>
                <w:spacing w:val="-15"/>
                <w:sz w:val="24"/>
              </w:rPr>
              <w:t xml:space="preserve"> </w:t>
            </w:r>
            <w:r>
              <w:rPr>
                <w:sz w:val="24"/>
              </w:rPr>
              <w:t>overcoming</w:t>
            </w:r>
            <w:r>
              <w:rPr>
                <w:spacing w:val="-15"/>
                <w:sz w:val="24"/>
              </w:rPr>
              <w:t xml:space="preserve"> </w:t>
            </w:r>
            <w:r>
              <w:rPr>
                <w:sz w:val="24"/>
              </w:rPr>
              <w:t>resistance</w:t>
            </w:r>
            <w:r>
              <w:rPr>
                <w:spacing w:val="-15"/>
                <w:sz w:val="24"/>
              </w:rPr>
              <w:t xml:space="preserve"> </w:t>
            </w:r>
            <w:r>
              <w:rPr>
                <w:sz w:val="24"/>
              </w:rPr>
              <w:t>to</w:t>
            </w:r>
            <w:r>
              <w:rPr>
                <w:spacing w:val="-15"/>
                <w:sz w:val="24"/>
              </w:rPr>
              <w:t xml:space="preserve"> </w:t>
            </w:r>
            <w:r>
              <w:rPr>
                <w:sz w:val="24"/>
              </w:rPr>
              <w:t>change,</w:t>
            </w:r>
            <w:r>
              <w:rPr>
                <w:spacing w:val="-15"/>
                <w:sz w:val="24"/>
              </w:rPr>
              <w:t xml:space="preserve"> </w:t>
            </w:r>
            <w:proofErr w:type="spellStart"/>
            <w:r>
              <w:rPr>
                <w:sz w:val="24"/>
              </w:rPr>
              <w:t>Organisational</w:t>
            </w:r>
            <w:proofErr w:type="spellEnd"/>
            <w:r>
              <w:rPr>
                <w:spacing w:val="-15"/>
                <w:sz w:val="24"/>
              </w:rPr>
              <w:t xml:space="preserve"> </w:t>
            </w:r>
            <w:r>
              <w:rPr>
                <w:sz w:val="24"/>
              </w:rPr>
              <w:t xml:space="preserve">culture and change, corporate culture, </w:t>
            </w:r>
            <w:proofErr w:type="spellStart"/>
            <w:r>
              <w:rPr>
                <w:sz w:val="24"/>
              </w:rPr>
              <w:t>Organisational</w:t>
            </w:r>
            <w:proofErr w:type="spellEnd"/>
            <w:r>
              <w:rPr>
                <w:sz w:val="24"/>
              </w:rPr>
              <w:t xml:space="preserve"> culture and dealing with</w:t>
            </w:r>
          </w:p>
          <w:p w14:paraId="5C05212A" w14:textId="77777777" w:rsidR="007829EF" w:rsidRDefault="00000000">
            <w:pPr>
              <w:pStyle w:val="TableParagraph"/>
              <w:spacing w:before="1"/>
              <w:ind w:left="38"/>
              <w:jc w:val="both"/>
              <w:rPr>
                <w:sz w:val="24"/>
              </w:rPr>
            </w:pPr>
            <w:r>
              <w:rPr>
                <w:sz w:val="24"/>
              </w:rPr>
              <w:t>diversity</w:t>
            </w:r>
            <w:r>
              <w:rPr>
                <w:spacing w:val="-10"/>
                <w:sz w:val="24"/>
              </w:rPr>
              <w:t xml:space="preserve"> </w:t>
            </w:r>
            <w:r>
              <w:rPr>
                <w:sz w:val="24"/>
              </w:rPr>
              <w:t>in</w:t>
            </w:r>
            <w:r>
              <w:rPr>
                <w:spacing w:val="-3"/>
                <w:sz w:val="24"/>
              </w:rPr>
              <w:t xml:space="preserve"> </w:t>
            </w:r>
            <w:r>
              <w:rPr>
                <w:sz w:val="24"/>
              </w:rPr>
              <w:t>workplace, challenges</w:t>
            </w:r>
            <w:r>
              <w:rPr>
                <w:spacing w:val="-1"/>
                <w:sz w:val="24"/>
              </w:rPr>
              <w:t xml:space="preserve"> </w:t>
            </w:r>
            <w:r>
              <w:rPr>
                <w:sz w:val="24"/>
              </w:rPr>
              <w:t>in</w:t>
            </w:r>
            <w:r>
              <w:rPr>
                <w:spacing w:val="-3"/>
                <w:sz w:val="24"/>
              </w:rPr>
              <w:t xml:space="preserve"> </w:t>
            </w:r>
            <w:r>
              <w:rPr>
                <w:sz w:val="24"/>
              </w:rPr>
              <w:t>maintaining</w:t>
            </w:r>
            <w:r>
              <w:rPr>
                <w:spacing w:val="-7"/>
                <w:sz w:val="24"/>
              </w:rPr>
              <w:t xml:space="preserve"> </w:t>
            </w:r>
            <w:r>
              <w:rPr>
                <w:sz w:val="24"/>
              </w:rPr>
              <w:t>an</w:t>
            </w:r>
            <w:r>
              <w:rPr>
                <w:spacing w:val="-8"/>
                <w:sz w:val="24"/>
              </w:rPr>
              <w:t xml:space="preserve"> </w:t>
            </w:r>
            <w:r>
              <w:rPr>
                <w:sz w:val="24"/>
              </w:rPr>
              <w:t>inclusive</w:t>
            </w:r>
            <w:r>
              <w:rPr>
                <w:spacing w:val="-3"/>
                <w:sz w:val="24"/>
              </w:rPr>
              <w:t xml:space="preserve"> </w:t>
            </w:r>
            <w:r>
              <w:rPr>
                <w:spacing w:val="-2"/>
                <w:sz w:val="24"/>
              </w:rPr>
              <w:t>workforce</w:t>
            </w:r>
          </w:p>
        </w:tc>
        <w:tc>
          <w:tcPr>
            <w:tcW w:w="883" w:type="dxa"/>
          </w:tcPr>
          <w:p w14:paraId="4BD62492" w14:textId="77777777" w:rsidR="007829EF" w:rsidRDefault="007829EF">
            <w:pPr>
              <w:pStyle w:val="TableParagraph"/>
              <w:rPr>
                <w:sz w:val="24"/>
              </w:rPr>
            </w:pPr>
          </w:p>
          <w:p w14:paraId="7145C67C" w14:textId="77777777" w:rsidR="007829EF" w:rsidRDefault="007829EF">
            <w:pPr>
              <w:pStyle w:val="TableParagraph"/>
              <w:spacing w:before="8"/>
              <w:rPr>
                <w:sz w:val="24"/>
              </w:rPr>
            </w:pPr>
          </w:p>
          <w:p w14:paraId="1CDC6DE6" w14:textId="77777777" w:rsidR="007829EF" w:rsidRDefault="00000000">
            <w:pPr>
              <w:pStyle w:val="TableParagraph"/>
              <w:ind w:left="35"/>
              <w:jc w:val="center"/>
              <w:rPr>
                <w:b/>
                <w:sz w:val="24"/>
              </w:rPr>
            </w:pPr>
            <w:r>
              <w:rPr>
                <w:b/>
                <w:spacing w:val="-5"/>
                <w:sz w:val="24"/>
              </w:rPr>
              <w:t>12</w:t>
            </w:r>
          </w:p>
        </w:tc>
      </w:tr>
      <w:tr w:rsidR="007829EF" w14:paraId="6E2287AC" w14:textId="77777777">
        <w:trPr>
          <w:trHeight w:val="1934"/>
        </w:trPr>
        <w:tc>
          <w:tcPr>
            <w:tcW w:w="1128" w:type="dxa"/>
            <w:tcBorders>
              <w:right w:val="single" w:sz="6" w:space="0" w:color="000000"/>
            </w:tcBorders>
          </w:tcPr>
          <w:p w14:paraId="343FB707" w14:textId="77777777" w:rsidR="007829EF" w:rsidRDefault="007829EF">
            <w:pPr>
              <w:pStyle w:val="TableParagraph"/>
              <w:rPr>
                <w:sz w:val="24"/>
              </w:rPr>
            </w:pPr>
          </w:p>
          <w:p w14:paraId="0B5D55D9" w14:textId="77777777" w:rsidR="007829EF" w:rsidRDefault="007829EF">
            <w:pPr>
              <w:pStyle w:val="TableParagraph"/>
              <w:spacing w:before="3"/>
              <w:rPr>
                <w:sz w:val="24"/>
              </w:rPr>
            </w:pPr>
          </w:p>
          <w:p w14:paraId="16B31231" w14:textId="77777777" w:rsidR="007829EF" w:rsidRDefault="00000000">
            <w:pPr>
              <w:pStyle w:val="TableParagraph"/>
              <w:ind w:left="41"/>
              <w:jc w:val="center"/>
              <w:rPr>
                <w:b/>
                <w:sz w:val="24"/>
              </w:rPr>
            </w:pPr>
            <w:r>
              <w:rPr>
                <w:b/>
                <w:spacing w:val="-5"/>
                <w:sz w:val="24"/>
              </w:rPr>
              <w:t>II</w:t>
            </w:r>
          </w:p>
        </w:tc>
        <w:tc>
          <w:tcPr>
            <w:tcW w:w="8447" w:type="dxa"/>
            <w:tcBorders>
              <w:left w:val="single" w:sz="6" w:space="0" w:color="000000"/>
            </w:tcBorders>
          </w:tcPr>
          <w:p w14:paraId="6ECDA9A8" w14:textId="77777777" w:rsidR="007829EF" w:rsidRDefault="00000000">
            <w:pPr>
              <w:pStyle w:val="TableParagraph"/>
              <w:spacing w:before="25"/>
              <w:ind w:left="33"/>
              <w:jc w:val="both"/>
              <w:rPr>
                <w:b/>
                <w:sz w:val="24"/>
              </w:rPr>
            </w:pPr>
            <w:r>
              <w:rPr>
                <w:b/>
                <w:sz w:val="24"/>
              </w:rPr>
              <w:t>Systematic</w:t>
            </w:r>
            <w:r>
              <w:rPr>
                <w:b/>
                <w:spacing w:val="-4"/>
                <w:sz w:val="24"/>
              </w:rPr>
              <w:t xml:space="preserve"> </w:t>
            </w:r>
            <w:r>
              <w:rPr>
                <w:b/>
                <w:sz w:val="24"/>
              </w:rPr>
              <w:t>approach</w:t>
            </w:r>
            <w:r>
              <w:rPr>
                <w:b/>
                <w:spacing w:val="-12"/>
                <w:sz w:val="24"/>
              </w:rPr>
              <w:t xml:space="preserve"> </w:t>
            </w:r>
            <w:r>
              <w:rPr>
                <w:b/>
                <w:sz w:val="24"/>
              </w:rPr>
              <w:t>to</w:t>
            </w:r>
            <w:r>
              <w:rPr>
                <w:b/>
                <w:spacing w:val="1"/>
                <w:sz w:val="24"/>
              </w:rPr>
              <w:t xml:space="preserve"> </w:t>
            </w:r>
            <w:r>
              <w:rPr>
                <w:b/>
                <w:sz w:val="24"/>
              </w:rPr>
              <w:t>making</w:t>
            </w:r>
            <w:r>
              <w:rPr>
                <w:b/>
                <w:spacing w:val="-2"/>
                <w:sz w:val="24"/>
              </w:rPr>
              <w:t xml:space="preserve"> change.</w:t>
            </w:r>
          </w:p>
          <w:p w14:paraId="62F27349" w14:textId="77777777" w:rsidR="007829EF" w:rsidRDefault="00000000">
            <w:pPr>
              <w:pStyle w:val="TableParagraph"/>
              <w:spacing w:before="36" w:line="276" w:lineRule="auto"/>
              <w:ind w:left="33" w:right="3"/>
              <w:jc w:val="both"/>
              <w:rPr>
                <w:sz w:val="24"/>
              </w:rPr>
            </w:pPr>
            <w:r>
              <w:rPr>
                <w:sz w:val="24"/>
              </w:rPr>
              <w:t>Effective change management, ten factors in effective change management, systematic approach,</w:t>
            </w:r>
            <w:r>
              <w:rPr>
                <w:spacing w:val="-3"/>
                <w:sz w:val="24"/>
              </w:rPr>
              <w:t xml:space="preserve"> </w:t>
            </w:r>
            <w:r>
              <w:rPr>
                <w:sz w:val="24"/>
              </w:rPr>
              <w:t>Keys</w:t>
            </w:r>
            <w:r>
              <w:rPr>
                <w:spacing w:val="-3"/>
                <w:sz w:val="24"/>
              </w:rPr>
              <w:t xml:space="preserve"> </w:t>
            </w:r>
            <w:r>
              <w:rPr>
                <w:sz w:val="24"/>
              </w:rPr>
              <w:t>to</w:t>
            </w:r>
            <w:r>
              <w:rPr>
                <w:spacing w:val="-6"/>
                <w:sz w:val="24"/>
              </w:rPr>
              <w:t xml:space="preserve"> </w:t>
            </w:r>
            <w:r>
              <w:rPr>
                <w:sz w:val="24"/>
              </w:rPr>
              <w:t>mastering</w:t>
            </w:r>
            <w:r>
              <w:rPr>
                <w:spacing w:val="-7"/>
                <w:sz w:val="24"/>
              </w:rPr>
              <w:t xml:space="preserve"> </w:t>
            </w:r>
            <w:r>
              <w:rPr>
                <w:sz w:val="24"/>
              </w:rPr>
              <w:t>change, Forces</w:t>
            </w:r>
            <w:r>
              <w:rPr>
                <w:spacing w:val="-5"/>
                <w:sz w:val="24"/>
              </w:rPr>
              <w:t xml:space="preserve"> </w:t>
            </w:r>
            <w:r>
              <w:rPr>
                <w:sz w:val="24"/>
              </w:rPr>
              <w:t>of</w:t>
            </w:r>
            <w:r>
              <w:rPr>
                <w:spacing w:val="-3"/>
                <w:sz w:val="24"/>
              </w:rPr>
              <w:t xml:space="preserve"> </w:t>
            </w:r>
            <w:r>
              <w:rPr>
                <w:sz w:val="24"/>
              </w:rPr>
              <w:t>change,</w:t>
            </w:r>
            <w:r>
              <w:rPr>
                <w:spacing w:val="-3"/>
                <w:sz w:val="24"/>
              </w:rPr>
              <w:t xml:space="preserve"> </w:t>
            </w:r>
            <w:r>
              <w:rPr>
                <w:sz w:val="24"/>
              </w:rPr>
              <w:t>External</w:t>
            </w:r>
            <w:r>
              <w:rPr>
                <w:spacing w:val="-7"/>
                <w:sz w:val="24"/>
              </w:rPr>
              <w:t xml:space="preserve"> </w:t>
            </w:r>
            <w:r>
              <w:rPr>
                <w:sz w:val="24"/>
              </w:rPr>
              <w:t>and</w:t>
            </w:r>
            <w:r>
              <w:rPr>
                <w:spacing w:val="-6"/>
                <w:sz w:val="24"/>
              </w:rPr>
              <w:t xml:space="preserve"> </w:t>
            </w:r>
            <w:r>
              <w:rPr>
                <w:sz w:val="24"/>
              </w:rPr>
              <w:t>internal,</w:t>
            </w:r>
            <w:r>
              <w:rPr>
                <w:spacing w:val="-1"/>
                <w:sz w:val="24"/>
              </w:rPr>
              <w:t xml:space="preserve"> </w:t>
            </w:r>
            <w:r>
              <w:rPr>
                <w:sz w:val="24"/>
              </w:rPr>
              <w:t>Levels</w:t>
            </w:r>
            <w:r>
              <w:rPr>
                <w:spacing w:val="-1"/>
                <w:sz w:val="24"/>
              </w:rPr>
              <w:t xml:space="preserve"> </w:t>
            </w:r>
            <w:r>
              <w:rPr>
                <w:sz w:val="24"/>
              </w:rPr>
              <w:t xml:space="preserve">of </w:t>
            </w:r>
            <w:proofErr w:type="spellStart"/>
            <w:r>
              <w:rPr>
                <w:sz w:val="24"/>
              </w:rPr>
              <w:t>change,Designing</w:t>
            </w:r>
            <w:proofErr w:type="spellEnd"/>
            <w:r>
              <w:rPr>
                <w:sz w:val="24"/>
              </w:rPr>
              <w:t xml:space="preserve"> </w:t>
            </w:r>
            <w:proofErr w:type="spellStart"/>
            <w:r>
              <w:rPr>
                <w:sz w:val="24"/>
              </w:rPr>
              <w:t>Organisation</w:t>
            </w:r>
            <w:proofErr w:type="spellEnd"/>
            <w:r>
              <w:rPr>
                <w:sz w:val="24"/>
              </w:rPr>
              <w:t xml:space="preserve"> for futuristic </w:t>
            </w:r>
            <w:proofErr w:type="spellStart"/>
            <w:r>
              <w:rPr>
                <w:sz w:val="24"/>
              </w:rPr>
              <w:t>organisation</w:t>
            </w:r>
            <w:proofErr w:type="spellEnd"/>
            <w:r>
              <w:rPr>
                <w:sz w:val="24"/>
              </w:rPr>
              <w:t>, Types of</w:t>
            </w:r>
          </w:p>
          <w:p w14:paraId="0A3DAF09" w14:textId="77777777" w:rsidR="007829EF" w:rsidRDefault="00000000">
            <w:pPr>
              <w:pStyle w:val="TableParagraph"/>
              <w:spacing w:before="4"/>
              <w:ind w:left="33"/>
              <w:jc w:val="both"/>
              <w:rPr>
                <w:sz w:val="24"/>
              </w:rPr>
            </w:pPr>
            <w:r>
              <w:rPr>
                <w:sz w:val="24"/>
              </w:rPr>
              <w:t>Organizational</w:t>
            </w:r>
            <w:r>
              <w:rPr>
                <w:spacing w:val="-9"/>
                <w:sz w:val="24"/>
              </w:rPr>
              <w:t xml:space="preserve"> </w:t>
            </w:r>
            <w:r>
              <w:rPr>
                <w:sz w:val="24"/>
              </w:rPr>
              <w:t>structure,</w:t>
            </w:r>
            <w:r>
              <w:rPr>
                <w:spacing w:val="-7"/>
                <w:sz w:val="24"/>
              </w:rPr>
              <w:t xml:space="preserve"> </w:t>
            </w:r>
            <w:r>
              <w:rPr>
                <w:sz w:val="24"/>
              </w:rPr>
              <w:t>Bureaucracy-</w:t>
            </w:r>
            <w:r>
              <w:rPr>
                <w:spacing w:val="-6"/>
                <w:sz w:val="24"/>
              </w:rPr>
              <w:t xml:space="preserve"> </w:t>
            </w:r>
            <w:r>
              <w:rPr>
                <w:sz w:val="24"/>
              </w:rPr>
              <w:t>Centralization</w:t>
            </w:r>
            <w:r>
              <w:rPr>
                <w:spacing w:val="-8"/>
                <w:sz w:val="24"/>
              </w:rPr>
              <w:t xml:space="preserve"> </w:t>
            </w:r>
            <w:r>
              <w:rPr>
                <w:sz w:val="24"/>
              </w:rPr>
              <w:t>and</w:t>
            </w:r>
            <w:r>
              <w:rPr>
                <w:spacing w:val="-8"/>
                <w:sz w:val="24"/>
              </w:rPr>
              <w:t xml:space="preserve"> </w:t>
            </w:r>
            <w:r>
              <w:rPr>
                <w:sz w:val="24"/>
              </w:rPr>
              <w:t>Decentralization,</w:t>
            </w:r>
            <w:r>
              <w:rPr>
                <w:spacing w:val="-7"/>
                <w:sz w:val="24"/>
              </w:rPr>
              <w:t xml:space="preserve"> </w:t>
            </w:r>
            <w:r>
              <w:rPr>
                <w:sz w:val="24"/>
              </w:rPr>
              <w:t>Formal</w:t>
            </w:r>
            <w:r>
              <w:rPr>
                <w:spacing w:val="-8"/>
                <w:sz w:val="24"/>
              </w:rPr>
              <w:t xml:space="preserve"> </w:t>
            </w:r>
            <w:r>
              <w:rPr>
                <w:spacing w:val="-5"/>
                <w:sz w:val="24"/>
              </w:rPr>
              <w:t>and</w:t>
            </w:r>
          </w:p>
          <w:p w14:paraId="7B7094E1" w14:textId="77777777" w:rsidR="007829EF" w:rsidRDefault="00000000">
            <w:pPr>
              <w:pStyle w:val="TableParagraph"/>
              <w:spacing w:before="41"/>
              <w:ind w:left="33"/>
              <w:jc w:val="both"/>
              <w:rPr>
                <w:sz w:val="24"/>
              </w:rPr>
            </w:pPr>
            <w:r>
              <w:rPr>
                <w:sz w:val="24"/>
              </w:rPr>
              <w:t>informal</w:t>
            </w:r>
            <w:r>
              <w:rPr>
                <w:spacing w:val="-4"/>
                <w:sz w:val="24"/>
              </w:rPr>
              <w:t xml:space="preserve"> </w:t>
            </w:r>
            <w:r>
              <w:rPr>
                <w:spacing w:val="-2"/>
                <w:sz w:val="24"/>
              </w:rPr>
              <w:t>organization</w:t>
            </w:r>
          </w:p>
        </w:tc>
        <w:tc>
          <w:tcPr>
            <w:tcW w:w="883" w:type="dxa"/>
          </w:tcPr>
          <w:p w14:paraId="290C66D0" w14:textId="77777777" w:rsidR="007829EF" w:rsidRDefault="007829EF">
            <w:pPr>
              <w:pStyle w:val="TableParagraph"/>
              <w:rPr>
                <w:sz w:val="24"/>
              </w:rPr>
            </w:pPr>
          </w:p>
          <w:p w14:paraId="5BD102C4" w14:textId="77777777" w:rsidR="007829EF" w:rsidRDefault="007829EF">
            <w:pPr>
              <w:pStyle w:val="TableParagraph"/>
              <w:rPr>
                <w:sz w:val="24"/>
              </w:rPr>
            </w:pPr>
          </w:p>
          <w:p w14:paraId="7C6404CC" w14:textId="77777777" w:rsidR="007829EF" w:rsidRDefault="007829EF">
            <w:pPr>
              <w:pStyle w:val="TableParagraph"/>
              <w:spacing w:before="1"/>
              <w:rPr>
                <w:sz w:val="24"/>
              </w:rPr>
            </w:pPr>
          </w:p>
          <w:p w14:paraId="24190005" w14:textId="77777777" w:rsidR="007829EF" w:rsidRDefault="00000000">
            <w:pPr>
              <w:pStyle w:val="TableParagraph"/>
              <w:ind w:left="35"/>
              <w:jc w:val="center"/>
              <w:rPr>
                <w:b/>
                <w:sz w:val="24"/>
              </w:rPr>
            </w:pPr>
            <w:r>
              <w:rPr>
                <w:b/>
                <w:spacing w:val="-5"/>
                <w:sz w:val="24"/>
              </w:rPr>
              <w:t>12</w:t>
            </w:r>
          </w:p>
        </w:tc>
      </w:tr>
      <w:tr w:rsidR="007829EF" w14:paraId="6D712583" w14:textId="77777777">
        <w:trPr>
          <w:trHeight w:val="1679"/>
        </w:trPr>
        <w:tc>
          <w:tcPr>
            <w:tcW w:w="1128" w:type="dxa"/>
            <w:tcBorders>
              <w:right w:val="single" w:sz="6" w:space="0" w:color="000000"/>
            </w:tcBorders>
          </w:tcPr>
          <w:p w14:paraId="3DBBB2BE" w14:textId="77777777" w:rsidR="007829EF" w:rsidRDefault="007829EF">
            <w:pPr>
              <w:pStyle w:val="TableParagraph"/>
              <w:rPr>
                <w:sz w:val="24"/>
              </w:rPr>
            </w:pPr>
          </w:p>
          <w:p w14:paraId="64C4F42B" w14:textId="77777777" w:rsidR="007829EF" w:rsidRDefault="007829EF">
            <w:pPr>
              <w:pStyle w:val="TableParagraph"/>
              <w:spacing w:before="3"/>
              <w:rPr>
                <w:sz w:val="24"/>
              </w:rPr>
            </w:pPr>
          </w:p>
          <w:p w14:paraId="72D80AF5" w14:textId="77777777" w:rsidR="007829EF" w:rsidRDefault="00000000">
            <w:pPr>
              <w:pStyle w:val="TableParagraph"/>
              <w:ind w:left="39"/>
              <w:jc w:val="center"/>
              <w:rPr>
                <w:b/>
                <w:sz w:val="24"/>
              </w:rPr>
            </w:pPr>
            <w:r>
              <w:rPr>
                <w:b/>
                <w:spacing w:val="-5"/>
                <w:sz w:val="24"/>
              </w:rPr>
              <w:t>III</w:t>
            </w:r>
          </w:p>
        </w:tc>
        <w:tc>
          <w:tcPr>
            <w:tcW w:w="8447" w:type="dxa"/>
            <w:tcBorders>
              <w:left w:val="single" w:sz="6" w:space="0" w:color="000000"/>
            </w:tcBorders>
          </w:tcPr>
          <w:p w14:paraId="65294413" w14:textId="77777777" w:rsidR="007829EF" w:rsidRDefault="00000000">
            <w:pPr>
              <w:pStyle w:val="TableParagraph"/>
              <w:spacing w:before="63"/>
              <w:ind w:left="28"/>
              <w:jc w:val="both"/>
              <w:rPr>
                <w:b/>
                <w:sz w:val="24"/>
              </w:rPr>
            </w:pPr>
            <w:proofErr w:type="spellStart"/>
            <w:r>
              <w:rPr>
                <w:b/>
                <w:sz w:val="24"/>
              </w:rPr>
              <w:t>Organisational</w:t>
            </w:r>
            <w:proofErr w:type="spellEnd"/>
            <w:r>
              <w:rPr>
                <w:b/>
                <w:spacing w:val="-6"/>
                <w:sz w:val="24"/>
              </w:rPr>
              <w:t xml:space="preserve"> </w:t>
            </w:r>
            <w:r>
              <w:rPr>
                <w:b/>
                <w:spacing w:val="-2"/>
                <w:sz w:val="24"/>
              </w:rPr>
              <w:t>Development</w:t>
            </w:r>
          </w:p>
          <w:p w14:paraId="7B257C78" w14:textId="77777777" w:rsidR="007829EF" w:rsidRDefault="00000000">
            <w:pPr>
              <w:pStyle w:val="TableParagraph"/>
              <w:spacing w:before="63" w:line="273" w:lineRule="auto"/>
              <w:ind w:left="28" w:right="3"/>
              <w:jc w:val="both"/>
              <w:rPr>
                <w:sz w:val="24"/>
              </w:rPr>
            </w:pPr>
            <w:r>
              <w:rPr>
                <w:sz w:val="24"/>
              </w:rPr>
              <w:t>An introduction, Evolution of Organizational Development, Assumptions of Organizational Development, Diagnostic strategies and skills, methods, the change agent, client-consultant relations in Organizational development, Power, ethics and</w:t>
            </w:r>
          </w:p>
          <w:p w14:paraId="6824F330" w14:textId="77777777" w:rsidR="007829EF" w:rsidRDefault="00000000">
            <w:pPr>
              <w:pStyle w:val="TableParagraph"/>
              <w:spacing w:before="11"/>
              <w:ind w:left="28"/>
              <w:jc w:val="both"/>
              <w:rPr>
                <w:sz w:val="24"/>
              </w:rPr>
            </w:pPr>
            <w:r>
              <w:rPr>
                <w:sz w:val="24"/>
              </w:rPr>
              <w:t>politics</w:t>
            </w:r>
            <w:r>
              <w:rPr>
                <w:spacing w:val="-1"/>
                <w:sz w:val="24"/>
              </w:rPr>
              <w:t xml:space="preserve"> </w:t>
            </w:r>
            <w:r>
              <w:rPr>
                <w:sz w:val="24"/>
              </w:rPr>
              <w:t>in</w:t>
            </w:r>
            <w:r>
              <w:rPr>
                <w:spacing w:val="-5"/>
                <w:sz w:val="24"/>
              </w:rPr>
              <w:t xml:space="preserve"> OD</w:t>
            </w:r>
          </w:p>
        </w:tc>
        <w:tc>
          <w:tcPr>
            <w:tcW w:w="883" w:type="dxa"/>
          </w:tcPr>
          <w:p w14:paraId="6C927258" w14:textId="77777777" w:rsidR="007829EF" w:rsidRDefault="007829EF">
            <w:pPr>
              <w:pStyle w:val="TableParagraph"/>
              <w:rPr>
                <w:sz w:val="24"/>
              </w:rPr>
            </w:pPr>
          </w:p>
          <w:p w14:paraId="4939881D" w14:textId="77777777" w:rsidR="007829EF" w:rsidRDefault="007829EF">
            <w:pPr>
              <w:pStyle w:val="TableParagraph"/>
              <w:spacing w:before="3"/>
              <w:rPr>
                <w:sz w:val="24"/>
              </w:rPr>
            </w:pPr>
          </w:p>
          <w:p w14:paraId="3F279AF9" w14:textId="77777777" w:rsidR="007829EF" w:rsidRDefault="00000000">
            <w:pPr>
              <w:pStyle w:val="TableParagraph"/>
              <w:ind w:left="35"/>
              <w:jc w:val="center"/>
              <w:rPr>
                <w:b/>
                <w:sz w:val="24"/>
              </w:rPr>
            </w:pPr>
            <w:r>
              <w:rPr>
                <w:b/>
                <w:spacing w:val="-5"/>
                <w:sz w:val="24"/>
              </w:rPr>
              <w:t>12</w:t>
            </w:r>
          </w:p>
        </w:tc>
      </w:tr>
      <w:tr w:rsidR="007829EF" w14:paraId="6C30D982" w14:textId="77777777">
        <w:trPr>
          <w:trHeight w:val="1296"/>
        </w:trPr>
        <w:tc>
          <w:tcPr>
            <w:tcW w:w="1128" w:type="dxa"/>
            <w:tcBorders>
              <w:right w:val="single" w:sz="6" w:space="0" w:color="000000"/>
            </w:tcBorders>
          </w:tcPr>
          <w:p w14:paraId="28B8F160" w14:textId="77777777" w:rsidR="007829EF" w:rsidRDefault="007829EF">
            <w:pPr>
              <w:pStyle w:val="TableParagraph"/>
              <w:rPr>
                <w:sz w:val="24"/>
              </w:rPr>
            </w:pPr>
          </w:p>
          <w:p w14:paraId="5A10C12C" w14:textId="77777777" w:rsidR="007829EF" w:rsidRDefault="007829EF">
            <w:pPr>
              <w:pStyle w:val="TableParagraph"/>
              <w:spacing w:before="3"/>
              <w:rPr>
                <w:sz w:val="24"/>
              </w:rPr>
            </w:pPr>
          </w:p>
          <w:p w14:paraId="4FCF91E5" w14:textId="77777777" w:rsidR="007829EF" w:rsidRDefault="00000000">
            <w:pPr>
              <w:pStyle w:val="TableParagraph"/>
              <w:ind w:left="35"/>
              <w:jc w:val="center"/>
              <w:rPr>
                <w:b/>
                <w:sz w:val="24"/>
              </w:rPr>
            </w:pPr>
            <w:r>
              <w:rPr>
                <w:b/>
                <w:spacing w:val="-5"/>
                <w:sz w:val="24"/>
              </w:rPr>
              <w:t>IV</w:t>
            </w:r>
          </w:p>
        </w:tc>
        <w:tc>
          <w:tcPr>
            <w:tcW w:w="8447" w:type="dxa"/>
            <w:tcBorders>
              <w:left w:val="single" w:sz="6" w:space="0" w:color="000000"/>
            </w:tcBorders>
          </w:tcPr>
          <w:p w14:paraId="691CE105" w14:textId="77777777" w:rsidR="007829EF" w:rsidRDefault="00000000">
            <w:pPr>
              <w:pStyle w:val="TableParagraph"/>
              <w:spacing w:before="25"/>
              <w:ind w:left="33"/>
              <w:jc w:val="both"/>
              <w:rPr>
                <w:b/>
                <w:sz w:val="24"/>
              </w:rPr>
            </w:pPr>
            <w:r>
              <w:rPr>
                <w:b/>
                <w:sz w:val="24"/>
              </w:rPr>
              <w:t>OD</w:t>
            </w:r>
            <w:r>
              <w:rPr>
                <w:b/>
                <w:spacing w:val="-8"/>
                <w:sz w:val="24"/>
              </w:rPr>
              <w:t xml:space="preserve"> </w:t>
            </w:r>
            <w:r>
              <w:rPr>
                <w:b/>
                <w:spacing w:val="-2"/>
                <w:sz w:val="24"/>
              </w:rPr>
              <w:t>Interventions</w:t>
            </w:r>
          </w:p>
          <w:p w14:paraId="13F16D10" w14:textId="77777777" w:rsidR="007829EF" w:rsidRDefault="00000000">
            <w:pPr>
              <w:pStyle w:val="TableParagraph"/>
              <w:spacing w:before="7" w:line="316" w:lineRule="exact"/>
              <w:ind w:left="33" w:right="17"/>
              <w:jc w:val="both"/>
              <w:rPr>
                <w:sz w:val="24"/>
              </w:rPr>
            </w:pPr>
            <w:r>
              <w:rPr>
                <w:sz w:val="24"/>
              </w:rPr>
              <w:t>Introduction, Definition of OD Intervention, Old team and intergroup development interventions,</w:t>
            </w:r>
            <w:r>
              <w:rPr>
                <w:spacing w:val="-11"/>
                <w:sz w:val="24"/>
              </w:rPr>
              <w:t xml:space="preserve"> </w:t>
            </w:r>
            <w:r>
              <w:rPr>
                <w:sz w:val="24"/>
              </w:rPr>
              <w:t>Team</w:t>
            </w:r>
            <w:r>
              <w:rPr>
                <w:spacing w:val="-10"/>
                <w:sz w:val="24"/>
              </w:rPr>
              <w:t xml:space="preserve"> </w:t>
            </w:r>
            <w:r>
              <w:rPr>
                <w:sz w:val="24"/>
              </w:rPr>
              <w:t>Development</w:t>
            </w:r>
            <w:r>
              <w:rPr>
                <w:spacing w:val="-10"/>
                <w:sz w:val="24"/>
              </w:rPr>
              <w:t xml:space="preserve"> </w:t>
            </w:r>
            <w:r>
              <w:rPr>
                <w:sz w:val="24"/>
              </w:rPr>
              <w:t>Interventions,</w:t>
            </w:r>
            <w:r>
              <w:rPr>
                <w:spacing w:val="-10"/>
                <w:sz w:val="24"/>
              </w:rPr>
              <w:t xml:space="preserve"> </w:t>
            </w:r>
            <w:r>
              <w:rPr>
                <w:sz w:val="24"/>
              </w:rPr>
              <w:t>Intergroup</w:t>
            </w:r>
            <w:r>
              <w:rPr>
                <w:spacing w:val="-12"/>
                <w:sz w:val="24"/>
              </w:rPr>
              <w:t xml:space="preserve"> </w:t>
            </w:r>
            <w:r>
              <w:rPr>
                <w:sz w:val="24"/>
              </w:rPr>
              <w:t>development</w:t>
            </w:r>
            <w:r>
              <w:rPr>
                <w:spacing w:val="-10"/>
                <w:sz w:val="24"/>
              </w:rPr>
              <w:t xml:space="preserve"> </w:t>
            </w:r>
            <w:r>
              <w:rPr>
                <w:sz w:val="24"/>
              </w:rPr>
              <w:t>interventions, Structural interventions, Comprehensive interventions, Organizational learning</w:t>
            </w:r>
          </w:p>
        </w:tc>
        <w:tc>
          <w:tcPr>
            <w:tcW w:w="883" w:type="dxa"/>
          </w:tcPr>
          <w:p w14:paraId="2FF1B609" w14:textId="77777777" w:rsidR="007829EF" w:rsidRDefault="007829EF">
            <w:pPr>
              <w:pStyle w:val="TableParagraph"/>
              <w:spacing w:before="274"/>
              <w:rPr>
                <w:sz w:val="24"/>
              </w:rPr>
            </w:pPr>
          </w:p>
          <w:p w14:paraId="66E14C16" w14:textId="77777777" w:rsidR="007829EF" w:rsidRDefault="00000000">
            <w:pPr>
              <w:pStyle w:val="TableParagraph"/>
              <w:spacing w:before="1"/>
              <w:ind w:left="35"/>
              <w:jc w:val="center"/>
              <w:rPr>
                <w:b/>
                <w:sz w:val="24"/>
              </w:rPr>
            </w:pPr>
            <w:r>
              <w:rPr>
                <w:b/>
                <w:spacing w:val="-5"/>
                <w:sz w:val="24"/>
              </w:rPr>
              <w:t>12</w:t>
            </w:r>
          </w:p>
        </w:tc>
      </w:tr>
      <w:tr w:rsidR="007829EF" w14:paraId="5B572C93" w14:textId="77777777">
        <w:trPr>
          <w:trHeight w:val="575"/>
        </w:trPr>
        <w:tc>
          <w:tcPr>
            <w:tcW w:w="9575" w:type="dxa"/>
            <w:gridSpan w:val="2"/>
          </w:tcPr>
          <w:p w14:paraId="2915312F" w14:textId="77777777" w:rsidR="007829EF" w:rsidRDefault="00000000">
            <w:pPr>
              <w:pStyle w:val="TableParagraph"/>
              <w:spacing w:before="3" w:line="270" w:lineRule="atLeast"/>
              <w:ind w:left="4543" w:right="4538"/>
              <w:jc w:val="center"/>
              <w:rPr>
                <w:b/>
                <w:sz w:val="24"/>
              </w:rPr>
            </w:pPr>
            <w:r>
              <w:rPr>
                <w:b/>
                <w:spacing w:val="-4"/>
                <w:sz w:val="24"/>
              </w:rPr>
              <w:t xml:space="preserve">Tota </w:t>
            </w:r>
            <w:r>
              <w:rPr>
                <w:b/>
                <w:spacing w:val="-10"/>
                <w:sz w:val="24"/>
              </w:rPr>
              <w:t>l</w:t>
            </w:r>
          </w:p>
        </w:tc>
        <w:tc>
          <w:tcPr>
            <w:tcW w:w="883" w:type="dxa"/>
          </w:tcPr>
          <w:p w14:paraId="2D0CB3B7" w14:textId="77777777" w:rsidR="007829EF" w:rsidRDefault="00000000">
            <w:pPr>
              <w:pStyle w:val="TableParagraph"/>
              <w:spacing w:before="23"/>
              <w:ind w:left="35" w:right="19"/>
              <w:jc w:val="center"/>
              <w:rPr>
                <w:b/>
                <w:sz w:val="24"/>
              </w:rPr>
            </w:pPr>
            <w:r>
              <w:rPr>
                <w:b/>
                <w:spacing w:val="-5"/>
                <w:sz w:val="24"/>
              </w:rPr>
              <w:t>48</w:t>
            </w:r>
          </w:p>
        </w:tc>
      </w:tr>
    </w:tbl>
    <w:p w14:paraId="3A55ECFA"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611"/>
        <w:gridCol w:w="6388"/>
      </w:tblGrid>
      <w:tr w:rsidR="007829EF" w14:paraId="449AE598" w14:textId="77777777">
        <w:trPr>
          <w:trHeight w:val="354"/>
        </w:trPr>
        <w:tc>
          <w:tcPr>
            <w:tcW w:w="10433" w:type="dxa"/>
            <w:gridSpan w:val="3"/>
          </w:tcPr>
          <w:p w14:paraId="0D710A0A" w14:textId="77777777" w:rsidR="007829EF" w:rsidRDefault="00000000">
            <w:pPr>
              <w:pStyle w:val="TableParagraph"/>
              <w:spacing w:before="80"/>
              <w:ind w:left="13"/>
              <w:jc w:val="center"/>
              <w:rPr>
                <w:b/>
              </w:rPr>
            </w:pPr>
            <w:r>
              <w:rPr>
                <w:b/>
              </w:rPr>
              <w:lastRenderedPageBreak/>
              <w:t>Credit</w:t>
            </w:r>
            <w:r>
              <w:rPr>
                <w:b/>
                <w:spacing w:val="-5"/>
              </w:rPr>
              <w:t xml:space="preserve"> </w:t>
            </w:r>
            <w:r>
              <w:rPr>
                <w:b/>
                <w:spacing w:val="-2"/>
              </w:rPr>
              <w:t>Distribution</w:t>
            </w:r>
          </w:p>
        </w:tc>
      </w:tr>
      <w:tr w:rsidR="007829EF" w14:paraId="7233A3BC" w14:textId="77777777">
        <w:trPr>
          <w:trHeight w:val="355"/>
        </w:trPr>
        <w:tc>
          <w:tcPr>
            <w:tcW w:w="2434" w:type="dxa"/>
          </w:tcPr>
          <w:p w14:paraId="0566C865" w14:textId="77777777" w:rsidR="007829EF" w:rsidRDefault="00000000">
            <w:pPr>
              <w:pStyle w:val="TableParagraph"/>
              <w:spacing w:before="78"/>
              <w:ind w:left="285"/>
              <w:rPr>
                <w:b/>
              </w:rPr>
            </w:pPr>
            <w:r>
              <w:rPr>
                <w:b/>
              </w:rPr>
              <w:t>L/T</w:t>
            </w:r>
            <w:r>
              <w:rPr>
                <w:b/>
                <w:spacing w:val="-11"/>
              </w:rPr>
              <w:t xml:space="preserve"> </w:t>
            </w:r>
            <w:r>
              <w:rPr>
                <w:b/>
                <w:spacing w:val="-2"/>
              </w:rPr>
              <w:t>(Lecture/Tutorial)</w:t>
            </w:r>
          </w:p>
        </w:tc>
        <w:tc>
          <w:tcPr>
            <w:tcW w:w="1611" w:type="dxa"/>
          </w:tcPr>
          <w:p w14:paraId="53228BCE" w14:textId="77777777" w:rsidR="007829EF" w:rsidRDefault="00000000">
            <w:pPr>
              <w:pStyle w:val="TableParagraph"/>
              <w:spacing w:before="10"/>
              <w:ind w:left="281"/>
              <w:rPr>
                <w:b/>
              </w:rPr>
            </w:pPr>
            <w:r>
              <w:rPr>
                <w:b/>
              </w:rPr>
              <w:t>Practicum</w:t>
            </w:r>
            <w:r>
              <w:rPr>
                <w:b/>
                <w:spacing w:val="-12"/>
              </w:rPr>
              <w:t xml:space="preserve"> </w:t>
            </w:r>
            <w:r>
              <w:rPr>
                <w:b/>
                <w:spacing w:val="-5"/>
              </w:rPr>
              <w:t>(P)</w:t>
            </w:r>
          </w:p>
        </w:tc>
        <w:tc>
          <w:tcPr>
            <w:tcW w:w="6388" w:type="dxa"/>
          </w:tcPr>
          <w:p w14:paraId="6F5A31C1" w14:textId="77777777" w:rsidR="007829EF" w:rsidRDefault="00000000">
            <w:pPr>
              <w:pStyle w:val="TableParagraph"/>
              <w:spacing w:before="44"/>
              <w:ind w:left="2125" w:right="2119"/>
              <w:jc w:val="center"/>
              <w:rPr>
                <w:b/>
              </w:rPr>
            </w:pPr>
            <w:r>
              <w:rPr>
                <w:b/>
              </w:rPr>
              <w:t>Experiential</w:t>
            </w:r>
            <w:r>
              <w:rPr>
                <w:b/>
                <w:spacing w:val="-13"/>
              </w:rPr>
              <w:t xml:space="preserve"> </w:t>
            </w:r>
            <w:r>
              <w:rPr>
                <w:b/>
                <w:spacing w:val="-2"/>
              </w:rPr>
              <w:t>Learning</w:t>
            </w:r>
          </w:p>
        </w:tc>
      </w:tr>
      <w:tr w:rsidR="007829EF" w14:paraId="304BA341" w14:textId="77777777">
        <w:trPr>
          <w:trHeight w:val="352"/>
        </w:trPr>
        <w:tc>
          <w:tcPr>
            <w:tcW w:w="2434" w:type="dxa"/>
            <w:vMerge w:val="restart"/>
          </w:tcPr>
          <w:p w14:paraId="421D4F6B" w14:textId="77777777" w:rsidR="007829EF" w:rsidRDefault="007829EF">
            <w:pPr>
              <w:pStyle w:val="TableParagraph"/>
              <w:spacing w:before="247"/>
            </w:pPr>
          </w:p>
          <w:p w14:paraId="797C99E7" w14:textId="77777777" w:rsidR="007829EF" w:rsidRDefault="00000000">
            <w:pPr>
              <w:pStyle w:val="TableParagraph"/>
              <w:ind w:left="10" w:right="1"/>
              <w:jc w:val="center"/>
              <w:rPr>
                <w:b/>
              </w:rPr>
            </w:pPr>
            <w:r>
              <w:rPr>
                <w:b/>
              </w:rPr>
              <w:t>48</w:t>
            </w:r>
            <w:r>
              <w:rPr>
                <w:b/>
                <w:spacing w:val="-3"/>
              </w:rPr>
              <w:t xml:space="preserve"> </w:t>
            </w:r>
            <w:proofErr w:type="spellStart"/>
            <w:r>
              <w:rPr>
                <w:b/>
                <w:spacing w:val="-5"/>
              </w:rPr>
              <w:t>hrs</w:t>
            </w:r>
            <w:proofErr w:type="spellEnd"/>
          </w:p>
        </w:tc>
        <w:tc>
          <w:tcPr>
            <w:tcW w:w="1611" w:type="dxa"/>
            <w:vMerge w:val="restart"/>
          </w:tcPr>
          <w:p w14:paraId="3C29318C" w14:textId="77777777" w:rsidR="007829EF" w:rsidRDefault="007829EF">
            <w:pPr>
              <w:pStyle w:val="TableParagraph"/>
            </w:pPr>
          </w:p>
        </w:tc>
        <w:tc>
          <w:tcPr>
            <w:tcW w:w="6388" w:type="dxa"/>
          </w:tcPr>
          <w:p w14:paraId="135EA0CD" w14:textId="77777777" w:rsidR="007829EF" w:rsidRDefault="00000000">
            <w:pPr>
              <w:pStyle w:val="TableParagraph"/>
              <w:spacing w:before="77"/>
              <w:ind w:left="2129" w:right="2118"/>
              <w:jc w:val="center"/>
              <w:rPr>
                <w:b/>
              </w:rPr>
            </w:pPr>
            <w:r>
              <w:rPr>
                <w:b/>
              </w:rPr>
              <w:t>12</w:t>
            </w:r>
            <w:r>
              <w:rPr>
                <w:b/>
                <w:spacing w:val="-2"/>
              </w:rPr>
              <w:t xml:space="preserve"> </w:t>
            </w:r>
            <w:proofErr w:type="spellStart"/>
            <w:r>
              <w:rPr>
                <w:b/>
                <w:spacing w:val="-5"/>
              </w:rPr>
              <w:t>hrs</w:t>
            </w:r>
            <w:proofErr w:type="spellEnd"/>
          </w:p>
        </w:tc>
      </w:tr>
      <w:tr w:rsidR="007829EF" w14:paraId="547840DF" w14:textId="77777777">
        <w:trPr>
          <w:trHeight w:val="866"/>
        </w:trPr>
        <w:tc>
          <w:tcPr>
            <w:tcW w:w="2434" w:type="dxa"/>
            <w:vMerge/>
            <w:tcBorders>
              <w:top w:val="nil"/>
            </w:tcBorders>
          </w:tcPr>
          <w:p w14:paraId="60C2B2BA" w14:textId="77777777" w:rsidR="007829EF" w:rsidRDefault="007829EF">
            <w:pPr>
              <w:rPr>
                <w:sz w:val="2"/>
                <w:szCs w:val="2"/>
              </w:rPr>
            </w:pPr>
          </w:p>
        </w:tc>
        <w:tc>
          <w:tcPr>
            <w:tcW w:w="1611" w:type="dxa"/>
            <w:vMerge/>
            <w:tcBorders>
              <w:top w:val="nil"/>
            </w:tcBorders>
          </w:tcPr>
          <w:p w14:paraId="284F79AA" w14:textId="77777777" w:rsidR="007829EF" w:rsidRDefault="007829EF">
            <w:pPr>
              <w:rPr>
                <w:sz w:val="2"/>
                <w:szCs w:val="2"/>
              </w:rPr>
            </w:pPr>
          </w:p>
        </w:tc>
        <w:tc>
          <w:tcPr>
            <w:tcW w:w="6388" w:type="dxa"/>
          </w:tcPr>
          <w:p w14:paraId="0BFB3E69" w14:textId="77777777" w:rsidR="007829EF" w:rsidRDefault="00000000">
            <w:pPr>
              <w:pStyle w:val="TableParagraph"/>
              <w:spacing w:before="68"/>
              <w:ind w:left="119"/>
            </w:pPr>
            <w:r>
              <w:t>Live</w:t>
            </w:r>
            <w:r>
              <w:rPr>
                <w:spacing w:val="-12"/>
              </w:rPr>
              <w:t xml:space="preserve"> </w:t>
            </w:r>
            <w:r>
              <w:t>Projects,</w:t>
            </w:r>
            <w:r>
              <w:rPr>
                <w:spacing w:val="-3"/>
              </w:rPr>
              <w:t xml:space="preserve"> </w:t>
            </w:r>
            <w:r>
              <w:t>Industrial</w:t>
            </w:r>
            <w:r>
              <w:rPr>
                <w:spacing w:val="-11"/>
              </w:rPr>
              <w:t xml:space="preserve"> </w:t>
            </w:r>
            <w:r>
              <w:t>Visits,</w:t>
            </w:r>
            <w:r>
              <w:rPr>
                <w:spacing w:val="-3"/>
              </w:rPr>
              <w:t xml:space="preserve"> </w:t>
            </w:r>
            <w:r>
              <w:t>Guest</w:t>
            </w:r>
            <w:r>
              <w:rPr>
                <w:spacing w:val="-2"/>
              </w:rPr>
              <w:t xml:space="preserve"> </w:t>
            </w:r>
            <w:r>
              <w:t>Lecture,</w:t>
            </w:r>
            <w:r>
              <w:rPr>
                <w:spacing w:val="-3"/>
              </w:rPr>
              <w:t xml:space="preserve"> </w:t>
            </w:r>
            <w:r>
              <w:rPr>
                <w:spacing w:val="-4"/>
              </w:rPr>
              <w:t>Home</w:t>
            </w:r>
          </w:p>
          <w:p w14:paraId="4095F8D8" w14:textId="77777777" w:rsidR="007829EF" w:rsidRDefault="00000000">
            <w:pPr>
              <w:pStyle w:val="TableParagraph"/>
              <w:spacing w:before="1"/>
              <w:ind w:left="119"/>
            </w:pPr>
            <w:r>
              <w:t>Assignments,</w:t>
            </w:r>
            <w:r>
              <w:rPr>
                <w:spacing w:val="-9"/>
              </w:rPr>
              <w:t xml:space="preserve"> </w:t>
            </w:r>
            <w:r>
              <w:t>Case</w:t>
            </w:r>
            <w:r>
              <w:rPr>
                <w:spacing w:val="-12"/>
              </w:rPr>
              <w:t xml:space="preserve"> </w:t>
            </w:r>
            <w:r>
              <w:t>Study</w:t>
            </w:r>
            <w:r>
              <w:rPr>
                <w:spacing w:val="-10"/>
              </w:rPr>
              <w:t xml:space="preserve"> </w:t>
            </w:r>
            <w:r>
              <w:t>Analysis,</w:t>
            </w:r>
            <w:r>
              <w:rPr>
                <w:spacing w:val="-5"/>
              </w:rPr>
              <w:t xml:space="preserve"> </w:t>
            </w:r>
            <w:r>
              <w:t>Online</w:t>
            </w:r>
            <w:r>
              <w:rPr>
                <w:spacing w:val="-12"/>
              </w:rPr>
              <w:t xml:space="preserve"> </w:t>
            </w:r>
            <w:r>
              <w:t>Certificate</w:t>
            </w:r>
            <w:r>
              <w:rPr>
                <w:spacing w:val="-13"/>
              </w:rPr>
              <w:t xml:space="preserve"> </w:t>
            </w:r>
            <w:r>
              <w:rPr>
                <w:spacing w:val="-2"/>
              </w:rPr>
              <w:t>Course/MOOCs</w:t>
            </w:r>
          </w:p>
        </w:tc>
      </w:tr>
    </w:tbl>
    <w:p w14:paraId="245D9304" w14:textId="77777777" w:rsidR="007829EF" w:rsidRDefault="007829EF">
      <w:pPr>
        <w:pStyle w:val="BodyText"/>
      </w:pPr>
    </w:p>
    <w:p w14:paraId="34DDB86D" w14:textId="77777777" w:rsidR="007829EF" w:rsidRDefault="007829EF">
      <w:pPr>
        <w:pStyle w:val="BodyText"/>
        <w:spacing w:before="100"/>
      </w:pPr>
    </w:p>
    <w:p w14:paraId="38F8FB60" w14:textId="77777777" w:rsidR="007829EF" w:rsidRDefault="00000000">
      <w:pPr>
        <w:pStyle w:val="Heading6"/>
      </w:pPr>
      <w:r>
        <w:rPr>
          <w:spacing w:val="-2"/>
        </w:rPr>
        <w:t>Textbooks:</w:t>
      </w:r>
    </w:p>
    <w:p w14:paraId="42D05A2E" w14:textId="77777777" w:rsidR="007829EF" w:rsidRDefault="007829EF">
      <w:pPr>
        <w:pStyle w:val="BodyText"/>
        <w:spacing w:before="2"/>
        <w:rPr>
          <w:b/>
        </w:rPr>
      </w:pPr>
    </w:p>
    <w:p w14:paraId="4E207B6A" w14:textId="77777777" w:rsidR="007829EF" w:rsidRDefault="00000000">
      <w:pPr>
        <w:pStyle w:val="ListParagraph"/>
        <w:numPr>
          <w:ilvl w:val="0"/>
          <w:numId w:val="11"/>
        </w:numPr>
        <w:tabs>
          <w:tab w:val="left" w:pos="1015"/>
        </w:tabs>
        <w:rPr>
          <w:sz w:val="24"/>
        </w:rPr>
      </w:pPr>
      <w:r>
        <w:rPr>
          <w:sz w:val="24"/>
        </w:rPr>
        <w:t>Singh,</w:t>
      </w:r>
      <w:r>
        <w:rPr>
          <w:spacing w:val="-4"/>
          <w:sz w:val="24"/>
        </w:rPr>
        <w:t xml:space="preserve"> </w:t>
      </w:r>
      <w:r>
        <w:rPr>
          <w:sz w:val="24"/>
        </w:rPr>
        <w:t>K.</w:t>
      </w:r>
      <w:r>
        <w:rPr>
          <w:spacing w:val="-1"/>
          <w:sz w:val="24"/>
        </w:rPr>
        <w:t xml:space="preserve"> </w:t>
      </w:r>
      <w:r>
        <w:rPr>
          <w:sz w:val="24"/>
        </w:rPr>
        <w:t>(2010).</w:t>
      </w:r>
      <w:r>
        <w:rPr>
          <w:spacing w:val="-1"/>
          <w:sz w:val="24"/>
        </w:rPr>
        <w:t xml:space="preserve"> </w:t>
      </w:r>
      <w:r>
        <w:rPr>
          <w:sz w:val="24"/>
        </w:rPr>
        <w:t>Organizational</w:t>
      </w:r>
      <w:r>
        <w:rPr>
          <w:spacing w:val="-5"/>
          <w:sz w:val="24"/>
        </w:rPr>
        <w:t xml:space="preserve"> </w:t>
      </w:r>
      <w:r>
        <w:rPr>
          <w:sz w:val="24"/>
        </w:rPr>
        <w:t>Change</w:t>
      </w:r>
      <w:r>
        <w:rPr>
          <w:spacing w:val="-9"/>
          <w:sz w:val="24"/>
        </w:rPr>
        <w:t xml:space="preserve"> </w:t>
      </w:r>
      <w:r>
        <w:rPr>
          <w:sz w:val="24"/>
        </w:rPr>
        <w:t>and</w:t>
      </w:r>
      <w:r>
        <w:rPr>
          <w:spacing w:val="-8"/>
          <w:sz w:val="24"/>
        </w:rPr>
        <w:t xml:space="preserve"> </w:t>
      </w:r>
      <w:r>
        <w:rPr>
          <w:sz w:val="24"/>
        </w:rPr>
        <w:t>Development. 2nd</w:t>
      </w:r>
      <w:r>
        <w:rPr>
          <w:spacing w:val="-9"/>
          <w:sz w:val="24"/>
        </w:rPr>
        <w:t xml:space="preserve"> </w:t>
      </w:r>
      <w:r>
        <w:rPr>
          <w:sz w:val="24"/>
        </w:rPr>
        <w:t>Edition.</w:t>
      </w:r>
      <w:r>
        <w:rPr>
          <w:spacing w:val="-1"/>
          <w:sz w:val="24"/>
        </w:rPr>
        <w:t xml:space="preserve"> </w:t>
      </w:r>
      <w:r>
        <w:rPr>
          <w:sz w:val="24"/>
        </w:rPr>
        <w:t>New</w:t>
      </w:r>
      <w:r>
        <w:rPr>
          <w:spacing w:val="-9"/>
          <w:sz w:val="24"/>
        </w:rPr>
        <w:t xml:space="preserve"> </w:t>
      </w:r>
      <w:r>
        <w:rPr>
          <w:sz w:val="24"/>
        </w:rPr>
        <w:t>Delhi:</w:t>
      </w:r>
      <w:r>
        <w:rPr>
          <w:spacing w:val="-5"/>
          <w:sz w:val="24"/>
        </w:rPr>
        <w:t xml:space="preserve"> </w:t>
      </w:r>
      <w:r>
        <w:rPr>
          <w:sz w:val="24"/>
        </w:rPr>
        <w:t>Excel</w:t>
      </w:r>
      <w:r>
        <w:rPr>
          <w:spacing w:val="-5"/>
          <w:sz w:val="24"/>
        </w:rPr>
        <w:t xml:space="preserve"> </w:t>
      </w:r>
      <w:r>
        <w:rPr>
          <w:sz w:val="24"/>
        </w:rPr>
        <w:t>Books.</w:t>
      </w:r>
      <w:r>
        <w:rPr>
          <w:spacing w:val="-1"/>
          <w:sz w:val="24"/>
        </w:rPr>
        <w:t xml:space="preserve"> </w:t>
      </w:r>
      <w:r>
        <w:rPr>
          <w:spacing w:val="-2"/>
          <w:sz w:val="24"/>
        </w:rPr>
        <w:t>Sharma,</w:t>
      </w:r>
    </w:p>
    <w:p w14:paraId="4F2B7024" w14:textId="77777777" w:rsidR="007829EF" w:rsidRDefault="00000000">
      <w:pPr>
        <w:pStyle w:val="BodyText"/>
        <w:spacing w:before="36" w:line="278" w:lineRule="auto"/>
        <w:ind w:left="1015"/>
      </w:pPr>
      <w:r>
        <w:t>R.</w:t>
      </w:r>
      <w:r>
        <w:rPr>
          <w:spacing w:val="-6"/>
        </w:rPr>
        <w:t xml:space="preserve"> </w:t>
      </w:r>
      <w:r>
        <w:t>(2012).</w:t>
      </w:r>
      <w:r>
        <w:rPr>
          <w:spacing w:val="-9"/>
        </w:rPr>
        <w:t xml:space="preserve"> </w:t>
      </w:r>
      <w:r>
        <w:t>Change</w:t>
      </w:r>
      <w:r>
        <w:rPr>
          <w:spacing w:val="-15"/>
        </w:rPr>
        <w:t xml:space="preserve"> </w:t>
      </w:r>
      <w:r>
        <w:t>Management</w:t>
      </w:r>
      <w:r>
        <w:rPr>
          <w:spacing w:val="-4"/>
        </w:rPr>
        <w:t xml:space="preserve"> </w:t>
      </w:r>
      <w:r>
        <w:t>and</w:t>
      </w:r>
      <w:r>
        <w:rPr>
          <w:spacing w:val="-11"/>
        </w:rPr>
        <w:t xml:space="preserve"> </w:t>
      </w:r>
      <w:r>
        <w:t>Organizational</w:t>
      </w:r>
      <w:r>
        <w:rPr>
          <w:spacing w:val="-9"/>
        </w:rPr>
        <w:t xml:space="preserve"> </w:t>
      </w:r>
      <w:r>
        <w:t>Transformation.</w:t>
      </w:r>
      <w:r>
        <w:rPr>
          <w:spacing w:val="-2"/>
        </w:rPr>
        <w:t xml:space="preserve"> </w:t>
      </w:r>
      <w:r>
        <w:t>2nd</w:t>
      </w:r>
      <w:r>
        <w:rPr>
          <w:spacing w:val="-13"/>
        </w:rPr>
        <w:t xml:space="preserve"> </w:t>
      </w:r>
      <w:r>
        <w:t>Edition.</w:t>
      </w:r>
      <w:r>
        <w:rPr>
          <w:spacing w:val="-3"/>
        </w:rPr>
        <w:t xml:space="preserve"> </w:t>
      </w:r>
      <w:r>
        <w:t>New</w:t>
      </w:r>
      <w:r>
        <w:rPr>
          <w:spacing w:val="-11"/>
        </w:rPr>
        <w:t xml:space="preserve"> </w:t>
      </w:r>
      <w:r>
        <w:t>Delhi:</w:t>
      </w:r>
      <w:r>
        <w:rPr>
          <w:spacing w:val="-9"/>
        </w:rPr>
        <w:t xml:space="preserve"> </w:t>
      </w:r>
      <w:r>
        <w:t>Tata McGrawHill Education Pvt Ltd.</w:t>
      </w:r>
    </w:p>
    <w:p w14:paraId="5079FEBA" w14:textId="77777777" w:rsidR="007829EF" w:rsidRDefault="00000000">
      <w:pPr>
        <w:pStyle w:val="ListParagraph"/>
        <w:numPr>
          <w:ilvl w:val="0"/>
          <w:numId w:val="11"/>
        </w:numPr>
        <w:tabs>
          <w:tab w:val="left" w:pos="1015"/>
        </w:tabs>
        <w:spacing w:line="280" w:lineRule="auto"/>
        <w:ind w:right="1139"/>
        <w:rPr>
          <w:sz w:val="24"/>
        </w:rPr>
      </w:pPr>
      <w:r>
        <w:rPr>
          <w:sz w:val="24"/>
        </w:rPr>
        <w:t>Cummings,</w:t>
      </w:r>
      <w:r>
        <w:rPr>
          <w:spacing w:val="39"/>
          <w:sz w:val="24"/>
        </w:rPr>
        <w:t xml:space="preserve"> </w:t>
      </w:r>
      <w:r>
        <w:rPr>
          <w:sz w:val="24"/>
        </w:rPr>
        <w:t>T.</w:t>
      </w:r>
      <w:r>
        <w:rPr>
          <w:spacing w:val="39"/>
          <w:sz w:val="24"/>
        </w:rPr>
        <w:t xml:space="preserve"> </w:t>
      </w:r>
      <w:r>
        <w:rPr>
          <w:sz w:val="24"/>
        </w:rPr>
        <w:t>G</w:t>
      </w:r>
      <w:r>
        <w:rPr>
          <w:spacing w:val="34"/>
          <w:sz w:val="24"/>
        </w:rPr>
        <w:t xml:space="preserve"> </w:t>
      </w:r>
      <w:r>
        <w:rPr>
          <w:sz w:val="24"/>
        </w:rPr>
        <w:t>&amp;Worley.</w:t>
      </w:r>
      <w:r>
        <w:rPr>
          <w:spacing w:val="40"/>
          <w:sz w:val="24"/>
        </w:rPr>
        <w:t xml:space="preserve"> </w:t>
      </w:r>
      <w:r>
        <w:rPr>
          <w:sz w:val="24"/>
        </w:rPr>
        <w:t>G.</w:t>
      </w:r>
      <w:r>
        <w:rPr>
          <w:spacing w:val="39"/>
          <w:sz w:val="24"/>
        </w:rPr>
        <w:t xml:space="preserve"> </w:t>
      </w:r>
      <w:r>
        <w:rPr>
          <w:sz w:val="24"/>
        </w:rPr>
        <w:t>Christopher</w:t>
      </w:r>
      <w:r>
        <w:rPr>
          <w:spacing w:val="40"/>
          <w:sz w:val="24"/>
        </w:rPr>
        <w:t xml:space="preserve"> </w:t>
      </w:r>
      <w:r>
        <w:rPr>
          <w:sz w:val="24"/>
        </w:rPr>
        <w:t>(2023).</w:t>
      </w:r>
      <w:r>
        <w:rPr>
          <w:spacing w:val="38"/>
          <w:sz w:val="24"/>
        </w:rPr>
        <w:t xml:space="preserve"> </w:t>
      </w:r>
      <w:r>
        <w:rPr>
          <w:sz w:val="24"/>
        </w:rPr>
        <w:t>Organizational</w:t>
      </w:r>
      <w:r>
        <w:rPr>
          <w:spacing w:val="35"/>
          <w:sz w:val="24"/>
        </w:rPr>
        <w:t xml:space="preserve"> </w:t>
      </w:r>
      <w:r>
        <w:rPr>
          <w:sz w:val="24"/>
        </w:rPr>
        <w:t>Change</w:t>
      </w:r>
      <w:r>
        <w:rPr>
          <w:spacing w:val="32"/>
          <w:sz w:val="24"/>
        </w:rPr>
        <w:t xml:space="preserve"> </w:t>
      </w:r>
      <w:r>
        <w:rPr>
          <w:sz w:val="24"/>
        </w:rPr>
        <w:t>and</w:t>
      </w:r>
      <w:r>
        <w:rPr>
          <w:spacing w:val="33"/>
          <w:sz w:val="24"/>
        </w:rPr>
        <w:t xml:space="preserve"> </w:t>
      </w:r>
      <w:r>
        <w:rPr>
          <w:sz w:val="24"/>
        </w:rPr>
        <w:t xml:space="preserve">Development </w:t>
      </w:r>
      <w:proofErr w:type="spellStart"/>
      <w:r>
        <w:rPr>
          <w:sz w:val="24"/>
        </w:rPr>
        <w:t>withMindTap</w:t>
      </w:r>
      <w:proofErr w:type="spellEnd"/>
      <w:r>
        <w:rPr>
          <w:sz w:val="24"/>
        </w:rPr>
        <w:t>, 11</w:t>
      </w:r>
      <w:r>
        <w:rPr>
          <w:sz w:val="24"/>
          <w:vertAlign w:val="superscript"/>
        </w:rPr>
        <w:t>th</w:t>
      </w:r>
      <w:r>
        <w:rPr>
          <w:sz w:val="24"/>
        </w:rPr>
        <w:t xml:space="preserve"> edition. Cengage Learning Pvt. Ltd.</w:t>
      </w:r>
    </w:p>
    <w:p w14:paraId="732E03C1" w14:textId="77777777" w:rsidR="007829EF" w:rsidRDefault="00000000">
      <w:pPr>
        <w:pStyle w:val="Heading6"/>
        <w:spacing w:before="133"/>
      </w:pPr>
      <w:r>
        <w:rPr>
          <w:spacing w:val="-2"/>
        </w:rPr>
        <w:t>Reference</w:t>
      </w:r>
      <w:r>
        <w:rPr>
          <w:spacing w:val="1"/>
        </w:rPr>
        <w:t xml:space="preserve"> </w:t>
      </w:r>
      <w:r>
        <w:rPr>
          <w:spacing w:val="-2"/>
        </w:rPr>
        <w:t>Book:</w:t>
      </w:r>
    </w:p>
    <w:p w14:paraId="4752E951" w14:textId="77777777" w:rsidR="007829EF" w:rsidRDefault="007829EF">
      <w:pPr>
        <w:pStyle w:val="BodyText"/>
        <w:rPr>
          <w:b/>
        </w:rPr>
      </w:pPr>
    </w:p>
    <w:p w14:paraId="52CD98F9" w14:textId="77777777" w:rsidR="007829EF" w:rsidRDefault="007829EF">
      <w:pPr>
        <w:pStyle w:val="BodyText"/>
        <w:spacing w:before="5"/>
        <w:rPr>
          <w:b/>
        </w:rPr>
      </w:pPr>
    </w:p>
    <w:p w14:paraId="34726C6A" w14:textId="77777777" w:rsidR="007829EF" w:rsidRDefault="00000000">
      <w:pPr>
        <w:pStyle w:val="ListParagraph"/>
        <w:numPr>
          <w:ilvl w:val="1"/>
          <w:numId w:val="11"/>
        </w:numPr>
        <w:tabs>
          <w:tab w:val="left" w:pos="1184"/>
        </w:tabs>
        <w:spacing w:line="360" w:lineRule="auto"/>
        <w:ind w:right="2213" w:firstLine="0"/>
        <w:rPr>
          <w:sz w:val="24"/>
        </w:rPr>
      </w:pPr>
      <w:r>
        <w:rPr>
          <w:sz w:val="24"/>
        </w:rPr>
        <w:t>Nelson,</w:t>
      </w:r>
      <w:r>
        <w:rPr>
          <w:spacing w:val="-3"/>
          <w:sz w:val="24"/>
        </w:rPr>
        <w:t xml:space="preserve"> </w:t>
      </w:r>
      <w:r>
        <w:rPr>
          <w:sz w:val="24"/>
        </w:rPr>
        <w:t>Quick</w:t>
      </w:r>
      <w:r>
        <w:rPr>
          <w:spacing w:val="-3"/>
          <w:sz w:val="24"/>
        </w:rPr>
        <w:t xml:space="preserve"> </w:t>
      </w:r>
      <w:r>
        <w:rPr>
          <w:sz w:val="24"/>
        </w:rPr>
        <w:t>and</w:t>
      </w:r>
      <w:r>
        <w:rPr>
          <w:spacing w:val="-3"/>
          <w:sz w:val="24"/>
        </w:rPr>
        <w:t xml:space="preserve"> </w:t>
      </w:r>
      <w:r>
        <w:rPr>
          <w:sz w:val="24"/>
        </w:rPr>
        <w:t>Khandelwal.</w:t>
      </w:r>
      <w:r>
        <w:rPr>
          <w:spacing w:val="-3"/>
          <w:sz w:val="24"/>
        </w:rPr>
        <w:t xml:space="preserve"> </w:t>
      </w:r>
      <w:r>
        <w:rPr>
          <w:sz w:val="24"/>
        </w:rPr>
        <w:t>(2016).</w:t>
      </w:r>
      <w:r>
        <w:rPr>
          <w:spacing w:val="-3"/>
          <w:sz w:val="24"/>
        </w:rPr>
        <w:t xml:space="preserve"> </w:t>
      </w:r>
      <w:r>
        <w:rPr>
          <w:sz w:val="24"/>
        </w:rPr>
        <w:t>ORGB:</w:t>
      </w:r>
      <w:r>
        <w:rPr>
          <w:spacing w:val="-1"/>
          <w:sz w:val="24"/>
        </w:rPr>
        <w:t xml:space="preserve"> </w:t>
      </w:r>
      <w:r>
        <w:rPr>
          <w:sz w:val="24"/>
        </w:rPr>
        <w:t>An</w:t>
      </w:r>
      <w:r>
        <w:rPr>
          <w:spacing w:val="-3"/>
          <w:sz w:val="24"/>
        </w:rPr>
        <w:t xml:space="preserve"> </w:t>
      </w:r>
      <w:r>
        <w:rPr>
          <w:sz w:val="24"/>
        </w:rPr>
        <w:t>innovative</w:t>
      </w:r>
      <w:r>
        <w:rPr>
          <w:spacing w:val="-4"/>
          <w:sz w:val="24"/>
        </w:rPr>
        <w:t xml:space="preserve"> </w:t>
      </w:r>
      <w:r>
        <w:rPr>
          <w:sz w:val="24"/>
        </w:rPr>
        <w:t>approach</w:t>
      </w:r>
      <w:r>
        <w:rPr>
          <w:spacing w:val="-3"/>
          <w:sz w:val="24"/>
        </w:rPr>
        <w:t xml:space="preserve"> </w:t>
      </w:r>
      <w:r>
        <w:rPr>
          <w:sz w:val="24"/>
        </w:rPr>
        <w:t>to</w:t>
      </w:r>
      <w:r>
        <w:rPr>
          <w:spacing w:val="-3"/>
          <w:sz w:val="24"/>
        </w:rPr>
        <w:t xml:space="preserve"> </w:t>
      </w:r>
      <w:r>
        <w:rPr>
          <w:sz w:val="24"/>
        </w:rPr>
        <w:t xml:space="preserve">learning and teaching Organizational </w:t>
      </w:r>
      <w:proofErr w:type="spellStart"/>
      <w:r>
        <w:rPr>
          <w:sz w:val="24"/>
        </w:rPr>
        <w:t>Behaviour</w:t>
      </w:r>
      <w:proofErr w:type="spellEnd"/>
      <w:r>
        <w:rPr>
          <w:sz w:val="24"/>
        </w:rPr>
        <w:t>-A South Asian Perspective. New Delhi: Cengage Learning</w:t>
      </w:r>
    </w:p>
    <w:p w14:paraId="24B5DDD3" w14:textId="77777777" w:rsidR="007829EF" w:rsidRDefault="00000000">
      <w:pPr>
        <w:pStyle w:val="ListParagraph"/>
        <w:numPr>
          <w:ilvl w:val="1"/>
          <w:numId w:val="11"/>
        </w:numPr>
        <w:tabs>
          <w:tab w:val="left" w:pos="1184"/>
        </w:tabs>
        <w:spacing w:before="126" w:line="360" w:lineRule="auto"/>
        <w:ind w:right="2260" w:firstLine="0"/>
        <w:rPr>
          <w:sz w:val="24"/>
        </w:rPr>
      </w:pPr>
      <w:r>
        <w:rPr>
          <w:sz w:val="24"/>
        </w:rPr>
        <w:t>Bhattacharyya,</w:t>
      </w:r>
      <w:r>
        <w:rPr>
          <w:spacing w:val="-6"/>
          <w:sz w:val="24"/>
        </w:rPr>
        <w:t xml:space="preserve"> </w:t>
      </w:r>
      <w:r>
        <w:rPr>
          <w:sz w:val="24"/>
        </w:rPr>
        <w:t>D.</w:t>
      </w:r>
      <w:r>
        <w:rPr>
          <w:spacing w:val="-6"/>
          <w:sz w:val="24"/>
        </w:rPr>
        <w:t xml:space="preserve"> </w:t>
      </w:r>
      <w:r>
        <w:rPr>
          <w:sz w:val="24"/>
        </w:rPr>
        <w:t>(2011).</w:t>
      </w:r>
      <w:r>
        <w:rPr>
          <w:spacing w:val="-11"/>
          <w:sz w:val="24"/>
        </w:rPr>
        <w:t xml:space="preserve"> </w:t>
      </w:r>
      <w:r>
        <w:rPr>
          <w:sz w:val="24"/>
        </w:rPr>
        <w:t>Organizational</w:t>
      </w:r>
      <w:r>
        <w:rPr>
          <w:spacing w:val="-10"/>
          <w:sz w:val="24"/>
        </w:rPr>
        <w:t xml:space="preserve"> </w:t>
      </w:r>
      <w:r>
        <w:rPr>
          <w:sz w:val="24"/>
        </w:rPr>
        <w:t>Change</w:t>
      </w:r>
      <w:r>
        <w:rPr>
          <w:spacing w:val="-12"/>
          <w:sz w:val="24"/>
        </w:rPr>
        <w:t xml:space="preserve"> </w:t>
      </w:r>
      <w:r>
        <w:rPr>
          <w:sz w:val="24"/>
        </w:rPr>
        <w:t>and</w:t>
      </w:r>
      <w:r>
        <w:rPr>
          <w:spacing w:val="-7"/>
          <w:sz w:val="24"/>
        </w:rPr>
        <w:t xml:space="preserve"> </w:t>
      </w:r>
      <w:r>
        <w:rPr>
          <w:sz w:val="24"/>
        </w:rPr>
        <w:t>Development.</w:t>
      </w:r>
      <w:r>
        <w:rPr>
          <w:spacing w:val="-6"/>
          <w:sz w:val="24"/>
        </w:rPr>
        <w:t xml:space="preserve"> </w:t>
      </w:r>
      <w:r>
        <w:rPr>
          <w:sz w:val="24"/>
        </w:rPr>
        <w:t>Oxford</w:t>
      </w:r>
      <w:r>
        <w:rPr>
          <w:spacing w:val="-11"/>
          <w:sz w:val="24"/>
        </w:rPr>
        <w:t xml:space="preserve"> </w:t>
      </w:r>
      <w:r>
        <w:rPr>
          <w:sz w:val="24"/>
        </w:rPr>
        <w:t xml:space="preserve">Higher </w:t>
      </w:r>
      <w:proofErr w:type="spellStart"/>
      <w:r>
        <w:rPr>
          <w:spacing w:val="-2"/>
          <w:sz w:val="24"/>
        </w:rPr>
        <w:t>Education,India</w:t>
      </w:r>
      <w:proofErr w:type="spellEnd"/>
      <w:r>
        <w:rPr>
          <w:spacing w:val="-2"/>
          <w:sz w:val="24"/>
        </w:rPr>
        <w:t>.</w:t>
      </w:r>
    </w:p>
    <w:p w14:paraId="700BADC8" w14:textId="77777777" w:rsidR="007829EF" w:rsidRDefault="007829EF">
      <w:pPr>
        <w:pStyle w:val="ListParagraph"/>
        <w:spacing w:line="360" w:lineRule="auto"/>
        <w:rPr>
          <w:sz w:val="24"/>
        </w:rPr>
        <w:sectPr w:rsidR="007829EF" w:rsidSect="00572258">
          <w:type w:val="continuous"/>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0B16D276" w14:textId="77777777" w:rsidR="007829EF" w:rsidRDefault="00000000">
      <w:pPr>
        <w:pStyle w:val="Heading4"/>
        <w:spacing w:before="60"/>
        <w:ind w:left="914"/>
        <w:jc w:val="left"/>
      </w:pPr>
      <w:r>
        <w:lastRenderedPageBreak/>
        <w:t>Finance</w:t>
      </w:r>
      <w:r>
        <w:rPr>
          <w:spacing w:val="-10"/>
        </w:rPr>
        <w:t xml:space="preserve"> </w:t>
      </w:r>
      <w:r>
        <w:rPr>
          <w:spacing w:val="-2"/>
        </w:rPr>
        <w:t>Specialization</w:t>
      </w:r>
    </w:p>
    <w:p w14:paraId="0594B5A3" w14:textId="77777777" w:rsidR="007829EF" w:rsidRDefault="00000000">
      <w:pPr>
        <w:pStyle w:val="Heading6"/>
        <w:spacing w:before="162"/>
        <w:ind w:left="914"/>
      </w:pPr>
      <w:bookmarkStart w:id="138" w:name="Working_Capital_Management"/>
      <w:bookmarkStart w:id="139" w:name="_bookmark34"/>
      <w:bookmarkEnd w:id="138"/>
      <w:bookmarkEnd w:id="139"/>
      <w:r>
        <w:t>Working Capital</w:t>
      </w:r>
      <w:r>
        <w:rPr>
          <w:spacing w:val="-5"/>
        </w:rPr>
        <w:t xml:space="preserve"> </w:t>
      </w:r>
      <w:r>
        <w:rPr>
          <w:spacing w:val="-2"/>
        </w:rPr>
        <w:t>Management</w:t>
      </w:r>
    </w:p>
    <w:p w14:paraId="3508ED9B" w14:textId="77777777" w:rsidR="007829EF" w:rsidRDefault="007829EF">
      <w:pPr>
        <w:pStyle w:val="BodyText"/>
        <w:spacing w:before="7"/>
        <w:rPr>
          <w:b/>
          <w:sz w:val="17"/>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2CF4BC4C" w14:textId="77777777">
        <w:trPr>
          <w:trHeight w:val="306"/>
        </w:trPr>
        <w:tc>
          <w:tcPr>
            <w:tcW w:w="4909" w:type="dxa"/>
          </w:tcPr>
          <w:p w14:paraId="32902069" w14:textId="77777777" w:rsidR="007829EF" w:rsidRDefault="00000000">
            <w:pPr>
              <w:pStyle w:val="TableParagraph"/>
              <w:spacing w:before="11"/>
              <w:ind w:left="107"/>
              <w:rPr>
                <w:sz w:val="24"/>
              </w:rPr>
            </w:pPr>
            <w:r>
              <w:rPr>
                <w:sz w:val="24"/>
              </w:rPr>
              <w:t>Subject</w:t>
            </w:r>
            <w:r>
              <w:rPr>
                <w:spacing w:val="-6"/>
                <w:sz w:val="24"/>
              </w:rPr>
              <w:t xml:space="preserve"> </w:t>
            </w:r>
            <w:r>
              <w:rPr>
                <w:spacing w:val="-2"/>
                <w:sz w:val="24"/>
              </w:rPr>
              <w:t>Code:BSA032M60F1</w:t>
            </w:r>
          </w:p>
        </w:tc>
        <w:tc>
          <w:tcPr>
            <w:tcW w:w="5302" w:type="dxa"/>
          </w:tcPr>
          <w:p w14:paraId="5E383276" w14:textId="77777777" w:rsidR="007829EF" w:rsidRDefault="00000000">
            <w:pPr>
              <w:pStyle w:val="TableParagraph"/>
              <w:spacing w:before="11"/>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4FE93B17" w14:textId="77777777">
        <w:trPr>
          <w:trHeight w:val="311"/>
        </w:trPr>
        <w:tc>
          <w:tcPr>
            <w:tcW w:w="4909" w:type="dxa"/>
          </w:tcPr>
          <w:p w14:paraId="43E88ADF" w14:textId="77777777" w:rsidR="007829EF" w:rsidRDefault="00000000">
            <w:pPr>
              <w:pStyle w:val="TableParagraph"/>
              <w:spacing w:before="15"/>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4B246FFE" w14:textId="77777777" w:rsidR="007829EF" w:rsidRDefault="00000000">
            <w:pPr>
              <w:pStyle w:val="TableParagraph"/>
              <w:spacing w:before="15"/>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418CB6B3" w14:textId="77777777" w:rsidR="007829EF" w:rsidRDefault="00000000">
      <w:pPr>
        <w:spacing w:before="228" w:line="271" w:lineRule="exact"/>
        <w:ind w:left="295"/>
        <w:rPr>
          <w:b/>
          <w:sz w:val="24"/>
        </w:rPr>
      </w:pPr>
      <w:r>
        <w:rPr>
          <w:b/>
          <w:sz w:val="24"/>
        </w:rPr>
        <w:t>Course</w:t>
      </w:r>
      <w:r>
        <w:rPr>
          <w:b/>
          <w:spacing w:val="-6"/>
          <w:sz w:val="24"/>
        </w:rPr>
        <w:t xml:space="preserve"> </w:t>
      </w:r>
      <w:r>
        <w:rPr>
          <w:b/>
          <w:spacing w:val="-2"/>
          <w:sz w:val="24"/>
        </w:rPr>
        <w:t>Objective:</w:t>
      </w:r>
    </w:p>
    <w:p w14:paraId="4E49C698" w14:textId="77777777" w:rsidR="007829EF" w:rsidRDefault="00000000">
      <w:pPr>
        <w:pStyle w:val="BodyText"/>
        <w:spacing w:line="235" w:lineRule="auto"/>
        <w:ind w:left="295"/>
      </w:pPr>
      <w:r>
        <w:t>The</w:t>
      </w:r>
      <w:r>
        <w:rPr>
          <w:spacing w:val="-9"/>
        </w:rPr>
        <w:t xml:space="preserve"> </w:t>
      </w:r>
      <w:r>
        <w:t>primary</w:t>
      </w:r>
      <w:r>
        <w:rPr>
          <w:spacing w:val="-11"/>
        </w:rPr>
        <w:t xml:space="preserve"> </w:t>
      </w:r>
      <w:r>
        <w:t>objective</w:t>
      </w:r>
      <w:r>
        <w:rPr>
          <w:spacing w:val="-4"/>
        </w:rPr>
        <w:t xml:space="preserve"> </w:t>
      </w:r>
      <w:r>
        <w:t>of this</w:t>
      </w:r>
      <w:r>
        <w:rPr>
          <w:spacing w:val="-1"/>
        </w:rPr>
        <w:t xml:space="preserve"> </w:t>
      </w:r>
      <w:r>
        <w:t>course</w:t>
      </w:r>
      <w:r>
        <w:rPr>
          <w:spacing w:val="-9"/>
        </w:rPr>
        <w:t xml:space="preserve"> </w:t>
      </w:r>
      <w:r>
        <w:t>is</w:t>
      </w:r>
      <w:r>
        <w:rPr>
          <w:spacing w:val="-1"/>
        </w:rPr>
        <w:t xml:space="preserve"> </w:t>
      </w:r>
      <w:r>
        <w:t>to</w:t>
      </w:r>
      <w:r>
        <w:rPr>
          <w:spacing w:val="-6"/>
        </w:rPr>
        <w:t xml:space="preserve"> </w:t>
      </w:r>
      <w:r>
        <w:t>provide</w:t>
      </w:r>
      <w:r>
        <w:rPr>
          <w:spacing w:val="-10"/>
        </w:rPr>
        <w:t xml:space="preserve"> </w:t>
      </w:r>
      <w:r>
        <w:t>students</w:t>
      </w:r>
      <w:r>
        <w:rPr>
          <w:spacing w:val="-1"/>
        </w:rPr>
        <w:t xml:space="preserve"> </w:t>
      </w:r>
      <w:r>
        <w:t>with</w:t>
      </w:r>
      <w:r>
        <w:rPr>
          <w:spacing w:val="-6"/>
        </w:rPr>
        <w:t xml:space="preserve"> </w:t>
      </w:r>
      <w:r>
        <w:t>a comprehensive</w:t>
      </w:r>
      <w:r>
        <w:rPr>
          <w:spacing w:val="-8"/>
        </w:rPr>
        <w:t xml:space="preserve"> </w:t>
      </w:r>
      <w:r>
        <w:t>understanding</w:t>
      </w:r>
      <w:r>
        <w:rPr>
          <w:spacing w:val="-4"/>
        </w:rPr>
        <w:t xml:space="preserve"> </w:t>
      </w:r>
      <w:r>
        <w:t>of</w:t>
      </w:r>
      <w:r>
        <w:rPr>
          <w:spacing w:val="-4"/>
        </w:rPr>
        <w:t xml:space="preserve"> </w:t>
      </w:r>
      <w:r>
        <w:t xml:space="preserve">working </w:t>
      </w:r>
      <w:proofErr w:type="spellStart"/>
      <w:r>
        <w:t>capitalmanagement</w:t>
      </w:r>
      <w:proofErr w:type="spellEnd"/>
      <w:r>
        <w:t xml:space="preserve"> and its significance in financial decision –making.</w:t>
      </w:r>
    </w:p>
    <w:p w14:paraId="7F549FB0" w14:textId="77777777" w:rsidR="007829EF" w:rsidRDefault="007829EF">
      <w:pPr>
        <w:pStyle w:val="BodyText"/>
        <w:spacing w:before="4"/>
      </w:pPr>
    </w:p>
    <w:p w14:paraId="6C7F2769" w14:textId="77777777" w:rsidR="007829EF" w:rsidRDefault="00000000">
      <w:pPr>
        <w:pStyle w:val="BodyText"/>
        <w:spacing w:after="13"/>
        <w:ind w:left="295"/>
      </w:pPr>
      <w:r>
        <w:t>After</w:t>
      </w:r>
      <w:r>
        <w:rPr>
          <w:spacing w:val="-2"/>
        </w:rPr>
        <w:t xml:space="preserve"> </w:t>
      </w:r>
      <w:r>
        <w:t>the</w:t>
      </w:r>
      <w:r>
        <w:rPr>
          <w:spacing w:val="-6"/>
        </w:rPr>
        <w:t xml:space="preserve"> </w:t>
      </w:r>
      <w:r>
        <w:t>completion</w:t>
      </w:r>
      <w:r>
        <w:rPr>
          <w:spacing w:val="-6"/>
        </w:rPr>
        <w:t xml:space="preserve"> </w:t>
      </w:r>
      <w:r>
        <w:t>of</w:t>
      </w:r>
      <w:r>
        <w:rPr>
          <w:spacing w:val="-4"/>
        </w:rPr>
        <w:t xml:space="preserve"> </w:t>
      </w:r>
      <w:r>
        <w:t>the</w:t>
      </w:r>
      <w:r>
        <w:rPr>
          <w:spacing w:val="-2"/>
        </w:rPr>
        <w:t xml:space="preserve"> </w:t>
      </w:r>
      <w:r>
        <w:t>course,</w:t>
      </w:r>
      <w:r>
        <w:rPr>
          <w:spacing w:val="2"/>
        </w:rPr>
        <w:t xml:space="preserve"> </w:t>
      </w:r>
      <w:r>
        <w:t>the</w:t>
      </w:r>
      <w:r>
        <w:rPr>
          <w:spacing w:val="-9"/>
        </w:rPr>
        <w:t xml:space="preserve"> </w:t>
      </w:r>
      <w:r>
        <w:t>students</w:t>
      </w:r>
      <w:r>
        <w:rPr>
          <w:spacing w:val="2"/>
        </w:rPr>
        <w:t xml:space="preserve"> </w:t>
      </w:r>
      <w:r>
        <w:t>will</w:t>
      </w:r>
      <w:r>
        <w:rPr>
          <w:spacing w:val="-5"/>
        </w:rPr>
        <w:t xml:space="preserve"> </w:t>
      </w:r>
      <w:r>
        <w:t>be</w:t>
      </w:r>
      <w:r>
        <w:rPr>
          <w:spacing w:val="-9"/>
        </w:rPr>
        <w:t xml:space="preserve"> </w:t>
      </w:r>
      <w:r>
        <w:t>able</w:t>
      </w:r>
      <w:r>
        <w:rPr>
          <w:spacing w:val="-8"/>
        </w:rPr>
        <w:t xml:space="preserve"> </w:t>
      </w:r>
      <w:r>
        <w:rPr>
          <w:spacing w:val="-5"/>
        </w:rPr>
        <w:t>to:</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6710"/>
        <w:gridCol w:w="2814"/>
      </w:tblGrid>
      <w:tr w:rsidR="007829EF" w14:paraId="70BE56EE" w14:textId="77777777">
        <w:trPr>
          <w:trHeight w:val="834"/>
        </w:trPr>
        <w:tc>
          <w:tcPr>
            <w:tcW w:w="836" w:type="dxa"/>
          </w:tcPr>
          <w:p w14:paraId="6517C660" w14:textId="77777777" w:rsidR="007829EF" w:rsidRDefault="00000000">
            <w:pPr>
              <w:pStyle w:val="TableParagraph"/>
              <w:spacing w:before="6"/>
              <w:ind w:left="271" w:right="253"/>
              <w:rPr>
                <w:b/>
                <w:sz w:val="24"/>
              </w:rPr>
            </w:pPr>
            <w:proofErr w:type="spellStart"/>
            <w:r>
              <w:rPr>
                <w:b/>
                <w:spacing w:val="-6"/>
                <w:sz w:val="24"/>
              </w:rPr>
              <w:t>Sl</w:t>
            </w:r>
            <w:proofErr w:type="spellEnd"/>
            <w:r>
              <w:rPr>
                <w:b/>
                <w:spacing w:val="-6"/>
                <w:sz w:val="24"/>
              </w:rPr>
              <w:t xml:space="preserve"> No</w:t>
            </w:r>
          </w:p>
          <w:p w14:paraId="5C224BFB" w14:textId="77777777" w:rsidR="007829EF" w:rsidRDefault="00000000">
            <w:pPr>
              <w:pStyle w:val="TableParagraph"/>
              <w:spacing w:line="257" w:lineRule="exact"/>
              <w:ind w:left="271"/>
              <w:rPr>
                <w:b/>
                <w:sz w:val="24"/>
              </w:rPr>
            </w:pPr>
            <w:r>
              <w:rPr>
                <w:b/>
                <w:spacing w:val="-10"/>
                <w:sz w:val="24"/>
              </w:rPr>
              <w:t>.</w:t>
            </w:r>
          </w:p>
        </w:tc>
        <w:tc>
          <w:tcPr>
            <w:tcW w:w="6710" w:type="dxa"/>
          </w:tcPr>
          <w:p w14:paraId="2AC9C6BC" w14:textId="77777777" w:rsidR="007829EF" w:rsidRDefault="00000000">
            <w:pPr>
              <w:pStyle w:val="TableParagraph"/>
              <w:spacing w:before="11"/>
              <w:ind w:left="2920" w:right="2912" w:firstLine="3"/>
              <w:jc w:val="center"/>
              <w:rPr>
                <w:b/>
                <w:sz w:val="24"/>
              </w:rPr>
            </w:pPr>
            <w:r>
              <w:rPr>
                <w:b/>
                <w:spacing w:val="-2"/>
                <w:sz w:val="24"/>
              </w:rPr>
              <w:t>Course outcome</w:t>
            </w:r>
          </w:p>
        </w:tc>
        <w:tc>
          <w:tcPr>
            <w:tcW w:w="2814" w:type="dxa"/>
          </w:tcPr>
          <w:p w14:paraId="19D9D904" w14:textId="77777777" w:rsidR="007829EF" w:rsidRDefault="00000000">
            <w:pPr>
              <w:pStyle w:val="TableParagraph"/>
              <w:spacing w:before="6"/>
              <w:ind w:left="495"/>
              <w:rPr>
                <w:b/>
                <w:sz w:val="24"/>
              </w:rPr>
            </w:pPr>
            <w:r>
              <w:rPr>
                <w:b/>
                <w:spacing w:val="-2"/>
                <w:sz w:val="24"/>
              </w:rPr>
              <w:t>Bloom’s</w:t>
            </w:r>
          </w:p>
          <w:p w14:paraId="55672334" w14:textId="77777777" w:rsidR="007829EF" w:rsidRDefault="00000000">
            <w:pPr>
              <w:pStyle w:val="TableParagraph"/>
              <w:spacing w:line="270" w:lineRule="atLeast"/>
              <w:ind w:left="1148" w:right="558"/>
              <w:rPr>
                <w:b/>
                <w:sz w:val="24"/>
              </w:rPr>
            </w:pPr>
            <w:r>
              <w:rPr>
                <w:b/>
                <w:spacing w:val="-2"/>
                <w:sz w:val="24"/>
              </w:rPr>
              <w:t>Taxonomy Level</w:t>
            </w:r>
          </w:p>
        </w:tc>
      </w:tr>
      <w:tr w:rsidR="007829EF" w14:paraId="53DC6BAE" w14:textId="77777777">
        <w:trPr>
          <w:trHeight w:val="360"/>
        </w:trPr>
        <w:tc>
          <w:tcPr>
            <w:tcW w:w="836" w:type="dxa"/>
          </w:tcPr>
          <w:p w14:paraId="5119EEE2" w14:textId="77777777" w:rsidR="007829EF" w:rsidRDefault="00000000">
            <w:pPr>
              <w:pStyle w:val="TableParagraph"/>
              <w:spacing w:before="4"/>
              <w:ind w:left="122"/>
              <w:rPr>
                <w:sz w:val="24"/>
              </w:rPr>
            </w:pPr>
            <w:r>
              <w:rPr>
                <w:spacing w:val="-5"/>
                <w:sz w:val="24"/>
              </w:rPr>
              <w:t>CO1</w:t>
            </w:r>
          </w:p>
        </w:tc>
        <w:tc>
          <w:tcPr>
            <w:tcW w:w="6710" w:type="dxa"/>
          </w:tcPr>
          <w:p w14:paraId="6AEE28D8" w14:textId="77777777" w:rsidR="007829EF" w:rsidRDefault="00000000">
            <w:pPr>
              <w:pStyle w:val="TableParagraph"/>
              <w:spacing w:line="276" w:lineRule="exact"/>
              <w:ind w:left="112"/>
              <w:rPr>
                <w:sz w:val="24"/>
              </w:rPr>
            </w:pPr>
            <w:r>
              <w:rPr>
                <w:sz w:val="24"/>
              </w:rPr>
              <w:t>Define</w:t>
            </w:r>
            <w:r>
              <w:rPr>
                <w:spacing w:val="-5"/>
                <w:sz w:val="24"/>
              </w:rPr>
              <w:t xml:space="preserve"> </w:t>
            </w:r>
            <w:r>
              <w:rPr>
                <w:sz w:val="24"/>
              </w:rPr>
              <w:t>working</w:t>
            </w:r>
            <w:r>
              <w:rPr>
                <w:spacing w:val="-5"/>
                <w:sz w:val="24"/>
              </w:rPr>
              <w:t xml:space="preserve"> </w:t>
            </w:r>
            <w:r>
              <w:rPr>
                <w:sz w:val="24"/>
              </w:rPr>
              <w:t>capital</w:t>
            </w:r>
            <w:r>
              <w:rPr>
                <w:spacing w:val="-7"/>
                <w:sz w:val="24"/>
              </w:rPr>
              <w:t xml:space="preserve"> </w:t>
            </w:r>
            <w:r>
              <w:rPr>
                <w:sz w:val="24"/>
              </w:rPr>
              <w:t>and</w:t>
            </w:r>
            <w:r>
              <w:rPr>
                <w:spacing w:val="2"/>
                <w:sz w:val="24"/>
              </w:rPr>
              <w:t xml:space="preserve"> </w:t>
            </w:r>
            <w:r>
              <w:rPr>
                <w:sz w:val="24"/>
              </w:rPr>
              <w:t>its</w:t>
            </w:r>
            <w:r>
              <w:rPr>
                <w:spacing w:val="-5"/>
                <w:sz w:val="24"/>
              </w:rPr>
              <w:t xml:space="preserve"> </w:t>
            </w:r>
            <w:r>
              <w:rPr>
                <w:spacing w:val="-2"/>
                <w:sz w:val="24"/>
              </w:rPr>
              <w:t>components.</w:t>
            </w:r>
          </w:p>
        </w:tc>
        <w:tc>
          <w:tcPr>
            <w:tcW w:w="2814" w:type="dxa"/>
          </w:tcPr>
          <w:p w14:paraId="4DA1D104" w14:textId="77777777" w:rsidR="007829EF" w:rsidRDefault="00000000">
            <w:pPr>
              <w:pStyle w:val="TableParagraph"/>
              <w:spacing w:before="14"/>
              <w:ind w:left="164" w:right="139"/>
              <w:jc w:val="center"/>
              <w:rPr>
                <w:b/>
                <w:sz w:val="24"/>
              </w:rPr>
            </w:pPr>
            <w:r>
              <w:rPr>
                <w:b/>
                <w:spacing w:val="-2"/>
                <w:sz w:val="24"/>
              </w:rPr>
              <w:t>BT-</w:t>
            </w:r>
            <w:r>
              <w:rPr>
                <w:b/>
                <w:spacing w:val="-10"/>
                <w:sz w:val="24"/>
              </w:rPr>
              <w:t>I</w:t>
            </w:r>
          </w:p>
        </w:tc>
      </w:tr>
      <w:tr w:rsidR="007829EF" w14:paraId="685CF903" w14:textId="77777777">
        <w:trPr>
          <w:trHeight w:val="345"/>
        </w:trPr>
        <w:tc>
          <w:tcPr>
            <w:tcW w:w="836" w:type="dxa"/>
          </w:tcPr>
          <w:p w14:paraId="4A1BDB43" w14:textId="77777777" w:rsidR="007829EF" w:rsidRDefault="00000000">
            <w:pPr>
              <w:pStyle w:val="TableParagraph"/>
              <w:spacing w:line="275" w:lineRule="exact"/>
              <w:ind w:left="122"/>
              <w:rPr>
                <w:sz w:val="24"/>
              </w:rPr>
            </w:pPr>
            <w:r>
              <w:rPr>
                <w:spacing w:val="-5"/>
                <w:sz w:val="24"/>
              </w:rPr>
              <w:t>CO2</w:t>
            </w:r>
          </w:p>
        </w:tc>
        <w:tc>
          <w:tcPr>
            <w:tcW w:w="6710" w:type="dxa"/>
          </w:tcPr>
          <w:p w14:paraId="29B76625" w14:textId="77777777" w:rsidR="007829EF" w:rsidRDefault="00000000">
            <w:pPr>
              <w:pStyle w:val="TableParagraph"/>
              <w:spacing w:line="275" w:lineRule="exact"/>
              <w:ind w:left="131"/>
              <w:rPr>
                <w:sz w:val="24"/>
              </w:rPr>
            </w:pPr>
            <w:r>
              <w:rPr>
                <w:sz w:val="24"/>
              </w:rPr>
              <w:t>Relate</w:t>
            </w:r>
            <w:r>
              <w:rPr>
                <w:spacing w:val="-3"/>
                <w:sz w:val="24"/>
              </w:rPr>
              <w:t xml:space="preserve"> </w:t>
            </w:r>
            <w:r>
              <w:rPr>
                <w:sz w:val="24"/>
              </w:rPr>
              <w:t>various</w:t>
            </w:r>
            <w:r>
              <w:rPr>
                <w:spacing w:val="1"/>
                <w:sz w:val="24"/>
              </w:rPr>
              <w:t xml:space="preserve"> </w:t>
            </w:r>
            <w:r>
              <w:rPr>
                <w:sz w:val="24"/>
              </w:rPr>
              <w:t>methods</w:t>
            </w:r>
            <w:r>
              <w:rPr>
                <w:spacing w:val="-3"/>
                <w:sz w:val="24"/>
              </w:rPr>
              <w:t xml:space="preserve"> </w:t>
            </w:r>
            <w:r>
              <w:rPr>
                <w:sz w:val="24"/>
              </w:rPr>
              <w:t>of</w:t>
            </w:r>
            <w:r>
              <w:rPr>
                <w:spacing w:val="-9"/>
                <w:sz w:val="24"/>
              </w:rPr>
              <w:t xml:space="preserve"> </w:t>
            </w:r>
            <w:r>
              <w:rPr>
                <w:sz w:val="24"/>
              </w:rPr>
              <w:t>working</w:t>
            </w:r>
            <w:r>
              <w:rPr>
                <w:spacing w:val="-1"/>
                <w:sz w:val="24"/>
              </w:rPr>
              <w:t xml:space="preserve"> </w:t>
            </w:r>
            <w:r>
              <w:rPr>
                <w:sz w:val="24"/>
              </w:rPr>
              <w:t>capital</w:t>
            </w:r>
            <w:r>
              <w:rPr>
                <w:spacing w:val="-10"/>
                <w:sz w:val="24"/>
              </w:rPr>
              <w:t xml:space="preserve"> </w:t>
            </w:r>
            <w:r>
              <w:rPr>
                <w:spacing w:val="-2"/>
                <w:sz w:val="24"/>
              </w:rPr>
              <w:t>estimation.</w:t>
            </w:r>
          </w:p>
        </w:tc>
        <w:tc>
          <w:tcPr>
            <w:tcW w:w="2814" w:type="dxa"/>
          </w:tcPr>
          <w:p w14:paraId="7BD653E2" w14:textId="77777777" w:rsidR="007829EF" w:rsidRDefault="00000000">
            <w:pPr>
              <w:pStyle w:val="TableParagraph"/>
              <w:spacing w:before="8"/>
              <w:ind w:left="98" w:right="139"/>
              <w:jc w:val="center"/>
              <w:rPr>
                <w:b/>
                <w:sz w:val="24"/>
              </w:rPr>
            </w:pPr>
            <w:r>
              <w:rPr>
                <w:b/>
                <w:spacing w:val="-2"/>
                <w:sz w:val="24"/>
              </w:rPr>
              <w:t>BT-</w:t>
            </w:r>
            <w:r>
              <w:rPr>
                <w:b/>
                <w:spacing w:val="-5"/>
                <w:sz w:val="24"/>
              </w:rPr>
              <w:t>II</w:t>
            </w:r>
          </w:p>
        </w:tc>
      </w:tr>
      <w:tr w:rsidR="007829EF" w14:paraId="266A5D11" w14:textId="77777777">
        <w:trPr>
          <w:trHeight w:val="304"/>
        </w:trPr>
        <w:tc>
          <w:tcPr>
            <w:tcW w:w="836" w:type="dxa"/>
          </w:tcPr>
          <w:p w14:paraId="51C9E84B" w14:textId="77777777" w:rsidR="007829EF" w:rsidRDefault="00000000">
            <w:pPr>
              <w:pStyle w:val="TableParagraph"/>
              <w:spacing w:before="3"/>
              <w:ind w:left="122"/>
              <w:rPr>
                <w:sz w:val="24"/>
              </w:rPr>
            </w:pPr>
            <w:r>
              <w:rPr>
                <w:spacing w:val="-5"/>
                <w:sz w:val="24"/>
              </w:rPr>
              <w:t>CO3</w:t>
            </w:r>
          </w:p>
        </w:tc>
        <w:tc>
          <w:tcPr>
            <w:tcW w:w="6710" w:type="dxa"/>
          </w:tcPr>
          <w:p w14:paraId="49E156EB" w14:textId="77777777" w:rsidR="007829EF" w:rsidRDefault="00000000">
            <w:pPr>
              <w:pStyle w:val="TableParagraph"/>
              <w:spacing w:line="275" w:lineRule="exact"/>
              <w:ind w:left="121"/>
              <w:rPr>
                <w:sz w:val="24"/>
              </w:rPr>
            </w:pPr>
            <w:r>
              <w:rPr>
                <w:sz w:val="24"/>
              </w:rPr>
              <w:t>Apply</w:t>
            </w:r>
            <w:r>
              <w:rPr>
                <w:spacing w:val="-15"/>
                <w:sz w:val="24"/>
              </w:rPr>
              <w:t xml:space="preserve"> </w:t>
            </w:r>
            <w:r>
              <w:rPr>
                <w:sz w:val="24"/>
              </w:rPr>
              <w:t>the</w:t>
            </w:r>
            <w:r>
              <w:rPr>
                <w:spacing w:val="-3"/>
                <w:sz w:val="24"/>
              </w:rPr>
              <w:t xml:space="preserve"> </w:t>
            </w:r>
            <w:r>
              <w:rPr>
                <w:sz w:val="24"/>
              </w:rPr>
              <w:t>cash</w:t>
            </w:r>
            <w:r>
              <w:rPr>
                <w:spacing w:val="-4"/>
                <w:sz w:val="24"/>
              </w:rPr>
              <w:t xml:space="preserve"> </w:t>
            </w:r>
            <w:r>
              <w:rPr>
                <w:sz w:val="24"/>
              </w:rPr>
              <w:t>requirements</w:t>
            </w:r>
            <w:r>
              <w:rPr>
                <w:spacing w:val="-2"/>
                <w:sz w:val="24"/>
              </w:rPr>
              <w:t xml:space="preserve"> </w:t>
            </w:r>
            <w:r>
              <w:rPr>
                <w:sz w:val="24"/>
              </w:rPr>
              <w:t>for</w:t>
            </w:r>
            <w:r>
              <w:rPr>
                <w:spacing w:val="-3"/>
                <w:sz w:val="24"/>
              </w:rPr>
              <w:t xml:space="preserve"> </w:t>
            </w:r>
            <w:r>
              <w:rPr>
                <w:sz w:val="24"/>
              </w:rPr>
              <w:t>working</w:t>
            </w:r>
            <w:r>
              <w:rPr>
                <w:spacing w:val="-3"/>
                <w:sz w:val="24"/>
              </w:rPr>
              <w:t xml:space="preserve"> </w:t>
            </w:r>
            <w:r>
              <w:rPr>
                <w:sz w:val="24"/>
              </w:rPr>
              <w:t>capital</w:t>
            </w:r>
            <w:r>
              <w:rPr>
                <w:spacing w:val="-2"/>
                <w:sz w:val="24"/>
              </w:rPr>
              <w:t xml:space="preserve"> management</w:t>
            </w:r>
          </w:p>
        </w:tc>
        <w:tc>
          <w:tcPr>
            <w:tcW w:w="2814" w:type="dxa"/>
          </w:tcPr>
          <w:p w14:paraId="64D04EC2" w14:textId="77777777" w:rsidR="007829EF" w:rsidRDefault="00000000">
            <w:pPr>
              <w:pStyle w:val="TableParagraph"/>
              <w:spacing w:before="13" w:line="271" w:lineRule="exact"/>
              <w:ind w:left="25" w:right="164"/>
              <w:jc w:val="center"/>
              <w:rPr>
                <w:b/>
                <w:sz w:val="24"/>
              </w:rPr>
            </w:pPr>
            <w:r>
              <w:rPr>
                <w:b/>
                <w:spacing w:val="-2"/>
                <w:sz w:val="24"/>
              </w:rPr>
              <w:t>BT-</w:t>
            </w:r>
            <w:r>
              <w:rPr>
                <w:b/>
                <w:spacing w:val="-5"/>
                <w:sz w:val="24"/>
              </w:rPr>
              <w:t>III</w:t>
            </w:r>
          </w:p>
        </w:tc>
      </w:tr>
      <w:tr w:rsidR="007829EF" w14:paraId="06AF6090" w14:textId="77777777">
        <w:trPr>
          <w:trHeight w:val="580"/>
        </w:trPr>
        <w:tc>
          <w:tcPr>
            <w:tcW w:w="836" w:type="dxa"/>
          </w:tcPr>
          <w:p w14:paraId="598120ED" w14:textId="77777777" w:rsidR="007829EF" w:rsidRDefault="00000000">
            <w:pPr>
              <w:pStyle w:val="TableParagraph"/>
              <w:spacing w:line="275" w:lineRule="exact"/>
              <w:ind w:left="122"/>
              <w:rPr>
                <w:sz w:val="24"/>
              </w:rPr>
            </w:pPr>
            <w:r>
              <w:rPr>
                <w:sz w:val="24"/>
              </w:rPr>
              <w:t>CO</w:t>
            </w:r>
            <w:r>
              <w:rPr>
                <w:spacing w:val="2"/>
                <w:sz w:val="24"/>
              </w:rPr>
              <w:t xml:space="preserve"> </w:t>
            </w:r>
            <w:r>
              <w:rPr>
                <w:spacing w:val="-10"/>
                <w:sz w:val="24"/>
              </w:rPr>
              <w:t>4</w:t>
            </w:r>
          </w:p>
        </w:tc>
        <w:tc>
          <w:tcPr>
            <w:tcW w:w="6710" w:type="dxa"/>
          </w:tcPr>
          <w:p w14:paraId="49D91670" w14:textId="77777777" w:rsidR="007829EF" w:rsidRDefault="00000000">
            <w:pPr>
              <w:pStyle w:val="TableParagraph"/>
              <w:spacing w:before="1" w:line="237" w:lineRule="auto"/>
              <w:ind w:left="121" w:right="1062"/>
              <w:rPr>
                <w:sz w:val="24"/>
              </w:rPr>
            </w:pPr>
            <w:proofErr w:type="spellStart"/>
            <w:r>
              <w:rPr>
                <w:sz w:val="24"/>
              </w:rPr>
              <w:t>Analyse</w:t>
            </w:r>
            <w:proofErr w:type="spellEnd"/>
            <w:r>
              <w:rPr>
                <w:spacing w:val="-9"/>
                <w:sz w:val="24"/>
              </w:rPr>
              <w:t xml:space="preserve"> </w:t>
            </w:r>
            <w:r>
              <w:rPr>
                <w:sz w:val="24"/>
              </w:rPr>
              <w:t>the</w:t>
            </w:r>
            <w:r>
              <w:rPr>
                <w:spacing w:val="-7"/>
                <w:sz w:val="24"/>
              </w:rPr>
              <w:t xml:space="preserve"> </w:t>
            </w:r>
            <w:r>
              <w:rPr>
                <w:sz w:val="24"/>
              </w:rPr>
              <w:t>impact</w:t>
            </w:r>
            <w:r>
              <w:rPr>
                <w:spacing w:val="-7"/>
                <w:sz w:val="24"/>
              </w:rPr>
              <w:t xml:space="preserve"> </w:t>
            </w:r>
            <w:r>
              <w:rPr>
                <w:sz w:val="24"/>
              </w:rPr>
              <w:t>of</w:t>
            </w:r>
            <w:r>
              <w:rPr>
                <w:spacing w:val="-15"/>
                <w:sz w:val="24"/>
              </w:rPr>
              <w:t xml:space="preserve"> </w:t>
            </w:r>
            <w:r>
              <w:rPr>
                <w:sz w:val="24"/>
              </w:rPr>
              <w:t>different</w:t>
            </w:r>
            <w:r>
              <w:rPr>
                <w:spacing w:val="-6"/>
                <w:sz w:val="24"/>
              </w:rPr>
              <w:t xml:space="preserve"> </w:t>
            </w:r>
            <w:r>
              <w:rPr>
                <w:sz w:val="24"/>
              </w:rPr>
              <w:t>working</w:t>
            </w:r>
            <w:r>
              <w:rPr>
                <w:spacing w:val="-10"/>
                <w:sz w:val="24"/>
              </w:rPr>
              <w:t xml:space="preserve"> </w:t>
            </w:r>
            <w:r>
              <w:rPr>
                <w:sz w:val="24"/>
              </w:rPr>
              <w:t>capital</w:t>
            </w:r>
            <w:r>
              <w:rPr>
                <w:spacing w:val="-14"/>
                <w:sz w:val="24"/>
              </w:rPr>
              <w:t xml:space="preserve"> </w:t>
            </w:r>
            <w:r>
              <w:rPr>
                <w:sz w:val="24"/>
              </w:rPr>
              <w:t>policies on profitability</w:t>
            </w:r>
          </w:p>
        </w:tc>
        <w:tc>
          <w:tcPr>
            <w:tcW w:w="2814" w:type="dxa"/>
          </w:tcPr>
          <w:p w14:paraId="283EA792" w14:textId="77777777" w:rsidR="007829EF" w:rsidRDefault="00000000">
            <w:pPr>
              <w:pStyle w:val="TableParagraph"/>
              <w:spacing w:before="11"/>
              <w:ind w:left="160" w:right="139"/>
              <w:jc w:val="center"/>
              <w:rPr>
                <w:b/>
                <w:sz w:val="24"/>
              </w:rPr>
            </w:pPr>
            <w:r>
              <w:rPr>
                <w:b/>
                <w:spacing w:val="-2"/>
                <w:sz w:val="24"/>
              </w:rPr>
              <w:t>BT-</w:t>
            </w:r>
            <w:r>
              <w:rPr>
                <w:b/>
                <w:spacing w:val="-5"/>
                <w:sz w:val="24"/>
              </w:rPr>
              <w:t>IV</w:t>
            </w:r>
          </w:p>
        </w:tc>
      </w:tr>
    </w:tbl>
    <w:p w14:paraId="11182398" w14:textId="77777777" w:rsidR="007829EF" w:rsidRDefault="007829EF">
      <w:pPr>
        <w:pStyle w:val="BodyText"/>
        <w:spacing w:before="57"/>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375"/>
        <w:gridCol w:w="993"/>
      </w:tblGrid>
      <w:tr w:rsidR="007829EF" w14:paraId="281FF3F3" w14:textId="77777777">
        <w:trPr>
          <w:trHeight w:val="705"/>
        </w:trPr>
        <w:tc>
          <w:tcPr>
            <w:tcW w:w="989" w:type="dxa"/>
          </w:tcPr>
          <w:p w14:paraId="661A494B" w14:textId="77777777" w:rsidR="007829EF" w:rsidRDefault="00000000">
            <w:pPr>
              <w:pStyle w:val="TableParagraph"/>
              <w:spacing w:before="23"/>
              <w:ind w:left="16"/>
              <w:rPr>
                <w:b/>
                <w:sz w:val="24"/>
              </w:rPr>
            </w:pPr>
            <w:r>
              <w:rPr>
                <w:b/>
                <w:spacing w:val="-2"/>
                <w:sz w:val="24"/>
              </w:rPr>
              <w:t>Modules</w:t>
            </w:r>
          </w:p>
        </w:tc>
        <w:tc>
          <w:tcPr>
            <w:tcW w:w="8375" w:type="dxa"/>
          </w:tcPr>
          <w:p w14:paraId="197AC29A" w14:textId="77777777" w:rsidR="007829EF" w:rsidRDefault="00000000">
            <w:pPr>
              <w:pStyle w:val="TableParagraph"/>
              <w:spacing w:before="133" w:line="270" w:lineRule="atLeast"/>
              <w:ind w:left="3775" w:right="3761" w:hanging="2"/>
              <w:jc w:val="center"/>
              <w:rPr>
                <w:b/>
                <w:sz w:val="24"/>
              </w:rPr>
            </w:pPr>
            <w:r>
              <w:rPr>
                <w:b/>
                <w:spacing w:val="-2"/>
                <w:sz w:val="24"/>
              </w:rPr>
              <w:t>Course Content</w:t>
            </w:r>
          </w:p>
        </w:tc>
        <w:tc>
          <w:tcPr>
            <w:tcW w:w="993" w:type="dxa"/>
          </w:tcPr>
          <w:p w14:paraId="15884732" w14:textId="77777777" w:rsidR="007829EF" w:rsidRDefault="00000000">
            <w:pPr>
              <w:pStyle w:val="TableParagraph"/>
              <w:spacing w:before="152"/>
              <w:ind w:left="73" w:right="58"/>
              <w:jc w:val="center"/>
              <w:rPr>
                <w:b/>
                <w:sz w:val="24"/>
              </w:rPr>
            </w:pPr>
            <w:r>
              <w:rPr>
                <w:b/>
                <w:spacing w:val="-2"/>
                <w:sz w:val="24"/>
              </w:rPr>
              <w:t>Periods</w:t>
            </w:r>
          </w:p>
        </w:tc>
      </w:tr>
      <w:tr w:rsidR="007829EF" w14:paraId="16AAE9AB" w14:textId="77777777">
        <w:trPr>
          <w:trHeight w:val="1440"/>
        </w:trPr>
        <w:tc>
          <w:tcPr>
            <w:tcW w:w="989" w:type="dxa"/>
          </w:tcPr>
          <w:p w14:paraId="6CDE8040" w14:textId="77777777" w:rsidR="007829EF" w:rsidRDefault="007829EF">
            <w:pPr>
              <w:pStyle w:val="TableParagraph"/>
              <w:spacing w:before="274"/>
              <w:rPr>
                <w:sz w:val="24"/>
              </w:rPr>
            </w:pPr>
          </w:p>
          <w:p w14:paraId="2EEB0253" w14:textId="77777777" w:rsidR="007829EF" w:rsidRDefault="00000000">
            <w:pPr>
              <w:pStyle w:val="TableParagraph"/>
              <w:spacing w:before="1"/>
              <w:ind w:left="44" w:right="13"/>
              <w:jc w:val="center"/>
              <w:rPr>
                <w:b/>
                <w:sz w:val="24"/>
              </w:rPr>
            </w:pPr>
            <w:r>
              <w:rPr>
                <w:b/>
                <w:spacing w:val="-10"/>
                <w:sz w:val="24"/>
              </w:rPr>
              <w:t>I</w:t>
            </w:r>
          </w:p>
        </w:tc>
        <w:tc>
          <w:tcPr>
            <w:tcW w:w="8375" w:type="dxa"/>
          </w:tcPr>
          <w:p w14:paraId="08C4F35C" w14:textId="77777777" w:rsidR="007829EF" w:rsidRDefault="00000000">
            <w:pPr>
              <w:pStyle w:val="TableParagraph"/>
              <w:spacing w:before="27"/>
              <w:ind w:left="31"/>
              <w:rPr>
                <w:b/>
                <w:sz w:val="24"/>
              </w:rPr>
            </w:pPr>
            <w:r>
              <w:rPr>
                <w:b/>
                <w:spacing w:val="-2"/>
                <w:sz w:val="24"/>
              </w:rPr>
              <w:t>Introduction:</w:t>
            </w:r>
          </w:p>
          <w:p w14:paraId="06B8D5A9" w14:textId="77777777" w:rsidR="007829EF" w:rsidRDefault="00000000">
            <w:pPr>
              <w:pStyle w:val="TableParagraph"/>
              <w:spacing w:before="22"/>
              <w:ind w:left="160" w:right="149"/>
              <w:jc w:val="both"/>
              <w:rPr>
                <w:sz w:val="24"/>
              </w:rPr>
            </w:pPr>
            <w:r>
              <w:rPr>
                <w:sz w:val="24"/>
              </w:rPr>
              <w:t>Working Capital Meaning, components of working capital, Factors Influencing working capital requirements, estimation of working capital requirement, Characteristics of Current Assets, Current Assets cycle, Level of Current Asset,</w:t>
            </w:r>
          </w:p>
          <w:p w14:paraId="7BE96193" w14:textId="77777777" w:rsidR="007829EF" w:rsidRDefault="00000000">
            <w:pPr>
              <w:pStyle w:val="TableParagraph"/>
              <w:spacing w:before="5" w:line="261" w:lineRule="exact"/>
              <w:ind w:left="160"/>
              <w:jc w:val="both"/>
              <w:rPr>
                <w:sz w:val="24"/>
              </w:rPr>
            </w:pPr>
            <w:r>
              <w:rPr>
                <w:sz w:val="24"/>
              </w:rPr>
              <w:t>Current</w:t>
            </w:r>
            <w:r>
              <w:rPr>
                <w:spacing w:val="-2"/>
                <w:sz w:val="24"/>
              </w:rPr>
              <w:t xml:space="preserve"> </w:t>
            </w:r>
            <w:r>
              <w:rPr>
                <w:sz w:val="24"/>
              </w:rPr>
              <w:t>Assets</w:t>
            </w:r>
            <w:r>
              <w:rPr>
                <w:spacing w:val="-3"/>
                <w:sz w:val="24"/>
              </w:rPr>
              <w:t xml:space="preserve"> </w:t>
            </w:r>
            <w:r>
              <w:rPr>
                <w:sz w:val="24"/>
              </w:rPr>
              <w:t>Financing</w:t>
            </w:r>
            <w:r>
              <w:rPr>
                <w:spacing w:val="-8"/>
                <w:sz w:val="24"/>
              </w:rPr>
              <w:t xml:space="preserve"> </w:t>
            </w:r>
            <w:r>
              <w:rPr>
                <w:spacing w:val="-2"/>
                <w:sz w:val="24"/>
              </w:rPr>
              <w:t>policy.</w:t>
            </w:r>
          </w:p>
        </w:tc>
        <w:tc>
          <w:tcPr>
            <w:tcW w:w="993" w:type="dxa"/>
          </w:tcPr>
          <w:p w14:paraId="4351328C" w14:textId="77777777" w:rsidR="007829EF" w:rsidRDefault="007829EF">
            <w:pPr>
              <w:pStyle w:val="TableParagraph"/>
              <w:spacing w:before="274"/>
              <w:rPr>
                <w:sz w:val="24"/>
              </w:rPr>
            </w:pPr>
          </w:p>
          <w:p w14:paraId="1D0CFF4D" w14:textId="77777777" w:rsidR="007829EF" w:rsidRDefault="00000000">
            <w:pPr>
              <w:pStyle w:val="TableParagraph"/>
              <w:spacing w:before="1"/>
              <w:ind w:left="89" w:right="58"/>
              <w:jc w:val="center"/>
              <w:rPr>
                <w:b/>
                <w:sz w:val="24"/>
              </w:rPr>
            </w:pPr>
            <w:r>
              <w:rPr>
                <w:b/>
                <w:spacing w:val="-5"/>
                <w:sz w:val="24"/>
              </w:rPr>
              <w:t>12</w:t>
            </w:r>
          </w:p>
        </w:tc>
      </w:tr>
      <w:tr w:rsidR="007829EF" w14:paraId="25CF06EB" w14:textId="77777777">
        <w:trPr>
          <w:trHeight w:val="1405"/>
        </w:trPr>
        <w:tc>
          <w:tcPr>
            <w:tcW w:w="989" w:type="dxa"/>
          </w:tcPr>
          <w:p w14:paraId="35D2FD8B" w14:textId="77777777" w:rsidR="007829EF" w:rsidRDefault="007829EF">
            <w:pPr>
              <w:pStyle w:val="TableParagraph"/>
              <w:rPr>
                <w:sz w:val="24"/>
              </w:rPr>
            </w:pPr>
          </w:p>
          <w:p w14:paraId="7A558EB7" w14:textId="77777777" w:rsidR="007829EF" w:rsidRDefault="007829EF">
            <w:pPr>
              <w:pStyle w:val="TableParagraph"/>
              <w:spacing w:before="10"/>
              <w:rPr>
                <w:sz w:val="24"/>
              </w:rPr>
            </w:pPr>
          </w:p>
          <w:p w14:paraId="3F50FEC9" w14:textId="77777777" w:rsidR="007829EF" w:rsidRDefault="00000000">
            <w:pPr>
              <w:pStyle w:val="TableParagraph"/>
              <w:spacing w:before="1"/>
              <w:ind w:left="44" w:right="10"/>
              <w:jc w:val="center"/>
              <w:rPr>
                <w:b/>
                <w:sz w:val="24"/>
              </w:rPr>
            </w:pPr>
            <w:r>
              <w:rPr>
                <w:b/>
                <w:spacing w:val="-5"/>
                <w:sz w:val="24"/>
              </w:rPr>
              <w:t>II</w:t>
            </w:r>
          </w:p>
        </w:tc>
        <w:tc>
          <w:tcPr>
            <w:tcW w:w="8375" w:type="dxa"/>
          </w:tcPr>
          <w:p w14:paraId="214B4C0C" w14:textId="77777777" w:rsidR="007829EF" w:rsidRDefault="00000000">
            <w:pPr>
              <w:pStyle w:val="TableParagraph"/>
              <w:spacing w:before="23"/>
              <w:ind w:left="31" w:firstLine="36"/>
              <w:rPr>
                <w:sz w:val="24"/>
              </w:rPr>
            </w:pPr>
            <w:r>
              <w:rPr>
                <w:b/>
                <w:sz w:val="24"/>
              </w:rPr>
              <w:t xml:space="preserve">operating Cycle, Cash Cycle, Cash requirements and Liquidity Management: </w:t>
            </w:r>
            <w:r>
              <w:rPr>
                <w:sz w:val="24"/>
              </w:rPr>
              <w:t xml:space="preserve">Estimation </w:t>
            </w:r>
            <w:proofErr w:type="spellStart"/>
            <w:r>
              <w:rPr>
                <w:sz w:val="24"/>
              </w:rPr>
              <w:t>ofinventory</w:t>
            </w:r>
            <w:proofErr w:type="spellEnd"/>
            <w:r>
              <w:rPr>
                <w:sz w:val="24"/>
              </w:rPr>
              <w:t xml:space="preserve"> period, Accounts receivable period and accounts payable period,</w:t>
            </w:r>
            <w:r>
              <w:rPr>
                <w:spacing w:val="-4"/>
                <w:sz w:val="24"/>
              </w:rPr>
              <w:t xml:space="preserve"> </w:t>
            </w:r>
            <w:r>
              <w:rPr>
                <w:sz w:val="24"/>
              </w:rPr>
              <w:t>Calculation</w:t>
            </w:r>
            <w:r>
              <w:rPr>
                <w:spacing w:val="-3"/>
                <w:sz w:val="24"/>
              </w:rPr>
              <w:t xml:space="preserve"> </w:t>
            </w:r>
            <w:r>
              <w:rPr>
                <w:sz w:val="24"/>
              </w:rPr>
              <w:t>operating</w:t>
            </w:r>
            <w:r>
              <w:rPr>
                <w:spacing w:val="-10"/>
                <w:sz w:val="24"/>
              </w:rPr>
              <w:t xml:space="preserve"> </w:t>
            </w:r>
            <w:r>
              <w:rPr>
                <w:sz w:val="24"/>
              </w:rPr>
              <w:t>cycle</w:t>
            </w:r>
            <w:r>
              <w:rPr>
                <w:spacing w:val="-9"/>
                <w:sz w:val="24"/>
              </w:rPr>
              <w:t xml:space="preserve"> </w:t>
            </w:r>
            <w:r>
              <w:rPr>
                <w:sz w:val="24"/>
              </w:rPr>
              <w:t>and</w:t>
            </w:r>
            <w:r>
              <w:rPr>
                <w:spacing w:val="-6"/>
                <w:sz w:val="24"/>
              </w:rPr>
              <w:t xml:space="preserve"> </w:t>
            </w:r>
            <w:r>
              <w:rPr>
                <w:sz w:val="24"/>
              </w:rPr>
              <w:t>Cash</w:t>
            </w:r>
            <w:r>
              <w:rPr>
                <w:spacing w:val="-6"/>
                <w:sz w:val="24"/>
              </w:rPr>
              <w:t xml:space="preserve"> </w:t>
            </w:r>
            <w:r>
              <w:rPr>
                <w:sz w:val="24"/>
              </w:rPr>
              <w:t>cycle, Estimation</w:t>
            </w:r>
            <w:r>
              <w:rPr>
                <w:spacing w:val="-7"/>
                <w:sz w:val="24"/>
              </w:rPr>
              <w:t xml:space="preserve"> </w:t>
            </w:r>
            <w:r>
              <w:rPr>
                <w:sz w:val="24"/>
              </w:rPr>
              <w:t>of</w:t>
            </w:r>
            <w:r>
              <w:rPr>
                <w:spacing w:val="-4"/>
                <w:sz w:val="24"/>
              </w:rPr>
              <w:t xml:space="preserve"> </w:t>
            </w:r>
            <w:r>
              <w:rPr>
                <w:sz w:val="24"/>
              </w:rPr>
              <w:t>Cash</w:t>
            </w:r>
            <w:r>
              <w:rPr>
                <w:spacing w:val="-6"/>
                <w:sz w:val="24"/>
              </w:rPr>
              <w:t xml:space="preserve"> </w:t>
            </w:r>
            <w:r>
              <w:rPr>
                <w:sz w:val="24"/>
              </w:rPr>
              <w:t>Cost.</w:t>
            </w:r>
            <w:r>
              <w:rPr>
                <w:spacing w:val="-6"/>
                <w:sz w:val="24"/>
              </w:rPr>
              <w:t xml:space="preserve"> </w:t>
            </w:r>
            <w:r>
              <w:rPr>
                <w:sz w:val="24"/>
              </w:rPr>
              <w:t>Motives for holding Cash, Cash budgeting, Controlling and Monitoring, Collection and</w:t>
            </w:r>
          </w:p>
          <w:p w14:paraId="60B138D5" w14:textId="77777777" w:rsidR="007829EF" w:rsidRDefault="00000000">
            <w:pPr>
              <w:pStyle w:val="TableParagraph"/>
              <w:spacing w:line="259" w:lineRule="exact"/>
              <w:ind w:left="160"/>
              <w:rPr>
                <w:sz w:val="24"/>
              </w:rPr>
            </w:pPr>
            <w:r>
              <w:rPr>
                <w:spacing w:val="-2"/>
                <w:sz w:val="24"/>
              </w:rPr>
              <w:t>disbursements.</w:t>
            </w:r>
          </w:p>
        </w:tc>
        <w:tc>
          <w:tcPr>
            <w:tcW w:w="993" w:type="dxa"/>
          </w:tcPr>
          <w:p w14:paraId="09DE205E" w14:textId="77777777" w:rsidR="007829EF" w:rsidRDefault="007829EF">
            <w:pPr>
              <w:pStyle w:val="TableParagraph"/>
              <w:rPr>
                <w:sz w:val="24"/>
              </w:rPr>
            </w:pPr>
          </w:p>
          <w:p w14:paraId="298C7996" w14:textId="77777777" w:rsidR="007829EF" w:rsidRDefault="007829EF">
            <w:pPr>
              <w:pStyle w:val="TableParagraph"/>
              <w:rPr>
                <w:sz w:val="24"/>
              </w:rPr>
            </w:pPr>
          </w:p>
          <w:p w14:paraId="0D213541" w14:textId="77777777" w:rsidR="007829EF" w:rsidRDefault="007829EF">
            <w:pPr>
              <w:pStyle w:val="TableParagraph"/>
              <w:spacing w:before="1"/>
              <w:rPr>
                <w:sz w:val="24"/>
              </w:rPr>
            </w:pPr>
          </w:p>
          <w:p w14:paraId="4E04B636" w14:textId="77777777" w:rsidR="007829EF" w:rsidRDefault="00000000">
            <w:pPr>
              <w:pStyle w:val="TableParagraph"/>
              <w:ind w:left="89" w:right="58"/>
              <w:jc w:val="center"/>
              <w:rPr>
                <w:b/>
                <w:sz w:val="24"/>
              </w:rPr>
            </w:pPr>
            <w:r>
              <w:rPr>
                <w:b/>
                <w:spacing w:val="-5"/>
                <w:sz w:val="24"/>
              </w:rPr>
              <w:t>12</w:t>
            </w:r>
          </w:p>
        </w:tc>
      </w:tr>
      <w:tr w:rsidR="007829EF" w14:paraId="666364FC" w14:textId="77777777">
        <w:trPr>
          <w:trHeight w:val="877"/>
        </w:trPr>
        <w:tc>
          <w:tcPr>
            <w:tcW w:w="989" w:type="dxa"/>
          </w:tcPr>
          <w:p w14:paraId="12491BEC" w14:textId="77777777" w:rsidR="007829EF" w:rsidRDefault="00000000">
            <w:pPr>
              <w:pStyle w:val="TableParagraph"/>
              <w:spacing w:before="275"/>
              <w:ind w:left="44" w:right="12"/>
              <w:jc w:val="center"/>
              <w:rPr>
                <w:b/>
                <w:sz w:val="24"/>
              </w:rPr>
            </w:pPr>
            <w:r>
              <w:rPr>
                <w:b/>
                <w:spacing w:val="-5"/>
                <w:sz w:val="24"/>
              </w:rPr>
              <w:t>III</w:t>
            </w:r>
          </w:p>
        </w:tc>
        <w:tc>
          <w:tcPr>
            <w:tcW w:w="8375" w:type="dxa"/>
          </w:tcPr>
          <w:p w14:paraId="19C0E934" w14:textId="77777777" w:rsidR="007829EF" w:rsidRDefault="00000000">
            <w:pPr>
              <w:pStyle w:val="TableParagraph"/>
              <w:spacing w:before="23"/>
              <w:ind w:left="31"/>
              <w:rPr>
                <w:b/>
                <w:sz w:val="24"/>
              </w:rPr>
            </w:pPr>
            <w:r>
              <w:rPr>
                <w:b/>
                <w:sz w:val="24"/>
              </w:rPr>
              <w:t>Credit</w:t>
            </w:r>
            <w:r>
              <w:rPr>
                <w:b/>
                <w:spacing w:val="-8"/>
                <w:sz w:val="24"/>
              </w:rPr>
              <w:t xml:space="preserve"> </w:t>
            </w:r>
            <w:r>
              <w:rPr>
                <w:b/>
                <w:spacing w:val="-2"/>
                <w:sz w:val="24"/>
              </w:rPr>
              <w:t>Management:</w:t>
            </w:r>
          </w:p>
          <w:p w14:paraId="18BF39C6" w14:textId="77777777" w:rsidR="007829EF" w:rsidRDefault="00000000">
            <w:pPr>
              <w:pStyle w:val="TableParagraph"/>
              <w:spacing w:line="280" w:lineRule="atLeast"/>
              <w:ind w:left="160" w:right="507"/>
              <w:rPr>
                <w:sz w:val="24"/>
              </w:rPr>
            </w:pPr>
            <w:r>
              <w:rPr>
                <w:sz w:val="24"/>
              </w:rPr>
              <w:t>Credit</w:t>
            </w:r>
            <w:r>
              <w:rPr>
                <w:spacing w:val="-6"/>
                <w:sz w:val="24"/>
              </w:rPr>
              <w:t xml:space="preserve"> </w:t>
            </w:r>
            <w:r>
              <w:rPr>
                <w:sz w:val="24"/>
              </w:rPr>
              <w:t>Policy</w:t>
            </w:r>
            <w:r>
              <w:rPr>
                <w:spacing w:val="-11"/>
                <w:sz w:val="24"/>
              </w:rPr>
              <w:t xml:space="preserve"> </w:t>
            </w:r>
            <w:r>
              <w:rPr>
                <w:sz w:val="24"/>
              </w:rPr>
              <w:t>Variables,</w:t>
            </w:r>
            <w:r>
              <w:rPr>
                <w:spacing w:val="-3"/>
                <w:sz w:val="24"/>
              </w:rPr>
              <w:t xml:space="preserve"> </w:t>
            </w:r>
            <w:r>
              <w:rPr>
                <w:sz w:val="24"/>
              </w:rPr>
              <w:t>Credit</w:t>
            </w:r>
            <w:r>
              <w:rPr>
                <w:spacing w:val="-4"/>
                <w:sz w:val="24"/>
              </w:rPr>
              <w:t xml:space="preserve"> </w:t>
            </w:r>
            <w:r>
              <w:rPr>
                <w:sz w:val="24"/>
              </w:rPr>
              <w:t>Standards,</w:t>
            </w:r>
            <w:r>
              <w:rPr>
                <w:spacing w:val="-9"/>
                <w:sz w:val="24"/>
              </w:rPr>
              <w:t xml:space="preserve"> </w:t>
            </w:r>
            <w:r>
              <w:rPr>
                <w:sz w:val="24"/>
              </w:rPr>
              <w:t>Credit</w:t>
            </w:r>
            <w:r>
              <w:rPr>
                <w:spacing w:val="-3"/>
                <w:sz w:val="24"/>
              </w:rPr>
              <w:t xml:space="preserve"> </w:t>
            </w:r>
            <w:r>
              <w:rPr>
                <w:sz w:val="24"/>
              </w:rPr>
              <w:t>period,</w:t>
            </w:r>
            <w:r>
              <w:rPr>
                <w:spacing w:val="-5"/>
                <w:sz w:val="24"/>
              </w:rPr>
              <w:t xml:space="preserve"> </w:t>
            </w:r>
            <w:r>
              <w:rPr>
                <w:sz w:val="24"/>
              </w:rPr>
              <w:t>Cash</w:t>
            </w:r>
            <w:r>
              <w:rPr>
                <w:spacing w:val="-11"/>
                <w:sz w:val="24"/>
              </w:rPr>
              <w:t xml:space="preserve"> </w:t>
            </w:r>
            <w:r>
              <w:rPr>
                <w:sz w:val="24"/>
              </w:rPr>
              <w:t>discount</w:t>
            </w:r>
            <w:r>
              <w:rPr>
                <w:spacing w:val="-7"/>
                <w:sz w:val="24"/>
              </w:rPr>
              <w:t xml:space="preserve"> </w:t>
            </w:r>
            <w:r>
              <w:rPr>
                <w:sz w:val="24"/>
              </w:rPr>
              <w:t xml:space="preserve">and Collection </w:t>
            </w:r>
            <w:proofErr w:type="spellStart"/>
            <w:r>
              <w:rPr>
                <w:sz w:val="24"/>
              </w:rPr>
              <w:t>efforts,Credit</w:t>
            </w:r>
            <w:proofErr w:type="spellEnd"/>
            <w:r>
              <w:rPr>
                <w:sz w:val="24"/>
              </w:rPr>
              <w:t xml:space="preserve"> evaluation, Control of receivables.</w:t>
            </w:r>
          </w:p>
        </w:tc>
        <w:tc>
          <w:tcPr>
            <w:tcW w:w="993" w:type="dxa"/>
          </w:tcPr>
          <w:p w14:paraId="7B181826" w14:textId="77777777" w:rsidR="007829EF" w:rsidRDefault="00000000">
            <w:pPr>
              <w:pStyle w:val="TableParagraph"/>
              <w:spacing w:before="275"/>
              <w:ind w:right="58"/>
              <w:jc w:val="center"/>
              <w:rPr>
                <w:b/>
                <w:sz w:val="24"/>
              </w:rPr>
            </w:pPr>
            <w:r>
              <w:rPr>
                <w:b/>
                <w:spacing w:val="-5"/>
                <w:sz w:val="24"/>
              </w:rPr>
              <w:t>12</w:t>
            </w:r>
          </w:p>
        </w:tc>
      </w:tr>
      <w:tr w:rsidR="007829EF" w14:paraId="5AAA651E" w14:textId="77777777">
        <w:trPr>
          <w:trHeight w:val="1620"/>
        </w:trPr>
        <w:tc>
          <w:tcPr>
            <w:tcW w:w="989" w:type="dxa"/>
          </w:tcPr>
          <w:p w14:paraId="0E260911" w14:textId="77777777" w:rsidR="007829EF" w:rsidRDefault="007829EF">
            <w:pPr>
              <w:pStyle w:val="TableParagraph"/>
              <w:spacing w:before="3"/>
              <w:rPr>
                <w:sz w:val="24"/>
              </w:rPr>
            </w:pPr>
          </w:p>
          <w:p w14:paraId="64368BC5" w14:textId="77777777" w:rsidR="007829EF" w:rsidRDefault="00000000">
            <w:pPr>
              <w:pStyle w:val="TableParagraph"/>
              <w:ind w:left="44" w:right="17"/>
              <w:jc w:val="center"/>
              <w:rPr>
                <w:b/>
                <w:sz w:val="24"/>
              </w:rPr>
            </w:pPr>
            <w:r>
              <w:rPr>
                <w:b/>
                <w:spacing w:val="-5"/>
                <w:sz w:val="24"/>
              </w:rPr>
              <w:t>IV</w:t>
            </w:r>
          </w:p>
        </w:tc>
        <w:tc>
          <w:tcPr>
            <w:tcW w:w="8375" w:type="dxa"/>
          </w:tcPr>
          <w:p w14:paraId="1B9CE00E" w14:textId="77777777" w:rsidR="007829EF" w:rsidRDefault="00000000">
            <w:pPr>
              <w:pStyle w:val="TableParagraph"/>
              <w:spacing w:before="27" w:line="275" w:lineRule="exact"/>
              <w:ind w:left="31"/>
              <w:jc w:val="both"/>
              <w:rPr>
                <w:b/>
                <w:sz w:val="24"/>
              </w:rPr>
            </w:pPr>
            <w:r>
              <w:rPr>
                <w:b/>
                <w:sz w:val="24"/>
              </w:rPr>
              <w:t>Inventory</w:t>
            </w:r>
            <w:r>
              <w:rPr>
                <w:b/>
                <w:spacing w:val="-10"/>
                <w:sz w:val="24"/>
              </w:rPr>
              <w:t xml:space="preserve"> </w:t>
            </w:r>
            <w:r>
              <w:rPr>
                <w:b/>
                <w:spacing w:val="-2"/>
                <w:sz w:val="24"/>
              </w:rPr>
              <w:t>Management:</w:t>
            </w:r>
          </w:p>
          <w:p w14:paraId="6C4C4A9B" w14:textId="77777777" w:rsidR="007829EF" w:rsidRDefault="00000000">
            <w:pPr>
              <w:pStyle w:val="TableParagraph"/>
              <w:ind w:left="160" w:right="639"/>
              <w:jc w:val="both"/>
              <w:rPr>
                <w:sz w:val="24"/>
              </w:rPr>
            </w:pPr>
            <w:r>
              <w:rPr>
                <w:sz w:val="24"/>
              </w:rPr>
              <w:t>Need</w:t>
            </w:r>
            <w:r>
              <w:rPr>
                <w:spacing w:val="-4"/>
                <w:sz w:val="24"/>
              </w:rPr>
              <w:t xml:space="preserve"> </w:t>
            </w:r>
            <w:r>
              <w:rPr>
                <w:sz w:val="24"/>
              </w:rPr>
              <w:t>for</w:t>
            </w:r>
            <w:r>
              <w:rPr>
                <w:spacing w:val="-3"/>
                <w:sz w:val="24"/>
              </w:rPr>
              <w:t xml:space="preserve"> </w:t>
            </w:r>
            <w:r>
              <w:rPr>
                <w:sz w:val="24"/>
              </w:rPr>
              <w:t>Inventories,</w:t>
            </w:r>
            <w:r>
              <w:rPr>
                <w:spacing w:val="-4"/>
                <w:sz w:val="24"/>
              </w:rPr>
              <w:t xml:space="preserve"> </w:t>
            </w:r>
            <w:r>
              <w:rPr>
                <w:sz w:val="24"/>
              </w:rPr>
              <w:t>Order</w:t>
            </w:r>
            <w:r>
              <w:rPr>
                <w:spacing w:val="-4"/>
                <w:sz w:val="24"/>
              </w:rPr>
              <w:t xml:space="preserve"> </w:t>
            </w:r>
            <w:r>
              <w:rPr>
                <w:sz w:val="24"/>
              </w:rPr>
              <w:t>quantity-EOQ</w:t>
            </w:r>
            <w:r>
              <w:rPr>
                <w:spacing w:val="-4"/>
                <w:sz w:val="24"/>
              </w:rPr>
              <w:t xml:space="preserve"> </w:t>
            </w:r>
            <w:r>
              <w:rPr>
                <w:sz w:val="24"/>
              </w:rPr>
              <w:t>Model,</w:t>
            </w:r>
            <w:r>
              <w:rPr>
                <w:spacing w:val="-4"/>
                <w:sz w:val="24"/>
              </w:rPr>
              <w:t xml:space="preserve"> </w:t>
            </w:r>
            <w:r>
              <w:rPr>
                <w:sz w:val="24"/>
              </w:rPr>
              <w:t>Order</w:t>
            </w:r>
            <w:r>
              <w:rPr>
                <w:spacing w:val="-4"/>
                <w:sz w:val="24"/>
              </w:rPr>
              <w:t xml:space="preserve"> </w:t>
            </w:r>
            <w:r>
              <w:rPr>
                <w:sz w:val="24"/>
              </w:rPr>
              <w:t>Point,</w:t>
            </w:r>
            <w:r>
              <w:rPr>
                <w:spacing w:val="-4"/>
                <w:sz w:val="24"/>
              </w:rPr>
              <w:t xml:space="preserve"> </w:t>
            </w:r>
            <w:r>
              <w:rPr>
                <w:sz w:val="24"/>
              </w:rPr>
              <w:t>Costing</w:t>
            </w:r>
            <w:r>
              <w:rPr>
                <w:spacing w:val="-7"/>
                <w:sz w:val="24"/>
              </w:rPr>
              <w:t xml:space="preserve"> </w:t>
            </w:r>
            <w:r>
              <w:rPr>
                <w:sz w:val="24"/>
              </w:rPr>
              <w:t>of</w:t>
            </w:r>
            <w:r>
              <w:rPr>
                <w:spacing w:val="-3"/>
                <w:sz w:val="24"/>
              </w:rPr>
              <w:t xml:space="preserve"> </w:t>
            </w:r>
            <w:r>
              <w:rPr>
                <w:sz w:val="24"/>
              </w:rPr>
              <w:t xml:space="preserve">raw materials and valuation of stock, Monitoring, and control of inventories- ABC </w:t>
            </w:r>
            <w:proofErr w:type="spellStart"/>
            <w:r>
              <w:rPr>
                <w:sz w:val="24"/>
              </w:rPr>
              <w:t>analysis,Just</w:t>
            </w:r>
            <w:proofErr w:type="spellEnd"/>
            <w:r>
              <w:rPr>
                <w:sz w:val="24"/>
              </w:rPr>
              <w:t>-in-time inventory control, FSN analysis.</w:t>
            </w:r>
          </w:p>
        </w:tc>
        <w:tc>
          <w:tcPr>
            <w:tcW w:w="993" w:type="dxa"/>
          </w:tcPr>
          <w:p w14:paraId="45D70E20" w14:textId="77777777" w:rsidR="007829EF" w:rsidRDefault="007829EF">
            <w:pPr>
              <w:pStyle w:val="TableParagraph"/>
              <w:rPr>
                <w:sz w:val="24"/>
              </w:rPr>
            </w:pPr>
          </w:p>
          <w:p w14:paraId="6645B82A" w14:textId="77777777" w:rsidR="007829EF" w:rsidRDefault="007829EF">
            <w:pPr>
              <w:pStyle w:val="TableParagraph"/>
              <w:spacing w:before="4"/>
              <w:rPr>
                <w:sz w:val="24"/>
              </w:rPr>
            </w:pPr>
          </w:p>
          <w:p w14:paraId="1BB71B98" w14:textId="77777777" w:rsidR="007829EF" w:rsidRDefault="00000000">
            <w:pPr>
              <w:pStyle w:val="TableParagraph"/>
              <w:ind w:left="89" w:right="58"/>
              <w:jc w:val="center"/>
              <w:rPr>
                <w:b/>
                <w:sz w:val="24"/>
              </w:rPr>
            </w:pPr>
            <w:r>
              <w:rPr>
                <w:b/>
                <w:spacing w:val="-5"/>
                <w:sz w:val="24"/>
              </w:rPr>
              <w:t>12</w:t>
            </w:r>
          </w:p>
        </w:tc>
      </w:tr>
      <w:tr w:rsidR="007829EF" w14:paraId="71E46649" w14:textId="77777777">
        <w:trPr>
          <w:trHeight w:val="311"/>
        </w:trPr>
        <w:tc>
          <w:tcPr>
            <w:tcW w:w="9364" w:type="dxa"/>
            <w:gridSpan w:val="2"/>
          </w:tcPr>
          <w:p w14:paraId="55F61400" w14:textId="77777777" w:rsidR="007829EF" w:rsidRDefault="00000000">
            <w:pPr>
              <w:pStyle w:val="TableParagraph"/>
              <w:spacing w:before="23" w:line="269" w:lineRule="exact"/>
              <w:ind w:right="542"/>
              <w:jc w:val="center"/>
              <w:rPr>
                <w:b/>
                <w:sz w:val="24"/>
              </w:rPr>
            </w:pPr>
            <w:r>
              <w:rPr>
                <w:b/>
                <w:spacing w:val="-2"/>
                <w:sz w:val="24"/>
              </w:rPr>
              <w:t>Total</w:t>
            </w:r>
          </w:p>
        </w:tc>
        <w:tc>
          <w:tcPr>
            <w:tcW w:w="993" w:type="dxa"/>
          </w:tcPr>
          <w:p w14:paraId="5C6A379D" w14:textId="77777777" w:rsidR="007829EF" w:rsidRDefault="00000000">
            <w:pPr>
              <w:pStyle w:val="TableParagraph"/>
              <w:spacing w:before="23" w:line="269" w:lineRule="exact"/>
              <w:ind w:left="79" w:right="58"/>
              <w:jc w:val="center"/>
              <w:rPr>
                <w:b/>
                <w:sz w:val="24"/>
              </w:rPr>
            </w:pPr>
            <w:r>
              <w:rPr>
                <w:b/>
                <w:spacing w:val="-5"/>
                <w:sz w:val="24"/>
              </w:rPr>
              <w:t>48</w:t>
            </w:r>
          </w:p>
        </w:tc>
      </w:tr>
    </w:tbl>
    <w:p w14:paraId="62350012" w14:textId="77777777" w:rsidR="007829EF" w:rsidRDefault="007829EF">
      <w:pPr>
        <w:pStyle w:val="TableParagraph"/>
        <w:spacing w:line="269" w:lineRule="exact"/>
        <w:jc w:val="center"/>
        <w:rPr>
          <w:b/>
          <w:sz w:val="24"/>
        </w:rPr>
        <w:sectPr w:rsidR="007829EF" w:rsidSect="00572258">
          <w:pgSz w:w="11920" w:h="16850"/>
          <w:pgMar w:top="6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611"/>
        <w:gridCol w:w="6388"/>
      </w:tblGrid>
      <w:tr w:rsidR="007829EF" w14:paraId="7B7C7307" w14:textId="77777777">
        <w:trPr>
          <w:trHeight w:val="582"/>
        </w:trPr>
        <w:tc>
          <w:tcPr>
            <w:tcW w:w="10433" w:type="dxa"/>
            <w:gridSpan w:val="3"/>
          </w:tcPr>
          <w:p w14:paraId="26508EA1" w14:textId="77777777" w:rsidR="007829EF" w:rsidRDefault="00000000">
            <w:pPr>
              <w:pStyle w:val="TableParagraph"/>
              <w:spacing w:before="67" w:line="248" w:lineRule="exact"/>
              <w:ind w:left="4592" w:right="4574" w:hanging="3"/>
              <w:jc w:val="center"/>
              <w:rPr>
                <w:b/>
                <w:sz w:val="24"/>
              </w:rPr>
            </w:pPr>
            <w:r>
              <w:rPr>
                <w:b/>
                <w:spacing w:val="-2"/>
                <w:sz w:val="24"/>
              </w:rPr>
              <w:lastRenderedPageBreak/>
              <w:t>Credit Distribution</w:t>
            </w:r>
          </w:p>
        </w:tc>
      </w:tr>
      <w:tr w:rsidR="007829EF" w14:paraId="723847C2" w14:textId="77777777">
        <w:trPr>
          <w:trHeight w:val="600"/>
        </w:trPr>
        <w:tc>
          <w:tcPr>
            <w:tcW w:w="2434" w:type="dxa"/>
          </w:tcPr>
          <w:p w14:paraId="7055CAC0" w14:textId="77777777" w:rsidR="007829EF" w:rsidRDefault="00000000">
            <w:pPr>
              <w:pStyle w:val="TableParagraph"/>
              <w:spacing w:before="76" w:line="252" w:lineRule="exact"/>
              <w:ind w:left="285"/>
              <w:rPr>
                <w:b/>
                <w:sz w:val="24"/>
              </w:rPr>
            </w:pPr>
            <w:r>
              <w:rPr>
                <w:b/>
                <w:spacing w:val="-4"/>
                <w:sz w:val="24"/>
              </w:rPr>
              <w:t xml:space="preserve">L/T </w:t>
            </w:r>
            <w:r>
              <w:rPr>
                <w:b/>
                <w:spacing w:val="-2"/>
                <w:sz w:val="24"/>
              </w:rPr>
              <w:t>(Lecture/Tutorial)</w:t>
            </w:r>
          </w:p>
        </w:tc>
        <w:tc>
          <w:tcPr>
            <w:tcW w:w="1611" w:type="dxa"/>
          </w:tcPr>
          <w:p w14:paraId="265027A8" w14:textId="77777777" w:rsidR="007829EF" w:rsidRDefault="00000000">
            <w:pPr>
              <w:pStyle w:val="TableParagraph"/>
              <w:spacing w:before="13"/>
              <w:ind w:left="281" w:right="251"/>
              <w:rPr>
                <w:b/>
                <w:sz w:val="24"/>
              </w:rPr>
            </w:pPr>
            <w:r>
              <w:rPr>
                <w:b/>
                <w:spacing w:val="-2"/>
                <w:sz w:val="24"/>
              </w:rPr>
              <w:t xml:space="preserve">Practicum </w:t>
            </w:r>
            <w:r>
              <w:rPr>
                <w:b/>
                <w:spacing w:val="-4"/>
                <w:sz w:val="24"/>
              </w:rPr>
              <w:t>(P)</w:t>
            </w:r>
          </w:p>
        </w:tc>
        <w:tc>
          <w:tcPr>
            <w:tcW w:w="6388" w:type="dxa"/>
          </w:tcPr>
          <w:p w14:paraId="6C0E0DE7" w14:textId="77777777" w:rsidR="007829EF" w:rsidRDefault="00000000">
            <w:pPr>
              <w:pStyle w:val="TableParagraph"/>
              <w:spacing w:before="28" w:line="270" w:lineRule="atLeast"/>
              <w:ind w:left="2125" w:right="2118"/>
              <w:jc w:val="center"/>
              <w:rPr>
                <w:b/>
                <w:sz w:val="24"/>
              </w:rPr>
            </w:pPr>
            <w:r>
              <w:rPr>
                <w:b/>
                <w:spacing w:val="-2"/>
                <w:sz w:val="24"/>
              </w:rPr>
              <w:t>Experiential Learning</w:t>
            </w:r>
          </w:p>
        </w:tc>
      </w:tr>
      <w:tr w:rsidR="007829EF" w14:paraId="4B95054C" w14:textId="77777777">
        <w:trPr>
          <w:trHeight w:val="354"/>
        </w:trPr>
        <w:tc>
          <w:tcPr>
            <w:tcW w:w="2434" w:type="dxa"/>
            <w:vMerge w:val="restart"/>
          </w:tcPr>
          <w:p w14:paraId="7425CC98" w14:textId="77777777" w:rsidR="007829EF" w:rsidRDefault="007829EF">
            <w:pPr>
              <w:pStyle w:val="TableParagraph"/>
              <w:rPr>
                <w:sz w:val="24"/>
              </w:rPr>
            </w:pPr>
          </w:p>
          <w:p w14:paraId="6926CB71" w14:textId="77777777" w:rsidR="007829EF" w:rsidRDefault="007829EF">
            <w:pPr>
              <w:pStyle w:val="TableParagraph"/>
              <w:spacing w:before="10"/>
              <w:rPr>
                <w:sz w:val="24"/>
              </w:rPr>
            </w:pPr>
          </w:p>
          <w:p w14:paraId="1057A15E" w14:textId="77777777" w:rsidR="007829EF" w:rsidRDefault="00000000">
            <w:pPr>
              <w:pStyle w:val="TableParagraph"/>
              <w:spacing w:before="1"/>
              <w:ind w:left="10"/>
              <w:jc w:val="center"/>
              <w:rPr>
                <w:b/>
                <w:sz w:val="24"/>
              </w:rPr>
            </w:pPr>
            <w:r>
              <w:rPr>
                <w:b/>
                <w:spacing w:val="-5"/>
                <w:sz w:val="24"/>
              </w:rPr>
              <w:t>48</w:t>
            </w:r>
          </w:p>
          <w:p w14:paraId="0CD65B88" w14:textId="77777777" w:rsidR="007829EF" w:rsidRDefault="00000000">
            <w:pPr>
              <w:pStyle w:val="TableParagraph"/>
              <w:ind w:left="10" w:right="3"/>
              <w:jc w:val="center"/>
              <w:rPr>
                <w:b/>
                <w:sz w:val="24"/>
              </w:rPr>
            </w:pPr>
            <w:proofErr w:type="spellStart"/>
            <w:r>
              <w:rPr>
                <w:b/>
                <w:spacing w:val="-5"/>
                <w:sz w:val="24"/>
              </w:rPr>
              <w:t>hrs</w:t>
            </w:r>
            <w:proofErr w:type="spellEnd"/>
          </w:p>
        </w:tc>
        <w:tc>
          <w:tcPr>
            <w:tcW w:w="1611" w:type="dxa"/>
            <w:vMerge w:val="restart"/>
          </w:tcPr>
          <w:p w14:paraId="168235B8" w14:textId="77777777" w:rsidR="007829EF" w:rsidRDefault="007829EF">
            <w:pPr>
              <w:pStyle w:val="TableParagraph"/>
            </w:pPr>
          </w:p>
        </w:tc>
        <w:tc>
          <w:tcPr>
            <w:tcW w:w="6388" w:type="dxa"/>
          </w:tcPr>
          <w:p w14:paraId="1C5387FF" w14:textId="77777777" w:rsidR="007829EF" w:rsidRDefault="00000000">
            <w:pPr>
              <w:pStyle w:val="TableParagraph"/>
              <w:spacing w:before="63" w:line="271" w:lineRule="exact"/>
              <w:ind w:left="2126" w:right="2118"/>
              <w:jc w:val="center"/>
              <w:rPr>
                <w:b/>
                <w:sz w:val="24"/>
              </w:rPr>
            </w:pPr>
            <w:r>
              <w:rPr>
                <w:b/>
                <w:sz w:val="24"/>
              </w:rPr>
              <w:t>12</w:t>
            </w:r>
            <w:r>
              <w:rPr>
                <w:b/>
                <w:spacing w:val="-2"/>
                <w:sz w:val="24"/>
              </w:rPr>
              <w:t xml:space="preserve"> </w:t>
            </w:r>
            <w:proofErr w:type="spellStart"/>
            <w:r>
              <w:rPr>
                <w:b/>
                <w:spacing w:val="-5"/>
                <w:sz w:val="24"/>
              </w:rPr>
              <w:t>hrs</w:t>
            </w:r>
            <w:proofErr w:type="spellEnd"/>
          </w:p>
        </w:tc>
      </w:tr>
      <w:tr w:rsidR="007829EF" w14:paraId="4742A0A5" w14:textId="77777777">
        <w:trPr>
          <w:trHeight w:val="906"/>
        </w:trPr>
        <w:tc>
          <w:tcPr>
            <w:tcW w:w="2434" w:type="dxa"/>
            <w:vMerge/>
            <w:tcBorders>
              <w:top w:val="nil"/>
            </w:tcBorders>
          </w:tcPr>
          <w:p w14:paraId="2EF90F46" w14:textId="77777777" w:rsidR="007829EF" w:rsidRDefault="007829EF">
            <w:pPr>
              <w:rPr>
                <w:sz w:val="2"/>
                <w:szCs w:val="2"/>
              </w:rPr>
            </w:pPr>
          </w:p>
        </w:tc>
        <w:tc>
          <w:tcPr>
            <w:tcW w:w="1611" w:type="dxa"/>
            <w:vMerge/>
            <w:tcBorders>
              <w:top w:val="nil"/>
            </w:tcBorders>
          </w:tcPr>
          <w:p w14:paraId="23CBC207" w14:textId="77777777" w:rsidR="007829EF" w:rsidRDefault="007829EF">
            <w:pPr>
              <w:rPr>
                <w:sz w:val="2"/>
                <w:szCs w:val="2"/>
              </w:rPr>
            </w:pPr>
          </w:p>
        </w:tc>
        <w:tc>
          <w:tcPr>
            <w:tcW w:w="6388" w:type="dxa"/>
          </w:tcPr>
          <w:p w14:paraId="5ADF58F6" w14:textId="77777777" w:rsidR="007829EF" w:rsidRDefault="00000000">
            <w:pPr>
              <w:pStyle w:val="TableParagraph"/>
              <w:spacing w:before="71"/>
              <w:ind w:left="119"/>
              <w:rPr>
                <w:sz w:val="24"/>
              </w:rPr>
            </w:pPr>
            <w:r>
              <w:rPr>
                <w:sz w:val="24"/>
              </w:rPr>
              <w:t>Live</w:t>
            </w:r>
            <w:r>
              <w:rPr>
                <w:spacing w:val="-11"/>
                <w:sz w:val="24"/>
              </w:rPr>
              <w:t xml:space="preserve"> </w:t>
            </w:r>
            <w:r>
              <w:rPr>
                <w:sz w:val="24"/>
              </w:rPr>
              <w:t>Projects, Industrial</w:t>
            </w:r>
            <w:r>
              <w:rPr>
                <w:spacing w:val="-9"/>
                <w:sz w:val="24"/>
              </w:rPr>
              <w:t xml:space="preserve"> </w:t>
            </w:r>
            <w:r>
              <w:rPr>
                <w:sz w:val="24"/>
              </w:rPr>
              <w:t>Visits,</w:t>
            </w:r>
            <w:r>
              <w:rPr>
                <w:spacing w:val="-3"/>
                <w:sz w:val="24"/>
              </w:rPr>
              <w:t xml:space="preserve"> </w:t>
            </w:r>
            <w:r>
              <w:rPr>
                <w:sz w:val="24"/>
              </w:rPr>
              <w:t>Guest</w:t>
            </w:r>
            <w:r>
              <w:rPr>
                <w:spacing w:val="-2"/>
                <w:sz w:val="24"/>
              </w:rPr>
              <w:t xml:space="preserve"> </w:t>
            </w:r>
            <w:r>
              <w:rPr>
                <w:sz w:val="24"/>
              </w:rPr>
              <w:t>Lecture,</w:t>
            </w:r>
            <w:r>
              <w:rPr>
                <w:spacing w:val="-2"/>
                <w:sz w:val="24"/>
              </w:rPr>
              <w:t xml:space="preserve"> </w:t>
            </w:r>
            <w:r>
              <w:rPr>
                <w:spacing w:val="-4"/>
                <w:sz w:val="24"/>
              </w:rPr>
              <w:t>Home</w:t>
            </w:r>
          </w:p>
          <w:p w14:paraId="4564CE14" w14:textId="77777777" w:rsidR="007829EF" w:rsidRDefault="00000000">
            <w:pPr>
              <w:pStyle w:val="TableParagraph"/>
              <w:spacing w:line="270" w:lineRule="atLeast"/>
              <w:ind w:left="119"/>
              <w:rPr>
                <w:sz w:val="24"/>
              </w:rPr>
            </w:pPr>
            <w:r>
              <w:rPr>
                <w:sz w:val="24"/>
              </w:rPr>
              <w:t>Assignments,</w:t>
            </w:r>
            <w:r>
              <w:rPr>
                <w:spacing w:val="-8"/>
                <w:sz w:val="24"/>
              </w:rPr>
              <w:t xml:space="preserve"> </w:t>
            </w:r>
            <w:r>
              <w:rPr>
                <w:sz w:val="24"/>
              </w:rPr>
              <w:t>Case</w:t>
            </w:r>
            <w:r>
              <w:rPr>
                <w:spacing w:val="-15"/>
                <w:sz w:val="24"/>
              </w:rPr>
              <w:t xml:space="preserve"> </w:t>
            </w:r>
            <w:r>
              <w:rPr>
                <w:sz w:val="24"/>
              </w:rPr>
              <w:t>Study</w:t>
            </w:r>
            <w:r>
              <w:rPr>
                <w:spacing w:val="-12"/>
                <w:sz w:val="24"/>
              </w:rPr>
              <w:t xml:space="preserve"> </w:t>
            </w:r>
            <w:r>
              <w:rPr>
                <w:sz w:val="24"/>
              </w:rPr>
              <w:t>Analysis,</w:t>
            </w:r>
            <w:r>
              <w:rPr>
                <w:spacing w:val="-5"/>
                <w:sz w:val="24"/>
              </w:rPr>
              <w:t xml:space="preserve"> </w:t>
            </w:r>
            <w:r>
              <w:rPr>
                <w:sz w:val="24"/>
              </w:rPr>
              <w:t>Online</w:t>
            </w:r>
            <w:r>
              <w:rPr>
                <w:spacing w:val="-15"/>
                <w:sz w:val="24"/>
              </w:rPr>
              <w:t xml:space="preserve"> </w:t>
            </w:r>
            <w:r>
              <w:rPr>
                <w:sz w:val="24"/>
              </w:rPr>
              <w:t xml:space="preserve">Certificate </w:t>
            </w:r>
            <w:r>
              <w:rPr>
                <w:spacing w:val="-2"/>
                <w:sz w:val="24"/>
              </w:rPr>
              <w:t>Course/MOOCs</w:t>
            </w:r>
          </w:p>
        </w:tc>
      </w:tr>
    </w:tbl>
    <w:p w14:paraId="6219A970" w14:textId="77777777" w:rsidR="007829EF" w:rsidRDefault="007829EF">
      <w:pPr>
        <w:pStyle w:val="BodyText"/>
        <w:spacing w:before="83"/>
      </w:pPr>
    </w:p>
    <w:p w14:paraId="0D86232E" w14:textId="77777777" w:rsidR="007829EF" w:rsidRDefault="00000000">
      <w:pPr>
        <w:pStyle w:val="Heading6"/>
        <w:ind w:left="756"/>
      </w:pPr>
      <w:r>
        <w:rPr>
          <w:spacing w:val="-2"/>
        </w:rPr>
        <w:t>Textbooks:</w:t>
      </w:r>
    </w:p>
    <w:p w14:paraId="6E0047FE" w14:textId="77777777" w:rsidR="007829EF" w:rsidRDefault="00000000">
      <w:pPr>
        <w:pStyle w:val="ListParagraph"/>
        <w:numPr>
          <w:ilvl w:val="0"/>
          <w:numId w:val="10"/>
        </w:numPr>
        <w:tabs>
          <w:tab w:val="left" w:pos="798"/>
        </w:tabs>
        <w:spacing w:before="106"/>
        <w:ind w:left="798" w:hanging="359"/>
        <w:rPr>
          <w:sz w:val="24"/>
        </w:rPr>
      </w:pPr>
      <w:r>
        <w:rPr>
          <w:sz w:val="24"/>
        </w:rPr>
        <w:t>Gupta,</w:t>
      </w:r>
      <w:r>
        <w:rPr>
          <w:spacing w:val="-7"/>
          <w:sz w:val="24"/>
        </w:rPr>
        <w:t xml:space="preserve"> </w:t>
      </w:r>
      <w:r>
        <w:rPr>
          <w:sz w:val="24"/>
        </w:rPr>
        <w:t>S.K.,</w:t>
      </w:r>
      <w:r>
        <w:rPr>
          <w:spacing w:val="-6"/>
          <w:sz w:val="24"/>
        </w:rPr>
        <w:t xml:space="preserve"> </w:t>
      </w:r>
      <w:r>
        <w:rPr>
          <w:sz w:val="24"/>
        </w:rPr>
        <w:t>Sharma,</w:t>
      </w:r>
      <w:r>
        <w:rPr>
          <w:spacing w:val="-1"/>
          <w:sz w:val="24"/>
        </w:rPr>
        <w:t xml:space="preserve"> </w:t>
      </w:r>
      <w:r>
        <w:rPr>
          <w:sz w:val="24"/>
        </w:rPr>
        <w:t>R.K,</w:t>
      </w:r>
      <w:r>
        <w:rPr>
          <w:spacing w:val="-5"/>
          <w:sz w:val="24"/>
        </w:rPr>
        <w:t xml:space="preserve"> </w:t>
      </w:r>
      <w:r>
        <w:rPr>
          <w:sz w:val="24"/>
        </w:rPr>
        <w:t>Gupta,</w:t>
      </w:r>
      <w:r>
        <w:rPr>
          <w:spacing w:val="-6"/>
          <w:sz w:val="24"/>
        </w:rPr>
        <w:t xml:space="preserve"> </w:t>
      </w:r>
      <w:r>
        <w:rPr>
          <w:sz w:val="24"/>
        </w:rPr>
        <w:t>N.</w:t>
      </w:r>
      <w:r>
        <w:rPr>
          <w:spacing w:val="-4"/>
          <w:sz w:val="24"/>
        </w:rPr>
        <w:t xml:space="preserve"> </w:t>
      </w:r>
      <w:r>
        <w:rPr>
          <w:sz w:val="24"/>
        </w:rPr>
        <w:t>Financial</w:t>
      </w:r>
      <w:r>
        <w:rPr>
          <w:spacing w:val="-8"/>
          <w:sz w:val="24"/>
        </w:rPr>
        <w:t xml:space="preserve"> </w:t>
      </w:r>
      <w:r>
        <w:rPr>
          <w:sz w:val="24"/>
        </w:rPr>
        <w:t>Management,</w:t>
      </w:r>
      <w:r>
        <w:rPr>
          <w:spacing w:val="-2"/>
          <w:sz w:val="24"/>
        </w:rPr>
        <w:t xml:space="preserve"> </w:t>
      </w:r>
      <w:r>
        <w:rPr>
          <w:sz w:val="24"/>
        </w:rPr>
        <w:t>Theory</w:t>
      </w:r>
      <w:r>
        <w:rPr>
          <w:spacing w:val="-12"/>
          <w:sz w:val="24"/>
        </w:rPr>
        <w:t xml:space="preserve"> </w:t>
      </w:r>
      <w:r>
        <w:rPr>
          <w:sz w:val="24"/>
        </w:rPr>
        <w:t>and</w:t>
      </w:r>
      <w:r>
        <w:rPr>
          <w:spacing w:val="-9"/>
          <w:sz w:val="24"/>
        </w:rPr>
        <w:t xml:space="preserve"> </w:t>
      </w:r>
      <w:r>
        <w:rPr>
          <w:sz w:val="24"/>
        </w:rPr>
        <w:t>Practice</w:t>
      </w:r>
      <w:r>
        <w:rPr>
          <w:spacing w:val="-12"/>
          <w:sz w:val="24"/>
        </w:rPr>
        <w:t xml:space="preserve"> </w:t>
      </w:r>
      <w:r>
        <w:rPr>
          <w:sz w:val="24"/>
        </w:rPr>
        <w:t>(9</w:t>
      </w:r>
      <w:proofErr w:type="spellStart"/>
      <w:r>
        <w:rPr>
          <w:position w:val="5"/>
          <w:sz w:val="24"/>
        </w:rPr>
        <w:t>th</w:t>
      </w:r>
      <w:proofErr w:type="spellEnd"/>
      <w:r>
        <w:rPr>
          <w:spacing w:val="69"/>
          <w:w w:val="150"/>
          <w:position w:val="5"/>
          <w:sz w:val="24"/>
        </w:rPr>
        <w:t xml:space="preserve"> </w:t>
      </w:r>
      <w:r>
        <w:rPr>
          <w:sz w:val="24"/>
        </w:rPr>
        <w:t>edition).</w:t>
      </w:r>
      <w:r>
        <w:rPr>
          <w:spacing w:val="-2"/>
          <w:sz w:val="24"/>
        </w:rPr>
        <w:t xml:space="preserve"> Kalyani</w:t>
      </w:r>
    </w:p>
    <w:p w14:paraId="1BD6C287" w14:textId="77777777" w:rsidR="007829EF" w:rsidRDefault="00000000">
      <w:pPr>
        <w:pStyle w:val="ListParagraph"/>
        <w:numPr>
          <w:ilvl w:val="0"/>
          <w:numId w:val="10"/>
        </w:numPr>
        <w:tabs>
          <w:tab w:val="left" w:pos="798"/>
        </w:tabs>
        <w:spacing w:before="118"/>
        <w:ind w:left="798" w:hanging="359"/>
        <w:rPr>
          <w:sz w:val="24"/>
        </w:rPr>
      </w:pPr>
      <w:r>
        <w:rPr>
          <w:sz w:val="24"/>
        </w:rPr>
        <w:t>Rutagi,</w:t>
      </w:r>
      <w:r>
        <w:rPr>
          <w:spacing w:val="-2"/>
          <w:sz w:val="24"/>
        </w:rPr>
        <w:t xml:space="preserve"> </w:t>
      </w:r>
      <w:r>
        <w:rPr>
          <w:sz w:val="24"/>
        </w:rPr>
        <w:t>R.P.</w:t>
      </w:r>
      <w:r>
        <w:rPr>
          <w:spacing w:val="-1"/>
          <w:sz w:val="24"/>
        </w:rPr>
        <w:t xml:space="preserve"> </w:t>
      </w:r>
      <w:r>
        <w:rPr>
          <w:sz w:val="24"/>
        </w:rPr>
        <w:t>(2023).</w:t>
      </w:r>
      <w:r>
        <w:rPr>
          <w:spacing w:val="-10"/>
          <w:sz w:val="24"/>
        </w:rPr>
        <w:t xml:space="preserve"> </w:t>
      </w:r>
      <w:r>
        <w:rPr>
          <w:sz w:val="24"/>
        </w:rPr>
        <w:t>Fundamentals</w:t>
      </w:r>
      <w:r>
        <w:rPr>
          <w:spacing w:val="-2"/>
          <w:sz w:val="24"/>
        </w:rPr>
        <w:t xml:space="preserve"> </w:t>
      </w:r>
      <w:r>
        <w:rPr>
          <w:sz w:val="24"/>
        </w:rPr>
        <w:t>of</w:t>
      </w:r>
      <w:r>
        <w:rPr>
          <w:spacing w:val="-7"/>
          <w:sz w:val="24"/>
        </w:rPr>
        <w:t xml:space="preserve"> </w:t>
      </w:r>
      <w:r>
        <w:rPr>
          <w:sz w:val="24"/>
        </w:rPr>
        <w:t>Financial</w:t>
      </w:r>
      <w:r>
        <w:rPr>
          <w:spacing w:val="-8"/>
          <w:sz w:val="24"/>
        </w:rPr>
        <w:t xml:space="preserve"> </w:t>
      </w:r>
      <w:r>
        <w:rPr>
          <w:sz w:val="24"/>
        </w:rPr>
        <w:t>Management(11</w:t>
      </w:r>
      <w:r>
        <w:rPr>
          <w:sz w:val="24"/>
          <w:vertAlign w:val="superscript"/>
        </w:rPr>
        <w:t>th</w:t>
      </w:r>
      <w:r>
        <w:rPr>
          <w:spacing w:val="-1"/>
          <w:sz w:val="24"/>
        </w:rPr>
        <w:t xml:space="preserve"> </w:t>
      </w:r>
      <w:r>
        <w:rPr>
          <w:sz w:val="24"/>
        </w:rPr>
        <w:t>edition),</w:t>
      </w:r>
      <w:r>
        <w:rPr>
          <w:spacing w:val="-1"/>
          <w:sz w:val="24"/>
        </w:rPr>
        <w:t xml:space="preserve"> </w:t>
      </w:r>
      <w:r>
        <w:rPr>
          <w:spacing w:val="-2"/>
          <w:sz w:val="24"/>
        </w:rPr>
        <w:t>Taxman.</w:t>
      </w:r>
    </w:p>
    <w:p w14:paraId="18F17436" w14:textId="77777777" w:rsidR="007829EF" w:rsidRDefault="007829EF">
      <w:pPr>
        <w:pStyle w:val="BodyText"/>
        <w:spacing w:before="221"/>
      </w:pPr>
    </w:p>
    <w:p w14:paraId="0203F3D1" w14:textId="77777777" w:rsidR="007829EF" w:rsidRDefault="00000000">
      <w:pPr>
        <w:pStyle w:val="Heading6"/>
        <w:ind w:left="439"/>
      </w:pPr>
      <w:r>
        <w:t>Reference</w:t>
      </w:r>
      <w:r>
        <w:rPr>
          <w:spacing w:val="-10"/>
        </w:rPr>
        <w:t xml:space="preserve"> </w:t>
      </w:r>
      <w:r>
        <w:rPr>
          <w:spacing w:val="-2"/>
        </w:rPr>
        <w:t>Books:</w:t>
      </w:r>
    </w:p>
    <w:p w14:paraId="6CAD553E" w14:textId="77777777" w:rsidR="007829EF" w:rsidRDefault="00000000">
      <w:pPr>
        <w:pStyle w:val="ListParagraph"/>
        <w:numPr>
          <w:ilvl w:val="0"/>
          <w:numId w:val="9"/>
        </w:numPr>
        <w:tabs>
          <w:tab w:val="left" w:pos="798"/>
        </w:tabs>
        <w:spacing w:before="111"/>
        <w:ind w:left="798" w:hanging="359"/>
        <w:rPr>
          <w:sz w:val="24"/>
        </w:rPr>
      </w:pPr>
      <w:r>
        <w:rPr>
          <w:sz w:val="24"/>
        </w:rPr>
        <w:t>Chandra,</w:t>
      </w:r>
      <w:r>
        <w:rPr>
          <w:spacing w:val="-6"/>
          <w:sz w:val="24"/>
        </w:rPr>
        <w:t xml:space="preserve"> </w:t>
      </w:r>
      <w:r>
        <w:rPr>
          <w:sz w:val="24"/>
        </w:rPr>
        <w:t>P.</w:t>
      </w:r>
      <w:r>
        <w:rPr>
          <w:spacing w:val="-5"/>
          <w:sz w:val="24"/>
        </w:rPr>
        <w:t xml:space="preserve"> </w:t>
      </w:r>
      <w:r>
        <w:rPr>
          <w:sz w:val="24"/>
        </w:rPr>
        <w:t>Financial</w:t>
      </w:r>
      <w:r>
        <w:rPr>
          <w:spacing w:val="-7"/>
          <w:sz w:val="24"/>
        </w:rPr>
        <w:t xml:space="preserve"> </w:t>
      </w:r>
      <w:r>
        <w:rPr>
          <w:sz w:val="24"/>
        </w:rPr>
        <w:t>Management,</w:t>
      </w:r>
      <w:r>
        <w:rPr>
          <w:spacing w:val="-1"/>
          <w:sz w:val="24"/>
        </w:rPr>
        <w:t xml:space="preserve"> </w:t>
      </w:r>
      <w:r>
        <w:rPr>
          <w:sz w:val="24"/>
        </w:rPr>
        <w:t>Theory</w:t>
      </w:r>
      <w:r>
        <w:rPr>
          <w:spacing w:val="-12"/>
          <w:sz w:val="24"/>
        </w:rPr>
        <w:t xml:space="preserve"> </w:t>
      </w:r>
      <w:r>
        <w:rPr>
          <w:sz w:val="24"/>
        </w:rPr>
        <w:t>and</w:t>
      </w:r>
      <w:r>
        <w:rPr>
          <w:spacing w:val="-7"/>
          <w:sz w:val="24"/>
        </w:rPr>
        <w:t xml:space="preserve"> </w:t>
      </w:r>
      <w:r>
        <w:rPr>
          <w:sz w:val="24"/>
        </w:rPr>
        <w:t>Practice</w:t>
      </w:r>
      <w:r>
        <w:rPr>
          <w:spacing w:val="-11"/>
          <w:sz w:val="24"/>
        </w:rPr>
        <w:t xml:space="preserve"> </w:t>
      </w:r>
      <w:r>
        <w:rPr>
          <w:sz w:val="24"/>
        </w:rPr>
        <w:t>(10</w:t>
      </w:r>
      <w:proofErr w:type="spellStart"/>
      <w:r>
        <w:rPr>
          <w:position w:val="5"/>
          <w:sz w:val="24"/>
        </w:rPr>
        <w:t>th</w:t>
      </w:r>
      <w:proofErr w:type="spellEnd"/>
      <w:r>
        <w:rPr>
          <w:spacing w:val="74"/>
          <w:w w:val="150"/>
          <w:position w:val="5"/>
          <w:sz w:val="24"/>
        </w:rPr>
        <w:t xml:space="preserve"> </w:t>
      </w:r>
      <w:r>
        <w:rPr>
          <w:sz w:val="24"/>
        </w:rPr>
        <w:t>edition).</w:t>
      </w:r>
      <w:r>
        <w:rPr>
          <w:spacing w:val="-1"/>
          <w:sz w:val="24"/>
        </w:rPr>
        <w:t xml:space="preserve"> </w:t>
      </w:r>
      <w:r>
        <w:rPr>
          <w:sz w:val="24"/>
        </w:rPr>
        <w:t>McGraw</w:t>
      </w:r>
      <w:r>
        <w:rPr>
          <w:spacing w:val="-8"/>
          <w:sz w:val="24"/>
        </w:rPr>
        <w:t xml:space="preserve"> </w:t>
      </w:r>
      <w:r>
        <w:rPr>
          <w:spacing w:val="-4"/>
          <w:sz w:val="24"/>
        </w:rPr>
        <w:t>Hill</w:t>
      </w:r>
    </w:p>
    <w:p w14:paraId="50AC0DD5" w14:textId="77777777" w:rsidR="007829EF" w:rsidRDefault="00000000">
      <w:pPr>
        <w:pStyle w:val="ListParagraph"/>
        <w:numPr>
          <w:ilvl w:val="0"/>
          <w:numId w:val="9"/>
        </w:numPr>
        <w:tabs>
          <w:tab w:val="left" w:pos="798"/>
        </w:tabs>
        <w:spacing w:before="120"/>
        <w:ind w:left="798" w:hanging="359"/>
        <w:rPr>
          <w:sz w:val="24"/>
        </w:rPr>
      </w:pPr>
      <w:proofErr w:type="spellStart"/>
      <w:r>
        <w:rPr>
          <w:sz w:val="24"/>
        </w:rPr>
        <w:t>Khan,M.Y</w:t>
      </w:r>
      <w:proofErr w:type="spellEnd"/>
      <w:r>
        <w:rPr>
          <w:sz w:val="24"/>
        </w:rPr>
        <w:t>.(2019).</w:t>
      </w:r>
      <w:r>
        <w:rPr>
          <w:spacing w:val="-1"/>
          <w:sz w:val="24"/>
        </w:rPr>
        <w:t xml:space="preserve"> </w:t>
      </w:r>
      <w:r>
        <w:rPr>
          <w:sz w:val="24"/>
        </w:rPr>
        <w:t>Financial</w:t>
      </w:r>
      <w:r>
        <w:rPr>
          <w:spacing w:val="-8"/>
          <w:sz w:val="24"/>
        </w:rPr>
        <w:t xml:space="preserve"> </w:t>
      </w:r>
      <w:r>
        <w:rPr>
          <w:sz w:val="24"/>
        </w:rPr>
        <w:t>Management.</w:t>
      </w:r>
      <w:r>
        <w:rPr>
          <w:spacing w:val="-2"/>
          <w:sz w:val="24"/>
        </w:rPr>
        <w:t xml:space="preserve"> </w:t>
      </w:r>
      <w:r>
        <w:rPr>
          <w:sz w:val="24"/>
        </w:rPr>
        <w:t>11</w:t>
      </w:r>
      <w:r>
        <w:rPr>
          <w:sz w:val="24"/>
          <w:vertAlign w:val="superscript"/>
        </w:rPr>
        <w:t>th</w:t>
      </w:r>
      <w:r>
        <w:rPr>
          <w:spacing w:val="-6"/>
          <w:sz w:val="24"/>
        </w:rPr>
        <w:t xml:space="preserve"> </w:t>
      </w:r>
      <w:r>
        <w:rPr>
          <w:sz w:val="24"/>
        </w:rPr>
        <w:t>edition,</w:t>
      </w:r>
      <w:r>
        <w:rPr>
          <w:spacing w:val="-2"/>
          <w:sz w:val="24"/>
        </w:rPr>
        <w:t xml:space="preserve"> </w:t>
      </w:r>
      <w:r>
        <w:rPr>
          <w:sz w:val="24"/>
        </w:rPr>
        <w:t>McGraw</w:t>
      </w:r>
      <w:r>
        <w:rPr>
          <w:spacing w:val="-10"/>
          <w:sz w:val="24"/>
        </w:rPr>
        <w:t xml:space="preserve"> </w:t>
      </w:r>
      <w:r>
        <w:rPr>
          <w:spacing w:val="-4"/>
          <w:sz w:val="24"/>
        </w:rPr>
        <w:t>Hill</w:t>
      </w:r>
    </w:p>
    <w:p w14:paraId="739B7AEB" w14:textId="77777777" w:rsidR="007829EF" w:rsidRDefault="007829EF">
      <w:pPr>
        <w:pStyle w:val="ListParagraph"/>
        <w:rPr>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2EC781B5" w14:textId="77777777" w:rsidR="007829EF" w:rsidRDefault="007829EF">
      <w:pPr>
        <w:pStyle w:val="BodyText"/>
        <w:spacing w:before="4"/>
        <w:rPr>
          <w:sz w:val="17"/>
        </w:rPr>
      </w:pPr>
    </w:p>
    <w:p w14:paraId="36C7CBCE" w14:textId="77777777" w:rsidR="007829EF" w:rsidRDefault="007829EF">
      <w:pPr>
        <w:pStyle w:val="BodyText"/>
        <w:rPr>
          <w:sz w:val="17"/>
        </w:rPr>
        <w:sectPr w:rsidR="007829EF"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29E26984" w14:textId="77777777" w:rsidR="007829EF" w:rsidRDefault="00000000">
      <w:pPr>
        <w:pStyle w:val="Heading6"/>
        <w:spacing w:before="74"/>
        <w:ind w:left="439"/>
      </w:pPr>
      <w:bookmarkStart w:id="140" w:name="Security_Analysis_&amp;Portfolio_Management"/>
      <w:bookmarkEnd w:id="140"/>
      <w:r>
        <w:lastRenderedPageBreak/>
        <w:t>Security</w:t>
      </w:r>
      <w:r>
        <w:rPr>
          <w:spacing w:val="-4"/>
        </w:rPr>
        <w:t xml:space="preserve"> </w:t>
      </w:r>
      <w:r>
        <w:t>Analysis</w:t>
      </w:r>
      <w:r>
        <w:rPr>
          <w:spacing w:val="-5"/>
        </w:rPr>
        <w:t xml:space="preserve"> </w:t>
      </w:r>
      <w:r>
        <w:t>&amp;Portfolio</w:t>
      </w:r>
      <w:r>
        <w:rPr>
          <w:spacing w:val="-2"/>
        </w:rPr>
        <w:t xml:space="preserve"> Management</w:t>
      </w:r>
    </w:p>
    <w:p w14:paraId="6DF6B1F6" w14:textId="77777777" w:rsidR="007829EF" w:rsidRDefault="007829EF">
      <w:pPr>
        <w:pStyle w:val="BodyText"/>
        <w:spacing w:before="152" w:after="1"/>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0FBF9D33" w14:textId="77777777">
        <w:trPr>
          <w:trHeight w:val="307"/>
        </w:trPr>
        <w:tc>
          <w:tcPr>
            <w:tcW w:w="4909" w:type="dxa"/>
          </w:tcPr>
          <w:p w14:paraId="2C160F5F" w14:textId="77777777" w:rsidR="007829EF" w:rsidRDefault="00000000">
            <w:pPr>
              <w:pStyle w:val="TableParagraph"/>
              <w:spacing w:before="13" w:line="273" w:lineRule="exact"/>
              <w:ind w:left="107"/>
              <w:rPr>
                <w:sz w:val="24"/>
              </w:rPr>
            </w:pPr>
            <w:r>
              <w:rPr>
                <w:sz w:val="24"/>
              </w:rPr>
              <w:t>Subject</w:t>
            </w:r>
            <w:r>
              <w:rPr>
                <w:spacing w:val="-6"/>
                <w:sz w:val="24"/>
              </w:rPr>
              <w:t xml:space="preserve"> </w:t>
            </w:r>
            <w:r>
              <w:rPr>
                <w:spacing w:val="-2"/>
                <w:sz w:val="24"/>
              </w:rPr>
              <w:t>Code:BSA032M60F2</w:t>
            </w:r>
          </w:p>
        </w:tc>
        <w:tc>
          <w:tcPr>
            <w:tcW w:w="5302" w:type="dxa"/>
          </w:tcPr>
          <w:p w14:paraId="655883A7" w14:textId="77777777" w:rsidR="007829EF" w:rsidRDefault="00000000">
            <w:pPr>
              <w:pStyle w:val="TableParagraph"/>
              <w:spacing w:before="13" w:line="273" w:lineRule="exact"/>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4D5FB721" w14:textId="77777777">
        <w:trPr>
          <w:trHeight w:val="311"/>
        </w:trPr>
        <w:tc>
          <w:tcPr>
            <w:tcW w:w="4909" w:type="dxa"/>
          </w:tcPr>
          <w:p w14:paraId="44FE66D9" w14:textId="77777777" w:rsidR="007829EF" w:rsidRDefault="00000000">
            <w:pPr>
              <w:pStyle w:val="TableParagraph"/>
              <w:spacing w:before="15"/>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6EBC6AF2" w14:textId="77777777" w:rsidR="007829EF" w:rsidRDefault="00000000">
            <w:pPr>
              <w:pStyle w:val="TableParagraph"/>
              <w:spacing w:before="15"/>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6C015882" w14:textId="77777777" w:rsidR="007829EF" w:rsidRDefault="00000000">
      <w:pPr>
        <w:spacing w:before="222" w:line="272" w:lineRule="exact"/>
        <w:ind w:left="295"/>
        <w:jc w:val="both"/>
        <w:rPr>
          <w:b/>
          <w:sz w:val="24"/>
        </w:rPr>
      </w:pPr>
      <w:r>
        <w:rPr>
          <w:b/>
          <w:sz w:val="24"/>
        </w:rPr>
        <w:t>Course</w:t>
      </w:r>
      <w:r>
        <w:rPr>
          <w:b/>
          <w:spacing w:val="-11"/>
          <w:sz w:val="24"/>
        </w:rPr>
        <w:t xml:space="preserve"> </w:t>
      </w:r>
      <w:r>
        <w:rPr>
          <w:b/>
          <w:spacing w:val="-2"/>
          <w:sz w:val="24"/>
        </w:rPr>
        <w:t>Objective:</w:t>
      </w:r>
    </w:p>
    <w:p w14:paraId="0AAD662C" w14:textId="77777777" w:rsidR="007829EF" w:rsidRDefault="00000000">
      <w:pPr>
        <w:pStyle w:val="BodyText"/>
        <w:ind w:left="295" w:right="974"/>
        <w:jc w:val="both"/>
      </w:pPr>
      <w:r>
        <w:t>To enable the students to understand and evaluate the various investments on the basis of risk, return and other parameters, to equip the students with equity and bond instruments valuation methods and to enable them to create efficient portfolios.</w:t>
      </w:r>
    </w:p>
    <w:p w14:paraId="39354BAD" w14:textId="77777777" w:rsidR="007829EF" w:rsidRDefault="00000000">
      <w:pPr>
        <w:pStyle w:val="BodyText"/>
        <w:spacing w:before="273"/>
        <w:ind w:left="295"/>
        <w:jc w:val="both"/>
      </w:pPr>
      <w:r>
        <w:t>After</w:t>
      </w:r>
      <w:r>
        <w:rPr>
          <w:spacing w:val="-2"/>
        </w:rPr>
        <w:t xml:space="preserve"> </w:t>
      </w:r>
      <w:r>
        <w:t>the</w:t>
      </w:r>
      <w:r>
        <w:rPr>
          <w:spacing w:val="-6"/>
        </w:rPr>
        <w:t xml:space="preserve"> </w:t>
      </w:r>
      <w:r>
        <w:t>completion</w:t>
      </w:r>
      <w:r>
        <w:rPr>
          <w:spacing w:val="-5"/>
        </w:rPr>
        <w:t xml:space="preserve"> </w:t>
      </w:r>
      <w:r>
        <w:t>of</w:t>
      </w:r>
      <w:r>
        <w:rPr>
          <w:spacing w:val="-1"/>
        </w:rPr>
        <w:t xml:space="preserve"> </w:t>
      </w:r>
      <w:r>
        <w:t>the</w:t>
      </w:r>
      <w:r>
        <w:rPr>
          <w:spacing w:val="-3"/>
        </w:rPr>
        <w:t xml:space="preserve"> </w:t>
      </w:r>
      <w:r>
        <w:t>course,</w:t>
      </w:r>
      <w:r>
        <w:rPr>
          <w:spacing w:val="2"/>
        </w:rPr>
        <w:t xml:space="preserve"> </w:t>
      </w:r>
      <w:r>
        <w:t>the</w:t>
      </w:r>
      <w:r>
        <w:rPr>
          <w:spacing w:val="-8"/>
        </w:rPr>
        <w:t xml:space="preserve"> </w:t>
      </w:r>
      <w:r>
        <w:t>students will</w:t>
      </w:r>
      <w:r>
        <w:rPr>
          <w:spacing w:val="-1"/>
        </w:rPr>
        <w:t xml:space="preserve"> </w:t>
      </w:r>
      <w:r>
        <w:t>be</w:t>
      </w:r>
      <w:r>
        <w:rPr>
          <w:spacing w:val="-9"/>
        </w:rPr>
        <w:t xml:space="preserve"> </w:t>
      </w:r>
      <w:r>
        <w:t>able</w:t>
      </w:r>
      <w:r>
        <w:rPr>
          <w:spacing w:val="-8"/>
        </w:rPr>
        <w:t xml:space="preserve"> </w:t>
      </w:r>
      <w:r>
        <w:rPr>
          <w:spacing w:val="-5"/>
        </w:rPr>
        <w:t>to:</w:t>
      </w:r>
    </w:p>
    <w:p w14:paraId="4CA4ED56" w14:textId="77777777" w:rsidR="007829EF" w:rsidRDefault="007829EF">
      <w:pPr>
        <w:pStyle w:val="BodyText"/>
        <w:spacing w:before="51" w:after="1"/>
        <w:rPr>
          <w:sz w:val="20"/>
        </w:rPr>
      </w:pPr>
    </w:p>
    <w:tbl>
      <w:tblPr>
        <w:tblW w:w="0" w:type="auto"/>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988"/>
        <w:gridCol w:w="2237"/>
      </w:tblGrid>
      <w:tr w:rsidR="007829EF" w14:paraId="261C885A" w14:textId="77777777">
        <w:trPr>
          <w:trHeight w:val="840"/>
        </w:trPr>
        <w:tc>
          <w:tcPr>
            <w:tcW w:w="989" w:type="dxa"/>
            <w:tcBorders>
              <w:bottom w:val="single" w:sz="6" w:space="0" w:color="000000"/>
            </w:tcBorders>
          </w:tcPr>
          <w:p w14:paraId="6E31CCA3" w14:textId="77777777" w:rsidR="007829EF" w:rsidRDefault="00000000">
            <w:pPr>
              <w:pStyle w:val="TableParagraph"/>
              <w:spacing w:before="13"/>
              <w:ind w:left="278"/>
              <w:rPr>
                <w:b/>
                <w:sz w:val="24"/>
              </w:rPr>
            </w:pPr>
            <w:proofErr w:type="spellStart"/>
            <w:r>
              <w:rPr>
                <w:b/>
                <w:sz w:val="24"/>
              </w:rPr>
              <w:t>Sl</w:t>
            </w:r>
            <w:proofErr w:type="spellEnd"/>
            <w:r>
              <w:rPr>
                <w:b/>
                <w:spacing w:val="-2"/>
                <w:sz w:val="24"/>
              </w:rPr>
              <w:t xml:space="preserve"> </w:t>
            </w:r>
            <w:r>
              <w:rPr>
                <w:b/>
                <w:spacing w:val="-5"/>
                <w:sz w:val="24"/>
              </w:rPr>
              <w:t>No.</w:t>
            </w:r>
          </w:p>
        </w:tc>
        <w:tc>
          <w:tcPr>
            <w:tcW w:w="6988" w:type="dxa"/>
            <w:tcBorders>
              <w:bottom w:val="single" w:sz="6" w:space="0" w:color="000000"/>
            </w:tcBorders>
          </w:tcPr>
          <w:p w14:paraId="07848599" w14:textId="77777777" w:rsidR="007829EF" w:rsidRDefault="00000000">
            <w:pPr>
              <w:pStyle w:val="TableParagraph"/>
              <w:spacing w:before="13"/>
              <w:ind w:left="3072" w:right="3038" w:firstLine="3"/>
              <w:jc w:val="center"/>
              <w:rPr>
                <w:b/>
                <w:sz w:val="24"/>
              </w:rPr>
            </w:pPr>
            <w:r>
              <w:rPr>
                <w:b/>
                <w:spacing w:val="-2"/>
                <w:sz w:val="24"/>
              </w:rPr>
              <w:t>Course outcome</w:t>
            </w:r>
          </w:p>
        </w:tc>
        <w:tc>
          <w:tcPr>
            <w:tcW w:w="2237" w:type="dxa"/>
            <w:tcBorders>
              <w:bottom w:val="single" w:sz="6" w:space="0" w:color="000000"/>
            </w:tcBorders>
          </w:tcPr>
          <w:p w14:paraId="02060625" w14:textId="77777777" w:rsidR="007829EF" w:rsidRDefault="00000000">
            <w:pPr>
              <w:pStyle w:val="TableParagraph"/>
              <w:spacing w:before="11"/>
              <w:ind w:left="348" w:right="630" w:firstLine="403"/>
              <w:rPr>
                <w:b/>
                <w:sz w:val="24"/>
              </w:rPr>
            </w:pPr>
            <w:r>
              <w:rPr>
                <w:b/>
                <w:spacing w:val="-2"/>
                <w:sz w:val="24"/>
              </w:rPr>
              <w:t>Bloom’s Taxonomy</w:t>
            </w:r>
          </w:p>
          <w:p w14:paraId="3C265876" w14:textId="77777777" w:rsidR="007829EF" w:rsidRDefault="00000000">
            <w:pPr>
              <w:pStyle w:val="TableParagraph"/>
              <w:spacing w:line="257" w:lineRule="exact"/>
              <w:ind w:left="348"/>
              <w:rPr>
                <w:b/>
                <w:sz w:val="24"/>
              </w:rPr>
            </w:pPr>
            <w:r>
              <w:rPr>
                <w:b/>
                <w:spacing w:val="-2"/>
                <w:sz w:val="24"/>
              </w:rPr>
              <w:t>Level</w:t>
            </w:r>
          </w:p>
        </w:tc>
      </w:tr>
      <w:tr w:rsidR="007829EF" w14:paraId="371C335B" w14:textId="77777777">
        <w:trPr>
          <w:trHeight w:val="616"/>
        </w:trPr>
        <w:tc>
          <w:tcPr>
            <w:tcW w:w="989" w:type="dxa"/>
            <w:tcBorders>
              <w:top w:val="single" w:sz="6" w:space="0" w:color="000000"/>
              <w:left w:val="single" w:sz="6" w:space="0" w:color="000000"/>
              <w:bottom w:val="single" w:sz="6" w:space="0" w:color="000000"/>
              <w:right w:val="single" w:sz="6" w:space="0" w:color="000000"/>
            </w:tcBorders>
          </w:tcPr>
          <w:p w14:paraId="2FA7BB3D" w14:textId="77777777" w:rsidR="007829EF" w:rsidRDefault="00000000">
            <w:pPr>
              <w:pStyle w:val="TableParagraph"/>
              <w:spacing w:before="3"/>
              <w:ind w:left="112"/>
              <w:rPr>
                <w:sz w:val="24"/>
              </w:rPr>
            </w:pPr>
            <w:r>
              <w:rPr>
                <w:spacing w:val="-5"/>
                <w:sz w:val="24"/>
              </w:rPr>
              <w:t>CO1</w:t>
            </w:r>
          </w:p>
        </w:tc>
        <w:tc>
          <w:tcPr>
            <w:tcW w:w="6988" w:type="dxa"/>
            <w:tcBorders>
              <w:top w:val="single" w:sz="6" w:space="0" w:color="000000"/>
              <w:left w:val="single" w:sz="6" w:space="0" w:color="000000"/>
              <w:bottom w:val="single" w:sz="6" w:space="0" w:color="000000"/>
              <w:right w:val="single" w:sz="6" w:space="0" w:color="000000"/>
            </w:tcBorders>
          </w:tcPr>
          <w:p w14:paraId="50C6E522" w14:textId="77777777" w:rsidR="007829EF" w:rsidRDefault="00000000">
            <w:pPr>
              <w:pStyle w:val="TableParagraph"/>
              <w:spacing w:before="37" w:line="237" w:lineRule="auto"/>
              <w:ind w:left="141"/>
              <w:rPr>
                <w:sz w:val="24"/>
              </w:rPr>
            </w:pPr>
            <w:r>
              <w:rPr>
                <w:sz w:val="24"/>
              </w:rPr>
              <w:t>Define</w:t>
            </w:r>
            <w:r>
              <w:rPr>
                <w:spacing w:val="-4"/>
                <w:sz w:val="24"/>
              </w:rPr>
              <w:t xml:space="preserve"> </w:t>
            </w:r>
            <w:r>
              <w:rPr>
                <w:sz w:val="24"/>
              </w:rPr>
              <w:t>fundamental</w:t>
            </w:r>
            <w:r>
              <w:rPr>
                <w:spacing w:val="-14"/>
                <w:sz w:val="24"/>
              </w:rPr>
              <w:t xml:space="preserve"> </w:t>
            </w:r>
            <w:r>
              <w:rPr>
                <w:sz w:val="24"/>
              </w:rPr>
              <w:t>concepts</w:t>
            </w:r>
            <w:r>
              <w:rPr>
                <w:spacing w:val="-8"/>
                <w:sz w:val="24"/>
              </w:rPr>
              <w:t xml:space="preserve"> </w:t>
            </w:r>
            <w:r>
              <w:rPr>
                <w:sz w:val="24"/>
              </w:rPr>
              <w:t>and</w:t>
            </w:r>
            <w:r>
              <w:rPr>
                <w:spacing w:val="-6"/>
                <w:sz w:val="24"/>
              </w:rPr>
              <w:t xml:space="preserve"> </w:t>
            </w:r>
            <w:r>
              <w:rPr>
                <w:sz w:val="24"/>
              </w:rPr>
              <w:t>principles</w:t>
            </w:r>
            <w:r>
              <w:rPr>
                <w:spacing w:val="-8"/>
                <w:sz w:val="24"/>
              </w:rPr>
              <w:t xml:space="preserve"> </w:t>
            </w:r>
            <w:r>
              <w:rPr>
                <w:sz w:val="24"/>
              </w:rPr>
              <w:t>of</w:t>
            </w:r>
            <w:r>
              <w:rPr>
                <w:spacing w:val="-15"/>
                <w:sz w:val="24"/>
              </w:rPr>
              <w:t xml:space="preserve"> </w:t>
            </w:r>
            <w:r>
              <w:rPr>
                <w:sz w:val="24"/>
              </w:rPr>
              <w:t>securities</w:t>
            </w:r>
            <w:r>
              <w:rPr>
                <w:spacing w:val="-8"/>
                <w:sz w:val="24"/>
              </w:rPr>
              <w:t xml:space="preserve"> </w:t>
            </w:r>
            <w:r>
              <w:rPr>
                <w:sz w:val="24"/>
              </w:rPr>
              <w:t>analysis</w:t>
            </w:r>
            <w:r>
              <w:rPr>
                <w:spacing w:val="-7"/>
                <w:sz w:val="24"/>
              </w:rPr>
              <w:t xml:space="preserve"> </w:t>
            </w:r>
            <w:r>
              <w:rPr>
                <w:sz w:val="24"/>
              </w:rPr>
              <w:t>and portfolio management</w:t>
            </w:r>
          </w:p>
        </w:tc>
        <w:tc>
          <w:tcPr>
            <w:tcW w:w="2237" w:type="dxa"/>
            <w:tcBorders>
              <w:top w:val="single" w:sz="6" w:space="0" w:color="000000"/>
              <w:left w:val="single" w:sz="6" w:space="0" w:color="000000"/>
              <w:bottom w:val="single" w:sz="6" w:space="0" w:color="000000"/>
              <w:right w:val="single" w:sz="6" w:space="0" w:color="000000"/>
            </w:tcBorders>
          </w:tcPr>
          <w:p w14:paraId="7951183F" w14:textId="77777777" w:rsidR="007829EF" w:rsidRDefault="00000000">
            <w:pPr>
              <w:pStyle w:val="TableParagraph"/>
              <w:spacing w:before="3"/>
              <w:ind w:left="39"/>
              <w:jc w:val="center"/>
              <w:rPr>
                <w:sz w:val="24"/>
              </w:rPr>
            </w:pPr>
            <w:r>
              <w:rPr>
                <w:spacing w:val="-2"/>
                <w:sz w:val="24"/>
              </w:rPr>
              <w:t>BT-</w:t>
            </w:r>
            <w:r>
              <w:rPr>
                <w:spacing w:val="-10"/>
                <w:sz w:val="24"/>
              </w:rPr>
              <w:t>I</w:t>
            </w:r>
          </w:p>
        </w:tc>
      </w:tr>
      <w:tr w:rsidR="007829EF" w14:paraId="554D5D07" w14:textId="77777777">
        <w:trPr>
          <w:trHeight w:val="345"/>
        </w:trPr>
        <w:tc>
          <w:tcPr>
            <w:tcW w:w="989" w:type="dxa"/>
            <w:tcBorders>
              <w:top w:val="single" w:sz="6" w:space="0" w:color="000000"/>
              <w:left w:val="single" w:sz="6" w:space="0" w:color="000000"/>
              <w:bottom w:val="single" w:sz="6" w:space="0" w:color="000000"/>
              <w:right w:val="single" w:sz="6" w:space="0" w:color="000000"/>
            </w:tcBorders>
          </w:tcPr>
          <w:p w14:paraId="4FEAF74F" w14:textId="77777777" w:rsidR="007829EF" w:rsidRDefault="00000000">
            <w:pPr>
              <w:pStyle w:val="TableParagraph"/>
              <w:spacing w:before="6"/>
              <w:ind w:left="112"/>
              <w:rPr>
                <w:sz w:val="24"/>
              </w:rPr>
            </w:pPr>
            <w:r>
              <w:rPr>
                <w:spacing w:val="-5"/>
                <w:sz w:val="24"/>
              </w:rPr>
              <w:t>CO2</w:t>
            </w:r>
          </w:p>
        </w:tc>
        <w:tc>
          <w:tcPr>
            <w:tcW w:w="6988" w:type="dxa"/>
            <w:tcBorders>
              <w:top w:val="single" w:sz="6" w:space="0" w:color="000000"/>
              <w:left w:val="single" w:sz="6" w:space="0" w:color="000000"/>
              <w:bottom w:val="single" w:sz="6" w:space="0" w:color="000000"/>
              <w:right w:val="single" w:sz="6" w:space="0" w:color="000000"/>
            </w:tcBorders>
          </w:tcPr>
          <w:p w14:paraId="041E75F5" w14:textId="77777777" w:rsidR="007829EF" w:rsidRDefault="00000000">
            <w:pPr>
              <w:pStyle w:val="TableParagraph"/>
              <w:spacing w:before="39"/>
              <w:ind w:left="141"/>
              <w:rPr>
                <w:sz w:val="24"/>
              </w:rPr>
            </w:pPr>
            <w:r>
              <w:rPr>
                <w:sz w:val="24"/>
              </w:rPr>
              <w:t>Explain</w:t>
            </w:r>
            <w:r>
              <w:rPr>
                <w:spacing w:val="-10"/>
                <w:sz w:val="24"/>
              </w:rPr>
              <w:t xml:space="preserve"> </w:t>
            </w:r>
            <w:r>
              <w:rPr>
                <w:sz w:val="24"/>
              </w:rPr>
              <w:t>the</w:t>
            </w:r>
            <w:r>
              <w:rPr>
                <w:spacing w:val="-7"/>
                <w:sz w:val="24"/>
              </w:rPr>
              <w:t xml:space="preserve"> </w:t>
            </w:r>
            <w:r>
              <w:rPr>
                <w:sz w:val="24"/>
              </w:rPr>
              <w:t>different</w:t>
            </w:r>
            <w:r>
              <w:rPr>
                <w:spacing w:val="3"/>
                <w:sz w:val="24"/>
              </w:rPr>
              <w:t xml:space="preserve"> </w:t>
            </w:r>
            <w:r>
              <w:rPr>
                <w:sz w:val="24"/>
              </w:rPr>
              <w:t>models</w:t>
            </w:r>
            <w:r>
              <w:rPr>
                <w:spacing w:val="-5"/>
                <w:sz w:val="24"/>
              </w:rPr>
              <w:t xml:space="preserve"> </w:t>
            </w:r>
            <w:r>
              <w:rPr>
                <w:sz w:val="24"/>
              </w:rPr>
              <w:t>of</w:t>
            </w:r>
            <w:r>
              <w:rPr>
                <w:spacing w:val="-11"/>
                <w:sz w:val="24"/>
              </w:rPr>
              <w:t xml:space="preserve"> </w:t>
            </w:r>
            <w:r>
              <w:rPr>
                <w:sz w:val="24"/>
              </w:rPr>
              <w:t>portfolio</w:t>
            </w:r>
            <w:r>
              <w:rPr>
                <w:spacing w:val="2"/>
                <w:sz w:val="24"/>
              </w:rPr>
              <w:t xml:space="preserve"> </w:t>
            </w:r>
            <w:r>
              <w:rPr>
                <w:sz w:val="24"/>
              </w:rPr>
              <w:t>construction</w:t>
            </w:r>
            <w:r>
              <w:rPr>
                <w:spacing w:val="-8"/>
                <w:sz w:val="24"/>
              </w:rPr>
              <w:t xml:space="preserve"> </w:t>
            </w:r>
            <w:r>
              <w:rPr>
                <w:sz w:val="24"/>
              </w:rPr>
              <w:t>and</w:t>
            </w:r>
            <w:r>
              <w:rPr>
                <w:spacing w:val="7"/>
                <w:sz w:val="24"/>
              </w:rPr>
              <w:t xml:space="preserve"> </w:t>
            </w:r>
            <w:r>
              <w:rPr>
                <w:spacing w:val="-2"/>
                <w:sz w:val="24"/>
              </w:rPr>
              <w:t>evaluation</w:t>
            </w:r>
          </w:p>
        </w:tc>
        <w:tc>
          <w:tcPr>
            <w:tcW w:w="2237" w:type="dxa"/>
            <w:tcBorders>
              <w:top w:val="single" w:sz="6" w:space="0" w:color="000000"/>
              <w:left w:val="single" w:sz="6" w:space="0" w:color="000000"/>
              <w:bottom w:val="single" w:sz="6" w:space="0" w:color="000000"/>
              <w:right w:val="single" w:sz="6" w:space="0" w:color="000000"/>
            </w:tcBorders>
          </w:tcPr>
          <w:p w14:paraId="1F9FECD5" w14:textId="77777777" w:rsidR="007829EF" w:rsidRDefault="00000000">
            <w:pPr>
              <w:pStyle w:val="TableParagraph"/>
              <w:spacing w:before="6"/>
              <w:ind w:left="39" w:right="8"/>
              <w:jc w:val="center"/>
              <w:rPr>
                <w:sz w:val="24"/>
              </w:rPr>
            </w:pPr>
            <w:r>
              <w:rPr>
                <w:spacing w:val="-2"/>
                <w:sz w:val="24"/>
              </w:rPr>
              <w:t>BT-</w:t>
            </w:r>
            <w:r>
              <w:rPr>
                <w:spacing w:val="-5"/>
                <w:sz w:val="24"/>
              </w:rPr>
              <w:t>II</w:t>
            </w:r>
          </w:p>
        </w:tc>
      </w:tr>
      <w:tr w:rsidR="007829EF" w14:paraId="7521FE44" w14:textId="77777777">
        <w:trPr>
          <w:trHeight w:val="335"/>
        </w:trPr>
        <w:tc>
          <w:tcPr>
            <w:tcW w:w="989" w:type="dxa"/>
            <w:tcBorders>
              <w:top w:val="single" w:sz="6" w:space="0" w:color="000000"/>
              <w:left w:val="single" w:sz="6" w:space="0" w:color="000000"/>
              <w:bottom w:val="single" w:sz="6" w:space="0" w:color="000000"/>
              <w:right w:val="single" w:sz="6" w:space="0" w:color="000000"/>
            </w:tcBorders>
          </w:tcPr>
          <w:p w14:paraId="13F6B17C" w14:textId="77777777" w:rsidR="007829EF" w:rsidRDefault="00000000">
            <w:pPr>
              <w:pStyle w:val="TableParagraph"/>
              <w:spacing w:line="275" w:lineRule="exact"/>
              <w:ind w:left="112"/>
              <w:rPr>
                <w:sz w:val="24"/>
              </w:rPr>
            </w:pPr>
            <w:r>
              <w:rPr>
                <w:spacing w:val="-5"/>
                <w:sz w:val="24"/>
              </w:rPr>
              <w:t>CO3</w:t>
            </w:r>
          </w:p>
        </w:tc>
        <w:tc>
          <w:tcPr>
            <w:tcW w:w="6988" w:type="dxa"/>
            <w:tcBorders>
              <w:top w:val="single" w:sz="6" w:space="0" w:color="000000"/>
              <w:left w:val="single" w:sz="6" w:space="0" w:color="000000"/>
              <w:bottom w:val="single" w:sz="6" w:space="0" w:color="000000"/>
              <w:right w:val="single" w:sz="6" w:space="0" w:color="000000"/>
            </w:tcBorders>
          </w:tcPr>
          <w:p w14:paraId="7A0390A6" w14:textId="77777777" w:rsidR="007829EF" w:rsidRDefault="00000000">
            <w:pPr>
              <w:pStyle w:val="TableParagraph"/>
              <w:spacing w:line="275" w:lineRule="exact"/>
              <w:ind w:left="112"/>
              <w:rPr>
                <w:sz w:val="24"/>
              </w:rPr>
            </w:pPr>
            <w:r>
              <w:rPr>
                <w:sz w:val="24"/>
              </w:rPr>
              <w:t>Apply</w:t>
            </w:r>
            <w:r>
              <w:rPr>
                <w:spacing w:val="-10"/>
                <w:sz w:val="24"/>
              </w:rPr>
              <w:t xml:space="preserve"> </w:t>
            </w:r>
            <w:r>
              <w:rPr>
                <w:sz w:val="24"/>
              </w:rPr>
              <w:t>equity</w:t>
            </w:r>
            <w:r>
              <w:rPr>
                <w:spacing w:val="-11"/>
                <w:sz w:val="24"/>
              </w:rPr>
              <w:t xml:space="preserve"> </w:t>
            </w:r>
            <w:r>
              <w:rPr>
                <w:sz w:val="24"/>
              </w:rPr>
              <w:t>and</w:t>
            </w:r>
            <w:r>
              <w:rPr>
                <w:spacing w:val="4"/>
                <w:sz w:val="24"/>
              </w:rPr>
              <w:t xml:space="preserve"> </w:t>
            </w:r>
            <w:r>
              <w:rPr>
                <w:sz w:val="24"/>
              </w:rPr>
              <w:t>bond</w:t>
            </w:r>
            <w:r>
              <w:rPr>
                <w:spacing w:val="1"/>
                <w:sz w:val="24"/>
              </w:rPr>
              <w:t xml:space="preserve"> </w:t>
            </w:r>
            <w:r>
              <w:rPr>
                <w:sz w:val="24"/>
              </w:rPr>
              <w:t>valuation</w:t>
            </w:r>
            <w:r>
              <w:rPr>
                <w:spacing w:val="-3"/>
                <w:sz w:val="24"/>
              </w:rPr>
              <w:t xml:space="preserve"> </w:t>
            </w:r>
            <w:r>
              <w:rPr>
                <w:spacing w:val="-2"/>
                <w:sz w:val="24"/>
              </w:rPr>
              <w:t>techniques</w:t>
            </w:r>
          </w:p>
        </w:tc>
        <w:tc>
          <w:tcPr>
            <w:tcW w:w="2237" w:type="dxa"/>
            <w:tcBorders>
              <w:top w:val="single" w:sz="6" w:space="0" w:color="000000"/>
              <w:left w:val="single" w:sz="6" w:space="0" w:color="000000"/>
              <w:bottom w:val="single" w:sz="6" w:space="0" w:color="000000"/>
              <w:right w:val="single" w:sz="6" w:space="0" w:color="000000"/>
            </w:tcBorders>
          </w:tcPr>
          <w:p w14:paraId="75D12FC1" w14:textId="77777777" w:rsidR="007829EF" w:rsidRDefault="00000000">
            <w:pPr>
              <w:pStyle w:val="TableParagraph"/>
              <w:spacing w:line="275" w:lineRule="exact"/>
              <w:ind w:left="39" w:right="15"/>
              <w:jc w:val="center"/>
              <w:rPr>
                <w:sz w:val="24"/>
              </w:rPr>
            </w:pPr>
            <w:r>
              <w:rPr>
                <w:spacing w:val="-2"/>
                <w:sz w:val="24"/>
              </w:rPr>
              <w:t>BT-</w:t>
            </w:r>
            <w:r>
              <w:rPr>
                <w:spacing w:val="-5"/>
                <w:sz w:val="24"/>
              </w:rPr>
              <w:t>III</w:t>
            </w:r>
          </w:p>
        </w:tc>
      </w:tr>
      <w:tr w:rsidR="007829EF" w14:paraId="2E3649C1" w14:textId="77777777">
        <w:trPr>
          <w:trHeight w:val="563"/>
        </w:trPr>
        <w:tc>
          <w:tcPr>
            <w:tcW w:w="989" w:type="dxa"/>
            <w:tcBorders>
              <w:top w:val="single" w:sz="6" w:space="0" w:color="000000"/>
              <w:left w:val="single" w:sz="6" w:space="0" w:color="000000"/>
              <w:bottom w:val="single" w:sz="6" w:space="0" w:color="000000"/>
              <w:right w:val="single" w:sz="6" w:space="0" w:color="000000"/>
            </w:tcBorders>
          </w:tcPr>
          <w:p w14:paraId="342459FC" w14:textId="77777777" w:rsidR="007829EF" w:rsidRDefault="00000000">
            <w:pPr>
              <w:pStyle w:val="TableParagraph"/>
              <w:spacing w:before="6"/>
              <w:ind w:left="112"/>
              <w:rPr>
                <w:sz w:val="24"/>
              </w:rPr>
            </w:pPr>
            <w:r>
              <w:rPr>
                <w:spacing w:val="-5"/>
                <w:sz w:val="24"/>
              </w:rPr>
              <w:t>C04</w:t>
            </w:r>
          </w:p>
        </w:tc>
        <w:tc>
          <w:tcPr>
            <w:tcW w:w="6988" w:type="dxa"/>
            <w:tcBorders>
              <w:top w:val="single" w:sz="6" w:space="0" w:color="000000"/>
              <w:left w:val="single" w:sz="6" w:space="0" w:color="000000"/>
              <w:bottom w:val="single" w:sz="6" w:space="0" w:color="000000"/>
              <w:right w:val="single" w:sz="6" w:space="0" w:color="000000"/>
            </w:tcBorders>
          </w:tcPr>
          <w:p w14:paraId="719CE5F2" w14:textId="77777777" w:rsidR="007829EF" w:rsidRDefault="00000000">
            <w:pPr>
              <w:pStyle w:val="TableParagraph"/>
              <w:spacing w:line="275" w:lineRule="exact"/>
              <w:ind w:left="112"/>
              <w:rPr>
                <w:sz w:val="24"/>
              </w:rPr>
            </w:pPr>
            <w:proofErr w:type="spellStart"/>
            <w:r>
              <w:rPr>
                <w:sz w:val="24"/>
              </w:rPr>
              <w:t>Analyse</w:t>
            </w:r>
            <w:proofErr w:type="spellEnd"/>
            <w:r>
              <w:rPr>
                <w:spacing w:val="-6"/>
                <w:sz w:val="24"/>
              </w:rPr>
              <w:t xml:space="preserve"> </w:t>
            </w:r>
            <w:r>
              <w:rPr>
                <w:sz w:val="24"/>
              </w:rPr>
              <w:t>the</w:t>
            </w:r>
            <w:r>
              <w:rPr>
                <w:spacing w:val="-2"/>
                <w:sz w:val="24"/>
              </w:rPr>
              <w:t xml:space="preserve"> </w:t>
            </w:r>
            <w:r>
              <w:rPr>
                <w:sz w:val="24"/>
              </w:rPr>
              <w:t>technical</w:t>
            </w:r>
            <w:r>
              <w:rPr>
                <w:spacing w:val="-7"/>
                <w:sz w:val="24"/>
              </w:rPr>
              <w:t xml:space="preserve"> </w:t>
            </w:r>
            <w:r>
              <w:rPr>
                <w:sz w:val="24"/>
              </w:rPr>
              <w:t>and</w:t>
            </w:r>
            <w:r>
              <w:rPr>
                <w:spacing w:val="1"/>
                <w:sz w:val="24"/>
              </w:rPr>
              <w:t xml:space="preserve"> </w:t>
            </w:r>
            <w:r>
              <w:rPr>
                <w:sz w:val="24"/>
              </w:rPr>
              <w:t>fundamental</w:t>
            </w:r>
            <w:r>
              <w:rPr>
                <w:spacing w:val="-8"/>
                <w:sz w:val="24"/>
              </w:rPr>
              <w:t xml:space="preserve"> </w:t>
            </w:r>
            <w:r>
              <w:rPr>
                <w:sz w:val="24"/>
              </w:rPr>
              <w:t>concepts</w:t>
            </w:r>
            <w:r>
              <w:rPr>
                <w:spacing w:val="3"/>
                <w:sz w:val="24"/>
              </w:rPr>
              <w:t xml:space="preserve"> </w:t>
            </w:r>
            <w:r>
              <w:rPr>
                <w:sz w:val="24"/>
              </w:rPr>
              <w:t>of</w:t>
            </w:r>
            <w:r>
              <w:rPr>
                <w:spacing w:val="-6"/>
                <w:sz w:val="24"/>
              </w:rPr>
              <w:t xml:space="preserve"> </w:t>
            </w:r>
            <w:r>
              <w:rPr>
                <w:sz w:val="24"/>
              </w:rPr>
              <w:t>stock</w:t>
            </w:r>
            <w:r>
              <w:rPr>
                <w:spacing w:val="-2"/>
                <w:sz w:val="24"/>
              </w:rPr>
              <w:t xml:space="preserve"> market</w:t>
            </w:r>
          </w:p>
        </w:tc>
        <w:tc>
          <w:tcPr>
            <w:tcW w:w="2237" w:type="dxa"/>
            <w:tcBorders>
              <w:top w:val="single" w:sz="6" w:space="0" w:color="000000"/>
              <w:left w:val="single" w:sz="6" w:space="0" w:color="000000"/>
              <w:bottom w:val="single" w:sz="6" w:space="0" w:color="000000"/>
              <w:right w:val="single" w:sz="6" w:space="0" w:color="000000"/>
            </w:tcBorders>
          </w:tcPr>
          <w:p w14:paraId="2B2E671B" w14:textId="77777777" w:rsidR="007829EF" w:rsidRDefault="00000000">
            <w:pPr>
              <w:pStyle w:val="TableParagraph"/>
              <w:spacing w:line="274" w:lineRule="exact"/>
              <w:ind w:left="839" w:right="807"/>
              <w:jc w:val="center"/>
              <w:rPr>
                <w:sz w:val="24"/>
              </w:rPr>
            </w:pPr>
            <w:r>
              <w:rPr>
                <w:spacing w:val="-4"/>
                <w:sz w:val="24"/>
              </w:rPr>
              <w:t xml:space="preserve">BT- </w:t>
            </w:r>
            <w:r>
              <w:rPr>
                <w:spacing w:val="-6"/>
                <w:sz w:val="24"/>
              </w:rPr>
              <w:t>IV</w:t>
            </w:r>
          </w:p>
        </w:tc>
      </w:tr>
    </w:tbl>
    <w:p w14:paraId="73B84DDF" w14:textId="77777777" w:rsidR="007829EF" w:rsidRDefault="007829EF">
      <w:pPr>
        <w:pStyle w:val="BodyText"/>
        <w:spacing w:before="53" w:after="1"/>
        <w:rPr>
          <w:sz w:val="20"/>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8001"/>
        <w:gridCol w:w="1357"/>
      </w:tblGrid>
      <w:tr w:rsidR="007829EF" w14:paraId="6938F0A5" w14:textId="77777777">
        <w:trPr>
          <w:trHeight w:val="733"/>
        </w:trPr>
        <w:tc>
          <w:tcPr>
            <w:tcW w:w="1277" w:type="dxa"/>
            <w:tcBorders>
              <w:bottom w:val="single" w:sz="6" w:space="0" w:color="000000"/>
            </w:tcBorders>
          </w:tcPr>
          <w:p w14:paraId="00905F46" w14:textId="77777777" w:rsidR="007829EF" w:rsidRDefault="00000000">
            <w:pPr>
              <w:pStyle w:val="TableParagraph"/>
              <w:spacing w:before="25"/>
              <w:ind w:right="266"/>
              <w:jc w:val="right"/>
              <w:rPr>
                <w:b/>
                <w:sz w:val="24"/>
              </w:rPr>
            </w:pPr>
            <w:r>
              <w:rPr>
                <w:b/>
                <w:spacing w:val="-2"/>
                <w:sz w:val="24"/>
              </w:rPr>
              <w:t>Modules</w:t>
            </w:r>
          </w:p>
        </w:tc>
        <w:tc>
          <w:tcPr>
            <w:tcW w:w="8001" w:type="dxa"/>
            <w:tcBorders>
              <w:bottom w:val="single" w:sz="6" w:space="0" w:color="000000"/>
            </w:tcBorders>
          </w:tcPr>
          <w:p w14:paraId="3DA3AC43" w14:textId="77777777" w:rsidR="007829EF" w:rsidRDefault="00000000">
            <w:pPr>
              <w:pStyle w:val="TableParagraph"/>
              <w:spacing w:before="155"/>
              <w:ind w:left="3593" w:right="3569" w:firstLine="3"/>
              <w:jc w:val="center"/>
              <w:rPr>
                <w:b/>
                <w:sz w:val="24"/>
              </w:rPr>
            </w:pPr>
            <w:r>
              <w:rPr>
                <w:b/>
                <w:spacing w:val="-2"/>
                <w:sz w:val="24"/>
              </w:rPr>
              <w:t>Course Content</w:t>
            </w:r>
          </w:p>
        </w:tc>
        <w:tc>
          <w:tcPr>
            <w:tcW w:w="1357" w:type="dxa"/>
            <w:tcBorders>
              <w:bottom w:val="single" w:sz="6" w:space="0" w:color="000000"/>
            </w:tcBorders>
          </w:tcPr>
          <w:p w14:paraId="4B146A25" w14:textId="77777777" w:rsidR="007829EF" w:rsidRDefault="00000000">
            <w:pPr>
              <w:pStyle w:val="TableParagraph"/>
              <w:spacing w:before="155"/>
              <w:ind w:right="248"/>
              <w:jc w:val="right"/>
              <w:rPr>
                <w:b/>
                <w:sz w:val="24"/>
              </w:rPr>
            </w:pPr>
            <w:r>
              <w:rPr>
                <w:b/>
                <w:spacing w:val="-2"/>
                <w:sz w:val="24"/>
              </w:rPr>
              <w:t>Periods</w:t>
            </w:r>
          </w:p>
        </w:tc>
      </w:tr>
      <w:tr w:rsidR="007829EF" w14:paraId="4BF12A76" w14:textId="77777777">
        <w:trPr>
          <w:trHeight w:val="1804"/>
        </w:trPr>
        <w:tc>
          <w:tcPr>
            <w:tcW w:w="1277" w:type="dxa"/>
            <w:tcBorders>
              <w:top w:val="single" w:sz="6" w:space="0" w:color="000000"/>
              <w:left w:val="single" w:sz="6" w:space="0" w:color="000000"/>
              <w:bottom w:val="single" w:sz="6" w:space="0" w:color="000000"/>
              <w:right w:val="single" w:sz="6" w:space="0" w:color="000000"/>
            </w:tcBorders>
          </w:tcPr>
          <w:p w14:paraId="4874D6AA" w14:textId="77777777" w:rsidR="007829EF" w:rsidRDefault="00000000">
            <w:pPr>
              <w:pStyle w:val="TableParagraph"/>
              <w:spacing w:before="27"/>
              <w:ind w:left="60"/>
              <w:jc w:val="center"/>
              <w:rPr>
                <w:b/>
                <w:sz w:val="24"/>
              </w:rPr>
            </w:pPr>
            <w:r>
              <w:rPr>
                <w:b/>
                <w:spacing w:val="-10"/>
                <w:sz w:val="24"/>
              </w:rPr>
              <w:t>I</w:t>
            </w:r>
          </w:p>
        </w:tc>
        <w:tc>
          <w:tcPr>
            <w:tcW w:w="8001" w:type="dxa"/>
            <w:tcBorders>
              <w:top w:val="single" w:sz="6" w:space="0" w:color="000000"/>
              <w:left w:val="single" w:sz="6" w:space="0" w:color="000000"/>
              <w:bottom w:val="single" w:sz="6" w:space="0" w:color="000000"/>
              <w:right w:val="single" w:sz="6" w:space="0" w:color="000000"/>
            </w:tcBorders>
          </w:tcPr>
          <w:p w14:paraId="455C00BD" w14:textId="77777777" w:rsidR="007829EF" w:rsidRDefault="00000000">
            <w:pPr>
              <w:pStyle w:val="TableParagraph"/>
              <w:spacing w:before="61" w:line="242" w:lineRule="auto"/>
              <w:ind w:left="182" w:right="163"/>
              <w:jc w:val="both"/>
              <w:rPr>
                <w:sz w:val="24"/>
              </w:rPr>
            </w:pPr>
            <w:r>
              <w:rPr>
                <w:b/>
                <w:sz w:val="24"/>
              </w:rPr>
              <w:t>Introduction to Investments</w:t>
            </w:r>
            <w:r>
              <w:rPr>
                <w:sz w:val="24"/>
              </w:rPr>
              <w:t>: Concept and Idea of an Investment, Investment Avenues,</w:t>
            </w:r>
            <w:r>
              <w:rPr>
                <w:spacing w:val="-11"/>
                <w:sz w:val="24"/>
              </w:rPr>
              <w:t xml:space="preserve"> </w:t>
            </w:r>
            <w:r>
              <w:rPr>
                <w:sz w:val="24"/>
              </w:rPr>
              <w:t>Differentiating</w:t>
            </w:r>
            <w:r>
              <w:rPr>
                <w:spacing w:val="-12"/>
                <w:sz w:val="24"/>
              </w:rPr>
              <w:t xml:space="preserve"> </w:t>
            </w:r>
            <w:r>
              <w:rPr>
                <w:sz w:val="24"/>
              </w:rPr>
              <w:t>Investments</w:t>
            </w:r>
            <w:r>
              <w:rPr>
                <w:spacing w:val="-12"/>
                <w:sz w:val="24"/>
              </w:rPr>
              <w:t xml:space="preserve"> </w:t>
            </w:r>
            <w:r>
              <w:rPr>
                <w:sz w:val="24"/>
              </w:rPr>
              <w:t>and</w:t>
            </w:r>
            <w:r>
              <w:rPr>
                <w:spacing w:val="-11"/>
                <w:sz w:val="24"/>
              </w:rPr>
              <w:t xml:space="preserve"> </w:t>
            </w:r>
            <w:r>
              <w:rPr>
                <w:sz w:val="24"/>
              </w:rPr>
              <w:t>Speculation,</w:t>
            </w:r>
            <w:r>
              <w:rPr>
                <w:spacing w:val="-12"/>
                <w:sz w:val="24"/>
              </w:rPr>
              <w:t xml:space="preserve"> </w:t>
            </w:r>
            <w:r>
              <w:rPr>
                <w:sz w:val="24"/>
              </w:rPr>
              <w:t>The</w:t>
            </w:r>
            <w:r>
              <w:rPr>
                <w:spacing w:val="-12"/>
                <w:sz w:val="24"/>
              </w:rPr>
              <w:t xml:space="preserve"> </w:t>
            </w:r>
            <w:r>
              <w:rPr>
                <w:sz w:val="24"/>
              </w:rPr>
              <w:t>Investment</w:t>
            </w:r>
            <w:r>
              <w:rPr>
                <w:spacing w:val="-12"/>
                <w:sz w:val="24"/>
              </w:rPr>
              <w:t xml:space="preserve"> </w:t>
            </w:r>
            <w:r>
              <w:rPr>
                <w:sz w:val="24"/>
              </w:rPr>
              <w:t>Process, Evaluating framework of Investments.</w:t>
            </w:r>
          </w:p>
          <w:p w14:paraId="75952959" w14:textId="77777777" w:rsidR="007829EF" w:rsidRDefault="00000000">
            <w:pPr>
              <w:pStyle w:val="TableParagraph"/>
              <w:spacing w:before="31"/>
              <w:ind w:left="182" w:right="175"/>
              <w:jc w:val="both"/>
              <w:rPr>
                <w:sz w:val="24"/>
              </w:rPr>
            </w:pPr>
            <w:r>
              <w:rPr>
                <w:b/>
                <w:sz w:val="24"/>
              </w:rPr>
              <w:t>Risk Analysis</w:t>
            </w:r>
            <w:r>
              <w:rPr>
                <w:sz w:val="24"/>
              </w:rPr>
              <w:t>: Meaning and Elements of Risk, Measurement of Risk, Relationship between Risk &amp; Return.</w:t>
            </w:r>
          </w:p>
          <w:p w14:paraId="7660419A" w14:textId="77777777" w:rsidR="007829EF" w:rsidRDefault="00000000">
            <w:pPr>
              <w:pStyle w:val="TableParagraph"/>
              <w:spacing w:before="40" w:line="264" w:lineRule="exact"/>
              <w:ind w:left="182"/>
              <w:jc w:val="both"/>
              <w:rPr>
                <w:sz w:val="24"/>
              </w:rPr>
            </w:pPr>
            <w:r>
              <w:rPr>
                <w:b/>
                <w:sz w:val="24"/>
              </w:rPr>
              <w:t>Securities</w:t>
            </w:r>
            <w:r>
              <w:rPr>
                <w:b/>
                <w:spacing w:val="-6"/>
                <w:sz w:val="24"/>
              </w:rPr>
              <w:t xml:space="preserve"> </w:t>
            </w:r>
            <w:r>
              <w:rPr>
                <w:b/>
                <w:sz w:val="24"/>
              </w:rPr>
              <w:t>Market</w:t>
            </w:r>
            <w:r>
              <w:rPr>
                <w:sz w:val="24"/>
              </w:rPr>
              <w:t>:</w:t>
            </w:r>
            <w:r>
              <w:rPr>
                <w:spacing w:val="-6"/>
                <w:sz w:val="24"/>
              </w:rPr>
              <w:t xml:space="preserve"> </w:t>
            </w:r>
            <w:r>
              <w:rPr>
                <w:sz w:val="24"/>
              </w:rPr>
              <w:t>Fundamentals</w:t>
            </w:r>
            <w:r>
              <w:rPr>
                <w:spacing w:val="2"/>
                <w:sz w:val="24"/>
              </w:rPr>
              <w:t xml:space="preserve"> </w:t>
            </w:r>
            <w:r>
              <w:rPr>
                <w:sz w:val="24"/>
              </w:rPr>
              <w:t>of</w:t>
            </w:r>
            <w:r>
              <w:rPr>
                <w:spacing w:val="-4"/>
                <w:sz w:val="24"/>
              </w:rPr>
              <w:t xml:space="preserve"> </w:t>
            </w:r>
            <w:r>
              <w:rPr>
                <w:sz w:val="24"/>
              </w:rPr>
              <w:t>Primary</w:t>
            </w:r>
            <w:r>
              <w:rPr>
                <w:spacing w:val="-8"/>
                <w:sz w:val="24"/>
              </w:rPr>
              <w:t xml:space="preserve"> </w:t>
            </w:r>
            <w:r>
              <w:rPr>
                <w:sz w:val="24"/>
              </w:rPr>
              <w:t>market</w:t>
            </w:r>
            <w:r>
              <w:rPr>
                <w:spacing w:val="-1"/>
                <w:sz w:val="24"/>
              </w:rPr>
              <w:t xml:space="preserve"> </w:t>
            </w:r>
            <w:r>
              <w:rPr>
                <w:sz w:val="24"/>
              </w:rPr>
              <w:t>and</w:t>
            </w:r>
            <w:r>
              <w:rPr>
                <w:spacing w:val="-9"/>
                <w:sz w:val="24"/>
              </w:rPr>
              <w:t xml:space="preserve"> </w:t>
            </w:r>
            <w:r>
              <w:rPr>
                <w:sz w:val="24"/>
              </w:rPr>
              <w:t>Secondary</w:t>
            </w:r>
            <w:r>
              <w:rPr>
                <w:spacing w:val="-8"/>
                <w:sz w:val="24"/>
              </w:rPr>
              <w:t xml:space="preserve"> </w:t>
            </w:r>
            <w:r>
              <w:rPr>
                <w:spacing w:val="-2"/>
                <w:sz w:val="24"/>
              </w:rPr>
              <w:t>market</w:t>
            </w:r>
          </w:p>
        </w:tc>
        <w:tc>
          <w:tcPr>
            <w:tcW w:w="1357" w:type="dxa"/>
            <w:tcBorders>
              <w:top w:val="single" w:sz="6" w:space="0" w:color="000000"/>
              <w:left w:val="single" w:sz="6" w:space="0" w:color="000000"/>
              <w:bottom w:val="single" w:sz="6" w:space="0" w:color="000000"/>
              <w:right w:val="single" w:sz="6" w:space="0" w:color="000000"/>
            </w:tcBorders>
          </w:tcPr>
          <w:p w14:paraId="65C19DF7" w14:textId="77777777" w:rsidR="007829EF" w:rsidRDefault="007829EF">
            <w:pPr>
              <w:pStyle w:val="TableParagraph"/>
              <w:rPr>
                <w:sz w:val="24"/>
              </w:rPr>
            </w:pPr>
          </w:p>
          <w:p w14:paraId="4FD5F1A9" w14:textId="77777777" w:rsidR="007829EF" w:rsidRDefault="007829EF">
            <w:pPr>
              <w:pStyle w:val="TableParagraph"/>
              <w:rPr>
                <w:sz w:val="24"/>
              </w:rPr>
            </w:pPr>
          </w:p>
          <w:p w14:paraId="5DA4AD92" w14:textId="77777777" w:rsidR="007829EF" w:rsidRDefault="007829EF">
            <w:pPr>
              <w:pStyle w:val="TableParagraph"/>
              <w:spacing w:before="1"/>
              <w:rPr>
                <w:sz w:val="24"/>
              </w:rPr>
            </w:pPr>
          </w:p>
          <w:p w14:paraId="11A39754" w14:textId="77777777" w:rsidR="007829EF" w:rsidRDefault="00000000">
            <w:pPr>
              <w:pStyle w:val="TableParagraph"/>
              <w:ind w:left="50"/>
              <w:jc w:val="center"/>
              <w:rPr>
                <w:b/>
                <w:sz w:val="24"/>
              </w:rPr>
            </w:pPr>
            <w:r>
              <w:rPr>
                <w:b/>
                <w:spacing w:val="-5"/>
                <w:sz w:val="24"/>
              </w:rPr>
              <w:t>12</w:t>
            </w:r>
          </w:p>
        </w:tc>
      </w:tr>
      <w:tr w:rsidR="007829EF" w14:paraId="228280B7" w14:textId="77777777">
        <w:trPr>
          <w:trHeight w:val="1840"/>
        </w:trPr>
        <w:tc>
          <w:tcPr>
            <w:tcW w:w="1277" w:type="dxa"/>
            <w:tcBorders>
              <w:top w:val="single" w:sz="6" w:space="0" w:color="000000"/>
              <w:left w:val="single" w:sz="6" w:space="0" w:color="000000"/>
              <w:bottom w:val="single" w:sz="6" w:space="0" w:color="000000"/>
              <w:right w:val="single" w:sz="6" w:space="0" w:color="000000"/>
            </w:tcBorders>
          </w:tcPr>
          <w:p w14:paraId="7DF6CC80" w14:textId="77777777" w:rsidR="007829EF" w:rsidRDefault="00000000">
            <w:pPr>
              <w:pStyle w:val="TableParagraph"/>
              <w:spacing w:before="181"/>
              <w:ind w:right="311"/>
              <w:jc w:val="right"/>
              <w:rPr>
                <w:b/>
                <w:sz w:val="24"/>
              </w:rPr>
            </w:pPr>
            <w:r>
              <w:rPr>
                <w:b/>
                <w:spacing w:val="-5"/>
                <w:sz w:val="24"/>
              </w:rPr>
              <w:t>II</w:t>
            </w:r>
          </w:p>
        </w:tc>
        <w:tc>
          <w:tcPr>
            <w:tcW w:w="8001" w:type="dxa"/>
            <w:tcBorders>
              <w:top w:val="single" w:sz="6" w:space="0" w:color="000000"/>
              <w:left w:val="single" w:sz="6" w:space="0" w:color="000000"/>
              <w:bottom w:val="single" w:sz="6" w:space="0" w:color="000000"/>
              <w:right w:val="single" w:sz="6" w:space="0" w:color="000000"/>
            </w:tcBorders>
          </w:tcPr>
          <w:p w14:paraId="00105053" w14:textId="77777777" w:rsidR="007829EF" w:rsidRDefault="00000000">
            <w:pPr>
              <w:pStyle w:val="TableParagraph"/>
              <w:tabs>
                <w:tab w:val="left" w:pos="1308"/>
                <w:tab w:val="left" w:pos="3324"/>
                <w:tab w:val="left" w:pos="4371"/>
                <w:tab w:val="left" w:pos="5741"/>
                <w:tab w:val="left" w:pos="6920"/>
              </w:tabs>
              <w:spacing w:before="8"/>
              <w:ind w:left="182" w:right="164"/>
              <w:rPr>
                <w:sz w:val="24"/>
              </w:rPr>
            </w:pPr>
            <w:r>
              <w:rPr>
                <w:b/>
                <w:sz w:val="24"/>
              </w:rPr>
              <w:t>Fundamental</w:t>
            </w:r>
            <w:r>
              <w:rPr>
                <w:b/>
                <w:spacing w:val="40"/>
                <w:sz w:val="24"/>
              </w:rPr>
              <w:t xml:space="preserve"> </w:t>
            </w:r>
            <w:r>
              <w:rPr>
                <w:b/>
                <w:sz w:val="24"/>
              </w:rPr>
              <w:t>Analysis</w:t>
            </w:r>
            <w:r>
              <w:rPr>
                <w:sz w:val="24"/>
              </w:rPr>
              <w:t>:</w:t>
            </w:r>
            <w:r>
              <w:rPr>
                <w:spacing w:val="40"/>
                <w:sz w:val="24"/>
              </w:rPr>
              <w:t xml:space="preserve"> </w:t>
            </w:r>
            <w:r>
              <w:rPr>
                <w:sz w:val="24"/>
              </w:rPr>
              <w:t>Meaning,</w:t>
            </w:r>
            <w:r>
              <w:rPr>
                <w:spacing w:val="40"/>
                <w:sz w:val="24"/>
              </w:rPr>
              <w:t xml:space="preserve"> </w:t>
            </w:r>
            <w:r>
              <w:rPr>
                <w:sz w:val="24"/>
              </w:rPr>
              <w:t>Importance,</w:t>
            </w:r>
            <w:r>
              <w:rPr>
                <w:spacing w:val="40"/>
                <w:sz w:val="24"/>
              </w:rPr>
              <w:t xml:space="preserve"> </w:t>
            </w:r>
            <w:r>
              <w:rPr>
                <w:sz w:val="24"/>
              </w:rPr>
              <w:t>Idea</w:t>
            </w:r>
            <w:r>
              <w:rPr>
                <w:spacing w:val="40"/>
                <w:sz w:val="24"/>
              </w:rPr>
              <w:t xml:space="preserve"> </w:t>
            </w:r>
            <w:r>
              <w:rPr>
                <w:sz w:val="24"/>
              </w:rPr>
              <w:t>of</w:t>
            </w:r>
            <w:r>
              <w:rPr>
                <w:spacing w:val="40"/>
                <w:sz w:val="24"/>
              </w:rPr>
              <w:t xml:space="preserve"> </w:t>
            </w:r>
            <w:r>
              <w:rPr>
                <w:sz w:val="24"/>
              </w:rPr>
              <w:t>an</w:t>
            </w:r>
            <w:r>
              <w:rPr>
                <w:spacing w:val="40"/>
                <w:sz w:val="24"/>
              </w:rPr>
              <w:t xml:space="preserve"> </w:t>
            </w:r>
            <w:r>
              <w:rPr>
                <w:sz w:val="24"/>
              </w:rPr>
              <w:t>Intrinsic</w:t>
            </w:r>
            <w:r>
              <w:rPr>
                <w:spacing w:val="40"/>
                <w:sz w:val="24"/>
              </w:rPr>
              <w:t xml:space="preserve"> </w:t>
            </w:r>
            <w:r>
              <w:rPr>
                <w:sz w:val="24"/>
              </w:rPr>
              <w:t xml:space="preserve">Value; </w:t>
            </w:r>
            <w:r>
              <w:rPr>
                <w:spacing w:val="-2"/>
                <w:sz w:val="24"/>
              </w:rPr>
              <w:t>Economy</w:t>
            </w:r>
            <w:r>
              <w:rPr>
                <w:sz w:val="24"/>
              </w:rPr>
              <w:tab/>
            </w:r>
            <w:r>
              <w:rPr>
                <w:spacing w:val="-2"/>
                <w:sz w:val="24"/>
              </w:rPr>
              <w:t>Industry-Company</w:t>
            </w:r>
            <w:r>
              <w:rPr>
                <w:sz w:val="24"/>
              </w:rPr>
              <w:tab/>
            </w:r>
            <w:r>
              <w:rPr>
                <w:spacing w:val="-2"/>
                <w:sz w:val="24"/>
              </w:rPr>
              <w:t>Analysis</w:t>
            </w:r>
            <w:r>
              <w:rPr>
                <w:sz w:val="24"/>
              </w:rPr>
              <w:tab/>
            </w:r>
            <w:r>
              <w:rPr>
                <w:spacing w:val="-2"/>
                <w:sz w:val="24"/>
              </w:rPr>
              <w:t>Framework,</w:t>
            </w:r>
            <w:r>
              <w:rPr>
                <w:sz w:val="24"/>
              </w:rPr>
              <w:tab/>
            </w:r>
            <w:r>
              <w:rPr>
                <w:spacing w:val="-2"/>
                <w:sz w:val="24"/>
              </w:rPr>
              <w:t>Economic</w:t>
            </w:r>
            <w:r>
              <w:rPr>
                <w:sz w:val="24"/>
              </w:rPr>
              <w:tab/>
            </w:r>
            <w:r>
              <w:rPr>
                <w:spacing w:val="-2"/>
                <w:sz w:val="24"/>
              </w:rPr>
              <w:t xml:space="preserve">Analysis, </w:t>
            </w:r>
            <w:r>
              <w:rPr>
                <w:sz w:val="24"/>
              </w:rPr>
              <w:t xml:space="preserve">Industry Analysis, Company Analysis: Financial Statements Analysis </w:t>
            </w:r>
            <w:r>
              <w:rPr>
                <w:b/>
                <w:sz w:val="24"/>
              </w:rPr>
              <w:t>Technical</w:t>
            </w:r>
            <w:r>
              <w:rPr>
                <w:b/>
                <w:spacing w:val="40"/>
                <w:sz w:val="24"/>
              </w:rPr>
              <w:t xml:space="preserve"> </w:t>
            </w:r>
            <w:r>
              <w:rPr>
                <w:b/>
                <w:sz w:val="24"/>
              </w:rPr>
              <w:t>Analysis</w:t>
            </w:r>
            <w:r>
              <w:rPr>
                <w:sz w:val="24"/>
              </w:rPr>
              <w:t>:</w:t>
            </w:r>
            <w:r>
              <w:rPr>
                <w:spacing w:val="40"/>
                <w:sz w:val="24"/>
              </w:rPr>
              <w:t xml:space="preserve"> </w:t>
            </w:r>
            <w:r>
              <w:rPr>
                <w:sz w:val="24"/>
              </w:rPr>
              <w:t>Meaning</w:t>
            </w:r>
            <w:r>
              <w:rPr>
                <w:spacing w:val="40"/>
                <w:sz w:val="24"/>
              </w:rPr>
              <w:t xml:space="preserve"> </w:t>
            </w:r>
            <w:r>
              <w:rPr>
                <w:sz w:val="24"/>
              </w:rPr>
              <w:t>of</w:t>
            </w:r>
            <w:r>
              <w:rPr>
                <w:spacing w:val="40"/>
                <w:sz w:val="24"/>
              </w:rPr>
              <w:t xml:space="preserve"> </w:t>
            </w:r>
            <w:r>
              <w:rPr>
                <w:sz w:val="24"/>
              </w:rPr>
              <w:t>Technical</w:t>
            </w:r>
            <w:r>
              <w:rPr>
                <w:spacing w:val="40"/>
                <w:sz w:val="24"/>
              </w:rPr>
              <w:t xml:space="preserve"> </w:t>
            </w:r>
            <w:r>
              <w:rPr>
                <w:sz w:val="24"/>
              </w:rPr>
              <w:t>Analysis,</w:t>
            </w:r>
            <w:r>
              <w:rPr>
                <w:spacing w:val="40"/>
                <w:sz w:val="24"/>
              </w:rPr>
              <w:t xml:space="preserve"> </w:t>
            </w:r>
            <w:r>
              <w:rPr>
                <w:sz w:val="24"/>
              </w:rPr>
              <w:t>Basic</w:t>
            </w:r>
            <w:r>
              <w:rPr>
                <w:spacing w:val="40"/>
                <w:sz w:val="24"/>
              </w:rPr>
              <w:t xml:space="preserve"> </w:t>
            </w:r>
            <w:r>
              <w:rPr>
                <w:sz w:val="24"/>
              </w:rPr>
              <w:t>Principles</w:t>
            </w:r>
            <w:r>
              <w:rPr>
                <w:spacing w:val="40"/>
                <w:sz w:val="24"/>
              </w:rPr>
              <w:t xml:space="preserve"> </w:t>
            </w:r>
            <w:r>
              <w:rPr>
                <w:sz w:val="24"/>
              </w:rPr>
              <w:t>of</w:t>
            </w:r>
            <w:r>
              <w:rPr>
                <w:spacing w:val="80"/>
                <w:sz w:val="24"/>
              </w:rPr>
              <w:t xml:space="preserve"> </w:t>
            </w:r>
            <w:r>
              <w:rPr>
                <w:sz w:val="24"/>
              </w:rPr>
              <w:t>Technical Analysis</w:t>
            </w:r>
          </w:p>
          <w:p w14:paraId="0CE64384" w14:textId="77777777" w:rsidR="007829EF" w:rsidRDefault="00000000">
            <w:pPr>
              <w:pStyle w:val="TableParagraph"/>
              <w:ind w:left="182"/>
              <w:rPr>
                <w:sz w:val="24"/>
              </w:rPr>
            </w:pPr>
            <w:r>
              <w:rPr>
                <w:b/>
                <w:sz w:val="24"/>
              </w:rPr>
              <w:t>Efficient</w:t>
            </w:r>
            <w:r>
              <w:rPr>
                <w:b/>
                <w:spacing w:val="-8"/>
                <w:sz w:val="24"/>
              </w:rPr>
              <w:t xml:space="preserve"> </w:t>
            </w:r>
            <w:r>
              <w:rPr>
                <w:b/>
                <w:sz w:val="24"/>
              </w:rPr>
              <w:t>Markets</w:t>
            </w:r>
            <w:r>
              <w:rPr>
                <w:b/>
                <w:spacing w:val="-3"/>
                <w:sz w:val="24"/>
              </w:rPr>
              <w:t xml:space="preserve"> </w:t>
            </w:r>
            <w:r>
              <w:rPr>
                <w:b/>
                <w:sz w:val="24"/>
              </w:rPr>
              <w:t>Hypothesis</w:t>
            </w:r>
            <w:r>
              <w:rPr>
                <w:sz w:val="24"/>
              </w:rPr>
              <w:t>:</w:t>
            </w:r>
            <w:r>
              <w:rPr>
                <w:spacing w:val="-8"/>
                <w:sz w:val="24"/>
              </w:rPr>
              <w:t xml:space="preserve"> </w:t>
            </w:r>
            <w:r>
              <w:rPr>
                <w:sz w:val="24"/>
              </w:rPr>
              <w:t>Fundamental</w:t>
            </w:r>
            <w:r>
              <w:rPr>
                <w:spacing w:val="-7"/>
                <w:sz w:val="24"/>
              </w:rPr>
              <w:t xml:space="preserve"> </w:t>
            </w:r>
            <w:r>
              <w:rPr>
                <w:sz w:val="24"/>
              </w:rPr>
              <w:t>concepts,</w:t>
            </w:r>
            <w:r>
              <w:rPr>
                <w:spacing w:val="2"/>
                <w:sz w:val="24"/>
              </w:rPr>
              <w:t xml:space="preserve"> </w:t>
            </w:r>
            <w:r>
              <w:rPr>
                <w:spacing w:val="-2"/>
                <w:sz w:val="24"/>
              </w:rPr>
              <w:t>Importance</w:t>
            </w:r>
          </w:p>
        </w:tc>
        <w:tc>
          <w:tcPr>
            <w:tcW w:w="1357" w:type="dxa"/>
            <w:tcBorders>
              <w:top w:val="single" w:sz="6" w:space="0" w:color="000000"/>
              <w:left w:val="single" w:sz="6" w:space="0" w:color="000000"/>
              <w:bottom w:val="single" w:sz="6" w:space="0" w:color="000000"/>
              <w:right w:val="single" w:sz="6" w:space="0" w:color="000000"/>
            </w:tcBorders>
          </w:tcPr>
          <w:p w14:paraId="78B8DDBE" w14:textId="77777777" w:rsidR="007829EF" w:rsidRDefault="007829EF">
            <w:pPr>
              <w:pStyle w:val="TableParagraph"/>
              <w:rPr>
                <w:sz w:val="24"/>
              </w:rPr>
            </w:pPr>
          </w:p>
          <w:p w14:paraId="671FB1C2" w14:textId="77777777" w:rsidR="007829EF" w:rsidRDefault="007829EF">
            <w:pPr>
              <w:pStyle w:val="TableParagraph"/>
              <w:spacing w:before="274"/>
              <w:rPr>
                <w:sz w:val="24"/>
              </w:rPr>
            </w:pPr>
          </w:p>
          <w:p w14:paraId="45F3514B" w14:textId="77777777" w:rsidR="007829EF" w:rsidRDefault="00000000">
            <w:pPr>
              <w:pStyle w:val="TableParagraph"/>
              <w:spacing w:before="1"/>
              <w:ind w:left="50" w:right="24"/>
              <w:jc w:val="center"/>
              <w:rPr>
                <w:b/>
                <w:sz w:val="24"/>
              </w:rPr>
            </w:pPr>
            <w:r>
              <w:rPr>
                <w:b/>
                <w:spacing w:val="-5"/>
                <w:sz w:val="24"/>
              </w:rPr>
              <w:t>12</w:t>
            </w:r>
          </w:p>
        </w:tc>
      </w:tr>
      <w:tr w:rsidR="007829EF" w14:paraId="4C2AA295" w14:textId="77777777">
        <w:trPr>
          <w:trHeight w:val="1523"/>
        </w:trPr>
        <w:tc>
          <w:tcPr>
            <w:tcW w:w="1277" w:type="dxa"/>
            <w:tcBorders>
              <w:top w:val="single" w:sz="6" w:space="0" w:color="000000"/>
              <w:left w:val="single" w:sz="6" w:space="0" w:color="000000"/>
              <w:bottom w:val="single" w:sz="6" w:space="0" w:color="000000"/>
              <w:right w:val="single" w:sz="6" w:space="0" w:color="000000"/>
            </w:tcBorders>
          </w:tcPr>
          <w:p w14:paraId="0390B77D" w14:textId="77777777" w:rsidR="007829EF" w:rsidRDefault="00000000">
            <w:pPr>
              <w:pStyle w:val="TableParagraph"/>
              <w:spacing w:before="189"/>
              <w:ind w:right="268"/>
              <w:jc w:val="right"/>
              <w:rPr>
                <w:b/>
                <w:sz w:val="24"/>
              </w:rPr>
            </w:pPr>
            <w:r>
              <w:rPr>
                <w:b/>
                <w:spacing w:val="-5"/>
                <w:sz w:val="24"/>
              </w:rPr>
              <w:t>III</w:t>
            </w:r>
          </w:p>
        </w:tc>
        <w:tc>
          <w:tcPr>
            <w:tcW w:w="8001" w:type="dxa"/>
            <w:tcBorders>
              <w:top w:val="single" w:sz="6" w:space="0" w:color="000000"/>
              <w:left w:val="single" w:sz="6" w:space="0" w:color="000000"/>
              <w:bottom w:val="single" w:sz="6" w:space="0" w:color="000000"/>
              <w:right w:val="single" w:sz="6" w:space="0" w:color="000000"/>
            </w:tcBorders>
          </w:tcPr>
          <w:p w14:paraId="61DBE311" w14:textId="77777777" w:rsidR="007829EF" w:rsidRDefault="00000000">
            <w:pPr>
              <w:pStyle w:val="TableParagraph"/>
              <w:spacing w:before="69"/>
              <w:ind w:left="182"/>
              <w:jc w:val="both"/>
              <w:rPr>
                <w:b/>
                <w:sz w:val="24"/>
              </w:rPr>
            </w:pPr>
            <w:r>
              <w:rPr>
                <w:b/>
                <w:sz w:val="24"/>
              </w:rPr>
              <w:t>Equity</w:t>
            </w:r>
            <w:r>
              <w:rPr>
                <w:b/>
                <w:spacing w:val="-4"/>
                <w:sz w:val="24"/>
              </w:rPr>
              <w:t xml:space="preserve"> </w:t>
            </w:r>
            <w:r>
              <w:rPr>
                <w:b/>
                <w:sz w:val="24"/>
              </w:rPr>
              <w:t>and</w:t>
            </w:r>
            <w:r>
              <w:rPr>
                <w:b/>
                <w:spacing w:val="-5"/>
                <w:sz w:val="24"/>
              </w:rPr>
              <w:t xml:space="preserve"> </w:t>
            </w:r>
            <w:r>
              <w:rPr>
                <w:b/>
                <w:sz w:val="24"/>
              </w:rPr>
              <w:t>Bond</w:t>
            </w:r>
            <w:r>
              <w:rPr>
                <w:b/>
                <w:spacing w:val="-5"/>
                <w:sz w:val="24"/>
              </w:rPr>
              <w:t xml:space="preserve"> </w:t>
            </w:r>
            <w:r>
              <w:rPr>
                <w:b/>
                <w:sz w:val="24"/>
              </w:rPr>
              <w:t>Valuation</w:t>
            </w:r>
            <w:r>
              <w:rPr>
                <w:b/>
                <w:spacing w:val="-10"/>
                <w:sz w:val="24"/>
              </w:rPr>
              <w:t xml:space="preserve"> </w:t>
            </w:r>
            <w:r>
              <w:rPr>
                <w:b/>
                <w:spacing w:val="-2"/>
                <w:sz w:val="24"/>
              </w:rPr>
              <w:t>Techniques</w:t>
            </w:r>
          </w:p>
          <w:p w14:paraId="4BA2E6E8" w14:textId="77777777" w:rsidR="007829EF" w:rsidRDefault="00000000">
            <w:pPr>
              <w:pStyle w:val="TableParagraph"/>
              <w:spacing w:before="55" w:line="270" w:lineRule="atLeast"/>
              <w:ind w:left="182" w:right="150"/>
              <w:jc w:val="both"/>
              <w:rPr>
                <w:sz w:val="24"/>
              </w:rPr>
            </w:pPr>
            <w:r>
              <w:rPr>
                <w:b/>
                <w:sz w:val="24"/>
              </w:rPr>
              <w:t>Equity Valuation</w:t>
            </w:r>
            <w:r>
              <w:rPr>
                <w:sz w:val="24"/>
              </w:rPr>
              <w:t xml:space="preserve">: Concept, Importance, fundamental theories, </w:t>
            </w:r>
            <w:r>
              <w:rPr>
                <w:b/>
                <w:sz w:val="24"/>
              </w:rPr>
              <w:t>Bond Valuation</w:t>
            </w:r>
            <w:r>
              <w:rPr>
                <w:sz w:val="24"/>
              </w:rPr>
              <w:t>:</w:t>
            </w:r>
            <w:r>
              <w:rPr>
                <w:spacing w:val="-15"/>
                <w:sz w:val="24"/>
              </w:rPr>
              <w:t xml:space="preserve"> </w:t>
            </w:r>
            <w:proofErr w:type="spellStart"/>
            <w:r>
              <w:rPr>
                <w:sz w:val="24"/>
              </w:rPr>
              <w:t>BondCharacteristics</w:t>
            </w:r>
            <w:proofErr w:type="spellEnd"/>
            <w:r>
              <w:rPr>
                <w:sz w:val="24"/>
              </w:rPr>
              <w:t>,</w:t>
            </w:r>
            <w:r>
              <w:rPr>
                <w:spacing w:val="-15"/>
                <w:sz w:val="24"/>
              </w:rPr>
              <w:t xml:space="preserve"> </w:t>
            </w:r>
            <w:r>
              <w:rPr>
                <w:sz w:val="24"/>
              </w:rPr>
              <w:t>Bond</w:t>
            </w:r>
            <w:r>
              <w:rPr>
                <w:spacing w:val="-15"/>
                <w:sz w:val="24"/>
              </w:rPr>
              <w:t xml:space="preserve"> </w:t>
            </w:r>
            <w:r>
              <w:rPr>
                <w:sz w:val="24"/>
              </w:rPr>
              <w:t>Prices</w:t>
            </w:r>
            <w:r>
              <w:rPr>
                <w:spacing w:val="-15"/>
                <w:sz w:val="24"/>
              </w:rPr>
              <w:t xml:space="preserve"> </w:t>
            </w:r>
            <w:r>
              <w:rPr>
                <w:sz w:val="24"/>
              </w:rPr>
              <w:t>&amp;</w:t>
            </w:r>
            <w:r>
              <w:rPr>
                <w:spacing w:val="-15"/>
                <w:sz w:val="24"/>
              </w:rPr>
              <w:t xml:space="preserve"> </w:t>
            </w:r>
            <w:r>
              <w:rPr>
                <w:sz w:val="24"/>
              </w:rPr>
              <w:t>Yields,</w:t>
            </w:r>
            <w:r>
              <w:rPr>
                <w:spacing w:val="-14"/>
                <w:sz w:val="24"/>
              </w:rPr>
              <w:t xml:space="preserve"> </w:t>
            </w:r>
            <w:r>
              <w:rPr>
                <w:sz w:val="24"/>
              </w:rPr>
              <w:t>Risk</w:t>
            </w:r>
            <w:r>
              <w:rPr>
                <w:spacing w:val="-13"/>
                <w:sz w:val="24"/>
              </w:rPr>
              <w:t xml:space="preserve"> </w:t>
            </w:r>
            <w:r>
              <w:rPr>
                <w:sz w:val="24"/>
              </w:rPr>
              <w:t>in</w:t>
            </w:r>
            <w:r>
              <w:rPr>
                <w:spacing w:val="-14"/>
                <w:sz w:val="24"/>
              </w:rPr>
              <w:t xml:space="preserve"> </w:t>
            </w:r>
            <w:r>
              <w:rPr>
                <w:sz w:val="24"/>
              </w:rPr>
              <w:t>Bonds</w:t>
            </w:r>
            <w:r>
              <w:rPr>
                <w:spacing w:val="-11"/>
                <w:sz w:val="24"/>
              </w:rPr>
              <w:t xml:space="preserve"> </w:t>
            </w:r>
            <w:r>
              <w:rPr>
                <w:b/>
                <w:sz w:val="24"/>
              </w:rPr>
              <w:t>Theories of Interest Rate</w:t>
            </w:r>
            <w:r>
              <w:rPr>
                <w:sz w:val="24"/>
              </w:rPr>
              <w:t xml:space="preserve">: </w:t>
            </w:r>
            <w:proofErr w:type="spellStart"/>
            <w:r>
              <w:rPr>
                <w:sz w:val="24"/>
              </w:rPr>
              <w:t>Pureexpectation</w:t>
            </w:r>
            <w:proofErr w:type="spellEnd"/>
            <w:r>
              <w:rPr>
                <w:sz w:val="24"/>
              </w:rPr>
              <w:t xml:space="preserve"> theory, liquidity preference theory, Interest Rate Risk theory.</w:t>
            </w:r>
          </w:p>
        </w:tc>
        <w:tc>
          <w:tcPr>
            <w:tcW w:w="1357" w:type="dxa"/>
            <w:tcBorders>
              <w:top w:val="single" w:sz="6" w:space="0" w:color="000000"/>
              <w:left w:val="single" w:sz="6" w:space="0" w:color="000000"/>
              <w:bottom w:val="single" w:sz="6" w:space="0" w:color="000000"/>
              <w:right w:val="single" w:sz="6" w:space="0" w:color="000000"/>
            </w:tcBorders>
          </w:tcPr>
          <w:p w14:paraId="4381230E" w14:textId="77777777" w:rsidR="007829EF" w:rsidRDefault="00000000">
            <w:pPr>
              <w:pStyle w:val="TableParagraph"/>
              <w:spacing w:before="16"/>
              <w:ind w:right="324"/>
              <w:jc w:val="right"/>
              <w:rPr>
                <w:b/>
                <w:sz w:val="24"/>
              </w:rPr>
            </w:pPr>
            <w:r>
              <w:rPr>
                <w:b/>
                <w:spacing w:val="-5"/>
                <w:sz w:val="24"/>
              </w:rPr>
              <w:t>12</w:t>
            </w:r>
          </w:p>
        </w:tc>
      </w:tr>
      <w:tr w:rsidR="007829EF" w14:paraId="4C3DA141" w14:textId="77777777">
        <w:trPr>
          <w:trHeight w:val="2085"/>
        </w:trPr>
        <w:tc>
          <w:tcPr>
            <w:tcW w:w="1277" w:type="dxa"/>
            <w:tcBorders>
              <w:top w:val="single" w:sz="6" w:space="0" w:color="000000"/>
              <w:left w:val="single" w:sz="6" w:space="0" w:color="000000"/>
              <w:bottom w:val="single" w:sz="6" w:space="0" w:color="000000"/>
              <w:right w:val="single" w:sz="6" w:space="0" w:color="000000"/>
            </w:tcBorders>
          </w:tcPr>
          <w:p w14:paraId="1AAC0772" w14:textId="77777777" w:rsidR="007829EF" w:rsidRDefault="00000000">
            <w:pPr>
              <w:pStyle w:val="TableParagraph"/>
              <w:spacing w:before="181"/>
              <w:ind w:right="277"/>
              <w:jc w:val="right"/>
              <w:rPr>
                <w:b/>
                <w:sz w:val="24"/>
              </w:rPr>
            </w:pPr>
            <w:r>
              <w:rPr>
                <w:b/>
                <w:spacing w:val="-5"/>
                <w:sz w:val="24"/>
              </w:rPr>
              <w:t>IV</w:t>
            </w:r>
          </w:p>
        </w:tc>
        <w:tc>
          <w:tcPr>
            <w:tcW w:w="8001" w:type="dxa"/>
            <w:tcBorders>
              <w:top w:val="single" w:sz="6" w:space="0" w:color="000000"/>
              <w:left w:val="single" w:sz="6" w:space="0" w:color="000000"/>
              <w:bottom w:val="single" w:sz="6" w:space="0" w:color="000000"/>
              <w:right w:val="single" w:sz="6" w:space="0" w:color="000000"/>
            </w:tcBorders>
          </w:tcPr>
          <w:p w14:paraId="54A667AC" w14:textId="77777777" w:rsidR="007829EF" w:rsidRDefault="00000000">
            <w:pPr>
              <w:pStyle w:val="TableParagraph"/>
              <w:spacing w:before="8"/>
              <w:ind w:left="182" w:right="157"/>
              <w:jc w:val="both"/>
              <w:rPr>
                <w:sz w:val="24"/>
              </w:rPr>
            </w:pPr>
            <w:r>
              <w:rPr>
                <w:b/>
                <w:sz w:val="24"/>
              </w:rPr>
              <w:t>Portfolio Management</w:t>
            </w:r>
            <w:r>
              <w:rPr>
                <w:sz w:val="24"/>
              </w:rPr>
              <w:t xml:space="preserve">: Introduction to Portfolio Management, Concepts of </w:t>
            </w:r>
            <w:proofErr w:type="spellStart"/>
            <w:r>
              <w:rPr>
                <w:sz w:val="24"/>
              </w:rPr>
              <w:t>ExpectedRisk</w:t>
            </w:r>
            <w:proofErr w:type="spellEnd"/>
            <w:r>
              <w:rPr>
                <w:sz w:val="24"/>
              </w:rPr>
              <w:t xml:space="preserve"> and Return of Portfolio, Alternative Measures of Risk.</w:t>
            </w:r>
          </w:p>
          <w:p w14:paraId="0EE4015C" w14:textId="77777777" w:rsidR="007829EF" w:rsidRDefault="00000000">
            <w:pPr>
              <w:pStyle w:val="TableParagraph"/>
              <w:ind w:left="43" w:right="156" w:firstLine="151"/>
              <w:jc w:val="both"/>
              <w:rPr>
                <w:sz w:val="24"/>
              </w:rPr>
            </w:pPr>
            <w:r>
              <w:rPr>
                <w:b/>
                <w:sz w:val="24"/>
              </w:rPr>
              <w:t>Portfolio Selection</w:t>
            </w:r>
            <w:r>
              <w:rPr>
                <w:sz w:val="24"/>
              </w:rPr>
              <w:t xml:space="preserve">- Markowitz portfolio theory: Feasible Set of Portfolios, </w:t>
            </w:r>
            <w:r>
              <w:rPr>
                <w:spacing w:val="-2"/>
                <w:sz w:val="24"/>
              </w:rPr>
              <w:t>Single</w:t>
            </w:r>
            <w:r>
              <w:rPr>
                <w:spacing w:val="-15"/>
                <w:sz w:val="24"/>
              </w:rPr>
              <w:t xml:space="preserve"> </w:t>
            </w:r>
            <w:r>
              <w:rPr>
                <w:spacing w:val="-2"/>
                <w:sz w:val="24"/>
              </w:rPr>
              <w:t>Index</w:t>
            </w:r>
            <w:r>
              <w:rPr>
                <w:spacing w:val="-13"/>
                <w:sz w:val="24"/>
              </w:rPr>
              <w:t xml:space="preserve"> </w:t>
            </w:r>
            <w:r>
              <w:rPr>
                <w:spacing w:val="-2"/>
                <w:sz w:val="24"/>
              </w:rPr>
              <w:t>Model</w:t>
            </w:r>
            <w:r>
              <w:rPr>
                <w:spacing w:val="-13"/>
                <w:sz w:val="24"/>
              </w:rPr>
              <w:t xml:space="preserve"> </w:t>
            </w:r>
            <w:r>
              <w:rPr>
                <w:spacing w:val="-2"/>
                <w:sz w:val="24"/>
              </w:rPr>
              <w:t>and</w:t>
            </w:r>
            <w:r>
              <w:rPr>
                <w:spacing w:val="-13"/>
                <w:sz w:val="24"/>
              </w:rPr>
              <w:t xml:space="preserve"> </w:t>
            </w:r>
            <w:r>
              <w:rPr>
                <w:spacing w:val="-2"/>
                <w:sz w:val="24"/>
              </w:rPr>
              <w:t>Capital</w:t>
            </w:r>
            <w:r>
              <w:rPr>
                <w:spacing w:val="-13"/>
                <w:sz w:val="24"/>
              </w:rPr>
              <w:t xml:space="preserve"> </w:t>
            </w:r>
            <w:r>
              <w:rPr>
                <w:spacing w:val="-2"/>
                <w:sz w:val="24"/>
              </w:rPr>
              <w:t>Asset</w:t>
            </w:r>
            <w:r>
              <w:rPr>
                <w:spacing w:val="-13"/>
                <w:sz w:val="24"/>
              </w:rPr>
              <w:t xml:space="preserve"> </w:t>
            </w:r>
            <w:r>
              <w:rPr>
                <w:spacing w:val="-2"/>
                <w:sz w:val="24"/>
              </w:rPr>
              <w:t>Pricing</w:t>
            </w:r>
            <w:r>
              <w:rPr>
                <w:spacing w:val="-13"/>
                <w:sz w:val="24"/>
              </w:rPr>
              <w:t xml:space="preserve"> </w:t>
            </w:r>
            <w:r>
              <w:rPr>
                <w:spacing w:val="-2"/>
                <w:sz w:val="24"/>
              </w:rPr>
              <w:t>model</w:t>
            </w:r>
            <w:r>
              <w:rPr>
                <w:spacing w:val="-13"/>
                <w:sz w:val="24"/>
              </w:rPr>
              <w:t xml:space="preserve"> </w:t>
            </w:r>
            <w:r>
              <w:rPr>
                <w:spacing w:val="-2"/>
                <w:sz w:val="24"/>
              </w:rPr>
              <w:t>(CAPM),</w:t>
            </w:r>
            <w:r>
              <w:rPr>
                <w:spacing w:val="-13"/>
                <w:sz w:val="24"/>
              </w:rPr>
              <w:t xml:space="preserve"> </w:t>
            </w:r>
            <w:r>
              <w:rPr>
                <w:spacing w:val="-2"/>
                <w:sz w:val="24"/>
              </w:rPr>
              <w:t>Pricing</w:t>
            </w:r>
            <w:r>
              <w:rPr>
                <w:spacing w:val="-13"/>
                <w:sz w:val="24"/>
              </w:rPr>
              <w:t xml:space="preserve"> </w:t>
            </w:r>
            <w:r>
              <w:rPr>
                <w:spacing w:val="-2"/>
                <w:sz w:val="24"/>
              </w:rPr>
              <w:t>of</w:t>
            </w:r>
            <w:r>
              <w:rPr>
                <w:spacing w:val="-13"/>
                <w:sz w:val="24"/>
              </w:rPr>
              <w:t xml:space="preserve"> </w:t>
            </w:r>
            <w:r>
              <w:rPr>
                <w:spacing w:val="-2"/>
                <w:sz w:val="24"/>
              </w:rPr>
              <w:t xml:space="preserve">Securities </w:t>
            </w:r>
            <w:r>
              <w:rPr>
                <w:sz w:val="24"/>
              </w:rPr>
              <w:t>with CAPM.</w:t>
            </w:r>
            <w:r>
              <w:rPr>
                <w:spacing w:val="-4"/>
                <w:sz w:val="24"/>
              </w:rPr>
              <w:t xml:space="preserve"> </w:t>
            </w:r>
            <w:r>
              <w:rPr>
                <w:b/>
                <w:sz w:val="24"/>
              </w:rPr>
              <w:t>Portfolio Evaluation</w:t>
            </w:r>
            <w:r>
              <w:rPr>
                <w:sz w:val="24"/>
              </w:rPr>
              <w:t>: Performance Evaluation, Mutual Funds, Sharpe’s Performance Index, Treynor’s Performance Index, Jensen’s Performance Index.</w:t>
            </w:r>
          </w:p>
        </w:tc>
        <w:tc>
          <w:tcPr>
            <w:tcW w:w="1357" w:type="dxa"/>
            <w:tcBorders>
              <w:top w:val="single" w:sz="6" w:space="0" w:color="000000"/>
              <w:left w:val="single" w:sz="6" w:space="0" w:color="000000"/>
              <w:bottom w:val="single" w:sz="6" w:space="0" w:color="000000"/>
              <w:right w:val="single" w:sz="6" w:space="0" w:color="000000"/>
            </w:tcBorders>
          </w:tcPr>
          <w:p w14:paraId="5C14F206" w14:textId="77777777" w:rsidR="007829EF" w:rsidRDefault="007829EF">
            <w:pPr>
              <w:pStyle w:val="TableParagraph"/>
              <w:spacing w:before="20"/>
              <w:rPr>
                <w:sz w:val="24"/>
              </w:rPr>
            </w:pPr>
          </w:p>
          <w:p w14:paraId="2A95B496" w14:textId="77777777" w:rsidR="007829EF" w:rsidRDefault="00000000">
            <w:pPr>
              <w:pStyle w:val="TableParagraph"/>
              <w:ind w:left="50" w:right="24"/>
              <w:jc w:val="center"/>
              <w:rPr>
                <w:b/>
                <w:sz w:val="24"/>
              </w:rPr>
            </w:pPr>
            <w:r>
              <w:rPr>
                <w:b/>
                <w:spacing w:val="-5"/>
                <w:sz w:val="24"/>
              </w:rPr>
              <w:t>12</w:t>
            </w:r>
          </w:p>
        </w:tc>
      </w:tr>
      <w:tr w:rsidR="007829EF" w14:paraId="6781C14F" w14:textId="77777777">
        <w:trPr>
          <w:trHeight w:val="457"/>
        </w:trPr>
        <w:tc>
          <w:tcPr>
            <w:tcW w:w="1277" w:type="dxa"/>
            <w:tcBorders>
              <w:top w:val="single" w:sz="6" w:space="0" w:color="000000"/>
              <w:left w:val="single" w:sz="6" w:space="0" w:color="000000"/>
              <w:bottom w:val="single" w:sz="6" w:space="0" w:color="000000"/>
              <w:right w:val="single" w:sz="6" w:space="0" w:color="000000"/>
            </w:tcBorders>
          </w:tcPr>
          <w:p w14:paraId="73600E61" w14:textId="77777777" w:rsidR="007829EF" w:rsidRDefault="007829EF">
            <w:pPr>
              <w:pStyle w:val="TableParagraph"/>
              <w:rPr>
                <w:sz w:val="24"/>
              </w:rPr>
            </w:pPr>
          </w:p>
        </w:tc>
        <w:tc>
          <w:tcPr>
            <w:tcW w:w="8001" w:type="dxa"/>
            <w:tcBorders>
              <w:top w:val="single" w:sz="6" w:space="0" w:color="000000"/>
              <w:left w:val="single" w:sz="6" w:space="0" w:color="000000"/>
              <w:bottom w:val="single" w:sz="6" w:space="0" w:color="000000"/>
              <w:right w:val="single" w:sz="6" w:space="0" w:color="000000"/>
            </w:tcBorders>
          </w:tcPr>
          <w:p w14:paraId="4714A24A" w14:textId="77777777" w:rsidR="007829EF" w:rsidRDefault="00000000">
            <w:pPr>
              <w:pStyle w:val="TableParagraph"/>
              <w:spacing w:before="68"/>
              <w:ind w:left="7"/>
              <w:rPr>
                <w:b/>
                <w:sz w:val="24"/>
              </w:rPr>
            </w:pPr>
            <w:r>
              <w:rPr>
                <w:b/>
                <w:spacing w:val="-2"/>
                <w:sz w:val="24"/>
              </w:rPr>
              <w:t>Total</w:t>
            </w:r>
          </w:p>
        </w:tc>
        <w:tc>
          <w:tcPr>
            <w:tcW w:w="1357" w:type="dxa"/>
            <w:tcBorders>
              <w:top w:val="single" w:sz="6" w:space="0" w:color="000000"/>
              <w:left w:val="single" w:sz="6" w:space="0" w:color="000000"/>
              <w:bottom w:val="single" w:sz="6" w:space="0" w:color="000000"/>
              <w:right w:val="single" w:sz="6" w:space="0" w:color="000000"/>
            </w:tcBorders>
          </w:tcPr>
          <w:p w14:paraId="7DA2BEE1" w14:textId="77777777" w:rsidR="007829EF" w:rsidRDefault="00000000">
            <w:pPr>
              <w:pStyle w:val="TableParagraph"/>
              <w:spacing w:before="15"/>
              <w:ind w:left="50" w:right="24"/>
              <w:jc w:val="center"/>
              <w:rPr>
                <w:b/>
                <w:sz w:val="24"/>
              </w:rPr>
            </w:pPr>
            <w:r>
              <w:rPr>
                <w:b/>
                <w:spacing w:val="-5"/>
                <w:sz w:val="24"/>
              </w:rPr>
              <w:t>48</w:t>
            </w:r>
          </w:p>
        </w:tc>
      </w:tr>
    </w:tbl>
    <w:p w14:paraId="77E1F266"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611"/>
        <w:gridCol w:w="6388"/>
      </w:tblGrid>
      <w:tr w:rsidR="007829EF" w14:paraId="26275295" w14:textId="77777777">
        <w:trPr>
          <w:trHeight w:val="359"/>
        </w:trPr>
        <w:tc>
          <w:tcPr>
            <w:tcW w:w="10433" w:type="dxa"/>
            <w:gridSpan w:val="3"/>
          </w:tcPr>
          <w:p w14:paraId="321D392D" w14:textId="77777777" w:rsidR="007829EF" w:rsidRDefault="00000000">
            <w:pPr>
              <w:pStyle w:val="TableParagraph"/>
              <w:spacing w:before="85"/>
              <w:ind w:left="13"/>
              <w:jc w:val="center"/>
              <w:rPr>
                <w:b/>
              </w:rPr>
            </w:pPr>
            <w:r>
              <w:rPr>
                <w:b/>
              </w:rPr>
              <w:lastRenderedPageBreak/>
              <w:t>Credit</w:t>
            </w:r>
            <w:r>
              <w:rPr>
                <w:b/>
                <w:spacing w:val="-5"/>
              </w:rPr>
              <w:t xml:space="preserve"> </w:t>
            </w:r>
            <w:r>
              <w:rPr>
                <w:b/>
                <w:spacing w:val="-2"/>
              </w:rPr>
              <w:t>Distribution</w:t>
            </w:r>
          </w:p>
        </w:tc>
      </w:tr>
      <w:tr w:rsidR="007829EF" w14:paraId="31B53574" w14:textId="77777777">
        <w:trPr>
          <w:trHeight w:val="355"/>
        </w:trPr>
        <w:tc>
          <w:tcPr>
            <w:tcW w:w="2434" w:type="dxa"/>
          </w:tcPr>
          <w:p w14:paraId="4D97F2CC" w14:textId="77777777" w:rsidR="007829EF" w:rsidRDefault="00000000">
            <w:pPr>
              <w:pStyle w:val="TableParagraph"/>
              <w:spacing w:before="78"/>
              <w:ind w:left="285"/>
              <w:rPr>
                <w:b/>
              </w:rPr>
            </w:pPr>
            <w:r>
              <w:rPr>
                <w:b/>
              </w:rPr>
              <w:t>L/T</w:t>
            </w:r>
            <w:r>
              <w:rPr>
                <w:b/>
                <w:spacing w:val="-11"/>
              </w:rPr>
              <w:t xml:space="preserve"> </w:t>
            </w:r>
            <w:r>
              <w:rPr>
                <w:b/>
                <w:spacing w:val="-2"/>
              </w:rPr>
              <w:t>(Lecture/Tutorial)</w:t>
            </w:r>
          </w:p>
        </w:tc>
        <w:tc>
          <w:tcPr>
            <w:tcW w:w="1611" w:type="dxa"/>
          </w:tcPr>
          <w:p w14:paraId="594A5FB0" w14:textId="77777777" w:rsidR="007829EF" w:rsidRDefault="00000000">
            <w:pPr>
              <w:pStyle w:val="TableParagraph"/>
              <w:spacing w:before="10"/>
              <w:ind w:left="281"/>
              <w:rPr>
                <w:b/>
              </w:rPr>
            </w:pPr>
            <w:r>
              <w:rPr>
                <w:b/>
              </w:rPr>
              <w:t>Practicum</w:t>
            </w:r>
            <w:r>
              <w:rPr>
                <w:b/>
                <w:spacing w:val="-12"/>
              </w:rPr>
              <w:t xml:space="preserve"> </w:t>
            </w:r>
            <w:r>
              <w:rPr>
                <w:b/>
                <w:spacing w:val="-5"/>
              </w:rPr>
              <w:t>(P)</w:t>
            </w:r>
          </w:p>
        </w:tc>
        <w:tc>
          <w:tcPr>
            <w:tcW w:w="6388" w:type="dxa"/>
          </w:tcPr>
          <w:p w14:paraId="1545CC24" w14:textId="77777777" w:rsidR="007829EF" w:rsidRDefault="00000000">
            <w:pPr>
              <w:pStyle w:val="TableParagraph"/>
              <w:spacing w:before="44"/>
              <w:ind w:left="2125" w:right="2119"/>
              <w:jc w:val="center"/>
              <w:rPr>
                <w:b/>
              </w:rPr>
            </w:pPr>
            <w:r>
              <w:rPr>
                <w:b/>
              </w:rPr>
              <w:t>Experiential</w:t>
            </w:r>
            <w:r>
              <w:rPr>
                <w:b/>
                <w:spacing w:val="-13"/>
              </w:rPr>
              <w:t xml:space="preserve"> </w:t>
            </w:r>
            <w:r>
              <w:rPr>
                <w:b/>
                <w:spacing w:val="-2"/>
              </w:rPr>
              <w:t>Learning</w:t>
            </w:r>
          </w:p>
        </w:tc>
      </w:tr>
      <w:tr w:rsidR="007829EF" w14:paraId="20050759" w14:textId="77777777">
        <w:trPr>
          <w:trHeight w:val="350"/>
        </w:trPr>
        <w:tc>
          <w:tcPr>
            <w:tcW w:w="2434" w:type="dxa"/>
            <w:vMerge w:val="restart"/>
          </w:tcPr>
          <w:p w14:paraId="0FD07BB6" w14:textId="77777777" w:rsidR="007829EF" w:rsidRDefault="007829EF">
            <w:pPr>
              <w:pStyle w:val="TableParagraph"/>
              <w:spacing w:before="239"/>
            </w:pPr>
          </w:p>
          <w:p w14:paraId="4C269D0E" w14:textId="77777777" w:rsidR="007829EF" w:rsidRDefault="00000000">
            <w:pPr>
              <w:pStyle w:val="TableParagraph"/>
              <w:spacing w:before="1"/>
              <w:ind w:left="10" w:right="1"/>
              <w:jc w:val="center"/>
              <w:rPr>
                <w:b/>
              </w:rPr>
            </w:pPr>
            <w:r>
              <w:rPr>
                <w:b/>
              </w:rPr>
              <w:t>48</w:t>
            </w:r>
            <w:r>
              <w:rPr>
                <w:b/>
                <w:spacing w:val="-3"/>
              </w:rPr>
              <w:t xml:space="preserve"> </w:t>
            </w:r>
            <w:proofErr w:type="spellStart"/>
            <w:r>
              <w:rPr>
                <w:b/>
                <w:spacing w:val="-5"/>
              </w:rPr>
              <w:t>hrs</w:t>
            </w:r>
            <w:proofErr w:type="spellEnd"/>
          </w:p>
        </w:tc>
        <w:tc>
          <w:tcPr>
            <w:tcW w:w="1611" w:type="dxa"/>
            <w:vMerge w:val="restart"/>
          </w:tcPr>
          <w:p w14:paraId="0063F4D0" w14:textId="77777777" w:rsidR="007829EF" w:rsidRDefault="007829EF">
            <w:pPr>
              <w:pStyle w:val="TableParagraph"/>
            </w:pPr>
          </w:p>
        </w:tc>
        <w:tc>
          <w:tcPr>
            <w:tcW w:w="6388" w:type="dxa"/>
          </w:tcPr>
          <w:p w14:paraId="15B3710F" w14:textId="77777777" w:rsidR="007829EF" w:rsidRDefault="00000000">
            <w:pPr>
              <w:pStyle w:val="TableParagraph"/>
              <w:spacing w:before="73"/>
              <w:ind w:left="2129" w:right="2118"/>
              <w:jc w:val="center"/>
              <w:rPr>
                <w:b/>
              </w:rPr>
            </w:pPr>
            <w:r>
              <w:rPr>
                <w:b/>
              </w:rPr>
              <w:t>12</w:t>
            </w:r>
            <w:r>
              <w:rPr>
                <w:b/>
                <w:spacing w:val="-2"/>
              </w:rPr>
              <w:t xml:space="preserve"> </w:t>
            </w:r>
            <w:proofErr w:type="spellStart"/>
            <w:r>
              <w:rPr>
                <w:b/>
                <w:spacing w:val="-5"/>
              </w:rPr>
              <w:t>hrs</w:t>
            </w:r>
            <w:proofErr w:type="spellEnd"/>
          </w:p>
        </w:tc>
      </w:tr>
      <w:tr w:rsidR="007829EF" w14:paraId="13A39E1A" w14:textId="77777777">
        <w:trPr>
          <w:trHeight w:val="863"/>
        </w:trPr>
        <w:tc>
          <w:tcPr>
            <w:tcW w:w="2434" w:type="dxa"/>
            <w:vMerge/>
            <w:tcBorders>
              <w:top w:val="nil"/>
            </w:tcBorders>
          </w:tcPr>
          <w:p w14:paraId="7BF79A55" w14:textId="77777777" w:rsidR="007829EF" w:rsidRDefault="007829EF">
            <w:pPr>
              <w:rPr>
                <w:sz w:val="2"/>
                <w:szCs w:val="2"/>
              </w:rPr>
            </w:pPr>
          </w:p>
        </w:tc>
        <w:tc>
          <w:tcPr>
            <w:tcW w:w="1611" w:type="dxa"/>
            <w:vMerge/>
            <w:tcBorders>
              <w:top w:val="nil"/>
            </w:tcBorders>
          </w:tcPr>
          <w:p w14:paraId="64E8995A" w14:textId="77777777" w:rsidR="007829EF" w:rsidRDefault="007829EF">
            <w:pPr>
              <w:rPr>
                <w:sz w:val="2"/>
                <w:szCs w:val="2"/>
              </w:rPr>
            </w:pPr>
          </w:p>
        </w:tc>
        <w:tc>
          <w:tcPr>
            <w:tcW w:w="6388" w:type="dxa"/>
          </w:tcPr>
          <w:p w14:paraId="4A4FEFE1" w14:textId="77777777" w:rsidR="007829EF" w:rsidRDefault="00000000">
            <w:pPr>
              <w:pStyle w:val="TableParagraph"/>
              <w:spacing w:before="73"/>
              <w:ind w:left="119"/>
            </w:pPr>
            <w:r>
              <w:t>Live</w:t>
            </w:r>
            <w:r>
              <w:rPr>
                <w:spacing w:val="-12"/>
              </w:rPr>
              <w:t xml:space="preserve"> </w:t>
            </w:r>
            <w:r>
              <w:t>Projects,</w:t>
            </w:r>
            <w:r>
              <w:rPr>
                <w:spacing w:val="-3"/>
              </w:rPr>
              <w:t xml:space="preserve"> </w:t>
            </w:r>
            <w:r>
              <w:t>Industrial</w:t>
            </w:r>
            <w:r>
              <w:rPr>
                <w:spacing w:val="-11"/>
              </w:rPr>
              <w:t xml:space="preserve"> </w:t>
            </w:r>
            <w:r>
              <w:t>Visits,</w:t>
            </w:r>
            <w:r>
              <w:rPr>
                <w:spacing w:val="-3"/>
              </w:rPr>
              <w:t xml:space="preserve"> </w:t>
            </w:r>
            <w:r>
              <w:t>Guest</w:t>
            </w:r>
            <w:r>
              <w:rPr>
                <w:spacing w:val="-2"/>
              </w:rPr>
              <w:t xml:space="preserve"> </w:t>
            </w:r>
            <w:r>
              <w:t>Lecture,</w:t>
            </w:r>
            <w:r>
              <w:rPr>
                <w:spacing w:val="-3"/>
              </w:rPr>
              <w:t xml:space="preserve"> </w:t>
            </w:r>
            <w:r>
              <w:rPr>
                <w:spacing w:val="-4"/>
              </w:rPr>
              <w:t>Home</w:t>
            </w:r>
          </w:p>
          <w:p w14:paraId="77B270F0" w14:textId="77777777" w:rsidR="007829EF" w:rsidRDefault="00000000">
            <w:pPr>
              <w:pStyle w:val="TableParagraph"/>
              <w:spacing w:before="1"/>
              <w:ind w:left="119"/>
            </w:pPr>
            <w:r>
              <w:t>Assignments,</w:t>
            </w:r>
            <w:r>
              <w:rPr>
                <w:spacing w:val="-9"/>
              </w:rPr>
              <w:t xml:space="preserve"> </w:t>
            </w:r>
            <w:r>
              <w:t>Case</w:t>
            </w:r>
            <w:r>
              <w:rPr>
                <w:spacing w:val="-12"/>
              </w:rPr>
              <w:t xml:space="preserve"> </w:t>
            </w:r>
            <w:r>
              <w:t>Study</w:t>
            </w:r>
            <w:r>
              <w:rPr>
                <w:spacing w:val="-10"/>
              </w:rPr>
              <w:t xml:space="preserve"> </w:t>
            </w:r>
            <w:r>
              <w:t>Analysis,</w:t>
            </w:r>
            <w:r>
              <w:rPr>
                <w:spacing w:val="-5"/>
              </w:rPr>
              <w:t xml:space="preserve"> </w:t>
            </w:r>
            <w:r>
              <w:t>Online</w:t>
            </w:r>
            <w:r>
              <w:rPr>
                <w:spacing w:val="-12"/>
              </w:rPr>
              <w:t xml:space="preserve"> </w:t>
            </w:r>
            <w:r>
              <w:t>Certificate</w:t>
            </w:r>
            <w:r>
              <w:rPr>
                <w:spacing w:val="-13"/>
              </w:rPr>
              <w:t xml:space="preserve"> </w:t>
            </w:r>
            <w:r>
              <w:rPr>
                <w:spacing w:val="-2"/>
              </w:rPr>
              <w:t>Course/MOOCs</w:t>
            </w:r>
          </w:p>
        </w:tc>
      </w:tr>
    </w:tbl>
    <w:p w14:paraId="06F5091D" w14:textId="77777777" w:rsidR="007829EF" w:rsidRDefault="007829EF">
      <w:pPr>
        <w:pStyle w:val="BodyText"/>
        <w:spacing w:before="138"/>
        <w:rPr>
          <w:sz w:val="22"/>
        </w:rPr>
      </w:pPr>
    </w:p>
    <w:p w14:paraId="016B63D2" w14:textId="77777777" w:rsidR="007829EF" w:rsidRDefault="00000000">
      <w:pPr>
        <w:ind w:left="295"/>
        <w:rPr>
          <w:rFonts w:ascii="Cambria"/>
          <w:b/>
        </w:rPr>
      </w:pPr>
      <w:r>
        <w:rPr>
          <w:rFonts w:ascii="Cambria"/>
          <w:b/>
          <w:spacing w:val="-2"/>
        </w:rPr>
        <w:t>Textbooks:</w:t>
      </w:r>
    </w:p>
    <w:p w14:paraId="0FE1314E" w14:textId="77777777" w:rsidR="007829EF" w:rsidRDefault="007829EF">
      <w:pPr>
        <w:pStyle w:val="BodyText"/>
        <w:spacing w:before="6"/>
        <w:rPr>
          <w:rFonts w:ascii="Cambria"/>
          <w:b/>
          <w:sz w:val="22"/>
        </w:rPr>
      </w:pPr>
    </w:p>
    <w:p w14:paraId="4D2D31C9" w14:textId="77777777" w:rsidR="007829EF" w:rsidRDefault="00000000">
      <w:pPr>
        <w:pStyle w:val="ListParagraph"/>
        <w:numPr>
          <w:ilvl w:val="0"/>
          <w:numId w:val="8"/>
        </w:numPr>
        <w:tabs>
          <w:tab w:val="left" w:pos="1375"/>
        </w:tabs>
        <w:spacing w:before="1"/>
        <w:ind w:right="1331"/>
        <w:rPr>
          <w:sz w:val="24"/>
        </w:rPr>
      </w:pPr>
      <w:r>
        <w:rPr>
          <w:sz w:val="24"/>
        </w:rPr>
        <w:t>Chandra:</w:t>
      </w:r>
      <w:r>
        <w:rPr>
          <w:spacing w:val="-3"/>
          <w:sz w:val="24"/>
        </w:rPr>
        <w:t xml:space="preserve"> </w:t>
      </w:r>
      <w:r>
        <w:rPr>
          <w:sz w:val="24"/>
        </w:rPr>
        <w:t>P.</w:t>
      </w:r>
      <w:r>
        <w:rPr>
          <w:spacing w:val="-3"/>
          <w:sz w:val="24"/>
        </w:rPr>
        <w:t xml:space="preserve"> </w:t>
      </w:r>
      <w:r>
        <w:rPr>
          <w:sz w:val="24"/>
        </w:rPr>
        <w:t>(2021).</w:t>
      </w:r>
      <w:r>
        <w:rPr>
          <w:spacing w:val="-3"/>
          <w:sz w:val="24"/>
        </w:rPr>
        <w:t xml:space="preserve"> </w:t>
      </w:r>
      <w:r>
        <w:rPr>
          <w:i/>
          <w:sz w:val="24"/>
        </w:rPr>
        <w:t>Investment</w:t>
      </w:r>
      <w:r>
        <w:rPr>
          <w:i/>
          <w:spacing w:val="-3"/>
          <w:sz w:val="24"/>
        </w:rPr>
        <w:t xml:space="preserve"> </w:t>
      </w:r>
      <w:r>
        <w:rPr>
          <w:i/>
          <w:sz w:val="24"/>
        </w:rPr>
        <w:t>Analysis &amp;</w:t>
      </w:r>
      <w:r>
        <w:rPr>
          <w:i/>
          <w:spacing w:val="-10"/>
          <w:sz w:val="24"/>
        </w:rPr>
        <w:t xml:space="preserve"> </w:t>
      </w:r>
      <w:r>
        <w:rPr>
          <w:i/>
          <w:sz w:val="24"/>
        </w:rPr>
        <w:t>Portfolio</w:t>
      </w:r>
      <w:r>
        <w:rPr>
          <w:i/>
          <w:spacing w:val="-3"/>
          <w:sz w:val="24"/>
        </w:rPr>
        <w:t xml:space="preserve"> </w:t>
      </w:r>
      <w:r>
        <w:rPr>
          <w:i/>
          <w:sz w:val="24"/>
        </w:rPr>
        <w:t xml:space="preserve">Management. </w:t>
      </w:r>
      <w:r>
        <w:rPr>
          <w:sz w:val="24"/>
        </w:rPr>
        <w:t>6th</w:t>
      </w:r>
      <w:r>
        <w:rPr>
          <w:spacing w:val="-3"/>
          <w:sz w:val="24"/>
        </w:rPr>
        <w:t xml:space="preserve"> </w:t>
      </w:r>
      <w:r>
        <w:rPr>
          <w:sz w:val="24"/>
        </w:rPr>
        <w:t>Edition,</w:t>
      </w:r>
      <w:r>
        <w:rPr>
          <w:spacing w:val="-3"/>
          <w:sz w:val="24"/>
        </w:rPr>
        <w:t xml:space="preserve"> </w:t>
      </w:r>
      <w:r>
        <w:rPr>
          <w:sz w:val="24"/>
        </w:rPr>
        <w:t>New</w:t>
      </w:r>
      <w:r>
        <w:rPr>
          <w:spacing w:val="-3"/>
          <w:sz w:val="24"/>
        </w:rPr>
        <w:t xml:space="preserve"> </w:t>
      </w:r>
      <w:r>
        <w:rPr>
          <w:sz w:val="24"/>
        </w:rPr>
        <w:t>Delhi: Tata McGraw Hill.</w:t>
      </w:r>
    </w:p>
    <w:p w14:paraId="59DBD70E" w14:textId="77777777" w:rsidR="007829EF" w:rsidRDefault="00000000">
      <w:pPr>
        <w:pStyle w:val="ListParagraph"/>
        <w:numPr>
          <w:ilvl w:val="0"/>
          <w:numId w:val="8"/>
        </w:numPr>
        <w:tabs>
          <w:tab w:val="left" w:pos="1375"/>
        </w:tabs>
        <w:spacing w:before="24" w:line="237" w:lineRule="auto"/>
        <w:ind w:right="2391"/>
        <w:rPr>
          <w:sz w:val="24"/>
        </w:rPr>
      </w:pPr>
      <w:r>
        <w:rPr>
          <w:sz w:val="24"/>
        </w:rPr>
        <w:t>Kevin,</w:t>
      </w:r>
      <w:r>
        <w:rPr>
          <w:spacing w:val="-4"/>
          <w:sz w:val="24"/>
        </w:rPr>
        <w:t xml:space="preserve"> </w:t>
      </w:r>
      <w:r>
        <w:rPr>
          <w:sz w:val="24"/>
        </w:rPr>
        <w:t>S</w:t>
      </w:r>
      <w:r>
        <w:rPr>
          <w:spacing w:val="-3"/>
          <w:sz w:val="24"/>
        </w:rPr>
        <w:t xml:space="preserve"> </w:t>
      </w:r>
      <w:r>
        <w:rPr>
          <w:sz w:val="24"/>
        </w:rPr>
        <w:t>(2006).</w:t>
      </w:r>
      <w:r>
        <w:rPr>
          <w:spacing w:val="-4"/>
          <w:sz w:val="24"/>
        </w:rPr>
        <w:t xml:space="preserve"> </w:t>
      </w:r>
      <w:r>
        <w:rPr>
          <w:i/>
          <w:sz w:val="24"/>
        </w:rPr>
        <w:t>Security</w:t>
      </w:r>
      <w:r>
        <w:rPr>
          <w:i/>
          <w:spacing w:val="-3"/>
          <w:sz w:val="24"/>
        </w:rPr>
        <w:t xml:space="preserve"> </w:t>
      </w:r>
      <w:r>
        <w:rPr>
          <w:i/>
          <w:sz w:val="24"/>
        </w:rPr>
        <w:t>Analysis</w:t>
      </w:r>
      <w:r>
        <w:rPr>
          <w:i/>
          <w:spacing w:val="-4"/>
          <w:sz w:val="24"/>
        </w:rPr>
        <w:t xml:space="preserve"> </w:t>
      </w:r>
      <w:r>
        <w:rPr>
          <w:i/>
          <w:sz w:val="24"/>
        </w:rPr>
        <w:t>and</w:t>
      </w:r>
      <w:r>
        <w:rPr>
          <w:i/>
          <w:spacing w:val="-4"/>
          <w:sz w:val="24"/>
        </w:rPr>
        <w:t xml:space="preserve"> </w:t>
      </w:r>
      <w:r>
        <w:rPr>
          <w:i/>
          <w:sz w:val="24"/>
        </w:rPr>
        <w:t>Portfolio</w:t>
      </w:r>
      <w:r>
        <w:rPr>
          <w:i/>
          <w:spacing w:val="-6"/>
          <w:sz w:val="24"/>
        </w:rPr>
        <w:t xml:space="preserve"> </w:t>
      </w:r>
      <w:r>
        <w:rPr>
          <w:i/>
          <w:sz w:val="24"/>
        </w:rPr>
        <w:t>Management.</w:t>
      </w:r>
      <w:r>
        <w:rPr>
          <w:i/>
          <w:spacing w:val="-2"/>
          <w:sz w:val="24"/>
        </w:rPr>
        <w:t xml:space="preserve"> </w:t>
      </w:r>
      <w:r>
        <w:rPr>
          <w:sz w:val="24"/>
        </w:rPr>
        <w:t>1st</w:t>
      </w:r>
      <w:r>
        <w:rPr>
          <w:spacing w:val="-4"/>
          <w:sz w:val="24"/>
        </w:rPr>
        <w:t xml:space="preserve"> </w:t>
      </w:r>
      <w:r>
        <w:rPr>
          <w:sz w:val="24"/>
        </w:rPr>
        <w:t>Edition.</w:t>
      </w:r>
      <w:r>
        <w:rPr>
          <w:spacing w:val="-4"/>
          <w:sz w:val="24"/>
        </w:rPr>
        <w:t xml:space="preserve"> </w:t>
      </w:r>
      <w:r>
        <w:rPr>
          <w:sz w:val="24"/>
        </w:rPr>
        <w:t>New Delhi: PHI learning Pvt. Ltd.</w:t>
      </w:r>
    </w:p>
    <w:p w14:paraId="61D60CF3" w14:textId="77777777" w:rsidR="007829EF" w:rsidRDefault="007829EF">
      <w:pPr>
        <w:pStyle w:val="BodyText"/>
        <w:spacing w:before="227"/>
      </w:pPr>
    </w:p>
    <w:p w14:paraId="6BBBB073" w14:textId="77777777" w:rsidR="007829EF" w:rsidRDefault="00000000">
      <w:pPr>
        <w:spacing w:line="256" w:lineRule="exact"/>
        <w:ind w:left="295"/>
        <w:rPr>
          <w:rFonts w:ascii="Cambria"/>
          <w:b/>
        </w:rPr>
      </w:pPr>
      <w:r>
        <w:rPr>
          <w:rFonts w:ascii="Cambria"/>
          <w:b/>
        </w:rPr>
        <w:t>Reference</w:t>
      </w:r>
      <w:r>
        <w:rPr>
          <w:rFonts w:ascii="Cambria"/>
          <w:b/>
          <w:spacing w:val="-11"/>
        </w:rPr>
        <w:t xml:space="preserve"> </w:t>
      </w:r>
      <w:r>
        <w:rPr>
          <w:rFonts w:ascii="Cambria"/>
          <w:b/>
          <w:spacing w:val="-2"/>
        </w:rPr>
        <w:t>Books:</w:t>
      </w:r>
    </w:p>
    <w:p w14:paraId="1A6D1461" w14:textId="77777777" w:rsidR="007829EF" w:rsidRDefault="00000000">
      <w:pPr>
        <w:pStyle w:val="ListParagraph"/>
        <w:numPr>
          <w:ilvl w:val="0"/>
          <w:numId w:val="7"/>
        </w:numPr>
        <w:tabs>
          <w:tab w:val="left" w:pos="1735"/>
        </w:tabs>
        <w:spacing w:line="278" w:lineRule="auto"/>
        <w:ind w:right="1604" w:firstLine="283"/>
        <w:rPr>
          <w:sz w:val="24"/>
        </w:rPr>
      </w:pPr>
      <w:r>
        <w:rPr>
          <w:sz w:val="24"/>
        </w:rPr>
        <w:t>Fischer,</w:t>
      </w:r>
      <w:r>
        <w:rPr>
          <w:spacing w:val="-3"/>
          <w:sz w:val="24"/>
        </w:rPr>
        <w:t xml:space="preserve"> </w:t>
      </w:r>
      <w:r>
        <w:rPr>
          <w:sz w:val="24"/>
        </w:rPr>
        <w:t>Donald</w:t>
      </w:r>
      <w:r>
        <w:rPr>
          <w:spacing w:val="-4"/>
          <w:sz w:val="24"/>
        </w:rPr>
        <w:t xml:space="preserve"> </w:t>
      </w:r>
      <w:r>
        <w:rPr>
          <w:sz w:val="24"/>
        </w:rPr>
        <w:t>and</w:t>
      </w:r>
      <w:r>
        <w:rPr>
          <w:spacing w:val="-4"/>
          <w:sz w:val="24"/>
        </w:rPr>
        <w:t xml:space="preserve"> </w:t>
      </w:r>
      <w:r>
        <w:rPr>
          <w:sz w:val="24"/>
        </w:rPr>
        <w:t>Jordan,</w:t>
      </w:r>
      <w:r>
        <w:rPr>
          <w:spacing w:val="-4"/>
          <w:sz w:val="24"/>
        </w:rPr>
        <w:t xml:space="preserve"> </w:t>
      </w:r>
      <w:r>
        <w:rPr>
          <w:sz w:val="24"/>
        </w:rPr>
        <w:t>Ronald.</w:t>
      </w:r>
      <w:r>
        <w:rPr>
          <w:spacing w:val="-2"/>
          <w:sz w:val="24"/>
        </w:rPr>
        <w:t xml:space="preserve"> </w:t>
      </w:r>
      <w:r>
        <w:rPr>
          <w:i/>
          <w:sz w:val="24"/>
        </w:rPr>
        <w:t>Security</w:t>
      </w:r>
      <w:r>
        <w:rPr>
          <w:i/>
          <w:spacing w:val="-5"/>
          <w:sz w:val="24"/>
        </w:rPr>
        <w:t xml:space="preserve"> </w:t>
      </w:r>
      <w:r>
        <w:rPr>
          <w:i/>
          <w:sz w:val="24"/>
        </w:rPr>
        <w:t>Analysis &amp;</w:t>
      </w:r>
      <w:r>
        <w:rPr>
          <w:i/>
          <w:spacing w:val="-10"/>
          <w:sz w:val="24"/>
        </w:rPr>
        <w:t xml:space="preserve"> </w:t>
      </w:r>
      <w:r>
        <w:rPr>
          <w:i/>
          <w:sz w:val="24"/>
        </w:rPr>
        <w:t>Portfolio</w:t>
      </w:r>
      <w:r>
        <w:rPr>
          <w:i/>
          <w:spacing w:val="-4"/>
          <w:sz w:val="24"/>
        </w:rPr>
        <w:t xml:space="preserve"> </w:t>
      </w:r>
      <w:r>
        <w:rPr>
          <w:i/>
          <w:sz w:val="24"/>
        </w:rPr>
        <w:t>Management.</w:t>
      </w:r>
      <w:r>
        <w:rPr>
          <w:i/>
          <w:spacing w:val="-2"/>
          <w:sz w:val="24"/>
        </w:rPr>
        <w:t xml:space="preserve"> </w:t>
      </w:r>
      <w:r>
        <w:rPr>
          <w:sz w:val="24"/>
        </w:rPr>
        <w:t>6th Edition. New Delhi: Pearson publications</w:t>
      </w:r>
    </w:p>
    <w:p w14:paraId="65B39697" w14:textId="77777777" w:rsidR="007829EF" w:rsidRDefault="00000000">
      <w:pPr>
        <w:pStyle w:val="ListParagraph"/>
        <w:numPr>
          <w:ilvl w:val="0"/>
          <w:numId w:val="7"/>
        </w:numPr>
        <w:tabs>
          <w:tab w:val="left" w:pos="1735"/>
        </w:tabs>
        <w:spacing w:line="276" w:lineRule="auto"/>
        <w:ind w:right="1740" w:firstLine="283"/>
        <w:rPr>
          <w:sz w:val="24"/>
        </w:rPr>
      </w:pPr>
      <w:r>
        <w:rPr>
          <w:sz w:val="24"/>
        </w:rPr>
        <w:t>Pandian,</w:t>
      </w:r>
      <w:r>
        <w:rPr>
          <w:spacing w:val="-3"/>
          <w:sz w:val="24"/>
        </w:rPr>
        <w:t xml:space="preserve"> </w:t>
      </w:r>
      <w:r>
        <w:rPr>
          <w:sz w:val="24"/>
        </w:rPr>
        <w:t>P.</w:t>
      </w:r>
      <w:r>
        <w:rPr>
          <w:spacing w:val="-3"/>
          <w:sz w:val="24"/>
        </w:rPr>
        <w:t xml:space="preserve"> </w:t>
      </w:r>
      <w:r>
        <w:rPr>
          <w:sz w:val="24"/>
        </w:rPr>
        <w:t>(2012).</w:t>
      </w:r>
      <w:r>
        <w:rPr>
          <w:spacing w:val="-3"/>
          <w:sz w:val="24"/>
        </w:rPr>
        <w:t xml:space="preserve"> </w:t>
      </w:r>
      <w:r>
        <w:rPr>
          <w:sz w:val="24"/>
        </w:rPr>
        <w:t>Security</w:t>
      </w:r>
      <w:r>
        <w:rPr>
          <w:spacing w:val="-8"/>
          <w:sz w:val="24"/>
        </w:rPr>
        <w:t xml:space="preserve"> </w:t>
      </w:r>
      <w:r>
        <w:rPr>
          <w:sz w:val="24"/>
        </w:rPr>
        <w:t>Analysis</w:t>
      </w:r>
      <w:r>
        <w:rPr>
          <w:spacing w:val="-3"/>
          <w:sz w:val="24"/>
        </w:rPr>
        <w:t xml:space="preserve"> </w:t>
      </w:r>
      <w:r>
        <w:rPr>
          <w:sz w:val="24"/>
        </w:rPr>
        <w:t>&amp;</w:t>
      </w:r>
      <w:r>
        <w:rPr>
          <w:spacing w:val="-5"/>
          <w:sz w:val="24"/>
        </w:rPr>
        <w:t xml:space="preserve"> </w:t>
      </w:r>
      <w:r>
        <w:rPr>
          <w:sz w:val="24"/>
        </w:rPr>
        <w:t>Portfolio</w:t>
      </w:r>
      <w:r>
        <w:rPr>
          <w:spacing w:val="-1"/>
          <w:sz w:val="24"/>
        </w:rPr>
        <w:t xml:space="preserve"> </w:t>
      </w:r>
      <w:r>
        <w:rPr>
          <w:sz w:val="24"/>
        </w:rPr>
        <w:t>Management.</w:t>
      </w:r>
      <w:r>
        <w:rPr>
          <w:spacing w:val="-3"/>
          <w:sz w:val="24"/>
        </w:rPr>
        <w:t xml:space="preserve"> </w:t>
      </w:r>
      <w:r>
        <w:rPr>
          <w:sz w:val="24"/>
        </w:rPr>
        <w:t>2</w:t>
      </w:r>
      <w:r>
        <w:rPr>
          <w:sz w:val="24"/>
          <w:vertAlign w:val="superscript"/>
        </w:rPr>
        <w:t>nd</w:t>
      </w:r>
      <w:r>
        <w:rPr>
          <w:spacing w:val="-2"/>
          <w:sz w:val="24"/>
        </w:rPr>
        <w:t xml:space="preserve"> </w:t>
      </w:r>
      <w:r>
        <w:rPr>
          <w:sz w:val="24"/>
        </w:rPr>
        <w:t>edition.</w:t>
      </w:r>
      <w:r>
        <w:rPr>
          <w:spacing w:val="-3"/>
          <w:sz w:val="24"/>
        </w:rPr>
        <w:t xml:space="preserve"> </w:t>
      </w:r>
      <w:r>
        <w:rPr>
          <w:sz w:val="24"/>
        </w:rPr>
        <w:t>Vikash Publishing House Pvt. Ltd.</w:t>
      </w:r>
    </w:p>
    <w:p w14:paraId="35A51864" w14:textId="77777777" w:rsidR="007829EF" w:rsidRDefault="007829EF">
      <w:pPr>
        <w:pStyle w:val="ListParagraph"/>
        <w:spacing w:line="276" w:lineRule="auto"/>
        <w:rPr>
          <w:sz w:val="24"/>
        </w:rPr>
        <w:sectPr w:rsidR="007829EF" w:rsidSect="00572258">
          <w:type w:val="continuous"/>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19A57FA2" w14:textId="77777777" w:rsidR="007829EF" w:rsidRDefault="00000000">
      <w:pPr>
        <w:pStyle w:val="Heading6"/>
        <w:spacing w:before="62"/>
      </w:pPr>
      <w:bookmarkStart w:id="141" w:name="Financial_Derivatives"/>
      <w:bookmarkStart w:id="142" w:name="_bookmark35"/>
      <w:bookmarkEnd w:id="141"/>
      <w:bookmarkEnd w:id="142"/>
      <w:r>
        <w:lastRenderedPageBreak/>
        <w:t>Financial</w:t>
      </w:r>
      <w:r>
        <w:rPr>
          <w:spacing w:val="-6"/>
        </w:rPr>
        <w:t xml:space="preserve"> </w:t>
      </w:r>
      <w:r>
        <w:rPr>
          <w:spacing w:val="-2"/>
        </w:rPr>
        <w:t>Derivatives</w:t>
      </w:r>
    </w:p>
    <w:p w14:paraId="7D1E3261" w14:textId="77777777" w:rsidR="007829EF" w:rsidRDefault="007829EF">
      <w:pPr>
        <w:pStyle w:val="BodyText"/>
        <w:spacing w:before="112"/>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7829EF" w14:paraId="09B05718" w14:textId="77777777">
        <w:trPr>
          <w:trHeight w:val="304"/>
        </w:trPr>
        <w:tc>
          <w:tcPr>
            <w:tcW w:w="4909" w:type="dxa"/>
          </w:tcPr>
          <w:p w14:paraId="0A7FACDA" w14:textId="77777777" w:rsidR="007829EF" w:rsidRDefault="00000000">
            <w:pPr>
              <w:pStyle w:val="TableParagraph"/>
              <w:spacing w:before="11" w:line="273" w:lineRule="exact"/>
              <w:ind w:left="107"/>
              <w:rPr>
                <w:sz w:val="24"/>
              </w:rPr>
            </w:pPr>
            <w:r>
              <w:rPr>
                <w:sz w:val="24"/>
              </w:rPr>
              <w:t>Subject</w:t>
            </w:r>
            <w:r>
              <w:rPr>
                <w:spacing w:val="-6"/>
                <w:sz w:val="24"/>
              </w:rPr>
              <w:t xml:space="preserve"> </w:t>
            </w:r>
            <w:r>
              <w:rPr>
                <w:spacing w:val="-2"/>
                <w:sz w:val="24"/>
              </w:rPr>
              <w:t>Code:BSA032M60F3</w:t>
            </w:r>
          </w:p>
        </w:tc>
        <w:tc>
          <w:tcPr>
            <w:tcW w:w="5302" w:type="dxa"/>
          </w:tcPr>
          <w:p w14:paraId="5F16D32D" w14:textId="77777777" w:rsidR="007829EF" w:rsidRDefault="00000000">
            <w:pPr>
              <w:pStyle w:val="TableParagraph"/>
              <w:spacing w:before="11" w:line="273" w:lineRule="exact"/>
              <w:ind w:left="105"/>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28A3E839" w14:textId="77777777">
        <w:trPr>
          <w:trHeight w:val="306"/>
        </w:trPr>
        <w:tc>
          <w:tcPr>
            <w:tcW w:w="4909" w:type="dxa"/>
          </w:tcPr>
          <w:p w14:paraId="4D09DCDB" w14:textId="77777777" w:rsidR="007829EF" w:rsidRDefault="0000000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5302" w:type="dxa"/>
          </w:tcPr>
          <w:p w14:paraId="0E6A8CB0" w14:textId="77777777" w:rsidR="007829EF" w:rsidRDefault="00000000">
            <w:pPr>
              <w:pStyle w:val="TableParagraph"/>
              <w:spacing w:before="11"/>
              <w:ind w:left="105"/>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33109399" w14:textId="77777777" w:rsidR="007829EF" w:rsidRDefault="00000000">
      <w:pPr>
        <w:spacing w:before="251" w:line="250" w:lineRule="exact"/>
        <w:ind w:left="295"/>
        <w:rPr>
          <w:b/>
        </w:rPr>
      </w:pPr>
      <w:r>
        <w:rPr>
          <w:b/>
        </w:rPr>
        <w:t>Course</w:t>
      </w:r>
      <w:r>
        <w:rPr>
          <w:b/>
          <w:spacing w:val="-8"/>
        </w:rPr>
        <w:t xml:space="preserve"> </w:t>
      </w:r>
      <w:r>
        <w:rPr>
          <w:b/>
          <w:spacing w:val="-2"/>
        </w:rPr>
        <w:t>Objective:</w:t>
      </w:r>
    </w:p>
    <w:p w14:paraId="1DFB1399" w14:textId="77777777" w:rsidR="007829EF" w:rsidRDefault="00000000">
      <w:pPr>
        <w:spacing w:line="237" w:lineRule="auto"/>
        <w:ind w:left="295" w:right="1336"/>
      </w:pPr>
      <w:r>
        <w:t>The</w:t>
      </w:r>
      <w:r>
        <w:rPr>
          <w:spacing w:val="-3"/>
        </w:rPr>
        <w:t xml:space="preserve"> </w:t>
      </w:r>
      <w:r>
        <w:t>course</w:t>
      </w:r>
      <w:r>
        <w:rPr>
          <w:spacing w:val="-3"/>
        </w:rPr>
        <w:t xml:space="preserve"> </w:t>
      </w:r>
      <w:r>
        <w:t>aims to</w:t>
      </w:r>
      <w:r>
        <w:rPr>
          <w:spacing w:val="-2"/>
        </w:rPr>
        <w:t xml:space="preserve"> </w:t>
      </w:r>
      <w:r>
        <w:t>provide</w:t>
      </w:r>
      <w:r>
        <w:rPr>
          <w:spacing w:val="-3"/>
        </w:rPr>
        <w:t xml:space="preserve"> </w:t>
      </w:r>
      <w:r>
        <w:t>an</w:t>
      </w:r>
      <w:r>
        <w:rPr>
          <w:spacing w:val="-2"/>
        </w:rPr>
        <w:t xml:space="preserve"> </w:t>
      </w:r>
      <w:r>
        <w:t>understanding</w:t>
      </w:r>
      <w:r>
        <w:rPr>
          <w:spacing w:val="-3"/>
        </w:rPr>
        <w:t xml:space="preserve"> </w:t>
      </w:r>
      <w:r>
        <w:t>of</w:t>
      </w:r>
      <w:r>
        <w:rPr>
          <w:spacing w:val="-2"/>
        </w:rPr>
        <w:t xml:space="preserve"> </w:t>
      </w:r>
      <w:r>
        <w:t>the</w:t>
      </w:r>
      <w:r>
        <w:rPr>
          <w:spacing w:val="-2"/>
        </w:rPr>
        <w:t xml:space="preserve"> </w:t>
      </w:r>
      <w:r>
        <w:t>concept and</w:t>
      </w:r>
      <w:r>
        <w:rPr>
          <w:spacing w:val="-2"/>
        </w:rPr>
        <w:t xml:space="preserve"> </w:t>
      </w:r>
      <w:r>
        <w:t>type</w:t>
      </w:r>
      <w:r>
        <w:rPr>
          <w:spacing w:val="-2"/>
        </w:rPr>
        <w:t xml:space="preserve"> </w:t>
      </w:r>
      <w:r>
        <w:t>of</w:t>
      </w:r>
      <w:r>
        <w:rPr>
          <w:spacing w:val="-1"/>
        </w:rPr>
        <w:t xml:space="preserve"> </w:t>
      </w:r>
      <w:r>
        <w:t>derivatives,</w:t>
      </w:r>
      <w:r>
        <w:rPr>
          <w:spacing w:val="-1"/>
        </w:rPr>
        <w:t xml:space="preserve"> </w:t>
      </w:r>
      <w:r>
        <w:t>acquaint</w:t>
      </w:r>
      <w:r>
        <w:rPr>
          <w:spacing w:val="-1"/>
        </w:rPr>
        <w:t xml:space="preserve"> </w:t>
      </w:r>
      <w:r>
        <w:t>the</w:t>
      </w:r>
      <w:r>
        <w:rPr>
          <w:spacing w:val="-2"/>
        </w:rPr>
        <w:t xml:space="preserve"> </w:t>
      </w:r>
      <w:r>
        <w:t>knowledge</w:t>
      </w:r>
      <w:r>
        <w:rPr>
          <w:spacing w:val="-2"/>
        </w:rPr>
        <w:t xml:space="preserve"> </w:t>
      </w:r>
      <w:r>
        <w:t>of Options and Futures and know about Hedging and the development position of Derivatives in India.</w:t>
      </w:r>
    </w:p>
    <w:p w14:paraId="442BA534" w14:textId="77777777" w:rsidR="007829EF" w:rsidRDefault="00000000">
      <w:pPr>
        <w:ind w:left="295"/>
      </w:pPr>
      <w:r>
        <w:t>After</w:t>
      </w:r>
      <w:r>
        <w:rPr>
          <w:spacing w:val="1"/>
        </w:rPr>
        <w:t xml:space="preserve"> </w:t>
      </w:r>
      <w:r>
        <w:t>the</w:t>
      </w:r>
      <w:r>
        <w:rPr>
          <w:spacing w:val="-10"/>
        </w:rPr>
        <w:t xml:space="preserve"> </w:t>
      </w:r>
      <w:r>
        <w:t>completion</w:t>
      </w:r>
      <w:r>
        <w:rPr>
          <w:spacing w:val="-7"/>
        </w:rPr>
        <w:t xml:space="preserve"> </w:t>
      </w:r>
      <w:r>
        <w:t>of</w:t>
      </w:r>
      <w:r>
        <w:rPr>
          <w:spacing w:val="-6"/>
        </w:rPr>
        <w:t xml:space="preserve"> </w:t>
      </w:r>
      <w:r>
        <w:t>the</w:t>
      </w:r>
      <w:r>
        <w:rPr>
          <w:spacing w:val="-7"/>
        </w:rPr>
        <w:t xml:space="preserve"> </w:t>
      </w:r>
      <w:r>
        <w:t>course,</w:t>
      </w:r>
      <w:r>
        <w:rPr>
          <w:spacing w:val="-1"/>
        </w:rPr>
        <w:t xml:space="preserve"> </w:t>
      </w:r>
      <w:r>
        <w:t>the</w:t>
      </w:r>
      <w:r>
        <w:rPr>
          <w:spacing w:val="-8"/>
        </w:rPr>
        <w:t xml:space="preserve"> </w:t>
      </w:r>
      <w:r>
        <w:t>students</w:t>
      </w:r>
      <w:r>
        <w:rPr>
          <w:spacing w:val="6"/>
        </w:rPr>
        <w:t xml:space="preserve"> </w:t>
      </w:r>
      <w:r>
        <w:t>will</w:t>
      </w:r>
      <w:r>
        <w:rPr>
          <w:spacing w:val="-6"/>
        </w:rPr>
        <w:t xml:space="preserve"> </w:t>
      </w:r>
      <w:r>
        <w:t>be</w:t>
      </w:r>
      <w:r>
        <w:rPr>
          <w:spacing w:val="-11"/>
        </w:rPr>
        <w:t xml:space="preserve"> </w:t>
      </w:r>
      <w:r>
        <w:t>able</w:t>
      </w:r>
      <w:r>
        <w:rPr>
          <w:spacing w:val="-10"/>
        </w:rPr>
        <w:t xml:space="preserve"> </w:t>
      </w:r>
      <w:r>
        <w:rPr>
          <w:spacing w:val="-5"/>
        </w:rPr>
        <w:t>to:</w:t>
      </w:r>
    </w:p>
    <w:p w14:paraId="596DA6D0" w14:textId="77777777" w:rsidR="007829EF" w:rsidRDefault="007829EF">
      <w:pPr>
        <w:pStyle w:val="BodyText"/>
        <w:spacing w:before="51" w:after="1"/>
        <w:rPr>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7031"/>
        <w:gridCol w:w="2527"/>
      </w:tblGrid>
      <w:tr w:rsidR="007829EF" w14:paraId="5CF27DCB" w14:textId="77777777">
        <w:trPr>
          <w:trHeight w:val="767"/>
        </w:trPr>
        <w:tc>
          <w:tcPr>
            <w:tcW w:w="1001" w:type="dxa"/>
            <w:tcBorders>
              <w:bottom w:val="single" w:sz="6" w:space="0" w:color="000000"/>
            </w:tcBorders>
          </w:tcPr>
          <w:p w14:paraId="5EA55B1E" w14:textId="77777777" w:rsidR="007829EF" w:rsidRDefault="00000000">
            <w:pPr>
              <w:pStyle w:val="TableParagraph"/>
              <w:spacing w:line="270" w:lineRule="exact"/>
              <w:ind w:left="410"/>
              <w:rPr>
                <w:b/>
                <w:sz w:val="24"/>
              </w:rPr>
            </w:pPr>
            <w:proofErr w:type="spellStart"/>
            <w:r>
              <w:rPr>
                <w:b/>
                <w:spacing w:val="-2"/>
                <w:sz w:val="24"/>
              </w:rPr>
              <w:t>SlNo</w:t>
            </w:r>
            <w:proofErr w:type="spellEnd"/>
            <w:r>
              <w:rPr>
                <w:b/>
                <w:spacing w:val="-2"/>
                <w:sz w:val="24"/>
              </w:rPr>
              <w:t>.</w:t>
            </w:r>
          </w:p>
        </w:tc>
        <w:tc>
          <w:tcPr>
            <w:tcW w:w="7031" w:type="dxa"/>
            <w:tcBorders>
              <w:bottom w:val="single" w:sz="6" w:space="0" w:color="000000"/>
            </w:tcBorders>
          </w:tcPr>
          <w:p w14:paraId="08A57AC6" w14:textId="77777777" w:rsidR="007829EF" w:rsidRDefault="00000000">
            <w:pPr>
              <w:pStyle w:val="TableParagraph"/>
              <w:spacing w:before="18" w:line="242" w:lineRule="auto"/>
              <w:ind w:left="3094" w:right="3060" w:firstLine="3"/>
              <w:jc w:val="center"/>
              <w:rPr>
                <w:b/>
                <w:sz w:val="24"/>
              </w:rPr>
            </w:pPr>
            <w:r>
              <w:rPr>
                <w:b/>
                <w:spacing w:val="-2"/>
                <w:sz w:val="24"/>
              </w:rPr>
              <w:t>Course outcome</w:t>
            </w:r>
          </w:p>
        </w:tc>
        <w:tc>
          <w:tcPr>
            <w:tcW w:w="2527" w:type="dxa"/>
            <w:tcBorders>
              <w:bottom w:val="single" w:sz="6" w:space="0" w:color="000000"/>
            </w:tcBorders>
          </w:tcPr>
          <w:p w14:paraId="4F63AE7C" w14:textId="77777777" w:rsidR="007829EF" w:rsidRDefault="00000000">
            <w:pPr>
              <w:pStyle w:val="TableParagraph"/>
              <w:spacing w:line="258" w:lineRule="exact"/>
              <w:ind w:left="367"/>
              <w:rPr>
                <w:b/>
                <w:sz w:val="24"/>
              </w:rPr>
            </w:pPr>
            <w:r>
              <w:rPr>
                <w:b/>
                <w:spacing w:val="-2"/>
                <w:sz w:val="24"/>
              </w:rPr>
              <w:t>Bloom’s</w:t>
            </w:r>
          </w:p>
          <w:p w14:paraId="3E29997F" w14:textId="77777777" w:rsidR="007829EF" w:rsidRDefault="00000000">
            <w:pPr>
              <w:pStyle w:val="TableParagraph"/>
              <w:spacing w:line="250" w:lineRule="exact"/>
              <w:ind w:left="1020" w:right="399"/>
              <w:rPr>
                <w:b/>
                <w:sz w:val="24"/>
              </w:rPr>
            </w:pPr>
            <w:r>
              <w:rPr>
                <w:b/>
                <w:spacing w:val="-2"/>
                <w:sz w:val="24"/>
              </w:rPr>
              <w:t>Taxonomy Level</w:t>
            </w:r>
          </w:p>
        </w:tc>
      </w:tr>
      <w:tr w:rsidR="007829EF" w14:paraId="37929561" w14:textId="77777777">
        <w:trPr>
          <w:trHeight w:val="623"/>
        </w:trPr>
        <w:tc>
          <w:tcPr>
            <w:tcW w:w="1001" w:type="dxa"/>
            <w:tcBorders>
              <w:top w:val="single" w:sz="6" w:space="0" w:color="000000"/>
              <w:left w:val="single" w:sz="6" w:space="0" w:color="000000"/>
              <w:bottom w:val="single" w:sz="6" w:space="0" w:color="000000"/>
              <w:right w:val="single" w:sz="6" w:space="0" w:color="000000"/>
            </w:tcBorders>
          </w:tcPr>
          <w:p w14:paraId="5DD0BAB9" w14:textId="77777777" w:rsidR="007829EF" w:rsidRDefault="00000000">
            <w:pPr>
              <w:pStyle w:val="TableParagraph"/>
              <w:spacing w:before="4"/>
              <w:ind w:left="270"/>
              <w:rPr>
                <w:sz w:val="24"/>
              </w:rPr>
            </w:pPr>
            <w:r>
              <w:rPr>
                <w:spacing w:val="-5"/>
                <w:sz w:val="24"/>
              </w:rPr>
              <w:t>CO1</w:t>
            </w:r>
          </w:p>
        </w:tc>
        <w:tc>
          <w:tcPr>
            <w:tcW w:w="7031" w:type="dxa"/>
            <w:tcBorders>
              <w:top w:val="single" w:sz="6" w:space="0" w:color="000000"/>
              <w:left w:val="single" w:sz="6" w:space="0" w:color="000000"/>
              <w:bottom w:val="single" w:sz="6" w:space="0" w:color="000000"/>
              <w:right w:val="single" w:sz="6" w:space="0" w:color="000000"/>
            </w:tcBorders>
          </w:tcPr>
          <w:p w14:paraId="2B982D37" w14:textId="77777777" w:rsidR="007829EF" w:rsidRDefault="00000000">
            <w:pPr>
              <w:pStyle w:val="TableParagraph"/>
              <w:spacing w:before="6"/>
              <w:ind w:left="115"/>
              <w:rPr>
                <w:sz w:val="24"/>
              </w:rPr>
            </w:pPr>
            <w:r>
              <w:rPr>
                <w:sz w:val="24"/>
              </w:rPr>
              <w:t>Define</w:t>
            </w:r>
            <w:r>
              <w:rPr>
                <w:spacing w:val="-4"/>
                <w:sz w:val="24"/>
              </w:rPr>
              <w:t xml:space="preserve"> </w:t>
            </w:r>
            <w:r>
              <w:rPr>
                <w:sz w:val="24"/>
              </w:rPr>
              <w:t>concepts</w:t>
            </w:r>
            <w:r>
              <w:rPr>
                <w:spacing w:val="-2"/>
                <w:sz w:val="24"/>
              </w:rPr>
              <w:t xml:space="preserve"> </w:t>
            </w:r>
            <w:r>
              <w:rPr>
                <w:sz w:val="24"/>
              </w:rPr>
              <w:t>and</w:t>
            </w:r>
            <w:r>
              <w:rPr>
                <w:spacing w:val="-2"/>
                <w:sz w:val="24"/>
              </w:rPr>
              <w:t xml:space="preserve"> </w:t>
            </w:r>
            <w:r>
              <w:rPr>
                <w:sz w:val="24"/>
              </w:rPr>
              <w:t>types</w:t>
            </w:r>
            <w:r>
              <w:rPr>
                <w:spacing w:val="-1"/>
                <w:sz w:val="24"/>
              </w:rPr>
              <w:t xml:space="preserve"> </w:t>
            </w:r>
            <w:r>
              <w:rPr>
                <w:sz w:val="24"/>
              </w:rPr>
              <w:t>of</w:t>
            </w:r>
            <w:r>
              <w:rPr>
                <w:spacing w:val="-5"/>
                <w:sz w:val="24"/>
              </w:rPr>
              <w:t xml:space="preserve"> </w:t>
            </w:r>
            <w:r>
              <w:rPr>
                <w:sz w:val="24"/>
              </w:rPr>
              <w:t>financial</w:t>
            </w:r>
            <w:r>
              <w:rPr>
                <w:spacing w:val="-8"/>
                <w:sz w:val="24"/>
              </w:rPr>
              <w:t xml:space="preserve"> </w:t>
            </w:r>
            <w:r>
              <w:rPr>
                <w:spacing w:val="-2"/>
                <w:sz w:val="24"/>
              </w:rPr>
              <w:t>derivatives.</w:t>
            </w:r>
          </w:p>
        </w:tc>
        <w:tc>
          <w:tcPr>
            <w:tcW w:w="2527" w:type="dxa"/>
            <w:tcBorders>
              <w:top w:val="single" w:sz="6" w:space="0" w:color="000000"/>
              <w:left w:val="single" w:sz="6" w:space="0" w:color="000000"/>
              <w:bottom w:val="single" w:sz="6" w:space="0" w:color="000000"/>
              <w:right w:val="single" w:sz="6" w:space="0" w:color="000000"/>
            </w:tcBorders>
          </w:tcPr>
          <w:p w14:paraId="080B60F0" w14:textId="77777777" w:rsidR="007829EF" w:rsidRDefault="00000000">
            <w:pPr>
              <w:pStyle w:val="TableParagraph"/>
              <w:spacing w:before="4"/>
              <w:ind w:left="44" w:right="36"/>
              <w:jc w:val="center"/>
              <w:rPr>
                <w:sz w:val="24"/>
              </w:rPr>
            </w:pPr>
            <w:r>
              <w:rPr>
                <w:spacing w:val="-2"/>
                <w:sz w:val="24"/>
              </w:rPr>
              <w:t>BT-</w:t>
            </w:r>
            <w:r>
              <w:rPr>
                <w:spacing w:val="-10"/>
                <w:sz w:val="24"/>
              </w:rPr>
              <w:t>I</w:t>
            </w:r>
          </w:p>
        </w:tc>
      </w:tr>
      <w:tr w:rsidR="007829EF" w14:paraId="42DA3741" w14:textId="77777777">
        <w:trPr>
          <w:trHeight w:val="618"/>
        </w:trPr>
        <w:tc>
          <w:tcPr>
            <w:tcW w:w="1001" w:type="dxa"/>
            <w:tcBorders>
              <w:top w:val="single" w:sz="6" w:space="0" w:color="000000"/>
              <w:left w:val="single" w:sz="6" w:space="0" w:color="000000"/>
              <w:bottom w:val="single" w:sz="6" w:space="0" w:color="000000"/>
              <w:right w:val="single" w:sz="6" w:space="0" w:color="000000"/>
            </w:tcBorders>
          </w:tcPr>
          <w:p w14:paraId="0D797AF1" w14:textId="77777777" w:rsidR="007829EF" w:rsidRDefault="00000000">
            <w:pPr>
              <w:pStyle w:val="TableParagraph"/>
              <w:spacing w:before="3"/>
              <w:ind w:left="270"/>
              <w:rPr>
                <w:sz w:val="24"/>
              </w:rPr>
            </w:pPr>
            <w:r>
              <w:rPr>
                <w:spacing w:val="-5"/>
                <w:sz w:val="24"/>
              </w:rPr>
              <w:t>CO2</w:t>
            </w:r>
          </w:p>
        </w:tc>
        <w:tc>
          <w:tcPr>
            <w:tcW w:w="7031" w:type="dxa"/>
            <w:tcBorders>
              <w:top w:val="single" w:sz="6" w:space="0" w:color="000000"/>
              <w:left w:val="single" w:sz="6" w:space="0" w:color="000000"/>
              <w:bottom w:val="single" w:sz="6" w:space="0" w:color="000000"/>
              <w:right w:val="single" w:sz="6" w:space="0" w:color="000000"/>
            </w:tcBorders>
          </w:tcPr>
          <w:p w14:paraId="086E14B8" w14:textId="77777777" w:rsidR="007829EF" w:rsidRDefault="00000000">
            <w:pPr>
              <w:pStyle w:val="TableParagraph"/>
              <w:spacing w:line="275" w:lineRule="exact"/>
              <w:ind w:left="115"/>
              <w:rPr>
                <w:sz w:val="24"/>
              </w:rPr>
            </w:pPr>
            <w:r>
              <w:rPr>
                <w:sz w:val="24"/>
              </w:rPr>
              <w:t>Explain</w:t>
            </w:r>
            <w:r>
              <w:rPr>
                <w:spacing w:val="-10"/>
                <w:sz w:val="24"/>
              </w:rPr>
              <w:t xml:space="preserve"> </w:t>
            </w:r>
            <w:r>
              <w:rPr>
                <w:sz w:val="24"/>
              </w:rPr>
              <w:t>the</w:t>
            </w:r>
            <w:r>
              <w:rPr>
                <w:spacing w:val="-4"/>
                <w:sz w:val="24"/>
              </w:rPr>
              <w:t xml:space="preserve"> </w:t>
            </w:r>
            <w:r>
              <w:rPr>
                <w:sz w:val="24"/>
              </w:rPr>
              <w:t>principles</w:t>
            </w:r>
            <w:r>
              <w:rPr>
                <w:spacing w:val="-2"/>
                <w:sz w:val="24"/>
              </w:rPr>
              <w:t xml:space="preserve"> </w:t>
            </w:r>
            <w:r>
              <w:rPr>
                <w:sz w:val="24"/>
              </w:rPr>
              <w:t>behind</w:t>
            </w:r>
            <w:r>
              <w:rPr>
                <w:spacing w:val="-1"/>
                <w:sz w:val="24"/>
              </w:rPr>
              <w:t xml:space="preserve"> </w:t>
            </w:r>
            <w:r>
              <w:rPr>
                <w:sz w:val="24"/>
              </w:rPr>
              <w:t>the</w:t>
            </w:r>
            <w:r>
              <w:rPr>
                <w:spacing w:val="-2"/>
                <w:sz w:val="24"/>
              </w:rPr>
              <w:t xml:space="preserve"> </w:t>
            </w:r>
            <w:r>
              <w:rPr>
                <w:sz w:val="24"/>
              </w:rPr>
              <w:t>pricing</w:t>
            </w:r>
            <w:r>
              <w:rPr>
                <w:spacing w:val="-2"/>
                <w:sz w:val="24"/>
              </w:rPr>
              <w:t xml:space="preserve"> </w:t>
            </w:r>
            <w:r>
              <w:rPr>
                <w:sz w:val="24"/>
              </w:rPr>
              <w:t>of</w:t>
            </w:r>
            <w:r>
              <w:rPr>
                <w:spacing w:val="-9"/>
                <w:sz w:val="24"/>
              </w:rPr>
              <w:t xml:space="preserve"> </w:t>
            </w:r>
            <w:r>
              <w:rPr>
                <w:sz w:val="24"/>
              </w:rPr>
              <w:t>derivatives</w:t>
            </w:r>
            <w:r>
              <w:rPr>
                <w:spacing w:val="5"/>
                <w:sz w:val="24"/>
              </w:rPr>
              <w:t xml:space="preserve"> </w:t>
            </w:r>
            <w:r>
              <w:rPr>
                <w:spacing w:val="-2"/>
                <w:sz w:val="24"/>
              </w:rPr>
              <w:t>contracts.</w:t>
            </w:r>
          </w:p>
        </w:tc>
        <w:tc>
          <w:tcPr>
            <w:tcW w:w="2527" w:type="dxa"/>
            <w:tcBorders>
              <w:top w:val="single" w:sz="6" w:space="0" w:color="000000"/>
              <w:left w:val="single" w:sz="6" w:space="0" w:color="000000"/>
              <w:bottom w:val="single" w:sz="6" w:space="0" w:color="000000"/>
              <w:right w:val="single" w:sz="6" w:space="0" w:color="000000"/>
            </w:tcBorders>
          </w:tcPr>
          <w:p w14:paraId="021D8DEC" w14:textId="77777777" w:rsidR="007829EF" w:rsidRDefault="00000000">
            <w:pPr>
              <w:pStyle w:val="TableParagraph"/>
              <w:spacing w:before="270"/>
              <w:ind w:left="67" w:right="23"/>
              <w:jc w:val="center"/>
              <w:rPr>
                <w:sz w:val="24"/>
              </w:rPr>
            </w:pPr>
            <w:r>
              <w:rPr>
                <w:spacing w:val="-2"/>
                <w:sz w:val="24"/>
              </w:rPr>
              <w:t>BT-</w:t>
            </w:r>
            <w:r>
              <w:rPr>
                <w:spacing w:val="-5"/>
                <w:sz w:val="24"/>
              </w:rPr>
              <w:t>II</w:t>
            </w:r>
          </w:p>
        </w:tc>
      </w:tr>
      <w:tr w:rsidR="007829EF" w14:paraId="2BA2C303" w14:textId="77777777">
        <w:trPr>
          <w:trHeight w:val="560"/>
        </w:trPr>
        <w:tc>
          <w:tcPr>
            <w:tcW w:w="1001" w:type="dxa"/>
            <w:tcBorders>
              <w:top w:val="single" w:sz="6" w:space="0" w:color="000000"/>
              <w:left w:val="single" w:sz="6" w:space="0" w:color="000000"/>
              <w:bottom w:val="single" w:sz="6" w:space="0" w:color="000000"/>
              <w:right w:val="single" w:sz="6" w:space="0" w:color="000000"/>
            </w:tcBorders>
          </w:tcPr>
          <w:p w14:paraId="48868C03" w14:textId="77777777" w:rsidR="007829EF" w:rsidRDefault="00000000">
            <w:pPr>
              <w:pStyle w:val="TableParagraph"/>
              <w:spacing w:before="3"/>
              <w:ind w:left="270"/>
              <w:rPr>
                <w:sz w:val="24"/>
              </w:rPr>
            </w:pPr>
            <w:r>
              <w:rPr>
                <w:spacing w:val="-5"/>
                <w:sz w:val="24"/>
              </w:rPr>
              <w:t>CO3</w:t>
            </w:r>
          </w:p>
        </w:tc>
        <w:tc>
          <w:tcPr>
            <w:tcW w:w="7031" w:type="dxa"/>
            <w:tcBorders>
              <w:top w:val="single" w:sz="6" w:space="0" w:color="000000"/>
              <w:left w:val="single" w:sz="6" w:space="0" w:color="000000"/>
              <w:bottom w:val="single" w:sz="6" w:space="0" w:color="000000"/>
              <w:right w:val="single" w:sz="6" w:space="0" w:color="000000"/>
            </w:tcBorders>
          </w:tcPr>
          <w:p w14:paraId="6CB61FEF" w14:textId="77777777" w:rsidR="007829EF" w:rsidRDefault="00000000">
            <w:pPr>
              <w:pStyle w:val="TableParagraph"/>
              <w:spacing w:before="205"/>
              <w:ind w:left="105"/>
              <w:rPr>
                <w:sz w:val="24"/>
              </w:rPr>
            </w:pPr>
            <w:r>
              <w:rPr>
                <w:sz w:val="24"/>
              </w:rPr>
              <w:t>Apply</w:t>
            </w:r>
            <w:r>
              <w:rPr>
                <w:spacing w:val="-13"/>
                <w:sz w:val="24"/>
              </w:rPr>
              <w:t xml:space="preserve"> </w:t>
            </w:r>
            <w:r>
              <w:rPr>
                <w:sz w:val="24"/>
              </w:rPr>
              <w:t>mechanisms</w:t>
            </w:r>
            <w:r>
              <w:rPr>
                <w:spacing w:val="1"/>
                <w:sz w:val="24"/>
              </w:rPr>
              <w:t xml:space="preserve"> </w:t>
            </w:r>
            <w:r>
              <w:rPr>
                <w:sz w:val="24"/>
              </w:rPr>
              <w:t>and</w:t>
            </w:r>
            <w:r>
              <w:rPr>
                <w:spacing w:val="1"/>
                <w:sz w:val="24"/>
              </w:rPr>
              <w:t xml:space="preserve"> </w:t>
            </w:r>
            <w:r>
              <w:rPr>
                <w:sz w:val="24"/>
              </w:rPr>
              <w:t>valuation</w:t>
            </w:r>
            <w:r>
              <w:rPr>
                <w:spacing w:val="-7"/>
                <w:sz w:val="24"/>
              </w:rPr>
              <w:t xml:space="preserve"> </w:t>
            </w:r>
            <w:r>
              <w:rPr>
                <w:sz w:val="24"/>
              </w:rPr>
              <w:t>of</w:t>
            </w:r>
            <w:r>
              <w:rPr>
                <w:spacing w:val="-5"/>
                <w:sz w:val="24"/>
              </w:rPr>
              <w:t xml:space="preserve"> </w:t>
            </w:r>
            <w:r>
              <w:rPr>
                <w:sz w:val="24"/>
              </w:rPr>
              <w:t xml:space="preserve">futures </w:t>
            </w:r>
            <w:r>
              <w:rPr>
                <w:spacing w:val="-2"/>
                <w:sz w:val="24"/>
              </w:rPr>
              <w:t>market</w:t>
            </w:r>
          </w:p>
        </w:tc>
        <w:tc>
          <w:tcPr>
            <w:tcW w:w="2527" w:type="dxa"/>
            <w:tcBorders>
              <w:top w:val="single" w:sz="6" w:space="0" w:color="000000"/>
              <w:left w:val="single" w:sz="6" w:space="0" w:color="000000"/>
              <w:bottom w:val="single" w:sz="6" w:space="0" w:color="000000"/>
              <w:right w:val="single" w:sz="6" w:space="0" w:color="000000"/>
            </w:tcBorders>
          </w:tcPr>
          <w:p w14:paraId="21F413A7" w14:textId="77777777" w:rsidR="007829EF" w:rsidRDefault="00000000">
            <w:pPr>
              <w:pStyle w:val="TableParagraph"/>
              <w:spacing w:before="270" w:line="271" w:lineRule="exact"/>
              <w:ind w:left="44" w:right="57"/>
              <w:jc w:val="center"/>
              <w:rPr>
                <w:sz w:val="24"/>
              </w:rPr>
            </w:pPr>
            <w:r>
              <w:rPr>
                <w:spacing w:val="-2"/>
                <w:sz w:val="24"/>
              </w:rPr>
              <w:t>BT-</w:t>
            </w:r>
            <w:r>
              <w:rPr>
                <w:spacing w:val="-5"/>
                <w:sz w:val="24"/>
              </w:rPr>
              <w:t>III</w:t>
            </w:r>
          </w:p>
        </w:tc>
      </w:tr>
      <w:tr w:rsidR="007829EF" w14:paraId="71F671F8" w14:textId="77777777">
        <w:trPr>
          <w:trHeight w:val="779"/>
        </w:trPr>
        <w:tc>
          <w:tcPr>
            <w:tcW w:w="1001" w:type="dxa"/>
            <w:tcBorders>
              <w:top w:val="single" w:sz="6" w:space="0" w:color="000000"/>
              <w:left w:val="single" w:sz="6" w:space="0" w:color="000000"/>
              <w:bottom w:val="single" w:sz="6" w:space="0" w:color="000000"/>
              <w:right w:val="single" w:sz="6" w:space="0" w:color="000000"/>
            </w:tcBorders>
          </w:tcPr>
          <w:p w14:paraId="1E201FA9" w14:textId="77777777" w:rsidR="007829EF" w:rsidRDefault="00000000">
            <w:pPr>
              <w:pStyle w:val="TableParagraph"/>
              <w:spacing w:before="3"/>
              <w:ind w:left="270"/>
              <w:rPr>
                <w:sz w:val="24"/>
              </w:rPr>
            </w:pPr>
            <w:r>
              <w:rPr>
                <w:spacing w:val="-5"/>
                <w:sz w:val="24"/>
              </w:rPr>
              <w:t>CO4</w:t>
            </w:r>
          </w:p>
        </w:tc>
        <w:tc>
          <w:tcPr>
            <w:tcW w:w="7031" w:type="dxa"/>
            <w:tcBorders>
              <w:top w:val="single" w:sz="6" w:space="0" w:color="000000"/>
              <w:left w:val="single" w:sz="6" w:space="0" w:color="000000"/>
              <w:bottom w:val="single" w:sz="6" w:space="0" w:color="000000"/>
              <w:right w:val="single" w:sz="6" w:space="0" w:color="000000"/>
            </w:tcBorders>
          </w:tcPr>
          <w:p w14:paraId="516B5A81" w14:textId="77777777" w:rsidR="007829EF" w:rsidRDefault="00000000">
            <w:pPr>
              <w:pStyle w:val="TableParagraph"/>
              <w:spacing w:before="209" w:line="235" w:lineRule="auto"/>
              <w:ind w:left="115" w:hanging="10"/>
              <w:rPr>
                <w:sz w:val="24"/>
              </w:rPr>
            </w:pPr>
            <w:proofErr w:type="spellStart"/>
            <w:r>
              <w:rPr>
                <w:sz w:val="24"/>
              </w:rPr>
              <w:t>Analyse</w:t>
            </w:r>
            <w:proofErr w:type="spellEnd"/>
            <w:r>
              <w:rPr>
                <w:spacing w:val="-9"/>
                <w:sz w:val="24"/>
              </w:rPr>
              <w:t xml:space="preserve"> </w:t>
            </w:r>
            <w:r>
              <w:rPr>
                <w:sz w:val="24"/>
              </w:rPr>
              <w:t>the</w:t>
            </w:r>
            <w:r>
              <w:rPr>
                <w:spacing w:val="-10"/>
                <w:sz w:val="24"/>
              </w:rPr>
              <w:t xml:space="preserve"> </w:t>
            </w:r>
            <w:r>
              <w:rPr>
                <w:sz w:val="24"/>
              </w:rPr>
              <w:t>effectiveness</w:t>
            </w:r>
            <w:r>
              <w:rPr>
                <w:spacing w:val="-6"/>
                <w:sz w:val="24"/>
              </w:rPr>
              <w:t xml:space="preserve"> </w:t>
            </w:r>
            <w:r>
              <w:rPr>
                <w:sz w:val="24"/>
              </w:rPr>
              <w:t>of</w:t>
            </w:r>
            <w:r>
              <w:rPr>
                <w:spacing w:val="-15"/>
                <w:sz w:val="24"/>
              </w:rPr>
              <w:t xml:space="preserve"> </w:t>
            </w:r>
            <w:r>
              <w:rPr>
                <w:sz w:val="24"/>
              </w:rPr>
              <w:t>derivative</w:t>
            </w:r>
            <w:r>
              <w:rPr>
                <w:spacing w:val="-8"/>
                <w:sz w:val="24"/>
              </w:rPr>
              <w:t xml:space="preserve"> </w:t>
            </w:r>
            <w:r>
              <w:rPr>
                <w:sz w:val="24"/>
              </w:rPr>
              <w:t>strategies</w:t>
            </w:r>
            <w:r>
              <w:rPr>
                <w:spacing w:val="-7"/>
                <w:sz w:val="24"/>
              </w:rPr>
              <w:t xml:space="preserve"> </w:t>
            </w:r>
            <w:r>
              <w:rPr>
                <w:sz w:val="24"/>
              </w:rPr>
              <w:t>in</w:t>
            </w:r>
            <w:r>
              <w:rPr>
                <w:spacing w:val="-8"/>
                <w:sz w:val="24"/>
              </w:rPr>
              <w:t xml:space="preserve"> </w:t>
            </w:r>
            <w:r>
              <w:rPr>
                <w:sz w:val="24"/>
              </w:rPr>
              <w:t>mitigating</w:t>
            </w:r>
            <w:r>
              <w:rPr>
                <w:spacing w:val="-9"/>
                <w:sz w:val="24"/>
              </w:rPr>
              <w:t xml:space="preserve"> </w:t>
            </w:r>
            <w:r>
              <w:rPr>
                <w:sz w:val="24"/>
              </w:rPr>
              <w:t>risk</w:t>
            </w:r>
            <w:r>
              <w:rPr>
                <w:spacing w:val="-7"/>
                <w:sz w:val="24"/>
              </w:rPr>
              <w:t xml:space="preserve"> </w:t>
            </w:r>
            <w:r>
              <w:rPr>
                <w:sz w:val="24"/>
              </w:rPr>
              <w:t>and enhancing returns.</w:t>
            </w:r>
          </w:p>
        </w:tc>
        <w:tc>
          <w:tcPr>
            <w:tcW w:w="2527" w:type="dxa"/>
            <w:tcBorders>
              <w:top w:val="single" w:sz="6" w:space="0" w:color="000000"/>
              <w:left w:val="single" w:sz="6" w:space="0" w:color="000000"/>
              <w:bottom w:val="single" w:sz="6" w:space="0" w:color="000000"/>
              <w:right w:val="single" w:sz="6" w:space="0" w:color="000000"/>
            </w:tcBorders>
          </w:tcPr>
          <w:p w14:paraId="1E7BE4FA" w14:textId="77777777" w:rsidR="007829EF" w:rsidRDefault="007829EF">
            <w:pPr>
              <w:pStyle w:val="TableParagraph"/>
              <w:spacing w:before="1"/>
              <w:rPr>
                <w:sz w:val="24"/>
              </w:rPr>
            </w:pPr>
          </w:p>
          <w:p w14:paraId="120C03B2" w14:textId="77777777" w:rsidR="007829EF" w:rsidRDefault="00000000">
            <w:pPr>
              <w:pStyle w:val="TableParagraph"/>
              <w:ind w:left="44" w:right="67"/>
              <w:jc w:val="center"/>
              <w:rPr>
                <w:sz w:val="24"/>
              </w:rPr>
            </w:pPr>
            <w:r>
              <w:rPr>
                <w:spacing w:val="-2"/>
                <w:sz w:val="24"/>
              </w:rPr>
              <w:t>BT-</w:t>
            </w:r>
            <w:r>
              <w:rPr>
                <w:spacing w:val="-5"/>
                <w:sz w:val="24"/>
              </w:rPr>
              <w:t>IV</w:t>
            </w:r>
          </w:p>
        </w:tc>
      </w:tr>
    </w:tbl>
    <w:p w14:paraId="167F1AAD" w14:textId="77777777" w:rsidR="007829EF" w:rsidRDefault="007829EF">
      <w:pPr>
        <w:pStyle w:val="BodyText"/>
        <w:rPr>
          <w:sz w:val="20"/>
        </w:rPr>
      </w:pPr>
    </w:p>
    <w:p w14:paraId="252F21C3" w14:textId="77777777" w:rsidR="007829EF" w:rsidRDefault="007829EF">
      <w:pPr>
        <w:pStyle w:val="BodyText"/>
        <w:spacing w:before="95"/>
        <w:rPr>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4"/>
        <w:gridCol w:w="8781"/>
        <w:gridCol w:w="821"/>
      </w:tblGrid>
      <w:tr w:rsidR="007829EF" w14:paraId="7D6EF778" w14:textId="77777777">
        <w:trPr>
          <w:trHeight w:val="707"/>
        </w:trPr>
        <w:tc>
          <w:tcPr>
            <w:tcW w:w="1004" w:type="dxa"/>
            <w:tcBorders>
              <w:bottom w:val="single" w:sz="6" w:space="0" w:color="000000"/>
            </w:tcBorders>
          </w:tcPr>
          <w:p w14:paraId="1C2EF130" w14:textId="77777777" w:rsidR="007829EF" w:rsidRDefault="00000000">
            <w:pPr>
              <w:pStyle w:val="TableParagraph"/>
              <w:spacing w:before="25"/>
              <w:ind w:left="26"/>
              <w:rPr>
                <w:b/>
                <w:sz w:val="24"/>
              </w:rPr>
            </w:pPr>
            <w:r>
              <w:rPr>
                <w:b/>
                <w:spacing w:val="-2"/>
                <w:sz w:val="24"/>
              </w:rPr>
              <w:t>Modules</w:t>
            </w:r>
          </w:p>
        </w:tc>
        <w:tc>
          <w:tcPr>
            <w:tcW w:w="8781" w:type="dxa"/>
            <w:tcBorders>
              <w:bottom w:val="single" w:sz="6" w:space="0" w:color="000000"/>
            </w:tcBorders>
          </w:tcPr>
          <w:p w14:paraId="4FE76C85" w14:textId="77777777" w:rsidR="007829EF" w:rsidRDefault="00000000">
            <w:pPr>
              <w:pStyle w:val="TableParagraph"/>
              <w:spacing w:before="136" w:line="270" w:lineRule="atLeast"/>
              <w:ind w:left="3982" w:right="3960" w:firstLine="3"/>
              <w:jc w:val="center"/>
              <w:rPr>
                <w:b/>
                <w:sz w:val="24"/>
              </w:rPr>
            </w:pPr>
            <w:r>
              <w:rPr>
                <w:b/>
                <w:spacing w:val="-2"/>
                <w:sz w:val="24"/>
              </w:rPr>
              <w:t>Course Content</w:t>
            </w:r>
          </w:p>
        </w:tc>
        <w:tc>
          <w:tcPr>
            <w:tcW w:w="821" w:type="dxa"/>
            <w:tcBorders>
              <w:bottom w:val="single" w:sz="6" w:space="0" w:color="000000"/>
            </w:tcBorders>
          </w:tcPr>
          <w:p w14:paraId="7C3AF8FD" w14:textId="77777777" w:rsidR="007829EF" w:rsidRDefault="00000000">
            <w:pPr>
              <w:pStyle w:val="TableParagraph"/>
              <w:spacing w:before="136" w:line="270" w:lineRule="atLeast"/>
              <w:ind w:left="400" w:right="16" w:hanging="293"/>
              <w:rPr>
                <w:b/>
                <w:sz w:val="24"/>
              </w:rPr>
            </w:pPr>
            <w:r>
              <w:rPr>
                <w:b/>
                <w:spacing w:val="-2"/>
                <w:sz w:val="24"/>
              </w:rPr>
              <w:t xml:space="preserve">Period </w:t>
            </w:r>
            <w:r>
              <w:rPr>
                <w:b/>
                <w:spacing w:val="-10"/>
                <w:sz w:val="24"/>
              </w:rPr>
              <w:t>s</w:t>
            </w:r>
          </w:p>
        </w:tc>
      </w:tr>
      <w:tr w:rsidR="007829EF" w14:paraId="2CE3270F" w14:textId="77777777">
        <w:trPr>
          <w:trHeight w:val="1271"/>
        </w:trPr>
        <w:tc>
          <w:tcPr>
            <w:tcW w:w="1004" w:type="dxa"/>
            <w:tcBorders>
              <w:top w:val="single" w:sz="6" w:space="0" w:color="000000"/>
              <w:left w:val="single" w:sz="6" w:space="0" w:color="000000"/>
              <w:bottom w:val="single" w:sz="6" w:space="0" w:color="000000"/>
              <w:right w:val="single" w:sz="6" w:space="0" w:color="000000"/>
            </w:tcBorders>
          </w:tcPr>
          <w:p w14:paraId="2518B6A6" w14:textId="77777777" w:rsidR="007829EF" w:rsidRDefault="007829EF">
            <w:pPr>
              <w:pStyle w:val="TableParagraph"/>
              <w:rPr>
                <w:sz w:val="24"/>
              </w:rPr>
            </w:pPr>
          </w:p>
          <w:p w14:paraId="4023C21D" w14:textId="77777777" w:rsidR="007829EF" w:rsidRDefault="007829EF">
            <w:pPr>
              <w:pStyle w:val="TableParagraph"/>
              <w:rPr>
                <w:sz w:val="24"/>
              </w:rPr>
            </w:pPr>
          </w:p>
          <w:p w14:paraId="36DABB23" w14:textId="77777777" w:rsidR="007829EF" w:rsidRDefault="007829EF">
            <w:pPr>
              <w:pStyle w:val="TableParagraph"/>
              <w:spacing w:before="1"/>
              <w:rPr>
                <w:sz w:val="24"/>
              </w:rPr>
            </w:pPr>
          </w:p>
          <w:p w14:paraId="0049F713" w14:textId="77777777" w:rsidR="007829EF" w:rsidRDefault="00000000">
            <w:pPr>
              <w:pStyle w:val="TableParagraph"/>
              <w:ind w:left="91" w:right="65"/>
              <w:jc w:val="center"/>
              <w:rPr>
                <w:b/>
                <w:sz w:val="24"/>
              </w:rPr>
            </w:pPr>
            <w:r>
              <w:rPr>
                <w:b/>
                <w:spacing w:val="-10"/>
                <w:sz w:val="24"/>
              </w:rPr>
              <w:t>I</w:t>
            </w:r>
          </w:p>
        </w:tc>
        <w:tc>
          <w:tcPr>
            <w:tcW w:w="8781" w:type="dxa"/>
            <w:tcBorders>
              <w:top w:val="single" w:sz="6" w:space="0" w:color="000000"/>
              <w:left w:val="single" w:sz="6" w:space="0" w:color="000000"/>
              <w:bottom w:val="single" w:sz="6" w:space="0" w:color="000000"/>
              <w:right w:val="single" w:sz="6" w:space="0" w:color="000000"/>
            </w:tcBorders>
          </w:tcPr>
          <w:p w14:paraId="309840B6" w14:textId="77777777" w:rsidR="007829EF" w:rsidRDefault="00000000">
            <w:pPr>
              <w:pStyle w:val="TableParagraph"/>
              <w:spacing w:before="18"/>
              <w:ind w:left="157" w:right="81"/>
              <w:jc w:val="both"/>
              <w:rPr>
                <w:sz w:val="24"/>
              </w:rPr>
            </w:pPr>
            <w:r>
              <w:rPr>
                <w:b/>
                <w:sz w:val="24"/>
              </w:rPr>
              <w:t xml:space="preserve">Financial Derivatives - </w:t>
            </w:r>
            <w:r>
              <w:rPr>
                <w:sz w:val="24"/>
              </w:rPr>
              <w:t>Introduction, economic benefits of derivatives - Types of financial</w:t>
            </w:r>
            <w:r>
              <w:rPr>
                <w:spacing w:val="-11"/>
                <w:sz w:val="24"/>
              </w:rPr>
              <w:t xml:space="preserve"> </w:t>
            </w:r>
            <w:r>
              <w:rPr>
                <w:sz w:val="24"/>
              </w:rPr>
              <w:t>derivatives</w:t>
            </w:r>
            <w:r>
              <w:rPr>
                <w:spacing w:val="-4"/>
                <w:sz w:val="24"/>
              </w:rPr>
              <w:t xml:space="preserve"> </w:t>
            </w:r>
            <w:r>
              <w:rPr>
                <w:sz w:val="24"/>
              </w:rPr>
              <w:t>- Features</w:t>
            </w:r>
            <w:r>
              <w:rPr>
                <w:spacing w:val="-8"/>
                <w:sz w:val="24"/>
              </w:rPr>
              <w:t xml:space="preserve"> </w:t>
            </w:r>
            <w:r>
              <w:rPr>
                <w:sz w:val="24"/>
              </w:rPr>
              <w:t>of</w:t>
            </w:r>
            <w:r>
              <w:rPr>
                <w:spacing w:val="-14"/>
                <w:sz w:val="24"/>
              </w:rPr>
              <w:t xml:space="preserve"> </w:t>
            </w:r>
            <w:r>
              <w:rPr>
                <w:sz w:val="24"/>
              </w:rPr>
              <w:t>derivatives</w:t>
            </w:r>
            <w:r>
              <w:rPr>
                <w:spacing w:val="-1"/>
                <w:sz w:val="24"/>
              </w:rPr>
              <w:t xml:space="preserve"> </w:t>
            </w:r>
            <w:r>
              <w:rPr>
                <w:sz w:val="24"/>
              </w:rPr>
              <w:t>market -</w:t>
            </w:r>
            <w:r>
              <w:rPr>
                <w:spacing w:val="-4"/>
                <w:sz w:val="24"/>
              </w:rPr>
              <w:t xml:space="preserve"> </w:t>
            </w:r>
            <w:r>
              <w:rPr>
                <w:sz w:val="24"/>
              </w:rPr>
              <w:t>Factors</w:t>
            </w:r>
            <w:r>
              <w:rPr>
                <w:spacing w:val="-8"/>
                <w:sz w:val="24"/>
              </w:rPr>
              <w:t xml:space="preserve"> </w:t>
            </w:r>
            <w:r>
              <w:rPr>
                <w:sz w:val="24"/>
              </w:rPr>
              <w:t>contributing</w:t>
            </w:r>
            <w:r>
              <w:rPr>
                <w:spacing w:val="-5"/>
                <w:sz w:val="24"/>
              </w:rPr>
              <w:t xml:space="preserve"> </w:t>
            </w:r>
            <w:r>
              <w:rPr>
                <w:sz w:val="24"/>
              </w:rPr>
              <w:t>to</w:t>
            </w:r>
            <w:r>
              <w:rPr>
                <w:spacing w:val="-6"/>
                <w:sz w:val="24"/>
              </w:rPr>
              <w:t xml:space="preserve"> </w:t>
            </w:r>
            <w:r>
              <w:rPr>
                <w:sz w:val="24"/>
              </w:rPr>
              <w:t>the</w:t>
            </w:r>
            <w:r>
              <w:rPr>
                <w:spacing w:val="-6"/>
                <w:sz w:val="24"/>
              </w:rPr>
              <w:t xml:space="preserve"> </w:t>
            </w:r>
            <w:r>
              <w:rPr>
                <w:sz w:val="24"/>
              </w:rPr>
              <w:t>growth of</w:t>
            </w:r>
            <w:r>
              <w:rPr>
                <w:spacing w:val="-18"/>
                <w:sz w:val="24"/>
              </w:rPr>
              <w:t xml:space="preserve"> </w:t>
            </w:r>
            <w:r>
              <w:rPr>
                <w:sz w:val="24"/>
              </w:rPr>
              <w:t>derivatives</w:t>
            </w:r>
            <w:r>
              <w:rPr>
                <w:spacing w:val="-15"/>
                <w:sz w:val="24"/>
              </w:rPr>
              <w:t xml:space="preserve"> </w:t>
            </w:r>
            <w:r>
              <w:rPr>
                <w:sz w:val="24"/>
              </w:rPr>
              <w:t>-</w:t>
            </w:r>
            <w:r>
              <w:rPr>
                <w:spacing w:val="-11"/>
                <w:sz w:val="24"/>
              </w:rPr>
              <w:t xml:space="preserve"> </w:t>
            </w:r>
            <w:r>
              <w:rPr>
                <w:sz w:val="24"/>
              </w:rPr>
              <w:t>functions</w:t>
            </w:r>
            <w:r>
              <w:rPr>
                <w:spacing w:val="-15"/>
                <w:sz w:val="24"/>
              </w:rPr>
              <w:t xml:space="preserve"> </w:t>
            </w:r>
            <w:r>
              <w:rPr>
                <w:sz w:val="24"/>
              </w:rPr>
              <w:t>of</w:t>
            </w:r>
            <w:r>
              <w:rPr>
                <w:spacing w:val="-18"/>
                <w:sz w:val="24"/>
              </w:rPr>
              <w:t xml:space="preserve"> </w:t>
            </w:r>
            <w:r>
              <w:rPr>
                <w:sz w:val="24"/>
              </w:rPr>
              <w:t>derivative</w:t>
            </w:r>
            <w:r>
              <w:rPr>
                <w:spacing w:val="-7"/>
                <w:sz w:val="24"/>
              </w:rPr>
              <w:t xml:space="preserve"> </w:t>
            </w:r>
            <w:r>
              <w:rPr>
                <w:sz w:val="24"/>
              </w:rPr>
              <w:t>markets</w:t>
            </w:r>
            <w:r>
              <w:rPr>
                <w:spacing w:val="-9"/>
                <w:sz w:val="24"/>
              </w:rPr>
              <w:t xml:space="preserve"> </w:t>
            </w:r>
            <w:r>
              <w:rPr>
                <w:sz w:val="24"/>
              </w:rPr>
              <w:t>-</w:t>
            </w:r>
            <w:r>
              <w:rPr>
                <w:spacing w:val="-15"/>
                <w:sz w:val="24"/>
              </w:rPr>
              <w:t xml:space="preserve"> </w:t>
            </w:r>
            <w:r>
              <w:rPr>
                <w:sz w:val="24"/>
              </w:rPr>
              <w:t>Exchange</w:t>
            </w:r>
            <w:r>
              <w:rPr>
                <w:spacing w:val="-11"/>
                <w:sz w:val="24"/>
              </w:rPr>
              <w:t xml:space="preserve"> </w:t>
            </w:r>
            <w:r>
              <w:rPr>
                <w:sz w:val="24"/>
              </w:rPr>
              <w:t>traded</w:t>
            </w:r>
            <w:r>
              <w:rPr>
                <w:spacing w:val="-10"/>
                <w:sz w:val="24"/>
              </w:rPr>
              <w:t xml:space="preserve"> </w:t>
            </w:r>
            <w:r>
              <w:rPr>
                <w:sz w:val="24"/>
              </w:rPr>
              <w:t>versus</w:t>
            </w:r>
            <w:r>
              <w:rPr>
                <w:spacing w:val="-13"/>
                <w:sz w:val="24"/>
              </w:rPr>
              <w:t xml:space="preserve"> </w:t>
            </w:r>
            <w:r>
              <w:rPr>
                <w:sz w:val="24"/>
              </w:rPr>
              <w:t>OTC</w:t>
            </w:r>
            <w:r>
              <w:rPr>
                <w:spacing w:val="-12"/>
                <w:sz w:val="24"/>
              </w:rPr>
              <w:t xml:space="preserve"> </w:t>
            </w:r>
            <w:r>
              <w:rPr>
                <w:sz w:val="24"/>
              </w:rPr>
              <w:t>derivatives</w:t>
            </w:r>
          </w:p>
          <w:p w14:paraId="5BF7516C" w14:textId="77777777" w:rsidR="007829EF" w:rsidRDefault="00000000">
            <w:pPr>
              <w:pStyle w:val="TableParagraph"/>
              <w:spacing w:before="5"/>
              <w:ind w:left="157"/>
              <w:jc w:val="both"/>
              <w:rPr>
                <w:sz w:val="24"/>
              </w:rPr>
            </w:pPr>
            <w:r>
              <w:rPr>
                <w:sz w:val="24"/>
              </w:rPr>
              <w:t>-</w:t>
            </w:r>
            <w:r>
              <w:rPr>
                <w:spacing w:val="-8"/>
                <w:sz w:val="24"/>
              </w:rPr>
              <w:t xml:space="preserve"> </w:t>
            </w:r>
            <w:r>
              <w:rPr>
                <w:sz w:val="24"/>
              </w:rPr>
              <w:t>traders</w:t>
            </w:r>
            <w:r>
              <w:rPr>
                <w:spacing w:val="-4"/>
                <w:sz w:val="24"/>
              </w:rPr>
              <w:t xml:space="preserve"> </w:t>
            </w:r>
            <w:r>
              <w:rPr>
                <w:sz w:val="24"/>
              </w:rPr>
              <w:t>in</w:t>
            </w:r>
            <w:r>
              <w:rPr>
                <w:spacing w:val="-9"/>
                <w:sz w:val="24"/>
              </w:rPr>
              <w:t xml:space="preserve"> </w:t>
            </w:r>
            <w:r>
              <w:rPr>
                <w:sz w:val="24"/>
              </w:rPr>
              <w:t>derivatives</w:t>
            </w:r>
            <w:r>
              <w:rPr>
                <w:spacing w:val="-1"/>
                <w:sz w:val="24"/>
              </w:rPr>
              <w:t xml:space="preserve"> </w:t>
            </w:r>
            <w:r>
              <w:rPr>
                <w:sz w:val="24"/>
              </w:rPr>
              <w:t>markets</w:t>
            </w:r>
            <w:r>
              <w:rPr>
                <w:spacing w:val="1"/>
                <w:sz w:val="24"/>
              </w:rPr>
              <w:t xml:space="preserve"> </w:t>
            </w:r>
            <w:r>
              <w:rPr>
                <w:sz w:val="24"/>
              </w:rPr>
              <w:t>-</w:t>
            </w:r>
            <w:r>
              <w:rPr>
                <w:spacing w:val="-3"/>
                <w:sz w:val="24"/>
              </w:rPr>
              <w:t xml:space="preserve"> </w:t>
            </w:r>
            <w:r>
              <w:rPr>
                <w:sz w:val="24"/>
              </w:rPr>
              <w:t>Derivatives</w:t>
            </w:r>
            <w:r>
              <w:rPr>
                <w:spacing w:val="-1"/>
                <w:sz w:val="24"/>
              </w:rPr>
              <w:t xml:space="preserve"> </w:t>
            </w:r>
            <w:r>
              <w:rPr>
                <w:sz w:val="24"/>
              </w:rPr>
              <w:t>market</w:t>
            </w:r>
            <w:r>
              <w:rPr>
                <w:spacing w:val="3"/>
                <w:sz w:val="24"/>
              </w:rPr>
              <w:t xml:space="preserve"> </w:t>
            </w:r>
            <w:r>
              <w:rPr>
                <w:sz w:val="24"/>
              </w:rPr>
              <w:t>in</w:t>
            </w:r>
            <w:r>
              <w:rPr>
                <w:spacing w:val="-6"/>
                <w:sz w:val="24"/>
              </w:rPr>
              <w:t xml:space="preserve"> </w:t>
            </w:r>
            <w:r>
              <w:rPr>
                <w:spacing w:val="-2"/>
                <w:sz w:val="24"/>
              </w:rPr>
              <w:t>India.</w:t>
            </w:r>
          </w:p>
        </w:tc>
        <w:tc>
          <w:tcPr>
            <w:tcW w:w="821" w:type="dxa"/>
            <w:tcBorders>
              <w:top w:val="single" w:sz="6" w:space="0" w:color="000000"/>
              <w:left w:val="single" w:sz="6" w:space="0" w:color="000000"/>
              <w:bottom w:val="single" w:sz="6" w:space="0" w:color="000000"/>
              <w:right w:val="single" w:sz="6" w:space="0" w:color="000000"/>
            </w:tcBorders>
          </w:tcPr>
          <w:p w14:paraId="39FB7327" w14:textId="77777777" w:rsidR="007829EF" w:rsidRDefault="007829EF">
            <w:pPr>
              <w:pStyle w:val="TableParagraph"/>
              <w:spacing w:before="6"/>
              <w:rPr>
                <w:sz w:val="24"/>
              </w:rPr>
            </w:pPr>
          </w:p>
          <w:p w14:paraId="7E7D6D9D" w14:textId="77777777" w:rsidR="007829EF" w:rsidRDefault="00000000">
            <w:pPr>
              <w:pStyle w:val="TableParagraph"/>
              <w:ind w:left="95" w:right="72"/>
              <w:jc w:val="center"/>
              <w:rPr>
                <w:b/>
                <w:sz w:val="24"/>
              </w:rPr>
            </w:pPr>
            <w:r>
              <w:rPr>
                <w:b/>
                <w:spacing w:val="-5"/>
                <w:sz w:val="24"/>
              </w:rPr>
              <w:t>12</w:t>
            </w:r>
          </w:p>
        </w:tc>
      </w:tr>
      <w:tr w:rsidR="007829EF" w14:paraId="27C09DB9" w14:textId="77777777">
        <w:trPr>
          <w:trHeight w:val="1448"/>
        </w:trPr>
        <w:tc>
          <w:tcPr>
            <w:tcW w:w="1004" w:type="dxa"/>
            <w:tcBorders>
              <w:top w:val="single" w:sz="6" w:space="0" w:color="000000"/>
              <w:left w:val="single" w:sz="6" w:space="0" w:color="000000"/>
              <w:bottom w:val="single" w:sz="6" w:space="0" w:color="000000"/>
              <w:right w:val="single" w:sz="6" w:space="0" w:color="000000"/>
            </w:tcBorders>
          </w:tcPr>
          <w:p w14:paraId="215E2A37" w14:textId="77777777" w:rsidR="007829EF" w:rsidRDefault="007829EF">
            <w:pPr>
              <w:pStyle w:val="TableParagraph"/>
              <w:spacing w:before="274"/>
              <w:rPr>
                <w:sz w:val="24"/>
              </w:rPr>
            </w:pPr>
          </w:p>
          <w:p w14:paraId="34864990" w14:textId="77777777" w:rsidR="007829EF" w:rsidRDefault="00000000">
            <w:pPr>
              <w:pStyle w:val="TableParagraph"/>
              <w:spacing w:before="1"/>
              <w:ind w:left="26" w:right="91"/>
              <w:jc w:val="center"/>
              <w:rPr>
                <w:b/>
                <w:sz w:val="24"/>
              </w:rPr>
            </w:pPr>
            <w:r>
              <w:rPr>
                <w:b/>
                <w:spacing w:val="-5"/>
                <w:sz w:val="24"/>
              </w:rPr>
              <w:t>II</w:t>
            </w:r>
          </w:p>
        </w:tc>
        <w:tc>
          <w:tcPr>
            <w:tcW w:w="8781" w:type="dxa"/>
            <w:tcBorders>
              <w:top w:val="single" w:sz="6" w:space="0" w:color="000000"/>
              <w:left w:val="single" w:sz="6" w:space="0" w:color="000000"/>
              <w:bottom w:val="single" w:sz="6" w:space="0" w:color="000000"/>
              <w:right w:val="single" w:sz="6" w:space="0" w:color="000000"/>
            </w:tcBorders>
          </w:tcPr>
          <w:p w14:paraId="1EC0DB07" w14:textId="77777777" w:rsidR="007829EF" w:rsidRDefault="00000000">
            <w:pPr>
              <w:pStyle w:val="TableParagraph"/>
              <w:ind w:left="157" w:right="92" w:hanging="10"/>
              <w:jc w:val="both"/>
              <w:rPr>
                <w:sz w:val="24"/>
              </w:rPr>
            </w:pPr>
            <w:r>
              <w:rPr>
                <w:b/>
                <w:sz w:val="24"/>
              </w:rPr>
              <w:t xml:space="preserve">Options and Swaps – </w:t>
            </w:r>
            <w:r>
              <w:rPr>
                <w:sz w:val="24"/>
              </w:rPr>
              <w:t>Concept of Options, Types of options, Option Valuation, Option Positions -Naked and Covered Option, Underlying Assets in Exchange- traded Options, Determinants of Option Prices</w:t>
            </w:r>
          </w:p>
          <w:p w14:paraId="679F5A7B" w14:textId="77777777" w:rsidR="007829EF" w:rsidRDefault="00000000">
            <w:pPr>
              <w:pStyle w:val="TableParagraph"/>
              <w:spacing w:before="3" w:line="237" w:lineRule="auto"/>
              <w:ind w:left="157" w:right="90" w:hanging="10"/>
              <w:jc w:val="both"/>
              <w:rPr>
                <w:sz w:val="24"/>
              </w:rPr>
            </w:pPr>
            <w:r>
              <w:rPr>
                <w:sz w:val="24"/>
              </w:rPr>
              <w:t>SWAP: Concept, Evaluation and Features of Swap, Types of Financial Swaps – Interest Rate Swaps – Currency Swap – Debt Equity Swap</w:t>
            </w:r>
          </w:p>
        </w:tc>
        <w:tc>
          <w:tcPr>
            <w:tcW w:w="821" w:type="dxa"/>
            <w:tcBorders>
              <w:top w:val="single" w:sz="6" w:space="0" w:color="000000"/>
              <w:left w:val="single" w:sz="6" w:space="0" w:color="000000"/>
              <w:bottom w:val="single" w:sz="6" w:space="0" w:color="000000"/>
              <w:right w:val="single" w:sz="6" w:space="0" w:color="000000"/>
            </w:tcBorders>
          </w:tcPr>
          <w:p w14:paraId="675F10B3" w14:textId="77777777" w:rsidR="007829EF" w:rsidRDefault="007829EF">
            <w:pPr>
              <w:pStyle w:val="TableParagraph"/>
              <w:spacing w:before="274"/>
              <w:rPr>
                <w:sz w:val="24"/>
              </w:rPr>
            </w:pPr>
          </w:p>
          <w:p w14:paraId="45109212" w14:textId="77777777" w:rsidR="007829EF" w:rsidRDefault="00000000">
            <w:pPr>
              <w:pStyle w:val="TableParagraph"/>
              <w:spacing w:before="1"/>
              <w:ind w:left="95" w:right="72"/>
              <w:jc w:val="center"/>
              <w:rPr>
                <w:b/>
                <w:sz w:val="24"/>
              </w:rPr>
            </w:pPr>
            <w:r>
              <w:rPr>
                <w:b/>
                <w:spacing w:val="-5"/>
                <w:sz w:val="24"/>
              </w:rPr>
              <w:t>12</w:t>
            </w:r>
          </w:p>
        </w:tc>
      </w:tr>
      <w:tr w:rsidR="007829EF" w14:paraId="4754279E" w14:textId="77777777">
        <w:trPr>
          <w:trHeight w:val="1077"/>
        </w:trPr>
        <w:tc>
          <w:tcPr>
            <w:tcW w:w="1004" w:type="dxa"/>
            <w:tcBorders>
              <w:top w:val="single" w:sz="6" w:space="0" w:color="000000"/>
              <w:left w:val="single" w:sz="6" w:space="0" w:color="000000"/>
              <w:bottom w:val="single" w:sz="6" w:space="0" w:color="000000"/>
              <w:right w:val="single" w:sz="6" w:space="0" w:color="000000"/>
            </w:tcBorders>
          </w:tcPr>
          <w:p w14:paraId="236F8C3D" w14:textId="77777777" w:rsidR="007829EF" w:rsidRDefault="007829EF">
            <w:pPr>
              <w:pStyle w:val="TableParagraph"/>
              <w:rPr>
                <w:sz w:val="24"/>
              </w:rPr>
            </w:pPr>
          </w:p>
          <w:p w14:paraId="0963C553" w14:textId="77777777" w:rsidR="007829EF" w:rsidRDefault="007829EF">
            <w:pPr>
              <w:pStyle w:val="TableParagraph"/>
              <w:spacing w:before="253"/>
              <w:rPr>
                <w:sz w:val="24"/>
              </w:rPr>
            </w:pPr>
          </w:p>
          <w:p w14:paraId="5395A75D" w14:textId="77777777" w:rsidR="007829EF" w:rsidRDefault="00000000">
            <w:pPr>
              <w:pStyle w:val="TableParagraph"/>
              <w:spacing w:before="1" w:line="252" w:lineRule="exact"/>
              <w:ind w:left="381"/>
              <w:rPr>
                <w:b/>
                <w:sz w:val="24"/>
              </w:rPr>
            </w:pPr>
            <w:r>
              <w:rPr>
                <w:b/>
                <w:spacing w:val="-5"/>
                <w:sz w:val="24"/>
              </w:rPr>
              <w:t>III</w:t>
            </w:r>
          </w:p>
        </w:tc>
        <w:tc>
          <w:tcPr>
            <w:tcW w:w="8781" w:type="dxa"/>
            <w:tcBorders>
              <w:top w:val="single" w:sz="6" w:space="0" w:color="000000"/>
              <w:left w:val="single" w:sz="6" w:space="0" w:color="000000"/>
              <w:bottom w:val="single" w:sz="6" w:space="0" w:color="000000"/>
              <w:right w:val="single" w:sz="6" w:space="0" w:color="000000"/>
            </w:tcBorders>
          </w:tcPr>
          <w:p w14:paraId="2F428D0D" w14:textId="77777777" w:rsidR="007829EF" w:rsidRDefault="00000000">
            <w:pPr>
              <w:pStyle w:val="TableParagraph"/>
              <w:spacing w:before="11" w:line="237" w:lineRule="auto"/>
              <w:ind w:left="157" w:right="87"/>
              <w:jc w:val="both"/>
              <w:rPr>
                <w:sz w:val="24"/>
              </w:rPr>
            </w:pPr>
            <w:r>
              <w:rPr>
                <w:b/>
                <w:sz w:val="24"/>
              </w:rPr>
              <w:t xml:space="preserve">Futures and forwards - </w:t>
            </w:r>
            <w:r>
              <w:rPr>
                <w:sz w:val="24"/>
              </w:rPr>
              <w:t>Definition and types, Mechanism of futures market, Future Prices, and Spot Prices; Forwards Prices vs. Future Prices; Hedging using futures, Valuations of Forward and future prices.</w:t>
            </w:r>
          </w:p>
        </w:tc>
        <w:tc>
          <w:tcPr>
            <w:tcW w:w="821" w:type="dxa"/>
            <w:tcBorders>
              <w:top w:val="single" w:sz="6" w:space="0" w:color="000000"/>
              <w:left w:val="single" w:sz="6" w:space="0" w:color="000000"/>
              <w:bottom w:val="single" w:sz="6" w:space="0" w:color="000000"/>
              <w:right w:val="single" w:sz="6" w:space="0" w:color="000000"/>
            </w:tcBorders>
          </w:tcPr>
          <w:p w14:paraId="272A05A3" w14:textId="77777777" w:rsidR="007829EF" w:rsidRDefault="007829EF">
            <w:pPr>
              <w:pStyle w:val="TableParagraph"/>
              <w:rPr>
                <w:sz w:val="24"/>
              </w:rPr>
            </w:pPr>
          </w:p>
          <w:p w14:paraId="122716DC" w14:textId="77777777" w:rsidR="007829EF" w:rsidRDefault="007829EF">
            <w:pPr>
              <w:pStyle w:val="TableParagraph"/>
              <w:spacing w:before="4"/>
              <w:rPr>
                <w:sz w:val="24"/>
              </w:rPr>
            </w:pPr>
          </w:p>
          <w:p w14:paraId="00A4A4D5" w14:textId="77777777" w:rsidR="007829EF" w:rsidRDefault="00000000">
            <w:pPr>
              <w:pStyle w:val="TableParagraph"/>
              <w:ind w:left="95" w:right="43"/>
              <w:jc w:val="center"/>
              <w:rPr>
                <w:b/>
                <w:sz w:val="24"/>
              </w:rPr>
            </w:pPr>
            <w:r>
              <w:rPr>
                <w:b/>
                <w:spacing w:val="-5"/>
                <w:sz w:val="24"/>
              </w:rPr>
              <w:t>12</w:t>
            </w:r>
          </w:p>
        </w:tc>
      </w:tr>
      <w:tr w:rsidR="007829EF" w14:paraId="25E59E1C" w14:textId="77777777">
        <w:trPr>
          <w:trHeight w:val="1698"/>
        </w:trPr>
        <w:tc>
          <w:tcPr>
            <w:tcW w:w="1004" w:type="dxa"/>
            <w:tcBorders>
              <w:top w:val="single" w:sz="6" w:space="0" w:color="000000"/>
              <w:left w:val="single" w:sz="6" w:space="0" w:color="000000"/>
              <w:bottom w:val="single" w:sz="6" w:space="0" w:color="000000"/>
              <w:right w:val="single" w:sz="6" w:space="0" w:color="000000"/>
            </w:tcBorders>
          </w:tcPr>
          <w:p w14:paraId="0280A0A2" w14:textId="77777777" w:rsidR="007829EF" w:rsidRDefault="007829EF">
            <w:pPr>
              <w:pStyle w:val="TableParagraph"/>
              <w:rPr>
                <w:sz w:val="24"/>
              </w:rPr>
            </w:pPr>
          </w:p>
          <w:p w14:paraId="1B9F29B1" w14:textId="77777777" w:rsidR="007829EF" w:rsidRDefault="007829EF">
            <w:pPr>
              <w:pStyle w:val="TableParagraph"/>
              <w:rPr>
                <w:sz w:val="24"/>
              </w:rPr>
            </w:pPr>
          </w:p>
          <w:p w14:paraId="440F1FAE" w14:textId="77777777" w:rsidR="007829EF" w:rsidRDefault="007829EF">
            <w:pPr>
              <w:pStyle w:val="TableParagraph"/>
              <w:rPr>
                <w:sz w:val="24"/>
              </w:rPr>
            </w:pPr>
          </w:p>
          <w:p w14:paraId="133F1F6B" w14:textId="77777777" w:rsidR="007829EF" w:rsidRDefault="007829EF">
            <w:pPr>
              <w:pStyle w:val="TableParagraph"/>
              <w:rPr>
                <w:sz w:val="24"/>
              </w:rPr>
            </w:pPr>
          </w:p>
          <w:p w14:paraId="77A5111A" w14:textId="77777777" w:rsidR="007829EF" w:rsidRDefault="007829EF">
            <w:pPr>
              <w:pStyle w:val="TableParagraph"/>
              <w:spacing w:before="1"/>
              <w:rPr>
                <w:sz w:val="24"/>
              </w:rPr>
            </w:pPr>
          </w:p>
          <w:p w14:paraId="128E0C5B" w14:textId="77777777" w:rsidR="007829EF" w:rsidRDefault="00000000">
            <w:pPr>
              <w:pStyle w:val="TableParagraph"/>
              <w:ind w:left="76" w:right="65"/>
              <w:jc w:val="center"/>
              <w:rPr>
                <w:b/>
                <w:sz w:val="24"/>
              </w:rPr>
            </w:pPr>
            <w:r>
              <w:rPr>
                <w:b/>
                <w:spacing w:val="-5"/>
                <w:sz w:val="24"/>
              </w:rPr>
              <w:t>IV</w:t>
            </w:r>
          </w:p>
        </w:tc>
        <w:tc>
          <w:tcPr>
            <w:tcW w:w="8781" w:type="dxa"/>
            <w:tcBorders>
              <w:top w:val="single" w:sz="6" w:space="0" w:color="000000"/>
              <w:left w:val="single" w:sz="6" w:space="0" w:color="000000"/>
              <w:bottom w:val="single" w:sz="6" w:space="0" w:color="000000"/>
              <w:right w:val="single" w:sz="6" w:space="0" w:color="000000"/>
            </w:tcBorders>
          </w:tcPr>
          <w:p w14:paraId="6E7CC6EA" w14:textId="77777777" w:rsidR="007829EF" w:rsidRDefault="00000000">
            <w:pPr>
              <w:pStyle w:val="TableParagraph"/>
              <w:spacing w:before="10" w:line="237" w:lineRule="auto"/>
              <w:ind w:left="157" w:right="84" w:hanging="10"/>
              <w:jc w:val="both"/>
              <w:rPr>
                <w:sz w:val="24"/>
              </w:rPr>
            </w:pPr>
            <w:r>
              <w:rPr>
                <w:b/>
                <w:sz w:val="24"/>
              </w:rPr>
              <w:t xml:space="preserve">Hedging and Stock Index Futures </w:t>
            </w:r>
            <w:r>
              <w:rPr>
                <w:sz w:val="24"/>
              </w:rPr>
              <w:t>– Concepts, Basic Long and Short Hedges, Cross Hedging,</w:t>
            </w:r>
            <w:r>
              <w:rPr>
                <w:spacing w:val="-3"/>
                <w:sz w:val="24"/>
              </w:rPr>
              <w:t xml:space="preserve"> </w:t>
            </w:r>
            <w:r>
              <w:rPr>
                <w:sz w:val="24"/>
              </w:rPr>
              <w:t>Hedging</w:t>
            </w:r>
            <w:r>
              <w:rPr>
                <w:spacing w:val="-7"/>
                <w:sz w:val="24"/>
              </w:rPr>
              <w:t xml:space="preserve"> </w:t>
            </w:r>
            <w:r>
              <w:rPr>
                <w:sz w:val="24"/>
              </w:rPr>
              <w:t>Effectiveness</w:t>
            </w:r>
            <w:r>
              <w:rPr>
                <w:spacing w:val="-5"/>
                <w:sz w:val="24"/>
              </w:rPr>
              <w:t xml:space="preserve"> </w:t>
            </w:r>
            <w:r>
              <w:rPr>
                <w:sz w:val="24"/>
              </w:rPr>
              <w:t>–</w:t>
            </w:r>
            <w:r>
              <w:rPr>
                <w:spacing w:val="-6"/>
                <w:sz w:val="24"/>
              </w:rPr>
              <w:t xml:space="preserve"> </w:t>
            </w:r>
            <w:r>
              <w:rPr>
                <w:sz w:val="24"/>
              </w:rPr>
              <w:t>Devising</w:t>
            </w:r>
            <w:r>
              <w:rPr>
                <w:spacing w:val="-7"/>
                <w:sz w:val="24"/>
              </w:rPr>
              <w:t xml:space="preserve"> </w:t>
            </w:r>
            <w:r>
              <w:rPr>
                <w:sz w:val="24"/>
              </w:rPr>
              <w:t>a</w:t>
            </w:r>
            <w:r>
              <w:rPr>
                <w:spacing w:val="-2"/>
                <w:sz w:val="24"/>
              </w:rPr>
              <w:t xml:space="preserve"> </w:t>
            </w:r>
            <w:r>
              <w:rPr>
                <w:sz w:val="24"/>
              </w:rPr>
              <w:t>Hedging</w:t>
            </w:r>
            <w:r>
              <w:rPr>
                <w:spacing w:val="-8"/>
                <w:sz w:val="24"/>
              </w:rPr>
              <w:t xml:space="preserve"> </w:t>
            </w:r>
            <w:r>
              <w:rPr>
                <w:sz w:val="24"/>
              </w:rPr>
              <w:t>Strategy</w:t>
            </w:r>
            <w:r>
              <w:rPr>
                <w:spacing w:val="-14"/>
                <w:sz w:val="24"/>
              </w:rPr>
              <w:t xml:space="preserve"> </w:t>
            </w:r>
            <w:r>
              <w:rPr>
                <w:sz w:val="24"/>
              </w:rPr>
              <w:t>–</w:t>
            </w:r>
            <w:r>
              <w:rPr>
                <w:spacing w:val="-6"/>
                <w:sz w:val="24"/>
              </w:rPr>
              <w:t xml:space="preserve"> </w:t>
            </w:r>
            <w:r>
              <w:rPr>
                <w:sz w:val="24"/>
              </w:rPr>
              <w:t>Hedging</w:t>
            </w:r>
            <w:r>
              <w:rPr>
                <w:spacing w:val="-5"/>
                <w:sz w:val="24"/>
              </w:rPr>
              <w:t xml:space="preserve"> </w:t>
            </w:r>
            <w:r>
              <w:rPr>
                <w:sz w:val="24"/>
              </w:rPr>
              <w:t>Objectives</w:t>
            </w:r>
            <w:r>
              <w:rPr>
                <w:spacing w:val="-2"/>
                <w:sz w:val="24"/>
              </w:rPr>
              <w:t xml:space="preserve"> </w:t>
            </w:r>
            <w:r>
              <w:rPr>
                <w:sz w:val="24"/>
              </w:rPr>
              <w:t xml:space="preserve">&amp; </w:t>
            </w:r>
            <w:r>
              <w:rPr>
                <w:spacing w:val="-2"/>
                <w:sz w:val="24"/>
              </w:rPr>
              <w:t>Management</w:t>
            </w:r>
          </w:p>
          <w:p w14:paraId="43E7E044" w14:textId="77777777" w:rsidR="007829EF" w:rsidRDefault="00000000">
            <w:pPr>
              <w:pStyle w:val="TableParagraph"/>
              <w:spacing w:before="6"/>
              <w:ind w:left="157" w:hanging="10"/>
              <w:rPr>
                <w:sz w:val="24"/>
              </w:rPr>
            </w:pPr>
            <w:r>
              <w:rPr>
                <w:sz w:val="24"/>
              </w:rPr>
              <w:t>Concept of Stock Index, Stock Index Futures, Stock Index Futures as a Portfolio management</w:t>
            </w:r>
            <w:r>
              <w:rPr>
                <w:spacing w:val="-4"/>
                <w:sz w:val="24"/>
              </w:rPr>
              <w:t xml:space="preserve"> </w:t>
            </w:r>
            <w:r>
              <w:rPr>
                <w:sz w:val="24"/>
              </w:rPr>
              <w:t>Tool</w:t>
            </w:r>
            <w:r>
              <w:rPr>
                <w:spacing w:val="-3"/>
                <w:sz w:val="24"/>
              </w:rPr>
              <w:t xml:space="preserve"> </w:t>
            </w:r>
            <w:r>
              <w:rPr>
                <w:sz w:val="24"/>
              </w:rPr>
              <w:t>–</w:t>
            </w:r>
            <w:r>
              <w:rPr>
                <w:spacing w:val="-4"/>
                <w:sz w:val="24"/>
              </w:rPr>
              <w:t xml:space="preserve"> </w:t>
            </w:r>
            <w:r>
              <w:rPr>
                <w:sz w:val="24"/>
              </w:rPr>
              <w:t>Speculation</w:t>
            </w:r>
            <w:r>
              <w:rPr>
                <w:spacing w:val="-4"/>
                <w:sz w:val="24"/>
              </w:rPr>
              <w:t xml:space="preserve"> </w:t>
            </w:r>
            <w:r>
              <w:rPr>
                <w:sz w:val="24"/>
              </w:rPr>
              <w:t>and</w:t>
            </w:r>
            <w:r>
              <w:rPr>
                <w:spacing w:val="-4"/>
                <w:sz w:val="24"/>
              </w:rPr>
              <w:t xml:space="preserve"> </w:t>
            </w:r>
            <w:r>
              <w:rPr>
                <w:sz w:val="24"/>
              </w:rPr>
              <w:t>Stock</w:t>
            </w:r>
            <w:r>
              <w:rPr>
                <w:spacing w:val="-2"/>
                <w:sz w:val="24"/>
              </w:rPr>
              <w:t xml:space="preserve"> </w:t>
            </w:r>
            <w:r>
              <w:rPr>
                <w:sz w:val="24"/>
              </w:rPr>
              <w:t>Index</w:t>
            </w:r>
            <w:r>
              <w:rPr>
                <w:spacing w:val="-3"/>
                <w:sz w:val="24"/>
              </w:rPr>
              <w:t xml:space="preserve"> </w:t>
            </w:r>
            <w:r>
              <w:rPr>
                <w:sz w:val="24"/>
              </w:rPr>
              <w:t>Futures</w:t>
            </w:r>
            <w:r>
              <w:rPr>
                <w:spacing w:val="-2"/>
                <w:sz w:val="24"/>
              </w:rPr>
              <w:t xml:space="preserve"> </w:t>
            </w:r>
            <w:r>
              <w:rPr>
                <w:sz w:val="24"/>
              </w:rPr>
              <w:t>–</w:t>
            </w:r>
            <w:r>
              <w:rPr>
                <w:spacing w:val="-4"/>
                <w:sz w:val="24"/>
              </w:rPr>
              <w:t xml:space="preserve"> </w:t>
            </w:r>
            <w:r>
              <w:rPr>
                <w:sz w:val="24"/>
              </w:rPr>
              <w:t>Stock</w:t>
            </w:r>
            <w:r>
              <w:rPr>
                <w:spacing w:val="-3"/>
                <w:sz w:val="24"/>
              </w:rPr>
              <w:t xml:space="preserve"> </w:t>
            </w:r>
            <w:r>
              <w:rPr>
                <w:sz w:val="24"/>
              </w:rPr>
              <w:t>Index</w:t>
            </w:r>
            <w:r>
              <w:rPr>
                <w:spacing w:val="-2"/>
                <w:sz w:val="24"/>
              </w:rPr>
              <w:t xml:space="preserve"> </w:t>
            </w:r>
            <w:r>
              <w:rPr>
                <w:sz w:val="24"/>
              </w:rPr>
              <w:t>Futures</w:t>
            </w:r>
            <w:r>
              <w:rPr>
                <w:spacing w:val="-4"/>
                <w:sz w:val="24"/>
              </w:rPr>
              <w:t xml:space="preserve"> </w:t>
            </w:r>
            <w:r>
              <w:rPr>
                <w:sz w:val="24"/>
              </w:rPr>
              <w:t>Trading in Indian Stock Market.</w:t>
            </w:r>
          </w:p>
        </w:tc>
        <w:tc>
          <w:tcPr>
            <w:tcW w:w="821" w:type="dxa"/>
            <w:tcBorders>
              <w:top w:val="single" w:sz="6" w:space="0" w:color="000000"/>
              <w:left w:val="single" w:sz="6" w:space="0" w:color="000000"/>
              <w:bottom w:val="single" w:sz="6" w:space="0" w:color="000000"/>
              <w:right w:val="single" w:sz="6" w:space="0" w:color="000000"/>
            </w:tcBorders>
          </w:tcPr>
          <w:p w14:paraId="319361DA" w14:textId="77777777" w:rsidR="007829EF" w:rsidRDefault="007829EF">
            <w:pPr>
              <w:pStyle w:val="TableParagraph"/>
              <w:rPr>
                <w:sz w:val="24"/>
              </w:rPr>
            </w:pPr>
          </w:p>
          <w:p w14:paraId="7E1DB72B" w14:textId="77777777" w:rsidR="007829EF" w:rsidRDefault="007829EF">
            <w:pPr>
              <w:pStyle w:val="TableParagraph"/>
              <w:rPr>
                <w:sz w:val="24"/>
              </w:rPr>
            </w:pPr>
          </w:p>
          <w:p w14:paraId="5508D7B1" w14:textId="77777777" w:rsidR="007829EF" w:rsidRDefault="007829EF">
            <w:pPr>
              <w:pStyle w:val="TableParagraph"/>
              <w:rPr>
                <w:sz w:val="24"/>
              </w:rPr>
            </w:pPr>
          </w:p>
          <w:p w14:paraId="4F4790DE" w14:textId="77777777" w:rsidR="007829EF" w:rsidRDefault="007829EF">
            <w:pPr>
              <w:pStyle w:val="TableParagraph"/>
              <w:rPr>
                <w:sz w:val="24"/>
              </w:rPr>
            </w:pPr>
          </w:p>
          <w:p w14:paraId="078D8040" w14:textId="77777777" w:rsidR="007829EF" w:rsidRDefault="007829EF">
            <w:pPr>
              <w:pStyle w:val="TableParagraph"/>
              <w:spacing w:before="1"/>
              <w:rPr>
                <w:sz w:val="24"/>
              </w:rPr>
            </w:pPr>
          </w:p>
          <w:p w14:paraId="5A7DC46E" w14:textId="77777777" w:rsidR="007829EF" w:rsidRDefault="00000000">
            <w:pPr>
              <w:pStyle w:val="TableParagraph"/>
              <w:ind w:left="95" w:right="43"/>
              <w:jc w:val="center"/>
              <w:rPr>
                <w:b/>
                <w:sz w:val="24"/>
              </w:rPr>
            </w:pPr>
            <w:r>
              <w:rPr>
                <w:b/>
                <w:spacing w:val="-5"/>
                <w:sz w:val="24"/>
              </w:rPr>
              <w:t>12</w:t>
            </w:r>
          </w:p>
        </w:tc>
      </w:tr>
      <w:tr w:rsidR="007829EF" w14:paraId="478F470F" w14:textId="77777777">
        <w:trPr>
          <w:trHeight w:val="556"/>
        </w:trPr>
        <w:tc>
          <w:tcPr>
            <w:tcW w:w="1004" w:type="dxa"/>
            <w:tcBorders>
              <w:top w:val="single" w:sz="6" w:space="0" w:color="000000"/>
              <w:left w:val="single" w:sz="6" w:space="0" w:color="000000"/>
              <w:bottom w:val="single" w:sz="6" w:space="0" w:color="000000"/>
              <w:right w:val="single" w:sz="6" w:space="0" w:color="000000"/>
            </w:tcBorders>
          </w:tcPr>
          <w:p w14:paraId="74EF4C18" w14:textId="77777777" w:rsidR="007829EF" w:rsidRDefault="007829EF">
            <w:pPr>
              <w:pStyle w:val="TableParagraph"/>
            </w:pPr>
          </w:p>
        </w:tc>
        <w:tc>
          <w:tcPr>
            <w:tcW w:w="8781" w:type="dxa"/>
            <w:tcBorders>
              <w:top w:val="single" w:sz="6" w:space="0" w:color="000000"/>
              <w:left w:val="single" w:sz="6" w:space="0" w:color="000000"/>
              <w:bottom w:val="single" w:sz="6" w:space="0" w:color="000000"/>
              <w:right w:val="single" w:sz="6" w:space="0" w:color="000000"/>
            </w:tcBorders>
          </w:tcPr>
          <w:p w14:paraId="1B473034" w14:textId="77777777" w:rsidR="007829EF" w:rsidRDefault="00000000">
            <w:pPr>
              <w:pStyle w:val="TableParagraph"/>
              <w:spacing w:before="18"/>
              <w:ind w:left="148"/>
              <w:rPr>
                <w:b/>
                <w:sz w:val="24"/>
              </w:rPr>
            </w:pPr>
            <w:r>
              <w:rPr>
                <w:b/>
                <w:spacing w:val="-2"/>
                <w:sz w:val="24"/>
              </w:rPr>
              <w:t>Total</w:t>
            </w:r>
          </w:p>
        </w:tc>
        <w:tc>
          <w:tcPr>
            <w:tcW w:w="821" w:type="dxa"/>
            <w:tcBorders>
              <w:top w:val="single" w:sz="6" w:space="0" w:color="000000"/>
              <w:left w:val="single" w:sz="6" w:space="0" w:color="000000"/>
              <w:bottom w:val="single" w:sz="6" w:space="0" w:color="000000"/>
              <w:right w:val="single" w:sz="6" w:space="0" w:color="000000"/>
            </w:tcBorders>
          </w:tcPr>
          <w:p w14:paraId="1510FB8F" w14:textId="77777777" w:rsidR="007829EF" w:rsidRDefault="00000000">
            <w:pPr>
              <w:pStyle w:val="TableParagraph"/>
              <w:spacing w:before="11"/>
              <w:ind w:left="95" w:right="72"/>
              <w:jc w:val="center"/>
              <w:rPr>
                <w:b/>
                <w:sz w:val="24"/>
              </w:rPr>
            </w:pPr>
            <w:r>
              <w:rPr>
                <w:b/>
                <w:spacing w:val="-5"/>
                <w:sz w:val="24"/>
              </w:rPr>
              <w:t>48</w:t>
            </w:r>
          </w:p>
        </w:tc>
      </w:tr>
    </w:tbl>
    <w:p w14:paraId="5EA5E76F" w14:textId="77777777" w:rsidR="007829EF" w:rsidRDefault="007829EF">
      <w:pPr>
        <w:pStyle w:val="TableParagraph"/>
        <w:jc w:val="center"/>
        <w:rPr>
          <w:b/>
          <w:sz w:val="24"/>
        </w:rPr>
        <w:sectPr w:rsidR="007829EF" w:rsidSect="00572258">
          <w:pgSz w:w="11920" w:h="16850"/>
          <w:pgMar w:top="1220" w:right="0" w:bottom="1751"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7829EF" w14:paraId="7C62CC61" w14:textId="77777777">
        <w:trPr>
          <w:trHeight w:val="354"/>
        </w:trPr>
        <w:tc>
          <w:tcPr>
            <w:tcW w:w="10462" w:type="dxa"/>
            <w:gridSpan w:val="3"/>
          </w:tcPr>
          <w:p w14:paraId="1DAC7720" w14:textId="77777777" w:rsidR="007829EF" w:rsidRDefault="00000000">
            <w:pPr>
              <w:pStyle w:val="TableParagraph"/>
              <w:spacing w:before="80"/>
              <w:ind w:left="13"/>
              <w:jc w:val="center"/>
              <w:rPr>
                <w:b/>
              </w:rPr>
            </w:pPr>
            <w:r>
              <w:rPr>
                <w:b/>
              </w:rPr>
              <w:lastRenderedPageBreak/>
              <w:t>Credit</w:t>
            </w:r>
            <w:r>
              <w:rPr>
                <w:b/>
                <w:spacing w:val="-5"/>
              </w:rPr>
              <w:t xml:space="preserve"> </w:t>
            </w:r>
            <w:r>
              <w:rPr>
                <w:b/>
                <w:spacing w:val="-2"/>
              </w:rPr>
              <w:t>Distribution</w:t>
            </w:r>
          </w:p>
        </w:tc>
      </w:tr>
      <w:tr w:rsidR="007829EF" w14:paraId="53EBAD9C" w14:textId="77777777">
        <w:trPr>
          <w:trHeight w:val="537"/>
        </w:trPr>
        <w:tc>
          <w:tcPr>
            <w:tcW w:w="2434" w:type="dxa"/>
          </w:tcPr>
          <w:p w14:paraId="7547A98F" w14:textId="77777777" w:rsidR="007829EF" w:rsidRDefault="00000000">
            <w:pPr>
              <w:pStyle w:val="TableParagraph"/>
              <w:spacing w:before="83"/>
              <w:ind w:left="285"/>
              <w:rPr>
                <w:b/>
              </w:rPr>
            </w:pPr>
            <w:r>
              <w:rPr>
                <w:b/>
              </w:rPr>
              <w:t>L/T</w:t>
            </w:r>
            <w:r>
              <w:rPr>
                <w:b/>
                <w:spacing w:val="-11"/>
              </w:rPr>
              <w:t xml:space="preserve"> </w:t>
            </w:r>
            <w:r>
              <w:rPr>
                <w:b/>
                <w:spacing w:val="-2"/>
              </w:rPr>
              <w:t>(Lecture/Tutorial)</w:t>
            </w:r>
          </w:p>
        </w:tc>
        <w:tc>
          <w:tcPr>
            <w:tcW w:w="1575" w:type="dxa"/>
          </w:tcPr>
          <w:p w14:paraId="5940CAC2" w14:textId="77777777" w:rsidR="007829EF" w:rsidRDefault="00000000">
            <w:pPr>
              <w:pStyle w:val="TableParagraph"/>
              <w:spacing w:before="10"/>
              <w:ind w:left="281" w:right="75"/>
              <w:rPr>
                <w:b/>
              </w:rPr>
            </w:pPr>
            <w:r>
              <w:rPr>
                <w:b/>
                <w:spacing w:val="-2"/>
              </w:rPr>
              <w:t xml:space="preserve">Practicum </w:t>
            </w:r>
            <w:r>
              <w:rPr>
                <w:b/>
                <w:spacing w:val="-4"/>
              </w:rPr>
              <w:t>(P)</w:t>
            </w:r>
          </w:p>
        </w:tc>
        <w:tc>
          <w:tcPr>
            <w:tcW w:w="6453" w:type="dxa"/>
          </w:tcPr>
          <w:p w14:paraId="25AF5F67" w14:textId="77777777" w:rsidR="007829EF" w:rsidRDefault="00000000">
            <w:pPr>
              <w:pStyle w:val="TableParagraph"/>
              <w:spacing w:before="44"/>
              <w:ind w:left="2162" w:right="2149"/>
              <w:jc w:val="center"/>
              <w:rPr>
                <w:b/>
              </w:rPr>
            </w:pPr>
            <w:r>
              <w:rPr>
                <w:b/>
              </w:rPr>
              <w:t>Experiential</w:t>
            </w:r>
            <w:r>
              <w:rPr>
                <w:b/>
                <w:spacing w:val="-13"/>
              </w:rPr>
              <w:t xml:space="preserve"> </w:t>
            </w:r>
            <w:r>
              <w:rPr>
                <w:b/>
                <w:spacing w:val="-2"/>
              </w:rPr>
              <w:t>Learning</w:t>
            </w:r>
          </w:p>
        </w:tc>
      </w:tr>
      <w:tr w:rsidR="007829EF" w14:paraId="2423A160" w14:textId="77777777">
        <w:trPr>
          <w:trHeight w:val="354"/>
        </w:trPr>
        <w:tc>
          <w:tcPr>
            <w:tcW w:w="2434" w:type="dxa"/>
            <w:vMerge w:val="restart"/>
          </w:tcPr>
          <w:p w14:paraId="1370268C" w14:textId="77777777" w:rsidR="007829EF" w:rsidRDefault="007829EF">
            <w:pPr>
              <w:pStyle w:val="TableParagraph"/>
              <w:spacing w:before="247"/>
            </w:pPr>
          </w:p>
          <w:p w14:paraId="5083796A" w14:textId="77777777" w:rsidR="007829EF" w:rsidRDefault="00000000">
            <w:pPr>
              <w:pStyle w:val="TableParagraph"/>
              <w:ind w:left="10" w:right="1"/>
              <w:jc w:val="center"/>
              <w:rPr>
                <w:b/>
              </w:rPr>
            </w:pPr>
            <w:r>
              <w:rPr>
                <w:b/>
              </w:rPr>
              <w:t>48</w:t>
            </w:r>
            <w:r>
              <w:rPr>
                <w:b/>
                <w:spacing w:val="-3"/>
              </w:rPr>
              <w:t xml:space="preserve"> </w:t>
            </w:r>
            <w:proofErr w:type="spellStart"/>
            <w:r>
              <w:rPr>
                <w:b/>
                <w:spacing w:val="-5"/>
              </w:rPr>
              <w:t>hrs</w:t>
            </w:r>
            <w:proofErr w:type="spellEnd"/>
          </w:p>
        </w:tc>
        <w:tc>
          <w:tcPr>
            <w:tcW w:w="1575" w:type="dxa"/>
            <w:vMerge w:val="restart"/>
          </w:tcPr>
          <w:p w14:paraId="5ED5A5F5" w14:textId="77777777" w:rsidR="007829EF" w:rsidRDefault="007829EF">
            <w:pPr>
              <w:pStyle w:val="TableParagraph"/>
            </w:pPr>
          </w:p>
        </w:tc>
        <w:tc>
          <w:tcPr>
            <w:tcW w:w="6453" w:type="dxa"/>
          </w:tcPr>
          <w:p w14:paraId="454C88A9" w14:textId="77777777" w:rsidR="007829EF" w:rsidRDefault="00000000">
            <w:pPr>
              <w:pStyle w:val="TableParagraph"/>
              <w:spacing w:before="77"/>
              <w:ind w:left="2159" w:right="2151"/>
              <w:jc w:val="center"/>
              <w:rPr>
                <w:b/>
              </w:rPr>
            </w:pPr>
            <w:r>
              <w:rPr>
                <w:b/>
              </w:rPr>
              <w:t>12</w:t>
            </w:r>
            <w:r>
              <w:rPr>
                <w:b/>
                <w:spacing w:val="-2"/>
              </w:rPr>
              <w:t xml:space="preserve"> </w:t>
            </w:r>
            <w:proofErr w:type="spellStart"/>
            <w:r>
              <w:rPr>
                <w:b/>
                <w:spacing w:val="-5"/>
              </w:rPr>
              <w:t>hrs</w:t>
            </w:r>
            <w:proofErr w:type="spellEnd"/>
          </w:p>
        </w:tc>
      </w:tr>
      <w:tr w:rsidR="007829EF" w14:paraId="6F638464" w14:textId="77777777">
        <w:trPr>
          <w:trHeight w:val="858"/>
        </w:trPr>
        <w:tc>
          <w:tcPr>
            <w:tcW w:w="2434" w:type="dxa"/>
            <w:vMerge/>
            <w:tcBorders>
              <w:top w:val="nil"/>
            </w:tcBorders>
          </w:tcPr>
          <w:p w14:paraId="05F29B86" w14:textId="77777777" w:rsidR="007829EF" w:rsidRDefault="007829EF">
            <w:pPr>
              <w:rPr>
                <w:sz w:val="2"/>
                <w:szCs w:val="2"/>
              </w:rPr>
            </w:pPr>
          </w:p>
        </w:tc>
        <w:tc>
          <w:tcPr>
            <w:tcW w:w="1575" w:type="dxa"/>
            <w:vMerge/>
            <w:tcBorders>
              <w:top w:val="nil"/>
            </w:tcBorders>
          </w:tcPr>
          <w:p w14:paraId="47450745" w14:textId="77777777" w:rsidR="007829EF" w:rsidRDefault="007829EF">
            <w:pPr>
              <w:rPr>
                <w:sz w:val="2"/>
                <w:szCs w:val="2"/>
              </w:rPr>
            </w:pPr>
          </w:p>
        </w:tc>
        <w:tc>
          <w:tcPr>
            <w:tcW w:w="6453" w:type="dxa"/>
          </w:tcPr>
          <w:p w14:paraId="3E34C69F" w14:textId="77777777" w:rsidR="007829EF" w:rsidRDefault="00000000">
            <w:pPr>
              <w:pStyle w:val="TableParagraph"/>
              <w:spacing w:before="68"/>
              <w:ind w:left="124" w:right="40"/>
            </w:pPr>
            <w:r>
              <w:t>Live</w:t>
            </w:r>
            <w:r>
              <w:rPr>
                <w:spacing w:val="-14"/>
              </w:rPr>
              <w:t xml:space="preserve"> </w:t>
            </w:r>
            <w:r>
              <w:t>Projects,</w:t>
            </w:r>
            <w:r>
              <w:rPr>
                <w:spacing w:val="-7"/>
              </w:rPr>
              <w:t xml:space="preserve"> </w:t>
            </w:r>
            <w:r>
              <w:t>Industrial</w:t>
            </w:r>
            <w:r>
              <w:rPr>
                <w:spacing w:val="-14"/>
              </w:rPr>
              <w:t xml:space="preserve"> </w:t>
            </w:r>
            <w:r>
              <w:t>Visits,</w:t>
            </w:r>
            <w:r>
              <w:rPr>
                <w:spacing w:val="-5"/>
              </w:rPr>
              <w:t xml:space="preserve"> </w:t>
            </w:r>
            <w:r>
              <w:t>Guest</w:t>
            </w:r>
            <w:r>
              <w:rPr>
                <w:spacing w:val="-7"/>
              </w:rPr>
              <w:t xml:space="preserve"> </w:t>
            </w:r>
            <w:r>
              <w:t>Lecture,</w:t>
            </w:r>
            <w:r>
              <w:rPr>
                <w:spacing w:val="-8"/>
              </w:rPr>
              <w:t xml:space="preserve"> </w:t>
            </w:r>
            <w:r>
              <w:t>Home</w:t>
            </w:r>
            <w:r>
              <w:rPr>
                <w:spacing w:val="-7"/>
              </w:rPr>
              <w:t xml:space="preserve"> </w:t>
            </w:r>
            <w:r>
              <w:t>Assignments, Case Study Analysis, Online Certificate</w:t>
            </w:r>
          </w:p>
          <w:p w14:paraId="09B49277" w14:textId="77777777" w:rsidR="007829EF" w:rsidRDefault="00000000">
            <w:pPr>
              <w:pStyle w:val="TableParagraph"/>
              <w:ind w:left="124"/>
            </w:pPr>
            <w:r>
              <w:rPr>
                <w:spacing w:val="-2"/>
              </w:rPr>
              <w:t>Course/MOOCs</w:t>
            </w:r>
          </w:p>
        </w:tc>
      </w:tr>
    </w:tbl>
    <w:p w14:paraId="57DAF420" w14:textId="77777777" w:rsidR="007829EF" w:rsidRDefault="007829EF">
      <w:pPr>
        <w:pStyle w:val="BodyText"/>
        <w:spacing w:before="99"/>
      </w:pPr>
    </w:p>
    <w:p w14:paraId="05D45CF3" w14:textId="77777777" w:rsidR="007829EF" w:rsidRDefault="00000000">
      <w:pPr>
        <w:pStyle w:val="Heading6"/>
        <w:spacing w:line="263" w:lineRule="exact"/>
        <w:ind w:left="914"/>
      </w:pPr>
      <w:r>
        <w:rPr>
          <w:spacing w:val="-2"/>
        </w:rPr>
        <w:t>Textbooks:</w:t>
      </w:r>
    </w:p>
    <w:p w14:paraId="3EFE8A47" w14:textId="77777777" w:rsidR="007829EF" w:rsidRDefault="00000000">
      <w:pPr>
        <w:pStyle w:val="ListParagraph"/>
        <w:numPr>
          <w:ilvl w:val="1"/>
          <w:numId w:val="7"/>
        </w:numPr>
        <w:tabs>
          <w:tab w:val="left" w:pos="1736"/>
        </w:tabs>
        <w:spacing w:line="263" w:lineRule="exact"/>
        <w:ind w:left="1736" w:hanging="308"/>
        <w:rPr>
          <w:sz w:val="24"/>
        </w:rPr>
      </w:pPr>
      <w:r>
        <w:rPr>
          <w:sz w:val="24"/>
        </w:rPr>
        <w:t>Hull</w:t>
      </w:r>
      <w:r>
        <w:rPr>
          <w:spacing w:val="-10"/>
          <w:sz w:val="24"/>
        </w:rPr>
        <w:t xml:space="preserve"> </w:t>
      </w:r>
      <w:r>
        <w:rPr>
          <w:sz w:val="24"/>
        </w:rPr>
        <w:t>JC</w:t>
      </w:r>
      <w:r>
        <w:rPr>
          <w:spacing w:val="-1"/>
          <w:sz w:val="24"/>
        </w:rPr>
        <w:t xml:space="preserve"> </w:t>
      </w:r>
      <w:r>
        <w:rPr>
          <w:sz w:val="24"/>
        </w:rPr>
        <w:t>and</w:t>
      </w:r>
      <w:r>
        <w:rPr>
          <w:spacing w:val="-8"/>
          <w:sz w:val="24"/>
        </w:rPr>
        <w:t xml:space="preserve"> </w:t>
      </w:r>
      <w:r>
        <w:rPr>
          <w:sz w:val="24"/>
        </w:rPr>
        <w:t>Basu</w:t>
      </w:r>
      <w:r>
        <w:rPr>
          <w:spacing w:val="-3"/>
          <w:sz w:val="24"/>
        </w:rPr>
        <w:t xml:space="preserve"> </w:t>
      </w:r>
      <w:r>
        <w:rPr>
          <w:sz w:val="24"/>
        </w:rPr>
        <w:t>(2018). Options,</w:t>
      </w:r>
      <w:r>
        <w:rPr>
          <w:spacing w:val="-1"/>
          <w:sz w:val="24"/>
        </w:rPr>
        <w:t xml:space="preserve"> </w:t>
      </w:r>
      <w:r>
        <w:rPr>
          <w:sz w:val="24"/>
        </w:rPr>
        <w:t>Futures</w:t>
      </w:r>
      <w:r>
        <w:rPr>
          <w:spacing w:val="-1"/>
          <w:sz w:val="24"/>
        </w:rPr>
        <w:t xml:space="preserve"> </w:t>
      </w:r>
      <w:r>
        <w:rPr>
          <w:sz w:val="24"/>
        </w:rPr>
        <w:t>and</w:t>
      </w:r>
      <w:r>
        <w:rPr>
          <w:spacing w:val="-8"/>
          <w:sz w:val="24"/>
        </w:rPr>
        <w:t xml:space="preserve"> </w:t>
      </w:r>
      <w:r>
        <w:rPr>
          <w:sz w:val="24"/>
        </w:rPr>
        <w:t>other</w:t>
      </w:r>
      <w:r>
        <w:rPr>
          <w:spacing w:val="-2"/>
          <w:sz w:val="24"/>
        </w:rPr>
        <w:t xml:space="preserve"> </w:t>
      </w:r>
      <w:r>
        <w:rPr>
          <w:sz w:val="24"/>
        </w:rPr>
        <w:t>derivatives</w:t>
      </w:r>
      <w:r>
        <w:rPr>
          <w:spacing w:val="-2"/>
          <w:sz w:val="24"/>
        </w:rPr>
        <w:t xml:space="preserve"> </w:t>
      </w:r>
      <w:r>
        <w:rPr>
          <w:sz w:val="24"/>
        </w:rPr>
        <w:t>10th</w:t>
      </w:r>
      <w:r>
        <w:rPr>
          <w:spacing w:val="-8"/>
          <w:sz w:val="24"/>
        </w:rPr>
        <w:t xml:space="preserve"> </w:t>
      </w:r>
      <w:r>
        <w:rPr>
          <w:sz w:val="24"/>
        </w:rPr>
        <w:t>Edition,</w:t>
      </w:r>
      <w:r>
        <w:rPr>
          <w:spacing w:val="10"/>
          <w:sz w:val="24"/>
        </w:rPr>
        <w:t xml:space="preserve"> </w:t>
      </w:r>
      <w:r>
        <w:rPr>
          <w:spacing w:val="-2"/>
          <w:sz w:val="24"/>
        </w:rPr>
        <w:t>Pearson</w:t>
      </w:r>
    </w:p>
    <w:p w14:paraId="460BA1E1" w14:textId="77777777" w:rsidR="007829EF" w:rsidRDefault="00000000">
      <w:pPr>
        <w:pStyle w:val="ListParagraph"/>
        <w:numPr>
          <w:ilvl w:val="1"/>
          <w:numId w:val="7"/>
        </w:numPr>
        <w:tabs>
          <w:tab w:val="left" w:pos="1735"/>
        </w:tabs>
        <w:spacing w:before="70"/>
        <w:ind w:left="914" w:right="2620" w:firstLine="513"/>
        <w:rPr>
          <w:sz w:val="24"/>
        </w:rPr>
      </w:pPr>
      <w:r>
        <w:rPr>
          <w:sz w:val="24"/>
        </w:rPr>
        <w:t>Prafulla</w:t>
      </w:r>
      <w:r>
        <w:rPr>
          <w:spacing w:val="-7"/>
          <w:sz w:val="24"/>
        </w:rPr>
        <w:t xml:space="preserve"> </w:t>
      </w:r>
      <w:r>
        <w:rPr>
          <w:sz w:val="24"/>
        </w:rPr>
        <w:t>Kumar</w:t>
      </w:r>
      <w:r>
        <w:rPr>
          <w:spacing w:val="-6"/>
          <w:sz w:val="24"/>
        </w:rPr>
        <w:t xml:space="preserve"> </w:t>
      </w:r>
      <w:r>
        <w:rPr>
          <w:sz w:val="24"/>
        </w:rPr>
        <w:t>Swain</w:t>
      </w:r>
      <w:r>
        <w:rPr>
          <w:spacing w:val="-12"/>
          <w:sz w:val="24"/>
        </w:rPr>
        <w:t xml:space="preserve"> </w:t>
      </w:r>
      <w:r>
        <w:rPr>
          <w:sz w:val="24"/>
        </w:rPr>
        <w:t>(2015).</w:t>
      </w:r>
      <w:r>
        <w:rPr>
          <w:spacing w:val="-6"/>
          <w:sz w:val="24"/>
        </w:rPr>
        <w:t xml:space="preserve"> </w:t>
      </w:r>
      <w:r>
        <w:rPr>
          <w:sz w:val="24"/>
        </w:rPr>
        <w:t>Fundamentals</w:t>
      </w:r>
      <w:r>
        <w:rPr>
          <w:spacing w:val="-8"/>
          <w:sz w:val="24"/>
        </w:rPr>
        <w:t xml:space="preserve"> </w:t>
      </w:r>
      <w:r>
        <w:rPr>
          <w:sz w:val="24"/>
        </w:rPr>
        <w:t>of</w:t>
      </w:r>
      <w:r>
        <w:rPr>
          <w:spacing w:val="-9"/>
          <w:sz w:val="24"/>
        </w:rPr>
        <w:t xml:space="preserve"> </w:t>
      </w:r>
      <w:r>
        <w:rPr>
          <w:sz w:val="24"/>
        </w:rPr>
        <w:t>Financial</w:t>
      </w:r>
      <w:r>
        <w:rPr>
          <w:spacing w:val="-11"/>
          <w:sz w:val="24"/>
        </w:rPr>
        <w:t xml:space="preserve"> </w:t>
      </w:r>
      <w:r>
        <w:rPr>
          <w:sz w:val="24"/>
        </w:rPr>
        <w:t>Derivatives</w:t>
      </w:r>
      <w:r>
        <w:rPr>
          <w:spacing w:val="-8"/>
          <w:sz w:val="24"/>
        </w:rPr>
        <w:t xml:space="preserve"> </w:t>
      </w:r>
      <w:r>
        <w:rPr>
          <w:sz w:val="24"/>
        </w:rPr>
        <w:t>7</w:t>
      </w:r>
      <w:r>
        <w:rPr>
          <w:position w:val="5"/>
          <w:sz w:val="24"/>
        </w:rPr>
        <w:t xml:space="preserve">the </w:t>
      </w:r>
      <w:r>
        <w:rPr>
          <w:sz w:val="24"/>
        </w:rPr>
        <w:t>Edition, Himalaya Publishing House.</w:t>
      </w:r>
    </w:p>
    <w:p w14:paraId="474E17A5" w14:textId="77777777" w:rsidR="007829EF" w:rsidRDefault="00000000">
      <w:pPr>
        <w:spacing w:before="10"/>
        <w:ind w:left="914"/>
        <w:rPr>
          <w:sz w:val="24"/>
        </w:rPr>
      </w:pPr>
      <w:r>
        <w:rPr>
          <w:spacing w:val="-10"/>
          <w:sz w:val="24"/>
        </w:rPr>
        <w:t>.</w:t>
      </w:r>
    </w:p>
    <w:p w14:paraId="19EDE5CB" w14:textId="77777777" w:rsidR="007829EF" w:rsidRDefault="007829EF">
      <w:pPr>
        <w:pStyle w:val="BodyText"/>
        <w:spacing w:before="10"/>
      </w:pPr>
    </w:p>
    <w:p w14:paraId="56954FD9" w14:textId="77777777" w:rsidR="007829EF" w:rsidRDefault="00000000">
      <w:pPr>
        <w:pStyle w:val="Heading6"/>
        <w:ind w:left="914"/>
      </w:pPr>
      <w:r>
        <w:t>Reference</w:t>
      </w:r>
      <w:r>
        <w:rPr>
          <w:spacing w:val="-11"/>
        </w:rPr>
        <w:t xml:space="preserve"> </w:t>
      </w:r>
      <w:r>
        <w:rPr>
          <w:spacing w:val="-2"/>
        </w:rPr>
        <w:t>Books:</w:t>
      </w:r>
    </w:p>
    <w:p w14:paraId="39250D07" w14:textId="77777777" w:rsidR="007829EF" w:rsidRDefault="00000000">
      <w:pPr>
        <w:pStyle w:val="ListParagraph"/>
        <w:numPr>
          <w:ilvl w:val="0"/>
          <w:numId w:val="6"/>
        </w:numPr>
        <w:tabs>
          <w:tab w:val="left" w:pos="1712"/>
        </w:tabs>
        <w:spacing w:before="271"/>
        <w:ind w:left="1712" w:hanging="361"/>
        <w:rPr>
          <w:sz w:val="24"/>
        </w:rPr>
      </w:pPr>
      <w:r>
        <w:rPr>
          <w:sz w:val="24"/>
        </w:rPr>
        <w:t>Das,</w:t>
      </w:r>
      <w:r>
        <w:rPr>
          <w:spacing w:val="-10"/>
          <w:sz w:val="24"/>
        </w:rPr>
        <w:t xml:space="preserve"> </w:t>
      </w:r>
      <w:r>
        <w:rPr>
          <w:sz w:val="24"/>
        </w:rPr>
        <w:t>Satyajit:</w:t>
      </w:r>
      <w:r>
        <w:rPr>
          <w:spacing w:val="-7"/>
          <w:sz w:val="24"/>
        </w:rPr>
        <w:t xml:space="preserve"> </w:t>
      </w:r>
      <w:r>
        <w:rPr>
          <w:sz w:val="24"/>
        </w:rPr>
        <w:t>Swap</w:t>
      </w:r>
      <w:r>
        <w:rPr>
          <w:spacing w:val="-5"/>
          <w:sz w:val="24"/>
        </w:rPr>
        <w:t xml:space="preserve"> </w:t>
      </w:r>
      <w:r>
        <w:rPr>
          <w:sz w:val="24"/>
        </w:rPr>
        <w:t>&amp;</w:t>
      </w:r>
      <w:r>
        <w:rPr>
          <w:spacing w:val="-5"/>
          <w:sz w:val="24"/>
        </w:rPr>
        <w:t xml:space="preserve"> </w:t>
      </w:r>
      <w:r>
        <w:rPr>
          <w:sz w:val="24"/>
        </w:rPr>
        <w:t>Derivatives</w:t>
      </w:r>
      <w:r>
        <w:rPr>
          <w:spacing w:val="-4"/>
          <w:sz w:val="24"/>
        </w:rPr>
        <w:t xml:space="preserve"> </w:t>
      </w:r>
      <w:r>
        <w:rPr>
          <w:sz w:val="24"/>
        </w:rPr>
        <w:t>Financing,</w:t>
      </w:r>
      <w:r>
        <w:rPr>
          <w:spacing w:val="-2"/>
          <w:sz w:val="24"/>
        </w:rPr>
        <w:t xml:space="preserve"> Probes</w:t>
      </w:r>
    </w:p>
    <w:p w14:paraId="5D718D2C" w14:textId="77777777" w:rsidR="007829EF" w:rsidRDefault="00000000">
      <w:pPr>
        <w:pStyle w:val="ListParagraph"/>
        <w:numPr>
          <w:ilvl w:val="0"/>
          <w:numId w:val="6"/>
        </w:numPr>
        <w:tabs>
          <w:tab w:val="left" w:pos="1711"/>
          <w:tab w:val="left" w:pos="1713"/>
        </w:tabs>
        <w:spacing w:before="41" w:line="278" w:lineRule="auto"/>
        <w:ind w:right="972"/>
        <w:rPr>
          <w:sz w:val="24"/>
        </w:rPr>
      </w:pPr>
      <w:r>
        <w:rPr>
          <w:sz w:val="24"/>
        </w:rPr>
        <w:t>Gupta,</w:t>
      </w:r>
      <w:r>
        <w:rPr>
          <w:spacing w:val="-3"/>
          <w:sz w:val="24"/>
        </w:rPr>
        <w:t xml:space="preserve"> </w:t>
      </w:r>
      <w:r>
        <w:rPr>
          <w:sz w:val="24"/>
        </w:rPr>
        <w:t>S.L.</w:t>
      </w:r>
      <w:r>
        <w:rPr>
          <w:spacing w:val="-3"/>
          <w:sz w:val="24"/>
        </w:rPr>
        <w:t xml:space="preserve"> </w:t>
      </w:r>
      <w:r>
        <w:rPr>
          <w:sz w:val="24"/>
        </w:rPr>
        <w:t>(2017).</w:t>
      </w:r>
      <w:r>
        <w:rPr>
          <w:spacing w:val="-3"/>
          <w:sz w:val="24"/>
        </w:rPr>
        <w:t xml:space="preserve"> </w:t>
      </w:r>
      <w:r>
        <w:rPr>
          <w:sz w:val="24"/>
        </w:rPr>
        <w:t>Financial</w:t>
      </w:r>
      <w:r>
        <w:rPr>
          <w:spacing w:val="-3"/>
          <w:sz w:val="24"/>
        </w:rPr>
        <w:t xml:space="preserve"> </w:t>
      </w:r>
      <w:r>
        <w:rPr>
          <w:sz w:val="24"/>
        </w:rPr>
        <w:t>Derivatives:</w:t>
      </w:r>
      <w:r>
        <w:rPr>
          <w:spacing w:val="-3"/>
          <w:sz w:val="24"/>
        </w:rPr>
        <w:t xml:space="preserve"> </w:t>
      </w:r>
      <w:r>
        <w:rPr>
          <w:sz w:val="24"/>
        </w:rPr>
        <w:t>Theory,</w:t>
      </w:r>
      <w:r>
        <w:rPr>
          <w:spacing w:val="-3"/>
          <w:sz w:val="24"/>
        </w:rPr>
        <w:t xml:space="preserve"> </w:t>
      </w:r>
      <w:r>
        <w:rPr>
          <w:sz w:val="24"/>
        </w:rPr>
        <w:t>Concepts,</w:t>
      </w:r>
      <w:r>
        <w:rPr>
          <w:spacing w:val="-3"/>
          <w:sz w:val="24"/>
        </w:rPr>
        <w:t xml:space="preserve"> </w:t>
      </w:r>
      <w:r>
        <w:rPr>
          <w:sz w:val="24"/>
        </w:rPr>
        <w:t>and Problem.</w:t>
      </w:r>
      <w:r>
        <w:rPr>
          <w:spacing w:val="-3"/>
          <w:sz w:val="24"/>
        </w:rPr>
        <w:t xml:space="preserve"> </w:t>
      </w:r>
      <w:r>
        <w:rPr>
          <w:sz w:val="24"/>
        </w:rPr>
        <w:t>2</w:t>
      </w:r>
      <w:r>
        <w:rPr>
          <w:sz w:val="24"/>
          <w:vertAlign w:val="superscript"/>
        </w:rPr>
        <w:t>nd</w:t>
      </w:r>
      <w:r>
        <w:rPr>
          <w:spacing w:val="-2"/>
          <w:sz w:val="24"/>
        </w:rPr>
        <w:t xml:space="preserve"> </w:t>
      </w:r>
      <w:r>
        <w:rPr>
          <w:sz w:val="24"/>
        </w:rPr>
        <w:t>edition.</w:t>
      </w:r>
      <w:r>
        <w:rPr>
          <w:spacing w:val="-3"/>
          <w:sz w:val="24"/>
        </w:rPr>
        <w:t xml:space="preserve"> </w:t>
      </w:r>
      <w:r>
        <w:rPr>
          <w:sz w:val="24"/>
        </w:rPr>
        <w:t xml:space="preserve">PHI </w:t>
      </w:r>
      <w:proofErr w:type="spellStart"/>
      <w:r>
        <w:rPr>
          <w:sz w:val="24"/>
        </w:rPr>
        <w:t>LearningPvt</w:t>
      </w:r>
      <w:proofErr w:type="spellEnd"/>
      <w:r>
        <w:rPr>
          <w:sz w:val="24"/>
        </w:rPr>
        <w:t>. Ltd.</w:t>
      </w:r>
    </w:p>
    <w:p w14:paraId="6841C3B3" w14:textId="77777777" w:rsidR="007829EF" w:rsidRDefault="007829EF">
      <w:pPr>
        <w:pStyle w:val="ListParagraph"/>
        <w:spacing w:line="278" w:lineRule="auto"/>
        <w:rPr>
          <w:sz w:val="24"/>
        </w:rPr>
        <w:sectPr w:rsidR="007829EF" w:rsidSect="00572258">
          <w:type w:val="continuous"/>
          <w:pgSz w:w="11920" w:h="16850"/>
          <w:pgMar w:top="96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3DFD8763" w14:textId="77777777" w:rsidR="007829EF" w:rsidRDefault="00000000">
      <w:pPr>
        <w:pStyle w:val="Heading6"/>
        <w:spacing w:before="74" w:after="4"/>
      </w:pPr>
      <w:bookmarkStart w:id="143" w:name="E-Commerce_(Minor_for_students_of_anothe"/>
      <w:bookmarkStart w:id="144" w:name="_bookmark36"/>
      <w:bookmarkEnd w:id="143"/>
      <w:bookmarkEnd w:id="144"/>
      <w:r>
        <w:lastRenderedPageBreak/>
        <w:t>E-Commerce</w:t>
      </w:r>
      <w:r>
        <w:rPr>
          <w:spacing w:val="-1"/>
        </w:rPr>
        <w:t xml:space="preserve"> </w:t>
      </w:r>
      <w:r>
        <w:t>(Minor</w:t>
      </w:r>
      <w:r>
        <w:rPr>
          <w:spacing w:val="-9"/>
        </w:rPr>
        <w:t xml:space="preserve"> </w:t>
      </w:r>
      <w:r>
        <w:t>for</w:t>
      </w:r>
      <w:r>
        <w:rPr>
          <w:spacing w:val="-6"/>
        </w:rPr>
        <w:t xml:space="preserve"> </w:t>
      </w:r>
      <w:r>
        <w:t>students</w:t>
      </w:r>
      <w:r>
        <w:rPr>
          <w:spacing w:val="-3"/>
        </w:rPr>
        <w:t xml:space="preserve"> </w:t>
      </w:r>
      <w:r>
        <w:t>of</w:t>
      </w:r>
      <w:r>
        <w:rPr>
          <w:spacing w:val="3"/>
        </w:rPr>
        <w:t xml:space="preserve"> </w:t>
      </w:r>
      <w:r>
        <w:t>another</w:t>
      </w:r>
      <w:r>
        <w:rPr>
          <w:spacing w:val="-7"/>
        </w:rPr>
        <w:t xml:space="preserve"> </w:t>
      </w:r>
      <w:r>
        <w:rPr>
          <w:spacing w:val="-2"/>
        </w:rPr>
        <w:t>Dept/School)</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2"/>
        <w:gridCol w:w="4770"/>
      </w:tblGrid>
      <w:tr w:rsidR="007829EF" w14:paraId="4E22F877" w14:textId="77777777">
        <w:trPr>
          <w:trHeight w:val="316"/>
        </w:trPr>
        <w:tc>
          <w:tcPr>
            <w:tcW w:w="4412" w:type="dxa"/>
          </w:tcPr>
          <w:p w14:paraId="423FC73E" w14:textId="77777777" w:rsidR="007829EF" w:rsidRDefault="00000000">
            <w:pPr>
              <w:pStyle w:val="TableParagraph"/>
              <w:spacing w:before="18"/>
              <w:ind w:left="107"/>
              <w:rPr>
                <w:sz w:val="24"/>
              </w:rPr>
            </w:pPr>
            <w:r>
              <w:rPr>
                <w:sz w:val="24"/>
              </w:rPr>
              <w:t>Subject</w:t>
            </w:r>
            <w:r>
              <w:rPr>
                <w:spacing w:val="-3"/>
                <w:sz w:val="24"/>
              </w:rPr>
              <w:t xml:space="preserve"> </w:t>
            </w:r>
            <w:r>
              <w:rPr>
                <w:spacing w:val="-2"/>
                <w:sz w:val="24"/>
              </w:rPr>
              <w:t>Code:BSA032N601</w:t>
            </w:r>
          </w:p>
        </w:tc>
        <w:tc>
          <w:tcPr>
            <w:tcW w:w="4770" w:type="dxa"/>
          </w:tcPr>
          <w:p w14:paraId="23CB6D0B" w14:textId="77777777" w:rsidR="007829EF" w:rsidRDefault="00000000">
            <w:pPr>
              <w:pStyle w:val="TableParagraph"/>
              <w:spacing w:before="18"/>
              <w:ind w:left="110"/>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7829EF" w14:paraId="37DE9030" w14:textId="77777777">
        <w:trPr>
          <w:trHeight w:val="312"/>
        </w:trPr>
        <w:tc>
          <w:tcPr>
            <w:tcW w:w="4412" w:type="dxa"/>
          </w:tcPr>
          <w:p w14:paraId="2EA2D349" w14:textId="77777777" w:rsidR="007829EF" w:rsidRDefault="00000000">
            <w:pPr>
              <w:pStyle w:val="TableParagraph"/>
              <w:spacing w:before="13"/>
              <w:ind w:left="107"/>
              <w:rPr>
                <w:sz w:val="24"/>
              </w:rPr>
            </w:pPr>
            <w:r>
              <w:rPr>
                <w:sz w:val="24"/>
              </w:rPr>
              <w:t>Credit</w:t>
            </w:r>
            <w:r>
              <w:rPr>
                <w:spacing w:val="-3"/>
                <w:sz w:val="24"/>
              </w:rPr>
              <w:t xml:space="preserve"> </w:t>
            </w:r>
            <w:r>
              <w:rPr>
                <w:sz w:val="24"/>
              </w:rPr>
              <w:t>Unit:</w:t>
            </w:r>
            <w:r>
              <w:rPr>
                <w:spacing w:val="-4"/>
                <w:sz w:val="24"/>
              </w:rPr>
              <w:t xml:space="preserve"> </w:t>
            </w:r>
            <w:r>
              <w:rPr>
                <w:sz w:val="24"/>
              </w:rPr>
              <w:t>L-T-P-C=2-1-0-</w:t>
            </w:r>
            <w:r>
              <w:rPr>
                <w:spacing w:val="-10"/>
                <w:sz w:val="24"/>
              </w:rPr>
              <w:t>3</w:t>
            </w:r>
          </w:p>
        </w:tc>
        <w:tc>
          <w:tcPr>
            <w:tcW w:w="4770" w:type="dxa"/>
          </w:tcPr>
          <w:p w14:paraId="37905A22" w14:textId="77777777" w:rsidR="007829EF" w:rsidRDefault="00000000">
            <w:pPr>
              <w:pStyle w:val="TableParagraph"/>
              <w:spacing w:before="13"/>
              <w:ind w:left="110"/>
              <w:rPr>
                <w:sz w:val="24"/>
              </w:rPr>
            </w:pPr>
            <w:r>
              <w:rPr>
                <w:sz w:val="24"/>
              </w:rPr>
              <w:t>Scheme</w:t>
            </w:r>
            <w:r>
              <w:rPr>
                <w:spacing w:val="-2"/>
                <w:sz w:val="24"/>
              </w:rPr>
              <w:t xml:space="preserve"> </w:t>
            </w:r>
            <w:r>
              <w:rPr>
                <w:sz w:val="24"/>
              </w:rPr>
              <w:t>Of</w:t>
            </w:r>
            <w:r>
              <w:rPr>
                <w:spacing w:val="-8"/>
                <w:sz w:val="24"/>
              </w:rPr>
              <w:t xml:space="preserve"> </w:t>
            </w:r>
            <w:r>
              <w:rPr>
                <w:sz w:val="24"/>
              </w:rPr>
              <w:t>Evaluation:</w:t>
            </w:r>
            <w:r>
              <w:rPr>
                <w:spacing w:val="2"/>
                <w:sz w:val="24"/>
              </w:rPr>
              <w:t xml:space="preserve"> </w:t>
            </w:r>
            <w:r>
              <w:rPr>
                <w:spacing w:val="-5"/>
                <w:sz w:val="24"/>
              </w:rPr>
              <w:t>(T)</w:t>
            </w:r>
          </w:p>
        </w:tc>
      </w:tr>
    </w:tbl>
    <w:p w14:paraId="704E4000" w14:textId="77777777" w:rsidR="007829EF" w:rsidRDefault="00000000">
      <w:pPr>
        <w:spacing w:before="260" w:line="272" w:lineRule="exact"/>
        <w:ind w:left="439"/>
        <w:rPr>
          <w:b/>
          <w:sz w:val="24"/>
        </w:rPr>
      </w:pPr>
      <w:r>
        <w:rPr>
          <w:b/>
          <w:sz w:val="24"/>
        </w:rPr>
        <w:t>Course</w:t>
      </w:r>
      <w:r>
        <w:rPr>
          <w:b/>
          <w:spacing w:val="-6"/>
          <w:sz w:val="24"/>
        </w:rPr>
        <w:t xml:space="preserve"> </w:t>
      </w:r>
      <w:r>
        <w:rPr>
          <w:b/>
          <w:spacing w:val="-2"/>
          <w:sz w:val="24"/>
        </w:rPr>
        <w:t>Objective:</w:t>
      </w:r>
    </w:p>
    <w:p w14:paraId="04FA338B" w14:textId="77777777" w:rsidR="007829EF" w:rsidRDefault="00000000">
      <w:pPr>
        <w:pStyle w:val="BodyText"/>
        <w:spacing w:after="2" w:line="242" w:lineRule="auto"/>
        <w:ind w:left="439" w:right="1807"/>
      </w:pPr>
      <w:r>
        <w:t>To</w:t>
      </w:r>
      <w:r>
        <w:rPr>
          <w:spacing w:val="-8"/>
        </w:rPr>
        <w:t xml:space="preserve"> </w:t>
      </w:r>
      <w:r>
        <w:t>provide</w:t>
      </w:r>
      <w:r>
        <w:rPr>
          <w:spacing w:val="-9"/>
        </w:rPr>
        <w:t xml:space="preserve"> </w:t>
      </w:r>
      <w:r>
        <w:t>adequate</w:t>
      </w:r>
      <w:r>
        <w:rPr>
          <w:spacing w:val="-8"/>
        </w:rPr>
        <w:t xml:space="preserve"> </w:t>
      </w:r>
      <w:r>
        <w:t>knowledge</w:t>
      </w:r>
      <w:r>
        <w:rPr>
          <w:spacing w:val="-8"/>
        </w:rPr>
        <w:t xml:space="preserve"> </w:t>
      </w:r>
      <w:r>
        <w:t>and</w:t>
      </w:r>
      <w:r>
        <w:rPr>
          <w:spacing w:val="-6"/>
        </w:rPr>
        <w:t xml:space="preserve"> </w:t>
      </w:r>
      <w:r>
        <w:t>understanding</w:t>
      </w:r>
      <w:r>
        <w:rPr>
          <w:spacing w:val="-7"/>
        </w:rPr>
        <w:t xml:space="preserve"> </w:t>
      </w:r>
      <w:r>
        <w:t>about</w:t>
      </w:r>
      <w:r>
        <w:rPr>
          <w:spacing w:val="-1"/>
        </w:rPr>
        <w:t xml:space="preserve"> </w:t>
      </w:r>
      <w:r>
        <w:t>E-Commerce</w:t>
      </w:r>
      <w:r>
        <w:rPr>
          <w:spacing w:val="-9"/>
        </w:rPr>
        <w:t xml:space="preserve"> </w:t>
      </w:r>
      <w:r>
        <w:t>practices to</w:t>
      </w:r>
      <w:r>
        <w:rPr>
          <w:spacing w:val="-6"/>
        </w:rPr>
        <w:t xml:space="preserve"> </w:t>
      </w:r>
      <w:r>
        <w:t xml:space="preserve">the </w:t>
      </w:r>
      <w:proofErr w:type="spellStart"/>
      <w:r>
        <w:t>students.After</w:t>
      </w:r>
      <w:proofErr w:type="spellEnd"/>
      <w:r>
        <w:t xml:space="preserve"> the completion of the course, the students will be able to:</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644"/>
        <w:gridCol w:w="2875"/>
      </w:tblGrid>
      <w:tr w:rsidR="007829EF" w14:paraId="594718B2" w14:textId="77777777">
        <w:trPr>
          <w:trHeight w:val="561"/>
        </w:trPr>
        <w:tc>
          <w:tcPr>
            <w:tcW w:w="900" w:type="dxa"/>
          </w:tcPr>
          <w:p w14:paraId="0D981292" w14:textId="77777777" w:rsidR="007829EF" w:rsidRDefault="00000000">
            <w:pPr>
              <w:pStyle w:val="TableParagraph"/>
              <w:spacing w:before="8"/>
              <w:ind w:left="270"/>
              <w:rPr>
                <w:b/>
                <w:sz w:val="24"/>
              </w:rPr>
            </w:pPr>
            <w:r>
              <w:rPr>
                <w:b/>
                <w:spacing w:val="-5"/>
                <w:sz w:val="24"/>
              </w:rPr>
              <w:t>Sl.</w:t>
            </w:r>
          </w:p>
          <w:p w14:paraId="1E0D31EC" w14:textId="77777777" w:rsidR="007829EF" w:rsidRDefault="00000000">
            <w:pPr>
              <w:pStyle w:val="TableParagraph"/>
              <w:spacing w:line="257" w:lineRule="exact"/>
              <w:ind w:left="270"/>
              <w:rPr>
                <w:b/>
                <w:sz w:val="24"/>
              </w:rPr>
            </w:pPr>
            <w:r>
              <w:rPr>
                <w:b/>
                <w:spacing w:val="-5"/>
                <w:sz w:val="24"/>
              </w:rPr>
              <w:t>No.</w:t>
            </w:r>
          </w:p>
        </w:tc>
        <w:tc>
          <w:tcPr>
            <w:tcW w:w="6644" w:type="dxa"/>
          </w:tcPr>
          <w:p w14:paraId="7B40FE20" w14:textId="77777777" w:rsidR="007829EF" w:rsidRDefault="00000000">
            <w:pPr>
              <w:pStyle w:val="TableParagraph"/>
              <w:spacing w:before="8"/>
              <w:ind w:left="18"/>
              <w:jc w:val="center"/>
              <w:rPr>
                <w:b/>
                <w:sz w:val="24"/>
              </w:rPr>
            </w:pPr>
            <w:r>
              <w:rPr>
                <w:b/>
                <w:sz w:val="24"/>
              </w:rPr>
              <w:t>Course</w:t>
            </w:r>
            <w:r>
              <w:rPr>
                <w:b/>
                <w:spacing w:val="-7"/>
                <w:sz w:val="24"/>
              </w:rPr>
              <w:t xml:space="preserve"> </w:t>
            </w:r>
            <w:r>
              <w:rPr>
                <w:b/>
                <w:spacing w:val="-2"/>
                <w:sz w:val="24"/>
              </w:rPr>
              <w:t>outcome</w:t>
            </w:r>
          </w:p>
        </w:tc>
        <w:tc>
          <w:tcPr>
            <w:tcW w:w="2875" w:type="dxa"/>
          </w:tcPr>
          <w:p w14:paraId="07621833" w14:textId="77777777" w:rsidR="007829EF" w:rsidRDefault="00000000">
            <w:pPr>
              <w:pStyle w:val="TableParagraph"/>
              <w:spacing w:line="270" w:lineRule="atLeast"/>
              <w:ind w:left="1160" w:right="422" w:hanging="716"/>
              <w:rPr>
                <w:b/>
                <w:sz w:val="24"/>
              </w:rPr>
            </w:pPr>
            <w:r>
              <w:rPr>
                <w:b/>
                <w:sz w:val="24"/>
              </w:rPr>
              <w:t>Bloom’s</w:t>
            </w:r>
            <w:r>
              <w:rPr>
                <w:b/>
                <w:spacing w:val="-15"/>
                <w:sz w:val="24"/>
              </w:rPr>
              <w:t xml:space="preserve"> </w:t>
            </w:r>
            <w:r>
              <w:rPr>
                <w:b/>
                <w:sz w:val="24"/>
              </w:rPr>
              <w:t xml:space="preserve">Taxonomy </w:t>
            </w:r>
            <w:r>
              <w:rPr>
                <w:b/>
                <w:spacing w:val="-2"/>
                <w:sz w:val="24"/>
              </w:rPr>
              <w:t>Level</w:t>
            </w:r>
          </w:p>
        </w:tc>
      </w:tr>
      <w:tr w:rsidR="007829EF" w14:paraId="344A5D52" w14:textId="77777777">
        <w:trPr>
          <w:trHeight w:val="561"/>
        </w:trPr>
        <w:tc>
          <w:tcPr>
            <w:tcW w:w="900" w:type="dxa"/>
          </w:tcPr>
          <w:p w14:paraId="178B3909" w14:textId="77777777" w:rsidR="007829EF" w:rsidRDefault="00000000">
            <w:pPr>
              <w:pStyle w:val="TableParagraph"/>
              <w:spacing w:before="3"/>
              <w:ind w:left="122"/>
              <w:rPr>
                <w:sz w:val="24"/>
              </w:rPr>
            </w:pPr>
            <w:r>
              <w:rPr>
                <w:spacing w:val="-5"/>
                <w:sz w:val="24"/>
              </w:rPr>
              <w:t>CO1</w:t>
            </w:r>
          </w:p>
        </w:tc>
        <w:tc>
          <w:tcPr>
            <w:tcW w:w="6644" w:type="dxa"/>
          </w:tcPr>
          <w:p w14:paraId="5317D5FA" w14:textId="77777777" w:rsidR="007829EF" w:rsidRDefault="00000000">
            <w:pPr>
              <w:pStyle w:val="TableParagraph"/>
              <w:spacing w:line="270" w:lineRule="atLeast"/>
              <w:ind w:left="115" w:right="129"/>
              <w:rPr>
                <w:sz w:val="24"/>
              </w:rPr>
            </w:pPr>
            <w:r>
              <w:rPr>
                <w:sz w:val="24"/>
              </w:rPr>
              <w:t>Identify</w:t>
            </w:r>
            <w:r>
              <w:rPr>
                <w:spacing w:val="-15"/>
                <w:sz w:val="24"/>
              </w:rPr>
              <w:t xml:space="preserve"> </w:t>
            </w:r>
            <w:r>
              <w:rPr>
                <w:sz w:val="24"/>
              </w:rPr>
              <w:t>the</w:t>
            </w:r>
            <w:r>
              <w:rPr>
                <w:spacing w:val="-9"/>
                <w:sz w:val="24"/>
              </w:rPr>
              <w:t xml:space="preserve"> </w:t>
            </w:r>
            <w:r>
              <w:rPr>
                <w:sz w:val="24"/>
              </w:rPr>
              <w:t>various</w:t>
            </w:r>
            <w:r>
              <w:rPr>
                <w:spacing w:val="-5"/>
                <w:sz w:val="24"/>
              </w:rPr>
              <w:t xml:space="preserve"> </w:t>
            </w:r>
            <w:r>
              <w:rPr>
                <w:sz w:val="24"/>
              </w:rPr>
              <w:t>trends</w:t>
            </w:r>
            <w:r>
              <w:rPr>
                <w:spacing w:val="-1"/>
                <w:sz w:val="24"/>
              </w:rPr>
              <w:t xml:space="preserve"> </w:t>
            </w:r>
            <w:r>
              <w:rPr>
                <w:sz w:val="24"/>
              </w:rPr>
              <w:t>in</w:t>
            </w:r>
            <w:r>
              <w:rPr>
                <w:spacing w:val="-5"/>
                <w:sz w:val="24"/>
              </w:rPr>
              <w:t xml:space="preserve"> </w:t>
            </w:r>
            <w:r>
              <w:rPr>
                <w:sz w:val="24"/>
              </w:rPr>
              <w:t>e-commerce</w:t>
            </w:r>
            <w:r>
              <w:rPr>
                <w:spacing w:val="-10"/>
                <w:sz w:val="24"/>
              </w:rPr>
              <w:t xml:space="preserve"> </w:t>
            </w:r>
            <w:r>
              <w:rPr>
                <w:sz w:val="24"/>
              </w:rPr>
              <w:t>and</w:t>
            </w:r>
            <w:r>
              <w:rPr>
                <w:spacing w:val="-10"/>
                <w:sz w:val="24"/>
              </w:rPr>
              <w:t xml:space="preserve"> </w:t>
            </w:r>
            <w:r>
              <w:rPr>
                <w:sz w:val="24"/>
              </w:rPr>
              <w:t xml:space="preserve">business </w:t>
            </w:r>
            <w:r>
              <w:rPr>
                <w:spacing w:val="-2"/>
                <w:sz w:val="24"/>
              </w:rPr>
              <w:t>mechanisms</w:t>
            </w:r>
          </w:p>
        </w:tc>
        <w:tc>
          <w:tcPr>
            <w:tcW w:w="2875" w:type="dxa"/>
          </w:tcPr>
          <w:p w14:paraId="5478AB24" w14:textId="77777777" w:rsidR="007829EF" w:rsidRDefault="00000000">
            <w:pPr>
              <w:pStyle w:val="TableParagraph"/>
              <w:spacing w:before="3"/>
              <w:ind w:left="19" w:right="2"/>
              <w:jc w:val="center"/>
              <w:rPr>
                <w:sz w:val="24"/>
              </w:rPr>
            </w:pPr>
            <w:r>
              <w:rPr>
                <w:spacing w:val="-2"/>
                <w:sz w:val="24"/>
              </w:rPr>
              <w:t>BT-</w:t>
            </w:r>
            <w:r>
              <w:rPr>
                <w:spacing w:val="-10"/>
                <w:sz w:val="24"/>
              </w:rPr>
              <w:t>I</w:t>
            </w:r>
          </w:p>
        </w:tc>
      </w:tr>
      <w:tr w:rsidR="007829EF" w14:paraId="42ADCD9B" w14:textId="77777777">
        <w:trPr>
          <w:trHeight w:val="563"/>
        </w:trPr>
        <w:tc>
          <w:tcPr>
            <w:tcW w:w="900" w:type="dxa"/>
          </w:tcPr>
          <w:p w14:paraId="23EAD314" w14:textId="77777777" w:rsidR="007829EF" w:rsidRDefault="00000000">
            <w:pPr>
              <w:pStyle w:val="TableParagraph"/>
              <w:spacing w:before="6"/>
              <w:ind w:left="122"/>
              <w:rPr>
                <w:sz w:val="24"/>
              </w:rPr>
            </w:pPr>
            <w:r>
              <w:rPr>
                <w:spacing w:val="-5"/>
                <w:sz w:val="24"/>
              </w:rPr>
              <w:t>CO2</w:t>
            </w:r>
          </w:p>
        </w:tc>
        <w:tc>
          <w:tcPr>
            <w:tcW w:w="6644" w:type="dxa"/>
          </w:tcPr>
          <w:p w14:paraId="02B07A44" w14:textId="77777777" w:rsidR="007829EF" w:rsidRDefault="00000000">
            <w:pPr>
              <w:pStyle w:val="TableParagraph"/>
              <w:spacing w:line="270" w:lineRule="atLeast"/>
              <w:ind w:left="115" w:right="129"/>
              <w:rPr>
                <w:sz w:val="24"/>
              </w:rPr>
            </w:pPr>
            <w:r>
              <w:rPr>
                <w:sz w:val="24"/>
              </w:rPr>
              <w:t>Explain</w:t>
            </w:r>
            <w:r>
              <w:rPr>
                <w:spacing w:val="-12"/>
                <w:sz w:val="24"/>
              </w:rPr>
              <w:t xml:space="preserve"> </w:t>
            </w:r>
            <w:r>
              <w:rPr>
                <w:sz w:val="24"/>
              </w:rPr>
              <w:t>the</w:t>
            </w:r>
            <w:r>
              <w:rPr>
                <w:spacing w:val="-13"/>
                <w:sz w:val="24"/>
              </w:rPr>
              <w:t xml:space="preserve"> </w:t>
            </w:r>
            <w:r>
              <w:rPr>
                <w:sz w:val="24"/>
              </w:rPr>
              <w:t>significance</w:t>
            </w:r>
            <w:r>
              <w:rPr>
                <w:spacing w:val="-9"/>
                <w:sz w:val="24"/>
              </w:rPr>
              <w:t xml:space="preserve"> </w:t>
            </w:r>
            <w:r>
              <w:rPr>
                <w:sz w:val="24"/>
              </w:rPr>
              <w:t>of</w:t>
            </w:r>
            <w:r>
              <w:rPr>
                <w:spacing w:val="-5"/>
                <w:sz w:val="24"/>
              </w:rPr>
              <w:t xml:space="preserve"> </w:t>
            </w:r>
            <w:r>
              <w:rPr>
                <w:sz w:val="24"/>
              </w:rPr>
              <w:t>e-commerce</w:t>
            </w:r>
            <w:r>
              <w:rPr>
                <w:spacing w:val="-9"/>
                <w:sz w:val="24"/>
              </w:rPr>
              <w:t xml:space="preserve"> </w:t>
            </w:r>
            <w:r>
              <w:rPr>
                <w:sz w:val="24"/>
              </w:rPr>
              <w:t>in</w:t>
            </w:r>
            <w:r>
              <w:rPr>
                <w:spacing w:val="-9"/>
                <w:sz w:val="24"/>
              </w:rPr>
              <w:t xml:space="preserve"> </w:t>
            </w:r>
            <w:r>
              <w:rPr>
                <w:sz w:val="24"/>
              </w:rPr>
              <w:t>modern</w:t>
            </w:r>
            <w:r>
              <w:rPr>
                <w:spacing w:val="-10"/>
                <w:sz w:val="24"/>
              </w:rPr>
              <w:t xml:space="preserve"> </w:t>
            </w:r>
            <w:r>
              <w:rPr>
                <w:sz w:val="24"/>
              </w:rPr>
              <w:t xml:space="preserve">business </w:t>
            </w:r>
            <w:r>
              <w:rPr>
                <w:spacing w:val="-2"/>
                <w:sz w:val="24"/>
              </w:rPr>
              <w:t>environments</w:t>
            </w:r>
          </w:p>
        </w:tc>
        <w:tc>
          <w:tcPr>
            <w:tcW w:w="2875" w:type="dxa"/>
          </w:tcPr>
          <w:p w14:paraId="474F2791" w14:textId="77777777" w:rsidR="007829EF" w:rsidRDefault="00000000">
            <w:pPr>
              <w:pStyle w:val="TableParagraph"/>
              <w:spacing w:before="6"/>
              <w:ind w:left="19"/>
              <w:jc w:val="center"/>
              <w:rPr>
                <w:sz w:val="24"/>
              </w:rPr>
            </w:pPr>
            <w:r>
              <w:rPr>
                <w:spacing w:val="-2"/>
                <w:sz w:val="24"/>
              </w:rPr>
              <w:t>BT-</w:t>
            </w:r>
            <w:r>
              <w:rPr>
                <w:spacing w:val="-5"/>
                <w:sz w:val="24"/>
              </w:rPr>
              <w:t>II</w:t>
            </w:r>
          </w:p>
        </w:tc>
      </w:tr>
      <w:tr w:rsidR="007829EF" w14:paraId="5D5E1D28" w14:textId="77777777">
        <w:trPr>
          <w:trHeight w:val="537"/>
        </w:trPr>
        <w:tc>
          <w:tcPr>
            <w:tcW w:w="900" w:type="dxa"/>
          </w:tcPr>
          <w:p w14:paraId="20B57B51" w14:textId="77777777" w:rsidR="007829EF" w:rsidRDefault="00000000">
            <w:pPr>
              <w:pStyle w:val="TableParagraph"/>
              <w:spacing w:before="3"/>
              <w:ind w:left="122"/>
              <w:rPr>
                <w:sz w:val="24"/>
              </w:rPr>
            </w:pPr>
            <w:r>
              <w:rPr>
                <w:spacing w:val="-5"/>
                <w:sz w:val="24"/>
              </w:rPr>
              <w:t>CO3</w:t>
            </w:r>
          </w:p>
        </w:tc>
        <w:tc>
          <w:tcPr>
            <w:tcW w:w="6644" w:type="dxa"/>
          </w:tcPr>
          <w:p w14:paraId="6D489B41" w14:textId="77777777" w:rsidR="007829EF" w:rsidRDefault="00000000">
            <w:pPr>
              <w:pStyle w:val="TableParagraph"/>
              <w:spacing w:before="3"/>
              <w:ind w:left="115"/>
              <w:rPr>
                <w:sz w:val="24"/>
              </w:rPr>
            </w:pPr>
            <w:r>
              <w:rPr>
                <w:sz w:val="24"/>
              </w:rPr>
              <w:t>Apply</w:t>
            </w:r>
            <w:r>
              <w:rPr>
                <w:spacing w:val="-11"/>
                <w:sz w:val="24"/>
              </w:rPr>
              <w:t xml:space="preserve"> </w:t>
            </w:r>
            <w:r>
              <w:rPr>
                <w:sz w:val="24"/>
              </w:rPr>
              <w:t>the</w:t>
            </w:r>
            <w:r>
              <w:rPr>
                <w:spacing w:val="-8"/>
                <w:sz w:val="24"/>
              </w:rPr>
              <w:t xml:space="preserve"> </w:t>
            </w:r>
            <w:r>
              <w:rPr>
                <w:sz w:val="24"/>
              </w:rPr>
              <w:t>tools</w:t>
            </w:r>
            <w:r>
              <w:rPr>
                <w:spacing w:val="-1"/>
                <w:sz w:val="24"/>
              </w:rPr>
              <w:t xml:space="preserve"> </w:t>
            </w:r>
            <w:r>
              <w:rPr>
                <w:sz w:val="24"/>
              </w:rPr>
              <w:t>of</w:t>
            </w:r>
            <w:r>
              <w:rPr>
                <w:spacing w:val="-2"/>
                <w:sz w:val="24"/>
              </w:rPr>
              <w:t xml:space="preserve"> </w:t>
            </w:r>
            <w:r>
              <w:rPr>
                <w:sz w:val="24"/>
              </w:rPr>
              <w:t>traditional</w:t>
            </w:r>
            <w:r>
              <w:rPr>
                <w:spacing w:val="-5"/>
                <w:sz w:val="24"/>
              </w:rPr>
              <w:t xml:space="preserve"> </w:t>
            </w:r>
            <w:r>
              <w:rPr>
                <w:sz w:val="24"/>
              </w:rPr>
              <w:t>and</w:t>
            </w:r>
            <w:r>
              <w:rPr>
                <w:spacing w:val="-6"/>
                <w:sz w:val="24"/>
              </w:rPr>
              <w:t xml:space="preserve"> </w:t>
            </w:r>
            <w:r>
              <w:rPr>
                <w:sz w:val="24"/>
              </w:rPr>
              <w:t>digital marketing</w:t>
            </w:r>
            <w:r>
              <w:rPr>
                <w:spacing w:val="-6"/>
                <w:sz w:val="24"/>
              </w:rPr>
              <w:t xml:space="preserve"> </w:t>
            </w:r>
            <w:r>
              <w:rPr>
                <w:spacing w:val="-2"/>
                <w:sz w:val="24"/>
              </w:rPr>
              <w:t>channels</w:t>
            </w:r>
          </w:p>
        </w:tc>
        <w:tc>
          <w:tcPr>
            <w:tcW w:w="2875" w:type="dxa"/>
          </w:tcPr>
          <w:p w14:paraId="1578FBBC" w14:textId="77777777" w:rsidR="007829EF" w:rsidRDefault="00000000">
            <w:pPr>
              <w:pStyle w:val="TableParagraph"/>
              <w:spacing w:before="3"/>
              <w:ind w:left="19" w:right="12"/>
              <w:jc w:val="center"/>
              <w:rPr>
                <w:sz w:val="24"/>
              </w:rPr>
            </w:pPr>
            <w:r>
              <w:rPr>
                <w:spacing w:val="-2"/>
                <w:sz w:val="24"/>
              </w:rPr>
              <w:t>BT-</w:t>
            </w:r>
            <w:r>
              <w:rPr>
                <w:spacing w:val="-5"/>
                <w:sz w:val="24"/>
              </w:rPr>
              <w:t>III</w:t>
            </w:r>
          </w:p>
        </w:tc>
      </w:tr>
    </w:tbl>
    <w:p w14:paraId="7E917AC4" w14:textId="77777777" w:rsidR="007829EF" w:rsidRDefault="007829EF">
      <w:pPr>
        <w:pStyle w:val="BodyText"/>
        <w:spacing w:before="49" w:after="1"/>
        <w:rPr>
          <w:sz w:val="20"/>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644"/>
        <w:gridCol w:w="828"/>
      </w:tblGrid>
      <w:tr w:rsidR="007829EF" w14:paraId="6BD5A23C" w14:textId="77777777">
        <w:trPr>
          <w:trHeight w:val="705"/>
        </w:trPr>
        <w:tc>
          <w:tcPr>
            <w:tcW w:w="989" w:type="dxa"/>
          </w:tcPr>
          <w:p w14:paraId="2E1FBF58" w14:textId="77777777" w:rsidR="007829EF" w:rsidRDefault="00000000">
            <w:pPr>
              <w:pStyle w:val="TableParagraph"/>
              <w:spacing w:before="23"/>
              <w:ind w:left="16"/>
              <w:rPr>
                <w:b/>
                <w:sz w:val="24"/>
              </w:rPr>
            </w:pPr>
            <w:r>
              <w:rPr>
                <w:b/>
                <w:spacing w:val="-2"/>
                <w:sz w:val="24"/>
              </w:rPr>
              <w:t>Modules</w:t>
            </w:r>
          </w:p>
        </w:tc>
        <w:tc>
          <w:tcPr>
            <w:tcW w:w="8644" w:type="dxa"/>
          </w:tcPr>
          <w:p w14:paraId="12FC5C7A" w14:textId="77777777" w:rsidR="007829EF" w:rsidRDefault="00000000">
            <w:pPr>
              <w:pStyle w:val="TableParagraph"/>
              <w:spacing w:before="133" w:line="270" w:lineRule="atLeast"/>
              <w:ind w:left="3905" w:right="3900" w:firstLine="3"/>
              <w:jc w:val="center"/>
              <w:rPr>
                <w:b/>
                <w:sz w:val="24"/>
              </w:rPr>
            </w:pPr>
            <w:r>
              <w:rPr>
                <w:b/>
                <w:spacing w:val="-2"/>
                <w:sz w:val="24"/>
              </w:rPr>
              <w:t>Course Content</w:t>
            </w:r>
          </w:p>
        </w:tc>
        <w:tc>
          <w:tcPr>
            <w:tcW w:w="828" w:type="dxa"/>
          </w:tcPr>
          <w:p w14:paraId="76746F10" w14:textId="77777777" w:rsidR="007829EF" w:rsidRDefault="00000000">
            <w:pPr>
              <w:pStyle w:val="TableParagraph"/>
              <w:spacing w:before="133" w:line="270" w:lineRule="atLeast"/>
              <w:ind w:left="365" w:right="58" w:hanging="293"/>
              <w:rPr>
                <w:b/>
                <w:sz w:val="24"/>
              </w:rPr>
            </w:pPr>
            <w:r>
              <w:rPr>
                <w:b/>
                <w:spacing w:val="-2"/>
                <w:sz w:val="24"/>
              </w:rPr>
              <w:t xml:space="preserve">Period </w:t>
            </w:r>
            <w:r>
              <w:rPr>
                <w:b/>
                <w:spacing w:val="-10"/>
                <w:sz w:val="24"/>
              </w:rPr>
              <w:t>s</w:t>
            </w:r>
          </w:p>
        </w:tc>
      </w:tr>
      <w:tr w:rsidR="007829EF" w14:paraId="21B146D5" w14:textId="77777777">
        <w:trPr>
          <w:trHeight w:val="1427"/>
        </w:trPr>
        <w:tc>
          <w:tcPr>
            <w:tcW w:w="989" w:type="dxa"/>
          </w:tcPr>
          <w:p w14:paraId="7DBDC783" w14:textId="77777777" w:rsidR="007829EF" w:rsidRDefault="007829EF">
            <w:pPr>
              <w:pStyle w:val="TableParagraph"/>
              <w:rPr>
                <w:sz w:val="24"/>
              </w:rPr>
            </w:pPr>
          </w:p>
          <w:p w14:paraId="749BE632" w14:textId="77777777" w:rsidR="007829EF" w:rsidRDefault="007829EF">
            <w:pPr>
              <w:pStyle w:val="TableParagraph"/>
              <w:spacing w:before="3"/>
              <w:rPr>
                <w:sz w:val="24"/>
              </w:rPr>
            </w:pPr>
          </w:p>
          <w:p w14:paraId="1BDB04E0" w14:textId="77777777" w:rsidR="007829EF" w:rsidRDefault="00000000">
            <w:pPr>
              <w:pStyle w:val="TableParagraph"/>
              <w:ind w:left="44" w:right="13"/>
              <w:jc w:val="center"/>
              <w:rPr>
                <w:b/>
                <w:sz w:val="24"/>
              </w:rPr>
            </w:pPr>
            <w:r>
              <w:rPr>
                <w:b/>
                <w:spacing w:val="-10"/>
                <w:sz w:val="24"/>
              </w:rPr>
              <w:t>I</w:t>
            </w:r>
          </w:p>
        </w:tc>
        <w:tc>
          <w:tcPr>
            <w:tcW w:w="8644" w:type="dxa"/>
          </w:tcPr>
          <w:p w14:paraId="3C56D0D4" w14:textId="77777777" w:rsidR="007829EF" w:rsidRDefault="00000000">
            <w:pPr>
              <w:pStyle w:val="TableParagraph"/>
              <w:spacing w:before="27"/>
              <w:ind w:left="31"/>
              <w:jc w:val="both"/>
              <w:rPr>
                <w:b/>
                <w:sz w:val="24"/>
              </w:rPr>
            </w:pPr>
            <w:r>
              <w:rPr>
                <w:b/>
                <w:sz w:val="24"/>
              </w:rPr>
              <w:t>E-Business</w:t>
            </w:r>
            <w:r>
              <w:rPr>
                <w:b/>
                <w:spacing w:val="-3"/>
                <w:sz w:val="24"/>
              </w:rPr>
              <w:t xml:space="preserve"> </w:t>
            </w:r>
            <w:r>
              <w:rPr>
                <w:b/>
                <w:spacing w:val="-2"/>
                <w:sz w:val="24"/>
              </w:rPr>
              <w:t>Framework</w:t>
            </w:r>
          </w:p>
          <w:p w14:paraId="69962B7B" w14:textId="77777777" w:rsidR="007829EF" w:rsidRDefault="00000000">
            <w:pPr>
              <w:pStyle w:val="TableParagraph"/>
              <w:spacing w:before="32"/>
              <w:ind w:left="160" w:right="154"/>
              <w:jc w:val="both"/>
              <w:rPr>
                <w:sz w:val="24"/>
              </w:rPr>
            </w:pPr>
            <w:r>
              <w:rPr>
                <w:sz w:val="24"/>
              </w:rPr>
              <w:t>Definition of E-Business, Origin of E-Business, History</w:t>
            </w:r>
            <w:r>
              <w:rPr>
                <w:spacing w:val="-1"/>
                <w:sz w:val="24"/>
              </w:rPr>
              <w:t xml:space="preserve"> </w:t>
            </w:r>
            <w:r>
              <w:rPr>
                <w:sz w:val="24"/>
              </w:rPr>
              <w:t>of the Internet, Emergence of World Wide web, E-Business Opportunities, Working of E- Business, E-Business Vs Traditional Business Mechanism, Advantages &amp;</w:t>
            </w:r>
          </w:p>
          <w:p w14:paraId="410EFF0D" w14:textId="77777777" w:rsidR="007829EF" w:rsidRDefault="00000000">
            <w:pPr>
              <w:pStyle w:val="TableParagraph"/>
              <w:spacing w:line="245" w:lineRule="exact"/>
              <w:ind w:left="160"/>
              <w:jc w:val="both"/>
              <w:rPr>
                <w:sz w:val="24"/>
              </w:rPr>
            </w:pPr>
            <w:r>
              <w:rPr>
                <w:sz w:val="24"/>
              </w:rPr>
              <w:t>Disadvantages</w:t>
            </w:r>
            <w:r>
              <w:rPr>
                <w:spacing w:val="-5"/>
                <w:sz w:val="24"/>
              </w:rPr>
              <w:t xml:space="preserve"> </w:t>
            </w:r>
            <w:r>
              <w:rPr>
                <w:sz w:val="24"/>
              </w:rPr>
              <w:t>of</w:t>
            </w:r>
            <w:r>
              <w:rPr>
                <w:spacing w:val="-7"/>
                <w:sz w:val="24"/>
              </w:rPr>
              <w:t xml:space="preserve"> </w:t>
            </w:r>
            <w:r>
              <w:rPr>
                <w:sz w:val="24"/>
              </w:rPr>
              <w:t>E-Business,</w:t>
            </w:r>
            <w:r>
              <w:rPr>
                <w:spacing w:val="-8"/>
                <w:sz w:val="24"/>
              </w:rPr>
              <w:t xml:space="preserve"> </w:t>
            </w:r>
            <w:r>
              <w:rPr>
                <w:sz w:val="24"/>
              </w:rPr>
              <w:t>Business</w:t>
            </w:r>
            <w:r>
              <w:rPr>
                <w:spacing w:val="-3"/>
                <w:sz w:val="24"/>
              </w:rPr>
              <w:t xml:space="preserve"> </w:t>
            </w:r>
            <w:r>
              <w:rPr>
                <w:sz w:val="24"/>
              </w:rPr>
              <w:t>models</w:t>
            </w:r>
            <w:r>
              <w:rPr>
                <w:spacing w:val="-4"/>
                <w:sz w:val="24"/>
              </w:rPr>
              <w:t xml:space="preserve"> </w:t>
            </w:r>
            <w:r>
              <w:rPr>
                <w:sz w:val="24"/>
              </w:rPr>
              <w:t>of</w:t>
            </w:r>
            <w:r>
              <w:rPr>
                <w:spacing w:val="-7"/>
                <w:sz w:val="24"/>
              </w:rPr>
              <w:t xml:space="preserve"> </w:t>
            </w:r>
            <w:r>
              <w:rPr>
                <w:sz w:val="24"/>
              </w:rPr>
              <w:t>E</w:t>
            </w:r>
            <w:r>
              <w:rPr>
                <w:spacing w:val="-8"/>
                <w:sz w:val="24"/>
              </w:rPr>
              <w:t xml:space="preserve"> </w:t>
            </w:r>
            <w:r>
              <w:rPr>
                <w:spacing w:val="-2"/>
                <w:sz w:val="24"/>
              </w:rPr>
              <w:t>commerce</w:t>
            </w:r>
          </w:p>
        </w:tc>
        <w:tc>
          <w:tcPr>
            <w:tcW w:w="828" w:type="dxa"/>
          </w:tcPr>
          <w:p w14:paraId="775B68BD" w14:textId="77777777" w:rsidR="007829EF" w:rsidRDefault="007829EF">
            <w:pPr>
              <w:pStyle w:val="TableParagraph"/>
              <w:rPr>
                <w:sz w:val="24"/>
              </w:rPr>
            </w:pPr>
          </w:p>
          <w:p w14:paraId="08CE24C2" w14:textId="77777777" w:rsidR="007829EF" w:rsidRDefault="007829EF">
            <w:pPr>
              <w:pStyle w:val="TableParagraph"/>
              <w:spacing w:before="3"/>
              <w:rPr>
                <w:sz w:val="24"/>
              </w:rPr>
            </w:pPr>
          </w:p>
          <w:p w14:paraId="6764D0F5" w14:textId="77777777" w:rsidR="007829EF" w:rsidRDefault="00000000">
            <w:pPr>
              <w:pStyle w:val="TableParagraph"/>
              <w:ind w:left="32"/>
              <w:jc w:val="center"/>
              <w:rPr>
                <w:b/>
                <w:sz w:val="24"/>
              </w:rPr>
            </w:pPr>
            <w:r>
              <w:rPr>
                <w:b/>
                <w:spacing w:val="-5"/>
                <w:sz w:val="24"/>
              </w:rPr>
              <w:t>12</w:t>
            </w:r>
          </w:p>
        </w:tc>
      </w:tr>
      <w:tr w:rsidR="007829EF" w14:paraId="46B410EC" w14:textId="77777777">
        <w:trPr>
          <w:trHeight w:val="1687"/>
        </w:trPr>
        <w:tc>
          <w:tcPr>
            <w:tcW w:w="989" w:type="dxa"/>
          </w:tcPr>
          <w:p w14:paraId="28F72E93" w14:textId="77777777" w:rsidR="007829EF" w:rsidRDefault="007829EF">
            <w:pPr>
              <w:pStyle w:val="TableParagraph"/>
              <w:rPr>
                <w:sz w:val="24"/>
              </w:rPr>
            </w:pPr>
          </w:p>
          <w:p w14:paraId="2DC28509" w14:textId="77777777" w:rsidR="007829EF" w:rsidRDefault="007829EF">
            <w:pPr>
              <w:pStyle w:val="TableParagraph"/>
              <w:spacing w:before="3"/>
              <w:rPr>
                <w:sz w:val="24"/>
              </w:rPr>
            </w:pPr>
          </w:p>
          <w:p w14:paraId="1A7676A0" w14:textId="77777777" w:rsidR="007829EF" w:rsidRDefault="00000000">
            <w:pPr>
              <w:pStyle w:val="TableParagraph"/>
              <w:ind w:left="44"/>
              <w:jc w:val="center"/>
              <w:rPr>
                <w:b/>
                <w:sz w:val="24"/>
              </w:rPr>
            </w:pPr>
            <w:r>
              <w:rPr>
                <w:b/>
                <w:spacing w:val="-5"/>
                <w:sz w:val="24"/>
              </w:rPr>
              <w:t>II</w:t>
            </w:r>
          </w:p>
        </w:tc>
        <w:tc>
          <w:tcPr>
            <w:tcW w:w="8644" w:type="dxa"/>
          </w:tcPr>
          <w:p w14:paraId="4DB18F1F" w14:textId="77777777" w:rsidR="007829EF" w:rsidRDefault="00000000">
            <w:pPr>
              <w:pStyle w:val="TableParagraph"/>
              <w:spacing w:before="27" w:line="275" w:lineRule="exact"/>
              <w:ind w:left="31"/>
              <w:rPr>
                <w:b/>
                <w:sz w:val="24"/>
              </w:rPr>
            </w:pPr>
            <w:r>
              <w:rPr>
                <w:b/>
                <w:sz w:val="24"/>
              </w:rPr>
              <w:t>E-</w:t>
            </w:r>
            <w:r>
              <w:rPr>
                <w:b/>
                <w:spacing w:val="-6"/>
                <w:sz w:val="24"/>
              </w:rPr>
              <w:t xml:space="preserve"> </w:t>
            </w:r>
            <w:r>
              <w:rPr>
                <w:b/>
                <w:spacing w:val="-2"/>
                <w:sz w:val="24"/>
              </w:rPr>
              <w:t>Marketing</w:t>
            </w:r>
          </w:p>
          <w:p w14:paraId="2FCC7E8A" w14:textId="77777777" w:rsidR="007829EF" w:rsidRDefault="00000000">
            <w:pPr>
              <w:pStyle w:val="TableParagraph"/>
              <w:ind w:left="160"/>
              <w:rPr>
                <w:sz w:val="24"/>
              </w:rPr>
            </w:pPr>
            <w:r>
              <w:rPr>
                <w:sz w:val="24"/>
              </w:rPr>
              <w:t>Traditional</w:t>
            </w:r>
            <w:r>
              <w:rPr>
                <w:spacing w:val="80"/>
                <w:sz w:val="24"/>
              </w:rPr>
              <w:t xml:space="preserve"> </w:t>
            </w:r>
            <w:r>
              <w:rPr>
                <w:sz w:val="24"/>
              </w:rPr>
              <w:t>marketing</w:t>
            </w:r>
            <w:r>
              <w:rPr>
                <w:spacing w:val="80"/>
                <w:sz w:val="24"/>
              </w:rPr>
              <w:t xml:space="preserve"> </w:t>
            </w:r>
            <w:r>
              <w:rPr>
                <w:sz w:val="24"/>
              </w:rPr>
              <w:t>vs.</w:t>
            </w:r>
            <w:r>
              <w:rPr>
                <w:spacing w:val="80"/>
                <w:sz w:val="24"/>
              </w:rPr>
              <w:t xml:space="preserve"> </w:t>
            </w:r>
            <w:r>
              <w:rPr>
                <w:sz w:val="24"/>
              </w:rPr>
              <w:t>Online</w:t>
            </w:r>
            <w:r>
              <w:rPr>
                <w:spacing w:val="80"/>
                <w:sz w:val="24"/>
              </w:rPr>
              <w:t xml:space="preserve"> </w:t>
            </w:r>
            <w:r>
              <w:rPr>
                <w:sz w:val="24"/>
              </w:rPr>
              <w:t>marketing,</w:t>
            </w:r>
            <w:r>
              <w:rPr>
                <w:spacing w:val="80"/>
                <w:sz w:val="24"/>
              </w:rPr>
              <w:t xml:space="preserve"> </w:t>
            </w:r>
            <w:r>
              <w:rPr>
                <w:sz w:val="24"/>
              </w:rPr>
              <w:t>Internet</w:t>
            </w:r>
            <w:r>
              <w:rPr>
                <w:spacing w:val="80"/>
                <w:sz w:val="24"/>
              </w:rPr>
              <w:t xml:space="preserve"> </w:t>
            </w:r>
            <w:r>
              <w:rPr>
                <w:sz w:val="24"/>
              </w:rPr>
              <w:t>marketing</w:t>
            </w:r>
            <w:r>
              <w:rPr>
                <w:spacing w:val="80"/>
                <w:sz w:val="24"/>
              </w:rPr>
              <w:t xml:space="preserve"> </w:t>
            </w:r>
            <w:r>
              <w:rPr>
                <w:sz w:val="24"/>
              </w:rPr>
              <w:t>trends,</w:t>
            </w:r>
            <w:r>
              <w:rPr>
                <w:spacing w:val="80"/>
                <w:sz w:val="24"/>
              </w:rPr>
              <w:t xml:space="preserve"> </w:t>
            </w:r>
            <w:r>
              <w:rPr>
                <w:sz w:val="24"/>
              </w:rPr>
              <w:t>Digital marketing</w:t>
            </w:r>
            <w:r>
              <w:rPr>
                <w:spacing w:val="8"/>
                <w:sz w:val="24"/>
              </w:rPr>
              <w:t xml:space="preserve"> </w:t>
            </w:r>
            <w:r>
              <w:rPr>
                <w:sz w:val="24"/>
              </w:rPr>
              <w:t>research,</w:t>
            </w:r>
            <w:r>
              <w:rPr>
                <w:spacing w:val="-3"/>
                <w:sz w:val="24"/>
              </w:rPr>
              <w:t xml:space="preserve"> </w:t>
            </w:r>
            <w:r>
              <w:rPr>
                <w:sz w:val="24"/>
              </w:rPr>
              <w:t>Online</w:t>
            </w:r>
            <w:r>
              <w:rPr>
                <w:spacing w:val="-5"/>
                <w:sz w:val="24"/>
              </w:rPr>
              <w:t xml:space="preserve"> </w:t>
            </w:r>
            <w:r>
              <w:rPr>
                <w:sz w:val="24"/>
              </w:rPr>
              <w:t>consumer</w:t>
            </w:r>
            <w:r>
              <w:rPr>
                <w:spacing w:val="-2"/>
                <w:sz w:val="24"/>
              </w:rPr>
              <w:t xml:space="preserve"> </w:t>
            </w:r>
            <w:proofErr w:type="spellStart"/>
            <w:r>
              <w:rPr>
                <w:sz w:val="24"/>
              </w:rPr>
              <w:t>behaviour</w:t>
            </w:r>
            <w:proofErr w:type="spellEnd"/>
            <w:r>
              <w:rPr>
                <w:spacing w:val="6"/>
                <w:sz w:val="24"/>
              </w:rPr>
              <w:t xml:space="preserve"> </w:t>
            </w:r>
            <w:r>
              <w:rPr>
                <w:sz w:val="24"/>
              </w:rPr>
              <w:t>and</w:t>
            </w:r>
            <w:r>
              <w:rPr>
                <w:spacing w:val="-1"/>
                <w:sz w:val="24"/>
              </w:rPr>
              <w:t xml:space="preserve"> </w:t>
            </w:r>
            <w:r>
              <w:rPr>
                <w:sz w:val="24"/>
              </w:rPr>
              <w:t>its</w:t>
            </w:r>
            <w:r>
              <w:rPr>
                <w:spacing w:val="-1"/>
                <w:sz w:val="24"/>
              </w:rPr>
              <w:t xml:space="preserve"> </w:t>
            </w:r>
            <w:r>
              <w:rPr>
                <w:sz w:val="24"/>
              </w:rPr>
              <w:t>aspects,</w:t>
            </w:r>
            <w:r>
              <w:rPr>
                <w:spacing w:val="-2"/>
                <w:sz w:val="24"/>
              </w:rPr>
              <w:t xml:space="preserve"> </w:t>
            </w:r>
            <w:r>
              <w:rPr>
                <w:sz w:val="24"/>
              </w:rPr>
              <w:t>Marketing strategies</w:t>
            </w:r>
            <w:r>
              <w:rPr>
                <w:spacing w:val="9"/>
                <w:sz w:val="24"/>
              </w:rPr>
              <w:t xml:space="preserve"> </w:t>
            </w:r>
            <w:r>
              <w:rPr>
                <w:spacing w:val="-10"/>
                <w:sz w:val="24"/>
              </w:rPr>
              <w:t>-</w:t>
            </w:r>
          </w:p>
          <w:p w14:paraId="531F4BA6" w14:textId="106F8A17" w:rsidR="007829EF" w:rsidRDefault="00000000">
            <w:pPr>
              <w:pStyle w:val="TableParagraph"/>
              <w:ind w:left="160"/>
              <w:rPr>
                <w:sz w:val="24"/>
              </w:rPr>
            </w:pPr>
            <w:r>
              <w:rPr>
                <w:sz w:val="24"/>
              </w:rPr>
              <w:t>E</w:t>
            </w:r>
            <w:r>
              <w:rPr>
                <w:spacing w:val="-10"/>
                <w:sz w:val="24"/>
              </w:rPr>
              <w:t xml:space="preserve"> </w:t>
            </w:r>
            <w:r w:rsidR="001E6324">
              <w:rPr>
                <w:sz w:val="24"/>
              </w:rPr>
              <w:t>–</w:t>
            </w:r>
            <w:r>
              <w:rPr>
                <w:spacing w:val="-4"/>
                <w:sz w:val="24"/>
              </w:rPr>
              <w:t xml:space="preserve"> </w:t>
            </w:r>
            <w:r>
              <w:rPr>
                <w:sz w:val="24"/>
              </w:rPr>
              <w:t>Customer</w:t>
            </w:r>
            <w:r w:rsidR="001E6324">
              <w:rPr>
                <w:sz w:val="24"/>
              </w:rPr>
              <w:t xml:space="preserve"> </w:t>
            </w:r>
            <w:r>
              <w:rPr>
                <w:sz w:val="24"/>
              </w:rPr>
              <w:t>Relationship</w:t>
            </w:r>
            <w:r>
              <w:rPr>
                <w:spacing w:val="-2"/>
                <w:sz w:val="24"/>
              </w:rPr>
              <w:t xml:space="preserve"> </w:t>
            </w:r>
            <w:r>
              <w:rPr>
                <w:sz w:val="24"/>
              </w:rPr>
              <w:t xml:space="preserve">Management, E-supply </w:t>
            </w:r>
            <w:r>
              <w:rPr>
                <w:spacing w:val="-2"/>
                <w:sz w:val="24"/>
              </w:rPr>
              <w:t>chain</w:t>
            </w:r>
          </w:p>
          <w:p w14:paraId="72A5FF23" w14:textId="77777777" w:rsidR="007829EF" w:rsidRDefault="00000000">
            <w:pPr>
              <w:pStyle w:val="TableParagraph"/>
              <w:tabs>
                <w:tab w:val="left" w:pos="6487"/>
                <w:tab w:val="left" w:pos="8120"/>
              </w:tabs>
              <w:spacing w:line="270" w:lineRule="atLeast"/>
              <w:ind w:left="160" w:right="165"/>
              <w:rPr>
                <w:sz w:val="24"/>
              </w:rPr>
            </w:pPr>
            <w:r>
              <w:rPr>
                <w:sz w:val="24"/>
              </w:rPr>
              <w:t>management,</w:t>
            </w:r>
            <w:r>
              <w:rPr>
                <w:spacing w:val="80"/>
                <w:sz w:val="24"/>
              </w:rPr>
              <w:t xml:space="preserve"> </w:t>
            </w:r>
            <w:r>
              <w:rPr>
                <w:sz w:val="24"/>
              </w:rPr>
              <w:t>The</w:t>
            </w:r>
            <w:r>
              <w:rPr>
                <w:spacing w:val="80"/>
                <w:sz w:val="24"/>
              </w:rPr>
              <w:t xml:space="preserve"> </w:t>
            </w:r>
            <w:r>
              <w:rPr>
                <w:sz w:val="24"/>
              </w:rPr>
              <w:t>value</w:t>
            </w:r>
            <w:r>
              <w:rPr>
                <w:spacing w:val="80"/>
                <w:sz w:val="24"/>
              </w:rPr>
              <w:t xml:space="preserve"> </w:t>
            </w:r>
            <w:r>
              <w:rPr>
                <w:sz w:val="24"/>
              </w:rPr>
              <w:t>chain,</w:t>
            </w:r>
            <w:r>
              <w:rPr>
                <w:spacing w:val="80"/>
                <w:sz w:val="24"/>
              </w:rPr>
              <w:t xml:space="preserve"> </w:t>
            </w:r>
            <w:r>
              <w:rPr>
                <w:sz w:val="24"/>
              </w:rPr>
              <w:t>Segmentation,</w:t>
            </w:r>
            <w:r>
              <w:rPr>
                <w:spacing w:val="80"/>
                <w:sz w:val="24"/>
              </w:rPr>
              <w:t xml:space="preserve"> </w:t>
            </w:r>
            <w:r>
              <w:rPr>
                <w:sz w:val="24"/>
              </w:rPr>
              <w:t>Targeting,</w:t>
            </w:r>
            <w:r>
              <w:rPr>
                <w:sz w:val="24"/>
              </w:rPr>
              <w:tab/>
            </w:r>
            <w:r>
              <w:rPr>
                <w:spacing w:val="-2"/>
                <w:sz w:val="24"/>
              </w:rPr>
              <w:t>Differentiation</w:t>
            </w:r>
            <w:r>
              <w:rPr>
                <w:sz w:val="24"/>
              </w:rPr>
              <w:tab/>
            </w:r>
            <w:r>
              <w:rPr>
                <w:spacing w:val="-4"/>
                <w:sz w:val="24"/>
              </w:rPr>
              <w:t xml:space="preserve">and </w:t>
            </w:r>
            <w:r>
              <w:rPr>
                <w:sz w:val="24"/>
              </w:rPr>
              <w:t>Positioning strategies, E branding</w:t>
            </w:r>
          </w:p>
        </w:tc>
        <w:tc>
          <w:tcPr>
            <w:tcW w:w="828" w:type="dxa"/>
          </w:tcPr>
          <w:p w14:paraId="6539C7C4" w14:textId="77777777" w:rsidR="007829EF" w:rsidRDefault="007829EF">
            <w:pPr>
              <w:pStyle w:val="TableParagraph"/>
              <w:rPr>
                <w:sz w:val="24"/>
              </w:rPr>
            </w:pPr>
          </w:p>
          <w:p w14:paraId="74B19353" w14:textId="77777777" w:rsidR="007829EF" w:rsidRDefault="007829EF">
            <w:pPr>
              <w:pStyle w:val="TableParagraph"/>
              <w:rPr>
                <w:sz w:val="24"/>
              </w:rPr>
            </w:pPr>
          </w:p>
          <w:p w14:paraId="5B6DD149" w14:textId="77777777" w:rsidR="007829EF" w:rsidRDefault="007829EF">
            <w:pPr>
              <w:pStyle w:val="TableParagraph"/>
              <w:spacing w:before="1"/>
              <w:rPr>
                <w:sz w:val="24"/>
              </w:rPr>
            </w:pPr>
          </w:p>
          <w:p w14:paraId="1F02BA5C" w14:textId="77777777" w:rsidR="007829EF" w:rsidRDefault="00000000">
            <w:pPr>
              <w:pStyle w:val="TableParagraph"/>
              <w:spacing w:before="1"/>
              <w:ind w:left="32"/>
              <w:jc w:val="center"/>
              <w:rPr>
                <w:b/>
                <w:sz w:val="24"/>
              </w:rPr>
            </w:pPr>
            <w:r>
              <w:rPr>
                <w:b/>
                <w:spacing w:val="-5"/>
                <w:sz w:val="24"/>
              </w:rPr>
              <w:t>12</w:t>
            </w:r>
          </w:p>
        </w:tc>
      </w:tr>
      <w:tr w:rsidR="007829EF" w14:paraId="2BA1DC28" w14:textId="77777777">
        <w:trPr>
          <w:trHeight w:val="1636"/>
        </w:trPr>
        <w:tc>
          <w:tcPr>
            <w:tcW w:w="989" w:type="dxa"/>
          </w:tcPr>
          <w:p w14:paraId="04F9FBBD" w14:textId="77777777" w:rsidR="007829EF" w:rsidRDefault="007829EF">
            <w:pPr>
              <w:pStyle w:val="TableParagraph"/>
              <w:rPr>
                <w:sz w:val="24"/>
              </w:rPr>
            </w:pPr>
          </w:p>
          <w:p w14:paraId="053B3883" w14:textId="77777777" w:rsidR="007829EF" w:rsidRDefault="007829EF">
            <w:pPr>
              <w:pStyle w:val="TableParagraph"/>
              <w:spacing w:before="3"/>
              <w:rPr>
                <w:sz w:val="24"/>
              </w:rPr>
            </w:pPr>
          </w:p>
          <w:p w14:paraId="4BF3AB91" w14:textId="77777777" w:rsidR="007829EF" w:rsidRDefault="00000000">
            <w:pPr>
              <w:pStyle w:val="TableParagraph"/>
              <w:ind w:left="44" w:right="12"/>
              <w:jc w:val="center"/>
              <w:rPr>
                <w:b/>
                <w:sz w:val="24"/>
              </w:rPr>
            </w:pPr>
            <w:r>
              <w:rPr>
                <w:b/>
                <w:spacing w:val="-5"/>
                <w:sz w:val="24"/>
              </w:rPr>
              <w:t>III</w:t>
            </w:r>
          </w:p>
        </w:tc>
        <w:tc>
          <w:tcPr>
            <w:tcW w:w="8644" w:type="dxa"/>
          </w:tcPr>
          <w:p w14:paraId="5E09B96F" w14:textId="77777777" w:rsidR="007829EF" w:rsidRDefault="00000000">
            <w:pPr>
              <w:pStyle w:val="TableParagraph"/>
              <w:spacing w:before="27"/>
              <w:ind w:left="31"/>
              <w:jc w:val="both"/>
              <w:rPr>
                <w:b/>
                <w:sz w:val="24"/>
              </w:rPr>
            </w:pPr>
            <w:r>
              <w:rPr>
                <w:b/>
                <w:sz w:val="24"/>
              </w:rPr>
              <w:t>Digital</w:t>
            </w:r>
            <w:r>
              <w:rPr>
                <w:b/>
                <w:spacing w:val="-7"/>
                <w:sz w:val="24"/>
              </w:rPr>
              <w:t xml:space="preserve"> </w:t>
            </w:r>
            <w:r>
              <w:rPr>
                <w:b/>
                <w:sz w:val="24"/>
              </w:rPr>
              <w:t xml:space="preserve">Marketing </w:t>
            </w:r>
            <w:r>
              <w:rPr>
                <w:b/>
                <w:spacing w:val="-2"/>
                <w:sz w:val="24"/>
              </w:rPr>
              <w:t>Channel</w:t>
            </w:r>
          </w:p>
          <w:p w14:paraId="361BB669" w14:textId="77777777" w:rsidR="007829EF" w:rsidRDefault="00000000">
            <w:pPr>
              <w:pStyle w:val="TableParagraph"/>
              <w:spacing w:before="32"/>
              <w:ind w:left="160" w:right="154"/>
              <w:jc w:val="both"/>
              <w:rPr>
                <w:sz w:val="24"/>
              </w:rPr>
            </w:pPr>
            <w:r>
              <w:rPr>
                <w:sz w:val="24"/>
              </w:rPr>
              <w:t>Types, advantages, limitations of Digital Marketing Channel - Website development, email</w:t>
            </w:r>
            <w:r>
              <w:rPr>
                <w:spacing w:val="-6"/>
                <w:sz w:val="24"/>
              </w:rPr>
              <w:t xml:space="preserve"> </w:t>
            </w:r>
            <w:r>
              <w:rPr>
                <w:sz w:val="24"/>
              </w:rPr>
              <w:t>marketing,</w:t>
            </w:r>
            <w:r>
              <w:rPr>
                <w:spacing w:val="-7"/>
                <w:sz w:val="24"/>
              </w:rPr>
              <w:t xml:space="preserve"> </w:t>
            </w:r>
            <w:r>
              <w:rPr>
                <w:sz w:val="24"/>
              </w:rPr>
              <w:t>display</w:t>
            </w:r>
            <w:r>
              <w:rPr>
                <w:spacing w:val="-9"/>
                <w:sz w:val="24"/>
              </w:rPr>
              <w:t xml:space="preserve"> </w:t>
            </w:r>
            <w:r>
              <w:rPr>
                <w:sz w:val="24"/>
              </w:rPr>
              <w:t>advertising,</w:t>
            </w:r>
            <w:r>
              <w:rPr>
                <w:spacing w:val="-7"/>
                <w:sz w:val="24"/>
              </w:rPr>
              <w:t xml:space="preserve"> </w:t>
            </w:r>
            <w:r>
              <w:rPr>
                <w:sz w:val="24"/>
              </w:rPr>
              <w:t>Search</w:t>
            </w:r>
            <w:r>
              <w:rPr>
                <w:spacing w:val="-7"/>
                <w:sz w:val="24"/>
              </w:rPr>
              <w:t xml:space="preserve"> </w:t>
            </w:r>
            <w:r>
              <w:rPr>
                <w:sz w:val="24"/>
              </w:rPr>
              <w:t>engine</w:t>
            </w:r>
            <w:r>
              <w:rPr>
                <w:spacing w:val="-8"/>
                <w:sz w:val="24"/>
              </w:rPr>
              <w:t xml:space="preserve"> </w:t>
            </w:r>
            <w:r>
              <w:rPr>
                <w:sz w:val="24"/>
              </w:rPr>
              <w:t>Marketing,</w:t>
            </w:r>
            <w:r>
              <w:rPr>
                <w:spacing w:val="-7"/>
                <w:sz w:val="24"/>
              </w:rPr>
              <w:t xml:space="preserve"> </w:t>
            </w:r>
            <w:r>
              <w:rPr>
                <w:sz w:val="24"/>
              </w:rPr>
              <w:t>SEO,</w:t>
            </w:r>
            <w:r>
              <w:rPr>
                <w:spacing w:val="-7"/>
                <w:sz w:val="24"/>
              </w:rPr>
              <w:t xml:space="preserve"> </w:t>
            </w:r>
            <w:r>
              <w:rPr>
                <w:sz w:val="24"/>
              </w:rPr>
              <w:t>PPC</w:t>
            </w:r>
            <w:r>
              <w:rPr>
                <w:spacing w:val="-9"/>
                <w:sz w:val="24"/>
              </w:rPr>
              <w:t xml:space="preserve"> </w:t>
            </w:r>
            <w:r>
              <w:rPr>
                <w:sz w:val="24"/>
              </w:rPr>
              <w:t>advertising, Affiliate</w:t>
            </w:r>
            <w:r>
              <w:rPr>
                <w:spacing w:val="-13"/>
                <w:sz w:val="24"/>
              </w:rPr>
              <w:t xml:space="preserve"> </w:t>
            </w:r>
            <w:r>
              <w:rPr>
                <w:sz w:val="24"/>
              </w:rPr>
              <w:t>marketing,</w:t>
            </w:r>
            <w:r>
              <w:rPr>
                <w:spacing w:val="-12"/>
                <w:sz w:val="24"/>
              </w:rPr>
              <w:t xml:space="preserve"> </w:t>
            </w:r>
            <w:r>
              <w:rPr>
                <w:sz w:val="24"/>
              </w:rPr>
              <w:t>Influencer</w:t>
            </w:r>
            <w:r>
              <w:rPr>
                <w:spacing w:val="-13"/>
                <w:sz w:val="24"/>
              </w:rPr>
              <w:t xml:space="preserve"> </w:t>
            </w:r>
            <w:r>
              <w:rPr>
                <w:sz w:val="24"/>
              </w:rPr>
              <w:t>Marketing,</w:t>
            </w:r>
            <w:r>
              <w:rPr>
                <w:spacing w:val="-14"/>
                <w:sz w:val="24"/>
              </w:rPr>
              <w:t xml:space="preserve"> </w:t>
            </w:r>
            <w:r>
              <w:rPr>
                <w:sz w:val="24"/>
              </w:rPr>
              <w:t>Content</w:t>
            </w:r>
            <w:r>
              <w:rPr>
                <w:spacing w:val="-10"/>
                <w:sz w:val="24"/>
              </w:rPr>
              <w:t xml:space="preserve"> </w:t>
            </w:r>
            <w:r>
              <w:rPr>
                <w:sz w:val="24"/>
              </w:rPr>
              <w:t>Marketing,</w:t>
            </w:r>
            <w:r>
              <w:rPr>
                <w:spacing w:val="-14"/>
                <w:sz w:val="24"/>
              </w:rPr>
              <w:t xml:space="preserve"> </w:t>
            </w:r>
            <w:r>
              <w:rPr>
                <w:sz w:val="24"/>
              </w:rPr>
              <w:t>Social</w:t>
            </w:r>
            <w:r>
              <w:rPr>
                <w:spacing w:val="-15"/>
                <w:sz w:val="24"/>
              </w:rPr>
              <w:t xml:space="preserve"> </w:t>
            </w:r>
            <w:r>
              <w:rPr>
                <w:sz w:val="24"/>
              </w:rPr>
              <w:t>Media</w:t>
            </w:r>
            <w:r>
              <w:rPr>
                <w:spacing w:val="-12"/>
                <w:sz w:val="24"/>
              </w:rPr>
              <w:t xml:space="preserve"> </w:t>
            </w:r>
            <w:r>
              <w:rPr>
                <w:spacing w:val="-2"/>
                <w:sz w:val="24"/>
              </w:rPr>
              <w:t>Marketing</w:t>
            </w:r>
          </w:p>
          <w:p w14:paraId="6031A0E0" w14:textId="77777777" w:rsidR="007829EF" w:rsidRDefault="00000000">
            <w:pPr>
              <w:pStyle w:val="TableParagraph"/>
              <w:ind w:left="160"/>
              <w:jc w:val="both"/>
              <w:rPr>
                <w:sz w:val="24"/>
              </w:rPr>
            </w:pPr>
            <w:r>
              <w:rPr>
                <w:sz w:val="24"/>
              </w:rPr>
              <w:t>-</w:t>
            </w:r>
            <w:r>
              <w:rPr>
                <w:spacing w:val="-10"/>
                <w:sz w:val="24"/>
              </w:rPr>
              <w:t xml:space="preserve"> </w:t>
            </w:r>
            <w:proofErr w:type="spellStart"/>
            <w:r>
              <w:rPr>
                <w:sz w:val="24"/>
              </w:rPr>
              <w:t>Facebook,LinkedIn</w:t>
            </w:r>
            <w:proofErr w:type="spellEnd"/>
            <w:r>
              <w:rPr>
                <w:spacing w:val="-3"/>
                <w:sz w:val="24"/>
              </w:rPr>
              <w:t xml:space="preserve"> </w:t>
            </w:r>
            <w:r>
              <w:rPr>
                <w:sz w:val="24"/>
              </w:rPr>
              <w:t>Marketing, Google</w:t>
            </w:r>
            <w:r>
              <w:rPr>
                <w:spacing w:val="-2"/>
                <w:sz w:val="24"/>
              </w:rPr>
              <w:t xml:space="preserve"> </w:t>
            </w:r>
            <w:r>
              <w:rPr>
                <w:sz w:val="24"/>
              </w:rPr>
              <w:t>Ad</w:t>
            </w:r>
            <w:r>
              <w:rPr>
                <w:spacing w:val="3"/>
                <w:sz w:val="24"/>
              </w:rPr>
              <w:t xml:space="preserve"> </w:t>
            </w:r>
            <w:r>
              <w:rPr>
                <w:sz w:val="24"/>
              </w:rPr>
              <w:t>words</w:t>
            </w:r>
            <w:r>
              <w:rPr>
                <w:spacing w:val="-7"/>
                <w:sz w:val="24"/>
              </w:rPr>
              <w:t xml:space="preserve"> </w:t>
            </w:r>
            <w:r>
              <w:rPr>
                <w:sz w:val="24"/>
              </w:rPr>
              <w:t>overview</w:t>
            </w:r>
            <w:r>
              <w:rPr>
                <w:spacing w:val="-4"/>
                <w:sz w:val="24"/>
              </w:rPr>
              <w:t xml:space="preserve"> </w:t>
            </w:r>
            <w:r>
              <w:rPr>
                <w:sz w:val="24"/>
              </w:rPr>
              <w:t>-</w:t>
            </w:r>
            <w:r>
              <w:rPr>
                <w:spacing w:val="-10"/>
                <w:sz w:val="24"/>
              </w:rPr>
              <w:t xml:space="preserve"> </w:t>
            </w:r>
            <w:r>
              <w:rPr>
                <w:sz w:val="24"/>
              </w:rPr>
              <w:t>Practical</w:t>
            </w:r>
            <w:r>
              <w:rPr>
                <w:spacing w:val="-7"/>
                <w:sz w:val="24"/>
              </w:rPr>
              <w:t xml:space="preserve"> </w:t>
            </w:r>
            <w:r>
              <w:rPr>
                <w:spacing w:val="-2"/>
                <w:sz w:val="24"/>
              </w:rPr>
              <w:t>Classes</w:t>
            </w:r>
          </w:p>
        </w:tc>
        <w:tc>
          <w:tcPr>
            <w:tcW w:w="828" w:type="dxa"/>
          </w:tcPr>
          <w:p w14:paraId="6AF59D32" w14:textId="77777777" w:rsidR="007829EF" w:rsidRDefault="007829EF">
            <w:pPr>
              <w:pStyle w:val="TableParagraph"/>
              <w:rPr>
                <w:sz w:val="24"/>
              </w:rPr>
            </w:pPr>
          </w:p>
          <w:p w14:paraId="6B9C6F9D" w14:textId="77777777" w:rsidR="007829EF" w:rsidRDefault="007829EF">
            <w:pPr>
              <w:pStyle w:val="TableParagraph"/>
              <w:spacing w:before="3"/>
              <w:rPr>
                <w:sz w:val="24"/>
              </w:rPr>
            </w:pPr>
          </w:p>
          <w:p w14:paraId="6B72BBF7" w14:textId="77777777" w:rsidR="007829EF" w:rsidRDefault="00000000">
            <w:pPr>
              <w:pStyle w:val="TableParagraph"/>
              <w:ind w:left="32"/>
              <w:jc w:val="center"/>
              <w:rPr>
                <w:b/>
                <w:sz w:val="24"/>
              </w:rPr>
            </w:pPr>
            <w:r>
              <w:rPr>
                <w:b/>
                <w:spacing w:val="-5"/>
                <w:sz w:val="24"/>
              </w:rPr>
              <w:t>12</w:t>
            </w:r>
          </w:p>
        </w:tc>
      </w:tr>
      <w:tr w:rsidR="007829EF" w14:paraId="3F924052" w14:textId="77777777">
        <w:trPr>
          <w:trHeight w:val="1689"/>
        </w:trPr>
        <w:tc>
          <w:tcPr>
            <w:tcW w:w="989" w:type="dxa"/>
          </w:tcPr>
          <w:p w14:paraId="7B87B3E2" w14:textId="77777777" w:rsidR="007829EF" w:rsidRDefault="007829EF">
            <w:pPr>
              <w:pStyle w:val="TableParagraph"/>
              <w:rPr>
                <w:sz w:val="24"/>
              </w:rPr>
            </w:pPr>
          </w:p>
          <w:p w14:paraId="200CDEA3" w14:textId="77777777" w:rsidR="007829EF" w:rsidRDefault="007829EF">
            <w:pPr>
              <w:pStyle w:val="TableParagraph"/>
              <w:spacing w:before="10"/>
              <w:rPr>
                <w:sz w:val="24"/>
              </w:rPr>
            </w:pPr>
          </w:p>
          <w:p w14:paraId="28C5DEAB" w14:textId="77777777" w:rsidR="007829EF" w:rsidRDefault="00000000">
            <w:pPr>
              <w:pStyle w:val="TableParagraph"/>
              <w:spacing w:before="1"/>
              <w:ind w:left="44" w:right="7"/>
              <w:jc w:val="center"/>
              <w:rPr>
                <w:b/>
                <w:sz w:val="24"/>
              </w:rPr>
            </w:pPr>
            <w:r>
              <w:rPr>
                <w:b/>
                <w:spacing w:val="-5"/>
                <w:sz w:val="24"/>
              </w:rPr>
              <w:t>IV</w:t>
            </w:r>
          </w:p>
        </w:tc>
        <w:tc>
          <w:tcPr>
            <w:tcW w:w="8644" w:type="dxa"/>
          </w:tcPr>
          <w:p w14:paraId="49FC1C97" w14:textId="77777777" w:rsidR="007829EF" w:rsidRDefault="00000000">
            <w:pPr>
              <w:pStyle w:val="TableParagraph"/>
              <w:spacing w:before="23"/>
              <w:ind w:left="31"/>
              <w:jc w:val="both"/>
              <w:rPr>
                <w:b/>
                <w:sz w:val="24"/>
              </w:rPr>
            </w:pPr>
            <w:r>
              <w:rPr>
                <w:b/>
                <w:sz w:val="24"/>
              </w:rPr>
              <w:t>Information</w:t>
            </w:r>
            <w:r>
              <w:rPr>
                <w:b/>
                <w:spacing w:val="-12"/>
                <w:sz w:val="24"/>
              </w:rPr>
              <w:t xml:space="preserve"> </w:t>
            </w:r>
            <w:r>
              <w:rPr>
                <w:b/>
                <w:sz w:val="24"/>
              </w:rPr>
              <w:t>Systems</w:t>
            </w:r>
            <w:r>
              <w:rPr>
                <w:b/>
                <w:spacing w:val="-2"/>
                <w:sz w:val="24"/>
              </w:rPr>
              <w:t xml:space="preserve"> </w:t>
            </w:r>
            <w:r>
              <w:rPr>
                <w:b/>
                <w:sz w:val="24"/>
              </w:rPr>
              <w:t>for</w:t>
            </w:r>
            <w:r>
              <w:rPr>
                <w:b/>
                <w:spacing w:val="-6"/>
                <w:sz w:val="24"/>
              </w:rPr>
              <w:t xml:space="preserve"> </w:t>
            </w:r>
            <w:r>
              <w:rPr>
                <w:b/>
                <w:sz w:val="24"/>
              </w:rPr>
              <w:t>E-</w:t>
            </w:r>
            <w:r>
              <w:rPr>
                <w:b/>
                <w:spacing w:val="-2"/>
                <w:sz w:val="24"/>
              </w:rPr>
              <w:t>Commerce</w:t>
            </w:r>
          </w:p>
          <w:p w14:paraId="67E197DB" w14:textId="77777777" w:rsidR="007829EF" w:rsidRDefault="00000000">
            <w:pPr>
              <w:pStyle w:val="TableParagraph"/>
              <w:spacing w:before="2"/>
              <w:ind w:left="160" w:right="157"/>
              <w:jc w:val="both"/>
              <w:rPr>
                <w:sz w:val="24"/>
              </w:rPr>
            </w:pPr>
            <w:r>
              <w:rPr>
                <w:sz w:val="24"/>
              </w:rPr>
              <w:t>Mobile</w:t>
            </w:r>
            <w:r>
              <w:rPr>
                <w:spacing w:val="-15"/>
                <w:sz w:val="24"/>
              </w:rPr>
              <w:t xml:space="preserve"> </w:t>
            </w:r>
            <w:r>
              <w:rPr>
                <w:sz w:val="24"/>
              </w:rPr>
              <w:t>E-Commerce,</w:t>
            </w:r>
            <w:r>
              <w:rPr>
                <w:spacing w:val="-15"/>
                <w:sz w:val="24"/>
              </w:rPr>
              <w:t xml:space="preserve"> </w:t>
            </w:r>
            <w:r>
              <w:rPr>
                <w:sz w:val="24"/>
              </w:rPr>
              <w:t>Wireless</w:t>
            </w:r>
            <w:r>
              <w:rPr>
                <w:spacing w:val="-15"/>
                <w:sz w:val="24"/>
              </w:rPr>
              <w:t xml:space="preserve"> </w:t>
            </w:r>
            <w:r>
              <w:rPr>
                <w:sz w:val="24"/>
              </w:rPr>
              <w:t>applications,</w:t>
            </w:r>
            <w:r>
              <w:rPr>
                <w:spacing w:val="-15"/>
                <w:sz w:val="24"/>
              </w:rPr>
              <w:t xml:space="preserve"> </w:t>
            </w:r>
            <w:r>
              <w:rPr>
                <w:sz w:val="24"/>
              </w:rPr>
              <w:t>Cellular</w:t>
            </w:r>
            <w:r>
              <w:rPr>
                <w:spacing w:val="-15"/>
                <w:sz w:val="24"/>
              </w:rPr>
              <w:t xml:space="preserve"> </w:t>
            </w:r>
            <w:r>
              <w:rPr>
                <w:sz w:val="24"/>
              </w:rPr>
              <w:t>network,</w:t>
            </w:r>
            <w:r>
              <w:rPr>
                <w:spacing w:val="-15"/>
                <w:sz w:val="24"/>
              </w:rPr>
              <w:t xml:space="preserve"> </w:t>
            </w:r>
            <w:r>
              <w:rPr>
                <w:sz w:val="24"/>
              </w:rPr>
              <w:t>Customer</w:t>
            </w:r>
            <w:r>
              <w:rPr>
                <w:spacing w:val="-15"/>
                <w:sz w:val="24"/>
              </w:rPr>
              <w:t xml:space="preserve"> </w:t>
            </w:r>
            <w:r>
              <w:rPr>
                <w:sz w:val="24"/>
              </w:rPr>
              <w:t>effective</w:t>
            </w:r>
            <w:r>
              <w:rPr>
                <w:spacing w:val="-15"/>
                <w:sz w:val="24"/>
              </w:rPr>
              <w:t xml:space="preserve"> </w:t>
            </w:r>
            <w:r>
              <w:rPr>
                <w:sz w:val="24"/>
              </w:rPr>
              <w:t>Web Design-requirement of intelligent website, Setting website goals and objectives, Strategies of website development, Legal and Ethical Issues-Ethical Issues in Digital Economy, Computers as Targets for Crime, Computers as</w:t>
            </w:r>
          </w:p>
          <w:p w14:paraId="548BA5F1" w14:textId="77777777" w:rsidR="007829EF" w:rsidRDefault="00000000">
            <w:pPr>
              <w:pStyle w:val="TableParagraph"/>
              <w:spacing w:before="1" w:line="264" w:lineRule="exact"/>
              <w:ind w:left="160"/>
              <w:jc w:val="both"/>
              <w:rPr>
                <w:sz w:val="24"/>
              </w:rPr>
            </w:pPr>
            <w:r>
              <w:rPr>
                <w:sz w:val="24"/>
              </w:rPr>
              <w:t>storage</w:t>
            </w:r>
            <w:r>
              <w:rPr>
                <w:spacing w:val="-12"/>
                <w:sz w:val="24"/>
              </w:rPr>
              <w:t xml:space="preserve"> </w:t>
            </w:r>
            <w:r>
              <w:rPr>
                <w:sz w:val="24"/>
              </w:rPr>
              <w:t>device,</w:t>
            </w:r>
            <w:r>
              <w:rPr>
                <w:spacing w:val="-4"/>
                <w:sz w:val="24"/>
              </w:rPr>
              <w:t xml:space="preserve"> </w:t>
            </w:r>
            <w:r>
              <w:rPr>
                <w:sz w:val="24"/>
              </w:rPr>
              <w:t>Cyber</w:t>
            </w:r>
            <w:r>
              <w:rPr>
                <w:spacing w:val="-4"/>
                <w:sz w:val="24"/>
              </w:rPr>
              <w:t xml:space="preserve"> </w:t>
            </w:r>
            <w:r>
              <w:rPr>
                <w:sz w:val="24"/>
              </w:rPr>
              <w:t>stalking,</w:t>
            </w:r>
            <w:r>
              <w:rPr>
                <w:spacing w:val="-5"/>
                <w:sz w:val="24"/>
              </w:rPr>
              <w:t xml:space="preserve"> </w:t>
            </w:r>
            <w:r>
              <w:rPr>
                <w:sz w:val="24"/>
              </w:rPr>
              <w:t>The</w:t>
            </w:r>
            <w:r>
              <w:rPr>
                <w:spacing w:val="-10"/>
                <w:sz w:val="24"/>
              </w:rPr>
              <w:t xml:space="preserve"> </w:t>
            </w:r>
            <w:r>
              <w:rPr>
                <w:sz w:val="24"/>
              </w:rPr>
              <w:t>special</w:t>
            </w:r>
            <w:r>
              <w:rPr>
                <w:spacing w:val="-4"/>
                <w:sz w:val="24"/>
              </w:rPr>
              <w:t xml:space="preserve"> </w:t>
            </w:r>
            <w:r>
              <w:rPr>
                <w:sz w:val="24"/>
              </w:rPr>
              <w:t>nature</w:t>
            </w:r>
            <w:r>
              <w:rPr>
                <w:spacing w:val="-8"/>
                <w:sz w:val="24"/>
              </w:rPr>
              <w:t xml:space="preserve"> </w:t>
            </w:r>
            <w:r>
              <w:rPr>
                <w:sz w:val="24"/>
              </w:rPr>
              <w:t>of</w:t>
            </w:r>
            <w:r>
              <w:rPr>
                <w:spacing w:val="-1"/>
                <w:sz w:val="24"/>
              </w:rPr>
              <w:t xml:space="preserve"> </w:t>
            </w:r>
            <w:r>
              <w:rPr>
                <w:sz w:val="24"/>
              </w:rPr>
              <w:t>computer</w:t>
            </w:r>
            <w:r>
              <w:rPr>
                <w:spacing w:val="-3"/>
                <w:sz w:val="24"/>
              </w:rPr>
              <w:t xml:space="preserve"> </w:t>
            </w:r>
            <w:r>
              <w:rPr>
                <w:spacing w:val="-2"/>
                <w:sz w:val="24"/>
              </w:rPr>
              <w:t>ethics</w:t>
            </w:r>
          </w:p>
        </w:tc>
        <w:tc>
          <w:tcPr>
            <w:tcW w:w="828" w:type="dxa"/>
          </w:tcPr>
          <w:p w14:paraId="0C69F249" w14:textId="77777777" w:rsidR="007829EF" w:rsidRDefault="007829EF">
            <w:pPr>
              <w:pStyle w:val="TableParagraph"/>
              <w:rPr>
                <w:sz w:val="24"/>
              </w:rPr>
            </w:pPr>
          </w:p>
          <w:p w14:paraId="578084EE" w14:textId="77777777" w:rsidR="007829EF" w:rsidRDefault="007829EF">
            <w:pPr>
              <w:pStyle w:val="TableParagraph"/>
              <w:spacing w:before="10"/>
              <w:rPr>
                <w:sz w:val="24"/>
              </w:rPr>
            </w:pPr>
          </w:p>
          <w:p w14:paraId="787870F4" w14:textId="77777777" w:rsidR="007829EF" w:rsidRDefault="00000000">
            <w:pPr>
              <w:pStyle w:val="TableParagraph"/>
              <w:spacing w:before="1"/>
              <w:ind w:left="32"/>
              <w:jc w:val="center"/>
              <w:rPr>
                <w:b/>
                <w:sz w:val="24"/>
              </w:rPr>
            </w:pPr>
            <w:r>
              <w:rPr>
                <w:b/>
                <w:spacing w:val="-5"/>
                <w:sz w:val="24"/>
              </w:rPr>
              <w:t>12</w:t>
            </w:r>
          </w:p>
        </w:tc>
      </w:tr>
      <w:tr w:rsidR="007829EF" w14:paraId="51A30E66" w14:textId="77777777">
        <w:trPr>
          <w:trHeight w:val="580"/>
        </w:trPr>
        <w:tc>
          <w:tcPr>
            <w:tcW w:w="9633" w:type="dxa"/>
            <w:gridSpan w:val="2"/>
          </w:tcPr>
          <w:p w14:paraId="68BA510B" w14:textId="77777777" w:rsidR="007829EF" w:rsidRDefault="00000000" w:rsidP="001E6324">
            <w:pPr>
              <w:pStyle w:val="TableParagraph"/>
              <w:spacing w:before="8" w:line="270" w:lineRule="atLeast"/>
              <w:ind w:left="4575" w:right="4565"/>
              <w:rPr>
                <w:b/>
                <w:sz w:val="24"/>
              </w:rPr>
            </w:pPr>
            <w:r>
              <w:rPr>
                <w:b/>
                <w:spacing w:val="-4"/>
                <w:sz w:val="24"/>
              </w:rPr>
              <w:t xml:space="preserve">Tota </w:t>
            </w:r>
            <w:r>
              <w:rPr>
                <w:b/>
                <w:spacing w:val="-10"/>
                <w:sz w:val="24"/>
              </w:rPr>
              <w:t>l</w:t>
            </w:r>
          </w:p>
        </w:tc>
        <w:tc>
          <w:tcPr>
            <w:tcW w:w="828" w:type="dxa"/>
          </w:tcPr>
          <w:p w14:paraId="4EC4093B" w14:textId="77777777" w:rsidR="007829EF" w:rsidRDefault="00000000">
            <w:pPr>
              <w:pStyle w:val="TableParagraph"/>
              <w:spacing w:before="27"/>
              <w:ind w:left="32" w:right="19"/>
              <w:jc w:val="center"/>
              <w:rPr>
                <w:b/>
                <w:sz w:val="24"/>
              </w:rPr>
            </w:pPr>
            <w:r>
              <w:rPr>
                <w:b/>
                <w:spacing w:val="-5"/>
                <w:sz w:val="24"/>
              </w:rPr>
              <w:t>48</w:t>
            </w:r>
          </w:p>
        </w:tc>
      </w:tr>
    </w:tbl>
    <w:p w14:paraId="776C4375" w14:textId="77777777" w:rsidR="007829EF" w:rsidRDefault="007829EF">
      <w:pPr>
        <w:pStyle w:val="TableParagraph"/>
        <w:jc w:val="center"/>
        <w:rPr>
          <w:b/>
          <w:sz w:val="24"/>
        </w:rPr>
        <w:sectPr w:rsidR="007829EF" w:rsidSect="00572258">
          <w:pgSz w:w="11920" w:h="16850"/>
          <w:pgMar w:top="62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3"/>
        <w:gridCol w:w="1636"/>
        <w:gridCol w:w="6453"/>
      </w:tblGrid>
      <w:tr w:rsidR="007829EF" w14:paraId="28719C56" w14:textId="77777777">
        <w:trPr>
          <w:trHeight w:val="359"/>
        </w:trPr>
        <w:tc>
          <w:tcPr>
            <w:tcW w:w="10462" w:type="dxa"/>
            <w:gridSpan w:val="3"/>
          </w:tcPr>
          <w:p w14:paraId="0F64C8A2" w14:textId="77777777" w:rsidR="007829EF" w:rsidRDefault="00000000">
            <w:pPr>
              <w:pStyle w:val="TableParagraph"/>
              <w:spacing w:before="66" w:line="273" w:lineRule="exact"/>
              <w:ind w:left="13" w:right="1"/>
              <w:jc w:val="center"/>
              <w:rPr>
                <w:b/>
                <w:sz w:val="24"/>
              </w:rPr>
            </w:pPr>
            <w:r>
              <w:rPr>
                <w:b/>
                <w:sz w:val="24"/>
              </w:rPr>
              <w:lastRenderedPageBreak/>
              <w:t>Credit</w:t>
            </w:r>
            <w:r>
              <w:rPr>
                <w:b/>
                <w:spacing w:val="-5"/>
                <w:sz w:val="24"/>
              </w:rPr>
              <w:t xml:space="preserve"> </w:t>
            </w:r>
            <w:r>
              <w:rPr>
                <w:b/>
                <w:spacing w:val="-2"/>
                <w:sz w:val="24"/>
              </w:rPr>
              <w:t>Distribution</w:t>
            </w:r>
          </w:p>
        </w:tc>
      </w:tr>
      <w:tr w:rsidR="007829EF" w14:paraId="1FA653C2" w14:textId="77777777" w:rsidTr="006D5D6C">
        <w:trPr>
          <w:trHeight w:val="633"/>
        </w:trPr>
        <w:tc>
          <w:tcPr>
            <w:tcW w:w="2373" w:type="dxa"/>
          </w:tcPr>
          <w:p w14:paraId="29874C89" w14:textId="77777777" w:rsidR="007829EF" w:rsidRDefault="00000000">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636" w:type="dxa"/>
          </w:tcPr>
          <w:p w14:paraId="468FED93" w14:textId="77777777" w:rsidR="007829EF" w:rsidRDefault="00000000">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1A99F706" w14:textId="77777777" w:rsidR="007829EF" w:rsidRDefault="00000000">
            <w:pPr>
              <w:pStyle w:val="TableParagraph"/>
              <w:spacing w:before="47" w:line="242" w:lineRule="auto"/>
              <w:ind w:left="2159" w:right="2149"/>
              <w:jc w:val="center"/>
              <w:rPr>
                <w:b/>
                <w:sz w:val="24"/>
              </w:rPr>
            </w:pPr>
            <w:r>
              <w:rPr>
                <w:b/>
                <w:spacing w:val="-2"/>
                <w:sz w:val="24"/>
              </w:rPr>
              <w:t>Experiential Learning</w:t>
            </w:r>
          </w:p>
        </w:tc>
      </w:tr>
      <w:tr w:rsidR="007829EF" w14:paraId="7DF8DC1B" w14:textId="77777777" w:rsidTr="006D5D6C">
        <w:trPr>
          <w:trHeight w:val="359"/>
        </w:trPr>
        <w:tc>
          <w:tcPr>
            <w:tcW w:w="2373" w:type="dxa"/>
            <w:vMerge w:val="restart"/>
          </w:tcPr>
          <w:p w14:paraId="4AE80441" w14:textId="77777777" w:rsidR="007829EF" w:rsidRDefault="007829EF">
            <w:pPr>
              <w:pStyle w:val="TableParagraph"/>
              <w:rPr>
                <w:sz w:val="24"/>
              </w:rPr>
            </w:pPr>
          </w:p>
          <w:p w14:paraId="41F81618" w14:textId="77777777" w:rsidR="007829EF" w:rsidRDefault="007829EF">
            <w:pPr>
              <w:pStyle w:val="TableParagraph"/>
              <w:spacing w:before="6"/>
              <w:rPr>
                <w:sz w:val="24"/>
              </w:rPr>
            </w:pPr>
          </w:p>
          <w:p w14:paraId="65746072" w14:textId="77777777" w:rsidR="007829EF" w:rsidRDefault="00000000">
            <w:pPr>
              <w:pStyle w:val="TableParagraph"/>
              <w:ind w:left="10"/>
              <w:jc w:val="center"/>
              <w:rPr>
                <w:b/>
                <w:sz w:val="24"/>
              </w:rPr>
            </w:pPr>
            <w:r>
              <w:rPr>
                <w:b/>
                <w:spacing w:val="-5"/>
                <w:sz w:val="24"/>
              </w:rPr>
              <w:t>48</w:t>
            </w:r>
          </w:p>
          <w:p w14:paraId="3CA4EB6D" w14:textId="5FB6933E" w:rsidR="007829EF" w:rsidRDefault="009A658B">
            <w:pPr>
              <w:pStyle w:val="TableParagraph"/>
              <w:ind w:left="10" w:right="3"/>
              <w:jc w:val="center"/>
              <w:rPr>
                <w:b/>
                <w:sz w:val="24"/>
              </w:rPr>
            </w:pPr>
            <w:proofErr w:type="spellStart"/>
            <w:r>
              <w:rPr>
                <w:b/>
                <w:spacing w:val="-5"/>
                <w:sz w:val="24"/>
              </w:rPr>
              <w:t>Hrs</w:t>
            </w:r>
            <w:proofErr w:type="spellEnd"/>
          </w:p>
        </w:tc>
        <w:tc>
          <w:tcPr>
            <w:tcW w:w="1636" w:type="dxa"/>
            <w:vMerge w:val="restart"/>
          </w:tcPr>
          <w:p w14:paraId="1DE891A9" w14:textId="77777777" w:rsidR="007829EF" w:rsidRDefault="007829EF">
            <w:pPr>
              <w:pStyle w:val="TableParagraph"/>
            </w:pPr>
          </w:p>
        </w:tc>
        <w:tc>
          <w:tcPr>
            <w:tcW w:w="6453" w:type="dxa"/>
          </w:tcPr>
          <w:p w14:paraId="7E28CACB" w14:textId="77777777" w:rsidR="007829EF" w:rsidRDefault="00000000">
            <w:pPr>
              <w:pStyle w:val="TableParagraph"/>
              <w:spacing w:before="66" w:line="273" w:lineRule="exact"/>
              <w:ind w:left="2159" w:right="2153"/>
              <w:jc w:val="center"/>
              <w:rPr>
                <w:b/>
                <w:sz w:val="24"/>
              </w:rPr>
            </w:pPr>
            <w:r>
              <w:rPr>
                <w:b/>
                <w:sz w:val="24"/>
              </w:rPr>
              <w:t>12</w:t>
            </w:r>
            <w:r>
              <w:rPr>
                <w:b/>
                <w:spacing w:val="-2"/>
                <w:sz w:val="24"/>
              </w:rPr>
              <w:t xml:space="preserve"> </w:t>
            </w:r>
            <w:proofErr w:type="spellStart"/>
            <w:r>
              <w:rPr>
                <w:b/>
                <w:spacing w:val="-5"/>
                <w:sz w:val="24"/>
              </w:rPr>
              <w:t>hrs</w:t>
            </w:r>
            <w:proofErr w:type="spellEnd"/>
          </w:p>
        </w:tc>
      </w:tr>
      <w:tr w:rsidR="007829EF" w14:paraId="58E6C87D" w14:textId="77777777" w:rsidTr="006D5D6C">
        <w:trPr>
          <w:trHeight w:val="885"/>
        </w:trPr>
        <w:tc>
          <w:tcPr>
            <w:tcW w:w="2373" w:type="dxa"/>
            <w:vMerge/>
            <w:tcBorders>
              <w:top w:val="nil"/>
            </w:tcBorders>
          </w:tcPr>
          <w:p w14:paraId="4F20FC82" w14:textId="77777777" w:rsidR="007829EF" w:rsidRDefault="007829EF">
            <w:pPr>
              <w:rPr>
                <w:sz w:val="2"/>
                <w:szCs w:val="2"/>
              </w:rPr>
            </w:pPr>
          </w:p>
        </w:tc>
        <w:tc>
          <w:tcPr>
            <w:tcW w:w="1636" w:type="dxa"/>
            <w:vMerge/>
            <w:tcBorders>
              <w:top w:val="nil"/>
            </w:tcBorders>
          </w:tcPr>
          <w:p w14:paraId="3F83D514" w14:textId="77777777" w:rsidR="007829EF" w:rsidRDefault="007829EF">
            <w:pPr>
              <w:rPr>
                <w:sz w:val="2"/>
                <w:szCs w:val="2"/>
              </w:rPr>
            </w:pPr>
          </w:p>
        </w:tc>
        <w:tc>
          <w:tcPr>
            <w:tcW w:w="6453" w:type="dxa"/>
          </w:tcPr>
          <w:p w14:paraId="3F922F8A" w14:textId="77777777" w:rsidR="007829EF" w:rsidRDefault="00000000">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6636A1B7" w14:textId="77777777" w:rsidR="007829EF" w:rsidRDefault="00000000">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28A6498A" w14:textId="77777777" w:rsidR="007829EF" w:rsidRDefault="007829EF">
      <w:pPr>
        <w:pStyle w:val="BodyText"/>
      </w:pPr>
    </w:p>
    <w:p w14:paraId="0E5FFCB7" w14:textId="77777777" w:rsidR="007829EF" w:rsidRDefault="007829EF">
      <w:pPr>
        <w:pStyle w:val="BodyText"/>
        <w:spacing w:before="71"/>
      </w:pPr>
    </w:p>
    <w:p w14:paraId="136EBA32" w14:textId="77777777" w:rsidR="007829EF" w:rsidRDefault="00000000">
      <w:pPr>
        <w:pStyle w:val="Heading6"/>
        <w:spacing w:before="1"/>
        <w:ind w:left="636"/>
      </w:pPr>
      <w:r>
        <w:rPr>
          <w:spacing w:val="-2"/>
        </w:rPr>
        <w:t>Textbooks:</w:t>
      </w:r>
    </w:p>
    <w:p w14:paraId="19E9CF1B" w14:textId="77777777" w:rsidR="007829EF" w:rsidRDefault="007829EF">
      <w:pPr>
        <w:pStyle w:val="BodyText"/>
        <w:spacing w:before="7"/>
        <w:rPr>
          <w:b/>
        </w:rPr>
      </w:pPr>
    </w:p>
    <w:p w14:paraId="39BB0877" w14:textId="77777777" w:rsidR="007829EF" w:rsidRDefault="00000000">
      <w:pPr>
        <w:pStyle w:val="ListParagraph"/>
        <w:numPr>
          <w:ilvl w:val="0"/>
          <w:numId w:val="5"/>
        </w:numPr>
        <w:tabs>
          <w:tab w:val="left" w:pos="1106"/>
        </w:tabs>
        <w:spacing w:line="271" w:lineRule="auto"/>
        <w:ind w:right="2031"/>
        <w:rPr>
          <w:sz w:val="24"/>
        </w:rPr>
      </w:pPr>
      <w:r>
        <w:rPr>
          <w:sz w:val="24"/>
        </w:rPr>
        <w:t>Joseph,</w:t>
      </w:r>
      <w:r>
        <w:rPr>
          <w:spacing w:val="-3"/>
          <w:sz w:val="24"/>
        </w:rPr>
        <w:t xml:space="preserve"> </w:t>
      </w:r>
      <w:r>
        <w:rPr>
          <w:sz w:val="24"/>
        </w:rPr>
        <w:t>P.T.</w:t>
      </w:r>
      <w:r>
        <w:rPr>
          <w:spacing w:val="-3"/>
          <w:sz w:val="24"/>
        </w:rPr>
        <w:t xml:space="preserve"> </w:t>
      </w:r>
      <w:r>
        <w:rPr>
          <w:sz w:val="24"/>
        </w:rPr>
        <w:t>(2019).</w:t>
      </w:r>
      <w:r>
        <w:rPr>
          <w:spacing w:val="-3"/>
          <w:sz w:val="24"/>
        </w:rPr>
        <w:t xml:space="preserve"> </w:t>
      </w:r>
      <w:r>
        <w:rPr>
          <w:sz w:val="24"/>
        </w:rPr>
        <w:t>E</w:t>
      </w:r>
      <w:r>
        <w:rPr>
          <w:spacing w:val="-3"/>
          <w:sz w:val="24"/>
        </w:rPr>
        <w:t xml:space="preserve"> </w:t>
      </w:r>
      <w:r>
        <w:rPr>
          <w:sz w:val="24"/>
        </w:rPr>
        <w:t>commerce-</w:t>
      </w:r>
      <w:r>
        <w:rPr>
          <w:spacing w:val="-2"/>
          <w:sz w:val="24"/>
        </w:rPr>
        <w:t xml:space="preserve"> </w:t>
      </w:r>
      <w:r>
        <w:rPr>
          <w:sz w:val="24"/>
        </w:rPr>
        <w:t>An</w:t>
      </w:r>
      <w:r>
        <w:rPr>
          <w:spacing w:val="-2"/>
          <w:sz w:val="24"/>
        </w:rPr>
        <w:t xml:space="preserve"> </w:t>
      </w:r>
      <w:r>
        <w:rPr>
          <w:sz w:val="24"/>
        </w:rPr>
        <w:t>Indian</w:t>
      </w:r>
      <w:r>
        <w:rPr>
          <w:spacing w:val="-3"/>
          <w:sz w:val="24"/>
        </w:rPr>
        <w:t xml:space="preserve"> </w:t>
      </w:r>
      <w:r>
        <w:rPr>
          <w:sz w:val="24"/>
        </w:rPr>
        <w:t>Perspective.</w:t>
      </w:r>
      <w:r>
        <w:rPr>
          <w:spacing w:val="-3"/>
          <w:sz w:val="24"/>
        </w:rPr>
        <w:t xml:space="preserve"> </w:t>
      </w:r>
      <w:r>
        <w:rPr>
          <w:sz w:val="24"/>
        </w:rPr>
        <w:t>6th</w:t>
      </w:r>
      <w:r>
        <w:rPr>
          <w:spacing w:val="-3"/>
          <w:sz w:val="24"/>
        </w:rPr>
        <w:t xml:space="preserve"> </w:t>
      </w:r>
      <w:r>
        <w:rPr>
          <w:sz w:val="24"/>
        </w:rPr>
        <w:t>Edition,</w:t>
      </w:r>
      <w:r>
        <w:rPr>
          <w:spacing w:val="-3"/>
          <w:sz w:val="24"/>
        </w:rPr>
        <w:t xml:space="preserve"> </w:t>
      </w:r>
      <w:r>
        <w:rPr>
          <w:sz w:val="24"/>
        </w:rPr>
        <w:t>New</w:t>
      </w:r>
      <w:r>
        <w:rPr>
          <w:spacing w:val="-3"/>
          <w:sz w:val="24"/>
        </w:rPr>
        <w:t xml:space="preserve"> </w:t>
      </w:r>
      <w:r>
        <w:rPr>
          <w:sz w:val="24"/>
        </w:rPr>
        <w:t>Delhi:</w:t>
      </w:r>
      <w:r>
        <w:rPr>
          <w:spacing w:val="-3"/>
          <w:sz w:val="24"/>
        </w:rPr>
        <w:t xml:space="preserve"> </w:t>
      </w:r>
      <w:r>
        <w:rPr>
          <w:sz w:val="24"/>
        </w:rPr>
        <w:t xml:space="preserve">PHI Learning </w:t>
      </w:r>
      <w:proofErr w:type="spellStart"/>
      <w:r>
        <w:rPr>
          <w:sz w:val="24"/>
        </w:rPr>
        <w:t>Pvt.Ltd</w:t>
      </w:r>
      <w:proofErr w:type="spellEnd"/>
      <w:r>
        <w:rPr>
          <w:sz w:val="24"/>
        </w:rPr>
        <w:t>.</w:t>
      </w:r>
    </w:p>
    <w:p w14:paraId="574085E9" w14:textId="77777777" w:rsidR="007829EF" w:rsidRDefault="00000000">
      <w:pPr>
        <w:pStyle w:val="ListParagraph"/>
        <w:numPr>
          <w:ilvl w:val="0"/>
          <w:numId w:val="5"/>
        </w:numPr>
        <w:tabs>
          <w:tab w:val="left" w:pos="1106"/>
        </w:tabs>
        <w:spacing w:line="276" w:lineRule="auto"/>
        <w:ind w:right="1297"/>
        <w:rPr>
          <w:sz w:val="24"/>
        </w:rPr>
      </w:pPr>
      <w:r>
        <w:rPr>
          <w:sz w:val="24"/>
        </w:rPr>
        <w:t>Bandyopadhyay,</w:t>
      </w:r>
      <w:r>
        <w:rPr>
          <w:spacing w:val="-2"/>
          <w:sz w:val="24"/>
        </w:rPr>
        <w:t xml:space="preserve"> </w:t>
      </w:r>
      <w:r>
        <w:rPr>
          <w:sz w:val="24"/>
        </w:rPr>
        <w:t>K.(2012).E-commerce:</w:t>
      </w:r>
      <w:r>
        <w:rPr>
          <w:spacing w:val="-8"/>
          <w:sz w:val="24"/>
        </w:rPr>
        <w:t xml:space="preserve"> </w:t>
      </w:r>
      <w:r>
        <w:rPr>
          <w:sz w:val="24"/>
        </w:rPr>
        <w:t>Past,</w:t>
      </w:r>
      <w:r>
        <w:rPr>
          <w:spacing w:val="-10"/>
          <w:sz w:val="24"/>
        </w:rPr>
        <w:t xml:space="preserve"> </w:t>
      </w:r>
      <w:r>
        <w:rPr>
          <w:sz w:val="24"/>
        </w:rPr>
        <w:t>Present</w:t>
      </w:r>
      <w:r>
        <w:rPr>
          <w:spacing w:val="-4"/>
          <w:sz w:val="24"/>
        </w:rPr>
        <w:t xml:space="preserve"> </w:t>
      </w:r>
      <w:r>
        <w:rPr>
          <w:sz w:val="24"/>
        </w:rPr>
        <w:t>and</w:t>
      </w:r>
      <w:r>
        <w:rPr>
          <w:spacing w:val="-9"/>
          <w:sz w:val="24"/>
        </w:rPr>
        <w:t xml:space="preserve"> </w:t>
      </w:r>
      <w:r>
        <w:rPr>
          <w:sz w:val="24"/>
        </w:rPr>
        <w:t>Future(1</w:t>
      </w:r>
      <w:r>
        <w:rPr>
          <w:sz w:val="24"/>
          <w:vertAlign w:val="superscript"/>
        </w:rPr>
        <w:t>st</w:t>
      </w:r>
      <w:r>
        <w:rPr>
          <w:spacing w:val="-8"/>
          <w:sz w:val="24"/>
        </w:rPr>
        <w:t xml:space="preserve"> </w:t>
      </w:r>
      <w:r>
        <w:rPr>
          <w:sz w:val="24"/>
        </w:rPr>
        <w:t>ed.),</w:t>
      </w:r>
      <w:r>
        <w:rPr>
          <w:spacing w:val="-10"/>
          <w:sz w:val="24"/>
        </w:rPr>
        <w:t xml:space="preserve"> </w:t>
      </w:r>
      <w:r>
        <w:rPr>
          <w:sz w:val="24"/>
        </w:rPr>
        <w:t>Vrinda</w:t>
      </w:r>
      <w:r>
        <w:rPr>
          <w:spacing w:val="-12"/>
          <w:sz w:val="24"/>
        </w:rPr>
        <w:t xml:space="preserve"> </w:t>
      </w:r>
      <w:r>
        <w:rPr>
          <w:sz w:val="24"/>
        </w:rPr>
        <w:t>Publications, New Delhi.</w:t>
      </w:r>
    </w:p>
    <w:p w14:paraId="615E1CD3" w14:textId="77777777" w:rsidR="007829EF" w:rsidRDefault="00000000">
      <w:pPr>
        <w:pStyle w:val="Heading6"/>
        <w:spacing w:before="266" w:line="263" w:lineRule="exact"/>
        <w:ind w:left="1015"/>
      </w:pPr>
      <w:r>
        <w:t>Reference</w:t>
      </w:r>
      <w:r>
        <w:rPr>
          <w:spacing w:val="-11"/>
        </w:rPr>
        <w:t xml:space="preserve"> </w:t>
      </w:r>
      <w:r>
        <w:rPr>
          <w:spacing w:val="-2"/>
        </w:rPr>
        <w:t>Books:</w:t>
      </w:r>
    </w:p>
    <w:p w14:paraId="7284BB0B" w14:textId="77777777" w:rsidR="007829EF" w:rsidRDefault="00000000">
      <w:pPr>
        <w:pStyle w:val="ListParagraph"/>
        <w:numPr>
          <w:ilvl w:val="0"/>
          <w:numId w:val="4"/>
        </w:numPr>
        <w:tabs>
          <w:tab w:val="left" w:pos="1014"/>
        </w:tabs>
        <w:spacing w:line="263" w:lineRule="exact"/>
        <w:ind w:left="1014" w:hanging="359"/>
        <w:rPr>
          <w:sz w:val="24"/>
        </w:rPr>
      </w:pPr>
      <w:r>
        <w:rPr>
          <w:sz w:val="24"/>
        </w:rPr>
        <w:t>Kotler,</w:t>
      </w:r>
      <w:r>
        <w:rPr>
          <w:spacing w:val="-4"/>
          <w:sz w:val="24"/>
        </w:rPr>
        <w:t xml:space="preserve"> </w:t>
      </w:r>
      <w:r>
        <w:rPr>
          <w:sz w:val="24"/>
        </w:rPr>
        <w:t>P.</w:t>
      </w:r>
      <w:r>
        <w:rPr>
          <w:spacing w:val="-4"/>
          <w:sz w:val="24"/>
        </w:rPr>
        <w:t xml:space="preserve"> </w:t>
      </w:r>
      <w:proofErr w:type="spellStart"/>
      <w:r>
        <w:rPr>
          <w:sz w:val="24"/>
        </w:rPr>
        <w:t>Kartajaya</w:t>
      </w:r>
      <w:proofErr w:type="spellEnd"/>
      <w:r>
        <w:rPr>
          <w:sz w:val="24"/>
        </w:rPr>
        <w:t>,</w:t>
      </w:r>
      <w:r>
        <w:rPr>
          <w:spacing w:val="-4"/>
          <w:sz w:val="24"/>
        </w:rPr>
        <w:t xml:space="preserve"> </w:t>
      </w:r>
      <w:r>
        <w:rPr>
          <w:sz w:val="24"/>
        </w:rPr>
        <w:t>H</w:t>
      </w:r>
      <w:r>
        <w:rPr>
          <w:spacing w:val="-7"/>
          <w:sz w:val="24"/>
        </w:rPr>
        <w:t xml:space="preserve"> </w:t>
      </w:r>
      <w:r>
        <w:rPr>
          <w:sz w:val="24"/>
        </w:rPr>
        <w:t>and</w:t>
      </w:r>
      <w:r>
        <w:rPr>
          <w:spacing w:val="-6"/>
          <w:sz w:val="24"/>
        </w:rPr>
        <w:t xml:space="preserve"> </w:t>
      </w:r>
      <w:r>
        <w:rPr>
          <w:sz w:val="24"/>
        </w:rPr>
        <w:t>Setiawan,</w:t>
      </w:r>
      <w:r>
        <w:rPr>
          <w:spacing w:val="3"/>
          <w:sz w:val="24"/>
        </w:rPr>
        <w:t xml:space="preserve"> </w:t>
      </w:r>
      <w:r>
        <w:rPr>
          <w:sz w:val="24"/>
        </w:rPr>
        <w:t>I.,</w:t>
      </w:r>
      <w:r>
        <w:rPr>
          <w:spacing w:val="-4"/>
          <w:sz w:val="24"/>
        </w:rPr>
        <w:t xml:space="preserve"> </w:t>
      </w:r>
      <w:r>
        <w:rPr>
          <w:sz w:val="24"/>
        </w:rPr>
        <w:t>Marketing</w:t>
      </w:r>
      <w:r>
        <w:rPr>
          <w:spacing w:val="-9"/>
          <w:sz w:val="24"/>
        </w:rPr>
        <w:t xml:space="preserve"> </w:t>
      </w:r>
      <w:r>
        <w:rPr>
          <w:sz w:val="24"/>
        </w:rPr>
        <w:t>4.0:</w:t>
      </w:r>
      <w:r>
        <w:rPr>
          <w:spacing w:val="-6"/>
          <w:sz w:val="24"/>
        </w:rPr>
        <w:t xml:space="preserve"> </w:t>
      </w:r>
      <w:r>
        <w:rPr>
          <w:sz w:val="24"/>
        </w:rPr>
        <w:t>Moving</w:t>
      </w:r>
      <w:r>
        <w:rPr>
          <w:spacing w:val="-8"/>
          <w:sz w:val="24"/>
        </w:rPr>
        <w:t xml:space="preserve"> </w:t>
      </w:r>
      <w:r>
        <w:rPr>
          <w:sz w:val="24"/>
        </w:rPr>
        <w:t>from</w:t>
      </w:r>
      <w:r>
        <w:rPr>
          <w:spacing w:val="-10"/>
          <w:sz w:val="24"/>
        </w:rPr>
        <w:t xml:space="preserve"> </w:t>
      </w:r>
      <w:r>
        <w:rPr>
          <w:sz w:val="24"/>
        </w:rPr>
        <w:t>Traditional</w:t>
      </w:r>
      <w:r>
        <w:rPr>
          <w:spacing w:val="-6"/>
          <w:sz w:val="24"/>
        </w:rPr>
        <w:t xml:space="preserve"> </w:t>
      </w:r>
      <w:r>
        <w:rPr>
          <w:sz w:val="24"/>
        </w:rPr>
        <w:t>to</w:t>
      </w:r>
      <w:r>
        <w:rPr>
          <w:spacing w:val="-6"/>
          <w:sz w:val="24"/>
        </w:rPr>
        <w:t xml:space="preserve"> </w:t>
      </w:r>
      <w:r>
        <w:rPr>
          <w:sz w:val="24"/>
        </w:rPr>
        <w:t>Digital,</w:t>
      </w:r>
      <w:r>
        <w:rPr>
          <w:spacing w:val="2"/>
          <w:sz w:val="24"/>
        </w:rPr>
        <w:t xml:space="preserve"> </w:t>
      </w:r>
      <w:r>
        <w:rPr>
          <w:spacing w:val="-2"/>
          <w:sz w:val="24"/>
        </w:rPr>
        <w:t>Wiley</w:t>
      </w:r>
    </w:p>
    <w:p w14:paraId="69088084" w14:textId="77777777" w:rsidR="007829EF" w:rsidRDefault="00000000">
      <w:pPr>
        <w:pStyle w:val="ListParagraph"/>
        <w:numPr>
          <w:ilvl w:val="0"/>
          <w:numId w:val="4"/>
        </w:numPr>
        <w:tabs>
          <w:tab w:val="left" w:pos="1072"/>
        </w:tabs>
        <w:spacing w:before="29"/>
        <w:ind w:left="1072" w:hanging="417"/>
        <w:rPr>
          <w:sz w:val="24"/>
        </w:rPr>
      </w:pPr>
      <w:r>
        <w:rPr>
          <w:sz w:val="24"/>
        </w:rPr>
        <w:t>Gupta,</w:t>
      </w:r>
      <w:r>
        <w:rPr>
          <w:spacing w:val="-7"/>
          <w:sz w:val="24"/>
        </w:rPr>
        <w:t xml:space="preserve"> </w:t>
      </w:r>
      <w:r>
        <w:rPr>
          <w:sz w:val="24"/>
        </w:rPr>
        <w:t>S.</w:t>
      </w:r>
      <w:r>
        <w:rPr>
          <w:spacing w:val="1"/>
          <w:sz w:val="24"/>
        </w:rPr>
        <w:t xml:space="preserve"> </w:t>
      </w:r>
      <w:r>
        <w:rPr>
          <w:sz w:val="24"/>
        </w:rPr>
        <w:t>(2018).</w:t>
      </w:r>
      <w:r>
        <w:rPr>
          <w:spacing w:val="-2"/>
          <w:sz w:val="24"/>
        </w:rPr>
        <w:t xml:space="preserve"> </w:t>
      </w:r>
      <w:r>
        <w:rPr>
          <w:sz w:val="24"/>
        </w:rPr>
        <w:t>Digital</w:t>
      </w:r>
      <w:r>
        <w:rPr>
          <w:spacing w:val="-2"/>
          <w:sz w:val="24"/>
        </w:rPr>
        <w:t xml:space="preserve"> </w:t>
      </w:r>
      <w:r>
        <w:rPr>
          <w:sz w:val="24"/>
        </w:rPr>
        <w:t>Marketing.</w:t>
      </w:r>
      <w:r>
        <w:rPr>
          <w:spacing w:val="-1"/>
          <w:sz w:val="24"/>
        </w:rPr>
        <w:t xml:space="preserve"> </w:t>
      </w:r>
      <w:r>
        <w:rPr>
          <w:sz w:val="24"/>
        </w:rPr>
        <w:t>1st</w:t>
      </w:r>
      <w:r>
        <w:rPr>
          <w:spacing w:val="-2"/>
          <w:sz w:val="24"/>
        </w:rPr>
        <w:t xml:space="preserve"> </w:t>
      </w:r>
      <w:r>
        <w:rPr>
          <w:sz w:val="24"/>
        </w:rPr>
        <w:t>Edition.</w:t>
      </w:r>
      <w:r>
        <w:rPr>
          <w:spacing w:val="-1"/>
          <w:sz w:val="24"/>
        </w:rPr>
        <w:t xml:space="preserve"> </w:t>
      </w:r>
      <w:r>
        <w:rPr>
          <w:sz w:val="24"/>
        </w:rPr>
        <w:t>Chennai:</w:t>
      </w:r>
      <w:r>
        <w:rPr>
          <w:spacing w:val="-5"/>
          <w:sz w:val="24"/>
        </w:rPr>
        <w:t xml:space="preserve"> </w:t>
      </w:r>
      <w:r>
        <w:rPr>
          <w:sz w:val="24"/>
        </w:rPr>
        <w:t>McGraw</w:t>
      </w:r>
      <w:r>
        <w:rPr>
          <w:spacing w:val="-6"/>
          <w:sz w:val="24"/>
        </w:rPr>
        <w:t xml:space="preserve"> </w:t>
      </w:r>
      <w:r>
        <w:rPr>
          <w:sz w:val="24"/>
        </w:rPr>
        <w:t>Hill</w:t>
      </w:r>
      <w:r>
        <w:rPr>
          <w:spacing w:val="-5"/>
          <w:sz w:val="24"/>
        </w:rPr>
        <w:t xml:space="preserve"> </w:t>
      </w:r>
      <w:r>
        <w:rPr>
          <w:sz w:val="24"/>
        </w:rPr>
        <w:t>Education</w:t>
      </w:r>
      <w:r>
        <w:rPr>
          <w:spacing w:val="-6"/>
          <w:sz w:val="24"/>
        </w:rPr>
        <w:t xml:space="preserve"> </w:t>
      </w:r>
      <w:r>
        <w:rPr>
          <w:sz w:val="24"/>
        </w:rPr>
        <w:t>(India)</w:t>
      </w:r>
      <w:r>
        <w:rPr>
          <w:spacing w:val="-4"/>
          <w:sz w:val="24"/>
        </w:rPr>
        <w:t xml:space="preserve"> </w:t>
      </w:r>
      <w:proofErr w:type="spellStart"/>
      <w:r>
        <w:rPr>
          <w:spacing w:val="-2"/>
          <w:sz w:val="24"/>
        </w:rPr>
        <w:t>Pvt.Ltd</w:t>
      </w:r>
      <w:proofErr w:type="spellEnd"/>
    </w:p>
    <w:p w14:paraId="06373AF9" w14:textId="77777777" w:rsidR="007829EF" w:rsidRDefault="007829EF">
      <w:pPr>
        <w:pStyle w:val="ListParagraph"/>
        <w:rPr>
          <w:sz w:val="24"/>
        </w:rPr>
        <w:sectPr w:rsidR="007829EF" w:rsidSect="00572258">
          <w:pgSz w:w="11920" w:h="16850"/>
          <w:pgMar w:top="60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pPr>
    </w:p>
    <w:p w14:paraId="5B5829B2" w14:textId="77777777" w:rsidR="009A658B" w:rsidRDefault="009A658B" w:rsidP="0033402D">
      <w:pPr>
        <w:pStyle w:val="Heading1"/>
      </w:pPr>
    </w:p>
    <w:p w14:paraId="3C5B7FD8" w14:textId="77777777" w:rsidR="009A658B" w:rsidRDefault="009A658B" w:rsidP="0033402D">
      <w:pPr>
        <w:pStyle w:val="Heading1"/>
      </w:pPr>
    </w:p>
    <w:p w14:paraId="63F0E60A" w14:textId="77777777" w:rsidR="009A658B" w:rsidRDefault="009A658B" w:rsidP="0033402D">
      <w:pPr>
        <w:pStyle w:val="Heading1"/>
      </w:pPr>
    </w:p>
    <w:p w14:paraId="7FE7B74F" w14:textId="77777777" w:rsidR="009A658B" w:rsidRDefault="009A658B" w:rsidP="0033402D">
      <w:pPr>
        <w:pStyle w:val="Heading1"/>
      </w:pPr>
    </w:p>
    <w:p w14:paraId="2CEB86AE" w14:textId="77777777" w:rsidR="009A658B" w:rsidRDefault="009A658B" w:rsidP="0033402D">
      <w:pPr>
        <w:pStyle w:val="Heading1"/>
      </w:pPr>
    </w:p>
    <w:p w14:paraId="5FB6D958" w14:textId="77777777" w:rsidR="009A658B" w:rsidRDefault="009A658B" w:rsidP="0033402D">
      <w:pPr>
        <w:pStyle w:val="Heading1"/>
      </w:pPr>
    </w:p>
    <w:p w14:paraId="457399B9" w14:textId="629A979A" w:rsidR="0033402D" w:rsidRDefault="0033402D" w:rsidP="0033402D">
      <w:pPr>
        <w:pStyle w:val="Heading1"/>
        <w:rPr>
          <w:spacing w:val="-10"/>
        </w:rPr>
      </w:pPr>
      <w:r>
        <w:t>SEMESTER</w:t>
      </w:r>
      <w:r>
        <w:rPr>
          <w:spacing w:val="-1"/>
        </w:rPr>
        <w:t xml:space="preserve"> </w:t>
      </w:r>
      <w:r>
        <w:t>-</w:t>
      </w:r>
      <w:r>
        <w:rPr>
          <w:spacing w:val="-10"/>
        </w:rPr>
        <w:t>7</w:t>
      </w:r>
    </w:p>
    <w:p w14:paraId="4BEDB56B" w14:textId="77777777" w:rsidR="0033402D" w:rsidRDefault="0033402D" w:rsidP="0033402D">
      <w:pPr>
        <w:pStyle w:val="Heading1"/>
        <w:rPr>
          <w:spacing w:val="-10"/>
        </w:rPr>
      </w:pPr>
    </w:p>
    <w:p w14:paraId="676A7849" w14:textId="77777777" w:rsidR="0033402D" w:rsidRDefault="0033402D" w:rsidP="0033402D">
      <w:pPr>
        <w:pStyle w:val="Heading1"/>
        <w:rPr>
          <w:spacing w:val="-10"/>
        </w:rPr>
      </w:pPr>
    </w:p>
    <w:p w14:paraId="51A0216F" w14:textId="77777777" w:rsidR="0033402D" w:rsidRDefault="0033402D" w:rsidP="0033402D">
      <w:pPr>
        <w:pStyle w:val="Heading1"/>
        <w:rPr>
          <w:spacing w:val="-10"/>
        </w:rPr>
      </w:pPr>
    </w:p>
    <w:p w14:paraId="471965F5" w14:textId="77777777" w:rsidR="0033402D" w:rsidRDefault="0033402D" w:rsidP="0033402D">
      <w:pPr>
        <w:pStyle w:val="Heading1"/>
        <w:rPr>
          <w:spacing w:val="-10"/>
        </w:rPr>
      </w:pPr>
    </w:p>
    <w:p w14:paraId="47BBEE5C" w14:textId="77777777" w:rsidR="0033402D" w:rsidRDefault="0033402D" w:rsidP="0033402D">
      <w:pPr>
        <w:pStyle w:val="Heading1"/>
        <w:rPr>
          <w:spacing w:val="-10"/>
        </w:rPr>
      </w:pPr>
    </w:p>
    <w:p w14:paraId="2EEC4AAD" w14:textId="77777777" w:rsidR="00D66DED" w:rsidRDefault="00D66DED" w:rsidP="009A658B">
      <w:pPr>
        <w:pStyle w:val="Heading1"/>
        <w:jc w:val="left"/>
        <w:rPr>
          <w:spacing w:val="-10"/>
        </w:rPr>
      </w:pPr>
    </w:p>
    <w:p w14:paraId="69BECA3E" w14:textId="77777777" w:rsidR="0033402D" w:rsidRDefault="0033402D" w:rsidP="0033402D">
      <w:pPr>
        <w:pStyle w:val="Heading1"/>
        <w:rPr>
          <w:sz w:val="24"/>
          <w:szCs w:val="24"/>
        </w:rPr>
      </w:pPr>
    </w:p>
    <w:p w14:paraId="716400EA" w14:textId="77777777" w:rsidR="004F0A07" w:rsidRPr="0033402D" w:rsidRDefault="004F0A07" w:rsidP="0033402D">
      <w:pPr>
        <w:pStyle w:val="Heading1"/>
        <w:rPr>
          <w:sz w:val="24"/>
          <w:szCs w:val="24"/>
        </w:rPr>
      </w:pPr>
    </w:p>
    <w:p w14:paraId="03F1B768" w14:textId="77777777" w:rsidR="00442E47" w:rsidRDefault="00442E47">
      <w:pPr>
        <w:pStyle w:val="BodyText"/>
        <w:spacing w:before="4"/>
        <w:rPr>
          <w:sz w:val="17"/>
        </w:rPr>
      </w:pPr>
    </w:p>
    <w:p w14:paraId="3E58DB2A" w14:textId="77777777" w:rsidR="00442E47" w:rsidRDefault="00442E47">
      <w:pPr>
        <w:pStyle w:val="BodyText"/>
        <w:spacing w:before="4"/>
        <w:rPr>
          <w:sz w:val="17"/>
        </w:rPr>
      </w:pPr>
    </w:p>
    <w:p w14:paraId="0FDE0EF8" w14:textId="19C5615D" w:rsidR="007829EF" w:rsidRPr="00442E47" w:rsidRDefault="00442E47" w:rsidP="00442E47">
      <w:pPr>
        <w:pStyle w:val="BodyText"/>
        <w:spacing w:before="4"/>
        <w:ind w:firstLine="426"/>
      </w:pPr>
      <w:r w:rsidRPr="00442E47">
        <w:rPr>
          <w:b/>
        </w:rPr>
        <w:t>Data</w:t>
      </w:r>
      <w:r>
        <w:rPr>
          <w:b/>
          <w:spacing w:val="-11"/>
          <w:sz w:val="20"/>
        </w:rPr>
        <w:t xml:space="preserve"> </w:t>
      </w:r>
      <w:r w:rsidRPr="00442E47">
        <w:rPr>
          <w:b/>
        </w:rPr>
        <w:t>Analytics</w:t>
      </w:r>
      <w:r w:rsidRPr="00442E47">
        <w:rPr>
          <w:b/>
          <w:spacing w:val="-8"/>
        </w:rPr>
        <w:t xml:space="preserve"> </w:t>
      </w:r>
      <w:r w:rsidRPr="00442E47">
        <w:rPr>
          <w:b/>
        </w:rPr>
        <w:t>&amp;</w:t>
      </w:r>
      <w:r w:rsidRPr="00442E47">
        <w:rPr>
          <w:b/>
          <w:spacing w:val="-11"/>
        </w:rPr>
        <w:t xml:space="preserve"> </w:t>
      </w:r>
      <w:r w:rsidRPr="00442E47">
        <w:rPr>
          <w:b/>
        </w:rPr>
        <w:t>Decision</w:t>
      </w:r>
      <w:r w:rsidRPr="00442E47">
        <w:rPr>
          <w:b/>
          <w:spacing w:val="-7"/>
        </w:rPr>
        <w:t xml:space="preserve"> </w:t>
      </w:r>
      <w:r w:rsidRPr="00442E47">
        <w:rPr>
          <w:b/>
          <w:spacing w:val="-2"/>
        </w:rPr>
        <w:t>Tools</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442E47" w14:paraId="0D167AEB" w14:textId="77777777" w:rsidTr="00442E47">
        <w:trPr>
          <w:trHeight w:val="304"/>
        </w:trPr>
        <w:tc>
          <w:tcPr>
            <w:tcW w:w="4909" w:type="dxa"/>
          </w:tcPr>
          <w:p w14:paraId="03ACCE5C" w14:textId="72AF05DD" w:rsidR="00442E47" w:rsidRDefault="00442E47"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w:t>
            </w:r>
            <w:r w:rsidR="00F37BE6">
              <w:rPr>
                <w:spacing w:val="-2"/>
                <w:sz w:val="24"/>
              </w:rPr>
              <w:t>M701</w:t>
            </w:r>
          </w:p>
        </w:tc>
        <w:tc>
          <w:tcPr>
            <w:tcW w:w="5302" w:type="dxa"/>
          </w:tcPr>
          <w:p w14:paraId="177560FD" w14:textId="786BB4A8" w:rsidR="00442E47" w:rsidRDefault="00442E47" w:rsidP="00442E47">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w:t>
            </w:r>
            <w:r w:rsidR="001E6324">
              <w:rPr>
                <w:spacing w:val="-4"/>
                <w:sz w:val="24"/>
              </w:rPr>
              <w:t>4</w:t>
            </w:r>
            <w:r>
              <w:rPr>
                <w:spacing w:val="-4"/>
                <w:sz w:val="24"/>
              </w:rPr>
              <w:t>00</w:t>
            </w:r>
          </w:p>
        </w:tc>
      </w:tr>
      <w:tr w:rsidR="00442E47" w14:paraId="3955AFD8" w14:textId="77777777" w:rsidTr="00442E47">
        <w:trPr>
          <w:trHeight w:val="306"/>
        </w:trPr>
        <w:tc>
          <w:tcPr>
            <w:tcW w:w="4909" w:type="dxa"/>
          </w:tcPr>
          <w:p w14:paraId="327634E8" w14:textId="78EA9C0D" w:rsidR="00442E47" w:rsidRDefault="00442E47"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7BD87036" w14:textId="77777777" w:rsidR="00442E47" w:rsidRDefault="00442E47" w:rsidP="00442E47">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2C6CCA9C" w14:textId="77777777" w:rsidR="00442E47" w:rsidRDefault="00442E47" w:rsidP="00442E47">
      <w:pPr>
        <w:rPr>
          <w:b/>
          <w:bCs/>
          <w:sz w:val="24"/>
          <w:szCs w:val="24"/>
        </w:rPr>
      </w:pPr>
    </w:p>
    <w:p w14:paraId="09B2C703" w14:textId="390914B9" w:rsidR="004F0A07" w:rsidRPr="00442E47" w:rsidRDefault="004F0A07" w:rsidP="00442E47">
      <w:pPr>
        <w:ind w:left="720"/>
        <w:rPr>
          <w:b/>
          <w:bCs/>
          <w:sz w:val="24"/>
          <w:szCs w:val="24"/>
        </w:rPr>
      </w:pPr>
      <w:r w:rsidRPr="00442E47">
        <w:rPr>
          <w:b/>
          <w:bCs/>
          <w:sz w:val="24"/>
          <w:szCs w:val="24"/>
        </w:rPr>
        <w:t>Course</w:t>
      </w:r>
      <w:r w:rsidRPr="00442E47">
        <w:rPr>
          <w:b/>
          <w:bCs/>
          <w:spacing w:val="-3"/>
          <w:sz w:val="24"/>
          <w:szCs w:val="24"/>
        </w:rPr>
        <w:t xml:space="preserve"> </w:t>
      </w:r>
      <w:r w:rsidRPr="00442E47">
        <w:rPr>
          <w:b/>
          <w:bCs/>
          <w:sz w:val="24"/>
          <w:szCs w:val="24"/>
        </w:rPr>
        <w:t>Objective:</w:t>
      </w:r>
    </w:p>
    <w:p w14:paraId="2A897C5B" w14:textId="77777777" w:rsidR="004F0A07" w:rsidRDefault="004F0A07" w:rsidP="00442E47">
      <w:pPr>
        <w:ind w:left="720"/>
      </w:pPr>
      <w:r>
        <w:t>To</w:t>
      </w:r>
      <w:r>
        <w:rPr>
          <w:spacing w:val="-5"/>
        </w:rPr>
        <w:t xml:space="preserve"> </w:t>
      </w:r>
      <w:r>
        <w:t>equip students</w:t>
      </w:r>
      <w:r>
        <w:rPr>
          <w:spacing w:val="-8"/>
        </w:rPr>
        <w:t xml:space="preserve"> </w:t>
      </w:r>
      <w:r>
        <w:t>in using quantitative</w:t>
      </w:r>
      <w:r>
        <w:rPr>
          <w:spacing w:val="-6"/>
        </w:rPr>
        <w:t xml:space="preserve"> </w:t>
      </w:r>
      <w:r>
        <w:t>methods and</w:t>
      </w:r>
      <w:r>
        <w:rPr>
          <w:spacing w:val="-1"/>
        </w:rPr>
        <w:t xml:space="preserve"> </w:t>
      </w:r>
      <w:r>
        <w:t>model</w:t>
      </w:r>
      <w:r>
        <w:rPr>
          <w:spacing w:val="-6"/>
        </w:rPr>
        <w:t xml:space="preserve"> </w:t>
      </w:r>
      <w:r>
        <w:t>building for</w:t>
      </w:r>
      <w:r>
        <w:rPr>
          <w:spacing w:val="-4"/>
        </w:rPr>
        <w:t xml:space="preserve"> </w:t>
      </w:r>
      <w:r>
        <w:t>solving business problems and effective decision making.</w:t>
      </w:r>
    </w:p>
    <w:p w14:paraId="777486B9" w14:textId="77777777" w:rsidR="004F0A07" w:rsidRDefault="004F0A07" w:rsidP="00442E47">
      <w:pPr>
        <w:rPr>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7929"/>
        <w:gridCol w:w="875"/>
      </w:tblGrid>
      <w:tr w:rsidR="004F0A07" w14:paraId="575AA0A9" w14:textId="77777777" w:rsidTr="00826C3F">
        <w:trPr>
          <w:trHeight w:val="604"/>
        </w:trPr>
        <w:tc>
          <w:tcPr>
            <w:tcW w:w="1273" w:type="dxa"/>
          </w:tcPr>
          <w:p w14:paraId="4C6154FA" w14:textId="77777777" w:rsidR="004F0A07" w:rsidRDefault="004F0A07" w:rsidP="00826C3F">
            <w:pPr>
              <w:pStyle w:val="TableParagraph"/>
              <w:spacing w:before="97"/>
              <w:ind w:left="484"/>
              <w:rPr>
                <w:b/>
              </w:rPr>
            </w:pPr>
            <w:r>
              <w:rPr>
                <w:b/>
              </w:rPr>
              <w:t>Sl.</w:t>
            </w:r>
            <w:r>
              <w:rPr>
                <w:b/>
                <w:spacing w:val="3"/>
              </w:rPr>
              <w:t xml:space="preserve"> </w:t>
            </w:r>
            <w:r>
              <w:rPr>
                <w:b/>
                <w:spacing w:val="-5"/>
              </w:rPr>
              <w:t>No.</w:t>
            </w:r>
          </w:p>
        </w:tc>
        <w:tc>
          <w:tcPr>
            <w:tcW w:w="7929" w:type="dxa"/>
          </w:tcPr>
          <w:p w14:paraId="4D05D8B4" w14:textId="77777777" w:rsidR="004F0A07" w:rsidRDefault="004F0A07" w:rsidP="00826C3F">
            <w:pPr>
              <w:pStyle w:val="TableParagraph"/>
              <w:spacing w:before="97"/>
              <w:ind w:left="857"/>
              <w:jc w:val="center"/>
              <w:rPr>
                <w:b/>
                <w:sz w:val="24"/>
              </w:rPr>
            </w:pPr>
            <w:r>
              <w:rPr>
                <w:b/>
                <w:sz w:val="24"/>
              </w:rPr>
              <w:t>Course</w:t>
            </w:r>
            <w:r>
              <w:rPr>
                <w:b/>
                <w:spacing w:val="-6"/>
                <w:sz w:val="24"/>
              </w:rPr>
              <w:t xml:space="preserve"> </w:t>
            </w:r>
            <w:r>
              <w:rPr>
                <w:b/>
                <w:spacing w:val="-2"/>
                <w:sz w:val="24"/>
              </w:rPr>
              <w:t>Outcome</w:t>
            </w:r>
          </w:p>
        </w:tc>
        <w:tc>
          <w:tcPr>
            <w:tcW w:w="875" w:type="dxa"/>
          </w:tcPr>
          <w:p w14:paraId="74576214" w14:textId="77777777" w:rsidR="004F0A07" w:rsidRDefault="004F0A07" w:rsidP="00826C3F">
            <w:pPr>
              <w:pStyle w:val="TableParagraph"/>
              <w:spacing w:before="78" w:line="250" w:lineRule="atLeast"/>
              <w:ind w:left="128" w:right="91" w:hanging="130"/>
              <w:rPr>
                <w:b/>
              </w:rPr>
            </w:pPr>
            <w:r>
              <w:rPr>
                <w:b/>
                <w:spacing w:val="-2"/>
              </w:rPr>
              <w:t>Bloom’s Level</w:t>
            </w:r>
          </w:p>
        </w:tc>
      </w:tr>
      <w:tr w:rsidR="004F0A07" w14:paraId="0FA7F54C" w14:textId="77777777" w:rsidTr="00826C3F">
        <w:trPr>
          <w:trHeight w:val="355"/>
        </w:trPr>
        <w:tc>
          <w:tcPr>
            <w:tcW w:w="1273" w:type="dxa"/>
          </w:tcPr>
          <w:p w14:paraId="4AD255ED" w14:textId="77777777" w:rsidR="004F0A07" w:rsidRPr="009A658B" w:rsidRDefault="004F0A07" w:rsidP="00826C3F">
            <w:pPr>
              <w:pStyle w:val="TableParagraph"/>
              <w:spacing w:before="97" w:line="238" w:lineRule="exact"/>
              <w:ind w:left="513"/>
              <w:rPr>
                <w:sz w:val="24"/>
                <w:szCs w:val="24"/>
              </w:rPr>
            </w:pPr>
            <w:r w:rsidRPr="009A658B">
              <w:rPr>
                <w:spacing w:val="-5"/>
                <w:sz w:val="24"/>
                <w:szCs w:val="24"/>
              </w:rPr>
              <w:t>CO1</w:t>
            </w:r>
          </w:p>
        </w:tc>
        <w:tc>
          <w:tcPr>
            <w:tcW w:w="7929" w:type="dxa"/>
          </w:tcPr>
          <w:p w14:paraId="02373979" w14:textId="77777777" w:rsidR="004F0A07" w:rsidRPr="009A658B" w:rsidRDefault="004F0A07" w:rsidP="00826C3F">
            <w:pPr>
              <w:pStyle w:val="TableParagraph"/>
              <w:spacing w:before="98" w:line="237" w:lineRule="exact"/>
              <w:ind w:left="109"/>
              <w:rPr>
                <w:sz w:val="24"/>
                <w:szCs w:val="24"/>
              </w:rPr>
            </w:pPr>
            <w:r w:rsidRPr="009A658B">
              <w:rPr>
                <w:sz w:val="24"/>
                <w:szCs w:val="24"/>
              </w:rPr>
              <w:t>Define</w:t>
            </w:r>
            <w:r w:rsidRPr="009A658B">
              <w:rPr>
                <w:spacing w:val="-15"/>
                <w:sz w:val="24"/>
                <w:szCs w:val="24"/>
              </w:rPr>
              <w:t xml:space="preserve"> </w:t>
            </w:r>
            <w:r w:rsidRPr="009A658B">
              <w:rPr>
                <w:sz w:val="24"/>
                <w:szCs w:val="24"/>
              </w:rPr>
              <w:t>various</w:t>
            </w:r>
            <w:r w:rsidRPr="009A658B">
              <w:rPr>
                <w:spacing w:val="-10"/>
                <w:sz w:val="24"/>
                <w:szCs w:val="24"/>
              </w:rPr>
              <w:t xml:space="preserve"> </w:t>
            </w:r>
            <w:r w:rsidRPr="009A658B">
              <w:rPr>
                <w:sz w:val="24"/>
                <w:szCs w:val="24"/>
              </w:rPr>
              <w:t>quantitative</w:t>
            </w:r>
            <w:r w:rsidRPr="009A658B">
              <w:rPr>
                <w:spacing w:val="-12"/>
                <w:sz w:val="24"/>
                <w:szCs w:val="24"/>
              </w:rPr>
              <w:t xml:space="preserve"> </w:t>
            </w:r>
            <w:r w:rsidRPr="009A658B">
              <w:rPr>
                <w:sz w:val="24"/>
                <w:szCs w:val="24"/>
              </w:rPr>
              <w:t>approaches</w:t>
            </w:r>
            <w:r w:rsidRPr="009A658B">
              <w:rPr>
                <w:spacing w:val="-9"/>
                <w:sz w:val="24"/>
                <w:szCs w:val="24"/>
              </w:rPr>
              <w:t xml:space="preserve"> </w:t>
            </w:r>
            <w:r w:rsidRPr="009A658B">
              <w:rPr>
                <w:sz w:val="24"/>
                <w:szCs w:val="24"/>
              </w:rPr>
              <w:t>for</w:t>
            </w:r>
            <w:r w:rsidRPr="009A658B">
              <w:rPr>
                <w:spacing w:val="-10"/>
                <w:sz w:val="24"/>
                <w:szCs w:val="24"/>
              </w:rPr>
              <w:t xml:space="preserve"> </w:t>
            </w:r>
            <w:r w:rsidRPr="009A658B">
              <w:rPr>
                <w:sz w:val="24"/>
                <w:szCs w:val="24"/>
              </w:rPr>
              <w:t>taking</w:t>
            </w:r>
            <w:r w:rsidRPr="009A658B">
              <w:rPr>
                <w:spacing w:val="-10"/>
                <w:sz w:val="24"/>
                <w:szCs w:val="24"/>
              </w:rPr>
              <w:t xml:space="preserve"> </w:t>
            </w:r>
            <w:r w:rsidRPr="009A658B">
              <w:rPr>
                <w:sz w:val="24"/>
                <w:szCs w:val="24"/>
              </w:rPr>
              <w:t>business</w:t>
            </w:r>
            <w:r w:rsidRPr="009A658B">
              <w:rPr>
                <w:spacing w:val="-9"/>
                <w:sz w:val="24"/>
                <w:szCs w:val="24"/>
              </w:rPr>
              <w:t xml:space="preserve"> </w:t>
            </w:r>
            <w:r w:rsidRPr="009A658B">
              <w:rPr>
                <w:spacing w:val="-2"/>
                <w:sz w:val="24"/>
                <w:szCs w:val="24"/>
              </w:rPr>
              <w:t>decisions.</w:t>
            </w:r>
          </w:p>
        </w:tc>
        <w:tc>
          <w:tcPr>
            <w:tcW w:w="875" w:type="dxa"/>
          </w:tcPr>
          <w:p w14:paraId="1BA4784D" w14:textId="77777777" w:rsidR="004F0A07" w:rsidRPr="009A658B" w:rsidRDefault="004F0A07" w:rsidP="00826C3F">
            <w:pPr>
              <w:pStyle w:val="TableParagraph"/>
              <w:spacing w:before="97" w:line="238" w:lineRule="exact"/>
              <w:ind w:left="132"/>
              <w:rPr>
                <w:sz w:val="24"/>
                <w:szCs w:val="24"/>
              </w:rPr>
            </w:pPr>
            <w:r w:rsidRPr="009A658B">
              <w:rPr>
                <w:spacing w:val="-2"/>
                <w:sz w:val="24"/>
                <w:szCs w:val="24"/>
              </w:rPr>
              <w:t>BT-</w:t>
            </w:r>
            <w:r w:rsidRPr="009A658B">
              <w:rPr>
                <w:spacing w:val="-10"/>
                <w:sz w:val="24"/>
                <w:szCs w:val="24"/>
              </w:rPr>
              <w:t>I</w:t>
            </w:r>
          </w:p>
        </w:tc>
      </w:tr>
      <w:tr w:rsidR="004F0A07" w14:paraId="14A490A9" w14:textId="77777777" w:rsidTr="00826C3F">
        <w:trPr>
          <w:trHeight w:val="614"/>
        </w:trPr>
        <w:tc>
          <w:tcPr>
            <w:tcW w:w="1273" w:type="dxa"/>
          </w:tcPr>
          <w:p w14:paraId="397A2E7D" w14:textId="77777777" w:rsidR="004F0A07" w:rsidRPr="009A658B" w:rsidRDefault="004F0A07" w:rsidP="00826C3F">
            <w:pPr>
              <w:pStyle w:val="TableParagraph"/>
              <w:spacing w:line="249" w:lineRule="exact"/>
              <w:ind w:left="513"/>
              <w:rPr>
                <w:sz w:val="24"/>
                <w:szCs w:val="24"/>
              </w:rPr>
            </w:pPr>
            <w:r w:rsidRPr="009A658B">
              <w:rPr>
                <w:spacing w:val="-5"/>
                <w:sz w:val="24"/>
                <w:szCs w:val="24"/>
              </w:rPr>
              <w:t>CO2</w:t>
            </w:r>
          </w:p>
        </w:tc>
        <w:tc>
          <w:tcPr>
            <w:tcW w:w="7929" w:type="dxa"/>
          </w:tcPr>
          <w:p w14:paraId="1F564EFF" w14:textId="77777777" w:rsidR="004F0A07" w:rsidRPr="009A658B" w:rsidRDefault="004F0A07" w:rsidP="00826C3F">
            <w:pPr>
              <w:pStyle w:val="TableParagraph"/>
              <w:spacing w:before="86" w:line="254" w:lineRule="exact"/>
              <w:ind w:left="109"/>
              <w:rPr>
                <w:sz w:val="24"/>
                <w:szCs w:val="24"/>
              </w:rPr>
            </w:pPr>
            <w:r w:rsidRPr="009A658B">
              <w:rPr>
                <w:sz w:val="24"/>
                <w:szCs w:val="24"/>
              </w:rPr>
              <w:t>Classify</w:t>
            </w:r>
            <w:r w:rsidRPr="009A658B">
              <w:rPr>
                <w:spacing w:val="-9"/>
                <w:sz w:val="24"/>
                <w:szCs w:val="24"/>
              </w:rPr>
              <w:t xml:space="preserve"> </w:t>
            </w:r>
            <w:r w:rsidRPr="009A658B">
              <w:rPr>
                <w:sz w:val="24"/>
                <w:szCs w:val="24"/>
              </w:rPr>
              <w:t>the</w:t>
            </w:r>
            <w:r w:rsidRPr="009A658B">
              <w:rPr>
                <w:spacing w:val="-12"/>
                <w:sz w:val="24"/>
                <w:szCs w:val="24"/>
              </w:rPr>
              <w:t xml:space="preserve"> </w:t>
            </w:r>
            <w:r w:rsidRPr="009A658B">
              <w:rPr>
                <w:sz w:val="24"/>
                <w:szCs w:val="24"/>
              </w:rPr>
              <w:t>various</w:t>
            </w:r>
            <w:r w:rsidRPr="009A658B">
              <w:rPr>
                <w:spacing w:val="-8"/>
                <w:sz w:val="24"/>
                <w:szCs w:val="24"/>
              </w:rPr>
              <w:t xml:space="preserve"> </w:t>
            </w:r>
            <w:r w:rsidRPr="009A658B">
              <w:rPr>
                <w:sz w:val="24"/>
                <w:szCs w:val="24"/>
              </w:rPr>
              <w:t>statistical</w:t>
            </w:r>
            <w:r w:rsidRPr="009A658B">
              <w:rPr>
                <w:spacing w:val="-11"/>
                <w:sz w:val="24"/>
                <w:szCs w:val="24"/>
              </w:rPr>
              <w:t xml:space="preserve"> </w:t>
            </w:r>
            <w:r w:rsidRPr="009A658B">
              <w:rPr>
                <w:sz w:val="24"/>
                <w:szCs w:val="24"/>
              </w:rPr>
              <w:t>tools</w:t>
            </w:r>
            <w:r w:rsidRPr="009A658B">
              <w:rPr>
                <w:spacing w:val="-3"/>
                <w:sz w:val="24"/>
                <w:szCs w:val="24"/>
              </w:rPr>
              <w:t xml:space="preserve"> </w:t>
            </w:r>
            <w:r w:rsidRPr="009A658B">
              <w:rPr>
                <w:sz w:val="24"/>
                <w:szCs w:val="24"/>
              </w:rPr>
              <w:t>and</w:t>
            </w:r>
            <w:r w:rsidRPr="009A658B">
              <w:rPr>
                <w:spacing w:val="-7"/>
                <w:sz w:val="24"/>
                <w:szCs w:val="24"/>
              </w:rPr>
              <w:t xml:space="preserve"> </w:t>
            </w:r>
            <w:r w:rsidRPr="009A658B">
              <w:rPr>
                <w:sz w:val="24"/>
                <w:szCs w:val="24"/>
              </w:rPr>
              <w:t>techniques</w:t>
            </w:r>
            <w:r w:rsidRPr="009A658B">
              <w:rPr>
                <w:spacing w:val="-2"/>
                <w:sz w:val="24"/>
                <w:szCs w:val="24"/>
              </w:rPr>
              <w:t xml:space="preserve"> </w:t>
            </w:r>
            <w:r w:rsidRPr="009A658B">
              <w:rPr>
                <w:sz w:val="24"/>
                <w:szCs w:val="24"/>
              </w:rPr>
              <w:t>for</w:t>
            </w:r>
            <w:r w:rsidRPr="009A658B">
              <w:rPr>
                <w:spacing w:val="-10"/>
                <w:sz w:val="24"/>
                <w:szCs w:val="24"/>
              </w:rPr>
              <w:t xml:space="preserve"> </w:t>
            </w:r>
            <w:r w:rsidRPr="009A658B">
              <w:rPr>
                <w:sz w:val="24"/>
                <w:szCs w:val="24"/>
              </w:rPr>
              <w:t>descriptive</w:t>
            </w:r>
            <w:r w:rsidRPr="009A658B">
              <w:rPr>
                <w:spacing w:val="-10"/>
                <w:sz w:val="24"/>
                <w:szCs w:val="24"/>
              </w:rPr>
              <w:t xml:space="preserve"> </w:t>
            </w:r>
            <w:r w:rsidRPr="009A658B">
              <w:rPr>
                <w:sz w:val="24"/>
                <w:szCs w:val="24"/>
              </w:rPr>
              <w:t>and</w:t>
            </w:r>
            <w:r w:rsidRPr="009A658B">
              <w:rPr>
                <w:spacing w:val="-7"/>
                <w:sz w:val="24"/>
                <w:szCs w:val="24"/>
              </w:rPr>
              <w:t xml:space="preserve"> </w:t>
            </w:r>
            <w:r w:rsidRPr="009A658B">
              <w:rPr>
                <w:sz w:val="24"/>
                <w:szCs w:val="24"/>
              </w:rPr>
              <w:t>inferential analysis of the data.</w:t>
            </w:r>
          </w:p>
        </w:tc>
        <w:tc>
          <w:tcPr>
            <w:tcW w:w="875" w:type="dxa"/>
          </w:tcPr>
          <w:p w14:paraId="4D216174" w14:textId="77777777" w:rsidR="004F0A07" w:rsidRPr="009A658B" w:rsidRDefault="004F0A07" w:rsidP="00826C3F">
            <w:pPr>
              <w:pStyle w:val="TableParagraph"/>
              <w:spacing w:line="249" w:lineRule="exact"/>
              <w:ind w:left="99"/>
              <w:rPr>
                <w:sz w:val="24"/>
                <w:szCs w:val="24"/>
              </w:rPr>
            </w:pPr>
            <w:r w:rsidRPr="009A658B">
              <w:rPr>
                <w:spacing w:val="-2"/>
                <w:sz w:val="24"/>
                <w:szCs w:val="24"/>
              </w:rPr>
              <w:t>BT-</w:t>
            </w:r>
            <w:r w:rsidRPr="009A658B">
              <w:rPr>
                <w:spacing w:val="-5"/>
                <w:sz w:val="24"/>
                <w:szCs w:val="24"/>
              </w:rPr>
              <w:t>II</w:t>
            </w:r>
          </w:p>
        </w:tc>
      </w:tr>
      <w:tr w:rsidR="004F0A07" w14:paraId="7AB1E937" w14:textId="77777777" w:rsidTr="00826C3F">
        <w:trPr>
          <w:trHeight w:val="614"/>
        </w:trPr>
        <w:tc>
          <w:tcPr>
            <w:tcW w:w="1273" w:type="dxa"/>
          </w:tcPr>
          <w:p w14:paraId="084E5DFE" w14:textId="77777777" w:rsidR="004F0A07" w:rsidRPr="009A658B" w:rsidRDefault="004F0A07" w:rsidP="00826C3F">
            <w:pPr>
              <w:pStyle w:val="TableParagraph"/>
              <w:spacing w:before="97"/>
              <w:ind w:left="513"/>
              <w:rPr>
                <w:sz w:val="24"/>
                <w:szCs w:val="24"/>
              </w:rPr>
            </w:pPr>
            <w:r w:rsidRPr="009A658B">
              <w:rPr>
                <w:spacing w:val="-5"/>
                <w:sz w:val="24"/>
                <w:szCs w:val="24"/>
              </w:rPr>
              <w:t>CO3</w:t>
            </w:r>
          </w:p>
        </w:tc>
        <w:tc>
          <w:tcPr>
            <w:tcW w:w="7929" w:type="dxa"/>
          </w:tcPr>
          <w:p w14:paraId="41788E66" w14:textId="77777777" w:rsidR="004F0A07" w:rsidRPr="009A658B" w:rsidRDefault="004F0A07" w:rsidP="00826C3F">
            <w:pPr>
              <w:pStyle w:val="TableParagraph"/>
              <w:spacing w:before="86" w:line="254" w:lineRule="exact"/>
              <w:ind w:left="109"/>
              <w:rPr>
                <w:sz w:val="24"/>
                <w:szCs w:val="24"/>
              </w:rPr>
            </w:pPr>
            <w:r w:rsidRPr="009A658B">
              <w:rPr>
                <w:sz w:val="24"/>
                <w:szCs w:val="24"/>
              </w:rPr>
              <w:t>Solve</w:t>
            </w:r>
            <w:r w:rsidRPr="009A658B">
              <w:rPr>
                <w:spacing w:val="-9"/>
                <w:sz w:val="24"/>
                <w:szCs w:val="24"/>
              </w:rPr>
              <w:t xml:space="preserve"> </w:t>
            </w:r>
            <w:r w:rsidRPr="009A658B">
              <w:rPr>
                <w:sz w:val="24"/>
                <w:szCs w:val="24"/>
              </w:rPr>
              <w:t>optimization</w:t>
            </w:r>
            <w:r w:rsidRPr="009A658B">
              <w:rPr>
                <w:spacing w:val="-6"/>
                <w:sz w:val="24"/>
                <w:szCs w:val="24"/>
              </w:rPr>
              <w:t xml:space="preserve"> </w:t>
            </w:r>
            <w:r w:rsidRPr="009A658B">
              <w:rPr>
                <w:sz w:val="24"/>
                <w:szCs w:val="24"/>
              </w:rPr>
              <w:t>problems</w:t>
            </w:r>
            <w:r w:rsidRPr="009A658B">
              <w:rPr>
                <w:spacing w:val="-6"/>
                <w:sz w:val="24"/>
                <w:szCs w:val="24"/>
              </w:rPr>
              <w:t xml:space="preserve"> </w:t>
            </w:r>
            <w:r w:rsidRPr="009A658B">
              <w:rPr>
                <w:sz w:val="24"/>
                <w:szCs w:val="24"/>
              </w:rPr>
              <w:t>using</w:t>
            </w:r>
            <w:r w:rsidRPr="009A658B">
              <w:rPr>
                <w:spacing w:val="-6"/>
                <w:sz w:val="24"/>
                <w:szCs w:val="24"/>
              </w:rPr>
              <w:t xml:space="preserve"> </w:t>
            </w:r>
            <w:r w:rsidRPr="009A658B">
              <w:rPr>
                <w:sz w:val="24"/>
                <w:szCs w:val="24"/>
              </w:rPr>
              <w:t>linear</w:t>
            </w:r>
            <w:r w:rsidRPr="009A658B">
              <w:rPr>
                <w:spacing w:val="-3"/>
                <w:sz w:val="24"/>
                <w:szCs w:val="24"/>
              </w:rPr>
              <w:t xml:space="preserve"> </w:t>
            </w:r>
            <w:r w:rsidRPr="009A658B">
              <w:rPr>
                <w:sz w:val="24"/>
                <w:szCs w:val="24"/>
              </w:rPr>
              <w:t>programming,</w:t>
            </w:r>
            <w:r w:rsidRPr="009A658B">
              <w:rPr>
                <w:spacing w:val="-8"/>
                <w:sz w:val="24"/>
                <w:szCs w:val="24"/>
              </w:rPr>
              <w:t xml:space="preserve"> </w:t>
            </w:r>
            <w:r w:rsidRPr="009A658B">
              <w:rPr>
                <w:sz w:val="24"/>
                <w:szCs w:val="24"/>
              </w:rPr>
              <w:t>transportation</w:t>
            </w:r>
            <w:r w:rsidRPr="009A658B">
              <w:rPr>
                <w:spacing w:val="-6"/>
                <w:sz w:val="24"/>
                <w:szCs w:val="24"/>
              </w:rPr>
              <w:t xml:space="preserve"> </w:t>
            </w:r>
            <w:r w:rsidRPr="009A658B">
              <w:rPr>
                <w:sz w:val="24"/>
                <w:szCs w:val="24"/>
              </w:rPr>
              <w:t>and assignment models.</w:t>
            </w:r>
          </w:p>
        </w:tc>
        <w:tc>
          <w:tcPr>
            <w:tcW w:w="875" w:type="dxa"/>
          </w:tcPr>
          <w:p w14:paraId="48FBB094" w14:textId="77777777" w:rsidR="004F0A07" w:rsidRPr="009A658B" w:rsidRDefault="004F0A07" w:rsidP="00826C3F">
            <w:pPr>
              <w:pStyle w:val="TableParagraph"/>
              <w:spacing w:before="97"/>
              <w:ind w:left="89"/>
              <w:rPr>
                <w:sz w:val="24"/>
                <w:szCs w:val="24"/>
              </w:rPr>
            </w:pPr>
            <w:r w:rsidRPr="009A658B">
              <w:rPr>
                <w:spacing w:val="-2"/>
                <w:sz w:val="24"/>
                <w:szCs w:val="24"/>
              </w:rPr>
              <w:t>BT-</w:t>
            </w:r>
            <w:r w:rsidRPr="009A658B">
              <w:rPr>
                <w:spacing w:val="-5"/>
                <w:sz w:val="24"/>
                <w:szCs w:val="24"/>
              </w:rPr>
              <w:t>III</w:t>
            </w:r>
          </w:p>
        </w:tc>
      </w:tr>
      <w:tr w:rsidR="004F0A07" w14:paraId="130A1E2E" w14:textId="77777777" w:rsidTr="00826C3F">
        <w:trPr>
          <w:trHeight w:val="609"/>
        </w:trPr>
        <w:tc>
          <w:tcPr>
            <w:tcW w:w="1273" w:type="dxa"/>
          </w:tcPr>
          <w:p w14:paraId="164CDFD0" w14:textId="77777777" w:rsidR="004F0A07" w:rsidRPr="009A658B" w:rsidRDefault="004F0A07" w:rsidP="00826C3F">
            <w:pPr>
              <w:pStyle w:val="TableParagraph"/>
              <w:spacing w:before="97"/>
              <w:ind w:left="513"/>
              <w:rPr>
                <w:sz w:val="24"/>
                <w:szCs w:val="24"/>
              </w:rPr>
            </w:pPr>
            <w:r w:rsidRPr="009A658B">
              <w:rPr>
                <w:spacing w:val="-5"/>
                <w:sz w:val="24"/>
                <w:szCs w:val="24"/>
              </w:rPr>
              <w:t>CO4</w:t>
            </w:r>
          </w:p>
        </w:tc>
        <w:tc>
          <w:tcPr>
            <w:tcW w:w="7929" w:type="dxa"/>
          </w:tcPr>
          <w:p w14:paraId="1E32F9B8" w14:textId="77777777" w:rsidR="004F0A07" w:rsidRPr="009A658B" w:rsidRDefault="004F0A07" w:rsidP="00826C3F">
            <w:pPr>
              <w:pStyle w:val="TableParagraph"/>
              <w:spacing w:before="81" w:line="254" w:lineRule="exact"/>
              <w:ind w:left="109" w:right="405"/>
              <w:rPr>
                <w:sz w:val="24"/>
                <w:szCs w:val="24"/>
              </w:rPr>
            </w:pPr>
            <w:r w:rsidRPr="009A658B">
              <w:rPr>
                <w:sz w:val="24"/>
                <w:szCs w:val="24"/>
              </w:rPr>
              <w:t>Examine</w:t>
            </w:r>
            <w:r w:rsidRPr="009A658B">
              <w:rPr>
                <w:spacing w:val="-7"/>
                <w:sz w:val="24"/>
                <w:szCs w:val="24"/>
              </w:rPr>
              <w:t xml:space="preserve"> </w:t>
            </w:r>
            <w:r w:rsidRPr="009A658B">
              <w:rPr>
                <w:sz w:val="24"/>
                <w:szCs w:val="24"/>
              </w:rPr>
              <w:t>the</w:t>
            </w:r>
            <w:r w:rsidRPr="009A658B">
              <w:rPr>
                <w:spacing w:val="-8"/>
                <w:sz w:val="24"/>
                <w:szCs w:val="24"/>
              </w:rPr>
              <w:t xml:space="preserve"> </w:t>
            </w:r>
            <w:r w:rsidRPr="009A658B">
              <w:rPr>
                <w:sz w:val="24"/>
                <w:szCs w:val="24"/>
              </w:rPr>
              <w:t>future</w:t>
            </w:r>
            <w:r w:rsidRPr="009A658B">
              <w:rPr>
                <w:spacing w:val="-8"/>
                <w:sz w:val="24"/>
                <w:szCs w:val="24"/>
              </w:rPr>
              <w:t xml:space="preserve"> </w:t>
            </w:r>
            <w:r w:rsidRPr="009A658B">
              <w:rPr>
                <w:sz w:val="24"/>
                <w:szCs w:val="24"/>
              </w:rPr>
              <w:t>values</w:t>
            </w:r>
            <w:r w:rsidRPr="009A658B">
              <w:rPr>
                <w:spacing w:val="-4"/>
                <w:sz w:val="24"/>
                <w:szCs w:val="24"/>
              </w:rPr>
              <w:t xml:space="preserve"> </w:t>
            </w:r>
            <w:r w:rsidRPr="009A658B">
              <w:rPr>
                <w:sz w:val="24"/>
                <w:szCs w:val="24"/>
              </w:rPr>
              <w:t>of</w:t>
            </w:r>
            <w:r w:rsidRPr="009A658B">
              <w:rPr>
                <w:spacing w:val="-5"/>
                <w:sz w:val="24"/>
                <w:szCs w:val="24"/>
              </w:rPr>
              <w:t xml:space="preserve"> </w:t>
            </w:r>
            <w:r w:rsidRPr="009A658B">
              <w:rPr>
                <w:sz w:val="24"/>
                <w:szCs w:val="24"/>
              </w:rPr>
              <w:t>variables using</w:t>
            </w:r>
            <w:r w:rsidRPr="009A658B">
              <w:rPr>
                <w:spacing w:val="-4"/>
                <w:sz w:val="24"/>
                <w:szCs w:val="24"/>
              </w:rPr>
              <w:t xml:space="preserve"> </w:t>
            </w:r>
            <w:r w:rsidRPr="009A658B">
              <w:rPr>
                <w:sz w:val="24"/>
                <w:szCs w:val="24"/>
              </w:rPr>
              <w:t>correlation</w:t>
            </w:r>
            <w:r w:rsidRPr="009A658B">
              <w:rPr>
                <w:spacing w:val="-4"/>
                <w:sz w:val="24"/>
                <w:szCs w:val="24"/>
              </w:rPr>
              <w:t xml:space="preserve"> </w:t>
            </w:r>
            <w:r w:rsidRPr="009A658B">
              <w:rPr>
                <w:sz w:val="24"/>
                <w:szCs w:val="24"/>
              </w:rPr>
              <w:t>and</w:t>
            </w:r>
            <w:r w:rsidRPr="009A658B">
              <w:rPr>
                <w:spacing w:val="-3"/>
                <w:sz w:val="24"/>
                <w:szCs w:val="24"/>
              </w:rPr>
              <w:t xml:space="preserve"> </w:t>
            </w:r>
            <w:r w:rsidRPr="009A658B">
              <w:rPr>
                <w:sz w:val="24"/>
                <w:szCs w:val="24"/>
              </w:rPr>
              <w:t xml:space="preserve">regression </w:t>
            </w:r>
            <w:r w:rsidRPr="009A658B">
              <w:rPr>
                <w:spacing w:val="-2"/>
                <w:sz w:val="24"/>
                <w:szCs w:val="24"/>
              </w:rPr>
              <w:t>analysis.</w:t>
            </w:r>
          </w:p>
        </w:tc>
        <w:tc>
          <w:tcPr>
            <w:tcW w:w="875" w:type="dxa"/>
          </w:tcPr>
          <w:p w14:paraId="24A2C271" w14:textId="77777777" w:rsidR="004F0A07" w:rsidRPr="009A658B" w:rsidRDefault="004F0A07" w:rsidP="00826C3F">
            <w:pPr>
              <w:pStyle w:val="TableParagraph"/>
              <w:spacing w:before="97"/>
              <w:ind w:left="128"/>
              <w:rPr>
                <w:sz w:val="24"/>
                <w:szCs w:val="24"/>
              </w:rPr>
            </w:pPr>
            <w:r w:rsidRPr="009A658B">
              <w:rPr>
                <w:spacing w:val="-2"/>
                <w:sz w:val="24"/>
                <w:szCs w:val="24"/>
              </w:rPr>
              <w:t>BT-</w:t>
            </w:r>
            <w:r w:rsidRPr="009A658B">
              <w:rPr>
                <w:spacing w:val="-5"/>
                <w:sz w:val="24"/>
                <w:szCs w:val="24"/>
              </w:rPr>
              <w:t>IV</w:t>
            </w:r>
          </w:p>
        </w:tc>
      </w:tr>
    </w:tbl>
    <w:p w14:paraId="5EE1BBD9" w14:textId="77777777" w:rsidR="00572258" w:rsidRDefault="00572258" w:rsidP="00572258">
      <w:pPr>
        <w:pStyle w:val="Heading5"/>
        <w:ind w:left="0" w:firstLine="720"/>
        <w:rPr>
          <w:b/>
          <w:bCs/>
          <w:spacing w:val="-2"/>
        </w:rPr>
      </w:pPr>
    </w:p>
    <w:p w14:paraId="259AB777" w14:textId="1A558BD2" w:rsidR="004F0A07" w:rsidRPr="00442E47" w:rsidRDefault="004F0A07" w:rsidP="00442E47">
      <w:pPr>
        <w:ind w:firstLine="426"/>
        <w:rPr>
          <w:b/>
          <w:bCs/>
          <w:sz w:val="24"/>
          <w:szCs w:val="24"/>
        </w:rPr>
      </w:pPr>
      <w:r w:rsidRPr="00442E47">
        <w:rPr>
          <w:b/>
          <w:bCs/>
          <w:sz w:val="24"/>
          <w:szCs w:val="24"/>
        </w:rPr>
        <w:t>Detailed 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4F0A07" w14:paraId="38E904D4" w14:textId="77777777" w:rsidTr="00826C3F">
        <w:trPr>
          <w:trHeight w:val="542"/>
        </w:trPr>
        <w:tc>
          <w:tcPr>
            <w:tcW w:w="989" w:type="dxa"/>
          </w:tcPr>
          <w:p w14:paraId="3B7D26B3" w14:textId="77777777" w:rsidR="004F0A07" w:rsidRDefault="004F0A07" w:rsidP="00826C3F">
            <w:pPr>
              <w:pStyle w:val="TableParagraph"/>
              <w:spacing w:before="25"/>
              <w:ind w:left="71" w:right="65"/>
              <w:jc w:val="center"/>
              <w:rPr>
                <w:b/>
              </w:rPr>
            </w:pPr>
            <w:r>
              <w:rPr>
                <w:b/>
                <w:spacing w:val="-2"/>
              </w:rPr>
              <w:t>Module</w:t>
            </w:r>
          </w:p>
        </w:tc>
        <w:tc>
          <w:tcPr>
            <w:tcW w:w="7938" w:type="dxa"/>
          </w:tcPr>
          <w:p w14:paraId="4B426C08" w14:textId="77777777" w:rsidR="004F0A07" w:rsidRDefault="004F0A07" w:rsidP="00826C3F">
            <w:pPr>
              <w:pStyle w:val="TableParagraph"/>
              <w:spacing w:before="15"/>
              <w:ind w:left="3654"/>
              <w:rPr>
                <w:b/>
              </w:rPr>
            </w:pPr>
            <w:r>
              <w:rPr>
                <w:b/>
              </w:rPr>
              <w:t>Course</w:t>
            </w:r>
            <w:r>
              <w:rPr>
                <w:b/>
                <w:spacing w:val="-6"/>
              </w:rPr>
              <w:t xml:space="preserve"> </w:t>
            </w:r>
            <w:r>
              <w:rPr>
                <w:b/>
                <w:spacing w:val="-2"/>
              </w:rPr>
              <w:t>Content</w:t>
            </w:r>
          </w:p>
        </w:tc>
        <w:tc>
          <w:tcPr>
            <w:tcW w:w="1287" w:type="dxa"/>
          </w:tcPr>
          <w:p w14:paraId="4E3741ED" w14:textId="77777777" w:rsidR="004F0A07" w:rsidRDefault="004F0A07" w:rsidP="00826C3F">
            <w:pPr>
              <w:pStyle w:val="TableParagraph"/>
              <w:spacing w:before="10"/>
              <w:ind w:left="350"/>
              <w:rPr>
                <w:b/>
              </w:rPr>
            </w:pPr>
            <w:r>
              <w:rPr>
                <w:b/>
                <w:spacing w:val="-2"/>
              </w:rPr>
              <w:t>Periods</w:t>
            </w:r>
          </w:p>
        </w:tc>
      </w:tr>
      <w:tr w:rsidR="004F0A07" w14:paraId="792F04D7" w14:textId="77777777" w:rsidTr="00826C3F">
        <w:trPr>
          <w:trHeight w:val="1180"/>
        </w:trPr>
        <w:tc>
          <w:tcPr>
            <w:tcW w:w="989" w:type="dxa"/>
          </w:tcPr>
          <w:p w14:paraId="5E6B09C9" w14:textId="77777777" w:rsidR="004F0A07" w:rsidRDefault="004F0A07" w:rsidP="00826C3F">
            <w:pPr>
              <w:pStyle w:val="TableParagraph"/>
              <w:spacing w:before="12"/>
              <w:ind w:left="74" w:right="65"/>
              <w:jc w:val="center"/>
              <w:rPr>
                <w:b/>
              </w:rPr>
            </w:pPr>
            <w:r>
              <w:rPr>
                <w:b/>
                <w:spacing w:val="-10"/>
              </w:rPr>
              <w:t>I</w:t>
            </w:r>
          </w:p>
        </w:tc>
        <w:tc>
          <w:tcPr>
            <w:tcW w:w="7938" w:type="dxa"/>
          </w:tcPr>
          <w:p w14:paraId="4B635CE1" w14:textId="77777777" w:rsidR="004F0A07" w:rsidRPr="009A658B" w:rsidRDefault="004F0A07" w:rsidP="009A658B">
            <w:pPr>
              <w:pStyle w:val="TableParagraph"/>
              <w:spacing w:before="12"/>
              <w:ind w:left="19" w:right="63"/>
              <w:jc w:val="both"/>
              <w:rPr>
                <w:sz w:val="24"/>
                <w:szCs w:val="24"/>
              </w:rPr>
            </w:pPr>
            <w:r w:rsidRPr="009A658B">
              <w:rPr>
                <w:sz w:val="24"/>
                <w:szCs w:val="24"/>
              </w:rPr>
              <w:t>Statistics and its importance for managers, Data collection, Quality of data, Descriptive statistics- Measures of Central Tendency-Mean, Median, Mode, Measures</w:t>
            </w:r>
            <w:r w:rsidRPr="009A658B">
              <w:rPr>
                <w:spacing w:val="-5"/>
                <w:sz w:val="24"/>
                <w:szCs w:val="24"/>
              </w:rPr>
              <w:t xml:space="preserve"> </w:t>
            </w:r>
            <w:r w:rsidRPr="009A658B">
              <w:rPr>
                <w:sz w:val="24"/>
                <w:szCs w:val="24"/>
              </w:rPr>
              <w:t>of</w:t>
            </w:r>
            <w:r w:rsidRPr="009A658B">
              <w:rPr>
                <w:spacing w:val="-6"/>
                <w:sz w:val="24"/>
                <w:szCs w:val="24"/>
              </w:rPr>
              <w:t xml:space="preserve"> </w:t>
            </w:r>
            <w:r w:rsidRPr="009A658B">
              <w:rPr>
                <w:sz w:val="24"/>
                <w:szCs w:val="24"/>
              </w:rPr>
              <w:t>Dispersion-Mean</w:t>
            </w:r>
            <w:r w:rsidRPr="009A658B">
              <w:rPr>
                <w:spacing w:val="-5"/>
                <w:sz w:val="24"/>
                <w:szCs w:val="24"/>
              </w:rPr>
              <w:t xml:space="preserve"> </w:t>
            </w:r>
            <w:r w:rsidRPr="009A658B">
              <w:rPr>
                <w:sz w:val="24"/>
                <w:szCs w:val="24"/>
              </w:rPr>
              <w:t>Deviation,</w:t>
            </w:r>
            <w:r w:rsidRPr="009A658B">
              <w:rPr>
                <w:spacing w:val="-7"/>
                <w:sz w:val="24"/>
                <w:szCs w:val="24"/>
              </w:rPr>
              <w:t xml:space="preserve"> </w:t>
            </w:r>
            <w:r w:rsidRPr="009A658B">
              <w:rPr>
                <w:sz w:val="24"/>
                <w:szCs w:val="24"/>
              </w:rPr>
              <w:t>Quartile</w:t>
            </w:r>
            <w:r w:rsidRPr="009A658B">
              <w:rPr>
                <w:spacing w:val="-8"/>
                <w:sz w:val="24"/>
                <w:szCs w:val="24"/>
              </w:rPr>
              <w:t xml:space="preserve"> </w:t>
            </w:r>
            <w:r w:rsidRPr="009A658B">
              <w:rPr>
                <w:sz w:val="24"/>
                <w:szCs w:val="24"/>
              </w:rPr>
              <w:t>Deviation,</w:t>
            </w:r>
            <w:r w:rsidRPr="009A658B">
              <w:rPr>
                <w:spacing w:val="-7"/>
                <w:sz w:val="24"/>
                <w:szCs w:val="24"/>
              </w:rPr>
              <w:t xml:space="preserve"> </w:t>
            </w:r>
            <w:r w:rsidRPr="009A658B">
              <w:rPr>
                <w:sz w:val="24"/>
                <w:szCs w:val="24"/>
              </w:rPr>
              <w:t>Standard</w:t>
            </w:r>
            <w:r w:rsidRPr="009A658B">
              <w:rPr>
                <w:spacing w:val="-5"/>
                <w:sz w:val="24"/>
                <w:szCs w:val="24"/>
              </w:rPr>
              <w:t xml:space="preserve"> </w:t>
            </w:r>
            <w:r w:rsidRPr="009A658B">
              <w:rPr>
                <w:sz w:val="24"/>
                <w:szCs w:val="24"/>
              </w:rPr>
              <w:t>Deviation, Variance, Coefficient of variation.</w:t>
            </w:r>
          </w:p>
        </w:tc>
        <w:tc>
          <w:tcPr>
            <w:tcW w:w="1287" w:type="dxa"/>
          </w:tcPr>
          <w:p w14:paraId="3DEEFD0E" w14:textId="77777777" w:rsidR="004F0A07" w:rsidRDefault="004F0A07" w:rsidP="00826C3F">
            <w:pPr>
              <w:pStyle w:val="TableParagraph"/>
              <w:spacing w:before="219"/>
              <w:rPr>
                <w:b/>
                <w:sz w:val="24"/>
              </w:rPr>
            </w:pPr>
          </w:p>
          <w:p w14:paraId="146EC959" w14:textId="77777777" w:rsidR="004F0A07" w:rsidRDefault="004F0A07" w:rsidP="00826C3F">
            <w:pPr>
              <w:pStyle w:val="TableParagraph"/>
              <w:ind w:left="122" w:right="113"/>
              <w:jc w:val="center"/>
              <w:rPr>
                <w:sz w:val="24"/>
              </w:rPr>
            </w:pPr>
            <w:r>
              <w:rPr>
                <w:spacing w:val="-5"/>
                <w:sz w:val="24"/>
              </w:rPr>
              <w:t>12</w:t>
            </w:r>
          </w:p>
        </w:tc>
      </w:tr>
      <w:tr w:rsidR="004F0A07" w14:paraId="281FB186" w14:textId="77777777" w:rsidTr="00826C3F">
        <w:trPr>
          <w:trHeight w:val="1247"/>
        </w:trPr>
        <w:tc>
          <w:tcPr>
            <w:tcW w:w="989" w:type="dxa"/>
          </w:tcPr>
          <w:p w14:paraId="1BD99E13" w14:textId="77777777" w:rsidR="004F0A07" w:rsidRDefault="004F0A07" w:rsidP="00826C3F">
            <w:pPr>
              <w:pStyle w:val="TableParagraph"/>
              <w:spacing w:before="16"/>
              <w:ind w:left="74" w:right="65"/>
              <w:jc w:val="center"/>
              <w:rPr>
                <w:b/>
              </w:rPr>
            </w:pPr>
            <w:r>
              <w:rPr>
                <w:b/>
                <w:spacing w:val="-5"/>
              </w:rPr>
              <w:t>II</w:t>
            </w:r>
          </w:p>
        </w:tc>
        <w:tc>
          <w:tcPr>
            <w:tcW w:w="7938" w:type="dxa"/>
          </w:tcPr>
          <w:p w14:paraId="0691FD06" w14:textId="77777777" w:rsidR="004F0A07" w:rsidRPr="009A658B" w:rsidRDefault="004F0A07" w:rsidP="009A658B">
            <w:pPr>
              <w:pStyle w:val="TableParagraph"/>
              <w:spacing w:before="16" w:line="331" w:lineRule="auto"/>
              <w:ind w:left="19" w:right="980"/>
              <w:jc w:val="both"/>
              <w:rPr>
                <w:sz w:val="24"/>
                <w:szCs w:val="24"/>
              </w:rPr>
            </w:pPr>
            <w:r w:rsidRPr="009A658B">
              <w:rPr>
                <w:sz w:val="24"/>
                <w:szCs w:val="24"/>
              </w:rPr>
              <w:t>Probability and Probability Distributions- Concept of probability, probability</w:t>
            </w:r>
            <w:r w:rsidRPr="009A658B">
              <w:rPr>
                <w:spacing w:val="-11"/>
                <w:sz w:val="24"/>
                <w:szCs w:val="24"/>
              </w:rPr>
              <w:t xml:space="preserve"> </w:t>
            </w:r>
            <w:r w:rsidRPr="009A658B">
              <w:rPr>
                <w:sz w:val="24"/>
                <w:szCs w:val="24"/>
              </w:rPr>
              <w:t>rules,</w:t>
            </w:r>
            <w:r w:rsidRPr="009A658B">
              <w:rPr>
                <w:spacing w:val="-9"/>
                <w:sz w:val="24"/>
                <w:szCs w:val="24"/>
              </w:rPr>
              <w:t xml:space="preserve"> </w:t>
            </w:r>
            <w:r w:rsidRPr="009A658B">
              <w:rPr>
                <w:sz w:val="24"/>
                <w:szCs w:val="24"/>
              </w:rPr>
              <w:t>joint</w:t>
            </w:r>
            <w:r w:rsidRPr="009A658B">
              <w:rPr>
                <w:spacing w:val="-9"/>
                <w:sz w:val="24"/>
                <w:szCs w:val="24"/>
              </w:rPr>
              <w:t xml:space="preserve"> </w:t>
            </w:r>
            <w:r w:rsidRPr="009A658B">
              <w:rPr>
                <w:sz w:val="24"/>
                <w:szCs w:val="24"/>
              </w:rPr>
              <w:t>and</w:t>
            </w:r>
            <w:r w:rsidRPr="009A658B">
              <w:rPr>
                <w:spacing w:val="-9"/>
                <w:sz w:val="24"/>
                <w:szCs w:val="24"/>
              </w:rPr>
              <w:t xml:space="preserve"> </w:t>
            </w:r>
            <w:r w:rsidRPr="009A658B">
              <w:rPr>
                <w:sz w:val="24"/>
                <w:szCs w:val="24"/>
              </w:rPr>
              <w:t>conditional</w:t>
            </w:r>
            <w:r w:rsidRPr="009A658B">
              <w:rPr>
                <w:spacing w:val="-8"/>
                <w:sz w:val="24"/>
                <w:szCs w:val="24"/>
              </w:rPr>
              <w:t xml:space="preserve"> </w:t>
            </w:r>
            <w:r w:rsidRPr="009A658B">
              <w:rPr>
                <w:sz w:val="24"/>
                <w:szCs w:val="24"/>
              </w:rPr>
              <w:t>probability,</w:t>
            </w:r>
            <w:r w:rsidRPr="009A658B">
              <w:rPr>
                <w:spacing w:val="-12"/>
                <w:sz w:val="24"/>
                <w:szCs w:val="24"/>
              </w:rPr>
              <w:t xml:space="preserve"> </w:t>
            </w:r>
            <w:r w:rsidRPr="009A658B">
              <w:rPr>
                <w:sz w:val="24"/>
                <w:szCs w:val="24"/>
              </w:rPr>
              <w:t>Bayes’</w:t>
            </w:r>
            <w:r w:rsidRPr="009A658B">
              <w:rPr>
                <w:spacing w:val="-12"/>
                <w:sz w:val="24"/>
                <w:szCs w:val="24"/>
              </w:rPr>
              <w:t xml:space="preserve"> </w:t>
            </w:r>
            <w:r w:rsidRPr="009A658B">
              <w:rPr>
                <w:sz w:val="24"/>
                <w:szCs w:val="24"/>
              </w:rPr>
              <w:t>theorem</w:t>
            </w:r>
          </w:p>
          <w:p w14:paraId="29A4728C" w14:textId="77777777" w:rsidR="004F0A07" w:rsidRPr="009A658B" w:rsidRDefault="004F0A07" w:rsidP="009A658B">
            <w:pPr>
              <w:pStyle w:val="TableParagraph"/>
              <w:spacing w:line="260" w:lineRule="atLeast"/>
              <w:ind w:left="19"/>
              <w:jc w:val="both"/>
              <w:rPr>
                <w:sz w:val="24"/>
                <w:szCs w:val="24"/>
              </w:rPr>
            </w:pPr>
            <w:r w:rsidRPr="009A658B">
              <w:rPr>
                <w:sz w:val="24"/>
                <w:szCs w:val="24"/>
              </w:rPr>
              <w:t>Concept of Random variables, Discrete probability distributions-Binomial and Poisson</w:t>
            </w:r>
            <w:r w:rsidRPr="009A658B">
              <w:rPr>
                <w:spacing w:val="-13"/>
                <w:sz w:val="24"/>
                <w:szCs w:val="24"/>
              </w:rPr>
              <w:t xml:space="preserve"> </w:t>
            </w:r>
            <w:r w:rsidRPr="009A658B">
              <w:rPr>
                <w:sz w:val="24"/>
                <w:szCs w:val="24"/>
              </w:rPr>
              <w:t>Distribution,</w:t>
            </w:r>
            <w:r w:rsidRPr="009A658B">
              <w:rPr>
                <w:spacing w:val="-12"/>
                <w:sz w:val="24"/>
                <w:szCs w:val="24"/>
              </w:rPr>
              <w:t xml:space="preserve"> </w:t>
            </w:r>
            <w:r w:rsidRPr="009A658B">
              <w:rPr>
                <w:sz w:val="24"/>
                <w:szCs w:val="24"/>
              </w:rPr>
              <w:t>Continuous</w:t>
            </w:r>
            <w:r w:rsidRPr="009A658B">
              <w:rPr>
                <w:spacing w:val="-12"/>
                <w:sz w:val="24"/>
                <w:szCs w:val="24"/>
              </w:rPr>
              <w:t xml:space="preserve"> </w:t>
            </w:r>
            <w:r w:rsidRPr="009A658B">
              <w:rPr>
                <w:sz w:val="24"/>
                <w:szCs w:val="24"/>
              </w:rPr>
              <w:t>Probability</w:t>
            </w:r>
            <w:r w:rsidRPr="009A658B">
              <w:rPr>
                <w:spacing w:val="-12"/>
                <w:sz w:val="24"/>
                <w:szCs w:val="24"/>
              </w:rPr>
              <w:t xml:space="preserve"> </w:t>
            </w:r>
            <w:r w:rsidRPr="009A658B">
              <w:rPr>
                <w:sz w:val="24"/>
                <w:szCs w:val="24"/>
              </w:rPr>
              <w:t>Distribution-Normal</w:t>
            </w:r>
            <w:r w:rsidRPr="009A658B">
              <w:rPr>
                <w:spacing w:val="-12"/>
                <w:sz w:val="24"/>
                <w:szCs w:val="24"/>
              </w:rPr>
              <w:t xml:space="preserve"> </w:t>
            </w:r>
            <w:r w:rsidRPr="009A658B">
              <w:rPr>
                <w:sz w:val="24"/>
                <w:szCs w:val="24"/>
              </w:rPr>
              <w:t>Distribution.</w:t>
            </w:r>
          </w:p>
        </w:tc>
        <w:tc>
          <w:tcPr>
            <w:tcW w:w="1287" w:type="dxa"/>
          </w:tcPr>
          <w:p w14:paraId="24CB3483" w14:textId="77777777" w:rsidR="004F0A07" w:rsidRDefault="004F0A07" w:rsidP="00826C3F">
            <w:pPr>
              <w:pStyle w:val="TableParagraph"/>
              <w:rPr>
                <w:b/>
                <w:sz w:val="24"/>
              </w:rPr>
            </w:pPr>
          </w:p>
          <w:p w14:paraId="22AA3C4A" w14:textId="77777777" w:rsidR="004F0A07" w:rsidRDefault="004F0A07" w:rsidP="00826C3F">
            <w:pPr>
              <w:pStyle w:val="TableParagraph"/>
              <w:spacing w:before="197"/>
              <w:rPr>
                <w:b/>
                <w:sz w:val="24"/>
              </w:rPr>
            </w:pPr>
          </w:p>
          <w:p w14:paraId="77D7AD49" w14:textId="77777777" w:rsidR="004F0A07" w:rsidRDefault="004F0A07" w:rsidP="00826C3F">
            <w:pPr>
              <w:pStyle w:val="TableParagraph"/>
              <w:ind w:left="122" w:right="113"/>
              <w:jc w:val="center"/>
              <w:rPr>
                <w:sz w:val="24"/>
              </w:rPr>
            </w:pPr>
            <w:r>
              <w:rPr>
                <w:spacing w:val="-5"/>
                <w:sz w:val="24"/>
              </w:rPr>
              <w:t>16</w:t>
            </w:r>
          </w:p>
        </w:tc>
      </w:tr>
      <w:tr w:rsidR="004F0A07" w14:paraId="4757C913" w14:textId="77777777" w:rsidTr="00826C3F">
        <w:trPr>
          <w:trHeight w:val="1401"/>
        </w:trPr>
        <w:tc>
          <w:tcPr>
            <w:tcW w:w="989" w:type="dxa"/>
          </w:tcPr>
          <w:p w14:paraId="62EA19A6" w14:textId="77777777" w:rsidR="004F0A07" w:rsidRDefault="004F0A07" w:rsidP="00826C3F">
            <w:pPr>
              <w:pStyle w:val="TableParagraph"/>
              <w:spacing w:before="16"/>
              <w:ind w:left="19" w:right="84"/>
              <w:jc w:val="center"/>
              <w:rPr>
                <w:b/>
              </w:rPr>
            </w:pPr>
            <w:r>
              <w:rPr>
                <w:b/>
                <w:spacing w:val="-5"/>
              </w:rPr>
              <w:t>III</w:t>
            </w:r>
          </w:p>
        </w:tc>
        <w:tc>
          <w:tcPr>
            <w:tcW w:w="7938" w:type="dxa"/>
          </w:tcPr>
          <w:p w14:paraId="49E6E971" w14:textId="77777777" w:rsidR="004F0A07" w:rsidRPr="009A658B" w:rsidRDefault="004F0A07" w:rsidP="009A658B">
            <w:pPr>
              <w:pStyle w:val="TableParagraph"/>
              <w:spacing w:before="16"/>
              <w:ind w:left="19"/>
              <w:jc w:val="both"/>
              <w:rPr>
                <w:sz w:val="24"/>
                <w:szCs w:val="24"/>
              </w:rPr>
            </w:pPr>
            <w:r w:rsidRPr="009A658B">
              <w:rPr>
                <w:sz w:val="24"/>
                <w:szCs w:val="24"/>
              </w:rPr>
              <w:t>Inference</w:t>
            </w:r>
            <w:r w:rsidRPr="009A658B">
              <w:rPr>
                <w:spacing w:val="-13"/>
                <w:sz w:val="24"/>
                <w:szCs w:val="24"/>
              </w:rPr>
              <w:t xml:space="preserve"> </w:t>
            </w:r>
            <w:r w:rsidRPr="009A658B">
              <w:rPr>
                <w:sz w:val="24"/>
                <w:szCs w:val="24"/>
              </w:rPr>
              <w:t>from</w:t>
            </w:r>
            <w:r w:rsidRPr="009A658B">
              <w:rPr>
                <w:spacing w:val="-8"/>
                <w:sz w:val="24"/>
                <w:szCs w:val="24"/>
              </w:rPr>
              <w:t xml:space="preserve"> </w:t>
            </w:r>
            <w:r w:rsidRPr="009A658B">
              <w:rPr>
                <w:sz w:val="24"/>
                <w:szCs w:val="24"/>
              </w:rPr>
              <w:t>Samples:</w:t>
            </w:r>
            <w:r w:rsidRPr="009A658B">
              <w:rPr>
                <w:spacing w:val="-10"/>
                <w:sz w:val="24"/>
                <w:szCs w:val="24"/>
              </w:rPr>
              <w:t xml:space="preserve"> </w:t>
            </w:r>
            <w:r w:rsidRPr="009A658B">
              <w:rPr>
                <w:sz w:val="24"/>
                <w:szCs w:val="24"/>
              </w:rPr>
              <w:t>Sampling</w:t>
            </w:r>
            <w:r w:rsidRPr="009A658B">
              <w:rPr>
                <w:spacing w:val="-5"/>
                <w:sz w:val="24"/>
                <w:szCs w:val="24"/>
              </w:rPr>
              <w:t xml:space="preserve"> </w:t>
            </w:r>
            <w:r w:rsidRPr="009A658B">
              <w:rPr>
                <w:sz w:val="24"/>
                <w:szCs w:val="24"/>
              </w:rPr>
              <w:t>from</w:t>
            </w:r>
            <w:r w:rsidRPr="009A658B">
              <w:rPr>
                <w:spacing w:val="-7"/>
                <w:sz w:val="24"/>
                <w:szCs w:val="24"/>
              </w:rPr>
              <w:t xml:space="preserve"> </w:t>
            </w:r>
            <w:r w:rsidRPr="009A658B">
              <w:rPr>
                <w:sz w:val="24"/>
                <w:szCs w:val="24"/>
              </w:rPr>
              <w:t>a</w:t>
            </w:r>
            <w:r w:rsidRPr="009A658B">
              <w:rPr>
                <w:spacing w:val="-13"/>
                <w:sz w:val="24"/>
                <w:szCs w:val="24"/>
              </w:rPr>
              <w:t xml:space="preserve"> </w:t>
            </w:r>
            <w:r w:rsidRPr="009A658B">
              <w:rPr>
                <w:sz w:val="24"/>
                <w:szCs w:val="24"/>
              </w:rPr>
              <w:t>Population,</w:t>
            </w:r>
            <w:r w:rsidRPr="009A658B">
              <w:rPr>
                <w:spacing w:val="-11"/>
                <w:sz w:val="24"/>
                <w:szCs w:val="24"/>
              </w:rPr>
              <w:t xml:space="preserve"> </w:t>
            </w:r>
            <w:r w:rsidRPr="009A658B">
              <w:rPr>
                <w:spacing w:val="-2"/>
                <w:sz w:val="24"/>
                <w:szCs w:val="24"/>
              </w:rPr>
              <w:t>Sampling</w:t>
            </w:r>
          </w:p>
          <w:p w14:paraId="3B21B18C" w14:textId="6EDBB23A" w:rsidR="004F0A07" w:rsidRPr="009A658B" w:rsidRDefault="004F0A07" w:rsidP="00442E47">
            <w:pPr>
              <w:pStyle w:val="TableParagraph"/>
              <w:spacing w:before="1"/>
              <w:ind w:left="19" w:right="241"/>
              <w:jc w:val="both"/>
              <w:rPr>
                <w:sz w:val="24"/>
                <w:szCs w:val="24"/>
              </w:rPr>
            </w:pPr>
            <w:r w:rsidRPr="009A658B">
              <w:rPr>
                <w:sz w:val="24"/>
                <w:szCs w:val="24"/>
              </w:rPr>
              <w:t>Distribution of the Sample Mean, Introduction to Hypothesis Testing, Type I and Type II Errors, Chi-square test, Sign test, Mann-Whitney U test, Wilcoxon signed- rank</w:t>
            </w:r>
            <w:r w:rsidRPr="009A658B">
              <w:rPr>
                <w:spacing w:val="-9"/>
                <w:sz w:val="24"/>
                <w:szCs w:val="24"/>
              </w:rPr>
              <w:t xml:space="preserve"> </w:t>
            </w:r>
            <w:r w:rsidRPr="009A658B">
              <w:rPr>
                <w:sz w:val="24"/>
                <w:szCs w:val="24"/>
              </w:rPr>
              <w:t>test,</w:t>
            </w:r>
            <w:r w:rsidRPr="009A658B">
              <w:rPr>
                <w:spacing w:val="-10"/>
                <w:sz w:val="24"/>
                <w:szCs w:val="24"/>
              </w:rPr>
              <w:t xml:space="preserve"> </w:t>
            </w:r>
            <w:r w:rsidRPr="009A658B">
              <w:rPr>
                <w:sz w:val="24"/>
                <w:szCs w:val="24"/>
              </w:rPr>
              <w:t>Kruskal</w:t>
            </w:r>
            <w:r w:rsidRPr="009A658B">
              <w:rPr>
                <w:spacing w:val="-10"/>
                <w:sz w:val="24"/>
                <w:szCs w:val="24"/>
              </w:rPr>
              <w:t xml:space="preserve"> </w:t>
            </w:r>
            <w:r w:rsidRPr="009A658B">
              <w:rPr>
                <w:sz w:val="24"/>
                <w:szCs w:val="24"/>
              </w:rPr>
              <w:t>Wallis</w:t>
            </w:r>
            <w:r w:rsidRPr="009A658B">
              <w:rPr>
                <w:spacing w:val="-2"/>
                <w:sz w:val="24"/>
                <w:szCs w:val="24"/>
              </w:rPr>
              <w:t xml:space="preserve"> </w:t>
            </w:r>
            <w:r w:rsidRPr="009A658B">
              <w:rPr>
                <w:sz w:val="24"/>
                <w:szCs w:val="24"/>
              </w:rPr>
              <w:t>test,</w:t>
            </w:r>
            <w:r w:rsidRPr="009A658B">
              <w:rPr>
                <w:spacing w:val="-10"/>
                <w:sz w:val="24"/>
                <w:szCs w:val="24"/>
              </w:rPr>
              <w:t xml:space="preserve"> </w:t>
            </w:r>
            <w:r w:rsidRPr="009A658B">
              <w:rPr>
                <w:sz w:val="24"/>
                <w:szCs w:val="24"/>
              </w:rPr>
              <w:t>Kolmogorov-Smirnov</w:t>
            </w:r>
            <w:r w:rsidRPr="009A658B">
              <w:rPr>
                <w:spacing w:val="-8"/>
                <w:sz w:val="24"/>
                <w:szCs w:val="24"/>
              </w:rPr>
              <w:t xml:space="preserve"> </w:t>
            </w:r>
            <w:r w:rsidRPr="009A658B">
              <w:rPr>
                <w:sz w:val="24"/>
                <w:szCs w:val="24"/>
              </w:rPr>
              <w:t>test.</w:t>
            </w:r>
            <w:r w:rsidRPr="009A658B">
              <w:rPr>
                <w:spacing w:val="-10"/>
                <w:sz w:val="24"/>
                <w:szCs w:val="24"/>
              </w:rPr>
              <w:t xml:space="preserve"> </w:t>
            </w:r>
            <w:r w:rsidRPr="009A658B">
              <w:rPr>
                <w:sz w:val="24"/>
                <w:szCs w:val="24"/>
              </w:rPr>
              <w:t>Correlation&amp;</w:t>
            </w:r>
            <w:r w:rsidRPr="009A658B">
              <w:rPr>
                <w:spacing w:val="-6"/>
                <w:sz w:val="24"/>
                <w:szCs w:val="24"/>
              </w:rPr>
              <w:t xml:space="preserve"> </w:t>
            </w:r>
            <w:r w:rsidRPr="009A658B">
              <w:rPr>
                <w:sz w:val="24"/>
                <w:szCs w:val="24"/>
              </w:rPr>
              <w:t>Regression-fitting</w:t>
            </w:r>
            <w:r w:rsidRPr="009A658B">
              <w:rPr>
                <w:spacing w:val="-9"/>
                <w:sz w:val="24"/>
                <w:szCs w:val="24"/>
              </w:rPr>
              <w:t xml:space="preserve"> </w:t>
            </w:r>
            <w:r w:rsidRPr="009A658B">
              <w:rPr>
                <w:sz w:val="24"/>
                <w:szCs w:val="24"/>
              </w:rPr>
              <w:t>of</w:t>
            </w:r>
            <w:r w:rsidRPr="009A658B">
              <w:rPr>
                <w:spacing w:val="-5"/>
                <w:sz w:val="24"/>
                <w:szCs w:val="24"/>
              </w:rPr>
              <w:t xml:space="preserve"> </w:t>
            </w:r>
            <w:r w:rsidRPr="009A658B">
              <w:rPr>
                <w:sz w:val="24"/>
                <w:szCs w:val="24"/>
              </w:rPr>
              <w:t>the</w:t>
            </w:r>
            <w:r w:rsidRPr="009A658B">
              <w:rPr>
                <w:spacing w:val="-6"/>
                <w:sz w:val="24"/>
                <w:szCs w:val="24"/>
              </w:rPr>
              <w:t xml:space="preserve"> </w:t>
            </w:r>
            <w:r w:rsidRPr="009A658B">
              <w:rPr>
                <w:sz w:val="24"/>
                <w:szCs w:val="24"/>
              </w:rPr>
              <w:t>linear</w:t>
            </w:r>
            <w:r w:rsidRPr="009A658B">
              <w:rPr>
                <w:spacing w:val="-5"/>
                <w:sz w:val="24"/>
                <w:szCs w:val="24"/>
              </w:rPr>
              <w:t xml:space="preserve"> </w:t>
            </w:r>
            <w:r w:rsidRPr="009A658B">
              <w:rPr>
                <w:sz w:val="24"/>
                <w:szCs w:val="24"/>
              </w:rPr>
              <w:t>model,</w:t>
            </w:r>
            <w:r w:rsidRPr="009A658B">
              <w:rPr>
                <w:spacing w:val="-11"/>
                <w:sz w:val="24"/>
                <w:szCs w:val="24"/>
              </w:rPr>
              <w:t xml:space="preserve"> </w:t>
            </w:r>
            <w:r w:rsidRPr="009A658B">
              <w:rPr>
                <w:sz w:val="24"/>
                <w:szCs w:val="24"/>
              </w:rPr>
              <w:t>using</w:t>
            </w:r>
            <w:r w:rsidRPr="009A658B">
              <w:rPr>
                <w:spacing w:val="-4"/>
                <w:sz w:val="24"/>
                <w:szCs w:val="24"/>
              </w:rPr>
              <w:t xml:space="preserve"> </w:t>
            </w:r>
            <w:r w:rsidRPr="009A658B">
              <w:rPr>
                <w:sz w:val="24"/>
                <w:szCs w:val="24"/>
              </w:rPr>
              <w:t>Regression</w:t>
            </w:r>
            <w:r w:rsidRPr="009A658B">
              <w:rPr>
                <w:spacing w:val="-7"/>
                <w:sz w:val="24"/>
                <w:szCs w:val="24"/>
              </w:rPr>
              <w:t xml:space="preserve"> </w:t>
            </w:r>
            <w:r w:rsidRPr="009A658B">
              <w:rPr>
                <w:sz w:val="24"/>
                <w:szCs w:val="24"/>
              </w:rPr>
              <w:t>for</w:t>
            </w:r>
            <w:r w:rsidRPr="009A658B">
              <w:rPr>
                <w:spacing w:val="-9"/>
                <w:sz w:val="24"/>
                <w:szCs w:val="24"/>
              </w:rPr>
              <w:t xml:space="preserve"> </w:t>
            </w:r>
            <w:r w:rsidRPr="009A658B">
              <w:rPr>
                <w:spacing w:val="-2"/>
                <w:sz w:val="24"/>
                <w:szCs w:val="24"/>
              </w:rPr>
              <w:t>prediction.</w:t>
            </w:r>
          </w:p>
        </w:tc>
        <w:tc>
          <w:tcPr>
            <w:tcW w:w="1287" w:type="dxa"/>
          </w:tcPr>
          <w:p w14:paraId="16A5267F" w14:textId="77777777" w:rsidR="004F0A07" w:rsidRDefault="004F0A07" w:rsidP="00826C3F">
            <w:pPr>
              <w:pStyle w:val="TableParagraph"/>
              <w:rPr>
                <w:b/>
                <w:sz w:val="24"/>
              </w:rPr>
            </w:pPr>
          </w:p>
          <w:p w14:paraId="58C2996C" w14:textId="77777777" w:rsidR="004F0A07" w:rsidRDefault="004F0A07" w:rsidP="00826C3F">
            <w:pPr>
              <w:pStyle w:val="TableParagraph"/>
              <w:spacing w:before="197"/>
              <w:rPr>
                <w:b/>
                <w:sz w:val="24"/>
              </w:rPr>
            </w:pPr>
          </w:p>
          <w:p w14:paraId="3C84A26B" w14:textId="77777777" w:rsidR="004F0A07" w:rsidRDefault="004F0A07" w:rsidP="00826C3F">
            <w:pPr>
              <w:pStyle w:val="TableParagraph"/>
              <w:ind w:left="122" w:right="113"/>
              <w:jc w:val="center"/>
              <w:rPr>
                <w:sz w:val="24"/>
              </w:rPr>
            </w:pPr>
            <w:r>
              <w:rPr>
                <w:spacing w:val="-5"/>
                <w:sz w:val="24"/>
              </w:rPr>
              <w:t>16</w:t>
            </w:r>
          </w:p>
        </w:tc>
      </w:tr>
      <w:tr w:rsidR="004F0A07" w14:paraId="297C2698" w14:textId="77777777" w:rsidTr="00826C3F">
        <w:trPr>
          <w:trHeight w:val="1406"/>
        </w:trPr>
        <w:tc>
          <w:tcPr>
            <w:tcW w:w="989" w:type="dxa"/>
          </w:tcPr>
          <w:p w14:paraId="0DC9AE74" w14:textId="77777777" w:rsidR="004F0A07" w:rsidRDefault="004F0A07" w:rsidP="00826C3F">
            <w:pPr>
              <w:pStyle w:val="TableParagraph"/>
              <w:spacing w:before="11"/>
              <w:ind w:left="79" w:right="65"/>
              <w:jc w:val="center"/>
              <w:rPr>
                <w:b/>
              </w:rPr>
            </w:pPr>
            <w:r>
              <w:rPr>
                <w:b/>
                <w:spacing w:val="-5"/>
              </w:rPr>
              <w:t>IV</w:t>
            </w:r>
          </w:p>
        </w:tc>
        <w:tc>
          <w:tcPr>
            <w:tcW w:w="7938" w:type="dxa"/>
          </w:tcPr>
          <w:p w14:paraId="0D3655BC" w14:textId="77777777" w:rsidR="004F0A07" w:rsidRPr="009A658B" w:rsidRDefault="004F0A07" w:rsidP="009A658B">
            <w:pPr>
              <w:pStyle w:val="TableParagraph"/>
              <w:spacing w:before="11"/>
              <w:ind w:left="19"/>
              <w:jc w:val="both"/>
              <w:rPr>
                <w:sz w:val="24"/>
                <w:szCs w:val="24"/>
              </w:rPr>
            </w:pPr>
            <w:r w:rsidRPr="009A658B">
              <w:rPr>
                <w:sz w:val="24"/>
                <w:szCs w:val="24"/>
              </w:rPr>
              <w:t>Linear</w:t>
            </w:r>
            <w:r w:rsidRPr="009A658B">
              <w:rPr>
                <w:spacing w:val="-6"/>
                <w:sz w:val="24"/>
                <w:szCs w:val="24"/>
              </w:rPr>
              <w:t xml:space="preserve"> </w:t>
            </w:r>
            <w:r w:rsidRPr="009A658B">
              <w:rPr>
                <w:sz w:val="24"/>
                <w:szCs w:val="24"/>
              </w:rPr>
              <w:t>Programming</w:t>
            </w:r>
            <w:r w:rsidRPr="009A658B">
              <w:rPr>
                <w:spacing w:val="-4"/>
                <w:sz w:val="24"/>
                <w:szCs w:val="24"/>
              </w:rPr>
              <w:t xml:space="preserve"> </w:t>
            </w:r>
            <w:r w:rsidRPr="009A658B">
              <w:rPr>
                <w:sz w:val="24"/>
                <w:szCs w:val="24"/>
              </w:rPr>
              <w:t>Problems</w:t>
            </w:r>
            <w:r w:rsidRPr="009A658B">
              <w:rPr>
                <w:spacing w:val="-4"/>
                <w:sz w:val="24"/>
                <w:szCs w:val="24"/>
              </w:rPr>
              <w:t xml:space="preserve"> </w:t>
            </w:r>
            <w:r w:rsidRPr="009A658B">
              <w:rPr>
                <w:sz w:val="24"/>
                <w:szCs w:val="24"/>
              </w:rPr>
              <w:t>(LPP)-</w:t>
            </w:r>
            <w:r w:rsidRPr="009A658B">
              <w:rPr>
                <w:spacing w:val="-7"/>
                <w:sz w:val="24"/>
                <w:szCs w:val="24"/>
              </w:rPr>
              <w:t xml:space="preserve"> </w:t>
            </w:r>
            <w:r w:rsidRPr="009A658B">
              <w:rPr>
                <w:sz w:val="24"/>
                <w:szCs w:val="24"/>
              </w:rPr>
              <w:t>Quantitative</w:t>
            </w:r>
            <w:r w:rsidRPr="009A658B">
              <w:rPr>
                <w:spacing w:val="-12"/>
                <w:sz w:val="24"/>
                <w:szCs w:val="24"/>
              </w:rPr>
              <w:t xml:space="preserve"> </w:t>
            </w:r>
            <w:r w:rsidRPr="009A658B">
              <w:rPr>
                <w:sz w:val="24"/>
                <w:szCs w:val="24"/>
              </w:rPr>
              <w:t>analysis</w:t>
            </w:r>
            <w:r w:rsidRPr="009A658B">
              <w:rPr>
                <w:spacing w:val="-4"/>
                <w:sz w:val="24"/>
                <w:szCs w:val="24"/>
              </w:rPr>
              <w:t xml:space="preserve"> </w:t>
            </w:r>
            <w:r w:rsidRPr="009A658B">
              <w:rPr>
                <w:sz w:val="24"/>
                <w:szCs w:val="24"/>
              </w:rPr>
              <w:t>and</w:t>
            </w:r>
            <w:r w:rsidRPr="009A658B">
              <w:rPr>
                <w:spacing w:val="-3"/>
                <w:sz w:val="24"/>
                <w:szCs w:val="24"/>
              </w:rPr>
              <w:t xml:space="preserve"> </w:t>
            </w:r>
            <w:r w:rsidRPr="009A658B">
              <w:rPr>
                <w:sz w:val="24"/>
                <w:szCs w:val="24"/>
              </w:rPr>
              <w:t>decision</w:t>
            </w:r>
            <w:r w:rsidRPr="009A658B">
              <w:rPr>
                <w:spacing w:val="-4"/>
                <w:sz w:val="24"/>
                <w:szCs w:val="24"/>
              </w:rPr>
              <w:t xml:space="preserve"> </w:t>
            </w:r>
            <w:r w:rsidRPr="009A658B">
              <w:rPr>
                <w:sz w:val="24"/>
                <w:szCs w:val="24"/>
              </w:rPr>
              <w:t>making, Mathematical Formulation, Applications of LP in Marketing, Finance, Operations management, Graphical method for solving LP problems, Duality.</w:t>
            </w:r>
          </w:p>
          <w:p w14:paraId="7883CC9C" w14:textId="77777777" w:rsidR="004F0A07" w:rsidRPr="009A658B" w:rsidRDefault="004F0A07" w:rsidP="009A658B">
            <w:pPr>
              <w:pStyle w:val="TableParagraph"/>
              <w:spacing w:before="81" w:line="260" w:lineRule="atLeast"/>
              <w:ind w:left="19" w:right="980"/>
              <w:jc w:val="both"/>
              <w:rPr>
                <w:sz w:val="24"/>
                <w:szCs w:val="24"/>
              </w:rPr>
            </w:pPr>
            <w:r w:rsidRPr="009A658B">
              <w:rPr>
                <w:sz w:val="24"/>
                <w:szCs w:val="24"/>
              </w:rPr>
              <w:t>Transportation</w:t>
            </w:r>
            <w:r w:rsidRPr="009A658B">
              <w:rPr>
                <w:spacing w:val="-10"/>
                <w:sz w:val="24"/>
                <w:szCs w:val="24"/>
              </w:rPr>
              <w:t xml:space="preserve"> </w:t>
            </w:r>
            <w:r w:rsidRPr="009A658B">
              <w:rPr>
                <w:sz w:val="24"/>
                <w:szCs w:val="24"/>
              </w:rPr>
              <w:t>problem</w:t>
            </w:r>
            <w:r w:rsidRPr="009A658B">
              <w:rPr>
                <w:spacing w:val="-8"/>
                <w:sz w:val="24"/>
                <w:szCs w:val="24"/>
              </w:rPr>
              <w:t xml:space="preserve"> </w:t>
            </w:r>
            <w:r w:rsidRPr="009A658B">
              <w:rPr>
                <w:sz w:val="24"/>
                <w:szCs w:val="24"/>
              </w:rPr>
              <w:t>and</w:t>
            </w:r>
            <w:r w:rsidRPr="009A658B">
              <w:rPr>
                <w:spacing w:val="-5"/>
                <w:sz w:val="24"/>
                <w:szCs w:val="24"/>
              </w:rPr>
              <w:t xml:space="preserve"> </w:t>
            </w:r>
            <w:r w:rsidRPr="009A658B">
              <w:rPr>
                <w:sz w:val="24"/>
                <w:szCs w:val="24"/>
              </w:rPr>
              <w:t>transshipment</w:t>
            </w:r>
            <w:r w:rsidRPr="009A658B">
              <w:rPr>
                <w:spacing w:val="-10"/>
                <w:sz w:val="24"/>
                <w:szCs w:val="24"/>
              </w:rPr>
              <w:t xml:space="preserve"> </w:t>
            </w:r>
            <w:r w:rsidRPr="009A658B">
              <w:rPr>
                <w:sz w:val="24"/>
                <w:szCs w:val="24"/>
              </w:rPr>
              <w:t>problem.</w:t>
            </w:r>
            <w:r w:rsidRPr="009A658B">
              <w:rPr>
                <w:spacing w:val="-8"/>
                <w:sz w:val="24"/>
                <w:szCs w:val="24"/>
              </w:rPr>
              <w:t xml:space="preserve"> </w:t>
            </w:r>
            <w:r w:rsidRPr="009A658B">
              <w:rPr>
                <w:sz w:val="24"/>
                <w:szCs w:val="24"/>
              </w:rPr>
              <w:t xml:space="preserve">Assignment </w:t>
            </w:r>
            <w:r w:rsidRPr="009A658B">
              <w:rPr>
                <w:spacing w:val="-2"/>
                <w:sz w:val="24"/>
                <w:szCs w:val="24"/>
              </w:rPr>
              <w:t>Problem.</w:t>
            </w:r>
          </w:p>
        </w:tc>
        <w:tc>
          <w:tcPr>
            <w:tcW w:w="1287" w:type="dxa"/>
          </w:tcPr>
          <w:p w14:paraId="734D692A" w14:textId="77777777" w:rsidR="004F0A07" w:rsidRDefault="004F0A07" w:rsidP="00826C3F">
            <w:pPr>
              <w:pStyle w:val="TableParagraph"/>
              <w:rPr>
                <w:b/>
                <w:sz w:val="24"/>
              </w:rPr>
            </w:pPr>
          </w:p>
          <w:p w14:paraId="7BC8710E" w14:textId="77777777" w:rsidR="004F0A07" w:rsidRDefault="004F0A07" w:rsidP="00826C3F">
            <w:pPr>
              <w:pStyle w:val="TableParagraph"/>
              <w:spacing w:before="197"/>
              <w:rPr>
                <w:b/>
                <w:sz w:val="24"/>
              </w:rPr>
            </w:pPr>
          </w:p>
          <w:p w14:paraId="53A62F94" w14:textId="77777777" w:rsidR="004F0A07" w:rsidRDefault="004F0A07" w:rsidP="00826C3F">
            <w:pPr>
              <w:pStyle w:val="TableParagraph"/>
              <w:ind w:left="122" w:right="113"/>
              <w:jc w:val="center"/>
              <w:rPr>
                <w:sz w:val="24"/>
              </w:rPr>
            </w:pPr>
            <w:r>
              <w:rPr>
                <w:spacing w:val="-5"/>
                <w:sz w:val="24"/>
              </w:rPr>
              <w:t>16</w:t>
            </w:r>
          </w:p>
        </w:tc>
      </w:tr>
      <w:tr w:rsidR="004F0A07" w14:paraId="3AC0FF48" w14:textId="77777777" w:rsidTr="00826C3F">
        <w:trPr>
          <w:trHeight w:val="527"/>
        </w:trPr>
        <w:tc>
          <w:tcPr>
            <w:tcW w:w="989" w:type="dxa"/>
          </w:tcPr>
          <w:p w14:paraId="1AE1694A" w14:textId="77777777" w:rsidR="004F0A07" w:rsidRDefault="004F0A07" w:rsidP="00826C3F">
            <w:pPr>
              <w:pStyle w:val="TableParagraph"/>
            </w:pPr>
          </w:p>
        </w:tc>
        <w:tc>
          <w:tcPr>
            <w:tcW w:w="7938" w:type="dxa"/>
          </w:tcPr>
          <w:p w14:paraId="54910E14" w14:textId="77777777" w:rsidR="004F0A07" w:rsidRPr="009A658B" w:rsidRDefault="004F0A07" w:rsidP="009A658B">
            <w:pPr>
              <w:pStyle w:val="TableParagraph"/>
              <w:spacing w:before="16"/>
              <w:ind w:left="3644"/>
              <w:jc w:val="both"/>
              <w:rPr>
                <w:b/>
                <w:sz w:val="24"/>
                <w:szCs w:val="24"/>
              </w:rPr>
            </w:pPr>
            <w:r w:rsidRPr="009A658B">
              <w:rPr>
                <w:b/>
                <w:spacing w:val="-2"/>
                <w:sz w:val="24"/>
                <w:szCs w:val="24"/>
              </w:rPr>
              <w:t>Total</w:t>
            </w:r>
          </w:p>
        </w:tc>
        <w:tc>
          <w:tcPr>
            <w:tcW w:w="1287" w:type="dxa"/>
          </w:tcPr>
          <w:p w14:paraId="5BD5F912" w14:textId="77777777" w:rsidR="004F0A07" w:rsidRDefault="004F0A07" w:rsidP="00826C3F">
            <w:pPr>
              <w:pStyle w:val="TableParagraph"/>
              <w:spacing w:before="11"/>
              <w:ind w:left="9" w:right="122"/>
              <w:jc w:val="center"/>
              <w:rPr>
                <w:b/>
                <w:sz w:val="24"/>
              </w:rPr>
            </w:pPr>
            <w:r>
              <w:rPr>
                <w:b/>
                <w:spacing w:val="-5"/>
                <w:sz w:val="24"/>
              </w:rPr>
              <w:t>60</w:t>
            </w:r>
          </w:p>
        </w:tc>
      </w:tr>
    </w:tbl>
    <w:p w14:paraId="190E3B89" w14:textId="77777777" w:rsidR="004F0A07" w:rsidRDefault="004F0A07" w:rsidP="004F0A07">
      <w:pPr>
        <w:pStyle w:val="BodyText"/>
        <w:spacing w:before="102"/>
        <w:rPr>
          <w:b/>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67C65FFD" w14:textId="77777777" w:rsidTr="00FD254E">
        <w:trPr>
          <w:trHeight w:val="359"/>
        </w:trPr>
        <w:tc>
          <w:tcPr>
            <w:tcW w:w="10462" w:type="dxa"/>
            <w:gridSpan w:val="3"/>
          </w:tcPr>
          <w:p w14:paraId="4DC3B367"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6CB70E11" w14:textId="77777777" w:rsidTr="00FD254E">
        <w:trPr>
          <w:trHeight w:val="633"/>
        </w:trPr>
        <w:tc>
          <w:tcPr>
            <w:tcW w:w="2434" w:type="dxa"/>
          </w:tcPr>
          <w:p w14:paraId="405D6A7E"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5ACB27BB"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3EC02778"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19BA6785" w14:textId="77777777" w:rsidTr="00FD254E">
        <w:trPr>
          <w:trHeight w:val="359"/>
        </w:trPr>
        <w:tc>
          <w:tcPr>
            <w:tcW w:w="2434" w:type="dxa"/>
            <w:vMerge w:val="restart"/>
          </w:tcPr>
          <w:p w14:paraId="45A39C75" w14:textId="77777777" w:rsidR="00AB7982" w:rsidRDefault="00AB7982" w:rsidP="00FD254E">
            <w:pPr>
              <w:pStyle w:val="TableParagraph"/>
              <w:rPr>
                <w:sz w:val="24"/>
              </w:rPr>
            </w:pPr>
          </w:p>
          <w:p w14:paraId="30B61F21" w14:textId="77777777" w:rsidR="00AB7982" w:rsidRDefault="00AB7982" w:rsidP="00FD254E">
            <w:pPr>
              <w:pStyle w:val="TableParagraph"/>
              <w:spacing w:before="6"/>
              <w:rPr>
                <w:sz w:val="24"/>
              </w:rPr>
            </w:pPr>
          </w:p>
          <w:p w14:paraId="55D4FAAC" w14:textId="30801764" w:rsidR="00AB7982" w:rsidRDefault="006D5D6C" w:rsidP="00FD254E">
            <w:pPr>
              <w:pStyle w:val="TableParagraph"/>
              <w:ind w:left="10"/>
              <w:jc w:val="center"/>
              <w:rPr>
                <w:b/>
                <w:sz w:val="24"/>
              </w:rPr>
            </w:pPr>
            <w:r>
              <w:rPr>
                <w:b/>
                <w:spacing w:val="-5"/>
                <w:sz w:val="24"/>
              </w:rPr>
              <w:t>60</w:t>
            </w:r>
          </w:p>
          <w:p w14:paraId="66A16F79"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5A3E70BD" w14:textId="77777777" w:rsidR="00AB7982" w:rsidRDefault="00AB7982" w:rsidP="00FD254E">
            <w:pPr>
              <w:pStyle w:val="TableParagraph"/>
            </w:pPr>
          </w:p>
        </w:tc>
        <w:tc>
          <w:tcPr>
            <w:tcW w:w="6453" w:type="dxa"/>
          </w:tcPr>
          <w:p w14:paraId="2877DF33" w14:textId="665F5D0B" w:rsidR="00AB7982" w:rsidRDefault="006D5D6C" w:rsidP="00FD254E">
            <w:pPr>
              <w:pStyle w:val="TableParagraph"/>
              <w:spacing w:before="66" w:line="273" w:lineRule="exact"/>
              <w:ind w:left="2159" w:right="2153"/>
              <w:jc w:val="center"/>
              <w:rPr>
                <w:b/>
                <w:sz w:val="24"/>
              </w:rPr>
            </w:pPr>
            <w:r>
              <w:rPr>
                <w:b/>
                <w:sz w:val="24"/>
              </w:rPr>
              <w:t>30</w:t>
            </w:r>
            <w:r w:rsidR="00AB7982">
              <w:rPr>
                <w:b/>
                <w:spacing w:val="-2"/>
                <w:sz w:val="24"/>
              </w:rPr>
              <w:t xml:space="preserve"> </w:t>
            </w:r>
            <w:proofErr w:type="spellStart"/>
            <w:r w:rsidR="00AB7982">
              <w:rPr>
                <w:b/>
                <w:spacing w:val="-5"/>
                <w:sz w:val="24"/>
              </w:rPr>
              <w:t>hrs</w:t>
            </w:r>
            <w:proofErr w:type="spellEnd"/>
          </w:p>
        </w:tc>
      </w:tr>
      <w:tr w:rsidR="00AB7982" w14:paraId="601D762D" w14:textId="77777777" w:rsidTr="00FD254E">
        <w:trPr>
          <w:trHeight w:val="885"/>
        </w:trPr>
        <w:tc>
          <w:tcPr>
            <w:tcW w:w="2434" w:type="dxa"/>
            <w:vMerge/>
            <w:tcBorders>
              <w:top w:val="nil"/>
            </w:tcBorders>
          </w:tcPr>
          <w:p w14:paraId="1F221171" w14:textId="77777777" w:rsidR="00AB7982" w:rsidRDefault="00AB7982" w:rsidP="00FD254E">
            <w:pPr>
              <w:rPr>
                <w:sz w:val="2"/>
                <w:szCs w:val="2"/>
              </w:rPr>
            </w:pPr>
          </w:p>
        </w:tc>
        <w:tc>
          <w:tcPr>
            <w:tcW w:w="1575" w:type="dxa"/>
            <w:vMerge/>
            <w:tcBorders>
              <w:top w:val="nil"/>
            </w:tcBorders>
          </w:tcPr>
          <w:p w14:paraId="7903D166" w14:textId="77777777" w:rsidR="00AB7982" w:rsidRDefault="00AB7982" w:rsidP="00FD254E">
            <w:pPr>
              <w:rPr>
                <w:sz w:val="2"/>
                <w:szCs w:val="2"/>
              </w:rPr>
            </w:pPr>
          </w:p>
        </w:tc>
        <w:tc>
          <w:tcPr>
            <w:tcW w:w="6453" w:type="dxa"/>
          </w:tcPr>
          <w:p w14:paraId="22851C7C"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67A28036" w14:textId="73815D70" w:rsidR="00AB7982" w:rsidRDefault="00AB7982" w:rsidP="00FD254E">
            <w:pPr>
              <w:pStyle w:val="TableParagraph"/>
              <w:spacing w:line="262" w:lineRule="exact"/>
              <w:ind w:left="124" w:right="40"/>
              <w:rPr>
                <w:sz w:val="24"/>
              </w:rPr>
            </w:pPr>
            <w:r>
              <w:rPr>
                <w:sz w:val="24"/>
              </w:rPr>
              <w:t>Assignments</w:t>
            </w:r>
            <w:r w:rsidR="006D5D6C">
              <w:rPr>
                <w:sz w:val="24"/>
              </w:rPr>
              <w:t xml:space="preserve"> </w:t>
            </w:r>
            <w:r>
              <w:rPr>
                <w:sz w:val="24"/>
              </w:rPr>
              <w:t>,Case</w:t>
            </w:r>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7878CFAA" w14:textId="77777777" w:rsidR="00AB7982" w:rsidRDefault="00AB7982" w:rsidP="004F0A07">
      <w:pPr>
        <w:pStyle w:val="BodyText"/>
        <w:spacing w:before="102"/>
        <w:rPr>
          <w:b/>
        </w:rPr>
      </w:pPr>
    </w:p>
    <w:p w14:paraId="520EAA18" w14:textId="77777777" w:rsidR="004F0A07" w:rsidRDefault="004F0A07" w:rsidP="004F0A07">
      <w:pPr>
        <w:ind w:left="295"/>
        <w:rPr>
          <w:b/>
        </w:rPr>
      </w:pPr>
      <w:r>
        <w:rPr>
          <w:b/>
          <w:spacing w:val="-2"/>
        </w:rPr>
        <w:t>Textbooks:</w:t>
      </w:r>
    </w:p>
    <w:p w14:paraId="17A044D2" w14:textId="77777777" w:rsidR="004F0A07" w:rsidRDefault="004F0A07" w:rsidP="004F0A07">
      <w:pPr>
        <w:pStyle w:val="ListParagraph"/>
        <w:numPr>
          <w:ilvl w:val="0"/>
          <w:numId w:val="98"/>
        </w:numPr>
        <w:tabs>
          <w:tab w:val="left" w:pos="1015"/>
        </w:tabs>
        <w:spacing w:before="18"/>
        <w:rPr>
          <w:rFonts w:ascii="Symbol" w:hAnsi="Symbol"/>
        </w:rPr>
      </w:pPr>
      <w:r>
        <w:t>Sharma,</w:t>
      </w:r>
      <w:r>
        <w:rPr>
          <w:spacing w:val="-13"/>
        </w:rPr>
        <w:t xml:space="preserve"> </w:t>
      </w:r>
      <w:r>
        <w:t>J.K.</w:t>
      </w:r>
      <w:r>
        <w:rPr>
          <w:spacing w:val="-12"/>
        </w:rPr>
        <w:t xml:space="preserve"> </w:t>
      </w:r>
      <w:r>
        <w:t>(2018).</w:t>
      </w:r>
      <w:r>
        <w:rPr>
          <w:spacing w:val="-7"/>
        </w:rPr>
        <w:t xml:space="preserve"> </w:t>
      </w:r>
      <w:r>
        <w:t>Business</w:t>
      </w:r>
      <w:r>
        <w:rPr>
          <w:spacing w:val="-8"/>
        </w:rPr>
        <w:t xml:space="preserve"> </w:t>
      </w:r>
      <w:r>
        <w:t>Statistics</w:t>
      </w:r>
      <w:r>
        <w:rPr>
          <w:spacing w:val="-9"/>
        </w:rPr>
        <w:t xml:space="preserve"> </w:t>
      </w:r>
      <w:r>
        <w:t>(4th</w:t>
      </w:r>
      <w:r>
        <w:rPr>
          <w:spacing w:val="-12"/>
        </w:rPr>
        <w:t xml:space="preserve"> </w:t>
      </w:r>
      <w:r>
        <w:t>edition),</w:t>
      </w:r>
      <w:r>
        <w:rPr>
          <w:spacing w:val="-12"/>
        </w:rPr>
        <w:t xml:space="preserve"> </w:t>
      </w:r>
      <w:r>
        <w:t>India:</w:t>
      </w:r>
      <w:r>
        <w:rPr>
          <w:spacing w:val="-11"/>
        </w:rPr>
        <w:t xml:space="preserve"> </w:t>
      </w:r>
      <w:r>
        <w:t>Vikas</w:t>
      </w:r>
      <w:r>
        <w:rPr>
          <w:spacing w:val="-9"/>
        </w:rPr>
        <w:t xml:space="preserve"> </w:t>
      </w:r>
      <w:r>
        <w:rPr>
          <w:spacing w:val="-2"/>
        </w:rPr>
        <w:t>Publishing.</w:t>
      </w:r>
    </w:p>
    <w:p w14:paraId="24CC266D" w14:textId="572750D9" w:rsidR="004F0A07" w:rsidRPr="00572258" w:rsidRDefault="004F0A07" w:rsidP="00572258">
      <w:pPr>
        <w:pStyle w:val="ListParagraph"/>
        <w:numPr>
          <w:ilvl w:val="0"/>
          <w:numId w:val="98"/>
        </w:numPr>
        <w:tabs>
          <w:tab w:val="left" w:pos="1015"/>
        </w:tabs>
        <w:spacing w:before="16" w:line="237" w:lineRule="auto"/>
        <w:ind w:right="1440"/>
        <w:rPr>
          <w:rFonts w:ascii="Symbol" w:hAnsi="Symbol"/>
        </w:rPr>
      </w:pPr>
      <w:r>
        <w:t>Anderson,</w:t>
      </w:r>
      <w:r>
        <w:rPr>
          <w:spacing w:val="-3"/>
        </w:rPr>
        <w:t xml:space="preserve"> </w:t>
      </w:r>
      <w:r>
        <w:t>D.,</w:t>
      </w:r>
      <w:r>
        <w:rPr>
          <w:spacing w:val="-3"/>
        </w:rPr>
        <w:t xml:space="preserve"> </w:t>
      </w:r>
      <w:r>
        <w:t>Sweeney, D.,</w:t>
      </w:r>
      <w:r>
        <w:rPr>
          <w:spacing w:val="-3"/>
        </w:rPr>
        <w:t xml:space="preserve"> </w:t>
      </w:r>
      <w:r>
        <w:t>Williams,</w:t>
      </w:r>
      <w:r>
        <w:rPr>
          <w:spacing w:val="-3"/>
        </w:rPr>
        <w:t xml:space="preserve"> </w:t>
      </w:r>
      <w:r>
        <w:t>T.,</w:t>
      </w:r>
      <w:r>
        <w:rPr>
          <w:spacing w:val="-3"/>
        </w:rPr>
        <w:t xml:space="preserve"> </w:t>
      </w:r>
      <w:r>
        <w:t>Camm,</w:t>
      </w:r>
      <w:r>
        <w:rPr>
          <w:spacing w:val="-3"/>
        </w:rPr>
        <w:t xml:space="preserve"> </w:t>
      </w:r>
      <w:r>
        <w:t>J.,</w:t>
      </w:r>
      <w:r>
        <w:rPr>
          <w:spacing w:val="-3"/>
        </w:rPr>
        <w:t xml:space="preserve"> </w:t>
      </w:r>
      <w:r>
        <w:t>&amp; Cochran,</w:t>
      </w:r>
      <w:r>
        <w:rPr>
          <w:spacing w:val="-3"/>
        </w:rPr>
        <w:t xml:space="preserve"> </w:t>
      </w:r>
      <w:r>
        <w:t>J. (2019).</w:t>
      </w:r>
      <w:r>
        <w:rPr>
          <w:spacing w:val="-3"/>
        </w:rPr>
        <w:t xml:space="preserve"> </w:t>
      </w:r>
      <w:r>
        <w:t>Statistics</w:t>
      </w:r>
      <w:r>
        <w:rPr>
          <w:spacing w:val="-1"/>
        </w:rPr>
        <w:t xml:space="preserve"> </w:t>
      </w:r>
      <w:r>
        <w:t>for</w:t>
      </w:r>
      <w:r>
        <w:rPr>
          <w:spacing w:val="-2"/>
        </w:rPr>
        <w:t xml:space="preserve"> </w:t>
      </w:r>
      <w:r>
        <w:t>Business &amp;Economics (13th ed.). India: Cengage Learning.</w:t>
      </w:r>
    </w:p>
    <w:p w14:paraId="46EAF68B" w14:textId="2B047A0F" w:rsidR="004F0A07" w:rsidRPr="009A658B" w:rsidRDefault="004F0A07" w:rsidP="004F0A07">
      <w:pPr>
        <w:pStyle w:val="Heading5"/>
        <w:ind w:left="295"/>
        <w:rPr>
          <w:rFonts w:ascii="Times New Roman" w:hAnsi="Times New Roman" w:cs="Times New Roman"/>
          <w:b/>
          <w:bCs/>
          <w:sz w:val="22"/>
          <w:szCs w:val="22"/>
        </w:rPr>
      </w:pPr>
      <w:r w:rsidRPr="009A658B">
        <w:rPr>
          <w:rFonts w:ascii="Times New Roman" w:hAnsi="Times New Roman" w:cs="Times New Roman"/>
          <w:b/>
          <w:bCs/>
          <w:sz w:val="22"/>
          <w:szCs w:val="22"/>
        </w:rPr>
        <w:t>Reference</w:t>
      </w:r>
      <w:r w:rsidRPr="009A658B">
        <w:rPr>
          <w:rFonts w:ascii="Times New Roman" w:hAnsi="Times New Roman" w:cs="Times New Roman"/>
          <w:b/>
          <w:bCs/>
          <w:spacing w:val="-10"/>
          <w:sz w:val="22"/>
          <w:szCs w:val="22"/>
        </w:rPr>
        <w:t xml:space="preserve"> </w:t>
      </w:r>
      <w:r w:rsidRPr="009A658B">
        <w:rPr>
          <w:rFonts w:ascii="Times New Roman" w:hAnsi="Times New Roman" w:cs="Times New Roman"/>
          <w:b/>
          <w:bCs/>
          <w:spacing w:val="-2"/>
          <w:sz w:val="22"/>
          <w:szCs w:val="22"/>
        </w:rPr>
        <w:t>Books:</w:t>
      </w:r>
    </w:p>
    <w:p w14:paraId="3F010F42" w14:textId="77777777" w:rsidR="004F0A07" w:rsidRDefault="004F0A07" w:rsidP="004F0A07">
      <w:pPr>
        <w:pStyle w:val="BodyText"/>
        <w:spacing w:before="1" w:line="362" w:lineRule="auto"/>
        <w:ind w:left="295" w:right="833"/>
      </w:pPr>
      <w:r>
        <w:t>Anderson,</w:t>
      </w:r>
      <w:r>
        <w:rPr>
          <w:spacing w:val="-5"/>
        </w:rPr>
        <w:t xml:space="preserve"> </w:t>
      </w:r>
      <w:r>
        <w:t>D.,</w:t>
      </w:r>
      <w:r>
        <w:rPr>
          <w:spacing w:val="-5"/>
        </w:rPr>
        <w:t xml:space="preserve"> </w:t>
      </w:r>
      <w:r>
        <w:t>Sweeney,</w:t>
      </w:r>
      <w:r>
        <w:rPr>
          <w:spacing w:val="-1"/>
        </w:rPr>
        <w:t xml:space="preserve"> </w:t>
      </w:r>
      <w:r>
        <w:t>D.,</w:t>
      </w:r>
      <w:r>
        <w:rPr>
          <w:spacing w:val="-5"/>
        </w:rPr>
        <w:t xml:space="preserve"> </w:t>
      </w:r>
      <w:r>
        <w:t>Williams,</w:t>
      </w:r>
      <w:r>
        <w:rPr>
          <w:spacing w:val="-5"/>
        </w:rPr>
        <w:t xml:space="preserve"> </w:t>
      </w:r>
      <w:r>
        <w:t>T.,</w:t>
      </w:r>
      <w:r>
        <w:rPr>
          <w:spacing w:val="-5"/>
        </w:rPr>
        <w:t xml:space="preserve"> </w:t>
      </w:r>
      <w:r>
        <w:t>Martin,</w:t>
      </w:r>
      <w:r>
        <w:rPr>
          <w:spacing w:val="-5"/>
        </w:rPr>
        <w:t xml:space="preserve"> </w:t>
      </w:r>
      <w:r>
        <w:t>R.K. (2019).</w:t>
      </w:r>
      <w:r>
        <w:rPr>
          <w:spacing w:val="-5"/>
        </w:rPr>
        <w:t xml:space="preserve"> </w:t>
      </w:r>
      <w:r>
        <w:t>An</w:t>
      </w:r>
      <w:r>
        <w:rPr>
          <w:spacing w:val="-2"/>
        </w:rPr>
        <w:t xml:space="preserve"> </w:t>
      </w:r>
      <w:r>
        <w:t>Introduction</w:t>
      </w:r>
      <w:r>
        <w:rPr>
          <w:spacing w:val="-2"/>
        </w:rPr>
        <w:t xml:space="preserve"> </w:t>
      </w:r>
      <w:r>
        <w:t>to</w:t>
      </w:r>
      <w:r>
        <w:rPr>
          <w:spacing w:val="-5"/>
        </w:rPr>
        <w:t xml:space="preserve"> </w:t>
      </w:r>
      <w:r>
        <w:t>Management</w:t>
      </w:r>
      <w:r>
        <w:rPr>
          <w:spacing w:val="-1"/>
        </w:rPr>
        <w:t xml:space="preserve"> </w:t>
      </w:r>
      <w:r>
        <w:t>Science: Quantitative Approaches to Decision Making (14th ed.). India: Cengage Learning.</w:t>
      </w:r>
    </w:p>
    <w:p w14:paraId="4AD0DFF7" w14:textId="77777777" w:rsidR="004F0A07" w:rsidRDefault="004F0A07">
      <w:pPr>
        <w:pStyle w:val="BodyText"/>
        <w:spacing w:before="4"/>
        <w:rPr>
          <w:sz w:val="17"/>
        </w:rPr>
      </w:pPr>
    </w:p>
    <w:p w14:paraId="1C5511DA" w14:textId="77777777" w:rsidR="00AB7982" w:rsidRDefault="00AB7982" w:rsidP="00F37BE6">
      <w:pPr>
        <w:pStyle w:val="BodyText"/>
        <w:spacing w:before="4"/>
        <w:ind w:firstLine="295"/>
        <w:rPr>
          <w:b/>
          <w:spacing w:val="-2"/>
        </w:rPr>
      </w:pPr>
    </w:p>
    <w:p w14:paraId="73B90276" w14:textId="77777777" w:rsidR="00AB7982" w:rsidRDefault="00AB7982" w:rsidP="00F37BE6">
      <w:pPr>
        <w:pStyle w:val="BodyText"/>
        <w:spacing w:before="4"/>
        <w:ind w:firstLine="295"/>
        <w:rPr>
          <w:b/>
          <w:spacing w:val="-2"/>
        </w:rPr>
      </w:pPr>
    </w:p>
    <w:p w14:paraId="72C67679" w14:textId="77777777" w:rsidR="00AB7982" w:rsidRDefault="00AB7982" w:rsidP="00F37BE6">
      <w:pPr>
        <w:pStyle w:val="BodyText"/>
        <w:spacing w:before="4"/>
        <w:ind w:firstLine="295"/>
        <w:rPr>
          <w:b/>
          <w:spacing w:val="-2"/>
        </w:rPr>
      </w:pPr>
    </w:p>
    <w:p w14:paraId="4219CE29" w14:textId="77777777" w:rsidR="00AB7982" w:rsidRDefault="00AB7982" w:rsidP="00F37BE6">
      <w:pPr>
        <w:pStyle w:val="BodyText"/>
        <w:spacing w:before="4"/>
        <w:ind w:firstLine="295"/>
        <w:rPr>
          <w:b/>
          <w:spacing w:val="-2"/>
        </w:rPr>
      </w:pPr>
    </w:p>
    <w:p w14:paraId="6824A194" w14:textId="77777777" w:rsidR="00AB7982" w:rsidRDefault="00AB7982" w:rsidP="00F37BE6">
      <w:pPr>
        <w:pStyle w:val="BodyText"/>
        <w:spacing w:before="4"/>
        <w:ind w:firstLine="295"/>
        <w:rPr>
          <w:b/>
          <w:spacing w:val="-2"/>
        </w:rPr>
      </w:pPr>
    </w:p>
    <w:p w14:paraId="1C5E13C1" w14:textId="77777777" w:rsidR="00AB7982" w:rsidRDefault="00AB7982" w:rsidP="00F37BE6">
      <w:pPr>
        <w:pStyle w:val="BodyText"/>
        <w:spacing w:before="4"/>
        <w:ind w:firstLine="295"/>
        <w:rPr>
          <w:b/>
          <w:spacing w:val="-2"/>
        </w:rPr>
      </w:pPr>
    </w:p>
    <w:p w14:paraId="0F300FFA" w14:textId="77777777" w:rsidR="00AB7982" w:rsidRDefault="00AB7982" w:rsidP="00F37BE6">
      <w:pPr>
        <w:pStyle w:val="BodyText"/>
        <w:spacing w:before="4"/>
        <w:ind w:firstLine="295"/>
        <w:rPr>
          <w:b/>
          <w:spacing w:val="-2"/>
        </w:rPr>
      </w:pPr>
    </w:p>
    <w:p w14:paraId="08BAEE82" w14:textId="77777777" w:rsidR="00AB7982" w:rsidRDefault="00AB7982" w:rsidP="00F37BE6">
      <w:pPr>
        <w:pStyle w:val="BodyText"/>
        <w:spacing w:before="4"/>
        <w:ind w:firstLine="295"/>
        <w:rPr>
          <w:b/>
          <w:spacing w:val="-2"/>
        </w:rPr>
      </w:pPr>
    </w:p>
    <w:p w14:paraId="2A7AE6D3" w14:textId="77777777" w:rsidR="00AB7982" w:rsidRDefault="00AB7982" w:rsidP="00F37BE6">
      <w:pPr>
        <w:pStyle w:val="BodyText"/>
        <w:spacing w:before="4"/>
        <w:ind w:firstLine="295"/>
        <w:rPr>
          <w:b/>
          <w:spacing w:val="-2"/>
        </w:rPr>
      </w:pPr>
    </w:p>
    <w:p w14:paraId="412246F3" w14:textId="77777777" w:rsidR="00AB7982" w:rsidRDefault="00AB7982" w:rsidP="00F37BE6">
      <w:pPr>
        <w:pStyle w:val="BodyText"/>
        <w:spacing w:before="4"/>
        <w:ind w:firstLine="295"/>
        <w:rPr>
          <w:b/>
          <w:spacing w:val="-2"/>
        </w:rPr>
      </w:pPr>
    </w:p>
    <w:p w14:paraId="7874F141" w14:textId="77777777" w:rsidR="00AB7982" w:rsidRDefault="00AB7982" w:rsidP="00F37BE6">
      <w:pPr>
        <w:pStyle w:val="BodyText"/>
        <w:spacing w:before="4"/>
        <w:ind w:firstLine="295"/>
        <w:rPr>
          <w:b/>
          <w:spacing w:val="-2"/>
        </w:rPr>
      </w:pPr>
    </w:p>
    <w:p w14:paraId="0CB0B4DD" w14:textId="77777777" w:rsidR="00AB7982" w:rsidRDefault="00AB7982" w:rsidP="00F37BE6">
      <w:pPr>
        <w:pStyle w:val="BodyText"/>
        <w:spacing w:before="4"/>
        <w:ind w:firstLine="295"/>
        <w:rPr>
          <w:b/>
          <w:spacing w:val="-2"/>
        </w:rPr>
      </w:pPr>
    </w:p>
    <w:p w14:paraId="00A41DF0" w14:textId="77777777" w:rsidR="00AB7982" w:rsidRDefault="00AB7982" w:rsidP="00F37BE6">
      <w:pPr>
        <w:pStyle w:val="BodyText"/>
        <w:spacing w:before="4"/>
        <w:ind w:firstLine="295"/>
        <w:rPr>
          <w:b/>
          <w:spacing w:val="-2"/>
        </w:rPr>
      </w:pPr>
    </w:p>
    <w:p w14:paraId="00AA6593" w14:textId="77777777" w:rsidR="00AB7982" w:rsidRDefault="00AB7982" w:rsidP="00F37BE6">
      <w:pPr>
        <w:pStyle w:val="BodyText"/>
        <w:spacing w:before="4"/>
        <w:ind w:firstLine="295"/>
        <w:rPr>
          <w:b/>
          <w:spacing w:val="-2"/>
        </w:rPr>
      </w:pPr>
    </w:p>
    <w:p w14:paraId="4CD4EC0F" w14:textId="77777777" w:rsidR="00AB7982" w:rsidRDefault="00AB7982" w:rsidP="00F37BE6">
      <w:pPr>
        <w:pStyle w:val="BodyText"/>
        <w:spacing w:before="4"/>
        <w:ind w:firstLine="295"/>
        <w:rPr>
          <w:b/>
          <w:spacing w:val="-2"/>
        </w:rPr>
      </w:pPr>
    </w:p>
    <w:p w14:paraId="49BE4682" w14:textId="77777777" w:rsidR="00AB7982" w:rsidRDefault="00AB7982" w:rsidP="00F37BE6">
      <w:pPr>
        <w:pStyle w:val="BodyText"/>
        <w:spacing w:before="4"/>
        <w:ind w:firstLine="295"/>
        <w:rPr>
          <w:b/>
          <w:spacing w:val="-2"/>
        </w:rPr>
      </w:pPr>
    </w:p>
    <w:p w14:paraId="5BCA1CFE" w14:textId="77777777" w:rsidR="00AB7982" w:rsidRDefault="00AB7982" w:rsidP="00F37BE6">
      <w:pPr>
        <w:pStyle w:val="BodyText"/>
        <w:spacing w:before="4"/>
        <w:ind w:firstLine="295"/>
        <w:rPr>
          <w:b/>
          <w:spacing w:val="-2"/>
        </w:rPr>
      </w:pPr>
    </w:p>
    <w:p w14:paraId="3C009629" w14:textId="77777777" w:rsidR="00AB7982" w:rsidRDefault="00AB7982" w:rsidP="00F37BE6">
      <w:pPr>
        <w:pStyle w:val="BodyText"/>
        <w:spacing w:before="4"/>
        <w:ind w:firstLine="295"/>
        <w:rPr>
          <w:b/>
          <w:spacing w:val="-2"/>
        </w:rPr>
      </w:pPr>
    </w:p>
    <w:p w14:paraId="349E7082" w14:textId="77777777" w:rsidR="00AB7982" w:rsidRDefault="00AB7982" w:rsidP="00F37BE6">
      <w:pPr>
        <w:pStyle w:val="BodyText"/>
        <w:spacing w:before="4"/>
        <w:ind w:firstLine="295"/>
        <w:rPr>
          <w:b/>
          <w:spacing w:val="-2"/>
        </w:rPr>
      </w:pPr>
    </w:p>
    <w:p w14:paraId="1B822EDA" w14:textId="77777777" w:rsidR="00AB7982" w:rsidRDefault="00AB7982" w:rsidP="00F37BE6">
      <w:pPr>
        <w:pStyle w:val="BodyText"/>
        <w:spacing w:before="4"/>
        <w:ind w:firstLine="295"/>
        <w:rPr>
          <w:b/>
          <w:spacing w:val="-2"/>
        </w:rPr>
      </w:pPr>
    </w:p>
    <w:p w14:paraId="3DB09CEF" w14:textId="77777777" w:rsidR="00AB7982" w:rsidRDefault="00AB7982" w:rsidP="00F37BE6">
      <w:pPr>
        <w:pStyle w:val="BodyText"/>
        <w:spacing w:before="4"/>
        <w:ind w:firstLine="295"/>
        <w:rPr>
          <w:b/>
          <w:spacing w:val="-2"/>
        </w:rPr>
      </w:pPr>
    </w:p>
    <w:p w14:paraId="69CA21BE" w14:textId="77777777" w:rsidR="00AB7982" w:rsidRDefault="00AB7982" w:rsidP="00F37BE6">
      <w:pPr>
        <w:pStyle w:val="BodyText"/>
        <w:spacing w:before="4"/>
        <w:ind w:firstLine="295"/>
        <w:rPr>
          <w:b/>
          <w:spacing w:val="-2"/>
        </w:rPr>
      </w:pPr>
    </w:p>
    <w:p w14:paraId="057BD6CE" w14:textId="77777777" w:rsidR="00AB7982" w:rsidRDefault="00AB7982" w:rsidP="00F37BE6">
      <w:pPr>
        <w:pStyle w:val="BodyText"/>
        <w:spacing w:before="4"/>
        <w:ind w:firstLine="295"/>
        <w:rPr>
          <w:b/>
          <w:spacing w:val="-2"/>
        </w:rPr>
      </w:pPr>
    </w:p>
    <w:p w14:paraId="5630E5FA" w14:textId="77777777" w:rsidR="00AB7982" w:rsidRDefault="00AB7982" w:rsidP="00F37BE6">
      <w:pPr>
        <w:pStyle w:val="BodyText"/>
        <w:spacing w:before="4"/>
        <w:ind w:firstLine="295"/>
        <w:rPr>
          <w:b/>
          <w:spacing w:val="-2"/>
        </w:rPr>
      </w:pPr>
    </w:p>
    <w:p w14:paraId="14CD818D" w14:textId="77777777" w:rsidR="00AB7982" w:rsidRDefault="00AB7982" w:rsidP="00F37BE6">
      <w:pPr>
        <w:pStyle w:val="BodyText"/>
        <w:spacing w:before="4"/>
        <w:ind w:firstLine="295"/>
        <w:rPr>
          <w:b/>
          <w:spacing w:val="-2"/>
        </w:rPr>
      </w:pPr>
    </w:p>
    <w:p w14:paraId="4BB70CB6" w14:textId="77777777" w:rsidR="00AB7982" w:rsidRDefault="00AB7982" w:rsidP="00F37BE6">
      <w:pPr>
        <w:pStyle w:val="BodyText"/>
        <w:spacing w:before="4"/>
        <w:ind w:firstLine="295"/>
        <w:rPr>
          <w:b/>
          <w:spacing w:val="-2"/>
        </w:rPr>
      </w:pPr>
    </w:p>
    <w:p w14:paraId="797A2616" w14:textId="77777777" w:rsidR="00AB7982" w:rsidRDefault="00AB7982" w:rsidP="00F37BE6">
      <w:pPr>
        <w:pStyle w:val="BodyText"/>
        <w:spacing w:before="4"/>
        <w:ind w:firstLine="295"/>
        <w:rPr>
          <w:b/>
          <w:spacing w:val="-2"/>
        </w:rPr>
      </w:pPr>
    </w:p>
    <w:p w14:paraId="40ABAB09" w14:textId="77777777" w:rsidR="00AB7982" w:rsidRDefault="00AB7982" w:rsidP="00F37BE6">
      <w:pPr>
        <w:pStyle w:val="BodyText"/>
        <w:spacing w:before="4"/>
        <w:ind w:firstLine="295"/>
        <w:rPr>
          <w:b/>
          <w:spacing w:val="-2"/>
        </w:rPr>
      </w:pPr>
    </w:p>
    <w:p w14:paraId="25B997FD" w14:textId="77777777" w:rsidR="00AB7982" w:rsidRDefault="00AB7982" w:rsidP="00F37BE6">
      <w:pPr>
        <w:pStyle w:val="BodyText"/>
        <w:spacing w:before="4"/>
        <w:ind w:firstLine="295"/>
        <w:rPr>
          <w:b/>
          <w:spacing w:val="-2"/>
        </w:rPr>
      </w:pPr>
    </w:p>
    <w:p w14:paraId="50CAA86A" w14:textId="77777777" w:rsidR="00AB7982" w:rsidRDefault="00AB7982" w:rsidP="00F37BE6">
      <w:pPr>
        <w:pStyle w:val="BodyText"/>
        <w:spacing w:before="4"/>
        <w:ind w:firstLine="295"/>
        <w:rPr>
          <w:b/>
          <w:spacing w:val="-2"/>
        </w:rPr>
      </w:pPr>
    </w:p>
    <w:p w14:paraId="1E47B41E" w14:textId="77777777" w:rsidR="00AB7982" w:rsidRDefault="00AB7982" w:rsidP="00F37BE6">
      <w:pPr>
        <w:pStyle w:val="BodyText"/>
        <w:spacing w:before="4"/>
        <w:ind w:firstLine="295"/>
        <w:rPr>
          <w:b/>
          <w:spacing w:val="-2"/>
        </w:rPr>
      </w:pPr>
    </w:p>
    <w:p w14:paraId="0277B5B6" w14:textId="77777777" w:rsidR="00AB7982" w:rsidRDefault="00AB7982" w:rsidP="00F37BE6">
      <w:pPr>
        <w:pStyle w:val="BodyText"/>
        <w:spacing w:before="4"/>
        <w:ind w:firstLine="295"/>
        <w:rPr>
          <w:b/>
          <w:spacing w:val="-2"/>
        </w:rPr>
      </w:pPr>
    </w:p>
    <w:p w14:paraId="436E08B2" w14:textId="77777777" w:rsidR="00AB7982" w:rsidRDefault="00AB7982" w:rsidP="00F37BE6">
      <w:pPr>
        <w:pStyle w:val="BodyText"/>
        <w:spacing w:before="4"/>
        <w:ind w:firstLine="295"/>
        <w:rPr>
          <w:b/>
          <w:spacing w:val="-2"/>
        </w:rPr>
      </w:pPr>
    </w:p>
    <w:p w14:paraId="7A4D6C4F" w14:textId="77777777" w:rsidR="00AB7982" w:rsidRDefault="00AB7982" w:rsidP="00F37BE6">
      <w:pPr>
        <w:pStyle w:val="BodyText"/>
        <w:spacing w:before="4"/>
        <w:ind w:firstLine="295"/>
        <w:rPr>
          <w:b/>
          <w:spacing w:val="-2"/>
        </w:rPr>
      </w:pPr>
    </w:p>
    <w:p w14:paraId="6708F374" w14:textId="77777777" w:rsidR="00AB7982" w:rsidRDefault="00AB7982" w:rsidP="00F37BE6">
      <w:pPr>
        <w:pStyle w:val="BodyText"/>
        <w:spacing w:before="4"/>
        <w:ind w:firstLine="295"/>
        <w:rPr>
          <w:b/>
          <w:spacing w:val="-2"/>
        </w:rPr>
      </w:pPr>
    </w:p>
    <w:p w14:paraId="463185BC" w14:textId="77777777" w:rsidR="00AB7982" w:rsidRDefault="00AB7982" w:rsidP="00F37BE6">
      <w:pPr>
        <w:pStyle w:val="BodyText"/>
        <w:spacing w:before="4"/>
        <w:ind w:firstLine="295"/>
        <w:rPr>
          <w:b/>
          <w:spacing w:val="-2"/>
        </w:rPr>
      </w:pPr>
    </w:p>
    <w:p w14:paraId="784B7BBC" w14:textId="77777777" w:rsidR="00AB7982" w:rsidRDefault="00AB7982" w:rsidP="00F37BE6">
      <w:pPr>
        <w:pStyle w:val="BodyText"/>
        <w:spacing w:before="4"/>
        <w:ind w:firstLine="295"/>
        <w:rPr>
          <w:b/>
          <w:spacing w:val="-2"/>
        </w:rPr>
      </w:pPr>
    </w:p>
    <w:p w14:paraId="07A40FC5" w14:textId="77777777" w:rsidR="00AB7982" w:rsidRDefault="00AB7982" w:rsidP="00F37BE6">
      <w:pPr>
        <w:pStyle w:val="BodyText"/>
        <w:spacing w:before="4"/>
        <w:ind w:firstLine="295"/>
        <w:rPr>
          <w:b/>
          <w:spacing w:val="-2"/>
        </w:rPr>
      </w:pPr>
    </w:p>
    <w:p w14:paraId="0B70C52D" w14:textId="77777777" w:rsidR="00AB7982" w:rsidRDefault="00AB7982" w:rsidP="00F37BE6">
      <w:pPr>
        <w:pStyle w:val="BodyText"/>
        <w:spacing w:before="4"/>
        <w:ind w:firstLine="295"/>
        <w:rPr>
          <w:b/>
          <w:spacing w:val="-2"/>
        </w:rPr>
      </w:pPr>
    </w:p>
    <w:p w14:paraId="0E26117F" w14:textId="77777777" w:rsidR="00AB7982" w:rsidRDefault="00AB7982" w:rsidP="00F37BE6">
      <w:pPr>
        <w:pStyle w:val="BodyText"/>
        <w:spacing w:before="4"/>
        <w:ind w:firstLine="295"/>
        <w:rPr>
          <w:b/>
          <w:spacing w:val="-2"/>
        </w:rPr>
      </w:pPr>
    </w:p>
    <w:p w14:paraId="12F45706" w14:textId="77777777" w:rsidR="00AB7982" w:rsidRDefault="00AB7982" w:rsidP="00F37BE6">
      <w:pPr>
        <w:pStyle w:val="BodyText"/>
        <w:spacing w:before="4"/>
        <w:ind w:firstLine="295"/>
        <w:rPr>
          <w:b/>
          <w:spacing w:val="-2"/>
        </w:rPr>
      </w:pPr>
    </w:p>
    <w:p w14:paraId="23613CE3" w14:textId="77777777" w:rsidR="00AB7982" w:rsidRDefault="00AB7982" w:rsidP="00F37BE6">
      <w:pPr>
        <w:pStyle w:val="BodyText"/>
        <w:spacing w:before="4"/>
        <w:ind w:firstLine="295"/>
        <w:rPr>
          <w:b/>
          <w:spacing w:val="-2"/>
        </w:rPr>
      </w:pPr>
    </w:p>
    <w:p w14:paraId="3FDA9C02" w14:textId="77777777" w:rsidR="00AB7982" w:rsidRDefault="00AB7982" w:rsidP="00F37BE6">
      <w:pPr>
        <w:pStyle w:val="BodyText"/>
        <w:spacing w:before="4"/>
        <w:ind w:firstLine="295"/>
        <w:rPr>
          <w:b/>
          <w:spacing w:val="-2"/>
        </w:rPr>
      </w:pPr>
    </w:p>
    <w:p w14:paraId="4B80D753" w14:textId="77777777" w:rsidR="00AB7982" w:rsidRDefault="00AB7982" w:rsidP="00F37BE6">
      <w:pPr>
        <w:pStyle w:val="BodyText"/>
        <w:spacing w:before="4"/>
        <w:ind w:firstLine="295"/>
        <w:rPr>
          <w:b/>
          <w:spacing w:val="-2"/>
        </w:rPr>
      </w:pPr>
    </w:p>
    <w:p w14:paraId="064CBCBB" w14:textId="77777777" w:rsidR="00AB7982" w:rsidRDefault="00AB7982" w:rsidP="00F37BE6">
      <w:pPr>
        <w:pStyle w:val="BodyText"/>
        <w:spacing w:before="4"/>
        <w:ind w:firstLine="295"/>
        <w:rPr>
          <w:b/>
          <w:spacing w:val="-2"/>
        </w:rPr>
      </w:pPr>
    </w:p>
    <w:p w14:paraId="43E07598" w14:textId="28D1739B" w:rsidR="004F0A07" w:rsidRPr="00F37BE6" w:rsidRDefault="00F37BE6" w:rsidP="00F37BE6">
      <w:pPr>
        <w:pStyle w:val="BodyText"/>
        <w:spacing w:before="4"/>
        <w:ind w:firstLine="295"/>
      </w:pPr>
      <w:r w:rsidRPr="00F37BE6">
        <w:rPr>
          <w:b/>
          <w:spacing w:val="-2"/>
        </w:rPr>
        <w:t>Management</w:t>
      </w:r>
      <w:r w:rsidRPr="00F37BE6">
        <w:rPr>
          <w:b/>
          <w:spacing w:val="-6"/>
        </w:rPr>
        <w:t xml:space="preserve"> </w:t>
      </w:r>
      <w:r w:rsidRPr="00F37BE6">
        <w:rPr>
          <w:b/>
          <w:spacing w:val="-2"/>
        </w:rPr>
        <w:t>Information</w:t>
      </w:r>
      <w:r w:rsidRPr="00F37BE6">
        <w:rPr>
          <w:b/>
          <w:spacing w:val="2"/>
        </w:rPr>
        <w:t xml:space="preserve"> </w:t>
      </w:r>
      <w:r w:rsidRPr="00F37BE6">
        <w:rPr>
          <w:b/>
          <w:spacing w:val="-2"/>
        </w:rPr>
        <w:t>System</w:t>
      </w:r>
    </w:p>
    <w:p w14:paraId="34574A8A" w14:textId="77777777" w:rsidR="00F37BE6" w:rsidRDefault="00F37BE6">
      <w:pPr>
        <w:pStyle w:val="BodyText"/>
        <w:spacing w:before="4"/>
        <w:rPr>
          <w:sz w:val="17"/>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F37BE6" w14:paraId="708C3D92" w14:textId="77777777" w:rsidTr="00FD254E">
        <w:trPr>
          <w:trHeight w:val="304"/>
        </w:trPr>
        <w:tc>
          <w:tcPr>
            <w:tcW w:w="4909" w:type="dxa"/>
          </w:tcPr>
          <w:p w14:paraId="021EA46E" w14:textId="43D3DF90" w:rsidR="00F37BE6" w:rsidRDefault="00F37BE6"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Code:BSA032M702</w:t>
            </w:r>
          </w:p>
        </w:tc>
        <w:tc>
          <w:tcPr>
            <w:tcW w:w="5302" w:type="dxa"/>
          </w:tcPr>
          <w:p w14:paraId="6C96CEE6" w14:textId="7D5610B7" w:rsidR="00F37BE6" w:rsidRDefault="00F37BE6" w:rsidP="00FD254E">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w:t>
            </w:r>
            <w:r w:rsidR="001E6324">
              <w:rPr>
                <w:spacing w:val="-4"/>
                <w:sz w:val="24"/>
              </w:rPr>
              <w:t>4</w:t>
            </w:r>
            <w:r>
              <w:rPr>
                <w:spacing w:val="-4"/>
                <w:sz w:val="24"/>
              </w:rPr>
              <w:t>00</w:t>
            </w:r>
          </w:p>
        </w:tc>
      </w:tr>
      <w:tr w:rsidR="00F37BE6" w14:paraId="4AA080E5" w14:textId="77777777" w:rsidTr="00FD254E">
        <w:trPr>
          <w:trHeight w:val="306"/>
        </w:trPr>
        <w:tc>
          <w:tcPr>
            <w:tcW w:w="4909" w:type="dxa"/>
          </w:tcPr>
          <w:p w14:paraId="4F231016" w14:textId="77777777" w:rsidR="00F37BE6" w:rsidRDefault="00F37BE6"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0F2CF430" w14:textId="77777777" w:rsidR="00F37BE6" w:rsidRDefault="00F37BE6" w:rsidP="00FD254E">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2CACF423" w14:textId="77777777" w:rsidR="00F37BE6" w:rsidRDefault="00F37BE6">
      <w:pPr>
        <w:pStyle w:val="BodyText"/>
        <w:spacing w:before="4"/>
        <w:rPr>
          <w:sz w:val="17"/>
        </w:rPr>
      </w:pPr>
    </w:p>
    <w:p w14:paraId="4C6B68F1" w14:textId="77777777" w:rsidR="00F37BE6" w:rsidRDefault="00F37BE6">
      <w:pPr>
        <w:pStyle w:val="BodyText"/>
        <w:spacing w:before="4"/>
        <w:rPr>
          <w:sz w:val="17"/>
        </w:rPr>
      </w:pPr>
    </w:p>
    <w:p w14:paraId="2EFC21C5" w14:textId="35FC0B74" w:rsidR="004F0A07" w:rsidRPr="00F37BE6" w:rsidRDefault="004F0A07" w:rsidP="004F0A07">
      <w:pPr>
        <w:pStyle w:val="Heading5"/>
        <w:ind w:left="0"/>
        <w:rPr>
          <w:rFonts w:ascii="Times New Roman" w:hAnsi="Times New Roman" w:cs="Times New Roman"/>
          <w:b/>
          <w:bCs/>
        </w:rPr>
      </w:pPr>
      <w:r w:rsidRPr="004F0A07">
        <w:rPr>
          <w:b/>
          <w:bCs/>
          <w:spacing w:val="-2"/>
        </w:rPr>
        <w:t xml:space="preserve">        </w:t>
      </w:r>
      <w:r w:rsidRPr="00F37BE6">
        <w:rPr>
          <w:rFonts w:ascii="Times New Roman" w:hAnsi="Times New Roman" w:cs="Times New Roman"/>
          <w:b/>
          <w:bCs/>
          <w:spacing w:val="-2"/>
        </w:rPr>
        <w:t>Course</w:t>
      </w:r>
      <w:r w:rsidRPr="00F37BE6">
        <w:rPr>
          <w:rFonts w:ascii="Times New Roman" w:hAnsi="Times New Roman" w:cs="Times New Roman"/>
          <w:b/>
          <w:bCs/>
          <w:spacing w:val="-3"/>
        </w:rPr>
        <w:t xml:space="preserve"> </w:t>
      </w:r>
      <w:r w:rsidRPr="00F37BE6">
        <w:rPr>
          <w:rFonts w:ascii="Times New Roman" w:hAnsi="Times New Roman" w:cs="Times New Roman"/>
          <w:b/>
          <w:bCs/>
          <w:spacing w:val="-2"/>
        </w:rPr>
        <w:t>Objective:</w:t>
      </w:r>
    </w:p>
    <w:p w14:paraId="19A85F55" w14:textId="77777777" w:rsidR="004F0A07" w:rsidRPr="00F37BE6" w:rsidRDefault="004F0A07" w:rsidP="004F0A07">
      <w:pPr>
        <w:pStyle w:val="BodyText"/>
        <w:spacing w:before="97"/>
        <w:ind w:left="439" w:right="427"/>
      </w:pPr>
      <w:r w:rsidRPr="00F37BE6">
        <w:t>The student shall be able to develop strategic business systems utilizing information technology infrastructure</w:t>
      </w:r>
      <w:r w:rsidRPr="00F37BE6">
        <w:rPr>
          <w:spacing w:val="-8"/>
        </w:rPr>
        <w:t xml:space="preserve"> </w:t>
      </w:r>
      <w:r w:rsidRPr="00F37BE6">
        <w:t>and</w:t>
      </w:r>
      <w:r w:rsidRPr="00F37BE6">
        <w:rPr>
          <w:spacing w:val="-6"/>
        </w:rPr>
        <w:t xml:space="preserve"> </w:t>
      </w:r>
      <w:r w:rsidRPr="00F37BE6">
        <w:t>business</w:t>
      </w:r>
      <w:r w:rsidRPr="00F37BE6">
        <w:rPr>
          <w:spacing w:val="-6"/>
        </w:rPr>
        <w:t xml:space="preserve"> </w:t>
      </w:r>
      <w:r w:rsidRPr="00F37BE6">
        <w:t>intelligence</w:t>
      </w:r>
      <w:r w:rsidRPr="00F37BE6">
        <w:rPr>
          <w:spacing w:val="-8"/>
        </w:rPr>
        <w:t xml:space="preserve"> </w:t>
      </w:r>
      <w:r w:rsidRPr="00F37BE6">
        <w:t>tools</w:t>
      </w:r>
      <w:r w:rsidRPr="00F37BE6">
        <w:rPr>
          <w:spacing w:val="-7"/>
        </w:rPr>
        <w:t xml:space="preserve"> </w:t>
      </w:r>
      <w:r w:rsidRPr="00F37BE6">
        <w:t>to</w:t>
      </w:r>
      <w:r w:rsidRPr="00F37BE6">
        <w:rPr>
          <w:spacing w:val="-9"/>
        </w:rPr>
        <w:t xml:space="preserve"> </w:t>
      </w:r>
      <w:r w:rsidRPr="00F37BE6">
        <w:t>enhance</w:t>
      </w:r>
      <w:r w:rsidRPr="00F37BE6">
        <w:rPr>
          <w:spacing w:val="-5"/>
        </w:rPr>
        <w:t xml:space="preserve"> </w:t>
      </w:r>
      <w:r w:rsidRPr="00F37BE6">
        <w:t>organizational</w:t>
      </w:r>
      <w:r w:rsidRPr="00F37BE6">
        <w:rPr>
          <w:spacing w:val="-8"/>
        </w:rPr>
        <w:t xml:space="preserve"> </w:t>
      </w:r>
      <w:r w:rsidRPr="00F37BE6">
        <w:t>performance</w:t>
      </w:r>
      <w:r w:rsidRPr="00F37BE6">
        <w:rPr>
          <w:spacing w:val="-9"/>
        </w:rPr>
        <w:t xml:space="preserve"> </w:t>
      </w:r>
      <w:r w:rsidRPr="00F37BE6">
        <w:t>and</w:t>
      </w:r>
      <w:r w:rsidRPr="00F37BE6">
        <w:rPr>
          <w:spacing w:val="-6"/>
        </w:rPr>
        <w:t xml:space="preserve"> </w:t>
      </w:r>
      <w:r w:rsidRPr="00F37BE6">
        <w:t>competitiveness.</w:t>
      </w:r>
    </w:p>
    <w:p w14:paraId="1D5847D7" w14:textId="77777777" w:rsidR="004F0A07" w:rsidRDefault="004F0A07" w:rsidP="004F0A07">
      <w:pPr>
        <w:pStyle w:val="BodyText"/>
        <w:spacing w:before="97"/>
        <w:ind w:left="439" w:right="427"/>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3"/>
        <w:gridCol w:w="7933"/>
        <w:gridCol w:w="912"/>
      </w:tblGrid>
      <w:tr w:rsidR="004F0A07" w14:paraId="008F9F56" w14:textId="77777777" w:rsidTr="00826C3F">
        <w:trPr>
          <w:trHeight w:val="695"/>
        </w:trPr>
        <w:tc>
          <w:tcPr>
            <w:tcW w:w="1273" w:type="dxa"/>
          </w:tcPr>
          <w:p w14:paraId="11C5499D" w14:textId="77777777" w:rsidR="004F0A07" w:rsidRDefault="004F0A07" w:rsidP="00826C3F">
            <w:pPr>
              <w:pStyle w:val="TableParagraph"/>
              <w:spacing w:before="98"/>
              <w:ind w:left="489"/>
              <w:rPr>
                <w:b/>
              </w:rPr>
            </w:pPr>
            <w:proofErr w:type="spellStart"/>
            <w:r>
              <w:rPr>
                <w:b/>
              </w:rPr>
              <w:t>Sl</w:t>
            </w:r>
            <w:proofErr w:type="spellEnd"/>
            <w:r>
              <w:rPr>
                <w:b/>
                <w:spacing w:val="-6"/>
              </w:rPr>
              <w:t xml:space="preserve"> </w:t>
            </w:r>
            <w:r>
              <w:rPr>
                <w:b/>
                <w:spacing w:val="-5"/>
              </w:rPr>
              <w:t>No.</w:t>
            </w:r>
          </w:p>
        </w:tc>
        <w:tc>
          <w:tcPr>
            <w:tcW w:w="7933" w:type="dxa"/>
          </w:tcPr>
          <w:p w14:paraId="58A5D457" w14:textId="77777777" w:rsidR="004F0A07" w:rsidRDefault="004F0A07" w:rsidP="00826C3F">
            <w:pPr>
              <w:pStyle w:val="TableParagraph"/>
              <w:spacing w:before="98"/>
              <w:ind w:left="864" w:right="2110"/>
              <w:jc w:val="center"/>
              <w:rPr>
                <w:b/>
              </w:rPr>
            </w:pPr>
            <w:r>
              <w:rPr>
                <w:b/>
              </w:rPr>
              <w:t>Course</w:t>
            </w:r>
            <w:r>
              <w:rPr>
                <w:b/>
                <w:spacing w:val="-10"/>
              </w:rPr>
              <w:t xml:space="preserve"> </w:t>
            </w:r>
            <w:r>
              <w:rPr>
                <w:b/>
                <w:spacing w:val="-2"/>
              </w:rPr>
              <w:t>Outcome</w:t>
            </w:r>
          </w:p>
        </w:tc>
        <w:tc>
          <w:tcPr>
            <w:tcW w:w="912" w:type="dxa"/>
          </w:tcPr>
          <w:p w14:paraId="6CCFF24F" w14:textId="77777777" w:rsidR="004F0A07" w:rsidRDefault="004F0A07" w:rsidP="00826C3F">
            <w:pPr>
              <w:pStyle w:val="TableParagraph"/>
              <w:spacing w:line="340" w:lineRule="atLeast"/>
              <w:ind w:left="133" w:right="87" w:hanging="135"/>
              <w:rPr>
                <w:b/>
              </w:rPr>
            </w:pPr>
            <w:r>
              <w:rPr>
                <w:b/>
                <w:spacing w:val="-2"/>
              </w:rPr>
              <w:t>Bloom’s Level</w:t>
            </w:r>
          </w:p>
        </w:tc>
      </w:tr>
      <w:tr w:rsidR="004F0A07" w:rsidRPr="009A658B" w14:paraId="103A635F" w14:textId="77777777" w:rsidTr="00826C3F">
        <w:trPr>
          <w:trHeight w:val="614"/>
        </w:trPr>
        <w:tc>
          <w:tcPr>
            <w:tcW w:w="1273" w:type="dxa"/>
          </w:tcPr>
          <w:p w14:paraId="20E0699B" w14:textId="77777777" w:rsidR="004F0A07" w:rsidRPr="009A658B" w:rsidRDefault="004F0A07" w:rsidP="00826C3F">
            <w:pPr>
              <w:pStyle w:val="TableParagraph"/>
              <w:spacing w:before="98"/>
              <w:ind w:left="527"/>
              <w:rPr>
                <w:sz w:val="24"/>
                <w:szCs w:val="24"/>
              </w:rPr>
            </w:pPr>
            <w:r w:rsidRPr="009A658B">
              <w:rPr>
                <w:spacing w:val="-5"/>
                <w:sz w:val="24"/>
                <w:szCs w:val="24"/>
              </w:rPr>
              <w:t>CO1</w:t>
            </w:r>
          </w:p>
        </w:tc>
        <w:tc>
          <w:tcPr>
            <w:tcW w:w="7933" w:type="dxa"/>
          </w:tcPr>
          <w:p w14:paraId="5C401E19" w14:textId="77777777" w:rsidR="004F0A07" w:rsidRPr="009A658B" w:rsidRDefault="004F0A07" w:rsidP="00826C3F">
            <w:pPr>
              <w:pStyle w:val="TableParagraph"/>
              <w:spacing w:before="86" w:line="254" w:lineRule="exact"/>
              <w:ind w:left="109"/>
              <w:rPr>
                <w:sz w:val="24"/>
                <w:szCs w:val="24"/>
              </w:rPr>
            </w:pPr>
            <w:r w:rsidRPr="009A658B">
              <w:rPr>
                <w:sz w:val="24"/>
                <w:szCs w:val="24"/>
              </w:rPr>
              <w:t>Define</w:t>
            </w:r>
            <w:r w:rsidRPr="009A658B">
              <w:rPr>
                <w:spacing w:val="-5"/>
                <w:sz w:val="24"/>
                <w:szCs w:val="24"/>
              </w:rPr>
              <w:t xml:space="preserve"> </w:t>
            </w:r>
            <w:r w:rsidRPr="009A658B">
              <w:rPr>
                <w:sz w:val="24"/>
                <w:szCs w:val="24"/>
              </w:rPr>
              <w:t>the</w:t>
            </w:r>
            <w:r w:rsidRPr="009A658B">
              <w:rPr>
                <w:spacing w:val="-6"/>
                <w:sz w:val="24"/>
                <w:szCs w:val="24"/>
              </w:rPr>
              <w:t xml:space="preserve"> </w:t>
            </w:r>
            <w:r w:rsidRPr="009A658B">
              <w:rPr>
                <w:sz w:val="24"/>
                <w:szCs w:val="24"/>
              </w:rPr>
              <w:t>information</w:t>
            </w:r>
            <w:r w:rsidRPr="009A658B">
              <w:rPr>
                <w:spacing w:val="-1"/>
                <w:sz w:val="24"/>
                <w:szCs w:val="24"/>
              </w:rPr>
              <w:t xml:space="preserve"> </w:t>
            </w:r>
            <w:r w:rsidRPr="009A658B">
              <w:rPr>
                <w:sz w:val="24"/>
                <w:szCs w:val="24"/>
              </w:rPr>
              <w:t>system</w:t>
            </w:r>
            <w:r w:rsidRPr="009A658B">
              <w:rPr>
                <w:spacing w:val="-5"/>
                <w:sz w:val="24"/>
                <w:szCs w:val="24"/>
              </w:rPr>
              <w:t xml:space="preserve"> </w:t>
            </w:r>
            <w:r w:rsidRPr="009A658B">
              <w:rPr>
                <w:sz w:val="24"/>
                <w:szCs w:val="24"/>
              </w:rPr>
              <w:t>components</w:t>
            </w:r>
            <w:r w:rsidRPr="009A658B">
              <w:rPr>
                <w:spacing w:val="-2"/>
                <w:sz w:val="24"/>
                <w:szCs w:val="24"/>
              </w:rPr>
              <w:t xml:space="preserve"> </w:t>
            </w:r>
            <w:r w:rsidRPr="009A658B">
              <w:rPr>
                <w:sz w:val="24"/>
                <w:szCs w:val="24"/>
              </w:rPr>
              <w:t>to</w:t>
            </w:r>
            <w:r w:rsidRPr="009A658B">
              <w:rPr>
                <w:spacing w:val="-5"/>
                <w:sz w:val="24"/>
                <w:szCs w:val="24"/>
              </w:rPr>
              <w:t xml:space="preserve"> </w:t>
            </w:r>
            <w:r w:rsidRPr="009A658B">
              <w:rPr>
                <w:sz w:val="24"/>
                <w:szCs w:val="24"/>
              </w:rPr>
              <w:t>align</w:t>
            </w:r>
            <w:r w:rsidRPr="009A658B">
              <w:rPr>
                <w:spacing w:val="-7"/>
                <w:sz w:val="24"/>
                <w:szCs w:val="24"/>
              </w:rPr>
              <w:t xml:space="preserve"> </w:t>
            </w:r>
            <w:r w:rsidRPr="009A658B">
              <w:rPr>
                <w:sz w:val="24"/>
                <w:szCs w:val="24"/>
              </w:rPr>
              <w:t>technology</w:t>
            </w:r>
            <w:r w:rsidRPr="009A658B">
              <w:rPr>
                <w:spacing w:val="-4"/>
                <w:sz w:val="24"/>
                <w:szCs w:val="24"/>
              </w:rPr>
              <w:t xml:space="preserve"> </w:t>
            </w:r>
            <w:r w:rsidRPr="009A658B">
              <w:rPr>
                <w:sz w:val="24"/>
                <w:szCs w:val="24"/>
              </w:rPr>
              <w:t>with</w:t>
            </w:r>
            <w:r w:rsidRPr="009A658B">
              <w:rPr>
                <w:spacing w:val="-5"/>
                <w:sz w:val="24"/>
                <w:szCs w:val="24"/>
              </w:rPr>
              <w:t xml:space="preserve"> </w:t>
            </w:r>
            <w:r w:rsidRPr="009A658B">
              <w:rPr>
                <w:sz w:val="24"/>
                <w:szCs w:val="24"/>
              </w:rPr>
              <w:t>the</w:t>
            </w:r>
            <w:r w:rsidRPr="009A658B">
              <w:rPr>
                <w:spacing w:val="-6"/>
                <w:sz w:val="24"/>
                <w:szCs w:val="24"/>
              </w:rPr>
              <w:t xml:space="preserve"> </w:t>
            </w:r>
            <w:r w:rsidRPr="009A658B">
              <w:rPr>
                <w:sz w:val="24"/>
                <w:szCs w:val="24"/>
              </w:rPr>
              <w:t xml:space="preserve">business </w:t>
            </w:r>
            <w:r w:rsidRPr="009A658B">
              <w:rPr>
                <w:spacing w:val="-2"/>
                <w:sz w:val="24"/>
                <w:szCs w:val="24"/>
              </w:rPr>
              <w:t>objective</w:t>
            </w:r>
          </w:p>
        </w:tc>
        <w:tc>
          <w:tcPr>
            <w:tcW w:w="912" w:type="dxa"/>
          </w:tcPr>
          <w:p w14:paraId="22CF92AB" w14:textId="77777777" w:rsidR="004F0A07" w:rsidRPr="009A658B" w:rsidRDefault="004F0A07" w:rsidP="00826C3F">
            <w:pPr>
              <w:pStyle w:val="TableParagraph"/>
              <w:spacing w:before="98"/>
              <w:ind w:left="167"/>
              <w:rPr>
                <w:sz w:val="24"/>
                <w:szCs w:val="24"/>
              </w:rPr>
            </w:pPr>
            <w:r w:rsidRPr="009A658B">
              <w:rPr>
                <w:spacing w:val="-2"/>
                <w:sz w:val="24"/>
                <w:szCs w:val="24"/>
              </w:rPr>
              <w:t>BT-</w:t>
            </w:r>
            <w:r w:rsidRPr="009A658B">
              <w:rPr>
                <w:spacing w:val="-10"/>
                <w:sz w:val="24"/>
                <w:szCs w:val="24"/>
              </w:rPr>
              <w:t>I</w:t>
            </w:r>
          </w:p>
        </w:tc>
      </w:tr>
      <w:tr w:rsidR="004F0A07" w:rsidRPr="009A658B" w14:paraId="31A40F06" w14:textId="77777777" w:rsidTr="00826C3F">
        <w:trPr>
          <w:trHeight w:val="618"/>
        </w:trPr>
        <w:tc>
          <w:tcPr>
            <w:tcW w:w="1273" w:type="dxa"/>
          </w:tcPr>
          <w:p w14:paraId="2B02DE4C" w14:textId="77777777" w:rsidR="004F0A07" w:rsidRPr="009A658B" w:rsidRDefault="004F0A07" w:rsidP="00826C3F">
            <w:pPr>
              <w:pStyle w:val="TableParagraph"/>
              <w:spacing w:before="98"/>
              <w:ind w:left="527"/>
              <w:rPr>
                <w:sz w:val="24"/>
                <w:szCs w:val="24"/>
              </w:rPr>
            </w:pPr>
            <w:r w:rsidRPr="009A658B">
              <w:rPr>
                <w:spacing w:val="-5"/>
                <w:sz w:val="24"/>
                <w:szCs w:val="24"/>
              </w:rPr>
              <w:t>CO2</w:t>
            </w:r>
          </w:p>
        </w:tc>
        <w:tc>
          <w:tcPr>
            <w:tcW w:w="7933" w:type="dxa"/>
          </w:tcPr>
          <w:p w14:paraId="2816D896" w14:textId="77777777" w:rsidR="004F0A07" w:rsidRPr="009A658B" w:rsidRDefault="004F0A07" w:rsidP="00826C3F">
            <w:pPr>
              <w:pStyle w:val="TableParagraph"/>
              <w:spacing w:before="78" w:line="260" w:lineRule="atLeast"/>
              <w:ind w:left="109"/>
              <w:rPr>
                <w:sz w:val="24"/>
                <w:szCs w:val="24"/>
              </w:rPr>
            </w:pPr>
            <w:r w:rsidRPr="009A658B">
              <w:rPr>
                <w:sz w:val="24"/>
                <w:szCs w:val="24"/>
              </w:rPr>
              <w:t>Relate</w:t>
            </w:r>
            <w:r w:rsidRPr="009A658B">
              <w:rPr>
                <w:spacing w:val="-7"/>
                <w:sz w:val="24"/>
                <w:szCs w:val="24"/>
              </w:rPr>
              <w:t xml:space="preserve"> </w:t>
            </w:r>
            <w:r w:rsidRPr="009A658B">
              <w:rPr>
                <w:sz w:val="24"/>
                <w:szCs w:val="24"/>
              </w:rPr>
              <w:t>the</w:t>
            </w:r>
            <w:r w:rsidRPr="009A658B">
              <w:rPr>
                <w:spacing w:val="-7"/>
                <w:sz w:val="24"/>
                <w:szCs w:val="24"/>
              </w:rPr>
              <w:t xml:space="preserve"> </w:t>
            </w:r>
            <w:r w:rsidRPr="009A658B">
              <w:rPr>
                <w:sz w:val="24"/>
                <w:szCs w:val="24"/>
              </w:rPr>
              <w:t>databases</w:t>
            </w:r>
            <w:r w:rsidRPr="009A658B">
              <w:rPr>
                <w:spacing w:val="-4"/>
                <w:sz w:val="24"/>
                <w:szCs w:val="24"/>
              </w:rPr>
              <w:t xml:space="preserve"> </w:t>
            </w:r>
            <w:r w:rsidRPr="009A658B">
              <w:rPr>
                <w:sz w:val="24"/>
                <w:szCs w:val="24"/>
              </w:rPr>
              <w:t>and</w:t>
            </w:r>
            <w:r w:rsidRPr="009A658B">
              <w:rPr>
                <w:spacing w:val="-3"/>
                <w:sz w:val="24"/>
                <w:szCs w:val="24"/>
              </w:rPr>
              <w:t xml:space="preserve"> </w:t>
            </w:r>
            <w:r w:rsidRPr="009A658B">
              <w:rPr>
                <w:sz w:val="24"/>
                <w:szCs w:val="24"/>
              </w:rPr>
              <w:t>business</w:t>
            </w:r>
            <w:r w:rsidRPr="009A658B">
              <w:rPr>
                <w:spacing w:val="-4"/>
                <w:sz w:val="24"/>
                <w:szCs w:val="24"/>
              </w:rPr>
              <w:t xml:space="preserve"> </w:t>
            </w:r>
            <w:r w:rsidRPr="009A658B">
              <w:rPr>
                <w:sz w:val="24"/>
                <w:szCs w:val="24"/>
              </w:rPr>
              <w:t>intelligence</w:t>
            </w:r>
            <w:r w:rsidRPr="009A658B">
              <w:rPr>
                <w:spacing w:val="-7"/>
                <w:sz w:val="24"/>
                <w:szCs w:val="24"/>
              </w:rPr>
              <w:t xml:space="preserve"> </w:t>
            </w:r>
            <w:r w:rsidRPr="009A658B">
              <w:rPr>
                <w:sz w:val="24"/>
                <w:szCs w:val="24"/>
              </w:rPr>
              <w:t>tools to</w:t>
            </w:r>
            <w:r w:rsidRPr="009A658B">
              <w:rPr>
                <w:spacing w:val="-7"/>
                <w:sz w:val="24"/>
                <w:szCs w:val="24"/>
              </w:rPr>
              <w:t xml:space="preserve"> </w:t>
            </w:r>
            <w:r w:rsidRPr="009A658B">
              <w:rPr>
                <w:sz w:val="24"/>
                <w:szCs w:val="24"/>
              </w:rPr>
              <w:t>access</w:t>
            </w:r>
            <w:r w:rsidRPr="009A658B">
              <w:rPr>
                <w:spacing w:val="-4"/>
                <w:sz w:val="24"/>
                <w:szCs w:val="24"/>
              </w:rPr>
              <w:t xml:space="preserve"> </w:t>
            </w:r>
            <w:r w:rsidRPr="009A658B">
              <w:rPr>
                <w:sz w:val="24"/>
                <w:szCs w:val="24"/>
              </w:rPr>
              <w:t>information</w:t>
            </w:r>
            <w:r w:rsidRPr="009A658B">
              <w:rPr>
                <w:spacing w:val="-4"/>
                <w:sz w:val="24"/>
                <w:szCs w:val="24"/>
              </w:rPr>
              <w:t xml:space="preserve"> </w:t>
            </w:r>
            <w:r w:rsidRPr="009A658B">
              <w:rPr>
                <w:sz w:val="24"/>
                <w:szCs w:val="24"/>
              </w:rPr>
              <w:t>and enhance decision making</w:t>
            </w:r>
          </w:p>
        </w:tc>
        <w:tc>
          <w:tcPr>
            <w:tcW w:w="912" w:type="dxa"/>
          </w:tcPr>
          <w:p w14:paraId="0F7FB734" w14:textId="77777777" w:rsidR="004F0A07" w:rsidRPr="009A658B" w:rsidRDefault="004F0A07" w:rsidP="00826C3F">
            <w:pPr>
              <w:pStyle w:val="TableParagraph"/>
              <w:spacing w:before="98"/>
              <w:ind w:left="128"/>
              <w:rPr>
                <w:sz w:val="24"/>
                <w:szCs w:val="24"/>
              </w:rPr>
            </w:pPr>
            <w:r w:rsidRPr="009A658B">
              <w:rPr>
                <w:spacing w:val="-2"/>
                <w:sz w:val="24"/>
                <w:szCs w:val="24"/>
              </w:rPr>
              <w:t>BT-</w:t>
            </w:r>
            <w:r w:rsidRPr="009A658B">
              <w:rPr>
                <w:spacing w:val="-5"/>
                <w:sz w:val="24"/>
                <w:szCs w:val="24"/>
              </w:rPr>
              <w:t>II</w:t>
            </w:r>
          </w:p>
        </w:tc>
      </w:tr>
      <w:tr w:rsidR="004F0A07" w:rsidRPr="009A658B" w14:paraId="46E097D2" w14:textId="77777777" w:rsidTr="00826C3F">
        <w:trPr>
          <w:trHeight w:val="508"/>
        </w:trPr>
        <w:tc>
          <w:tcPr>
            <w:tcW w:w="1273" w:type="dxa"/>
          </w:tcPr>
          <w:p w14:paraId="7DE11771" w14:textId="77777777" w:rsidR="004F0A07" w:rsidRPr="009A658B" w:rsidRDefault="004F0A07" w:rsidP="00826C3F">
            <w:pPr>
              <w:pStyle w:val="TableParagraph"/>
              <w:spacing w:before="98"/>
              <w:ind w:left="527"/>
              <w:rPr>
                <w:sz w:val="24"/>
                <w:szCs w:val="24"/>
              </w:rPr>
            </w:pPr>
            <w:r w:rsidRPr="009A658B">
              <w:rPr>
                <w:spacing w:val="-5"/>
                <w:sz w:val="24"/>
                <w:szCs w:val="24"/>
              </w:rPr>
              <w:t>CO3</w:t>
            </w:r>
          </w:p>
        </w:tc>
        <w:tc>
          <w:tcPr>
            <w:tcW w:w="7933" w:type="dxa"/>
          </w:tcPr>
          <w:p w14:paraId="3F4D4815" w14:textId="77777777" w:rsidR="004F0A07" w:rsidRPr="009A658B" w:rsidRDefault="004F0A07" w:rsidP="00826C3F">
            <w:pPr>
              <w:pStyle w:val="TableParagraph"/>
              <w:spacing w:before="98"/>
              <w:ind w:right="1107"/>
              <w:jc w:val="center"/>
              <w:rPr>
                <w:sz w:val="24"/>
                <w:szCs w:val="24"/>
              </w:rPr>
            </w:pPr>
            <w:r w:rsidRPr="009A658B">
              <w:rPr>
                <w:sz w:val="24"/>
                <w:szCs w:val="24"/>
              </w:rPr>
              <w:t>Apply</w:t>
            </w:r>
            <w:r w:rsidRPr="009A658B">
              <w:rPr>
                <w:spacing w:val="-15"/>
                <w:sz w:val="24"/>
                <w:szCs w:val="24"/>
              </w:rPr>
              <w:t xml:space="preserve"> </w:t>
            </w:r>
            <w:r w:rsidRPr="009A658B">
              <w:rPr>
                <w:sz w:val="24"/>
                <w:szCs w:val="24"/>
              </w:rPr>
              <w:t>the</w:t>
            </w:r>
            <w:r w:rsidRPr="009A658B">
              <w:rPr>
                <w:spacing w:val="-12"/>
                <w:sz w:val="24"/>
                <w:szCs w:val="24"/>
              </w:rPr>
              <w:t xml:space="preserve"> </w:t>
            </w:r>
            <w:r w:rsidRPr="009A658B">
              <w:rPr>
                <w:sz w:val="24"/>
                <w:szCs w:val="24"/>
              </w:rPr>
              <w:t>appropriate</w:t>
            </w:r>
            <w:r w:rsidRPr="009A658B">
              <w:rPr>
                <w:spacing w:val="-12"/>
                <w:sz w:val="24"/>
                <w:szCs w:val="24"/>
              </w:rPr>
              <w:t xml:space="preserve"> </w:t>
            </w:r>
            <w:r w:rsidRPr="009A658B">
              <w:rPr>
                <w:sz w:val="24"/>
                <w:szCs w:val="24"/>
              </w:rPr>
              <w:t>telecommunication</w:t>
            </w:r>
            <w:r w:rsidRPr="009A658B">
              <w:rPr>
                <w:spacing w:val="-12"/>
                <w:sz w:val="24"/>
                <w:szCs w:val="24"/>
              </w:rPr>
              <w:t xml:space="preserve"> </w:t>
            </w:r>
            <w:r w:rsidRPr="009A658B">
              <w:rPr>
                <w:sz w:val="24"/>
                <w:szCs w:val="24"/>
              </w:rPr>
              <w:t>and</w:t>
            </w:r>
            <w:r w:rsidRPr="009A658B">
              <w:rPr>
                <w:spacing w:val="-12"/>
                <w:sz w:val="24"/>
                <w:szCs w:val="24"/>
              </w:rPr>
              <w:t xml:space="preserve"> </w:t>
            </w:r>
            <w:r w:rsidRPr="009A658B">
              <w:rPr>
                <w:sz w:val="24"/>
                <w:szCs w:val="24"/>
              </w:rPr>
              <w:t>e-business</w:t>
            </w:r>
            <w:r w:rsidRPr="009A658B">
              <w:rPr>
                <w:spacing w:val="-10"/>
                <w:sz w:val="24"/>
                <w:szCs w:val="24"/>
              </w:rPr>
              <w:t xml:space="preserve"> </w:t>
            </w:r>
            <w:r w:rsidRPr="009A658B">
              <w:rPr>
                <w:spacing w:val="-2"/>
                <w:sz w:val="24"/>
                <w:szCs w:val="24"/>
              </w:rPr>
              <w:t>technologies</w:t>
            </w:r>
          </w:p>
        </w:tc>
        <w:tc>
          <w:tcPr>
            <w:tcW w:w="912" w:type="dxa"/>
          </w:tcPr>
          <w:p w14:paraId="12D31530" w14:textId="77777777" w:rsidR="004F0A07" w:rsidRPr="009A658B" w:rsidRDefault="004F0A07" w:rsidP="00826C3F">
            <w:pPr>
              <w:pStyle w:val="TableParagraph"/>
              <w:spacing w:before="98"/>
              <w:ind w:left="128"/>
              <w:rPr>
                <w:sz w:val="24"/>
                <w:szCs w:val="24"/>
              </w:rPr>
            </w:pPr>
            <w:r w:rsidRPr="009A658B">
              <w:rPr>
                <w:spacing w:val="-2"/>
                <w:sz w:val="24"/>
                <w:szCs w:val="24"/>
              </w:rPr>
              <w:t>BT-</w:t>
            </w:r>
            <w:r w:rsidRPr="009A658B">
              <w:rPr>
                <w:spacing w:val="-5"/>
                <w:sz w:val="24"/>
                <w:szCs w:val="24"/>
              </w:rPr>
              <w:t>III</w:t>
            </w:r>
          </w:p>
        </w:tc>
      </w:tr>
      <w:tr w:rsidR="004F0A07" w:rsidRPr="009A658B" w14:paraId="25EBD9EE" w14:textId="77777777" w:rsidTr="00826C3F">
        <w:trPr>
          <w:trHeight w:val="777"/>
        </w:trPr>
        <w:tc>
          <w:tcPr>
            <w:tcW w:w="1273" w:type="dxa"/>
          </w:tcPr>
          <w:p w14:paraId="312D34C6" w14:textId="77777777" w:rsidR="004F0A07" w:rsidRPr="009A658B" w:rsidRDefault="004F0A07" w:rsidP="00826C3F">
            <w:pPr>
              <w:pStyle w:val="TableParagraph"/>
              <w:spacing w:before="98"/>
              <w:ind w:left="527"/>
              <w:rPr>
                <w:sz w:val="24"/>
                <w:szCs w:val="24"/>
              </w:rPr>
            </w:pPr>
            <w:r w:rsidRPr="009A658B">
              <w:rPr>
                <w:spacing w:val="-5"/>
                <w:sz w:val="24"/>
                <w:szCs w:val="24"/>
              </w:rPr>
              <w:t>CO4</w:t>
            </w:r>
          </w:p>
        </w:tc>
        <w:tc>
          <w:tcPr>
            <w:tcW w:w="7933" w:type="dxa"/>
          </w:tcPr>
          <w:p w14:paraId="2E4E4F78" w14:textId="77777777" w:rsidR="004F0A07" w:rsidRPr="009A658B" w:rsidRDefault="004F0A07" w:rsidP="00826C3F">
            <w:pPr>
              <w:pStyle w:val="TableParagraph"/>
              <w:spacing w:before="98"/>
              <w:ind w:left="100"/>
              <w:rPr>
                <w:sz w:val="24"/>
                <w:szCs w:val="24"/>
              </w:rPr>
            </w:pPr>
            <w:r w:rsidRPr="009A658B">
              <w:rPr>
                <w:sz w:val="24"/>
                <w:szCs w:val="24"/>
              </w:rPr>
              <w:t>Simplify the strategic business system integrating knowledge management and artificial</w:t>
            </w:r>
            <w:r w:rsidRPr="009A658B">
              <w:rPr>
                <w:spacing w:val="-13"/>
                <w:sz w:val="24"/>
                <w:szCs w:val="24"/>
              </w:rPr>
              <w:t xml:space="preserve"> </w:t>
            </w:r>
            <w:r w:rsidRPr="009A658B">
              <w:rPr>
                <w:sz w:val="24"/>
                <w:szCs w:val="24"/>
              </w:rPr>
              <w:t>intelligence,</w:t>
            </w:r>
            <w:r w:rsidRPr="009A658B">
              <w:rPr>
                <w:spacing w:val="-13"/>
                <w:sz w:val="24"/>
                <w:szCs w:val="24"/>
              </w:rPr>
              <w:t xml:space="preserve"> </w:t>
            </w:r>
            <w:r w:rsidRPr="009A658B">
              <w:rPr>
                <w:sz w:val="24"/>
                <w:szCs w:val="24"/>
              </w:rPr>
              <w:t>showcasing</w:t>
            </w:r>
            <w:r w:rsidRPr="009A658B">
              <w:rPr>
                <w:spacing w:val="-10"/>
                <w:sz w:val="24"/>
                <w:szCs w:val="24"/>
              </w:rPr>
              <w:t xml:space="preserve"> </w:t>
            </w:r>
            <w:r w:rsidRPr="009A658B">
              <w:rPr>
                <w:sz w:val="24"/>
                <w:szCs w:val="24"/>
              </w:rPr>
              <w:t>advanced</w:t>
            </w:r>
            <w:r w:rsidRPr="009A658B">
              <w:rPr>
                <w:spacing w:val="-7"/>
                <w:sz w:val="24"/>
                <w:szCs w:val="24"/>
              </w:rPr>
              <w:t xml:space="preserve"> </w:t>
            </w:r>
            <w:r w:rsidRPr="009A658B">
              <w:rPr>
                <w:sz w:val="24"/>
                <w:szCs w:val="24"/>
              </w:rPr>
              <w:t>synthesis</w:t>
            </w:r>
            <w:r w:rsidRPr="009A658B">
              <w:rPr>
                <w:spacing w:val="-5"/>
                <w:sz w:val="24"/>
                <w:szCs w:val="24"/>
              </w:rPr>
              <w:t xml:space="preserve"> </w:t>
            </w:r>
            <w:r w:rsidRPr="009A658B">
              <w:rPr>
                <w:sz w:val="24"/>
                <w:szCs w:val="24"/>
              </w:rPr>
              <w:t>skills</w:t>
            </w:r>
            <w:r w:rsidRPr="009A658B">
              <w:rPr>
                <w:spacing w:val="-9"/>
                <w:sz w:val="24"/>
                <w:szCs w:val="24"/>
              </w:rPr>
              <w:t xml:space="preserve"> </w:t>
            </w:r>
            <w:proofErr w:type="spellStart"/>
            <w:r w:rsidRPr="009A658B">
              <w:rPr>
                <w:sz w:val="24"/>
                <w:szCs w:val="24"/>
              </w:rPr>
              <w:t>insystem</w:t>
            </w:r>
            <w:proofErr w:type="spellEnd"/>
            <w:r w:rsidRPr="009A658B">
              <w:rPr>
                <w:spacing w:val="-7"/>
                <w:sz w:val="24"/>
                <w:szCs w:val="24"/>
              </w:rPr>
              <w:t xml:space="preserve"> </w:t>
            </w:r>
            <w:r w:rsidRPr="009A658B">
              <w:rPr>
                <w:sz w:val="24"/>
                <w:szCs w:val="24"/>
              </w:rPr>
              <w:t>development.</w:t>
            </w:r>
          </w:p>
        </w:tc>
        <w:tc>
          <w:tcPr>
            <w:tcW w:w="912" w:type="dxa"/>
          </w:tcPr>
          <w:p w14:paraId="0D4B89A3" w14:textId="77777777" w:rsidR="004F0A07" w:rsidRPr="009A658B" w:rsidRDefault="004F0A07" w:rsidP="00826C3F">
            <w:pPr>
              <w:pStyle w:val="TableParagraph"/>
              <w:spacing w:before="98"/>
              <w:ind w:left="133"/>
              <w:rPr>
                <w:sz w:val="24"/>
                <w:szCs w:val="24"/>
              </w:rPr>
            </w:pPr>
            <w:r w:rsidRPr="009A658B">
              <w:rPr>
                <w:spacing w:val="-2"/>
                <w:sz w:val="24"/>
                <w:szCs w:val="24"/>
              </w:rPr>
              <w:t>BT-</w:t>
            </w:r>
            <w:r w:rsidRPr="009A658B">
              <w:rPr>
                <w:spacing w:val="-5"/>
                <w:sz w:val="24"/>
                <w:szCs w:val="24"/>
              </w:rPr>
              <w:t>IV</w:t>
            </w:r>
          </w:p>
        </w:tc>
      </w:tr>
    </w:tbl>
    <w:p w14:paraId="1A8C41CE" w14:textId="77777777" w:rsidR="004F0A07" w:rsidRPr="009A658B" w:rsidRDefault="004F0A07" w:rsidP="004F0A07">
      <w:pPr>
        <w:pStyle w:val="BodyText"/>
        <w:spacing w:before="97"/>
        <w:ind w:left="439" w:right="427"/>
      </w:pPr>
    </w:p>
    <w:p w14:paraId="216BF782" w14:textId="359A333E" w:rsidR="004F0A07" w:rsidRPr="00F37BE6" w:rsidRDefault="004F0A07" w:rsidP="004F0A07">
      <w:pPr>
        <w:pStyle w:val="Heading5"/>
        <w:ind w:left="0"/>
        <w:rPr>
          <w:rFonts w:ascii="Times New Roman" w:hAnsi="Times New Roman" w:cs="Times New Roman"/>
          <w:b/>
          <w:bCs/>
          <w:spacing w:val="-2"/>
          <w:sz w:val="24"/>
          <w:szCs w:val="24"/>
        </w:rPr>
      </w:pPr>
      <w:r w:rsidRPr="004F0A07">
        <w:rPr>
          <w:b/>
          <w:bCs/>
          <w:spacing w:val="-2"/>
        </w:rPr>
        <w:t xml:space="preserve">        </w:t>
      </w:r>
      <w:r w:rsidRPr="00F37BE6">
        <w:rPr>
          <w:rFonts w:ascii="Times New Roman" w:hAnsi="Times New Roman" w:cs="Times New Roman"/>
          <w:b/>
          <w:bCs/>
          <w:spacing w:val="-2"/>
          <w:sz w:val="24"/>
          <w:szCs w:val="24"/>
        </w:rPr>
        <w:t>Detailed</w:t>
      </w:r>
      <w:r w:rsidRPr="00F37BE6">
        <w:rPr>
          <w:rFonts w:ascii="Times New Roman" w:hAnsi="Times New Roman" w:cs="Times New Roman"/>
          <w:b/>
          <w:bCs/>
          <w:sz w:val="24"/>
          <w:szCs w:val="24"/>
        </w:rPr>
        <w:t xml:space="preserve"> </w:t>
      </w:r>
      <w:r w:rsidRPr="00F37BE6">
        <w:rPr>
          <w:rFonts w:ascii="Times New Roman" w:hAnsi="Times New Roman" w:cs="Times New Roman"/>
          <w:b/>
          <w:bCs/>
          <w:spacing w:val="-2"/>
          <w:sz w:val="24"/>
          <w:szCs w:val="24"/>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7938"/>
        <w:gridCol w:w="1287"/>
      </w:tblGrid>
      <w:tr w:rsidR="004F0A07" w14:paraId="2D4B8B0D" w14:textId="77777777" w:rsidTr="00826C3F">
        <w:trPr>
          <w:trHeight w:val="542"/>
        </w:trPr>
        <w:tc>
          <w:tcPr>
            <w:tcW w:w="989" w:type="dxa"/>
          </w:tcPr>
          <w:p w14:paraId="629DD86D" w14:textId="77777777" w:rsidR="004F0A07" w:rsidRDefault="004F0A07" w:rsidP="00826C3F">
            <w:pPr>
              <w:pStyle w:val="TableParagraph"/>
              <w:spacing w:before="21"/>
              <w:ind w:left="71" w:right="65"/>
              <w:jc w:val="center"/>
              <w:rPr>
                <w:b/>
              </w:rPr>
            </w:pPr>
            <w:r>
              <w:rPr>
                <w:b/>
                <w:spacing w:val="-2"/>
              </w:rPr>
              <w:t>Module</w:t>
            </w:r>
          </w:p>
        </w:tc>
        <w:tc>
          <w:tcPr>
            <w:tcW w:w="7938" w:type="dxa"/>
          </w:tcPr>
          <w:p w14:paraId="5C84B18D" w14:textId="77777777" w:rsidR="004F0A07" w:rsidRDefault="004F0A07" w:rsidP="00826C3F">
            <w:pPr>
              <w:pStyle w:val="TableParagraph"/>
              <w:spacing w:before="16"/>
              <w:ind w:left="976" w:right="104"/>
              <w:jc w:val="center"/>
              <w:rPr>
                <w:b/>
              </w:rPr>
            </w:pPr>
            <w:r>
              <w:rPr>
                <w:b/>
              </w:rPr>
              <w:t>Course</w:t>
            </w:r>
            <w:r>
              <w:rPr>
                <w:b/>
                <w:spacing w:val="-11"/>
              </w:rPr>
              <w:t xml:space="preserve"> </w:t>
            </w:r>
            <w:r>
              <w:rPr>
                <w:b/>
                <w:spacing w:val="-2"/>
              </w:rPr>
              <w:t>Content</w:t>
            </w:r>
          </w:p>
        </w:tc>
        <w:tc>
          <w:tcPr>
            <w:tcW w:w="1287" w:type="dxa"/>
          </w:tcPr>
          <w:p w14:paraId="699C53E6" w14:textId="77777777" w:rsidR="004F0A07" w:rsidRDefault="004F0A07" w:rsidP="00826C3F">
            <w:pPr>
              <w:pStyle w:val="TableParagraph"/>
              <w:spacing w:before="16"/>
              <w:ind w:left="316"/>
              <w:rPr>
                <w:b/>
              </w:rPr>
            </w:pPr>
            <w:r>
              <w:rPr>
                <w:b/>
                <w:spacing w:val="-2"/>
              </w:rPr>
              <w:t>Periods</w:t>
            </w:r>
          </w:p>
        </w:tc>
      </w:tr>
      <w:tr w:rsidR="004F0A07" w14:paraId="7154F85E" w14:textId="77777777" w:rsidTr="00826C3F">
        <w:trPr>
          <w:trHeight w:val="2078"/>
        </w:trPr>
        <w:tc>
          <w:tcPr>
            <w:tcW w:w="989" w:type="dxa"/>
          </w:tcPr>
          <w:p w14:paraId="46224C29" w14:textId="77777777" w:rsidR="004F0A07" w:rsidRDefault="004F0A07" w:rsidP="00826C3F">
            <w:pPr>
              <w:pStyle w:val="TableParagraph"/>
              <w:rPr>
                <w:b/>
              </w:rPr>
            </w:pPr>
          </w:p>
          <w:p w14:paraId="2CD0A3F4" w14:textId="77777777" w:rsidR="004F0A07" w:rsidRDefault="004F0A07" w:rsidP="00826C3F">
            <w:pPr>
              <w:pStyle w:val="TableParagraph"/>
              <w:spacing w:before="119"/>
              <w:rPr>
                <w:b/>
              </w:rPr>
            </w:pPr>
          </w:p>
          <w:p w14:paraId="5B2E800F" w14:textId="77777777" w:rsidR="004F0A07" w:rsidRDefault="004F0A07" w:rsidP="00826C3F">
            <w:pPr>
              <w:pStyle w:val="TableParagraph"/>
              <w:ind w:left="74" w:right="65"/>
              <w:jc w:val="center"/>
              <w:rPr>
                <w:b/>
              </w:rPr>
            </w:pPr>
            <w:r>
              <w:rPr>
                <w:b/>
                <w:spacing w:val="-10"/>
              </w:rPr>
              <w:t>I</w:t>
            </w:r>
          </w:p>
        </w:tc>
        <w:tc>
          <w:tcPr>
            <w:tcW w:w="7938" w:type="dxa"/>
          </w:tcPr>
          <w:p w14:paraId="21F3B709" w14:textId="77777777" w:rsidR="004F0A07" w:rsidRPr="009A658B" w:rsidRDefault="004F0A07" w:rsidP="00826C3F">
            <w:pPr>
              <w:pStyle w:val="TableParagraph"/>
              <w:spacing w:before="16"/>
              <w:ind w:left="19"/>
              <w:jc w:val="both"/>
              <w:rPr>
                <w:b/>
                <w:sz w:val="24"/>
                <w:szCs w:val="24"/>
              </w:rPr>
            </w:pPr>
            <w:r w:rsidRPr="009A658B">
              <w:rPr>
                <w:b/>
                <w:sz w:val="24"/>
                <w:szCs w:val="24"/>
              </w:rPr>
              <w:t>Introduction</w:t>
            </w:r>
            <w:r w:rsidRPr="009A658B">
              <w:rPr>
                <w:b/>
                <w:spacing w:val="-13"/>
                <w:sz w:val="24"/>
                <w:szCs w:val="24"/>
              </w:rPr>
              <w:t xml:space="preserve"> </w:t>
            </w:r>
            <w:r w:rsidRPr="009A658B">
              <w:rPr>
                <w:b/>
                <w:sz w:val="24"/>
                <w:szCs w:val="24"/>
              </w:rPr>
              <w:t>to</w:t>
            </w:r>
            <w:r w:rsidRPr="009A658B">
              <w:rPr>
                <w:b/>
                <w:spacing w:val="-12"/>
                <w:sz w:val="24"/>
                <w:szCs w:val="24"/>
              </w:rPr>
              <w:t xml:space="preserve"> </w:t>
            </w:r>
            <w:r w:rsidRPr="009A658B">
              <w:rPr>
                <w:b/>
                <w:sz w:val="24"/>
                <w:szCs w:val="24"/>
              </w:rPr>
              <w:t>Information</w:t>
            </w:r>
            <w:r w:rsidRPr="009A658B">
              <w:rPr>
                <w:b/>
                <w:spacing w:val="-10"/>
                <w:sz w:val="24"/>
                <w:szCs w:val="24"/>
              </w:rPr>
              <w:t xml:space="preserve"> </w:t>
            </w:r>
            <w:r w:rsidRPr="009A658B">
              <w:rPr>
                <w:b/>
                <w:spacing w:val="-2"/>
                <w:sz w:val="24"/>
                <w:szCs w:val="24"/>
              </w:rPr>
              <w:t>System</w:t>
            </w:r>
          </w:p>
          <w:p w14:paraId="1DC1AA37" w14:textId="77777777" w:rsidR="004F0A07" w:rsidRPr="009A658B" w:rsidRDefault="004F0A07" w:rsidP="00826C3F">
            <w:pPr>
              <w:pStyle w:val="TableParagraph"/>
              <w:spacing w:before="121"/>
              <w:ind w:left="19" w:right="123"/>
              <w:jc w:val="both"/>
              <w:rPr>
                <w:sz w:val="24"/>
                <w:szCs w:val="24"/>
              </w:rPr>
            </w:pPr>
            <w:r w:rsidRPr="009A658B">
              <w:rPr>
                <w:sz w:val="24"/>
                <w:szCs w:val="24"/>
              </w:rPr>
              <w:t>Information system introduction, management, organization and technology components, dimensions of information system, information systems in business, components of information systems, strategic business objectives of information systems, fundamentals of strategic advantage, impact of information systems in organization, development of competitive strategies using information systems, using information systems for strategic advantage.</w:t>
            </w:r>
          </w:p>
        </w:tc>
        <w:tc>
          <w:tcPr>
            <w:tcW w:w="1287" w:type="dxa"/>
          </w:tcPr>
          <w:p w14:paraId="29ABC092" w14:textId="77777777" w:rsidR="004F0A07" w:rsidRDefault="004F0A07" w:rsidP="00826C3F">
            <w:pPr>
              <w:pStyle w:val="TableParagraph"/>
              <w:rPr>
                <w:b/>
              </w:rPr>
            </w:pPr>
          </w:p>
          <w:p w14:paraId="3D076A8B" w14:textId="77777777" w:rsidR="004F0A07" w:rsidRDefault="004F0A07" w:rsidP="00826C3F">
            <w:pPr>
              <w:pStyle w:val="TableParagraph"/>
              <w:spacing w:before="119"/>
              <w:rPr>
                <w:b/>
              </w:rPr>
            </w:pPr>
          </w:p>
          <w:p w14:paraId="608F379A" w14:textId="77777777" w:rsidR="004F0A07" w:rsidRDefault="004F0A07" w:rsidP="00826C3F">
            <w:pPr>
              <w:pStyle w:val="TableParagraph"/>
              <w:ind w:left="407"/>
            </w:pPr>
            <w:r>
              <w:rPr>
                <w:spacing w:val="-5"/>
              </w:rPr>
              <w:t>14</w:t>
            </w:r>
          </w:p>
        </w:tc>
      </w:tr>
      <w:tr w:rsidR="004F0A07" w14:paraId="62EBFFBC" w14:textId="77777777" w:rsidTr="00826C3F">
        <w:trPr>
          <w:trHeight w:val="3149"/>
        </w:trPr>
        <w:tc>
          <w:tcPr>
            <w:tcW w:w="989" w:type="dxa"/>
          </w:tcPr>
          <w:p w14:paraId="63C91DCA" w14:textId="77777777" w:rsidR="004F0A07" w:rsidRDefault="004F0A07" w:rsidP="00826C3F">
            <w:pPr>
              <w:pStyle w:val="TableParagraph"/>
              <w:rPr>
                <w:b/>
              </w:rPr>
            </w:pPr>
          </w:p>
          <w:p w14:paraId="3588C119" w14:textId="77777777" w:rsidR="004F0A07" w:rsidRDefault="004F0A07" w:rsidP="00826C3F">
            <w:pPr>
              <w:pStyle w:val="TableParagraph"/>
              <w:rPr>
                <w:b/>
              </w:rPr>
            </w:pPr>
          </w:p>
          <w:p w14:paraId="5A64B971" w14:textId="77777777" w:rsidR="004F0A07" w:rsidRDefault="004F0A07" w:rsidP="00826C3F">
            <w:pPr>
              <w:pStyle w:val="TableParagraph"/>
              <w:rPr>
                <w:b/>
              </w:rPr>
            </w:pPr>
          </w:p>
          <w:p w14:paraId="652B0A53" w14:textId="77777777" w:rsidR="004F0A07" w:rsidRDefault="004F0A07" w:rsidP="00826C3F">
            <w:pPr>
              <w:pStyle w:val="TableParagraph"/>
              <w:rPr>
                <w:b/>
              </w:rPr>
            </w:pPr>
          </w:p>
          <w:p w14:paraId="3F381008" w14:textId="77777777" w:rsidR="004F0A07" w:rsidRDefault="004F0A07" w:rsidP="00826C3F">
            <w:pPr>
              <w:pStyle w:val="TableParagraph"/>
              <w:spacing w:before="23"/>
              <w:rPr>
                <w:b/>
              </w:rPr>
            </w:pPr>
          </w:p>
          <w:p w14:paraId="64CBE2BD" w14:textId="77777777" w:rsidR="004F0A07" w:rsidRDefault="004F0A07" w:rsidP="00826C3F">
            <w:pPr>
              <w:pStyle w:val="TableParagraph"/>
              <w:ind w:left="74" w:right="65"/>
              <w:jc w:val="center"/>
              <w:rPr>
                <w:b/>
              </w:rPr>
            </w:pPr>
            <w:r>
              <w:rPr>
                <w:b/>
                <w:spacing w:val="-5"/>
              </w:rPr>
              <w:t>II</w:t>
            </w:r>
          </w:p>
        </w:tc>
        <w:tc>
          <w:tcPr>
            <w:tcW w:w="7938" w:type="dxa"/>
          </w:tcPr>
          <w:p w14:paraId="7CC652B6" w14:textId="77777777" w:rsidR="004F0A07" w:rsidRPr="009A658B" w:rsidRDefault="004F0A07" w:rsidP="00826C3F">
            <w:pPr>
              <w:pStyle w:val="TableParagraph"/>
              <w:spacing w:before="16"/>
              <w:ind w:left="19"/>
              <w:jc w:val="both"/>
              <w:rPr>
                <w:b/>
                <w:sz w:val="24"/>
                <w:szCs w:val="24"/>
              </w:rPr>
            </w:pPr>
            <w:r w:rsidRPr="009A658B">
              <w:rPr>
                <w:b/>
                <w:spacing w:val="-2"/>
                <w:sz w:val="24"/>
                <w:szCs w:val="24"/>
              </w:rPr>
              <w:t>Information</w:t>
            </w:r>
            <w:r w:rsidRPr="009A658B">
              <w:rPr>
                <w:b/>
                <w:spacing w:val="8"/>
                <w:sz w:val="24"/>
                <w:szCs w:val="24"/>
              </w:rPr>
              <w:t xml:space="preserve"> </w:t>
            </w:r>
            <w:r w:rsidRPr="009A658B">
              <w:rPr>
                <w:b/>
                <w:spacing w:val="-2"/>
                <w:sz w:val="24"/>
                <w:szCs w:val="24"/>
              </w:rPr>
              <w:t>Technology</w:t>
            </w:r>
            <w:r w:rsidRPr="009A658B">
              <w:rPr>
                <w:b/>
                <w:spacing w:val="6"/>
                <w:sz w:val="24"/>
                <w:szCs w:val="24"/>
              </w:rPr>
              <w:t xml:space="preserve"> </w:t>
            </w:r>
            <w:r w:rsidRPr="009A658B">
              <w:rPr>
                <w:b/>
                <w:spacing w:val="-2"/>
                <w:sz w:val="24"/>
                <w:szCs w:val="24"/>
              </w:rPr>
              <w:t>Infrastructure:</w:t>
            </w:r>
          </w:p>
          <w:p w14:paraId="5F5FF917" w14:textId="77777777" w:rsidR="004F0A07" w:rsidRPr="009A658B" w:rsidRDefault="004F0A07" w:rsidP="00826C3F">
            <w:pPr>
              <w:pStyle w:val="TableParagraph"/>
              <w:spacing w:before="97"/>
              <w:ind w:left="19" w:right="463"/>
              <w:jc w:val="both"/>
              <w:rPr>
                <w:sz w:val="24"/>
                <w:szCs w:val="24"/>
              </w:rPr>
            </w:pPr>
            <w:r w:rsidRPr="009A658B">
              <w:rPr>
                <w:sz w:val="24"/>
                <w:szCs w:val="24"/>
              </w:rPr>
              <w:t>What is IT infrastructure, stages and drivers of IT infrastructure, components, current</w:t>
            </w:r>
            <w:r w:rsidRPr="009A658B">
              <w:rPr>
                <w:spacing w:val="-1"/>
                <w:sz w:val="24"/>
                <w:szCs w:val="24"/>
              </w:rPr>
              <w:t xml:space="preserve"> </w:t>
            </w:r>
            <w:r w:rsidRPr="009A658B">
              <w:rPr>
                <w:sz w:val="24"/>
                <w:szCs w:val="24"/>
              </w:rPr>
              <w:t>trends</w:t>
            </w:r>
            <w:r w:rsidRPr="009A658B">
              <w:rPr>
                <w:spacing w:val="-2"/>
                <w:sz w:val="24"/>
                <w:szCs w:val="24"/>
              </w:rPr>
              <w:t xml:space="preserve"> </w:t>
            </w:r>
            <w:r w:rsidRPr="009A658B">
              <w:rPr>
                <w:sz w:val="24"/>
                <w:szCs w:val="24"/>
              </w:rPr>
              <w:t>in</w:t>
            </w:r>
            <w:r w:rsidRPr="009A658B">
              <w:rPr>
                <w:spacing w:val="-2"/>
                <w:sz w:val="24"/>
                <w:szCs w:val="24"/>
              </w:rPr>
              <w:t xml:space="preserve"> </w:t>
            </w:r>
            <w:r w:rsidRPr="009A658B">
              <w:rPr>
                <w:sz w:val="24"/>
                <w:szCs w:val="24"/>
              </w:rPr>
              <w:t>the</w:t>
            </w:r>
            <w:r w:rsidRPr="009A658B">
              <w:rPr>
                <w:spacing w:val="-6"/>
                <w:sz w:val="24"/>
                <w:szCs w:val="24"/>
              </w:rPr>
              <w:t xml:space="preserve"> </w:t>
            </w:r>
            <w:r w:rsidRPr="009A658B">
              <w:rPr>
                <w:sz w:val="24"/>
                <w:szCs w:val="24"/>
              </w:rPr>
              <w:t>computer</w:t>
            </w:r>
            <w:r w:rsidRPr="009A658B">
              <w:rPr>
                <w:spacing w:val="-4"/>
                <w:sz w:val="24"/>
                <w:szCs w:val="24"/>
              </w:rPr>
              <w:t xml:space="preserve"> </w:t>
            </w:r>
            <w:r w:rsidRPr="009A658B">
              <w:rPr>
                <w:sz w:val="24"/>
                <w:szCs w:val="24"/>
              </w:rPr>
              <w:t>hardware</w:t>
            </w:r>
            <w:r w:rsidRPr="009A658B">
              <w:rPr>
                <w:spacing w:val="-2"/>
                <w:sz w:val="24"/>
                <w:szCs w:val="24"/>
              </w:rPr>
              <w:t xml:space="preserve"> </w:t>
            </w:r>
            <w:r w:rsidRPr="009A658B">
              <w:rPr>
                <w:sz w:val="24"/>
                <w:szCs w:val="24"/>
              </w:rPr>
              <w:t>and</w:t>
            </w:r>
            <w:r w:rsidRPr="009A658B">
              <w:rPr>
                <w:spacing w:val="-1"/>
                <w:sz w:val="24"/>
                <w:szCs w:val="24"/>
              </w:rPr>
              <w:t xml:space="preserve"> </w:t>
            </w:r>
            <w:r w:rsidRPr="009A658B">
              <w:rPr>
                <w:sz w:val="24"/>
                <w:szCs w:val="24"/>
              </w:rPr>
              <w:t>software</w:t>
            </w:r>
            <w:r w:rsidRPr="009A658B">
              <w:rPr>
                <w:spacing w:val="-6"/>
                <w:sz w:val="24"/>
                <w:szCs w:val="24"/>
              </w:rPr>
              <w:t xml:space="preserve"> </w:t>
            </w:r>
            <w:r w:rsidRPr="009A658B">
              <w:rPr>
                <w:sz w:val="24"/>
                <w:szCs w:val="24"/>
              </w:rPr>
              <w:t>platforms,</w:t>
            </w:r>
            <w:r w:rsidRPr="009A658B">
              <w:rPr>
                <w:spacing w:val="-1"/>
                <w:sz w:val="24"/>
                <w:szCs w:val="24"/>
              </w:rPr>
              <w:t xml:space="preserve"> </w:t>
            </w:r>
            <w:r w:rsidRPr="009A658B">
              <w:rPr>
                <w:sz w:val="24"/>
                <w:szCs w:val="24"/>
              </w:rPr>
              <w:t>challenges</w:t>
            </w:r>
            <w:r w:rsidRPr="009A658B">
              <w:rPr>
                <w:spacing w:val="-2"/>
                <w:sz w:val="24"/>
                <w:szCs w:val="24"/>
              </w:rPr>
              <w:t xml:space="preserve"> </w:t>
            </w:r>
            <w:r w:rsidRPr="009A658B">
              <w:rPr>
                <w:sz w:val="24"/>
                <w:szCs w:val="24"/>
              </w:rPr>
              <w:t>of managing IT infrastructure and solutions</w:t>
            </w:r>
          </w:p>
          <w:p w14:paraId="7FE3D3A0" w14:textId="77777777" w:rsidR="004F0A07" w:rsidRPr="009A658B" w:rsidRDefault="004F0A07" w:rsidP="00826C3F">
            <w:pPr>
              <w:pStyle w:val="TableParagraph"/>
              <w:spacing w:line="258" w:lineRule="exact"/>
              <w:ind w:left="19"/>
              <w:jc w:val="both"/>
              <w:rPr>
                <w:b/>
                <w:i/>
                <w:sz w:val="24"/>
                <w:szCs w:val="24"/>
              </w:rPr>
            </w:pPr>
            <w:r w:rsidRPr="009A658B">
              <w:rPr>
                <w:b/>
                <w:i/>
                <w:sz w:val="24"/>
                <w:szCs w:val="24"/>
              </w:rPr>
              <w:t>Foundation</w:t>
            </w:r>
            <w:r w:rsidRPr="009A658B">
              <w:rPr>
                <w:b/>
                <w:i/>
                <w:spacing w:val="-11"/>
                <w:sz w:val="24"/>
                <w:szCs w:val="24"/>
              </w:rPr>
              <w:t xml:space="preserve"> </w:t>
            </w:r>
            <w:r w:rsidRPr="009A658B">
              <w:rPr>
                <w:b/>
                <w:i/>
                <w:sz w:val="24"/>
                <w:szCs w:val="24"/>
              </w:rPr>
              <w:t>Of</w:t>
            </w:r>
            <w:r w:rsidRPr="009A658B">
              <w:rPr>
                <w:b/>
                <w:i/>
                <w:spacing w:val="-10"/>
                <w:sz w:val="24"/>
                <w:szCs w:val="24"/>
              </w:rPr>
              <w:t xml:space="preserve"> </w:t>
            </w:r>
            <w:r w:rsidRPr="009A658B">
              <w:rPr>
                <w:b/>
                <w:i/>
                <w:sz w:val="24"/>
                <w:szCs w:val="24"/>
              </w:rPr>
              <w:t>Business</w:t>
            </w:r>
            <w:r w:rsidRPr="009A658B">
              <w:rPr>
                <w:b/>
                <w:i/>
                <w:spacing w:val="-12"/>
                <w:sz w:val="24"/>
                <w:szCs w:val="24"/>
              </w:rPr>
              <w:t xml:space="preserve"> </w:t>
            </w:r>
            <w:r w:rsidRPr="009A658B">
              <w:rPr>
                <w:b/>
                <w:i/>
                <w:spacing w:val="-2"/>
                <w:sz w:val="24"/>
                <w:szCs w:val="24"/>
              </w:rPr>
              <w:t>Intelligence:</w:t>
            </w:r>
          </w:p>
          <w:p w14:paraId="623A8D05" w14:textId="77777777" w:rsidR="004F0A07" w:rsidRPr="009A658B" w:rsidRDefault="004F0A07" w:rsidP="00826C3F">
            <w:pPr>
              <w:pStyle w:val="TableParagraph"/>
              <w:spacing w:before="102"/>
              <w:ind w:left="19" w:right="226"/>
              <w:jc w:val="both"/>
              <w:rPr>
                <w:sz w:val="24"/>
                <w:szCs w:val="24"/>
              </w:rPr>
            </w:pPr>
            <w:r w:rsidRPr="009A658B">
              <w:rPr>
                <w:sz w:val="24"/>
                <w:szCs w:val="24"/>
              </w:rPr>
              <w:t>Databases and Information Management, capabilities of DBMS, tools and technologies for accessing information and improving business performance and decision-making telecommunications, Internet and wireless Technology: components of telecommunication network and network technologies, types of</w:t>
            </w:r>
          </w:p>
          <w:p w14:paraId="7B40E83B" w14:textId="77777777" w:rsidR="004F0A07" w:rsidRPr="009A658B" w:rsidRDefault="004F0A07" w:rsidP="00826C3F">
            <w:pPr>
              <w:pStyle w:val="TableParagraph"/>
              <w:spacing w:before="85" w:line="254" w:lineRule="exact"/>
              <w:ind w:left="19" w:right="208"/>
              <w:jc w:val="both"/>
              <w:rPr>
                <w:sz w:val="24"/>
                <w:szCs w:val="24"/>
              </w:rPr>
            </w:pPr>
            <w:r w:rsidRPr="009A658B">
              <w:rPr>
                <w:sz w:val="24"/>
                <w:szCs w:val="24"/>
              </w:rPr>
              <w:t>networks,</w:t>
            </w:r>
            <w:r w:rsidRPr="009A658B">
              <w:rPr>
                <w:spacing w:val="-6"/>
                <w:sz w:val="24"/>
                <w:szCs w:val="24"/>
              </w:rPr>
              <w:t xml:space="preserve"> </w:t>
            </w:r>
            <w:r w:rsidRPr="009A658B">
              <w:rPr>
                <w:sz w:val="24"/>
                <w:szCs w:val="24"/>
              </w:rPr>
              <w:t>internet</w:t>
            </w:r>
            <w:r w:rsidRPr="009A658B">
              <w:rPr>
                <w:spacing w:val="-2"/>
                <w:sz w:val="24"/>
                <w:szCs w:val="24"/>
              </w:rPr>
              <w:t xml:space="preserve"> </w:t>
            </w:r>
            <w:r w:rsidRPr="009A658B">
              <w:rPr>
                <w:sz w:val="24"/>
                <w:szCs w:val="24"/>
              </w:rPr>
              <w:t>and</w:t>
            </w:r>
            <w:r w:rsidRPr="009A658B">
              <w:rPr>
                <w:spacing w:val="-2"/>
                <w:sz w:val="24"/>
                <w:szCs w:val="24"/>
              </w:rPr>
              <w:t xml:space="preserve"> </w:t>
            </w:r>
            <w:r w:rsidRPr="009A658B">
              <w:rPr>
                <w:sz w:val="24"/>
                <w:szCs w:val="24"/>
              </w:rPr>
              <w:t>e-business,</w:t>
            </w:r>
            <w:r w:rsidRPr="009A658B">
              <w:rPr>
                <w:spacing w:val="-6"/>
                <w:sz w:val="24"/>
                <w:szCs w:val="24"/>
              </w:rPr>
              <w:t xml:space="preserve"> </w:t>
            </w:r>
            <w:r w:rsidRPr="009A658B">
              <w:rPr>
                <w:sz w:val="24"/>
                <w:szCs w:val="24"/>
              </w:rPr>
              <w:t>tools and</w:t>
            </w:r>
            <w:r w:rsidRPr="009A658B">
              <w:rPr>
                <w:spacing w:val="-2"/>
                <w:sz w:val="24"/>
                <w:szCs w:val="24"/>
              </w:rPr>
              <w:t xml:space="preserve"> </w:t>
            </w:r>
            <w:r w:rsidRPr="009A658B">
              <w:rPr>
                <w:sz w:val="24"/>
                <w:szCs w:val="24"/>
              </w:rPr>
              <w:t>technologies</w:t>
            </w:r>
            <w:r w:rsidRPr="009A658B">
              <w:rPr>
                <w:spacing w:val="-3"/>
                <w:sz w:val="24"/>
                <w:szCs w:val="24"/>
              </w:rPr>
              <w:t xml:space="preserve"> </w:t>
            </w:r>
            <w:r w:rsidRPr="009A658B">
              <w:rPr>
                <w:sz w:val="24"/>
                <w:szCs w:val="24"/>
              </w:rPr>
              <w:t>for</w:t>
            </w:r>
            <w:r w:rsidRPr="009A658B">
              <w:rPr>
                <w:spacing w:val="-5"/>
                <w:sz w:val="24"/>
                <w:szCs w:val="24"/>
              </w:rPr>
              <w:t xml:space="preserve"> </w:t>
            </w:r>
            <w:r w:rsidRPr="009A658B">
              <w:rPr>
                <w:sz w:val="24"/>
                <w:szCs w:val="24"/>
              </w:rPr>
              <w:t>wireless</w:t>
            </w:r>
            <w:r w:rsidRPr="009A658B">
              <w:rPr>
                <w:spacing w:val="-3"/>
                <w:sz w:val="24"/>
                <w:szCs w:val="24"/>
              </w:rPr>
              <w:t xml:space="preserve"> </w:t>
            </w:r>
            <w:r w:rsidRPr="009A658B">
              <w:rPr>
                <w:sz w:val="24"/>
                <w:szCs w:val="24"/>
              </w:rPr>
              <w:t>networking and communication.</w:t>
            </w:r>
          </w:p>
        </w:tc>
        <w:tc>
          <w:tcPr>
            <w:tcW w:w="1287" w:type="dxa"/>
          </w:tcPr>
          <w:p w14:paraId="041A2376" w14:textId="77777777" w:rsidR="004F0A07" w:rsidRDefault="004F0A07" w:rsidP="00826C3F">
            <w:pPr>
              <w:pStyle w:val="TableParagraph"/>
              <w:rPr>
                <w:b/>
              </w:rPr>
            </w:pPr>
          </w:p>
          <w:p w14:paraId="79CF1B70" w14:textId="77777777" w:rsidR="004F0A07" w:rsidRDefault="004F0A07" w:rsidP="00826C3F">
            <w:pPr>
              <w:pStyle w:val="TableParagraph"/>
              <w:rPr>
                <w:b/>
              </w:rPr>
            </w:pPr>
          </w:p>
          <w:p w14:paraId="195C9306" w14:textId="77777777" w:rsidR="004F0A07" w:rsidRDefault="004F0A07" w:rsidP="00826C3F">
            <w:pPr>
              <w:pStyle w:val="TableParagraph"/>
              <w:spacing w:before="212"/>
              <w:rPr>
                <w:b/>
              </w:rPr>
            </w:pPr>
          </w:p>
          <w:p w14:paraId="0F81000F" w14:textId="77777777" w:rsidR="004F0A07" w:rsidRDefault="004F0A07" w:rsidP="00826C3F">
            <w:pPr>
              <w:pStyle w:val="TableParagraph"/>
              <w:ind w:left="114" w:right="113"/>
              <w:jc w:val="center"/>
            </w:pPr>
            <w:r>
              <w:rPr>
                <w:spacing w:val="-5"/>
              </w:rPr>
              <w:t>16</w:t>
            </w:r>
          </w:p>
        </w:tc>
      </w:tr>
      <w:tr w:rsidR="004F0A07" w14:paraId="6CFB0A1A" w14:textId="77777777" w:rsidTr="00826C3F">
        <w:trPr>
          <w:trHeight w:val="3149"/>
        </w:trPr>
        <w:tc>
          <w:tcPr>
            <w:tcW w:w="989" w:type="dxa"/>
          </w:tcPr>
          <w:p w14:paraId="12BEC9A8" w14:textId="77777777" w:rsidR="004F0A07" w:rsidRDefault="004F0A07" w:rsidP="00826C3F">
            <w:pPr>
              <w:pStyle w:val="TableParagraph"/>
              <w:spacing w:before="16"/>
              <w:ind w:left="19" w:right="84"/>
              <w:jc w:val="center"/>
              <w:rPr>
                <w:b/>
              </w:rPr>
            </w:pPr>
            <w:r>
              <w:rPr>
                <w:b/>
                <w:spacing w:val="-5"/>
              </w:rPr>
              <w:lastRenderedPageBreak/>
              <w:t>III</w:t>
            </w:r>
          </w:p>
        </w:tc>
        <w:tc>
          <w:tcPr>
            <w:tcW w:w="7938" w:type="dxa"/>
          </w:tcPr>
          <w:p w14:paraId="3C4AFD43" w14:textId="77777777" w:rsidR="004F0A07" w:rsidRPr="009A658B" w:rsidRDefault="004F0A07" w:rsidP="00826C3F">
            <w:pPr>
              <w:pStyle w:val="TableParagraph"/>
              <w:spacing w:before="16"/>
              <w:ind w:left="67"/>
              <w:jc w:val="both"/>
              <w:rPr>
                <w:b/>
                <w:sz w:val="24"/>
                <w:szCs w:val="24"/>
              </w:rPr>
            </w:pPr>
            <w:r w:rsidRPr="009A658B">
              <w:rPr>
                <w:b/>
                <w:sz w:val="24"/>
                <w:szCs w:val="24"/>
              </w:rPr>
              <w:t>Key</w:t>
            </w:r>
            <w:r w:rsidRPr="009A658B">
              <w:rPr>
                <w:b/>
                <w:spacing w:val="-10"/>
                <w:sz w:val="24"/>
                <w:szCs w:val="24"/>
              </w:rPr>
              <w:t xml:space="preserve"> </w:t>
            </w:r>
            <w:r w:rsidRPr="009A658B">
              <w:rPr>
                <w:b/>
                <w:sz w:val="24"/>
                <w:szCs w:val="24"/>
              </w:rPr>
              <w:t>E-business</w:t>
            </w:r>
            <w:r w:rsidRPr="009A658B">
              <w:rPr>
                <w:b/>
                <w:spacing w:val="-8"/>
                <w:sz w:val="24"/>
                <w:szCs w:val="24"/>
              </w:rPr>
              <w:t xml:space="preserve"> </w:t>
            </w:r>
            <w:r w:rsidRPr="009A658B">
              <w:rPr>
                <w:b/>
                <w:spacing w:val="-2"/>
                <w:sz w:val="24"/>
                <w:szCs w:val="24"/>
              </w:rPr>
              <w:t>Applications:</w:t>
            </w:r>
          </w:p>
          <w:p w14:paraId="23E2B4E7" w14:textId="77777777" w:rsidR="004F0A07" w:rsidRPr="009A658B" w:rsidRDefault="004F0A07" w:rsidP="00826C3F">
            <w:pPr>
              <w:pStyle w:val="TableParagraph"/>
              <w:spacing w:before="97"/>
              <w:ind w:left="19" w:right="304"/>
              <w:jc w:val="both"/>
              <w:rPr>
                <w:sz w:val="24"/>
                <w:szCs w:val="24"/>
              </w:rPr>
            </w:pPr>
            <w:r w:rsidRPr="009A658B">
              <w:rPr>
                <w:b/>
                <w:sz w:val="24"/>
                <w:szCs w:val="24"/>
              </w:rPr>
              <w:t>Enterprise Applications</w:t>
            </w:r>
            <w:r w:rsidRPr="009A658B">
              <w:rPr>
                <w:sz w:val="24"/>
                <w:szCs w:val="24"/>
              </w:rPr>
              <w:t>: managing at the enterprise level, supply chain management: the business network, CRM: the business focus, ERP: business backbone-Commerce:</w:t>
            </w:r>
            <w:r w:rsidRPr="009A658B">
              <w:rPr>
                <w:spacing w:val="-5"/>
                <w:sz w:val="24"/>
                <w:szCs w:val="24"/>
              </w:rPr>
              <w:t xml:space="preserve"> </w:t>
            </w:r>
            <w:r w:rsidRPr="009A658B">
              <w:rPr>
                <w:sz w:val="24"/>
                <w:szCs w:val="24"/>
              </w:rPr>
              <w:t>e-commerce</w:t>
            </w:r>
            <w:r w:rsidRPr="009A658B">
              <w:rPr>
                <w:spacing w:val="-7"/>
                <w:sz w:val="24"/>
                <w:szCs w:val="24"/>
              </w:rPr>
              <w:t xml:space="preserve"> </w:t>
            </w:r>
            <w:r w:rsidRPr="009A658B">
              <w:rPr>
                <w:sz w:val="24"/>
                <w:szCs w:val="24"/>
              </w:rPr>
              <w:t>fundamentals,</w:t>
            </w:r>
            <w:r w:rsidRPr="009A658B">
              <w:rPr>
                <w:spacing w:val="-3"/>
                <w:sz w:val="24"/>
                <w:szCs w:val="24"/>
              </w:rPr>
              <w:t xml:space="preserve"> </w:t>
            </w:r>
            <w:r w:rsidRPr="009A658B">
              <w:rPr>
                <w:sz w:val="24"/>
                <w:szCs w:val="24"/>
              </w:rPr>
              <w:t>features</w:t>
            </w:r>
            <w:r w:rsidRPr="009A658B">
              <w:rPr>
                <w:spacing w:val="-4"/>
                <w:sz w:val="24"/>
                <w:szCs w:val="24"/>
              </w:rPr>
              <w:t xml:space="preserve"> </w:t>
            </w:r>
            <w:r w:rsidRPr="009A658B">
              <w:rPr>
                <w:sz w:val="24"/>
                <w:szCs w:val="24"/>
              </w:rPr>
              <w:t>of</w:t>
            </w:r>
            <w:r w:rsidRPr="009A658B">
              <w:rPr>
                <w:spacing w:val="-5"/>
                <w:sz w:val="24"/>
                <w:szCs w:val="24"/>
              </w:rPr>
              <w:t xml:space="preserve"> </w:t>
            </w:r>
            <w:r w:rsidRPr="009A658B">
              <w:rPr>
                <w:sz w:val="24"/>
                <w:szCs w:val="24"/>
              </w:rPr>
              <w:t>e-commerce,</w:t>
            </w:r>
            <w:r w:rsidRPr="009A658B">
              <w:rPr>
                <w:spacing w:val="-6"/>
                <w:sz w:val="24"/>
                <w:szCs w:val="24"/>
              </w:rPr>
              <w:t xml:space="preserve"> </w:t>
            </w:r>
            <w:r w:rsidRPr="009A658B">
              <w:rPr>
                <w:sz w:val="24"/>
                <w:szCs w:val="24"/>
              </w:rPr>
              <w:t>digital markets and digital goods, e-commerce models, role of m-commerce in business, m-commerce applications, issues in e-commerce.</w:t>
            </w:r>
          </w:p>
          <w:p w14:paraId="4B42D949" w14:textId="77777777" w:rsidR="004F0A07" w:rsidRPr="009A658B" w:rsidRDefault="004F0A07" w:rsidP="00826C3F">
            <w:pPr>
              <w:pStyle w:val="TableParagraph"/>
              <w:spacing w:before="103"/>
              <w:ind w:left="19" w:right="138"/>
              <w:jc w:val="both"/>
              <w:rPr>
                <w:sz w:val="24"/>
                <w:szCs w:val="24"/>
              </w:rPr>
            </w:pPr>
            <w:r w:rsidRPr="009A658B">
              <w:rPr>
                <w:b/>
                <w:i/>
                <w:sz w:val="24"/>
                <w:szCs w:val="24"/>
              </w:rPr>
              <w:t>Managing</w:t>
            </w:r>
            <w:r w:rsidRPr="009A658B">
              <w:rPr>
                <w:b/>
                <w:i/>
                <w:spacing w:val="-5"/>
                <w:sz w:val="24"/>
                <w:szCs w:val="24"/>
              </w:rPr>
              <w:t xml:space="preserve"> </w:t>
            </w:r>
            <w:r w:rsidRPr="009A658B">
              <w:rPr>
                <w:b/>
                <w:i/>
                <w:sz w:val="24"/>
                <w:szCs w:val="24"/>
              </w:rPr>
              <w:t>knowledge</w:t>
            </w:r>
            <w:r w:rsidRPr="009A658B">
              <w:rPr>
                <w:b/>
                <w:i/>
                <w:spacing w:val="-6"/>
                <w:sz w:val="24"/>
                <w:szCs w:val="24"/>
              </w:rPr>
              <w:t xml:space="preserve"> </w:t>
            </w:r>
            <w:r w:rsidRPr="009A658B">
              <w:rPr>
                <w:b/>
                <w:i/>
                <w:sz w:val="24"/>
                <w:szCs w:val="24"/>
              </w:rPr>
              <w:t>and</w:t>
            </w:r>
            <w:r w:rsidRPr="009A658B">
              <w:rPr>
                <w:b/>
                <w:i/>
                <w:spacing w:val="-2"/>
                <w:sz w:val="24"/>
                <w:szCs w:val="24"/>
              </w:rPr>
              <w:t xml:space="preserve"> </w:t>
            </w:r>
            <w:r w:rsidRPr="009A658B">
              <w:rPr>
                <w:b/>
                <w:i/>
                <w:sz w:val="24"/>
                <w:szCs w:val="24"/>
              </w:rPr>
              <w:t>Artificial Intelligence</w:t>
            </w:r>
            <w:r w:rsidRPr="009A658B">
              <w:rPr>
                <w:sz w:val="24"/>
                <w:szCs w:val="24"/>
              </w:rPr>
              <w:t>:</w:t>
            </w:r>
            <w:r w:rsidRPr="009A658B">
              <w:rPr>
                <w:spacing w:val="-2"/>
                <w:sz w:val="24"/>
                <w:szCs w:val="24"/>
              </w:rPr>
              <w:t xml:space="preserve"> </w:t>
            </w:r>
            <w:r w:rsidRPr="009A658B">
              <w:rPr>
                <w:sz w:val="24"/>
                <w:szCs w:val="24"/>
              </w:rPr>
              <w:t>role</w:t>
            </w:r>
            <w:r w:rsidRPr="009A658B">
              <w:rPr>
                <w:spacing w:val="-4"/>
                <w:sz w:val="24"/>
                <w:szCs w:val="24"/>
              </w:rPr>
              <w:t xml:space="preserve"> </w:t>
            </w:r>
            <w:r w:rsidRPr="009A658B">
              <w:rPr>
                <w:sz w:val="24"/>
                <w:szCs w:val="24"/>
              </w:rPr>
              <w:t>of</w:t>
            </w:r>
            <w:r w:rsidRPr="009A658B">
              <w:rPr>
                <w:spacing w:val="-1"/>
                <w:sz w:val="24"/>
                <w:szCs w:val="24"/>
              </w:rPr>
              <w:t xml:space="preserve"> </w:t>
            </w:r>
            <w:r w:rsidRPr="009A658B">
              <w:rPr>
                <w:sz w:val="24"/>
                <w:szCs w:val="24"/>
              </w:rPr>
              <w:t>knowledge</w:t>
            </w:r>
            <w:r w:rsidRPr="009A658B">
              <w:rPr>
                <w:spacing w:val="-4"/>
                <w:sz w:val="24"/>
                <w:szCs w:val="24"/>
              </w:rPr>
              <w:t xml:space="preserve"> </w:t>
            </w:r>
            <w:r w:rsidRPr="009A658B">
              <w:rPr>
                <w:sz w:val="24"/>
                <w:szCs w:val="24"/>
              </w:rPr>
              <w:t xml:space="preserve">management in business, AI and machine learning, major types of knowledge management </w:t>
            </w:r>
            <w:proofErr w:type="spellStart"/>
            <w:r w:rsidRPr="009A658B">
              <w:rPr>
                <w:sz w:val="24"/>
                <w:szCs w:val="24"/>
              </w:rPr>
              <w:t>systems,value</w:t>
            </w:r>
            <w:proofErr w:type="spellEnd"/>
            <w:r w:rsidRPr="009A658B">
              <w:rPr>
                <w:sz w:val="24"/>
                <w:szCs w:val="24"/>
              </w:rPr>
              <w:t xml:space="preserve"> for the business firms.</w:t>
            </w:r>
          </w:p>
          <w:p w14:paraId="5E96976A" w14:textId="77777777" w:rsidR="004F0A07" w:rsidRPr="009A658B" w:rsidRDefault="004F0A07" w:rsidP="00826C3F">
            <w:pPr>
              <w:pStyle w:val="TableParagraph"/>
              <w:spacing w:before="84" w:line="254" w:lineRule="exact"/>
              <w:ind w:left="19" w:right="-15"/>
              <w:jc w:val="both"/>
              <w:rPr>
                <w:sz w:val="24"/>
                <w:szCs w:val="24"/>
              </w:rPr>
            </w:pPr>
            <w:r w:rsidRPr="009A658B">
              <w:rPr>
                <w:b/>
                <w:sz w:val="24"/>
                <w:szCs w:val="24"/>
              </w:rPr>
              <w:t>Decision</w:t>
            </w:r>
            <w:r w:rsidRPr="009A658B">
              <w:rPr>
                <w:b/>
                <w:spacing w:val="-13"/>
                <w:sz w:val="24"/>
                <w:szCs w:val="24"/>
              </w:rPr>
              <w:t xml:space="preserve"> </w:t>
            </w:r>
            <w:r w:rsidRPr="009A658B">
              <w:rPr>
                <w:b/>
                <w:sz w:val="24"/>
                <w:szCs w:val="24"/>
              </w:rPr>
              <w:t>Making:</w:t>
            </w:r>
            <w:r w:rsidRPr="009A658B">
              <w:rPr>
                <w:b/>
                <w:spacing w:val="-12"/>
                <w:sz w:val="24"/>
                <w:szCs w:val="24"/>
              </w:rPr>
              <w:t xml:space="preserve"> </w:t>
            </w:r>
            <w:r w:rsidRPr="009A658B">
              <w:rPr>
                <w:sz w:val="24"/>
                <w:szCs w:val="24"/>
              </w:rPr>
              <w:t>different</w:t>
            </w:r>
            <w:r w:rsidRPr="009A658B">
              <w:rPr>
                <w:spacing w:val="-12"/>
                <w:sz w:val="24"/>
                <w:szCs w:val="24"/>
              </w:rPr>
              <w:t xml:space="preserve"> </w:t>
            </w:r>
            <w:r w:rsidRPr="009A658B">
              <w:rPr>
                <w:sz w:val="24"/>
                <w:szCs w:val="24"/>
              </w:rPr>
              <w:t>types</w:t>
            </w:r>
            <w:r w:rsidRPr="009A658B">
              <w:rPr>
                <w:spacing w:val="-12"/>
                <w:sz w:val="24"/>
                <w:szCs w:val="24"/>
              </w:rPr>
              <w:t xml:space="preserve"> </w:t>
            </w:r>
            <w:r w:rsidRPr="009A658B">
              <w:rPr>
                <w:sz w:val="24"/>
                <w:szCs w:val="24"/>
              </w:rPr>
              <w:t>of</w:t>
            </w:r>
            <w:r w:rsidRPr="009A658B">
              <w:rPr>
                <w:spacing w:val="-12"/>
                <w:sz w:val="24"/>
                <w:szCs w:val="24"/>
              </w:rPr>
              <w:t xml:space="preserve"> </w:t>
            </w:r>
            <w:r w:rsidRPr="009A658B">
              <w:rPr>
                <w:sz w:val="24"/>
                <w:szCs w:val="24"/>
              </w:rPr>
              <w:t>decisions,</w:t>
            </w:r>
            <w:r w:rsidRPr="009A658B">
              <w:rPr>
                <w:spacing w:val="-12"/>
                <w:sz w:val="24"/>
                <w:szCs w:val="24"/>
              </w:rPr>
              <w:t xml:space="preserve"> </w:t>
            </w:r>
            <w:r w:rsidRPr="009A658B">
              <w:rPr>
                <w:sz w:val="24"/>
                <w:szCs w:val="24"/>
              </w:rPr>
              <w:t>use</w:t>
            </w:r>
            <w:r w:rsidRPr="009A658B">
              <w:rPr>
                <w:spacing w:val="-12"/>
                <w:sz w:val="24"/>
                <w:szCs w:val="24"/>
              </w:rPr>
              <w:t xml:space="preserve"> </w:t>
            </w:r>
            <w:r w:rsidRPr="009A658B">
              <w:rPr>
                <w:sz w:val="24"/>
                <w:szCs w:val="24"/>
              </w:rPr>
              <w:t>of</w:t>
            </w:r>
            <w:r w:rsidRPr="009A658B">
              <w:rPr>
                <w:spacing w:val="-10"/>
                <w:sz w:val="24"/>
                <w:szCs w:val="24"/>
              </w:rPr>
              <w:t xml:space="preserve"> </w:t>
            </w:r>
            <w:r w:rsidRPr="009A658B">
              <w:rPr>
                <w:sz w:val="24"/>
                <w:szCs w:val="24"/>
              </w:rPr>
              <w:t>information</w:t>
            </w:r>
            <w:r w:rsidRPr="009A658B">
              <w:rPr>
                <w:spacing w:val="-11"/>
                <w:sz w:val="24"/>
                <w:szCs w:val="24"/>
              </w:rPr>
              <w:t xml:space="preserve"> </w:t>
            </w:r>
            <w:r w:rsidRPr="009A658B">
              <w:rPr>
                <w:sz w:val="24"/>
                <w:szCs w:val="24"/>
              </w:rPr>
              <w:t>systems</w:t>
            </w:r>
            <w:r w:rsidRPr="009A658B">
              <w:rPr>
                <w:spacing w:val="-12"/>
                <w:sz w:val="24"/>
                <w:szCs w:val="24"/>
              </w:rPr>
              <w:t xml:space="preserve"> </w:t>
            </w:r>
            <w:r w:rsidRPr="009A658B">
              <w:rPr>
                <w:sz w:val="24"/>
                <w:szCs w:val="24"/>
              </w:rPr>
              <w:t>in</w:t>
            </w:r>
            <w:r w:rsidRPr="009A658B">
              <w:rPr>
                <w:spacing w:val="-8"/>
                <w:sz w:val="24"/>
                <w:szCs w:val="24"/>
              </w:rPr>
              <w:t xml:space="preserve"> </w:t>
            </w:r>
            <w:r w:rsidRPr="009A658B">
              <w:rPr>
                <w:sz w:val="24"/>
                <w:szCs w:val="24"/>
              </w:rPr>
              <w:t>decision making, role of business analytics and intelligence in decision making.</w:t>
            </w:r>
          </w:p>
        </w:tc>
        <w:tc>
          <w:tcPr>
            <w:tcW w:w="1287" w:type="dxa"/>
          </w:tcPr>
          <w:p w14:paraId="523BABCD" w14:textId="77777777" w:rsidR="004F0A07" w:rsidRDefault="004F0A07" w:rsidP="00826C3F">
            <w:pPr>
              <w:pStyle w:val="TableParagraph"/>
              <w:rPr>
                <w:b/>
              </w:rPr>
            </w:pPr>
          </w:p>
          <w:p w14:paraId="563ABFB2" w14:textId="77777777" w:rsidR="004F0A07" w:rsidRDefault="004F0A07" w:rsidP="00826C3F">
            <w:pPr>
              <w:pStyle w:val="TableParagraph"/>
              <w:rPr>
                <w:b/>
              </w:rPr>
            </w:pPr>
          </w:p>
          <w:p w14:paraId="26D902E8" w14:textId="77777777" w:rsidR="004F0A07" w:rsidRDefault="004F0A07" w:rsidP="00826C3F">
            <w:pPr>
              <w:pStyle w:val="TableParagraph"/>
              <w:rPr>
                <w:b/>
              </w:rPr>
            </w:pPr>
          </w:p>
          <w:p w14:paraId="6E513FB1" w14:textId="77777777" w:rsidR="004F0A07" w:rsidRDefault="004F0A07" w:rsidP="00826C3F">
            <w:pPr>
              <w:pStyle w:val="TableParagraph"/>
              <w:rPr>
                <w:b/>
              </w:rPr>
            </w:pPr>
          </w:p>
          <w:p w14:paraId="3E055918" w14:textId="77777777" w:rsidR="004F0A07" w:rsidRDefault="004F0A07" w:rsidP="00826C3F">
            <w:pPr>
              <w:pStyle w:val="TableParagraph"/>
              <w:spacing w:before="56"/>
              <w:rPr>
                <w:b/>
              </w:rPr>
            </w:pPr>
          </w:p>
          <w:p w14:paraId="6E37C7DB" w14:textId="77777777" w:rsidR="004F0A07" w:rsidRDefault="004F0A07" w:rsidP="00826C3F">
            <w:pPr>
              <w:pStyle w:val="TableParagraph"/>
              <w:spacing w:before="1"/>
              <w:ind w:left="114" w:right="113"/>
              <w:jc w:val="center"/>
            </w:pPr>
            <w:r>
              <w:rPr>
                <w:spacing w:val="-5"/>
              </w:rPr>
              <w:t>18</w:t>
            </w:r>
          </w:p>
        </w:tc>
      </w:tr>
      <w:tr w:rsidR="004F0A07" w14:paraId="4AD0B49B" w14:textId="77777777" w:rsidTr="00632F41">
        <w:trPr>
          <w:trHeight w:val="2327"/>
        </w:trPr>
        <w:tc>
          <w:tcPr>
            <w:tcW w:w="989" w:type="dxa"/>
            <w:tcBorders>
              <w:top w:val="single" w:sz="4" w:space="0" w:color="000000"/>
              <w:left w:val="single" w:sz="4" w:space="0" w:color="000000"/>
              <w:bottom w:val="single" w:sz="4" w:space="0" w:color="000000"/>
              <w:right w:val="single" w:sz="4" w:space="0" w:color="000000"/>
            </w:tcBorders>
          </w:tcPr>
          <w:p w14:paraId="568014C2" w14:textId="77777777" w:rsidR="004F0A07" w:rsidRPr="004F0A07" w:rsidRDefault="004F0A07" w:rsidP="004F0A07">
            <w:pPr>
              <w:pStyle w:val="TableParagraph"/>
              <w:spacing w:before="16"/>
              <w:ind w:left="19" w:right="84"/>
              <w:jc w:val="center"/>
              <w:rPr>
                <w:b/>
                <w:spacing w:val="-5"/>
              </w:rPr>
            </w:pPr>
            <w:r>
              <w:rPr>
                <w:b/>
                <w:spacing w:val="-5"/>
              </w:rPr>
              <w:t>IV</w:t>
            </w:r>
          </w:p>
        </w:tc>
        <w:tc>
          <w:tcPr>
            <w:tcW w:w="7938" w:type="dxa"/>
            <w:tcBorders>
              <w:top w:val="single" w:sz="4" w:space="0" w:color="000000"/>
              <w:left w:val="single" w:sz="4" w:space="0" w:color="000000"/>
              <w:bottom w:val="single" w:sz="4" w:space="0" w:color="000000"/>
              <w:right w:val="single" w:sz="4" w:space="0" w:color="000000"/>
            </w:tcBorders>
          </w:tcPr>
          <w:p w14:paraId="0AA94201" w14:textId="77777777" w:rsidR="004F0A07" w:rsidRPr="009A658B" w:rsidRDefault="004F0A07" w:rsidP="004F0A07">
            <w:pPr>
              <w:pStyle w:val="TableParagraph"/>
              <w:spacing w:before="16"/>
              <w:ind w:left="67"/>
              <w:jc w:val="both"/>
              <w:rPr>
                <w:b/>
                <w:sz w:val="24"/>
                <w:szCs w:val="24"/>
              </w:rPr>
            </w:pPr>
            <w:r w:rsidRPr="009A658B">
              <w:rPr>
                <w:b/>
                <w:sz w:val="24"/>
                <w:szCs w:val="24"/>
              </w:rPr>
              <w:t>Developing and Managing Systems:</w:t>
            </w:r>
          </w:p>
          <w:p w14:paraId="1A55C694" w14:textId="77777777" w:rsidR="004F0A07" w:rsidRPr="009A658B" w:rsidRDefault="004F0A07" w:rsidP="004F0A07">
            <w:pPr>
              <w:pStyle w:val="TableParagraph"/>
              <w:spacing w:before="16" w:line="276" w:lineRule="auto"/>
              <w:ind w:left="67"/>
              <w:jc w:val="both"/>
              <w:rPr>
                <w:bCs/>
                <w:sz w:val="24"/>
                <w:szCs w:val="24"/>
              </w:rPr>
            </w:pPr>
            <w:r w:rsidRPr="009A658B">
              <w:rPr>
                <w:bCs/>
                <w:sz w:val="24"/>
                <w:szCs w:val="24"/>
              </w:rPr>
              <w:t>IT planning fundamentals, activities in the system development process, methodologies for modeling and designing systems, methods for building IS,</w:t>
            </w:r>
          </w:p>
          <w:p w14:paraId="67AFE7AA" w14:textId="77777777" w:rsidR="004F0A07" w:rsidRPr="009A658B" w:rsidRDefault="004F0A07" w:rsidP="004F0A07">
            <w:pPr>
              <w:pStyle w:val="TableParagraph"/>
              <w:spacing w:before="16" w:line="276" w:lineRule="auto"/>
              <w:ind w:left="67"/>
              <w:jc w:val="both"/>
              <w:rPr>
                <w:b/>
                <w:sz w:val="24"/>
                <w:szCs w:val="24"/>
              </w:rPr>
            </w:pPr>
            <w:r w:rsidRPr="009A658B">
              <w:rPr>
                <w:bCs/>
                <w:sz w:val="24"/>
                <w:szCs w:val="24"/>
              </w:rPr>
              <w:t>implementing strategic business systems, managing global system, strategies for developing global system, challenges and issues for global information system</w:t>
            </w:r>
          </w:p>
        </w:tc>
        <w:tc>
          <w:tcPr>
            <w:tcW w:w="1287" w:type="dxa"/>
            <w:tcBorders>
              <w:top w:val="single" w:sz="4" w:space="0" w:color="000000"/>
              <w:left w:val="single" w:sz="4" w:space="0" w:color="000000"/>
              <w:bottom w:val="single" w:sz="4" w:space="0" w:color="000000"/>
              <w:right w:val="single" w:sz="4" w:space="0" w:color="000000"/>
            </w:tcBorders>
          </w:tcPr>
          <w:p w14:paraId="62576509" w14:textId="77777777" w:rsidR="004F0A07" w:rsidRDefault="004F0A07" w:rsidP="00826C3F">
            <w:pPr>
              <w:pStyle w:val="TableParagraph"/>
              <w:rPr>
                <w:b/>
              </w:rPr>
            </w:pPr>
          </w:p>
          <w:p w14:paraId="4DCBE2E9" w14:textId="77777777" w:rsidR="004F0A07" w:rsidRDefault="004F0A07" w:rsidP="004F0A07">
            <w:pPr>
              <w:pStyle w:val="TableParagraph"/>
              <w:rPr>
                <w:b/>
              </w:rPr>
            </w:pPr>
          </w:p>
          <w:p w14:paraId="21CCD9EA" w14:textId="43F6DD60" w:rsidR="004F0A07" w:rsidRPr="004F0A07" w:rsidRDefault="004F0A07" w:rsidP="004F0A07">
            <w:pPr>
              <w:pStyle w:val="TableParagraph"/>
              <w:rPr>
                <w:b/>
              </w:rPr>
            </w:pPr>
            <w:r>
              <w:rPr>
                <w:b/>
              </w:rPr>
              <w:t xml:space="preserve">        </w:t>
            </w:r>
            <w:r w:rsidRPr="004F0A07">
              <w:rPr>
                <w:b/>
              </w:rPr>
              <w:t>12</w:t>
            </w:r>
          </w:p>
        </w:tc>
      </w:tr>
      <w:tr w:rsidR="004F0A07" w14:paraId="0F530CA9" w14:textId="77777777" w:rsidTr="004F0A07">
        <w:trPr>
          <w:trHeight w:val="498"/>
        </w:trPr>
        <w:tc>
          <w:tcPr>
            <w:tcW w:w="989" w:type="dxa"/>
            <w:tcBorders>
              <w:top w:val="single" w:sz="4" w:space="0" w:color="000000"/>
              <w:left w:val="single" w:sz="4" w:space="0" w:color="000000"/>
              <w:bottom w:val="single" w:sz="4" w:space="0" w:color="000000"/>
              <w:right w:val="single" w:sz="4" w:space="0" w:color="000000"/>
            </w:tcBorders>
          </w:tcPr>
          <w:p w14:paraId="43AD8CE7" w14:textId="77777777" w:rsidR="004F0A07" w:rsidRPr="004F0A07" w:rsidRDefault="004F0A07" w:rsidP="004F0A07">
            <w:pPr>
              <w:pStyle w:val="TableParagraph"/>
              <w:spacing w:before="16"/>
              <w:ind w:left="19" w:right="84"/>
              <w:jc w:val="center"/>
              <w:rPr>
                <w:b/>
                <w:spacing w:val="-5"/>
              </w:rPr>
            </w:pPr>
          </w:p>
        </w:tc>
        <w:tc>
          <w:tcPr>
            <w:tcW w:w="7938" w:type="dxa"/>
            <w:tcBorders>
              <w:top w:val="single" w:sz="4" w:space="0" w:color="000000"/>
              <w:left w:val="single" w:sz="4" w:space="0" w:color="000000"/>
              <w:bottom w:val="single" w:sz="4" w:space="0" w:color="000000"/>
              <w:right w:val="single" w:sz="4" w:space="0" w:color="000000"/>
            </w:tcBorders>
          </w:tcPr>
          <w:p w14:paraId="740357A7" w14:textId="77777777" w:rsidR="004F0A07" w:rsidRDefault="004F0A07" w:rsidP="004F0A07">
            <w:pPr>
              <w:pStyle w:val="TableParagraph"/>
              <w:spacing w:before="16"/>
              <w:ind w:left="67"/>
              <w:jc w:val="both"/>
              <w:rPr>
                <w:b/>
              </w:rPr>
            </w:pPr>
            <w:r w:rsidRPr="004F0A07">
              <w:rPr>
                <w:b/>
              </w:rPr>
              <w:t>Total</w:t>
            </w:r>
          </w:p>
        </w:tc>
        <w:tc>
          <w:tcPr>
            <w:tcW w:w="1287" w:type="dxa"/>
            <w:tcBorders>
              <w:top w:val="single" w:sz="4" w:space="0" w:color="000000"/>
              <w:left w:val="single" w:sz="4" w:space="0" w:color="000000"/>
              <w:bottom w:val="single" w:sz="4" w:space="0" w:color="000000"/>
              <w:right w:val="single" w:sz="4" w:space="0" w:color="000000"/>
            </w:tcBorders>
          </w:tcPr>
          <w:p w14:paraId="3F46846D" w14:textId="71FEF389" w:rsidR="004F0A07" w:rsidRPr="004F0A07" w:rsidRDefault="004F0A07" w:rsidP="004F0A07">
            <w:pPr>
              <w:pStyle w:val="TableParagraph"/>
              <w:rPr>
                <w:b/>
              </w:rPr>
            </w:pPr>
            <w:r>
              <w:rPr>
                <w:b/>
              </w:rPr>
              <w:t xml:space="preserve">      </w:t>
            </w:r>
            <w:r w:rsidRPr="004F0A07">
              <w:rPr>
                <w:b/>
              </w:rPr>
              <w:t>60</w:t>
            </w:r>
          </w:p>
        </w:tc>
      </w:tr>
    </w:tbl>
    <w:p w14:paraId="79A1267D" w14:textId="77777777" w:rsidR="004F0A07" w:rsidRDefault="004F0A07" w:rsidP="004F0A07">
      <w:pPr>
        <w:pStyle w:val="Heading5"/>
        <w:ind w:left="0"/>
        <w:rPr>
          <w:b/>
          <w:bCs/>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35E9F2E9" w14:textId="77777777" w:rsidTr="00FD254E">
        <w:trPr>
          <w:trHeight w:val="359"/>
        </w:trPr>
        <w:tc>
          <w:tcPr>
            <w:tcW w:w="10462" w:type="dxa"/>
            <w:gridSpan w:val="3"/>
          </w:tcPr>
          <w:p w14:paraId="2E2E0105"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642D1546" w14:textId="77777777" w:rsidTr="00FD254E">
        <w:trPr>
          <w:trHeight w:val="633"/>
        </w:trPr>
        <w:tc>
          <w:tcPr>
            <w:tcW w:w="2434" w:type="dxa"/>
          </w:tcPr>
          <w:p w14:paraId="6B18A32B"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2B389040"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3402A2D2"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6E15F590" w14:textId="77777777" w:rsidTr="00FD254E">
        <w:trPr>
          <w:trHeight w:val="359"/>
        </w:trPr>
        <w:tc>
          <w:tcPr>
            <w:tcW w:w="2434" w:type="dxa"/>
            <w:vMerge w:val="restart"/>
          </w:tcPr>
          <w:p w14:paraId="3096071B" w14:textId="77777777" w:rsidR="00AB7982" w:rsidRDefault="00AB7982" w:rsidP="00FD254E">
            <w:pPr>
              <w:pStyle w:val="TableParagraph"/>
              <w:rPr>
                <w:sz w:val="24"/>
              </w:rPr>
            </w:pPr>
          </w:p>
          <w:p w14:paraId="069B6723" w14:textId="77777777" w:rsidR="00AB7982" w:rsidRDefault="00AB7982" w:rsidP="00FD254E">
            <w:pPr>
              <w:pStyle w:val="TableParagraph"/>
              <w:spacing w:before="6"/>
              <w:rPr>
                <w:sz w:val="24"/>
              </w:rPr>
            </w:pPr>
          </w:p>
          <w:p w14:paraId="12D05267" w14:textId="77777777" w:rsidR="00AB7982" w:rsidRDefault="00AB7982" w:rsidP="00FD254E">
            <w:pPr>
              <w:pStyle w:val="TableParagraph"/>
              <w:ind w:left="10"/>
              <w:jc w:val="center"/>
              <w:rPr>
                <w:b/>
                <w:sz w:val="24"/>
              </w:rPr>
            </w:pPr>
            <w:r>
              <w:rPr>
                <w:b/>
                <w:spacing w:val="-5"/>
                <w:sz w:val="24"/>
              </w:rPr>
              <w:t>48</w:t>
            </w:r>
          </w:p>
          <w:p w14:paraId="5CF60518"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652E5517" w14:textId="77777777" w:rsidR="00AB7982" w:rsidRDefault="00AB7982" w:rsidP="00FD254E">
            <w:pPr>
              <w:pStyle w:val="TableParagraph"/>
            </w:pPr>
          </w:p>
        </w:tc>
        <w:tc>
          <w:tcPr>
            <w:tcW w:w="6453" w:type="dxa"/>
          </w:tcPr>
          <w:p w14:paraId="3D83385C" w14:textId="77777777" w:rsidR="00AB7982" w:rsidRDefault="00AB7982" w:rsidP="00FD254E">
            <w:pPr>
              <w:pStyle w:val="TableParagraph"/>
              <w:spacing w:before="66" w:line="273" w:lineRule="exact"/>
              <w:ind w:left="2159" w:right="2153"/>
              <w:jc w:val="center"/>
              <w:rPr>
                <w:b/>
                <w:sz w:val="24"/>
              </w:rPr>
            </w:pPr>
            <w:r>
              <w:rPr>
                <w:b/>
                <w:sz w:val="24"/>
              </w:rPr>
              <w:t>12</w:t>
            </w:r>
            <w:r>
              <w:rPr>
                <w:b/>
                <w:spacing w:val="-2"/>
                <w:sz w:val="24"/>
              </w:rPr>
              <w:t xml:space="preserve"> </w:t>
            </w:r>
            <w:proofErr w:type="spellStart"/>
            <w:r>
              <w:rPr>
                <w:b/>
                <w:spacing w:val="-5"/>
                <w:sz w:val="24"/>
              </w:rPr>
              <w:t>hrs</w:t>
            </w:r>
            <w:proofErr w:type="spellEnd"/>
          </w:p>
        </w:tc>
      </w:tr>
      <w:tr w:rsidR="00AB7982" w14:paraId="3F01898C" w14:textId="77777777" w:rsidTr="00FD254E">
        <w:trPr>
          <w:trHeight w:val="885"/>
        </w:trPr>
        <w:tc>
          <w:tcPr>
            <w:tcW w:w="2434" w:type="dxa"/>
            <w:vMerge/>
            <w:tcBorders>
              <w:top w:val="nil"/>
            </w:tcBorders>
          </w:tcPr>
          <w:p w14:paraId="5B7A94D7" w14:textId="77777777" w:rsidR="00AB7982" w:rsidRDefault="00AB7982" w:rsidP="00FD254E">
            <w:pPr>
              <w:rPr>
                <w:sz w:val="2"/>
                <w:szCs w:val="2"/>
              </w:rPr>
            </w:pPr>
          </w:p>
        </w:tc>
        <w:tc>
          <w:tcPr>
            <w:tcW w:w="1575" w:type="dxa"/>
            <w:vMerge/>
            <w:tcBorders>
              <w:top w:val="nil"/>
            </w:tcBorders>
          </w:tcPr>
          <w:p w14:paraId="08ACDBF1" w14:textId="77777777" w:rsidR="00AB7982" w:rsidRDefault="00AB7982" w:rsidP="00FD254E">
            <w:pPr>
              <w:rPr>
                <w:sz w:val="2"/>
                <w:szCs w:val="2"/>
              </w:rPr>
            </w:pPr>
          </w:p>
        </w:tc>
        <w:tc>
          <w:tcPr>
            <w:tcW w:w="6453" w:type="dxa"/>
          </w:tcPr>
          <w:p w14:paraId="6A7E6C3D"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0F0B4923"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61A5BC19" w14:textId="77777777" w:rsidR="00AB7982" w:rsidRPr="004F0A07" w:rsidRDefault="00AB7982" w:rsidP="004F0A07">
      <w:pPr>
        <w:pStyle w:val="Heading5"/>
        <w:ind w:left="0"/>
        <w:rPr>
          <w:b/>
          <w:bCs/>
        </w:rPr>
      </w:pPr>
    </w:p>
    <w:p w14:paraId="64324A43" w14:textId="77777777" w:rsidR="004F0A07" w:rsidRDefault="004F0A07">
      <w:pPr>
        <w:pStyle w:val="BodyText"/>
        <w:spacing w:before="4"/>
        <w:rPr>
          <w:sz w:val="17"/>
        </w:rPr>
      </w:pPr>
    </w:p>
    <w:p w14:paraId="6BE338A6" w14:textId="77777777" w:rsidR="004F0A07" w:rsidRPr="00AB7982" w:rsidRDefault="004F0A07" w:rsidP="004F0A07">
      <w:pPr>
        <w:ind w:left="439"/>
        <w:rPr>
          <w:b/>
          <w:sz w:val="24"/>
          <w:szCs w:val="24"/>
        </w:rPr>
      </w:pPr>
      <w:r w:rsidRPr="00AB7982">
        <w:rPr>
          <w:b/>
          <w:spacing w:val="-2"/>
          <w:sz w:val="24"/>
          <w:szCs w:val="24"/>
        </w:rPr>
        <w:t>Textbooks:</w:t>
      </w:r>
    </w:p>
    <w:p w14:paraId="07011E10" w14:textId="77777777" w:rsidR="004F0A07" w:rsidRPr="00AB7982" w:rsidRDefault="004F0A07" w:rsidP="004F0A07">
      <w:pPr>
        <w:pStyle w:val="ListParagraph"/>
        <w:numPr>
          <w:ilvl w:val="0"/>
          <w:numId w:val="98"/>
        </w:numPr>
        <w:tabs>
          <w:tab w:val="left" w:pos="1015"/>
        </w:tabs>
        <w:spacing w:before="13"/>
        <w:ind w:right="681"/>
        <w:rPr>
          <w:rFonts w:ascii="Symbol" w:hAnsi="Symbol"/>
          <w:sz w:val="24"/>
          <w:szCs w:val="24"/>
        </w:rPr>
      </w:pPr>
      <w:r w:rsidRPr="00AB7982">
        <w:rPr>
          <w:sz w:val="24"/>
          <w:szCs w:val="24"/>
        </w:rPr>
        <w:t>Laudon,</w:t>
      </w:r>
      <w:r w:rsidRPr="00AB7982">
        <w:rPr>
          <w:spacing w:val="-4"/>
          <w:sz w:val="24"/>
          <w:szCs w:val="24"/>
        </w:rPr>
        <w:t xml:space="preserve"> </w:t>
      </w:r>
      <w:r w:rsidRPr="00AB7982">
        <w:rPr>
          <w:sz w:val="24"/>
          <w:szCs w:val="24"/>
        </w:rPr>
        <w:t>K.C</w:t>
      </w:r>
      <w:r w:rsidRPr="00AB7982">
        <w:rPr>
          <w:spacing w:val="-2"/>
          <w:sz w:val="24"/>
          <w:szCs w:val="24"/>
        </w:rPr>
        <w:t xml:space="preserve"> </w:t>
      </w:r>
      <w:r w:rsidRPr="00AB7982">
        <w:rPr>
          <w:sz w:val="24"/>
          <w:szCs w:val="24"/>
        </w:rPr>
        <w:t>&amp; Laudon,</w:t>
      </w:r>
      <w:r w:rsidRPr="00AB7982">
        <w:rPr>
          <w:spacing w:val="-4"/>
          <w:sz w:val="24"/>
          <w:szCs w:val="24"/>
        </w:rPr>
        <w:t xml:space="preserve"> </w:t>
      </w:r>
      <w:r w:rsidRPr="00AB7982">
        <w:rPr>
          <w:sz w:val="24"/>
          <w:szCs w:val="24"/>
        </w:rPr>
        <w:t>J.C</w:t>
      </w:r>
      <w:r w:rsidRPr="00AB7982">
        <w:rPr>
          <w:spacing w:val="-2"/>
          <w:sz w:val="24"/>
          <w:szCs w:val="24"/>
        </w:rPr>
        <w:t xml:space="preserve"> </w:t>
      </w:r>
      <w:r w:rsidRPr="00AB7982">
        <w:rPr>
          <w:sz w:val="24"/>
          <w:szCs w:val="24"/>
        </w:rPr>
        <w:t>(2019).</w:t>
      </w:r>
      <w:r w:rsidRPr="00AB7982">
        <w:rPr>
          <w:spacing w:val="-4"/>
          <w:sz w:val="24"/>
          <w:szCs w:val="24"/>
        </w:rPr>
        <w:t xml:space="preserve"> </w:t>
      </w:r>
      <w:r w:rsidRPr="00AB7982">
        <w:rPr>
          <w:sz w:val="24"/>
          <w:szCs w:val="24"/>
        </w:rPr>
        <w:t>Management Information</w:t>
      </w:r>
      <w:r w:rsidRPr="00AB7982">
        <w:rPr>
          <w:spacing w:val="-1"/>
          <w:sz w:val="24"/>
          <w:szCs w:val="24"/>
        </w:rPr>
        <w:t xml:space="preserve"> </w:t>
      </w:r>
      <w:r w:rsidRPr="00AB7982">
        <w:rPr>
          <w:sz w:val="24"/>
          <w:szCs w:val="24"/>
        </w:rPr>
        <w:t>System:</w:t>
      </w:r>
      <w:r w:rsidRPr="00AB7982">
        <w:rPr>
          <w:spacing w:val="-3"/>
          <w:sz w:val="24"/>
          <w:szCs w:val="24"/>
        </w:rPr>
        <w:t xml:space="preserve"> </w:t>
      </w:r>
      <w:r w:rsidRPr="00AB7982">
        <w:rPr>
          <w:sz w:val="24"/>
          <w:szCs w:val="24"/>
        </w:rPr>
        <w:t>Managing</w:t>
      </w:r>
      <w:r w:rsidRPr="00AB7982">
        <w:rPr>
          <w:spacing w:val="-7"/>
          <w:sz w:val="24"/>
          <w:szCs w:val="24"/>
        </w:rPr>
        <w:t xml:space="preserve"> </w:t>
      </w:r>
      <w:r w:rsidRPr="00AB7982">
        <w:rPr>
          <w:sz w:val="24"/>
          <w:szCs w:val="24"/>
        </w:rPr>
        <w:t>the</w:t>
      </w:r>
      <w:r w:rsidRPr="00AB7982">
        <w:rPr>
          <w:spacing w:val="-5"/>
          <w:sz w:val="24"/>
          <w:szCs w:val="24"/>
        </w:rPr>
        <w:t xml:space="preserve"> </w:t>
      </w:r>
      <w:r w:rsidRPr="00AB7982">
        <w:rPr>
          <w:sz w:val="24"/>
          <w:szCs w:val="24"/>
        </w:rPr>
        <w:t>Digital</w:t>
      </w:r>
      <w:r w:rsidRPr="00AB7982">
        <w:rPr>
          <w:spacing w:val="-5"/>
          <w:sz w:val="24"/>
          <w:szCs w:val="24"/>
        </w:rPr>
        <w:t xml:space="preserve"> </w:t>
      </w:r>
      <w:r w:rsidRPr="00AB7982">
        <w:rPr>
          <w:sz w:val="24"/>
          <w:szCs w:val="24"/>
        </w:rPr>
        <w:t>Firm.</w:t>
      </w:r>
      <w:r w:rsidRPr="00AB7982">
        <w:rPr>
          <w:spacing w:val="-4"/>
          <w:sz w:val="24"/>
          <w:szCs w:val="24"/>
        </w:rPr>
        <w:t xml:space="preserve"> </w:t>
      </w:r>
      <w:r w:rsidRPr="00AB7982">
        <w:rPr>
          <w:sz w:val="24"/>
          <w:szCs w:val="24"/>
        </w:rPr>
        <w:t>16th Edition. Pearson Publication</w:t>
      </w:r>
    </w:p>
    <w:p w14:paraId="606DA148" w14:textId="3CA25BC0" w:rsidR="004F0A07" w:rsidRPr="00AB7982" w:rsidRDefault="004F0A07" w:rsidP="00442E47">
      <w:pPr>
        <w:pStyle w:val="ListParagraph"/>
        <w:numPr>
          <w:ilvl w:val="0"/>
          <w:numId w:val="98"/>
        </w:numPr>
        <w:tabs>
          <w:tab w:val="left" w:pos="1015"/>
        </w:tabs>
        <w:spacing w:before="10" w:line="331" w:lineRule="auto"/>
        <w:ind w:right="982"/>
        <w:rPr>
          <w:rFonts w:ascii="Symbol" w:hAnsi="Symbol"/>
          <w:sz w:val="24"/>
          <w:szCs w:val="24"/>
        </w:rPr>
      </w:pPr>
      <w:r w:rsidRPr="00AB7982">
        <w:rPr>
          <w:sz w:val="24"/>
          <w:szCs w:val="24"/>
        </w:rPr>
        <w:t>O’Brien,</w:t>
      </w:r>
      <w:r w:rsidRPr="00AB7982">
        <w:rPr>
          <w:spacing w:val="-8"/>
          <w:sz w:val="24"/>
          <w:szCs w:val="24"/>
        </w:rPr>
        <w:t xml:space="preserve"> </w:t>
      </w:r>
      <w:r w:rsidRPr="00AB7982">
        <w:rPr>
          <w:sz w:val="24"/>
          <w:szCs w:val="24"/>
        </w:rPr>
        <w:t>J.</w:t>
      </w:r>
      <w:r w:rsidRPr="00AB7982">
        <w:rPr>
          <w:spacing w:val="-9"/>
          <w:sz w:val="24"/>
          <w:szCs w:val="24"/>
        </w:rPr>
        <w:t xml:space="preserve"> </w:t>
      </w:r>
      <w:r w:rsidRPr="00AB7982">
        <w:rPr>
          <w:sz w:val="24"/>
          <w:szCs w:val="24"/>
        </w:rPr>
        <w:t xml:space="preserve">&amp; </w:t>
      </w:r>
      <w:proofErr w:type="spellStart"/>
      <w:r w:rsidRPr="00AB7982">
        <w:rPr>
          <w:sz w:val="24"/>
          <w:szCs w:val="24"/>
        </w:rPr>
        <w:t>Marakas</w:t>
      </w:r>
      <w:proofErr w:type="spellEnd"/>
      <w:r w:rsidRPr="00AB7982">
        <w:rPr>
          <w:sz w:val="24"/>
          <w:szCs w:val="24"/>
        </w:rPr>
        <w:t>,</w:t>
      </w:r>
      <w:r w:rsidRPr="00AB7982">
        <w:rPr>
          <w:spacing w:val="-3"/>
          <w:sz w:val="24"/>
          <w:szCs w:val="24"/>
        </w:rPr>
        <w:t xml:space="preserve"> </w:t>
      </w:r>
      <w:r w:rsidRPr="00AB7982">
        <w:rPr>
          <w:sz w:val="24"/>
          <w:szCs w:val="24"/>
        </w:rPr>
        <w:t>G.M.</w:t>
      </w:r>
      <w:r w:rsidRPr="00AB7982">
        <w:rPr>
          <w:spacing w:val="-8"/>
          <w:sz w:val="24"/>
          <w:szCs w:val="24"/>
        </w:rPr>
        <w:t xml:space="preserve"> </w:t>
      </w:r>
      <w:r w:rsidRPr="00AB7982">
        <w:rPr>
          <w:sz w:val="24"/>
          <w:szCs w:val="24"/>
        </w:rPr>
        <w:t>(2013).</w:t>
      </w:r>
      <w:r w:rsidRPr="00AB7982">
        <w:rPr>
          <w:spacing w:val="-2"/>
          <w:sz w:val="24"/>
          <w:szCs w:val="24"/>
        </w:rPr>
        <w:t xml:space="preserve"> </w:t>
      </w:r>
      <w:r w:rsidRPr="00AB7982">
        <w:rPr>
          <w:sz w:val="24"/>
          <w:szCs w:val="24"/>
        </w:rPr>
        <w:t>Introduction</w:t>
      </w:r>
      <w:r w:rsidRPr="00AB7982">
        <w:rPr>
          <w:spacing w:val="-4"/>
          <w:sz w:val="24"/>
          <w:szCs w:val="24"/>
        </w:rPr>
        <w:t xml:space="preserve"> </w:t>
      </w:r>
      <w:r w:rsidRPr="00AB7982">
        <w:rPr>
          <w:sz w:val="24"/>
          <w:szCs w:val="24"/>
        </w:rPr>
        <w:t>to</w:t>
      </w:r>
      <w:r w:rsidRPr="00AB7982">
        <w:rPr>
          <w:spacing w:val="-9"/>
          <w:sz w:val="24"/>
          <w:szCs w:val="24"/>
        </w:rPr>
        <w:t xml:space="preserve"> </w:t>
      </w:r>
      <w:r w:rsidRPr="00AB7982">
        <w:rPr>
          <w:sz w:val="24"/>
          <w:szCs w:val="24"/>
        </w:rPr>
        <w:t>Information</w:t>
      </w:r>
      <w:r w:rsidRPr="00AB7982">
        <w:rPr>
          <w:spacing w:val="-4"/>
          <w:sz w:val="24"/>
          <w:szCs w:val="24"/>
        </w:rPr>
        <w:t xml:space="preserve"> </w:t>
      </w:r>
      <w:r w:rsidRPr="00AB7982">
        <w:rPr>
          <w:sz w:val="24"/>
          <w:szCs w:val="24"/>
        </w:rPr>
        <w:t>System.</w:t>
      </w:r>
      <w:r w:rsidRPr="00AB7982">
        <w:rPr>
          <w:spacing w:val="-3"/>
          <w:sz w:val="24"/>
          <w:szCs w:val="24"/>
        </w:rPr>
        <w:t xml:space="preserve"> </w:t>
      </w:r>
      <w:r w:rsidRPr="00AB7982">
        <w:rPr>
          <w:sz w:val="24"/>
          <w:szCs w:val="24"/>
        </w:rPr>
        <w:t>16th</w:t>
      </w:r>
      <w:r w:rsidRPr="00AB7982">
        <w:rPr>
          <w:spacing w:val="-8"/>
          <w:sz w:val="24"/>
          <w:szCs w:val="24"/>
        </w:rPr>
        <w:t xml:space="preserve"> </w:t>
      </w:r>
      <w:r w:rsidRPr="00AB7982">
        <w:rPr>
          <w:sz w:val="24"/>
          <w:szCs w:val="24"/>
        </w:rPr>
        <w:t>Edition.</w:t>
      </w:r>
      <w:r w:rsidRPr="00AB7982">
        <w:rPr>
          <w:spacing w:val="-7"/>
          <w:sz w:val="24"/>
          <w:szCs w:val="24"/>
        </w:rPr>
        <w:t xml:space="preserve"> </w:t>
      </w:r>
      <w:r w:rsidRPr="00AB7982">
        <w:rPr>
          <w:sz w:val="24"/>
          <w:szCs w:val="24"/>
        </w:rPr>
        <w:t>McGraw</w:t>
      </w:r>
      <w:r w:rsidRPr="00AB7982">
        <w:rPr>
          <w:spacing w:val="-4"/>
          <w:sz w:val="24"/>
          <w:szCs w:val="24"/>
        </w:rPr>
        <w:t xml:space="preserve"> </w:t>
      </w:r>
      <w:r w:rsidRPr="00AB7982">
        <w:rPr>
          <w:sz w:val="24"/>
          <w:szCs w:val="24"/>
        </w:rPr>
        <w:t xml:space="preserve">Hill </w:t>
      </w:r>
      <w:r w:rsidRPr="00AB7982">
        <w:rPr>
          <w:spacing w:val="-2"/>
          <w:sz w:val="24"/>
          <w:szCs w:val="24"/>
        </w:rPr>
        <w:t>Publication</w:t>
      </w:r>
    </w:p>
    <w:p w14:paraId="68D12258" w14:textId="0398E596" w:rsidR="004F0A07" w:rsidRPr="00AB7982" w:rsidRDefault="00442E47" w:rsidP="00442E47">
      <w:pPr>
        <w:rPr>
          <w:b/>
          <w:bCs/>
          <w:sz w:val="24"/>
          <w:szCs w:val="24"/>
        </w:rPr>
      </w:pPr>
      <w:r w:rsidRPr="00AB7982">
        <w:rPr>
          <w:sz w:val="24"/>
          <w:szCs w:val="24"/>
        </w:rPr>
        <w:t xml:space="preserve">    </w:t>
      </w:r>
      <w:r w:rsidR="004F0A07" w:rsidRPr="00AB7982">
        <w:rPr>
          <w:b/>
          <w:bCs/>
          <w:sz w:val="24"/>
          <w:szCs w:val="24"/>
        </w:rPr>
        <w:t>Reference</w:t>
      </w:r>
      <w:r w:rsidR="004F0A07" w:rsidRPr="00AB7982">
        <w:rPr>
          <w:b/>
          <w:bCs/>
          <w:spacing w:val="-10"/>
          <w:sz w:val="24"/>
          <w:szCs w:val="24"/>
        </w:rPr>
        <w:t xml:space="preserve"> </w:t>
      </w:r>
      <w:r w:rsidR="004F0A07" w:rsidRPr="00AB7982">
        <w:rPr>
          <w:b/>
          <w:bCs/>
          <w:spacing w:val="-2"/>
          <w:sz w:val="24"/>
          <w:szCs w:val="24"/>
        </w:rPr>
        <w:t>Book:</w:t>
      </w:r>
    </w:p>
    <w:p w14:paraId="3A1F65FB" w14:textId="77777777" w:rsidR="004F0A07" w:rsidRPr="00AB7982" w:rsidRDefault="004F0A07" w:rsidP="00442E47">
      <w:pPr>
        <w:ind w:firstLine="720"/>
        <w:rPr>
          <w:spacing w:val="-2"/>
          <w:sz w:val="24"/>
          <w:szCs w:val="24"/>
        </w:rPr>
      </w:pPr>
      <w:r w:rsidRPr="00AB7982">
        <w:rPr>
          <w:sz w:val="24"/>
          <w:szCs w:val="24"/>
        </w:rPr>
        <w:t>Jawadekar,</w:t>
      </w:r>
      <w:r w:rsidRPr="00AB7982">
        <w:rPr>
          <w:spacing w:val="-15"/>
          <w:sz w:val="24"/>
          <w:szCs w:val="24"/>
        </w:rPr>
        <w:t xml:space="preserve"> </w:t>
      </w:r>
      <w:r w:rsidRPr="00AB7982">
        <w:rPr>
          <w:sz w:val="24"/>
          <w:szCs w:val="24"/>
        </w:rPr>
        <w:t>W.S.</w:t>
      </w:r>
      <w:r w:rsidRPr="00AB7982">
        <w:rPr>
          <w:spacing w:val="-12"/>
          <w:sz w:val="24"/>
          <w:szCs w:val="24"/>
        </w:rPr>
        <w:t xml:space="preserve"> </w:t>
      </w:r>
      <w:r w:rsidRPr="00AB7982">
        <w:rPr>
          <w:sz w:val="24"/>
          <w:szCs w:val="24"/>
        </w:rPr>
        <w:t>(2020).</w:t>
      </w:r>
      <w:r w:rsidRPr="00AB7982">
        <w:rPr>
          <w:spacing w:val="-9"/>
          <w:sz w:val="24"/>
          <w:szCs w:val="24"/>
        </w:rPr>
        <w:t xml:space="preserve"> </w:t>
      </w:r>
      <w:r w:rsidRPr="00AB7982">
        <w:rPr>
          <w:sz w:val="24"/>
          <w:szCs w:val="24"/>
        </w:rPr>
        <w:t>Management</w:t>
      </w:r>
      <w:r w:rsidRPr="00AB7982">
        <w:rPr>
          <w:spacing w:val="-9"/>
          <w:sz w:val="24"/>
          <w:szCs w:val="24"/>
        </w:rPr>
        <w:t xml:space="preserve"> </w:t>
      </w:r>
      <w:r w:rsidRPr="00AB7982">
        <w:rPr>
          <w:sz w:val="24"/>
          <w:szCs w:val="24"/>
        </w:rPr>
        <w:t>Information</w:t>
      </w:r>
      <w:r w:rsidRPr="00AB7982">
        <w:rPr>
          <w:spacing w:val="-9"/>
          <w:sz w:val="24"/>
          <w:szCs w:val="24"/>
        </w:rPr>
        <w:t xml:space="preserve"> </w:t>
      </w:r>
      <w:r w:rsidRPr="00AB7982">
        <w:rPr>
          <w:sz w:val="24"/>
          <w:szCs w:val="24"/>
        </w:rPr>
        <w:t>System.</w:t>
      </w:r>
      <w:r w:rsidRPr="00AB7982">
        <w:rPr>
          <w:spacing w:val="-13"/>
          <w:sz w:val="24"/>
          <w:szCs w:val="24"/>
        </w:rPr>
        <w:t xml:space="preserve"> </w:t>
      </w:r>
      <w:r w:rsidRPr="00AB7982">
        <w:rPr>
          <w:sz w:val="24"/>
          <w:szCs w:val="24"/>
        </w:rPr>
        <w:t>6thEdition.</w:t>
      </w:r>
      <w:r w:rsidRPr="00AB7982">
        <w:rPr>
          <w:spacing w:val="-8"/>
          <w:sz w:val="24"/>
          <w:szCs w:val="24"/>
        </w:rPr>
        <w:t xml:space="preserve"> </w:t>
      </w:r>
      <w:r w:rsidRPr="00AB7982">
        <w:rPr>
          <w:sz w:val="24"/>
          <w:szCs w:val="24"/>
        </w:rPr>
        <w:t>McGraw</w:t>
      </w:r>
      <w:r w:rsidRPr="00AB7982">
        <w:rPr>
          <w:spacing w:val="-8"/>
          <w:sz w:val="24"/>
          <w:szCs w:val="24"/>
        </w:rPr>
        <w:t xml:space="preserve"> </w:t>
      </w:r>
      <w:r w:rsidRPr="00AB7982">
        <w:rPr>
          <w:sz w:val="24"/>
          <w:szCs w:val="24"/>
        </w:rPr>
        <w:t>Hill</w:t>
      </w:r>
      <w:r w:rsidRPr="00AB7982">
        <w:rPr>
          <w:spacing w:val="-12"/>
          <w:sz w:val="24"/>
          <w:szCs w:val="24"/>
        </w:rPr>
        <w:t xml:space="preserve"> </w:t>
      </w:r>
      <w:r w:rsidRPr="00AB7982">
        <w:rPr>
          <w:spacing w:val="-2"/>
          <w:sz w:val="24"/>
          <w:szCs w:val="24"/>
        </w:rPr>
        <w:t>Publication.</w:t>
      </w:r>
    </w:p>
    <w:p w14:paraId="7FA6C581" w14:textId="77777777" w:rsidR="00D66DED" w:rsidRDefault="00D66DED" w:rsidP="004F0A07">
      <w:pPr>
        <w:pStyle w:val="BodyText"/>
        <w:spacing w:before="97"/>
        <w:ind w:left="295"/>
      </w:pPr>
    </w:p>
    <w:p w14:paraId="14B47B1D" w14:textId="77777777" w:rsidR="00D66DED" w:rsidRDefault="00D66DED" w:rsidP="004F0A07">
      <w:pPr>
        <w:pStyle w:val="BodyText"/>
        <w:spacing w:before="97"/>
        <w:ind w:left="295"/>
      </w:pPr>
    </w:p>
    <w:p w14:paraId="76C9F638" w14:textId="77777777" w:rsidR="00572258" w:rsidRDefault="00572258" w:rsidP="004F0A07">
      <w:pPr>
        <w:pStyle w:val="BodyText"/>
        <w:spacing w:before="97"/>
        <w:ind w:left="295"/>
      </w:pPr>
    </w:p>
    <w:p w14:paraId="072EAF33" w14:textId="77777777" w:rsidR="00572258" w:rsidRDefault="00572258" w:rsidP="004F0A07">
      <w:pPr>
        <w:pStyle w:val="BodyText"/>
        <w:spacing w:before="97"/>
        <w:ind w:left="295"/>
      </w:pPr>
    </w:p>
    <w:p w14:paraId="236C6AC0" w14:textId="77777777" w:rsidR="00572258" w:rsidRDefault="00572258" w:rsidP="004F0A07">
      <w:pPr>
        <w:pStyle w:val="BodyText"/>
        <w:spacing w:before="97"/>
        <w:ind w:left="295"/>
      </w:pPr>
    </w:p>
    <w:p w14:paraId="15FE5DE3" w14:textId="77777777" w:rsidR="00572258" w:rsidRDefault="00572258" w:rsidP="004F0A07">
      <w:pPr>
        <w:pStyle w:val="BodyText"/>
        <w:spacing w:before="97"/>
        <w:ind w:left="295"/>
      </w:pPr>
    </w:p>
    <w:p w14:paraId="5C32150A" w14:textId="77777777" w:rsidR="00572258" w:rsidRDefault="00572258" w:rsidP="004F0A07">
      <w:pPr>
        <w:pStyle w:val="BodyText"/>
        <w:spacing w:before="97"/>
        <w:ind w:left="295"/>
      </w:pPr>
    </w:p>
    <w:p w14:paraId="1D18EF2F" w14:textId="77777777" w:rsidR="00572258" w:rsidRDefault="00572258" w:rsidP="004F0A07">
      <w:pPr>
        <w:pStyle w:val="BodyText"/>
        <w:spacing w:before="97"/>
        <w:ind w:left="295"/>
      </w:pPr>
    </w:p>
    <w:p w14:paraId="75EC8D53" w14:textId="77777777" w:rsidR="00572258" w:rsidRDefault="00572258" w:rsidP="004F0A07">
      <w:pPr>
        <w:pStyle w:val="BodyText"/>
        <w:spacing w:before="97"/>
        <w:ind w:left="295"/>
      </w:pPr>
    </w:p>
    <w:p w14:paraId="365CA42D" w14:textId="77777777" w:rsidR="00572258" w:rsidRDefault="00572258" w:rsidP="00AB7982">
      <w:pPr>
        <w:pStyle w:val="BodyText"/>
        <w:spacing w:before="97"/>
      </w:pPr>
    </w:p>
    <w:p w14:paraId="0FD6638F" w14:textId="1606E24C" w:rsidR="004F0A07" w:rsidRDefault="00F37BE6" w:rsidP="00F37BE6">
      <w:pPr>
        <w:pStyle w:val="BodyText"/>
        <w:spacing w:before="4"/>
        <w:rPr>
          <w:b/>
          <w:spacing w:val="-4"/>
        </w:rPr>
      </w:pPr>
      <w:r>
        <w:rPr>
          <w:b/>
          <w:spacing w:val="-4"/>
          <w:sz w:val="20"/>
          <w:szCs w:val="20"/>
        </w:rPr>
        <w:lastRenderedPageBreak/>
        <w:t xml:space="preserve">    </w:t>
      </w:r>
      <w:r w:rsidRPr="00F37BE6">
        <w:rPr>
          <w:b/>
          <w:spacing w:val="-4"/>
        </w:rPr>
        <w:t>Technology</w:t>
      </w:r>
      <w:r w:rsidRPr="00F37BE6">
        <w:rPr>
          <w:b/>
          <w:spacing w:val="1"/>
        </w:rPr>
        <w:t xml:space="preserve"> </w:t>
      </w:r>
      <w:r w:rsidRPr="00F37BE6">
        <w:rPr>
          <w:b/>
          <w:spacing w:val="-4"/>
        </w:rPr>
        <w:t>and</w:t>
      </w:r>
      <w:r w:rsidRPr="00F37BE6">
        <w:rPr>
          <w:b/>
          <w:spacing w:val="2"/>
        </w:rPr>
        <w:t xml:space="preserve"> </w:t>
      </w:r>
      <w:r w:rsidRPr="00F37BE6">
        <w:rPr>
          <w:b/>
          <w:spacing w:val="-4"/>
        </w:rPr>
        <w:t>Innovation</w:t>
      </w:r>
      <w:r w:rsidRPr="00F37BE6">
        <w:rPr>
          <w:b/>
          <w:spacing w:val="-5"/>
        </w:rPr>
        <w:t xml:space="preserve"> </w:t>
      </w:r>
      <w:r w:rsidRPr="00F37BE6">
        <w:rPr>
          <w:b/>
          <w:spacing w:val="-4"/>
        </w:rPr>
        <w:t>Management</w:t>
      </w:r>
    </w:p>
    <w:p w14:paraId="65A8BD19" w14:textId="77777777" w:rsidR="00F37BE6" w:rsidRPr="00F37BE6" w:rsidRDefault="00F37BE6" w:rsidP="00F37BE6">
      <w:pPr>
        <w:pStyle w:val="BodyText"/>
        <w:spacing w:before="4"/>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F37BE6" w14:paraId="012EDE80" w14:textId="77777777" w:rsidTr="00FD254E">
        <w:trPr>
          <w:trHeight w:val="304"/>
        </w:trPr>
        <w:tc>
          <w:tcPr>
            <w:tcW w:w="4909" w:type="dxa"/>
          </w:tcPr>
          <w:p w14:paraId="55317879" w14:textId="11D7A2E6" w:rsidR="00F37BE6" w:rsidRDefault="00F37BE6"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Code:BSA032M703</w:t>
            </w:r>
          </w:p>
        </w:tc>
        <w:tc>
          <w:tcPr>
            <w:tcW w:w="5302" w:type="dxa"/>
          </w:tcPr>
          <w:p w14:paraId="65E79AEA" w14:textId="5AD67C2E" w:rsidR="00F37BE6" w:rsidRDefault="00F37BE6" w:rsidP="00FD254E">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w:t>
            </w:r>
            <w:r w:rsidR="001E6324">
              <w:rPr>
                <w:spacing w:val="-4"/>
                <w:sz w:val="24"/>
              </w:rPr>
              <w:t>4</w:t>
            </w:r>
            <w:r>
              <w:rPr>
                <w:spacing w:val="-4"/>
                <w:sz w:val="24"/>
              </w:rPr>
              <w:t>00</w:t>
            </w:r>
          </w:p>
        </w:tc>
      </w:tr>
      <w:tr w:rsidR="00F37BE6" w14:paraId="740B03E9" w14:textId="77777777" w:rsidTr="00FD254E">
        <w:trPr>
          <w:trHeight w:val="306"/>
        </w:trPr>
        <w:tc>
          <w:tcPr>
            <w:tcW w:w="4909" w:type="dxa"/>
          </w:tcPr>
          <w:p w14:paraId="7E1A7FA8" w14:textId="77777777" w:rsidR="00F37BE6" w:rsidRDefault="00F37BE6"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59A041D9" w14:textId="77777777" w:rsidR="00F37BE6" w:rsidRDefault="00F37BE6" w:rsidP="00FD254E">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35FC0CE5" w14:textId="77777777" w:rsidR="00F37BE6" w:rsidRPr="009A658B" w:rsidRDefault="00F37BE6">
      <w:pPr>
        <w:pStyle w:val="BodyText"/>
        <w:spacing w:before="4"/>
        <w:rPr>
          <w:sz w:val="20"/>
          <w:szCs w:val="20"/>
        </w:rPr>
      </w:pPr>
    </w:p>
    <w:p w14:paraId="3CCB52C8" w14:textId="0A2639E9" w:rsidR="00D66DED" w:rsidRPr="00F37BE6" w:rsidRDefault="009A658B" w:rsidP="009A658B">
      <w:pPr>
        <w:pStyle w:val="Heading5"/>
        <w:ind w:left="0"/>
        <w:rPr>
          <w:rFonts w:ascii="Times New Roman" w:hAnsi="Times New Roman" w:cs="Times New Roman"/>
          <w:b/>
          <w:bCs/>
        </w:rPr>
      </w:pPr>
      <w:r>
        <w:rPr>
          <w:b/>
          <w:bCs/>
          <w:spacing w:val="-2"/>
        </w:rPr>
        <w:t xml:space="preserve">        </w:t>
      </w:r>
      <w:r w:rsidR="00D66DED" w:rsidRPr="00F37BE6">
        <w:rPr>
          <w:rFonts w:ascii="Times New Roman" w:hAnsi="Times New Roman" w:cs="Times New Roman"/>
          <w:b/>
          <w:bCs/>
          <w:spacing w:val="-2"/>
        </w:rPr>
        <w:t>Course</w:t>
      </w:r>
      <w:r w:rsidR="00D66DED" w:rsidRPr="00F37BE6">
        <w:rPr>
          <w:rFonts w:ascii="Times New Roman" w:hAnsi="Times New Roman" w:cs="Times New Roman"/>
          <w:b/>
          <w:bCs/>
          <w:spacing w:val="-3"/>
        </w:rPr>
        <w:t xml:space="preserve"> </w:t>
      </w:r>
      <w:r w:rsidR="00D66DED" w:rsidRPr="00F37BE6">
        <w:rPr>
          <w:rFonts w:ascii="Times New Roman" w:hAnsi="Times New Roman" w:cs="Times New Roman"/>
          <w:b/>
          <w:bCs/>
          <w:spacing w:val="-2"/>
        </w:rPr>
        <w:t>Objective:</w:t>
      </w:r>
    </w:p>
    <w:p w14:paraId="5F33844B" w14:textId="77777777" w:rsidR="00D66DED" w:rsidRDefault="00D66DED" w:rsidP="009A658B">
      <w:pPr>
        <w:pStyle w:val="BodyText"/>
        <w:spacing w:before="102"/>
        <w:ind w:left="439" w:right="420"/>
        <w:jc w:val="both"/>
      </w:pPr>
      <w:r>
        <w:t>The course aims to develop students’ capacity in creating and executing innovative strategies, overseeing innovation initiatives, and leading teams with diverse areas of expertise. They shall possess expertise in innovative</w:t>
      </w:r>
      <w:r>
        <w:rPr>
          <w:spacing w:val="-5"/>
        </w:rPr>
        <w:t xml:space="preserve"> </w:t>
      </w:r>
      <w:r>
        <w:t>systems,</w:t>
      </w:r>
      <w:r>
        <w:rPr>
          <w:spacing w:val="-4"/>
        </w:rPr>
        <w:t xml:space="preserve"> </w:t>
      </w:r>
      <w:r>
        <w:t>public</w:t>
      </w:r>
      <w:r>
        <w:rPr>
          <w:spacing w:val="-4"/>
        </w:rPr>
        <w:t xml:space="preserve"> </w:t>
      </w:r>
      <w:r>
        <w:t>programmers,</w:t>
      </w:r>
      <w:r>
        <w:rPr>
          <w:spacing w:val="-4"/>
        </w:rPr>
        <w:t xml:space="preserve"> </w:t>
      </w:r>
      <w:r>
        <w:t>and</w:t>
      </w:r>
      <w:r>
        <w:rPr>
          <w:spacing w:val="-1"/>
        </w:rPr>
        <w:t xml:space="preserve"> </w:t>
      </w:r>
      <w:r>
        <w:t>external</w:t>
      </w:r>
      <w:r>
        <w:rPr>
          <w:spacing w:val="-5"/>
        </w:rPr>
        <w:t xml:space="preserve"> </w:t>
      </w:r>
      <w:r>
        <w:t>finance,</w:t>
      </w:r>
      <w:r>
        <w:rPr>
          <w:spacing w:val="-4"/>
        </w:rPr>
        <w:t xml:space="preserve"> </w:t>
      </w:r>
      <w:r>
        <w:t>and</w:t>
      </w:r>
      <w:r>
        <w:rPr>
          <w:spacing w:val="-1"/>
        </w:rPr>
        <w:t xml:space="preserve"> </w:t>
      </w:r>
      <w:r>
        <w:t>have</w:t>
      </w:r>
      <w:r>
        <w:rPr>
          <w:spacing w:val="-5"/>
        </w:rPr>
        <w:t xml:space="preserve"> </w:t>
      </w:r>
      <w:r>
        <w:t>the</w:t>
      </w:r>
      <w:r>
        <w:rPr>
          <w:spacing w:val="-1"/>
        </w:rPr>
        <w:t xml:space="preserve"> </w:t>
      </w:r>
      <w:r>
        <w:t>ability</w:t>
      </w:r>
      <w:r>
        <w:rPr>
          <w:spacing w:val="-3"/>
        </w:rPr>
        <w:t xml:space="preserve"> </w:t>
      </w:r>
      <w:r>
        <w:t>to</w:t>
      </w:r>
      <w:r>
        <w:rPr>
          <w:spacing w:val="-4"/>
        </w:rPr>
        <w:t xml:space="preserve"> </w:t>
      </w:r>
      <w:r>
        <w:t>provide</w:t>
      </w:r>
      <w:r>
        <w:rPr>
          <w:spacing w:val="-5"/>
        </w:rPr>
        <w:t xml:space="preserve"> </w:t>
      </w:r>
      <w:r>
        <w:t>practical</w:t>
      </w:r>
      <w:r>
        <w:rPr>
          <w:spacing w:val="-5"/>
        </w:rPr>
        <w:t xml:space="preserve"> </w:t>
      </w:r>
      <w:r>
        <w:t>ideas and problem-solving skills.</w:t>
      </w:r>
    </w:p>
    <w:p w14:paraId="56670F94" w14:textId="77777777" w:rsidR="00D66DED" w:rsidRDefault="00D66DED" w:rsidP="00D66DED">
      <w:pPr>
        <w:pStyle w:val="BodyText"/>
        <w:spacing w:before="23"/>
        <w:rPr>
          <w:sz w:val="20"/>
        </w:rPr>
      </w:pPr>
    </w:p>
    <w:tbl>
      <w:tblPr>
        <w:tblW w:w="0" w:type="auto"/>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798"/>
        <w:gridCol w:w="994"/>
      </w:tblGrid>
      <w:tr w:rsidR="00D66DED" w14:paraId="2B5CAFCD" w14:textId="77777777" w:rsidTr="00826C3F">
        <w:trPr>
          <w:trHeight w:val="695"/>
        </w:trPr>
        <w:tc>
          <w:tcPr>
            <w:tcW w:w="1133" w:type="dxa"/>
          </w:tcPr>
          <w:p w14:paraId="4ACD94E7" w14:textId="77777777" w:rsidR="00D66DED" w:rsidRDefault="00D66DED" w:rsidP="00826C3F">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798" w:type="dxa"/>
          </w:tcPr>
          <w:p w14:paraId="4BD65096" w14:textId="77777777" w:rsidR="00D66DED" w:rsidRDefault="00D66DED" w:rsidP="00826C3F">
            <w:pPr>
              <w:pStyle w:val="TableParagraph"/>
              <w:spacing w:before="98"/>
              <w:ind w:left="2511"/>
              <w:rPr>
                <w:b/>
              </w:rPr>
            </w:pPr>
            <w:r>
              <w:rPr>
                <w:b/>
              </w:rPr>
              <w:t>Course</w:t>
            </w:r>
            <w:r>
              <w:rPr>
                <w:b/>
                <w:spacing w:val="-10"/>
              </w:rPr>
              <w:t xml:space="preserve"> </w:t>
            </w:r>
            <w:r>
              <w:rPr>
                <w:b/>
                <w:spacing w:val="-2"/>
              </w:rPr>
              <w:t>Outcome</w:t>
            </w:r>
          </w:p>
        </w:tc>
        <w:tc>
          <w:tcPr>
            <w:tcW w:w="994" w:type="dxa"/>
          </w:tcPr>
          <w:p w14:paraId="77DE6F31" w14:textId="77777777" w:rsidR="00D66DED" w:rsidRDefault="00D66DED" w:rsidP="00826C3F">
            <w:pPr>
              <w:pStyle w:val="TableParagraph"/>
              <w:spacing w:line="340" w:lineRule="atLeast"/>
              <w:ind w:left="173" w:right="129" w:hanging="135"/>
              <w:rPr>
                <w:b/>
              </w:rPr>
            </w:pPr>
            <w:r>
              <w:rPr>
                <w:b/>
                <w:spacing w:val="-2"/>
              </w:rPr>
              <w:t>Bloom’s Level</w:t>
            </w:r>
          </w:p>
        </w:tc>
      </w:tr>
      <w:tr w:rsidR="00D66DED" w14:paraId="73EB7968" w14:textId="77777777" w:rsidTr="00826C3F">
        <w:trPr>
          <w:trHeight w:val="613"/>
        </w:trPr>
        <w:tc>
          <w:tcPr>
            <w:tcW w:w="1133" w:type="dxa"/>
          </w:tcPr>
          <w:p w14:paraId="1DD10ED6" w14:textId="77777777" w:rsidR="00D66DED" w:rsidRDefault="00D66DED" w:rsidP="00826C3F">
            <w:pPr>
              <w:pStyle w:val="TableParagraph"/>
              <w:spacing w:before="98"/>
              <w:ind w:left="455"/>
            </w:pPr>
            <w:r>
              <w:rPr>
                <w:spacing w:val="-5"/>
              </w:rPr>
              <w:t>CO1</w:t>
            </w:r>
          </w:p>
        </w:tc>
        <w:tc>
          <w:tcPr>
            <w:tcW w:w="7798" w:type="dxa"/>
          </w:tcPr>
          <w:p w14:paraId="7832E687" w14:textId="77777777" w:rsidR="00D66DED" w:rsidRPr="00A67DA6" w:rsidRDefault="00D66DED" w:rsidP="00A67DA6">
            <w:pPr>
              <w:pStyle w:val="TableParagraph"/>
              <w:spacing w:before="86" w:line="254" w:lineRule="exact"/>
              <w:ind w:left="110"/>
              <w:jc w:val="both"/>
              <w:rPr>
                <w:sz w:val="24"/>
                <w:szCs w:val="24"/>
              </w:rPr>
            </w:pPr>
            <w:r w:rsidRPr="00A67DA6">
              <w:rPr>
                <w:sz w:val="24"/>
                <w:szCs w:val="24"/>
              </w:rPr>
              <w:t>Define</w:t>
            </w:r>
            <w:r w:rsidRPr="00A67DA6">
              <w:rPr>
                <w:spacing w:val="-7"/>
                <w:sz w:val="24"/>
                <w:szCs w:val="24"/>
              </w:rPr>
              <w:t xml:space="preserve"> </w:t>
            </w:r>
            <w:r w:rsidRPr="00A67DA6">
              <w:rPr>
                <w:sz w:val="24"/>
                <w:szCs w:val="24"/>
              </w:rPr>
              <w:t>the</w:t>
            </w:r>
            <w:r w:rsidRPr="00A67DA6">
              <w:rPr>
                <w:spacing w:val="16"/>
                <w:sz w:val="24"/>
                <w:szCs w:val="24"/>
              </w:rPr>
              <w:t xml:space="preserve"> </w:t>
            </w:r>
            <w:r w:rsidRPr="00A67DA6">
              <w:rPr>
                <w:sz w:val="24"/>
                <w:szCs w:val="24"/>
              </w:rPr>
              <w:t>concepts and</w:t>
            </w:r>
            <w:r w:rsidRPr="00A67DA6">
              <w:rPr>
                <w:spacing w:val="19"/>
                <w:sz w:val="24"/>
                <w:szCs w:val="24"/>
              </w:rPr>
              <w:t xml:space="preserve"> </w:t>
            </w:r>
            <w:r w:rsidRPr="00A67DA6">
              <w:rPr>
                <w:sz w:val="24"/>
                <w:szCs w:val="24"/>
              </w:rPr>
              <w:t>methodologies</w:t>
            </w:r>
            <w:r w:rsidRPr="00A67DA6">
              <w:rPr>
                <w:spacing w:val="19"/>
                <w:sz w:val="24"/>
                <w:szCs w:val="24"/>
              </w:rPr>
              <w:t xml:space="preserve"> </w:t>
            </w:r>
            <w:r w:rsidRPr="00A67DA6">
              <w:rPr>
                <w:sz w:val="24"/>
                <w:szCs w:val="24"/>
              </w:rPr>
              <w:t>related</w:t>
            </w:r>
            <w:r w:rsidRPr="00A67DA6">
              <w:rPr>
                <w:spacing w:val="20"/>
                <w:sz w:val="24"/>
                <w:szCs w:val="24"/>
              </w:rPr>
              <w:t xml:space="preserve"> </w:t>
            </w:r>
            <w:r w:rsidRPr="00A67DA6">
              <w:rPr>
                <w:sz w:val="24"/>
                <w:szCs w:val="24"/>
              </w:rPr>
              <w:t>to</w:t>
            </w:r>
            <w:r w:rsidRPr="00A67DA6">
              <w:rPr>
                <w:spacing w:val="-7"/>
                <w:sz w:val="24"/>
                <w:szCs w:val="24"/>
              </w:rPr>
              <w:t xml:space="preserve"> </w:t>
            </w:r>
            <w:r w:rsidRPr="00A67DA6">
              <w:rPr>
                <w:sz w:val="24"/>
                <w:szCs w:val="24"/>
              </w:rPr>
              <w:t>technology</w:t>
            </w:r>
            <w:r w:rsidRPr="00A67DA6">
              <w:rPr>
                <w:spacing w:val="-5"/>
                <w:sz w:val="24"/>
                <w:szCs w:val="24"/>
              </w:rPr>
              <w:t xml:space="preserve"> </w:t>
            </w:r>
            <w:r w:rsidRPr="00A67DA6">
              <w:rPr>
                <w:sz w:val="24"/>
                <w:szCs w:val="24"/>
              </w:rPr>
              <w:t>and</w:t>
            </w:r>
            <w:r w:rsidRPr="00A67DA6">
              <w:rPr>
                <w:spacing w:val="-2"/>
                <w:sz w:val="24"/>
                <w:szCs w:val="24"/>
              </w:rPr>
              <w:t xml:space="preserve"> </w:t>
            </w:r>
            <w:r w:rsidRPr="00A67DA6">
              <w:rPr>
                <w:sz w:val="24"/>
                <w:szCs w:val="24"/>
              </w:rPr>
              <w:t xml:space="preserve">innovation </w:t>
            </w:r>
            <w:r w:rsidRPr="00A67DA6">
              <w:rPr>
                <w:spacing w:val="-2"/>
                <w:sz w:val="24"/>
                <w:szCs w:val="24"/>
              </w:rPr>
              <w:t>management</w:t>
            </w:r>
          </w:p>
        </w:tc>
        <w:tc>
          <w:tcPr>
            <w:tcW w:w="994" w:type="dxa"/>
          </w:tcPr>
          <w:p w14:paraId="53C2D17D" w14:textId="77777777" w:rsidR="00D66DED" w:rsidRDefault="00D66DED" w:rsidP="00826C3F">
            <w:pPr>
              <w:pStyle w:val="TableParagraph"/>
              <w:spacing w:before="98"/>
              <w:ind w:right="276"/>
              <w:jc w:val="right"/>
            </w:pPr>
            <w:r>
              <w:rPr>
                <w:spacing w:val="-2"/>
              </w:rPr>
              <w:t>BT-</w:t>
            </w:r>
            <w:r>
              <w:rPr>
                <w:spacing w:val="-10"/>
              </w:rPr>
              <w:t>I</w:t>
            </w:r>
          </w:p>
        </w:tc>
      </w:tr>
      <w:tr w:rsidR="00D66DED" w14:paraId="5EDE1F68" w14:textId="77777777" w:rsidTr="00826C3F">
        <w:trPr>
          <w:trHeight w:val="950"/>
        </w:trPr>
        <w:tc>
          <w:tcPr>
            <w:tcW w:w="1133" w:type="dxa"/>
          </w:tcPr>
          <w:p w14:paraId="2B9D722F" w14:textId="77777777" w:rsidR="00D66DED" w:rsidRDefault="00D66DED" w:rsidP="00826C3F">
            <w:pPr>
              <w:pStyle w:val="TableParagraph"/>
              <w:spacing w:before="98"/>
              <w:ind w:left="455"/>
            </w:pPr>
            <w:r>
              <w:rPr>
                <w:spacing w:val="-5"/>
              </w:rPr>
              <w:t>CO2</w:t>
            </w:r>
          </w:p>
        </w:tc>
        <w:tc>
          <w:tcPr>
            <w:tcW w:w="7798" w:type="dxa"/>
          </w:tcPr>
          <w:p w14:paraId="52324206" w14:textId="77777777" w:rsidR="00D66DED" w:rsidRPr="00A67DA6" w:rsidRDefault="00D66DED" w:rsidP="00A67DA6">
            <w:pPr>
              <w:pStyle w:val="TableParagraph"/>
              <w:spacing w:before="98"/>
              <w:ind w:left="110"/>
              <w:jc w:val="both"/>
              <w:rPr>
                <w:sz w:val="24"/>
                <w:szCs w:val="24"/>
              </w:rPr>
            </w:pPr>
            <w:r w:rsidRPr="00A67DA6">
              <w:rPr>
                <w:sz w:val="24"/>
                <w:szCs w:val="24"/>
              </w:rPr>
              <w:t>Interpret</w:t>
            </w:r>
            <w:r w:rsidRPr="00A67DA6">
              <w:rPr>
                <w:spacing w:val="-6"/>
                <w:sz w:val="24"/>
                <w:szCs w:val="24"/>
              </w:rPr>
              <w:t xml:space="preserve"> </w:t>
            </w:r>
            <w:r w:rsidRPr="00A67DA6">
              <w:rPr>
                <w:sz w:val="24"/>
                <w:szCs w:val="24"/>
              </w:rPr>
              <w:t>the</w:t>
            </w:r>
            <w:r w:rsidRPr="00A67DA6">
              <w:rPr>
                <w:spacing w:val="-5"/>
                <w:sz w:val="24"/>
                <w:szCs w:val="24"/>
              </w:rPr>
              <w:t xml:space="preserve"> </w:t>
            </w:r>
            <w:r w:rsidRPr="00A67DA6">
              <w:rPr>
                <w:sz w:val="24"/>
                <w:szCs w:val="24"/>
              </w:rPr>
              <w:t>problems,</w:t>
            </w:r>
            <w:r w:rsidRPr="00A67DA6">
              <w:rPr>
                <w:spacing w:val="30"/>
                <w:sz w:val="24"/>
                <w:szCs w:val="24"/>
              </w:rPr>
              <w:t xml:space="preserve"> </w:t>
            </w:r>
            <w:r w:rsidRPr="00A67DA6">
              <w:rPr>
                <w:sz w:val="24"/>
                <w:szCs w:val="24"/>
              </w:rPr>
              <w:t>employ</w:t>
            </w:r>
            <w:r w:rsidRPr="00A67DA6">
              <w:rPr>
                <w:spacing w:val="24"/>
                <w:sz w:val="24"/>
                <w:szCs w:val="24"/>
              </w:rPr>
              <w:t xml:space="preserve"> </w:t>
            </w:r>
            <w:r w:rsidRPr="00A67DA6">
              <w:rPr>
                <w:sz w:val="24"/>
                <w:szCs w:val="24"/>
              </w:rPr>
              <w:t>critical</w:t>
            </w:r>
            <w:r w:rsidRPr="00A67DA6">
              <w:rPr>
                <w:spacing w:val="28"/>
                <w:sz w:val="24"/>
                <w:szCs w:val="24"/>
              </w:rPr>
              <w:t xml:space="preserve"> </w:t>
            </w:r>
            <w:r w:rsidRPr="00A67DA6">
              <w:rPr>
                <w:sz w:val="24"/>
                <w:szCs w:val="24"/>
              </w:rPr>
              <w:t>analysis,</w:t>
            </w:r>
            <w:r w:rsidRPr="00A67DA6">
              <w:rPr>
                <w:spacing w:val="28"/>
                <w:sz w:val="24"/>
                <w:szCs w:val="24"/>
              </w:rPr>
              <w:t xml:space="preserve"> </w:t>
            </w:r>
            <w:r w:rsidRPr="00A67DA6">
              <w:rPr>
                <w:sz w:val="24"/>
                <w:szCs w:val="24"/>
              </w:rPr>
              <w:t>and</w:t>
            </w:r>
            <w:r w:rsidRPr="00A67DA6">
              <w:rPr>
                <w:spacing w:val="27"/>
                <w:sz w:val="24"/>
                <w:szCs w:val="24"/>
              </w:rPr>
              <w:t xml:space="preserve"> </w:t>
            </w:r>
            <w:r w:rsidRPr="00A67DA6">
              <w:rPr>
                <w:sz w:val="24"/>
                <w:szCs w:val="24"/>
              </w:rPr>
              <w:t>provide innovative solutions to challenges</w:t>
            </w:r>
          </w:p>
        </w:tc>
        <w:tc>
          <w:tcPr>
            <w:tcW w:w="994" w:type="dxa"/>
          </w:tcPr>
          <w:p w14:paraId="6D1BCEEC" w14:textId="77777777" w:rsidR="00D66DED" w:rsidRDefault="00D66DED" w:rsidP="00826C3F">
            <w:pPr>
              <w:pStyle w:val="TableParagraph"/>
              <w:spacing w:before="98"/>
              <w:ind w:right="242"/>
              <w:jc w:val="right"/>
            </w:pPr>
            <w:r>
              <w:rPr>
                <w:spacing w:val="-2"/>
              </w:rPr>
              <w:t>BT-</w:t>
            </w:r>
            <w:r>
              <w:rPr>
                <w:spacing w:val="-5"/>
              </w:rPr>
              <w:t>II</w:t>
            </w:r>
          </w:p>
        </w:tc>
      </w:tr>
      <w:tr w:rsidR="00D66DED" w14:paraId="5BC812BB" w14:textId="77777777" w:rsidTr="00826C3F">
        <w:trPr>
          <w:trHeight w:val="518"/>
        </w:trPr>
        <w:tc>
          <w:tcPr>
            <w:tcW w:w="1133" w:type="dxa"/>
          </w:tcPr>
          <w:p w14:paraId="0A67B360" w14:textId="77777777" w:rsidR="00D66DED" w:rsidRDefault="00D66DED" w:rsidP="00826C3F">
            <w:pPr>
              <w:pStyle w:val="TableParagraph"/>
              <w:spacing w:before="2"/>
              <w:ind w:left="455"/>
            </w:pPr>
            <w:r>
              <w:rPr>
                <w:spacing w:val="-5"/>
              </w:rPr>
              <w:t>CO3</w:t>
            </w:r>
          </w:p>
        </w:tc>
        <w:tc>
          <w:tcPr>
            <w:tcW w:w="7798" w:type="dxa"/>
          </w:tcPr>
          <w:p w14:paraId="47590E24" w14:textId="77777777" w:rsidR="00D66DED" w:rsidRPr="00A67DA6" w:rsidRDefault="00D66DED" w:rsidP="00A67DA6">
            <w:pPr>
              <w:pStyle w:val="TableParagraph"/>
              <w:spacing w:before="98"/>
              <w:ind w:left="110"/>
              <w:jc w:val="both"/>
              <w:rPr>
                <w:sz w:val="24"/>
                <w:szCs w:val="24"/>
              </w:rPr>
            </w:pPr>
            <w:r w:rsidRPr="00A67DA6">
              <w:rPr>
                <w:sz w:val="24"/>
                <w:szCs w:val="24"/>
              </w:rPr>
              <w:t>Apply</w:t>
            </w:r>
            <w:r w:rsidRPr="00A67DA6">
              <w:rPr>
                <w:spacing w:val="-7"/>
                <w:sz w:val="24"/>
                <w:szCs w:val="24"/>
              </w:rPr>
              <w:t xml:space="preserve"> </w:t>
            </w:r>
            <w:r w:rsidRPr="00A67DA6">
              <w:rPr>
                <w:sz w:val="24"/>
                <w:szCs w:val="24"/>
              </w:rPr>
              <w:t>the</w:t>
            </w:r>
            <w:r w:rsidRPr="00A67DA6">
              <w:rPr>
                <w:spacing w:val="-7"/>
                <w:sz w:val="24"/>
                <w:szCs w:val="24"/>
              </w:rPr>
              <w:t xml:space="preserve"> </w:t>
            </w:r>
            <w:r w:rsidRPr="00A67DA6">
              <w:rPr>
                <w:sz w:val="24"/>
                <w:szCs w:val="24"/>
              </w:rPr>
              <w:t>life</w:t>
            </w:r>
            <w:r w:rsidRPr="00A67DA6">
              <w:rPr>
                <w:spacing w:val="-6"/>
                <w:sz w:val="24"/>
                <w:szCs w:val="24"/>
              </w:rPr>
              <w:t xml:space="preserve"> </w:t>
            </w:r>
            <w:r w:rsidRPr="00A67DA6">
              <w:rPr>
                <w:sz w:val="24"/>
                <w:szCs w:val="24"/>
              </w:rPr>
              <w:t>cycle</w:t>
            </w:r>
            <w:r w:rsidRPr="00A67DA6">
              <w:rPr>
                <w:spacing w:val="-7"/>
                <w:sz w:val="24"/>
                <w:szCs w:val="24"/>
              </w:rPr>
              <w:t xml:space="preserve"> </w:t>
            </w:r>
            <w:r w:rsidRPr="00A67DA6">
              <w:rPr>
                <w:sz w:val="24"/>
                <w:szCs w:val="24"/>
              </w:rPr>
              <w:t>concept</w:t>
            </w:r>
            <w:r w:rsidRPr="00A67DA6">
              <w:rPr>
                <w:spacing w:val="-2"/>
                <w:sz w:val="24"/>
                <w:szCs w:val="24"/>
              </w:rPr>
              <w:t xml:space="preserve"> </w:t>
            </w:r>
            <w:r w:rsidRPr="00A67DA6">
              <w:rPr>
                <w:sz w:val="24"/>
                <w:szCs w:val="24"/>
              </w:rPr>
              <w:t>of</w:t>
            </w:r>
            <w:r w:rsidRPr="00A67DA6">
              <w:rPr>
                <w:spacing w:val="-4"/>
                <w:sz w:val="24"/>
                <w:szCs w:val="24"/>
              </w:rPr>
              <w:t xml:space="preserve"> </w:t>
            </w:r>
            <w:r w:rsidRPr="00A67DA6">
              <w:rPr>
                <w:sz w:val="24"/>
                <w:szCs w:val="24"/>
              </w:rPr>
              <w:t>technology</w:t>
            </w:r>
            <w:r w:rsidRPr="00A67DA6">
              <w:rPr>
                <w:spacing w:val="-5"/>
                <w:sz w:val="24"/>
                <w:szCs w:val="24"/>
              </w:rPr>
              <w:t xml:space="preserve"> </w:t>
            </w:r>
            <w:r w:rsidRPr="00A67DA6">
              <w:rPr>
                <w:sz w:val="24"/>
                <w:szCs w:val="24"/>
              </w:rPr>
              <w:t>manage</w:t>
            </w:r>
            <w:r w:rsidRPr="00A67DA6">
              <w:rPr>
                <w:spacing w:val="-6"/>
                <w:sz w:val="24"/>
                <w:szCs w:val="24"/>
              </w:rPr>
              <w:t xml:space="preserve"> </w:t>
            </w:r>
            <w:r w:rsidRPr="00A67DA6">
              <w:rPr>
                <w:spacing w:val="-2"/>
                <w:sz w:val="24"/>
                <w:szCs w:val="24"/>
              </w:rPr>
              <w:t>innovation</w:t>
            </w:r>
          </w:p>
        </w:tc>
        <w:tc>
          <w:tcPr>
            <w:tcW w:w="994" w:type="dxa"/>
          </w:tcPr>
          <w:p w14:paraId="3E80519F" w14:textId="77777777" w:rsidR="00D66DED" w:rsidRDefault="00D66DED" w:rsidP="00826C3F">
            <w:pPr>
              <w:pStyle w:val="TableParagraph"/>
              <w:spacing w:before="2"/>
              <w:ind w:right="208"/>
              <w:jc w:val="right"/>
            </w:pPr>
            <w:r>
              <w:rPr>
                <w:spacing w:val="-2"/>
              </w:rPr>
              <w:t>BT-</w:t>
            </w:r>
            <w:r>
              <w:rPr>
                <w:spacing w:val="-5"/>
              </w:rPr>
              <w:t>III</w:t>
            </w:r>
          </w:p>
        </w:tc>
      </w:tr>
      <w:tr w:rsidR="00D66DED" w14:paraId="69ADA6AD" w14:textId="77777777" w:rsidTr="00826C3F">
        <w:trPr>
          <w:trHeight w:val="517"/>
        </w:trPr>
        <w:tc>
          <w:tcPr>
            <w:tcW w:w="1133" w:type="dxa"/>
          </w:tcPr>
          <w:p w14:paraId="25838533" w14:textId="77777777" w:rsidR="00D66DED" w:rsidRDefault="00D66DED" w:rsidP="00826C3F">
            <w:pPr>
              <w:pStyle w:val="TableParagraph"/>
              <w:spacing w:before="98"/>
              <w:ind w:left="455"/>
            </w:pPr>
            <w:r>
              <w:rPr>
                <w:spacing w:val="-5"/>
              </w:rPr>
              <w:t>CO4</w:t>
            </w:r>
          </w:p>
        </w:tc>
        <w:tc>
          <w:tcPr>
            <w:tcW w:w="7798" w:type="dxa"/>
          </w:tcPr>
          <w:p w14:paraId="4199B345" w14:textId="77777777" w:rsidR="00D66DED" w:rsidRPr="00A67DA6" w:rsidRDefault="00D66DED" w:rsidP="00A67DA6">
            <w:pPr>
              <w:pStyle w:val="TableParagraph"/>
              <w:spacing w:before="98"/>
              <w:ind w:left="110"/>
              <w:jc w:val="both"/>
              <w:rPr>
                <w:sz w:val="24"/>
                <w:szCs w:val="24"/>
              </w:rPr>
            </w:pPr>
            <w:r w:rsidRPr="00A67DA6">
              <w:rPr>
                <w:sz w:val="24"/>
                <w:szCs w:val="24"/>
              </w:rPr>
              <w:t>Analyze</w:t>
            </w:r>
            <w:r w:rsidRPr="00A67DA6">
              <w:rPr>
                <w:spacing w:val="-11"/>
                <w:sz w:val="24"/>
                <w:szCs w:val="24"/>
              </w:rPr>
              <w:t xml:space="preserve"> </w:t>
            </w:r>
            <w:r w:rsidRPr="00A67DA6">
              <w:rPr>
                <w:sz w:val="24"/>
                <w:szCs w:val="24"/>
              </w:rPr>
              <w:t>the</w:t>
            </w:r>
            <w:r w:rsidRPr="00A67DA6">
              <w:rPr>
                <w:spacing w:val="-13"/>
                <w:sz w:val="24"/>
                <w:szCs w:val="24"/>
              </w:rPr>
              <w:t xml:space="preserve"> </w:t>
            </w:r>
            <w:r w:rsidRPr="00A67DA6">
              <w:rPr>
                <w:sz w:val="24"/>
                <w:szCs w:val="24"/>
              </w:rPr>
              <w:t>innovation</w:t>
            </w:r>
            <w:r w:rsidRPr="00A67DA6">
              <w:rPr>
                <w:spacing w:val="-11"/>
                <w:sz w:val="24"/>
                <w:szCs w:val="24"/>
              </w:rPr>
              <w:t xml:space="preserve"> </w:t>
            </w:r>
            <w:r w:rsidRPr="00A67DA6">
              <w:rPr>
                <w:sz w:val="24"/>
                <w:szCs w:val="24"/>
              </w:rPr>
              <w:t>strategies</w:t>
            </w:r>
            <w:r w:rsidRPr="00A67DA6">
              <w:rPr>
                <w:spacing w:val="-12"/>
                <w:sz w:val="24"/>
                <w:szCs w:val="24"/>
              </w:rPr>
              <w:t xml:space="preserve"> </w:t>
            </w:r>
            <w:r w:rsidRPr="00A67DA6">
              <w:rPr>
                <w:sz w:val="24"/>
                <w:szCs w:val="24"/>
              </w:rPr>
              <w:t>for</w:t>
            </w:r>
            <w:r w:rsidRPr="00A67DA6">
              <w:rPr>
                <w:spacing w:val="-7"/>
                <w:sz w:val="24"/>
                <w:szCs w:val="24"/>
              </w:rPr>
              <w:t xml:space="preserve"> </w:t>
            </w:r>
            <w:r w:rsidRPr="00A67DA6">
              <w:rPr>
                <w:sz w:val="24"/>
                <w:szCs w:val="24"/>
              </w:rPr>
              <w:t>decision</w:t>
            </w:r>
            <w:r w:rsidRPr="00A67DA6">
              <w:rPr>
                <w:spacing w:val="-3"/>
                <w:sz w:val="24"/>
                <w:szCs w:val="24"/>
              </w:rPr>
              <w:t xml:space="preserve"> </w:t>
            </w:r>
            <w:r w:rsidRPr="00A67DA6">
              <w:rPr>
                <w:spacing w:val="-2"/>
                <w:sz w:val="24"/>
                <w:szCs w:val="24"/>
              </w:rPr>
              <w:t>making.</w:t>
            </w:r>
          </w:p>
        </w:tc>
        <w:tc>
          <w:tcPr>
            <w:tcW w:w="994" w:type="dxa"/>
          </w:tcPr>
          <w:p w14:paraId="407F2B51" w14:textId="77777777" w:rsidR="00D66DED" w:rsidRDefault="00D66DED" w:rsidP="00826C3F">
            <w:pPr>
              <w:pStyle w:val="TableParagraph"/>
              <w:spacing w:before="98"/>
              <w:ind w:right="267"/>
              <w:jc w:val="right"/>
            </w:pPr>
            <w:r>
              <w:rPr>
                <w:spacing w:val="-2"/>
              </w:rPr>
              <w:t>BT-</w:t>
            </w:r>
            <w:r>
              <w:rPr>
                <w:spacing w:val="-5"/>
              </w:rPr>
              <w:t>IV</w:t>
            </w:r>
          </w:p>
        </w:tc>
      </w:tr>
    </w:tbl>
    <w:p w14:paraId="45E03C66" w14:textId="77777777" w:rsidR="00D66DED" w:rsidRDefault="00D66DED" w:rsidP="00D66DED">
      <w:pPr>
        <w:pStyle w:val="BodyText"/>
        <w:spacing w:before="98"/>
      </w:pPr>
    </w:p>
    <w:p w14:paraId="4679F111" w14:textId="18873C22" w:rsidR="00D66DED" w:rsidRPr="00D66DED" w:rsidRDefault="00632F41" w:rsidP="00632F41">
      <w:pPr>
        <w:pStyle w:val="Heading5"/>
        <w:ind w:left="0"/>
        <w:rPr>
          <w:b/>
          <w:bCs/>
        </w:rPr>
      </w:pPr>
      <w:bookmarkStart w:id="145" w:name="Detailed_Syllabus:_(11)"/>
      <w:bookmarkEnd w:id="145"/>
      <w:r>
        <w:rPr>
          <w:b/>
          <w:bCs/>
          <w:spacing w:val="-2"/>
        </w:rPr>
        <w:t xml:space="preserve">        </w:t>
      </w:r>
      <w:r w:rsidR="00D66DED" w:rsidRPr="00D66DED">
        <w:rPr>
          <w:b/>
          <w:bCs/>
          <w:spacing w:val="-2"/>
        </w:rPr>
        <w:t>Detailed</w:t>
      </w:r>
      <w:r w:rsidR="00D66DED" w:rsidRPr="00D66DED">
        <w:rPr>
          <w:b/>
          <w:bCs/>
        </w:rPr>
        <w:t xml:space="preserve"> </w:t>
      </w:r>
      <w:r w:rsidR="00D66DED" w:rsidRPr="00D66DED">
        <w:rPr>
          <w:b/>
          <w:bCs/>
          <w:spacing w:val="-2"/>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D66DED" w14:paraId="4056E05B" w14:textId="77777777" w:rsidTr="00826C3F">
        <w:trPr>
          <w:trHeight w:val="546"/>
        </w:trPr>
        <w:tc>
          <w:tcPr>
            <w:tcW w:w="989" w:type="dxa"/>
          </w:tcPr>
          <w:p w14:paraId="4F21F51D" w14:textId="77777777" w:rsidR="00D66DED" w:rsidRDefault="00D66DED" w:rsidP="00826C3F">
            <w:pPr>
              <w:pStyle w:val="TableParagraph"/>
              <w:spacing w:before="26"/>
              <w:ind w:left="71" w:right="65"/>
              <w:jc w:val="center"/>
              <w:rPr>
                <w:b/>
              </w:rPr>
            </w:pPr>
            <w:r>
              <w:rPr>
                <w:b/>
                <w:spacing w:val="-2"/>
              </w:rPr>
              <w:t>Module</w:t>
            </w:r>
          </w:p>
        </w:tc>
        <w:tc>
          <w:tcPr>
            <w:tcW w:w="8086" w:type="dxa"/>
          </w:tcPr>
          <w:p w14:paraId="64C52E80" w14:textId="77777777" w:rsidR="00D66DED" w:rsidRDefault="00D66DED" w:rsidP="00826C3F">
            <w:pPr>
              <w:pStyle w:val="TableParagraph"/>
              <w:spacing w:before="16"/>
              <w:ind w:left="3697"/>
              <w:rPr>
                <w:b/>
              </w:rPr>
            </w:pPr>
            <w:r>
              <w:rPr>
                <w:b/>
              </w:rPr>
              <w:t>Course</w:t>
            </w:r>
            <w:r>
              <w:rPr>
                <w:b/>
                <w:spacing w:val="-11"/>
              </w:rPr>
              <w:t xml:space="preserve"> </w:t>
            </w:r>
            <w:r>
              <w:rPr>
                <w:b/>
                <w:spacing w:val="-2"/>
              </w:rPr>
              <w:t>Content</w:t>
            </w:r>
          </w:p>
        </w:tc>
        <w:tc>
          <w:tcPr>
            <w:tcW w:w="1138" w:type="dxa"/>
          </w:tcPr>
          <w:p w14:paraId="7B95E3F3" w14:textId="77777777" w:rsidR="00D66DED" w:rsidRDefault="00D66DED" w:rsidP="00826C3F">
            <w:pPr>
              <w:pStyle w:val="TableParagraph"/>
              <w:spacing w:before="16"/>
              <w:ind w:left="240"/>
              <w:rPr>
                <w:b/>
              </w:rPr>
            </w:pPr>
            <w:r>
              <w:rPr>
                <w:b/>
                <w:spacing w:val="-2"/>
              </w:rPr>
              <w:t>Periods</w:t>
            </w:r>
          </w:p>
        </w:tc>
      </w:tr>
      <w:tr w:rsidR="00D66DED" w14:paraId="0E45A3A2" w14:textId="77777777" w:rsidTr="00826C3F">
        <w:trPr>
          <w:trHeight w:val="1319"/>
        </w:trPr>
        <w:tc>
          <w:tcPr>
            <w:tcW w:w="989" w:type="dxa"/>
          </w:tcPr>
          <w:p w14:paraId="5FE9DF4B" w14:textId="77777777" w:rsidR="00D66DED" w:rsidRDefault="00D66DED" w:rsidP="00826C3F">
            <w:pPr>
              <w:pStyle w:val="TableParagraph"/>
              <w:rPr>
                <w:b/>
              </w:rPr>
            </w:pPr>
          </w:p>
          <w:p w14:paraId="2A283117" w14:textId="77777777" w:rsidR="00D66DED" w:rsidRDefault="00D66DED" w:rsidP="00826C3F">
            <w:pPr>
              <w:pStyle w:val="TableParagraph"/>
              <w:spacing w:before="114"/>
              <w:rPr>
                <w:b/>
              </w:rPr>
            </w:pPr>
          </w:p>
          <w:p w14:paraId="62F007F6" w14:textId="77777777" w:rsidR="00D66DED" w:rsidRDefault="00D66DED" w:rsidP="00826C3F">
            <w:pPr>
              <w:pStyle w:val="TableParagraph"/>
              <w:spacing w:before="1"/>
              <w:ind w:left="78" w:right="65"/>
              <w:jc w:val="center"/>
            </w:pPr>
            <w:r>
              <w:rPr>
                <w:spacing w:val="-10"/>
              </w:rPr>
              <w:t>I</w:t>
            </w:r>
          </w:p>
        </w:tc>
        <w:tc>
          <w:tcPr>
            <w:tcW w:w="8086" w:type="dxa"/>
          </w:tcPr>
          <w:p w14:paraId="79FD1C47" w14:textId="277D0641" w:rsidR="00D66DED" w:rsidRPr="00A67DA6" w:rsidRDefault="00D66DED" w:rsidP="00A67DA6">
            <w:pPr>
              <w:pStyle w:val="TableParagraph"/>
              <w:spacing w:before="16"/>
              <w:ind w:left="19"/>
              <w:jc w:val="both"/>
              <w:rPr>
                <w:sz w:val="24"/>
                <w:szCs w:val="24"/>
              </w:rPr>
            </w:pPr>
            <w:r w:rsidRPr="00A67DA6">
              <w:rPr>
                <w:sz w:val="24"/>
                <w:szCs w:val="24"/>
              </w:rPr>
              <w:t>Evolution of Markets: innovation adoption, diffusion, market growth, new product entry,</w:t>
            </w:r>
            <w:r w:rsidRPr="00A67DA6">
              <w:rPr>
                <w:spacing w:val="-7"/>
                <w:sz w:val="24"/>
                <w:szCs w:val="24"/>
              </w:rPr>
              <w:t xml:space="preserve"> </w:t>
            </w:r>
            <w:r w:rsidRPr="00A67DA6">
              <w:rPr>
                <w:sz w:val="24"/>
                <w:szCs w:val="24"/>
              </w:rPr>
              <w:t>competitor</w:t>
            </w:r>
            <w:r w:rsidRPr="00A67DA6">
              <w:rPr>
                <w:spacing w:val="-7"/>
                <w:sz w:val="24"/>
                <w:szCs w:val="24"/>
              </w:rPr>
              <w:t xml:space="preserve"> </w:t>
            </w:r>
            <w:r w:rsidRPr="00A67DA6">
              <w:rPr>
                <w:sz w:val="24"/>
                <w:szCs w:val="24"/>
              </w:rPr>
              <w:t>responses,</w:t>
            </w:r>
            <w:r w:rsidRPr="00A67DA6">
              <w:rPr>
                <w:spacing w:val="-7"/>
                <w:sz w:val="24"/>
                <w:szCs w:val="24"/>
              </w:rPr>
              <w:t xml:space="preserve"> </w:t>
            </w:r>
            <w:r w:rsidRPr="00A67DA6">
              <w:rPr>
                <w:sz w:val="24"/>
                <w:szCs w:val="24"/>
              </w:rPr>
              <w:t>understanding</w:t>
            </w:r>
            <w:r w:rsidRPr="00A67DA6">
              <w:rPr>
                <w:spacing w:val="-5"/>
                <w:sz w:val="24"/>
                <w:szCs w:val="24"/>
              </w:rPr>
              <w:t xml:space="preserve"> </w:t>
            </w:r>
            <w:r w:rsidRPr="00A67DA6">
              <w:rPr>
                <w:sz w:val="24"/>
                <w:szCs w:val="24"/>
              </w:rPr>
              <w:t>customer</w:t>
            </w:r>
            <w:r w:rsidRPr="00A67DA6">
              <w:rPr>
                <w:spacing w:val="-7"/>
                <w:sz w:val="24"/>
                <w:szCs w:val="24"/>
              </w:rPr>
              <w:t xml:space="preserve"> </w:t>
            </w:r>
            <w:r w:rsidRPr="00A67DA6">
              <w:rPr>
                <w:sz w:val="24"/>
                <w:szCs w:val="24"/>
              </w:rPr>
              <w:t>needs,</w:t>
            </w:r>
            <w:r w:rsidRPr="00A67DA6">
              <w:rPr>
                <w:spacing w:val="-7"/>
                <w:sz w:val="24"/>
                <w:szCs w:val="24"/>
              </w:rPr>
              <w:t xml:space="preserve"> </w:t>
            </w:r>
            <w:r w:rsidRPr="00A67DA6">
              <w:rPr>
                <w:sz w:val="24"/>
                <w:szCs w:val="24"/>
              </w:rPr>
              <w:t>product</w:t>
            </w:r>
            <w:r w:rsidRPr="00A67DA6">
              <w:rPr>
                <w:spacing w:val="-4"/>
                <w:sz w:val="24"/>
                <w:szCs w:val="24"/>
              </w:rPr>
              <w:t xml:space="preserve"> </w:t>
            </w:r>
            <w:r w:rsidRPr="00A67DA6">
              <w:rPr>
                <w:sz w:val="24"/>
                <w:szCs w:val="24"/>
              </w:rPr>
              <w:t>development</w:t>
            </w:r>
            <w:r w:rsidRPr="00A67DA6">
              <w:rPr>
                <w:spacing w:val="-4"/>
                <w:sz w:val="24"/>
                <w:szCs w:val="24"/>
              </w:rPr>
              <w:t xml:space="preserve"> </w:t>
            </w:r>
            <w:r w:rsidRPr="00A67DA6">
              <w:rPr>
                <w:sz w:val="24"/>
                <w:szCs w:val="24"/>
              </w:rPr>
              <w:t>as a</w:t>
            </w:r>
            <w:r w:rsidRPr="00A67DA6">
              <w:rPr>
                <w:spacing w:val="-2"/>
                <w:sz w:val="24"/>
                <w:szCs w:val="24"/>
              </w:rPr>
              <w:t xml:space="preserve"> </w:t>
            </w:r>
            <w:r w:rsidRPr="00A67DA6">
              <w:rPr>
                <w:sz w:val="24"/>
                <w:szCs w:val="24"/>
              </w:rPr>
              <w:t>problem-solving process,</w:t>
            </w:r>
            <w:r w:rsidRPr="00A67DA6">
              <w:rPr>
                <w:spacing w:val="-1"/>
                <w:sz w:val="24"/>
                <w:szCs w:val="24"/>
              </w:rPr>
              <w:t xml:space="preserve"> </w:t>
            </w:r>
            <w:r w:rsidRPr="00A67DA6">
              <w:rPr>
                <w:sz w:val="24"/>
                <w:szCs w:val="24"/>
              </w:rPr>
              <w:t>Key drivers of innovation,</w:t>
            </w:r>
            <w:r w:rsidRPr="00A67DA6">
              <w:rPr>
                <w:spacing w:val="-1"/>
                <w:sz w:val="24"/>
                <w:szCs w:val="24"/>
              </w:rPr>
              <w:t xml:space="preserve"> </w:t>
            </w:r>
            <w:r w:rsidRPr="00A67DA6">
              <w:rPr>
                <w:sz w:val="24"/>
                <w:szCs w:val="24"/>
              </w:rPr>
              <w:t>Sources of innovation,</w:t>
            </w:r>
            <w:r w:rsidRPr="00A67DA6">
              <w:rPr>
                <w:spacing w:val="-1"/>
                <w:sz w:val="24"/>
                <w:szCs w:val="24"/>
              </w:rPr>
              <w:t xml:space="preserve"> </w:t>
            </w:r>
            <w:r w:rsidRPr="00A67DA6">
              <w:rPr>
                <w:sz w:val="24"/>
                <w:szCs w:val="24"/>
              </w:rPr>
              <w:t>Types of</w:t>
            </w:r>
            <w:r w:rsidR="00A67DA6">
              <w:rPr>
                <w:sz w:val="24"/>
                <w:szCs w:val="24"/>
              </w:rPr>
              <w:t xml:space="preserve"> </w:t>
            </w:r>
            <w:r w:rsidRPr="00A67DA6">
              <w:rPr>
                <w:sz w:val="24"/>
                <w:szCs w:val="24"/>
              </w:rPr>
              <w:t>Innovation,</w:t>
            </w:r>
            <w:r w:rsidRPr="00A67DA6">
              <w:rPr>
                <w:spacing w:val="-11"/>
                <w:sz w:val="24"/>
                <w:szCs w:val="24"/>
              </w:rPr>
              <w:t xml:space="preserve"> </w:t>
            </w:r>
            <w:r w:rsidRPr="00A67DA6">
              <w:rPr>
                <w:sz w:val="24"/>
                <w:szCs w:val="24"/>
              </w:rPr>
              <w:t>Scope</w:t>
            </w:r>
            <w:r w:rsidRPr="00A67DA6">
              <w:rPr>
                <w:spacing w:val="-8"/>
                <w:sz w:val="24"/>
                <w:szCs w:val="24"/>
              </w:rPr>
              <w:t xml:space="preserve"> </w:t>
            </w:r>
            <w:r w:rsidRPr="00A67DA6">
              <w:rPr>
                <w:sz w:val="24"/>
                <w:szCs w:val="24"/>
              </w:rPr>
              <w:t>and</w:t>
            </w:r>
            <w:r w:rsidRPr="00A67DA6">
              <w:rPr>
                <w:spacing w:val="-3"/>
                <w:sz w:val="24"/>
                <w:szCs w:val="24"/>
              </w:rPr>
              <w:t xml:space="preserve"> </w:t>
            </w:r>
            <w:r w:rsidRPr="00A67DA6">
              <w:rPr>
                <w:sz w:val="24"/>
                <w:szCs w:val="24"/>
              </w:rPr>
              <w:t>content</w:t>
            </w:r>
            <w:r w:rsidRPr="00A67DA6">
              <w:rPr>
                <w:spacing w:val="-8"/>
                <w:sz w:val="24"/>
                <w:szCs w:val="24"/>
              </w:rPr>
              <w:t xml:space="preserve"> </w:t>
            </w:r>
            <w:r w:rsidRPr="00A67DA6">
              <w:rPr>
                <w:sz w:val="24"/>
                <w:szCs w:val="24"/>
              </w:rPr>
              <w:t>of</w:t>
            </w:r>
            <w:r w:rsidRPr="00A67DA6">
              <w:rPr>
                <w:spacing w:val="-6"/>
                <w:sz w:val="24"/>
                <w:szCs w:val="24"/>
              </w:rPr>
              <w:t xml:space="preserve"> </w:t>
            </w:r>
            <w:r w:rsidRPr="00A67DA6">
              <w:rPr>
                <w:sz w:val="24"/>
                <w:szCs w:val="24"/>
              </w:rPr>
              <w:t>innovation</w:t>
            </w:r>
            <w:r w:rsidRPr="00A67DA6">
              <w:rPr>
                <w:spacing w:val="-3"/>
                <w:sz w:val="24"/>
                <w:szCs w:val="24"/>
              </w:rPr>
              <w:t xml:space="preserve"> </w:t>
            </w:r>
            <w:r w:rsidRPr="00A67DA6">
              <w:rPr>
                <w:sz w:val="24"/>
                <w:szCs w:val="24"/>
              </w:rPr>
              <w:t>management,</w:t>
            </w:r>
            <w:r w:rsidRPr="00A67DA6">
              <w:rPr>
                <w:spacing w:val="-8"/>
                <w:sz w:val="24"/>
                <w:szCs w:val="24"/>
              </w:rPr>
              <w:t xml:space="preserve"> </w:t>
            </w:r>
            <w:r w:rsidRPr="00A67DA6">
              <w:rPr>
                <w:sz w:val="24"/>
                <w:szCs w:val="24"/>
              </w:rPr>
              <w:t>strategic</w:t>
            </w:r>
            <w:r w:rsidRPr="00A67DA6">
              <w:rPr>
                <w:spacing w:val="-7"/>
                <w:sz w:val="24"/>
                <w:szCs w:val="24"/>
              </w:rPr>
              <w:t xml:space="preserve"> </w:t>
            </w:r>
            <w:r w:rsidRPr="00A67DA6">
              <w:rPr>
                <w:sz w:val="24"/>
                <w:szCs w:val="24"/>
              </w:rPr>
              <w:t>analysis frameworks of innovation management.</w:t>
            </w:r>
          </w:p>
        </w:tc>
        <w:tc>
          <w:tcPr>
            <w:tcW w:w="1138" w:type="dxa"/>
          </w:tcPr>
          <w:p w14:paraId="7E32BAF0" w14:textId="77777777" w:rsidR="00D66DED" w:rsidRDefault="00D66DED" w:rsidP="00826C3F">
            <w:pPr>
              <w:pStyle w:val="TableParagraph"/>
              <w:spacing w:before="113"/>
              <w:rPr>
                <w:b/>
              </w:rPr>
            </w:pPr>
          </w:p>
          <w:p w14:paraId="7B3A7FCC" w14:textId="14C22B69" w:rsidR="00D66DED" w:rsidRDefault="00D66DED" w:rsidP="00826C3F">
            <w:pPr>
              <w:pStyle w:val="TableParagraph"/>
              <w:ind w:left="143" w:right="144"/>
              <w:jc w:val="center"/>
            </w:pPr>
            <w:r>
              <w:rPr>
                <w:spacing w:val="-5"/>
              </w:rPr>
              <w:t>1</w:t>
            </w:r>
            <w:r w:rsidR="00A67DA6">
              <w:rPr>
                <w:spacing w:val="-5"/>
              </w:rPr>
              <w:t>4</w:t>
            </w:r>
          </w:p>
        </w:tc>
      </w:tr>
      <w:tr w:rsidR="00D66DED" w14:paraId="19C6B985" w14:textId="77777777" w:rsidTr="00826C3F">
        <w:trPr>
          <w:trHeight w:val="1141"/>
        </w:trPr>
        <w:tc>
          <w:tcPr>
            <w:tcW w:w="989" w:type="dxa"/>
          </w:tcPr>
          <w:p w14:paraId="20A32E55" w14:textId="77777777" w:rsidR="00D66DED" w:rsidRDefault="00D66DED" w:rsidP="00826C3F">
            <w:pPr>
              <w:pStyle w:val="TableParagraph"/>
              <w:spacing w:before="16"/>
              <w:ind w:left="74" w:right="65"/>
              <w:jc w:val="center"/>
              <w:rPr>
                <w:b/>
              </w:rPr>
            </w:pPr>
            <w:r>
              <w:rPr>
                <w:b/>
                <w:spacing w:val="-5"/>
              </w:rPr>
              <w:t>II</w:t>
            </w:r>
          </w:p>
        </w:tc>
        <w:tc>
          <w:tcPr>
            <w:tcW w:w="8086" w:type="dxa"/>
          </w:tcPr>
          <w:p w14:paraId="2F353A5D" w14:textId="77777777" w:rsidR="00D66DED" w:rsidRPr="00A67DA6" w:rsidRDefault="00D66DED" w:rsidP="00A67DA6">
            <w:pPr>
              <w:pStyle w:val="TableParagraph"/>
              <w:spacing w:before="16"/>
              <w:ind w:left="19" w:right="2"/>
              <w:jc w:val="both"/>
              <w:rPr>
                <w:sz w:val="24"/>
                <w:szCs w:val="24"/>
              </w:rPr>
            </w:pPr>
            <w:r w:rsidRPr="00A67DA6">
              <w:rPr>
                <w:sz w:val="24"/>
                <w:szCs w:val="24"/>
              </w:rPr>
              <w:t>Introduction to Technology; Classification of technology; Management of Technology (MOT), Conceptual framework for MOT, Critical factors in managing technology – creativity factor, invention and innovation,</w:t>
            </w:r>
          </w:p>
          <w:p w14:paraId="280CC034" w14:textId="77777777" w:rsidR="00D66DED" w:rsidRPr="00A67DA6" w:rsidRDefault="00D66DED" w:rsidP="00A67DA6">
            <w:pPr>
              <w:pStyle w:val="TableParagraph"/>
              <w:spacing w:before="95" w:line="237" w:lineRule="exact"/>
              <w:ind w:left="19"/>
              <w:jc w:val="both"/>
              <w:rPr>
                <w:sz w:val="24"/>
                <w:szCs w:val="24"/>
              </w:rPr>
            </w:pPr>
            <w:r w:rsidRPr="00A67DA6">
              <w:rPr>
                <w:spacing w:val="-2"/>
                <w:sz w:val="24"/>
                <w:szCs w:val="24"/>
              </w:rPr>
              <w:t>technology-price</w:t>
            </w:r>
            <w:r w:rsidRPr="00A67DA6">
              <w:rPr>
                <w:spacing w:val="8"/>
                <w:sz w:val="24"/>
                <w:szCs w:val="24"/>
              </w:rPr>
              <w:t xml:space="preserve"> </w:t>
            </w:r>
            <w:r w:rsidRPr="00A67DA6">
              <w:rPr>
                <w:spacing w:val="-2"/>
                <w:sz w:val="24"/>
                <w:szCs w:val="24"/>
              </w:rPr>
              <w:t>relationship,</w:t>
            </w:r>
            <w:r w:rsidRPr="00A67DA6">
              <w:rPr>
                <w:spacing w:val="9"/>
                <w:sz w:val="24"/>
                <w:szCs w:val="24"/>
              </w:rPr>
              <w:t xml:space="preserve"> </w:t>
            </w:r>
            <w:r w:rsidRPr="00A67DA6">
              <w:rPr>
                <w:spacing w:val="-2"/>
                <w:sz w:val="24"/>
                <w:szCs w:val="24"/>
              </w:rPr>
              <w:t>change</w:t>
            </w:r>
            <w:r w:rsidRPr="00A67DA6">
              <w:rPr>
                <w:spacing w:val="9"/>
                <w:sz w:val="24"/>
                <w:szCs w:val="24"/>
              </w:rPr>
              <w:t xml:space="preserve"> </w:t>
            </w:r>
            <w:r w:rsidRPr="00A67DA6">
              <w:rPr>
                <w:spacing w:val="-2"/>
                <w:sz w:val="24"/>
                <w:szCs w:val="24"/>
              </w:rPr>
              <w:t>strategies</w:t>
            </w:r>
          </w:p>
        </w:tc>
        <w:tc>
          <w:tcPr>
            <w:tcW w:w="1138" w:type="dxa"/>
          </w:tcPr>
          <w:p w14:paraId="0C364A22" w14:textId="6AD4D386" w:rsidR="00D66DED" w:rsidRDefault="00D66DED" w:rsidP="00826C3F">
            <w:pPr>
              <w:pStyle w:val="TableParagraph"/>
              <w:spacing w:before="16"/>
              <w:ind w:left="143" w:right="144"/>
              <w:jc w:val="center"/>
            </w:pPr>
            <w:r>
              <w:rPr>
                <w:spacing w:val="-5"/>
              </w:rPr>
              <w:t>1</w:t>
            </w:r>
            <w:r w:rsidR="00A67DA6">
              <w:rPr>
                <w:spacing w:val="-5"/>
              </w:rPr>
              <w:t>6</w:t>
            </w:r>
          </w:p>
        </w:tc>
      </w:tr>
      <w:tr w:rsidR="00D66DED" w14:paraId="1B786F83" w14:textId="77777777" w:rsidTr="00826C3F">
        <w:trPr>
          <w:trHeight w:val="1152"/>
        </w:trPr>
        <w:tc>
          <w:tcPr>
            <w:tcW w:w="989" w:type="dxa"/>
          </w:tcPr>
          <w:p w14:paraId="77C7DB82" w14:textId="77777777" w:rsidR="00D66DED" w:rsidRDefault="00D66DED" w:rsidP="00826C3F">
            <w:pPr>
              <w:pStyle w:val="TableParagraph"/>
              <w:rPr>
                <w:b/>
              </w:rPr>
            </w:pPr>
          </w:p>
          <w:p w14:paraId="493D1345" w14:textId="77777777" w:rsidR="00D66DED" w:rsidRDefault="00D66DED" w:rsidP="00826C3F">
            <w:pPr>
              <w:pStyle w:val="TableParagraph"/>
              <w:spacing w:before="115"/>
              <w:rPr>
                <w:b/>
              </w:rPr>
            </w:pPr>
          </w:p>
          <w:p w14:paraId="47192072" w14:textId="77777777" w:rsidR="00D66DED" w:rsidRDefault="00D66DED" w:rsidP="00826C3F">
            <w:pPr>
              <w:pStyle w:val="TableParagraph"/>
              <w:ind w:left="19" w:right="84"/>
              <w:jc w:val="center"/>
              <w:rPr>
                <w:b/>
              </w:rPr>
            </w:pPr>
            <w:r>
              <w:rPr>
                <w:b/>
                <w:spacing w:val="-5"/>
              </w:rPr>
              <w:t>III</w:t>
            </w:r>
          </w:p>
        </w:tc>
        <w:tc>
          <w:tcPr>
            <w:tcW w:w="8086" w:type="dxa"/>
          </w:tcPr>
          <w:p w14:paraId="28A1C191" w14:textId="4A821337" w:rsidR="00D66DED" w:rsidRPr="00A67DA6" w:rsidRDefault="00D66DED" w:rsidP="00AA6A15">
            <w:pPr>
              <w:pStyle w:val="TableParagraph"/>
              <w:tabs>
                <w:tab w:val="left" w:pos="3620"/>
              </w:tabs>
              <w:spacing w:before="17"/>
              <w:ind w:left="19" w:right="770"/>
              <w:jc w:val="both"/>
              <w:rPr>
                <w:sz w:val="24"/>
                <w:szCs w:val="24"/>
              </w:rPr>
            </w:pPr>
            <w:r w:rsidRPr="00A67DA6">
              <w:rPr>
                <w:sz w:val="24"/>
                <w:szCs w:val="24"/>
              </w:rPr>
              <w:t>Management</w:t>
            </w:r>
            <w:r w:rsidRPr="00A67DA6">
              <w:rPr>
                <w:spacing w:val="-7"/>
                <w:sz w:val="24"/>
                <w:szCs w:val="24"/>
              </w:rPr>
              <w:t xml:space="preserve"> </w:t>
            </w:r>
            <w:r w:rsidRPr="00A67DA6">
              <w:rPr>
                <w:sz w:val="24"/>
                <w:szCs w:val="24"/>
              </w:rPr>
              <w:t>of</w:t>
            </w:r>
            <w:r w:rsidRPr="00A67DA6">
              <w:rPr>
                <w:spacing w:val="-6"/>
                <w:sz w:val="24"/>
                <w:szCs w:val="24"/>
              </w:rPr>
              <w:t xml:space="preserve"> </w:t>
            </w:r>
            <w:r w:rsidRPr="00A67DA6">
              <w:rPr>
                <w:sz w:val="24"/>
                <w:szCs w:val="24"/>
              </w:rPr>
              <w:t>Technology:</w:t>
            </w:r>
            <w:r w:rsidRPr="00A67DA6">
              <w:rPr>
                <w:spacing w:val="-6"/>
                <w:sz w:val="24"/>
                <w:szCs w:val="24"/>
              </w:rPr>
              <w:t xml:space="preserve"> </w:t>
            </w:r>
            <w:r w:rsidRPr="00A67DA6">
              <w:rPr>
                <w:sz w:val="24"/>
                <w:szCs w:val="24"/>
              </w:rPr>
              <w:t>New</w:t>
            </w:r>
            <w:r w:rsidRPr="00A67DA6">
              <w:rPr>
                <w:spacing w:val="-4"/>
                <w:sz w:val="24"/>
                <w:szCs w:val="24"/>
              </w:rPr>
              <w:t xml:space="preserve"> </w:t>
            </w:r>
            <w:r w:rsidRPr="00A67DA6">
              <w:rPr>
                <w:sz w:val="24"/>
                <w:szCs w:val="24"/>
              </w:rPr>
              <w:t>Paradigms,</w:t>
            </w:r>
            <w:r w:rsidRPr="00A67DA6">
              <w:rPr>
                <w:spacing w:val="-10"/>
                <w:sz w:val="24"/>
                <w:szCs w:val="24"/>
              </w:rPr>
              <w:t xml:space="preserve"> </w:t>
            </w:r>
            <w:r w:rsidRPr="00A67DA6">
              <w:rPr>
                <w:sz w:val="24"/>
                <w:szCs w:val="24"/>
              </w:rPr>
              <w:t>Issues</w:t>
            </w:r>
            <w:r w:rsidRPr="00A67DA6">
              <w:rPr>
                <w:spacing w:val="-4"/>
                <w:sz w:val="24"/>
                <w:szCs w:val="24"/>
              </w:rPr>
              <w:t xml:space="preserve"> </w:t>
            </w:r>
            <w:r w:rsidRPr="00A67DA6">
              <w:rPr>
                <w:sz w:val="24"/>
                <w:szCs w:val="24"/>
              </w:rPr>
              <w:t>in</w:t>
            </w:r>
            <w:r w:rsidRPr="00A67DA6">
              <w:rPr>
                <w:spacing w:val="-9"/>
                <w:sz w:val="24"/>
                <w:szCs w:val="24"/>
              </w:rPr>
              <w:t xml:space="preserve"> </w:t>
            </w:r>
            <w:r w:rsidRPr="00A67DA6">
              <w:rPr>
                <w:sz w:val="24"/>
                <w:szCs w:val="24"/>
              </w:rPr>
              <w:t>managing</w:t>
            </w:r>
            <w:r w:rsidRPr="00A67DA6">
              <w:rPr>
                <w:spacing w:val="-8"/>
                <w:sz w:val="24"/>
                <w:szCs w:val="24"/>
              </w:rPr>
              <w:t xml:space="preserve"> </w:t>
            </w:r>
            <w:r w:rsidRPr="00A67DA6">
              <w:rPr>
                <w:sz w:val="24"/>
                <w:szCs w:val="24"/>
              </w:rPr>
              <w:t>technology</w:t>
            </w:r>
            <w:r w:rsidRPr="00A67DA6">
              <w:rPr>
                <w:spacing w:val="-1"/>
                <w:sz w:val="24"/>
                <w:szCs w:val="24"/>
              </w:rPr>
              <w:t xml:space="preserve"> </w:t>
            </w:r>
            <w:r w:rsidRPr="00A67DA6">
              <w:rPr>
                <w:sz w:val="24"/>
                <w:szCs w:val="24"/>
              </w:rPr>
              <w:t>– resources ,business environment,</w:t>
            </w:r>
            <w:r w:rsidRPr="00A67DA6">
              <w:rPr>
                <w:sz w:val="24"/>
                <w:szCs w:val="24"/>
              </w:rPr>
              <w:tab/>
              <w:t>structure and</w:t>
            </w:r>
            <w:r w:rsidR="00AA6A15">
              <w:rPr>
                <w:sz w:val="24"/>
                <w:szCs w:val="24"/>
              </w:rPr>
              <w:t xml:space="preserve"> </w:t>
            </w:r>
            <w:r w:rsidRPr="00A67DA6">
              <w:rPr>
                <w:sz w:val="24"/>
                <w:szCs w:val="24"/>
              </w:rPr>
              <w:t>management</w:t>
            </w:r>
            <w:r w:rsidRPr="00A67DA6">
              <w:rPr>
                <w:spacing w:val="-9"/>
                <w:sz w:val="24"/>
                <w:szCs w:val="24"/>
              </w:rPr>
              <w:t xml:space="preserve"> </w:t>
            </w:r>
            <w:r w:rsidRPr="00A67DA6">
              <w:rPr>
                <w:sz w:val="24"/>
                <w:szCs w:val="24"/>
              </w:rPr>
              <w:t>of</w:t>
            </w:r>
            <w:r w:rsidRPr="00A67DA6">
              <w:rPr>
                <w:spacing w:val="-11"/>
                <w:sz w:val="24"/>
                <w:szCs w:val="24"/>
              </w:rPr>
              <w:t xml:space="preserve"> </w:t>
            </w:r>
            <w:r w:rsidRPr="00A67DA6">
              <w:rPr>
                <w:sz w:val="24"/>
                <w:szCs w:val="24"/>
              </w:rPr>
              <w:t>organizations,</w:t>
            </w:r>
            <w:r w:rsidRPr="00A67DA6">
              <w:rPr>
                <w:spacing w:val="-12"/>
                <w:sz w:val="24"/>
                <w:szCs w:val="24"/>
              </w:rPr>
              <w:t xml:space="preserve"> </w:t>
            </w:r>
            <w:r w:rsidRPr="00A67DA6">
              <w:rPr>
                <w:sz w:val="24"/>
                <w:szCs w:val="24"/>
              </w:rPr>
              <w:t>project</w:t>
            </w:r>
            <w:r w:rsidRPr="00A67DA6">
              <w:rPr>
                <w:spacing w:val="-9"/>
                <w:sz w:val="24"/>
                <w:szCs w:val="24"/>
              </w:rPr>
              <w:t xml:space="preserve"> </w:t>
            </w:r>
            <w:r w:rsidRPr="00A67DA6">
              <w:rPr>
                <w:sz w:val="24"/>
                <w:szCs w:val="24"/>
              </w:rPr>
              <w:t>planning</w:t>
            </w:r>
            <w:r w:rsidRPr="00A67DA6">
              <w:rPr>
                <w:spacing w:val="-5"/>
                <w:sz w:val="24"/>
                <w:szCs w:val="24"/>
              </w:rPr>
              <w:t xml:space="preserve"> </w:t>
            </w:r>
            <w:r w:rsidRPr="00A67DA6">
              <w:rPr>
                <w:sz w:val="24"/>
                <w:szCs w:val="24"/>
              </w:rPr>
              <w:t>and</w:t>
            </w:r>
            <w:r w:rsidRPr="00A67DA6">
              <w:rPr>
                <w:spacing w:val="-13"/>
                <w:sz w:val="24"/>
                <w:szCs w:val="24"/>
              </w:rPr>
              <w:t xml:space="preserve"> </w:t>
            </w:r>
            <w:r w:rsidRPr="00A67DA6">
              <w:rPr>
                <w:sz w:val="24"/>
                <w:szCs w:val="24"/>
              </w:rPr>
              <w:t>management,</w:t>
            </w:r>
            <w:r w:rsidRPr="00A67DA6">
              <w:rPr>
                <w:spacing w:val="-11"/>
                <w:sz w:val="24"/>
                <w:szCs w:val="24"/>
              </w:rPr>
              <w:t xml:space="preserve"> </w:t>
            </w:r>
            <w:r w:rsidRPr="00A67DA6">
              <w:rPr>
                <w:sz w:val="24"/>
                <w:szCs w:val="24"/>
              </w:rPr>
              <w:t>management</w:t>
            </w:r>
            <w:r w:rsidRPr="00A67DA6">
              <w:rPr>
                <w:spacing w:val="-8"/>
                <w:sz w:val="24"/>
                <w:szCs w:val="24"/>
              </w:rPr>
              <w:t xml:space="preserve"> </w:t>
            </w:r>
            <w:r w:rsidRPr="00A67DA6">
              <w:rPr>
                <w:sz w:val="24"/>
                <w:szCs w:val="24"/>
              </w:rPr>
              <w:t>of human resources</w:t>
            </w:r>
          </w:p>
        </w:tc>
        <w:tc>
          <w:tcPr>
            <w:tcW w:w="1138" w:type="dxa"/>
          </w:tcPr>
          <w:p w14:paraId="608BAA3F" w14:textId="77777777" w:rsidR="00D66DED" w:rsidRDefault="00D66DED" w:rsidP="00826C3F">
            <w:pPr>
              <w:pStyle w:val="TableParagraph"/>
              <w:rPr>
                <w:b/>
              </w:rPr>
            </w:pPr>
          </w:p>
          <w:p w14:paraId="690F132B" w14:textId="77777777" w:rsidR="00D66DED" w:rsidRDefault="00D66DED" w:rsidP="00826C3F">
            <w:pPr>
              <w:pStyle w:val="TableParagraph"/>
              <w:spacing w:before="115"/>
              <w:rPr>
                <w:b/>
              </w:rPr>
            </w:pPr>
          </w:p>
          <w:p w14:paraId="025F4220" w14:textId="4D7E99AD" w:rsidR="00D66DED" w:rsidRDefault="00D66DED" w:rsidP="00826C3F">
            <w:pPr>
              <w:pStyle w:val="TableParagraph"/>
              <w:ind w:left="150" w:right="144"/>
              <w:jc w:val="center"/>
            </w:pPr>
            <w:r>
              <w:rPr>
                <w:spacing w:val="-5"/>
              </w:rPr>
              <w:t>1</w:t>
            </w:r>
            <w:r w:rsidR="00A67DA6">
              <w:rPr>
                <w:spacing w:val="-5"/>
              </w:rPr>
              <w:t>2</w:t>
            </w:r>
          </w:p>
        </w:tc>
      </w:tr>
      <w:tr w:rsidR="00D66DED" w14:paraId="06766713" w14:textId="77777777" w:rsidTr="00826C3F">
        <w:trPr>
          <w:trHeight w:val="1142"/>
        </w:trPr>
        <w:tc>
          <w:tcPr>
            <w:tcW w:w="989" w:type="dxa"/>
          </w:tcPr>
          <w:p w14:paraId="765ABCAC" w14:textId="77777777" w:rsidR="00D66DED" w:rsidRDefault="00D66DED" w:rsidP="00826C3F">
            <w:pPr>
              <w:pStyle w:val="TableParagraph"/>
              <w:rPr>
                <w:b/>
              </w:rPr>
            </w:pPr>
          </w:p>
          <w:p w14:paraId="1204F94A" w14:textId="77777777" w:rsidR="00D66DED" w:rsidRDefault="00D66DED" w:rsidP="00826C3F">
            <w:pPr>
              <w:pStyle w:val="TableParagraph"/>
              <w:spacing w:before="96"/>
              <w:rPr>
                <w:b/>
              </w:rPr>
            </w:pPr>
          </w:p>
          <w:p w14:paraId="63DC4773" w14:textId="77777777" w:rsidR="00D66DED" w:rsidRDefault="00D66DED" w:rsidP="00826C3F">
            <w:pPr>
              <w:pStyle w:val="TableParagraph"/>
              <w:ind w:left="79" w:right="65"/>
              <w:jc w:val="center"/>
              <w:rPr>
                <w:b/>
              </w:rPr>
            </w:pPr>
            <w:r>
              <w:rPr>
                <w:b/>
                <w:spacing w:val="-5"/>
              </w:rPr>
              <w:t>IV</w:t>
            </w:r>
          </w:p>
        </w:tc>
        <w:tc>
          <w:tcPr>
            <w:tcW w:w="8086" w:type="dxa"/>
          </w:tcPr>
          <w:p w14:paraId="14ADF021" w14:textId="77777777" w:rsidR="00D66DED" w:rsidRPr="00A67DA6" w:rsidRDefault="00D66DED" w:rsidP="00A67DA6">
            <w:pPr>
              <w:pStyle w:val="TableParagraph"/>
              <w:spacing w:before="16"/>
              <w:ind w:left="19"/>
              <w:jc w:val="both"/>
              <w:rPr>
                <w:sz w:val="24"/>
                <w:szCs w:val="24"/>
              </w:rPr>
            </w:pPr>
            <w:r w:rsidRPr="00A67DA6">
              <w:rPr>
                <w:sz w:val="24"/>
                <w:szCs w:val="24"/>
              </w:rPr>
              <w:t xml:space="preserve">Technology Lifecycle S curve of technology processes, technology and market interaction, competition </w:t>
            </w:r>
            <w:proofErr w:type="spellStart"/>
            <w:r w:rsidRPr="00A67DA6">
              <w:rPr>
                <w:sz w:val="24"/>
                <w:szCs w:val="24"/>
              </w:rPr>
              <w:t>atdifferent</w:t>
            </w:r>
            <w:proofErr w:type="spellEnd"/>
            <w:r w:rsidRPr="00A67DA6">
              <w:rPr>
                <w:spacing w:val="-6"/>
                <w:sz w:val="24"/>
                <w:szCs w:val="24"/>
              </w:rPr>
              <w:t xml:space="preserve"> </w:t>
            </w:r>
            <w:r w:rsidRPr="00A67DA6">
              <w:rPr>
                <w:sz w:val="24"/>
                <w:szCs w:val="24"/>
              </w:rPr>
              <w:t>phases</w:t>
            </w:r>
            <w:r w:rsidRPr="00A67DA6">
              <w:rPr>
                <w:spacing w:val="-3"/>
                <w:sz w:val="24"/>
                <w:szCs w:val="24"/>
              </w:rPr>
              <w:t xml:space="preserve"> </w:t>
            </w:r>
            <w:r w:rsidRPr="00A67DA6">
              <w:rPr>
                <w:sz w:val="24"/>
                <w:szCs w:val="24"/>
              </w:rPr>
              <w:t>of</w:t>
            </w:r>
            <w:r w:rsidRPr="00A67DA6">
              <w:rPr>
                <w:spacing w:val="-4"/>
                <w:sz w:val="24"/>
                <w:szCs w:val="24"/>
              </w:rPr>
              <w:t xml:space="preserve"> </w:t>
            </w:r>
            <w:r w:rsidRPr="00A67DA6">
              <w:rPr>
                <w:sz w:val="24"/>
                <w:szCs w:val="24"/>
              </w:rPr>
              <w:t>the</w:t>
            </w:r>
            <w:r w:rsidRPr="00A67DA6">
              <w:rPr>
                <w:spacing w:val="-5"/>
                <w:sz w:val="24"/>
                <w:szCs w:val="24"/>
              </w:rPr>
              <w:t xml:space="preserve"> </w:t>
            </w:r>
            <w:r w:rsidRPr="00A67DA6">
              <w:rPr>
                <w:sz w:val="24"/>
                <w:szCs w:val="24"/>
              </w:rPr>
              <w:t>technology</w:t>
            </w:r>
            <w:r w:rsidRPr="00A67DA6">
              <w:rPr>
                <w:spacing w:val="-5"/>
                <w:sz w:val="24"/>
                <w:szCs w:val="24"/>
              </w:rPr>
              <w:t xml:space="preserve"> </w:t>
            </w:r>
            <w:r w:rsidRPr="00A67DA6">
              <w:rPr>
                <w:sz w:val="24"/>
                <w:szCs w:val="24"/>
              </w:rPr>
              <w:t>lifecycle,</w:t>
            </w:r>
            <w:r w:rsidRPr="00A67DA6">
              <w:rPr>
                <w:spacing w:val="-5"/>
                <w:sz w:val="24"/>
                <w:szCs w:val="24"/>
              </w:rPr>
              <w:t xml:space="preserve"> </w:t>
            </w:r>
            <w:r w:rsidRPr="00A67DA6">
              <w:rPr>
                <w:sz w:val="24"/>
                <w:szCs w:val="24"/>
              </w:rPr>
              <w:t>diffusion</w:t>
            </w:r>
            <w:r w:rsidRPr="00A67DA6">
              <w:rPr>
                <w:spacing w:val="-1"/>
                <w:sz w:val="24"/>
                <w:szCs w:val="24"/>
              </w:rPr>
              <w:t xml:space="preserve"> </w:t>
            </w:r>
            <w:r w:rsidRPr="00A67DA6">
              <w:rPr>
                <w:sz w:val="24"/>
                <w:szCs w:val="24"/>
              </w:rPr>
              <w:t xml:space="preserve">of </w:t>
            </w:r>
            <w:r w:rsidRPr="00A67DA6">
              <w:rPr>
                <w:spacing w:val="-2"/>
                <w:sz w:val="24"/>
                <w:szCs w:val="24"/>
              </w:rPr>
              <w:t>technologies</w:t>
            </w:r>
          </w:p>
          <w:p w14:paraId="6FE1E44C" w14:textId="77777777" w:rsidR="00D66DED" w:rsidRPr="00A67DA6" w:rsidRDefault="00D66DED" w:rsidP="00A67DA6">
            <w:pPr>
              <w:pStyle w:val="TableParagraph"/>
              <w:spacing w:before="95" w:line="237" w:lineRule="exact"/>
              <w:ind w:left="19"/>
              <w:jc w:val="both"/>
              <w:rPr>
                <w:sz w:val="24"/>
                <w:szCs w:val="24"/>
              </w:rPr>
            </w:pPr>
            <w:r w:rsidRPr="00A67DA6">
              <w:rPr>
                <w:sz w:val="24"/>
                <w:szCs w:val="24"/>
              </w:rPr>
              <w:t>Process</w:t>
            </w:r>
            <w:r w:rsidRPr="00A67DA6">
              <w:rPr>
                <w:spacing w:val="-10"/>
                <w:sz w:val="24"/>
                <w:szCs w:val="24"/>
              </w:rPr>
              <w:t xml:space="preserve"> </w:t>
            </w:r>
            <w:r w:rsidRPr="00A67DA6">
              <w:rPr>
                <w:sz w:val="24"/>
                <w:szCs w:val="24"/>
              </w:rPr>
              <w:t>of</w:t>
            </w:r>
            <w:r w:rsidRPr="00A67DA6">
              <w:rPr>
                <w:spacing w:val="-7"/>
                <w:sz w:val="24"/>
                <w:szCs w:val="24"/>
              </w:rPr>
              <w:t xml:space="preserve"> </w:t>
            </w:r>
            <w:r w:rsidRPr="00A67DA6">
              <w:rPr>
                <w:sz w:val="24"/>
                <w:szCs w:val="24"/>
              </w:rPr>
              <w:t>technological</w:t>
            </w:r>
            <w:r w:rsidRPr="00A67DA6">
              <w:rPr>
                <w:spacing w:val="-7"/>
                <w:sz w:val="24"/>
                <w:szCs w:val="24"/>
              </w:rPr>
              <w:t xml:space="preserve"> </w:t>
            </w:r>
            <w:r w:rsidRPr="00A67DA6">
              <w:rPr>
                <w:sz w:val="24"/>
                <w:szCs w:val="24"/>
              </w:rPr>
              <w:t>innovation,</w:t>
            </w:r>
            <w:r w:rsidRPr="00A67DA6">
              <w:rPr>
                <w:spacing w:val="-8"/>
                <w:sz w:val="24"/>
                <w:szCs w:val="24"/>
              </w:rPr>
              <w:t xml:space="preserve"> </w:t>
            </w:r>
            <w:r w:rsidRPr="00A67DA6">
              <w:rPr>
                <w:sz w:val="24"/>
                <w:szCs w:val="24"/>
              </w:rPr>
              <w:t>technology</w:t>
            </w:r>
            <w:r w:rsidRPr="00A67DA6">
              <w:rPr>
                <w:spacing w:val="-7"/>
                <w:sz w:val="24"/>
                <w:szCs w:val="24"/>
              </w:rPr>
              <w:t xml:space="preserve"> </w:t>
            </w:r>
            <w:r w:rsidRPr="00A67DA6">
              <w:rPr>
                <w:sz w:val="24"/>
                <w:szCs w:val="24"/>
              </w:rPr>
              <w:t>audit</w:t>
            </w:r>
            <w:r w:rsidRPr="00A67DA6">
              <w:rPr>
                <w:spacing w:val="-4"/>
                <w:sz w:val="24"/>
                <w:szCs w:val="24"/>
              </w:rPr>
              <w:t xml:space="preserve"> </w:t>
            </w:r>
            <w:r w:rsidRPr="00A67DA6">
              <w:rPr>
                <w:sz w:val="24"/>
                <w:szCs w:val="24"/>
              </w:rPr>
              <w:t>model</w:t>
            </w:r>
            <w:r w:rsidRPr="00A67DA6">
              <w:rPr>
                <w:spacing w:val="-9"/>
                <w:sz w:val="24"/>
                <w:szCs w:val="24"/>
              </w:rPr>
              <w:t xml:space="preserve"> </w:t>
            </w:r>
            <w:r w:rsidRPr="00A67DA6">
              <w:rPr>
                <w:sz w:val="24"/>
                <w:szCs w:val="24"/>
              </w:rPr>
              <w:t>and</w:t>
            </w:r>
            <w:r w:rsidRPr="00A67DA6">
              <w:rPr>
                <w:spacing w:val="-7"/>
                <w:sz w:val="24"/>
                <w:szCs w:val="24"/>
              </w:rPr>
              <w:t xml:space="preserve"> </w:t>
            </w:r>
            <w:r w:rsidRPr="00A67DA6">
              <w:rPr>
                <w:spacing w:val="-4"/>
                <w:sz w:val="24"/>
                <w:szCs w:val="24"/>
              </w:rPr>
              <w:t>TAM.</w:t>
            </w:r>
          </w:p>
        </w:tc>
        <w:tc>
          <w:tcPr>
            <w:tcW w:w="1138" w:type="dxa"/>
          </w:tcPr>
          <w:p w14:paraId="48002E4C" w14:textId="77777777" w:rsidR="00D66DED" w:rsidRDefault="00D66DED" w:rsidP="00826C3F">
            <w:pPr>
              <w:pStyle w:val="TableParagraph"/>
              <w:spacing w:before="113"/>
              <w:rPr>
                <w:b/>
              </w:rPr>
            </w:pPr>
          </w:p>
          <w:p w14:paraId="49FCE8A9" w14:textId="2F418005" w:rsidR="00D66DED" w:rsidRDefault="00D66DED" w:rsidP="00826C3F">
            <w:pPr>
              <w:pStyle w:val="TableParagraph"/>
              <w:ind w:left="150" w:right="144"/>
              <w:jc w:val="center"/>
            </w:pPr>
            <w:r>
              <w:rPr>
                <w:spacing w:val="-5"/>
              </w:rPr>
              <w:t>1</w:t>
            </w:r>
            <w:r w:rsidR="00A67DA6">
              <w:rPr>
                <w:spacing w:val="-5"/>
              </w:rPr>
              <w:t>8</w:t>
            </w:r>
          </w:p>
        </w:tc>
      </w:tr>
      <w:tr w:rsidR="00D66DED" w14:paraId="10F627F2" w14:textId="77777777" w:rsidTr="00826C3F">
        <w:trPr>
          <w:trHeight w:val="527"/>
        </w:trPr>
        <w:tc>
          <w:tcPr>
            <w:tcW w:w="989" w:type="dxa"/>
          </w:tcPr>
          <w:p w14:paraId="075D08EA" w14:textId="77777777" w:rsidR="00D66DED" w:rsidRDefault="00D66DED" w:rsidP="00826C3F">
            <w:pPr>
              <w:pStyle w:val="TableParagraph"/>
              <w:rPr>
                <w:sz w:val="20"/>
              </w:rPr>
            </w:pPr>
          </w:p>
        </w:tc>
        <w:tc>
          <w:tcPr>
            <w:tcW w:w="8086" w:type="dxa"/>
          </w:tcPr>
          <w:p w14:paraId="172BB7A7" w14:textId="77777777" w:rsidR="00D66DED" w:rsidRDefault="00D66DED" w:rsidP="00826C3F">
            <w:pPr>
              <w:pStyle w:val="TableParagraph"/>
              <w:spacing w:before="16"/>
              <w:ind w:left="3711"/>
              <w:rPr>
                <w:b/>
              </w:rPr>
            </w:pPr>
            <w:r>
              <w:rPr>
                <w:b/>
                <w:spacing w:val="-2"/>
              </w:rPr>
              <w:t>Total</w:t>
            </w:r>
          </w:p>
        </w:tc>
        <w:tc>
          <w:tcPr>
            <w:tcW w:w="1138" w:type="dxa"/>
          </w:tcPr>
          <w:p w14:paraId="03312F74" w14:textId="3169200C" w:rsidR="00D66DED" w:rsidRDefault="00A67DA6" w:rsidP="00826C3F">
            <w:pPr>
              <w:pStyle w:val="TableParagraph"/>
              <w:spacing w:before="11"/>
              <w:ind w:left="136" w:right="252"/>
              <w:jc w:val="center"/>
              <w:rPr>
                <w:b/>
                <w:sz w:val="24"/>
              </w:rPr>
            </w:pPr>
            <w:r>
              <w:rPr>
                <w:b/>
                <w:spacing w:val="-5"/>
                <w:sz w:val="24"/>
              </w:rPr>
              <w:t>60</w:t>
            </w:r>
          </w:p>
        </w:tc>
      </w:tr>
    </w:tbl>
    <w:p w14:paraId="20CEF025" w14:textId="77777777" w:rsidR="006D5D6C" w:rsidRDefault="006D5D6C" w:rsidP="006D5D6C">
      <w:pPr>
        <w:ind w:firstLine="655"/>
        <w:rPr>
          <w:b/>
          <w:spacing w:val="-2"/>
        </w:rPr>
      </w:pPr>
    </w:p>
    <w:p w14:paraId="667F74EA" w14:textId="2FAD2771" w:rsidR="00D66DED" w:rsidRDefault="00D66DED" w:rsidP="006D5D6C">
      <w:pPr>
        <w:ind w:firstLine="655"/>
        <w:rPr>
          <w:b/>
        </w:rPr>
      </w:pPr>
      <w:r>
        <w:rPr>
          <w:b/>
          <w:spacing w:val="-2"/>
        </w:rPr>
        <w:t>Textbooks:</w:t>
      </w:r>
    </w:p>
    <w:p w14:paraId="42B51D29" w14:textId="77777777" w:rsidR="00D66DED" w:rsidRDefault="00D66DED" w:rsidP="00D66DED">
      <w:pPr>
        <w:pStyle w:val="ListParagraph"/>
        <w:numPr>
          <w:ilvl w:val="0"/>
          <w:numId w:val="99"/>
        </w:numPr>
        <w:tabs>
          <w:tab w:val="left" w:pos="1015"/>
        </w:tabs>
        <w:spacing w:before="16" w:line="237" w:lineRule="auto"/>
        <w:ind w:right="1249"/>
      </w:pPr>
      <w:r>
        <w:t>Joe</w:t>
      </w:r>
      <w:r>
        <w:rPr>
          <w:spacing w:val="-7"/>
        </w:rPr>
        <w:t xml:space="preserve"> </w:t>
      </w:r>
      <w:r>
        <w:t>Tidd,</w:t>
      </w:r>
      <w:r>
        <w:rPr>
          <w:spacing w:val="-6"/>
        </w:rPr>
        <w:t xml:space="preserve"> </w:t>
      </w:r>
      <w:r>
        <w:t>John</w:t>
      </w:r>
      <w:r>
        <w:rPr>
          <w:spacing w:val="-3"/>
        </w:rPr>
        <w:t xml:space="preserve"> </w:t>
      </w:r>
      <w:r>
        <w:t>R.</w:t>
      </w:r>
      <w:r>
        <w:rPr>
          <w:spacing w:val="-6"/>
        </w:rPr>
        <w:t xml:space="preserve"> </w:t>
      </w:r>
      <w:r>
        <w:t>Bessant:</w:t>
      </w:r>
      <w:r>
        <w:rPr>
          <w:spacing w:val="-5"/>
        </w:rPr>
        <w:t xml:space="preserve"> </w:t>
      </w:r>
      <w:r>
        <w:t>(2020)</w:t>
      </w:r>
      <w:r>
        <w:rPr>
          <w:spacing w:val="-3"/>
        </w:rPr>
        <w:t xml:space="preserve"> </w:t>
      </w:r>
      <w:r>
        <w:t>Managing</w:t>
      </w:r>
      <w:r>
        <w:rPr>
          <w:spacing w:val="-3"/>
        </w:rPr>
        <w:t xml:space="preserve"> </w:t>
      </w:r>
      <w:r>
        <w:t>Innovation:</w:t>
      </w:r>
      <w:r>
        <w:rPr>
          <w:spacing w:val="-5"/>
        </w:rPr>
        <w:t xml:space="preserve"> </w:t>
      </w:r>
      <w:r>
        <w:t>Integrating</w:t>
      </w:r>
      <w:r>
        <w:rPr>
          <w:spacing w:val="-3"/>
        </w:rPr>
        <w:t xml:space="preserve"> </w:t>
      </w:r>
      <w:r>
        <w:t>Technological,</w:t>
      </w:r>
      <w:r>
        <w:rPr>
          <w:spacing w:val="-6"/>
        </w:rPr>
        <w:t xml:space="preserve"> </w:t>
      </w:r>
      <w:r>
        <w:t>Market</w:t>
      </w:r>
      <w:r>
        <w:rPr>
          <w:spacing w:val="-2"/>
        </w:rPr>
        <w:t xml:space="preserve"> </w:t>
      </w:r>
      <w:r>
        <w:t>and Organizational Change, 7th Edition</w:t>
      </w:r>
    </w:p>
    <w:p w14:paraId="7865C8A0" w14:textId="78248895" w:rsidR="00632F41" w:rsidRPr="00442E47" w:rsidRDefault="00D66DED" w:rsidP="00442E47">
      <w:pPr>
        <w:pStyle w:val="ListParagraph"/>
        <w:numPr>
          <w:ilvl w:val="0"/>
          <w:numId w:val="99"/>
        </w:numPr>
        <w:tabs>
          <w:tab w:val="left" w:pos="1015"/>
        </w:tabs>
        <w:spacing w:before="12"/>
        <w:ind w:right="1020"/>
      </w:pPr>
      <w:r>
        <w:t>Tarek</w:t>
      </w:r>
      <w:r>
        <w:rPr>
          <w:spacing w:val="-6"/>
        </w:rPr>
        <w:t xml:space="preserve"> </w:t>
      </w:r>
      <w:r>
        <w:t>Khalil,</w:t>
      </w:r>
      <w:r>
        <w:rPr>
          <w:spacing w:val="-2"/>
        </w:rPr>
        <w:t xml:space="preserve"> </w:t>
      </w:r>
      <w:r>
        <w:t>Ravi</w:t>
      </w:r>
      <w:r>
        <w:rPr>
          <w:spacing w:val="-3"/>
        </w:rPr>
        <w:t xml:space="preserve"> </w:t>
      </w:r>
      <w:r>
        <w:t>Shankar;</w:t>
      </w:r>
      <w:r>
        <w:rPr>
          <w:spacing w:val="-5"/>
        </w:rPr>
        <w:t xml:space="preserve"> </w:t>
      </w:r>
      <w:r>
        <w:t>Management</w:t>
      </w:r>
      <w:r>
        <w:rPr>
          <w:spacing w:val="-2"/>
        </w:rPr>
        <w:t xml:space="preserve"> </w:t>
      </w:r>
      <w:r>
        <w:t>of</w:t>
      </w:r>
      <w:r>
        <w:rPr>
          <w:spacing w:val="-4"/>
        </w:rPr>
        <w:t xml:space="preserve"> </w:t>
      </w:r>
      <w:r>
        <w:t>Technology: The</w:t>
      </w:r>
      <w:r>
        <w:rPr>
          <w:spacing w:val="-7"/>
        </w:rPr>
        <w:t xml:space="preserve"> </w:t>
      </w:r>
      <w:r>
        <w:t>Key</w:t>
      </w:r>
      <w:r>
        <w:rPr>
          <w:spacing w:val="-1"/>
        </w:rPr>
        <w:t xml:space="preserve"> </w:t>
      </w:r>
      <w:r>
        <w:t>to</w:t>
      </w:r>
      <w:r>
        <w:rPr>
          <w:spacing w:val="-6"/>
        </w:rPr>
        <w:t xml:space="preserve"> </w:t>
      </w:r>
      <w:r>
        <w:t>Competitiveness</w:t>
      </w:r>
      <w:r>
        <w:rPr>
          <w:spacing w:val="-3"/>
        </w:rPr>
        <w:t xml:space="preserve"> </w:t>
      </w:r>
      <w:r>
        <w:t>and</w:t>
      </w:r>
      <w:r>
        <w:rPr>
          <w:spacing w:val="-2"/>
        </w:rPr>
        <w:t xml:space="preserve"> </w:t>
      </w:r>
      <w:r>
        <w:t>Wealth Creation; Tata McGraw; 2nd edition, 201</w:t>
      </w:r>
    </w:p>
    <w:p w14:paraId="570E5B18" w14:textId="77777777" w:rsidR="00632F41" w:rsidRDefault="00632F41">
      <w:pPr>
        <w:pStyle w:val="BodyText"/>
        <w:spacing w:before="4"/>
        <w:rPr>
          <w:sz w:val="17"/>
        </w:rPr>
      </w:pPr>
    </w:p>
    <w:p w14:paraId="38512A12" w14:textId="77777777" w:rsidR="00632F41" w:rsidRDefault="00632F41">
      <w:pPr>
        <w:pStyle w:val="BodyText"/>
        <w:spacing w:before="4"/>
        <w:rPr>
          <w:sz w:val="17"/>
        </w:rPr>
      </w:pPr>
    </w:p>
    <w:p w14:paraId="6ECDFC1A" w14:textId="57DAD694" w:rsidR="00F37BE6" w:rsidRPr="00EC5BB5" w:rsidRDefault="00EC5BB5" w:rsidP="00EC5BB5">
      <w:pPr>
        <w:pStyle w:val="BodyText"/>
        <w:spacing w:before="4"/>
        <w:ind w:firstLine="284"/>
      </w:pPr>
      <w:r w:rsidRPr="00EC5BB5">
        <w:rPr>
          <w:b/>
          <w:spacing w:val="-2"/>
        </w:rPr>
        <w:t>Social</w:t>
      </w:r>
      <w:r w:rsidRPr="00EC5BB5">
        <w:rPr>
          <w:b/>
          <w:spacing w:val="-4"/>
        </w:rPr>
        <w:t xml:space="preserve"> </w:t>
      </w:r>
      <w:r w:rsidRPr="00EC5BB5">
        <w:rPr>
          <w:b/>
          <w:spacing w:val="-2"/>
        </w:rPr>
        <w:t>Entrepreneurship</w:t>
      </w:r>
    </w:p>
    <w:p w14:paraId="5981E91E" w14:textId="52261CF1" w:rsidR="00EC5BB5" w:rsidRDefault="00EC5BB5" w:rsidP="00F37BE6">
      <w:pPr>
        <w:pStyle w:val="BodyText"/>
        <w:spacing w:before="4"/>
        <w:ind w:left="655"/>
        <w:rPr>
          <w:sz w:val="17"/>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F37BE6" w14:paraId="333202F3" w14:textId="77777777" w:rsidTr="00FD254E">
        <w:trPr>
          <w:trHeight w:val="304"/>
        </w:trPr>
        <w:tc>
          <w:tcPr>
            <w:tcW w:w="4909" w:type="dxa"/>
          </w:tcPr>
          <w:p w14:paraId="1890FC44" w14:textId="1C390710" w:rsidR="00F37BE6" w:rsidRDefault="00F37BE6"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Code:BSA032M704</w:t>
            </w:r>
          </w:p>
        </w:tc>
        <w:tc>
          <w:tcPr>
            <w:tcW w:w="5302" w:type="dxa"/>
          </w:tcPr>
          <w:p w14:paraId="0D2A84B6" w14:textId="77777777" w:rsidR="00F37BE6" w:rsidRDefault="00F37BE6" w:rsidP="00FD254E">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F37BE6" w14:paraId="7802E95B" w14:textId="77777777" w:rsidTr="00FD254E">
        <w:trPr>
          <w:trHeight w:val="306"/>
        </w:trPr>
        <w:tc>
          <w:tcPr>
            <w:tcW w:w="4909" w:type="dxa"/>
          </w:tcPr>
          <w:p w14:paraId="20A7ED09" w14:textId="77777777" w:rsidR="00F37BE6" w:rsidRDefault="00F37BE6"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653D340E" w14:textId="77777777" w:rsidR="00F37BE6" w:rsidRDefault="00F37BE6" w:rsidP="00FD254E">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7E32954A" w14:textId="77777777" w:rsidR="00EC5BB5" w:rsidRDefault="00EC5BB5" w:rsidP="00EC5BB5">
      <w:pPr>
        <w:pStyle w:val="Heading5"/>
        <w:ind w:left="0" w:firstLine="295"/>
        <w:rPr>
          <w:rFonts w:ascii="Times New Roman" w:hAnsi="Times New Roman" w:cs="Times New Roman"/>
          <w:b/>
          <w:bCs/>
          <w:spacing w:val="-2"/>
        </w:rPr>
      </w:pPr>
    </w:p>
    <w:p w14:paraId="6A72E539" w14:textId="1D310FA9" w:rsidR="00D66DED" w:rsidRPr="00442E47" w:rsidRDefault="00D66DED" w:rsidP="00EC5BB5">
      <w:pPr>
        <w:pStyle w:val="Heading5"/>
        <w:ind w:left="0" w:firstLine="295"/>
        <w:rPr>
          <w:rFonts w:ascii="Times New Roman" w:hAnsi="Times New Roman" w:cs="Times New Roman"/>
          <w:b/>
          <w:bCs/>
        </w:rPr>
      </w:pPr>
      <w:r w:rsidRPr="00442E47">
        <w:rPr>
          <w:rFonts w:ascii="Times New Roman" w:hAnsi="Times New Roman" w:cs="Times New Roman"/>
          <w:b/>
          <w:bCs/>
          <w:spacing w:val="-2"/>
        </w:rPr>
        <w:t>Course</w:t>
      </w:r>
      <w:r w:rsidRPr="00442E47">
        <w:rPr>
          <w:rFonts w:ascii="Times New Roman" w:hAnsi="Times New Roman" w:cs="Times New Roman"/>
          <w:b/>
          <w:bCs/>
          <w:spacing w:val="-3"/>
        </w:rPr>
        <w:t xml:space="preserve"> </w:t>
      </w:r>
      <w:r w:rsidRPr="00442E47">
        <w:rPr>
          <w:rFonts w:ascii="Times New Roman" w:hAnsi="Times New Roman" w:cs="Times New Roman"/>
          <w:b/>
          <w:bCs/>
          <w:spacing w:val="-2"/>
        </w:rPr>
        <w:t>Objective:</w:t>
      </w:r>
    </w:p>
    <w:p w14:paraId="54D0ADF9" w14:textId="77777777" w:rsidR="00D66DED" w:rsidRPr="00442E47" w:rsidRDefault="00D66DED" w:rsidP="00D66DED">
      <w:pPr>
        <w:pStyle w:val="BodyText"/>
        <w:spacing w:before="105" w:line="237" w:lineRule="auto"/>
        <w:ind w:left="295" w:firstLine="144"/>
      </w:pPr>
      <w:r w:rsidRPr="00442E47">
        <w:t>Describe</w:t>
      </w:r>
      <w:r w:rsidRPr="00442E47">
        <w:rPr>
          <w:spacing w:val="-5"/>
        </w:rPr>
        <w:t xml:space="preserve"> </w:t>
      </w:r>
      <w:r w:rsidRPr="00442E47">
        <w:t>the</w:t>
      </w:r>
      <w:r w:rsidRPr="00442E47">
        <w:rPr>
          <w:spacing w:val="-5"/>
        </w:rPr>
        <w:t xml:space="preserve"> </w:t>
      </w:r>
      <w:r w:rsidRPr="00442E47">
        <w:t>concepts</w:t>
      </w:r>
      <w:r w:rsidRPr="00442E47">
        <w:rPr>
          <w:spacing w:val="-1"/>
        </w:rPr>
        <w:t xml:space="preserve"> </w:t>
      </w:r>
      <w:r w:rsidRPr="00442E47">
        <w:t>related to</w:t>
      </w:r>
      <w:r w:rsidRPr="00442E47">
        <w:rPr>
          <w:spacing w:val="-4"/>
        </w:rPr>
        <w:t xml:space="preserve"> </w:t>
      </w:r>
      <w:r w:rsidRPr="00442E47">
        <w:t>social</w:t>
      </w:r>
      <w:r w:rsidRPr="00442E47">
        <w:rPr>
          <w:spacing w:val="-5"/>
        </w:rPr>
        <w:t xml:space="preserve"> </w:t>
      </w:r>
      <w:r w:rsidRPr="00442E47">
        <w:t>entrepreneurship</w:t>
      </w:r>
      <w:r w:rsidRPr="00442E47">
        <w:rPr>
          <w:spacing w:val="-1"/>
        </w:rPr>
        <w:t xml:space="preserve"> </w:t>
      </w:r>
      <w:r w:rsidRPr="00442E47">
        <w:t>and</w:t>
      </w:r>
      <w:r w:rsidRPr="00442E47">
        <w:rPr>
          <w:spacing w:val="-6"/>
        </w:rPr>
        <w:t xml:space="preserve"> </w:t>
      </w:r>
      <w:r w:rsidRPr="00442E47">
        <w:t>demonstrate</w:t>
      </w:r>
      <w:r w:rsidRPr="00442E47">
        <w:rPr>
          <w:spacing w:val="-5"/>
        </w:rPr>
        <w:t xml:space="preserve"> </w:t>
      </w:r>
      <w:r w:rsidRPr="00442E47">
        <w:t>abilities</w:t>
      </w:r>
      <w:r w:rsidRPr="00442E47">
        <w:rPr>
          <w:spacing w:val="-7"/>
        </w:rPr>
        <w:t xml:space="preserve"> </w:t>
      </w:r>
      <w:r w:rsidRPr="00442E47">
        <w:t>to work</w:t>
      </w:r>
      <w:r w:rsidRPr="00442E47">
        <w:rPr>
          <w:spacing w:val="-3"/>
        </w:rPr>
        <w:t xml:space="preserve"> </w:t>
      </w:r>
      <w:r w:rsidRPr="00442E47">
        <w:t>towards</w:t>
      </w:r>
      <w:r w:rsidRPr="00442E47">
        <w:rPr>
          <w:spacing w:val="-1"/>
        </w:rPr>
        <w:t xml:space="preserve"> </w:t>
      </w:r>
      <w:r w:rsidRPr="00442E47">
        <w:t xml:space="preserve">social </w:t>
      </w:r>
      <w:r w:rsidRPr="00442E47">
        <w:rPr>
          <w:spacing w:val="-2"/>
        </w:rPr>
        <w:t>innovation.</w:t>
      </w:r>
    </w:p>
    <w:p w14:paraId="64AF035E" w14:textId="77777777" w:rsidR="00D66DED" w:rsidRDefault="00D66DED" w:rsidP="00D66DED">
      <w:pPr>
        <w:pStyle w:val="BodyText"/>
        <w:spacing w:before="23" w:after="1"/>
        <w:rPr>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530"/>
        <w:gridCol w:w="1417"/>
      </w:tblGrid>
      <w:tr w:rsidR="00D66DED" w14:paraId="6BDEF524" w14:textId="77777777" w:rsidTr="00826C3F">
        <w:trPr>
          <w:trHeight w:val="628"/>
        </w:trPr>
        <w:tc>
          <w:tcPr>
            <w:tcW w:w="1124" w:type="dxa"/>
          </w:tcPr>
          <w:p w14:paraId="29212C27" w14:textId="77777777" w:rsidR="00D66DED" w:rsidRDefault="00D66DED" w:rsidP="00826C3F">
            <w:pPr>
              <w:pStyle w:val="TableParagraph"/>
              <w:spacing w:before="35"/>
              <w:ind w:left="115"/>
              <w:rPr>
                <w:b/>
              </w:rPr>
            </w:pPr>
            <w:r>
              <w:rPr>
                <w:b/>
                <w:spacing w:val="-2"/>
              </w:rPr>
              <w:t>Sl.No</w:t>
            </w:r>
          </w:p>
        </w:tc>
        <w:tc>
          <w:tcPr>
            <w:tcW w:w="7530" w:type="dxa"/>
          </w:tcPr>
          <w:p w14:paraId="78A7A96F" w14:textId="77777777" w:rsidR="00D66DED" w:rsidRDefault="00D66DED" w:rsidP="00826C3F">
            <w:pPr>
              <w:pStyle w:val="TableParagraph"/>
              <w:spacing w:before="35"/>
              <w:ind w:left="13" w:right="4"/>
              <w:jc w:val="center"/>
              <w:rPr>
                <w:b/>
              </w:rPr>
            </w:pPr>
            <w:r>
              <w:rPr>
                <w:b/>
              </w:rPr>
              <w:t>Course</w:t>
            </w:r>
            <w:r>
              <w:rPr>
                <w:b/>
                <w:spacing w:val="-10"/>
              </w:rPr>
              <w:t xml:space="preserve"> </w:t>
            </w:r>
            <w:r>
              <w:rPr>
                <w:b/>
                <w:spacing w:val="-2"/>
              </w:rPr>
              <w:t>Outcome</w:t>
            </w:r>
          </w:p>
        </w:tc>
        <w:tc>
          <w:tcPr>
            <w:tcW w:w="1417" w:type="dxa"/>
          </w:tcPr>
          <w:p w14:paraId="531BFC49" w14:textId="77777777" w:rsidR="00D66DED" w:rsidRDefault="00D66DED" w:rsidP="00826C3F">
            <w:pPr>
              <w:pStyle w:val="TableParagraph"/>
              <w:spacing w:before="30"/>
              <w:ind w:left="7" w:right="1"/>
              <w:jc w:val="center"/>
              <w:rPr>
                <w:b/>
              </w:rPr>
            </w:pPr>
            <w:r>
              <w:rPr>
                <w:b/>
                <w:spacing w:val="-2"/>
              </w:rPr>
              <w:t>Bloom’s</w:t>
            </w:r>
          </w:p>
          <w:p w14:paraId="73AA6B30" w14:textId="77777777" w:rsidR="00D66DED" w:rsidRDefault="00D66DED" w:rsidP="00826C3F">
            <w:pPr>
              <w:pStyle w:val="TableParagraph"/>
              <w:spacing w:before="83" w:line="237" w:lineRule="exact"/>
              <w:ind w:left="7" w:right="7"/>
              <w:jc w:val="center"/>
              <w:rPr>
                <w:b/>
              </w:rPr>
            </w:pPr>
            <w:r>
              <w:rPr>
                <w:b/>
                <w:spacing w:val="-2"/>
              </w:rPr>
              <w:t>Level</w:t>
            </w:r>
          </w:p>
        </w:tc>
      </w:tr>
      <w:tr w:rsidR="00D66DED" w14:paraId="25548A0F" w14:textId="77777777" w:rsidTr="00826C3F">
        <w:trPr>
          <w:trHeight w:val="517"/>
        </w:trPr>
        <w:tc>
          <w:tcPr>
            <w:tcW w:w="1124" w:type="dxa"/>
          </w:tcPr>
          <w:p w14:paraId="636F44B6" w14:textId="77777777" w:rsidR="00D66DED" w:rsidRPr="00AA6A15" w:rsidRDefault="00D66DED" w:rsidP="00826C3F">
            <w:pPr>
              <w:pStyle w:val="TableParagraph"/>
              <w:spacing w:before="35"/>
              <w:ind w:right="342"/>
              <w:jc w:val="right"/>
              <w:rPr>
                <w:sz w:val="24"/>
                <w:szCs w:val="24"/>
              </w:rPr>
            </w:pPr>
            <w:r w:rsidRPr="00AA6A15">
              <w:rPr>
                <w:spacing w:val="-5"/>
                <w:sz w:val="24"/>
                <w:szCs w:val="24"/>
              </w:rPr>
              <w:t>CO1</w:t>
            </w:r>
          </w:p>
        </w:tc>
        <w:tc>
          <w:tcPr>
            <w:tcW w:w="7530" w:type="dxa"/>
          </w:tcPr>
          <w:p w14:paraId="3EABE3D7" w14:textId="77777777" w:rsidR="00D66DED" w:rsidRPr="00AA6A15" w:rsidRDefault="00D66DED" w:rsidP="00826C3F">
            <w:pPr>
              <w:pStyle w:val="TableParagraph"/>
              <w:spacing w:before="98"/>
              <w:ind w:left="109"/>
              <w:rPr>
                <w:sz w:val="24"/>
                <w:szCs w:val="24"/>
              </w:rPr>
            </w:pPr>
            <w:r w:rsidRPr="00AA6A15">
              <w:rPr>
                <w:sz w:val="24"/>
                <w:szCs w:val="24"/>
              </w:rPr>
              <w:t>Define</w:t>
            </w:r>
            <w:r w:rsidRPr="00AA6A15">
              <w:rPr>
                <w:spacing w:val="-7"/>
                <w:sz w:val="24"/>
                <w:szCs w:val="24"/>
              </w:rPr>
              <w:t xml:space="preserve"> </w:t>
            </w:r>
            <w:r w:rsidRPr="00AA6A15">
              <w:rPr>
                <w:sz w:val="24"/>
                <w:szCs w:val="24"/>
              </w:rPr>
              <w:t>the</w:t>
            </w:r>
            <w:r w:rsidRPr="00AA6A15">
              <w:rPr>
                <w:spacing w:val="-6"/>
                <w:sz w:val="24"/>
                <w:szCs w:val="24"/>
              </w:rPr>
              <w:t xml:space="preserve"> </w:t>
            </w:r>
            <w:r w:rsidRPr="00AA6A15">
              <w:rPr>
                <w:sz w:val="24"/>
                <w:szCs w:val="24"/>
              </w:rPr>
              <w:t>idea</w:t>
            </w:r>
            <w:r w:rsidRPr="00AA6A15">
              <w:rPr>
                <w:spacing w:val="-6"/>
                <w:sz w:val="24"/>
                <w:szCs w:val="24"/>
              </w:rPr>
              <w:t xml:space="preserve"> </w:t>
            </w:r>
            <w:r w:rsidRPr="00AA6A15">
              <w:rPr>
                <w:sz w:val="24"/>
                <w:szCs w:val="24"/>
              </w:rPr>
              <w:t>and</w:t>
            </w:r>
            <w:r w:rsidRPr="00AA6A15">
              <w:rPr>
                <w:spacing w:val="-2"/>
                <w:sz w:val="24"/>
                <w:szCs w:val="24"/>
              </w:rPr>
              <w:t xml:space="preserve"> </w:t>
            </w:r>
            <w:r w:rsidRPr="00AA6A15">
              <w:rPr>
                <w:sz w:val="24"/>
                <w:szCs w:val="24"/>
              </w:rPr>
              <w:t>concepts</w:t>
            </w:r>
            <w:r w:rsidRPr="00AA6A15">
              <w:rPr>
                <w:spacing w:val="-3"/>
                <w:sz w:val="24"/>
                <w:szCs w:val="24"/>
              </w:rPr>
              <w:t xml:space="preserve"> </w:t>
            </w:r>
            <w:r w:rsidRPr="00AA6A15">
              <w:rPr>
                <w:sz w:val="24"/>
                <w:szCs w:val="24"/>
              </w:rPr>
              <w:t>of</w:t>
            </w:r>
            <w:r w:rsidRPr="00AA6A15">
              <w:rPr>
                <w:spacing w:val="-3"/>
                <w:sz w:val="24"/>
                <w:szCs w:val="24"/>
              </w:rPr>
              <w:t xml:space="preserve"> </w:t>
            </w:r>
            <w:r w:rsidRPr="00AA6A15">
              <w:rPr>
                <w:sz w:val="24"/>
                <w:szCs w:val="24"/>
              </w:rPr>
              <w:t>social</w:t>
            </w:r>
            <w:r w:rsidRPr="00AA6A15">
              <w:rPr>
                <w:spacing w:val="-6"/>
                <w:sz w:val="24"/>
                <w:szCs w:val="24"/>
              </w:rPr>
              <w:t xml:space="preserve"> </w:t>
            </w:r>
            <w:r w:rsidRPr="00AA6A15">
              <w:rPr>
                <w:spacing w:val="-2"/>
                <w:sz w:val="24"/>
                <w:szCs w:val="24"/>
              </w:rPr>
              <w:t>entrepreneurship</w:t>
            </w:r>
          </w:p>
        </w:tc>
        <w:tc>
          <w:tcPr>
            <w:tcW w:w="1417" w:type="dxa"/>
          </w:tcPr>
          <w:p w14:paraId="63509442" w14:textId="77777777" w:rsidR="00D66DED" w:rsidRPr="00AA6A15" w:rsidRDefault="00D66DED" w:rsidP="00826C3F">
            <w:pPr>
              <w:pStyle w:val="TableParagraph"/>
              <w:spacing w:before="98"/>
              <w:ind w:left="7" w:right="6"/>
              <w:jc w:val="center"/>
              <w:rPr>
                <w:sz w:val="24"/>
                <w:szCs w:val="24"/>
              </w:rPr>
            </w:pPr>
            <w:r w:rsidRPr="00AA6A15">
              <w:rPr>
                <w:sz w:val="24"/>
                <w:szCs w:val="24"/>
              </w:rPr>
              <w:t>BT</w:t>
            </w:r>
            <w:r w:rsidRPr="00AA6A15">
              <w:rPr>
                <w:spacing w:val="-3"/>
                <w:sz w:val="24"/>
                <w:szCs w:val="24"/>
              </w:rPr>
              <w:t xml:space="preserve"> </w:t>
            </w:r>
            <w:r w:rsidRPr="00AA6A15">
              <w:rPr>
                <w:spacing w:val="-10"/>
                <w:sz w:val="24"/>
                <w:szCs w:val="24"/>
              </w:rPr>
              <w:t>I</w:t>
            </w:r>
          </w:p>
        </w:tc>
      </w:tr>
      <w:tr w:rsidR="00D66DED" w14:paraId="2E49EBEB" w14:textId="77777777" w:rsidTr="00826C3F">
        <w:trPr>
          <w:trHeight w:val="547"/>
        </w:trPr>
        <w:tc>
          <w:tcPr>
            <w:tcW w:w="1124" w:type="dxa"/>
          </w:tcPr>
          <w:p w14:paraId="3741325F" w14:textId="77777777" w:rsidR="00D66DED" w:rsidRPr="00AA6A15" w:rsidRDefault="00D66DED" w:rsidP="00826C3F">
            <w:pPr>
              <w:pStyle w:val="TableParagraph"/>
              <w:spacing w:before="31"/>
              <w:ind w:right="342"/>
              <w:jc w:val="right"/>
              <w:rPr>
                <w:sz w:val="24"/>
                <w:szCs w:val="24"/>
              </w:rPr>
            </w:pPr>
            <w:r w:rsidRPr="00AA6A15">
              <w:rPr>
                <w:spacing w:val="-5"/>
                <w:sz w:val="24"/>
                <w:szCs w:val="24"/>
              </w:rPr>
              <w:t>CO2</w:t>
            </w:r>
          </w:p>
        </w:tc>
        <w:tc>
          <w:tcPr>
            <w:tcW w:w="7530" w:type="dxa"/>
          </w:tcPr>
          <w:p w14:paraId="5B3646F1" w14:textId="77777777" w:rsidR="00D66DED" w:rsidRPr="00AA6A15" w:rsidRDefault="00D66DED" w:rsidP="00826C3F">
            <w:pPr>
              <w:pStyle w:val="TableParagraph"/>
              <w:spacing w:before="98"/>
              <w:ind w:left="109"/>
              <w:rPr>
                <w:sz w:val="24"/>
                <w:szCs w:val="24"/>
              </w:rPr>
            </w:pPr>
            <w:r w:rsidRPr="00AA6A15">
              <w:rPr>
                <w:sz w:val="24"/>
                <w:szCs w:val="24"/>
              </w:rPr>
              <w:t>Relate</w:t>
            </w:r>
            <w:r w:rsidRPr="00AA6A15">
              <w:rPr>
                <w:spacing w:val="-6"/>
                <w:sz w:val="24"/>
                <w:szCs w:val="24"/>
              </w:rPr>
              <w:t xml:space="preserve"> </w:t>
            </w:r>
            <w:r w:rsidRPr="00AA6A15">
              <w:rPr>
                <w:sz w:val="24"/>
                <w:szCs w:val="24"/>
              </w:rPr>
              <w:t>the</w:t>
            </w:r>
            <w:r w:rsidRPr="00AA6A15">
              <w:rPr>
                <w:spacing w:val="-9"/>
                <w:sz w:val="24"/>
                <w:szCs w:val="24"/>
              </w:rPr>
              <w:t xml:space="preserve"> </w:t>
            </w:r>
            <w:r w:rsidRPr="00AA6A15">
              <w:rPr>
                <w:sz w:val="24"/>
                <w:szCs w:val="24"/>
              </w:rPr>
              <w:t>strategies</w:t>
            </w:r>
            <w:r w:rsidRPr="00AA6A15">
              <w:rPr>
                <w:spacing w:val="-2"/>
                <w:sz w:val="24"/>
                <w:szCs w:val="24"/>
              </w:rPr>
              <w:t xml:space="preserve"> </w:t>
            </w:r>
            <w:r w:rsidRPr="00AA6A15">
              <w:rPr>
                <w:sz w:val="24"/>
                <w:szCs w:val="24"/>
              </w:rPr>
              <w:t>for</w:t>
            </w:r>
            <w:r w:rsidRPr="00AA6A15">
              <w:rPr>
                <w:spacing w:val="-8"/>
                <w:sz w:val="24"/>
                <w:szCs w:val="24"/>
              </w:rPr>
              <w:t xml:space="preserve"> </w:t>
            </w:r>
            <w:r w:rsidRPr="00AA6A15">
              <w:rPr>
                <w:sz w:val="24"/>
                <w:szCs w:val="24"/>
              </w:rPr>
              <w:t>the</w:t>
            </w:r>
            <w:r w:rsidRPr="00AA6A15">
              <w:rPr>
                <w:spacing w:val="34"/>
                <w:sz w:val="24"/>
                <w:szCs w:val="24"/>
              </w:rPr>
              <w:t xml:space="preserve"> </w:t>
            </w:r>
            <w:r w:rsidRPr="00AA6A15">
              <w:rPr>
                <w:sz w:val="24"/>
                <w:szCs w:val="24"/>
              </w:rPr>
              <w:t>setting</w:t>
            </w:r>
            <w:r w:rsidRPr="00AA6A15">
              <w:rPr>
                <w:spacing w:val="-2"/>
                <w:sz w:val="24"/>
                <w:szCs w:val="24"/>
              </w:rPr>
              <w:t xml:space="preserve"> </w:t>
            </w:r>
            <w:r w:rsidRPr="00AA6A15">
              <w:rPr>
                <w:sz w:val="24"/>
                <w:szCs w:val="24"/>
              </w:rPr>
              <w:t>up</w:t>
            </w:r>
            <w:r w:rsidRPr="00AA6A15">
              <w:rPr>
                <w:spacing w:val="-6"/>
                <w:sz w:val="24"/>
                <w:szCs w:val="24"/>
              </w:rPr>
              <w:t xml:space="preserve"> </w:t>
            </w:r>
            <w:r w:rsidRPr="00AA6A15">
              <w:rPr>
                <w:sz w:val="24"/>
                <w:szCs w:val="24"/>
              </w:rPr>
              <w:t>of</w:t>
            </w:r>
            <w:r w:rsidRPr="00AA6A15">
              <w:rPr>
                <w:spacing w:val="-4"/>
                <w:sz w:val="24"/>
                <w:szCs w:val="24"/>
              </w:rPr>
              <w:t xml:space="preserve"> </w:t>
            </w:r>
            <w:r w:rsidRPr="00AA6A15">
              <w:rPr>
                <w:spacing w:val="-2"/>
                <w:sz w:val="24"/>
                <w:szCs w:val="24"/>
              </w:rPr>
              <w:t>enterprise</w:t>
            </w:r>
          </w:p>
        </w:tc>
        <w:tc>
          <w:tcPr>
            <w:tcW w:w="1417" w:type="dxa"/>
          </w:tcPr>
          <w:p w14:paraId="4C4C82FC" w14:textId="77777777" w:rsidR="00D66DED" w:rsidRPr="00AA6A15" w:rsidRDefault="00D66DED" w:rsidP="00826C3F">
            <w:pPr>
              <w:pStyle w:val="TableParagraph"/>
              <w:spacing w:before="31"/>
              <w:ind w:left="7" w:right="5"/>
              <w:jc w:val="center"/>
              <w:rPr>
                <w:sz w:val="24"/>
                <w:szCs w:val="24"/>
              </w:rPr>
            </w:pPr>
            <w:r w:rsidRPr="00AA6A15">
              <w:rPr>
                <w:spacing w:val="-2"/>
                <w:sz w:val="24"/>
                <w:szCs w:val="24"/>
              </w:rPr>
              <w:t>BT-</w:t>
            </w:r>
            <w:r w:rsidRPr="00AA6A15">
              <w:rPr>
                <w:spacing w:val="-5"/>
                <w:sz w:val="24"/>
                <w:szCs w:val="24"/>
              </w:rPr>
              <w:t>II</w:t>
            </w:r>
          </w:p>
        </w:tc>
      </w:tr>
      <w:tr w:rsidR="00D66DED" w14:paraId="1E4C7EA1" w14:textId="77777777" w:rsidTr="00826C3F">
        <w:trPr>
          <w:trHeight w:val="546"/>
        </w:trPr>
        <w:tc>
          <w:tcPr>
            <w:tcW w:w="1124" w:type="dxa"/>
          </w:tcPr>
          <w:p w14:paraId="64EC5F33" w14:textId="77777777" w:rsidR="00D66DED" w:rsidRPr="00AA6A15" w:rsidRDefault="00D66DED" w:rsidP="00826C3F">
            <w:pPr>
              <w:pStyle w:val="TableParagraph"/>
              <w:spacing w:before="35"/>
              <w:ind w:right="342"/>
              <w:jc w:val="right"/>
              <w:rPr>
                <w:sz w:val="24"/>
                <w:szCs w:val="24"/>
              </w:rPr>
            </w:pPr>
            <w:r w:rsidRPr="00AA6A15">
              <w:rPr>
                <w:spacing w:val="-5"/>
                <w:sz w:val="24"/>
                <w:szCs w:val="24"/>
              </w:rPr>
              <w:t>CO3</w:t>
            </w:r>
          </w:p>
        </w:tc>
        <w:tc>
          <w:tcPr>
            <w:tcW w:w="7530" w:type="dxa"/>
          </w:tcPr>
          <w:p w14:paraId="5B0D16A5" w14:textId="77777777" w:rsidR="00D66DED" w:rsidRPr="00AA6A15" w:rsidRDefault="00D66DED" w:rsidP="00826C3F">
            <w:pPr>
              <w:pStyle w:val="TableParagraph"/>
              <w:spacing w:before="11"/>
              <w:ind w:left="109"/>
              <w:rPr>
                <w:sz w:val="24"/>
                <w:szCs w:val="24"/>
              </w:rPr>
            </w:pPr>
            <w:r w:rsidRPr="00AA6A15">
              <w:rPr>
                <w:sz w:val="24"/>
                <w:szCs w:val="24"/>
              </w:rPr>
              <w:t>Apply the</w:t>
            </w:r>
            <w:r w:rsidRPr="00AA6A15">
              <w:rPr>
                <w:spacing w:val="-2"/>
                <w:sz w:val="24"/>
                <w:szCs w:val="24"/>
              </w:rPr>
              <w:t xml:space="preserve"> </w:t>
            </w:r>
            <w:r w:rsidRPr="00AA6A15">
              <w:rPr>
                <w:sz w:val="24"/>
                <w:szCs w:val="24"/>
              </w:rPr>
              <w:t>key</w:t>
            </w:r>
            <w:r w:rsidRPr="00AA6A15">
              <w:rPr>
                <w:spacing w:val="-1"/>
                <w:sz w:val="24"/>
                <w:szCs w:val="24"/>
              </w:rPr>
              <w:t xml:space="preserve"> </w:t>
            </w:r>
            <w:r w:rsidRPr="00AA6A15">
              <w:rPr>
                <w:sz w:val="24"/>
                <w:szCs w:val="24"/>
              </w:rPr>
              <w:t>strategies</w:t>
            </w:r>
            <w:r w:rsidRPr="00AA6A15">
              <w:rPr>
                <w:spacing w:val="-3"/>
                <w:sz w:val="24"/>
                <w:szCs w:val="24"/>
              </w:rPr>
              <w:t xml:space="preserve"> </w:t>
            </w:r>
            <w:r w:rsidRPr="00AA6A15">
              <w:rPr>
                <w:sz w:val="24"/>
                <w:szCs w:val="24"/>
              </w:rPr>
              <w:t>of</w:t>
            </w:r>
            <w:r w:rsidRPr="00AA6A15">
              <w:rPr>
                <w:spacing w:val="-3"/>
                <w:sz w:val="24"/>
                <w:szCs w:val="24"/>
              </w:rPr>
              <w:t xml:space="preserve"> </w:t>
            </w:r>
            <w:r w:rsidRPr="00AA6A15">
              <w:rPr>
                <w:sz w:val="24"/>
                <w:szCs w:val="24"/>
              </w:rPr>
              <w:t>valuation,</w:t>
            </w:r>
            <w:r w:rsidRPr="00AA6A15">
              <w:rPr>
                <w:spacing w:val="-6"/>
                <w:sz w:val="24"/>
                <w:szCs w:val="24"/>
              </w:rPr>
              <w:t xml:space="preserve"> </w:t>
            </w:r>
            <w:r w:rsidRPr="00AA6A15">
              <w:rPr>
                <w:sz w:val="24"/>
                <w:szCs w:val="24"/>
              </w:rPr>
              <w:t>funding and</w:t>
            </w:r>
            <w:r w:rsidRPr="00AA6A15">
              <w:rPr>
                <w:spacing w:val="-1"/>
                <w:sz w:val="24"/>
                <w:szCs w:val="24"/>
              </w:rPr>
              <w:t xml:space="preserve"> </w:t>
            </w:r>
            <w:r w:rsidRPr="00AA6A15">
              <w:rPr>
                <w:spacing w:val="-2"/>
                <w:sz w:val="24"/>
                <w:szCs w:val="24"/>
              </w:rPr>
              <w:t>financing</w:t>
            </w:r>
          </w:p>
        </w:tc>
        <w:tc>
          <w:tcPr>
            <w:tcW w:w="1417" w:type="dxa"/>
          </w:tcPr>
          <w:p w14:paraId="202AA018" w14:textId="77777777" w:rsidR="00D66DED" w:rsidRPr="00AA6A15" w:rsidRDefault="00D66DED" w:rsidP="00826C3F">
            <w:pPr>
              <w:pStyle w:val="TableParagraph"/>
              <w:spacing w:before="35"/>
              <w:ind w:left="7"/>
              <w:jc w:val="center"/>
              <w:rPr>
                <w:sz w:val="24"/>
                <w:szCs w:val="24"/>
              </w:rPr>
            </w:pPr>
            <w:r w:rsidRPr="00AA6A15">
              <w:rPr>
                <w:spacing w:val="-2"/>
                <w:sz w:val="24"/>
                <w:szCs w:val="24"/>
              </w:rPr>
              <w:t>BT-</w:t>
            </w:r>
            <w:r w:rsidRPr="00AA6A15">
              <w:rPr>
                <w:spacing w:val="-5"/>
                <w:sz w:val="24"/>
                <w:szCs w:val="24"/>
              </w:rPr>
              <w:t>III</w:t>
            </w:r>
          </w:p>
        </w:tc>
      </w:tr>
      <w:tr w:rsidR="00D66DED" w14:paraId="4A129629" w14:textId="77777777" w:rsidTr="00826C3F">
        <w:trPr>
          <w:trHeight w:val="359"/>
        </w:trPr>
        <w:tc>
          <w:tcPr>
            <w:tcW w:w="1124" w:type="dxa"/>
          </w:tcPr>
          <w:p w14:paraId="77A2AC05" w14:textId="77777777" w:rsidR="00D66DED" w:rsidRPr="00AA6A15" w:rsidRDefault="00D66DED" w:rsidP="00826C3F">
            <w:pPr>
              <w:pStyle w:val="TableParagraph"/>
              <w:spacing w:before="35"/>
              <w:ind w:right="342"/>
              <w:jc w:val="right"/>
              <w:rPr>
                <w:sz w:val="24"/>
                <w:szCs w:val="24"/>
              </w:rPr>
            </w:pPr>
            <w:r w:rsidRPr="00AA6A15">
              <w:rPr>
                <w:spacing w:val="-5"/>
                <w:sz w:val="24"/>
                <w:szCs w:val="24"/>
              </w:rPr>
              <w:t>CO4</w:t>
            </w:r>
          </w:p>
        </w:tc>
        <w:tc>
          <w:tcPr>
            <w:tcW w:w="7530" w:type="dxa"/>
          </w:tcPr>
          <w:p w14:paraId="36AE2B3C" w14:textId="77777777" w:rsidR="00D66DED" w:rsidRPr="00AA6A15" w:rsidRDefault="00D66DED" w:rsidP="00826C3F">
            <w:pPr>
              <w:pStyle w:val="TableParagraph"/>
              <w:spacing w:before="35"/>
              <w:ind w:left="109"/>
              <w:rPr>
                <w:sz w:val="24"/>
                <w:szCs w:val="24"/>
              </w:rPr>
            </w:pPr>
            <w:r w:rsidRPr="00AA6A15">
              <w:rPr>
                <w:sz w:val="24"/>
                <w:szCs w:val="24"/>
              </w:rPr>
              <w:t>Analyze</w:t>
            </w:r>
            <w:r w:rsidRPr="00AA6A15">
              <w:rPr>
                <w:spacing w:val="-9"/>
                <w:sz w:val="24"/>
                <w:szCs w:val="24"/>
              </w:rPr>
              <w:t xml:space="preserve"> </w:t>
            </w:r>
            <w:r w:rsidRPr="00AA6A15">
              <w:rPr>
                <w:sz w:val="24"/>
                <w:szCs w:val="24"/>
              </w:rPr>
              <w:t>the</w:t>
            </w:r>
            <w:r w:rsidRPr="00AA6A15">
              <w:rPr>
                <w:spacing w:val="-11"/>
                <w:sz w:val="24"/>
                <w:szCs w:val="24"/>
              </w:rPr>
              <w:t xml:space="preserve"> </w:t>
            </w:r>
            <w:r w:rsidRPr="00AA6A15">
              <w:rPr>
                <w:sz w:val="24"/>
                <w:szCs w:val="24"/>
              </w:rPr>
              <w:t>growth</w:t>
            </w:r>
            <w:r w:rsidRPr="00AA6A15">
              <w:rPr>
                <w:spacing w:val="-11"/>
                <w:sz w:val="24"/>
                <w:szCs w:val="24"/>
              </w:rPr>
              <w:t xml:space="preserve"> </w:t>
            </w:r>
            <w:r w:rsidRPr="00AA6A15">
              <w:rPr>
                <w:sz w:val="24"/>
                <w:szCs w:val="24"/>
              </w:rPr>
              <w:t>strategies</w:t>
            </w:r>
            <w:r w:rsidRPr="00AA6A15">
              <w:rPr>
                <w:spacing w:val="-3"/>
                <w:sz w:val="24"/>
                <w:szCs w:val="24"/>
              </w:rPr>
              <w:t xml:space="preserve"> </w:t>
            </w:r>
            <w:r w:rsidRPr="00AA6A15">
              <w:rPr>
                <w:sz w:val="24"/>
                <w:szCs w:val="24"/>
              </w:rPr>
              <w:t>for</w:t>
            </w:r>
            <w:r w:rsidRPr="00AA6A15">
              <w:rPr>
                <w:spacing w:val="-6"/>
                <w:sz w:val="24"/>
                <w:szCs w:val="24"/>
              </w:rPr>
              <w:t xml:space="preserve"> </w:t>
            </w:r>
            <w:r w:rsidRPr="00AA6A15">
              <w:rPr>
                <w:sz w:val="24"/>
                <w:szCs w:val="24"/>
              </w:rPr>
              <w:t>social</w:t>
            </w:r>
            <w:r w:rsidRPr="00AA6A15">
              <w:rPr>
                <w:spacing w:val="-7"/>
                <w:sz w:val="24"/>
                <w:szCs w:val="24"/>
              </w:rPr>
              <w:t xml:space="preserve"> </w:t>
            </w:r>
            <w:r w:rsidRPr="00AA6A15">
              <w:rPr>
                <w:spacing w:val="-2"/>
                <w:sz w:val="24"/>
                <w:szCs w:val="24"/>
              </w:rPr>
              <w:t>enterprises</w:t>
            </w:r>
          </w:p>
        </w:tc>
        <w:tc>
          <w:tcPr>
            <w:tcW w:w="1417" w:type="dxa"/>
          </w:tcPr>
          <w:p w14:paraId="52BD7A88" w14:textId="77777777" w:rsidR="00D66DED" w:rsidRPr="00AA6A15" w:rsidRDefault="00D66DED" w:rsidP="00826C3F">
            <w:pPr>
              <w:pStyle w:val="TableParagraph"/>
              <w:spacing w:before="35"/>
              <w:ind w:left="7" w:right="1"/>
              <w:jc w:val="center"/>
              <w:rPr>
                <w:sz w:val="24"/>
                <w:szCs w:val="24"/>
              </w:rPr>
            </w:pPr>
            <w:r w:rsidRPr="00AA6A15">
              <w:rPr>
                <w:spacing w:val="-2"/>
                <w:sz w:val="24"/>
                <w:szCs w:val="24"/>
              </w:rPr>
              <w:t>BT-</w:t>
            </w:r>
            <w:r w:rsidRPr="00AA6A15">
              <w:rPr>
                <w:spacing w:val="-5"/>
                <w:sz w:val="24"/>
                <w:szCs w:val="24"/>
              </w:rPr>
              <w:t>IV</w:t>
            </w:r>
          </w:p>
        </w:tc>
      </w:tr>
    </w:tbl>
    <w:p w14:paraId="46178C2B" w14:textId="77777777" w:rsidR="00D66DED" w:rsidRDefault="00D66DED" w:rsidP="00D66DED">
      <w:pPr>
        <w:pStyle w:val="BodyText"/>
        <w:spacing w:before="107"/>
      </w:pPr>
    </w:p>
    <w:p w14:paraId="10692F55" w14:textId="58759D18" w:rsidR="00D66DED" w:rsidRPr="00D66DED" w:rsidRDefault="00AA6A15" w:rsidP="00AA6A15">
      <w:pPr>
        <w:pStyle w:val="Heading5"/>
        <w:ind w:left="0"/>
        <w:rPr>
          <w:b/>
          <w:bCs/>
        </w:rPr>
      </w:pPr>
      <w:bookmarkStart w:id="146" w:name="Detailed_Syllabus:_(14)"/>
      <w:bookmarkEnd w:id="146"/>
      <w:r>
        <w:rPr>
          <w:b/>
          <w:bCs/>
          <w:spacing w:val="-2"/>
        </w:rPr>
        <w:t xml:space="preserve">       </w:t>
      </w:r>
      <w:r w:rsidR="00D66DED" w:rsidRPr="00D66DED">
        <w:rPr>
          <w:b/>
          <w:bCs/>
          <w:spacing w:val="-2"/>
        </w:rPr>
        <w:t>Detailed</w:t>
      </w:r>
      <w:r w:rsidR="00D66DED" w:rsidRPr="00D66DED">
        <w:rPr>
          <w:b/>
          <w:bCs/>
        </w:rPr>
        <w:t xml:space="preserve"> </w:t>
      </w:r>
      <w:r w:rsidR="00D66DED" w:rsidRPr="00D66DED">
        <w:rPr>
          <w:b/>
          <w:bCs/>
          <w:spacing w:val="-2"/>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7294"/>
        <w:gridCol w:w="1647"/>
      </w:tblGrid>
      <w:tr w:rsidR="00D66DED" w14:paraId="46C655C7" w14:textId="77777777" w:rsidTr="00826C3F">
        <w:trPr>
          <w:trHeight w:val="369"/>
        </w:trPr>
        <w:tc>
          <w:tcPr>
            <w:tcW w:w="1359" w:type="dxa"/>
          </w:tcPr>
          <w:p w14:paraId="2E497DF6" w14:textId="77777777" w:rsidR="00D66DED" w:rsidRDefault="00D66DED" w:rsidP="00826C3F">
            <w:pPr>
              <w:pStyle w:val="TableParagraph"/>
              <w:spacing w:before="88"/>
              <w:ind w:left="18" w:right="8"/>
              <w:jc w:val="center"/>
              <w:rPr>
                <w:b/>
              </w:rPr>
            </w:pPr>
            <w:r>
              <w:rPr>
                <w:b/>
                <w:spacing w:val="-2"/>
              </w:rPr>
              <w:t>Module</w:t>
            </w:r>
          </w:p>
        </w:tc>
        <w:tc>
          <w:tcPr>
            <w:tcW w:w="7294" w:type="dxa"/>
          </w:tcPr>
          <w:p w14:paraId="5472150A" w14:textId="77777777" w:rsidR="00D66DED" w:rsidRDefault="00D66DED" w:rsidP="00826C3F">
            <w:pPr>
              <w:pStyle w:val="TableParagraph"/>
              <w:spacing w:before="88"/>
              <w:ind w:left="15"/>
              <w:jc w:val="center"/>
              <w:rPr>
                <w:b/>
              </w:rPr>
            </w:pPr>
            <w:r>
              <w:rPr>
                <w:b/>
              </w:rPr>
              <w:t>Course</w:t>
            </w:r>
            <w:r>
              <w:rPr>
                <w:b/>
                <w:spacing w:val="-10"/>
              </w:rPr>
              <w:t xml:space="preserve"> </w:t>
            </w:r>
            <w:r>
              <w:rPr>
                <w:b/>
                <w:spacing w:val="-2"/>
              </w:rPr>
              <w:t>Outcome</w:t>
            </w:r>
          </w:p>
        </w:tc>
        <w:tc>
          <w:tcPr>
            <w:tcW w:w="1647" w:type="dxa"/>
          </w:tcPr>
          <w:p w14:paraId="379E1632" w14:textId="77777777" w:rsidR="00D66DED" w:rsidRDefault="00D66DED" w:rsidP="00826C3F">
            <w:pPr>
              <w:pStyle w:val="TableParagraph"/>
              <w:spacing w:before="88"/>
              <w:ind w:left="96" w:right="87"/>
              <w:jc w:val="center"/>
              <w:rPr>
                <w:b/>
              </w:rPr>
            </w:pPr>
            <w:r>
              <w:rPr>
                <w:b/>
                <w:spacing w:val="-2"/>
              </w:rPr>
              <w:t>Periods</w:t>
            </w:r>
          </w:p>
        </w:tc>
      </w:tr>
      <w:tr w:rsidR="00D66DED" w:rsidRPr="00AA6A15" w14:paraId="33B81744" w14:textId="77777777" w:rsidTr="00826C3F">
        <w:trPr>
          <w:trHeight w:val="3629"/>
        </w:trPr>
        <w:tc>
          <w:tcPr>
            <w:tcW w:w="1359" w:type="dxa"/>
          </w:tcPr>
          <w:p w14:paraId="41D5966C" w14:textId="77777777" w:rsidR="00D66DED" w:rsidRPr="00AA6A15" w:rsidRDefault="00D66DED" w:rsidP="00826C3F">
            <w:pPr>
              <w:pStyle w:val="TableParagraph"/>
              <w:rPr>
                <w:b/>
                <w:sz w:val="24"/>
                <w:szCs w:val="24"/>
              </w:rPr>
            </w:pPr>
          </w:p>
          <w:p w14:paraId="39F892FD" w14:textId="77777777" w:rsidR="00D66DED" w:rsidRPr="00AA6A15" w:rsidRDefault="00D66DED" w:rsidP="00826C3F">
            <w:pPr>
              <w:pStyle w:val="TableParagraph"/>
              <w:rPr>
                <w:b/>
                <w:sz w:val="24"/>
                <w:szCs w:val="24"/>
              </w:rPr>
            </w:pPr>
          </w:p>
          <w:p w14:paraId="102BC104" w14:textId="77777777" w:rsidR="00D66DED" w:rsidRPr="00AA6A15" w:rsidRDefault="00D66DED" w:rsidP="00826C3F">
            <w:pPr>
              <w:pStyle w:val="TableParagraph"/>
              <w:rPr>
                <w:b/>
                <w:sz w:val="24"/>
                <w:szCs w:val="24"/>
              </w:rPr>
            </w:pPr>
          </w:p>
          <w:p w14:paraId="79986667" w14:textId="77777777" w:rsidR="00D66DED" w:rsidRPr="00AA6A15" w:rsidRDefault="00D66DED" w:rsidP="00826C3F">
            <w:pPr>
              <w:pStyle w:val="TableParagraph"/>
              <w:rPr>
                <w:b/>
                <w:sz w:val="24"/>
                <w:szCs w:val="24"/>
              </w:rPr>
            </w:pPr>
          </w:p>
          <w:p w14:paraId="669D8736" w14:textId="77777777" w:rsidR="00D66DED" w:rsidRPr="00AA6A15" w:rsidRDefault="00D66DED" w:rsidP="00826C3F">
            <w:pPr>
              <w:pStyle w:val="TableParagraph"/>
              <w:rPr>
                <w:b/>
                <w:sz w:val="24"/>
                <w:szCs w:val="24"/>
              </w:rPr>
            </w:pPr>
          </w:p>
          <w:p w14:paraId="4458FDF4" w14:textId="77777777" w:rsidR="00D66DED" w:rsidRPr="00AA6A15" w:rsidRDefault="00D66DED" w:rsidP="00826C3F">
            <w:pPr>
              <w:pStyle w:val="TableParagraph"/>
              <w:rPr>
                <w:b/>
                <w:sz w:val="24"/>
                <w:szCs w:val="24"/>
              </w:rPr>
            </w:pPr>
          </w:p>
          <w:p w14:paraId="25136397" w14:textId="77777777" w:rsidR="00D66DED" w:rsidRPr="00AA6A15" w:rsidRDefault="00D66DED" w:rsidP="00826C3F">
            <w:pPr>
              <w:pStyle w:val="TableParagraph"/>
              <w:spacing w:before="217"/>
              <w:rPr>
                <w:b/>
                <w:sz w:val="24"/>
                <w:szCs w:val="24"/>
              </w:rPr>
            </w:pPr>
          </w:p>
          <w:p w14:paraId="73E06B8C" w14:textId="77777777" w:rsidR="00D66DED" w:rsidRPr="00AA6A15" w:rsidRDefault="00D66DED" w:rsidP="00826C3F">
            <w:pPr>
              <w:pStyle w:val="TableParagraph"/>
              <w:ind w:left="18" w:right="4"/>
              <w:jc w:val="center"/>
              <w:rPr>
                <w:b/>
                <w:sz w:val="24"/>
                <w:szCs w:val="24"/>
              </w:rPr>
            </w:pPr>
            <w:r w:rsidRPr="00AA6A15">
              <w:rPr>
                <w:b/>
                <w:spacing w:val="-10"/>
                <w:sz w:val="24"/>
                <w:szCs w:val="24"/>
              </w:rPr>
              <w:t>I</w:t>
            </w:r>
          </w:p>
        </w:tc>
        <w:tc>
          <w:tcPr>
            <w:tcW w:w="7294" w:type="dxa"/>
          </w:tcPr>
          <w:p w14:paraId="038AD5F2" w14:textId="77777777" w:rsidR="00D66DED" w:rsidRPr="00AA6A15" w:rsidRDefault="00D66DED" w:rsidP="00826C3F">
            <w:pPr>
              <w:pStyle w:val="TableParagraph"/>
              <w:spacing w:before="98"/>
              <w:ind w:left="110" w:right="185"/>
              <w:jc w:val="both"/>
              <w:rPr>
                <w:sz w:val="24"/>
                <w:szCs w:val="24"/>
              </w:rPr>
            </w:pPr>
            <w:r w:rsidRPr="00AA6A15">
              <w:rPr>
                <w:b/>
                <w:sz w:val="24"/>
                <w:szCs w:val="24"/>
              </w:rPr>
              <w:t>Entrepreneurial Process and Development of Business Idea</w:t>
            </w:r>
            <w:r w:rsidRPr="00AA6A15">
              <w:rPr>
                <w:sz w:val="24"/>
                <w:szCs w:val="24"/>
              </w:rPr>
              <w:t>: Key to Entrepreneurship Development- A discussion on opportunity identification,</w:t>
            </w:r>
            <w:r w:rsidRPr="00AA6A15">
              <w:rPr>
                <w:spacing w:val="-6"/>
                <w:sz w:val="24"/>
                <w:szCs w:val="24"/>
              </w:rPr>
              <w:t xml:space="preserve"> </w:t>
            </w:r>
            <w:r w:rsidRPr="00AA6A15">
              <w:rPr>
                <w:sz w:val="24"/>
                <w:szCs w:val="24"/>
              </w:rPr>
              <w:t>Resource</w:t>
            </w:r>
            <w:r w:rsidRPr="00AA6A15">
              <w:rPr>
                <w:spacing w:val="-3"/>
                <w:sz w:val="24"/>
                <w:szCs w:val="24"/>
              </w:rPr>
              <w:t xml:space="preserve"> </w:t>
            </w:r>
            <w:r w:rsidRPr="00AA6A15">
              <w:rPr>
                <w:sz w:val="24"/>
                <w:szCs w:val="24"/>
              </w:rPr>
              <w:t>organization and</w:t>
            </w:r>
            <w:r w:rsidRPr="00AA6A15">
              <w:rPr>
                <w:spacing w:val="-2"/>
                <w:sz w:val="24"/>
                <w:szCs w:val="24"/>
              </w:rPr>
              <w:t xml:space="preserve"> </w:t>
            </w:r>
            <w:r w:rsidRPr="00AA6A15">
              <w:rPr>
                <w:sz w:val="24"/>
                <w:szCs w:val="24"/>
              </w:rPr>
              <w:t>Value</w:t>
            </w:r>
            <w:r w:rsidRPr="00AA6A15">
              <w:rPr>
                <w:spacing w:val="-3"/>
                <w:sz w:val="24"/>
                <w:szCs w:val="24"/>
              </w:rPr>
              <w:t xml:space="preserve"> </w:t>
            </w:r>
            <w:r w:rsidRPr="00AA6A15">
              <w:rPr>
                <w:sz w:val="24"/>
                <w:szCs w:val="24"/>
              </w:rPr>
              <w:t>creation,</w:t>
            </w:r>
            <w:r w:rsidRPr="00AA6A15">
              <w:rPr>
                <w:spacing w:val="-2"/>
                <w:sz w:val="24"/>
                <w:szCs w:val="24"/>
              </w:rPr>
              <w:t xml:space="preserve"> </w:t>
            </w:r>
            <w:r w:rsidRPr="00AA6A15">
              <w:rPr>
                <w:sz w:val="24"/>
                <w:szCs w:val="24"/>
              </w:rPr>
              <w:t>Evolving concept of Entrepreneurship, Entrepreneurial process and Entrepreneurial Traits. Business Model, Key Elements of a business plan, Business Plan Drivers, Basics of a Business Plan, pitching a Business Plan, Evaluating business feasibility of ideas, Screening opportunities. Choosing the form of o2ganization, Protecting Intellectual property,</w:t>
            </w:r>
          </w:p>
          <w:p w14:paraId="003E509A" w14:textId="77777777" w:rsidR="00D66DED" w:rsidRPr="00AA6A15" w:rsidRDefault="00D66DED" w:rsidP="00826C3F">
            <w:pPr>
              <w:pStyle w:val="TableParagraph"/>
              <w:spacing w:before="97"/>
              <w:ind w:left="110" w:right="93"/>
              <w:jc w:val="both"/>
              <w:rPr>
                <w:sz w:val="24"/>
                <w:szCs w:val="24"/>
              </w:rPr>
            </w:pPr>
            <w:r w:rsidRPr="00AA6A15">
              <w:rPr>
                <w:b/>
                <w:sz w:val="24"/>
                <w:szCs w:val="24"/>
              </w:rPr>
              <w:t>Assessment</w:t>
            </w:r>
            <w:r w:rsidRPr="00AA6A15">
              <w:rPr>
                <w:b/>
                <w:spacing w:val="-2"/>
                <w:sz w:val="24"/>
                <w:szCs w:val="24"/>
              </w:rPr>
              <w:t xml:space="preserve"> </w:t>
            </w:r>
            <w:r w:rsidRPr="00AA6A15">
              <w:rPr>
                <w:b/>
                <w:sz w:val="24"/>
                <w:szCs w:val="24"/>
              </w:rPr>
              <w:t>of</w:t>
            </w:r>
            <w:r w:rsidRPr="00AA6A15">
              <w:rPr>
                <w:b/>
                <w:spacing w:val="-2"/>
                <w:sz w:val="24"/>
                <w:szCs w:val="24"/>
              </w:rPr>
              <w:t xml:space="preserve"> </w:t>
            </w:r>
            <w:r w:rsidRPr="00AA6A15">
              <w:rPr>
                <w:b/>
                <w:sz w:val="24"/>
                <w:szCs w:val="24"/>
              </w:rPr>
              <w:t>Financing</w:t>
            </w:r>
            <w:r w:rsidRPr="00AA6A15">
              <w:rPr>
                <w:b/>
                <w:spacing w:val="-2"/>
                <w:sz w:val="24"/>
                <w:szCs w:val="24"/>
              </w:rPr>
              <w:t xml:space="preserve"> </w:t>
            </w:r>
            <w:r w:rsidRPr="00AA6A15">
              <w:rPr>
                <w:b/>
                <w:sz w:val="24"/>
                <w:szCs w:val="24"/>
              </w:rPr>
              <w:t>Needs</w:t>
            </w:r>
            <w:r w:rsidRPr="00AA6A15">
              <w:rPr>
                <w:sz w:val="24"/>
                <w:szCs w:val="24"/>
              </w:rPr>
              <w:t>:</w:t>
            </w:r>
            <w:r w:rsidRPr="00AA6A15">
              <w:rPr>
                <w:spacing w:val="-3"/>
                <w:sz w:val="24"/>
                <w:szCs w:val="24"/>
              </w:rPr>
              <w:t xml:space="preserve"> </w:t>
            </w:r>
            <w:r w:rsidRPr="00AA6A15">
              <w:rPr>
                <w:sz w:val="24"/>
                <w:szCs w:val="24"/>
              </w:rPr>
              <w:t>Financial</w:t>
            </w:r>
            <w:r w:rsidRPr="00AA6A15">
              <w:rPr>
                <w:spacing w:val="-5"/>
                <w:sz w:val="24"/>
                <w:szCs w:val="24"/>
              </w:rPr>
              <w:t xml:space="preserve"> </w:t>
            </w:r>
            <w:r w:rsidRPr="00AA6A15">
              <w:rPr>
                <w:sz w:val="24"/>
                <w:szCs w:val="24"/>
              </w:rPr>
              <w:t>planning</w:t>
            </w:r>
            <w:r w:rsidRPr="00AA6A15">
              <w:rPr>
                <w:spacing w:val="-1"/>
                <w:sz w:val="24"/>
                <w:szCs w:val="24"/>
              </w:rPr>
              <w:t xml:space="preserve"> </w:t>
            </w:r>
            <w:r w:rsidRPr="00AA6A15">
              <w:rPr>
                <w:sz w:val="24"/>
                <w:szCs w:val="24"/>
              </w:rPr>
              <w:t>through</w:t>
            </w:r>
            <w:r w:rsidRPr="00AA6A15">
              <w:rPr>
                <w:spacing w:val="-4"/>
                <w:sz w:val="24"/>
                <w:szCs w:val="24"/>
              </w:rPr>
              <w:t xml:space="preserve"> </w:t>
            </w:r>
            <w:r w:rsidRPr="00AA6A15">
              <w:rPr>
                <w:sz w:val="24"/>
                <w:szCs w:val="24"/>
              </w:rPr>
              <w:t>the</w:t>
            </w:r>
            <w:r w:rsidRPr="00AA6A15">
              <w:rPr>
                <w:spacing w:val="-5"/>
                <w:sz w:val="24"/>
                <w:szCs w:val="24"/>
              </w:rPr>
              <w:t xml:space="preserve"> </w:t>
            </w:r>
            <w:r w:rsidRPr="00AA6A15">
              <w:rPr>
                <w:sz w:val="24"/>
                <w:szCs w:val="24"/>
              </w:rPr>
              <w:t>venture’s Life Cycle, Short term cash planning, Systematic forecasting, estimating sustainable growth rates and additional financing needed to support growth. Implicit and explicit financial costs, determining cost of debt and</w:t>
            </w:r>
          </w:p>
          <w:p w14:paraId="71A6D372" w14:textId="77777777" w:rsidR="00D66DED" w:rsidRPr="00AA6A15" w:rsidRDefault="00D66DED" w:rsidP="00826C3F">
            <w:pPr>
              <w:pStyle w:val="TableParagraph"/>
              <w:spacing w:before="87" w:line="232" w:lineRule="exact"/>
              <w:ind w:left="110"/>
              <w:jc w:val="both"/>
              <w:rPr>
                <w:sz w:val="24"/>
                <w:szCs w:val="24"/>
              </w:rPr>
            </w:pPr>
            <w:r w:rsidRPr="00AA6A15">
              <w:rPr>
                <w:sz w:val="24"/>
                <w:szCs w:val="24"/>
              </w:rPr>
              <w:t>equity</w:t>
            </w:r>
            <w:r w:rsidRPr="00AA6A15">
              <w:rPr>
                <w:spacing w:val="-15"/>
                <w:sz w:val="24"/>
                <w:szCs w:val="24"/>
              </w:rPr>
              <w:t xml:space="preserve"> </w:t>
            </w:r>
            <w:r w:rsidRPr="00AA6A15">
              <w:rPr>
                <w:sz w:val="24"/>
                <w:szCs w:val="24"/>
              </w:rPr>
              <w:t>capital,</w:t>
            </w:r>
            <w:r w:rsidRPr="00AA6A15">
              <w:rPr>
                <w:spacing w:val="-11"/>
                <w:sz w:val="24"/>
                <w:szCs w:val="24"/>
              </w:rPr>
              <w:t xml:space="preserve"> </w:t>
            </w:r>
            <w:r w:rsidRPr="00AA6A15">
              <w:rPr>
                <w:sz w:val="24"/>
                <w:szCs w:val="24"/>
              </w:rPr>
              <w:t>Estimating</w:t>
            </w:r>
            <w:r w:rsidRPr="00AA6A15">
              <w:rPr>
                <w:spacing w:val="-10"/>
                <w:sz w:val="24"/>
                <w:szCs w:val="24"/>
              </w:rPr>
              <w:t xml:space="preserve"> </w:t>
            </w:r>
            <w:r w:rsidRPr="00AA6A15">
              <w:rPr>
                <w:sz w:val="24"/>
                <w:szCs w:val="24"/>
              </w:rPr>
              <w:t>Weighted</w:t>
            </w:r>
            <w:r w:rsidRPr="00AA6A15">
              <w:rPr>
                <w:spacing w:val="-9"/>
                <w:sz w:val="24"/>
                <w:szCs w:val="24"/>
              </w:rPr>
              <w:t xml:space="preserve"> </w:t>
            </w:r>
            <w:r w:rsidRPr="00AA6A15">
              <w:rPr>
                <w:sz w:val="24"/>
                <w:szCs w:val="24"/>
              </w:rPr>
              <w:t>average</w:t>
            </w:r>
            <w:r w:rsidRPr="00AA6A15">
              <w:rPr>
                <w:spacing w:val="-12"/>
                <w:sz w:val="24"/>
                <w:szCs w:val="24"/>
              </w:rPr>
              <w:t xml:space="preserve"> </w:t>
            </w:r>
            <w:r w:rsidRPr="00AA6A15">
              <w:rPr>
                <w:sz w:val="24"/>
                <w:szCs w:val="24"/>
              </w:rPr>
              <w:t>cost</w:t>
            </w:r>
            <w:r w:rsidRPr="00AA6A15">
              <w:rPr>
                <w:spacing w:val="-11"/>
                <w:sz w:val="24"/>
                <w:szCs w:val="24"/>
              </w:rPr>
              <w:t xml:space="preserve"> </w:t>
            </w:r>
            <w:r w:rsidRPr="00AA6A15">
              <w:rPr>
                <w:sz w:val="24"/>
                <w:szCs w:val="24"/>
              </w:rPr>
              <w:t>of</w:t>
            </w:r>
            <w:r w:rsidRPr="00AA6A15">
              <w:rPr>
                <w:spacing w:val="-11"/>
                <w:sz w:val="24"/>
                <w:szCs w:val="24"/>
              </w:rPr>
              <w:t xml:space="preserve"> </w:t>
            </w:r>
            <w:r w:rsidRPr="00AA6A15">
              <w:rPr>
                <w:spacing w:val="-2"/>
                <w:sz w:val="24"/>
                <w:szCs w:val="24"/>
              </w:rPr>
              <w:t>capital.</w:t>
            </w:r>
          </w:p>
        </w:tc>
        <w:tc>
          <w:tcPr>
            <w:tcW w:w="1647" w:type="dxa"/>
          </w:tcPr>
          <w:p w14:paraId="280AC2C4" w14:textId="77777777" w:rsidR="00D66DED" w:rsidRPr="00AA6A15" w:rsidRDefault="00D66DED" w:rsidP="00826C3F">
            <w:pPr>
              <w:pStyle w:val="TableParagraph"/>
              <w:rPr>
                <w:b/>
                <w:sz w:val="24"/>
                <w:szCs w:val="24"/>
              </w:rPr>
            </w:pPr>
          </w:p>
          <w:p w14:paraId="3FDE8EED" w14:textId="77777777" w:rsidR="00D66DED" w:rsidRPr="00AA6A15" w:rsidRDefault="00D66DED" w:rsidP="00826C3F">
            <w:pPr>
              <w:pStyle w:val="TableParagraph"/>
              <w:rPr>
                <w:b/>
                <w:sz w:val="24"/>
                <w:szCs w:val="24"/>
              </w:rPr>
            </w:pPr>
          </w:p>
          <w:p w14:paraId="581DFD00" w14:textId="77777777" w:rsidR="00D66DED" w:rsidRPr="00AA6A15" w:rsidRDefault="00D66DED" w:rsidP="00826C3F">
            <w:pPr>
              <w:pStyle w:val="TableParagraph"/>
              <w:rPr>
                <w:b/>
                <w:sz w:val="24"/>
                <w:szCs w:val="24"/>
              </w:rPr>
            </w:pPr>
          </w:p>
          <w:p w14:paraId="117FE037" w14:textId="77777777" w:rsidR="00D66DED" w:rsidRPr="00AA6A15" w:rsidRDefault="00D66DED" w:rsidP="00826C3F">
            <w:pPr>
              <w:pStyle w:val="TableParagraph"/>
              <w:rPr>
                <w:b/>
                <w:sz w:val="24"/>
                <w:szCs w:val="24"/>
              </w:rPr>
            </w:pPr>
          </w:p>
          <w:p w14:paraId="71C95114" w14:textId="77777777" w:rsidR="00D66DED" w:rsidRPr="00AA6A15" w:rsidRDefault="00D66DED" w:rsidP="00826C3F">
            <w:pPr>
              <w:pStyle w:val="TableParagraph"/>
              <w:rPr>
                <w:b/>
                <w:sz w:val="24"/>
                <w:szCs w:val="24"/>
              </w:rPr>
            </w:pPr>
          </w:p>
          <w:p w14:paraId="533867D2" w14:textId="77777777" w:rsidR="00D66DED" w:rsidRPr="00AA6A15" w:rsidRDefault="00D66DED" w:rsidP="00826C3F">
            <w:pPr>
              <w:pStyle w:val="TableParagraph"/>
              <w:rPr>
                <w:b/>
                <w:sz w:val="24"/>
                <w:szCs w:val="24"/>
              </w:rPr>
            </w:pPr>
          </w:p>
          <w:p w14:paraId="35F3D15C" w14:textId="77777777" w:rsidR="00D66DED" w:rsidRPr="00AA6A15" w:rsidRDefault="00D66DED" w:rsidP="00826C3F">
            <w:pPr>
              <w:pStyle w:val="TableParagraph"/>
              <w:spacing w:before="217"/>
              <w:rPr>
                <w:b/>
                <w:sz w:val="24"/>
                <w:szCs w:val="24"/>
              </w:rPr>
            </w:pPr>
          </w:p>
          <w:p w14:paraId="65B389BD" w14:textId="5A8ECEDC" w:rsidR="00D66DED" w:rsidRPr="00AA6A15" w:rsidRDefault="00D66DED" w:rsidP="00826C3F">
            <w:pPr>
              <w:pStyle w:val="TableParagraph"/>
              <w:ind w:left="103" w:right="87"/>
              <w:jc w:val="center"/>
              <w:rPr>
                <w:b/>
                <w:sz w:val="24"/>
                <w:szCs w:val="24"/>
              </w:rPr>
            </w:pPr>
            <w:r w:rsidRPr="00AA6A15">
              <w:rPr>
                <w:b/>
                <w:spacing w:val="-5"/>
                <w:sz w:val="24"/>
                <w:szCs w:val="24"/>
              </w:rPr>
              <w:t>1</w:t>
            </w:r>
            <w:r w:rsidR="00AA6A15">
              <w:rPr>
                <w:b/>
                <w:spacing w:val="-5"/>
                <w:sz w:val="24"/>
                <w:szCs w:val="24"/>
              </w:rPr>
              <w:t>6</w:t>
            </w:r>
          </w:p>
        </w:tc>
      </w:tr>
      <w:tr w:rsidR="00D66DED" w:rsidRPr="00AA6A15" w14:paraId="2919F87F" w14:textId="77777777" w:rsidTr="00826C3F">
        <w:trPr>
          <w:trHeight w:val="3111"/>
        </w:trPr>
        <w:tc>
          <w:tcPr>
            <w:tcW w:w="1359" w:type="dxa"/>
          </w:tcPr>
          <w:p w14:paraId="38614BFE" w14:textId="77777777" w:rsidR="00D66DED" w:rsidRPr="00AA6A15" w:rsidRDefault="00D66DED" w:rsidP="00826C3F">
            <w:pPr>
              <w:pStyle w:val="TableParagraph"/>
              <w:rPr>
                <w:b/>
                <w:sz w:val="24"/>
                <w:szCs w:val="24"/>
              </w:rPr>
            </w:pPr>
          </w:p>
          <w:p w14:paraId="07AD2346" w14:textId="77777777" w:rsidR="00D66DED" w:rsidRPr="00AA6A15" w:rsidRDefault="00D66DED" w:rsidP="00826C3F">
            <w:pPr>
              <w:pStyle w:val="TableParagraph"/>
              <w:rPr>
                <w:b/>
                <w:sz w:val="24"/>
                <w:szCs w:val="24"/>
              </w:rPr>
            </w:pPr>
          </w:p>
          <w:p w14:paraId="182ED94C" w14:textId="77777777" w:rsidR="00D66DED" w:rsidRPr="00AA6A15" w:rsidRDefault="00D66DED" w:rsidP="00826C3F">
            <w:pPr>
              <w:pStyle w:val="TableParagraph"/>
              <w:rPr>
                <w:b/>
                <w:sz w:val="24"/>
                <w:szCs w:val="24"/>
              </w:rPr>
            </w:pPr>
          </w:p>
          <w:p w14:paraId="5852FA2C" w14:textId="77777777" w:rsidR="00D66DED" w:rsidRPr="00AA6A15" w:rsidRDefault="00D66DED" w:rsidP="00826C3F">
            <w:pPr>
              <w:pStyle w:val="TableParagraph"/>
              <w:rPr>
                <w:b/>
                <w:sz w:val="24"/>
                <w:szCs w:val="24"/>
              </w:rPr>
            </w:pPr>
          </w:p>
          <w:p w14:paraId="0254415B" w14:textId="77777777" w:rsidR="00D66DED" w:rsidRPr="00AA6A15" w:rsidRDefault="00D66DED" w:rsidP="00826C3F">
            <w:pPr>
              <w:pStyle w:val="TableParagraph"/>
              <w:spacing w:before="143"/>
              <w:rPr>
                <w:b/>
                <w:sz w:val="24"/>
                <w:szCs w:val="24"/>
              </w:rPr>
            </w:pPr>
          </w:p>
          <w:p w14:paraId="755BEB97" w14:textId="77777777" w:rsidR="00D66DED" w:rsidRPr="00AA6A15" w:rsidRDefault="00D66DED" w:rsidP="00826C3F">
            <w:pPr>
              <w:pStyle w:val="TableParagraph"/>
              <w:ind w:left="18" w:right="5"/>
              <w:jc w:val="center"/>
              <w:rPr>
                <w:sz w:val="24"/>
                <w:szCs w:val="24"/>
              </w:rPr>
            </w:pPr>
            <w:r w:rsidRPr="00AA6A15">
              <w:rPr>
                <w:spacing w:val="-5"/>
                <w:sz w:val="24"/>
                <w:szCs w:val="24"/>
              </w:rPr>
              <w:t>II</w:t>
            </w:r>
          </w:p>
        </w:tc>
        <w:tc>
          <w:tcPr>
            <w:tcW w:w="7294" w:type="dxa"/>
          </w:tcPr>
          <w:p w14:paraId="6269EE27" w14:textId="77777777" w:rsidR="00D66DED" w:rsidRPr="00AA6A15" w:rsidRDefault="00D66DED" w:rsidP="00826C3F">
            <w:pPr>
              <w:pStyle w:val="TableParagraph"/>
              <w:spacing w:before="98"/>
              <w:ind w:left="110" w:right="466"/>
              <w:jc w:val="both"/>
              <w:rPr>
                <w:sz w:val="24"/>
                <w:szCs w:val="24"/>
              </w:rPr>
            </w:pPr>
            <w:r w:rsidRPr="00AA6A15">
              <w:rPr>
                <w:b/>
                <w:sz w:val="24"/>
                <w:szCs w:val="24"/>
              </w:rPr>
              <w:t>Financing Venture</w:t>
            </w:r>
            <w:r w:rsidRPr="00AA6A15">
              <w:rPr>
                <w:sz w:val="24"/>
                <w:szCs w:val="24"/>
              </w:rPr>
              <w:t>: Different Stages of Financing, Sources of Finance - Bootstrapping, Crowd funding, Seed Funding, Angel Investors, Private Equity.</w:t>
            </w:r>
            <w:r w:rsidRPr="00AA6A15">
              <w:rPr>
                <w:spacing w:val="-3"/>
                <w:sz w:val="24"/>
                <w:szCs w:val="24"/>
              </w:rPr>
              <w:t xml:space="preserve"> </w:t>
            </w:r>
            <w:r w:rsidRPr="00AA6A15">
              <w:rPr>
                <w:sz w:val="24"/>
                <w:szCs w:val="24"/>
              </w:rPr>
              <w:t>Measuring Financial</w:t>
            </w:r>
            <w:r w:rsidRPr="00AA6A15">
              <w:rPr>
                <w:spacing w:val="-4"/>
                <w:sz w:val="24"/>
                <w:szCs w:val="24"/>
              </w:rPr>
              <w:t xml:space="preserve"> </w:t>
            </w:r>
            <w:r w:rsidRPr="00AA6A15">
              <w:rPr>
                <w:sz w:val="24"/>
                <w:szCs w:val="24"/>
              </w:rPr>
              <w:t>performance</w:t>
            </w:r>
            <w:r w:rsidRPr="00AA6A15">
              <w:rPr>
                <w:spacing w:val="-4"/>
                <w:sz w:val="24"/>
                <w:szCs w:val="24"/>
              </w:rPr>
              <w:t xml:space="preserve"> </w:t>
            </w:r>
            <w:r w:rsidRPr="00AA6A15">
              <w:rPr>
                <w:sz w:val="24"/>
                <w:szCs w:val="24"/>
              </w:rPr>
              <w:t>through</w:t>
            </w:r>
            <w:r w:rsidRPr="00AA6A15">
              <w:rPr>
                <w:spacing w:val="-3"/>
                <w:sz w:val="24"/>
                <w:szCs w:val="24"/>
              </w:rPr>
              <w:t xml:space="preserve"> </w:t>
            </w:r>
            <w:r w:rsidRPr="00AA6A15">
              <w:rPr>
                <w:sz w:val="24"/>
                <w:szCs w:val="24"/>
              </w:rPr>
              <w:t>Financial</w:t>
            </w:r>
            <w:r w:rsidRPr="00AA6A15">
              <w:rPr>
                <w:spacing w:val="-4"/>
                <w:sz w:val="24"/>
                <w:szCs w:val="24"/>
              </w:rPr>
              <w:t xml:space="preserve"> </w:t>
            </w:r>
            <w:r w:rsidRPr="00AA6A15">
              <w:rPr>
                <w:sz w:val="24"/>
                <w:szCs w:val="24"/>
              </w:rPr>
              <w:t>Statements and Ratios.</w:t>
            </w:r>
          </w:p>
          <w:p w14:paraId="14E2271C" w14:textId="77777777" w:rsidR="00D66DED" w:rsidRPr="00AA6A15" w:rsidRDefault="00D66DED" w:rsidP="00826C3F">
            <w:pPr>
              <w:pStyle w:val="TableParagraph"/>
              <w:spacing w:before="97"/>
              <w:ind w:left="110" w:right="183"/>
              <w:jc w:val="both"/>
              <w:rPr>
                <w:sz w:val="24"/>
                <w:szCs w:val="24"/>
              </w:rPr>
            </w:pPr>
            <w:r w:rsidRPr="00AA6A15">
              <w:rPr>
                <w:b/>
                <w:sz w:val="24"/>
                <w:szCs w:val="24"/>
              </w:rPr>
              <w:t xml:space="preserve">Venture Capital Financing (VCF): </w:t>
            </w:r>
            <w:r w:rsidRPr="00AA6A15">
              <w:rPr>
                <w:sz w:val="24"/>
                <w:szCs w:val="24"/>
              </w:rPr>
              <w:t>Venture Capital</w:t>
            </w:r>
            <w:r w:rsidRPr="00AA6A15">
              <w:rPr>
                <w:spacing w:val="-2"/>
                <w:sz w:val="24"/>
                <w:szCs w:val="24"/>
              </w:rPr>
              <w:t xml:space="preserve"> </w:t>
            </w:r>
            <w:r w:rsidRPr="00AA6A15">
              <w:rPr>
                <w:sz w:val="24"/>
                <w:szCs w:val="24"/>
              </w:rPr>
              <w:t>&amp; its characteristics, a comparison of Venture Capital Financing &amp; Conventional Financing, Distinction between Venture Capital &amp; Private Equity, Stages of Venture Capital Financing, Structure and Sources of VCF, Business Analysis of Project by VCF, Project Valuation Methods, Exit Routes for VCF, Venture Capital Financing in India, Government Initiatives, Regulatory Framework</w:t>
            </w:r>
          </w:p>
          <w:p w14:paraId="430327F3" w14:textId="77777777" w:rsidR="00D66DED" w:rsidRPr="00AA6A15" w:rsidRDefault="00D66DED" w:rsidP="00826C3F">
            <w:pPr>
              <w:pStyle w:val="TableParagraph"/>
              <w:spacing w:before="84" w:line="232" w:lineRule="exact"/>
              <w:ind w:left="110"/>
              <w:jc w:val="both"/>
              <w:rPr>
                <w:sz w:val="24"/>
                <w:szCs w:val="24"/>
              </w:rPr>
            </w:pPr>
            <w:r w:rsidRPr="00AA6A15">
              <w:rPr>
                <w:sz w:val="24"/>
                <w:szCs w:val="24"/>
              </w:rPr>
              <w:t>for</w:t>
            </w:r>
            <w:r w:rsidRPr="00AA6A15">
              <w:rPr>
                <w:spacing w:val="-3"/>
                <w:sz w:val="24"/>
                <w:szCs w:val="24"/>
              </w:rPr>
              <w:t xml:space="preserve"> </w:t>
            </w:r>
            <w:r w:rsidRPr="00AA6A15">
              <w:rPr>
                <w:spacing w:val="-4"/>
                <w:sz w:val="24"/>
                <w:szCs w:val="24"/>
              </w:rPr>
              <w:t>VCFs</w:t>
            </w:r>
          </w:p>
        </w:tc>
        <w:tc>
          <w:tcPr>
            <w:tcW w:w="1647" w:type="dxa"/>
          </w:tcPr>
          <w:p w14:paraId="6B2079C1" w14:textId="77777777" w:rsidR="00D66DED" w:rsidRPr="00AA6A15" w:rsidRDefault="00D66DED" w:rsidP="00826C3F">
            <w:pPr>
              <w:pStyle w:val="TableParagraph"/>
              <w:rPr>
                <w:b/>
                <w:sz w:val="24"/>
                <w:szCs w:val="24"/>
              </w:rPr>
            </w:pPr>
          </w:p>
          <w:p w14:paraId="57EBD134" w14:textId="77777777" w:rsidR="00D66DED" w:rsidRPr="00AA6A15" w:rsidRDefault="00D66DED" w:rsidP="00826C3F">
            <w:pPr>
              <w:pStyle w:val="TableParagraph"/>
              <w:rPr>
                <w:b/>
                <w:sz w:val="24"/>
                <w:szCs w:val="24"/>
              </w:rPr>
            </w:pPr>
          </w:p>
          <w:p w14:paraId="0CC5ADE8" w14:textId="77777777" w:rsidR="00D66DED" w:rsidRPr="00AA6A15" w:rsidRDefault="00D66DED" w:rsidP="00826C3F">
            <w:pPr>
              <w:pStyle w:val="TableParagraph"/>
              <w:rPr>
                <w:b/>
                <w:sz w:val="24"/>
                <w:szCs w:val="24"/>
              </w:rPr>
            </w:pPr>
          </w:p>
          <w:p w14:paraId="16AD53FB" w14:textId="77777777" w:rsidR="00D66DED" w:rsidRPr="00AA6A15" w:rsidRDefault="00D66DED" w:rsidP="00826C3F">
            <w:pPr>
              <w:pStyle w:val="TableParagraph"/>
              <w:spacing w:before="137"/>
              <w:rPr>
                <w:b/>
                <w:sz w:val="24"/>
                <w:szCs w:val="24"/>
              </w:rPr>
            </w:pPr>
          </w:p>
          <w:p w14:paraId="127B8E97" w14:textId="02F38B0A" w:rsidR="00D66DED" w:rsidRPr="00AA6A15" w:rsidRDefault="00D66DED" w:rsidP="00826C3F">
            <w:pPr>
              <w:pStyle w:val="TableParagraph"/>
              <w:ind w:left="94" w:right="87"/>
              <w:jc w:val="center"/>
              <w:rPr>
                <w:sz w:val="24"/>
                <w:szCs w:val="24"/>
              </w:rPr>
            </w:pPr>
            <w:r w:rsidRPr="00AA6A15">
              <w:rPr>
                <w:spacing w:val="-5"/>
                <w:sz w:val="24"/>
                <w:szCs w:val="24"/>
              </w:rPr>
              <w:t>1</w:t>
            </w:r>
            <w:r w:rsidR="00AA6A15">
              <w:rPr>
                <w:spacing w:val="-5"/>
                <w:sz w:val="24"/>
                <w:szCs w:val="24"/>
              </w:rPr>
              <w:t>8</w:t>
            </w:r>
          </w:p>
        </w:tc>
      </w:tr>
      <w:tr w:rsidR="00D66DED" w:rsidRPr="00AA6A15" w14:paraId="2549F104" w14:textId="77777777" w:rsidTr="00826C3F">
        <w:trPr>
          <w:trHeight w:val="2457"/>
        </w:trPr>
        <w:tc>
          <w:tcPr>
            <w:tcW w:w="1359" w:type="dxa"/>
          </w:tcPr>
          <w:p w14:paraId="645ED81B" w14:textId="77777777" w:rsidR="00D66DED" w:rsidRPr="00AA6A15" w:rsidRDefault="00D66DED" w:rsidP="00826C3F">
            <w:pPr>
              <w:pStyle w:val="TableParagraph"/>
              <w:rPr>
                <w:b/>
                <w:sz w:val="24"/>
                <w:szCs w:val="24"/>
              </w:rPr>
            </w:pPr>
          </w:p>
          <w:p w14:paraId="259577F3" w14:textId="77777777" w:rsidR="00D66DED" w:rsidRPr="00AA6A15" w:rsidRDefault="00D66DED" w:rsidP="00826C3F">
            <w:pPr>
              <w:pStyle w:val="TableParagraph"/>
              <w:rPr>
                <w:b/>
                <w:sz w:val="24"/>
                <w:szCs w:val="24"/>
              </w:rPr>
            </w:pPr>
          </w:p>
          <w:p w14:paraId="72276D95" w14:textId="77777777" w:rsidR="00D66DED" w:rsidRPr="00AA6A15" w:rsidRDefault="00D66DED" w:rsidP="00826C3F">
            <w:pPr>
              <w:pStyle w:val="TableParagraph"/>
              <w:rPr>
                <w:b/>
                <w:sz w:val="24"/>
                <w:szCs w:val="24"/>
              </w:rPr>
            </w:pPr>
          </w:p>
          <w:p w14:paraId="6DA3D1D4" w14:textId="77777777" w:rsidR="00D66DED" w:rsidRPr="00AA6A15" w:rsidRDefault="00D66DED" w:rsidP="00826C3F">
            <w:pPr>
              <w:pStyle w:val="TableParagraph"/>
              <w:spacing w:before="142"/>
              <w:rPr>
                <w:b/>
                <w:sz w:val="24"/>
                <w:szCs w:val="24"/>
              </w:rPr>
            </w:pPr>
          </w:p>
          <w:p w14:paraId="40B5B703" w14:textId="77777777" w:rsidR="00D66DED" w:rsidRPr="00AA6A15" w:rsidRDefault="00D66DED" w:rsidP="00826C3F">
            <w:pPr>
              <w:pStyle w:val="TableParagraph"/>
              <w:ind w:left="18"/>
              <w:jc w:val="center"/>
              <w:rPr>
                <w:sz w:val="24"/>
                <w:szCs w:val="24"/>
              </w:rPr>
            </w:pPr>
            <w:r w:rsidRPr="00AA6A15">
              <w:rPr>
                <w:spacing w:val="-5"/>
                <w:sz w:val="24"/>
                <w:szCs w:val="24"/>
              </w:rPr>
              <w:t>III</w:t>
            </w:r>
          </w:p>
        </w:tc>
        <w:tc>
          <w:tcPr>
            <w:tcW w:w="7294" w:type="dxa"/>
          </w:tcPr>
          <w:p w14:paraId="163AD7D1" w14:textId="77777777" w:rsidR="00D66DED" w:rsidRPr="00AA6A15" w:rsidRDefault="00D66DED" w:rsidP="00826C3F">
            <w:pPr>
              <w:pStyle w:val="TableParagraph"/>
              <w:spacing w:before="102"/>
              <w:ind w:left="110"/>
              <w:jc w:val="both"/>
              <w:rPr>
                <w:b/>
                <w:sz w:val="24"/>
                <w:szCs w:val="24"/>
              </w:rPr>
            </w:pPr>
            <w:r w:rsidRPr="00AA6A15">
              <w:rPr>
                <w:b/>
                <w:sz w:val="24"/>
                <w:szCs w:val="24"/>
              </w:rPr>
              <w:t>Creating</w:t>
            </w:r>
            <w:r w:rsidRPr="00AA6A15">
              <w:rPr>
                <w:b/>
                <w:spacing w:val="-10"/>
                <w:sz w:val="24"/>
                <w:szCs w:val="24"/>
              </w:rPr>
              <w:t xml:space="preserve"> </w:t>
            </w:r>
            <w:r w:rsidRPr="00AA6A15">
              <w:rPr>
                <w:b/>
                <w:sz w:val="24"/>
                <w:szCs w:val="24"/>
              </w:rPr>
              <w:t>and</w:t>
            </w:r>
            <w:r w:rsidRPr="00AA6A15">
              <w:rPr>
                <w:b/>
                <w:spacing w:val="-12"/>
                <w:sz w:val="24"/>
                <w:szCs w:val="24"/>
              </w:rPr>
              <w:t xml:space="preserve"> </w:t>
            </w:r>
            <w:r w:rsidRPr="00AA6A15">
              <w:rPr>
                <w:b/>
                <w:sz w:val="24"/>
                <w:szCs w:val="24"/>
              </w:rPr>
              <w:t>Recognizing</w:t>
            </w:r>
            <w:r w:rsidRPr="00AA6A15">
              <w:rPr>
                <w:b/>
                <w:spacing w:val="-5"/>
                <w:sz w:val="24"/>
                <w:szCs w:val="24"/>
              </w:rPr>
              <w:t xml:space="preserve"> </w:t>
            </w:r>
            <w:r w:rsidRPr="00AA6A15">
              <w:rPr>
                <w:b/>
                <w:sz w:val="24"/>
                <w:szCs w:val="24"/>
              </w:rPr>
              <w:t>Venture</w:t>
            </w:r>
            <w:r w:rsidRPr="00AA6A15">
              <w:rPr>
                <w:b/>
                <w:spacing w:val="-11"/>
                <w:sz w:val="24"/>
                <w:szCs w:val="24"/>
              </w:rPr>
              <w:t xml:space="preserve"> </w:t>
            </w:r>
            <w:r w:rsidRPr="00AA6A15">
              <w:rPr>
                <w:b/>
                <w:spacing w:val="-2"/>
                <w:sz w:val="24"/>
                <w:szCs w:val="24"/>
              </w:rPr>
              <w:t>Value:</w:t>
            </w:r>
          </w:p>
          <w:p w14:paraId="6A762BB7" w14:textId="77777777" w:rsidR="00D66DED" w:rsidRPr="00AA6A15" w:rsidRDefault="00D66DED" w:rsidP="00826C3F">
            <w:pPr>
              <w:pStyle w:val="TableParagraph"/>
              <w:spacing w:before="98"/>
              <w:ind w:left="110" w:right="330"/>
              <w:jc w:val="both"/>
              <w:rPr>
                <w:sz w:val="24"/>
                <w:szCs w:val="24"/>
              </w:rPr>
            </w:pPr>
            <w:r w:rsidRPr="00AA6A15">
              <w:rPr>
                <w:sz w:val="24"/>
                <w:szCs w:val="24"/>
              </w:rPr>
              <w:t xml:space="preserve">Valuing Early-Stage Ventures </w:t>
            </w:r>
            <w:proofErr w:type="spellStart"/>
            <w:r w:rsidRPr="00AA6A15">
              <w:rPr>
                <w:sz w:val="24"/>
                <w:szCs w:val="24"/>
              </w:rPr>
              <w:t>Ventures</w:t>
            </w:r>
            <w:proofErr w:type="spellEnd"/>
            <w:r w:rsidRPr="00AA6A15">
              <w:rPr>
                <w:sz w:val="24"/>
                <w:szCs w:val="24"/>
              </w:rPr>
              <w:t>’ worth, Basic mechanism of valuation, Developing projected financial Statements for DCF valuation, Equity</w:t>
            </w:r>
            <w:r w:rsidRPr="00AA6A15">
              <w:rPr>
                <w:spacing w:val="-2"/>
                <w:sz w:val="24"/>
                <w:szCs w:val="24"/>
              </w:rPr>
              <w:t xml:space="preserve"> </w:t>
            </w:r>
            <w:r w:rsidRPr="00AA6A15">
              <w:rPr>
                <w:sz w:val="24"/>
                <w:szCs w:val="24"/>
              </w:rPr>
              <w:t>Valuation:</w:t>
            </w:r>
            <w:r w:rsidRPr="00AA6A15">
              <w:rPr>
                <w:spacing w:val="-2"/>
                <w:sz w:val="24"/>
                <w:szCs w:val="24"/>
              </w:rPr>
              <w:t xml:space="preserve"> </w:t>
            </w:r>
            <w:r w:rsidRPr="00AA6A15">
              <w:rPr>
                <w:sz w:val="24"/>
                <w:szCs w:val="24"/>
              </w:rPr>
              <w:t>Pseudo</w:t>
            </w:r>
            <w:r w:rsidRPr="00AA6A15">
              <w:rPr>
                <w:spacing w:val="-3"/>
                <w:sz w:val="24"/>
                <w:szCs w:val="24"/>
              </w:rPr>
              <w:t xml:space="preserve"> </w:t>
            </w:r>
            <w:r w:rsidRPr="00AA6A15">
              <w:rPr>
                <w:sz w:val="24"/>
                <w:szCs w:val="24"/>
              </w:rPr>
              <w:t>Dividends,</w:t>
            </w:r>
            <w:r w:rsidRPr="00AA6A15">
              <w:rPr>
                <w:spacing w:val="-7"/>
                <w:sz w:val="24"/>
                <w:szCs w:val="24"/>
              </w:rPr>
              <w:t xml:space="preserve"> </w:t>
            </w:r>
            <w:r w:rsidRPr="00AA6A15">
              <w:rPr>
                <w:sz w:val="24"/>
                <w:szCs w:val="24"/>
              </w:rPr>
              <w:t>Accounting vs</w:t>
            </w:r>
            <w:r w:rsidRPr="00AA6A15">
              <w:rPr>
                <w:spacing w:val="-9"/>
                <w:sz w:val="24"/>
                <w:szCs w:val="24"/>
              </w:rPr>
              <w:t xml:space="preserve"> </w:t>
            </w:r>
            <w:r w:rsidRPr="00AA6A15">
              <w:rPr>
                <w:sz w:val="24"/>
                <w:szCs w:val="24"/>
              </w:rPr>
              <w:t>Equity</w:t>
            </w:r>
            <w:r w:rsidRPr="00AA6A15">
              <w:rPr>
                <w:spacing w:val="-2"/>
                <w:sz w:val="24"/>
                <w:szCs w:val="24"/>
              </w:rPr>
              <w:t xml:space="preserve"> </w:t>
            </w:r>
            <w:r w:rsidRPr="00AA6A15">
              <w:rPr>
                <w:sz w:val="24"/>
                <w:szCs w:val="24"/>
              </w:rPr>
              <w:t>valuation cash flow., Importance of Real options in Valuing new ventures.</w:t>
            </w:r>
          </w:p>
          <w:p w14:paraId="5277ED90" w14:textId="77777777" w:rsidR="00D66DED" w:rsidRPr="00AA6A15" w:rsidRDefault="00D66DED" w:rsidP="00826C3F">
            <w:pPr>
              <w:pStyle w:val="TableParagraph"/>
              <w:spacing w:before="97"/>
              <w:ind w:left="110"/>
              <w:jc w:val="both"/>
              <w:rPr>
                <w:b/>
                <w:sz w:val="24"/>
                <w:szCs w:val="24"/>
              </w:rPr>
            </w:pPr>
            <w:r w:rsidRPr="00AA6A15">
              <w:rPr>
                <w:b/>
                <w:sz w:val="24"/>
                <w:szCs w:val="24"/>
              </w:rPr>
              <w:t>Venture</w:t>
            </w:r>
            <w:r w:rsidRPr="00AA6A15">
              <w:rPr>
                <w:b/>
                <w:spacing w:val="-13"/>
                <w:sz w:val="24"/>
                <w:szCs w:val="24"/>
              </w:rPr>
              <w:t xml:space="preserve"> </w:t>
            </w:r>
            <w:r w:rsidRPr="00AA6A15">
              <w:rPr>
                <w:b/>
                <w:sz w:val="24"/>
                <w:szCs w:val="24"/>
              </w:rPr>
              <w:t>Capital</w:t>
            </w:r>
            <w:r w:rsidRPr="00AA6A15">
              <w:rPr>
                <w:b/>
                <w:spacing w:val="-12"/>
                <w:sz w:val="24"/>
                <w:szCs w:val="24"/>
              </w:rPr>
              <w:t xml:space="preserve"> </w:t>
            </w:r>
            <w:r w:rsidRPr="00AA6A15">
              <w:rPr>
                <w:b/>
                <w:sz w:val="24"/>
                <w:szCs w:val="24"/>
              </w:rPr>
              <w:t>Valuation</w:t>
            </w:r>
            <w:r w:rsidRPr="00AA6A15">
              <w:rPr>
                <w:b/>
                <w:spacing w:val="-10"/>
                <w:sz w:val="24"/>
                <w:szCs w:val="24"/>
              </w:rPr>
              <w:t xml:space="preserve"> </w:t>
            </w:r>
            <w:r w:rsidRPr="00AA6A15">
              <w:rPr>
                <w:b/>
                <w:spacing w:val="-2"/>
                <w:sz w:val="24"/>
                <w:szCs w:val="24"/>
              </w:rPr>
              <w:t>methods:</w:t>
            </w:r>
          </w:p>
          <w:p w14:paraId="5DE17E3C" w14:textId="690E539D" w:rsidR="00D66DED" w:rsidRPr="00AA6A15" w:rsidRDefault="00D66DED" w:rsidP="00826C3F">
            <w:pPr>
              <w:pStyle w:val="TableParagraph"/>
              <w:spacing w:before="73" w:line="260" w:lineRule="atLeast"/>
              <w:ind w:left="110" w:right="197"/>
              <w:jc w:val="both"/>
              <w:rPr>
                <w:sz w:val="24"/>
                <w:szCs w:val="24"/>
              </w:rPr>
            </w:pPr>
            <w:r w:rsidRPr="00AA6A15">
              <w:rPr>
                <w:sz w:val="24"/>
                <w:szCs w:val="24"/>
              </w:rPr>
              <w:t>Basic Venture Capital Valuation method, Earnings multiplier and discounted dividends, Adjustment for multiple rounds and for incentive</w:t>
            </w:r>
            <w:r w:rsidR="00AA6A15">
              <w:rPr>
                <w:sz w:val="24"/>
                <w:szCs w:val="24"/>
              </w:rPr>
              <w:t xml:space="preserve"> </w:t>
            </w:r>
            <w:r w:rsidR="00AA6A15" w:rsidRPr="00AA6A15">
              <w:rPr>
                <w:sz w:val="24"/>
                <w:szCs w:val="24"/>
              </w:rPr>
              <w:t>ownership,</w:t>
            </w:r>
            <w:r w:rsidR="00AA6A15" w:rsidRPr="00AA6A15">
              <w:rPr>
                <w:spacing w:val="-10"/>
                <w:sz w:val="24"/>
                <w:szCs w:val="24"/>
              </w:rPr>
              <w:t xml:space="preserve"> </w:t>
            </w:r>
            <w:r w:rsidR="00AA6A15" w:rsidRPr="00AA6A15">
              <w:rPr>
                <w:sz w:val="24"/>
                <w:szCs w:val="24"/>
              </w:rPr>
              <w:t>Adjustment</w:t>
            </w:r>
            <w:r w:rsidR="00AA6A15" w:rsidRPr="00AA6A15">
              <w:rPr>
                <w:spacing w:val="-8"/>
                <w:sz w:val="24"/>
                <w:szCs w:val="24"/>
              </w:rPr>
              <w:t xml:space="preserve"> </w:t>
            </w:r>
            <w:r w:rsidR="00AA6A15" w:rsidRPr="00AA6A15">
              <w:rPr>
                <w:sz w:val="24"/>
                <w:szCs w:val="24"/>
              </w:rPr>
              <w:t>for</w:t>
            </w:r>
            <w:r w:rsidR="00AA6A15" w:rsidRPr="00AA6A15">
              <w:rPr>
                <w:spacing w:val="-7"/>
                <w:sz w:val="24"/>
                <w:szCs w:val="24"/>
              </w:rPr>
              <w:t xml:space="preserve"> </w:t>
            </w:r>
            <w:r w:rsidR="00AA6A15" w:rsidRPr="00AA6A15">
              <w:rPr>
                <w:sz w:val="24"/>
                <w:szCs w:val="24"/>
              </w:rPr>
              <w:t>payment</w:t>
            </w:r>
            <w:r w:rsidR="00AA6A15" w:rsidRPr="00AA6A15">
              <w:rPr>
                <w:spacing w:val="-9"/>
                <w:sz w:val="24"/>
                <w:szCs w:val="24"/>
              </w:rPr>
              <w:t xml:space="preserve"> </w:t>
            </w:r>
            <w:r w:rsidR="00AA6A15" w:rsidRPr="00AA6A15">
              <w:rPr>
                <w:sz w:val="24"/>
                <w:szCs w:val="24"/>
              </w:rPr>
              <w:t>to</w:t>
            </w:r>
            <w:r w:rsidR="00AA6A15" w:rsidRPr="00AA6A15">
              <w:rPr>
                <w:spacing w:val="-8"/>
                <w:sz w:val="24"/>
                <w:szCs w:val="24"/>
              </w:rPr>
              <w:t xml:space="preserve"> </w:t>
            </w:r>
            <w:r w:rsidR="00AA6A15" w:rsidRPr="00AA6A15">
              <w:rPr>
                <w:sz w:val="24"/>
                <w:szCs w:val="24"/>
              </w:rPr>
              <w:t>senior</w:t>
            </w:r>
            <w:r w:rsidR="00AA6A15" w:rsidRPr="00AA6A15">
              <w:rPr>
                <w:spacing w:val="-11"/>
                <w:sz w:val="24"/>
                <w:szCs w:val="24"/>
              </w:rPr>
              <w:t xml:space="preserve"> </w:t>
            </w:r>
            <w:r w:rsidR="00AA6A15" w:rsidRPr="00AA6A15">
              <w:rPr>
                <w:sz w:val="24"/>
                <w:szCs w:val="24"/>
              </w:rPr>
              <w:t>security</w:t>
            </w:r>
            <w:r w:rsidR="00AA6A15" w:rsidRPr="00AA6A15">
              <w:rPr>
                <w:spacing w:val="-11"/>
                <w:sz w:val="24"/>
                <w:szCs w:val="24"/>
              </w:rPr>
              <w:t xml:space="preserve"> </w:t>
            </w:r>
            <w:r w:rsidR="00AA6A15" w:rsidRPr="00AA6A15">
              <w:rPr>
                <w:spacing w:val="-2"/>
                <w:sz w:val="24"/>
                <w:szCs w:val="24"/>
              </w:rPr>
              <w:t>holders.</w:t>
            </w:r>
          </w:p>
        </w:tc>
        <w:tc>
          <w:tcPr>
            <w:tcW w:w="1647" w:type="dxa"/>
          </w:tcPr>
          <w:p w14:paraId="2EB4A43B" w14:textId="77777777" w:rsidR="00D66DED" w:rsidRPr="00AA6A15" w:rsidRDefault="00D66DED" w:rsidP="00826C3F">
            <w:pPr>
              <w:pStyle w:val="TableParagraph"/>
              <w:rPr>
                <w:b/>
                <w:sz w:val="24"/>
                <w:szCs w:val="24"/>
              </w:rPr>
            </w:pPr>
          </w:p>
          <w:p w14:paraId="630D3C81" w14:textId="77777777" w:rsidR="00D66DED" w:rsidRPr="00AA6A15" w:rsidRDefault="00D66DED" w:rsidP="00826C3F">
            <w:pPr>
              <w:pStyle w:val="TableParagraph"/>
              <w:rPr>
                <w:b/>
                <w:sz w:val="24"/>
                <w:szCs w:val="24"/>
              </w:rPr>
            </w:pPr>
          </w:p>
          <w:p w14:paraId="0DD70F3C" w14:textId="77777777" w:rsidR="00D66DED" w:rsidRPr="00AA6A15" w:rsidRDefault="00D66DED" w:rsidP="00826C3F">
            <w:pPr>
              <w:pStyle w:val="TableParagraph"/>
              <w:rPr>
                <w:b/>
                <w:sz w:val="24"/>
                <w:szCs w:val="24"/>
              </w:rPr>
            </w:pPr>
          </w:p>
          <w:p w14:paraId="0E7039A1" w14:textId="77777777" w:rsidR="00D66DED" w:rsidRPr="00AA6A15" w:rsidRDefault="00D66DED" w:rsidP="00826C3F">
            <w:pPr>
              <w:pStyle w:val="TableParagraph"/>
              <w:rPr>
                <w:b/>
                <w:sz w:val="24"/>
                <w:szCs w:val="24"/>
              </w:rPr>
            </w:pPr>
          </w:p>
          <w:p w14:paraId="025F9E3F" w14:textId="77777777" w:rsidR="00D66DED" w:rsidRPr="00AA6A15" w:rsidRDefault="00D66DED" w:rsidP="00826C3F">
            <w:pPr>
              <w:pStyle w:val="TableParagraph"/>
              <w:rPr>
                <w:b/>
                <w:sz w:val="24"/>
                <w:szCs w:val="24"/>
              </w:rPr>
            </w:pPr>
          </w:p>
          <w:p w14:paraId="294698AD" w14:textId="77777777" w:rsidR="00D66DED" w:rsidRPr="00AA6A15" w:rsidRDefault="00D66DED" w:rsidP="00826C3F">
            <w:pPr>
              <w:pStyle w:val="TableParagraph"/>
              <w:spacing w:before="19"/>
              <w:rPr>
                <w:b/>
                <w:sz w:val="24"/>
                <w:szCs w:val="24"/>
              </w:rPr>
            </w:pPr>
          </w:p>
          <w:p w14:paraId="145BEAC3" w14:textId="60493AD5" w:rsidR="00D66DED" w:rsidRPr="00AA6A15" w:rsidRDefault="00D66DED" w:rsidP="00826C3F">
            <w:pPr>
              <w:pStyle w:val="TableParagraph"/>
              <w:ind w:left="101" w:right="87"/>
              <w:jc w:val="center"/>
              <w:rPr>
                <w:b/>
                <w:sz w:val="24"/>
                <w:szCs w:val="24"/>
              </w:rPr>
            </w:pPr>
            <w:r w:rsidRPr="00AA6A15">
              <w:rPr>
                <w:b/>
                <w:spacing w:val="-5"/>
                <w:sz w:val="24"/>
                <w:szCs w:val="24"/>
              </w:rPr>
              <w:t>1</w:t>
            </w:r>
            <w:r w:rsidR="00AA6A15">
              <w:rPr>
                <w:b/>
                <w:spacing w:val="-5"/>
                <w:sz w:val="24"/>
                <w:szCs w:val="24"/>
              </w:rPr>
              <w:t>4</w:t>
            </w:r>
          </w:p>
        </w:tc>
      </w:tr>
      <w:tr w:rsidR="00AA6A15" w:rsidRPr="00AA6A15" w14:paraId="3A6125D0" w14:textId="77777777" w:rsidTr="00826C3F">
        <w:trPr>
          <w:trHeight w:val="2457"/>
        </w:trPr>
        <w:tc>
          <w:tcPr>
            <w:tcW w:w="1359" w:type="dxa"/>
          </w:tcPr>
          <w:p w14:paraId="1BCB00F3" w14:textId="77777777" w:rsidR="00AA6A15" w:rsidRDefault="00AA6A15" w:rsidP="00826C3F">
            <w:pPr>
              <w:pStyle w:val="TableParagraph"/>
              <w:rPr>
                <w:spacing w:val="-5"/>
                <w:sz w:val="24"/>
                <w:szCs w:val="24"/>
              </w:rPr>
            </w:pPr>
            <w:r>
              <w:rPr>
                <w:spacing w:val="-5"/>
                <w:sz w:val="24"/>
                <w:szCs w:val="24"/>
              </w:rPr>
              <w:t xml:space="preserve">      </w:t>
            </w:r>
          </w:p>
          <w:p w14:paraId="7A52E885" w14:textId="77777777" w:rsidR="00AA6A15" w:rsidRDefault="00AA6A15" w:rsidP="00826C3F">
            <w:pPr>
              <w:pStyle w:val="TableParagraph"/>
              <w:rPr>
                <w:spacing w:val="-5"/>
                <w:sz w:val="24"/>
                <w:szCs w:val="24"/>
              </w:rPr>
            </w:pPr>
          </w:p>
          <w:p w14:paraId="30F0E7E5" w14:textId="77777777" w:rsidR="00AA6A15" w:rsidRDefault="00AA6A15" w:rsidP="00826C3F">
            <w:pPr>
              <w:pStyle w:val="TableParagraph"/>
              <w:rPr>
                <w:spacing w:val="-5"/>
                <w:sz w:val="24"/>
                <w:szCs w:val="24"/>
              </w:rPr>
            </w:pPr>
          </w:p>
          <w:p w14:paraId="186ECEAE" w14:textId="77777777" w:rsidR="00AA6A15" w:rsidRDefault="00AA6A15" w:rsidP="00826C3F">
            <w:pPr>
              <w:pStyle w:val="TableParagraph"/>
              <w:rPr>
                <w:spacing w:val="-5"/>
                <w:sz w:val="24"/>
                <w:szCs w:val="24"/>
              </w:rPr>
            </w:pPr>
          </w:p>
          <w:p w14:paraId="7AAFBC80" w14:textId="4E5E92BE" w:rsidR="00AA6A15" w:rsidRPr="00AA6A15" w:rsidRDefault="00AA6A15" w:rsidP="00826C3F">
            <w:pPr>
              <w:pStyle w:val="TableParagraph"/>
              <w:rPr>
                <w:b/>
                <w:sz w:val="24"/>
                <w:szCs w:val="24"/>
              </w:rPr>
            </w:pPr>
            <w:r>
              <w:rPr>
                <w:spacing w:val="-5"/>
                <w:sz w:val="24"/>
                <w:szCs w:val="24"/>
              </w:rPr>
              <w:t xml:space="preserve">        </w:t>
            </w:r>
            <w:r w:rsidRPr="00AA6A15">
              <w:rPr>
                <w:spacing w:val="-5"/>
                <w:sz w:val="24"/>
                <w:szCs w:val="24"/>
              </w:rPr>
              <w:t>IV</w:t>
            </w:r>
          </w:p>
        </w:tc>
        <w:tc>
          <w:tcPr>
            <w:tcW w:w="7294" w:type="dxa"/>
          </w:tcPr>
          <w:p w14:paraId="0A78989C" w14:textId="77777777" w:rsidR="00AA6A15" w:rsidRPr="00AA6A15" w:rsidRDefault="00AA6A15" w:rsidP="00AA6A15">
            <w:pPr>
              <w:pStyle w:val="TableParagraph"/>
              <w:spacing w:before="98"/>
              <w:ind w:left="110"/>
              <w:jc w:val="both"/>
              <w:rPr>
                <w:b/>
                <w:sz w:val="24"/>
                <w:szCs w:val="24"/>
              </w:rPr>
            </w:pPr>
            <w:r w:rsidRPr="00AA6A15">
              <w:rPr>
                <w:b/>
                <w:sz w:val="24"/>
                <w:szCs w:val="24"/>
              </w:rPr>
              <w:t>Structuring</w:t>
            </w:r>
            <w:r w:rsidRPr="00AA6A15">
              <w:rPr>
                <w:b/>
                <w:spacing w:val="-8"/>
                <w:sz w:val="24"/>
                <w:szCs w:val="24"/>
              </w:rPr>
              <w:t xml:space="preserve"> </w:t>
            </w:r>
            <w:r w:rsidRPr="00AA6A15">
              <w:rPr>
                <w:b/>
                <w:sz w:val="24"/>
                <w:szCs w:val="24"/>
              </w:rPr>
              <w:t>Financing</w:t>
            </w:r>
            <w:r w:rsidRPr="00AA6A15">
              <w:rPr>
                <w:b/>
                <w:spacing w:val="-7"/>
                <w:sz w:val="24"/>
                <w:szCs w:val="24"/>
              </w:rPr>
              <w:t xml:space="preserve"> </w:t>
            </w:r>
            <w:r w:rsidRPr="00AA6A15">
              <w:rPr>
                <w:b/>
                <w:sz w:val="24"/>
                <w:szCs w:val="24"/>
              </w:rPr>
              <w:t>for</w:t>
            </w:r>
            <w:r w:rsidRPr="00AA6A15">
              <w:rPr>
                <w:b/>
                <w:spacing w:val="-10"/>
                <w:sz w:val="24"/>
                <w:szCs w:val="24"/>
              </w:rPr>
              <w:t xml:space="preserve"> </w:t>
            </w:r>
            <w:r w:rsidRPr="00AA6A15">
              <w:rPr>
                <w:b/>
                <w:sz w:val="24"/>
                <w:szCs w:val="24"/>
              </w:rPr>
              <w:t>the</w:t>
            </w:r>
            <w:r w:rsidRPr="00AA6A15">
              <w:rPr>
                <w:b/>
                <w:spacing w:val="-12"/>
                <w:sz w:val="24"/>
                <w:szCs w:val="24"/>
              </w:rPr>
              <w:t xml:space="preserve"> </w:t>
            </w:r>
            <w:r w:rsidRPr="00AA6A15">
              <w:rPr>
                <w:b/>
                <w:sz w:val="24"/>
                <w:szCs w:val="24"/>
              </w:rPr>
              <w:t>Growing</w:t>
            </w:r>
            <w:r w:rsidRPr="00AA6A15">
              <w:rPr>
                <w:b/>
                <w:spacing w:val="-7"/>
                <w:sz w:val="24"/>
                <w:szCs w:val="24"/>
              </w:rPr>
              <w:t xml:space="preserve"> </w:t>
            </w:r>
            <w:r w:rsidRPr="00AA6A15">
              <w:rPr>
                <w:b/>
                <w:spacing w:val="-2"/>
                <w:sz w:val="24"/>
                <w:szCs w:val="24"/>
              </w:rPr>
              <w:t>Venture:</w:t>
            </w:r>
          </w:p>
          <w:p w14:paraId="4F8344E2" w14:textId="77777777" w:rsidR="00AA6A15" w:rsidRPr="00AA6A15" w:rsidRDefault="00AA6A15" w:rsidP="00AA6A15">
            <w:pPr>
              <w:pStyle w:val="TableParagraph"/>
              <w:spacing w:before="97"/>
              <w:ind w:left="110" w:right="98"/>
              <w:jc w:val="both"/>
              <w:rPr>
                <w:sz w:val="24"/>
                <w:szCs w:val="24"/>
              </w:rPr>
            </w:pPr>
            <w:r w:rsidRPr="00AA6A15">
              <w:rPr>
                <w:sz w:val="24"/>
                <w:szCs w:val="24"/>
              </w:rPr>
              <w:t>Professional</w:t>
            </w:r>
            <w:r w:rsidRPr="00AA6A15">
              <w:rPr>
                <w:spacing w:val="-4"/>
                <w:sz w:val="24"/>
                <w:szCs w:val="24"/>
              </w:rPr>
              <w:t xml:space="preserve"> </w:t>
            </w:r>
            <w:r w:rsidRPr="00AA6A15">
              <w:rPr>
                <w:sz w:val="24"/>
                <w:szCs w:val="24"/>
              </w:rPr>
              <w:t>Venture</w:t>
            </w:r>
            <w:r w:rsidRPr="00AA6A15">
              <w:rPr>
                <w:spacing w:val="-4"/>
                <w:sz w:val="24"/>
                <w:szCs w:val="24"/>
              </w:rPr>
              <w:t xml:space="preserve"> </w:t>
            </w:r>
            <w:r w:rsidRPr="00AA6A15">
              <w:rPr>
                <w:sz w:val="24"/>
                <w:szCs w:val="24"/>
              </w:rPr>
              <w:t>Capital and Bank</w:t>
            </w:r>
            <w:r w:rsidRPr="00AA6A15">
              <w:rPr>
                <w:spacing w:val="-3"/>
                <w:sz w:val="24"/>
                <w:szCs w:val="24"/>
              </w:rPr>
              <w:t xml:space="preserve"> </w:t>
            </w:r>
            <w:r w:rsidRPr="00AA6A15">
              <w:rPr>
                <w:sz w:val="24"/>
                <w:szCs w:val="24"/>
              </w:rPr>
              <w:t>Loans,</w:t>
            </w:r>
            <w:r w:rsidRPr="00AA6A15">
              <w:rPr>
                <w:spacing w:val="-3"/>
                <w:sz w:val="24"/>
                <w:szCs w:val="24"/>
              </w:rPr>
              <w:t xml:space="preserve"> </w:t>
            </w:r>
            <w:r w:rsidRPr="00AA6A15">
              <w:rPr>
                <w:sz w:val="24"/>
                <w:szCs w:val="24"/>
              </w:rPr>
              <w:t>Going Public</w:t>
            </w:r>
            <w:r w:rsidRPr="00AA6A15">
              <w:rPr>
                <w:spacing w:val="-3"/>
                <w:sz w:val="24"/>
                <w:szCs w:val="24"/>
              </w:rPr>
              <w:t xml:space="preserve"> </w:t>
            </w:r>
            <w:r w:rsidRPr="00AA6A15">
              <w:rPr>
                <w:sz w:val="24"/>
                <w:szCs w:val="24"/>
              </w:rPr>
              <w:t>by Issuing Stock or Debentures. Financing by Other securities like Preferred shares, Convertible Debt, warrants and options Facilitators, consultants, and intermediaries, Commercial and venture bank lending, Government financing programs,</w:t>
            </w:r>
            <w:r w:rsidRPr="00AA6A15">
              <w:rPr>
                <w:spacing w:val="-2"/>
                <w:sz w:val="24"/>
                <w:szCs w:val="24"/>
              </w:rPr>
              <w:t xml:space="preserve"> </w:t>
            </w:r>
            <w:r w:rsidRPr="00AA6A15">
              <w:rPr>
                <w:sz w:val="24"/>
                <w:szCs w:val="24"/>
              </w:rPr>
              <w:t>Receivables lending and</w:t>
            </w:r>
            <w:r w:rsidRPr="00AA6A15">
              <w:rPr>
                <w:spacing w:val="-3"/>
                <w:sz w:val="24"/>
                <w:szCs w:val="24"/>
              </w:rPr>
              <w:t xml:space="preserve"> </w:t>
            </w:r>
            <w:r w:rsidRPr="00AA6A15">
              <w:rPr>
                <w:sz w:val="24"/>
                <w:szCs w:val="24"/>
              </w:rPr>
              <w:t>factoring Incentives for</w:t>
            </w:r>
            <w:r w:rsidRPr="00AA6A15">
              <w:rPr>
                <w:spacing w:val="-5"/>
                <w:sz w:val="24"/>
                <w:szCs w:val="24"/>
              </w:rPr>
              <w:t xml:space="preserve"> </w:t>
            </w:r>
            <w:r w:rsidRPr="00AA6A15">
              <w:rPr>
                <w:sz w:val="24"/>
                <w:szCs w:val="24"/>
              </w:rPr>
              <w:t>Start– Ups in India.</w:t>
            </w:r>
          </w:p>
          <w:p w14:paraId="42DF6652" w14:textId="79F66303" w:rsidR="00AA6A15" w:rsidRPr="00AA6A15" w:rsidRDefault="00AA6A15" w:rsidP="00AA6A15">
            <w:pPr>
              <w:pStyle w:val="TableParagraph"/>
              <w:spacing w:before="102"/>
              <w:ind w:left="110"/>
              <w:jc w:val="both"/>
              <w:rPr>
                <w:b/>
                <w:sz w:val="24"/>
                <w:szCs w:val="24"/>
              </w:rPr>
            </w:pPr>
            <w:r w:rsidRPr="00AA6A15">
              <w:rPr>
                <w:sz w:val="24"/>
                <w:szCs w:val="24"/>
              </w:rPr>
              <w:t>Planning</w:t>
            </w:r>
            <w:r w:rsidRPr="00AA6A15">
              <w:rPr>
                <w:spacing w:val="-2"/>
                <w:sz w:val="24"/>
                <w:szCs w:val="24"/>
              </w:rPr>
              <w:t xml:space="preserve"> </w:t>
            </w:r>
            <w:r w:rsidRPr="00AA6A15">
              <w:rPr>
                <w:sz w:val="24"/>
                <w:szCs w:val="24"/>
              </w:rPr>
              <w:t>Exit</w:t>
            </w:r>
            <w:r w:rsidRPr="00AA6A15">
              <w:rPr>
                <w:spacing w:val="-1"/>
                <w:sz w:val="24"/>
                <w:szCs w:val="24"/>
              </w:rPr>
              <w:t xml:space="preserve"> </w:t>
            </w:r>
            <w:r w:rsidRPr="00AA6A15">
              <w:rPr>
                <w:sz w:val="24"/>
                <w:szCs w:val="24"/>
              </w:rPr>
              <w:t>strategy:</w:t>
            </w:r>
            <w:r w:rsidRPr="00AA6A15">
              <w:rPr>
                <w:spacing w:val="-4"/>
                <w:sz w:val="24"/>
                <w:szCs w:val="24"/>
              </w:rPr>
              <w:t xml:space="preserve"> </w:t>
            </w:r>
            <w:r w:rsidRPr="00AA6A15">
              <w:rPr>
                <w:sz w:val="24"/>
                <w:szCs w:val="24"/>
              </w:rPr>
              <w:t>Key</w:t>
            </w:r>
            <w:r w:rsidRPr="00AA6A15">
              <w:rPr>
                <w:spacing w:val="-4"/>
                <w:sz w:val="24"/>
                <w:szCs w:val="24"/>
              </w:rPr>
              <w:t xml:space="preserve"> </w:t>
            </w:r>
            <w:r w:rsidRPr="00AA6A15">
              <w:rPr>
                <w:sz w:val="24"/>
                <w:szCs w:val="24"/>
              </w:rPr>
              <w:t>strategies</w:t>
            </w:r>
            <w:r w:rsidRPr="00AA6A15">
              <w:rPr>
                <w:spacing w:val="-2"/>
                <w:sz w:val="24"/>
                <w:szCs w:val="24"/>
              </w:rPr>
              <w:t xml:space="preserve"> </w:t>
            </w:r>
            <w:r w:rsidRPr="00AA6A15">
              <w:rPr>
                <w:sz w:val="24"/>
                <w:szCs w:val="24"/>
              </w:rPr>
              <w:t>for</w:t>
            </w:r>
            <w:r w:rsidRPr="00AA6A15">
              <w:rPr>
                <w:spacing w:val="-4"/>
                <w:sz w:val="24"/>
                <w:szCs w:val="24"/>
              </w:rPr>
              <w:t xml:space="preserve"> </w:t>
            </w:r>
            <w:r w:rsidRPr="00AA6A15">
              <w:rPr>
                <w:sz w:val="24"/>
                <w:szCs w:val="24"/>
              </w:rPr>
              <w:t>turning</w:t>
            </w:r>
            <w:r w:rsidRPr="00AA6A15">
              <w:rPr>
                <w:spacing w:val="-2"/>
                <w:sz w:val="24"/>
                <w:szCs w:val="24"/>
              </w:rPr>
              <w:t xml:space="preserve"> </w:t>
            </w:r>
            <w:r w:rsidRPr="00AA6A15">
              <w:rPr>
                <w:sz w:val="24"/>
                <w:szCs w:val="24"/>
              </w:rPr>
              <w:t>around</w:t>
            </w:r>
            <w:r w:rsidRPr="00AA6A15">
              <w:rPr>
                <w:spacing w:val="-1"/>
                <w:sz w:val="24"/>
                <w:szCs w:val="24"/>
              </w:rPr>
              <w:t xml:space="preserve"> </w:t>
            </w:r>
            <w:r w:rsidRPr="00AA6A15">
              <w:rPr>
                <w:sz w:val="24"/>
                <w:szCs w:val="24"/>
              </w:rPr>
              <w:t>a</w:t>
            </w:r>
            <w:r w:rsidRPr="00AA6A15">
              <w:rPr>
                <w:spacing w:val="-6"/>
                <w:sz w:val="24"/>
                <w:szCs w:val="24"/>
              </w:rPr>
              <w:t xml:space="preserve"> </w:t>
            </w:r>
            <w:r w:rsidRPr="00AA6A15">
              <w:rPr>
                <w:sz w:val="24"/>
                <w:szCs w:val="24"/>
              </w:rPr>
              <w:t>company, Liquidation, Exit Strategy for Entrepreneurs.</w:t>
            </w:r>
          </w:p>
        </w:tc>
        <w:tc>
          <w:tcPr>
            <w:tcW w:w="1647" w:type="dxa"/>
          </w:tcPr>
          <w:p w14:paraId="1B54A363" w14:textId="77777777" w:rsidR="00AA6A15" w:rsidRDefault="00AA6A15" w:rsidP="00826C3F">
            <w:pPr>
              <w:pStyle w:val="TableParagraph"/>
              <w:rPr>
                <w:b/>
                <w:sz w:val="24"/>
                <w:szCs w:val="24"/>
              </w:rPr>
            </w:pPr>
            <w:r>
              <w:rPr>
                <w:b/>
                <w:sz w:val="24"/>
                <w:szCs w:val="24"/>
              </w:rPr>
              <w:t xml:space="preserve"> </w:t>
            </w:r>
          </w:p>
          <w:p w14:paraId="19819DC0" w14:textId="77777777" w:rsidR="00AA6A15" w:rsidRDefault="00AA6A15" w:rsidP="00826C3F">
            <w:pPr>
              <w:pStyle w:val="TableParagraph"/>
              <w:rPr>
                <w:b/>
                <w:sz w:val="24"/>
                <w:szCs w:val="24"/>
              </w:rPr>
            </w:pPr>
          </w:p>
          <w:p w14:paraId="7EC37A78" w14:textId="77777777" w:rsidR="00AA6A15" w:rsidRDefault="00AA6A15" w:rsidP="00826C3F">
            <w:pPr>
              <w:pStyle w:val="TableParagraph"/>
              <w:rPr>
                <w:b/>
                <w:sz w:val="24"/>
                <w:szCs w:val="24"/>
              </w:rPr>
            </w:pPr>
          </w:p>
          <w:p w14:paraId="6A7B1C9D" w14:textId="77777777" w:rsidR="00AA6A15" w:rsidRDefault="00AA6A15" w:rsidP="00826C3F">
            <w:pPr>
              <w:pStyle w:val="TableParagraph"/>
              <w:rPr>
                <w:b/>
                <w:sz w:val="24"/>
                <w:szCs w:val="24"/>
              </w:rPr>
            </w:pPr>
          </w:p>
          <w:p w14:paraId="0F654051" w14:textId="7E6EF3E4" w:rsidR="00AA6A15" w:rsidRPr="00AA6A15" w:rsidRDefault="00AA6A15" w:rsidP="00826C3F">
            <w:pPr>
              <w:pStyle w:val="TableParagraph"/>
              <w:rPr>
                <w:b/>
                <w:sz w:val="24"/>
                <w:szCs w:val="24"/>
              </w:rPr>
            </w:pPr>
            <w:r>
              <w:rPr>
                <w:b/>
                <w:sz w:val="24"/>
                <w:szCs w:val="24"/>
              </w:rPr>
              <w:t xml:space="preserve">         12</w:t>
            </w:r>
          </w:p>
        </w:tc>
      </w:tr>
      <w:tr w:rsidR="00AA6A15" w:rsidRPr="00AA6A15" w14:paraId="5361B09F" w14:textId="77777777" w:rsidTr="00AA6A15">
        <w:trPr>
          <w:trHeight w:val="635"/>
        </w:trPr>
        <w:tc>
          <w:tcPr>
            <w:tcW w:w="1359" w:type="dxa"/>
          </w:tcPr>
          <w:p w14:paraId="27F07CD7" w14:textId="77777777" w:rsidR="00AA6A15" w:rsidRDefault="00AA6A15" w:rsidP="00826C3F">
            <w:pPr>
              <w:pStyle w:val="TableParagraph"/>
              <w:rPr>
                <w:spacing w:val="-5"/>
                <w:sz w:val="24"/>
                <w:szCs w:val="24"/>
              </w:rPr>
            </w:pPr>
          </w:p>
        </w:tc>
        <w:tc>
          <w:tcPr>
            <w:tcW w:w="7294" w:type="dxa"/>
          </w:tcPr>
          <w:p w14:paraId="539C2284" w14:textId="77777777" w:rsidR="00AA6A15" w:rsidRDefault="00AA6A15" w:rsidP="00AA6A15">
            <w:pPr>
              <w:pStyle w:val="TableParagraph"/>
              <w:spacing w:before="98"/>
              <w:ind w:left="110"/>
              <w:jc w:val="both"/>
              <w:rPr>
                <w:b/>
                <w:sz w:val="24"/>
                <w:szCs w:val="24"/>
              </w:rPr>
            </w:pPr>
          </w:p>
          <w:p w14:paraId="18AA74C1" w14:textId="77777777" w:rsidR="00AA6A15" w:rsidRDefault="00AA6A15" w:rsidP="00AA6A15">
            <w:pPr>
              <w:pStyle w:val="TableParagraph"/>
              <w:spacing w:before="98"/>
              <w:ind w:left="110"/>
              <w:jc w:val="both"/>
              <w:rPr>
                <w:b/>
                <w:sz w:val="24"/>
                <w:szCs w:val="24"/>
              </w:rPr>
            </w:pPr>
          </w:p>
          <w:p w14:paraId="4FF20E5C" w14:textId="043BE91D" w:rsidR="00AA6A15" w:rsidRPr="00AA6A15" w:rsidRDefault="00AA6A15" w:rsidP="00AA6A15">
            <w:pPr>
              <w:pStyle w:val="TableParagraph"/>
              <w:spacing w:before="98"/>
              <w:ind w:left="110"/>
              <w:jc w:val="both"/>
              <w:rPr>
                <w:b/>
                <w:sz w:val="24"/>
                <w:szCs w:val="24"/>
              </w:rPr>
            </w:pPr>
            <w:r>
              <w:rPr>
                <w:b/>
                <w:sz w:val="24"/>
                <w:szCs w:val="24"/>
              </w:rPr>
              <w:t xml:space="preserve">                                                       Total</w:t>
            </w:r>
          </w:p>
        </w:tc>
        <w:tc>
          <w:tcPr>
            <w:tcW w:w="1647" w:type="dxa"/>
          </w:tcPr>
          <w:p w14:paraId="21439E3E" w14:textId="77777777" w:rsidR="00AA6A15" w:rsidRDefault="00AA6A15" w:rsidP="00826C3F">
            <w:pPr>
              <w:pStyle w:val="TableParagraph"/>
              <w:rPr>
                <w:b/>
                <w:sz w:val="24"/>
                <w:szCs w:val="24"/>
              </w:rPr>
            </w:pPr>
            <w:r>
              <w:rPr>
                <w:b/>
                <w:sz w:val="24"/>
                <w:szCs w:val="24"/>
              </w:rPr>
              <w:t xml:space="preserve"> </w:t>
            </w:r>
          </w:p>
          <w:p w14:paraId="141DB97D" w14:textId="434A6718" w:rsidR="00AA6A15" w:rsidRPr="00AA6A15" w:rsidRDefault="00AA6A15" w:rsidP="00826C3F">
            <w:pPr>
              <w:pStyle w:val="TableParagraph"/>
              <w:rPr>
                <w:b/>
                <w:sz w:val="24"/>
                <w:szCs w:val="24"/>
              </w:rPr>
            </w:pPr>
            <w:r>
              <w:rPr>
                <w:b/>
                <w:sz w:val="24"/>
                <w:szCs w:val="24"/>
              </w:rPr>
              <w:t xml:space="preserve">        60</w:t>
            </w:r>
          </w:p>
        </w:tc>
      </w:tr>
    </w:tbl>
    <w:p w14:paraId="5504034C" w14:textId="77777777" w:rsidR="00AA6A15" w:rsidRDefault="00AA6A15" w:rsidP="00AA6A15">
      <w:pPr>
        <w:ind w:left="439"/>
        <w:rPr>
          <w:b/>
          <w:spacing w:val="-2"/>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2D90475F" w14:textId="77777777" w:rsidTr="00FD254E">
        <w:trPr>
          <w:trHeight w:val="359"/>
        </w:trPr>
        <w:tc>
          <w:tcPr>
            <w:tcW w:w="10462" w:type="dxa"/>
            <w:gridSpan w:val="3"/>
          </w:tcPr>
          <w:p w14:paraId="61484BC9"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3F1992B1" w14:textId="77777777" w:rsidTr="00FD254E">
        <w:trPr>
          <w:trHeight w:val="633"/>
        </w:trPr>
        <w:tc>
          <w:tcPr>
            <w:tcW w:w="2434" w:type="dxa"/>
          </w:tcPr>
          <w:p w14:paraId="130EC9D4"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396173FA"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6AAB0CDE"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38A7CE9B" w14:textId="77777777" w:rsidTr="00FD254E">
        <w:trPr>
          <w:trHeight w:val="359"/>
        </w:trPr>
        <w:tc>
          <w:tcPr>
            <w:tcW w:w="2434" w:type="dxa"/>
            <w:vMerge w:val="restart"/>
          </w:tcPr>
          <w:p w14:paraId="531D554F" w14:textId="77777777" w:rsidR="00AB7982" w:rsidRDefault="00AB7982" w:rsidP="00FD254E">
            <w:pPr>
              <w:pStyle w:val="TableParagraph"/>
              <w:rPr>
                <w:sz w:val="24"/>
              </w:rPr>
            </w:pPr>
          </w:p>
          <w:p w14:paraId="275E9CB4" w14:textId="77777777" w:rsidR="00AB7982" w:rsidRDefault="00AB7982" w:rsidP="00FD254E">
            <w:pPr>
              <w:pStyle w:val="TableParagraph"/>
              <w:spacing w:before="6"/>
              <w:rPr>
                <w:sz w:val="24"/>
              </w:rPr>
            </w:pPr>
          </w:p>
          <w:p w14:paraId="73AE7988" w14:textId="7F7B86A3" w:rsidR="00AB7982" w:rsidRDefault="00C37E55" w:rsidP="00FD254E">
            <w:pPr>
              <w:pStyle w:val="TableParagraph"/>
              <w:ind w:left="10"/>
              <w:jc w:val="center"/>
              <w:rPr>
                <w:b/>
                <w:sz w:val="24"/>
              </w:rPr>
            </w:pPr>
            <w:r>
              <w:rPr>
                <w:b/>
                <w:spacing w:val="-5"/>
                <w:sz w:val="24"/>
              </w:rPr>
              <w:t>60</w:t>
            </w:r>
          </w:p>
          <w:p w14:paraId="077955F0"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54E291A8" w14:textId="77777777" w:rsidR="00AB7982" w:rsidRDefault="00AB7982" w:rsidP="00FD254E">
            <w:pPr>
              <w:pStyle w:val="TableParagraph"/>
            </w:pPr>
          </w:p>
        </w:tc>
        <w:tc>
          <w:tcPr>
            <w:tcW w:w="6453" w:type="dxa"/>
          </w:tcPr>
          <w:p w14:paraId="12FAC016" w14:textId="6BF3E4D8" w:rsidR="00AB7982" w:rsidRDefault="00C37E55" w:rsidP="00FD254E">
            <w:pPr>
              <w:pStyle w:val="TableParagraph"/>
              <w:spacing w:before="66" w:line="273" w:lineRule="exact"/>
              <w:ind w:left="2159" w:right="2153"/>
              <w:jc w:val="center"/>
              <w:rPr>
                <w:b/>
                <w:sz w:val="24"/>
              </w:rPr>
            </w:pPr>
            <w:r>
              <w:rPr>
                <w:b/>
                <w:sz w:val="24"/>
              </w:rPr>
              <w:t>30</w:t>
            </w:r>
            <w:r w:rsidR="00AB7982">
              <w:rPr>
                <w:b/>
                <w:spacing w:val="-2"/>
                <w:sz w:val="24"/>
              </w:rPr>
              <w:t xml:space="preserve"> </w:t>
            </w:r>
            <w:proofErr w:type="spellStart"/>
            <w:r w:rsidR="00AB7982">
              <w:rPr>
                <w:b/>
                <w:spacing w:val="-5"/>
                <w:sz w:val="24"/>
              </w:rPr>
              <w:t>hrs</w:t>
            </w:r>
            <w:proofErr w:type="spellEnd"/>
          </w:p>
        </w:tc>
      </w:tr>
      <w:tr w:rsidR="00AB7982" w14:paraId="3D852233" w14:textId="77777777" w:rsidTr="00FD254E">
        <w:trPr>
          <w:trHeight w:val="885"/>
        </w:trPr>
        <w:tc>
          <w:tcPr>
            <w:tcW w:w="2434" w:type="dxa"/>
            <w:vMerge/>
            <w:tcBorders>
              <w:top w:val="nil"/>
            </w:tcBorders>
          </w:tcPr>
          <w:p w14:paraId="18ADD625" w14:textId="77777777" w:rsidR="00AB7982" w:rsidRDefault="00AB7982" w:rsidP="00FD254E">
            <w:pPr>
              <w:rPr>
                <w:sz w:val="2"/>
                <w:szCs w:val="2"/>
              </w:rPr>
            </w:pPr>
          </w:p>
        </w:tc>
        <w:tc>
          <w:tcPr>
            <w:tcW w:w="1575" w:type="dxa"/>
            <w:vMerge/>
            <w:tcBorders>
              <w:top w:val="nil"/>
            </w:tcBorders>
          </w:tcPr>
          <w:p w14:paraId="5FFD0801" w14:textId="77777777" w:rsidR="00AB7982" w:rsidRDefault="00AB7982" w:rsidP="00FD254E">
            <w:pPr>
              <w:rPr>
                <w:sz w:val="2"/>
                <w:szCs w:val="2"/>
              </w:rPr>
            </w:pPr>
          </w:p>
        </w:tc>
        <w:tc>
          <w:tcPr>
            <w:tcW w:w="6453" w:type="dxa"/>
          </w:tcPr>
          <w:p w14:paraId="092901E8"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053AD835"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0185385D" w14:textId="77777777" w:rsidR="00AA6A15" w:rsidRDefault="00AA6A15" w:rsidP="00AA6A15">
      <w:pPr>
        <w:ind w:left="439"/>
        <w:rPr>
          <w:b/>
          <w:spacing w:val="-2"/>
        </w:rPr>
      </w:pPr>
    </w:p>
    <w:p w14:paraId="6F37345C" w14:textId="15FF62FD" w:rsidR="00AA6A15" w:rsidRDefault="00AA6A15" w:rsidP="00AA6A15">
      <w:pPr>
        <w:ind w:left="439"/>
        <w:rPr>
          <w:b/>
        </w:rPr>
      </w:pPr>
      <w:r>
        <w:rPr>
          <w:b/>
          <w:spacing w:val="-2"/>
        </w:rPr>
        <w:t>Textbooks:</w:t>
      </w:r>
    </w:p>
    <w:p w14:paraId="33E09E1D" w14:textId="77777777" w:rsidR="00AA6A15" w:rsidRPr="00D66DED" w:rsidRDefault="00AA6A15" w:rsidP="00AA6A15">
      <w:pPr>
        <w:pStyle w:val="ListParagraph"/>
        <w:numPr>
          <w:ilvl w:val="0"/>
          <w:numId w:val="100"/>
        </w:numPr>
        <w:tabs>
          <w:tab w:val="left" w:pos="1015"/>
        </w:tabs>
        <w:spacing w:before="1" w:line="276" w:lineRule="auto"/>
        <w:ind w:left="1015"/>
        <w:rPr>
          <w:b/>
          <w:sz w:val="24"/>
          <w:szCs w:val="24"/>
        </w:rPr>
      </w:pPr>
      <w:r w:rsidRPr="00D66DED">
        <w:rPr>
          <w:sz w:val="24"/>
          <w:szCs w:val="24"/>
        </w:rPr>
        <w:t>Leach,</w:t>
      </w:r>
      <w:r w:rsidRPr="00D66DED">
        <w:rPr>
          <w:spacing w:val="-6"/>
          <w:sz w:val="24"/>
          <w:szCs w:val="24"/>
        </w:rPr>
        <w:t xml:space="preserve"> </w:t>
      </w:r>
      <w:r w:rsidRPr="00D66DED">
        <w:rPr>
          <w:sz w:val="24"/>
          <w:szCs w:val="24"/>
        </w:rPr>
        <w:t>C.</w:t>
      </w:r>
      <w:r w:rsidRPr="00D66DED">
        <w:rPr>
          <w:spacing w:val="-6"/>
          <w:sz w:val="24"/>
          <w:szCs w:val="24"/>
        </w:rPr>
        <w:t xml:space="preserve"> </w:t>
      </w:r>
      <w:r w:rsidRPr="00D66DED">
        <w:rPr>
          <w:sz w:val="24"/>
          <w:szCs w:val="24"/>
        </w:rPr>
        <w:t>&amp;</w:t>
      </w:r>
      <w:r w:rsidRPr="00D66DED">
        <w:rPr>
          <w:spacing w:val="-8"/>
          <w:sz w:val="24"/>
          <w:szCs w:val="24"/>
        </w:rPr>
        <w:t xml:space="preserve"> </w:t>
      </w:r>
      <w:r w:rsidRPr="00D66DED">
        <w:rPr>
          <w:sz w:val="24"/>
          <w:szCs w:val="24"/>
        </w:rPr>
        <w:t>Melicher,</w:t>
      </w:r>
      <w:r w:rsidRPr="00D66DED">
        <w:rPr>
          <w:spacing w:val="-10"/>
          <w:sz w:val="24"/>
          <w:szCs w:val="24"/>
        </w:rPr>
        <w:t xml:space="preserve"> </w:t>
      </w:r>
      <w:r w:rsidRPr="00D66DED">
        <w:rPr>
          <w:sz w:val="24"/>
          <w:szCs w:val="24"/>
        </w:rPr>
        <w:t>R.</w:t>
      </w:r>
      <w:r w:rsidRPr="00D66DED">
        <w:rPr>
          <w:spacing w:val="-6"/>
          <w:sz w:val="24"/>
          <w:szCs w:val="24"/>
        </w:rPr>
        <w:t xml:space="preserve"> </w:t>
      </w:r>
      <w:r w:rsidRPr="00D66DED">
        <w:rPr>
          <w:sz w:val="24"/>
          <w:szCs w:val="24"/>
        </w:rPr>
        <w:t>(2023).</w:t>
      </w:r>
      <w:r w:rsidRPr="00D66DED">
        <w:rPr>
          <w:spacing w:val="-6"/>
          <w:sz w:val="24"/>
          <w:szCs w:val="24"/>
        </w:rPr>
        <w:t xml:space="preserve"> </w:t>
      </w:r>
      <w:r w:rsidRPr="00D66DED">
        <w:rPr>
          <w:sz w:val="24"/>
          <w:szCs w:val="24"/>
        </w:rPr>
        <w:t>Entrepreneurial</w:t>
      </w:r>
      <w:r w:rsidRPr="00D66DED">
        <w:rPr>
          <w:spacing w:val="-10"/>
          <w:sz w:val="24"/>
          <w:szCs w:val="24"/>
        </w:rPr>
        <w:t xml:space="preserve"> </w:t>
      </w:r>
      <w:r w:rsidRPr="00D66DED">
        <w:rPr>
          <w:sz w:val="24"/>
          <w:szCs w:val="24"/>
        </w:rPr>
        <w:t>Finance.</w:t>
      </w:r>
      <w:r w:rsidRPr="00D66DED">
        <w:rPr>
          <w:spacing w:val="-5"/>
          <w:sz w:val="24"/>
          <w:szCs w:val="24"/>
        </w:rPr>
        <w:t xml:space="preserve"> </w:t>
      </w:r>
      <w:r w:rsidRPr="00D66DED">
        <w:rPr>
          <w:sz w:val="24"/>
          <w:szCs w:val="24"/>
        </w:rPr>
        <w:t>7th</w:t>
      </w:r>
      <w:r w:rsidRPr="00D66DED">
        <w:rPr>
          <w:spacing w:val="-6"/>
          <w:sz w:val="24"/>
          <w:szCs w:val="24"/>
        </w:rPr>
        <w:t xml:space="preserve"> </w:t>
      </w:r>
      <w:r w:rsidRPr="00D66DED">
        <w:rPr>
          <w:sz w:val="24"/>
          <w:szCs w:val="24"/>
        </w:rPr>
        <w:t>Edition.</w:t>
      </w:r>
      <w:r w:rsidRPr="00D66DED">
        <w:rPr>
          <w:spacing w:val="-10"/>
          <w:sz w:val="24"/>
          <w:szCs w:val="24"/>
        </w:rPr>
        <w:t xml:space="preserve"> </w:t>
      </w:r>
      <w:r w:rsidRPr="00D66DED">
        <w:rPr>
          <w:sz w:val="24"/>
          <w:szCs w:val="24"/>
        </w:rPr>
        <w:t>Ohio,</w:t>
      </w:r>
      <w:r w:rsidRPr="00D66DED">
        <w:rPr>
          <w:spacing w:val="-11"/>
          <w:sz w:val="24"/>
          <w:szCs w:val="24"/>
        </w:rPr>
        <w:t xml:space="preserve"> </w:t>
      </w:r>
      <w:r w:rsidRPr="00D66DED">
        <w:rPr>
          <w:sz w:val="24"/>
          <w:szCs w:val="24"/>
        </w:rPr>
        <w:t>USA:</w:t>
      </w:r>
      <w:r w:rsidRPr="00D66DED">
        <w:rPr>
          <w:spacing w:val="-8"/>
          <w:sz w:val="24"/>
          <w:szCs w:val="24"/>
        </w:rPr>
        <w:t xml:space="preserve"> </w:t>
      </w:r>
      <w:proofErr w:type="spellStart"/>
      <w:r w:rsidRPr="00D66DED">
        <w:rPr>
          <w:sz w:val="24"/>
          <w:szCs w:val="24"/>
        </w:rPr>
        <w:t>Cengag</w:t>
      </w:r>
      <w:proofErr w:type="spellEnd"/>
      <w:r w:rsidRPr="00D66DED">
        <w:rPr>
          <w:spacing w:val="-2"/>
          <w:sz w:val="24"/>
          <w:szCs w:val="24"/>
        </w:rPr>
        <w:t xml:space="preserve"> learning.</w:t>
      </w:r>
    </w:p>
    <w:p w14:paraId="4B1E9F91" w14:textId="3CC1812F" w:rsidR="00AA6A15" w:rsidRPr="00D66DED" w:rsidRDefault="00AA6A15" w:rsidP="00AA6A15">
      <w:pPr>
        <w:pStyle w:val="ListParagraph"/>
        <w:numPr>
          <w:ilvl w:val="0"/>
          <w:numId w:val="100"/>
        </w:numPr>
        <w:tabs>
          <w:tab w:val="left" w:pos="1015"/>
        </w:tabs>
        <w:spacing w:before="2" w:line="276" w:lineRule="auto"/>
        <w:ind w:right="975" w:firstLine="144"/>
        <w:rPr>
          <w:sz w:val="24"/>
          <w:szCs w:val="24"/>
        </w:rPr>
      </w:pPr>
      <w:r w:rsidRPr="00D66DED">
        <w:rPr>
          <w:sz w:val="24"/>
          <w:szCs w:val="24"/>
        </w:rPr>
        <w:t>Smith</w:t>
      </w:r>
      <w:r w:rsidRPr="00D66DED">
        <w:rPr>
          <w:spacing w:val="-5"/>
          <w:sz w:val="24"/>
          <w:szCs w:val="24"/>
        </w:rPr>
        <w:t xml:space="preserve"> </w:t>
      </w:r>
      <w:r w:rsidRPr="00D66DED">
        <w:rPr>
          <w:sz w:val="24"/>
          <w:szCs w:val="24"/>
        </w:rPr>
        <w:t>J.K.,</w:t>
      </w:r>
      <w:r w:rsidRPr="00D66DED">
        <w:rPr>
          <w:spacing w:val="-5"/>
          <w:sz w:val="24"/>
          <w:szCs w:val="24"/>
        </w:rPr>
        <w:t xml:space="preserve"> </w:t>
      </w:r>
      <w:r w:rsidRPr="00D66DED">
        <w:rPr>
          <w:sz w:val="24"/>
          <w:szCs w:val="24"/>
        </w:rPr>
        <w:t>Smith</w:t>
      </w:r>
      <w:r w:rsidRPr="00D66DED">
        <w:rPr>
          <w:spacing w:val="-5"/>
          <w:sz w:val="24"/>
          <w:szCs w:val="24"/>
        </w:rPr>
        <w:t xml:space="preserve"> </w:t>
      </w:r>
      <w:r w:rsidRPr="00D66DED">
        <w:rPr>
          <w:sz w:val="24"/>
          <w:szCs w:val="24"/>
        </w:rPr>
        <w:t>L.R.</w:t>
      </w:r>
      <w:r w:rsidRPr="00D66DED">
        <w:rPr>
          <w:spacing w:val="-5"/>
          <w:sz w:val="24"/>
          <w:szCs w:val="24"/>
        </w:rPr>
        <w:t xml:space="preserve"> </w:t>
      </w:r>
      <w:r w:rsidRPr="00D66DED">
        <w:rPr>
          <w:sz w:val="24"/>
          <w:szCs w:val="24"/>
        </w:rPr>
        <w:t>and</w:t>
      </w:r>
      <w:r w:rsidRPr="00D66DED">
        <w:rPr>
          <w:spacing w:val="-1"/>
          <w:sz w:val="24"/>
          <w:szCs w:val="24"/>
        </w:rPr>
        <w:t xml:space="preserve"> </w:t>
      </w:r>
      <w:r w:rsidRPr="00D66DED">
        <w:rPr>
          <w:sz w:val="24"/>
          <w:szCs w:val="24"/>
        </w:rPr>
        <w:t>Bliss</w:t>
      </w:r>
      <w:r w:rsidRPr="00D66DED">
        <w:rPr>
          <w:spacing w:val="-2"/>
          <w:sz w:val="24"/>
          <w:szCs w:val="24"/>
        </w:rPr>
        <w:t xml:space="preserve"> </w:t>
      </w:r>
      <w:r w:rsidRPr="00D66DED">
        <w:rPr>
          <w:sz w:val="24"/>
          <w:szCs w:val="24"/>
        </w:rPr>
        <w:t>R.T</w:t>
      </w:r>
      <w:r w:rsidRPr="00D66DED">
        <w:rPr>
          <w:spacing w:val="-5"/>
          <w:sz w:val="24"/>
          <w:szCs w:val="24"/>
        </w:rPr>
        <w:t xml:space="preserve"> </w:t>
      </w:r>
      <w:r w:rsidRPr="00D66DED">
        <w:rPr>
          <w:sz w:val="24"/>
          <w:szCs w:val="24"/>
        </w:rPr>
        <w:t>(2019).”</w:t>
      </w:r>
      <w:r w:rsidRPr="00D66DED">
        <w:rPr>
          <w:spacing w:val="-5"/>
          <w:sz w:val="24"/>
          <w:szCs w:val="24"/>
        </w:rPr>
        <w:t xml:space="preserve"> </w:t>
      </w:r>
      <w:r w:rsidRPr="00D66DED">
        <w:rPr>
          <w:sz w:val="24"/>
          <w:szCs w:val="24"/>
        </w:rPr>
        <w:t>Entrepreneurial</w:t>
      </w:r>
      <w:r w:rsidRPr="00D66DED">
        <w:rPr>
          <w:spacing w:val="-6"/>
          <w:sz w:val="24"/>
          <w:szCs w:val="24"/>
        </w:rPr>
        <w:t xml:space="preserve"> </w:t>
      </w:r>
      <w:r w:rsidRPr="00D66DED">
        <w:rPr>
          <w:sz w:val="24"/>
          <w:szCs w:val="24"/>
        </w:rPr>
        <w:t>Finance:</w:t>
      </w:r>
      <w:r w:rsidRPr="00D66DED">
        <w:rPr>
          <w:spacing w:val="-4"/>
          <w:sz w:val="24"/>
          <w:szCs w:val="24"/>
        </w:rPr>
        <w:t xml:space="preserve"> </w:t>
      </w:r>
      <w:r w:rsidRPr="00D66DED">
        <w:rPr>
          <w:sz w:val="24"/>
          <w:szCs w:val="24"/>
        </w:rPr>
        <w:t>Strategy</w:t>
      </w:r>
      <w:r w:rsidRPr="00D66DED">
        <w:rPr>
          <w:spacing w:val="-4"/>
          <w:sz w:val="24"/>
          <w:szCs w:val="24"/>
        </w:rPr>
        <w:t xml:space="preserve"> </w:t>
      </w:r>
      <w:r w:rsidRPr="00D66DED">
        <w:rPr>
          <w:sz w:val="24"/>
          <w:szCs w:val="24"/>
        </w:rPr>
        <w:t>Valuation</w:t>
      </w:r>
      <w:r w:rsidRPr="00D66DED">
        <w:rPr>
          <w:spacing w:val="-2"/>
          <w:sz w:val="24"/>
          <w:szCs w:val="24"/>
        </w:rPr>
        <w:t xml:space="preserve"> </w:t>
      </w:r>
      <w:r>
        <w:rPr>
          <w:spacing w:val="-2"/>
          <w:sz w:val="24"/>
          <w:szCs w:val="24"/>
        </w:rPr>
        <w:t xml:space="preserve">  </w:t>
      </w:r>
      <w:r w:rsidRPr="00D66DED">
        <w:rPr>
          <w:sz w:val="24"/>
          <w:szCs w:val="24"/>
        </w:rPr>
        <w:t>and</w:t>
      </w:r>
      <w:r w:rsidRPr="00D66DED">
        <w:rPr>
          <w:spacing w:val="-1"/>
          <w:sz w:val="24"/>
          <w:szCs w:val="24"/>
        </w:rPr>
        <w:t xml:space="preserve"> </w:t>
      </w:r>
      <w:r w:rsidRPr="00D66DED">
        <w:rPr>
          <w:sz w:val="24"/>
          <w:szCs w:val="24"/>
        </w:rPr>
        <w:t xml:space="preserve">Deal </w:t>
      </w:r>
      <w:bookmarkStart w:id="147" w:name="Reference_Book:_(9)"/>
      <w:bookmarkEnd w:id="147"/>
      <w:r w:rsidRPr="00D66DED">
        <w:rPr>
          <w:sz w:val="24"/>
          <w:szCs w:val="24"/>
        </w:rPr>
        <w:t>Structure”. 2nd Edition. Stanford University Press.</w:t>
      </w:r>
    </w:p>
    <w:p w14:paraId="70DC6021" w14:textId="77777777" w:rsidR="00AA6A15" w:rsidRPr="00D66DED" w:rsidRDefault="00AA6A15" w:rsidP="00AA6A15">
      <w:pPr>
        <w:pStyle w:val="Heading5"/>
        <w:spacing w:before="99" w:line="276" w:lineRule="auto"/>
        <w:ind w:left="295"/>
        <w:rPr>
          <w:rFonts w:ascii="Times New Roman" w:hAnsi="Times New Roman" w:cs="Times New Roman"/>
          <w:b/>
          <w:bCs/>
          <w:sz w:val="24"/>
          <w:szCs w:val="24"/>
        </w:rPr>
      </w:pPr>
      <w:r w:rsidRPr="00D66DED">
        <w:rPr>
          <w:rFonts w:ascii="Times New Roman" w:hAnsi="Times New Roman" w:cs="Times New Roman"/>
          <w:b/>
          <w:bCs/>
          <w:sz w:val="24"/>
          <w:szCs w:val="24"/>
        </w:rPr>
        <w:t>Reference</w:t>
      </w:r>
      <w:r w:rsidRPr="00D66DED">
        <w:rPr>
          <w:rFonts w:ascii="Times New Roman" w:hAnsi="Times New Roman" w:cs="Times New Roman"/>
          <w:b/>
          <w:bCs/>
          <w:spacing w:val="-10"/>
          <w:sz w:val="24"/>
          <w:szCs w:val="24"/>
        </w:rPr>
        <w:t xml:space="preserve"> </w:t>
      </w:r>
      <w:r w:rsidRPr="00D66DED">
        <w:rPr>
          <w:rFonts w:ascii="Times New Roman" w:hAnsi="Times New Roman" w:cs="Times New Roman"/>
          <w:b/>
          <w:bCs/>
          <w:spacing w:val="-2"/>
          <w:sz w:val="24"/>
          <w:szCs w:val="24"/>
        </w:rPr>
        <w:t>Book:</w:t>
      </w:r>
    </w:p>
    <w:p w14:paraId="20AFE672" w14:textId="21B3C7DA" w:rsidR="00D66DED" w:rsidRPr="00EC5BB5" w:rsidRDefault="00AA6A15" w:rsidP="00AA6A15">
      <w:pPr>
        <w:pStyle w:val="ListParagraph"/>
        <w:numPr>
          <w:ilvl w:val="0"/>
          <w:numId w:val="100"/>
        </w:numPr>
        <w:tabs>
          <w:tab w:val="left" w:pos="576"/>
          <w:tab w:val="left" w:pos="578"/>
        </w:tabs>
        <w:spacing w:before="1" w:line="276" w:lineRule="auto"/>
        <w:ind w:left="578" w:right="714" w:hanging="140"/>
        <w:rPr>
          <w:b/>
          <w:sz w:val="24"/>
          <w:szCs w:val="24"/>
        </w:rPr>
        <w:sectPr w:rsidR="00D66DED" w:rsidRPr="00EC5BB5" w:rsidSect="00572258">
          <w:pgSz w:w="11910" w:h="16840"/>
          <w:pgMar w:top="660" w:right="425" w:bottom="960" w:left="425" w:header="0" w:footer="767" w:gutter="0"/>
          <w:pgBorders w:offsetFrom="page">
            <w:top w:val="single" w:sz="4" w:space="24" w:color="auto"/>
            <w:left w:val="single" w:sz="4" w:space="24" w:color="auto"/>
            <w:bottom w:val="single" w:sz="4" w:space="24" w:color="auto"/>
            <w:right w:val="single" w:sz="4" w:space="24" w:color="auto"/>
          </w:pgBorders>
          <w:cols w:space="720"/>
        </w:sectPr>
      </w:pPr>
      <w:r w:rsidRPr="00D66DED">
        <w:rPr>
          <w:sz w:val="24"/>
          <w:szCs w:val="24"/>
        </w:rPr>
        <w:t>Rogers</w:t>
      </w:r>
      <w:r w:rsidRPr="00D66DED">
        <w:rPr>
          <w:spacing w:val="-2"/>
          <w:sz w:val="24"/>
          <w:szCs w:val="24"/>
        </w:rPr>
        <w:t xml:space="preserve"> </w:t>
      </w:r>
      <w:r w:rsidRPr="00D66DED">
        <w:rPr>
          <w:sz w:val="24"/>
          <w:szCs w:val="24"/>
        </w:rPr>
        <w:t>S.</w:t>
      </w:r>
      <w:r w:rsidRPr="00D66DED">
        <w:rPr>
          <w:spacing w:val="-4"/>
          <w:sz w:val="24"/>
          <w:szCs w:val="24"/>
        </w:rPr>
        <w:t xml:space="preserve"> </w:t>
      </w:r>
      <w:r w:rsidRPr="00D66DED">
        <w:rPr>
          <w:sz w:val="24"/>
          <w:szCs w:val="24"/>
        </w:rPr>
        <w:t>(2020).</w:t>
      </w:r>
      <w:r w:rsidRPr="00D66DED">
        <w:rPr>
          <w:spacing w:val="-4"/>
          <w:sz w:val="24"/>
          <w:szCs w:val="24"/>
        </w:rPr>
        <w:t xml:space="preserve"> </w:t>
      </w:r>
      <w:r w:rsidRPr="00D66DED">
        <w:rPr>
          <w:sz w:val="24"/>
          <w:szCs w:val="24"/>
        </w:rPr>
        <w:t>Entrepreneurial</w:t>
      </w:r>
      <w:r w:rsidRPr="00D66DED">
        <w:rPr>
          <w:spacing w:val="-3"/>
          <w:sz w:val="24"/>
          <w:szCs w:val="24"/>
        </w:rPr>
        <w:t xml:space="preserve"> </w:t>
      </w:r>
      <w:r w:rsidRPr="00D66DED">
        <w:rPr>
          <w:sz w:val="24"/>
          <w:szCs w:val="24"/>
        </w:rPr>
        <w:t>Finance:</w:t>
      </w:r>
      <w:r w:rsidRPr="00D66DED">
        <w:rPr>
          <w:spacing w:val="-2"/>
          <w:sz w:val="24"/>
          <w:szCs w:val="24"/>
        </w:rPr>
        <w:t xml:space="preserve"> </w:t>
      </w:r>
      <w:r w:rsidRPr="00D66DED">
        <w:rPr>
          <w:sz w:val="24"/>
          <w:szCs w:val="24"/>
        </w:rPr>
        <w:t>Finance</w:t>
      </w:r>
      <w:r w:rsidRPr="00D66DED">
        <w:rPr>
          <w:spacing w:val="-5"/>
          <w:sz w:val="24"/>
          <w:szCs w:val="24"/>
        </w:rPr>
        <w:t xml:space="preserve"> </w:t>
      </w:r>
      <w:r w:rsidRPr="00D66DED">
        <w:rPr>
          <w:sz w:val="24"/>
          <w:szCs w:val="24"/>
        </w:rPr>
        <w:t>And Business</w:t>
      </w:r>
      <w:r w:rsidRPr="00D66DED">
        <w:rPr>
          <w:spacing w:val="-1"/>
          <w:sz w:val="24"/>
          <w:szCs w:val="24"/>
        </w:rPr>
        <w:t xml:space="preserve"> </w:t>
      </w:r>
      <w:r w:rsidRPr="00D66DED">
        <w:rPr>
          <w:sz w:val="24"/>
          <w:szCs w:val="24"/>
        </w:rPr>
        <w:t>Strategies</w:t>
      </w:r>
      <w:r w:rsidRPr="00D66DED">
        <w:rPr>
          <w:spacing w:val="-1"/>
          <w:sz w:val="24"/>
          <w:szCs w:val="24"/>
        </w:rPr>
        <w:t xml:space="preserve"> </w:t>
      </w:r>
      <w:r w:rsidRPr="00D66DED">
        <w:rPr>
          <w:sz w:val="24"/>
          <w:szCs w:val="24"/>
        </w:rPr>
        <w:t>for</w:t>
      </w:r>
      <w:r w:rsidRPr="00D66DED">
        <w:rPr>
          <w:spacing w:val="-8"/>
          <w:sz w:val="24"/>
          <w:szCs w:val="24"/>
        </w:rPr>
        <w:t xml:space="preserve"> </w:t>
      </w:r>
      <w:r w:rsidRPr="00D66DED">
        <w:rPr>
          <w:sz w:val="24"/>
          <w:szCs w:val="24"/>
        </w:rPr>
        <w:t>the</w:t>
      </w:r>
      <w:r w:rsidRPr="00D66DED">
        <w:rPr>
          <w:spacing w:val="-5"/>
          <w:sz w:val="24"/>
          <w:szCs w:val="24"/>
        </w:rPr>
        <w:t xml:space="preserve"> </w:t>
      </w:r>
      <w:r w:rsidRPr="00D66DED">
        <w:rPr>
          <w:sz w:val="24"/>
          <w:szCs w:val="24"/>
        </w:rPr>
        <w:t>Serious Investor.</w:t>
      </w:r>
      <w:r w:rsidRPr="00D66DED">
        <w:rPr>
          <w:spacing w:val="-4"/>
          <w:sz w:val="24"/>
          <w:szCs w:val="24"/>
        </w:rPr>
        <w:t xml:space="preserve"> </w:t>
      </w:r>
      <w:r w:rsidRPr="00D66DED">
        <w:rPr>
          <w:sz w:val="24"/>
          <w:szCs w:val="24"/>
        </w:rPr>
        <w:t>4th Edition., New York: Tata McGraw Hil</w:t>
      </w:r>
    </w:p>
    <w:p w14:paraId="18AB350D" w14:textId="0906B151" w:rsidR="00F37BE6" w:rsidRDefault="00EC5BB5" w:rsidP="00EC5BB5">
      <w:pPr>
        <w:pStyle w:val="BodyText"/>
        <w:spacing w:before="21"/>
        <w:ind w:firstLine="438"/>
        <w:rPr>
          <w:b/>
        </w:rPr>
      </w:pPr>
      <w:r>
        <w:rPr>
          <w:b/>
        </w:rPr>
        <w:lastRenderedPageBreak/>
        <w:t>Managing Start-Ups</w:t>
      </w:r>
    </w:p>
    <w:p w14:paraId="3AB5F1C5" w14:textId="77777777" w:rsidR="00EC5BB5" w:rsidRDefault="00EC5BB5" w:rsidP="00EC5BB5">
      <w:pPr>
        <w:pStyle w:val="BodyText"/>
        <w:spacing w:before="21"/>
        <w:ind w:firstLine="438"/>
        <w:rPr>
          <w:b/>
        </w:rPr>
      </w:pPr>
    </w:p>
    <w:tbl>
      <w:tblPr>
        <w:tblpPr w:leftFromText="180" w:rightFromText="180" w:vertAnchor="text" w:horzAnchor="margin" w:tblpXSpec="center" w:tblpY="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EC5BB5" w14:paraId="3F210D9C" w14:textId="77777777" w:rsidTr="00EC5BB5">
        <w:trPr>
          <w:trHeight w:val="304"/>
        </w:trPr>
        <w:tc>
          <w:tcPr>
            <w:tcW w:w="4909" w:type="dxa"/>
          </w:tcPr>
          <w:p w14:paraId="5EC35769" w14:textId="67C24EF6" w:rsidR="00EC5BB5" w:rsidRDefault="00EC5BB5" w:rsidP="00EC5BB5">
            <w:pPr>
              <w:pStyle w:val="TableParagraph"/>
              <w:spacing w:before="11" w:line="273" w:lineRule="exact"/>
              <w:ind w:left="107"/>
              <w:rPr>
                <w:sz w:val="24"/>
              </w:rPr>
            </w:pPr>
            <w:r>
              <w:rPr>
                <w:sz w:val="24"/>
              </w:rPr>
              <w:t>Subject</w:t>
            </w:r>
            <w:r>
              <w:rPr>
                <w:spacing w:val="-6"/>
                <w:sz w:val="24"/>
              </w:rPr>
              <w:t xml:space="preserve"> </w:t>
            </w:r>
            <w:r>
              <w:rPr>
                <w:spacing w:val="-2"/>
                <w:sz w:val="24"/>
              </w:rPr>
              <w:t>Code:BSA032N701</w:t>
            </w:r>
          </w:p>
        </w:tc>
        <w:tc>
          <w:tcPr>
            <w:tcW w:w="5302" w:type="dxa"/>
          </w:tcPr>
          <w:p w14:paraId="06FD5135" w14:textId="77777777" w:rsidR="00EC5BB5" w:rsidRDefault="00EC5BB5" w:rsidP="00EC5BB5">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EC5BB5" w14:paraId="13687141" w14:textId="77777777" w:rsidTr="00EC5BB5">
        <w:trPr>
          <w:trHeight w:val="306"/>
        </w:trPr>
        <w:tc>
          <w:tcPr>
            <w:tcW w:w="4909" w:type="dxa"/>
          </w:tcPr>
          <w:p w14:paraId="7213EBB7" w14:textId="77777777" w:rsidR="00EC5BB5" w:rsidRDefault="00EC5BB5" w:rsidP="00EC5BB5">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0146C7B7" w14:textId="77777777" w:rsidR="00EC5BB5" w:rsidRDefault="00EC5BB5" w:rsidP="00EC5BB5">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3554914E" w14:textId="77777777" w:rsidR="00D66DED" w:rsidRDefault="00D66DED">
      <w:pPr>
        <w:pStyle w:val="BodyText"/>
        <w:spacing w:before="4"/>
        <w:rPr>
          <w:sz w:val="17"/>
        </w:rPr>
      </w:pPr>
    </w:p>
    <w:p w14:paraId="50801123" w14:textId="74494FE4" w:rsidR="00D66DED" w:rsidRPr="00EC5BB5" w:rsidRDefault="00AA6A15" w:rsidP="00AA6A15">
      <w:pPr>
        <w:pStyle w:val="Heading5"/>
        <w:ind w:left="0"/>
        <w:rPr>
          <w:rFonts w:ascii="Times New Roman" w:hAnsi="Times New Roman" w:cs="Times New Roman"/>
          <w:b/>
          <w:bCs/>
        </w:rPr>
      </w:pPr>
      <w:r w:rsidRPr="00EC5BB5">
        <w:rPr>
          <w:rFonts w:ascii="Times New Roman" w:hAnsi="Times New Roman" w:cs="Times New Roman"/>
          <w:b/>
          <w:bCs/>
          <w:spacing w:val="-2"/>
        </w:rPr>
        <w:t xml:space="preserve">        </w:t>
      </w:r>
      <w:r w:rsidR="00D66DED" w:rsidRPr="00EC5BB5">
        <w:rPr>
          <w:rFonts w:ascii="Times New Roman" w:hAnsi="Times New Roman" w:cs="Times New Roman"/>
          <w:b/>
          <w:bCs/>
          <w:spacing w:val="-2"/>
        </w:rPr>
        <w:t>Course</w:t>
      </w:r>
      <w:r w:rsidR="00D66DED" w:rsidRPr="00EC5BB5">
        <w:rPr>
          <w:rFonts w:ascii="Times New Roman" w:hAnsi="Times New Roman" w:cs="Times New Roman"/>
          <w:b/>
          <w:bCs/>
          <w:spacing w:val="-3"/>
        </w:rPr>
        <w:t xml:space="preserve"> </w:t>
      </w:r>
      <w:r w:rsidR="00D66DED" w:rsidRPr="00EC5BB5">
        <w:rPr>
          <w:rFonts w:ascii="Times New Roman" w:hAnsi="Times New Roman" w:cs="Times New Roman"/>
          <w:b/>
          <w:bCs/>
          <w:spacing w:val="-2"/>
        </w:rPr>
        <w:t>Objective:</w:t>
      </w:r>
    </w:p>
    <w:p w14:paraId="5C1E5A88" w14:textId="77777777" w:rsidR="00D66DED" w:rsidRDefault="00D66DED" w:rsidP="00D66DED">
      <w:pPr>
        <w:pStyle w:val="BodyText"/>
        <w:spacing w:before="2"/>
        <w:ind w:left="439"/>
      </w:pPr>
      <w:r w:rsidRPr="00EC5BB5">
        <w:t>The</w:t>
      </w:r>
      <w:r w:rsidRPr="00EC5BB5">
        <w:rPr>
          <w:spacing w:val="-13"/>
        </w:rPr>
        <w:t xml:space="preserve"> </w:t>
      </w:r>
      <w:r w:rsidRPr="00EC5BB5">
        <w:t>course</w:t>
      </w:r>
      <w:r w:rsidRPr="00EC5BB5">
        <w:rPr>
          <w:spacing w:val="-10"/>
        </w:rPr>
        <w:t xml:space="preserve"> </w:t>
      </w:r>
      <w:r w:rsidRPr="00EC5BB5">
        <w:t>develops</w:t>
      </w:r>
      <w:r w:rsidRPr="00EC5BB5">
        <w:rPr>
          <w:spacing w:val="-5"/>
        </w:rPr>
        <w:t xml:space="preserve"> </w:t>
      </w:r>
      <w:r w:rsidRPr="00EC5BB5">
        <w:t>entrepreneurial,</w:t>
      </w:r>
      <w:r w:rsidRPr="00EC5BB5">
        <w:rPr>
          <w:spacing w:val="-11"/>
        </w:rPr>
        <w:t xml:space="preserve"> </w:t>
      </w:r>
      <w:r w:rsidRPr="00EC5BB5">
        <w:t>digital,</w:t>
      </w:r>
      <w:r w:rsidRPr="00EC5BB5">
        <w:rPr>
          <w:spacing w:val="-12"/>
        </w:rPr>
        <w:t xml:space="preserve"> </w:t>
      </w:r>
      <w:r w:rsidRPr="00EC5BB5">
        <w:t>and</w:t>
      </w:r>
      <w:r w:rsidRPr="00EC5BB5">
        <w:rPr>
          <w:spacing w:val="-10"/>
        </w:rPr>
        <w:t xml:space="preserve"> </w:t>
      </w:r>
      <w:r w:rsidRPr="00EC5BB5">
        <w:t>linguistic</w:t>
      </w:r>
      <w:r w:rsidRPr="00EC5BB5">
        <w:rPr>
          <w:spacing w:val="-11"/>
        </w:rPr>
        <w:t xml:space="preserve"> </w:t>
      </w:r>
      <w:r w:rsidRPr="00EC5BB5">
        <w:t>abilities</w:t>
      </w:r>
      <w:r w:rsidRPr="00EC5BB5">
        <w:rPr>
          <w:spacing w:val="-6"/>
        </w:rPr>
        <w:t xml:space="preserve"> </w:t>
      </w:r>
      <w:r w:rsidRPr="00EC5BB5">
        <w:t>and</w:t>
      </w:r>
      <w:r w:rsidRPr="00EC5BB5">
        <w:rPr>
          <w:spacing w:val="-9"/>
        </w:rPr>
        <w:t xml:space="preserve"> </w:t>
      </w:r>
      <w:r w:rsidRPr="00EC5BB5">
        <w:t>company</w:t>
      </w:r>
      <w:r w:rsidRPr="00EC5BB5">
        <w:rPr>
          <w:spacing w:val="-11"/>
        </w:rPr>
        <w:t xml:space="preserve"> </w:t>
      </w:r>
      <w:r w:rsidRPr="00EC5BB5">
        <w:t>creation</w:t>
      </w:r>
      <w:r w:rsidRPr="00EC5BB5">
        <w:rPr>
          <w:spacing w:val="-9"/>
        </w:rPr>
        <w:t xml:space="preserve"> </w:t>
      </w:r>
      <w:r w:rsidRPr="00EC5BB5">
        <w:t>and</w:t>
      </w:r>
      <w:r w:rsidRPr="00EC5BB5">
        <w:rPr>
          <w:spacing w:val="-9"/>
        </w:rPr>
        <w:t xml:space="preserve"> </w:t>
      </w:r>
      <w:r w:rsidRPr="00EC5BB5">
        <w:rPr>
          <w:spacing w:val="-2"/>
        </w:rPr>
        <w:t>management</w:t>
      </w:r>
      <w:r>
        <w:rPr>
          <w:spacing w:val="-2"/>
        </w:rPr>
        <w:t>.</w:t>
      </w:r>
    </w:p>
    <w:p w14:paraId="1384060D" w14:textId="77777777" w:rsidR="00D66DED" w:rsidRDefault="00D66DED" w:rsidP="00D66DED">
      <w:pPr>
        <w:pStyle w:val="BodyText"/>
        <w:spacing w:before="124"/>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D66DED" w14:paraId="64D3CF44" w14:textId="77777777" w:rsidTr="00826C3F">
        <w:trPr>
          <w:trHeight w:val="695"/>
        </w:trPr>
        <w:tc>
          <w:tcPr>
            <w:tcW w:w="1128" w:type="dxa"/>
          </w:tcPr>
          <w:p w14:paraId="4AE8D0C0" w14:textId="77777777" w:rsidR="00D66DED" w:rsidRDefault="00D66DED" w:rsidP="00826C3F">
            <w:pPr>
              <w:pStyle w:val="TableParagraph"/>
              <w:spacing w:before="98"/>
              <w:ind w:left="417"/>
              <w:rPr>
                <w:b/>
              </w:rPr>
            </w:pPr>
            <w:proofErr w:type="spellStart"/>
            <w:r>
              <w:rPr>
                <w:b/>
              </w:rPr>
              <w:t>Sl</w:t>
            </w:r>
            <w:proofErr w:type="spellEnd"/>
            <w:r>
              <w:rPr>
                <w:b/>
                <w:spacing w:val="-6"/>
              </w:rPr>
              <w:t xml:space="preserve"> </w:t>
            </w:r>
            <w:r>
              <w:rPr>
                <w:b/>
                <w:spacing w:val="-5"/>
              </w:rPr>
              <w:t>No.</w:t>
            </w:r>
          </w:p>
        </w:tc>
        <w:tc>
          <w:tcPr>
            <w:tcW w:w="7942" w:type="dxa"/>
          </w:tcPr>
          <w:p w14:paraId="609D4026" w14:textId="77777777" w:rsidR="00D66DED" w:rsidRDefault="00D66DED" w:rsidP="00826C3F">
            <w:pPr>
              <w:pStyle w:val="TableParagraph"/>
              <w:spacing w:before="98"/>
              <w:ind w:left="2511"/>
              <w:rPr>
                <w:b/>
              </w:rPr>
            </w:pPr>
            <w:r>
              <w:rPr>
                <w:b/>
              </w:rPr>
              <w:t>Course</w:t>
            </w:r>
            <w:r>
              <w:rPr>
                <w:b/>
                <w:spacing w:val="-11"/>
              </w:rPr>
              <w:t xml:space="preserve"> </w:t>
            </w:r>
            <w:r>
              <w:rPr>
                <w:b/>
                <w:spacing w:val="-2"/>
              </w:rPr>
              <w:t>Outcome</w:t>
            </w:r>
          </w:p>
        </w:tc>
        <w:tc>
          <w:tcPr>
            <w:tcW w:w="1138" w:type="dxa"/>
          </w:tcPr>
          <w:p w14:paraId="0BB2C8F3" w14:textId="77777777" w:rsidR="00D66DED" w:rsidRDefault="00D66DED" w:rsidP="00826C3F">
            <w:pPr>
              <w:pStyle w:val="TableParagraph"/>
              <w:spacing w:line="340" w:lineRule="atLeast"/>
              <w:ind w:left="245" w:right="201" w:hanging="135"/>
              <w:rPr>
                <w:b/>
              </w:rPr>
            </w:pPr>
            <w:r>
              <w:rPr>
                <w:b/>
                <w:spacing w:val="-2"/>
              </w:rPr>
              <w:t>Bloom’s Level</w:t>
            </w:r>
          </w:p>
        </w:tc>
      </w:tr>
      <w:tr w:rsidR="00D66DED" w:rsidRPr="00AA6A15" w14:paraId="0F8CF5F4" w14:textId="77777777" w:rsidTr="00826C3F">
        <w:trPr>
          <w:trHeight w:val="614"/>
        </w:trPr>
        <w:tc>
          <w:tcPr>
            <w:tcW w:w="1128" w:type="dxa"/>
          </w:tcPr>
          <w:p w14:paraId="2CC35E5D" w14:textId="77777777" w:rsidR="00D66DED" w:rsidRPr="00AA6A15" w:rsidRDefault="00D66DED" w:rsidP="00826C3F">
            <w:pPr>
              <w:pStyle w:val="TableParagraph"/>
              <w:spacing w:before="98"/>
              <w:ind w:left="455"/>
              <w:rPr>
                <w:sz w:val="24"/>
                <w:szCs w:val="24"/>
              </w:rPr>
            </w:pPr>
            <w:r w:rsidRPr="00AA6A15">
              <w:rPr>
                <w:spacing w:val="-5"/>
                <w:sz w:val="24"/>
                <w:szCs w:val="24"/>
              </w:rPr>
              <w:t>CO1</w:t>
            </w:r>
          </w:p>
        </w:tc>
        <w:tc>
          <w:tcPr>
            <w:tcW w:w="7942" w:type="dxa"/>
          </w:tcPr>
          <w:p w14:paraId="5E07D686" w14:textId="77777777" w:rsidR="00D66DED" w:rsidRPr="00AA6A15" w:rsidRDefault="00D66DED" w:rsidP="00826C3F">
            <w:pPr>
              <w:pStyle w:val="TableParagraph"/>
              <w:spacing w:before="99"/>
              <w:rPr>
                <w:sz w:val="24"/>
                <w:szCs w:val="24"/>
              </w:rPr>
            </w:pPr>
          </w:p>
          <w:p w14:paraId="6DBDAA1E" w14:textId="77777777" w:rsidR="00D66DED" w:rsidRPr="00AA6A15" w:rsidRDefault="00D66DED" w:rsidP="00826C3F">
            <w:pPr>
              <w:pStyle w:val="TableParagraph"/>
              <w:spacing w:line="237" w:lineRule="exact"/>
              <w:ind w:left="110"/>
              <w:rPr>
                <w:sz w:val="24"/>
                <w:szCs w:val="24"/>
              </w:rPr>
            </w:pPr>
            <w:r w:rsidRPr="00AA6A15">
              <w:rPr>
                <w:sz w:val="24"/>
                <w:szCs w:val="24"/>
              </w:rPr>
              <w:t>Relate</w:t>
            </w:r>
            <w:r w:rsidRPr="00AA6A15">
              <w:rPr>
                <w:spacing w:val="-8"/>
                <w:sz w:val="24"/>
                <w:szCs w:val="24"/>
              </w:rPr>
              <w:t xml:space="preserve"> </w:t>
            </w:r>
            <w:r w:rsidRPr="00AA6A15">
              <w:rPr>
                <w:sz w:val="24"/>
                <w:szCs w:val="24"/>
              </w:rPr>
              <w:t>the</w:t>
            </w:r>
            <w:r w:rsidRPr="00AA6A15">
              <w:rPr>
                <w:spacing w:val="-11"/>
                <w:sz w:val="24"/>
                <w:szCs w:val="24"/>
              </w:rPr>
              <w:t xml:space="preserve"> </w:t>
            </w:r>
            <w:r w:rsidRPr="00AA6A15">
              <w:rPr>
                <w:sz w:val="24"/>
                <w:szCs w:val="24"/>
              </w:rPr>
              <w:t>ideation</w:t>
            </w:r>
            <w:r w:rsidRPr="00AA6A15">
              <w:rPr>
                <w:spacing w:val="-8"/>
                <w:sz w:val="24"/>
                <w:szCs w:val="24"/>
              </w:rPr>
              <w:t xml:space="preserve"> </w:t>
            </w:r>
            <w:r w:rsidRPr="00AA6A15">
              <w:rPr>
                <w:sz w:val="24"/>
                <w:szCs w:val="24"/>
              </w:rPr>
              <w:t>process</w:t>
            </w:r>
            <w:r w:rsidRPr="00AA6A15">
              <w:rPr>
                <w:spacing w:val="-5"/>
                <w:sz w:val="24"/>
                <w:szCs w:val="24"/>
              </w:rPr>
              <w:t xml:space="preserve"> </w:t>
            </w:r>
            <w:r w:rsidRPr="00AA6A15">
              <w:rPr>
                <w:sz w:val="24"/>
                <w:szCs w:val="24"/>
              </w:rPr>
              <w:t>and</w:t>
            </w:r>
            <w:r w:rsidRPr="00AA6A15">
              <w:rPr>
                <w:spacing w:val="-8"/>
                <w:sz w:val="24"/>
                <w:szCs w:val="24"/>
              </w:rPr>
              <w:t xml:space="preserve"> </w:t>
            </w:r>
            <w:r w:rsidRPr="00AA6A15">
              <w:rPr>
                <w:sz w:val="24"/>
                <w:szCs w:val="24"/>
              </w:rPr>
              <w:t>startups</w:t>
            </w:r>
            <w:r w:rsidRPr="00AA6A15">
              <w:rPr>
                <w:spacing w:val="-7"/>
                <w:sz w:val="24"/>
                <w:szCs w:val="24"/>
              </w:rPr>
              <w:t xml:space="preserve"> </w:t>
            </w:r>
            <w:r w:rsidRPr="00AA6A15">
              <w:rPr>
                <w:spacing w:val="-2"/>
                <w:sz w:val="24"/>
                <w:szCs w:val="24"/>
              </w:rPr>
              <w:t>ecosystems</w:t>
            </w:r>
          </w:p>
        </w:tc>
        <w:tc>
          <w:tcPr>
            <w:tcW w:w="1138" w:type="dxa"/>
          </w:tcPr>
          <w:p w14:paraId="20344021" w14:textId="77777777" w:rsidR="00D66DED" w:rsidRPr="00AA6A15" w:rsidRDefault="00D66DED" w:rsidP="00826C3F">
            <w:pPr>
              <w:pStyle w:val="TableParagraph"/>
              <w:spacing w:before="98"/>
              <w:ind w:left="136" w:right="238"/>
              <w:jc w:val="center"/>
              <w:rPr>
                <w:sz w:val="24"/>
                <w:szCs w:val="24"/>
              </w:rPr>
            </w:pPr>
            <w:r w:rsidRPr="00AA6A15">
              <w:rPr>
                <w:spacing w:val="-2"/>
                <w:sz w:val="24"/>
                <w:szCs w:val="24"/>
              </w:rPr>
              <w:t>BT-</w:t>
            </w:r>
            <w:r w:rsidRPr="00AA6A15">
              <w:rPr>
                <w:spacing w:val="-10"/>
                <w:sz w:val="24"/>
                <w:szCs w:val="24"/>
              </w:rPr>
              <w:t>I</w:t>
            </w:r>
          </w:p>
        </w:tc>
      </w:tr>
      <w:tr w:rsidR="00D66DED" w:rsidRPr="00AA6A15" w14:paraId="21134797" w14:textId="77777777" w:rsidTr="00826C3F">
        <w:trPr>
          <w:trHeight w:val="618"/>
        </w:trPr>
        <w:tc>
          <w:tcPr>
            <w:tcW w:w="1128" w:type="dxa"/>
          </w:tcPr>
          <w:p w14:paraId="2DC43B74" w14:textId="77777777" w:rsidR="00D66DED" w:rsidRPr="00AA6A15" w:rsidRDefault="00D66DED" w:rsidP="00826C3F">
            <w:pPr>
              <w:pStyle w:val="TableParagraph"/>
              <w:spacing w:before="2"/>
              <w:ind w:left="455"/>
              <w:rPr>
                <w:sz w:val="24"/>
                <w:szCs w:val="24"/>
              </w:rPr>
            </w:pPr>
            <w:r w:rsidRPr="00AA6A15">
              <w:rPr>
                <w:spacing w:val="-5"/>
                <w:sz w:val="24"/>
                <w:szCs w:val="24"/>
              </w:rPr>
              <w:t>CO2</w:t>
            </w:r>
          </w:p>
        </w:tc>
        <w:tc>
          <w:tcPr>
            <w:tcW w:w="7942" w:type="dxa"/>
          </w:tcPr>
          <w:p w14:paraId="5C299240" w14:textId="77777777" w:rsidR="00D66DED" w:rsidRPr="00AA6A15" w:rsidRDefault="00D66DED" w:rsidP="00826C3F">
            <w:pPr>
              <w:pStyle w:val="TableParagraph"/>
              <w:spacing w:before="104"/>
              <w:rPr>
                <w:sz w:val="24"/>
                <w:szCs w:val="24"/>
              </w:rPr>
            </w:pPr>
          </w:p>
          <w:p w14:paraId="41DC9B88" w14:textId="77777777" w:rsidR="00D66DED" w:rsidRPr="00AA6A15" w:rsidRDefault="00D66DED" w:rsidP="00826C3F">
            <w:pPr>
              <w:pStyle w:val="TableParagraph"/>
              <w:spacing w:line="237" w:lineRule="exact"/>
              <w:ind w:left="110"/>
              <w:rPr>
                <w:sz w:val="24"/>
                <w:szCs w:val="24"/>
              </w:rPr>
            </w:pPr>
            <w:r w:rsidRPr="00AA6A15">
              <w:rPr>
                <w:sz w:val="24"/>
                <w:szCs w:val="24"/>
              </w:rPr>
              <w:t>Understand</w:t>
            </w:r>
            <w:r w:rsidRPr="00AA6A15">
              <w:rPr>
                <w:spacing w:val="-10"/>
                <w:sz w:val="24"/>
                <w:szCs w:val="24"/>
              </w:rPr>
              <w:t xml:space="preserve"> </w:t>
            </w:r>
            <w:r w:rsidRPr="00AA6A15">
              <w:rPr>
                <w:sz w:val="24"/>
                <w:szCs w:val="24"/>
              </w:rPr>
              <w:t>the</w:t>
            </w:r>
            <w:r w:rsidRPr="00AA6A15">
              <w:rPr>
                <w:spacing w:val="-12"/>
                <w:sz w:val="24"/>
                <w:szCs w:val="24"/>
              </w:rPr>
              <w:t xml:space="preserve"> </w:t>
            </w:r>
            <w:r w:rsidRPr="00AA6A15">
              <w:rPr>
                <w:sz w:val="24"/>
                <w:szCs w:val="24"/>
              </w:rPr>
              <w:t>design</w:t>
            </w:r>
            <w:r w:rsidRPr="00AA6A15">
              <w:rPr>
                <w:spacing w:val="-8"/>
                <w:sz w:val="24"/>
                <w:szCs w:val="24"/>
              </w:rPr>
              <w:t xml:space="preserve"> </w:t>
            </w:r>
            <w:r w:rsidRPr="00AA6A15">
              <w:rPr>
                <w:sz w:val="24"/>
                <w:szCs w:val="24"/>
              </w:rPr>
              <w:t>thinking</w:t>
            </w:r>
            <w:r w:rsidRPr="00AA6A15">
              <w:rPr>
                <w:spacing w:val="-8"/>
                <w:sz w:val="24"/>
                <w:szCs w:val="24"/>
              </w:rPr>
              <w:t xml:space="preserve"> </w:t>
            </w:r>
            <w:r w:rsidRPr="00AA6A15">
              <w:rPr>
                <w:sz w:val="24"/>
                <w:szCs w:val="24"/>
              </w:rPr>
              <w:t>process</w:t>
            </w:r>
            <w:r w:rsidRPr="00AA6A15">
              <w:rPr>
                <w:spacing w:val="-5"/>
                <w:sz w:val="24"/>
                <w:szCs w:val="24"/>
              </w:rPr>
              <w:t xml:space="preserve"> </w:t>
            </w:r>
            <w:r w:rsidRPr="00AA6A15">
              <w:rPr>
                <w:sz w:val="24"/>
                <w:szCs w:val="24"/>
              </w:rPr>
              <w:t>for</w:t>
            </w:r>
            <w:r w:rsidRPr="00AA6A15">
              <w:rPr>
                <w:spacing w:val="-6"/>
                <w:sz w:val="24"/>
                <w:szCs w:val="24"/>
              </w:rPr>
              <w:t xml:space="preserve"> </w:t>
            </w:r>
            <w:r w:rsidRPr="00AA6A15">
              <w:rPr>
                <w:sz w:val="24"/>
                <w:szCs w:val="24"/>
              </w:rPr>
              <w:t>creating</w:t>
            </w:r>
            <w:r w:rsidRPr="00AA6A15">
              <w:rPr>
                <w:spacing w:val="-9"/>
                <w:sz w:val="24"/>
                <w:szCs w:val="24"/>
              </w:rPr>
              <w:t xml:space="preserve"> </w:t>
            </w:r>
            <w:r w:rsidRPr="00AA6A15">
              <w:rPr>
                <w:sz w:val="24"/>
                <w:szCs w:val="24"/>
              </w:rPr>
              <w:t>the</w:t>
            </w:r>
            <w:r w:rsidRPr="00AA6A15">
              <w:rPr>
                <w:spacing w:val="-8"/>
                <w:sz w:val="24"/>
                <w:szCs w:val="24"/>
              </w:rPr>
              <w:t xml:space="preserve"> </w:t>
            </w:r>
            <w:r w:rsidRPr="00AA6A15">
              <w:rPr>
                <w:sz w:val="24"/>
                <w:szCs w:val="24"/>
              </w:rPr>
              <w:t>value</w:t>
            </w:r>
            <w:r w:rsidRPr="00AA6A15">
              <w:rPr>
                <w:spacing w:val="-6"/>
                <w:sz w:val="24"/>
                <w:szCs w:val="24"/>
              </w:rPr>
              <w:t xml:space="preserve"> </w:t>
            </w:r>
            <w:r w:rsidRPr="00AA6A15">
              <w:rPr>
                <w:spacing w:val="-2"/>
                <w:sz w:val="24"/>
                <w:szCs w:val="24"/>
              </w:rPr>
              <w:t>proposition</w:t>
            </w:r>
          </w:p>
        </w:tc>
        <w:tc>
          <w:tcPr>
            <w:tcW w:w="1138" w:type="dxa"/>
          </w:tcPr>
          <w:p w14:paraId="47479B07" w14:textId="77777777" w:rsidR="00D66DED" w:rsidRPr="00AA6A15" w:rsidRDefault="00D66DED" w:rsidP="00826C3F">
            <w:pPr>
              <w:pStyle w:val="TableParagraph"/>
              <w:spacing w:before="2"/>
              <w:ind w:left="136" w:right="232"/>
              <w:jc w:val="center"/>
              <w:rPr>
                <w:sz w:val="24"/>
                <w:szCs w:val="24"/>
              </w:rPr>
            </w:pPr>
            <w:r w:rsidRPr="00AA6A15">
              <w:rPr>
                <w:spacing w:val="-2"/>
                <w:sz w:val="24"/>
                <w:szCs w:val="24"/>
              </w:rPr>
              <w:t>BT-</w:t>
            </w:r>
            <w:r w:rsidRPr="00AA6A15">
              <w:rPr>
                <w:spacing w:val="-5"/>
                <w:sz w:val="24"/>
                <w:szCs w:val="24"/>
              </w:rPr>
              <w:t>II</w:t>
            </w:r>
          </w:p>
        </w:tc>
      </w:tr>
      <w:tr w:rsidR="00D66DED" w:rsidRPr="00AA6A15" w14:paraId="7B05DAFE" w14:textId="77777777" w:rsidTr="00826C3F">
        <w:trPr>
          <w:trHeight w:val="773"/>
        </w:trPr>
        <w:tc>
          <w:tcPr>
            <w:tcW w:w="1128" w:type="dxa"/>
          </w:tcPr>
          <w:p w14:paraId="7BAE42D8" w14:textId="77777777" w:rsidR="00D66DED" w:rsidRPr="00AA6A15" w:rsidRDefault="00D66DED" w:rsidP="00826C3F">
            <w:pPr>
              <w:pStyle w:val="TableParagraph"/>
              <w:spacing w:before="98"/>
              <w:ind w:left="455"/>
              <w:rPr>
                <w:sz w:val="24"/>
                <w:szCs w:val="24"/>
              </w:rPr>
            </w:pPr>
            <w:r w:rsidRPr="00AA6A15">
              <w:rPr>
                <w:spacing w:val="-5"/>
                <w:sz w:val="24"/>
                <w:szCs w:val="24"/>
              </w:rPr>
              <w:t>CO3</w:t>
            </w:r>
          </w:p>
        </w:tc>
        <w:tc>
          <w:tcPr>
            <w:tcW w:w="7942" w:type="dxa"/>
          </w:tcPr>
          <w:p w14:paraId="67475440" w14:textId="77777777" w:rsidR="00D66DED" w:rsidRPr="00AA6A15" w:rsidRDefault="00D66DED" w:rsidP="00826C3F">
            <w:pPr>
              <w:pStyle w:val="TableParagraph"/>
              <w:spacing w:before="99"/>
              <w:rPr>
                <w:sz w:val="24"/>
                <w:szCs w:val="24"/>
              </w:rPr>
            </w:pPr>
          </w:p>
          <w:p w14:paraId="3677F7CA" w14:textId="77777777" w:rsidR="00D66DED" w:rsidRPr="00AA6A15" w:rsidRDefault="00D66DED" w:rsidP="00826C3F">
            <w:pPr>
              <w:pStyle w:val="TableParagraph"/>
              <w:ind w:left="110"/>
              <w:rPr>
                <w:sz w:val="24"/>
                <w:szCs w:val="24"/>
              </w:rPr>
            </w:pPr>
            <w:r w:rsidRPr="00AA6A15">
              <w:rPr>
                <w:sz w:val="24"/>
                <w:szCs w:val="24"/>
              </w:rPr>
              <w:t>Apply</w:t>
            </w:r>
            <w:r w:rsidRPr="00AA6A15">
              <w:rPr>
                <w:spacing w:val="-10"/>
                <w:sz w:val="24"/>
                <w:szCs w:val="24"/>
              </w:rPr>
              <w:t xml:space="preserve"> </w:t>
            </w:r>
            <w:r w:rsidRPr="00AA6A15">
              <w:rPr>
                <w:sz w:val="24"/>
                <w:szCs w:val="24"/>
              </w:rPr>
              <w:t>the</w:t>
            </w:r>
            <w:r w:rsidRPr="00AA6A15">
              <w:rPr>
                <w:spacing w:val="-11"/>
                <w:sz w:val="24"/>
                <w:szCs w:val="24"/>
              </w:rPr>
              <w:t xml:space="preserve"> </w:t>
            </w:r>
            <w:r w:rsidRPr="00AA6A15">
              <w:rPr>
                <w:sz w:val="24"/>
                <w:szCs w:val="24"/>
              </w:rPr>
              <w:t>startup</w:t>
            </w:r>
            <w:r w:rsidRPr="00AA6A15">
              <w:rPr>
                <w:spacing w:val="-12"/>
                <w:sz w:val="24"/>
                <w:szCs w:val="24"/>
              </w:rPr>
              <w:t xml:space="preserve"> </w:t>
            </w:r>
            <w:r w:rsidRPr="00AA6A15">
              <w:rPr>
                <w:sz w:val="24"/>
                <w:szCs w:val="24"/>
              </w:rPr>
              <w:t>principles</w:t>
            </w:r>
            <w:r w:rsidRPr="00AA6A15">
              <w:rPr>
                <w:spacing w:val="-2"/>
                <w:sz w:val="24"/>
                <w:szCs w:val="24"/>
              </w:rPr>
              <w:t xml:space="preserve"> </w:t>
            </w:r>
            <w:r w:rsidRPr="00AA6A15">
              <w:rPr>
                <w:sz w:val="24"/>
                <w:szCs w:val="24"/>
              </w:rPr>
              <w:t>and</w:t>
            </w:r>
            <w:r w:rsidRPr="00AA6A15">
              <w:rPr>
                <w:spacing w:val="-12"/>
                <w:sz w:val="24"/>
                <w:szCs w:val="24"/>
              </w:rPr>
              <w:t xml:space="preserve"> </w:t>
            </w:r>
            <w:r w:rsidRPr="00AA6A15">
              <w:rPr>
                <w:sz w:val="24"/>
                <w:szCs w:val="24"/>
              </w:rPr>
              <w:t>startup</w:t>
            </w:r>
            <w:r w:rsidRPr="00AA6A15">
              <w:rPr>
                <w:spacing w:val="-10"/>
                <w:sz w:val="24"/>
                <w:szCs w:val="24"/>
              </w:rPr>
              <w:t xml:space="preserve"> </w:t>
            </w:r>
            <w:r w:rsidRPr="00AA6A15">
              <w:rPr>
                <w:spacing w:val="-2"/>
                <w:sz w:val="24"/>
                <w:szCs w:val="24"/>
              </w:rPr>
              <w:t>prototypes</w:t>
            </w:r>
          </w:p>
        </w:tc>
        <w:tc>
          <w:tcPr>
            <w:tcW w:w="1138" w:type="dxa"/>
          </w:tcPr>
          <w:p w14:paraId="3369C05F" w14:textId="77777777" w:rsidR="00D66DED" w:rsidRPr="00AA6A15" w:rsidRDefault="00D66DED" w:rsidP="00826C3F">
            <w:pPr>
              <w:pStyle w:val="TableParagraph"/>
              <w:spacing w:before="98"/>
              <w:ind w:left="136" w:right="237"/>
              <w:jc w:val="center"/>
              <w:rPr>
                <w:sz w:val="24"/>
                <w:szCs w:val="24"/>
              </w:rPr>
            </w:pPr>
            <w:r w:rsidRPr="00AA6A15">
              <w:rPr>
                <w:spacing w:val="-2"/>
                <w:sz w:val="24"/>
                <w:szCs w:val="24"/>
              </w:rPr>
              <w:t>BT-</w:t>
            </w:r>
            <w:r w:rsidRPr="00AA6A15">
              <w:rPr>
                <w:spacing w:val="-5"/>
                <w:sz w:val="24"/>
                <w:szCs w:val="24"/>
              </w:rPr>
              <w:t>III</w:t>
            </w:r>
          </w:p>
        </w:tc>
      </w:tr>
      <w:tr w:rsidR="00D66DED" w:rsidRPr="00AA6A15" w14:paraId="1F1DB29A" w14:textId="77777777" w:rsidTr="00826C3F">
        <w:trPr>
          <w:trHeight w:val="772"/>
        </w:trPr>
        <w:tc>
          <w:tcPr>
            <w:tcW w:w="1128" w:type="dxa"/>
          </w:tcPr>
          <w:p w14:paraId="2AAF445A" w14:textId="77777777" w:rsidR="00D66DED" w:rsidRPr="00AA6A15" w:rsidRDefault="00D66DED" w:rsidP="00826C3F">
            <w:pPr>
              <w:pStyle w:val="TableParagraph"/>
              <w:spacing w:before="98"/>
              <w:ind w:left="455"/>
              <w:rPr>
                <w:sz w:val="24"/>
                <w:szCs w:val="24"/>
              </w:rPr>
            </w:pPr>
            <w:r w:rsidRPr="00AA6A15">
              <w:rPr>
                <w:spacing w:val="-5"/>
                <w:sz w:val="24"/>
                <w:szCs w:val="24"/>
              </w:rPr>
              <w:t>CO4</w:t>
            </w:r>
          </w:p>
        </w:tc>
        <w:tc>
          <w:tcPr>
            <w:tcW w:w="7942" w:type="dxa"/>
          </w:tcPr>
          <w:p w14:paraId="20DDF0C3" w14:textId="77777777" w:rsidR="00D66DED" w:rsidRPr="00AA6A15" w:rsidRDefault="00D66DED" w:rsidP="00826C3F">
            <w:pPr>
              <w:pStyle w:val="TableParagraph"/>
              <w:spacing w:before="99"/>
              <w:rPr>
                <w:sz w:val="24"/>
                <w:szCs w:val="24"/>
              </w:rPr>
            </w:pPr>
          </w:p>
          <w:p w14:paraId="7D6A27ED" w14:textId="77777777" w:rsidR="00D66DED" w:rsidRPr="00AA6A15" w:rsidRDefault="00D66DED" w:rsidP="00826C3F">
            <w:pPr>
              <w:pStyle w:val="TableParagraph"/>
              <w:ind w:left="110"/>
              <w:rPr>
                <w:sz w:val="24"/>
                <w:szCs w:val="24"/>
              </w:rPr>
            </w:pPr>
            <w:r w:rsidRPr="00AA6A15">
              <w:rPr>
                <w:sz w:val="24"/>
                <w:szCs w:val="24"/>
              </w:rPr>
              <w:t>Analyze</w:t>
            </w:r>
            <w:r w:rsidRPr="00AA6A15">
              <w:rPr>
                <w:spacing w:val="-12"/>
                <w:sz w:val="24"/>
                <w:szCs w:val="24"/>
              </w:rPr>
              <w:t xml:space="preserve"> </w:t>
            </w:r>
            <w:r w:rsidRPr="00AA6A15">
              <w:rPr>
                <w:sz w:val="24"/>
                <w:szCs w:val="24"/>
              </w:rPr>
              <w:t>the</w:t>
            </w:r>
            <w:r w:rsidRPr="00AA6A15">
              <w:rPr>
                <w:spacing w:val="-12"/>
                <w:sz w:val="24"/>
                <w:szCs w:val="24"/>
              </w:rPr>
              <w:t xml:space="preserve"> </w:t>
            </w:r>
            <w:r w:rsidRPr="00AA6A15">
              <w:rPr>
                <w:sz w:val="24"/>
                <w:szCs w:val="24"/>
              </w:rPr>
              <w:t>financing</w:t>
            </w:r>
            <w:r w:rsidRPr="00AA6A15">
              <w:rPr>
                <w:spacing w:val="-3"/>
                <w:sz w:val="24"/>
                <w:szCs w:val="24"/>
              </w:rPr>
              <w:t xml:space="preserve"> </w:t>
            </w:r>
            <w:r w:rsidRPr="00AA6A15">
              <w:rPr>
                <w:sz w:val="24"/>
                <w:szCs w:val="24"/>
              </w:rPr>
              <w:t>options</w:t>
            </w:r>
            <w:r w:rsidRPr="00AA6A15">
              <w:rPr>
                <w:spacing w:val="-4"/>
                <w:sz w:val="24"/>
                <w:szCs w:val="24"/>
              </w:rPr>
              <w:t xml:space="preserve"> </w:t>
            </w:r>
            <w:r w:rsidRPr="00AA6A15">
              <w:rPr>
                <w:sz w:val="24"/>
                <w:szCs w:val="24"/>
              </w:rPr>
              <w:t>and</w:t>
            </w:r>
            <w:r w:rsidRPr="00AA6A15">
              <w:rPr>
                <w:spacing w:val="-8"/>
                <w:sz w:val="24"/>
                <w:szCs w:val="24"/>
              </w:rPr>
              <w:t xml:space="preserve"> </w:t>
            </w:r>
            <w:r w:rsidRPr="00AA6A15">
              <w:rPr>
                <w:sz w:val="24"/>
                <w:szCs w:val="24"/>
              </w:rPr>
              <w:t>key</w:t>
            </w:r>
            <w:r w:rsidRPr="00AA6A15">
              <w:rPr>
                <w:spacing w:val="-11"/>
                <w:sz w:val="24"/>
                <w:szCs w:val="24"/>
              </w:rPr>
              <w:t xml:space="preserve"> </w:t>
            </w:r>
            <w:r w:rsidRPr="00AA6A15">
              <w:rPr>
                <w:sz w:val="24"/>
                <w:szCs w:val="24"/>
              </w:rPr>
              <w:t>managerial</w:t>
            </w:r>
            <w:r w:rsidRPr="00AA6A15">
              <w:rPr>
                <w:spacing w:val="-11"/>
                <w:sz w:val="24"/>
                <w:szCs w:val="24"/>
              </w:rPr>
              <w:t xml:space="preserve"> </w:t>
            </w:r>
            <w:r w:rsidRPr="00AA6A15">
              <w:rPr>
                <w:spacing w:val="-2"/>
                <w:sz w:val="24"/>
                <w:szCs w:val="24"/>
              </w:rPr>
              <w:t>issues</w:t>
            </w:r>
          </w:p>
        </w:tc>
        <w:tc>
          <w:tcPr>
            <w:tcW w:w="1138" w:type="dxa"/>
          </w:tcPr>
          <w:p w14:paraId="6C8AAD0D" w14:textId="77777777" w:rsidR="00D66DED" w:rsidRPr="00AA6A15" w:rsidRDefault="00D66DED" w:rsidP="00826C3F">
            <w:pPr>
              <w:pStyle w:val="TableParagraph"/>
              <w:spacing w:before="98"/>
              <w:ind w:left="136" w:right="238"/>
              <w:jc w:val="center"/>
              <w:rPr>
                <w:sz w:val="24"/>
                <w:szCs w:val="24"/>
              </w:rPr>
            </w:pPr>
            <w:r w:rsidRPr="00AA6A15">
              <w:rPr>
                <w:spacing w:val="-2"/>
                <w:sz w:val="24"/>
                <w:szCs w:val="24"/>
              </w:rPr>
              <w:t>BT-</w:t>
            </w:r>
            <w:r w:rsidRPr="00AA6A15">
              <w:rPr>
                <w:spacing w:val="-5"/>
                <w:sz w:val="24"/>
                <w:szCs w:val="24"/>
              </w:rPr>
              <w:t>IV</w:t>
            </w:r>
          </w:p>
        </w:tc>
      </w:tr>
    </w:tbl>
    <w:p w14:paraId="5159808E" w14:textId="77777777" w:rsidR="00D66DED" w:rsidRPr="00AA6A15" w:rsidRDefault="00D66DED" w:rsidP="00D66DED">
      <w:pPr>
        <w:pStyle w:val="BodyText"/>
        <w:spacing w:before="106"/>
      </w:pPr>
    </w:p>
    <w:p w14:paraId="71A5B3C8" w14:textId="77777777" w:rsidR="00D66DED" w:rsidRPr="00EC5BB5" w:rsidRDefault="00D66DED" w:rsidP="00EC5BB5">
      <w:pPr>
        <w:pStyle w:val="Heading5"/>
        <w:ind w:left="0" w:firstLine="426"/>
        <w:rPr>
          <w:rFonts w:ascii="Times New Roman" w:hAnsi="Times New Roman" w:cs="Times New Roman"/>
          <w:b/>
          <w:bCs/>
          <w:sz w:val="24"/>
          <w:szCs w:val="24"/>
        </w:rPr>
      </w:pPr>
      <w:bookmarkStart w:id="148" w:name="Detailed_Syllabus:_(19)"/>
      <w:bookmarkEnd w:id="148"/>
      <w:r w:rsidRPr="00EC5BB5">
        <w:rPr>
          <w:rFonts w:ascii="Times New Roman" w:hAnsi="Times New Roman" w:cs="Times New Roman"/>
          <w:b/>
          <w:bCs/>
          <w:spacing w:val="-2"/>
          <w:sz w:val="24"/>
          <w:szCs w:val="24"/>
        </w:rPr>
        <w:t>Detailed</w:t>
      </w:r>
      <w:r w:rsidRPr="00EC5BB5">
        <w:rPr>
          <w:rFonts w:ascii="Times New Roman" w:hAnsi="Times New Roman" w:cs="Times New Roman"/>
          <w:b/>
          <w:bCs/>
          <w:sz w:val="24"/>
          <w:szCs w:val="24"/>
        </w:rPr>
        <w:t xml:space="preserve"> </w:t>
      </w:r>
      <w:r w:rsidRPr="00EC5BB5">
        <w:rPr>
          <w:rFonts w:ascii="Times New Roman" w:hAnsi="Times New Roman" w:cs="Times New Roman"/>
          <w:b/>
          <w:bCs/>
          <w:spacing w:val="-2"/>
          <w:sz w:val="24"/>
          <w:szCs w:val="24"/>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D66DED" w:rsidRPr="00AA6A15" w14:paraId="6ED75AEC" w14:textId="77777777" w:rsidTr="00826C3F">
        <w:trPr>
          <w:trHeight w:val="547"/>
        </w:trPr>
        <w:tc>
          <w:tcPr>
            <w:tcW w:w="989" w:type="dxa"/>
          </w:tcPr>
          <w:p w14:paraId="7CEEE495" w14:textId="77777777" w:rsidR="00D66DED" w:rsidRPr="00AA6A15" w:rsidRDefault="00D66DED" w:rsidP="00826C3F">
            <w:pPr>
              <w:pStyle w:val="TableParagraph"/>
              <w:spacing w:before="21"/>
              <w:ind w:left="71" w:right="65"/>
              <w:jc w:val="center"/>
              <w:rPr>
                <w:b/>
                <w:sz w:val="24"/>
                <w:szCs w:val="24"/>
              </w:rPr>
            </w:pPr>
            <w:r w:rsidRPr="00AA6A15">
              <w:rPr>
                <w:b/>
                <w:spacing w:val="-2"/>
                <w:sz w:val="24"/>
                <w:szCs w:val="24"/>
              </w:rPr>
              <w:t>Module</w:t>
            </w:r>
          </w:p>
        </w:tc>
        <w:tc>
          <w:tcPr>
            <w:tcW w:w="8086" w:type="dxa"/>
          </w:tcPr>
          <w:p w14:paraId="73C41BBE" w14:textId="77777777" w:rsidR="00D66DED" w:rsidRPr="00AA6A15" w:rsidRDefault="00D66DED" w:rsidP="00826C3F">
            <w:pPr>
              <w:pStyle w:val="TableParagraph"/>
              <w:spacing w:before="16"/>
              <w:ind w:left="3697"/>
              <w:rPr>
                <w:b/>
                <w:sz w:val="24"/>
                <w:szCs w:val="24"/>
              </w:rPr>
            </w:pPr>
            <w:r w:rsidRPr="00AA6A15">
              <w:rPr>
                <w:b/>
                <w:sz w:val="24"/>
                <w:szCs w:val="24"/>
              </w:rPr>
              <w:t>Course</w:t>
            </w:r>
            <w:r w:rsidRPr="00AA6A15">
              <w:rPr>
                <w:b/>
                <w:spacing w:val="-11"/>
                <w:sz w:val="24"/>
                <w:szCs w:val="24"/>
              </w:rPr>
              <w:t xml:space="preserve"> </w:t>
            </w:r>
            <w:r w:rsidRPr="00AA6A15">
              <w:rPr>
                <w:b/>
                <w:spacing w:val="-2"/>
                <w:sz w:val="24"/>
                <w:szCs w:val="24"/>
              </w:rPr>
              <w:t>Content</w:t>
            </w:r>
          </w:p>
        </w:tc>
        <w:tc>
          <w:tcPr>
            <w:tcW w:w="1138" w:type="dxa"/>
          </w:tcPr>
          <w:p w14:paraId="45692C5A" w14:textId="77777777" w:rsidR="00D66DED" w:rsidRPr="00AA6A15" w:rsidRDefault="00D66DED" w:rsidP="00826C3F">
            <w:pPr>
              <w:pStyle w:val="TableParagraph"/>
              <w:spacing w:before="16"/>
              <w:ind w:left="240"/>
              <w:rPr>
                <w:b/>
                <w:sz w:val="24"/>
                <w:szCs w:val="24"/>
              </w:rPr>
            </w:pPr>
            <w:r w:rsidRPr="00AA6A15">
              <w:rPr>
                <w:b/>
                <w:spacing w:val="-2"/>
                <w:sz w:val="24"/>
                <w:szCs w:val="24"/>
              </w:rPr>
              <w:t>Periods</w:t>
            </w:r>
          </w:p>
        </w:tc>
      </w:tr>
      <w:tr w:rsidR="00D66DED" w:rsidRPr="00AA6A15" w14:paraId="38884E40" w14:textId="77777777" w:rsidTr="00826C3F">
        <w:trPr>
          <w:trHeight w:val="1041"/>
        </w:trPr>
        <w:tc>
          <w:tcPr>
            <w:tcW w:w="989" w:type="dxa"/>
          </w:tcPr>
          <w:p w14:paraId="56C814F5" w14:textId="77777777" w:rsidR="00D66DED" w:rsidRPr="00AA6A15" w:rsidRDefault="00D66DED" w:rsidP="00826C3F">
            <w:pPr>
              <w:pStyle w:val="TableParagraph"/>
              <w:rPr>
                <w:b/>
                <w:sz w:val="24"/>
                <w:szCs w:val="24"/>
              </w:rPr>
            </w:pPr>
          </w:p>
          <w:p w14:paraId="54D8D358" w14:textId="77777777" w:rsidR="00D66DED" w:rsidRPr="00AA6A15" w:rsidRDefault="00D66DED" w:rsidP="00826C3F">
            <w:pPr>
              <w:pStyle w:val="TableParagraph"/>
              <w:spacing w:before="114"/>
              <w:rPr>
                <w:b/>
                <w:sz w:val="24"/>
                <w:szCs w:val="24"/>
              </w:rPr>
            </w:pPr>
          </w:p>
          <w:p w14:paraId="1D30B6BB" w14:textId="77777777" w:rsidR="00D66DED" w:rsidRPr="00AA6A15" w:rsidRDefault="00D66DED" w:rsidP="00826C3F">
            <w:pPr>
              <w:pStyle w:val="TableParagraph"/>
              <w:spacing w:before="1"/>
              <w:ind w:left="78" w:right="65"/>
              <w:jc w:val="center"/>
              <w:rPr>
                <w:sz w:val="24"/>
                <w:szCs w:val="24"/>
              </w:rPr>
            </w:pPr>
            <w:r w:rsidRPr="00AA6A15">
              <w:rPr>
                <w:spacing w:val="-10"/>
                <w:sz w:val="24"/>
                <w:szCs w:val="24"/>
              </w:rPr>
              <w:t>I</w:t>
            </w:r>
          </w:p>
        </w:tc>
        <w:tc>
          <w:tcPr>
            <w:tcW w:w="8086" w:type="dxa"/>
          </w:tcPr>
          <w:p w14:paraId="70DEDCA7" w14:textId="77777777" w:rsidR="00D66DED" w:rsidRPr="00AA6A15" w:rsidRDefault="00D66DED" w:rsidP="00826C3F">
            <w:pPr>
              <w:pStyle w:val="TableParagraph"/>
              <w:spacing w:before="11"/>
              <w:ind w:left="19"/>
              <w:rPr>
                <w:sz w:val="24"/>
                <w:szCs w:val="24"/>
              </w:rPr>
            </w:pPr>
            <w:r w:rsidRPr="00AA6A15">
              <w:rPr>
                <w:spacing w:val="-2"/>
                <w:sz w:val="24"/>
                <w:szCs w:val="24"/>
              </w:rPr>
              <w:t>Introduction:</w:t>
            </w:r>
          </w:p>
          <w:p w14:paraId="30C3DFC4" w14:textId="77777777" w:rsidR="00D66DED" w:rsidRPr="00AA6A15" w:rsidRDefault="00D66DED" w:rsidP="00826C3F">
            <w:pPr>
              <w:pStyle w:val="TableParagraph"/>
              <w:spacing w:before="122"/>
              <w:ind w:left="19"/>
              <w:rPr>
                <w:sz w:val="24"/>
                <w:szCs w:val="24"/>
              </w:rPr>
            </w:pPr>
            <w:r w:rsidRPr="00AA6A15">
              <w:rPr>
                <w:sz w:val="24"/>
                <w:szCs w:val="24"/>
              </w:rPr>
              <w:t>What</w:t>
            </w:r>
            <w:r w:rsidRPr="00AA6A15">
              <w:rPr>
                <w:spacing w:val="39"/>
                <w:sz w:val="24"/>
                <w:szCs w:val="24"/>
              </w:rPr>
              <w:t xml:space="preserve"> </w:t>
            </w:r>
            <w:r w:rsidRPr="00AA6A15">
              <w:rPr>
                <w:sz w:val="24"/>
                <w:szCs w:val="24"/>
              </w:rPr>
              <w:t>is</w:t>
            </w:r>
            <w:r w:rsidRPr="00AA6A15">
              <w:rPr>
                <w:spacing w:val="38"/>
                <w:sz w:val="24"/>
                <w:szCs w:val="24"/>
              </w:rPr>
              <w:t xml:space="preserve"> </w:t>
            </w:r>
            <w:r w:rsidRPr="00AA6A15">
              <w:rPr>
                <w:sz w:val="24"/>
                <w:szCs w:val="24"/>
              </w:rPr>
              <w:t>meant</w:t>
            </w:r>
            <w:r w:rsidRPr="00AA6A15">
              <w:rPr>
                <w:spacing w:val="35"/>
                <w:sz w:val="24"/>
                <w:szCs w:val="24"/>
              </w:rPr>
              <w:t xml:space="preserve"> </w:t>
            </w:r>
            <w:r w:rsidRPr="00AA6A15">
              <w:rPr>
                <w:sz w:val="24"/>
                <w:szCs w:val="24"/>
              </w:rPr>
              <w:t>by</w:t>
            </w:r>
            <w:r w:rsidRPr="00AA6A15">
              <w:rPr>
                <w:spacing w:val="36"/>
                <w:sz w:val="24"/>
                <w:szCs w:val="24"/>
              </w:rPr>
              <w:t xml:space="preserve"> </w:t>
            </w:r>
            <w:r w:rsidRPr="00AA6A15">
              <w:rPr>
                <w:sz w:val="24"/>
                <w:szCs w:val="24"/>
              </w:rPr>
              <w:t>startups?</w:t>
            </w:r>
            <w:r w:rsidRPr="00AA6A15">
              <w:rPr>
                <w:spacing w:val="37"/>
                <w:sz w:val="24"/>
                <w:szCs w:val="24"/>
              </w:rPr>
              <w:t xml:space="preserve"> </w:t>
            </w:r>
            <w:r w:rsidRPr="00AA6A15">
              <w:rPr>
                <w:sz w:val="24"/>
                <w:szCs w:val="24"/>
              </w:rPr>
              <w:t>Role</w:t>
            </w:r>
            <w:r w:rsidRPr="00AA6A15">
              <w:rPr>
                <w:spacing w:val="35"/>
                <w:sz w:val="24"/>
                <w:szCs w:val="24"/>
              </w:rPr>
              <w:t xml:space="preserve"> </w:t>
            </w:r>
            <w:r w:rsidRPr="00AA6A15">
              <w:rPr>
                <w:sz w:val="24"/>
                <w:szCs w:val="24"/>
              </w:rPr>
              <w:t>of</w:t>
            </w:r>
            <w:r w:rsidRPr="00AA6A15">
              <w:rPr>
                <w:spacing w:val="38"/>
                <w:sz w:val="24"/>
                <w:szCs w:val="24"/>
              </w:rPr>
              <w:t xml:space="preserve"> </w:t>
            </w:r>
            <w:r w:rsidRPr="00AA6A15">
              <w:rPr>
                <w:sz w:val="24"/>
                <w:szCs w:val="24"/>
              </w:rPr>
              <w:t>digital</w:t>
            </w:r>
            <w:r w:rsidRPr="00AA6A15">
              <w:rPr>
                <w:spacing w:val="35"/>
                <w:sz w:val="24"/>
                <w:szCs w:val="24"/>
              </w:rPr>
              <w:t xml:space="preserve"> </w:t>
            </w:r>
            <w:r w:rsidRPr="00AA6A15">
              <w:rPr>
                <w:sz w:val="24"/>
                <w:szCs w:val="24"/>
              </w:rPr>
              <w:t>technologies,</w:t>
            </w:r>
            <w:r w:rsidRPr="00AA6A15">
              <w:rPr>
                <w:spacing w:val="36"/>
                <w:sz w:val="24"/>
                <w:szCs w:val="24"/>
              </w:rPr>
              <w:t xml:space="preserve"> </w:t>
            </w:r>
            <w:r w:rsidRPr="00AA6A15">
              <w:rPr>
                <w:sz w:val="24"/>
                <w:szCs w:val="24"/>
              </w:rPr>
              <w:t>Startup</w:t>
            </w:r>
            <w:r w:rsidRPr="00AA6A15">
              <w:rPr>
                <w:spacing w:val="40"/>
                <w:sz w:val="24"/>
                <w:szCs w:val="24"/>
              </w:rPr>
              <w:t xml:space="preserve"> </w:t>
            </w:r>
            <w:proofErr w:type="spellStart"/>
            <w:r w:rsidRPr="00AA6A15">
              <w:rPr>
                <w:sz w:val="24"/>
                <w:szCs w:val="24"/>
              </w:rPr>
              <w:t>ecosystems,The</w:t>
            </w:r>
            <w:proofErr w:type="spellEnd"/>
            <w:r w:rsidRPr="00AA6A15">
              <w:rPr>
                <w:sz w:val="24"/>
                <w:szCs w:val="24"/>
              </w:rPr>
              <w:t xml:space="preserve"> startup movement in India</w:t>
            </w:r>
          </w:p>
        </w:tc>
        <w:tc>
          <w:tcPr>
            <w:tcW w:w="1138" w:type="dxa"/>
          </w:tcPr>
          <w:p w14:paraId="656C27A9" w14:textId="77777777" w:rsidR="00D66DED" w:rsidRPr="00AA6A15" w:rsidRDefault="00D66DED" w:rsidP="00826C3F">
            <w:pPr>
              <w:pStyle w:val="TableParagraph"/>
              <w:spacing w:before="12"/>
              <w:rPr>
                <w:b/>
                <w:sz w:val="24"/>
                <w:szCs w:val="24"/>
              </w:rPr>
            </w:pPr>
          </w:p>
          <w:p w14:paraId="013A66D9" w14:textId="7EB0363A" w:rsidR="00D66DED" w:rsidRPr="00AA6A15" w:rsidRDefault="00D66DED" w:rsidP="00826C3F">
            <w:pPr>
              <w:pStyle w:val="TableParagraph"/>
              <w:spacing w:before="1"/>
              <w:ind w:left="143" w:right="144"/>
              <w:jc w:val="center"/>
              <w:rPr>
                <w:sz w:val="24"/>
                <w:szCs w:val="24"/>
              </w:rPr>
            </w:pPr>
            <w:r w:rsidRPr="00AA6A15">
              <w:rPr>
                <w:spacing w:val="-5"/>
                <w:sz w:val="24"/>
                <w:szCs w:val="24"/>
              </w:rPr>
              <w:t>1</w:t>
            </w:r>
            <w:r w:rsidR="00AA6A15">
              <w:rPr>
                <w:spacing w:val="-5"/>
                <w:sz w:val="24"/>
                <w:szCs w:val="24"/>
              </w:rPr>
              <w:t>4</w:t>
            </w:r>
          </w:p>
        </w:tc>
      </w:tr>
      <w:tr w:rsidR="00D66DED" w:rsidRPr="00AA6A15" w14:paraId="2953C9E2" w14:textId="77777777" w:rsidTr="00826C3F">
        <w:trPr>
          <w:trHeight w:val="1022"/>
        </w:trPr>
        <w:tc>
          <w:tcPr>
            <w:tcW w:w="989" w:type="dxa"/>
          </w:tcPr>
          <w:p w14:paraId="602EC8A9" w14:textId="77777777" w:rsidR="00D66DED" w:rsidRPr="00AA6A15" w:rsidRDefault="00D66DED" w:rsidP="00826C3F">
            <w:pPr>
              <w:pStyle w:val="TableParagraph"/>
              <w:rPr>
                <w:b/>
                <w:sz w:val="24"/>
                <w:szCs w:val="24"/>
              </w:rPr>
            </w:pPr>
          </w:p>
          <w:p w14:paraId="7DD4F7C6" w14:textId="77777777" w:rsidR="00D66DED" w:rsidRPr="00AA6A15" w:rsidRDefault="00D66DED" w:rsidP="00826C3F">
            <w:pPr>
              <w:pStyle w:val="TableParagraph"/>
              <w:spacing w:before="96"/>
              <w:rPr>
                <w:b/>
                <w:sz w:val="24"/>
                <w:szCs w:val="24"/>
              </w:rPr>
            </w:pPr>
          </w:p>
          <w:p w14:paraId="6E3254D9" w14:textId="77777777" w:rsidR="00D66DED" w:rsidRPr="00AA6A15" w:rsidRDefault="00D66DED" w:rsidP="00826C3F">
            <w:pPr>
              <w:pStyle w:val="TableParagraph"/>
              <w:ind w:left="74" w:right="65"/>
              <w:jc w:val="center"/>
              <w:rPr>
                <w:b/>
                <w:sz w:val="24"/>
                <w:szCs w:val="24"/>
              </w:rPr>
            </w:pPr>
            <w:r w:rsidRPr="00AA6A15">
              <w:rPr>
                <w:b/>
                <w:spacing w:val="-5"/>
                <w:sz w:val="24"/>
                <w:szCs w:val="24"/>
              </w:rPr>
              <w:t>II</w:t>
            </w:r>
          </w:p>
        </w:tc>
        <w:tc>
          <w:tcPr>
            <w:tcW w:w="8086" w:type="dxa"/>
          </w:tcPr>
          <w:p w14:paraId="1BEDF4A8" w14:textId="77777777" w:rsidR="00D66DED" w:rsidRPr="00AA6A15" w:rsidRDefault="00D66DED" w:rsidP="00826C3F">
            <w:pPr>
              <w:pStyle w:val="TableParagraph"/>
              <w:spacing w:before="16"/>
              <w:ind w:left="19"/>
              <w:rPr>
                <w:sz w:val="24"/>
                <w:szCs w:val="24"/>
              </w:rPr>
            </w:pPr>
            <w:r w:rsidRPr="00AA6A15">
              <w:rPr>
                <w:spacing w:val="-2"/>
                <w:sz w:val="24"/>
                <w:szCs w:val="24"/>
              </w:rPr>
              <w:t>Value</w:t>
            </w:r>
            <w:r w:rsidRPr="00AA6A15">
              <w:rPr>
                <w:spacing w:val="-6"/>
                <w:sz w:val="24"/>
                <w:szCs w:val="24"/>
              </w:rPr>
              <w:t xml:space="preserve"> </w:t>
            </w:r>
            <w:r w:rsidRPr="00AA6A15">
              <w:rPr>
                <w:spacing w:val="-2"/>
                <w:sz w:val="24"/>
                <w:szCs w:val="24"/>
              </w:rPr>
              <w:t>proposition:</w:t>
            </w:r>
          </w:p>
          <w:p w14:paraId="12CF9332" w14:textId="77777777" w:rsidR="00D66DED" w:rsidRPr="00AA6A15" w:rsidRDefault="00D66DED" w:rsidP="00826C3F">
            <w:pPr>
              <w:pStyle w:val="TableParagraph"/>
              <w:spacing w:before="4" w:line="237" w:lineRule="auto"/>
              <w:ind w:left="19" w:right="406"/>
              <w:rPr>
                <w:sz w:val="24"/>
                <w:szCs w:val="24"/>
              </w:rPr>
            </w:pPr>
            <w:r w:rsidRPr="00AA6A15">
              <w:rPr>
                <w:sz w:val="24"/>
                <w:szCs w:val="24"/>
              </w:rPr>
              <w:t>Generating</w:t>
            </w:r>
            <w:r w:rsidRPr="00AA6A15">
              <w:rPr>
                <w:spacing w:val="-3"/>
                <w:sz w:val="24"/>
                <w:szCs w:val="24"/>
              </w:rPr>
              <w:t xml:space="preserve"> </w:t>
            </w:r>
            <w:r w:rsidRPr="00AA6A15">
              <w:rPr>
                <w:sz w:val="24"/>
                <w:szCs w:val="24"/>
              </w:rPr>
              <w:t>a</w:t>
            </w:r>
            <w:r w:rsidRPr="00AA6A15">
              <w:rPr>
                <w:spacing w:val="-7"/>
                <w:sz w:val="24"/>
                <w:szCs w:val="24"/>
              </w:rPr>
              <w:t xml:space="preserve"> </w:t>
            </w:r>
            <w:r w:rsidRPr="00AA6A15">
              <w:rPr>
                <w:sz w:val="24"/>
                <w:szCs w:val="24"/>
              </w:rPr>
              <w:t>value</w:t>
            </w:r>
            <w:r w:rsidRPr="00AA6A15">
              <w:rPr>
                <w:spacing w:val="-7"/>
                <w:sz w:val="24"/>
                <w:szCs w:val="24"/>
              </w:rPr>
              <w:t xml:space="preserve"> </w:t>
            </w:r>
            <w:r w:rsidRPr="00AA6A15">
              <w:rPr>
                <w:sz w:val="24"/>
                <w:szCs w:val="24"/>
              </w:rPr>
              <w:t>proposition,</w:t>
            </w:r>
            <w:r w:rsidRPr="00AA6A15">
              <w:rPr>
                <w:spacing w:val="-6"/>
                <w:sz w:val="24"/>
                <w:szCs w:val="24"/>
              </w:rPr>
              <w:t xml:space="preserve"> </w:t>
            </w:r>
            <w:r w:rsidRPr="00AA6A15">
              <w:rPr>
                <w:sz w:val="24"/>
                <w:szCs w:val="24"/>
              </w:rPr>
              <w:t>how</w:t>
            </w:r>
            <w:r w:rsidRPr="00AA6A15">
              <w:rPr>
                <w:spacing w:val="-3"/>
                <w:sz w:val="24"/>
                <w:szCs w:val="24"/>
              </w:rPr>
              <w:t xml:space="preserve"> </w:t>
            </w:r>
            <w:r w:rsidRPr="00AA6A15">
              <w:rPr>
                <w:sz w:val="24"/>
                <w:szCs w:val="24"/>
              </w:rPr>
              <w:t>valuable</w:t>
            </w:r>
            <w:r w:rsidRPr="00AA6A15">
              <w:rPr>
                <w:spacing w:val="-7"/>
                <w:sz w:val="24"/>
                <w:szCs w:val="24"/>
              </w:rPr>
              <w:t xml:space="preserve"> </w:t>
            </w:r>
            <w:r w:rsidRPr="00AA6A15">
              <w:rPr>
                <w:sz w:val="24"/>
                <w:szCs w:val="24"/>
              </w:rPr>
              <w:t>are</w:t>
            </w:r>
            <w:r w:rsidRPr="00AA6A15">
              <w:rPr>
                <w:spacing w:val="-7"/>
                <w:sz w:val="24"/>
                <w:szCs w:val="24"/>
              </w:rPr>
              <w:t xml:space="preserve"> </w:t>
            </w:r>
            <w:r w:rsidRPr="00AA6A15">
              <w:rPr>
                <w:sz w:val="24"/>
                <w:szCs w:val="24"/>
              </w:rPr>
              <w:t>new</w:t>
            </w:r>
            <w:r w:rsidRPr="00AA6A15">
              <w:rPr>
                <w:spacing w:val="-3"/>
                <w:sz w:val="24"/>
                <w:szCs w:val="24"/>
              </w:rPr>
              <w:t xml:space="preserve"> </w:t>
            </w:r>
            <w:r w:rsidRPr="00AA6A15">
              <w:rPr>
                <w:sz w:val="24"/>
                <w:szCs w:val="24"/>
              </w:rPr>
              <w:t>ideas,</w:t>
            </w:r>
            <w:r w:rsidRPr="00AA6A15">
              <w:rPr>
                <w:spacing w:val="-6"/>
                <w:sz w:val="24"/>
                <w:szCs w:val="24"/>
              </w:rPr>
              <w:t xml:space="preserve"> </w:t>
            </w:r>
            <w:r w:rsidRPr="00AA6A15">
              <w:rPr>
                <w:sz w:val="24"/>
                <w:szCs w:val="24"/>
              </w:rPr>
              <w:t>Design</w:t>
            </w:r>
            <w:r w:rsidRPr="00AA6A15">
              <w:rPr>
                <w:spacing w:val="-3"/>
                <w:sz w:val="24"/>
                <w:szCs w:val="24"/>
              </w:rPr>
              <w:t xml:space="preserve"> </w:t>
            </w:r>
            <w:r w:rsidRPr="00AA6A15">
              <w:rPr>
                <w:sz w:val="24"/>
                <w:szCs w:val="24"/>
              </w:rPr>
              <w:t xml:space="preserve">thinking </w:t>
            </w:r>
            <w:r w:rsidRPr="00AA6A15">
              <w:rPr>
                <w:spacing w:val="-2"/>
                <w:sz w:val="24"/>
                <w:szCs w:val="24"/>
              </w:rPr>
              <w:t>principles</w:t>
            </w:r>
          </w:p>
        </w:tc>
        <w:tc>
          <w:tcPr>
            <w:tcW w:w="1138" w:type="dxa"/>
          </w:tcPr>
          <w:p w14:paraId="404EA78D" w14:textId="77777777" w:rsidR="00D66DED" w:rsidRPr="00AA6A15" w:rsidRDefault="00D66DED" w:rsidP="00826C3F">
            <w:pPr>
              <w:pStyle w:val="TableParagraph"/>
              <w:spacing w:before="114"/>
              <w:rPr>
                <w:b/>
                <w:sz w:val="24"/>
                <w:szCs w:val="24"/>
              </w:rPr>
            </w:pPr>
          </w:p>
          <w:p w14:paraId="247EA384" w14:textId="0687EA62" w:rsidR="00D66DED" w:rsidRPr="00AA6A15" w:rsidRDefault="00D66DED" w:rsidP="00826C3F">
            <w:pPr>
              <w:pStyle w:val="TableParagraph"/>
              <w:ind w:left="143" w:right="144"/>
              <w:jc w:val="center"/>
              <w:rPr>
                <w:sz w:val="24"/>
                <w:szCs w:val="24"/>
              </w:rPr>
            </w:pPr>
            <w:r w:rsidRPr="00AA6A15">
              <w:rPr>
                <w:spacing w:val="-5"/>
                <w:sz w:val="24"/>
                <w:szCs w:val="24"/>
              </w:rPr>
              <w:t>1</w:t>
            </w:r>
            <w:r w:rsidR="00AA6A15">
              <w:rPr>
                <w:spacing w:val="-5"/>
                <w:sz w:val="24"/>
                <w:szCs w:val="24"/>
              </w:rPr>
              <w:t>6</w:t>
            </w:r>
          </w:p>
        </w:tc>
      </w:tr>
      <w:tr w:rsidR="00D66DED" w:rsidRPr="00AA6A15" w14:paraId="64311564" w14:textId="77777777" w:rsidTr="00826C3F">
        <w:trPr>
          <w:trHeight w:val="893"/>
        </w:trPr>
        <w:tc>
          <w:tcPr>
            <w:tcW w:w="989" w:type="dxa"/>
          </w:tcPr>
          <w:p w14:paraId="0E74AF28" w14:textId="77777777" w:rsidR="00D66DED" w:rsidRPr="00AA6A15" w:rsidRDefault="00D66DED" w:rsidP="00826C3F">
            <w:pPr>
              <w:pStyle w:val="TableParagraph"/>
              <w:rPr>
                <w:b/>
                <w:sz w:val="24"/>
                <w:szCs w:val="24"/>
              </w:rPr>
            </w:pPr>
          </w:p>
          <w:p w14:paraId="2D705305" w14:textId="77777777" w:rsidR="00D66DED" w:rsidRPr="00AA6A15" w:rsidRDefault="00D66DED" w:rsidP="00826C3F">
            <w:pPr>
              <w:pStyle w:val="TableParagraph"/>
              <w:spacing w:before="115"/>
              <w:rPr>
                <w:b/>
                <w:sz w:val="24"/>
                <w:szCs w:val="24"/>
              </w:rPr>
            </w:pPr>
          </w:p>
          <w:p w14:paraId="492DB737" w14:textId="77777777" w:rsidR="00D66DED" w:rsidRPr="00AA6A15" w:rsidRDefault="00D66DED" w:rsidP="00826C3F">
            <w:pPr>
              <w:pStyle w:val="TableParagraph"/>
              <w:spacing w:line="242" w:lineRule="exact"/>
              <w:ind w:left="19" w:right="84"/>
              <w:jc w:val="center"/>
              <w:rPr>
                <w:b/>
                <w:sz w:val="24"/>
                <w:szCs w:val="24"/>
              </w:rPr>
            </w:pPr>
            <w:r w:rsidRPr="00AA6A15">
              <w:rPr>
                <w:b/>
                <w:spacing w:val="-5"/>
                <w:sz w:val="24"/>
                <w:szCs w:val="24"/>
              </w:rPr>
              <w:t>III</w:t>
            </w:r>
          </w:p>
        </w:tc>
        <w:tc>
          <w:tcPr>
            <w:tcW w:w="8086" w:type="dxa"/>
          </w:tcPr>
          <w:p w14:paraId="79DA8EFF" w14:textId="77777777" w:rsidR="00D66DED" w:rsidRPr="00AA6A15" w:rsidRDefault="00D66DED" w:rsidP="00826C3F">
            <w:pPr>
              <w:pStyle w:val="TableParagraph"/>
              <w:spacing w:before="16"/>
              <w:ind w:left="19"/>
              <w:rPr>
                <w:sz w:val="24"/>
                <w:szCs w:val="24"/>
              </w:rPr>
            </w:pPr>
            <w:r w:rsidRPr="00AA6A15">
              <w:rPr>
                <w:spacing w:val="-2"/>
                <w:sz w:val="24"/>
                <w:szCs w:val="24"/>
              </w:rPr>
              <w:t>Prototypes:</w:t>
            </w:r>
          </w:p>
          <w:p w14:paraId="50ACBA8E" w14:textId="77777777" w:rsidR="00D66DED" w:rsidRPr="00AA6A15" w:rsidRDefault="00D66DED" w:rsidP="00826C3F">
            <w:pPr>
              <w:pStyle w:val="TableParagraph"/>
              <w:spacing w:before="79" w:line="260" w:lineRule="atLeast"/>
              <w:ind w:left="19" w:right="770"/>
              <w:rPr>
                <w:sz w:val="24"/>
                <w:szCs w:val="24"/>
              </w:rPr>
            </w:pPr>
            <w:r w:rsidRPr="00AA6A15">
              <w:rPr>
                <w:sz w:val="24"/>
                <w:szCs w:val="24"/>
              </w:rPr>
              <w:t>Experimenting</w:t>
            </w:r>
            <w:r w:rsidRPr="00AA6A15">
              <w:rPr>
                <w:spacing w:val="-9"/>
                <w:sz w:val="24"/>
                <w:szCs w:val="24"/>
              </w:rPr>
              <w:t xml:space="preserve"> </w:t>
            </w:r>
            <w:r w:rsidRPr="00AA6A15">
              <w:rPr>
                <w:sz w:val="24"/>
                <w:szCs w:val="24"/>
              </w:rPr>
              <w:t>with</w:t>
            </w:r>
            <w:r w:rsidRPr="00AA6A15">
              <w:rPr>
                <w:spacing w:val="-6"/>
                <w:sz w:val="24"/>
                <w:szCs w:val="24"/>
              </w:rPr>
              <w:t xml:space="preserve"> </w:t>
            </w:r>
            <w:r w:rsidRPr="00AA6A15">
              <w:rPr>
                <w:sz w:val="24"/>
                <w:szCs w:val="24"/>
              </w:rPr>
              <w:t>the</w:t>
            </w:r>
            <w:r w:rsidRPr="00AA6A15">
              <w:rPr>
                <w:spacing w:val="-7"/>
                <w:sz w:val="24"/>
                <w:szCs w:val="24"/>
              </w:rPr>
              <w:t xml:space="preserve"> </w:t>
            </w:r>
            <w:r w:rsidRPr="00AA6A15">
              <w:rPr>
                <w:sz w:val="24"/>
                <w:szCs w:val="24"/>
              </w:rPr>
              <w:t>prototype,</w:t>
            </w:r>
            <w:r w:rsidRPr="00AA6A15">
              <w:rPr>
                <w:spacing w:val="-6"/>
                <w:sz w:val="24"/>
                <w:szCs w:val="24"/>
              </w:rPr>
              <w:t xml:space="preserve"> </w:t>
            </w:r>
            <w:r w:rsidRPr="00AA6A15">
              <w:rPr>
                <w:sz w:val="24"/>
                <w:szCs w:val="24"/>
              </w:rPr>
              <w:t>Lean</w:t>
            </w:r>
            <w:r w:rsidRPr="00AA6A15">
              <w:rPr>
                <w:spacing w:val="-4"/>
                <w:sz w:val="24"/>
                <w:szCs w:val="24"/>
              </w:rPr>
              <w:t xml:space="preserve"> </w:t>
            </w:r>
            <w:r w:rsidRPr="00AA6A15">
              <w:rPr>
                <w:sz w:val="24"/>
                <w:szCs w:val="24"/>
              </w:rPr>
              <w:t>startup</w:t>
            </w:r>
            <w:r w:rsidRPr="00AA6A15">
              <w:rPr>
                <w:spacing w:val="-4"/>
                <w:sz w:val="24"/>
                <w:szCs w:val="24"/>
              </w:rPr>
              <w:t xml:space="preserve"> </w:t>
            </w:r>
            <w:r w:rsidRPr="00AA6A15">
              <w:rPr>
                <w:sz w:val="24"/>
                <w:szCs w:val="24"/>
              </w:rPr>
              <w:t>principles,</w:t>
            </w:r>
            <w:r w:rsidRPr="00AA6A15">
              <w:rPr>
                <w:spacing w:val="-6"/>
                <w:sz w:val="24"/>
                <w:szCs w:val="24"/>
              </w:rPr>
              <w:t xml:space="preserve"> </w:t>
            </w:r>
            <w:r w:rsidRPr="00AA6A15">
              <w:rPr>
                <w:sz w:val="24"/>
                <w:szCs w:val="24"/>
              </w:rPr>
              <w:t>Learning</w:t>
            </w:r>
            <w:r w:rsidRPr="00AA6A15">
              <w:rPr>
                <w:spacing w:val="-4"/>
                <w:sz w:val="24"/>
                <w:szCs w:val="24"/>
              </w:rPr>
              <w:t xml:space="preserve"> </w:t>
            </w:r>
            <w:r w:rsidRPr="00AA6A15">
              <w:rPr>
                <w:sz w:val="24"/>
                <w:szCs w:val="24"/>
              </w:rPr>
              <w:t>and failing fast.</w:t>
            </w:r>
          </w:p>
        </w:tc>
        <w:tc>
          <w:tcPr>
            <w:tcW w:w="1138" w:type="dxa"/>
          </w:tcPr>
          <w:p w14:paraId="0D7DC569" w14:textId="77777777" w:rsidR="00D66DED" w:rsidRPr="00AA6A15" w:rsidRDefault="00D66DED" w:rsidP="00826C3F">
            <w:pPr>
              <w:pStyle w:val="TableParagraph"/>
              <w:rPr>
                <w:b/>
                <w:sz w:val="24"/>
                <w:szCs w:val="24"/>
              </w:rPr>
            </w:pPr>
          </w:p>
          <w:p w14:paraId="2D0B0F3C" w14:textId="77777777" w:rsidR="00D66DED" w:rsidRPr="00AA6A15" w:rsidRDefault="00D66DED" w:rsidP="00826C3F">
            <w:pPr>
              <w:pStyle w:val="TableParagraph"/>
              <w:spacing w:before="115"/>
              <w:rPr>
                <w:b/>
                <w:sz w:val="24"/>
                <w:szCs w:val="24"/>
              </w:rPr>
            </w:pPr>
          </w:p>
          <w:p w14:paraId="1C542C38" w14:textId="77777777" w:rsidR="00D66DED" w:rsidRPr="00AA6A15" w:rsidRDefault="00D66DED" w:rsidP="00826C3F">
            <w:pPr>
              <w:pStyle w:val="TableParagraph"/>
              <w:spacing w:line="242" w:lineRule="exact"/>
              <w:ind w:left="143" w:right="144"/>
              <w:jc w:val="center"/>
              <w:rPr>
                <w:sz w:val="24"/>
                <w:szCs w:val="24"/>
              </w:rPr>
            </w:pPr>
            <w:r w:rsidRPr="00AA6A15">
              <w:rPr>
                <w:spacing w:val="-5"/>
                <w:sz w:val="24"/>
                <w:szCs w:val="24"/>
              </w:rPr>
              <w:t>12</w:t>
            </w:r>
          </w:p>
        </w:tc>
      </w:tr>
      <w:tr w:rsidR="00D66DED" w:rsidRPr="00AA6A15" w14:paraId="28677833" w14:textId="77777777" w:rsidTr="00826C3F">
        <w:trPr>
          <w:trHeight w:val="1026"/>
        </w:trPr>
        <w:tc>
          <w:tcPr>
            <w:tcW w:w="989" w:type="dxa"/>
          </w:tcPr>
          <w:p w14:paraId="4A0E8E3F" w14:textId="77777777" w:rsidR="00D66DED" w:rsidRPr="00AA6A15" w:rsidRDefault="00D66DED" w:rsidP="00826C3F">
            <w:pPr>
              <w:pStyle w:val="TableParagraph"/>
              <w:rPr>
                <w:b/>
                <w:sz w:val="24"/>
                <w:szCs w:val="24"/>
              </w:rPr>
            </w:pPr>
          </w:p>
          <w:p w14:paraId="2B73D676" w14:textId="77777777" w:rsidR="00D66DED" w:rsidRPr="00AA6A15" w:rsidRDefault="00D66DED" w:rsidP="00826C3F">
            <w:pPr>
              <w:pStyle w:val="TableParagraph"/>
              <w:spacing w:before="100"/>
              <w:rPr>
                <w:b/>
                <w:sz w:val="24"/>
                <w:szCs w:val="24"/>
              </w:rPr>
            </w:pPr>
          </w:p>
          <w:p w14:paraId="15F742F6" w14:textId="77777777" w:rsidR="00D66DED" w:rsidRPr="00AA6A15" w:rsidRDefault="00D66DED" w:rsidP="00826C3F">
            <w:pPr>
              <w:pStyle w:val="TableParagraph"/>
              <w:ind w:left="79" w:right="65"/>
              <w:jc w:val="center"/>
              <w:rPr>
                <w:b/>
                <w:sz w:val="24"/>
                <w:szCs w:val="24"/>
              </w:rPr>
            </w:pPr>
            <w:r w:rsidRPr="00AA6A15">
              <w:rPr>
                <w:b/>
                <w:spacing w:val="-5"/>
                <w:sz w:val="24"/>
                <w:szCs w:val="24"/>
              </w:rPr>
              <w:t>IV</w:t>
            </w:r>
          </w:p>
        </w:tc>
        <w:tc>
          <w:tcPr>
            <w:tcW w:w="8086" w:type="dxa"/>
          </w:tcPr>
          <w:p w14:paraId="49D0A5E4" w14:textId="77777777" w:rsidR="00D66DED" w:rsidRPr="00AA6A15" w:rsidRDefault="00D66DED" w:rsidP="00826C3F">
            <w:pPr>
              <w:pStyle w:val="TableParagraph"/>
              <w:spacing w:before="16"/>
              <w:ind w:left="19"/>
              <w:rPr>
                <w:sz w:val="24"/>
                <w:szCs w:val="24"/>
              </w:rPr>
            </w:pPr>
            <w:r w:rsidRPr="00AA6A15">
              <w:rPr>
                <w:spacing w:val="-2"/>
                <w:sz w:val="24"/>
                <w:szCs w:val="24"/>
              </w:rPr>
              <w:t>Financing:</w:t>
            </w:r>
          </w:p>
          <w:p w14:paraId="64790374" w14:textId="77777777" w:rsidR="00D66DED" w:rsidRPr="00AA6A15" w:rsidRDefault="00D66DED" w:rsidP="00826C3F">
            <w:pPr>
              <w:pStyle w:val="TableParagraph"/>
              <w:spacing w:before="97"/>
              <w:ind w:left="19"/>
              <w:rPr>
                <w:sz w:val="24"/>
                <w:szCs w:val="24"/>
              </w:rPr>
            </w:pPr>
            <w:r w:rsidRPr="00AA6A15">
              <w:rPr>
                <w:sz w:val="24"/>
                <w:szCs w:val="24"/>
              </w:rPr>
              <w:t>Various</w:t>
            </w:r>
            <w:r w:rsidRPr="00AA6A15">
              <w:rPr>
                <w:spacing w:val="-12"/>
                <w:sz w:val="24"/>
                <w:szCs w:val="24"/>
              </w:rPr>
              <w:t xml:space="preserve"> </w:t>
            </w:r>
            <w:r w:rsidRPr="00AA6A15">
              <w:rPr>
                <w:sz w:val="24"/>
                <w:szCs w:val="24"/>
              </w:rPr>
              <w:t>financing</w:t>
            </w:r>
            <w:r w:rsidRPr="00AA6A15">
              <w:rPr>
                <w:spacing w:val="-9"/>
                <w:sz w:val="24"/>
                <w:szCs w:val="24"/>
              </w:rPr>
              <w:t xml:space="preserve"> </w:t>
            </w:r>
            <w:r w:rsidRPr="00AA6A15">
              <w:rPr>
                <w:sz w:val="24"/>
                <w:szCs w:val="24"/>
              </w:rPr>
              <w:t>options,</w:t>
            </w:r>
            <w:r w:rsidRPr="00AA6A15">
              <w:rPr>
                <w:spacing w:val="-11"/>
                <w:sz w:val="24"/>
                <w:szCs w:val="24"/>
              </w:rPr>
              <w:t xml:space="preserve"> </w:t>
            </w:r>
            <w:r w:rsidRPr="00AA6A15">
              <w:rPr>
                <w:sz w:val="24"/>
                <w:szCs w:val="24"/>
              </w:rPr>
              <w:t>Self-financing,</w:t>
            </w:r>
            <w:r w:rsidRPr="00AA6A15">
              <w:rPr>
                <w:spacing w:val="-11"/>
                <w:sz w:val="24"/>
                <w:szCs w:val="24"/>
              </w:rPr>
              <w:t xml:space="preserve"> </w:t>
            </w:r>
            <w:r w:rsidRPr="00AA6A15">
              <w:rPr>
                <w:sz w:val="24"/>
                <w:szCs w:val="24"/>
              </w:rPr>
              <w:t>Angel</w:t>
            </w:r>
            <w:r w:rsidRPr="00AA6A15">
              <w:rPr>
                <w:spacing w:val="-12"/>
                <w:sz w:val="24"/>
                <w:szCs w:val="24"/>
              </w:rPr>
              <w:t xml:space="preserve"> </w:t>
            </w:r>
            <w:r w:rsidRPr="00AA6A15">
              <w:rPr>
                <w:sz w:val="24"/>
                <w:szCs w:val="24"/>
              </w:rPr>
              <w:t>investors,</w:t>
            </w:r>
            <w:r w:rsidRPr="00AA6A15">
              <w:rPr>
                <w:spacing w:val="-11"/>
                <w:sz w:val="24"/>
                <w:szCs w:val="24"/>
              </w:rPr>
              <w:t xml:space="preserve"> </w:t>
            </w:r>
            <w:r w:rsidRPr="00AA6A15">
              <w:rPr>
                <w:sz w:val="24"/>
                <w:szCs w:val="24"/>
              </w:rPr>
              <w:t>Venture</w:t>
            </w:r>
            <w:r w:rsidRPr="00AA6A15">
              <w:rPr>
                <w:spacing w:val="-12"/>
                <w:sz w:val="24"/>
                <w:szCs w:val="24"/>
              </w:rPr>
              <w:t xml:space="preserve"> </w:t>
            </w:r>
            <w:r w:rsidRPr="00AA6A15">
              <w:rPr>
                <w:spacing w:val="-2"/>
                <w:sz w:val="24"/>
                <w:szCs w:val="24"/>
              </w:rPr>
              <w:t>Capital</w:t>
            </w:r>
          </w:p>
          <w:p w14:paraId="11865B00" w14:textId="77777777" w:rsidR="00D66DED" w:rsidRPr="00AA6A15" w:rsidRDefault="00D66DED" w:rsidP="00826C3F">
            <w:pPr>
              <w:pStyle w:val="TableParagraph"/>
              <w:spacing w:before="2"/>
              <w:ind w:left="19"/>
              <w:rPr>
                <w:sz w:val="24"/>
                <w:szCs w:val="24"/>
              </w:rPr>
            </w:pPr>
            <w:r w:rsidRPr="00AA6A15">
              <w:rPr>
                <w:sz w:val="24"/>
                <w:szCs w:val="24"/>
              </w:rPr>
              <w:t>How</w:t>
            </w:r>
            <w:r w:rsidRPr="00AA6A15">
              <w:rPr>
                <w:spacing w:val="-13"/>
                <w:sz w:val="24"/>
                <w:szCs w:val="24"/>
              </w:rPr>
              <w:t xml:space="preserve"> </w:t>
            </w:r>
            <w:r w:rsidRPr="00AA6A15">
              <w:rPr>
                <w:sz w:val="24"/>
                <w:szCs w:val="24"/>
              </w:rPr>
              <w:t>to</w:t>
            </w:r>
            <w:r w:rsidRPr="00AA6A15">
              <w:rPr>
                <w:spacing w:val="-12"/>
                <w:sz w:val="24"/>
                <w:szCs w:val="24"/>
              </w:rPr>
              <w:t xml:space="preserve"> </w:t>
            </w:r>
            <w:r w:rsidRPr="00AA6A15">
              <w:rPr>
                <w:sz w:val="24"/>
                <w:szCs w:val="24"/>
              </w:rPr>
              <w:t>scale</w:t>
            </w:r>
            <w:r w:rsidRPr="00AA6A15">
              <w:rPr>
                <w:spacing w:val="-12"/>
                <w:sz w:val="24"/>
                <w:szCs w:val="24"/>
              </w:rPr>
              <w:t xml:space="preserve"> </w:t>
            </w:r>
            <w:r w:rsidRPr="00AA6A15">
              <w:rPr>
                <w:sz w:val="24"/>
                <w:szCs w:val="24"/>
              </w:rPr>
              <w:t>up?</w:t>
            </w:r>
            <w:r w:rsidRPr="00AA6A15">
              <w:rPr>
                <w:spacing w:val="-12"/>
                <w:sz w:val="24"/>
                <w:szCs w:val="24"/>
              </w:rPr>
              <w:t xml:space="preserve"> </w:t>
            </w:r>
            <w:r w:rsidRPr="00AA6A15">
              <w:rPr>
                <w:sz w:val="24"/>
                <w:szCs w:val="24"/>
              </w:rPr>
              <w:t>Need</w:t>
            </w:r>
            <w:r w:rsidRPr="00AA6A15">
              <w:rPr>
                <w:spacing w:val="-12"/>
                <w:sz w:val="24"/>
                <w:szCs w:val="24"/>
              </w:rPr>
              <w:t xml:space="preserve"> </w:t>
            </w:r>
            <w:r w:rsidRPr="00AA6A15">
              <w:rPr>
                <w:sz w:val="24"/>
                <w:szCs w:val="24"/>
              </w:rPr>
              <w:t>for</w:t>
            </w:r>
            <w:r w:rsidRPr="00AA6A15">
              <w:rPr>
                <w:spacing w:val="-12"/>
                <w:sz w:val="24"/>
                <w:szCs w:val="24"/>
              </w:rPr>
              <w:t xml:space="preserve"> </w:t>
            </w:r>
            <w:r w:rsidRPr="00AA6A15">
              <w:rPr>
                <w:sz w:val="24"/>
                <w:szCs w:val="24"/>
              </w:rPr>
              <w:t>continuous</w:t>
            </w:r>
            <w:r w:rsidRPr="00AA6A15">
              <w:rPr>
                <w:spacing w:val="-12"/>
                <w:sz w:val="24"/>
                <w:szCs w:val="24"/>
              </w:rPr>
              <w:t xml:space="preserve"> </w:t>
            </w:r>
            <w:r w:rsidRPr="00AA6A15">
              <w:rPr>
                <w:sz w:val="24"/>
                <w:szCs w:val="24"/>
              </w:rPr>
              <w:t>innovation</w:t>
            </w:r>
            <w:r w:rsidRPr="00AA6A15">
              <w:rPr>
                <w:spacing w:val="-9"/>
                <w:sz w:val="24"/>
                <w:szCs w:val="24"/>
              </w:rPr>
              <w:t xml:space="preserve"> </w:t>
            </w:r>
            <w:r w:rsidRPr="00AA6A15">
              <w:rPr>
                <w:sz w:val="24"/>
                <w:szCs w:val="24"/>
              </w:rPr>
              <w:t>and</w:t>
            </w:r>
            <w:r w:rsidRPr="00AA6A15">
              <w:rPr>
                <w:spacing w:val="-9"/>
                <w:sz w:val="24"/>
                <w:szCs w:val="24"/>
              </w:rPr>
              <w:t xml:space="preserve"> </w:t>
            </w:r>
            <w:r w:rsidRPr="00AA6A15">
              <w:rPr>
                <w:sz w:val="24"/>
                <w:szCs w:val="24"/>
              </w:rPr>
              <w:t>feedback,</w:t>
            </w:r>
            <w:r w:rsidRPr="00AA6A15">
              <w:rPr>
                <w:spacing w:val="-12"/>
                <w:sz w:val="24"/>
                <w:szCs w:val="24"/>
              </w:rPr>
              <w:t xml:space="preserve"> </w:t>
            </w:r>
            <w:r w:rsidRPr="00AA6A15">
              <w:rPr>
                <w:sz w:val="24"/>
                <w:szCs w:val="24"/>
              </w:rPr>
              <w:t>Key</w:t>
            </w:r>
            <w:r w:rsidRPr="00AA6A15">
              <w:rPr>
                <w:spacing w:val="-12"/>
                <w:sz w:val="24"/>
                <w:szCs w:val="24"/>
              </w:rPr>
              <w:t xml:space="preserve"> </w:t>
            </w:r>
            <w:r w:rsidRPr="00AA6A15">
              <w:rPr>
                <w:sz w:val="24"/>
                <w:szCs w:val="24"/>
              </w:rPr>
              <w:t>managerial</w:t>
            </w:r>
            <w:r w:rsidRPr="00AA6A15">
              <w:rPr>
                <w:spacing w:val="-11"/>
                <w:sz w:val="24"/>
                <w:szCs w:val="24"/>
              </w:rPr>
              <w:t xml:space="preserve"> </w:t>
            </w:r>
            <w:r w:rsidRPr="00AA6A15">
              <w:rPr>
                <w:spacing w:val="-2"/>
                <w:sz w:val="24"/>
                <w:szCs w:val="24"/>
              </w:rPr>
              <w:t>issue</w:t>
            </w:r>
          </w:p>
        </w:tc>
        <w:tc>
          <w:tcPr>
            <w:tcW w:w="1138" w:type="dxa"/>
          </w:tcPr>
          <w:p w14:paraId="6A5DCB04" w14:textId="77777777" w:rsidR="00D66DED" w:rsidRPr="00AA6A15" w:rsidRDefault="00D66DED" w:rsidP="00826C3F">
            <w:pPr>
              <w:pStyle w:val="TableParagraph"/>
              <w:spacing w:before="118"/>
              <w:rPr>
                <w:b/>
                <w:sz w:val="24"/>
                <w:szCs w:val="24"/>
              </w:rPr>
            </w:pPr>
          </w:p>
          <w:p w14:paraId="2B424540" w14:textId="1580872C" w:rsidR="00D66DED" w:rsidRPr="00AA6A15" w:rsidRDefault="00D66DED" w:rsidP="00826C3F">
            <w:pPr>
              <w:pStyle w:val="TableParagraph"/>
              <w:ind w:left="143" w:right="144"/>
              <w:jc w:val="center"/>
              <w:rPr>
                <w:sz w:val="24"/>
                <w:szCs w:val="24"/>
              </w:rPr>
            </w:pPr>
            <w:r w:rsidRPr="00AA6A15">
              <w:rPr>
                <w:spacing w:val="-5"/>
                <w:sz w:val="24"/>
                <w:szCs w:val="24"/>
              </w:rPr>
              <w:t>1</w:t>
            </w:r>
            <w:r w:rsidR="00AA6A15">
              <w:rPr>
                <w:spacing w:val="-5"/>
                <w:sz w:val="24"/>
                <w:szCs w:val="24"/>
              </w:rPr>
              <w:t>8</w:t>
            </w:r>
          </w:p>
        </w:tc>
      </w:tr>
      <w:tr w:rsidR="00D66DED" w:rsidRPr="00AA6A15" w14:paraId="4D9DB7C4" w14:textId="77777777" w:rsidTr="00826C3F">
        <w:trPr>
          <w:trHeight w:val="527"/>
        </w:trPr>
        <w:tc>
          <w:tcPr>
            <w:tcW w:w="989" w:type="dxa"/>
          </w:tcPr>
          <w:p w14:paraId="247B0F1A" w14:textId="77777777" w:rsidR="00D66DED" w:rsidRPr="00AA6A15" w:rsidRDefault="00D66DED" w:rsidP="00826C3F">
            <w:pPr>
              <w:pStyle w:val="TableParagraph"/>
              <w:rPr>
                <w:sz w:val="24"/>
                <w:szCs w:val="24"/>
              </w:rPr>
            </w:pPr>
          </w:p>
        </w:tc>
        <w:tc>
          <w:tcPr>
            <w:tcW w:w="8086" w:type="dxa"/>
          </w:tcPr>
          <w:p w14:paraId="1FFF125E" w14:textId="77777777" w:rsidR="00D66DED" w:rsidRPr="00AA6A15" w:rsidRDefault="00D66DED" w:rsidP="00826C3F">
            <w:pPr>
              <w:pStyle w:val="TableParagraph"/>
              <w:spacing w:before="16"/>
              <w:ind w:left="3711"/>
              <w:rPr>
                <w:b/>
                <w:sz w:val="24"/>
                <w:szCs w:val="24"/>
              </w:rPr>
            </w:pPr>
            <w:r w:rsidRPr="00AA6A15">
              <w:rPr>
                <w:b/>
                <w:spacing w:val="-2"/>
                <w:sz w:val="24"/>
                <w:szCs w:val="24"/>
              </w:rPr>
              <w:t>Total</w:t>
            </w:r>
          </w:p>
        </w:tc>
        <w:tc>
          <w:tcPr>
            <w:tcW w:w="1138" w:type="dxa"/>
          </w:tcPr>
          <w:p w14:paraId="17706349" w14:textId="2C2A3207" w:rsidR="00D66DED" w:rsidRPr="00AA6A15" w:rsidRDefault="00AA6A15" w:rsidP="00826C3F">
            <w:pPr>
              <w:pStyle w:val="TableParagraph"/>
              <w:spacing w:before="15"/>
              <w:ind w:left="136" w:right="252"/>
              <w:jc w:val="center"/>
              <w:rPr>
                <w:b/>
                <w:sz w:val="24"/>
                <w:szCs w:val="24"/>
              </w:rPr>
            </w:pPr>
            <w:r>
              <w:rPr>
                <w:b/>
                <w:spacing w:val="-5"/>
                <w:sz w:val="24"/>
                <w:szCs w:val="24"/>
              </w:rPr>
              <w:t>60</w:t>
            </w:r>
          </w:p>
        </w:tc>
      </w:tr>
    </w:tbl>
    <w:p w14:paraId="369FC8A6" w14:textId="77777777" w:rsidR="00D66DED" w:rsidRDefault="00D66DED" w:rsidP="00D66DED">
      <w:pPr>
        <w:pStyle w:val="BodyText"/>
        <w:spacing w:before="201"/>
        <w:rPr>
          <w:b/>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33DD85FD" w14:textId="77777777" w:rsidTr="00FD254E">
        <w:trPr>
          <w:trHeight w:val="359"/>
        </w:trPr>
        <w:tc>
          <w:tcPr>
            <w:tcW w:w="10462" w:type="dxa"/>
            <w:gridSpan w:val="3"/>
          </w:tcPr>
          <w:p w14:paraId="5586EA76"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228C5F39" w14:textId="77777777" w:rsidTr="00FD254E">
        <w:trPr>
          <w:trHeight w:val="633"/>
        </w:trPr>
        <w:tc>
          <w:tcPr>
            <w:tcW w:w="2434" w:type="dxa"/>
          </w:tcPr>
          <w:p w14:paraId="5469FB93"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00E506E1"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6D459C5C"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56EED34F" w14:textId="77777777" w:rsidTr="00FD254E">
        <w:trPr>
          <w:trHeight w:val="359"/>
        </w:trPr>
        <w:tc>
          <w:tcPr>
            <w:tcW w:w="2434" w:type="dxa"/>
            <w:vMerge w:val="restart"/>
          </w:tcPr>
          <w:p w14:paraId="7E2DDF00" w14:textId="77777777" w:rsidR="00AB7982" w:rsidRDefault="00AB7982" w:rsidP="00FD254E">
            <w:pPr>
              <w:pStyle w:val="TableParagraph"/>
              <w:rPr>
                <w:sz w:val="24"/>
              </w:rPr>
            </w:pPr>
          </w:p>
          <w:p w14:paraId="40D10646" w14:textId="77777777" w:rsidR="00AB7982" w:rsidRDefault="00AB7982" w:rsidP="00FD254E">
            <w:pPr>
              <w:pStyle w:val="TableParagraph"/>
              <w:spacing w:before="6"/>
              <w:rPr>
                <w:sz w:val="24"/>
              </w:rPr>
            </w:pPr>
          </w:p>
          <w:p w14:paraId="2DEA8E43" w14:textId="688E0330" w:rsidR="00AB7982" w:rsidRDefault="00C37E55" w:rsidP="00FD254E">
            <w:pPr>
              <w:pStyle w:val="TableParagraph"/>
              <w:ind w:left="10"/>
              <w:jc w:val="center"/>
              <w:rPr>
                <w:b/>
                <w:sz w:val="24"/>
              </w:rPr>
            </w:pPr>
            <w:r>
              <w:rPr>
                <w:b/>
                <w:spacing w:val="-5"/>
                <w:sz w:val="24"/>
              </w:rPr>
              <w:t>60</w:t>
            </w:r>
          </w:p>
          <w:p w14:paraId="1A606A39"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7FD7C3ED" w14:textId="77777777" w:rsidR="00AB7982" w:rsidRDefault="00AB7982" w:rsidP="00FD254E">
            <w:pPr>
              <w:pStyle w:val="TableParagraph"/>
            </w:pPr>
          </w:p>
        </w:tc>
        <w:tc>
          <w:tcPr>
            <w:tcW w:w="6453" w:type="dxa"/>
          </w:tcPr>
          <w:p w14:paraId="13845648" w14:textId="00282DA5" w:rsidR="00AB7982" w:rsidRDefault="00C37E55" w:rsidP="00FD254E">
            <w:pPr>
              <w:pStyle w:val="TableParagraph"/>
              <w:spacing w:before="66" w:line="273" w:lineRule="exact"/>
              <w:ind w:left="2159" w:right="2153"/>
              <w:jc w:val="center"/>
              <w:rPr>
                <w:b/>
                <w:sz w:val="24"/>
              </w:rPr>
            </w:pPr>
            <w:r>
              <w:rPr>
                <w:b/>
                <w:sz w:val="24"/>
              </w:rPr>
              <w:t>30</w:t>
            </w:r>
            <w:r w:rsidR="00AB7982">
              <w:rPr>
                <w:b/>
                <w:spacing w:val="-2"/>
                <w:sz w:val="24"/>
              </w:rPr>
              <w:t xml:space="preserve"> </w:t>
            </w:r>
            <w:proofErr w:type="spellStart"/>
            <w:r w:rsidR="00AB7982">
              <w:rPr>
                <w:b/>
                <w:spacing w:val="-5"/>
                <w:sz w:val="24"/>
              </w:rPr>
              <w:t>hrs</w:t>
            </w:r>
            <w:proofErr w:type="spellEnd"/>
          </w:p>
        </w:tc>
      </w:tr>
      <w:tr w:rsidR="00AB7982" w14:paraId="3281386B" w14:textId="77777777" w:rsidTr="00FD254E">
        <w:trPr>
          <w:trHeight w:val="885"/>
        </w:trPr>
        <w:tc>
          <w:tcPr>
            <w:tcW w:w="2434" w:type="dxa"/>
            <w:vMerge/>
            <w:tcBorders>
              <w:top w:val="nil"/>
            </w:tcBorders>
          </w:tcPr>
          <w:p w14:paraId="232D5EA9" w14:textId="77777777" w:rsidR="00AB7982" w:rsidRDefault="00AB7982" w:rsidP="00FD254E">
            <w:pPr>
              <w:rPr>
                <w:sz w:val="2"/>
                <w:szCs w:val="2"/>
              </w:rPr>
            </w:pPr>
          </w:p>
        </w:tc>
        <w:tc>
          <w:tcPr>
            <w:tcW w:w="1575" w:type="dxa"/>
            <w:vMerge/>
            <w:tcBorders>
              <w:top w:val="nil"/>
            </w:tcBorders>
          </w:tcPr>
          <w:p w14:paraId="1E952E85" w14:textId="77777777" w:rsidR="00AB7982" w:rsidRDefault="00AB7982" w:rsidP="00FD254E">
            <w:pPr>
              <w:rPr>
                <w:sz w:val="2"/>
                <w:szCs w:val="2"/>
              </w:rPr>
            </w:pPr>
          </w:p>
        </w:tc>
        <w:tc>
          <w:tcPr>
            <w:tcW w:w="6453" w:type="dxa"/>
          </w:tcPr>
          <w:p w14:paraId="5C2675D6"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4A83848F" w14:textId="6C6E5B53" w:rsidR="00AB7982" w:rsidRDefault="00AB7982" w:rsidP="00FD254E">
            <w:pPr>
              <w:pStyle w:val="TableParagraph"/>
              <w:spacing w:line="262" w:lineRule="exact"/>
              <w:ind w:left="124" w:right="40"/>
              <w:rPr>
                <w:sz w:val="24"/>
              </w:rPr>
            </w:pPr>
            <w:r>
              <w:rPr>
                <w:sz w:val="24"/>
              </w:rPr>
              <w:t>Assignments</w:t>
            </w:r>
            <w:r w:rsidR="00C37E55">
              <w:rPr>
                <w:sz w:val="24"/>
              </w:rPr>
              <w:t xml:space="preserve"> </w:t>
            </w:r>
            <w:r>
              <w:rPr>
                <w:sz w:val="24"/>
              </w:rPr>
              <w:t>,Case</w:t>
            </w:r>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5173761C" w14:textId="77777777" w:rsidR="00AB7982" w:rsidRDefault="00AB7982" w:rsidP="00D66DED">
      <w:pPr>
        <w:pStyle w:val="BodyText"/>
        <w:spacing w:before="201"/>
        <w:rPr>
          <w:b/>
        </w:rPr>
      </w:pPr>
    </w:p>
    <w:p w14:paraId="138D3E53" w14:textId="77777777" w:rsidR="00AB7982" w:rsidRDefault="00AB7982" w:rsidP="00D66DED">
      <w:pPr>
        <w:pStyle w:val="BodyText"/>
        <w:spacing w:before="201"/>
        <w:rPr>
          <w:b/>
        </w:rPr>
      </w:pPr>
    </w:p>
    <w:p w14:paraId="126EE84A" w14:textId="77777777" w:rsidR="00AB7982" w:rsidRPr="00AA6A15" w:rsidRDefault="00AB7982" w:rsidP="00D66DED">
      <w:pPr>
        <w:pStyle w:val="BodyText"/>
        <w:spacing w:before="201"/>
        <w:rPr>
          <w:b/>
        </w:rPr>
      </w:pPr>
    </w:p>
    <w:p w14:paraId="2AE1581B" w14:textId="77777777" w:rsidR="00D66DED" w:rsidRPr="00AA6A15" w:rsidRDefault="00D66DED" w:rsidP="00D66DED">
      <w:pPr>
        <w:spacing w:line="276" w:lineRule="auto"/>
        <w:ind w:left="439"/>
        <w:rPr>
          <w:b/>
          <w:sz w:val="24"/>
          <w:szCs w:val="24"/>
        </w:rPr>
      </w:pPr>
      <w:r w:rsidRPr="00AA6A15">
        <w:rPr>
          <w:b/>
          <w:spacing w:val="-2"/>
          <w:sz w:val="24"/>
          <w:szCs w:val="24"/>
        </w:rPr>
        <w:t>Textbooks:</w:t>
      </w:r>
    </w:p>
    <w:p w14:paraId="21FDC872" w14:textId="77777777" w:rsidR="00D66DED" w:rsidRPr="00AA6A15" w:rsidRDefault="00D66DED" w:rsidP="00D66DED">
      <w:pPr>
        <w:pStyle w:val="ListParagraph"/>
        <w:numPr>
          <w:ilvl w:val="1"/>
          <w:numId w:val="101"/>
        </w:numPr>
        <w:tabs>
          <w:tab w:val="left" w:pos="1015"/>
        </w:tabs>
        <w:spacing w:before="13" w:line="276" w:lineRule="auto"/>
        <w:ind w:right="509"/>
        <w:rPr>
          <w:sz w:val="24"/>
          <w:szCs w:val="24"/>
        </w:rPr>
      </w:pPr>
      <w:r w:rsidRPr="00AA6A15">
        <w:rPr>
          <w:sz w:val="24"/>
          <w:szCs w:val="24"/>
        </w:rPr>
        <w:t>Besanko,</w:t>
      </w:r>
      <w:r w:rsidRPr="00AA6A15">
        <w:rPr>
          <w:spacing w:val="-5"/>
          <w:sz w:val="24"/>
          <w:szCs w:val="24"/>
        </w:rPr>
        <w:t xml:space="preserve"> </w:t>
      </w:r>
      <w:r w:rsidRPr="00AA6A15">
        <w:rPr>
          <w:sz w:val="24"/>
          <w:szCs w:val="24"/>
        </w:rPr>
        <w:t>D.,</w:t>
      </w:r>
      <w:r w:rsidRPr="00AA6A15">
        <w:rPr>
          <w:spacing w:val="-5"/>
          <w:sz w:val="24"/>
          <w:szCs w:val="24"/>
        </w:rPr>
        <w:t xml:space="preserve"> </w:t>
      </w:r>
      <w:proofErr w:type="spellStart"/>
      <w:r w:rsidRPr="00AA6A15">
        <w:rPr>
          <w:sz w:val="24"/>
          <w:szCs w:val="24"/>
        </w:rPr>
        <w:t>Dranove</w:t>
      </w:r>
      <w:proofErr w:type="spellEnd"/>
      <w:r w:rsidRPr="00AA6A15">
        <w:rPr>
          <w:sz w:val="24"/>
          <w:szCs w:val="24"/>
        </w:rPr>
        <w:t>,</w:t>
      </w:r>
      <w:r w:rsidRPr="00AA6A15">
        <w:rPr>
          <w:spacing w:val="-1"/>
          <w:sz w:val="24"/>
          <w:szCs w:val="24"/>
        </w:rPr>
        <w:t xml:space="preserve"> </w:t>
      </w:r>
      <w:r w:rsidRPr="00AA6A15">
        <w:rPr>
          <w:sz w:val="24"/>
          <w:szCs w:val="24"/>
        </w:rPr>
        <w:t>D.,</w:t>
      </w:r>
      <w:r w:rsidRPr="00AA6A15">
        <w:rPr>
          <w:spacing w:val="-5"/>
          <w:sz w:val="24"/>
          <w:szCs w:val="24"/>
        </w:rPr>
        <w:t xml:space="preserve"> </w:t>
      </w:r>
      <w:r w:rsidRPr="00AA6A15">
        <w:rPr>
          <w:sz w:val="24"/>
          <w:szCs w:val="24"/>
        </w:rPr>
        <w:t>Shanley,</w:t>
      </w:r>
      <w:r w:rsidRPr="00AA6A15">
        <w:rPr>
          <w:spacing w:val="-5"/>
          <w:sz w:val="24"/>
          <w:szCs w:val="24"/>
        </w:rPr>
        <w:t xml:space="preserve"> </w:t>
      </w:r>
      <w:r w:rsidRPr="00AA6A15">
        <w:rPr>
          <w:sz w:val="24"/>
          <w:szCs w:val="24"/>
        </w:rPr>
        <w:t>M.,</w:t>
      </w:r>
      <w:r w:rsidRPr="00AA6A15">
        <w:rPr>
          <w:spacing w:val="-5"/>
          <w:sz w:val="24"/>
          <w:szCs w:val="24"/>
        </w:rPr>
        <w:t xml:space="preserve"> </w:t>
      </w:r>
      <w:r w:rsidRPr="00AA6A15">
        <w:rPr>
          <w:sz w:val="24"/>
          <w:szCs w:val="24"/>
        </w:rPr>
        <w:t>&amp;</w:t>
      </w:r>
      <w:r w:rsidRPr="00AA6A15">
        <w:rPr>
          <w:spacing w:val="-2"/>
          <w:sz w:val="24"/>
          <w:szCs w:val="24"/>
        </w:rPr>
        <w:t xml:space="preserve"> </w:t>
      </w:r>
      <w:r w:rsidRPr="00AA6A15">
        <w:rPr>
          <w:sz w:val="24"/>
          <w:szCs w:val="24"/>
        </w:rPr>
        <w:t>Schaefer,</w:t>
      </w:r>
      <w:r w:rsidRPr="00AA6A15">
        <w:rPr>
          <w:spacing w:val="-1"/>
          <w:sz w:val="24"/>
          <w:szCs w:val="24"/>
        </w:rPr>
        <w:t xml:space="preserve"> </w:t>
      </w:r>
      <w:r w:rsidRPr="00AA6A15">
        <w:rPr>
          <w:sz w:val="24"/>
          <w:szCs w:val="24"/>
        </w:rPr>
        <w:t>S.</w:t>
      </w:r>
      <w:r w:rsidRPr="00AA6A15">
        <w:rPr>
          <w:spacing w:val="-5"/>
          <w:sz w:val="24"/>
          <w:szCs w:val="24"/>
        </w:rPr>
        <w:t xml:space="preserve"> </w:t>
      </w:r>
      <w:r w:rsidRPr="00AA6A15">
        <w:rPr>
          <w:sz w:val="24"/>
          <w:szCs w:val="24"/>
        </w:rPr>
        <w:t>(2016).</w:t>
      </w:r>
      <w:r w:rsidRPr="00AA6A15">
        <w:rPr>
          <w:spacing w:val="-1"/>
          <w:sz w:val="24"/>
          <w:szCs w:val="24"/>
        </w:rPr>
        <w:t xml:space="preserve"> </w:t>
      </w:r>
      <w:r w:rsidRPr="00AA6A15">
        <w:rPr>
          <w:sz w:val="24"/>
          <w:szCs w:val="24"/>
        </w:rPr>
        <w:t>Economics</w:t>
      </w:r>
      <w:r w:rsidRPr="00AA6A15">
        <w:rPr>
          <w:spacing w:val="-2"/>
          <w:sz w:val="24"/>
          <w:szCs w:val="24"/>
        </w:rPr>
        <w:t xml:space="preserve"> </w:t>
      </w:r>
      <w:r w:rsidRPr="00AA6A15">
        <w:rPr>
          <w:sz w:val="24"/>
          <w:szCs w:val="24"/>
        </w:rPr>
        <w:t>of</w:t>
      </w:r>
      <w:r w:rsidRPr="00AA6A15">
        <w:rPr>
          <w:spacing w:val="-3"/>
          <w:sz w:val="24"/>
          <w:szCs w:val="24"/>
        </w:rPr>
        <w:t xml:space="preserve"> </w:t>
      </w:r>
      <w:r w:rsidRPr="00AA6A15">
        <w:rPr>
          <w:sz w:val="24"/>
          <w:szCs w:val="24"/>
        </w:rPr>
        <w:t>strategy</w:t>
      </w:r>
      <w:r w:rsidRPr="00AA6A15">
        <w:rPr>
          <w:spacing w:val="-4"/>
          <w:sz w:val="24"/>
          <w:szCs w:val="24"/>
        </w:rPr>
        <w:t xml:space="preserve"> </w:t>
      </w:r>
      <w:r w:rsidRPr="00AA6A15">
        <w:rPr>
          <w:sz w:val="24"/>
          <w:szCs w:val="24"/>
        </w:rPr>
        <w:t>(6thed.),</w:t>
      </w:r>
      <w:r w:rsidRPr="00AA6A15">
        <w:rPr>
          <w:spacing w:val="-5"/>
          <w:sz w:val="24"/>
          <w:szCs w:val="24"/>
        </w:rPr>
        <w:t xml:space="preserve"> </w:t>
      </w:r>
      <w:r w:rsidRPr="00AA6A15">
        <w:rPr>
          <w:sz w:val="24"/>
          <w:szCs w:val="24"/>
        </w:rPr>
        <w:t>John</w:t>
      </w:r>
      <w:r w:rsidRPr="00AA6A15">
        <w:rPr>
          <w:spacing w:val="-2"/>
          <w:sz w:val="24"/>
          <w:szCs w:val="24"/>
        </w:rPr>
        <w:t xml:space="preserve"> </w:t>
      </w:r>
      <w:r w:rsidRPr="00AA6A15">
        <w:rPr>
          <w:sz w:val="24"/>
          <w:szCs w:val="24"/>
        </w:rPr>
        <w:t>Wiley Grant, R. M. (2015). Contemporary strategy analysis: Text and Cases, Eighth Edition, Wiley</w:t>
      </w:r>
    </w:p>
    <w:p w14:paraId="1FFF7F94" w14:textId="77777777" w:rsidR="00D66DED" w:rsidRPr="00AA6A15" w:rsidRDefault="00D66DED" w:rsidP="00D66DED">
      <w:pPr>
        <w:pStyle w:val="Heading5"/>
        <w:spacing w:before="92" w:line="276" w:lineRule="auto"/>
        <w:ind w:left="0" w:firstLine="655"/>
        <w:rPr>
          <w:rFonts w:ascii="Times New Roman" w:hAnsi="Times New Roman" w:cs="Times New Roman"/>
          <w:b/>
          <w:bCs/>
          <w:sz w:val="24"/>
          <w:szCs w:val="24"/>
        </w:rPr>
      </w:pPr>
      <w:r w:rsidRPr="00AA6A15">
        <w:rPr>
          <w:rFonts w:ascii="Times New Roman" w:hAnsi="Times New Roman" w:cs="Times New Roman"/>
          <w:b/>
          <w:bCs/>
          <w:sz w:val="24"/>
          <w:szCs w:val="24"/>
        </w:rPr>
        <w:t>Reference</w:t>
      </w:r>
      <w:r w:rsidRPr="00AA6A15">
        <w:rPr>
          <w:rFonts w:ascii="Times New Roman" w:hAnsi="Times New Roman" w:cs="Times New Roman"/>
          <w:b/>
          <w:bCs/>
          <w:spacing w:val="-12"/>
          <w:sz w:val="24"/>
          <w:szCs w:val="24"/>
        </w:rPr>
        <w:t xml:space="preserve"> </w:t>
      </w:r>
      <w:r w:rsidRPr="00AA6A15">
        <w:rPr>
          <w:rFonts w:ascii="Times New Roman" w:hAnsi="Times New Roman" w:cs="Times New Roman"/>
          <w:b/>
          <w:bCs/>
          <w:spacing w:val="-2"/>
          <w:sz w:val="24"/>
          <w:szCs w:val="24"/>
        </w:rPr>
        <w:t>Books:</w:t>
      </w:r>
    </w:p>
    <w:p w14:paraId="27CE1327" w14:textId="77777777" w:rsidR="00D66DED" w:rsidRPr="00AA6A15" w:rsidRDefault="00D66DED" w:rsidP="00D66DED">
      <w:pPr>
        <w:pStyle w:val="ListParagraph"/>
        <w:numPr>
          <w:ilvl w:val="1"/>
          <w:numId w:val="101"/>
        </w:numPr>
        <w:tabs>
          <w:tab w:val="left" w:pos="1015"/>
        </w:tabs>
        <w:spacing w:before="19" w:line="276" w:lineRule="auto"/>
        <w:rPr>
          <w:sz w:val="24"/>
          <w:szCs w:val="24"/>
        </w:rPr>
      </w:pPr>
      <w:r w:rsidRPr="00AA6A15">
        <w:rPr>
          <w:sz w:val="24"/>
          <w:szCs w:val="24"/>
        </w:rPr>
        <w:t>Mootee</w:t>
      </w:r>
      <w:r w:rsidRPr="00AA6A15">
        <w:rPr>
          <w:spacing w:val="-15"/>
          <w:sz w:val="24"/>
          <w:szCs w:val="24"/>
        </w:rPr>
        <w:t xml:space="preserve"> </w:t>
      </w:r>
      <w:r w:rsidRPr="00AA6A15">
        <w:rPr>
          <w:sz w:val="24"/>
          <w:szCs w:val="24"/>
        </w:rPr>
        <w:t>I</w:t>
      </w:r>
      <w:r w:rsidRPr="00AA6A15">
        <w:rPr>
          <w:spacing w:val="-7"/>
          <w:sz w:val="24"/>
          <w:szCs w:val="24"/>
        </w:rPr>
        <w:t xml:space="preserve"> </w:t>
      </w:r>
      <w:r w:rsidRPr="00AA6A15">
        <w:rPr>
          <w:sz w:val="24"/>
          <w:szCs w:val="24"/>
        </w:rPr>
        <w:t>(2017),</w:t>
      </w:r>
      <w:r w:rsidRPr="00AA6A15">
        <w:rPr>
          <w:spacing w:val="-8"/>
          <w:sz w:val="24"/>
          <w:szCs w:val="24"/>
        </w:rPr>
        <w:t xml:space="preserve"> </w:t>
      </w:r>
      <w:r w:rsidRPr="00AA6A15">
        <w:rPr>
          <w:sz w:val="24"/>
          <w:szCs w:val="24"/>
        </w:rPr>
        <w:t>Design</w:t>
      </w:r>
      <w:r w:rsidRPr="00AA6A15">
        <w:rPr>
          <w:spacing w:val="-10"/>
          <w:sz w:val="24"/>
          <w:szCs w:val="24"/>
        </w:rPr>
        <w:t xml:space="preserve"> </w:t>
      </w:r>
      <w:r w:rsidRPr="00AA6A15">
        <w:rPr>
          <w:sz w:val="24"/>
          <w:szCs w:val="24"/>
        </w:rPr>
        <w:t>Thinking</w:t>
      </w:r>
      <w:r w:rsidRPr="00AA6A15">
        <w:rPr>
          <w:spacing w:val="-4"/>
          <w:sz w:val="24"/>
          <w:szCs w:val="24"/>
        </w:rPr>
        <w:t xml:space="preserve"> </w:t>
      </w:r>
      <w:r w:rsidRPr="00AA6A15">
        <w:rPr>
          <w:sz w:val="24"/>
          <w:szCs w:val="24"/>
        </w:rPr>
        <w:t>for</w:t>
      </w:r>
      <w:r w:rsidRPr="00AA6A15">
        <w:rPr>
          <w:spacing w:val="-12"/>
          <w:sz w:val="24"/>
          <w:szCs w:val="24"/>
        </w:rPr>
        <w:t xml:space="preserve"> </w:t>
      </w:r>
      <w:r w:rsidRPr="00AA6A15">
        <w:rPr>
          <w:sz w:val="24"/>
          <w:szCs w:val="24"/>
        </w:rPr>
        <w:t>Strategic</w:t>
      </w:r>
      <w:r w:rsidRPr="00AA6A15">
        <w:rPr>
          <w:spacing w:val="-7"/>
          <w:sz w:val="24"/>
          <w:szCs w:val="24"/>
        </w:rPr>
        <w:t xml:space="preserve"> </w:t>
      </w:r>
      <w:r w:rsidRPr="00AA6A15">
        <w:rPr>
          <w:sz w:val="24"/>
          <w:szCs w:val="24"/>
        </w:rPr>
        <w:t>Innovation,</w:t>
      </w:r>
      <w:r w:rsidRPr="00AA6A15">
        <w:rPr>
          <w:spacing w:val="-11"/>
          <w:sz w:val="24"/>
          <w:szCs w:val="24"/>
        </w:rPr>
        <w:t xml:space="preserve"> </w:t>
      </w:r>
      <w:r w:rsidRPr="00AA6A15">
        <w:rPr>
          <w:spacing w:val="-2"/>
          <w:sz w:val="24"/>
          <w:szCs w:val="24"/>
        </w:rPr>
        <w:t>Wiley</w:t>
      </w:r>
    </w:p>
    <w:p w14:paraId="4F887F45" w14:textId="77777777" w:rsidR="00D66DED" w:rsidRPr="00AA6A15" w:rsidRDefault="00D66DED" w:rsidP="00D66DED">
      <w:pPr>
        <w:pStyle w:val="BodyText"/>
        <w:spacing w:before="4" w:line="276" w:lineRule="auto"/>
      </w:pPr>
    </w:p>
    <w:p w14:paraId="50AF2814" w14:textId="77777777" w:rsidR="00D66DED" w:rsidRPr="00AA6A15" w:rsidRDefault="00D66DED" w:rsidP="00D66DED">
      <w:pPr>
        <w:pStyle w:val="BodyText"/>
        <w:spacing w:before="4" w:line="276" w:lineRule="auto"/>
      </w:pPr>
    </w:p>
    <w:p w14:paraId="4DD974C6" w14:textId="77777777" w:rsidR="00632F41" w:rsidRDefault="00632F41" w:rsidP="00D66DED">
      <w:pPr>
        <w:pStyle w:val="BodyText"/>
        <w:spacing w:before="4" w:line="276" w:lineRule="auto"/>
      </w:pPr>
    </w:p>
    <w:p w14:paraId="027AFC8F" w14:textId="77777777" w:rsidR="00632F41" w:rsidRDefault="00632F41" w:rsidP="00D66DED">
      <w:pPr>
        <w:pStyle w:val="BodyText"/>
        <w:spacing w:before="4" w:line="276" w:lineRule="auto"/>
      </w:pPr>
    </w:p>
    <w:p w14:paraId="481F3621" w14:textId="77777777" w:rsidR="00632F41" w:rsidRDefault="00632F41" w:rsidP="00D66DED">
      <w:pPr>
        <w:pStyle w:val="BodyText"/>
        <w:spacing w:before="4" w:line="276" w:lineRule="auto"/>
      </w:pPr>
    </w:p>
    <w:p w14:paraId="08A94CC3" w14:textId="77777777" w:rsidR="00632F41" w:rsidRDefault="00632F41" w:rsidP="00D66DED">
      <w:pPr>
        <w:pStyle w:val="BodyText"/>
        <w:spacing w:before="4" w:line="276" w:lineRule="auto"/>
      </w:pPr>
    </w:p>
    <w:p w14:paraId="316151B8" w14:textId="77777777" w:rsidR="00632F41" w:rsidRDefault="00632F41" w:rsidP="00D66DED">
      <w:pPr>
        <w:pStyle w:val="BodyText"/>
        <w:spacing w:before="4" w:line="276" w:lineRule="auto"/>
      </w:pPr>
    </w:p>
    <w:p w14:paraId="0367BF08" w14:textId="77777777" w:rsidR="00632F41" w:rsidRDefault="00632F41" w:rsidP="00D66DED">
      <w:pPr>
        <w:pStyle w:val="BodyText"/>
        <w:spacing w:before="4" w:line="276" w:lineRule="auto"/>
      </w:pPr>
    </w:p>
    <w:p w14:paraId="4234A3C3" w14:textId="77777777" w:rsidR="00632F41" w:rsidRDefault="00632F41" w:rsidP="00D66DED">
      <w:pPr>
        <w:pStyle w:val="BodyText"/>
        <w:spacing w:before="4" w:line="276" w:lineRule="auto"/>
      </w:pPr>
    </w:p>
    <w:p w14:paraId="29C9CC49" w14:textId="77777777" w:rsidR="00632F41" w:rsidRDefault="00632F41" w:rsidP="00D66DED">
      <w:pPr>
        <w:pStyle w:val="BodyText"/>
        <w:spacing w:before="4" w:line="276" w:lineRule="auto"/>
      </w:pPr>
    </w:p>
    <w:p w14:paraId="7744460F" w14:textId="77777777" w:rsidR="00632F41" w:rsidRDefault="00632F41" w:rsidP="00D66DED">
      <w:pPr>
        <w:pStyle w:val="BodyText"/>
        <w:spacing w:before="4" w:line="276" w:lineRule="auto"/>
      </w:pPr>
    </w:p>
    <w:p w14:paraId="799D6E0D" w14:textId="77777777" w:rsidR="00632F41" w:rsidRDefault="00632F41" w:rsidP="00D66DED">
      <w:pPr>
        <w:pStyle w:val="BodyText"/>
        <w:spacing w:before="4" w:line="276" w:lineRule="auto"/>
      </w:pPr>
    </w:p>
    <w:p w14:paraId="6CC6A706" w14:textId="77777777" w:rsidR="00632F41" w:rsidRDefault="00632F41" w:rsidP="00D66DED">
      <w:pPr>
        <w:pStyle w:val="BodyText"/>
        <w:spacing w:before="4" w:line="276" w:lineRule="auto"/>
      </w:pPr>
    </w:p>
    <w:p w14:paraId="2548FFB3" w14:textId="77777777" w:rsidR="00632F41" w:rsidRDefault="00632F41" w:rsidP="00D66DED">
      <w:pPr>
        <w:pStyle w:val="BodyText"/>
        <w:spacing w:before="4" w:line="276" w:lineRule="auto"/>
      </w:pPr>
    </w:p>
    <w:p w14:paraId="438E190B" w14:textId="77777777" w:rsidR="00632F41" w:rsidRDefault="00632F41" w:rsidP="00D66DED">
      <w:pPr>
        <w:pStyle w:val="BodyText"/>
        <w:spacing w:before="4" w:line="276" w:lineRule="auto"/>
      </w:pPr>
    </w:p>
    <w:p w14:paraId="2E2F7FFD" w14:textId="77777777" w:rsidR="00632F41" w:rsidRDefault="00632F41" w:rsidP="00D66DED">
      <w:pPr>
        <w:pStyle w:val="BodyText"/>
        <w:spacing w:before="4" w:line="276" w:lineRule="auto"/>
      </w:pPr>
    </w:p>
    <w:p w14:paraId="1724CD42" w14:textId="77777777" w:rsidR="00632F41" w:rsidRDefault="00632F41" w:rsidP="00D66DED">
      <w:pPr>
        <w:pStyle w:val="BodyText"/>
        <w:spacing w:before="4" w:line="276" w:lineRule="auto"/>
      </w:pPr>
    </w:p>
    <w:p w14:paraId="176DFEA4" w14:textId="77777777" w:rsidR="00632F41" w:rsidRDefault="00632F41" w:rsidP="00D66DED">
      <w:pPr>
        <w:pStyle w:val="BodyText"/>
        <w:spacing w:before="4" w:line="276" w:lineRule="auto"/>
      </w:pPr>
    </w:p>
    <w:p w14:paraId="200575B8" w14:textId="77777777" w:rsidR="00632F41" w:rsidRDefault="00632F41" w:rsidP="00D66DED">
      <w:pPr>
        <w:pStyle w:val="BodyText"/>
        <w:spacing w:before="4" w:line="276" w:lineRule="auto"/>
      </w:pPr>
    </w:p>
    <w:p w14:paraId="6E1834CC" w14:textId="77777777" w:rsidR="00632F41" w:rsidRDefault="00632F41" w:rsidP="00D66DED">
      <w:pPr>
        <w:pStyle w:val="BodyText"/>
        <w:spacing w:before="4" w:line="276" w:lineRule="auto"/>
      </w:pPr>
    </w:p>
    <w:p w14:paraId="0B7C7E24" w14:textId="77777777" w:rsidR="00632F41" w:rsidRDefault="00632F41" w:rsidP="00D66DED">
      <w:pPr>
        <w:pStyle w:val="BodyText"/>
        <w:spacing w:before="4" w:line="276" w:lineRule="auto"/>
      </w:pPr>
    </w:p>
    <w:p w14:paraId="134879E3" w14:textId="77777777" w:rsidR="00632F41" w:rsidRDefault="00632F41" w:rsidP="00D66DED">
      <w:pPr>
        <w:pStyle w:val="BodyText"/>
        <w:spacing w:before="4" w:line="276" w:lineRule="auto"/>
      </w:pPr>
    </w:p>
    <w:p w14:paraId="563C0EF9" w14:textId="77777777" w:rsidR="00632F41" w:rsidRDefault="00632F41" w:rsidP="00D66DED">
      <w:pPr>
        <w:pStyle w:val="BodyText"/>
        <w:spacing w:before="4" w:line="276" w:lineRule="auto"/>
      </w:pPr>
    </w:p>
    <w:p w14:paraId="11C60366" w14:textId="77777777" w:rsidR="00AB7982" w:rsidRDefault="00AB7982" w:rsidP="00D66DED">
      <w:pPr>
        <w:pStyle w:val="BodyText"/>
        <w:spacing w:before="4" w:line="276" w:lineRule="auto"/>
      </w:pPr>
    </w:p>
    <w:p w14:paraId="7EDE8901" w14:textId="77777777" w:rsidR="00AB7982" w:rsidRDefault="00AB7982" w:rsidP="00D66DED">
      <w:pPr>
        <w:pStyle w:val="BodyText"/>
        <w:spacing w:before="4" w:line="276" w:lineRule="auto"/>
      </w:pPr>
    </w:p>
    <w:p w14:paraId="0057F7D8" w14:textId="77777777" w:rsidR="00AB7982" w:rsidRDefault="00AB7982" w:rsidP="00D66DED">
      <w:pPr>
        <w:pStyle w:val="BodyText"/>
        <w:spacing w:before="4" w:line="276" w:lineRule="auto"/>
      </w:pPr>
    </w:p>
    <w:p w14:paraId="278873DC" w14:textId="77777777" w:rsidR="00AB7982" w:rsidRDefault="00AB7982" w:rsidP="00D66DED">
      <w:pPr>
        <w:pStyle w:val="BodyText"/>
        <w:spacing w:before="4" w:line="276" w:lineRule="auto"/>
      </w:pPr>
    </w:p>
    <w:p w14:paraId="5AE42DC3" w14:textId="77777777" w:rsidR="00AB7982" w:rsidRDefault="00AB7982" w:rsidP="00D66DED">
      <w:pPr>
        <w:pStyle w:val="BodyText"/>
        <w:spacing w:before="4" w:line="276" w:lineRule="auto"/>
      </w:pPr>
    </w:p>
    <w:p w14:paraId="1F674DC5" w14:textId="77777777" w:rsidR="00AB7982" w:rsidRDefault="00AB7982" w:rsidP="00D66DED">
      <w:pPr>
        <w:pStyle w:val="BodyText"/>
        <w:spacing w:before="4" w:line="276" w:lineRule="auto"/>
      </w:pPr>
    </w:p>
    <w:p w14:paraId="2061B88B" w14:textId="77777777" w:rsidR="00AB7982" w:rsidRDefault="00AB7982" w:rsidP="00D66DED">
      <w:pPr>
        <w:pStyle w:val="BodyText"/>
        <w:spacing w:before="4" w:line="276" w:lineRule="auto"/>
      </w:pPr>
    </w:p>
    <w:p w14:paraId="4EBE6E4B" w14:textId="77777777" w:rsidR="00AB7982" w:rsidRDefault="00AB7982" w:rsidP="00D66DED">
      <w:pPr>
        <w:pStyle w:val="BodyText"/>
        <w:spacing w:before="4" w:line="276" w:lineRule="auto"/>
      </w:pPr>
    </w:p>
    <w:p w14:paraId="057E7971" w14:textId="77777777" w:rsidR="00AB7982" w:rsidRDefault="00AB7982" w:rsidP="00D66DED">
      <w:pPr>
        <w:pStyle w:val="BodyText"/>
        <w:spacing w:before="4" w:line="276" w:lineRule="auto"/>
      </w:pPr>
    </w:p>
    <w:p w14:paraId="4FE97ADB" w14:textId="77777777" w:rsidR="00AB7982" w:rsidRDefault="00AB7982" w:rsidP="00D66DED">
      <w:pPr>
        <w:pStyle w:val="BodyText"/>
        <w:spacing w:before="4" w:line="276" w:lineRule="auto"/>
      </w:pPr>
    </w:p>
    <w:p w14:paraId="64D14B3A" w14:textId="77777777" w:rsidR="00AB7982" w:rsidRDefault="00AB7982" w:rsidP="00D66DED">
      <w:pPr>
        <w:pStyle w:val="BodyText"/>
        <w:spacing w:before="4" w:line="276" w:lineRule="auto"/>
      </w:pPr>
    </w:p>
    <w:p w14:paraId="4773B2D5" w14:textId="77777777" w:rsidR="00AB7982" w:rsidRDefault="00AB7982" w:rsidP="00D66DED">
      <w:pPr>
        <w:pStyle w:val="BodyText"/>
        <w:spacing w:before="4" w:line="276" w:lineRule="auto"/>
      </w:pPr>
    </w:p>
    <w:p w14:paraId="71984BDC" w14:textId="77777777" w:rsidR="00AB7982" w:rsidRDefault="00AB7982" w:rsidP="00D66DED">
      <w:pPr>
        <w:pStyle w:val="BodyText"/>
        <w:spacing w:before="4" w:line="276" w:lineRule="auto"/>
      </w:pPr>
    </w:p>
    <w:p w14:paraId="5ECC434E" w14:textId="77777777" w:rsidR="00AB7982" w:rsidRDefault="00AB7982" w:rsidP="00D66DED">
      <w:pPr>
        <w:pStyle w:val="BodyText"/>
        <w:spacing w:before="4" w:line="276" w:lineRule="auto"/>
      </w:pPr>
    </w:p>
    <w:p w14:paraId="551F95AB" w14:textId="77777777" w:rsidR="00AB7982" w:rsidRDefault="00AB7982" w:rsidP="00D66DED">
      <w:pPr>
        <w:pStyle w:val="BodyText"/>
        <w:spacing w:before="4" w:line="276" w:lineRule="auto"/>
      </w:pPr>
    </w:p>
    <w:p w14:paraId="7FFFE042" w14:textId="77777777" w:rsidR="00AB7982" w:rsidRDefault="00AB7982" w:rsidP="00D66DED">
      <w:pPr>
        <w:pStyle w:val="BodyText"/>
        <w:spacing w:before="4" w:line="276" w:lineRule="auto"/>
      </w:pPr>
    </w:p>
    <w:p w14:paraId="627D53B2" w14:textId="77777777" w:rsidR="00AB7982" w:rsidRDefault="00AB7982" w:rsidP="00D66DED">
      <w:pPr>
        <w:pStyle w:val="BodyText"/>
        <w:spacing w:before="4" w:line="276" w:lineRule="auto"/>
      </w:pPr>
    </w:p>
    <w:p w14:paraId="1F910E14" w14:textId="77777777" w:rsidR="00AB7982" w:rsidRDefault="00AB7982" w:rsidP="00D66DED">
      <w:pPr>
        <w:pStyle w:val="BodyText"/>
        <w:spacing w:before="4" w:line="276" w:lineRule="auto"/>
      </w:pPr>
    </w:p>
    <w:p w14:paraId="1951925E" w14:textId="77777777" w:rsidR="00AB7982" w:rsidRDefault="00AB7982" w:rsidP="00D66DED">
      <w:pPr>
        <w:pStyle w:val="BodyText"/>
        <w:spacing w:before="4" w:line="276" w:lineRule="auto"/>
      </w:pPr>
    </w:p>
    <w:p w14:paraId="764EEA00" w14:textId="77777777" w:rsidR="00AB7982" w:rsidRDefault="00AB7982" w:rsidP="00D66DED">
      <w:pPr>
        <w:pStyle w:val="BodyText"/>
        <w:spacing w:before="4" w:line="276" w:lineRule="auto"/>
      </w:pPr>
    </w:p>
    <w:p w14:paraId="17B3AB97" w14:textId="77777777" w:rsidR="00AB7982" w:rsidRDefault="00AB7982" w:rsidP="00D66DED">
      <w:pPr>
        <w:pStyle w:val="BodyText"/>
        <w:spacing w:before="4" w:line="276" w:lineRule="auto"/>
      </w:pPr>
    </w:p>
    <w:p w14:paraId="0F018FA9" w14:textId="77777777" w:rsidR="00AB7982" w:rsidRDefault="00AB7982" w:rsidP="00D66DED">
      <w:pPr>
        <w:pStyle w:val="BodyText"/>
        <w:spacing w:before="4" w:line="276" w:lineRule="auto"/>
      </w:pPr>
    </w:p>
    <w:p w14:paraId="3FA2AFAC" w14:textId="77777777" w:rsidR="00AB7982" w:rsidRDefault="00AB7982" w:rsidP="00D66DED">
      <w:pPr>
        <w:pStyle w:val="BodyText"/>
        <w:spacing w:before="4" w:line="276" w:lineRule="auto"/>
      </w:pPr>
    </w:p>
    <w:p w14:paraId="554BBA48" w14:textId="77777777" w:rsidR="00AB7982" w:rsidRDefault="00AB7982" w:rsidP="00D66DED">
      <w:pPr>
        <w:pStyle w:val="BodyText"/>
        <w:spacing w:before="4" w:line="276" w:lineRule="auto"/>
      </w:pPr>
    </w:p>
    <w:p w14:paraId="1E93C8DA" w14:textId="77777777" w:rsidR="00AB7982" w:rsidRDefault="00AB7982" w:rsidP="00D66DED">
      <w:pPr>
        <w:pStyle w:val="BodyText"/>
        <w:spacing w:before="4" w:line="276" w:lineRule="auto"/>
      </w:pPr>
    </w:p>
    <w:p w14:paraId="0B6B247A" w14:textId="77777777" w:rsidR="00AB7982" w:rsidRDefault="00AB7982" w:rsidP="00D66DED">
      <w:pPr>
        <w:pStyle w:val="BodyText"/>
        <w:spacing w:before="4" w:line="276" w:lineRule="auto"/>
      </w:pPr>
    </w:p>
    <w:p w14:paraId="7EC8CF98" w14:textId="77777777" w:rsidR="00AB7982" w:rsidRDefault="00AB7982" w:rsidP="00D66DED">
      <w:pPr>
        <w:pStyle w:val="BodyText"/>
        <w:spacing w:before="4" w:line="276" w:lineRule="auto"/>
      </w:pPr>
    </w:p>
    <w:p w14:paraId="00EAD807" w14:textId="77777777" w:rsidR="00AB7982" w:rsidRDefault="00AB7982" w:rsidP="00D66DED">
      <w:pPr>
        <w:pStyle w:val="BodyText"/>
        <w:spacing w:before="4" w:line="276" w:lineRule="auto"/>
      </w:pPr>
    </w:p>
    <w:p w14:paraId="3A5F7563" w14:textId="77777777" w:rsidR="00AB7982" w:rsidRDefault="00AB7982" w:rsidP="00D66DED">
      <w:pPr>
        <w:pStyle w:val="BodyText"/>
        <w:spacing w:before="4" w:line="276" w:lineRule="auto"/>
      </w:pPr>
    </w:p>
    <w:p w14:paraId="2A823542" w14:textId="77777777" w:rsidR="00AB7982" w:rsidRDefault="00AB7982" w:rsidP="00D66DED">
      <w:pPr>
        <w:pStyle w:val="BodyText"/>
        <w:spacing w:before="4" w:line="276" w:lineRule="auto"/>
      </w:pPr>
    </w:p>
    <w:p w14:paraId="5CCE4122" w14:textId="77777777" w:rsidR="00AB7982" w:rsidRDefault="00AB7982" w:rsidP="00D66DED">
      <w:pPr>
        <w:pStyle w:val="BodyText"/>
        <w:spacing w:before="4" w:line="276" w:lineRule="auto"/>
      </w:pPr>
    </w:p>
    <w:p w14:paraId="408C78C7" w14:textId="77777777" w:rsidR="00AB7982" w:rsidRDefault="00AB7982" w:rsidP="00D66DED">
      <w:pPr>
        <w:pStyle w:val="BodyText"/>
        <w:spacing w:before="4" w:line="276" w:lineRule="auto"/>
      </w:pPr>
    </w:p>
    <w:p w14:paraId="3BF68743" w14:textId="77777777" w:rsidR="00AB7982" w:rsidRDefault="00AB7982" w:rsidP="00D66DED">
      <w:pPr>
        <w:pStyle w:val="BodyText"/>
        <w:spacing w:before="4" w:line="276" w:lineRule="auto"/>
      </w:pPr>
    </w:p>
    <w:p w14:paraId="0332640F" w14:textId="69CDF10F" w:rsidR="00632F41" w:rsidRDefault="00632F41" w:rsidP="00632F41">
      <w:pPr>
        <w:pStyle w:val="Heading1"/>
        <w:rPr>
          <w:spacing w:val="-10"/>
        </w:rPr>
      </w:pPr>
      <w:r>
        <w:t>SEMESTER</w:t>
      </w:r>
      <w:r>
        <w:rPr>
          <w:spacing w:val="-1"/>
        </w:rPr>
        <w:t xml:space="preserve"> </w:t>
      </w:r>
      <w:r>
        <w:t>-</w:t>
      </w:r>
      <w:r>
        <w:rPr>
          <w:spacing w:val="-10"/>
        </w:rPr>
        <w:t>8</w:t>
      </w:r>
    </w:p>
    <w:p w14:paraId="3EE21AFE" w14:textId="77777777" w:rsidR="00632F41" w:rsidRDefault="00632F41" w:rsidP="00D66DED">
      <w:pPr>
        <w:pStyle w:val="BodyText"/>
        <w:spacing w:before="4" w:line="276" w:lineRule="auto"/>
      </w:pPr>
    </w:p>
    <w:p w14:paraId="0BACD2DD" w14:textId="77777777" w:rsidR="00632F41" w:rsidRDefault="00632F41" w:rsidP="00D66DED">
      <w:pPr>
        <w:pStyle w:val="BodyText"/>
        <w:spacing w:before="4" w:line="276" w:lineRule="auto"/>
      </w:pPr>
    </w:p>
    <w:p w14:paraId="3708BF97" w14:textId="77777777" w:rsidR="00632F41" w:rsidRDefault="00632F41" w:rsidP="00D66DED">
      <w:pPr>
        <w:pStyle w:val="BodyText"/>
        <w:spacing w:before="4" w:line="276" w:lineRule="auto"/>
      </w:pPr>
    </w:p>
    <w:p w14:paraId="673E7343" w14:textId="77777777" w:rsidR="00632F41" w:rsidRDefault="00632F41" w:rsidP="00D66DED">
      <w:pPr>
        <w:pStyle w:val="BodyText"/>
        <w:spacing w:before="4" w:line="276" w:lineRule="auto"/>
      </w:pPr>
    </w:p>
    <w:p w14:paraId="54E5FEF0" w14:textId="77777777" w:rsidR="00632F41" w:rsidRDefault="00632F41" w:rsidP="00D66DED">
      <w:pPr>
        <w:pStyle w:val="BodyText"/>
        <w:spacing w:before="4" w:line="276" w:lineRule="auto"/>
      </w:pPr>
    </w:p>
    <w:p w14:paraId="308E68DD" w14:textId="77777777" w:rsidR="00632F41" w:rsidRDefault="00632F41" w:rsidP="00D66DED">
      <w:pPr>
        <w:pStyle w:val="BodyText"/>
        <w:spacing w:before="4" w:line="276" w:lineRule="auto"/>
      </w:pPr>
    </w:p>
    <w:p w14:paraId="28183E34" w14:textId="77777777" w:rsidR="00632F41" w:rsidRDefault="00632F41" w:rsidP="00D66DED">
      <w:pPr>
        <w:pStyle w:val="BodyText"/>
        <w:spacing w:before="4" w:line="276" w:lineRule="auto"/>
      </w:pPr>
    </w:p>
    <w:p w14:paraId="2350CACF" w14:textId="77777777" w:rsidR="00632F41" w:rsidRDefault="00632F41" w:rsidP="00D66DED">
      <w:pPr>
        <w:pStyle w:val="BodyText"/>
        <w:spacing w:before="4" w:line="276" w:lineRule="auto"/>
      </w:pPr>
    </w:p>
    <w:p w14:paraId="0E7E7E4A" w14:textId="77777777" w:rsidR="00632F41" w:rsidRDefault="00632F41" w:rsidP="00D66DED">
      <w:pPr>
        <w:pStyle w:val="BodyText"/>
        <w:spacing w:before="4" w:line="276" w:lineRule="auto"/>
      </w:pPr>
    </w:p>
    <w:p w14:paraId="402BF571" w14:textId="77777777" w:rsidR="00632F41" w:rsidRDefault="00632F41" w:rsidP="00D66DED">
      <w:pPr>
        <w:pStyle w:val="BodyText"/>
        <w:spacing w:before="4" w:line="276" w:lineRule="auto"/>
      </w:pPr>
    </w:p>
    <w:p w14:paraId="7FADDD2C" w14:textId="77777777" w:rsidR="00632F41" w:rsidRDefault="00632F41" w:rsidP="00D66DED">
      <w:pPr>
        <w:pStyle w:val="BodyText"/>
        <w:spacing w:before="4" w:line="276" w:lineRule="auto"/>
      </w:pPr>
    </w:p>
    <w:p w14:paraId="584B41BC" w14:textId="77777777" w:rsidR="00632F41" w:rsidRDefault="00632F41" w:rsidP="00D66DED">
      <w:pPr>
        <w:pStyle w:val="BodyText"/>
        <w:spacing w:before="4" w:line="276" w:lineRule="auto"/>
      </w:pPr>
    </w:p>
    <w:p w14:paraId="7393C8FE" w14:textId="77777777" w:rsidR="00632F41" w:rsidRDefault="00632F41" w:rsidP="00D66DED">
      <w:pPr>
        <w:pStyle w:val="BodyText"/>
        <w:spacing w:before="4" w:line="276" w:lineRule="auto"/>
      </w:pPr>
    </w:p>
    <w:p w14:paraId="214362F0" w14:textId="77777777" w:rsidR="00632F41" w:rsidRDefault="00632F41" w:rsidP="00D66DED">
      <w:pPr>
        <w:pStyle w:val="BodyText"/>
        <w:spacing w:before="4" w:line="276" w:lineRule="auto"/>
      </w:pPr>
    </w:p>
    <w:p w14:paraId="30AB1B6C" w14:textId="77777777" w:rsidR="00632F41" w:rsidRDefault="00632F41" w:rsidP="00D66DED">
      <w:pPr>
        <w:pStyle w:val="BodyText"/>
        <w:spacing w:before="4" w:line="276" w:lineRule="auto"/>
      </w:pPr>
    </w:p>
    <w:p w14:paraId="70421934" w14:textId="77777777" w:rsidR="00632F41" w:rsidRDefault="00632F41" w:rsidP="00D66DED">
      <w:pPr>
        <w:pStyle w:val="BodyText"/>
        <w:spacing w:before="4" w:line="276" w:lineRule="auto"/>
      </w:pPr>
    </w:p>
    <w:p w14:paraId="1DE178A4" w14:textId="77777777" w:rsidR="00632F41" w:rsidRDefault="00632F41" w:rsidP="00D66DED">
      <w:pPr>
        <w:pStyle w:val="BodyText"/>
        <w:spacing w:before="4" w:line="276" w:lineRule="auto"/>
      </w:pPr>
    </w:p>
    <w:p w14:paraId="741C09BF" w14:textId="77777777" w:rsidR="00632F41" w:rsidRDefault="00632F41" w:rsidP="00D66DED">
      <w:pPr>
        <w:pStyle w:val="BodyText"/>
        <w:spacing w:before="4" w:line="276" w:lineRule="auto"/>
      </w:pPr>
    </w:p>
    <w:p w14:paraId="38901D1B" w14:textId="77777777" w:rsidR="00632F41" w:rsidRDefault="00632F41" w:rsidP="00D66DED">
      <w:pPr>
        <w:pStyle w:val="BodyText"/>
        <w:spacing w:before="4" w:line="276" w:lineRule="auto"/>
      </w:pPr>
    </w:p>
    <w:p w14:paraId="630D7107" w14:textId="77777777" w:rsidR="00632F41" w:rsidRDefault="00632F41" w:rsidP="00D66DED">
      <w:pPr>
        <w:pStyle w:val="BodyText"/>
        <w:spacing w:before="4" w:line="276" w:lineRule="auto"/>
      </w:pPr>
    </w:p>
    <w:p w14:paraId="033226A7" w14:textId="77777777" w:rsidR="00632F41" w:rsidRDefault="00632F41" w:rsidP="00D66DED">
      <w:pPr>
        <w:pStyle w:val="BodyText"/>
        <w:spacing w:before="4" w:line="276" w:lineRule="auto"/>
      </w:pPr>
    </w:p>
    <w:p w14:paraId="27F043F4" w14:textId="77777777" w:rsidR="00AB7982" w:rsidRDefault="00AB7982" w:rsidP="00D66DED">
      <w:pPr>
        <w:pStyle w:val="BodyText"/>
        <w:spacing w:before="4" w:line="276" w:lineRule="auto"/>
      </w:pPr>
    </w:p>
    <w:p w14:paraId="08E80005" w14:textId="77777777" w:rsidR="00AB7982" w:rsidRDefault="00AB7982" w:rsidP="00D66DED">
      <w:pPr>
        <w:pStyle w:val="BodyText"/>
        <w:spacing w:before="4" w:line="276" w:lineRule="auto"/>
      </w:pPr>
    </w:p>
    <w:p w14:paraId="0FC05CF4" w14:textId="77777777" w:rsidR="00AB7982" w:rsidRDefault="00AB7982" w:rsidP="00D66DED">
      <w:pPr>
        <w:pStyle w:val="BodyText"/>
        <w:spacing w:before="4" w:line="276" w:lineRule="auto"/>
      </w:pPr>
    </w:p>
    <w:p w14:paraId="7427013C" w14:textId="77777777" w:rsidR="00632F41" w:rsidRDefault="00632F41" w:rsidP="00D66DED">
      <w:pPr>
        <w:pStyle w:val="BodyText"/>
        <w:spacing w:before="4" w:line="276" w:lineRule="auto"/>
      </w:pPr>
    </w:p>
    <w:p w14:paraId="09622347" w14:textId="77777777" w:rsidR="00632F41" w:rsidRDefault="00632F41" w:rsidP="00D66DED">
      <w:pPr>
        <w:pStyle w:val="BodyText"/>
        <w:spacing w:before="4" w:line="276" w:lineRule="auto"/>
      </w:pPr>
    </w:p>
    <w:p w14:paraId="39FB2AD5" w14:textId="77777777" w:rsidR="00632F41" w:rsidRDefault="00632F41" w:rsidP="00D66DED">
      <w:pPr>
        <w:pStyle w:val="BodyText"/>
        <w:spacing w:before="4" w:line="276" w:lineRule="auto"/>
      </w:pPr>
    </w:p>
    <w:p w14:paraId="7DE299E7" w14:textId="42556AB8" w:rsidR="00EC5BB5" w:rsidRPr="00EC5BB5" w:rsidRDefault="00EC5BB5" w:rsidP="00EC5BB5">
      <w:pPr>
        <w:pStyle w:val="BodyText"/>
        <w:spacing w:before="4" w:line="276" w:lineRule="auto"/>
        <w:ind w:firstLine="284"/>
        <w:rPr>
          <w:b/>
          <w:bCs/>
        </w:rPr>
      </w:pPr>
      <w:r w:rsidRPr="00EC5BB5">
        <w:rPr>
          <w:b/>
          <w:bCs/>
        </w:rPr>
        <w:lastRenderedPageBreak/>
        <w:t xml:space="preserve">Business Ethics and Sustainability Development </w:t>
      </w:r>
    </w:p>
    <w:tbl>
      <w:tblPr>
        <w:tblpPr w:leftFromText="180" w:rightFromText="180" w:vertAnchor="text" w:horzAnchor="margin" w:tblpXSpec="center" w:tblpY="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EC5BB5" w14:paraId="06D11A5C" w14:textId="77777777" w:rsidTr="00FD254E">
        <w:trPr>
          <w:trHeight w:val="304"/>
        </w:trPr>
        <w:tc>
          <w:tcPr>
            <w:tcW w:w="4909" w:type="dxa"/>
          </w:tcPr>
          <w:p w14:paraId="205856C5" w14:textId="665F2183" w:rsidR="00EC5BB5" w:rsidRDefault="00EC5BB5"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w:t>
            </w:r>
            <w:r w:rsidR="009F652E">
              <w:rPr>
                <w:spacing w:val="-2"/>
                <w:sz w:val="24"/>
              </w:rPr>
              <w:t>M8</w:t>
            </w:r>
            <w:r>
              <w:rPr>
                <w:spacing w:val="-2"/>
                <w:sz w:val="24"/>
              </w:rPr>
              <w:t>01</w:t>
            </w:r>
          </w:p>
        </w:tc>
        <w:tc>
          <w:tcPr>
            <w:tcW w:w="5302" w:type="dxa"/>
          </w:tcPr>
          <w:p w14:paraId="78058520" w14:textId="77777777" w:rsidR="00EC5BB5" w:rsidRDefault="00EC5BB5" w:rsidP="00FD254E">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:300</w:t>
            </w:r>
          </w:p>
        </w:tc>
      </w:tr>
      <w:tr w:rsidR="00EC5BB5" w14:paraId="793AE8D4" w14:textId="77777777" w:rsidTr="00FD254E">
        <w:trPr>
          <w:trHeight w:val="306"/>
        </w:trPr>
        <w:tc>
          <w:tcPr>
            <w:tcW w:w="4909" w:type="dxa"/>
          </w:tcPr>
          <w:p w14:paraId="1EECE71B" w14:textId="77777777" w:rsidR="00EC5BB5" w:rsidRDefault="00EC5BB5"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016ACCAE" w14:textId="77777777" w:rsidR="00EC5BB5" w:rsidRDefault="00EC5BB5" w:rsidP="00FD254E">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668286E8" w14:textId="77777777" w:rsidR="00632F41" w:rsidRPr="00572258" w:rsidRDefault="00632F41" w:rsidP="00D66DED">
      <w:pPr>
        <w:pStyle w:val="BodyText"/>
        <w:spacing w:before="4" w:line="276" w:lineRule="auto"/>
        <w:rPr>
          <w:rFonts w:asciiTheme="majorHAnsi" w:hAnsiTheme="majorHAnsi"/>
        </w:rPr>
      </w:pPr>
    </w:p>
    <w:p w14:paraId="63717043" w14:textId="54DF8727" w:rsidR="00632F41" w:rsidRPr="00442E47" w:rsidRDefault="005C75CA" w:rsidP="005C75CA">
      <w:pPr>
        <w:pStyle w:val="Heading5"/>
        <w:ind w:left="0"/>
        <w:rPr>
          <w:rFonts w:ascii="Times New Roman" w:hAnsi="Times New Roman" w:cs="Times New Roman"/>
          <w:b/>
          <w:bCs/>
        </w:rPr>
      </w:pPr>
      <w:r w:rsidRPr="00572258">
        <w:rPr>
          <w:rFonts w:asciiTheme="majorHAnsi" w:hAnsiTheme="majorHAnsi"/>
          <w:spacing w:val="-2"/>
        </w:rPr>
        <w:t xml:space="preserve">        </w:t>
      </w:r>
      <w:r w:rsidR="00632F41" w:rsidRPr="00442E47">
        <w:rPr>
          <w:rFonts w:ascii="Times New Roman" w:hAnsi="Times New Roman" w:cs="Times New Roman"/>
          <w:b/>
          <w:bCs/>
          <w:spacing w:val="-2"/>
        </w:rPr>
        <w:t>Course</w:t>
      </w:r>
      <w:r w:rsidR="00632F41" w:rsidRPr="00442E47">
        <w:rPr>
          <w:rFonts w:ascii="Times New Roman" w:hAnsi="Times New Roman" w:cs="Times New Roman"/>
          <w:b/>
          <w:bCs/>
          <w:spacing w:val="-3"/>
        </w:rPr>
        <w:t xml:space="preserve"> </w:t>
      </w:r>
      <w:r w:rsidR="00632F41" w:rsidRPr="00442E47">
        <w:rPr>
          <w:rFonts w:ascii="Times New Roman" w:hAnsi="Times New Roman" w:cs="Times New Roman"/>
          <w:b/>
          <w:bCs/>
          <w:spacing w:val="-2"/>
        </w:rPr>
        <w:t>Objective:</w:t>
      </w:r>
    </w:p>
    <w:p w14:paraId="11ECADBC" w14:textId="77777777" w:rsidR="00632F41" w:rsidRPr="00442E47" w:rsidRDefault="00632F41" w:rsidP="00632F41">
      <w:pPr>
        <w:pStyle w:val="BodyText"/>
        <w:spacing w:before="102"/>
        <w:ind w:left="439" w:right="420"/>
      </w:pPr>
      <w:r w:rsidRPr="00442E47">
        <w:t>The course aims to impart abilities or practical skills to study, understand, analyze, criticize, and manage ethical</w:t>
      </w:r>
      <w:r w:rsidRPr="00442E47">
        <w:rPr>
          <w:spacing w:val="-6"/>
        </w:rPr>
        <w:t xml:space="preserve"> </w:t>
      </w:r>
      <w:r w:rsidRPr="00442E47">
        <w:t>problems</w:t>
      </w:r>
      <w:r w:rsidRPr="00442E47">
        <w:rPr>
          <w:spacing w:val="-2"/>
        </w:rPr>
        <w:t xml:space="preserve"> </w:t>
      </w:r>
      <w:r w:rsidRPr="00442E47">
        <w:t>related</w:t>
      </w:r>
      <w:r w:rsidRPr="00442E47">
        <w:rPr>
          <w:spacing w:val="-1"/>
        </w:rPr>
        <w:t xml:space="preserve"> </w:t>
      </w:r>
      <w:r w:rsidRPr="00442E47">
        <w:t>to</w:t>
      </w:r>
      <w:r w:rsidRPr="00442E47">
        <w:rPr>
          <w:spacing w:val="-5"/>
        </w:rPr>
        <w:t xml:space="preserve"> </w:t>
      </w:r>
      <w:r w:rsidRPr="00442E47">
        <w:t>business,</w:t>
      </w:r>
      <w:r w:rsidRPr="00442E47">
        <w:rPr>
          <w:spacing w:val="-1"/>
        </w:rPr>
        <w:t xml:space="preserve"> </w:t>
      </w:r>
      <w:r w:rsidRPr="00442E47">
        <w:t>sustainability</w:t>
      </w:r>
      <w:r w:rsidRPr="00442E47">
        <w:rPr>
          <w:spacing w:val="-4"/>
        </w:rPr>
        <w:t xml:space="preserve"> </w:t>
      </w:r>
      <w:r w:rsidRPr="00442E47">
        <w:t>issues,</w:t>
      </w:r>
      <w:r w:rsidRPr="00442E47">
        <w:rPr>
          <w:spacing w:val="-5"/>
        </w:rPr>
        <w:t xml:space="preserve"> </w:t>
      </w:r>
      <w:r w:rsidRPr="00442E47">
        <w:t>corporate</w:t>
      </w:r>
      <w:r w:rsidRPr="00442E47">
        <w:rPr>
          <w:spacing w:val="-6"/>
        </w:rPr>
        <w:t xml:space="preserve"> </w:t>
      </w:r>
      <w:r w:rsidRPr="00442E47">
        <w:t>social</w:t>
      </w:r>
      <w:r w:rsidRPr="00442E47">
        <w:rPr>
          <w:spacing w:val="-6"/>
        </w:rPr>
        <w:t xml:space="preserve"> </w:t>
      </w:r>
      <w:r w:rsidRPr="00442E47">
        <w:t>responsibility</w:t>
      </w:r>
      <w:r w:rsidRPr="00442E47">
        <w:rPr>
          <w:spacing w:val="-4"/>
        </w:rPr>
        <w:t xml:space="preserve"> </w:t>
      </w:r>
      <w:r w:rsidRPr="00442E47">
        <w:t>through</w:t>
      </w:r>
      <w:r w:rsidRPr="00442E47">
        <w:rPr>
          <w:spacing w:val="-5"/>
        </w:rPr>
        <w:t xml:space="preserve"> </w:t>
      </w:r>
      <w:r w:rsidRPr="00442E47">
        <w:t>corporate governance and laws and regulations.</w:t>
      </w:r>
    </w:p>
    <w:p w14:paraId="3FD1AE48" w14:textId="77777777" w:rsidR="00632F41" w:rsidRPr="007E2947" w:rsidRDefault="00632F41" w:rsidP="00632F41">
      <w:pPr>
        <w:pStyle w:val="BodyText"/>
        <w:spacing w:before="22"/>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22"/>
        <w:gridCol w:w="1133"/>
      </w:tblGrid>
      <w:tr w:rsidR="00632F41" w:rsidRPr="007E2947" w14:paraId="07AE0AB1" w14:textId="77777777" w:rsidTr="00826C3F">
        <w:trPr>
          <w:trHeight w:val="494"/>
        </w:trPr>
        <w:tc>
          <w:tcPr>
            <w:tcW w:w="1128" w:type="dxa"/>
          </w:tcPr>
          <w:p w14:paraId="6A17E7B4" w14:textId="77777777" w:rsidR="00632F41" w:rsidRPr="007E2947" w:rsidRDefault="00632F41" w:rsidP="00826C3F">
            <w:pPr>
              <w:pStyle w:val="TableParagraph"/>
              <w:spacing w:line="255" w:lineRule="exact"/>
              <w:ind w:left="417"/>
              <w:rPr>
                <w:b/>
                <w:sz w:val="24"/>
                <w:szCs w:val="24"/>
              </w:rPr>
            </w:pPr>
            <w:proofErr w:type="spellStart"/>
            <w:r w:rsidRPr="007E2947">
              <w:rPr>
                <w:b/>
                <w:sz w:val="24"/>
                <w:szCs w:val="24"/>
              </w:rPr>
              <w:t>Sl</w:t>
            </w:r>
            <w:proofErr w:type="spellEnd"/>
            <w:r w:rsidRPr="007E2947">
              <w:rPr>
                <w:b/>
                <w:spacing w:val="-6"/>
                <w:sz w:val="24"/>
                <w:szCs w:val="24"/>
              </w:rPr>
              <w:t xml:space="preserve"> </w:t>
            </w:r>
            <w:r w:rsidRPr="007E2947">
              <w:rPr>
                <w:b/>
                <w:spacing w:val="-5"/>
                <w:sz w:val="24"/>
                <w:szCs w:val="24"/>
              </w:rPr>
              <w:t>No.</w:t>
            </w:r>
          </w:p>
        </w:tc>
        <w:tc>
          <w:tcPr>
            <w:tcW w:w="7922" w:type="dxa"/>
          </w:tcPr>
          <w:p w14:paraId="3220E5A5" w14:textId="77777777" w:rsidR="00632F41" w:rsidRPr="007E2947" w:rsidRDefault="00632F41" w:rsidP="00826C3F">
            <w:pPr>
              <w:pStyle w:val="TableParagraph"/>
              <w:spacing w:line="255" w:lineRule="exact"/>
              <w:ind w:left="2511"/>
              <w:rPr>
                <w:b/>
                <w:sz w:val="24"/>
                <w:szCs w:val="24"/>
              </w:rPr>
            </w:pPr>
            <w:r w:rsidRPr="007E2947">
              <w:rPr>
                <w:b/>
                <w:sz w:val="24"/>
                <w:szCs w:val="24"/>
              </w:rPr>
              <w:t>Course</w:t>
            </w:r>
            <w:r w:rsidRPr="007E2947">
              <w:rPr>
                <w:b/>
                <w:spacing w:val="-11"/>
                <w:sz w:val="24"/>
                <w:szCs w:val="24"/>
              </w:rPr>
              <w:t xml:space="preserve"> </w:t>
            </w:r>
            <w:r w:rsidRPr="007E2947">
              <w:rPr>
                <w:b/>
                <w:spacing w:val="-2"/>
                <w:sz w:val="24"/>
                <w:szCs w:val="24"/>
              </w:rPr>
              <w:t>Outcome</w:t>
            </w:r>
          </w:p>
        </w:tc>
        <w:tc>
          <w:tcPr>
            <w:tcW w:w="1133" w:type="dxa"/>
          </w:tcPr>
          <w:p w14:paraId="3316AB15" w14:textId="77777777" w:rsidR="00632F41" w:rsidRPr="007E2947" w:rsidRDefault="00632F41" w:rsidP="00826C3F">
            <w:pPr>
              <w:pStyle w:val="TableParagraph"/>
              <w:spacing w:line="240" w:lineRule="exact"/>
              <w:ind w:left="246" w:right="200" w:hanging="140"/>
              <w:rPr>
                <w:b/>
                <w:sz w:val="24"/>
                <w:szCs w:val="24"/>
              </w:rPr>
            </w:pPr>
            <w:r w:rsidRPr="007E2947">
              <w:rPr>
                <w:b/>
                <w:spacing w:val="-2"/>
                <w:sz w:val="24"/>
                <w:szCs w:val="24"/>
              </w:rPr>
              <w:t>Bloom’s Level</w:t>
            </w:r>
          </w:p>
        </w:tc>
      </w:tr>
      <w:tr w:rsidR="00632F41" w:rsidRPr="007E2947" w14:paraId="68DF5D40" w14:textId="77777777" w:rsidTr="00826C3F">
        <w:trPr>
          <w:trHeight w:val="302"/>
        </w:trPr>
        <w:tc>
          <w:tcPr>
            <w:tcW w:w="1128" w:type="dxa"/>
          </w:tcPr>
          <w:p w14:paraId="3ADCD569" w14:textId="77777777" w:rsidR="00632F41" w:rsidRPr="007E2947" w:rsidRDefault="00632F41" w:rsidP="00826C3F">
            <w:pPr>
              <w:pStyle w:val="TableParagraph"/>
              <w:spacing w:line="255" w:lineRule="exact"/>
              <w:ind w:left="455"/>
              <w:rPr>
                <w:sz w:val="24"/>
                <w:szCs w:val="24"/>
              </w:rPr>
            </w:pPr>
            <w:r w:rsidRPr="007E2947">
              <w:rPr>
                <w:spacing w:val="-5"/>
                <w:sz w:val="24"/>
                <w:szCs w:val="24"/>
              </w:rPr>
              <w:t>CO1</w:t>
            </w:r>
          </w:p>
        </w:tc>
        <w:tc>
          <w:tcPr>
            <w:tcW w:w="7922" w:type="dxa"/>
          </w:tcPr>
          <w:p w14:paraId="44F3DDF5" w14:textId="77777777" w:rsidR="00632F41" w:rsidRPr="007E2947" w:rsidRDefault="00632F41" w:rsidP="00826C3F">
            <w:pPr>
              <w:pStyle w:val="TableParagraph"/>
              <w:spacing w:before="2"/>
              <w:ind w:left="110"/>
              <w:rPr>
                <w:sz w:val="24"/>
                <w:szCs w:val="24"/>
              </w:rPr>
            </w:pPr>
            <w:r w:rsidRPr="007E2947">
              <w:rPr>
                <w:sz w:val="24"/>
                <w:szCs w:val="24"/>
              </w:rPr>
              <w:t>Define</w:t>
            </w:r>
            <w:r w:rsidRPr="007E2947">
              <w:rPr>
                <w:spacing w:val="-7"/>
                <w:sz w:val="24"/>
                <w:szCs w:val="24"/>
              </w:rPr>
              <w:t xml:space="preserve"> </w:t>
            </w:r>
            <w:r w:rsidRPr="007E2947">
              <w:rPr>
                <w:sz w:val="24"/>
                <w:szCs w:val="24"/>
              </w:rPr>
              <w:t>the</w:t>
            </w:r>
            <w:r w:rsidRPr="007E2947">
              <w:rPr>
                <w:spacing w:val="-7"/>
                <w:sz w:val="24"/>
                <w:szCs w:val="24"/>
              </w:rPr>
              <w:t xml:space="preserve"> </w:t>
            </w:r>
            <w:r w:rsidRPr="007E2947">
              <w:rPr>
                <w:sz w:val="24"/>
                <w:szCs w:val="24"/>
              </w:rPr>
              <w:t>theoretical</w:t>
            </w:r>
            <w:r w:rsidRPr="007E2947">
              <w:rPr>
                <w:spacing w:val="-7"/>
                <w:sz w:val="24"/>
                <w:szCs w:val="24"/>
              </w:rPr>
              <w:t xml:space="preserve"> </w:t>
            </w:r>
            <w:r w:rsidRPr="007E2947">
              <w:rPr>
                <w:sz w:val="24"/>
                <w:szCs w:val="24"/>
              </w:rPr>
              <w:t>frameworks</w:t>
            </w:r>
            <w:r w:rsidRPr="007E2947">
              <w:rPr>
                <w:spacing w:val="-4"/>
                <w:sz w:val="24"/>
                <w:szCs w:val="24"/>
              </w:rPr>
              <w:t xml:space="preserve"> </w:t>
            </w:r>
            <w:r w:rsidRPr="007E2947">
              <w:rPr>
                <w:sz w:val="24"/>
                <w:szCs w:val="24"/>
              </w:rPr>
              <w:t>of</w:t>
            </w:r>
            <w:r w:rsidRPr="007E2947">
              <w:rPr>
                <w:spacing w:val="-5"/>
                <w:sz w:val="24"/>
                <w:szCs w:val="24"/>
              </w:rPr>
              <w:t xml:space="preserve"> </w:t>
            </w:r>
            <w:r w:rsidRPr="007E2947">
              <w:rPr>
                <w:sz w:val="24"/>
                <w:szCs w:val="24"/>
              </w:rPr>
              <w:t>business</w:t>
            </w:r>
            <w:r w:rsidRPr="007E2947">
              <w:rPr>
                <w:spacing w:val="-4"/>
                <w:sz w:val="24"/>
                <w:szCs w:val="24"/>
              </w:rPr>
              <w:t xml:space="preserve"> </w:t>
            </w:r>
            <w:r w:rsidRPr="007E2947">
              <w:rPr>
                <w:sz w:val="24"/>
                <w:szCs w:val="24"/>
              </w:rPr>
              <w:t>ethics and</w:t>
            </w:r>
            <w:r w:rsidRPr="007E2947">
              <w:rPr>
                <w:spacing w:val="-3"/>
                <w:sz w:val="24"/>
                <w:szCs w:val="24"/>
              </w:rPr>
              <w:t xml:space="preserve"> </w:t>
            </w:r>
            <w:r w:rsidRPr="007E2947">
              <w:rPr>
                <w:spacing w:val="-2"/>
                <w:sz w:val="24"/>
                <w:szCs w:val="24"/>
              </w:rPr>
              <w:t>values</w:t>
            </w:r>
          </w:p>
        </w:tc>
        <w:tc>
          <w:tcPr>
            <w:tcW w:w="1133" w:type="dxa"/>
          </w:tcPr>
          <w:p w14:paraId="5A96DE6A" w14:textId="77777777" w:rsidR="00632F41" w:rsidRPr="007E2947" w:rsidRDefault="00632F41" w:rsidP="00826C3F">
            <w:pPr>
              <w:pStyle w:val="TableParagraph"/>
              <w:spacing w:before="1"/>
              <w:ind w:right="295"/>
              <w:jc w:val="right"/>
              <w:rPr>
                <w:sz w:val="24"/>
                <w:szCs w:val="24"/>
              </w:rPr>
            </w:pPr>
            <w:r w:rsidRPr="007E2947">
              <w:rPr>
                <w:sz w:val="24"/>
                <w:szCs w:val="24"/>
              </w:rPr>
              <w:t>BT-</w:t>
            </w:r>
            <w:r w:rsidRPr="007E2947">
              <w:rPr>
                <w:spacing w:val="-10"/>
                <w:sz w:val="24"/>
                <w:szCs w:val="24"/>
              </w:rPr>
              <w:t>I</w:t>
            </w:r>
          </w:p>
        </w:tc>
      </w:tr>
      <w:tr w:rsidR="00632F41" w:rsidRPr="007E2947" w14:paraId="2C2C3345" w14:textId="77777777" w:rsidTr="00826C3F">
        <w:trPr>
          <w:trHeight w:val="297"/>
        </w:trPr>
        <w:tc>
          <w:tcPr>
            <w:tcW w:w="1128" w:type="dxa"/>
          </w:tcPr>
          <w:p w14:paraId="5C094ACC" w14:textId="77777777" w:rsidR="00632F41" w:rsidRPr="007E2947" w:rsidRDefault="00632F41" w:rsidP="00826C3F">
            <w:pPr>
              <w:pStyle w:val="TableParagraph"/>
              <w:spacing w:line="255" w:lineRule="exact"/>
              <w:ind w:left="455"/>
              <w:rPr>
                <w:sz w:val="24"/>
                <w:szCs w:val="24"/>
              </w:rPr>
            </w:pPr>
            <w:r w:rsidRPr="007E2947">
              <w:rPr>
                <w:spacing w:val="-5"/>
                <w:sz w:val="24"/>
                <w:szCs w:val="24"/>
              </w:rPr>
              <w:t>CO2</w:t>
            </w:r>
          </w:p>
        </w:tc>
        <w:tc>
          <w:tcPr>
            <w:tcW w:w="7922" w:type="dxa"/>
          </w:tcPr>
          <w:p w14:paraId="6B87592F" w14:textId="77777777" w:rsidR="00632F41" w:rsidRPr="007E2947" w:rsidRDefault="00632F41" w:rsidP="00826C3F">
            <w:pPr>
              <w:pStyle w:val="TableParagraph"/>
              <w:spacing w:line="255" w:lineRule="exact"/>
              <w:ind w:left="110"/>
              <w:rPr>
                <w:sz w:val="24"/>
                <w:szCs w:val="24"/>
              </w:rPr>
            </w:pPr>
            <w:r w:rsidRPr="007E2947">
              <w:rPr>
                <w:sz w:val="24"/>
                <w:szCs w:val="24"/>
              </w:rPr>
              <w:t>Interpret</w:t>
            </w:r>
            <w:r w:rsidRPr="007E2947">
              <w:rPr>
                <w:spacing w:val="-11"/>
                <w:sz w:val="24"/>
                <w:szCs w:val="24"/>
              </w:rPr>
              <w:t xml:space="preserve"> </w:t>
            </w:r>
            <w:r w:rsidRPr="007E2947">
              <w:rPr>
                <w:sz w:val="24"/>
                <w:szCs w:val="24"/>
              </w:rPr>
              <w:t>the</w:t>
            </w:r>
            <w:r w:rsidRPr="007E2947">
              <w:rPr>
                <w:spacing w:val="-7"/>
                <w:sz w:val="24"/>
                <w:szCs w:val="24"/>
              </w:rPr>
              <w:t xml:space="preserve"> </w:t>
            </w:r>
            <w:r w:rsidRPr="007E2947">
              <w:rPr>
                <w:sz w:val="24"/>
                <w:szCs w:val="24"/>
              </w:rPr>
              <w:t>ethical</w:t>
            </w:r>
            <w:r w:rsidRPr="007E2947">
              <w:rPr>
                <w:spacing w:val="-8"/>
                <w:sz w:val="24"/>
                <w:szCs w:val="24"/>
              </w:rPr>
              <w:t xml:space="preserve"> </w:t>
            </w:r>
            <w:r w:rsidRPr="007E2947">
              <w:rPr>
                <w:sz w:val="24"/>
                <w:szCs w:val="24"/>
              </w:rPr>
              <w:t>problems</w:t>
            </w:r>
            <w:r w:rsidRPr="007E2947">
              <w:rPr>
                <w:spacing w:val="-4"/>
                <w:sz w:val="24"/>
                <w:szCs w:val="24"/>
              </w:rPr>
              <w:t xml:space="preserve"> </w:t>
            </w:r>
            <w:r w:rsidRPr="007E2947">
              <w:rPr>
                <w:sz w:val="24"/>
                <w:szCs w:val="24"/>
              </w:rPr>
              <w:t>related</w:t>
            </w:r>
            <w:r w:rsidRPr="007E2947">
              <w:rPr>
                <w:spacing w:val="-3"/>
                <w:sz w:val="24"/>
                <w:szCs w:val="24"/>
              </w:rPr>
              <w:t xml:space="preserve"> </w:t>
            </w:r>
            <w:r w:rsidRPr="007E2947">
              <w:rPr>
                <w:sz w:val="24"/>
                <w:szCs w:val="24"/>
              </w:rPr>
              <w:t>to</w:t>
            </w:r>
            <w:r w:rsidRPr="007E2947">
              <w:rPr>
                <w:spacing w:val="-6"/>
                <w:sz w:val="24"/>
                <w:szCs w:val="24"/>
              </w:rPr>
              <w:t xml:space="preserve"> </w:t>
            </w:r>
            <w:r w:rsidRPr="007E2947">
              <w:rPr>
                <w:sz w:val="24"/>
                <w:szCs w:val="24"/>
              </w:rPr>
              <w:t>various functions</w:t>
            </w:r>
            <w:r w:rsidRPr="007E2947">
              <w:rPr>
                <w:spacing w:val="-4"/>
                <w:sz w:val="24"/>
                <w:szCs w:val="24"/>
              </w:rPr>
              <w:t xml:space="preserve"> </w:t>
            </w:r>
            <w:r w:rsidRPr="007E2947">
              <w:rPr>
                <w:sz w:val="24"/>
                <w:szCs w:val="24"/>
              </w:rPr>
              <w:t>of</w:t>
            </w:r>
            <w:r w:rsidRPr="007E2947">
              <w:rPr>
                <w:spacing w:val="-4"/>
                <w:sz w:val="24"/>
                <w:szCs w:val="24"/>
              </w:rPr>
              <w:t xml:space="preserve"> </w:t>
            </w:r>
            <w:r w:rsidRPr="007E2947">
              <w:rPr>
                <w:spacing w:val="-2"/>
                <w:sz w:val="24"/>
                <w:szCs w:val="24"/>
              </w:rPr>
              <w:t>management</w:t>
            </w:r>
          </w:p>
        </w:tc>
        <w:tc>
          <w:tcPr>
            <w:tcW w:w="1133" w:type="dxa"/>
          </w:tcPr>
          <w:p w14:paraId="4275618D" w14:textId="77777777" w:rsidR="00632F41" w:rsidRPr="007E2947" w:rsidRDefault="00632F41" w:rsidP="00826C3F">
            <w:pPr>
              <w:pStyle w:val="TableParagraph"/>
              <w:spacing w:line="227" w:lineRule="exact"/>
              <w:ind w:right="300"/>
              <w:jc w:val="right"/>
              <w:rPr>
                <w:sz w:val="24"/>
                <w:szCs w:val="24"/>
              </w:rPr>
            </w:pPr>
            <w:r w:rsidRPr="007E2947">
              <w:rPr>
                <w:sz w:val="24"/>
                <w:szCs w:val="24"/>
              </w:rPr>
              <w:t>BT-</w:t>
            </w:r>
            <w:r w:rsidRPr="007E2947">
              <w:rPr>
                <w:spacing w:val="-5"/>
                <w:sz w:val="24"/>
                <w:szCs w:val="24"/>
              </w:rPr>
              <w:t>II</w:t>
            </w:r>
          </w:p>
        </w:tc>
      </w:tr>
      <w:tr w:rsidR="00632F41" w:rsidRPr="007E2947" w14:paraId="5CC6AC25" w14:textId="77777777" w:rsidTr="00826C3F">
        <w:trPr>
          <w:trHeight w:val="297"/>
        </w:trPr>
        <w:tc>
          <w:tcPr>
            <w:tcW w:w="1128" w:type="dxa"/>
          </w:tcPr>
          <w:p w14:paraId="36B797C3" w14:textId="77777777" w:rsidR="00632F41" w:rsidRPr="007E2947" w:rsidRDefault="00632F41" w:rsidP="00826C3F">
            <w:pPr>
              <w:pStyle w:val="TableParagraph"/>
              <w:spacing w:line="255" w:lineRule="exact"/>
              <w:ind w:left="455"/>
              <w:rPr>
                <w:sz w:val="24"/>
                <w:szCs w:val="24"/>
              </w:rPr>
            </w:pPr>
            <w:r w:rsidRPr="007E2947">
              <w:rPr>
                <w:spacing w:val="-5"/>
                <w:sz w:val="24"/>
                <w:szCs w:val="24"/>
              </w:rPr>
              <w:t>CO3</w:t>
            </w:r>
          </w:p>
        </w:tc>
        <w:tc>
          <w:tcPr>
            <w:tcW w:w="7922" w:type="dxa"/>
          </w:tcPr>
          <w:p w14:paraId="3C45E86F" w14:textId="77777777" w:rsidR="00632F41" w:rsidRPr="007E2947" w:rsidRDefault="00632F41" w:rsidP="00826C3F">
            <w:pPr>
              <w:pStyle w:val="TableParagraph"/>
              <w:spacing w:line="255" w:lineRule="exact"/>
              <w:ind w:left="101"/>
              <w:rPr>
                <w:sz w:val="24"/>
                <w:szCs w:val="24"/>
              </w:rPr>
            </w:pPr>
            <w:r w:rsidRPr="007E2947">
              <w:rPr>
                <w:sz w:val="24"/>
                <w:szCs w:val="24"/>
              </w:rPr>
              <w:t>Apply</w:t>
            </w:r>
            <w:r w:rsidRPr="007E2947">
              <w:rPr>
                <w:spacing w:val="-9"/>
                <w:sz w:val="24"/>
                <w:szCs w:val="24"/>
              </w:rPr>
              <w:t xml:space="preserve"> </w:t>
            </w:r>
            <w:r w:rsidRPr="007E2947">
              <w:rPr>
                <w:sz w:val="24"/>
                <w:szCs w:val="24"/>
              </w:rPr>
              <w:t>the</w:t>
            </w:r>
            <w:r w:rsidRPr="007E2947">
              <w:rPr>
                <w:spacing w:val="-8"/>
                <w:sz w:val="24"/>
                <w:szCs w:val="24"/>
              </w:rPr>
              <w:t xml:space="preserve"> </w:t>
            </w:r>
            <w:r w:rsidRPr="007E2947">
              <w:rPr>
                <w:sz w:val="24"/>
                <w:szCs w:val="24"/>
              </w:rPr>
              <w:t>key</w:t>
            </w:r>
            <w:r w:rsidRPr="007E2947">
              <w:rPr>
                <w:spacing w:val="-7"/>
                <w:sz w:val="24"/>
                <w:szCs w:val="24"/>
              </w:rPr>
              <w:t xml:space="preserve"> </w:t>
            </w:r>
            <w:r w:rsidRPr="007E2947">
              <w:rPr>
                <w:sz w:val="24"/>
                <w:szCs w:val="24"/>
              </w:rPr>
              <w:t>principles</w:t>
            </w:r>
            <w:r w:rsidRPr="007E2947">
              <w:rPr>
                <w:spacing w:val="-4"/>
                <w:sz w:val="24"/>
                <w:szCs w:val="24"/>
              </w:rPr>
              <w:t xml:space="preserve"> </w:t>
            </w:r>
            <w:r w:rsidRPr="007E2947">
              <w:rPr>
                <w:sz w:val="24"/>
                <w:szCs w:val="24"/>
              </w:rPr>
              <w:t>of</w:t>
            </w:r>
            <w:r w:rsidRPr="007E2947">
              <w:rPr>
                <w:spacing w:val="-6"/>
                <w:sz w:val="24"/>
                <w:szCs w:val="24"/>
              </w:rPr>
              <w:t xml:space="preserve"> </w:t>
            </w:r>
            <w:r w:rsidRPr="007E2947">
              <w:rPr>
                <w:sz w:val="24"/>
                <w:szCs w:val="24"/>
              </w:rPr>
              <w:t>sustainability</w:t>
            </w:r>
            <w:r w:rsidRPr="007E2947">
              <w:rPr>
                <w:spacing w:val="-6"/>
                <w:sz w:val="24"/>
                <w:szCs w:val="24"/>
              </w:rPr>
              <w:t xml:space="preserve"> </w:t>
            </w:r>
            <w:r w:rsidRPr="007E2947">
              <w:rPr>
                <w:sz w:val="24"/>
                <w:szCs w:val="24"/>
              </w:rPr>
              <w:t>in</w:t>
            </w:r>
            <w:r w:rsidRPr="007E2947">
              <w:rPr>
                <w:spacing w:val="-5"/>
                <w:sz w:val="24"/>
                <w:szCs w:val="24"/>
              </w:rPr>
              <w:t xml:space="preserve"> </w:t>
            </w:r>
            <w:r w:rsidRPr="007E2947">
              <w:rPr>
                <w:sz w:val="24"/>
                <w:szCs w:val="24"/>
              </w:rPr>
              <w:t>business</w:t>
            </w:r>
            <w:r w:rsidRPr="007E2947">
              <w:rPr>
                <w:spacing w:val="-4"/>
                <w:sz w:val="24"/>
                <w:szCs w:val="24"/>
              </w:rPr>
              <w:t xml:space="preserve"> </w:t>
            </w:r>
            <w:r w:rsidRPr="007E2947">
              <w:rPr>
                <w:spacing w:val="-2"/>
                <w:sz w:val="24"/>
                <w:szCs w:val="24"/>
              </w:rPr>
              <w:t>practice</w:t>
            </w:r>
          </w:p>
        </w:tc>
        <w:tc>
          <w:tcPr>
            <w:tcW w:w="1133" w:type="dxa"/>
          </w:tcPr>
          <w:p w14:paraId="60F2C6EF" w14:textId="3156B42C" w:rsidR="00632F41" w:rsidRPr="007E2947" w:rsidRDefault="009D0F58" w:rsidP="00826C3F">
            <w:pPr>
              <w:pStyle w:val="TableParagraph"/>
              <w:spacing w:line="231" w:lineRule="exact"/>
              <w:ind w:right="329"/>
              <w:jc w:val="right"/>
              <w:rPr>
                <w:sz w:val="24"/>
                <w:szCs w:val="24"/>
              </w:rPr>
            </w:pPr>
            <w:r>
              <w:rPr>
                <w:sz w:val="24"/>
                <w:szCs w:val="24"/>
              </w:rPr>
              <w:t xml:space="preserve">   </w:t>
            </w:r>
            <w:r w:rsidR="00632F41" w:rsidRPr="007E2947">
              <w:rPr>
                <w:sz w:val="24"/>
                <w:szCs w:val="24"/>
              </w:rPr>
              <w:t>BT-</w:t>
            </w:r>
            <w:r w:rsidR="00632F41" w:rsidRPr="007E2947">
              <w:rPr>
                <w:spacing w:val="-5"/>
                <w:sz w:val="24"/>
                <w:szCs w:val="24"/>
              </w:rPr>
              <w:t>III</w:t>
            </w:r>
          </w:p>
        </w:tc>
      </w:tr>
      <w:tr w:rsidR="00632F41" w:rsidRPr="007E2947" w14:paraId="5B7E136D" w14:textId="77777777" w:rsidTr="00826C3F">
        <w:trPr>
          <w:trHeight w:val="484"/>
        </w:trPr>
        <w:tc>
          <w:tcPr>
            <w:tcW w:w="1128" w:type="dxa"/>
          </w:tcPr>
          <w:p w14:paraId="4CC6E1CE" w14:textId="77777777" w:rsidR="00632F41" w:rsidRPr="007E2947" w:rsidRDefault="00632F41" w:rsidP="00826C3F">
            <w:pPr>
              <w:pStyle w:val="TableParagraph"/>
              <w:spacing w:before="2"/>
              <w:ind w:left="455"/>
              <w:rPr>
                <w:sz w:val="24"/>
                <w:szCs w:val="24"/>
              </w:rPr>
            </w:pPr>
            <w:r w:rsidRPr="007E2947">
              <w:rPr>
                <w:spacing w:val="-5"/>
                <w:sz w:val="24"/>
                <w:szCs w:val="24"/>
              </w:rPr>
              <w:t>CO4</w:t>
            </w:r>
          </w:p>
        </w:tc>
        <w:tc>
          <w:tcPr>
            <w:tcW w:w="7922" w:type="dxa"/>
          </w:tcPr>
          <w:p w14:paraId="04D177ED" w14:textId="77777777" w:rsidR="00632F41" w:rsidRPr="007E2947" w:rsidRDefault="00632F41" w:rsidP="00826C3F">
            <w:pPr>
              <w:pStyle w:val="TableParagraph"/>
              <w:spacing w:before="1"/>
              <w:ind w:left="110"/>
              <w:rPr>
                <w:sz w:val="24"/>
                <w:szCs w:val="24"/>
              </w:rPr>
            </w:pPr>
            <w:r w:rsidRPr="007E2947">
              <w:rPr>
                <w:sz w:val="24"/>
                <w:szCs w:val="24"/>
              </w:rPr>
              <w:t>Analyze</w:t>
            </w:r>
            <w:r w:rsidRPr="007E2947">
              <w:rPr>
                <w:spacing w:val="-1"/>
                <w:sz w:val="24"/>
                <w:szCs w:val="24"/>
              </w:rPr>
              <w:t xml:space="preserve"> </w:t>
            </w:r>
            <w:r w:rsidRPr="007E2947">
              <w:rPr>
                <w:sz w:val="24"/>
                <w:szCs w:val="24"/>
              </w:rPr>
              <w:t>the efficacy</w:t>
            </w:r>
            <w:r w:rsidRPr="007E2947">
              <w:rPr>
                <w:spacing w:val="-9"/>
                <w:sz w:val="24"/>
                <w:szCs w:val="24"/>
              </w:rPr>
              <w:t xml:space="preserve"> </w:t>
            </w:r>
            <w:r w:rsidRPr="007E2947">
              <w:rPr>
                <w:sz w:val="24"/>
                <w:szCs w:val="24"/>
              </w:rPr>
              <w:t>of</w:t>
            </w:r>
            <w:r w:rsidRPr="007E2947">
              <w:rPr>
                <w:spacing w:val="-7"/>
                <w:sz w:val="24"/>
                <w:szCs w:val="24"/>
              </w:rPr>
              <w:t xml:space="preserve"> </w:t>
            </w:r>
            <w:r w:rsidRPr="007E2947">
              <w:rPr>
                <w:sz w:val="24"/>
                <w:szCs w:val="24"/>
              </w:rPr>
              <w:t>sustainability</w:t>
            </w:r>
            <w:r w:rsidRPr="007E2947">
              <w:rPr>
                <w:spacing w:val="-4"/>
                <w:sz w:val="24"/>
                <w:szCs w:val="24"/>
              </w:rPr>
              <w:t xml:space="preserve"> </w:t>
            </w:r>
            <w:r w:rsidRPr="007E2947">
              <w:rPr>
                <w:spacing w:val="-2"/>
                <w:sz w:val="24"/>
                <w:szCs w:val="24"/>
              </w:rPr>
              <w:t>initiatives/plans.</w:t>
            </w:r>
          </w:p>
        </w:tc>
        <w:tc>
          <w:tcPr>
            <w:tcW w:w="1133" w:type="dxa"/>
          </w:tcPr>
          <w:p w14:paraId="72F27BA3" w14:textId="77777777" w:rsidR="00632F41" w:rsidRPr="007E2947" w:rsidRDefault="00632F41" w:rsidP="00826C3F">
            <w:pPr>
              <w:pStyle w:val="TableParagraph"/>
              <w:spacing w:before="1"/>
              <w:ind w:right="349"/>
              <w:jc w:val="right"/>
              <w:rPr>
                <w:sz w:val="24"/>
                <w:szCs w:val="24"/>
              </w:rPr>
            </w:pPr>
            <w:r w:rsidRPr="007E2947">
              <w:rPr>
                <w:sz w:val="24"/>
                <w:szCs w:val="24"/>
              </w:rPr>
              <w:t>BT-</w:t>
            </w:r>
            <w:r w:rsidRPr="007E2947">
              <w:rPr>
                <w:spacing w:val="-5"/>
                <w:sz w:val="24"/>
                <w:szCs w:val="24"/>
              </w:rPr>
              <w:t>IV</w:t>
            </w:r>
          </w:p>
        </w:tc>
      </w:tr>
    </w:tbl>
    <w:p w14:paraId="60AA18E0" w14:textId="77777777" w:rsidR="00632F41" w:rsidRPr="00442E47" w:rsidRDefault="00632F41" w:rsidP="00EC5BB5">
      <w:pPr>
        <w:pStyle w:val="Heading5"/>
        <w:ind w:left="0" w:firstLine="567"/>
        <w:rPr>
          <w:rFonts w:ascii="Times New Roman" w:hAnsi="Times New Roman" w:cs="Times New Roman"/>
          <w:b/>
          <w:bCs/>
          <w:sz w:val="24"/>
          <w:szCs w:val="24"/>
        </w:rPr>
      </w:pPr>
      <w:bookmarkStart w:id="149" w:name="Detailed_Syllabus:_(1)"/>
      <w:bookmarkEnd w:id="149"/>
      <w:r w:rsidRPr="00442E47">
        <w:rPr>
          <w:rFonts w:ascii="Times New Roman" w:hAnsi="Times New Roman" w:cs="Times New Roman"/>
          <w:b/>
          <w:bCs/>
          <w:spacing w:val="-2"/>
          <w:sz w:val="24"/>
          <w:szCs w:val="24"/>
        </w:rPr>
        <w:t>Detailed</w:t>
      </w:r>
      <w:r w:rsidRPr="00442E47">
        <w:rPr>
          <w:rFonts w:ascii="Times New Roman" w:hAnsi="Times New Roman" w:cs="Times New Roman"/>
          <w:b/>
          <w:bCs/>
          <w:sz w:val="24"/>
          <w:szCs w:val="24"/>
        </w:rPr>
        <w:t xml:space="preserve"> </w:t>
      </w:r>
      <w:r w:rsidRPr="00442E47">
        <w:rPr>
          <w:rFonts w:ascii="Times New Roman" w:hAnsi="Times New Roman" w:cs="Times New Roman"/>
          <w:b/>
          <w:bCs/>
          <w:spacing w:val="-2"/>
          <w:sz w:val="24"/>
          <w:szCs w:val="24"/>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8086"/>
        <w:gridCol w:w="1138"/>
      </w:tblGrid>
      <w:tr w:rsidR="00632F41" w:rsidRPr="007E2947" w14:paraId="307DEF11" w14:textId="77777777" w:rsidTr="00826C3F">
        <w:trPr>
          <w:trHeight w:val="546"/>
        </w:trPr>
        <w:tc>
          <w:tcPr>
            <w:tcW w:w="989" w:type="dxa"/>
          </w:tcPr>
          <w:p w14:paraId="7889333F" w14:textId="77777777" w:rsidR="00632F41" w:rsidRPr="007E2947" w:rsidRDefault="00632F41" w:rsidP="00826C3F">
            <w:pPr>
              <w:pStyle w:val="TableParagraph"/>
              <w:spacing w:before="26"/>
              <w:ind w:left="71" w:right="65"/>
              <w:jc w:val="center"/>
              <w:rPr>
                <w:b/>
                <w:sz w:val="24"/>
                <w:szCs w:val="24"/>
              </w:rPr>
            </w:pPr>
            <w:r w:rsidRPr="007E2947">
              <w:rPr>
                <w:b/>
                <w:spacing w:val="-2"/>
                <w:sz w:val="24"/>
                <w:szCs w:val="24"/>
              </w:rPr>
              <w:t>Module</w:t>
            </w:r>
          </w:p>
        </w:tc>
        <w:tc>
          <w:tcPr>
            <w:tcW w:w="8086" w:type="dxa"/>
          </w:tcPr>
          <w:p w14:paraId="427FEAFA" w14:textId="77777777" w:rsidR="00632F41" w:rsidRPr="007E2947" w:rsidRDefault="00632F41" w:rsidP="00826C3F">
            <w:pPr>
              <w:pStyle w:val="TableParagraph"/>
              <w:spacing w:before="16"/>
              <w:ind w:left="3697"/>
              <w:rPr>
                <w:b/>
                <w:sz w:val="24"/>
                <w:szCs w:val="24"/>
              </w:rPr>
            </w:pPr>
            <w:r w:rsidRPr="007E2947">
              <w:rPr>
                <w:b/>
                <w:sz w:val="24"/>
                <w:szCs w:val="24"/>
              </w:rPr>
              <w:t>Course</w:t>
            </w:r>
            <w:r w:rsidRPr="007E2947">
              <w:rPr>
                <w:b/>
                <w:spacing w:val="-11"/>
                <w:sz w:val="24"/>
                <w:szCs w:val="24"/>
              </w:rPr>
              <w:t xml:space="preserve"> </w:t>
            </w:r>
            <w:r w:rsidRPr="007E2947">
              <w:rPr>
                <w:b/>
                <w:spacing w:val="-2"/>
                <w:sz w:val="24"/>
                <w:szCs w:val="24"/>
              </w:rPr>
              <w:t>Content</w:t>
            </w:r>
          </w:p>
        </w:tc>
        <w:tc>
          <w:tcPr>
            <w:tcW w:w="1138" w:type="dxa"/>
          </w:tcPr>
          <w:p w14:paraId="406652A9" w14:textId="77777777" w:rsidR="00632F41" w:rsidRPr="007E2947" w:rsidRDefault="00632F41" w:rsidP="00826C3F">
            <w:pPr>
              <w:pStyle w:val="TableParagraph"/>
              <w:spacing w:before="16"/>
              <w:ind w:left="240"/>
              <w:rPr>
                <w:b/>
                <w:sz w:val="24"/>
                <w:szCs w:val="24"/>
              </w:rPr>
            </w:pPr>
            <w:r w:rsidRPr="007E2947">
              <w:rPr>
                <w:b/>
                <w:spacing w:val="-2"/>
                <w:sz w:val="24"/>
                <w:szCs w:val="24"/>
              </w:rPr>
              <w:t>Periods</w:t>
            </w:r>
          </w:p>
        </w:tc>
      </w:tr>
      <w:tr w:rsidR="00632F41" w:rsidRPr="007E2947" w14:paraId="0E2C0933" w14:textId="77777777" w:rsidTr="00826C3F">
        <w:trPr>
          <w:trHeight w:val="1559"/>
        </w:trPr>
        <w:tc>
          <w:tcPr>
            <w:tcW w:w="989" w:type="dxa"/>
          </w:tcPr>
          <w:p w14:paraId="6A493890" w14:textId="77777777" w:rsidR="00632F41" w:rsidRPr="007E2947" w:rsidRDefault="00632F41" w:rsidP="00826C3F">
            <w:pPr>
              <w:pStyle w:val="TableParagraph"/>
              <w:rPr>
                <w:b/>
                <w:sz w:val="24"/>
                <w:szCs w:val="24"/>
              </w:rPr>
            </w:pPr>
          </w:p>
          <w:p w14:paraId="160BE0E7" w14:textId="77777777" w:rsidR="00632F41" w:rsidRPr="007E2947" w:rsidRDefault="00632F41" w:rsidP="00826C3F">
            <w:pPr>
              <w:pStyle w:val="TableParagraph"/>
              <w:spacing w:before="114"/>
              <w:rPr>
                <w:b/>
                <w:sz w:val="24"/>
                <w:szCs w:val="24"/>
              </w:rPr>
            </w:pPr>
          </w:p>
          <w:p w14:paraId="60BFC9AB" w14:textId="77777777" w:rsidR="00632F41" w:rsidRPr="007E2947" w:rsidRDefault="00632F41" w:rsidP="00826C3F">
            <w:pPr>
              <w:pStyle w:val="TableParagraph"/>
              <w:spacing w:before="1"/>
              <w:ind w:left="78" w:right="65"/>
              <w:jc w:val="center"/>
              <w:rPr>
                <w:sz w:val="24"/>
                <w:szCs w:val="24"/>
              </w:rPr>
            </w:pPr>
            <w:r w:rsidRPr="007E2947">
              <w:rPr>
                <w:spacing w:val="-10"/>
                <w:sz w:val="24"/>
                <w:szCs w:val="24"/>
              </w:rPr>
              <w:t>I</w:t>
            </w:r>
          </w:p>
        </w:tc>
        <w:tc>
          <w:tcPr>
            <w:tcW w:w="8086" w:type="dxa"/>
          </w:tcPr>
          <w:p w14:paraId="38A89776" w14:textId="77777777" w:rsidR="00632F41" w:rsidRPr="007E2947" w:rsidRDefault="00632F41" w:rsidP="00826C3F">
            <w:pPr>
              <w:pStyle w:val="TableParagraph"/>
              <w:spacing w:before="16"/>
              <w:ind w:left="19"/>
              <w:rPr>
                <w:b/>
                <w:sz w:val="24"/>
                <w:szCs w:val="24"/>
              </w:rPr>
            </w:pPr>
            <w:r w:rsidRPr="007E2947">
              <w:rPr>
                <w:b/>
                <w:sz w:val="24"/>
                <w:szCs w:val="24"/>
              </w:rPr>
              <w:t>Conceptual</w:t>
            </w:r>
            <w:r w:rsidRPr="007E2947">
              <w:rPr>
                <w:b/>
                <w:spacing w:val="-11"/>
                <w:sz w:val="24"/>
                <w:szCs w:val="24"/>
              </w:rPr>
              <w:t xml:space="preserve"> </w:t>
            </w:r>
            <w:r w:rsidRPr="007E2947">
              <w:rPr>
                <w:b/>
                <w:sz w:val="24"/>
                <w:szCs w:val="24"/>
              </w:rPr>
              <w:t>Framework</w:t>
            </w:r>
            <w:r w:rsidRPr="007E2947">
              <w:rPr>
                <w:b/>
                <w:spacing w:val="-12"/>
                <w:sz w:val="24"/>
                <w:szCs w:val="24"/>
              </w:rPr>
              <w:t xml:space="preserve"> </w:t>
            </w:r>
            <w:r w:rsidRPr="007E2947">
              <w:rPr>
                <w:b/>
                <w:sz w:val="24"/>
                <w:szCs w:val="24"/>
              </w:rPr>
              <w:t>of</w:t>
            </w:r>
            <w:r w:rsidRPr="007E2947">
              <w:rPr>
                <w:b/>
                <w:spacing w:val="-11"/>
                <w:sz w:val="24"/>
                <w:szCs w:val="24"/>
              </w:rPr>
              <w:t xml:space="preserve"> </w:t>
            </w:r>
            <w:r w:rsidRPr="007E2947">
              <w:rPr>
                <w:b/>
                <w:sz w:val="24"/>
                <w:szCs w:val="24"/>
              </w:rPr>
              <w:t>Business</w:t>
            </w:r>
            <w:r w:rsidRPr="007E2947">
              <w:rPr>
                <w:b/>
                <w:spacing w:val="-7"/>
                <w:sz w:val="24"/>
                <w:szCs w:val="24"/>
              </w:rPr>
              <w:t xml:space="preserve"> </w:t>
            </w:r>
            <w:r w:rsidRPr="007E2947">
              <w:rPr>
                <w:b/>
                <w:spacing w:val="-2"/>
                <w:sz w:val="24"/>
                <w:szCs w:val="24"/>
              </w:rPr>
              <w:t>Ethics:</w:t>
            </w:r>
          </w:p>
          <w:p w14:paraId="36C76AC0" w14:textId="28EA25DC" w:rsidR="00632F41" w:rsidRPr="007E2947" w:rsidRDefault="00632F41" w:rsidP="00826C3F">
            <w:pPr>
              <w:pStyle w:val="TableParagraph"/>
              <w:tabs>
                <w:tab w:val="left" w:pos="7222"/>
              </w:tabs>
              <w:spacing w:before="117"/>
              <w:ind w:left="19" w:right="186"/>
              <w:rPr>
                <w:sz w:val="24"/>
                <w:szCs w:val="24"/>
              </w:rPr>
            </w:pPr>
            <w:r w:rsidRPr="007E2947">
              <w:rPr>
                <w:sz w:val="24"/>
                <w:szCs w:val="24"/>
              </w:rPr>
              <w:t>Business</w:t>
            </w:r>
            <w:r w:rsidRPr="007E2947">
              <w:rPr>
                <w:spacing w:val="-2"/>
                <w:sz w:val="24"/>
                <w:szCs w:val="24"/>
              </w:rPr>
              <w:t xml:space="preserve"> </w:t>
            </w:r>
            <w:r w:rsidRPr="007E2947">
              <w:rPr>
                <w:sz w:val="24"/>
                <w:szCs w:val="24"/>
              </w:rPr>
              <w:t>ethics,</w:t>
            </w:r>
            <w:r w:rsidRPr="007E2947">
              <w:rPr>
                <w:spacing w:val="-5"/>
                <w:sz w:val="24"/>
                <w:szCs w:val="24"/>
              </w:rPr>
              <w:t xml:space="preserve"> </w:t>
            </w:r>
            <w:r w:rsidRPr="007E2947">
              <w:rPr>
                <w:sz w:val="24"/>
                <w:szCs w:val="24"/>
              </w:rPr>
              <w:t>Nature</w:t>
            </w:r>
            <w:r w:rsidRPr="007E2947">
              <w:rPr>
                <w:spacing w:val="-6"/>
                <w:sz w:val="24"/>
                <w:szCs w:val="24"/>
              </w:rPr>
              <w:t xml:space="preserve"> </w:t>
            </w:r>
            <w:r w:rsidRPr="007E2947">
              <w:rPr>
                <w:sz w:val="24"/>
                <w:szCs w:val="24"/>
              </w:rPr>
              <w:t>of</w:t>
            </w:r>
            <w:r w:rsidRPr="007E2947">
              <w:rPr>
                <w:spacing w:val="-3"/>
                <w:sz w:val="24"/>
                <w:szCs w:val="24"/>
              </w:rPr>
              <w:t xml:space="preserve"> </w:t>
            </w:r>
            <w:r w:rsidRPr="007E2947">
              <w:rPr>
                <w:sz w:val="24"/>
                <w:szCs w:val="24"/>
              </w:rPr>
              <w:t>ethics</w:t>
            </w:r>
            <w:r w:rsidRPr="007E2947">
              <w:rPr>
                <w:spacing w:val="-2"/>
                <w:sz w:val="24"/>
                <w:szCs w:val="24"/>
              </w:rPr>
              <w:t xml:space="preserve"> </w:t>
            </w:r>
            <w:r w:rsidRPr="007E2947">
              <w:rPr>
                <w:sz w:val="24"/>
                <w:szCs w:val="24"/>
              </w:rPr>
              <w:t>as</w:t>
            </w:r>
            <w:r w:rsidRPr="007E2947">
              <w:rPr>
                <w:spacing w:val="-2"/>
                <w:sz w:val="24"/>
                <w:szCs w:val="24"/>
              </w:rPr>
              <w:t xml:space="preserve"> </w:t>
            </w:r>
            <w:r w:rsidRPr="007E2947">
              <w:rPr>
                <w:sz w:val="24"/>
                <w:szCs w:val="24"/>
              </w:rPr>
              <w:t>moral</w:t>
            </w:r>
            <w:r w:rsidRPr="007E2947">
              <w:rPr>
                <w:spacing w:val="-6"/>
                <w:sz w:val="24"/>
                <w:szCs w:val="24"/>
              </w:rPr>
              <w:t xml:space="preserve"> </w:t>
            </w:r>
            <w:r w:rsidRPr="007E2947">
              <w:rPr>
                <w:sz w:val="24"/>
                <w:szCs w:val="24"/>
              </w:rPr>
              <w:t>value,</w:t>
            </w:r>
            <w:r w:rsidRPr="007E2947">
              <w:rPr>
                <w:spacing w:val="-5"/>
                <w:sz w:val="24"/>
                <w:szCs w:val="24"/>
              </w:rPr>
              <w:t xml:space="preserve"> </w:t>
            </w:r>
            <w:r w:rsidRPr="007E2947">
              <w:rPr>
                <w:sz w:val="24"/>
                <w:szCs w:val="24"/>
              </w:rPr>
              <w:t>Ethics</w:t>
            </w:r>
            <w:r w:rsidRPr="007E2947">
              <w:rPr>
                <w:spacing w:val="-2"/>
                <w:sz w:val="24"/>
                <w:szCs w:val="24"/>
              </w:rPr>
              <w:t xml:space="preserve"> </w:t>
            </w:r>
            <w:r w:rsidRPr="007E2947">
              <w:rPr>
                <w:sz w:val="24"/>
                <w:szCs w:val="24"/>
              </w:rPr>
              <w:t>vs.</w:t>
            </w:r>
            <w:r w:rsidRPr="007E2947">
              <w:rPr>
                <w:spacing w:val="-5"/>
                <w:sz w:val="24"/>
                <w:szCs w:val="24"/>
              </w:rPr>
              <w:t xml:space="preserve"> </w:t>
            </w:r>
            <w:r w:rsidRPr="007E2947">
              <w:rPr>
                <w:sz w:val="24"/>
                <w:szCs w:val="24"/>
              </w:rPr>
              <w:t>Law,</w:t>
            </w:r>
            <w:r w:rsidRPr="007E2947">
              <w:rPr>
                <w:spacing w:val="-5"/>
                <w:sz w:val="24"/>
                <w:szCs w:val="24"/>
              </w:rPr>
              <w:t xml:space="preserve"> </w:t>
            </w:r>
            <w:r w:rsidRPr="007E2947">
              <w:rPr>
                <w:sz w:val="24"/>
                <w:szCs w:val="24"/>
              </w:rPr>
              <w:t>Culture</w:t>
            </w:r>
            <w:r w:rsidRPr="007E2947">
              <w:rPr>
                <w:spacing w:val="-6"/>
                <w:sz w:val="24"/>
                <w:szCs w:val="24"/>
              </w:rPr>
              <w:t xml:space="preserve"> </w:t>
            </w:r>
            <w:r w:rsidRPr="007E2947">
              <w:rPr>
                <w:sz w:val="24"/>
                <w:szCs w:val="24"/>
              </w:rPr>
              <w:t>vs.</w:t>
            </w:r>
            <w:r w:rsidRPr="007E2947">
              <w:rPr>
                <w:spacing w:val="-5"/>
                <w:sz w:val="24"/>
                <w:szCs w:val="24"/>
              </w:rPr>
              <w:t xml:space="preserve"> </w:t>
            </w:r>
            <w:r w:rsidRPr="007E2947">
              <w:rPr>
                <w:sz w:val="24"/>
                <w:szCs w:val="24"/>
              </w:rPr>
              <w:t>Universal Norms, Sustainability</w:t>
            </w:r>
            <w:r w:rsidRPr="007E2947">
              <w:rPr>
                <w:spacing w:val="80"/>
                <w:sz w:val="24"/>
                <w:szCs w:val="24"/>
              </w:rPr>
              <w:t xml:space="preserve"> </w:t>
            </w:r>
            <w:r w:rsidRPr="007E2947">
              <w:rPr>
                <w:sz w:val="24"/>
                <w:szCs w:val="24"/>
              </w:rPr>
              <w:t>of eastern values to western business, Pragmatism</w:t>
            </w:r>
            <w:r w:rsidR="00442E47">
              <w:rPr>
                <w:sz w:val="24"/>
                <w:szCs w:val="24"/>
              </w:rPr>
              <w:t xml:space="preserve"> </w:t>
            </w:r>
            <w:r w:rsidRPr="007E2947">
              <w:rPr>
                <w:sz w:val="24"/>
                <w:szCs w:val="24"/>
              </w:rPr>
              <w:t>ethics, Criticism of socialism, social market economy, Ethical decision-</w:t>
            </w:r>
            <w:r w:rsidRPr="007E2947">
              <w:rPr>
                <w:spacing w:val="11"/>
                <w:sz w:val="24"/>
                <w:szCs w:val="24"/>
              </w:rPr>
              <w:t xml:space="preserve">making, </w:t>
            </w:r>
            <w:r w:rsidRPr="007E2947">
              <w:rPr>
                <w:spacing w:val="14"/>
                <w:sz w:val="24"/>
                <w:szCs w:val="24"/>
              </w:rPr>
              <w:t>Decision-</w:t>
            </w:r>
            <w:r w:rsidRPr="007E2947">
              <w:rPr>
                <w:spacing w:val="11"/>
                <w:sz w:val="24"/>
                <w:szCs w:val="24"/>
              </w:rPr>
              <w:t>making</w:t>
            </w:r>
            <w:r w:rsidRPr="007E2947">
              <w:rPr>
                <w:spacing w:val="40"/>
                <w:sz w:val="24"/>
                <w:szCs w:val="24"/>
              </w:rPr>
              <w:t xml:space="preserve"> </w:t>
            </w:r>
            <w:r w:rsidRPr="007E2947">
              <w:rPr>
                <w:sz w:val="24"/>
                <w:szCs w:val="24"/>
              </w:rPr>
              <w:t>process, Classification of decision making</w:t>
            </w:r>
          </w:p>
        </w:tc>
        <w:tc>
          <w:tcPr>
            <w:tcW w:w="1138" w:type="dxa"/>
          </w:tcPr>
          <w:p w14:paraId="1B571C46" w14:textId="77777777" w:rsidR="00632F41" w:rsidRPr="007E2947" w:rsidRDefault="00632F41" w:rsidP="00826C3F">
            <w:pPr>
              <w:pStyle w:val="TableParagraph"/>
              <w:spacing w:before="113"/>
              <w:rPr>
                <w:b/>
                <w:sz w:val="24"/>
                <w:szCs w:val="24"/>
              </w:rPr>
            </w:pPr>
          </w:p>
          <w:p w14:paraId="77E458B5" w14:textId="63285552" w:rsidR="00632F41" w:rsidRPr="007E2947" w:rsidRDefault="00632F41" w:rsidP="00826C3F">
            <w:pPr>
              <w:pStyle w:val="TableParagraph"/>
              <w:ind w:left="150" w:right="144"/>
              <w:jc w:val="center"/>
              <w:rPr>
                <w:sz w:val="24"/>
                <w:szCs w:val="24"/>
              </w:rPr>
            </w:pPr>
            <w:r w:rsidRPr="007E2947">
              <w:rPr>
                <w:spacing w:val="-5"/>
                <w:sz w:val="24"/>
                <w:szCs w:val="24"/>
              </w:rPr>
              <w:t>1</w:t>
            </w:r>
            <w:r w:rsidR="007E2947">
              <w:rPr>
                <w:spacing w:val="-5"/>
                <w:sz w:val="24"/>
                <w:szCs w:val="24"/>
              </w:rPr>
              <w:t>4</w:t>
            </w:r>
          </w:p>
        </w:tc>
      </w:tr>
      <w:tr w:rsidR="00632F41" w:rsidRPr="007E2947" w14:paraId="6CBBF13E" w14:textId="77777777" w:rsidTr="00826C3F">
        <w:trPr>
          <w:trHeight w:val="1915"/>
        </w:trPr>
        <w:tc>
          <w:tcPr>
            <w:tcW w:w="989" w:type="dxa"/>
          </w:tcPr>
          <w:p w14:paraId="4A699D4D" w14:textId="77777777" w:rsidR="00632F41" w:rsidRPr="007E2947" w:rsidRDefault="00632F41" w:rsidP="00826C3F">
            <w:pPr>
              <w:pStyle w:val="TableParagraph"/>
              <w:rPr>
                <w:b/>
                <w:sz w:val="24"/>
                <w:szCs w:val="24"/>
              </w:rPr>
            </w:pPr>
          </w:p>
          <w:p w14:paraId="50C48084" w14:textId="77777777" w:rsidR="00632F41" w:rsidRPr="007E2947" w:rsidRDefault="00632F41" w:rsidP="00826C3F">
            <w:pPr>
              <w:pStyle w:val="TableParagraph"/>
              <w:spacing w:before="95"/>
              <w:rPr>
                <w:b/>
                <w:sz w:val="24"/>
                <w:szCs w:val="24"/>
              </w:rPr>
            </w:pPr>
          </w:p>
          <w:p w14:paraId="1D833739" w14:textId="77777777" w:rsidR="00632F41" w:rsidRPr="007E2947" w:rsidRDefault="00632F41" w:rsidP="00826C3F">
            <w:pPr>
              <w:pStyle w:val="TableParagraph"/>
              <w:ind w:left="74" w:right="65"/>
              <w:jc w:val="center"/>
              <w:rPr>
                <w:b/>
                <w:sz w:val="24"/>
                <w:szCs w:val="24"/>
              </w:rPr>
            </w:pPr>
            <w:r w:rsidRPr="007E2947">
              <w:rPr>
                <w:b/>
                <w:spacing w:val="-5"/>
                <w:sz w:val="24"/>
                <w:szCs w:val="24"/>
              </w:rPr>
              <w:t>II</w:t>
            </w:r>
          </w:p>
        </w:tc>
        <w:tc>
          <w:tcPr>
            <w:tcW w:w="8086" w:type="dxa"/>
          </w:tcPr>
          <w:p w14:paraId="4DEA556E" w14:textId="77777777" w:rsidR="00632F41" w:rsidRPr="007E2947" w:rsidRDefault="00632F41" w:rsidP="00826C3F">
            <w:pPr>
              <w:pStyle w:val="TableParagraph"/>
              <w:spacing w:before="16"/>
              <w:ind w:left="19"/>
              <w:jc w:val="both"/>
              <w:rPr>
                <w:b/>
                <w:sz w:val="24"/>
                <w:szCs w:val="24"/>
              </w:rPr>
            </w:pPr>
            <w:r w:rsidRPr="007E2947">
              <w:rPr>
                <w:b/>
                <w:sz w:val="24"/>
                <w:szCs w:val="24"/>
              </w:rPr>
              <w:t>Ethical</w:t>
            </w:r>
            <w:r w:rsidRPr="007E2947">
              <w:rPr>
                <w:b/>
                <w:spacing w:val="-12"/>
                <w:sz w:val="24"/>
                <w:szCs w:val="24"/>
              </w:rPr>
              <w:t xml:space="preserve"> </w:t>
            </w:r>
            <w:r w:rsidRPr="007E2947">
              <w:rPr>
                <w:b/>
                <w:sz w:val="24"/>
                <w:szCs w:val="24"/>
              </w:rPr>
              <w:t>Foundation</w:t>
            </w:r>
            <w:r w:rsidRPr="007E2947">
              <w:rPr>
                <w:b/>
                <w:spacing w:val="-9"/>
                <w:sz w:val="24"/>
                <w:szCs w:val="24"/>
              </w:rPr>
              <w:t xml:space="preserve"> </w:t>
            </w:r>
            <w:r w:rsidRPr="007E2947">
              <w:rPr>
                <w:b/>
                <w:sz w:val="24"/>
                <w:szCs w:val="24"/>
              </w:rPr>
              <w:t>in</w:t>
            </w:r>
            <w:r w:rsidRPr="007E2947">
              <w:rPr>
                <w:b/>
                <w:spacing w:val="-10"/>
                <w:sz w:val="24"/>
                <w:szCs w:val="24"/>
              </w:rPr>
              <w:t xml:space="preserve"> </w:t>
            </w:r>
            <w:r w:rsidRPr="007E2947">
              <w:rPr>
                <w:b/>
                <w:spacing w:val="-2"/>
                <w:sz w:val="24"/>
                <w:szCs w:val="24"/>
              </w:rPr>
              <w:t>Business:</w:t>
            </w:r>
          </w:p>
          <w:p w14:paraId="69B6168E" w14:textId="2C98C1A7" w:rsidR="00632F41" w:rsidRPr="007E2947" w:rsidRDefault="00632F41" w:rsidP="00442E47">
            <w:pPr>
              <w:pStyle w:val="TableParagraph"/>
              <w:spacing w:before="97"/>
              <w:ind w:left="19" w:right="140"/>
              <w:jc w:val="both"/>
              <w:rPr>
                <w:sz w:val="24"/>
                <w:szCs w:val="24"/>
              </w:rPr>
            </w:pPr>
            <w:r w:rsidRPr="007E2947">
              <w:rPr>
                <w:sz w:val="24"/>
                <w:szCs w:val="24"/>
              </w:rPr>
              <w:t>Purpose</w:t>
            </w:r>
            <w:r w:rsidRPr="007E2947">
              <w:rPr>
                <w:spacing w:val="-4"/>
                <w:sz w:val="24"/>
                <w:szCs w:val="24"/>
              </w:rPr>
              <w:t xml:space="preserve"> </w:t>
            </w:r>
            <w:r w:rsidRPr="007E2947">
              <w:rPr>
                <w:sz w:val="24"/>
                <w:szCs w:val="24"/>
              </w:rPr>
              <w:t>of business:</w:t>
            </w:r>
            <w:r w:rsidRPr="007E2947">
              <w:rPr>
                <w:spacing w:val="-2"/>
                <w:sz w:val="24"/>
                <w:szCs w:val="24"/>
              </w:rPr>
              <w:t xml:space="preserve"> </w:t>
            </w:r>
            <w:r w:rsidRPr="007E2947">
              <w:rPr>
                <w:sz w:val="24"/>
                <w:szCs w:val="24"/>
              </w:rPr>
              <w:t>profit maximization to</w:t>
            </w:r>
            <w:r w:rsidRPr="007E2947">
              <w:rPr>
                <w:spacing w:val="-3"/>
                <w:sz w:val="24"/>
                <w:szCs w:val="24"/>
              </w:rPr>
              <w:t xml:space="preserve"> </w:t>
            </w:r>
            <w:r w:rsidRPr="007E2947">
              <w:rPr>
                <w:sz w:val="24"/>
                <w:szCs w:val="24"/>
              </w:rPr>
              <w:t>CSR,</w:t>
            </w:r>
            <w:r w:rsidRPr="007E2947">
              <w:rPr>
                <w:spacing w:val="-3"/>
                <w:sz w:val="24"/>
                <w:szCs w:val="24"/>
              </w:rPr>
              <w:t xml:space="preserve"> </w:t>
            </w:r>
            <w:r w:rsidRPr="007E2947">
              <w:rPr>
                <w:sz w:val="24"/>
                <w:szCs w:val="24"/>
              </w:rPr>
              <w:t>Western teleological,</w:t>
            </w:r>
            <w:r w:rsidRPr="007E2947">
              <w:rPr>
                <w:spacing w:val="-3"/>
                <w:sz w:val="24"/>
                <w:szCs w:val="24"/>
              </w:rPr>
              <w:t xml:space="preserve"> </w:t>
            </w:r>
            <w:r w:rsidRPr="007E2947">
              <w:rPr>
                <w:sz w:val="24"/>
                <w:szCs w:val="24"/>
              </w:rPr>
              <w:t>deontological and modern theories, Workplace ethics-hiring, employee promotion, discharge, gender and caste discrimination, sexual harassment, Marketing ethics-pricing, packaging,</w:t>
            </w:r>
            <w:r w:rsidRPr="007E2947">
              <w:rPr>
                <w:spacing w:val="80"/>
                <w:sz w:val="24"/>
                <w:szCs w:val="24"/>
              </w:rPr>
              <w:t xml:space="preserve"> </w:t>
            </w:r>
            <w:r w:rsidRPr="007E2947">
              <w:rPr>
                <w:sz w:val="24"/>
                <w:szCs w:val="24"/>
              </w:rPr>
              <w:t>advertising,</w:t>
            </w:r>
            <w:r w:rsidRPr="007E2947">
              <w:rPr>
                <w:spacing w:val="80"/>
                <w:sz w:val="24"/>
                <w:szCs w:val="24"/>
              </w:rPr>
              <w:t xml:space="preserve"> </w:t>
            </w:r>
            <w:r w:rsidRPr="007E2947">
              <w:rPr>
                <w:sz w:val="24"/>
                <w:szCs w:val="24"/>
              </w:rPr>
              <w:t>product</w:t>
            </w:r>
            <w:r w:rsidRPr="007E2947">
              <w:rPr>
                <w:spacing w:val="80"/>
                <w:sz w:val="24"/>
                <w:szCs w:val="24"/>
              </w:rPr>
              <w:t xml:space="preserve"> </w:t>
            </w:r>
            <w:r w:rsidRPr="007E2947">
              <w:rPr>
                <w:sz w:val="24"/>
                <w:szCs w:val="24"/>
              </w:rPr>
              <w:t>promotion,</w:t>
            </w:r>
            <w:r w:rsidRPr="007E2947">
              <w:rPr>
                <w:spacing w:val="80"/>
                <w:sz w:val="24"/>
                <w:szCs w:val="24"/>
              </w:rPr>
              <w:t xml:space="preserve"> </w:t>
            </w:r>
            <w:r w:rsidRPr="007E2947">
              <w:rPr>
                <w:sz w:val="24"/>
                <w:szCs w:val="24"/>
              </w:rPr>
              <w:t>consumer</w:t>
            </w:r>
            <w:r w:rsidRPr="007E2947">
              <w:rPr>
                <w:spacing w:val="80"/>
                <w:sz w:val="24"/>
                <w:szCs w:val="24"/>
              </w:rPr>
              <w:t xml:space="preserve"> </w:t>
            </w:r>
            <w:r w:rsidRPr="007E2947">
              <w:rPr>
                <w:sz w:val="24"/>
                <w:szCs w:val="24"/>
              </w:rPr>
              <w:t>safety,</w:t>
            </w:r>
            <w:r w:rsidRPr="007E2947">
              <w:rPr>
                <w:spacing w:val="80"/>
                <w:sz w:val="24"/>
                <w:szCs w:val="24"/>
              </w:rPr>
              <w:t xml:space="preserve"> </w:t>
            </w:r>
            <w:r w:rsidRPr="007E2947">
              <w:rPr>
                <w:sz w:val="24"/>
                <w:szCs w:val="24"/>
              </w:rPr>
              <w:t>financial</w:t>
            </w:r>
            <w:r w:rsidRPr="007E2947">
              <w:rPr>
                <w:spacing w:val="80"/>
                <w:sz w:val="24"/>
                <w:szCs w:val="24"/>
              </w:rPr>
              <w:t xml:space="preserve"> </w:t>
            </w:r>
            <w:r w:rsidRPr="007E2947">
              <w:rPr>
                <w:sz w:val="24"/>
                <w:szCs w:val="24"/>
              </w:rPr>
              <w:t>ethics-transparent</w:t>
            </w:r>
            <w:r w:rsidRPr="007E2947">
              <w:rPr>
                <w:spacing w:val="-11"/>
                <w:sz w:val="24"/>
                <w:szCs w:val="24"/>
              </w:rPr>
              <w:t xml:space="preserve"> </w:t>
            </w:r>
            <w:r w:rsidRPr="007E2947">
              <w:rPr>
                <w:sz w:val="24"/>
                <w:szCs w:val="24"/>
              </w:rPr>
              <w:t>system,</w:t>
            </w:r>
            <w:r w:rsidRPr="007E2947">
              <w:rPr>
                <w:spacing w:val="-11"/>
                <w:sz w:val="24"/>
                <w:szCs w:val="24"/>
              </w:rPr>
              <w:t xml:space="preserve"> </w:t>
            </w:r>
            <w:r w:rsidRPr="007E2947">
              <w:rPr>
                <w:sz w:val="24"/>
                <w:szCs w:val="24"/>
              </w:rPr>
              <w:t>financial</w:t>
            </w:r>
            <w:r w:rsidRPr="007E2947">
              <w:rPr>
                <w:spacing w:val="-12"/>
                <w:sz w:val="24"/>
                <w:szCs w:val="24"/>
              </w:rPr>
              <w:t xml:space="preserve"> </w:t>
            </w:r>
            <w:r w:rsidRPr="007E2947">
              <w:rPr>
                <w:sz w:val="24"/>
                <w:szCs w:val="24"/>
              </w:rPr>
              <w:t>record</w:t>
            </w:r>
            <w:r w:rsidRPr="007E2947">
              <w:rPr>
                <w:spacing w:val="-8"/>
                <w:sz w:val="24"/>
                <w:szCs w:val="24"/>
              </w:rPr>
              <w:t xml:space="preserve"> </w:t>
            </w:r>
            <w:r w:rsidRPr="007E2947">
              <w:rPr>
                <w:sz w:val="24"/>
                <w:szCs w:val="24"/>
              </w:rPr>
              <w:t>keeping,</w:t>
            </w:r>
            <w:r w:rsidRPr="007E2947">
              <w:rPr>
                <w:spacing w:val="-10"/>
                <w:sz w:val="24"/>
                <w:szCs w:val="24"/>
              </w:rPr>
              <w:t xml:space="preserve"> </w:t>
            </w:r>
            <w:r w:rsidRPr="007E2947">
              <w:rPr>
                <w:sz w:val="24"/>
                <w:szCs w:val="24"/>
              </w:rPr>
              <w:t>financial</w:t>
            </w:r>
            <w:r w:rsidRPr="007E2947">
              <w:rPr>
                <w:spacing w:val="-11"/>
                <w:sz w:val="24"/>
                <w:szCs w:val="24"/>
              </w:rPr>
              <w:t xml:space="preserve"> </w:t>
            </w:r>
            <w:r w:rsidRPr="007E2947">
              <w:rPr>
                <w:sz w:val="24"/>
                <w:szCs w:val="24"/>
              </w:rPr>
              <w:t>disclosures,</w:t>
            </w:r>
            <w:r w:rsidRPr="007E2947">
              <w:rPr>
                <w:spacing w:val="-5"/>
                <w:sz w:val="24"/>
                <w:szCs w:val="24"/>
              </w:rPr>
              <w:t xml:space="preserve"> </w:t>
            </w:r>
            <w:r w:rsidRPr="007E2947">
              <w:rPr>
                <w:sz w:val="24"/>
                <w:szCs w:val="24"/>
              </w:rPr>
              <w:t>Organizational ethics-abuse of official position, bribes, gifts, entertainment, whistle blowing</w:t>
            </w:r>
          </w:p>
        </w:tc>
        <w:tc>
          <w:tcPr>
            <w:tcW w:w="1138" w:type="dxa"/>
          </w:tcPr>
          <w:p w14:paraId="098C2DF7" w14:textId="77777777" w:rsidR="00632F41" w:rsidRPr="007E2947" w:rsidRDefault="00632F41" w:rsidP="00826C3F">
            <w:pPr>
              <w:pStyle w:val="TableParagraph"/>
              <w:spacing w:before="113"/>
              <w:rPr>
                <w:b/>
                <w:sz w:val="24"/>
                <w:szCs w:val="24"/>
              </w:rPr>
            </w:pPr>
          </w:p>
          <w:p w14:paraId="61CC112E" w14:textId="3C403683" w:rsidR="00632F41" w:rsidRPr="007E2947" w:rsidRDefault="00632F41" w:rsidP="00826C3F">
            <w:pPr>
              <w:pStyle w:val="TableParagraph"/>
              <w:ind w:left="143" w:right="144"/>
              <w:jc w:val="center"/>
              <w:rPr>
                <w:sz w:val="24"/>
                <w:szCs w:val="24"/>
              </w:rPr>
            </w:pPr>
            <w:r w:rsidRPr="007E2947">
              <w:rPr>
                <w:spacing w:val="-5"/>
                <w:sz w:val="24"/>
                <w:szCs w:val="24"/>
              </w:rPr>
              <w:t>1</w:t>
            </w:r>
            <w:r w:rsidR="007E2947">
              <w:rPr>
                <w:spacing w:val="-5"/>
                <w:sz w:val="24"/>
                <w:szCs w:val="24"/>
              </w:rPr>
              <w:t>6</w:t>
            </w:r>
          </w:p>
        </w:tc>
      </w:tr>
      <w:tr w:rsidR="00632F41" w:rsidRPr="007E2947" w14:paraId="7F13C321" w14:textId="77777777" w:rsidTr="00826C3F">
        <w:trPr>
          <w:trHeight w:val="1142"/>
        </w:trPr>
        <w:tc>
          <w:tcPr>
            <w:tcW w:w="989" w:type="dxa"/>
          </w:tcPr>
          <w:p w14:paraId="0122C812" w14:textId="77777777" w:rsidR="00632F41" w:rsidRPr="007E2947" w:rsidRDefault="00632F41" w:rsidP="00826C3F">
            <w:pPr>
              <w:pStyle w:val="TableParagraph"/>
              <w:rPr>
                <w:b/>
                <w:sz w:val="24"/>
                <w:szCs w:val="24"/>
              </w:rPr>
            </w:pPr>
          </w:p>
          <w:p w14:paraId="2E62076C" w14:textId="77777777" w:rsidR="00632F41" w:rsidRPr="007E2947" w:rsidRDefault="00632F41" w:rsidP="00826C3F">
            <w:pPr>
              <w:pStyle w:val="TableParagraph"/>
              <w:spacing w:before="114"/>
              <w:rPr>
                <w:b/>
                <w:sz w:val="24"/>
                <w:szCs w:val="24"/>
              </w:rPr>
            </w:pPr>
          </w:p>
          <w:p w14:paraId="01C38C83" w14:textId="77777777" w:rsidR="00632F41" w:rsidRPr="007E2947" w:rsidRDefault="00632F41" w:rsidP="00826C3F">
            <w:pPr>
              <w:pStyle w:val="TableParagraph"/>
              <w:spacing w:before="1"/>
              <w:ind w:left="19" w:right="84"/>
              <w:jc w:val="center"/>
              <w:rPr>
                <w:b/>
                <w:sz w:val="24"/>
                <w:szCs w:val="24"/>
              </w:rPr>
            </w:pPr>
            <w:r w:rsidRPr="007E2947">
              <w:rPr>
                <w:b/>
                <w:spacing w:val="-5"/>
                <w:sz w:val="24"/>
                <w:szCs w:val="24"/>
              </w:rPr>
              <w:t>III</w:t>
            </w:r>
          </w:p>
        </w:tc>
        <w:tc>
          <w:tcPr>
            <w:tcW w:w="8086" w:type="dxa"/>
          </w:tcPr>
          <w:p w14:paraId="45F22723" w14:textId="77777777" w:rsidR="00632F41" w:rsidRPr="007E2947" w:rsidRDefault="00632F41" w:rsidP="00826C3F">
            <w:pPr>
              <w:pStyle w:val="TableParagraph"/>
              <w:spacing w:before="11"/>
              <w:ind w:left="4"/>
              <w:rPr>
                <w:b/>
                <w:sz w:val="24"/>
                <w:szCs w:val="24"/>
              </w:rPr>
            </w:pPr>
            <w:r w:rsidRPr="007E2947">
              <w:rPr>
                <w:b/>
                <w:spacing w:val="-2"/>
                <w:sz w:val="24"/>
                <w:szCs w:val="24"/>
              </w:rPr>
              <w:t>Introducing</w:t>
            </w:r>
            <w:r w:rsidRPr="007E2947">
              <w:rPr>
                <w:b/>
                <w:spacing w:val="8"/>
                <w:sz w:val="24"/>
                <w:szCs w:val="24"/>
              </w:rPr>
              <w:t xml:space="preserve"> </w:t>
            </w:r>
            <w:r w:rsidRPr="007E2947">
              <w:rPr>
                <w:b/>
                <w:spacing w:val="-2"/>
                <w:sz w:val="24"/>
                <w:szCs w:val="24"/>
              </w:rPr>
              <w:t>Sustainability:</w:t>
            </w:r>
          </w:p>
          <w:p w14:paraId="75D44BFC" w14:textId="77777777" w:rsidR="00632F41" w:rsidRPr="007E2947" w:rsidRDefault="00632F41" w:rsidP="00826C3F">
            <w:pPr>
              <w:pStyle w:val="TableParagraph"/>
              <w:spacing w:before="2"/>
              <w:ind w:left="4"/>
              <w:rPr>
                <w:sz w:val="24"/>
                <w:szCs w:val="24"/>
              </w:rPr>
            </w:pPr>
            <w:r w:rsidRPr="007E2947">
              <w:rPr>
                <w:sz w:val="24"/>
                <w:szCs w:val="24"/>
              </w:rPr>
              <w:t>Sustainability</w:t>
            </w:r>
            <w:r w:rsidRPr="007E2947">
              <w:rPr>
                <w:spacing w:val="-14"/>
                <w:sz w:val="24"/>
                <w:szCs w:val="24"/>
              </w:rPr>
              <w:t xml:space="preserve"> </w:t>
            </w:r>
            <w:r w:rsidRPr="007E2947">
              <w:rPr>
                <w:sz w:val="24"/>
                <w:szCs w:val="24"/>
              </w:rPr>
              <w:t>in</w:t>
            </w:r>
            <w:r w:rsidRPr="007E2947">
              <w:rPr>
                <w:spacing w:val="-10"/>
                <w:sz w:val="24"/>
                <w:szCs w:val="24"/>
              </w:rPr>
              <w:t xml:space="preserve"> </w:t>
            </w:r>
            <w:r w:rsidRPr="007E2947">
              <w:rPr>
                <w:sz w:val="24"/>
                <w:szCs w:val="24"/>
              </w:rPr>
              <w:t>relation</w:t>
            </w:r>
            <w:r w:rsidRPr="007E2947">
              <w:rPr>
                <w:spacing w:val="-9"/>
                <w:sz w:val="24"/>
                <w:szCs w:val="24"/>
              </w:rPr>
              <w:t xml:space="preserve"> </w:t>
            </w:r>
            <w:r w:rsidRPr="007E2947">
              <w:rPr>
                <w:sz w:val="24"/>
                <w:szCs w:val="24"/>
              </w:rPr>
              <w:t>to</w:t>
            </w:r>
            <w:r w:rsidRPr="007E2947">
              <w:rPr>
                <w:spacing w:val="-12"/>
                <w:sz w:val="24"/>
                <w:szCs w:val="24"/>
              </w:rPr>
              <w:t xml:space="preserve"> </w:t>
            </w:r>
            <w:r w:rsidRPr="007E2947">
              <w:rPr>
                <w:sz w:val="24"/>
                <w:szCs w:val="24"/>
              </w:rPr>
              <w:t>business</w:t>
            </w:r>
            <w:r w:rsidRPr="007E2947">
              <w:rPr>
                <w:spacing w:val="-10"/>
                <w:sz w:val="24"/>
                <w:szCs w:val="24"/>
              </w:rPr>
              <w:t xml:space="preserve"> </w:t>
            </w:r>
            <w:r w:rsidRPr="007E2947">
              <w:rPr>
                <w:sz w:val="24"/>
                <w:szCs w:val="24"/>
              </w:rPr>
              <w:t>organization,</w:t>
            </w:r>
            <w:r w:rsidRPr="007E2947">
              <w:rPr>
                <w:spacing w:val="-7"/>
                <w:sz w:val="24"/>
                <w:szCs w:val="24"/>
              </w:rPr>
              <w:t xml:space="preserve"> </w:t>
            </w:r>
            <w:r w:rsidRPr="007E2947">
              <w:rPr>
                <w:sz w:val="24"/>
                <w:szCs w:val="24"/>
              </w:rPr>
              <w:t>Issues</w:t>
            </w:r>
            <w:r w:rsidRPr="007E2947">
              <w:rPr>
                <w:spacing w:val="-10"/>
                <w:sz w:val="24"/>
                <w:szCs w:val="24"/>
              </w:rPr>
              <w:t xml:space="preserve"> </w:t>
            </w:r>
            <w:r w:rsidRPr="007E2947">
              <w:rPr>
                <w:sz w:val="24"/>
                <w:szCs w:val="24"/>
              </w:rPr>
              <w:t>related</w:t>
            </w:r>
            <w:r w:rsidRPr="007E2947">
              <w:rPr>
                <w:spacing w:val="-4"/>
                <w:sz w:val="24"/>
                <w:szCs w:val="24"/>
              </w:rPr>
              <w:t xml:space="preserve"> </w:t>
            </w:r>
            <w:r w:rsidRPr="007E2947">
              <w:rPr>
                <w:sz w:val="24"/>
                <w:szCs w:val="24"/>
              </w:rPr>
              <w:t>to</w:t>
            </w:r>
            <w:r w:rsidRPr="007E2947">
              <w:rPr>
                <w:spacing w:val="-9"/>
                <w:sz w:val="24"/>
                <w:szCs w:val="24"/>
              </w:rPr>
              <w:t xml:space="preserve"> </w:t>
            </w:r>
            <w:r w:rsidRPr="007E2947">
              <w:rPr>
                <w:spacing w:val="-2"/>
                <w:sz w:val="24"/>
                <w:szCs w:val="24"/>
              </w:rPr>
              <w:t>environment,</w:t>
            </w:r>
          </w:p>
          <w:p w14:paraId="6C73E8AC" w14:textId="77777777" w:rsidR="00632F41" w:rsidRPr="007E2947" w:rsidRDefault="00632F41" w:rsidP="00826C3F">
            <w:pPr>
              <w:pStyle w:val="TableParagraph"/>
              <w:spacing w:before="81" w:line="256" w:lineRule="exact"/>
              <w:ind w:left="19" w:right="-10"/>
              <w:rPr>
                <w:sz w:val="24"/>
                <w:szCs w:val="24"/>
              </w:rPr>
            </w:pPr>
            <w:r w:rsidRPr="007E2947">
              <w:rPr>
                <w:sz w:val="24"/>
                <w:szCs w:val="24"/>
              </w:rPr>
              <w:t>Conserving</w:t>
            </w:r>
            <w:r w:rsidRPr="007E2947">
              <w:rPr>
                <w:spacing w:val="33"/>
                <w:sz w:val="24"/>
                <w:szCs w:val="24"/>
              </w:rPr>
              <w:t xml:space="preserve"> </w:t>
            </w:r>
            <w:r w:rsidRPr="007E2947">
              <w:rPr>
                <w:sz w:val="24"/>
                <w:szCs w:val="24"/>
              </w:rPr>
              <w:t>resources,</w:t>
            </w:r>
            <w:r w:rsidRPr="007E2947">
              <w:rPr>
                <w:spacing w:val="29"/>
                <w:sz w:val="24"/>
                <w:szCs w:val="24"/>
              </w:rPr>
              <w:t xml:space="preserve"> </w:t>
            </w:r>
            <w:r w:rsidRPr="007E2947">
              <w:rPr>
                <w:sz w:val="24"/>
                <w:szCs w:val="24"/>
              </w:rPr>
              <w:t>Carbon</w:t>
            </w:r>
            <w:r w:rsidRPr="007E2947">
              <w:rPr>
                <w:spacing w:val="33"/>
                <w:sz w:val="24"/>
                <w:szCs w:val="24"/>
              </w:rPr>
              <w:t xml:space="preserve"> </w:t>
            </w:r>
            <w:r w:rsidRPr="007E2947">
              <w:rPr>
                <w:sz w:val="24"/>
                <w:szCs w:val="24"/>
              </w:rPr>
              <w:t>footprint,</w:t>
            </w:r>
            <w:r w:rsidRPr="007E2947">
              <w:rPr>
                <w:spacing w:val="30"/>
                <w:sz w:val="24"/>
                <w:szCs w:val="24"/>
              </w:rPr>
              <w:t xml:space="preserve"> </w:t>
            </w:r>
            <w:r w:rsidRPr="007E2947">
              <w:rPr>
                <w:sz w:val="24"/>
                <w:szCs w:val="24"/>
              </w:rPr>
              <w:t>Pollution</w:t>
            </w:r>
            <w:r w:rsidRPr="007E2947">
              <w:rPr>
                <w:spacing w:val="32"/>
                <w:sz w:val="24"/>
                <w:szCs w:val="24"/>
              </w:rPr>
              <w:t xml:space="preserve"> </w:t>
            </w:r>
            <w:r w:rsidRPr="007E2947">
              <w:rPr>
                <w:sz w:val="24"/>
                <w:szCs w:val="24"/>
              </w:rPr>
              <w:t>&amp;</w:t>
            </w:r>
            <w:r w:rsidRPr="007E2947">
              <w:rPr>
                <w:spacing w:val="32"/>
                <w:sz w:val="24"/>
                <w:szCs w:val="24"/>
              </w:rPr>
              <w:t xml:space="preserve"> </w:t>
            </w:r>
            <w:r w:rsidRPr="007E2947">
              <w:rPr>
                <w:sz w:val="24"/>
                <w:szCs w:val="24"/>
              </w:rPr>
              <w:t>carbon</w:t>
            </w:r>
            <w:r w:rsidRPr="007E2947">
              <w:rPr>
                <w:spacing w:val="32"/>
                <w:sz w:val="24"/>
                <w:szCs w:val="24"/>
              </w:rPr>
              <w:t xml:space="preserve"> </w:t>
            </w:r>
            <w:r w:rsidRPr="007E2947">
              <w:rPr>
                <w:sz w:val="24"/>
                <w:szCs w:val="24"/>
              </w:rPr>
              <w:t>emission,</w:t>
            </w:r>
            <w:r w:rsidRPr="007E2947">
              <w:rPr>
                <w:spacing w:val="34"/>
                <w:sz w:val="24"/>
                <w:szCs w:val="24"/>
              </w:rPr>
              <w:t xml:space="preserve"> </w:t>
            </w:r>
            <w:r w:rsidRPr="007E2947">
              <w:rPr>
                <w:sz w:val="24"/>
                <w:szCs w:val="24"/>
              </w:rPr>
              <w:t>Safeguarding communities and bio-diversities.</w:t>
            </w:r>
          </w:p>
        </w:tc>
        <w:tc>
          <w:tcPr>
            <w:tcW w:w="1138" w:type="dxa"/>
          </w:tcPr>
          <w:p w14:paraId="35B1FE81" w14:textId="77777777" w:rsidR="00632F41" w:rsidRPr="007E2947" w:rsidRDefault="00632F41" w:rsidP="00826C3F">
            <w:pPr>
              <w:pStyle w:val="TableParagraph"/>
              <w:rPr>
                <w:b/>
                <w:sz w:val="24"/>
                <w:szCs w:val="24"/>
              </w:rPr>
            </w:pPr>
          </w:p>
          <w:p w14:paraId="087D639F" w14:textId="77777777" w:rsidR="00632F41" w:rsidRPr="007E2947" w:rsidRDefault="00632F41" w:rsidP="00826C3F">
            <w:pPr>
              <w:pStyle w:val="TableParagraph"/>
              <w:spacing w:before="114"/>
              <w:rPr>
                <w:b/>
                <w:sz w:val="24"/>
                <w:szCs w:val="24"/>
              </w:rPr>
            </w:pPr>
          </w:p>
          <w:p w14:paraId="4D638C8C" w14:textId="48660347" w:rsidR="00632F41" w:rsidRPr="007E2947" w:rsidRDefault="00632F41" w:rsidP="00826C3F">
            <w:pPr>
              <w:pStyle w:val="TableParagraph"/>
              <w:spacing w:before="1"/>
              <w:ind w:left="150" w:right="144"/>
              <w:jc w:val="center"/>
              <w:rPr>
                <w:sz w:val="24"/>
                <w:szCs w:val="24"/>
              </w:rPr>
            </w:pPr>
            <w:r w:rsidRPr="007E2947">
              <w:rPr>
                <w:spacing w:val="-5"/>
                <w:sz w:val="24"/>
                <w:szCs w:val="24"/>
              </w:rPr>
              <w:t>1</w:t>
            </w:r>
            <w:r w:rsidR="007E2947">
              <w:rPr>
                <w:spacing w:val="-5"/>
                <w:sz w:val="24"/>
                <w:szCs w:val="24"/>
              </w:rPr>
              <w:t>2</w:t>
            </w:r>
          </w:p>
        </w:tc>
      </w:tr>
      <w:tr w:rsidR="00632F41" w:rsidRPr="007E2947" w14:paraId="6A99E6D7" w14:textId="77777777" w:rsidTr="00826C3F">
        <w:trPr>
          <w:trHeight w:val="1146"/>
        </w:trPr>
        <w:tc>
          <w:tcPr>
            <w:tcW w:w="989" w:type="dxa"/>
          </w:tcPr>
          <w:p w14:paraId="3431B4E3" w14:textId="77777777" w:rsidR="00632F41" w:rsidRPr="007E2947" w:rsidRDefault="00632F41" w:rsidP="00826C3F">
            <w:pPr>
              <w:pStyle w:val="TableParagraph"/>
              <w:rPr>
                <w:b/>
                <w:sz w:val="24"/>
                <w:szCs w:val="24"/>
              </w:rPr>
            </w:pPr>
          </w:p>
          <w:p w14:paraId="71F53184" w14:textId="77777777" w:rsidR="00632F41" w:rsidRPr="007E2947" w:rsidRDefault="00632F41" w:rsidP="00826C3F">
            <w:pPr>
              <w:pStyle w:val="TableParagraph"/>
              <w:spacing w:before="100"/>
              <w:rPr>
                <w:b/>
                <w:sz w:val="24"/>
                <w:szCs w:val="24"/>
              </w:rPr>
            </w:pPr>
          </w:p>
          <w:p w14:paraId="667998FA" w14:textId="77777777" w:rsidR="00632F41" w:rsidRPr="007E2947" w:rsidRDefault="00632F41" w:rsidP="00826C3F">
            <w:pPr>
              <w:pStyle w:val="TableParagraph"/>
              <w:ind w:left="79" w:right="65"/>
              <w:jc w:val="center"/>
              <w:rPr>
                <w:b/>
                <w:sz w:val="24"/>
                <w:szCs w:val="24"/>
              </w:rPr>
            </w:pPr>
            <w:r w:rsidRPr="007E2947">
              <w:rPr>
                <w:b/>
                <w:spacing w:val="-5"/>
                <w:sz w:val="24"/>
                <w:szCs w:val="24"/>
              </w:rPr>
              <w:t>IV</w:t>
            </w:r>
          </w:p>
        </w:tc>
        <w:tc>
          <w:tcPr>
            <w:tcW w:w="8086" w:type="dxa"/>
          </w:tcPr>
          <w:p w14:paraId="61EE8AC1" w14:textId="77777777" w:rsidR="00632F41" w:rsidRPr="007E2947" w:rsidRDefault="00632F41" w:rsidP="00826C3F">
            <w:pPr>
              <w:pStyle w:val="TableParagraph"/>
              <w:spacing w:before="16"/>
              <w:ind w:left="19"/>
              <w:rPr>
                <w:b/>
                <w:sz w:val="24"/>
                <w:szCs w:val="24"/>
              </w:rPr>
            </w:pPr>
            <w:r w:rsidRPr="007E2947">
              <w:rPr>
                <w:b/>
                <w:sz w:val="24"/>
                <w:szCs w:val="24"/>
              </w:rPr>
              <w:t>Global</w:t>
            </w:r>
            <w:r w:rsidRPr="007E2947">
              <w:rPr>
                <w:b/>
                <w:spacing w:val="-12"/>
                <w:sz w:val="24"/>
                <w:szCs w:val="24"/>
              </w:rPr>
              <w:t xml:space="preserve"> </w:t>
            </w:r>
            <w:r w:rsidRPr="007E2947">
              <w:rPr>
                <w:b/>
                <w:sz w:val="24"/>
                <w:szCs w:val="24"/>
              </w:rPr>
              <w:t>Perspective</w:t>
            </w:r>
            <w:r w:rsidRPr="007E2947">
              <w:rPr>
                <w:b/>
                <w:spacing w:val="-8"/>
                <w:sz w:val="24"/>
                <w:szCs w:val="24"/>
              </w:rPr>
              <w:t xml:space="preserve"> </w:t>
            </w:r>
            <w:r w:rsidRPr="007E2947">
              <w:rPr>
                <w:b/>
                <w:sz w:val="24"/>
                <w:szCs w:val="24"/>
              </w:rPr>
              <w:t>of</w:t>
            </w:r>
            <w:r w:rsidRPr="007E2947">
              <w:rPr>
                <w:b/>
                <w:spacing w:val="-11"/>
                <w:sz w:val="24"/>
                <w:szCs w:val="24"/>
              </w:rPr>
              <w:t xml:space="preserve"> </w:t>
            </w:r>
            <w:r w:rsidRPr="007E2947">
              <w:rPr>
                <w:b/>
                <w:spacing w:val="-2"/>
                <w:sz w:val="24"/>
                <w:szCs w:val="24"/>
              </w:rPr>
              <w:t>Sustainability:</w:t>
            </w:r>
          </w:p>
          <w:p w14:paraId="27CD3381" w14:textId="39BB4010" w:rsidR="00632F41" w:rsidRPr="007E2947" w:rsidRDefault="00632F41" w:rsidP="00442E47">
            <w:pPr>
              <w:pStyle w:val="TableParagraph"/>
              <w:spacing w:before="1"/>
              <w:ind w:left="19"/>
              <w:rPr>
                <w:sz w:val="24"/>
                <w:szCs w:val="24"/>
              </w:rPr>
            </w:pPr>
            <w:r w:rsidRPr="007E2947">
              <w:rPr>
                <w:sz w:val="24"/>
                <w:szCs w:val="24"/>
              </w:rPr>
              <w:t>MDGs</w:t>
            </w:r>
            <w:r w:rsidRPr="007E2947">
              <w:rPr>
                <w:spacing w:val="14"/>
                <w:sz w:val="24"/>
                <w:szCs w:val="24"/>
              </w:rPr>
              <w:t xml:space="preserve"> </w:t>
            </w:r>
            <w:r w:rsidRPr="007E2947">
              <w:rPr>
                <w:sz w:val="24"/>
                <w:szCs w:val="24"/>
              </w:rPr>
              <w:t>and</w:t>
            </w:r>
            <w:r w:rsidRPr="007E2947">
              <w:rPr>
                <w:spacing w:val="64"/>
                <w:sz w:val="24"/>
                <w:szCs w:val="24"/>
              </w:rPr>
              <w:t xml:space="preserve"> </w:t>
            </w:r>
            <w:r w:rsidRPr="007E2947">
              <w:rPr>
                <w:sz w:val="24"/>
                <w:szCs w:val="24"/>
              </w:rPr>
              <w:t>SDGs,</w:t>
            </w:r>
            <w:r w:rsidRPr="007E2947">
              <w:rPr>
                <w:spacing w:val="61"/>
                <w:sz w:val="24"/>
                <w:szCs w:val="24"/>
              </w:rPr>
              <w:t xml:space="preserve"> </w:t>
            </w:r>
            <w:r w:rsidRPr="007E2947">
              <w:rPr>
                <w:sz w:val="24"/>
                <w:szCs w:val="24"/>
              </w:rPr>
              <w:t>UN’s</w:t>
            </w:r>
            <w:r w:rsidRPr="007E2947">
              <w:rPr>
                <w:spacing w:val="63"/>
                <w:sz w:val="24"/>
                <w:szCs w:val="24"/>
              </w:rPr>
              <w:t xml:space="preserve"> </w:t>
            </w:r>
            <w:r w:rsidRPr="007E2947">
              <w:rPr>
                <w:sz w:val="24"/>
                <w:szCs w:val="24"/>
              </w:rPr>
              <w:t>agenda</w:t>
            </w:r>
            <w:r w:rsidRPr="007E2947">
              <w:rPr>
                <w:spacing w:val="60"/>
                <w:sz w:val="24"/>
                <w:szCs w:val="24"/>
              </w:rPr>
              <w:t xml:space="preserve"> </w:t>
            </w:r>
            <w:r w:rsidRPr="007E2947">
              <w:rPr>
                <w:sz w:val="24"/>
                <w:szCs w:val="24"/>
              </w:rPr>
              <w:t>for</w:t>
            </w:r>
            <w:r w:rsidRPr="007E2947">
              <w:rPr>
                <w:spacing w:val="61"/>
                <w:sz w:val="24"/>
                <w:szCs w:val="24"/>
              </w:rPr>
              <w:t xml:space="preserve"> </w:t>
            </w:r>
            <w:r w:rsidRPr="007E2947">
              <w:rPr>
                <w:sz w:val="24"/>
                <w:szCs w:val="24"/>
              </w:rPr>
              <w:t>sustainable</w:t>
            </w:r>
            <w:r w:rsidRPr="007E2947">
              <w:rPr>
                <w:spacing w:val="61"/>
                <w:sz w:val="24"/>
                <w:szCs w:val="24"/>
              </w:rPr>
              <w:t xml:space="preserve"> </w:t>
            </w:r>
            <w:r w:rsidRPr="007E2947">
              <w:rPr>
                <w:sz w:val="24"/>
                <w:szCs w:val="24"/>
              </w:rPr>
              <w:t>development</w:t>
            </w:r>
            <w:r w:rsidRPr="007E2947">
              <w:rPr>
                <w:spacing w:val="64"/>
                <w:sz w:val="24"/>
                <w:szCs w:val="24"/>
              </w:rPr>
              <w:t xml:space="preserve"> </w:t>
            </w:r>
            <w:r w:rsidRPr="007E2947">
              <w:rPr>
                <w:sz w:val="24"/>
                <w:szCs w:val="24"/>
              </w:rPr>
              <w:t>for</w:t>
            </w:r>
            <w:r w:rsidRPr="007E2947">
              <w:rPr>
                <w:spacing w:val="62"/>
                <w:sz w:val="24"/>
                <w:szCs w:val="24"/>
              </w:rPr>
              <w:t xml:space="preserve"> </w:t>
            </w:r>
            <w:r w:rsidRPr="007E2947">
              <w:rPr>
                <w:sz w:val="24"/>
                <w:szCs w:val="24"/>
              </w:rPr>
              <w:t>2030,</w:t>
            </w:r>
            <w:r w:rsidRPr="007E2947">
              <w:rPr>
                <w:spacing w:val="61"/>
                <w:sz w:val="24"/>
                <w:szCs w:val="24"/>
              </w:rPr>
              <w:t xml:space="preserve"> </w:t>
            </w:r>
            <w:proofErr w:type="spellStart"/>
            <w:r w:rsidRPr="007E2947">
              <w:rPr>
                <w:spacing w:val="-2"/>
                <w:sz w:val="24"/>
                <w:szCs w:val="24"/>
              </w:rPr>
              <w:t>Creating</w:t>
            </w:r>
            <w:r w:rsidRPr="007E2947">
              <w:rPr>
                <w:sz w:val="24"/>
                <w:szCs w:val="24"/>
              </w:rPr>
              <w:t>sustainable</w:t>
            </w:r>
            <w:proofErr w:type="spellEnd"/>
            <w:r w:rsidRPr="007E2947">
              <w:rPr>
                <w:sz w:val="24"/>
                <w:szCs w:val="24"/>
              </w:rPr>
              <w:t xml:space="preserve"> and equitable</w:t>
            </w:r>
            <w:r w:rsidRPr="007E2947">
              <w:rPr>
                <w:spacing w:val="22"/>
                <w:sz w:val="24"/>
                <w:szCs w:val="24"/>
              </w:rPr>
              <w:t xml:space="preserve"> </w:t>
            </w:r>
            <w:r w:rsidRPr="007E2947">
              <w:rPr>
                <w:sz w:val="24"/>
                <w:szCs w:val="24"/>
              </w:rPr>
              <w:t>economy, Creating</w:t>
            </w:r>
            <w:r w:rsidRPr="007E2947">
              <w:rPr>
                <w:spacing w:val="24"/>
                <w:sz w:val="24"/>
                <w:szCs w:val="24"/>
              </w:rPr>
              <w:t xml:space="preserve"> </w:t>
            </w:r>
            <w:r w:rsidRPr="007E2947">
              <w:rPr>
                <w:sz w:val="24"/>
                <w:szCs w:val="24"/>
              </w:rPr>
              <w:t>environmentally sustainable</w:t>
            </w:r>
            <w:r w:rsidRPr="007E2947">
              <w:rPr>
                <w:spacing w:val="24"/>
                <w:sz w:val="24"/>
                <w:szCs w:val="24"/>
              </w:rPr>
              <w:t xml:space="preserve"> </w:t>
            </w:r>
            <w:r w:rsidRPr="007E2947">
              <w:rPr>
                <w:sz w:val="24"/>
                <w:szCs w:val="24"/>
              </w:rPr>
              <w:t>economy, Triple bottom line approach, corporate environment responsibility.</w:t>
            </w:r>
          </w:p>
        </w:tc>
        <w:tc>
          <w:tcPr>
            <w:tcW w:w="1138" w:type="dxa"/>
          </w:tcPr>
          <w:p w14:paraId="063DB495" w14:textId="77777777" w:rsidR="00632F41" w:rsidRPr="007E2947" w:rsidRDefault="00632F41" w:rsidP="00826C3F">
            <w:pPr>
              <w:pStyle w:val="TableParagraph"/>
              <w:spacing w:before="118"/>
              <w:rPr>
                <w:b/>
                <w:sz w:val="24"/>
                <w:szCs w:val="24"/>
              </w:rPr>
            </w:pPr>
          </w:p>
          <w:p w14:paraId="08456E02" w14:textId="579019BC" w:rsidR="00632F41" w:rsidRPr="007E2947" w:rsidRDefault="00632F41" w:rsidP="00826C3F">
            <w:pPr>
              <w:pStyle w:val="TableParagraph"/>
              <w:ind w:left="150" w:right="144"/>
              <w:jc w:val="center"/>
              <w:rPr>
                <w:sz w:val="24"/>
                <w:szCs w:val="24"/>
              </w:rPr>
            </w:pPr>
            <w:r w:rsidRPr="007E2947">
              <w:rPr>
                <w:spacing w:val="-5"/>
                <w:sz w:val="24"/>
                <w:szCs w:val="24"/>
              </w:rPr>
              <w:t>1</w:t>
            </w:r>
            <w:r w:rsidR="007E2947">
              <w:rPr>
                <w:spacing w:val="-5"/>
                <w:sz w:val="24"/>
                <w:szCs w:val="24"/>
              </w:rPr>
              <w:t>8</w:t>
            </w:r>
          </w:p>
        </w:tc>
      </w:tr>
      <w:tr w:rsidR="00632F41" w:rsidRPr="007E2947" w14:paraId="0BC8C483" w14:textId="77777777" w:rsidTr="00826C3F">
        <w:trPr>
          <w:trHeight w:val="532"/>
        </w:trPr>
        <w:tc>
          <w:tcPr>
            <w:tcW w:w="989" w:type="dxa"/>
          </w:tcPr>
          <w:p w14:paraId="2D39B513" w14:textId="77777777" w:rsidR="00632F41" w:rsidRPr="007E2947" w:rsidRDefault="00632F41" w:rsidP="00826C3F">
            <w:pPr>
              <w:pStyle w:val="TableParagraph"/>
              <w:rPr>
                <w:sz w:val="24"/>
                <w:szCs w:val="24"/>
              </w:rPr>
            </w:pPr>
          </w:p>
        </w:tc>
        <w:tc>
          <w:tcPr>
            <w:tcW w:w="8086" w:type="dxa"/>
          </w:tcPr>
          <w:p w14:paraId="19E4741E" w14:textId="77777777" w:rsidR="00632F41" w:rsidRPr="007E2947" w:rsidRDefault="00632F41" w:rsidP="00826C3F">
            <w:pPr>
              <w:pStyle w:val="TableParagraph"/>
              <w:spacing w:before="21"/>
              <w:ind w:left="3711"/>
              <w:rPr>
                <w:b/>
                <w:sz w:val="24"/>
                <w:szCs w:val="24"/>
              </w:rPr>
            </w:pPr>
            <w:r w:rsidRPr="007E2947">
              <w:rPr>
                <w:b/>
                <w:spacing w:val="-2"/>
                <w:sz w:val="24"/>
                <w:szCs w:val="24"/>
              </w:rPr>
              <w:t>Total</w:t>
            </w:r>
          </w:p>
        </w:tc>
        <w:tc>
          <w:tcPr>
            <w:tcW w:w="1138" w:type="dxa"/>
          </w:tcPr>
          <w:p w14:paraId="6C47710C" w14:textId="4F54D4D0" w:rsidR="00632F41" w:rsidRPr="007E2947" w:rsidRDefault="007E2947" w:rsidP="00826C3F">
            <w:pPr>
              <w:pStyle w:val="TableParagraph"/>
              <w:spacing w:before="16"/>
              <w:ind w:left="136" w:right="252"/>
              <w:jc w:val="center"/>
              <w:rPr>
                <w:b/>
                <w:sz w:val="24"/>
                <w:szCs w:val="24"/>
              </w:rPr>
            </w:pPr>
            <w:r>
              <w:rPr>
                <w:b/>
                <w:spacing w:val="-5"/>
                <w:sz w:val="24"/>
                <w:szCs w:val="24"/>
              </w:rPr>
              <w:t>60</w:t>
            </w:r>
          </w:p>
        </w:tc>
      </w:tr>
    </w:tbl>
    <w:p w14:paraId="094AF3AB" w14:textId="77777777" w:rsidR="007E2947" w:rsidRDefault="007E2947" w:rsidP="00442E47">
      <w:pPr>
        <w:rPr>
          <w:b/>
          <w:spacing w:val="-2"/>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5292FA1A" w14:textId="77777777" w:rsidTr="00FD254E">
        <w:trPr>
          <w:trHeight w:val="359"/>
        </w:trPr>
        <w:tc>
          <w:tcPr>
            <w:tcW w:w="10462" w:type="dxa"/>
            <w:gridSpan w:val="3"/>
          </w:tcPr>
          <w:p w14:paraId="61BAB3DC"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66E9D9D7" w14:textId="77777777" w:rsidTr="00FD254E">
        <w:trPr>
          <w:trHeight w:val="633"/>
        </w:trPr>
        <w:tc>
          <w:tcPr>
            <w:tcW w:w="2434" w:type="dxa"/>
          </w:tcPr>
          <w:p w14:paraId="6B91A8F6"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4E0BC653"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34C439CA"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2EB3D651" w14:textId="77777777" w:rsidTr="00FD254E">
        <w:trPr>
          <w:trHeight w:val="359"/>
        </w:trPr>
        <w:tc>
          <w:tcPr>
            <w:tcW w:w="2434" w:type="dxa"/>
            <w:vMerge w:val="restart"/>
          </w:tcPr>
          <w:p w14:paraId="3456F6AE" w14:textId="77777777" w:rsidR="00AB7982" w:rsidRDefault="00AB7982" w:rsidP="00FD254E">
            <w:pPr>
              <w:pStyle w:val="TableParagraph"/>
              <w:rPr>
                <w:sz w:val="24"/>
              </w:rPr>
            </w:pPr>
          </w:p>
          <w:p w14:paraId="0742486E" w14:textId="77777777" w:rsidR="00AB7982" w:rsidRDefault="00AB7982" w:rsidP="00FD254E">
            <w:pPr>
              <w:pStyle w:val="TableParagraph"/>
              <w:spacing w:before="6"/>
              <w:rPr>
                <w:sz w:val="24"/>
              </w:rPr>
            </w:pPr>
          </w:p>
          <w:p w14:paraId="14E167ED" w14:textId="7E41F134" w:rsidR="00AB7982" w:rsidRDefault="00C37E55" w:rsidP="00FD254E">
            <w:pPr>
              <w:pStyle w:val="TableParagraph"/>
              <w:ind w:left="10"/>
              <w:jc w:val="center"/>
              <w:rPr>
                <w:b/>
                <w:sz w:val="24"/>
              </w:rPr>
            </w:pPr>
            <w:r>
              <w:rPr>
                <w:b/>
                <w:spacing w:val="-5"/>
                <w:sz w:val="24"/>
              </w:rPr>
              <w:t>60</w:t>
            </w:r>
          </w:p>
          <w:p w14:paraId="265C98E9"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4962E3C2" w14:textId="77777777" w:rsidR="00AB7982" w:rsidRDefault="00AB7982" w:rsidP="00FD254E">
            <w:pPr>
              <w:pStyle w:val="TableParagraph"/>
            </w:pPr>
          </w:p>
        </w:tc>
        <w:tc>
          <w:tcPr>
            <w:tcW w:w="6453" w:type="dxa"/>
          </w:tcPr>
          <w:p w14:paraId="71C85D65" w14:textId="6907D474" w:rsidR="00AB7982" w:rsidRDefault="00C37E55" w:rsidP="00FD254E">
            <w:pPr>
              <w:pStyle w:val="TableParagraph"/>
              <w:spacing w:before="66" w:line="273" w:lineRule="exact"/>
              <w:ind w:left="2159" w:right="2153"/>
              <w:jc w:val="center"/>
              <w:rPr>
                <w:b/>
                <w:sz w:val="24"/>
              </w:rPr>
            </w:pPr>
            <w:r>
              <w:rPr>
                <w:b/>
                <w:sz w:val="24"/>
              </w:rPr>
              <w:t>30</w:t>
            </w:r>
            <w:r w:rsidR="00AB7982">
              <w:rPr>
                <w:b/>
                <w:spacing w:val="-2"/>
                <w:sz w:val="24"/>
              </w:rPr>
              <w:t xml:space="preserve"> </w:t>
            </w:r>
            <w:proofErr w:type="spellStart"/>
            <w:r w:rsidR="00AB7982">
              <w:rPr>
                <w:b/>
                <w:spacing w:val="-5"/>
                <w:sz w:val="24"/>
              </w:rPr>
              <w:t>hrs</w:t>
            </w:r>
            <w:proofErr w:type="spellEnd"/>
          </w:p>
        </w:tc>
      </w:tr>
      <w:tr w:rsidR="00AB7982" w14:paraId="49651653" w14:textId="77777777" w:rsidTr="00FD254E">
        <w:trPr>
          <w:trHeight w:val="885"/>
        </w:trPr>
        <w:tc>
          <w:tcPr>
            <w:tcW w:w="2434" w:type="dxa"/>
            <w:vMerge/>
            <w:tcBorders>
              <w:top w:val="nil"/>
            </w:tcBorders>
          </w:tcPr>
          <w:p w14:paraId="4431A72F" w14:textId="77777777" w:rsidR="00AB7982" w:rsidRDefault="00AB7982" w:rsidP="00FD254E">
            <w:pPr>
              <w:rPr>
                <w:sz w:val="2"/>
                <w:szCs w:val="2"/>
              </w:rPr>
            </w:pPr>
          </w:p>
        </w:tc>
        <w:tc>
          <w:tcPr>
            <w:tcW w:w="1575" w:type="dxa"/>
            <w:vMerge/>
            <w:tcBorders>
              <w:top w:val="nil"/>
            </w:tcBorders>
          </w:tcPr>
          <w:p w14:paraId="3FE79409" w14:textId="77777777" w:rsidR="00AB7982" w:rsidRDefault="00AB7982" w:rsidP="00FD254E">
            <w:pPr>
              <w:rPr>
                <w:sz w:val="2"/>
                <w:szCs w:val="2"/>
              </w:rPr>
            </w:pPr>
          </w:p>
        </w:tc>
        <w:tc>
          <w:tcPr>
            <w:tcW w:w="6453" w:type="dxa"/>
          </w:tcPr>
          <w:p w14:paraId="3226EE91"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1A9B0D97"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14BEC6FC" w14:textId="77777777" w:rsidR="007E2947" w:rsidRDefault="007E2947" w:rsidP="00632F41">
      <w:pPr>
        <w:ind w:left="439"/>
        <w:rPr>
          <w:b/>
          <w:spacing w:val="-2"/>
        </w:rPr>
      </w:pPr>
    </w:p>
    <w:p w14:paraId="76523366" w14:textId="034297E1" w:rsidR="00632F41" w:rsidRPr="00442E47" w:rsidRDefault="007E2947" w:rsidP="00632F41">
      <w:pPr>
        <w:ind w:left="439"/>
        <w:rPr>
          <w:b/>
          <w:sz w:val="24"/>
          <w:szCs w:val="24"/>
        </w:rPr>
      </w:pPr>
      <w:r>
        <w:rPr>
          <w:b/>
          <w:spacing w:val="-2"/>
        </w:rPr>
        <w:lastRenderedPageBreak/>
        <w:t xml:space="preserve">      </w:t>
      </w:r>
      <w:r w:rsidR="00632F41" w:rsidRPr="00442E47">
        <w:rPr>
          <w:b/>
          <w:spacing w:val="-2"/>
          <w:sz w:val="24"/>
          <w:szCs w:val="24"/>
        </w:rPr>
        <w:t>Textbooks:</w:t>
      </w:r>
    </w:p>
    <w:p w14:paraId="4A8AC637" w14:textId="77777777" w:rsidR="00632F41" w:rsidRDefault="00632F41" w:rsidP="00632F41">
      <w:pPr>
        <w:pStyle w:val="ListParagraph"/>
        <w:numPr>
          <w:ilvl w:val="1"/>
          <w:numId w:val="101"/>
        </w:numPr>
        <w:tabs>
          <w:tab w:val="left" w:pos="1015"/>
        </w:tabs>
        <w:spacing w:before="18"/>
      </w:pPr>
      <w:r>
        <w:t>Albuquerque,</w:t>
      </w:r>
      <w:r>
        <w:rPr>
          <w:spacing w:val="-10"/>
        </w:rPr>
        <w:t xml:space="preserve"> </w:t>
      </w:r>
      <w:r>
        <w:t>D.</w:t>
      </w:r>
      <w:r>
        <w:rPr>
          <w:spacing w:val="-9"/>
        </w:rPr>
        <w:t xml:space="preserve"> </w:t>
      </w:r>
      <w:r>
        <w:t>(2010).</w:t>
      </w:r>
      <w:r>
        <w:rPr>
          <w:spacing w:val="-12"/>
        </w:rPr>
        <w:t xml:space="preserve"> </w:t>
      </w:r>
      <w:r>
        <w:t>Business</w:t>
      </w:r>
      <w:r>
        <w:rPr>
          <w:spacing w:val="-4"/>
        </w:rPr>
        <w:t xml:space="preserve"> </w:t>
      </w:r>
      <w:r>
        <w:t>Ethics:</w:t>
      </w:r>
      <w:r>
        <w:rPr>
          <w:spacing w:val="-12"/>
        </w:rPr>
        <w:t xml:space="preserve"> </w:t>
      </w:r>
      <w:r>
        <w:t>Principles</w:t>
      </w:r>
      <w:r>
        <w:rPr>
          <w:spacing w:val="-12"/>
        </w:rPr>
        <w:t xml:space="preserve"> </w:t>
      </w:r>
      <w:r>
        <w:t>&amp;</w:t>
      </w:r>
      <w:r>
        <w:rPr>
          <w:spacing w:val="-9"/>
        </w:rPr>
        <w:t xml:space="preserve"> </w:t>
      </w:r>
      <w:r>
        <w:t>Practices.</w:t>
      </w:r>
      <w:r>
        <w:rPr>
          <w:spacing w:val="-12"/>
        </w:rPr>
        <w:t xml:space="preserve"> </w:t>
      </w:r>
      <w:r>
        <w:t>New</w:t>
      </w:r>
      <w:r>
        <w:rPr>
          <w:spacing w:val="-9"/>
        </w:rPr>
        <w:t xml:space="preserve"> </w:t>
      </w:r>
      <w:r>
        <w:t>Delhi:</w:t>
      </w:r>
      <w:r>
        <w:rPr>
          <w:spacing w:val="-11"/>
        </w:rPr>
        <w:t xml:space="preserve"> </w:t>
      </w:r>
      <w:r>
        <w:t>Oxford</w:t>
      </w:r>
      <w:r>
        <w:rPr>
          <w:spacing w:val="-9"/>
        </w:rPr>
        <w:t xml:space="preserve"> </w:t>
      </w:r>
      <w:r>
        <w:t>University</w:t>
      </w:r>
      <w:r>
        <w:rPr>
          <w:spacing w:val="-10"/>
        </w:rPr>
        <w:t xml:space="preserve"> </w:t>
      </w:r>
      <w:r>
        <w:rPr>
          <w:spacing w:val="-2"/>
        </w:rPr>
        <w:t>Press.</w:t>
      </w:r>
    </w:p>
    <w:p w14:paraId="4AF83D37" w14:textId="5C78ED0F" w:rsidR="00632F41" w:rsidRDefault="00632F41" w:rsidP="00442E47">
      <w:pPr>
        <w:pStyle w:val="ListParagraph"/>
        <w:numPr>
          <w:ilvl w:val="1"/>
          <w:numId w:val="101"/>
        </w:numPr>
        <w:tabs>
          <w:tab w:val="left" w:pos="1015"/>
        </w:tabs>
        <w:spacing w:before="8"/>
      </w:pPr>
      <w:proofErr w:type="spellStart"/>
      <w:r>
        <w:t>Blowfield</w:t>
      </w:r>
      <w:proofErr w:type="spellEnd"/>
      <w:r>
        <w:t>,</w:t>
      </w:r>
      <w:r>
        <w:rPr>
          <w:spacing w:val="-15"/>
        </w:rPr>
        <w:t xml:space="preserve"> </w:t>
      </w:r>
      <w:r>
        <w:t>M.</w:t>
      </w:r>
      <w:r>
        <w:rPr>
          <w:spacing w:val="-12"/>
        </w:rPr>
        <w:t xml:space="preserve"> </w:t>
      </w:r>
      <w:r>
        <w:t>(2019).</w:t>
      </w:r>
      <w:r>
        <w:rPr>
          <w:spacing w:val="-12"/>
        </w:rPr>
        <w:t xml:space="preserve"> </w:t>
      </w:r>
      <w:r>
        <w:t>Business</w:t>
      </w:r>
      <w:r>
        <w:rPr>
          <w:spacing w:val="-4"/>
        </w:rPr>
        <w:t xml:space="preserve"> </w:t>
      </w:r>
      <w:r>
        <w:t>and</w:t>
      </w:r>
      <w:r>
        <w:rPr>
          <w:spacing w:val="-9"/>
        </w:rPr>
        <w:t xml:space="preserve"> </w:t>
      </w:r>
      <w:r>
        <w:t>Sustainability.</w:t>
      </w:r>
      <w:r>
        <w:rPr>
          <w:spacing w:val="-6"/>
        </w:rPr>
        <w:t xml:space="preserve"> </w:t>
      </w:r>
      <w:r>
        <w:t>New</w:t>
      </w:r>
      <w:r>
        <w:rPr>
          <w:spacing w:val="-8"/>
        </w:rPr>
        <w:t xml:space="preserve"> </w:t>
      </w:r>
      <w:r>
        <w:t>Delhi:</w:t>
      </w:r>
      <w:r>
        <w:rPr>
          <w:spacing w:val="-11"/>
        </w:rPr>
        <w:t xml:space="preserve"> </w:t>
      </w:r>
      <w:r>
        <w:t>Oxford</w:t>
      </w:r>
      <w:r>
        <w:rPr>
          <w:spacing w:val="-8"/>
        </w:rPr>
        <w:t xml:space="preserve"> </w:t>
      </w:r>
      <w:r>
        <w:t>University</w:t>
      </w:r>
      <w:r>
        <w:rPr>
          <w:spacing w:val="-10"/>
        </w:rPr>
        <w:t xml:space="preserve"> </w:t>
      </w:r>
      <w:r>
        <w:rPr>
          <w:spacing w:val="-2"/>
        </w:rPr>
        <w:t>Press.</w:t>
      </w:r>
    </w:p>
    <w:p w14:paraId="30514B9C" w14:textId="2CEAFE68" w:rsidR="00632F41" w:rsidRPr="00632F41" w:rsidRDefault="007E2947" w:rsidP="007E2947">
      <w:pPr>
        <w:pStyle w:val="Heading5"/>
        <w:ind w:left="0"/>
        <w:rPr>
          <w:rFonts w:ascii="Times New Roman" w:hAnsi="Times New Roman" w:cs="Times New Roman"/>
          <w:b/>
          <w:bCs/>
          <w:sz w:val="24"/>
          <w:szCs w:val="24"/>
        </w:rPr>
      </w:pPr>
      <w:r>
        <w:rPr>
          <w:rFonts w:ascii="Times New Roman" w:hAnsi="Times New Roman" w:cs="Times New Roman"/>
          <w:b/>
          <w:bCs/>
          <w:sz w:val="24"/>
          <w:szCs w:val="24"/>
        </w:rPr>
        <w:t xml:space="preserve">            </w:t>
      </w:r>
      <w:r w:rsidR="00632F41" w:rsidRPr="00632F41">
        <w:rPr>
          <w:rFonts w:ascii="Times New Roman" w:hAnsi="Times New Roman" w:cs="Times New Roman"/>
          <w:b/>
          <w:bCs/>
          <w:sz w:val="24"/>
          <w:szCs w:val="24"/>
        </w:rPr>
        <w:t>Reference</w:t>
      </w:r>
      <w:r w:rsidR="00632F41" w:rsidRPr="00632F41">
        <w:rPr>
          <w:rFonts w:ascii="Times New Roman" w:hAnsi="Times New Roman" w:cs="Times New Roman"/>
          <w:b/>
          <w:bCs/>
          <w:spacing w:val="-12"/>
          <w:sz w:val="24"/>
          <w:szCs w:val="24"/>
        </w:rPr>
        <w:t xml:space="preserve"> </w:t>
      </w:r>
      <w:r w:rsidR="00632F41" w:rsidRPr="00632F41">
        <w:rPr>
          <w:rFonts w:ascii="Times New Roman" w:hAnsi="Times New Roman" w:cs="Times New Roman"/>
          <w:b/>
          <w:bCs/>
          <w:spacing w:val="-2"/>
          <w:sz w:val="24"/>
          <w:szCs w:val="24"/>
        </w:rPr>
        <w:t>Books:</w:t>
      </w:r>
    </w:p>
    <w:p w14:paraId="39CE7757" w14:textId="77777777" w:rsidR="00632F41" w:rsidRDefault="00632F41" w:rsidP="00632F41">
      <w:pPr>
        <w:pStyle w:val="ListParagraph"/>
        <w:numPr>
          <w:ilvl w:val="2"/>
          <w:numId w:val="101"/>
        </w:numPr>
        <w:tabs>
          <w:tab w:val="left" w:pos="1159"/>
        </w:tabs>
        <w:spacing w:before="13"/>
        <w:ind w:right="464"/>
      </w:pPr>
      <w:r>
        <w:t>Valasquez,</w:t>
      </w:r>
      <w:r>
        <w:rPr>
          <w:spacing w:val="-1"/>
        </w:rPr>
        <w:t xml:space="preserve"> </w:t>
      </w:r>
      <w:r>
        <w:t>M.</w:t>
      </w:r>
      <w:r>
        <w:rPr>
          <w:spacing w:val="-5"/>
        </w:rPr>
        <w:t xml:space="preserve"> </w:t>
      </w:r>
      <w:r>
        <w:t>G.</w:t>
      </w:r>
      <w:r>
        <w:rPr>
          <w:spacing w:val="-5"/>
        </w:rPr>
        <w:t xml:space="preserve"> </w:t>
      </w:r>
      <w:r>
        <w:t>(2012).</w:t>
      </w:r>
      <w:r>
        <w:rPr>
          <w:spacing w:val="-5"/>
        </w:rPr>
        <w:t xml:space="preserve"> </w:t>
      </w:r>
      <w:r>
        <w:t>Business</w:t>
      </w:r>
      <w:r>
        <w:rPr>
          <w:spacing w:val="-2"/>
        </w:rPr>
        <w:t xml:space="preserve"> </w:t>
      </w:r>
      <w:r>
        <w:t>Ethics:</w:t>
      </w:r>
      <w:r>
        <w:rPr>
          <w:spacing w:val="-4"/>
        </w:rPr>
        <w:t xml:space="preserve"> </w:t>
      </w:r>
      <w:r>
        <w:t>Concepts</w:t>
      </w:r>
      <w:r>
        <w:rPr>
          <w:spacing w:val="-2"/>
        </w:rPr>
        <w:t xml:space="preserve"> </w:t>
      </w:r>
      <w:r>
        <w:t>and</w:t>
      </w:r>
      <w:r>
        <w:rPr>
          <w:spacing w:val="-1"/>
        </w:rPr>
        <w:t xml:space="preserve"> </w:t>
      </w:r>
      <w:r>
        <w:t>Cases.</w:t>
      </w:r>
      <w:r>
        <w:rPr>
          <w:spacing w:val="-5"/>
        </w:rPr>
        <w:t xml:space="preserve"> </w:t>
      </w:r>
      <w:r>
        <w:t>7th</w:t>
      </w:r>
      <w:r>
        <w:rPr>
          <w:spacing w:val="-5"/>
        </w:rPr>
        <w:t xml:space="preserve"> </w:t>
      </w:r>
      <w:r>
        <w:t>Edition.</w:t>
      </w:r>
      <w:r>
        <w:rPr>
          <w:spacing w:val="-5"/>
        </w:rPr>
        <w:t xml:space="preserve"> </w:t>
      </w:r>
      <w:r>
        <w:t>New</w:t>
      </w:r>
      <w:r>
        <w:rPr>
          <w:spacing w:val="-2"/>
        </w:rPr>
        <w:t xml:space="preserve"> </w:t>
      </w:r>
      <w:r>
        <w:t>Delhi:</w:t>
      </w:r>
      <w:r>
        <w:rPr>
          <w:spacing w:val="-4"/>
        </w:rPr>
        <w:t xml:space="preserve"> </w:t>
      </w:r>
      <w:r>
        <w:t>Prentice</w:t>
      </w:r>
      <w:r>
        <w:rPr>
          <w:spacing w:val="-6"/>
        </w:rPr>
        <w:t xml:space="preserve"> </w:t>
      </w:r>
      <w:r>
        <w:t>Hall</w:t>
      </w:r>
      <w:r>
        <w:rPr>
          <w:spacing w:val="-6"/>
        </w:rPr>
        <w:t xml:space="preserve"> </w:t>
      </w:r>
      <w:r>
        <w:t xml:space="preserve">of </w:t>
      </w:r>
      <w:r>
        <w:rPr>
          <w:spacing w:val="-2"/>
        </w:rPr>
        <w:t>India</w:t>
      </w:r>
    </w:p>
    <w:p w14:paraId="7ADAF886" w14:textId="51C4FF2F" w:rsidR="00572258" w:rsidRPr="00EC5BB5" w:rsidRDefault="00632F41" w:rsidP="00442E47">
      <w:pPr>
        <w:pStyle w:val="ListParagraph"/>
        <w:numPr>
          <w:ilvl w:val="2"/>
          <w:numId w:val="101"/>
        </w:numPr>
        <w:tabs>
          <w:tab w:val="left" w:pos="1159"/>
        </w:tabs>
        <w:spacing w:before="15"/>
      </w:pPr>
      <w:r>
        <w:t>Chatterji,</w:t>
      </w:r>
      <w:r>
        <w:rPr>
          <w:spacing w:val="-15"/>
        </w:rPr>
        <w:t xml:space="preserve"> </w:t>
      </w:r>
      <w:r>
        <w:t>M.</w:t>
      </w:r>
      <w:r>
        <w:rPr>
          <w:spacing w:val="-12"/>
        </w:rPr>
        <w:t xml:space="preserve"> </w:t>
      </w:r>
      <w:r>
        <w:t>(2014).</w:t>
      </w:r>
      <w:r>
        <w:rPr>
          <w:spacing w:val="-8"/>
        </w:rPr>
        <w:t xml:space="preserve"> </w:t>
      </w:r>
      <w:r>
        <w:t>Corporate</w:t>
      </w:r>
      <w:r>
        <w:rPr>
          <w:spacing w:val="-11"/>
        </w:rPr>
        <w:t xml:space="preserve"> </w:t>
      </w:r>
      <w:r>
        <w:t>Social</w:t>
      </w:r>
      <w:r>
        <w:rPr>
          <w:spacing w:val="-8"/>
        </w:rPr>
        <w:t xml:space="preserve"> </w:t>
      </w:r>
      <w:r>
        <w:t>Responsibility.</w:t>
      </w:r>
      <w:r>
        <w:rPr>
          <w:spacing w:val="-13"/>
        </w:rPr>
        <w:t xml:space="preserve"> </w:t>
      </w:r>
      <w:r>
        <w:t>1st</w:t>
      </w:r>
      <w:r>
        <w:rPr>
          <w:spacing w:val="-8"/>
        </w:rPr>
        <w:t xml:space="preserve"> </w:t>
      </w:r>
      <w:r>
        <w:t>Edition.</w:t>
      </w:r>
      <w:r>
        <w:rPr>
          <w:spacing w:val="-11"/>
        </w:rPr>
        <w:t xml:space="preserve"> </w:t>
      </w:r>
      <w:r>
        <w:t>New</w:t>
      </w:r>
      <w:r>
        <w:rPr>
          <w:spacing w:val="-9"/>
        </w:rPr>
        <w:t xml:space="preserve"> </w:t>
      </w:r>
      <w:r>
        <w:t>Delhi:</w:t>
      </w:r>
      <w:r>
        <w:rPr>
          <w:spacing w:val="-10"/>
        </w:rPr>
        <w:t xml:space="preserve"> </w:t>
      </w:r>
      <w:r>
        <w:t>Oxford</w:t>
      </w:r>
      <w:r>
        <w:rPr>
          <w:spacing w:val="-9"/>
        </w:rPr>
        <w:t xml:space="preserve"> </w:t>
      </w:r>
      <w:r>
        <w:t>University</w:t>
      </w:r>
      <w:r>
        <w:rPr>
          <w:spacing w:val="-9"/>
        </w:rPr>
        <w:t xml:space="preserve"> </w:t>
      </w:r>
      <w:r>
        <w:rPr>
          <w:spacing w:val="-2"/>
        </w:rPr>
        <w:t>Pres</w:t>
      </w:r>
      <w:r w:rsidR="00442E47">
        <w:rPr>
          <w:spacing w:val="-2"/>
        </w:rPr>
        <w:t>s.</w:t>
      </w:r>
    </w:p>
    <w:p w14:paraId="3936B8EC" w14:textId="77777777" w:rsidR="009F652E" w:rsidRDefault="009F652E" w:rsidP="009F652E"/>
    <w:p w14:paraId="5D70687D" w14:textId="77777777" w:rsidR="00AB7982" w:rsidRDefault="00AB7982" w:rsidP="009F652E"/>
    <w:p w14:paraId="1CB65860" w14:textId="77777777" w:rsidR="00AB7982" w:rsidRDefault="00AB7982" w:rsidP="009F652E"/>
    <w:p w14:paraId="4C697815" w14:textId="77777777" w:rsidR="00AB7982" w:rsidRDefault="00AB7982" w:rsidP="009F652E"/>
    <w:p w14:paraId="32F0969F" w14:textId="77777777" w:rsidR="00AB7982" w:rsidRDefault="00AB7982" w:rsidP="009F652E"/>
    <w:p w14:paraId="70472A6F" w14:textId="77777777" w:rsidR="00AB7982" w:rsidRDefault="00AB7982" w:rsidP="009F652E"/>
    <w:p w14:paraId="61CD4C7B" w14:textId="77777777" w:rsidR="00AB7982" w:rsidRDefault="00AB7982" w:rsidP="009F652E"/>
    <w:p w14:paraId="2DE187A8" w14:textId="77777777" w:rsidR="00AB7982" w:rsidRDefault="00AB7982" w:rsidP="009F652E"/>
    <w:p w14:paraId="5BEE31B3" w14:textId="77777777" w:rsidR="00AB7982" w:rsidRDefault="00AB7982" w:rsidP="009F652E"/>
    <w:p w14:paraId="770B6062" w14:textId="77777777" w:rsidR="00AB7982" w:rsidRDefault="00AB7982" w:rsidP="009F652E"/>
    <w:p w14:paraId="0A201055" w14:textId="77777777" w:rsidR="00AB7982" w:rsidRDefault="00AB7982" w:rsidP="009F652E"/>
    <w:p w14:paraId="4AE5FE5B" w14:textId="77777777" w:rsidR="00AB7982" w:rsidRDefault="00AB7982" w:rsidP="009F652E"/>
    <w:p w14:paraId="01A3C876" w14:textId="77777777" w:rsidR="00AB7982" w:rsidRDefault="00AB7982" w:rsidP="009F652E"/>
    <w:p w14:paraId="628573EF" w14:textId="77777777" w:rsidR="00AB7982" w:rsidRDefault="00AB7982" w:rsidP="009F652E"/>
    <w:p w14:paraId="6779DAF4" w14:textId="77777777" w:rsidR="00AB7982" w:rsidRDefault="00AB7982" w:rsidP="009F652E"/>
    <w:p w14:paraId="2CA389E6" w14:textId="77777777" w:rsidR="00AB7982" w:rsidRDefault="00AB7982" w:rsidP="009F652E"/>
    <w:p w14:paraId="009055DC" w14:textId="77777777" w:rsidR="00AB7982" w:rsidRDefault="00AB7982" w:rsidP="009F652E"/>
    <w:p w14:paraId="2C851E1A" w14:textId="77777777" w:rsidR="00AB7982" w:rsidRDefault="00AB7982" w:rsidP="009F652E"/>
    <w:p w14:paraId="06CD9A40" w14:textId="77777777" w:rsidR="00AB7982" w:rsidRDefault="00AB7982" w:rsidP="009F652E"/>
    <w:p w14:paraId="4BD5E0CA" w14:textId="77777777" w:rsidR="00AB7982" w:rsidRDefault="00AB7982" w:rsidP="009F652E"/>
    <w:p w14:paraId="73B1A7D7" w14:textId="77777777" w:rsidR="00AB7982" w:rsidRDefault="00AB7982" w:rsidP="009F652E"/>
    <w:p w14:paraId="456144B1" w14:textId="77777777" w:rsidR="00AB7982" w:rsidRDefault="00AB7982" w:rsidP="009F652E"/>
    <w:p w14:paraId="55D09F1A" w14:textId="77777777" w:rsidR="00AB7982" w:rsidRDefault="00AB7982" w:rsidP="009F652E"/>
    <w:p w14:paraId="72F944B9" w14:textId="77777777" w:rsidR="00AB7982" w:rsidRDefault="00AB7982" w:rsidP="009F652E"/>
    <w:p w14:paraId="0DBB21B9" w14:textId="77777777" w:rsidR="00AB7982" w:rsidRDefault="00AB7982" w:rsidP="009F652E"/>
    <w:p w14:paraId="066D58A8" w14:textId="77777777" w:rsidR="00AB7982" w:rsidRDefault="00AB7982" w:rsidP="009F652E"/>
    <w:p w14:paraId="04C9A6D8" w14:textId="77777777" w:rsidR="00AB7982" w:rsidRDefault="00AB7982" w:rsidP="009F652E"/>
    <w:p w14:paraId="24AA531A" w14:textId="77777777" w:rsidR="00AB7982" w:rsidRDefault="00AB7982" w:rsidP="009F652E"/>
    <w:p w14:paraId="5CD7F1C2" w14:textId="77777777" w:rsidR="00AB7982" w:rsidRDefault="00AB7982" w:rsidP="009F652E"/>
    <w:p w14:paraId="566CEC39" w14:textId="77777777" w:rsidR="00AB7982" w:rsidRDefault="00AB7982" w:rsidP="009F652E"/>
    <w:p w14:paraId="79804105" w14:textId="77777777" w:rsidR="00AB7982" w:rsidRDefault="00AB7982" w:rsidP="009F652E"/>
    <w:p w14:paraId="0AF22089" w14:textId="77777777" w:rsidR="00AB7982" w:rsidRDefault="00AB7982" w:rsidP="009F652E"/>
    <w:p w14:paraId="1DA5FD12" w14:textId="77777777" w:rsidR="00AB7982" w:rsidRDefault="00AB7982" w:rsidP="009F652E"/>
    <w:p w14:paraId="520DD9C9" w14:textId="77777777" w:rsidR="00AB7982" w:rsidRDefault="00AB7982" w:rsidP="009F652E"/>
    <w:p w14:paraId="668BEFA7" w14:textId="77777777" w:rsidR="00AB7982" w:rsidRDefault="00AB7982" w:rsidP="009F652E"/>
    <w:p w14:paraId="40485C4A" w14:textId="77777777" w:rsidR="00AB7982" w:rsidRDefault="00AB7982" w:rsidP="009F652E"/>
    <w:p w14:paraId="080C0455" w14:textId="77777777" w:rsidR="00AB7982" w:rsidRDefault="00AB7982" w:rsidP="009F652E"/>
    <w:p w14:paraId="6746FE20" w14:textId="77777777" w:rsidR="00AB7982" w:rsidRDefault="00AB7982" w:rsidP="009F652E"/>
    <w:p w14:paraId="12517A02" w14:textId="77777777" w:rsidR="00AB7982" w:rsidRDefault="00AB7982" w:rsidP="009F652E"/>
    <w:p w14:paraId="6C739F94" w14:textId="77777777" w:rsidR="00AB7982" w:rsidRDefault="00AB7982" w:rsidP="009F652E"/>
    <w:p w14:paraId="4F2661A4" w14:textId="77777777" w:rsidR="00AB7982" w:rsidRDefault="00AB7982" w:rsidP="009F652E"/>
    <w:p w14:paraId="5ED0C5FB" w14:textId="77777777" w:rsidR="00AB7982" w:rsidRDefault="00AB7982" w:rsidP="009F652E"/>
    <w:p w14:paraId="0D2E48E4" w14:textId="77777777" w:rsidR="00AB7982" w:rsidRDefault="00AB7982" w:rsidP="009F652E"/>
    <w:p w14:paraId="2E7D39E5" w14:textId="77777777" w:rsidR="00AB7982" w:rsidRDefault="00AB7982" w:rsidP="009F652E"/>
    <w:p w14:paraId="73C8DDCB" w14:textId="77777777" w:rsidR="00AB7982" w:rsidRDefault="00AB7982" w:rsidP="009F652E"/>
    <w:p w14:paraId="0258C45F" w14:textId="77777777" w:rsidR="00AB7982" w:rsidRDefault="00AB7982" w:rsidP="009F652E"/>
    <w:p w14:paraId="0F45F950" w14:textId="77777777" w:rsidR="00AB7982" w:rsidRDefault="00AB7982" w:rsidP="009F652E"/>
    <w:p w14:paraId="0BFEC54C" w14:textId="77777777" w:rsidR="00AB7982" w:rsidRDefault="00AB7982" w:rsidP="009F652E"/>
    <w:p w14:paraId="0629A958" w14:textId="77777777" w:rsidR="00AB7982" w:rsidRDefault="00AB7982" w:rsidP="009F652E"/>
    <w:p w14:paraId="7D5B506F" w14:textId="77777777" w:rsidR="00AB7982" w:rsidRDefault="00AB7982" w:rsidP="009F652E"/>
    <w:p w14:paraId="5EFDF608" w14:textId="77777777" w:rsidR="00AB7982" w:rsidRDefault="00AB7982" w:rsidP="009F652E"/>
    <w:p w14:paraId="24718327" w14:textId="77777777" w:rsidR="00AB7982" w:rsidRDefault="00AB7982" w:rsidP="009F652E"/>
    <w:p w14:paraId="195B3153" w14:textId="77777777" w:rsidR="00AB7982" w:rsidRDefault="00AB7982" w:rsidP="009F652E"/>
    <w:p w14:paraId="0E2B851F" w14:textId="423653B9" w:rsidR="00CF34E2" w:rsidRPr="00AB7982" w:rsidRDefault="00CF34E2" w:rsidP="009F652E">
      <w:pPr>
        <w:rPr>
          <w:b/>
          <w:bCs/>
          <w:sz w:val="24"/>
          <w:szCs w:val="24"/>
        </w:rPr>
      </w:pPr>
      <w:r w:rsidRPr="00AB7982">
        <w:rPr>
          <w:sz w:val="24"/>
          <w:szCs w:val="24"/>
        </w:rPr>
        <w:lastRenderedPageBreak/>
        <w:t xml:space="preserve">       </w:t>
      </w:r>
      <w:r w:rsidR="009F652E" w:rsidRPr="00AB7982">
        <w:rPr>
          <w:b/>
          <w:bCs/>
          <w:sz w:val="24"/>
          <w:szCs w:val="24"/>
        </w:rPr>
        <w:t xml:space="preserve">Advance Research Methodology </w:t>
      </w:r>
    </w:p>
    <w:p w14:paraId="7EA1E663" w14:textId="77777777" w:rsidR="009F652E" w:rsidRDefault="009F652E" w:rsidP="009F652E">
      <w:pPr>
        <w:rPr>
          <w:b/>
          <w:bCs/>
        </w:rPr>
      </w:pPr>
      <w:r>
        <w:rPr>
          <w:b/>
          <w:bCs/>
        </w:rPr>
        <w:tab/>
      </w:r>
    </w:p>
    <w:tbl>
      <w:tblPr>
        <w:tblpPr w:leftFromText="180" w:rightFromText="180" w:vertAnchor="text" w:horzAnchor="margin" w:tblpXSpec="center" w:tblpY="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9F652E" w14:paraId="69654CD9" w14:textId="77777777" w:rsidTr="00FD254E">
        <w:trPr>
          <w:trHeight w:val="304"/>
        </w:trPr>
        <w:tc>
          <w:tcPr>
            <w:tcW w:w="4909" w:type="dxa"/>
          </w:tcPr>
          <w:p w14:paraId="2410649E" w14:textId="04CF3367" w:rsidR="009F652E" w:rsidRDefault="009F652E"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Code:BSA032N801</w:t>
            </w:r>
          </w:p>
        </w:tc>
        <w:tc>
          <w:tcPr>
            <w:tcW w:w="5302" w:type="dxa"/>
          </w:tcPr>
          <w:p w14:paraId="23F0D698" w14:textId="1869AB44" w:rsidR="009F652E" w:rsidRDefault="009F652E" w:rsidP="00FD254E">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w:t>
            </w:r>
            <w:r w:rsidR="00586FD0">
              <w:rPr>
                <w:spacing w:val="-4"/>
                <w:sz w:val="24"/>
              </w:rPr>
              <w:t>4</w:t>
            </w:r>
            <w:r>
              <w:rPr>
                <w:spacing w:val="-4"/>
                <w:sz w:val="24"/>
              </w:rPr>
              <w:t>00</w:t>
            </w:r>
          </w:p>
        </w:tc>
      </w:tr>
      <w:tr w:rsidR="009F652E" w14:paraId="0358ADC6" w14:textId="77777777" w:rsidTr="00FD254E">
        <w:trPr>
          <w:trHeight w:val="306"/>
        </w:trPr>
        <w:tc>
          <w:tcPr>
            <w:tcW w:w="4909" w:type="dxa"/>
          </w:tcPr>
          <w:p w14:paraId="6E42138B" w14:textId="77777777" w:rsidR="009F652E" w:rsidRDefault="009F652E"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77F4BF38" w14:textId="77777777" w:rsidR="009F652E" w:rsidRDefault="009F652E" w:rsidP="00FD254E">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3DFB47F0" w14:textId="7C0F4417" w:rsidR="009F652E" w:rsidRPr="009F652E" w:rsidRDefault="009F652E" w:rsidP="009F652E">
      <w:pPr>
        <w:rPr>
          <w:b/>
          <w:bCs/>
        </w:rPr>
      </w:pPr>
    </w:p>
    <w:p w14:paraId="15F5F09B" w14:textId="49AB11AF" w:rsidR="00632F41" w:rsidRPr="007E2947" w:rsidRDefault="00CF34E2" w:rsidP="007E2947">
      <w:pPr>
        <w:pStyle w:val="Heading5"/>
        <w:ind w:left="0"/>
        <w:jc w:val="both"/>
        <w:rPr>
          <w:rFonts w:ascii="Times New Roman" w:hAnsi="Times New Roman" w:cs="Times New Roman"/>
          <w:b/>
          <w:bCs/>
          <w:sz w:val="24"/>
          <w:szCs w:val="24"/>
        </w:rPr>
      </w:pPr>
      <w:r>
        <w:rPr>
          <w:b/>
          <w:bCs/>
          <w:spacing w:val="-2"/>
        </w:rPr>
        <w:t xml:space="preserve">       </w:t>
      </w:r>
      <w:r w:rsidR="00632F41" w:rsidRPr="007E2947">
        <w:rPr>
          <w:rFonts w:ascii="Times New Roman" w:hAnsi="Times New Roman" w:cs="Times New Roman"/>
          <w:b/>
          <w:bCs/>
          <w:spacing w:val="-2"/>
          <w:sz w:val="24"/>
          <w:szCs w:val="24"/>
        </w:rPr>
        <w:t>Course</w:t>
      </w:r>
      <w:r w:rsidR="00632F41" w:rsidRPr="007E2947">
        <w:rPr>
          <w:rFonts w:ascii="Times New Roman" w:hAnsi="Times New Roman" w:cs="Times New Roman"/>
          <w:b/>
          <w:bCs/>
          <w:spacing w:val="-3"/>
          <w:sz w:val="24"/>
          <w:szCs w:val="24"/>
        </w:rPr>
        <w:t xml:space="preserve"> </w:t>
      </w:r>
      <w:r w:rsidR="00632F41" w:rsidRPr="007E2947">
        <w:rPr>
          <w:rFonts w:ascii="Times New Roman" w:hAnsi="Times New Roman" w:cs="Times New Roman"/>
          <w:b/>
          <w:bCs/>
          <w:spacing w:val="-2"/>
          <w:sz w:val="24"/>
          <w:szCs w:val="24"/>
        </w:rPr>
        <w:t>Objective:</w:t>
      </w:r>
    </w:p>
    <w:p w14:paraId="171C2116" w14:textId="77777777" w:rsidR="00632F41" w:rsidRPr="007E2947" w:rsidRDefault="00632F41" w:rsidP="007E2947">
      <w:pPr>
        <w:pStyle w:val="BodyText"/>
        <w:spacing w:before="104" w:line="237" w:lineRule="auto"/>
        <w:ind w:left="439" w:right="833"/>
        <w:jc w:val="both"/>
      </w:pPr>
      <w:r w:rsidRPr="007E2947">
        <w:t>To</w:t>
      </w:r>
      <w:r w:rsidRPr="007E2947">
        <w:rPr>
          <w:spacing w:val="-4"/>
        </w:rPr>
        <w:t xml:space="preserve"> </w:t>
      </w:r>
      <w:r w:rsidRPr="007E2947">
        <w:t>develop</w:t>
      </w:r>
      <w:r w:rsidRPr="007E2947">
        <w:rPr>
          <w:spacing w:val="-1"/>
        </w:rPr>
        <w:t xml:space="preserve"> </w:t>
      </w:r>
      <w:r w:rsidRPr="007E2947">
        <w:t>the</w:t>
      </w:r>
      <w:r w:rsidRPr="007E2947">
        <w:rPr>
          <w:spacing w:val="-5"/>
        </w:rPr>
        <w:t xml:space="preserve"> </w:t>
      </w:r>
      <w:r w:rsidRPr="007E2947">
        <w:t>understanding</w:t>
      </w:r>
      <w:r w:rsidRPr="007E2947">
        <w:rPr>
          <w:spacing w:val="-1"/>
        </w:rPr>
        <w:t xml:space="preserve"> </w:t>
      </w:r>
      <w:r w:rsidRPr="007E2947">
        <w:t>of</w:t>
      </w:r>
      <w:r w:rsidRPr="007E2947">
        <w:rPr>
          <w:spacing w:val="-7"/>
        </w:rPr>
        <w:t xml:space="preserve"> </w:t>
      </w:r>
      <w:r w:rsidRPr="007E2947">
        <w:t>the</w:t>
      </w:r>
      <w:r w:rsidRPr="007E2947">
        <w:rPr>
          <w:spacing w:val="-5"/>
        </w:rPr>
        <w:t xml:space="preserve"> </w:t>
      </w:r>
      <w:r w:rsidRPr="007E2947">
        <w:t>basic</w:t>
      </w:r>
      <w:r w:rsidRPr="007E2947">
        <w:rPr>
          <w:spacing w:val="-4"/>
        </w:rPr>
        <w:t xml:space="preserve"> </w:t>
      </w:r>
      <w:r w:rsidRPr="007E2947">
        <w:t>framework</w:t>
      </w:r>
      <w:r w:rsidRPr="007E2947">
        <w:rPr>
          <w:spacing w:val="-3"/>
        </w:rPr>
        <w:t xml:space="preserve"> </w:t>
      </w:r>
      <w:r w:rsidRPr="007E2947">
        <w:t>of</w:t>
      </w:r>
      <w:r w:rsidRPr="007E2947">
        <w:rPr>
          <w:spacing w:val="-2"/>
        </w:rPr>
        <w:t xml:space="preserve"> </w:t>
      </w:r>
      <w:r w:rsidRPr="007E2947">
        <w:t>research</w:t>
      </w:r>
      <w:r w:rsidRPr="007E2947">
        <w:rPr>
          <w:spacing w:val="-4"/>
        </w:rPr>
        <w:t xml:space="preserve"> </w:t>
      </w:r>
      <w:r w:rsidRPr="007E2947">
        <w:t>process</w:t>
      </w:r>
      <w:r w:rsidRPr="007E2947">
        <w:rPr>
          <w:spacing w:val="-1"/>
        </w:rPr>
        <w:t xml:space="preserve"> </w:t>
      </w:r>
      <w:r w:rsidRPr="007E2947">
        <w:t>and the</w:t>
      </w:r>
      <w:r w:rsidRPr="007E2947">
        <w:rPr>
          <w:spacing w:val="-5"/>
        </w:rPr>
        <w:t xml:space="preserve"> </w:t>
      </w:r>
      <w:r w:rsidRPr="007E2947">
        <w:t>ability</w:t>
      </w:r>
      <w:r w:rsidRPr="007E2947">
        <w:rPr>
          <w:spacing w:val="-3"/>
        </w:rPr>
        <w:t xml:space="preserve"> </w:t>
      </w:r>
      <w:r w:rsidRPr="007E2947">
        <w:t>to</w:t>
      </w:r>
      <w:r w:rsidRPr="007E2947">
        <w:rPr>
          <w:spacing w:val="-4"/>
        </w:rPr>
        <w:t xml:space="preserve"> </w:t>
      </w:r>
      <w:r w:rsidRPr="007E2947">
        <w:t>conduct the research independently.</w:t>
      </w:r>
    </w:p>
    <w:p w14:paraId="2D2DF401" w14:textId="77777777" w:rsidR="00632F41" w:rsidRPr="007E2947" w:rsidRDefault="00632F41" w:rsidP="007E2947">
      <w:pPr>
        <w:pStyle w:val="BodyText"/>
        <w:spacing w:before="24"/>
        <w:jc w:val="both"/>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7914"/>
        <w:gridCol w:w="1124"/>
      </w:tblGrid>
      <w:tr w:rsidR="00632F41" w:rsidRPr="007E2947" w14:paraId="2174A3F9" w14:textId="77777777" w:rsidTr="00826C3F">
        <w:trPr>
          <w:trHeight w:val="498"/>
        </w:trPr>
        <w:tc>
          <w:tcPr>
            <w:tcW w:w="1124" w:type="dxa"/>
          </w:tcPr>
          <w:p w14:paraId="56F687E1" w14:textId="77777777" w:rsidR="00632F41" w:rsidRPr="007E2947" w:rsidRDefault="00632F41" w:rsidP="007E2947">
            <w:pPr>
              <w:pStyle w:val="TableParagraph"/>
              <w:spacing w:before="2"/>
              <w:ind w:left="417"/>
              <w:jc w:val="both"/>
              <w:rPr>
                <w:b/>
                <w:sz w:val="24"/>
                <w:szCs w:val="24"/>
              </w:rPr>
            </w:pPr>
            <w:proofErr w:type="spellStart"/>
            <w:r w:rsidRPr="007E2947">
              <w:rPr>
                <w:b/>
                <w:sz w:val="24"/>
                <w:szCs w:val="24"/>
              </w:rPr>
              <w:t>Sl</w:t>
            </w:r>
            <w:proofErr w:type="spellEnd"/>
            <w:r w:rsidRPr="007E2947">
              <w:rPr>
                <w:b/>
                <w:spacing w:val="-6"/>
                <w:sz w:val="24"/>
                <w:szCs w:val="24"/>
              </w:rPr>
              <w:t xml:space="preserve"> </w:t>
            </w:r>
            <w:r w:rsidRPr="007E2947">
              <w:rPr>
                <w:b/>
                <w:spacing w:val="-5"/>
                <w:sz w:val="24"/>
                <w:szCs w:val="24"/>
              </w:rPr>
              <w:t>No.</w:t>
            </w:r>
          </w:p>
        </w:tc>
        <w:tc>
          <w:tcPr>
            <w:tcW w:w="7914" w:type="dxa"/>
          </w:tcPr>
          <w:p w14:paraId="4AC7A173" w14:textId="77777777" w:rsidR="00632F41" w:rsidRPr="007E2947" w:rsidRDefault="00632F41" w:rsidP="007E2947">
            <w:pPr>
              <w:pStyle w:val="TableParagraph"/>
              <w:spacing w:before="2"/>
              <w:ind w:left="2510"/>
              <w:jc w:val="both"/>
              <w:rPr>
                <w:b/>
                <w:sz w:val="24"/>
                <w:szCs w:val="24"/>
              </w:rPr>
            </w:pPr>
            <w:r w:rsidRPr="007E2947">
              <w:rPr>
                <w:b/>
                <w:sz w:val="24"/>
                <w:szCs w:val="24"/>
              </w:rPr>
              <w:t>Course</w:t>
            </w:r>
            <w:r w:rsidRPr="007E2947">
              <w:rPr>
                <w:b/>
                <w:spacing w:val="-10"/>
                <w:sz w:val="24"/>
                <w:szCs w:val="24"/>
              </w:rPr>
              <w:t xml:space="preserve"> </w:t>
            </w:r>
            <w:r w:rsidRPr="007E2947">
              <w:rPr>
                <w:b/>
                <w:spacing w:val="-2"/>
                <w:sz w:val="24"/>
                <w:szCs w:val="24"/>
              </w:rPr>
              <w:t>Outcome</w:t>
            </w:r>
          </w:p>
        </w:tc>
        <w:tc>
          <w:tcPr>
            <w:tcW w:w="1124" w:type="dxa"/>
          </w:tcPr>
          <w:p w14:paraId="67898307" w14:textId="77777777" w:rsidR="00632F41" w:rsidRPr="007E2947" w:rsidRDefault="00632F41" w:rsidP="007E2947">
            <w:pPr>
              <w:pStyle w:val="TableParagraph"/>
              <w:spacing w:line="240" w:lineRule="exact"/>
              <w:ind w:left="287" w:right="150" w:hanging="140"/>
              <w:jc w:val="both"/>
              <w:rPr>
                <w:b/>
                <w:sz w:val="24"/>
                <w:szCs w:val="24"/>
              </w:rPr>
            </w:pPr>
            <w:r w:rsidRPr="007E2947">
              <w:rPr>
                <w:b/>
                <w:spacing w:val="-2"/>
                <w:sz w:val="24"/>
                <w:szCs w:val="24"/>
              </w:rPr>
              <w:t>Bloom’s Level</w:t>
            </w:r>
          </w:p>
        </w:tc>
      </w:tr>
      <w:tr w:rsidR="00632F41" w:rsidRPr="007E2947" w14:paraId="31B25CBD" w14:textId="77777777" w:rsidTr="001E6324">
        <w:trPr>
          <w:trHeight w:val="273"/>
        </w:trPr>
        <w:tc>
          <w:tcPr>
            <w:tcW w:w="1124" w:type="dxa"/>
          </w:tcPr>
          <w:p w14:paraId="12C347AC" w14:textId="77777777" w:rsidR="00632F41" w:rsidRPr="007E2947" w:rsidRDefault="00632F41" w:rsidP="007E2947">
            <w:pPr>
              <w:pStyle w:val="TableParagraph"/>
              <w:spacing w:line="253" w:lineRule="exact"/>
              <w:ind w:left="455"/>
              <w:jc w:val="both"/>
              <w:rPr>
                <w:sz w:val="24"/>
                <w:szCs w:val="24"/>
              </w:rPr>
            </w:pPr>
            <w:r w:rsidRPr="007E2947">
              <w:rPr>
                <w:spacing w:val="-5"/>
                <w:sz w:val="24"/>
                <w:szCs w:val="24"/>
              </w:rPr>
              <w:t>CO1</w:t>
            </w:r>
          </w:p>
        </w:tc>
        <w:tc>
          <w:tcPr>
            <w:tcW w:w="7914" w:type="dxa"/>
          </w:tcPr>
          <w:p w14:paraId="68A15E82" w14:textId="77777777" w:rsidR="00632F41" w:rsidRPr="007E2947" w:rsidRDefault="00632F41" w:rsidP="007E2947">
            <w:pPr>
              <w:pStyle w:val="TableParagraph"/>
              <w:spacing w:before="2" w:line="251" w:lineRule="exact"/>
              <w:ind w:left="109"/>
              <w:jc w:val="both"/>
              <w:rPr>
                <w:sz w:val="24"/>
                <w:szCs w:val="24"/>
              </w:rPr>
            </w:pPr>
            <w:r w:rsidRPr="007E2947">
              <w:rPr>
                <w:sz w:val="24"/>
                <w:szCs w:val="24"/>
              </w:rPr>
              <w:t>Relate</w:t>
            </w:r>
            <w:r w:rsidRPr="007E2947">
              <w:rPr>
                <w:spacing w:val="-9"/>
                <w:sz w:val="24"/>
                <w:szCs w:val="24"/>
              </w:rPr>
              <w:t xml:space="preserve"> </w:t>
            </w:r>
            <w:r w:rsidRPr="007E2947">
              <w:rPr>
                <w:sz w:val="24"/>
                <w:szCs w:val="24"/>
              </w:rPr>
              <w:t>the</w:t>
            </w:r>
            <w:r w:rsidRPr="007E2947">
              <w:rPr>
                <w:spacing w:val="-7"/>
                <w:sz w:val="24"/>
                <w:szCs w:val="24"/>
              </w:rPr>
              <w:t xml:space="preserve"> </w:t>
            </w:r>
            <w:r w:rsidRPr="007E2947">
              <w:rPr>
                <w:sz w:val="24"/>
                <w:szCs w:val="24"/>
              </w:rPr>
              <w:t>concepts</w:t>
            </w:r>
            <w:r w:rsidRPr="007E2947">
              <w:rPr>
                <w:spacing w:val="-3"/>
                <w:sz w:val="24"/>
                <w:szCs w:val="24"/>
              </w:rPr>
              <w:t xml:space="preserve"> </w:t>
            </w:r>
            <w:r w:rsidRPr="007E2947">
              <w:rPr>
                <w:sz w:val="24"/>
                <w:szCs w:val="24"/>
              </w:rPr>
              <w:t>and</w:t>
            </w:r>
            <w:r w:rsidRPr="007E2947">
              <w:rPr>
                <w:spacing w:val="-2"/>
                <w:sz w:val="24"/>
                <w:szCs w:val="24"/>
              </w:rPr>
              <w:t xml:space="preserve"> </w:t>
            </w:r>
            <w:r w:rsidRPr="007E2947">
              <w:rPr>
                <w:sz w:val="24"/>
                <w:szCs w:val="24"/>
              </w:rPr>
              <w:t>key</w:t>
            </w:r>
            <w:r w:rsidRPr="007E2947">
              <w:rPr>
                <w:spacing w:val="-5"/>
                <w:sz w:val="24"/>
                <w:szCs w:val="24"/>
              </w:rPr>
              <w:t xml:space="preserve"> </w:t>
            </w:r>
            <w:r w:rsidRPr="007E2947">
              <w:rPr>
                <w:sz w:val="24"/>
                <w:szCs w:val="24"/>
              </w:rPr>
              <w:t>terms</w:t>
            </w:r>
            <w:r w:rsidRPr="007E2947">
              <w:rPr>
                <w:spacing w:val="-4"/>
                <w:sz w:val="24"/>
                <w:szCs w:val="24"/>
              </w:rPr>
              <w:t xml:space="preserve"> </w:t>
            </w:r>
            <w:r w:rsidRPr="007E2947">
              <w:rPr>
                <w:sz w:val="24"/>
                <w:szCs w:val="24"/>
              </w:rPr>
              <w:t>of</w:t>
            </w:r>
            <w:r w:rsidRPr="007E2947">
              <w:rPr>
                <w:spacing w:val="31"/>
                <w:sz w:val="24"/>
                <w:szCs w:val="24"/>
              </w:rPr>
              <w:t xml:space="preserve"> </w:t>
            </w:r>
            <w:r w:rsidRPr="007E2947">
              <w:rPr>
                <w:sz w:val="24"/>
                <w:szCs w:val="24"/>
              </w:rPr>
              <w:t>business</w:t>
            </w:r>
            <w:r w:rsidRPr="007E2947">
              <w:rPr>
                <w:spacing w:val="32"/>
                <w:sz w:val="24"/>
                <w:szCs w:val="24"/>
              </w:rPr>
              <w:t xml:space="preserve"> </w:t>
            </w:r>
            <w:r w:rsidRPr="007E2947">
              <w:rPr>
                <w:sz w:val="24"/>
                <w:szCs w:val="24"/>
              </w:rPr>
              <w:t>research</w:t>
            </w:r>
            <w:r w:rsidRPr="007E2947">
              <w:rPr>
                <w:spacing w:val="3"/>
                <w:sz w:val="24"/>
                <w:szCs w:val="24"/>
              </w:rPr>
              <w:t xml:space="preserve"> </w:t>
            </w:r>
            <w:r w:rsidRPr="007E2947">
              <w:rPr>
                <w:spacing w:val="-2"/>
                <w:sz w:val="24"/>
                <w:szCs w:val="24"/>
              </w:rPr>
              <w:t>methods</w:t>
            </w:r>
          </w:p>
        </w:tc>
        <w:tc>
          <w:tcPr>
            <w:tcW w:w="1124" w:type="dxa"/>
            <w:vAlign w:val="center"/>
          </w:tcPr>
          <w:p w14:paraId="11B396F1" w14:textId="77777777" w:rsidR="00632F41" w:rsidRPr="007E2947" w:rsidRDefault="00632F41" w:rsidP="001E6324">
            <w:pPr>
              <w:pStyle w:val="TableParagraph"/>
              <w:spacing w:line="253" w:lineRule="exact"/>
              <w:ind w:left="6" w:right="4"/>
              <w:jc w:val="center"/>
              <w:rPr>
                <w:sz w:val="24"/>
                <w:szCs w:val="24"/>
              </w:rPr>
            </w:pPr>
            <w:r w:rsidRPr="007E2947">
              <w:rPr>
                <w:spacing w:val="-2"/>
                <w:sz w:val="24"/>
                <w:szCs w:val="24"/>
              </w:rPr>
              <w:t>BT-</w:t>
            </w:r>
            <w:r w:rsidRPr="007E2947">
              <w:rPr>
                <w:spacing w:val="-10"/>
                <w:sz w:val="24"/>
                <w:szCs w:val="24"/>
              </w:rPr>
              <w:t>I</w:t>
            </w:r>
          </w:p>
        </w:tc>
      </w:tr>
      <w:tr w:rsidR="00632F41" w:rsidRPr="007E2947" w14:paraId="3A0C9904" w14:textId="77777777" w:rsidTr="001E6324">
        <w:trPr>
          <w:trHeight w:val="316"/>
        </w:trPr>
        <w:tc>
          <w:tcPr>
            <w:tcW w:w="1124" w:type="dxa"/>
          </w:tcPr>
          <w:p w14:paraId="229C998D" w14:textId="77777777" w:rsidR="00632F41" w:rsidRPr="007E2947" w:rsidRDefault="00632F41" w:rsidP="007E2947">
            <w:pPr>
              <w:pStyle w:val="TableParagraph"/>
              <w:spacing w:before="2"/>
              <w:ind w:left="455"/>
              <w:jc w:val="both"/>
              <w:rPr>
                <w:sz w:val="24"/>
                <w:szCs w:val="24"/>
              </w:rPr>
            </w:pPr>
            <w:r w:rsidRPr="007E2947">
              <w:rPr>
                <w:spacing w:val="-5"/>
                <w:sz w:val="24"/>
                <w:szCs w:val="24"/>
              </w:rPr>
              <w:t>CO2</w:t>
            </w:r>
          </w:p>
        </w:tc>
        <w:tc>
          <w:tcPr>
            <w:tcW w:w="7914" w:type="dxa"/>
          </w:tcPr>
          <w:p w14:paraId="6CBB765C" w14:textId="77777777" w:rsidR="00632F41" w:rsidRPr="007E2947" w:rsidRDefault="00632F41" w:rsidP="007E2947">
            <w:pPr>
              <w:pStyle w:val="TableParagraph"/>
              <w:spacing w:before="2"/>
              <w:ind w:left="109"/>
              <w:jc w:val="both"/>
              <w:rPr>
                <w:sz w:val="24"/>
                <w:szCs w:val="24"/>
              </w:rPr>
            </w:pPr>
            <w:r w:rsidRPr="007E2947">
              <w:rPr>
                <w:sz w:val="24"/>
                <w:szCs w:val="24"/>
              </w:rPr>
              <w:t>Compare</w:t>
            </w:r>
            <w:r w:rsidRPr="007E2947">
              <w:rPr>
                <w:spacing w:val="-1"/>
                <w:sz w:val="24"/>
                <w:szCs w:val="24"/>
              </w:rPr>
              <w:t xml:space="preserve"> </w:t>
            </w:r>
            <w:r w:rsidRPr="007E2947">
              <w:rPr>
                <w:sz w:val="24"/>
                <w:szCs w:val="24"/>
              </w:rPr>
              <w:t>the</w:t>
            </w:r>
            <w:r w:rsidRPr="007E2947">
              <w:rPr>
                <w:spacing w:val="-1"/>
                <w:sz w:val="24"/>
                <w:szCs w:val="24"/>
              </w:rPr>
              <w:t xml:space="preserve"> </w:t>
            </w:r>
            <w:r w:rsidRPr="007E2947">
              <w:rPr>
                <w:sz w:val="24"/>
                <w:szCs w:val="24"/>
              </w:rPr>
              <w:t>different</w:t>
            </w:r>
            <w:r w:rsidRPr="007E2947">
              <w:rPr>
                <w:spacing w:val="36"/>
                <w:sz w:val="24"/>
                <w:szCs w:val="24"/>
              </w:rPr>
              <w:t xml:space="preserve"> </w:t>
            </w:r>
            <w:r w:rsidRPr="007E2947">
              <w:rPr>
                <w:sz w:val="24"/>
                <w:szCs w:val="24"/>
              </w:rPr>
              <w:t>theories,</w:t>
            </w:r>
            <w:r w:rsidRPr="007E2947">
              <w:rPr>
                <w:spacing w:val="29"/>
                <w:sz w:val="24"/>
                <w:szCs w:val="24"/>
              </w:rPr>
              <w:t xml:space="preserve"> </w:t>
            </w:r>
            <w:r w:rsidRPr="007E2947">
              <w:rPr>
                <w:sz w:val="24"/>
                <w:szCs w:val="24"/>
              </w:rPr>
              <w:t>design,</w:t>
            </w:r>
            <w:r w:rsidRPr="007E2947">
              <w:rPr>
                <w:spacing w:val="25"/>
                <w:sz w:val="24"/>
                <w:szCs w:val="24"/>
              </w:rPr>
              <w:t xml:space="preserve"> </w:t>
            </w:r>
            <w:r w:rsidRPr="007E2947">
              <w:rPr>
                <w:sz w:val="24"/>
                <w:szCs w:val="24"/>
              </w:rPr>
              <w:t>methods</w:t>
            </w:r>
            <w:r w:rsidRPr="007E2947">
              <w:rPr>
                <w:spacing w:val="33"/>
                <w:sz w:val="24"/>
                <w:szCs w:val="24"/>
              </w:rPr>
              <w:t xml:space="preserve"> </w:t>
            </w:r>
            <w:r w:rsidRPr="007E2947">
              <w:rPr>
                <w:spacing w:val="10"/>
                <w:sz w:val="24"/>
                <w:szCs w:val="24"/>
              </w:rPr>
              <w:t>of</w:t>
            </w:r>
            <w:r w:rsidRPr="007E2947">
              <w:rPr>
                <w:spacing w:val="60"/>
                <w:sz w:val="24"/>
                <w:szCs w:val="24"/>
              </w:rPr>
              <w:t xml:space="preserve"> </w:t>
            </w:r>
            <w:proofErr w:type="spellStart"/>
            <w:r w:rsidRPr="007E2947">
              <w:rPr>
                <w:sz w:val="24"/>
                <w:szCs w:val="24"/>
              </w:rPr>
              <w:t>b</w:t>
            </w:r>
            <w:r w:rsidRPr="007E2947">
              <w:rPr>
                <w:spacing w:val="-20"/>
                <w:sz w:val="24"/>
                <w:szCs w:val="24"/>
              </w:rPr>
              <w:t xml:space="preserve"> </w:t>
            </w:r>
            <w:r w:rsidRPr="007E2947">
              <w:rPr>
                <w:spacing w:val="10"/>
                <w:sz w:val="24"/>
                <w:szCs w:val="24"/>
              </w:rPr>
              <w:t>us</w:t>
            </w:r>
            <w:proofErr w:type="spellEnd"/>
            <w:r w:rsidRPr="007E2947">
              <w:rPr>
                <w:spacing w:val="-18"/>
                <w:sz w:val="24"/>
                <w:szCs w:val="24"/>
              </w:rPr>
              <w:t xml:space="preserve"> </w:t>
            </w:r>
            <w:r w:rsidRPr="007E2947">
              <w:rPr>
                <w:spacing w:val="12"/>
                <w:sz w:val="24"/>
                <w:szCs w:val="24"/>
              </w:rPr>
              <w:t>in</w:t>
            </w:r>
            <w:r w:rsidRPr="007E2947">
              <w:rPr>
                <w:spacing w:val="-17"/>
                <w:sz w:val="24"/>
                <w:szCs w:val="24"/>
              </w:rPr>
              <w:t xml:space="preserve"> </w:t>
            </w:r>
            <w:r w:rsidRPr="007E2947">
              <w:rPr>
                <w:spacing w:val="15"/>
                <w:sz w:val="24"/>
                <w:szCs w:val="24"/>
              </w:rPr>
              <w:t>ess</w:t>
            </w:r>
            <w:r w:rsidRPr="007E2947">
              <w:rPr>
                <w:spacing w:val="61"/>
                <w:sz w:val="24"/>
                <w:szCs w:val="24"/>
              </w:rPr>
              <w:t xml:space="preserve"> </w:t>
            </w:r>
            <w:r w:rsidRPr="007E2947">
              <w:rPr>
                <w:sz w:val="24"/>
                <w:szCs w:val="24"/>
              </w:rPr>
              <w:t>r</w:t>
            </w:r>
            <w:r w:rsidRPr="007E2947">
              <w:rPr>
                <w:spacing w:val="-20"/>
                <w:sz w:val="24"/>
                <w:szCs w:val="24"/>
              </w:rPr>
              <w:t xml:space="preserve"> </w:t>
            </w:r>
            <w:r w:rsidRPr="007E2947">
              <w:rPr>
                <w:spacing w:val="10"/>
                <w:sz w:val="24"/>
                <w:szCs w:val="24"/>
              </w:rPr>
              <w:t>es</w:t>
            </w:r>
            <w:r w:rsidRPr="007E2947">
              <w:rPr>
                <w:spacing w:val="-18"/>
                <w:sz w:val="24"/>
                <w:szCs w:val="24"/>
              </w:rPr>
              <w:t xml:space="preserve"> </w:t>
            </w:r>
            <w:r w:rsidRPr="007E2947">
              <w:rPr>
                <w:spacing w:val="15"/>
                <w:sz w:val="24"/>
                <w:szCs w:val="24"/>
              </w:rPr>
              <w:t>ear</w:t>
            </w:r>
            <w:r w:rsidRPr="007E2947">
              <w:rPr>
                <w:spacing w:val="-19"/>
                <w:sz w:val="24"/>
                <w:szCs w:val="24"/>
              </w:rPr>
              <w:t xml:space="preserve"> </w:t>
            </w:r>
            <w:proofErr w:type="spellStart"/>
            <w:r w:rsidRPr="007E2947">
              <w:rPr>
                <w:spacing w:val="8"/>
                <w:sz w:val="24"/>
                <w:szCs w:val="24"/>
              </w:rPr>
              <w:t>ch</w:t>
            </w:r>
            <w:proofErr w:type="spellEnd"/>
          </w:p>
        </w:tc>
        <w:tc>
          <w:tcPr>
            <w:tcW w:w="1124" w:type="dxa"/>
            <w:vAlign w:val="center"/>
          </w:tcPr>
          <w:p w14:paraId="6EB893D7" w14:textId="77777777" w:rsidR="00632F41" w:rsidRPr="007E2947" w:rsidRDefault="00632F41" w:rsidP="001E6324">
            <w:pPr>
              <w:pStyle w:val="TableParagraph"/>
              <w:spacing w:before="2"/>
              <w:ind w:left="3" w:right="4"/>
              <w:jc w:val="center"/>
              <w:rPr>
                <w:sz w:val="24"/>
                <w:szCs w:val="24"/>
              </w:rPr>
            </w:pPr>
            <w:r w:rsidRPr="007E2947">
              <w:rPr>
                <w:spacing w:val="-2"/>
                <w:sz w:val="24"/>
                <w:szCs w:val="24"/>
              </w:rPr>
              <w:t>BT-</w:t>
            </w:r>
            <w:r w:rsidRPr="007E2947">
              <w:rPr>
                <w:spacing w:val="-5"/>
                <w:sz w:val="24"/>
                <w:szCs w:val="24"/>
              </w:rPr>
              <w:t>II</w:t>
            </w:r>
          </w:p>
        </w:tc>
      </w:tr>
      <w:tr w:rsidR="00632F41" w:rsidRPr="007E2947" w14:paraId="68A0CC79" w14:textId="77777777" w:rsidTr="001E6324">
        <w:trPr>
          <w:trHeight w:val="345"/>
        </w:trPr>
        <w:tc>
          <w:tcPr>
            <w:tcW w:w="1124" w:type="dxa"/>
          </w:tcPr>
          <w:p w14:paraId="1056F650" w14:textId="77777777" w:rsidR="00632F41" w:rsidRPr="007E2947" w:rsidRDefault="00632F41" w:rsidP="007E2947">
            <w:pPr>
              <w:pStyle w:val="TableParagraph"/>
              <w:spacing w:line="255" w:lineRule="exact"/>
              <w:ind w:left="455"/>
              <w:jc w:val="both"/>
              <w:rPr>
                <w:sz w:val="24"/>
                <w:szCs w:val="24"/>
              </w:rPr>
            </w:pPr>
            <w:r w:rsidRPr="007E2947">
              <w:rPr>
                <w:spacing w:val="-5"/>
                <w:sz w:val="24"/>
                <w:szCs w:val="24"/>
              </w:rPr>
              <w:t>CO3</w:t>
            </w:r>
          </w:p>
        </w:tc>
        <w:tc>
          <w:tcPr>
            <w:tcW w:w="7914" w:type="dxa"/>
          </w:tcPr>
          <w:p w14:paraId="733415F4" w14:textId="77777777" w:rsidR="00632F41" w:rsidRPr="007E2947" w:rsidRDefault="00632F41" w:rsidP="007E2947">
            <w:pPr>
              <w:pStyle w:val="TableParagraph"/>
              <w:spacing w:line="255" w:lineRule="exact"/>
              <w:ind w:left="109"/>
              <w:jc w:val="both"/>
              <w:rPr>
                <w:sz w:val="24"/>
                <w:szCs w:val="24"/>
              </w:rPr>
            </w:pPr>
            <w:r w:rsidRPr="007E2947">
              <w:rPr>
                <w:sz w:val="24"/>
                <w:szCs w:val="24"/>
              </w:rPr>
              <w:t>Construct</w:t>
            </w:r>
            <w:r w:rsidRPr="007E2947">
              <w:rPr>
                <w:spacing w:val="36"/>
                <w:sz w:val="24"/>
                <w:szCs w:val="24"/>
              </w:rPr>
              <w:t xml:space="preserve"> </w:t>
            </w:r>
            <w:r w:rsidRPr="007E2947">
              <w:rPr>
                <w:sz w:val="24"/>
                <w:szCs w:val="24"/>
              </w:rPr>
              <w:t>conceptual</w:t>
            </w:r>
            <w:r w:rsidRPr="007E2947">
              <w:rPr>
                <w:spacing w:val="-9"/>
                <w:sz w:val="24"/>
                <w:szCs w:val="24"/>
              </w:rPr>
              <w:t xml:space="preserve"> </w:t>
            </w:r>
            <w:r w:rsidRPr="007E2947">
              <w:rPr>
                <w:sz w:val="24"/>
                <w:szCs w:val="24"/>
              </w:rPr>
              <w:t>models</w:t>
            </w:r>
            <w:r w:rsidRPr="007E2947">
              <w:rPr>
                <w:spacing w:val="-5"/>
                <w:sz w:val="24"/>
                <w:szCs w:val="24"/>
              </w:rPr>
              <w:t xml:space="preserve"> </w:t>
            </w:r>
            <w:r w:rsidRPr="007E2947">
              <w:rPr>
                <w:sz w:val="24"/>
                <w:szCs w:val="24"/>
              </w:rPr>
              <w:t>based</w:t>
            </w:r>
            <w:r w:rsidRPr="007E2947">
              <w:rPr>
                <w:spacing w:val="-5"/>
                <w:sz w:val="24"/>
                <w:szCs w:val="24"/>
              </w:rPr>
              <w:t xml:space="preserve"> </w:t>
            </w:r>
            <w:r w:rsidRPr="007E2947">
              <w:rPr>
                <w:sz w:val="24"/>
                <w:szCs w:val="24"/>
              </w:rPr>
              <w:t>on</w:t>
            </w:r>
            <w:r w:rsidRPr="007E2947">
              <w:rPr>
                <w:spacing w:val="-5"/>
                <w:sz w:val="24"/>
                <w:szCs w:val="24"/>
              </w:rPr>
              <w:t xml:space="preserve"> </w:t>
            </w:r>
            <w:r w:rsidRPr="007E2947">
              <w:rPr>
                <w:spacing w:val="-2"/>
                <w:sz w:val="24"/>
                <w:szCs w:val="24"/>
              </w:rPr>
              <w:t>theories</w:t>
            </w:r>
          </w:p>
        </w:tc>
        <w:tc>
          <w:tcPr>
            <w:tcW w:w="1124" w:type="dxa"/>
            <w:vAlign w:val="center"/>
          </w:tcPr>
          <w:p w14:paraId="303B2901" w14:textId="77777777" w:rsidR="00632F41" w:rsidRPr="007E2947" w:rsidRDefault="00632F41" w:rsidP="001E6324">
            <w:pPr>
              <w:pStyle w:val="TableParagraph"/>
              <w:spacing w:line="255" w:lineRule="exact"/>
              <w:ind w:left="7" w:right="4"/>
              <w:jc w:val="center"/>
              <w:rPr>
                <w:sz w:val="24"/>
                <w:szCs w:val="24"/>
              </w:rPr>
            </w:pPr>
            <w:r w:rsidRPr="007E2947">
              <w:rPr>
                <w:spacing w:val="-2"/>
                <w:sz w:val="24"/>
                <w:szCs w:val="24"/>
              </w:rPr>
              <w:t>BT-</w:t>
            </w:r>
            <w:r w:rsidRPr="007E2947">
              <w:rPr>
                <w:spacing w:val="-5"/>
                <w:sz w:val="24"/>
                <w:szCs w:val="24"/>
              </w:rPr>
              <w:t>III</w:t>
            </w:r>
          </w:p>
        </w:tc>
      </w:tr>
      <w:tr w:rsidR="00632F41" w:rsidRPr="007E2947" w14:paraId="7A6E80E8" w14:textId="77777777" w:rsidTr="001E6324">
        <w:trPr>
          <w:trHeight w:val="513"/>
        </w:trPr>
        <w:tc>
          <w:tcPr>
            <w:tcW w:w="1124" w:type="dxa"/>
          </w:tcPr>
          <w:p w14:paraId="7BD1383D" w14:textId="77777777" w:rsidR="00632F41" w:rsidRPr="007E2947" w:rsidRDefault="00632F41" w:rsidP="007E2947">
            <w:pPr>
              <w:pStyle w:val="TableParagraph"/>
              <w:spacing w:line="255" w:lineRule="exact"/>
              <w:ind w:left="455"/>
              <w:jc w:val="both"/>
              <w:rPr>
                <w:sz w:val="24"/>
                <w:szCs w:val="24"/>
              </w:rPr>
            </w:pPr>
            <w:r w:rsidRPr="007E2947">
              <w:rPr>
                <w:spacing w:val="-5"/>
                <w:sz w:val="24"/>
                <w:szCs w:val="24"/>
              </w:rPr>
              <w:t>CO4</w:t>
            </w:r>
          </w:p>
        </w:tc>
        <w:tc>
          <w:tcPr>
            <w:tcW w:w="7914" w:type="dxa"/>
          </w:tcPr>
          <w:p w14:paraId="246766C9" w14:textId="77777777" w:rsidR="00632F41" w:rsidRPr="007E2947" w:rsidRDefault="00632F41" w:rsidP="007E2947">
            <w:pPr>
              <w:pStyle w:val="TableParagraph"/>
              <w:spacing w:line="255" w:lineRule="exact"/>
              <w:ind w:left="109"/>
              <w:jc w:val="both"/>
              <w:rPr>
                <w:sz w:val="24"/>
                <w:szCs w:val="24"/>
              </w:rPr>
            </w:pPr>
            <w:r w:rsidRPr="007E2947">
              <w:rPr>
                <w:sz w:val="24"/>
                <w:szCs w:val="24"/>
              </w:rPr>
              <w:t>Analyze</w:t>
            </w:r>
            <w:r w:rsidRPr="007E2947">
              <w:rPr>
                <w:spacing w:val="-6"/>
                <w:sz w:val="24"/>
                <w:szCs w:val="24"/>
              </w:rPr>
              <w:t xml:space="preserve"> </w:t>
            </w:r>
            <w:r w:rsidRPr="007E2947">
              <w:rPr>
                <w:sz w:val="24"/>
                <w:szCs w:val="24"/>
              </w:rPr>
              <w:t>the</w:t>
            </w:r>
            <w:r w:rsidRPr="007E2947">
              <w:rPr>
                <w:spacing w:val="12"/>
                <w:sz w:val="24"/>
                <w:szCs w:val="24"/>
              </w:rPr>
              <w:t xml:space="preserve"> </w:t>
            </w:r>
            <w:r w:rsidRPr="007E2947">
              <w:rPr>
                <w:sz w:val="24"/>
                <w:szCs w:val="24"/>
              </w:rPr>
              <w:t>methods</w:t>
            </w:r>
            <w:r w:rsidRPr="007E2947">
              <w:rPr>
                <w:spacing w:val="19"/>
                <w:sz w:val="24"/>
                <w:szCs w:val="24"/>
              </w:rPr>
              <w:t xml:space="preserve"> </w:t>
            </w:r>
            <w:r w:rsidRPr="007E2947">
              <w:rPr>
                <w:sz w:val="24"/>
                <w:szCs w:val="24"/>
              </w:rPr>
              <w:t>and</w:t>
            </w:r>
            <w:r w:rsidRPr="007E2947">
              <w:rPr>
                <w:spacing w:val="20"/>
                <w:sz w:val="24"/>
                <w:szCs w:val="24"/>
              </w:rPr>
              <w:t xml:space="preserve"> </w:t>
            </w:r>
            <w:r w:rsidRPr="007E2947">
              <w:rPr>
                <w:sz w:val="24"/>
                <w:szCs w:val="24"/>
              </w:rPr>
              <w:t>techniques</w:t>
            </w:r>
            <w:r w:rsidRPr="007E2947">
              <w:rPr>
                <w:spacing w:val="16"/>
                <w:sz w:val="24"/>
                <w:szCs w:val="24"/>
              </w:rPr>
              <w:t xml:space="preserve"> </w:t>
            </w:r>
            <w:r w:rsidRPr="007E2947">
              <w:rPr>
                <w:sz w:val="24"/>
                <w:szCs w:val="24"/>
              </w:rPr>
              <w:t>for</w:t>
            </w:r>
            <w:r w:rsidRPr="007E2947">
              <w:rPr>
                <w:spacing w:val="18"/>
                <w:sz w:val="24"/>
                <w:szCs w:val="24"/>
              </w:rPr>
              <w:t xml:space="preserve"> </w:t>
            </w:r>
            <w:r w:rsidRPr="007E2947">
              <w:rPr>
                <w:sz w:val="24"/>
                <w:szCs w:val="24"/>
              </w:rPr>
              <w:t>the</w:t>
            </w:r>
            <w:r w:rsidRPr="007E2947">
              <w:rPr>
                <w:spacing w:val="17"/>
                <w:sz w:val="24"/>
                <w:szCs w:val="24"/>
              </w:rPr>
              <w:t xml:space="preserve"> </w:t>
            </w:r>
            <w:r w:rsidRPr="007E2947">
              <w:rPr>
                <w:sz w:val="24"/>
                <w:szCs w:val="24"/>
              </w:rPr>
              <w:t>acquisition,</w:t>
            </w:r>
            <w:r w:rsidRPr="007E2947">
              <w:rPr>
                <w:spacing w:val="-5"/>
                <w:sz w:val="24"/>
                <w:szCs w:val="24"/>
              </w:rPr>
              <w:t xml:space="preserve"> </w:t>
            </w:r>
            <w:r w:rsidRPr="007E2947">
              <w:rPr>
                <w:sz w:val="24"/>
                <w:szCs w:val="24"/>
              </w:rPr>
              <w:t>analysis</w:t>
            </w:r>
            <w:r w:rsidRPr="007E2947">
              <w:rPr>
                <w:spacing w:val="-4"/>
                <w:sz w:val="24"/>
                <w:szCs w:val="24"/>
              </w:rPr>
              <w:t xml:space="preserve"> </w:t>
            </w:r>
            <w:r w:rsidRPr="007E2947">
              <w:rPr>
                <w:sz w:val="24"/>
                <w:szCs w:val="24"/>
              </w:rPr>
              <w:t>of</w:t>
            </w:r>
            <w:r w:rsidRPr="007E2947">
              <w:rPr>
                <w:spacing w:val="-3"/>
                <w:sz w:val="24"/>
                <w:szCs w:val="24"/>
              </w:rPr>
              <w:t xml:space="preserve"> </w:t>
            </w:r>
            <w:r w:rsidRPr="007E2947">
              <w:rPr>
                <w:sz w:val="24"/>
                <w:szCs w:val="24"/>
              </w:rPr>
              <w:t>data</w:t>
            </w:r>
            <w:r w:rsidRPr="007E2947">
              <w:rPr>
                <w:spacing w:val="-5"/>
                <w:sz w:val="24"/>
                <w:szCs w:val="24"/>
              </w:rPr>
              <w:t xml:space="preserve"> and</w:t>
            </w:r>
          </w:p>
          <w:p w14:paraId="2DDEF2C7" w14:textId="77777777" w:rsidR="00632F41" w:rsidRPr="007E2947" w:rsidRDefault="00632F41" w:rsidP="007E2947">
            <w:pPr>
              <w:pStyle w:val="TableParagraph"/>
              <w:spacing w:before="1" w:line="237" w:lineRule="exact"/>
              <w:ind w:left="109"/>
              <w:jc w:val="both"/>
              <w:rPr>
                <w:sz w:val="24"/>
                <w:szCs w:val="24"/>
              </w:rPr>
            </w:pPr>
            <w:r w:rsidRPr="007E2947">
              <w:rPr>
                <w:sz w:val="24"/>
                <w:szCs w:val="24"/>
              </w:rPr>
              <w:t>reporting</w:t>
            </w:r>
            <w:r w:rsidRPr="007E2947">
              <w:rPr>
                <w:spacing w:val="-2"/>
                <w:sz w:val="24"/>
                <w:szCs w:val="24"/>
              </w:rPr>
              <w:t xml:space="preserve"> </w:t>
            </w:r>
            <w:r w:rsidRPr="007E2947">
              <w:rPr>
                <w:sz w:val="24"/>
                <w:szCs w:val="24"/>
              </w:rPr>
              <w:t>of</w:t>
            </w:r>
            <w:r w:rsidRPr="007E2947">
              <w:rPr>
                <w:spacing w:val="-7"/>
                <w:sz w:val="24"/>
                <w:szCs w:val="24"/>
              </w:rPr>
              <w:t xml:space="preserve"> </w:t>
            </w:r>
            <w:r w:rsidRPr="007E2947">
              <w:rPr>
                <w:sz w:val="24"/>
                <w:szCs w:val="24"/>
              </w:rPr>
              <w:t>the</w:t>
            </w:r>
            <w:r w:rsidRPr="007E2947">
              <w:rPr>
                <w:spacing w:val="-5"/>
                <w:sz w:val="24"/>
                <w:szCs w:val="24"/>
              </w:rPr>
              <w:t xml:space="preserve"> </w:t>
            </w:r>
            <w:r w:rsidRPr="007E2947">
              <w:rPr>
                <w:spacing w:val="-2"/>
                <w:sz w:val="24"/>
                <w:szCs w:val="24"/>
              </w:rPr>
              <w:t>findings</w:t>
            </w:r>
          </w:p>
        </w:tc>
        <w:tc>
          <w:tcPr>
            <w:tcW w:w="1124" w:type="dxa"/>
            <w:vAlign w:val="center"/>
          </w:tcPr>
          <w:p w14:paraId="5D149A40" w14:textId="77777777" w:rsidR="00632F41" w:rsidRPr="007E2947" w:rsidRDefault="00632F41" w:rsidP="001E6324">
            <w:pPr>
              <w:pStyle w:val="TableParagraph"/>
              <w:spacing w:line="255" w:lineRule="exact"/>
              <w:ind w:left="3" w:right="7"/>
              <w:jc w:val="center"/>
              <w:rPr>
                <w:sz w:val="24"/>
                <w:szCs w:val="24"/>
              </w:rPr>
            </w:pPr>
            <w:r w:rsidRPr="007E2947">
              <w:rPr>
                <w:spacing w:val="-2"/>
                <w:sz w:val="24"/>
                <w:szCs w:val="24"/>
              </w:rPr>
              <w:t>BT-</w:t>
            </w:r>
            <w:r w:rsidRPr="007E2947">
              <w:rPr>
                <w:spacing w:val="-5"/>
                <w:sz w:val="24"/>
                <w:szCs w:val="24"/>
              </w:rPr>
              <w:t>IV</w:t>
            </w:r>
          </w:p>
        </w:tc>
      </w:tr>
    </w:tbl>
    <w:p w14:paraId="4849F56B" w14:textId="172E02E9" w:rsidR="00632F41" w:rsidRPr="007E2947" w:rsidRDefault="00632F41" w:rsidP="00572258">
      <w:pPr>
        <w:pStyle w:val="Heading5"/>
        <w:ind w:left="0" w:firstLine="720"/>
        <w:jc w:val="both"/>
        <w:rPr>
          <w:rFonts w:ascii="Times New Roman" w:hAnsi="Times New Roman" w:cs="Times New Roman"/>
          <w:b/>
          <w:bCs/>
          <w:spacing w:val="-2"/>
          <w:sz w:val="24"/>
          <w:szCs w:val="24"/>
        </w:rPr>
      </w:pPr>
      <w:r w:rsidRPr="007E2947">
        <w:rPr>
          <w:rFonts w:ascii="Times New Roman" w:hAnsi="Times New Roman" w:cs="Times New Roman"/>
          <w:b/>
          <w:bCs/>
          <w:spacing w:val="-2"/>
          <w:sz w:val="24"/>
          <w:szCs w:val="24"/>
        </w:rPr>
        <w:t>Detailed</w:t>
      </w:r>
      <w:r w:rsidRPr="007E2947">
        <w:rPr>
          <w:rFonts w:ascii="Times New Roman" w:hAnsi="Times New Roman" w:cs="Times New Roman"/>
          <w:b/>
          <w:bCs/>
          <w:sz w:val="24"/>
          <w:szCs w:val="24"/>
        </w:rPr>
        <w:t xml:space="preserve"> </w:t>
      </w:r>
      <w:r w:rsidRPr="007E2947">
        <w:rPr>
          <w:rFonts w:ascii="Times New Roman" w:hAnsi="Times New Roman" w:cs="Times New Roman"/>
          <w:b/>
          <w:bCs/>
          <w:spacing w:val="-2"/>
          <w:sz w:val="24"/>
          <w:szCs w:val="24"/>
        </w:rPr>
        <w:t>Syllabus:</w:t>
      </w:r>
    </w:p>
    <w:p w14:paraId="36692474" w14:textId="77777777" w:rsidR="00CF34E2" w:rsidRPr="007E2947" w:rsidRDefault="00CF34E2" w:rsidP="007E2947">
      <w:pPr>
        <w:pStyle w:val="Heading5"/>
        <w:ind w:left="0"/>
        <w:jc w:val="both"/>
        <w:rPr>
          <w:rFonts w:ascii="Times New Roman" w:hAnsi="Times New Roman" w:cs="Times New Roman"/>
          <w:b/>
          <w:bCs/>
          <w:sz w:val="24"/>
          <w:szCs w:val="24"/>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67"/>
        <w:gridCol w:w="1138"/>
      </w:tblGrid>
      <w:tr w:rsidR="00632F41" w:rsidRPr="007E2947" w14:paraId="7D9F732A" w14:textId="77777777" w:rsidTr="00826C3F">
        <w:trPr>
          <w:trHeight w:val="393"/>
        </w:trPr>
        <w:tc>
          <w:tcPr>
            <w:tcW w:w="984" w:type="dxa"/>
          </w:tcPr>
          <w:p w14:paraId="5858D3D3" w14:textId="77777777" w:rsidR="00632F41" w:rsidRPr="007E2947" w:rsidRDefault="00632F41" w:rsidP="007E2947">
            <w:pPr>
              <w:pStyle w:val="TableParagraph"/>
              <w:spacing w:line="256" w:lineRule="exact"/>
              <w:ind w:left="115"/>
              <w:jc w:val="both"/>
              <w:rPr>
                <w:b/>
                <w:sz w:val="24"/>
                <w:szCs w:val="24"/>
              </w:rPr>
            </w:pPr>
            <w:r w:rsidRPr="007E2947">
              <w:rPr>
                <w:b/>
                <w:spacing w:val="-2"/>
                <w:sz w:val="24"/>
                <w:szCs w:val="24"/>
              </w:rPr>
              <w:t>Module</w:t>
            </w:r>
          </w:p>
        </w:tc>
        <w:tc>
          <w:tcPr>
            <w:tcW w:w="8067" w:type="dxa"/>
          </w:tcPr>
          <w:p w14:paraId="62C32A34" w14:textId="77777777" w:rsidR="00632F41" w:rsidRPr="007E2947" w:rsidRDefault="00632F41" w:rsidP="007E2947">
            <w:pPr>
              <w:pStyle w:val="TableParagraph"/>
              <w:spacing w:line="256" w:lineRule="exact"/>
              <w:ind w:left="3697"/>
              <w:jc w:val="both"/>
              <w:rPr>
                <w:b/>
                <w:sz w:val="24"/>
                <w:szCs w:val="24"/>
              </w:rPr>
            </w:pPr>
            <w:r w:rsidRPr="007E2947">
              <w:rPr>
                <w:b/>
                <w:sz w:val="24"/>
                <w:szCs w:val="24"/>
              </w:rPr>
              <w:t>Course</w:t>
            </w:r>
            <w:r w:rsidRPr="007E2947">
              <w:rPr>
                <w:b/>
                <w:spacing w:val="-11"/>
                <w:sz w:val="24"/>
                <w:szCs w:val="24"/>
              </w:rPr>
              <w:t xml:space="preserve"> </w:t>
            </w:r>
            <w:r w:rsidRPr="007E2947">
              <w:rPr>
                <w:b/>
                <w:spacing w:val="-2"/>
                <w:sz w:val="24"/>
                <w:szCs w:val="24"/>
              </w:rPr>
              <w:t>Content</w:t>
            </w:r>
          </w:p>
        </w:tc>
        <w:tc>
          <w:tcPr>
            <w:tcW w:w="1138" w:type="dxa"/>
          </w:tcPr>
          <w:p w14:paraId="743703F3" w14:textId="77777777" w:rsidR="00632F41" w:rsidRPr="007E2947" w:rsidRDefault="00632F41" w:rsidP="007E2947">
            <w:pPr>
              <w:pStyle w:val="TableParagraph"/>
              <w:spacing w:line="256" w:lineRule="exact"/>
              <w:ind w:left="245"/>
              <w:jc w:val="both"/>
              <w:rPr>
                <w:b/>
                <w:sz w:val="24"/>
                <w:szCs w:val="24"/>
              </w:rPr>
            </w:pPr>
            <w:r w:rsidRPr="007E2947">
              <w:rPr>
                <w:b/>
                <w:spacing w:val="-2"/>
                <w:sz w:val="24"/>
                <w:szCs w:val="24"/>
              </w:rPr>
              <w:t>Periods</w:t>
            </w:r>
          </w:p>
        </w:tc>
      </w:tr>
      <w:tr w:rsidR="00632F41" w:rsidRPr="007E2947" w14:paraId="6AEA1109" w14:textId="77777777" w:rsidTr="00826C3F">
        <w:trPr>
          <w:trHeight w:val="1290"/>
        </w:trPr>
        <w:tc>
          <w:tcPr>
            <w:tcW w:w="984" w:type="dxa"/>
          </w:tcPr>
          <w:p w14:paraId="6912160E" w14:textId="77777777" w:rsidR="00632F41" w:rsidRPr="007E2947" w:rsidRDefault="00632F41" w:rsidP="007E2947">
            <w:pPr>
              <w:pStyle w:val="TableParagraph"/>
              <w:spacing w:before="51"/>
              <w:jc w:val="both"/>
              <w:rPr>
                <w:b/>
                <w:sz w:val="24"/>
                <w:szCs w:val="24"/>
              </w:rPr>
            </w:pPr>
          </w:p>
          <w:p w14:paraId="75E50467" w14:textId="77777777" w:rsidR="00632F41" w:rsidRPr="007E2947" w:rsidRDefault="00632F41" w:rsidP="007E2947">
            <w:pPr>
              <w:pStyle w:val="TableParagraph"/>
              <w:ind w:left="78" w:right="60"/>
              <w:jc w:val="both"/>
              <w:rPr>
                <w:sz w:val="24"/>
                <w:szCs w:val="24"/>
              </w:rPr>
            </w:pPr>
            <w:r w:rsidRPr="007E2947">
              <w:rPr>
                <w:spacing w:val="-10"/>
                <w:sz w:val="24"/>
                <w:szCs w:val="24"/>
              </w:rPr>
              <w:t>I</w:t>
            </w:r>
          </w:p>
        </w:tc>
        <w:tc>
          <w:tcPr>
            <w:tcW w:w="8067" w:type="dxa"/>
          </w:tcPr>
          <w:p w14:paraId="6DE6E424" w14:textId="77777777" w:rsidR="00632F41" w:rsidRPr="007E2947" w:rsidRDefault="00632F41" w:rsidP="007E2947">
            <w:pPr>
              <w:pStyle w:val="TableParagraph"/>
              <w:spacing w:before="2"/>
              <w:ind w:left="19"/>
              <w:jc w:val="both"/>
              <w:rPr>
                <w:b/>
                <w:sz w:val="24"/>
                <w:szCs w:val="24"/>
              </w:rPr>
            </w:pPr>
            <w:r w:rsidRPr="007E2947">
              <w:rPr>
                <w:b/>
                <w:spacing w:val="-2"/>
                <w:sz w:val="24"/>
                <w:szCs w:val="24"/>
              </w:rPr>
              <w:t>Introducing</w:t>
            </w:r>
            <w:r w:rsidRPr="007E2947">
              <w:rPr>
                <w:b/>
                <w:spacing w:val="8"/>
                <w:sz w:val="24"/>
                <w:szCs w:val="24"/>
              </w:rPr>
              <w:t xml:space="preserve"> </w:t>
            </w:r>
            <w:r w:rsidRPr="007E2947">
              <w:rPr>
                <w:b/>
                <w:spacing w:val="-2"/>
                <w:sz w:val="24"/>
                <w:szCs w:val="24"/>
              </w:rPr>
              <w:t>Research:</w:t>
            </w:r>
          </w:p>
          <w:p w14:paraId="08BD4CC5" w14:textId="7166D70F" w:rsidR="00632F41" w:rsidRPr="007E2947" w:rsidRDefault="00632F41" w:rsidP="001E6324">
            <w:pPr>
              <w:pStyle w:val="TableParagraph"/>
              <w:spacing w:before="1"/>
              <w:ind w:left="19" w:right="130"/>
              <w:jc w:val="both"/>
              <w:rPr>
                <w:sz w:val="24"/>
                <w:szCs w:val="24"/>
              </w:rPr>
            </w:pPr>
            <w:r w:rsidRPr="007E2947">
              <w:rPr>
                <w:sz w:val="24"/>
                <w:szCs w:val="24"/>
              </w:rPr>
              <w:t>Meaning and overview of business research, Research Method and Research Methodology, Role of Business research, Types of Research, Research Process, Research</w:t>
            </w:r>
            <w:r w:rsidRPr="007E2947">
              <w:rPr>
                <w:spacing w:val="35"/>
                <w:sz w:val="24"/>
                <w:szCs w:val="24"/>
              </w:rPr>
              <w:t xml:space="preserve"> </w:t>
            </w:r>
            <w:r w:rsidRPr="007E2947">
              <w:rPr>
                <w:sz w:val="24"/>
                <w:szCs w:val="24"/>
              </w:rPr>
              <w:t>Problem</w:t>
            </w:r>
            <w:r w:rsidRPr="007E2947">
              <w:rPr>
                <w:spacing w:val="35"/>
                <w:sz w:val="24"/>
                <w:szCs w:val="24"/>
              </w:rPr>
              <w:t xml:space="preserve"> </w:t>
            </w:r>
            <w:r w:rsidRPr="007E2947">
              <w:rPr>
                <w:sz w:val="24"/>
                <w:szCs w:val="24"/>
              </w:rPr>
              <w:t>identification,</w:t>
            </w:r>
            <w:r w:rsidRPr="007E2947">
              <w:rPr>
                <w:spacing w:val="36"/>
                <w:sz w:val="24"/>
                <w:szCs w:val="24"/>
              </w:rPr>
              <w:t xml:space="preserve"> </w:t>
            </w:r>
            <w:r w:rsidRPr="007E2947">
              <w:rPr>
                <w:sz w:val="24"/>
                <w:szCs w:val="24"/>
              </w:rPr>
              <w:t>Types</w:t>
            </w:r>
            <w:r w:rsidRPr="007E2947">
              <w:rPr>
                <w:spacing w:val="38"/>
                <w:sz w:val="24"/>
                <w:szCs w:val="24"/>
              </w:rPr>
              <w:t xml:space="preserve"> </w:t>
            </w:r>
            <w:r w:rsidRPr="007E2947">
              <w:rPr>
                <w:sz w:val="24"/>
                <w:szCs w:val="24"/>
              </w:rPr>
              <w:t>of</w:t>
            </w:r>
            <w:r w:rsidRPr="007E2947">
              <w:rPr>
                <w:spacing w:val="36"/>
                <w:sz w:val="24"/>
                <w:szCs w:val="24"/>
              </w:rPr>
              <w:t xml:space="preserve"> </w:t>
            </w:r>
            <w:r w:rsidRPr="007E2947">
              <w:rPr>
                <w:sz w:val="24"/>
                <w:szCs w:val="24"/>
              </w:rPr>
              <w:t>Research</w:t>
            </w:r>
            <w:r w:rsidRPr="007E2947">
              <w:rPr>
                <w:spacing w:val="36"/>
                <w:sz w:val="24"/>
                <w:szCs w:val="24"/>
              </w:rPr>
              <w:t xml:space="preserve"> </w:t>
            </w:r>
            <w:r w:rsidRPr="007E2947">
              <w:rPr>
                <w:sz w:val="24"/>
                <w:szCs w:val="24"/>
              </w:rPr>
              <w:t>Design,</w:t>
            </w:r>
            <w:r w:rsidRPr="007E2947">
              <w:rPr>
                <w:spacing w:val="36"/>
                <w:sz w:val="24"/>
                <w:szCs w:val="24"/>
              </w:rPr>
              <w:t xml:space="preserve"> </w:t>
            </w:r>
            <w:r w:rsidRPr="007E2947">
              <w:rPr>
                <w:sz w:val="24"/>
                <w:szCs w:val="24"/>
              </w:rPr>
              <w:t>Choosing</w:t>
            </w:r>
            <w:r w:rsidRPr="007E2947">
              <w:rPr>
                <w:spacing w:val="38"/>
                <w:sz w:val="24"/>
                <w:szCs w:val="24"/>
              </w:rPr>
              <w:t xml:space="preserve"> </w:t>
            </w:r>
            <w:r w:rsidRPr="007E2947">
              <w:rPr>
                <w:sz w:val="24"/>
                <w:szCs w:val="24"/>
              </w:rPr>
              <w:t>a</w:t>
            </w:r>
            <w:r w:rsidRPr="007E2947">
              <w:rPr>
                <w:spacing w:val="34"/>
                <w:sz w:val="24"/>
                <w:szCs w:val="24"/>
              </w:rPr>
              <w:t xml:space="preserve"> </w:t>
            </w:r>
            <w:proofErr w:type="spellStart"/>
            <w:r w:rsidRPr="007E2947">
              <w:rPr>
                <w:sz w:val="24"/>
                <w:szCs w:val="24"/>
              </w:rPr>
              <w:t>ResearchDesign</w:t>
            </w:r>
            <w:proofErr w:type="spellEnd"/>
            <w:r w:rsidRPr="007E2947">
              <w:rPr>
                <w:sz w:val="24"/>
                <w:szCs w:val="24"/>
              </w:rPr>
              <w:t>.</w:t>
            </w:r>
            <w:r w:rsidRPr="007E2947">
              <w:rPr>
                <w:spacing w:val="-7"/>
                <w:sz w:val="24"/>
                <w:szCs w:val="24"/>
              </w:rPr>
              <w:t xml:space="preserve"> </w:t>
            </w:r>
            <w:r w:rsidRPr="007E2947">
              <w:rPr>
                <w:sz w:val="24"/>
                <w:szCs w:val="24"/>
              </w:rPr>
              <w:t>Ethics</w:t>
            </w:r>
            <w:r w:rsidRPr="007E2947">
              <w:rPr>
                <w:spacing w:val="-2"/>
                <w:sz w:val="24"/>
                <w:szCs w:val="24"/>
              </w:rPr>
              <w:t xml:space="preserve"> </w:t>
            </w:r>
            <w:r w:rsidRPr="007E2947">
              <w:rPr>
                <w:sz w:val="24"/>
                <w:szCs w:val="24"/>
              </w:rPr>
              <w:t>in</w:t>
            </w:r>
            <w:r w:rsidRPr="007E2947">
              <w:rPr>
                <w:spacing w:val="-6"/>
                <w:sz w:val="24"/>
                <w:szCs w:val="24"/>
              </w:rPr>
              <w:t xml:space="preserve"> </w:t>
            </w:r>
            <w:r w:rsidRPr="007E2947">
              <w:rPr>
                <w:spacing w:val="-2"/>
                <w:sz w:val="24"/>
                <w:szCs w:val="24"/>
              </w:rPr>
              <w:t>research.</w:t>
            </w:r>
          </w:p>
        </w:tc>
        <w:tc>
          <w:tcPr>
            <w:tcW w:w="1138" w:type="dxa"/>
          </w:tcPr>
          <w:p w14:paraId="6136CAC6" w14:textId="77777777" w:rsidR="00632F41" w:rsidRPr="007E2947" w:rsidRDefault="00632F41" w:rsidP="007E2947">
            <w:pPr>
              <w:pStyle w:val="TableParagraph"/>
              <w:jc w:val="both"/>
              <w:rPr>
                <w:b/>
                <w:sz w:val="24"/>
                <w:szCs w:val="24"/>
              </w:rPr>
            </w:pPr>
          </w:p>
          <w:p w14:paraId="0E0E0A64" w14:textId="77777777" w:rsidR="00632F41" w:rsidRPr="007E2947" w:rsidRDefault="00632F41" w:rsidP="007E2947">
            <w:pPr>
              <w:pStyle w:val="TableParagraph"/>
              <w:spacing w:before="95"/>
              <w:jc w:val="both"/>
              <w:rPr>
                <w:b/>
                <w:sz w:val="24"/>
                <w:szCs w:val="24"/>
              </w:rPr>
            </w:pPr>
          </w:p>
          <w:p w14:paraId="4BB1467D" w14:textId="127194C1" w:rsidR="00632F41" w:rsidRPr="007E2947" w:rsidRDefault="00632F41" w:rsidP="007E2947">
            <w:pPr>
              <w:pStyle w:val="TableParagraph"/>
              <w:ind w:left="136" w:right="211"/>
              <w:jc w:val="both"/>
              <w:rPr>
                <w:sz w:val="24"/>
                <w:szCs w:val="24"/>
              </w:rPr>
            </w:pPr>
            <w:r w:rsidRPr="007E2947">
              <w:rPr>
                <w:spacing w:val="-5"/>
                <w:sz w:val="24"/>
                <w:szCs w:val="24"/>
              </w:rPr>
              <w:t>1</w:t>
            </w:r>
            <w:r w:rsidR="007E2947">
              <w:rPr>
                <w:spacing w:val="-5"/>
                <w:sz w:val="24"/>
                <w:szCs w:val="24"/>
              </w:rPr>
              <w:t>4</w:t>
            </w:r>
          </w:p>
        </w:tc>
      </w:tr>
      <w:tr w:rsidR="00632F41" w:rsidRPr="007E2947" w14:paraId="10EE70C7" w14:textId="77777777" w:rsidTr="00826C3F">
        <w:trPr>
          <w:trHeight w:val="1800"/>
        </w:trPr>
        <w:tc>
          <w:tcPr>
            <w:tcW w:w="984" w:type="dxa"/>
          </w:tcPr>
          <w:p w14:paraId="309C6821" w14:textId="77777777" w:rsidR="00632F41" w:rsidRPr="007E2947" w:rsidRDefault="00632F41" w:rsidP="007E2947">
            <w:pPr>
              <w:pStyle w:val="TableParagraph"/>
              <w:spacing w:before="46"/>
              <w:jc w:val="both"/>
              <w:rPr>
                <w:b/>
                <w:sz w:val="24"/>
                <w:szCs w:val="24"/>
              </w:rPr>
            </w:pPr>
          </w:p>
          <w:p w14:paraId="7B537627" w14:textId="77777777" w:rsidR="00632F41" w:rsidRPr="007E2947" w:rsidRDefault="00632F41" w:rsidP="007E2947">
            <w:pPr>
              <w:pStyle w:val="TableParagraph"/>
              <w:spacing w:before="1"/>
              <w:ind w:left="307"/>
              <w:jc w:val="both"/>
              <w:rPr>
                <w:b/>
                <w:sz w:val="24"/>
                <w:szCs w:val="24"/>
              </w:rPr>
            </w:pPr>
            <w:r w:rsidRPr="007E2947">
              <w:rPr>
                <w:b/>
                <w:spacing w:val="-5"/>
                <w:sz w:val="24"/>
                <w:szCs w:val="24"/>
              </w:rPr>
              <w:t>II</w:t>
            </w:r>
          </w:p>
        </w:tc>
        <w:tc>
          <w:tcPr>
            <w:tcW w:w="8067" w:type="dxa"/>
          </w:tcPr>
          <w:p w14:paraId="4BE8B0E6" w14:textId="77777777" w:rsidR="00632F41" w:rsidRPr="007E2947" w:rsidRDefault="00632F41" w:rsidP="007E2947">
            <w:pPr>
              <w:pStyle w:val="TableParagraph"/>
              <w:spacing w:before="2" w:line="256" w:lineRule="exact"/>
              <w:ind w:left="19"/>
              <w:jc w:val="both"/>
              <w:rPr>
                <w:b/>
                <w:sz w:val="24"/>
                <w:szCs w:val="24"/>
              </w:rPr>
            </w:pPr>
            <w:r w:rsidRPr="007E2947">
              <w:rPr>
                <w:b/>
                <w:sz w:val="24"/>
                <w:szCs w:val="24"/>
              </w:rPr>
              <w:t>Data</w:t>
            </w:r>
            <w:r w:rsidRPr="007E2947">
              <w:rPr>
                <w:b/>
                <w:spacing w:val="-7"/>
                <w:sz w:val="24"/>
                <w:szCs w:val="24"/>
              </w:rPr>
              <w:t xml:space="preserve"> </w:t>
            </w:r>
            <w:r w:rsidRPr="007E2947">
              <w:rPr>
                <w:b/>
                <w:sz w:val="24"/>
                <w:szCs w:val="24"/>
              </w:rPr>
              <w:t>Sources,</w:t>
            </w:r>
            <w:r w:rsidRPr="007E2947">
              <w:rPr>
                <w:b/>
                <w:spacing w:val="-8"/>
                <w:sz w:val="24"/>
                <w:szCs w:val="24"/>
              </w:rPr>
              <w:t xml:space="preserve"> </w:t>
            </w:r>
            <w:r w:rsidRPr="007E2947">
              <w:rPr>
                <w:b/>
                <w:sz w:val="24"/>
                <w:szCs w:val="24"/>
              </w:rPr>
              <w:t>Measurement</w:t>
            </w:r>
            <w:r w:rsidRPr="007E2947">
              <w:rPr>
                <w:b/>
                <w:spacing w:val="-7"/>
                <w:sz w:val="24"/>
                <w:szCs w:val="24"/>
              </w:rPr>
              <w:t xml:space="preserve"> </w:t>
            </w:r>
            <w:r w:rsidRPr="007E2947">
              <w:rPr>
                <w:b/>
                <w:sz w:val="24"/>
                <w:szCs w:val="24"/>
              </w:rPr>
              <w:t>and</w:t>
            </w:r>
            <w:r w:rsidRPr="007E2947">
              <w:rPr>
                <w:b/>
                <w:spacing w:val="-7"/>
                <w:sz w:val="24"/>
                <w:szCs w:val="24"/>
              </w:rPr>
              <w:t xml:space="preserve"> </w:t>
            </w:r>
            <w:r w:rsidRPr="007E2947">
              <w:rPr>
                <w:b/>
                <w:sz w:val="24"/>
                <w:szCs w:val="24"/>
              </w:rPr>
              <w:t>Data</w:t>
            </w:r>
            <w:r w:rsidRPr="007E2947">
              <w:rPr>
                <w:b/>
                <w:spacing w:val="-7"/>
                <w:sz w:val="24"/>
                <w:szCs w:val="24"/>
              </w:rPr>
              <w:t xml:space="preserve"> </w:t>
            </w:r>
            <w:r w:rsidRPr="007E2947">
              <w:rPr>
                <w:b/>
                <w:spacing w:val="-2"/>
                <w:sz w:val="24"/>
                <w:szCs w:val="24"/>
              </w:rPr>
              <w:t>Collection</w:t>
            </w:r>
          </w:p>
          <w:p w14:paraId="38D755C6" w14:textId="77777777" w:rsidR="00632F41" w:rsidRPr="007E2947" w:rsidRDefault="00632F41" w:rsidP="007E2947">
            <w:pPr>
              <w:pStyle w:val="TableParagraph"/>
              <w:spacing w:line="256" w:lineRule="exact"/>
              <w:ind w:left="19"/>
              <w:jc w:val="both"/>
              <w:rPr>
                <w:sz w:val="24"/>
                <w:szCs w:val="24"/>
              </w:rPr>
            </w:pPr>
            <w:r w:rsidRPr="007E2947">
              <w:rPr>
                <w:sz w:val="24"/>
                <w:szCs w:val="24"/>
              </w:rPr>
              <w:t>Sampling</w:t>
            </w:r>
            <w:r w:rsidRPr="007E2947">
              <w:rPr>
                <w:spacing w:val="-13"/>
                <w:sz w:val="24"/>
                <w:szCs w:val="24"/>
              </w:rPr>
              <w:t xml:space="preserve"> </w:t>
            </w:r>
            <w:r w:rsidRPr="007E2947">
              <w:rPr>
                <w:sz w:val="24"/>
                <w:szCs w:val="24"/>
              </w:rPr>
              <w:t>Considerations-</w:t>
            </w:r>
            <w:r w:rsidRPr="007E2947">
              <w:rPr>
                <w:spacing w:val="-12"/>
                <w:sz w:val="24"/>
                <w:szCs w:val="24"/>
              </w:rPr>
              <w:t xml:space="preserve"> </w:t>
            </w:r>
            <w:r w:rsidRPr="007E2947">
              <w:rPr>
                <w:sz w:val="24"/>
                <w:szCs w:val="24"/>
              </w:rPr>
              <w:t>Methods,</w:t>
            </w:r>
            <w:r w:rsidRPr="007E2947">
              <w:rPr>
                <w:spacing w:val="-11"/>
                <w:sz w:val="24"/>
                <w:szCs w:val="24"/>
              </w:rPr>
              <w:t xml:space="preserve"> </w:t>
            </w:r>
            <w:r w:rsidRPr="007E2947">
              <w:rPr>
                <w:spacing w:val="-4"/>
                <w:sz w:val="24"/>
                <w:szCs w:val="24"/>
              </w:rPr>
              <w:t>Size</w:t>
            </w:r>
          </w:p>
          <w:p w14:paraId="38026E30" w14:textId="77777777" w:rsidR="00632F41" w:rsidRPr="007E2947" w:rsidRDefault="00632F41" w:rsidP="007E2947">
            <w:pPr>
              <w:pStyle w:val="TableParagraph"/>
              <w:spacing w:before="1"/>
              <w:ind w:left="19"/>
              <w:jc w:val="both"/>
              <w:rPr>
                <w:sz w:val="24"/>
                <w:szCs w:val="24"/>
              </w:rPr>
            </w:pPr>
            <w:r w:rsidRPr="007E2947">
              <w:rPr>
                <w:sz w:val="24"/>
                <w:szCs w:val="24"/>
              </w:rPr>
              <w:t>determination,</w:t>
            </w:r>
            <w:r w:rsidRPr="007E2947">
              <w:rPr>
                <w:spacing w:val="-15"/>
                <w:sz w:val="24"/>
                <w:szCs w:val="24"/>
              </w:rPr>
              <w:t xml:space="preserve"> </w:t>
            </w:r>
            <w:r w:rsidRPr="007E2947">
              <w:rPr>
                <w:sz w:val="24"/>
                <w:szCs w:val="24"/>
              </w:rPr>
              <w:t>Scales</w:t>
            </w:r>
            <w:r w:rsidRPr="007E2947">
              <w:rPr>
                <w:spacing w:val="-11"/>
                <w:sz w:val="24"/>
                <w:szCs w:val="24"/>
              </w:rPr>
              <w:t xml:space="preserve"> </w:t>
            </w:r>
            <w:r w:rsidRPr="007E2947">
              <w:rPr>
                <w:sz w:val="24"/>
                <w:szCs w:val="24"/>
              </w:rPr>
              <w:t>of</w:t>
            </w:r>
            <w:r w:rsidRPr="007E2947">
              <w:rPr>
                <w:spacing w:val="-12"/>
                <w:sz w:val="24"/>
                <w:szCs w:val="24"/>
              </w:rPr>
              <w:t xml:space="preserve"> </w:t>
            </w:r>
            <w:r w:rsidRPr="007E2947">
              <w:rPr>
                <w:sz w:val="24"/>
                <w:szCs w:val="24"/>
              </w:rPr>
              <w:t>Measurement,</w:t>
            </w:r>
            <w:r w:rsidRPr="007E2947">
              <w:rPr>
                <w:spacing w:val="-12"/>
                <w:sz w:val="24"/>
                <w:szCs w:val="24"/>
              </w:rPr>
              <w:t xml:space="preserve"> </w:t>
            </w:r>
            <w:r w:rsidRPr="007E2947">
              <w:rPr>
                <w:sz w:val="24"/>
                <w:szCs w:val="24"/>
              </w:rPr>
              <w:t>Scale</w:t>
            </w:r>
            <w:r w:rsidRPr="007E2947">
              <w:rPr>
                <w:spacing w:val="-12"/>
                <w:sz w:val="24"/>
                <w:szCs w:val="24"/>
              </w:rPr>
              <w:t xml:space="preserve"> </w:t>
            </w:r>
            <w:r w:rsidRPr="007E2947">
              <w:rPr>
                <w:sz w:val="24"/>
                <w:szCs w:val="24"/>
              </w:rPr>
              <w:t>Construction,</w:t>
            </w:r>
            <w:r w:rsidRPr="007E2947">
              <w:rPr>
                <w:spacing w:val="-12"/>
                <w:sz w:val="24"/>
                <w:szCs w:val="24"/>
              </w:rPr>
              <w:t xml:space="preserve"> </w:t>
            </w:r>
            <w:r w:rsidRPr="007E2947">
              <w:rPr>
                <w:spacing w:val="-2"/>
                <w:sz w:val="24"/>
                <w:szCs w:val="24"/>
              </w:rPr>
              <w:t>Scale</w:t>
            </w:r>
          </w:p>
          <w:p w14:paraId="5049F86F" w14:textId="77777777" w:rsidR="00632F41" w:rsidRPr="007E2947" w:rsidRDefault="00632F41" w:rsidP="007E2947">
            <w:pPr>
              <w:pStyle w:val="TableParagraph"/>
              <w:spacing w:before="2"/>
              <w:ind w:left="19" w:right="125"/>
              <w:jc w:val="both"/>
              <w:rPr>
                <w:sz w:val="24"/>
                <w:szCs w:val="24"/>
              </w:rPr>
            </w:pPr>
            <w:r w:rsidRPr="007E2947">
              <w:rPr>
                <w:sz w:val="24"/>
                <w:szCs w:val="24"/>
              </w:rPr>
              <w:t xml:space="preserve">Evaluation – Reliability, Validity and Practicality. Observation: Different types of </w:t>
            </w:r>
            <w:r w:rsidRPr="007E2947">
              <w:rPr>
                <w:spacing w:val="-2"/>
                <w:sz w:val="24"/>
                <w:szCs w:val="24"/>
              </w:rPr>
              <w:t>observation,</w:t>
            </w:r>
            <w:r w:rsidRPr="007E2947">
              <w:rPr>
                <w:spacing w:val="-7"/>
                <w:sz w:val="24"/>
                <w:szCs w:val="24"/>
              </w:rPr>
              <w:t xml:space="preserve"> </w:t>
            </w:r>
            <w:r w:rsidRPr="007E2947">
              <w:rPr>
                <w:spacing w:val="-2"/>
                <w:sz w:val="24"/>
                <w:szCs w:val="24"/>
              </w:rPr>
              <w:t>Criteria</w:t>
            </w:r>
            <w:r w:rsidRPr="007E2947">
              <w:rPr>
                <w:spacing w:val="-8"/>
                <w:sz w:val="24"/>
                <w:szCs w:val="24"/>
              </w:rPr>
              <w:t xml:space="preserve"> </w:t>
            </w:r>
            <w:r w:rsidRPr="007E2947">
              <w:rPr>
                <w:spacing w:val="-2"/>
                <w:sz w:val="24"/>
                <w:szCs w:val="24"/>
              </w:rPr>
              <w:t>of selection</w:t>
            </w:r>
            <w:r w:rsidRPr="007E2947">
              <w:rPr>
                <w:spacing w:val="-3"/>
                <w:sz w:val="24"/>
                <w:szCs w:val="24"/>
              </w:rPr>
              <w:t xml:space="preserve"> </w:t>
            </w:r>
            <w:r w:rsidRPr="007E2947">
              <w:rPr>
                <w:spacing w:val="-2"/>
                <w:sz w:val="24"/>
                <w:szCs w:val="24"/>
              </w:rPr>
              <w:t>of an</w:t>
            </w:r>
            <w:r w:rsidRPr="007E2947">
              <w:rPr>
                <w:spacing w:val="-3"/>
                <w:sz w:val="24"/>
                <w:szCs w:val="24"/>
              </w:rPr>
              <w:t xml:space="preserve"> </w:t>
            </w:r>
            <w:r w:rsidRPr="007E2947">
              <w:rPr>
                <w:spacing w:val="-2"/>
                <w:sz w:val="24"/>
                <w:szCs w:val="24"/>
              </w:rPr>
              <w:t>ideal method in</w:t>
            </w:r>
            <w:r w:rsidRPr="007E2947">
              <w:rPr>
                <w:spacing w:val="-4"/>
                <w:sz w:val="24"/>
                <w:szCs w:val="24"/>
              </w:rPr>
              <w:t xml:space="preserve"> </w:t>
            </w:r>
            <w:r w:rsidRPr="007E2947">
              <w:rPr>
                <w:spacing w:val="-2"/>
                <w:sz w:val="24"/>
                <w:szCs w:val="24"/>
              </w:rPr>
              <w:t>different situations.</w:t>
            </w:r>
            <w:r w:rsidRPr="007E2947">
              <w:rPr>
                <w:spacing w:val="-7"/>
                <w:sz w:val="24"/>
                <w:szCs w:val="24"/>
              </w:rPr>
              <w:t xml:space="preserve"> </w:t>
            </w:r>
            <w:r w:rsidRPr="007E2947">
              <w:rPr>
                <w:spacing w:val="-2"/>
                <w:sz w:val="24"/>
                <w:szCs w:val="24"/>
              </w:rPr>
              <w:t xml:space="preserve">Qualitative </w:t>
            </w:r>
            <w:r w:rsidRPr="007E2947">
              <w:rPr>
                <w:sz w:val="24"/>
                <w:szCs w:val="24"/>
              </w:rPr>
              <w:t>Research Methods, Quantitative Research Methods, Questionnaire- Variables</w:t>
            </w:r>
          </w:p>
          <w:p w14:paraId="40CCA1BA" w14:textId="77777777" w:rsidR="00632F41" w:rsidRPr="007E2947" w:rsidRDefault="00632F41" w:rsidP="007E2947">
            <w:pPr>
              <w:pStyle w:val="TableParagraph"/>
              <w:spacing w:line="231" w:lineRule="exact"/>
              <w:ind w:left="19"/>
              <w:jc w:val="both"/>
              <w:rPr>
                <w:sz w:val="24"/>
                <w:szCs w:val="24"/>
              </w:rPr>
            </w:pPr>
            <w:r w:rsidRPr="007E2947">
              <w:rPr>
                <w:sz w:val="24"/>
                <w:szCs w:val="24"/>
              </w:rPr>
              <w:t>identification,</w:t>
            </w:r>
            <w:r w:rsidRPr="007E2947">
              <w:rPr>
                <w:spacing w:val="-12"/>
                <w:sz w:val="24"/>
                <w:szCs w:val="24"/>
              </w:rPr>
              <w:t xml:space="preserve"> </w:t>
            </w:r>
            <w:r w:rsidRPr="007E2947">
              <w:rPr>
                <w:sz w:val="24"/>
                <w:szCs w:val="24"/>
              </w:rPr>
              <w:t>construction</w:t>
            </w:r>
            <w:r w:rsidRPr="007E2947">
              <w:rPr>
                <w:spacing w:val="-9"/>
                <w:sz w:val="24"/>
                <w:szCs w:val="24"/>
              </w:rPr>
              <w:t xml:space="preserve"> </w:t>
            </w:r>
            <w:r w:rsidRPr="007E2947">
              <w:rPr>
                <w:sz w:val="24"/>
                <w:szCs w:val="24"/>
              </w:rPr>
              <w:t>and</w:t>
            </w:r>
            <w:r w:rsidRPr="007E2947">
              <w:rPr>
                <w:spacing w:val="-9"/>
                <w:sz w:val="24"/>
                <w:szCs w:val="24"/>
              </w:rPr>
              <w:t xml:space="preserve"> </w:t>
            </w:r>
            <w:r w:rsidRPr="007E2947">
              <w:rPr>
                <w:sz w:val="24"/>
                <w:szCs w:val="24"/>
              </w:rPr>
              <w:t>design</w:t>
            </w:r>
            <w:r w:rsidRPr="007E2947">
              <w:rPr>
                <w:spacing w:val="-9"/>
                <w:sz w:val="24"/>
                <w:szCs w:val="24"/>
              </w:rPr>
              <w:t xml:space="preserve"> </w:t>
            </w:r>
            <w:r w:rsidRPr="007E2947">
              <w:rPr>
                <w:sz w:val="24"/>
                <w:szCs w:val="24"/>
              </w:rPr>
              <w:t>and</w:t>
            </w:r>
            <w:r w:rsidRPr="007E2947">
              <w:rPr>
                <w:spacing w:val="-9"/>
                <w:sz w:val="24"/>
                <w:szCs w:val="24"/>
              </w:rPr>
              <w:t xml:space="preserve"> </w:t>
            </w:r>
            <w:r w:rsidRPr="007E2947">
              <w:rPr>
                <w:sz w:val="24"/>
                <w:szCs w:val="24"/>
              </w:rPr>
              <w:t>Pilot</w:t>
            </w:r>
            <w:r w:rsidRPr="007E2947">
              <w:rPr>
                <w:spacing w:val="-8"/>
                <w:sz w:val="24"/>
                <w:szCs w:val="24"/>
              </w:rPr>
              <w:t xml:space="preserve"> </w:t>
            </w:r>
            <w:r w:rsidRPr="007E2947">
              <w:rPr>
                <w:spacing w:val="-2"/>
                <w:sz w:val="24"/>
                <w:szCs w:val="24"/>
              </w:rPr>
              <w:t>testing</w:t>
            </w:r>
          </w:p>
        </w:tc>
        <w:tc>
          <w:tcPr>
            <w:tcW w:w="1138" w:type="dxa"/>
          </w:tcPr>
          <w:p w14:paraId="05652987" w14:textId="77777777" w:rsidR="00632F41" w:rsidRPr="007E2947" w:rsidRDefault="00632F41" w:rsidP="007E2947">
            <w:pPr>
              <w:pStyle w:val="TableParagraph"/>
              <w:jc w:val="both"/>
              <w:rPr>
                <w:b/>
                <w:sz w:val="24"/>
                <w:szCs w:val="24"/>
              </w:rPr>
            </w:pPr>
          </w:p>
          <w:p w14:paraId="14F6C210" w14:textId="77777777" w:rsidR="00632F41" w:rsidRPr="007E2947" w:rsidRDefault="00632F41" w:rsidP="007E2947">
            <w:pPr>
              <w:pStyle w:val="TableParagraph"/>
              <w:spacing w:before="96"/>
              <w:jc w:val="both"/>
              <w:rPr>
                <w:b/>
                <w:sz w:val="24"/>
                <w:szCs w:val="24"/>
              </w:rPr>
            </w:pPr>
          </w:p>
          <w:p w14:paraId="597FA51F" w14:textId="6B3E9602" w:rsidR="00632F41" w:rsidRPr="007E2947" w:rsidRDefault="00632F41" w:rsidP="007E2947">
            <w:pPr>
              <w:pStyle w:val="TableParagraph"/>
              <w:ind w:left="136" w:right="214"/>
              <w:jc w:val="both"/>
              <w:rPr>
                <w:sz w:val="24"/>
                <w:szCs w:val="24"/>
              </w:rPr>
            </w:pPr>
            <w:r w:rsidRPr="007E2947">
              <w:rPr>
                <w:spacing w:val="-5"/>
                <w:sz w:val="24"/>
                <w:szCs w:val="24"/>
              </w:rPr>
              <w:t>1</w:t>
            </w:r>
            <w:r w:rsidR="007E2947">
              <w:rPr>
                <w:spacing w:val="-5"/>
                <w:sz w:val="24"/>
                <w:szCs w:val="24"/>
              </w:rPr>
              <w:t>6</w:t>
            </w:r>
          </w:p>
        </w:tc>
      </w:tr>
      <w:tr w:rsidR="00632F41" w:rsidRPr="007E2947" w14:paraId="2CA479FF" w14:textId="77777777" w:rsidTr="00826C3F">
        <w:trPr>
          <w:trHeight w:val="1286"/>
        </w:trPr>
        <w:tc>
          <w:tcPr>
            <w:tcW w:w="984" w:type="dxa"/>
          </w:tcPr>
          <w:p w14:paraId="266945F5" w14:textId="77777777" w:rsidR="00632F41" w:rsidRPr="007E2947" w:rsidRDefault="00632F41" w:rsidP="007E2947">
            <w:pPr>
              <w:pStyle w:val="TableParagraph"/>
              <w:spacing w:before="46"/>
              <w:jc w:val="both"/>
              <w:rPr>
                <w:b/>
                <w:sz w:val="24"/>
                <w:szCs w:val="24"/>
              </w:rPr>
            </w:pPr>
          </w:p>
          <w:p w14:paraId="2FAD7C4E" w14:textId="77777777" w:rsidR="00632F41" w:rsidRPr="007E2947" w:rsidRDefault="00632F41" w:rsidP="007E2947">
            <w:pPr>
              <w:pStyle w:val="TableParagraph"/>
              <w:ind w:left="19" w:right="79"/>
              <w:jc w:val="both"/>
              <w:rPr>
                <w:b/>
                <w:sz w:val="24"/>
                <w:szCs w:val="24"/>
              </w:rPr>
            </w:pPr>
            <w:r w:rsidRPr="007E2947">
              <w:rPr>
                <w:b/>
                <w:spacing w:val="-5"/>
                <w:sz w:val="24"/>
                <w:szCs w:val="24"/>
              </w:rPr>
              <w:t>III</w:t>
            </w:r>
          </w:p>
        </w:tc>
        <w:tc>
          <w:tcPr>
            <w:tcW w:w="8067" w:type="dxa"/>
          </w:tcPr>
          <w:p w14:paraId="2D868DEF" w14:textId="77777777" w:rsidR="00632F41" w:rsidRPr="007E2947" w:rsidRDefault="00632F41" w:rsidP="007E2947">
            <w:pPr>
              <w:pStyle w:val="TableParagraph"/>
              <w:spacing w:before="2" w:line="256" w:lineRule="exact"/>
              <w:ind w:left="19"/>
              <w:jc w:val="both"/>
              <w:rPr>
                <w:b/>
                <w:sz w:val="24"/>
                <w:szCs w:val="24"/>
              </w:rPr>
            </w:pPr>
            <w:r w:rsidRPr="007E2947">
              <w:rPr>
                <w:b/>
                <w:sz w:val="24"/>
                <w:szCs w:val="24"/>
              </w:rPr>
              <w:t>Data</w:t>
            </w:r>
            <w:r w:rsidRPr="007E2947">
              <w:rPr>
                <w:b/>
                <w:spacing w:val="-12"/>
                <w:sz w:val="24"/>
                <w:szCs w:val="24"/>
              </w:rPr>
              <w:t xml:space="preserve"> </w:t>
            </w:r>
            <w:r w:rsidRPr="007E2947">
              <w:rPr>
                <w:b/>
                <w:sz w:val="24"/>
                <w:szCs w:val="24"/>
              </w:rPr>
              <w:t>handling</w:t>
            </w:r>
            <w:r w:rsidRPr="007E2947">
              <w:rPr>
                <w:b/>
                <w:spacing w:val="-9"/>
                <w:sz w:val="24"/>
                <w:szCs w:val="24"/>
              </w:rPr>
              <w:t xml:space="preserve"> </w:t>
            </w:r>
            <w:r w:rsidRPr="007E2947">
              <w:rPr>
                <w:b/>
                <w:sz w:val="24"/>
                <w:szCs w:val="24"/>
              </w:rPr>
              <w:t>and</w:t>
            </w:r>
            <w:r w:rsidRPr="007E2947">
              <w:rPr>
                <w:b/>
                <w:spacing w:val="-7"/>
                <w:sz w:val="24"/>
                <w:szCs w:val="24"/>
              </w:rPr>
              <w:t xml:space="preserve"> </w:t>
            </w:r>
            <w:r w:rsidRPr="007E2947">
              <w:rPr>
                <w:b/>
                <w:sz w:val="24"/>
                <w:szCs w:val="24"/>
              </w:rPr>
              <w:t>Analysis</w:t>
            </w:r>
            <w:r w:rsidRPr="007E2947">
              <w:rPr>
                <w:b/>
                <w:spacing w:val="-9"/>
                <w:sz w:val="24"/>
                <w:szCs w:val="24"/>
              </w:rPr>
              <w:t xml:space="preserve"> </w:t>
            </w:r>
            <w:r w:rsidRPr="007E2947">
              <w:rPr>
                <w:b/>
                <w:sz w:val="24"/>
                <w:szCs w:val="24"/>
              </w:rPr>
              <w:t>(with</w:t>
            </w:r>
            <w:r w:rsidRPr="007E2947">
              <w:rPr>
                <w:b/>
                <w:spacing w:val="-7"/>
                <w:sz w:val="24"/>
                <w:szCs w:val="24"/>
              </w:rPr>
              <w:t xml:space="preserve"> </w:t>
            </w:r>
            <w:r w:rsidRPr="007E2947">
              <w:rPr>
                <w:b/>
                <w:sz w:val="24"/>
                <w:szCs w:val="24"/>
              </w:rPr>
              <w:t>application</w:t>
            </w:r>
            <w:r w:rsidRPr="007E2947">
              <w:rPr>
                <w:b/>
                <w:spacing w:val="-2"/>
                <w:sz w:val="24"/>
                <w:szCs w:val="24"/>
              </w:rPr>
              <w:t xml:space="preserve"> </w:t>
            </w:r>
            <w:r w:rsidRPr="007E2947">
              <w:rPr>
                <w:b/>
                <w:sz w:val="24"/>
                <w:szCs w:val="24"/>
              </w:rPr>
              <w:t>of</w:t>
            </w:r>
            <w:r w:rsidRPr="007E2947">
              <w:rPr>
                <w:b/>
                <w:spacing w:val="-12"/>
                <w:sz w:val="24"/>
                <w:szCs w:val="24"/>
              </w:rPr>
              <w:t xml:space="preserve"> </w:t>
            </w:r>
            <w:r w:rsidRPr="007E2947">
              <w:rPr>
                <w:b/>
                <w:spacing w:val="-2"/>
                <w:sz w:val="24"/>
                <w:szCs w:val="24"/>
              </w:rPr>
              <w:t>Software)</w:t>
            </w:r>
          </w:p>
          <w:p w14:paraId="1DFFDC3F" w14:textId="77777777" w:rsidR="00632F41" w:rsidRPr="007E2947" w:rsidRDefault="00632F41" w:rsidP="007E2947">
            <w:pPr>
              <w:pStyle w:val="TableParagraph"/>
              <w:ind w:left="19" w:right="917"/>
              <w:jc w:val="both"/>
              <w:rPr>
                <w:sz w:val="24"/>
                <w:szCs w:val="24"/>
              </w:rPr>
            </w:pPr>
            <w:r w:rsidRPr="007E2947">
              <w:rPr>
                <w:sz w:val="24"/>
                <w:szCs w:val="24"/>
              </w:rPr>
              <w:t>Editing, Coding, Decoding and Data entry, Descriptive statistics, hypothesis testing-</w:t>
            </w:r>
            <w:r w:rsidRPr="007E2947">
              <w:rPr>
                <w:spacing w:val="-10"/>
                <w:sz w:val="24"/>
                <w:szCs w:val="24"/>
              </w:rPr>
              <w:t xml:space="preserve"> </w:t>
            </w:r>
            <w:r w:rsidRPr="007E2947">
              <w:rPr>
                <w:sz w:val="24"/>
                <w:szCs w:val="24"/>
              </w:rPr>
              <w:t>steps,</w:t>
            </w:r>
            <w:r w:rsidRPr="007E2947">
              <w:rPr>
                <w:spacing w:val="-8"/>
                <w:sz w:val="24"/>
                <w:szCs w:val="24"/>
              </w:rPr>
              <w:t xml:space="preserve"> </w:t>
            </w:r>
            <w:r w:rsidRPr="007E2947">
              <w:rPr>
                <w:sz w:val="24"/>
                <w:szCs w:val="24"/>
              </w:rPr>
              <w:t>formulation.</w:t>
            </w:r>
            <w:r w:rsidRPr="007E2947">
              <w:rPr>
                <w:spacing w:val="-8"/>
                <w:sz w:val="24"/>
                <w:szCs w:val="24"/>
              </w:rPr>
              <w:t xml:space="preserve"> </w:t>
            </w:r>
            <w:r w:rsidRPr="007E2947">
              <w:rPr>
                <w:sz w:val="24"/>
                <w:szCs w:val="24"/>
              </w:rPr>
              <w:t>Parametric</w:t>
            </w:r>
            <w:r w:rsidRPr="007E2947">
              <w:rPr>
                <w:spacing w:val="-8"/>
                <w:sz w:val="24"/>
                <w:szCs w:val="24"/>
              </w:rPr>
              <w:t xml:space="preserve"> </w:t>
            </w:r>
            <w:r w:rsidRPr="007E2947">
              <w:rPr>
                <w:sz w:val="24"/>
                <w:szCs w:val="24"/>
              </w:rPr>
              <w:t>and</w:t>
            </w:r>
            <w:r w:rsidRPr="007E2947">
              <w:rPr>
                <w:spacing w:val="-4"/>
                <w:sz w:val="24"/>
                <w:szCs w:val="24"/>
              </w:rPr>
              <w:t xml:space="preserve"> </w:t>
            </w:r>
            <w:r w:rsidRPr="007E2947">
              <w:rPr>
                <w:sz w:val="24"/>
                <w:szCs w:val="24"/>
              </w:rPr>
              <w:t>Non</w:t>
            </w:r>
            <w:r w:rsidRPr="007E2947">
              <w:rPr>
                <w:spacing w:val="-6"/>
                <w:sz w:val="24"/>
                <w:szCs w:val="24"/>
              </w:rPr>
              <w:t xml:space="preserve"> </w:t>
            </w:r>
            <w:r w:rsidRPr="007E2947">
              <w:rPr>
                <w:sz w:val="24"/>
                <w:szCs w:val="24"/>
              </w:rPr>
              <w:t>parametric</w:t>
            </w:r>
            <w:r w:rsidRPr="007E2947">
              <w:rPr>
                <w:spacing w:val="-7"/>
                <w:sz w:val="24"/>
                <w:szCs w:val="24"/>
              </w:rPr>
              <w:t xml:space="preserve"> </w:t>
            </w:r>
            <w:r w:rsidRPr="007E2947">
              <w:rPr>
                <w:sz w:val="24"/>
                <w:szCs w:val="24"/>
              </w:rPr>
              <w:t>test-</w:t>
            </w:r>
            <w:r w:rsidRPr="007E2947">
              <w:rPr>
                <w:spacing w:val="-2"/>
                <w:sz w:val="24"/>
                <w:szCs w:val="24"/>
              </w:rPr>
              <w:t>Normality</w:t>
            </w:r>
          </w:p>
          <w:p w14:paraId="7BB12F3B" w14:textId="77777777" w:rsidR="00632F41" w:rsidRPr="007E2947" w:rsidRDefault="00632F41" w:rsidP="007E2947">
            <w:pPr>
              <w:pStyle w:val="TableParagraph"/>
              <w:spacing w:line="254" w:lineRule="exact"/>
              <w:ind w:left="19" w:right="917"/>
              <w:jc w:val="both"/>
              <w:rPr>
                <w:sz w:val="24"/>
                <w:szCs w:val="24"/>
              </w:rPr>
            </w:pPr>
            <w:r w:rsidRPr="007E2947">
              <w:rPr>
                <w:sz w:val="24"/>
                <w:szCs w:val="24"/>
              </w:rPr>
              <w:t>test,</w:t>
            </w:r>
            <w:r w:rsidRPr="007E2947">
              <w:rPr>
                <w:spacing w:val="-10"/>
                <w:sz w:val="24"/>
                <w:szCs w:val="24"/>
              </w:rPr>
              <w:t xml:space="preserve"> </w:t>
            </w:r>
            <w:r w:rsidRPr="007E2947">
              <w:rPr>
                <w:sz w:val="24"/>
                <w:szCs w:val="24"/>
              </w:rPr>
              <w:t>Chi</w:t>
            </w:r>
            <w:r w:rsidRPr="007E2947">
              <w:rPr>
                <w:spacing w:val="-8"/>
                <w:sz w:val="24"/>
                <w:szCs w:val="24"/>
              </w:rPr>
              <w:t xml:space="preserve"> </w:t>
            </w:r>
            <w:r w:rsidRPr="007E2947">
              <w:rPr>
                <w:sz w:val="24"/>
                <w:szCs w:val="24"/>
              </w:rPr>
              <w:t>Square,</w:t>
            </w:r>
            <w:r w:rsidRPr="007E2947">
              <w:rPr>
                <w:spacing w:val="-5"/>
                <w:sz w:val="24"/>
                <w:szCs w:val="24"/>
              </w:rPr>
              <w:t xml:space="preserve"> </w:t>
            </w:r>
            <w:r w:rsidRPr="007E2947">
              <w:rPr>
                <w:sz w:val="24"/>
                <w:szCs w:val="24"/>
              </w:rPr>
              <w:t>difference</w:t>
            </w:r>
            <w:r w:rsidRPr="007E2947">
              <w:rPr>
                <w:spacing w:val="-5"/>
                <w:sz w:val="24"/>
                <w:szCs w:val="24"/>
              </w:rPr>
              <w:t xml:space="preserve"> </w:t>
            </w:r>
            <w:r w:rsidRPr="007E2947">
              <w:rPr>
                <w:sz w:val="24"/>
                <w:szCs w:val="24"/>
              </w:rPr>
              <w:t>t,</w:t>
            </w:r>
            <w:r w:rsidRPr="007E2947">
              <w:rPr>
                <w:spacing w:val="-6"/>
                <w:sz w:val="24"/>
                <w:szCs w:val="24"/>
              </w:rPr>
              <w:t xml:space="preserve"> </w:t>
            </w:r>
            <w:r w:rsidRPr="007E2947">
              <w:rPr>
                <w:sz w:val="24"/>
                <w:szCs w:val="24"/>
              </w:rPr>
              <w:t>Z,</w:t>
            </w:r>
            <w:r w:rsidRPr="007E2947">
              <w:rPr>
                <w:spacing w:val="-6"/>
                <w:sz w:val="24"/>
                <w:szCs w:val="24"/>
              </w:rPr>
              <w:t xml:space="preserve"> </w:t>
            </w:r>
            <w:r w:rsidRPr="007E2947">
              <w:rPr>
                <w:sz w:val="24"/>
                <w:szCs w:val="24"/>
              </w:rPr>
              <w:t>ANOVA,</w:t>
            </w:r>
            <w:r w:rsidRPr="007E2947">
              <w:rPr>
                <w:spacing w:val="-5"/>
                <w:sz w:val="24"/>
                <w:szCs w:val="24"/>
              </w:rPr>
              <w:t xml:space="preserve"> </w:t>
            </w:r>
            <w:r w:rsidRPr="007E2947">
              <w:rPr>
                <w:sz w:val="24"/>
                <w:szCs w:val="24"/>
              </w:rPr>
              <w:t>test</w:t>
            </w:r>
            <w:r w:rsidRPr="007E2947">
              <w:rPr>
                <w:spacing w:val="-6"/>
                <w:sz w:val="24"/>
                <w:szCs w:val="24"/>
              </w:rPr>
              <w:t xml:space="preserve"> </w:t>
            </w:r>
            <w:r w:rsidRPr="007E2947">
              <w:rPr>
                <w:sz w:val="24"/>
                <w:szCs w:val="24"/>
              </w:rPr>
              <w:t>of</w:t>
            </w:r>
            <w:r w:rsidRPr="007E2947">
              <w:rPr>
                <w:spacing w:val="-4"/>
                <w:sz w:val="24"/>
                <w:szCs w:val="24"/>
              </w:rPr>
              <w:t xml:space="preserve"> </w:t>
            </w:r>
            <w:r w:rsidRPr="007E2947">
              <w:rPr>
                <w:sz w:val="24"/>
                <w:szCs w:val="24"/>
              </w:rPr>
              <w:t>relationship,</w:t>
            </w:r>
            <w:r w:rsidRPr="007E2947">
              <w:rPr>
                <w:spacing w:val="-9"/>
                <w:sz w:val="24"/>
                <w:szCs w:val="24"/>
              </w:rPr>
              <w:t xml:space="preserve"> </w:t>
            </w:r>
            <w:r w:rsidRPr="007E2947">
              <w:rPr>
                <w:sz w:val="24"/>
                <w:szCs w:val="24"/>
              </w:rPr>
              <w:t>Wilcoxon</w:t>
            </w:r>
            <w:r w:rsidRPr="007E2947">
              <w:rPr>
                <w:spacing w:val="-7"/>
                <w:sz w:val="24"/>
                <w:szCs w:val="24"/>
              </w:rPr>
              <w:t xml:space="preserve"> </w:t>
            </w:r>
            <w:r w:rsidRPr="007E2947">
              <w:rPr>
                <w:sz w:val="24"/>
                <w:szCs w:val="24"/>
              </w:rPr>
              <w:t>Signed Rank, Maan-Whitney U test, Friedman test</w:t>
            </w:r>
          </w:p>
        </w:tc>
        <w:tc>
          <w:tcPr>
            <w:tcW w:w="1138" w:type="dxa"/>
          </w:tcPr>
          <w:p w14:paraId="4D85EA57" w14:textId="77777777" w:rsidR="00632F41" w:rsidRDefault="00632F41" w:rsidP="007E2947">
            <w:pPr>
              <w:pStyle w:val="TableParagraph"/>
              <w:spacing w:before="2"/>
              <w:jc w:val="both"/>
              <w:rPr>
                <w:spacing w:val="-5"/>
                <w:sz w:val="24"/>
                <w:szCs w:val="24"/>
              </w:rPr>
            </w:pPr>
          </w:p>
          <w:p w14:paraId="576DDC2C" w14:textId="1A89F377" w:rsidR="007E2947" w:rsidRPr="007E2947" w:rsidRDefault="007E2947" w:rsidP="007E2947">
            <w:pPr>
              <w:pStyle w:val="TableParagraph"/>
              <w:spacing w:before="2"/>
              <w:jc w:val="both"/>
              <w:rPr>
                <w:sz w:val="24"/>
                <w:szCs w:val="24"/>
              </w:rPr>
            </w:pPr>
            <w:r>
              <w:rPr>
                <w:spacing w:val="-5"/>
                <w:sz w:val="24"/>
                <w:szCs w:val="24"/>
              </w:rPr>
              <w:t xml:space="preserve"> 18</w:t>
            </w:r>
          </w:p>
        </w:tc>
      </w:tr>
      <w:tr w:rsidR="00632F41" w:rsidRPr="007E2947" w14:paraId="2460521C" w14:textId="77777777" w:rsidTr="00826C3F">
        <w:trPr>
          <w:trHeight w:val="1281"/>
        </w:trPr>
        <w:tc>
          <w:tcPr>
            <w:tcW w:w="984" w:type="dxa"/>
          </w:tcPr>
          <w:p w14:paraId="3CE908B3" w14:textId="77777777" w:rsidR="00632F41" w:rsidRPr="007E2947" w:rsidRDefault="00632F41" w:rsidP="007E2947">
            <w:pPr>
              <w:pStyle w:val="TableParagraph"/>
              <w:spacing w:before="47"/>
              <w:jc w:val="both"/>
              <w:rPr>
                <w:b/>
                <w:sz w:val="24"/>
                <w:szCs w:val="24"/>
              </w:rPr>
            </w:pPr>
          </w:p>
          <w:p w14:paraId="52FF856E" w14:textId="77777777" w:rsidR="00632F41" w:rsidRPr="007E2947" w:rsidRDefault="00632F41" w:rsidP="007E2947">
            <w:pPr>
              <w:pStyle w:val="TableParagraph"/>
              <w:ind w:left="79" w:right="60"/>
              <w:jc w:val="both"/>
              <w:rPr>
                <w:b/>
                <w:sz w:val="24"/>
                <w:szCs w:val="24"/>
              </w:rPr>
            </w:pPr>
            <w:r w:rsidRPr="007E2947">
              <w:rPr>
                <w:b/>
                <w:spacing w:val="-5"/>
                <w:sz w:val="24"/>
                <w:szCs w:val="24"/>
              </w:rPr>
              <w:t>IV</w:t>
            </w:r>
          </w:p>
        </w:tc>
        <w:tc>
          <w:tcPr>
            <w:tcW w:w="8067" w:type="dxa"/>
          </w:tcPr>
          <w:p w14:paraId="2FAEB4F6" w14:textId="77777777" w:rsidR="00632F41" w:rsidRPr="007E2947" w:rsidRDefault="00632F41" w:rsidP="007E2947">
            <w:pPr>
              <w:pStyle w:val="TableParagraph"/>
              <w:spacing w:line="256" w:lineRule="exact"/>
              <w:ind w:left="19"/>
              <w:jc w:val="both"/>
              <w:rPr>
                <w:b/>
                <w:sz w:val="24"/>
                <w:szCs w:val="24"/>
              </w:rPr>
            </w:pPr>
            <w:r w:rsidRPr="007E2947">
              <w:rPr>
                <w:b/>
                <w:sz w:val="24"/>
                <w:szCs w:val="24"/>
              </w:rPr>
              <w:t>Advanced</w:t>
            </w:r>
            <w:r w:rsidRPr="007E2947">
              <w:rPr>
                <w:b/>
                <w:spacing w:val="-12"/>
                <w:sz w:val="24"/>
                <w:szCs w:val="24"/>
              </w:rPr>
              <w:t xml:space="preserve"> </w:t>
            </w:r>
            <w:r w:rsidRPr="007E2947">
              <w:rPr>
                <w:b/>
                <w:sz w:val="24"/>
                <w:szCs w:val="24"/>
              </w:rPr>
              <w:t>Data</w:t>
            </w:r>
            <w:r w:rsidRPr="007E2947">
              <w:rPr>
                <w:b/>
                <w:spacing w:val="-9"/>
                <w:sz w:val="24"/>
                <w:szCs w:val="24"/>
              </w:rPr>
              <w:t xml:space="preserve"> </w:t>
            </w:r>
            <w:r w:rsidRPr="007E2947">
              <w:rPr>
                <w:b/>
                <w:sz w:val="24"/>
                <w:szCs w:val="24"/>
              </w:rPr>
              <w:t>Analysis,</w:t>
            </w:r>
            <w:r w:rsidRPr="007E2947">
              <w:rPr>
                <w:b/>
                <w:spacing w:val="-9"/>
                <w:sz w:val="24"/>
                <w:szCs w:val="24"/>
              </w:rPr>
              <w:t xml:space="preserve"> </w:t>
            </w:r>
            <w:r w:rsidRPr="007E2947">
              <w:rPr>
                <w:b/>
                <w:sz w:val="24"/>
                <w:szCs w:val="24"/>
              </w:rPr>
              <w:t>Interpretation</w:t>
            </w:r>
            <w:r w:rsidRPr="007E2947">
              <w:rPr>
                <w:b/>
                <w:spacing w:val="-4"/>
                <w:sz w:val="24"/>
                <w:szCs w:val="24"/>
              </w:rPr>
              <w:t xml:space="preserve"> </w:t>
            </w:r>
            <w:r w:rsidRPr="007E2947">
              <w:rPr>
                <w:b/>
                <w:sz w:val="24"/>
                <w:szCs w:val="24"/>
              </w:rPr>
              <w:t>and</w:t>
            </w:r>
            <w:r w:rsidRPr="007E2947">
              <w:rPr>
                <w:b/>
                <w:spacing w:val="-8"/>
                <w:sz w:val="24"/>
                <w:szCs w:val="24"/>
              </w:rPr>
              <w:t xml:space="preserve"> </w:t>
            </w:r>
            <w:r w:rsidRPr="007E2947">
              <w:rPr>
                <w:b/>
                <w:spacing w:val="-2"/>
                <w:sz w:val="24"/>
                <w:szCs w:val="24"/>
              </w:rPr>
              <w:t>Reporting:</w:t>
            </w:r>
          </w:p>
          <w:p w14:paraId="5C611FB3" w14:textId="77777777" w:rsidR="00632F41" w:rsidRPr="007E2947" w:rsidRDefault="00632F41" w:rsidP="007E2947">
            <w:pPr>
              <w:pStyle w:val="TableParagraph"/>
              <w:spacing w:before="1"/>
              <w:ind w:left="19" w:right="917"/>
              <w:jc w:val="both"/>
              <w:rPr>
                <w:sz w:val="24"/>
                <w:szCs w:val="24"/>
              </w:rPr>
            </w:pPr>
            <w:r w:rsidRPr="007E2947">
              <w:rPr>
                <w:sz w:val="24"/>
                <w:szCs w:val="24"/>
              </w:rPr>
              <w:t>Introduction</w:t>
            </w:r>
            <w:r w:rsidRPr="007E2947">
              <w:rPr>
                <w:spacing w:val="-3"/>
                <w:sz w:val="24"/>
                <w:szCs w:val="24"/>
              </w:rPr>
              <w:t xml:space="preserve"> </w:t>
            </w:r>
            <w:r w:rsidRPr="007E2947">
              <w:rPr>
                <w:sz w:val="24"/>
                <w:szCs w:val="24"/>
              </w:rPr>
              <w:t>to</w:t>
            </w:r>
            <w:r w:rsidRPr="007E2947">
              <w:rPr>
                <w:spacing w:val="-6"/>
                <w:sz w:val="24"/>
                <w:szCs w:val="24"/>
              </w:rPr>
              <w:t xml:space="preserve"> </w:t>
            </w:r>
            <w:r w:rsidRPr="007E2947">
              <w:rPr>
                <w:sz w:val="24"/>
                <w:szCs w:val="24"/>
              </w:rPr>
              <w:t>Factor</w:t>
            </w:r>
            <w:r w:rsidRPr="007E2947">
              <w:rPr>
                <w:spacing w:val="-5"/>
                <w:sz w:val="24"/>
                <w:szCs w:val="24"/>
              </w:rPr>
              <w:t xml:space="preserve"> </w:t>
            </w:r>
            <w:r w:rsidRPr="007E2947">
              <w:rPr>
                <w:sz w:val="24"/>
                <w:szCs w:val="24"/>
              </w:rPr>
              <w:t>Analysis,</w:t>
            </w:r>
            <w:r w:rsidRPr="007E2947">
              <w:rPr>
                <w:spacing w:val="-6"/>
                <w:sz w:val="24"/>
                <w:szCs w:val="24"/>
              </w:rPr>
              <w:t xml:space="preserve"> </w:t>
            </w:r>
            <w:r w:rsidRPr="007E2947">
              <w:rPr>
                <w:sz w:val="24"/>
                <w:szCs w:val="24"/>
              </w:rPr>
              <w:t>Discriminant</w:t>
            </w:r>
            <w:r w:rsidRPr="007E2947">
              <w:rPr>
                <w:spacing w:val="-8"/>
                <w:sz w:val="24"/>
                <w:szCs w:val="24"/>
              </w:rPr>
              <w:t xml:space="preserve"> </w:t>
            </w:r>
            <w:r w:rsidRPr="007E2947">
              <w:rPr>
                <w:sz w:val="24"/>
                <w:szCs w:val="24"/>
              </w:rPr>
              <w:t>Analysis,</w:t>
            </w:r>
            <w:r w:rsidRPr="007E2947">
              <w:rPr>
                <w:spacing w:val="-6"/>
                <w:sz w:val="24"/>
                <w:szCs w:val="24"/>
              </w:rPr>
              <w:t xml:space="preserve"> </w:t>
            </w:r>
            <w:r w:rsidRPr="007E2947">
              <w:rPr>
                <w:sz w:val="24"/>
                <w:szCs w:val="24"/>
              </w:rPr>
              <w:t>Conjoint</w:t>
            </w:r>
            <w:r w:rsidRPr="007E2947">
              <w:rPr>
                <w:spacing w:val="-8"/>
                <w:sz w:val="24"/>
                <w:szCs w:val="24"/>
              </w:rPr>
              <w:t xml:space="preserve"> </w:t>
            </w:r>
            <w:r w:rsidRPr="007E2947">
              <w:rPr>
                <w:sz w:val="24"/>
                <w:szCs w:val="24"/>
              </w:rPr>
              <w:t>Analysis, MDS in business research</w:t>
            </w:r>
          </w:p>
          <w:p w14:paraId="150A0A2B" w14:textId="77777777" w:rsidR="00632F41" w:rsidRPr="007E2947" w:rsidRDefault="00632F41" w:rsidP="007E2947">
            <w:pPr>
              <w:pStyle w:val="TableParagraph"/>
              <w:spacing w:line="254" w:lineRule="exact"/>
              <w:ind w:left="19" w:right="376"/>
              <w:jc w:val="both"/>
              <w:rPr>
                <w:sz w:val="24"/>
                <w:szCs w:val="24"/>
              </w:rPr>
            </w:pPr>
            <w:r w:rsidRPr="007E2947">
              <w:rPr>
                <w:sz w:val="24"/>
                <w:szCs w:val="24"/>
              </w:rPr>
              <w:t>Research</w:t>
            </w:r>
            <w:r w:rsidRPr="007E2947">
              <w:rPr>
                <w:spacing w:val="-10"/>
                <w:sz w:val="24"/>
                <w:szCs w:val="24"/>
              </w:rPr>
              <w:t xml:space="preserve"> </w:t>
            </w:r>
            <w:r w:rsidRPr="007E2947">
              <w:rPr>
                <w:sz w:val="24"/>
                <w:szCs w:val="24"/>
              </w:rPr>
              <w:t>Report</w:t>
            </w:r>
            <w:r w:rsidRPr="007E2947">
              <w:rPr>
                <w:spacing w:val="-6"/>
                <w:sz w:val="24"/>
                <w:szCs w:val="24"/>
              </w:rPr>
              <w:t xml:space="preserve"> </w:t>
            </w:r>
            <w:r w:rsidRPr="007E2947">
              <w:rPr>
                <w:sz w:val="24"/>
                <w:szCs w:val="24"/>
              </w:rPr>
              <w:t>writing:</w:t>
            </w:r>
            <w:r w:rsidRPr="007E2947">
              <w:rPr>
                <w:spacing w:val="-8"/>
                <w:sz w:val="24"/>
                <w:szCs w:val="24"/>
              </w:rPr>
              <w:t xml:space="preserve"> </w:t>
            </w:r>
            <w:r w:rsidRPr="007E2947">
              <w:rPr>
                <w:sz w:val="24"/>
                <w:szCs w:val="24"/>
              </w:rPr>
              <w:t>Content</w:t>
            </w:r>
            <w:r w:rsidRPr="007E2947">
              <w:rPr>
                <w:spacing w:val="-6"/>
                <w:sz w:val="24"/>
                <w:szCs w:val="24"/>
              </w:rPr>
              <w:t xml:space="preserve"> </w:t>
            </w:r>
            <w:r w:rsidRPr="007E2947">
              <w:rPr>
                <w:sz w:val="24"/>
                <w:szCs w:val="24"/>
              </w:rPr>
              <w:t>and</w:t>
            </w:r>
            <w:r w:rsidRPr="007E2947">
              <w:rPr>
                <w:spacing w:val="-6"/>
                <w:sz w:val="24"/>
                <w:szCs w:val="24"/>
              </w:rPr>
              <w:t xml:space="preserve"> </w:t>
            </w:r>
            <w:r w:rsidRPr="007E2947">
              <w:rPr>
                <w:sz w:val="24"/>
                <w:szCs w:val="24"/>
              </w:rPr>
              <w:t>layout,</w:t>
            </w:r>
            <w:r w:rsidRPr="007E2947">
              <w:rPr>
                <w:spacing w:val="-11"/>
                <w:sz w:val="24"/>
                <w:szCs w:val="24"/>
              </w:rPr>
              <w:t xml:space="preserve"> </w:t>
            </w:r>
            <w:r w:rsidRPr="007E2947">
              <w:rPr>
                <w:sz w:val="24"/>
                <w:szCs w:val="24"/>
              </w:rPr>
              <w:t>Quality</w:t>
            </w:r>
            <w:r w:rsidRPr="007E2947">
              <w:rPr>
                <w:spacing w:val="-9"/>
                <w:sz w:val="24"/>
                <w:szCs w:val="24"/>
              </w:rPr>
              <w:t xml:space="preserve"> </w:t>
            </w:r>
            <w:r w:rsidRPr="007E2947">
              <w:rPr>
                <w:sz w:val="24"/>
                <w:szCs w:val="24"/>
              </w:rPr>
              <w:t>of</w:t>
            </w:r>
            <w:r w:rsidRPr="007E2947">
              <w:rPr>
                <w:spacing w:val="-8"/>
                <w:sz w:val="24"/>
                <w:szCs w:val="24"/>
              </w:rPr>
              <w:t xml:space="preserve"> </w:t>
            </w:r>
            <w:r w:rsidRPr="007E2947">
              <w:rPr>
                <w:sz w:val="24"/>
                <w:szCs w:val="24"/>
              </w:rPr>
              <w:t>Reporting,</w:t>
            </w:r>
            <w:r w:rsidRPr="007E2947">
              <w:rPr>
                <w:spacing w:val="-9"/>
                <w:sz w:val="24"/>
                <w:szCs w:val="24"/>
              </w:rPr>
              <w:t xml:space="preserve"> </w:t>
            </w:r>
            <w:r w:rsidRPr="007E2947">
              <w:rPr>
                <w:sz w:val="24"/>
                <w:szCs w:val="24"/>
              </w:rPr>
              <w:t>Referencing and Bibliography.</w:t>
            </w:r>
          </w:p>
        </w:tc>
        <w:tc>
          <w:tcPr>
            <w:tcW w:w="1138" w:type="dxa"/>
          </w:tcPr>
          <w:p w14:paraId="3D34DBED" w14:textId="77777777" w:rsidR="00632F41" w:rsidRPr="007E2947" w:rsidRDefault="00632F41" w:rsidP="007E2947">
            <w:pPr>
              <w:pStyle w:val="TableParagraph"/>
              <w:spacing w:before="13"/>
              <w:jc w:val="both"/>
              <w:rPr>
                <w:b/>
                <w:sz w:val="24"/>
                <w:szCs w:val="24"/>
              </w:rPr>
            </w:pPr>
          </w:p>
          <w:p w14:paraId="2FE5F7CD" w14:textId="7D8731FC" w:rsidR="00632F41" w:rsidRPr="007E2947" w:rsidRDefault="00632F41" w:rsidP="007E2947">
            <w:pPr>
              <w:pStyle w:val="TableParagraph"/>
              <w:ind w:left="152" w:right="144"/>
              <w:jc w:val="both"/>
              <w:rPr>
                <w:sz w:val="24"/>
                <w:szCs w:val="24"/>
              </w:rPr>
            </w:pPr>
            <w:r w:rsidRPr="007E2947">
              <w:rPr>
                <w:spacing w:val="-5"/>
                <w:sz w:val="24"/>
                <w:szCs w:val="24"/>
              </w:rPr>
              <w:t>1</w:t>
            </w:r>
            <w:r w:rsidR="007E2947">
              <w:rPr>
                <w:spacing w:val="-5"/>
                <w:sz w:val="24"/>
                <w:szCs w:val="24"/>
              </w:rPr>
              <w:t>2</w:t>
            </w:r>
          </w:p>
        </w:tc>
      </w:tr>
      <w:tr w:rsidR="00632F41" w:rsidRPr="007E2947" w14:paraId="0C4474A1" w14:textId="77777777" w:rsidTr="00826C3F">
        <w:trPr>
          <w:trHeight w:val="383"/>
        </w:trPr>
        <w:tc>
          <w:tcPr>
            <w:tcW w:w="984" w:type="dxa"/>
          </w:tcPr>
          <w:p w14:paraId="1E3ABF76" w14:textId="77777777" w:rsidR="00632F41" w:rsidRPr="007E2947" w:rsidRDefault="00632F41" w:rsidP="007E2947">
            <w:pPr>
              <w:pStyle w:val="TableParagraph"/>
              <w:jc w:val="both"/>
              <w:rPr>
                <w:sz w:val="24"/>
                <w:szCs w:val="24"/>
              </w:rPr>
            </w:pPr>
          </w:p>
        </w:tc>
        <w:tc>
          <w:tcPr>
            <w:tcW w:w="8067" w:type="dxa"/>
          </w:tcPr>
          <w:p w14:paraId="4ECFC9B0" w14:textId="77777777" w:rsidR="00632F41" w:rsidRPr="007E2947" w:rsidRDefault="00632F41" w:rsidP="007E2947">
            <w:pPr>
              <w:pStyle w:val="TableParagraph"/>
              <w:spacing w:before="2"/>
              <w:ind w:left="3712"/>
              <w:jc w:val="both"/>
              <w:rPr>
                <w:b/>
                <w:sz w:val="24"/>
                <w:szCs w:val="24"/>
              </w:rPr>
            </w:pPr>
            <w:r w:rsidRPr="007E2947">
              <w:rPr>
                <w:b/>
                <w:spacing w:val="-2"/>
                <w:sz w:val="24"/>
                <w:szCs w:val="24"/>
              </w:rPr>
              <w:t>Total</w:t>
            </w:r>
          </w:p>
        </w:tc>
        <w:tc>
          <w:tcPr>
            <w:tcW w:w="1138" w:type="dxa"/>
          </w:tcPr>
          <w:p w14:paraId="14794B25" w14:textId="6B04831F" w:rsidR="00632F41" w:rsidRPr="007E2947" w:rsidRDefault="007E2947" w:rsidP="007E2947">
            <w:pPr>
              <w:pStyle w:val="TableParagraph"/>
              <w:spacing w:before="1"/>
              <w:ind w:left="136" w:right="242"/>
              <w:jc w:val="both"/>
              <w:rPr>
                <w:b/>
                <w:sz w:val="24"/>
                <w:szCs w:val="24"/>
              </w:rPr>
            </w:pPr>
            <w:r>
              <w:rPr>
                <w:b/>
                <w:spacing w:val="-5"/>
                <w:sz w:val="24"/>
                <w:szCs w:val="24"/>
              </w:rPr>
              <w:t>60</w:t>
            </w:r>
          </w:p>
        </w:tc>
      </w:tr>
    </w:tbl>
    <w:p w14:paraId="393B0215" w14:textId="77777777" w:rsidR="00632F41" w:rsidRDefault="00632F41" w:rsidP="007E2947">
      <w:pPr>
        <w:pStyle w:val="BodyText"/>
        <w:spacing w:before="102"/>
        <w:jc w:val="both"/>
        <w:rPr>
          <w:b/>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7F4096F0" w14:textId="77777777" w:rsidTr="00FD254E">
        <w:trPr>
          <w:trHeight w:val="359"/>
        </w:trPr>
        <w:tc>
          <w:tcPr>
            <w:tcW w:w="10462" w:type="dxa"/>
            <w:gridSpan w:val="3"/>
          </w:tcPr>
          <w:p w14:paraId="0185A611"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39AD09D4" w14:textId="77777777" w:rsidTr="00FD254E">
        <w:trPr>
          <w:trHeight w:val="633"/>
        </w:trPr>
        <w:tc>
          <w:tcPr>
            <w:tcW w:w="2434" w:type="dxa"/>
          </w:tcPr>
          <w:p w14:paraId="6BEB814D"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44CC65FA"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7070FD29"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49A80C26" w14:textId="77777777" w:rsidTr="00FD254E">
        <w:trPr>
          <w:trHeight w:val="359"/>
        </w:trPr>
        <w:tc>
          <w:tcPr>
            <w:tcW w:w="2434" w:type="dxa"/>
            <w:vMerge w:val="restart"/>
          </w:tcPr>
          <w:p w14:paraId="3E5ECE47" w14:textId="77777777" w:rsidR="00AB7982" w:rsidRDefault="00AB7982" w:rsidP="00FD254E">
            <w:pPr>
              <w:pStyle w:val="TableParagraph"/>
              <w:rPr>
                <w:sz w:val="24"/>
              </w:rPr>
            </w:pPr>
          </w:p>
          <w:p w14:paraId="561C3F7A" w14:textId="77777777" w:rsidR="00AB7982" w:rsidRDefault="00AB7982" w:rsidP="00FD254E">
            <w:pPr>
              <w:pStyle w:val="TableParagraph"/>
              <w:spacing w:before="6"/>
              <w:rPr>
                <w:sz w:val="24"/>
              </w:rPr>
            </w:pPr>
          </w:p>
          <w:p w14:paraId="14BC0251" w14:textId="46E2C65C" w:rsidR="00AB7982" w:rsidRDefault="00C37E55" w:rsidP="00FD254E">
            <w:pPr>
              <w:pStyle w:val="TableParagraph"/>
              <w:ind w:left="10"/>
              <w:jc w:val="center"/>
              <w:rPr>
                <w:b/>
                <w:sz w:val="24"/>
              </w:rPr>
            </w:pPr>
            <w:r>
              <w:rPr>
                <w:b/>
                <w:spacing w:val="-5"/>
                <w:sz w:val="24"/>
              </w:rPr>
              <w:t>60</w:t>
            </w:r>
          </w:p>
          <w:p w14:paraId="0BB18C7C"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35672739" w14:textId="77777777" w:rsidR="00AB7982" w:rsidRDefault="00AB7982" w:rsidP="00FD254E">
            <w:pPr>
              <w:pStyle w:val="TableParagraph"/>
            </w:pPr>
          </w:p>
        </w:tc>
        <w:tc>
          <w:tcPr>
            <w:tcW w:w="6453" w:type="dxa"/>
          </w:tcPr>
          <w:p w14:paraId="515875B2" w14:textId="0593DE8F" w:rsidR="00AB7982" w:rsidRDefault="00C37E55" w:rsidP="00FD254E">
            <w:pPr>
              <w:pStyle w:val="TableParagraph"/>
              <w:spacing w:before="66" w:line="273" w:lineRule="exact"/>
              <w:ind w:left="2159" w:right="2153"/>
              <w:jc w:val="center"/>
              <w:rPr>
                <w:b/>
                <w:sz w:val="24"/>
              </w:rPr>
            </w:pPr>
            <w:r>
              <w:rPr>
                <w:b/>
                <w:sz w:val="24"/>
              </w:rPr>
              <w:t>60</w:t>
            </w:r>
            <w:r w:rsidR="00AB7982">
              <w:rPr>
                <w:b/>
                <w:spacing w:val="-2"/>
                <w:sz w:val="24"/>
              </w:rPr>
              <w:t xml:space="preserve"> </w:t>
            </w:r>
            <w:proofErr w:type="spellStart"/>
            <w:r w:rsidR="00AB7982">
              <w:rPr>
                <w:b/>
                <w:spacing w:val="-5"/>
                <w:sz w:val="24"/>
              </w:rPr>
              <w:t>hrs</w:t>
            </w:r>
            <w:proofErr w:type="spellEnd"/>
          </w:p>
        </w:tc>
      </w:tr>
      <w:tr w:rsidR="00AB7982" w14:paraId="56DFD7A1" w14:textId="77777777" w:rsidTr="00FD254E">
        <w:trPr>
          <w:trHeight w:val="885"/>
        </w:trPr>
        <w:tc>
          <w:tcPr>
            <w:tcW w:w="2434" w:type="dxa"/>
            <w:vMerge/>
            <w:tcBorders>
              <w:top w:val="nil"/>
            </w:tcBorders>
          </w:tcPr>
          <w:p w14:paraId="4EE6E984" w14:textId="77777777" w:rsidR="00AB7982" w:rsidRDefault="00AB7982" w:rsidP="00FD254E">
            <w:pPr>
              <w:rPr>
                <w:sz w:val="2"/>
                <w:szCs w:val="2"/>
              </w:rPr>
            </w:pPr>
          </w:p>
        </w:tc>
        <w:tc>
          <w:tcPr>
            <w:tcW w:w="1575" w:type="dxa"/>
            <w:vMerge/>
            <w:tcBorders>
              <w:top w:val="nil"/>
            </w:tcBorders>
          </w:tcPr>
          <w:p w14:paraId="0B995362" w14:textId="77777777" w:rsidR="00AB7982" w:rsidRDefault="00AB7982" w:rsidP="00FD254E">
            <w:pPr>
              <w:rPr>
                <w:sz w:val="2"/>
                <w:szCs w:val="2"/>
              </w:rPr>
            </w:pPr>
          </w:p>
        </w:tc>
        <w:tc>
          <w:tcPr>
            <w:tcW w:w="6453" w:type="dxa"/>
          </w:tcPr>
          <w:p w14:paraId="142095B2"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411B7EE4"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542DF10F" w14:textId="77777777" w:rsidR="00AB7982" w:rsidRPr="007E2947" w:rsidRDefault="00AB7982" w:rsidP="007E2947">
      <w:pPr>
        <w:pStyle w:val="BodyText"/>
        <w:spacing w:before="102"/>
        <w:jc w:val="both"/>
        <w:rPr>
          <w:b/>
        </w:rPr>
      </w:pPr>
    </w:p>
    <w:p w14:paraId="27CB9EF2" w14:textId="77777777" w:rsidR="00632F41" w:rsidRDefault="00632F41" w:rsidP="00632F41">
      <w:pPr>
        <w:ind w:left="439"/>
        <w:rPr>
          <w:b/>
        </w:rPr>
      </w:pPr>
      <w:r>
        <w:rPr>
          <w:b/>
          <w:spacing w:val="-2"/>
        </w:rPr>
        <w:t>Textbooks:</w:t>
      </w:r>
    </w:p>
    <w:p w14:paraId="499D700C" w14:textId="77777777" w:rsidR="00632F41" w:rsidRDefault="00632F41" w:rsidP="00632F41">
      <w:pPr>
        <w:pStyle w:val="ListParagraph"/>
        <w:numPr>
          <w:ilvl w:val="0"/>
          <w:numId w:val="102"/>
        </w:numPr>
        <w:tabs>
          <w:tab w:val="left" w:pos="1015"/>
        </w:tabs>
        <w:spacing w:before="13"/>
        <w:ind w:left="1015" w:right="1133"/>
      </w:pPr>
      <w:r>
        <w:t>Malhotra,</w:t>
      </w:r>
      <w:r>
        <w:rPr>
          <w:spacing w:val="-5"/>
        </w:rPr>
        <w:t xml:space="preserve"> </w:t>
      </w:r>
      <w:r>
        <w:t>N.</w:t>
      </w:r>
      <w:r>
        <w:rPr>
          <w:spacing w:val="-5"/>
        </w:rPr>
        <w:t xml:space="preserve"> </w:t>
      </w:r>
      <w:r>
        <w:t>K</w:t>
      </w:r>
      <w:r>
        <w:rPr>
          <w:spacing w:val="-3"/>
        </w:rPr>
        <w:t xml:space="preserve"> </w:t>
      </w:r>
      <w:r>
        <w:t>(2019).</w:t>
      </w:r>
      <w:r>
        <w:rPr>
          <w:spacing w:val="-5"/>
        </w:rPr>
        <w:t xml:space="preserve"> </w:t>
      </w:r>
      <w:r>
        <w:t>Marketing</w:t>
      </w:r>
      <w:r>
        <w:rPr>
          <w:spacing w:val="-2"/>
        </w:rPr>
        <w:t xml:space="preserve"> </w:t>
      </w:r>
      <w:r>
        <w:t>Research:</w:t>
      </w:r>
      <w:r>
        <w:rPr>
          <w:spacing w:val="-4"/>
        </w:rPr>
        <w:t xml:space="preserve"> </w:t>
      </w:r>
      <w:r>
        <w:t>An</w:t>
      </w:r>
      <w:r>
        <w:rPr>
          <w:spacing w:val="-2"/>
        </w:rPr>
        <w:t xml:space="preserve"> </w:t>
      </w:r>
      <w:r>
        <w:t>Applied</w:t>
      </w:r>
      <w:r>
        <w:rPr>
          <w:spacing w:val="-1"/>
        </w:rPr>
        <w:t xml:space="preserve"> </w:t>
      </w:r>
      <w:r>
        <w:t>Orientation.</w:t>
      </w:r>
      <w:r>
        <w:rPr>
          <w:spacing w:val="-5"/>
        </w:rPr>
        <w:t xml:space="preserve"> </w:t>
      </w:r>
      <w:r>
        <w:t>7th</w:t>
      </w:r>
      <w:r>
        <w:rPr>
          <w:spacing w:val="-5"/>
        </w:rPr>
        <w:t xml:space="preserve"> </w:t>
      </w:r>
      <w:r>
        <w:t>Edition,</w:t>
      </w:r>
      <w:r>
        <w:rPr>
          <w:spacing w:val="-5"/>
        </w:rPr>
        <w:t xml:space="preserve"> </w:t>
      </w:r>
      <w:r>
        <w:t>New</w:t>
      </w:r>
      <w:r>
        <w:rPr>
          <w:spacing w:val="-2"/>
        </w:rPr>
        <w:t xml:space="preserve"> </w:t>
      </w:r>
      <w:r>
        <w:t>Delhi:</w:t>
      </w:r>
      <w:r>
        <w:rPr>
          <w:spacing w:val="-4"/>
        </w:rPr>
        <w:t xml:space="preserve"> </w:t>
      </w:r>
      <w:r>
        <w:t>PHI Learning Pvt. Ltd</w:t>
      </w:r>
    </w:p>
    <w:p w14:paraId="346EB32A" w14:textId="47A4E9BA" w:rsidR="00632F41" w:rsidRDefault="00632F41" w:rsidP="00442E47">
      <w:pPr>
        <w:pStyle w:val="ListParagraph"/>
        <w:numPr>
          <w:ilvl w:val="0"/>
          <w:numId w:val="102"/>
        </w:numPr>
        <w:tabs>
          <w:tab w:val="left" w:pos="1015"/>
        </w:tabs>
        <w:spacing w:before="21" w:line="237" w:lineRule="auto"/>
        <w:ind w:left="1015" w:right="1158"/>
      </w:pPr>
      <w:r>
        <w:t>Churchill,</w:t>
      </w:r>
      <w:r>
        <w:rPr>
          <w:spacing w:val="-4"/>
        </w:rPr>
        <w:t xml:space="preserve"> </w:t>
      </w:r>
      <w:r>
        <w:t>A.</w:t>
      </w:r>
      <w:r>
        <w:rPr>
          <w:spacing w:val="-4"/>
        </w:rPr>
        <w:t xml:space="preserve"> </w:t>
      </w:r>
      <w:r>
        <w:t>G.,</w:t>
      </w:r>
      <w:r>
        <w:rPr>
          <w:spacing w:val="-4"/>
        </w:rPr>
        <w:t xml:space="preserve"> </w:t>
      </w:r>
      <w:r>
        <w:t>Iacobucci,</w:t>
      </w:r>
      <w:r>
        <w:rPr>
          <w:spacing w:val="-4"/>
        </w:rPr>
        <w:t xml:space="preserve"> </w:t>
      </w:r>
      <w:r>
        <w:t>D.</w:t>
      </w:r>
      <w:r>
        <w:rPr>
          <w:spacing w:val="-4"/>
        </w:rPr>
        <w:t xml:space="preserve"> </w:t>
      </w:r>
      <w:r>
        <w:t>&amp;</w:t>
      </w:r>
      <w:r>
        <w:rPr>
          <w:spacing w:val="-1"/>
        </w:rPr>
        <w:t xml:space="preserve"> </w:t>
      </w:r>
      <w:r>
        <w:t>Israel, D</w:t>
      </w:r>
      <w:r>
        <w:rPr>
          <w:spacing w:val="-4"/>
        </w:rPr>
        <w:t xml:space="preserve"> </w:t>
      </w:r>
      <w:r>
        <w:t>(2010).</w:t>
      </w:r>
      <w:r>
        <w:rPr>
          <w:spacing w:val="-4"/>
        </w:rPr>
        <w:t xml:space="preserve"> </w:t>
      </w:r>
      <w:r>
        <w:t>Marketing</w:t>
      </w:r>
      <w:r>
        <w:rPr>
          <w:spacing w:val="-7"/>
        </w:rPr>
        <w:t xml:space="preserve"> </w:t>
      </w:r>
      <w:r>
        <w:t>Research:</w:t>
      </w:r>
      <w:r>
        <w:rPr>
          <w:spacing w:val="-3"/>
        </w:rPr>
        <w:t xml:space="preserve"> </w:t>
      </w:r>
      <w:r>
        <w:t>A</w:t>
      </w:r>
      <w:r>
        <w:rPr>
          <w:spacing w:val="-1"/>
        </w:rPr>
        <w:t xml:space="preserve"> </w:t>
      </w:r>
      <w:r>
        <w:t>South</w:t>
      </w:r>
      <w:r>
        <w:rPr>
          <w:spacing w:val="-4"/>
        </w:rPr>
        <w:t xml:space="preserve"> </w:t>
      </w:r>
      <w:r>
        <w:t>Asian</w:t>
      </w:r>
      <w:r>
        <w:rPr>
          <w:spacing w:val="-1"/>
        </w:rPr>
        <w:t xml:space="preserve"> </w:t>
      </w:r>
      <w:r>
        <w:t>Perspective. India Edition. Delhi: Cengage Learning India Pvt Ltd</w:t>
      </w:r>
    </w:p>
    <w:p w14:paraId="15DC310C" w14:textId="77777777" w:rsidR="00632F41" w:rsidRPr="00632F41" w:rsidRDefault="00632F41" w:rsidP="00632F41">
      <w:pPr>
        <w:pStyle w:val="Heading5"/>
        <w:ind w:left="396"/>
        <w:rPr>
          <w:rFonts w:ascii="Times New Roman" w:hAnsi="Times New Roman" w:cs="Times New Roman"/>
          <w:b/>
          <w:bCs/>
          <w:sz w:val="24"/>
          <w:szCs w:val="24"/>
        </w:rPr>
      </w:pPr>
      <w:r w:rsidRPr="00632F41">
        <w:rPr>
          <w:rFonts w:ascii="Times New Roman" w:hAnsi="Times New Roman" w:cs="Times New Roman"/>
          <w:b/>
          <w:bCs/>
          <w:sz w:val="24"/>
          <w:szCs w:val="24"/>
        </w:rPr>
        <w:t>Reference</w:t>
      </w:r>
      <w:r w:rsidRPr="00632F41">
        <w:rPr>
          <w:rFonts w:ascii="Times New Roman" w:hAnsi="Times New Roman" w:cs="Times New Roman"/>
          <w:b/>
          <w:bCs/>
          <w:spacing w:val="-6"/>
          <w:sz w:val="24"/>
          <w:szCs w:val="24"/>
        </w:rPr>
        <w:t xml:space="preserve"> </w:t>
      </w:r>
      <w:r w:rsidRPr="00632F41">
        <w:rPr>
          <w:rFonts w:ascii="Times New Roman" w:hAnsi="Times New Roman" w:cs="Times New Roman"/>
          <w:b/>
          <w:bCs/>
          <w:spacing w:val="-2"/>
          <w:sz w:val="24"/>
          <w:szCs w:val="24"/>
        </w:rPr>
        <w:t>Book:</w:t>
      </w:r>
    </w:p>
    <w:p w14:paraId="5E2BEC3B" w14:textId="77777777" w:rsidR="009F652E" w:rsidRPr="009F652E" w:rsidRDefault="00632F41" w:rsidP="009F652E">
      <w:pPr>
        <w:pStyle w:val="ListParagraph"/>
        <w:numPr>
          <w:ilvl w:val="0"/>
          <w:numId w:val="102"/>
        </w:numPr>
        <w:tabs>
          <w:tab w:val="left" w:pos="972"/>
        </w:tabs>
        <w:spacing w:before="85"/>
        <w:ind w:left="972"/>
      </w:pPr>
      <w:r>
        <w:t>Beri,</w:t>
      </w:r>
      <w:r>
        <w:rPr>
          <w:spacing w:val="-7"/>
        </w:rPr>
        <w:t xml:space="preserve"> </w:t>
      </w:r>
      <w:r>
        <w:t>G.C.</w:t>
      </w:r>
      <w:r>
        <w:rPr>
          <w:spacing w:val="-7"/>
        </w:rPr>
        <w:t xml:space="preserve"> </w:t>
      </w:r>
      <w:r>
        <w:t>(2020).</w:t>
      </w:r>
      <w:r>
        <w:rPr>
          <w:spacing w:val="-8"/>
        </w:rPr>
        <w:t xml:space="preserve"> </w:t>
      </w:r>
      <w:r>
        <w:t>Marketing</w:t>
      </w:r>
      <w:r>
        <w:rPr>
          <w:spacing w:val="-4"/>
        </w:rPr>
        <w:t xml:space="preserve"> </w:t>
      </w:r>
      <w:r>
        <w:t>Research.</w:t>
      </w:r>
      <w:r>
        <w:rPr>
          <w:spacing w:val="-5"/>
        </w:rPr>
        <w:t xml:space="preserve"> </w:t>
      </w:r>
      <w:r>
        <w:t>6th</w:t>
      </w:r>
      <w:r>
        <w:rPr>
          <w:spacing w:val="-7"/>
        </w:rPr>
        <w:t xml:space="preserve"> </w:t>
      </w:r>
      <w:r>
        <w:t>Edition.</w:t>
      </w:r>
      <w:r>
        <w:rPr>
          <w:spacing w:val="-11"/>
        </w:rPr>
        <w:t xml:space="preserve"> </w:t>
      </w:r>
      <w:r>
        <w:t>New</w:t>
      </w:r>
      <w:r>
        <w:rPr>
          <w:spacing w:val="-8"/>
        </w:rPr>
        <w:t xml:space="preserve"> </w:t>
      </w:r>
      <w:r>
        <w:t>Delhi:</w:t>
      </w:r>
      <w:r>
        <w:rPr>
          <w:spacing w:val="-10"/>
        </w:rPr>
        <w:t xml:space="preserve"> </w:t>
      </w:r>
      <w:r>
        <w:t>Tata</w:t>
      </w:r>
      <w:r>
        <w:rPr>
          <w:spacing w:val="-7"/>
        </w:rPr>
        <w:t xml:space="preserve"> </w:t>
      </w:r>
      <w:r>
        <w:t>McGraw</w:t>
      </w:r>
      <w:r>
        <w:rPr>
          <w:spacing w:val="-8"/>
        </w:rPr>
        <w:t xml:space="preserve"> </w:t>
      </w:r>
      <w:r>
        <w:rPr>
          <w:spacing w:val="-4"/>
        </w:rPr>
        <w:t>Hill</w:t>
      </w:r>
    </w:p>
    <w:p w14:paraId="6AC831C8" w14:textId="77777777" w:rsidR="00AB7982" w:rsidRDefault="00AB7982" w:rsidP="009F652E">
      <w:pPr>
        <w:tabs>
          <w:tab w:val="left" w:pos="972"/>
        </w:tabs>
        <w:spacing w:before="85"/>
        <w:ind w:left="612"/>
        <w:rPr>
          <w:b/>
        </w:rPr>
      </w:pPr>
    </w:p>
    <w:p w14:paraId="56557B38" w14:textId="77777777" w:rsidR="00AB7982" w:rsidRDefault="00AB7982" w:rsidP="009F652E">
      <w:pPr>
        <w:tabs>
          <w:tab w:val="left" w:pos="972"/>
        </w:tabs>
        <w:spacing w:before="85"/>
        <w:ind w:left="612"/>
        <w:rPr>
          <w:b/>
        </w:rPr>
      </w:pPr>
    </w:p>
    <w:p w14:paraId="45251C24" w14:textId="77777777" w:rsidR="00AB7982" w:rsidRDefault="00AB7982" w:rsidP="009F652E">
      <w:pPr>
        <w:tabs>
          <w:tab w:val="left" w:pos="972"/>
        </w:tabs>
        <w:spacing w:before="85"/>
        <w:ind w:left="612"/>
        <w:rPr>
          <w:b/>
        </w:rPr>
      </w:pPr>
    </w:p>
    <w:p w14:paraId="38359DAB" w14:textId="77777777" w:rsidR="00AB7982" w:rsidRDefault="00AB7982" w:rsidP="009F652E">
      <w:pPr>
        <w:tabs>
          <w:tab w:val="left" w:pos="972"/>
        </w:tabs>
        <w:spacing w:before="85"/>
        <w:ind w:left="612"/>
        <w:rPr>
          <w:b/>
        </w:rPr>
      </w:pPr>
    </w:p>
    <w:p w14:paraId="0503CCFF" w14:textId="77777777" w:rsidR="00AB7982" w:rsidRDefault="00AB7982" w:rsidP="009F652E">
      <w:pPr>
        <w:tabs>
          <w:tab w:val="left" w:pos="972"/>
        </w:tabs>
        <w:spacing w:before="85"/>
        <w:ind w:left="612"/>
        <w:rPr>
          <w:b/>
        </w:rPr>
      </w:pPr>
    </w:p>
    <w:p w14:paraId="7C08E208" w14:textId="77777777" w:rsidR="00AB7982" w:rsidRDefault="00AB7982" w:rsidP="009F652E">
      <w:pPr>
        <w:tabs>
          <w:tab w:val="left" w:pos="972"/>
        </w:tabs>
        <w:spacing w:before="85"/>
        <w:ind w:left="612"/>
        <w:rPr>
          <w:b/>
        </w:rPr>
      </w:pPr>
    </w:p>
    <w:p w14:paraId="1B84F293" w14:textId="77777777" w:rsidR="00AB7982" w:rsidRDefault="00AB7982" w:rsidP="009F652E">
      <w:pPr>
        <w:tabs>
          <w:tab w:val="left" w:pos="972"/>
        </w:tabs>
        <w:spacing w:before="85"/>
        <w:ind w:left="612"/>
        <w:rPr>
          <w:b/>
        </w:rPr>
      </w:pPr>
    </w:p>
    <w:p w14:paraId="71C6F720" w14:textId="77777777" w:rsidR="00AB7982" w:rsidRDefault="00AB7982" w:rsidP="009F652E">
      <w:pPr>
        <w:tabs>
          <w:tab w:val="left" w:pos="972"/>
        </w:tabs>
        <w:spacing w:before="85"/>
        <w:ind w:left="612"/>
        <w:rPr>
          <w:b/>
        </w:rPr>
      </w:pPr>
    </w:p>
    <w:p w14:paraId="1871F817" w14:textId="77777777" w:rsidR="00AB7982" w:rsidRDefault="00AB7982" w:rsidP="009F652E">
      <w:pPr>
        <w:tabs>
          <w:tab w:val="left" w:pos="972"/>
        </w:tabs>
        <w:spacing w:before="85"/>
        <w:ind w:left="612"/>
        <w:rPr>
          <w:b/>
        </w:rPr>
      </w:pPr>
    </w:p>
    <w:p w14:paraId="36D07B60" w14:textId="77777777" w:rsidR="00AB7982" w:rsidRDefault="00AB7982" w:rsidP="009F652E">
      <w:pPr>
        <w:tabs>
          <w:tab w:val="left" w:pos="972"/>
        </w:tabs>
        <w:spacing w:before="85"/>
        <w:ind w:left="612"/>
        <w:rPr>
          <w:b/>
        </w:rPr>
      </w:pPr>
    </w:p>
    <w:p w14:paraId="35CE3BAD" w14:textId="77777777" w:rsidR="00AB7982" w:rsidRDefault="00AB7982" w:rsidP="009F652E">
      <w:pPr>
        <w:tabs>
          <w:tab w:val="left" w:pos="972"/>
        </w:tabs>
        <w:spacing w:before="85"/>
        <w:ind w:left="612"/>
        <w:rPr>
          <w:b/>
        </w:rPr>
      </w:pPr>
    </w:p>
    <w:p w14:paraId="3B569E10" w14:textId="77777777" w:rsidR="00AB7982" w:rsidRDefault="00AB7982" w:rsidP="009F652E">
      <w:pPr>
        <w:tabs>
          <w:tab w:val="left" w:pos="972"/>
        </w:tabs>
        <w:spacing w:before="85"/>
        <w:ind w:left="612"/>
        <w:rPr>
          <w:b/>
        </w:rPr>
      </w:pPr>
    </w:p>
    <w:p w14:paraId="1F2A83E9" w14:textId="77777777" w:rsidR="00AB7982" w:rsidRDefault="00AB7982" w:rsidP="009F652E">
      <w:pPr>
        <w:tabs>
          <w:tab w:val="left" w:pos="972"/>
        </w:tabs>
        <w:spacing w:before="85"/>
        <w:ind w:left="612"/>
        <w:rPr>
          <w:b/>
        </w:rPr>
      </w:pPr>
    </w:p>
    <w:p w14:paraId="27A71861" w14:textId="77777777" w:rsidR="00AB7982" w:rsidRDefault="00AB7982" w:rsidP="009F652E">
      <w:pPr>
        <w:tabs>
          <w:tab w:val="left" w:pos="972"/>
        </w:tabs>
        <w:spacing w:before="85"/>
        <w:ind w:left="612"/>
        <w:rPr>
          <w:b/>
        </w:rPr>
      </w:pPr>
    </w:p>
    <w:p w14:paraId="6A56EEAE" w14:textId="77777777" w:rsidR="00AB7982" w:rsidRDefault="00AB7982" w:rsidP="009F652E">
      <w:pPr>
        <w:tabs>
          <w:tab w:val="left" w:pos="972"/>
        </w:tabs>
        <w:spacing w:before="85"/>
        <w:ind w:left="612"/>
        <w:rPr>
          <w:b/>
        </w:rPr>
      </w:pPr>
    </w:p>
    <w:p w14:paraId="7EB0ABDF" w14:textId="77777777" w:rsidR="00AB7982" w:rsidRDefault="00AB7982" w:rsidP="009F652E">
      <w:pPr>
        <w:tabs>
          <w:tab w:val="left" w:pos="972"/>
        </w:tabs>
        <w:spacing w:before="85"/>
        <w:ind w:left="612"/>
        <w:rPr>
          <w:b/>
        </w:rPr>
      </w:pPr>
    </w:p>
    <w:p w14:paraId="5B58EB42" w14:textId="77777777" w:rsidR="00AB7982" w:rsidRDefault="00AB7982" w:rsidP="009F652E">
      <w:pPr>
        <w:tabs>
          <w:tab w:val="left" w:pos="972"/>
        </w:tabs>
        <w:spacing w:before="85"/>
        <w:ind w:left="612"/>
        <w:rPr>
          <w:b/>
        </w:rPr>
      </w:pPr>
    </w:p>
    <w:p w14:paraId="0A63FAB5" w14:textId="77777777" w:rsidR="00AB7982" w:rsidRDefault="00AB7982" w:rsidP="009F652E">
      <w:pPr>
        <w:tabs>
          <w:tab w:val="left" w:pos="972"/>
        </w:tabs>
        <w:spacing w:before="85"/>
        <w:ind w:left="612"/>
        <w:rPr>
          <w:b/>
        </w:rPr>
      </w:pPr>
    </w:p>
    <w:p w14:paraId="6041167C" w14:textId="77777777" w:rsidR="00AB7982" w:rsidRDefault="00AB7982" w:rsidP="009F652E">
      <w:pPr>
        <w:tabs>
          <w:tab w:val="left" w:pos="972"/>
        </w:tabs>
        <w:spacing w:before="85"/>
        <w:ind w:left="612"/>
        <w:rPr>
          <w:b/>
        </w:rPr>
      </w:pPr>
    </w:p>
    <w:p w14:paraId="2A29536E" w14:textId="77777777" w:rsidR="00AB7982" w:rsidRDefault="00AB7982" w:rsidP="009F652E">
      <w:pPr>
        <w:tabs>
          <w:tab w:val="left" w:pos="972"/>
        </w:tabs>
        <w:spacing w:before="85"/>
        <w:ind w:left="612"/>
        <w:rPr>
          <w:b/>
        </w:rPr>
      </w:pPr>
    </w:p>
    <w:p w14:paraId="59869201" w14:textId="77777777" w:rsidR="00AB7982" w:rsidRDefault="00AB7982" w:rsidP="009F652E">
      <w:pPr>
        <w:tabs>
          <w:tab w:val="left" w:pos="972"/>
        </w:tabs>
        <w:spacing w:before="85"/>
        <w:ind w:left="612"/>
        <w:rPr>
          <w:b/>
        </w:rPr>
      </w:pPr>
    </w:p>
    <w:p w14:paraId="726ADA17" w14:textId="77777777" w:rsidR="00AB7982" w:rsidRDefault="00AB7982" w:rsidP="009F652E">
      <w:pPr>
        <w:tabs>
          <w:tab w:val="left" w:pos="972"/>
        </w:tabs>
        <w:spacing w:before="85"/>
        <w:ind w:left="612"/>
        <w:rPr>
          <w:b/>
        </w:rPr>
      </w:pPr>
    </w:p>
    <w:p w14:paraId="3E1E67DF" w14:textId="77777777" w:rsidR="00AB7982" w:rsidRDefault="00AB7982" w:rsidP="009F652E">
      <w:pPr>
        <w:tabs>
          <w:tab w:val="left" w:pos="972"/>
        </w:tabs>
        <w:spacing w:before="85"/>
        <w:ind w:left="612"/>
        <w:rPr>
          <w:b/>
        </w:rPr>
      </w:pPr>
    </w:p>
    <w:p w14:paraId="6993B4A6" w14:textId="77777777" w:rsidR="00AB7982" w:rsidRDefault="00AB7982" w:rsidP="009F652E">
      <w:pPr>
        <w:tabs>
          <w:tab w:val="left" w:pos="972"/>
        </w:tabs>
        <w:spacing w:before="85"/>
        <w:ind w:left="612"/>
        <w:rPr>
          <w:b/>
        </w:rPr>
      </w:pPr>
    </w:p>
    <w:p w14:paraId="53C8635B" w14:textId="77777777" w:rsidR="00AB7982" w:rsidRDefault="00AB7982" w:rsidP="009F652E">
      <w:pPr>
        <w:tabs>
          <w:tab w:val="left" w:pos="972"/>
        </w:tabs>
        <w:spacing w:before="85"/>
        <w:ind w:left="612"/>
        <w:rPr>
          <w:b/>
        </w:rPr>
      </w:pPr>
    </w:p>
    <w:p w14:paraId="78CE2E49" w14:textId="77777777" w:rsidR="00AB7982" w:rsidRDefault="00AB7982" w:rsidP="009F652E">
      <w:pPr>
        <w:tabs>
          <w:tab w:val="left" w:pos="972"/>
        </w:tabs>
        <w:spacing w:before="85"/>
        <w:ind w:left="612"/>
        <w:rPr>
          <w:b/>
        </w:rPr>
      </w:pPr>
    </w:p>
    <w:p w14:paraId="60BDE222" w14:textId="77777777" w:rsidR="00AB7982" w:rsidRDefault="00AB7982" w:rsidP="009F652E">
      <w:pPr>
        <w:tabs>
          <w:tab w:val="left" w:pos="972"/>
        </w:tabs>
        <w:spacing w:before="85"/>
        <w:ind w:left="612"/>
        <w:rPr>
          <w:b/>
        </w:rPr>
      </w:pPr>
    </w:p>
    <w:p w14:paraId="5EEE1488" w14:textId="77777777" w:rsidR="00AB7982" w:rsidRDefault="00AB7982" w:rsidP="009F652E">
      <w:pPr>
        <w:tabs>
          <w:tab w:val="left" w:pos="972"/>
        </w:tabs>
        <w:spacing w:before="85"/>
        <w:ind w:left="612"/>
        <w:rPr>
          <w:b/>
        </w:rPr>
      </w:pPr>
    </w:p>
    <w:p w14:paraId="1E23AAFE" w14:textId="77777777" w:rsidR="00AB7982" w:rsidRDefault="00AB7982" w:rsidP="009F652E">
      <w:pPr>
        <w:tabs>
          <w:tab w:val="left" w:pos="972"/>
        </w:tabs>
        <w:spacing w:before="85"/>
        <w:ind w:left="612"/>
        <w:rPr>
          <w:b/>
        </w:rPr>
      </w:pPr>
    </w:p>
    <w:p w14:paraId="5CEEC750" w14:textId="77777777" w:rsidR="00AB7982" w:rsidRDefault="00AB7982" w:rsidP="009F652E">
      <w:pPr>
        <w:tabs>
          <w:tab w:val="left" w:pos="972"/>
        </w:tabs>
        <w:spacing w:before="85"/>
        <w:ind w:left="612"/>
        <w:rPr>
          <w:b/>
        </w:rPr>
      </w:pPr>
    </w:p>
    <w:p w14:paraId="5F2D0C42" w14:textId="77777777" w:rsidR="00AB7982" w:rsidRDefault="00AB7982" w:rsidP="009F652E">
      <w:pPr>
        <w:tabs>
          <w:tab w:val="left" w:pos="972"/>
        </w:tabs>
        <w:spacing w:before="85"/>
        <w:ind w:left="612"/>
        <w:rPr>
          <w:b/>
        </w:rPr>
      </w:pPr>
    </w:p>
    <w:p w14:paraId="437AAFCE" w14:textId="77777777" w:rsidR="00AB7982" w:rsidRDefault="00AB7982" w:rsidP="009F652E">
      <w:pPr>
        <w:tabs>
          <w:tab w:val="left" w:pos="972"/>
        </w:tabs>
        <w:spacing w:before="85"/>
        <w:ind w:left="612"/>
        <w:rPr>
          <w:b/>
        </w:rPr>
      </w:pPr>
    </w:p>
    <w:p w14:paraId="150D5279" w14:textId="77777777" w:rsidR="00AB7982" w:rsidRDefault="00AB7982" w:rsidP="009F652E">
      <w:pPr>
        <w:tabs>
          <w:tab w:val="left" w:pos="972"/>
        </w:tabs>
        <w:spacing w:before="85"/>
        <w:ind w:left="612"/>
        <w:rPr>
          <w:b/>
        </w:rPr>
      </w:pPr>
    </w:p>
    <w:p w14:paraId="162D1D22" w14:textId="77777777" w:rsidR="00AB7982" w:rsidRDefault="00AB7982" w:rsidP="009F652E">
      <w:pPr>
        <w:tabs>
          <w:tab w:val="left" w:pos="972"/>
        </w:tabs>
        <w:spacing w:before="85"/>
        <w:ind w:left="612"/>
        <w:rPr>
          <w:b/>
        </w:rPr>
      </w:pPr>
    </w:p>
    <w:p w14:paraId="727FB952" w14:textId="77777777" w:rsidR="00AB7982" w:rsidRDefault="00AB7982" w:rsidP="009F652E">
      <w:pPr>
        <w:tabs>
          <w:tab w:val="left" w:pos="972"/>
        </w:tabs>
        <w:spacing w:before="85"/>
        <w:ind w:left="612"/>
        <w:rPr>
          <w:b/>
        </w:rPr>
      </w:pPr>
    </w:p>
    <w:p w14:paraId="68E85821" w14:textId="77777777" w:rsidR="00AB7982" w:rsidRDefault="00AB7982" w:rsidP="009F652E">
      <w:pPr>
        <w:tabs>
          <w:tab w:val="left" w:pos="972"/>
        </w:tabs>
        <w:spacing w:before="85"/>
        <w:ind w:left="612"/>
        <w:rPr>
          <w:b/>
        </w:rPr>
      </w:pPr>
    </w:p>
    <w:p w14:paraId="24EB0506" w14:textId="77777777" w:rsidR="00AB7982" w:rsidRDefault="00AB7982" w:rsidP="009F652E">
      <w:pPr>
        <w:tabs>
          <w:tab w:val="left" w:pos="972"/>
        </w:tabs>
        <w:spacing w:before="85"/>
        <w:ind w:left="612"/>
        <w:rPr>
          <w:b/>
        </w:rPr>
      </w:pPr>
    </w:p>
    <w:p w14:paraId="2FC8CB84" w14:textId="77777777" w:rsidR="00AB7982" w:rsidRDefault="00AB7982" w:rsidP="009F652E">
      <w:pPr>
        <w:tabs>
          <w:tab w:val="left" w:pos="972"/>
        </w:tabs>
        <w:spacing w:before="85"/>
        <w:ind w:left="612"/>
        <w:rPr>
          <w:b/>
        </w:rPr>
      </w:pPr>
    </w:p>
    <w:p w14:paraId="1B61EA3F" w14:textId="5D88F913" w:rsidR="00632F41" w:rsidRPr="00AB7982" w:rsidRDefault="009F652E" w:rsidP="009F652E">
      <w:pPr>
        <w:tabs>
          <w:tab w:val="left" w:pos="972"/>
        </w:tabs>
        <w:spacing w:before="85"/>
        <w:ind w:left="612"/>
        <w:rPr>
          <w:sz w:val="24"/>
          <w:szCs w:val="24"/>
        </w:rPr>
      </w:pPr>
      <w:r w:rsidRPr="00AB7982">
        <w:rPr>
          <w:b/>
          <w:sz w:val="24"/>
          <w:szCs w:val="24"/>
        </w:rPr>
        <w:lastRenderedPageBreak/>
        <w:t>Supply</w:t>
      </w:r>
      <w:r w:rsidRPr="00AB7982">
        <w:rPr>
          <w:b/>
          <w:spacing w:val="-11"/>
          <w:sz w:val="24"/>
          <w:szCs w:val="24"/>
        </w:rPr>
        <w:t xml:space="preserve"> </w:t>
      </w:r>
      <w:r w:rsidRPr="00AB7982">
        <w:rPr>
          <w:b/>
          <w:sz w:val="24"/>
          <w:szCs w:val="24"/>
        </w:rPr>
        <w:t>Chain</w:t>
      </w:r>
      <w:r w:rsidRPr="00AB7982">
        <w:rPr>
          <w:b/>
          <w:spacing w:val="-11"/>
          <w:sz w:val="24"/>
          <w:szCs w:val="24"/>
        </w:rPr>
        <w:t xml:space="preserve"> </w:t>
      </w:r>
      <w:r w:rsidRPr="00AB7982">
        <w:rPr>
          <w:b/>
          <w:spacing w:val="-2"/>
          <w:sz w:val="24"/>
          <w:szCs w:val="24"/>
        </w:rPr>
        <w:t>Management</w:t>
      </w:r>
    </w:p>
    <w:tbl>
      <w:tblPr>
        <w:tblpPr w:leftFromText="180" w:rightFromText="180" w:vertAnchor="text" w:horzAnchor="margin" w:tblpXSpec="center" w:tblpY="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9F652E" w14:paraId="4D9BD8C3" w14:textId="77777777" w:rsidTr="00FD254E">
        <w:trPr>
          <w:trHeight w:val="304"/>
        </w:trPr>
        <w:tc>
          <w:tcPr>
            <w:tcW w:w="4909" w:type="dxa"/>
          </w:tcPr>
          <w:p w14:paraId="796FDFB8" w14:textId="5B05A948" w:rsidR="009F652E" w:rsidRDefault="009F652E" w:rsidP="00FD254E">
            <w:pPr>
              <w:pStyle w:val="TableParagraph"/>
              <w:spacing w:before="11" w:line="273" w:lineRule="exact"/>
              <w:ind w:left="107"/>
              <w:rPr>
                <w:sz w:val="24"/>
              </w:rPr>
            </w:pPr>
            <w:r>
              <w:rPr>
                <w:sz w:val="24"/>
              </w:rPr>
              <w:t>Subject</w:t>
            </w:r>
            <w:r>
              <w:rPr>
                <w:spacing w:val="-6"/>
                <w:sz w:val="24"/>
              </w:rPr>
              <w:t xml:space="preserve"> </w:t>
            </w:r>
            <w:r>
              <w:rPr>
                <w:spacing w:val="-2"/>
                <w:sz w:val="24"/>
              </w:rPr>
              <w:t>Code:BSA032M802</w:t>
            </w:r>
          </w:p>
        </w:tc>
        <w:tc>
          <w:tcPr>
            <w:tcW w:w="5302" w:type="dxa"/>
          </w:tcPr>
          <w:p w14:paraId="53E6857C" w14:textId="1FA5DD04" w:rsidR="009F652E" w:rsidRDefault="009F652E" w:rsidP="00FD254E">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w:t>
            </w:r>
            <w:r w:rsidR="00586FD0">
              <w:rPr>
                <w:spacing w:val="-4"/>
                <w:sz w:val="24"/>
              </w:rPr>
              <w:t>4</w:t>
            </w:r>
            <w:r>
              <w:rPr>
                <w:spacing w:val="-4"/>
                <w:sz w:val="24"/>
              </w:rPr>
              <w:t>00</w:t>
            </w:r>
          </w:p>
        </w:tc>
      </w:tr>
      <w:tr w:rsidR="009F652E" w14:paraId="1B32566E" w14:textId="77777777" w:rsidTr="00FD254E">
        <w:trPr>
          <w:trHeight w:val="306"/>
        </w:trPr>
        <w:tc>
          <w:tcPr>
            <w:tcW w:w="4909" w:type="dxa"/>
          </w:tcPr>
          <w:p w14:paraId="6ED78E33" w14:textId="77777777" w:rsidR="009F652E" w:rsidRDefault="009F652E" w:rsidP="00FD254E">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5E7720CE" w14:textId="77777777" w:rsidR="009F652E" w:rsidRDefault="009F652E" w:rsidP="00FD254E">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1CEB674C" w14:textId="77777777" w:rsidR="00632F41" w:rsidRDefault="00632F41" w:rsidP="00D66DED">
      <w:pPr>
        <w:pStyle w:val="BodyText"/>
        <w:spacing w:before="4" w:line="276" w:lineRule="auto"/>
      </w:pPr>
    </w:p>
    <w:p w14:paraId="0874776A" w14:textId="0D857180" w:rsidR="00CF34E2" w:rsidRPr="009F652E" w:rsidRDefault="005C75CA" w:rsidP="005C75CA">
      <w:pPr>
        <w:pStyle w:val="Heading5"/>
        <w:ind w:left="0"/>
        <w:rPr>
          <w:rFonts w:ascii="Times New Roman" w:hAnsi="Times New Roman" w:cs="Times New Roman"/>
          <w:b/>
          <w:bCs/>
        </w:rPr>
      </w:pPr>
      <w:r>
        <w:rPr>
          <w:spacing w:val="-2"/>
        </w:rPr>
        <w:t xml:space="preserve">        </w:t>
      </w:r>
      <w:r w:rsidR="00CF34E2" w:rsidRPr="009F652E">
        <w:rPr>
          <w:rFonts w:ascii="Times New Roman" w:hAnsi="Times New Roman" w:cs="Times New Roman"/>
          <w:b/>
          <w:bCs/>
          <w:spacing w:val="-2"/>
        </w:rPr>
        <w:t>Course</w:t>
      </w:r>
      <w:r w:rsidR="00CF34E2" w:rsidRPr="009F652E">
        <w:rPr>
          <w:rFonts w:ascii="Times New Roman" w:hAnsi="Times New Roman" w:cs="Times New Roman"/>
          <w:b/>
          <w:bCs/>
          <w:spacing w:val="-3"/>
        </w:rPr>
        <w:t xml:space="preserve"> </w:t>
      </w:r>
      <w:r w:rsidR="00CF34E2" w:rsidRPr="009F652E">
        <w:rPr>
          <w:rFonts w:ascii="Times New Roman" w:hAnsi="Times New Roman" w:cs="Times New Roman"/>
          <w:b/>
          <w:bCs/>
          <w:spacing w:val="-2"/>
        </w:rPr>
        <w:t>Objective:</w:t>
      </w:r>
    </w:p>
    <w:p w14:paraId="7715DFBE" w14:textId="77777777" w:rsidR="00CF34E2" w:rsidRPr="009F652E" w:rsidRDefault="00CF34E2" w:rsidP="007E2947">
      <w:pPr>
        <w:pStyle w:val="BodyText"/>
        <w:spacing w:before="98"/>
        <w:ind w:left="439" w:right="65"/>
        <w:jc w:val="both"/>
      </w:pPr>
      <w:r w:rsidRPr="009F652E">
        <w:t>The course aims to develop an understanding of supply chain management practices and their inter- relationships</w:t>
      </w:r>
      <w:r w:rsidRPr="009F652E">
        <w:rPr>
          <w:spacing w:val="-2"/>
        </w:rPr>
        <w:t xml:space="preserve"> </w:t>
      </w:r>
      <w:r w:rsidRPr="009F652E">
        <w:t>with</w:t>
      </w:r>
      <w:r w:rsidRPr="009F652E">
        <w:rPr>
          <w:spacing w:val="-5"/>
        </w:rPr>
        <w:t xml:space="preserve"> </w:t>
      </w:r>
      <w:r w:rsidRPr="009F652E">
        <w:t>other</w:t>
      </w:r>
      <w:r w:rsidRPr="009F652E">
        <w:rPr>
          <w:spacing w:val="-4"/>
        </w:rPr>
        <w:t xml:space="preserve"> </w:t>
      </w:r>
      <w:r w:rsidRPr="009F652E">
        <w:t>organizational</w:t>
      </w:r>
      <w:r w:rsidRPr="009F652E">
        <w:rPr>
          <w:spacing w:val="-6"/>
        </w:rPr>
        <w:t xml:space="preserve"> </w:t>
      </w:r>
      <w:r w:rsidRPr="009F652E">
        <w:t>functions.</w:t>
      </w:r>
      <w:r w:rsidRPr="009F652E">
        <w:rPr>
          <w:spacing w:val="-5"/>
        </w:rPr>
        <w:t xml:space="preserve"> </w:t>
      </w:r>
      <w:r w:rsidRPr="009F652E">
        <w:t>This</w:t>
      </w:r>
      <w:r w:rsidRPr="009F652E">
        <w:rPr>
          <w:spacing w:val="-2"/>
        </w:rPr>
        <w:t xml:space="preserve"> </w:t>
      </w:r>
      <w:r w:rsidRPr="009F652E">
        <w:t>course</w:t>
      </w:r>
      <w:r w:rsidRPr="009F652E">
        <w:rPr>
          <w:spacing w:val="-6"/>
        </w:rPr>
        <w:t xml:space="preserve"> </w:t>
      </w:r>
      <w:r w:rsidRPr="009F652E">
        <w:t>provides</w:t>
      </w:r>
      <w:r w:rsidRPr="009F652E">
        <w:rPr>
          <w:spacing w:val="-2"/>
        </w:rPr>
        <w:t xml:space="preserve"> </w:t>
      </w:r>
      <w:r w:rsidRPr="009F652E">
        <w:t>students</w:t>
      </w:r>
      <w:r w:rsidRPr="009F652E">
        <w:rPr>
          <w:spacing w:val="-2"/>
        </w:rPr>
        <w:t xml:space="preserve"> </w:t>
      </w:r>
      <w:r w:rsidRPr="009F652E">
        <w:t>the</w:t>
      </w:r>
      <w:r w:rsidRPr="009F652E">
        <w:rPr>
          <w:spacing w:val="-6"/>
        </w:rPr>
        <w:t xml:space="preserve"> </w:t>
      </w:r>
      <w:r w:rsidRPr="009F652E">
        <w:t>necessary</w:t>
      </w:r>
      <w:r w:rsidRPr="009F652E">
        <w:rPr>
          <w:spacing w:val="-4"/>
        </w:rPr>
        <w:t xml:space="preserve"> </w:t>
      </w:r>
      <w:r w:rsidRPr="009F652E">
        <w:t>analytical</w:t>
      </w:r>
      <w:r w:rsidRPr="009F652E">
        <w:rPr>
          <w:spacing w:val="-6"/>
        </w:rPr>
        <w:t xml:space="preserve"> </w:t>
      </w:r>
      <w:r w:rsidRPr="009F652E">
        <w:t>tools and prepares them for managing the supply chain operations.</w:t>
      </w:r>
    </w:p>
    <w:p w14:paraId="28E547A1" w14:textId="77777777" w:rsidR="00CF34E2" w:rsidRPr="007E2947" w:rsidRDefault="00CF34E2" w:rsidP="007E2947">
      <w:pPr>
        <w:pStyle w:val="BodyText"/>
        <w:spacing w:before="147"/>
        <w:jc w:val="both"/>
      </w:pPr>
    </w:p>
    <w:tbl>
      <w:tblPr>
        <w:tblW w:w="0" w:type="auto"/>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7943"/>
        <w:gridCol w:w="1129"/>
      </w:tblGrid>
      <w:tr w:rsidR="00CF34E2" w:rsidRPr="007E2947" w14:paraId="3502C10B" w14:textId="77777777" w:rsidTr="00826C3F">
        <w:trPr>
          <w:trHeight w:val="700"/>
        </w:trPr>
        <w:tc>
          <w:tcPr>
            <w:tcW w:w="1129" w:type="dxa"/>
          </w:tcPr>
          <w:p w14:paraId="7EF9C373" w14:textId="77777777" w:rsidR="00CF34E2" w:rsidRPr="007E2947" w:rsidRDefault="00CF34E2" w:rsidP="007E2947">
            <w:pPr>
              <w:pStyle w:val="TableParagraph"/>
              <w:spacing w:before="103"/>
              <w:ind w:left="417"/>
              <w:jc w:val="both"/>
              <w:rPr>
                <w:b/>
                <w:sz w:val="24"/>
                <w:szCs w:val="24"/>
              </w:rPr>
            </w:pPr>
            <w:proofErr w:type="spellStart"/>
            <w:r w:rsidRPr="007E2947">
              <w:rPr>
                <w:b/>
                <w:sz w:val="24"/>
                <w:szCs w:val="24"/>
              </w:rPr>
              <w:t>Sl</w:t>
            </w:r>
            <w:proofErr w:type="spellEnd"/>
            <w:r w:rsidRPr="007E2947">
              <w:rPr>
                <w:b/>
                <w:spacing w:val="-6"/>
                <w:sz w:val="24"/>
                <w:szCs w:val="24"/>
              </w:rPr>
              <w:t xml:space="preserve"> </w:t>
            </w:r>
            <w:r w:rsidRPr="007E2947">
              <w:rPr>
                <w:b/>
                <w:spacing w:val="-5"/>
                <w:sz w:val="24"/>
                <w:szCs w:val="24"/>
              </w:rPr>
              <w:t>No.</w:t>
            </w:r>
          </w:p>
        </w:tc>
        <w:tc>
          <w:tcPr>
            <w:tcW w:w="7943" w:type="dxa"/>
          </w:tcPr>
          <w:p w14:paraId="4ECC1C6C" w14:textId="77777777" w:rsidR="00CF34E2" w:rsidRPr="007E2947" w:rsidRDefault="00CF34E2" w:rsidP="007E2947">
            <w:pPr>
              <w:pStyle w:val="TableParagraph"/>
              <w:spacing w:before="103"/>
              <w:ind w:left="2510"/>
              <w:jc w:val="both"/>
              <w:rPr>
                <w:b/>
                <w:sz w:val="24"/>
                <w:szCs w:val="24"/>
              </w:rPr>
            </w:pPr>
            <w:r w:rsidRPr="007E2947">
              <w:rPr>
                <w:b/>
                <w:sz w:val="24"/>
                <w:szCs w:val="24"/>
              </w:rPr>
              <w:t>Course</w:t>
            </w:r>
            <w:r w:rsidRPr="007E2947">
              <w:rPr>
                <w:b/>
                <w:spacing w:val="-10"/>
                <w:sz w:val="24"/>
                <w:szCs w:val="24"/>
              </w:rPr>
              <w:t xml:space="preserve"> </w:t>
            </w:r>
            <w:r w:rsidRPr="007E2947">
              <w:rPr>
                <w:b/>
                <w:spacing w:val="-2"/>
                <w:sz w:val="24"/>
                <w:szCs w:val="24"/>
              </w:rPr>
              <w:t>Outcome</w:t>
            </w:r>
          </w:p>
        </w:tc>
        <w:tc>
          <w:tcPr>
            <w:tcW w:w="1129" w:type="dxa"/>
          </w:tcPr>
          <w:p w14:paraId="076B28A4" w14:textId="77777777" w:rsidR="00CF34E2" w:rsidRPr="007E2947" w:rsidRDefault="00CF34E2" w:rsidP="007E2947">
            <w:pPr>
              <w:pStyle w:val="TableParagraph"/>
              <w:spacing w:before="1" w:line="340" w:lineRule="atLeast"/>
              <w:ind w:left="291" w:right="151" w:hanging="140"/>
              <w:jc w:val="both"/>
              <w:rPr>
                <w:b/>
                <w:sz w:val="24"/>
                <w:szCs w:val="24"/>
              </w:rPr>
            </w:pPr>
            <w:r w:rsidRPr="007E2947">
              <w:rPr>
                <w:b/>
                <w:spacing w:val="-2"/>
                <w:sz w:val="24"/>
                <w:szCs w:val="24"/>
              </w:rPr>
              <w:t>Bloom’s Level</w:t>
            </w:r>
          </w:p>
        </w:tc>
      </w:tr>
      <w:tr w:rsidR="00CF34E2" w:rsidRPr="007E2947" w14:paraId="6A30A920" w14:textId="77777777" w:rsidTr="00586FD0">
        <w:trPr>
          <w:trHeight w:val="354"/>
        </w:trPr>
        <w:tc>
          <w:tcPr>
            <w:tcW w:w="1129" w:type="dxa"/>
          </w:tcPr>
          <w:p w14:paraId="45B495F1" w14:textId="77777777" w:rsidR="00CF34E2" w:rsidRPr="007E2947" w:rsidRDefault="00CF34E2" w:rsidP="007E2947">
            <w:pPr>
              <w:pStyle w:val="TableParagraph"/>
              <w:spacing w:before="98" w:line="237" w:lineRule="exact"/>
              <w:ind w:left="455"/>
              <w:jc w:val="both"/>
              <w:rPr>
                <w:sz w:val="24"/>
                <w:szCs w:val="24"/>
              </w:rPr>
            </w:pPr>
            <w:r w:rsidRPr="007E2947">
              <w:rPr>
                <w:spacing w:val="-5"/>
                <w:sz w:val="24"/>
                <w:szCs w:val="24"/>
              </w:rPr>
              <w:t>CO1</w:t>
            </w:r>
          </w:p>
        </w:tc>
        <w:tc>
          <w:tcPr>
            <w:tcW w:w="7943" w:type="dxa"/>
          </w:tcPr>
          <w:p w14:paraId="3BE91B50" w14:textId="77777777" w:rsidR="00CF34E2" w:rsidRPr="007E2947" w:rsidRDefault="00CF34E2" w:rsidP="007E2947">
            <w:pPr>
              <w:pStyle w:val="TableParagraph"/>
              <w:spacing w:before="98" w:line="237" w:lineRule="exact"/>
              <w:ind w:left="109"/>
              <w:jc w:val="both"/>
              <w:rPr>
                <w:sz w:val="24"/>
                <w:szCs w:val="24"/>
              </w:rPr>
            </w:pPr>
            <w:r w:rsidRPr="007E2947">
              <w:rPr>
                <w:sz w:val="24"/>
                <w:szCs w:val="24"/>
              </w:rPr>
              <w:t>Define</w:t>
            </w:r>
            <w:r w:rsidRPr="007E2947">
              <w:rPr>
                <w:spacing w:val="-9"/>
                <w:sz w:val="24"/>
                <w:szCs w:val="24"/>
              </w:rPr>
              <w:t xml:space="preserve"> </w:t>
            </w:r>
            <w:r w:rsidRPr="007E2947">
              <w:rPr>
                <w:sz w:val="24"/>
                <w:szCs w:val="24"/>
              </w:rPr>
              <w:t>the</w:t>
            </w:r>
            <w:r w:rsidRPr="007E2947">
              <w:rPr>
                <w:spacing w:val="-9"/>
                <w:sz w:val="24"/>
                <w:szCs w:val="24"/>
              </w:rPr>
              <w:t xml:space="preserve"> </w:t>
            </w:r>
            <w:r w:rsidRPr="007E2947">
              <w:rPr>
                <w:sz w:val="24"/>
                <w:szCs w:val="24"/>
              </w:rPr>
              <w:t>framework</w:t>
            </w:r>
            <w:r w:rsidRPr="007E2947">
              <w:rPr>
                <w:spacing w:val="-8"/>
                <w:sz w:val="24"/>
                <w:szCs w:val="24"/>
              </w:rPr>
              <w:t xml:space="preserve"> </w:t>
            </w:r>
            <w:r w:rsidRPr="007E2947">
              <w:rPr>
                <w:sz w:val="24"/>
                <w:szCs w:val="24"/>
              </w:rPr>
              <w:t>and</w:t>
            </w:r>
            <w:r w:rsidRPr="007E2947">
              <w:rPr>
                <w:spacing w:val="-6"/>
                <w:sz w:val="24"/>
                <w:szCs w:val="24"/>
              </w:rPr>
              <w:t xml:space="preserve"> </w:t>
            </w:r>
            <w:r w:rsidRPr="007E2947">
              <w:rPr>
                <w:sz w:val="24"/>
                <w:szCs w:val="24"/>
              </w:rPr>
              <w:t>scope</w:t>
            </w:r>
            <w:r w:rsidRPr="007E2947">
              <w:rPr>
                <w:spacing w:val="-6"/>
                <w:sz w:val="24"/>
                <w:szCs w:val="24"/>
              </w:rPr>
              <w:t xml:space="preserve"> </w:t>
            </w:r>
            <w:r w:rsidRPr="007E2947">
              <w:rPr>
                <w:sz w:val="24"/>
                <w:szCs w:val="24"/>
              </w:rPr>
              <w:t>of</w:t>
            </w:r>
            <w:r w:rsidRPr="007E2947">
              <w:rPr>
                <w:spacing w:val="-4"/>
                <w:sz w:val="24"/>
                <w:szCs w:val="24"/>
              </w:rPr>
              <w:t xml:space="preserve"> </w:t>
            </w:r>
            <w:r w:rsidRPr="007E2947">
              <w:rPr>
                <w:sz w:val="24"/>
                <w:szCs w:val="24"/>
              </w:rPr>
              <w:t>supply</w:t>
            </w:r>
            <w:r w:rsidRPr="007E2947">
              <w:rPr>
                <w:spacing w:val="-9"/>
                <w:sz w:val="24"/>
                <w:szCs w:val="24"/>
              </w:rPr>
              <w:t xml:space="preserve"> </w:t>
            </w:r>
            <w:r w:rsidRPr="007E2947">
              <w:rPr>
                <w:sz w:val="24"/>
                <w:szCs w:val="24"/>
              </w:rPr>
              <w:t>chain</w:t>
            </w:r>
            <w:r w:rsidRPr="007E2947">
              <w:rPr>
                <w:spacing w:val="-6"/>
                <w:sz w:val="24"/>
                <w:szCs w:val="24"/>
              </w:rPr>
              <w:t xml:space="preserve"> </w:t>
            </w:r>
            <w:r w:rsidRPr="007E2947">
              <w:rPr>
                <w:spacing w:val="-2"/>
                <w:sz w:val="24"/>
                <w:szCs w:val="24"/>
              </w:rPr>
              <w:t>management</w:t>
            </w:r>
          </w:p>
        </w:tc>
        <w:tc>
          <w:tcPr>
            <w:tcW w:w="1129" w:type="dxa"/>
            <w:vAlign w:val="center"/>
          </w:tcPr>
          <w:p w14:paraId="78C9A0F4" w14:textId="77777777" w:rsidR="00CF34E2" w:rsidRPr="007E2947" w:rsidRDefault="00CF34E2" w:rsidP="00586FD0">
            <w:pPr>
              <w:pStyle w:val="TableParagraph"/>
              <w:spacing w:before="98" w:line="237" w:lineRule="exact"/>
              <w:ind w:left="267"/>
              <w:rPr>
                <w:sz w:val="24"/>
                <w:szCs w:val="24"/>
              </w:rPr>
            </w:pPr>
            <w:r w:rsidRPr="007E2947">
              <w:rPr>
                <w:spacing w:val="-2"/>
                <w:sz w:val="24"/>
                <w:szCs w:val="24"/>
              </w:rPr>
              <w:t>BT-</w:t>
            </w:r>
            <w:r w:rsidRPr="007E2947">
              <w:rPr>
                <w:spacing w:val="-10"/>
                <w:sz w:val="24"/>
                <w:szCs w:val="24"/>
              </w:rPr>
              <w:t>I</w:t>
            </w:r>
          </w:p>
        </w:tc>
      </w:tr>
      <w:tr w:rsidR="00CF34E2" w:rsidRPr="007E2947" w14:paraId="0584F01D" w14:textId="77777777" w:rsidTr="00586FD0">
        <w:trPr>
          <w:trHeight w:val="618"/>
        </w:trPr>
        <w:tc>
          <w:tcPr>
            <w:tcW w:w="1129" w:type="dxa"/>
          </w:tcPr>
          <w:p w14:paraId="67D50D76" w14:textId="77777777" w:rsidR="00CF34E2" w:rsidRPr="007E2947" w:rsidRDefault="00CF34E2" w:rsidP="007E2947">
            <w:pPr>
              <w:pStyle w:val="TableParagraph"/>
              <w:spacing w:before="102"/>
              <w:ind w:left="455"/>
              <w:jc w:val="both"/>
              <w:rPr>
                <w:sz w:val="24"/>
                <w:szCs w:val="24"/>
              </w:rPr>
            </w:pPr>
            <w:r w:rsidRPr="007E2947">
              <w:rPr>
                <w:spacing w:val="-5"/>
                <w:sz w:val="24"/>
                <w:szCs w:val="24"/>
              </w:rPr>
              <w:t>CO2</w:t>
            </w:r>
          </w:p>
        </w:tc>
        <w:tc>
          <w:tcPr>
            <w:tcW w:w="7943" w:type="dxa"/>
          </w:tcPr>
          <w:p w14:paraId="737243BA" w14:textId="77777777" w:rsidR="00CF34E2" w:rsidRPr="007E2947" w:rsidRDefault="00CF34E2" w:rsidP="007E2947">
            <w:pPr>
              <w:pStyle w:val="TableParagraph"/>
              <w:spacing w:before="79" w:line="260" w:lineRule="atLeast"/>
              <w:ind w:left="109" w:right="263"/>
              <w:jc w:val="both"/>
              <w:rPr>
                <w:sz w:val="24"/>
                <w:szCs w:val="24"/>
              </w:rPr>
            </w:pPr>
            <w:r w:rsidRPr="007E2947">
              <w:rPr>
                <w:sz w:val="24"/>
                <w:szCs w:val="24"/>
              </w:rPr>
              <w:t>Demonstrate</w:t>
            </w:r>
            <w:r w:rsidRPr="007E2947">
              <w:rPr>
                <w:spacing w:val="-7"/>
                <w:sz w:val="24"/>
                <w:szCs w:val="24"/>
              </w:rPr>
              <w:t xml:space="preserve"> </w:t>
            </w:r>
            <w:r w:rsidRPr="007E2947">
              <w:rPr>
                <w:sz w:val="24"/>
                <w:szCs w:val="24"/>
              </w:rPr>
              <w:t>an</w:t>
            </w:r>
            <w:r w:rsidRPr="007E2947">
              <w:rPr>
                <w:spacing w:val="-4"/>
                <w:sz w:val="24"/>
                <w:szCs w:val="24"/>
              </w:rPr>
              <w:t xml:space="preserve"> </w:t>
            </w:r>
            <w:r w:rsidRPr="007E2947">
              <w:rPr>
                <w:sz w:val="24"/>
                <w:szCs w:val="24"/>
              </w:rPr>
              <w:t>in-depth</w:t>
            </w:r>
            <w:r w:rsidRPr="007E2947">
              <w:rPr>
                <w:spacing w:val="-7"/>
                <w:sz w:val="24"/>
                <w:szCs w:val="24"/>
              </w:rPr>
              <w:t xml:space="preserve"> </w:t>
            </w:r>
            <w:r w:rsidRPr="007E2947">
              <w:rPr>
                <w:sz w:val="24"/>
                <w:szCs w:val="24"/>
              </w:rPr>
              <w:t>understanding</w:t>
            </w:r>
            <w:r w:rsidRPr="007E2947">
              <w:rPr>
                <w:spacing w:val="-4"/>
                <w:sz w:val="24"/>
                <w:szCs w:val="24"/>
              </w:rPr>
              <w:t xml:space="preserve"> </w:t>
            </w:r>
            <w:r w:rsidRPr="007E2947">
              <w:rPr>
                <w:sz w:val="24"/>
                <w:szCs w:val="24"/>
              </w:rPr>
              <w:t>of</w:t>
            </w:r>
            <w:r w:rsidRPr="007E2947">
              <w:rPr>
                <w:spacing w:val="-5"/>
                <w:sz w:val="24"/>
                <w:szCs w:val="24"/>
              </w:rPr>
              <w:t xml:space="preserve"> </w:t>
            </w:r>
            <w:r w:rsidRPr="007E2947">
              <w:rPr>
                <w:sz w:val="24"/>
                <w:szCs w:val="24"/>
              </w:rPr>
              <w:t>supply</w:t>
            </w:r>
            <w:r w:rsidRPr="007E2947">
              <w:rPr>
                <w:spacing w:val="-6"/>
                <w:sz w:val="24"/>
                <w:szCs w:val="24"/>
              </w:rPr>
              <w:t xml:space="preserve"> </w:t>
            </w:r>
            <w:r w:rsidRPr="007E2947">
              <w:rPr>
                <w:sz w:val="24"/>
                <w:szCs w:val="24"/>
              </w:rPr>
              <w:t>chain</w:t>
            </w:r>
            <w:r w:rsidRPr="007E2947">
              <w:rPr>
                <w:spacing w:val="-4"/>
                <w:sz w:val="24"/>
                <w:szCs w:val="24"/>
              </w:rPr>
              <w:t xml:space="preserve"> </w:t>
            </w:r>
            <w:r w:rsidRPr="007E2947">
              <w:rPr>
                <w:sz w:val="24"/>
                <w:szCs w:val="24"/>
              </w:rPr>
              <w:t>operating</w:t>
            </w:r>
            <w:r w:rsidRPr="007E2947">
              <w:rPr>
                <w:spacing w:val="-4"/>
                <w:sz w:val="24"/>
                <w:szCs w:val="24"/>
              </w:rPr>
              <w:t xml:space="preserve"> </w:t>
            </w:r>
            <w:r w:rsidRPr="007E2947">
              <w:rPr>
                <w:sz w:val="24"/>
                <w:szCs w:val="24"/>
              </w:rPr>
              <w:t>areas</w:t>
            </w:r>
            <w:r w:rsidRPr="007E2947">
              <w:rPr>
                <w:spacing w:val="-4"/>
                <w:sz w:val="24"/>
                <w:szCs w:val="24"/>
              </w:rPr>
              <w:t xml:space="preserve"> </w:t>
            </w:r>
            <w:r w:rsidRPr="007E2947">
              <w:rPr>
                <w:sz w:val="24"/>
                <w:szCs w:val="24"/>
              </w:rPr>
              <w:t>and their inter-relationships</w:t>
            </w:r>
          </w:p>
        </w:tc>
        <w:tc>
          <w:tcPr>
            <w:tcW w:w="1129" w:type="dxa"/>
            <w:vAlign w:val="center"/>
          </w:tcPr>
          <w:p w14:paraId="019D2AF0" w14:textId="77777777" w:rsidR="00CF34E2" w:rsidRPr="007E2947" w:rsidRDefault="00CF34E2" w:rsidP="00586FD0">
            <w:pPr>
              <w:pStyle w:val="TableParagraph"/>
              <w:spacing w:before="102"/>
              <w:ind w:left="238"/>
              <w:rPr>
                <w:sz w:val="24"/>
                <w:szCs w:val="24"/>
              </w:rPr>
            </w:pPr>
            <w:r w:rsidRPr="007E2947">
              <w:rPr>
                <w:spacing w:val="-2"/>
                <w:sz w:val="24"/>
                <w:szCs w:val="24"/>
              </w:rPr>
              <w:t>BT-</w:t>
            </w:r>
            <w:r w:rsidRPr="007E2947">
              <w:rPr>
                <w:spacing w:val="-5"/>
                <w:sz w:val="24"/>
                <w:szCs w:val="24"/>
              </w:rPr>
              <w:t>II</w:t>
            </w:r>
          </w:p>
        </w:tc>
      </w:tr>
      <w:tr w:rsidR="00CF34E2" w:rsidRPr="007E2947" w14:paraId="408D9C05" w14:textId="77777777" w:rsidTr="00586FD0">
        <w:trPr>
          <w:trHeight w:val="595"/>
        </w:trPr>
        <w:tc>
          <w:tcPr>
            <w:tcW w:w="1129" w:type="dxa"/>
          </w:tcPr>
          <w:p w14:paraId="57FC417B" w14:textId="77777777" w:rsidR="00CF34E2" w:rsidRPr="007E2947" w:rsidRDefault="00CF34E2" w:rsidP="007E2947">
            <w:pPr>
              <w:pStyle w:val="TableParagraph"/>
              <w:spacing w:before="98"/>
              <w:ind w:left="455"/>
              <w:jc w:val="both"/>
              <w:rPr>
                <w:sz w:val="24"/>
                <w:szCs w:val="24"/>
              </w:rPr>
            </w:pPr>
            <w:r w:rsidRPr="007E2947">
              <w:rPr>
                <w:spacing w:val="-5"/>
                <w:sz w:val="24"/>
                <w:szCs w:val="24"/>
              </w:rPr>
              <w:t>CO3</w:t>
            </w:r>
          </w:p>
        </w:tc>
        <w:tc>
          <w:tcPr>
            <w:tcW w:w="7943" w:type="dxa"/>
          </w:tcPr>
          <w:p w14:paraId="0368F2D2" w14:textId="77777777" w:rsidR="00CF34E2" w:rsidRPr="007E2947" w:rsidRDefault="00CF34E2" w:rsidP="007E2947">
            <w:pPr>
              <w:pStyle w:val="TableParagraph"/>
              <w:spacing w:before="87" w:line="244" w:lineRule="exact"/>
              <w:ind w:left="109" w:right="666"/>
              <w:jc w:val="both"/>
              <w:rPr>
                <w:sz w:val="24"/>
                <w:szCs w:val="24"/>
              </w:rPr>
            </w:pPr>
            <w:r w:rsidRPr="007E2947">
              <w:rPr>
                <w:sz w:val="24"/>
                <w:szCs w:val="24"/>
              </w:rPr>
              <w:t>Construct</w:t>
            </w:r>
            <w:r w:rsidRPr="007E2947">
              <w:rPr>
                <w:spacing w:val="-7"/>
                <w:sz w:val="24"/>
                <w:szCs w:val="24"/>
              </w:rPr>
              <w:t xml:space="preserve"> </w:t>
            </w:r>
            <w:r w:rsidRPr="007E2947">
              <w:rPr>
                <w:sz w:val="24"/>
                <w:szCs w:val="24"/>
              </w:rPr>
              <w:t>a</w:t>
            </w:r>
            <w:r w:rsidRPr="007E2947">
              <w:rPr>
                <w:spacing w:val="-12"/>
                <w:sz w:val="24"/>
                <w:szCs w:val="24"/>
              </w:rPr>
              <w:t xml:space="preserve"> </w:t>
            </w:r>
            <w:r w:rsidRPr="007E2947">
              <w:rPr>
                <w:sz w:val="24"/>
                <w:szCs w:val="24"/>
              </w:rPr>
              <w:t>competitive</w:t>
            </w:r>
            <w:r w:rsidRPr="007E2947">
              <w:rPr>
                <w:spacing w:val="-10"/>
                <w:sz w:val="24"/>
                <w:szCs w:val="24"/>
              </w:rPr>
              <w:t xml:space="preserve"> </w:t>
            </w:r>
            <w:r w:rsidRPr="007E2947">
              <w:rPr>
                <w:sz w:val="24"/>
                <w:szCs w:val="24"/>
              </w:rPr>
              <w:t>supply</w:t>
            </w:r>
            <w:r w:rsidRPr="007E2947">
              <w:rPr>
                <w:spacing w:val="-10"/>
                <w:sz w:val="24"/>
                <w:szCs w:val="24"/>
              </w:rPr>
              <w:t xml:space="preserve"> </w:t>
            </w:r>
            <w:r w:rsidRPr="007E2947">
              <w:rPr>
                <w:sz w:val="24"/>
                <w:szCs w:val="24"/>
              </w:rPr>
              <w:t>chain</w:t>
            </w:r>
            <w:r w:rsidRPr="007E2947">
              <w:rPr>
                <w:spacing w:val="-8"/>
                <w:sz w:val="24"/>
                <w:szCs w:val="24"/>
              </w:rPr>
              <w:t xml:space="preserve"> </w:t>
            </w:r>
            <w:r w:rsidRPr="007E2947">
              <w:rPr>
                <w:sz w:val="24"/>
                <w:szCs w:val="24"/>
              </w:rPr>
              <w:t>using</w:t>
            </w:r>
            <w:r w:rsidRPr="007E2947">
              <w:rPr>
                <w:spacing w:val="-8"/>
                <w:sz w:val="24"/>
                <w:szCs w:val="24"/>
              </w:rPr>
              <w:t xml:space="preserve"> </w:t>
            </w:r>
            <w:r w:rsidRPr="007E2947">
              <w:rPr>
                <w:sz w:val="24"/>
                <w:szCs w:val="24"/>
              </w:rPr>
              <w:t>strategies,</w:t>
            </w:r>
            <w:r w:rsidRPr="007E2947">
              <w:rPr>
                <w:spacing w:val="-12"/>
                <w:sz w:val="24"/>
                <w:szCs w:val="24"/>
              </w:rPr>
              <w:t xml:space="preserve"> </w:t>
            </w:r>
            <w:r w:rsidRPr="007E2947">
              <w:rPr>
                <w:sz w:val="24"/>
                <w:szCs w:val="24"/>
              </w:rPr>
              <w:t>models,</w:t>
            </w:r>
            <w:r w:rsidRPr="007E2947">
              <w:rPr>
                <w:spacing w:val="-7"/>
                <w:sz w:val="24"/>
                <w:szCs w:val="24"/>
              </w:rPr>
              <w:t xml:space="preserve"> </w:t>
            </w:r>
            <w:r w:rsidRPr="007E2947">
              <w:rPr>
                <w:sz w:val="24"/>
                <w:szCs w:val="24"/>
              </w:rPr>
              <w:t>techniques and information technology</w:t>
            </w:r>
          </w:p>
        </w:tc>
        <w:tc>
          <w:tcPr>
            <w:tcW w:w="1129" w:type="dxa"/>
            <w:vAlign w:val="center"/>
          </w:tcPr>
          <w:p w14:paraId="6C38226D" w14:textId="6A05EBF0" w:rsidR="00CF34E2" w:rsidRPr="007E2947" w:rsidRDefault="00586FD0" w:rsidP="00586FD0">
            <w:pPr>
              <w:pStyle w:val="TableParagraph"/>
              <w:spacing w:before="98"/>
              <w:ind w:right="258"/>
              <w:jc w:val="center"/>
              <w:rPr>
                <w:sz w:val="24"/>
                <w:szCs w:val="24"/>
              </w:rPr>
            </w:pPr>
            <w:r>
              <w:rPr>
                <w:spacing w:val="-2"/>
                <w:sz w:val="24"/>
                <w:szCs w:val="24"/>
              </w:rPr>
              <w:t xml:space="preserve">    </w:t>
            </w:r>
            <w:r w:rsidR="00CF34E2" w:rsidRPr="007E2947">
              <w:rPr>
                <w:spacing w:val="-2"/>
                <w:sz w:val="24"/>
                <w:szCs w:val="24"/>
              </w:rPr>
              <w:t>BT-</w:t>
            </w:r>
            <w:r w:rsidR="00CF34E2" w:rsidRPr="007E2947">
              <w:rPr>
                <w:spacing w:val="-5"/>
                <w:sz w:val="24"/>
                <w:szCs w:val="24"/>
              </w:rPr>
              <w:t>III</w:t>
            </w:r>
          </w:p>
        </w:tc>
      </w:tr>
      <w:tr w:rsidR="00CF34E2" w:rsidRPr="007E2947" w14:paraId="1B4A86DA" w14:textId="77777777" w:rsidTr="00586FD0">
        <w:trPr>
          <w:trHeight w:val="417"/>
        </w:trPr>
        <w:tc>
          <w:tcPr>
            <w:tcW w:w="1129" w:type="dxa"/>
          </w:tcPr>
          <w:p w14:paraId="13A73F5D" w14:textId="77777777" w:rsidR="00CF34E2" w:rsidRPr="007E2947" w:rsidRDefault="00CF34E2" w:rsidP="007E2947">
            <w:pPr>
              <w:pStyle w:val="TableParagraph"/>
              <w:spacing w:before="2"/>
              <w:ind w:left="455"/>
              <w:jc w:val="both"/>
              <w:rPr>
                <w:sz w:val="24"/>
                <w:szCs w:val="24"/>
              </w:rPr>
            </w:pPr>
            <w:r w:rsidRPr="007E2947">
              <w:rPr>
                <w:spacing w:val="-5"/>
                <w:sz w:val="24"/>
                <w:szCs w:val="24"/>
              </w:rPr>
              <w:t>CO4</w:t>
            </w:r>
          </w:p>
        </w:tc>
        <w:tc>
          <w:tcPr>
            <w:tcW w:w="7943" w:type="dxa"/>
          </w:tcPr>
          <w:p w14:paraId="12369A92" w14:textId="77777777" w:rsidR="00CF34E2" w:rsidRPr="007E2947" w:rsidRDefault="00CF34E2" w:rsidP="007E2947">
            <w:pPr>
              <w:pStyle w:val="TableParagraph"/>
              <w:spacing w:before="2"/>
              <w:ind w:left="109"/>
              <w:jc w:val="both"/>
              <w:rPr>
                <w:sz w:val="24"/>
                <w:szCs w:val="24"/>
              </w:rPr>
            </w:pPr>
            <w:r w:rsidRPr="007E2947">
              <w:rPr>
                <w:sz w:val="24"/>
                <w:szCs w:val="24"/>
              </w:rPr>
              <w:t>Analyze</w:t>
            </w:r>
            <w:r w:rsidRPr="007E2947">
              <w:rPr>
                <w:spacing w:val="-13"/>
                <w:sz w:val="24"/>
                <w:szCs w:val="24"/>
              </w:rPr>
              <w:t xml:space="preserve"> </w:t>
            </w:r>
            <w:r w:rsidRPr="007E2947">
              <w:rPr>
                <w:sz w:val="24"/>
                <w:szCs w:val="24"/>
              </w:rPr>
              <w:t>the</w:t>
            </w:r>
            <w:r w:rsidRPr="007E2947">
              <w:rPr>
                <w:spacing w:val="-12"/>
                <w:sz w:val="24"/>
                <w:szCs w:val="24"/>
              </w:rPr>
              <w:t xml:space="preserve"> </w:t>
            </w:r>
            <w:r w:rsidRPr="007E2947">
              <w:rPr>
                <w:sz w:val="24"/>
                <w:szCs w:val="24"/>
              </w:rPr>
              <w:t>emerging</w:t>
            </w:r>
            <w:r w:rsidRPr="007E2947">
              <w:rPr>
                <w:spacing w:val="-8"/>
                <w:sz w:val="24"/>
                <w:szCs w:val="24"/>
              </w:rPr>
              <w:t xml:space="preserve"> </w:t>
            </w:r>
            <w:r w:rsidRPr="007E2947">
              <w:rPr>
                <w:sz w:val="24"/>
                <w:szCs w:val="24"/>
              </w:rPr>
              <w:t>trends</w:t>
            </w:r>
            <w:r w:rsidRPr="007E2947">
              <w:rPr>
                <w:spacing w:val="-4"/>
                <w:sz w:val="24"/>
                <w:szCs w:val="24"/>
              </w:rPr>
              <w:t xml:space="preserve"> </w:t>
            </w:r>
            <w:r w:rsidRPr="007E2947">
              <w:rPr>
                <w:sz w:val="24"/>
                <w:szCs w:val="24"/>
              </w:rPr>
              <w:t>and</w:t>
            </w:r>
            <w:r w:rsidRPr="007E2947">
              <w:rPr>
                <w:spacing w:val="-8"/>
                <w:sz w:val="24"/>
                <w:szCs w:val="24"/>
              </w:rPr>
              <w:t xml:space="preserve"> </w:t>
            </w:r>
            <w:r w:rsidRPr="007E2947">
              <w:rPr>
                <w:sz w:val="24"/>
                <w:szCs w:val="24"/>
              </w:rPr>
              <w:t>impact</w:t>
            </w:r>
            <w:r w:rsidRPr="007E2947">
              <w:rPr>
                <w:spacing w:val="-7"/>
                <w:sz w:val="24"/>
                <w:szCs w:val="24"/>
              </w:rPr>
              <w:t xml:space="preserve"> </w:t>
            </w:r>
            <w:r w:rsidRPr="007E2947">
              <w:rPr>
                <w:sz w:val="24"/>
                <w:szCs w:val="24"/>
              </w:rPr>
              <w:t>on</w:t>
            </w:r>
            <w:r w:rsidRPr="007E2947">
              <w:rPr>
                <w:spacing w:val="-9"/>
                <w:sz w:val="24"/>
                <w:szCs w:val="24"/>
              </w:rPr>
              <w:t xml:space="preserve"> </w:t>
            </w:r>
            <w:r w:rsidRPr="007E2947">
              <w:rPr>
                <w:sz w:val="24"/>
                <w:szCs w:val="24"/>
              </w:rPr>
              <w:t>supply</w:t>
            </w:r>
            <w:r w:rsidRPr="007E2947">
              <w:rPr>
                <w:spacing w:val="-10"/>
                <w:sz w:val="24"/>
                <w:szCs w:val="24"/>
              </w:rPr>
              <w:t xml:space="preserve"> </w:t>
            </w:r>
            <w:r w:rsidRPr="007E2947">
              <w:rPr>
                <w:spacing w:val="-2"/>
                <w:sz w:val="24"/>
                <w:szCs w:val="24"/>
              </w:rPr>
              <w:t>chain</w:t>
            </w:r>
          </w:p>
        </w:tc>
        <w:tc>
          <w:tcPr>
            <w:tcW w:w="1129" w:type="dxa"/>
            <w:vAlign w:val="center"/>
          </w:tcPr>
          <w:p w14:paraId="53D486F7" w14:textId="520E196B" w:rsidR="00CF34E2" w:rsidRPr="007E2947" w:rsidRDefault="00586FD0" w:rsidP="00586FD0">
            <w:pPr>
              <w:pStyle w:val="TableParagraph"/>
              <w:spacing w:before="2"/>
              <w:ind w:right="308"/>
              <w:jc w:val="center"/>
              <w:rPr>
                <w:sz w:val="24"/>
                <w:szCs w:val="24"/>
              </w:rPr>
            </w:pPr>
            <w:r>
              <w:rPr>
                <w:spacing w:val="-2"/>
                <w:sz w:val="24"/>
                <w:szCs w:val="24"/>
              </w:rPr>
              <w:t xml:space="preserve">   </w:t>
            </w:r>
            <w:r w:rsidR="00CF34E2" w:rsidRPr="007E2947">
              <w:rPr>
                <w:spacing w:val="-2"/>
                <w:sz w:val="24"/>
                <w:szCs w:val="24"/>
              </w:rPr>
              <w:t>BT-</w:t>
            </w:r>
            <w:r w:rsidR="00CF34E2" w:rsidRPr="007E2947">
              <w:rPr>
                <w:spacing w:val="-5"/>
                <w:sz w:val="24"/>
                <w:szCs w:val="24"/>
              </w:rPr>
              <w:t>IV</w:t>
            </w:r>
          </w:p>
        </w:tc>
      </w:tr>
    </w:tbl>
    <w:p w14:paraId="152419DD" w14:textId="77777777" w:rsidR="00CF34E2" w:rsidRPr="007E2947" w:rsidRDefault="00CF34E2" w:rsidP="007E2947">
      <w:pPr>
        <w:pStyle w:val="BodyText"/>
        <w:spacing w:before="1"/>
        <w:jc w:val="both"/>
      </w:pPr>
    </w:p>
    <w:p w14:paraId="2500DD66" w14:textId="58EBC8FD" w:rsidR="00CF34E2" w:rsidRPr="007E2947" w:rsidRDefault="005C75CA" w:rsidP="007E2947">
      <w:pPr>
        <w:pStyle w:val="Heading5"/>
        <w:ind w:left="0"/>
        <w:jc w:val="both"/>
        <w:rPr>
          <w:rFonts w:ascii="Times New Roman" w:hAnsi="Times New Roman" w:cs="Times New Roman"/>
          <w:b/>
          <w:bCs/>
          <w:sz w:val="24"/>
          <w:szCs w:val="24"/>
        </w:rPr>
      </w:pPr>
      <w:r w:rsidRPr="007E2947">
        <w:rPr>
          <w:rFonts w:ascii="Times New Roman" w:hAnsi="Times New Roman" w:cs="Times New Roman"/>
          <w:spacing w:val="-2"/>
          <w:sz w:val="24"/>
          <w:szCs w:val="24"/>
        </w:rPr>
        <w:t xml:space="preserve">        </w:t>
      </w:r>
      <w:r w:rsidR="00CF34E2" w:rsidRPr="007E2947">
        <w:rPr>
          <w:rFonts w:ascii="Times New Roman" w:hAnsi="Times New Roman" w:cs="Times New Roman"/>
          <w:b/>
          <w:bCs/>
          <w:spacing w:val="-2"/>
          <w:sz w:val="24"/>
          <w:szCs w:val="24"/>
        </w:rPr>
        <w:t>Detailed</w:t>
      </w:r>
      <w:r w:rsidR="00CF34E2" w:rsidRPr="007E2947">
        <w:rPr>
          <w:rFonts w:ascii="Times New Roman" w:hAnsi="Times New Roman" w:cs="Times New Roman"/>
          <w:b/>
          <w:bCs/>
          <w:sz w:val="24"/>
          <w:szCs w:val="24"/>
        </w:rPr>
        <w:t xml:space="preserve"> </w:t>
      </w:r>
      <w:r w:rsidR="00CF34E2" w:rsidRPr="007E2947">
        <w:rPr>
          <w:rFonts w:ascii="Times New Roman" w:hAnsi="Times New Roman" w:cs="Times New Roman"/>
          <w:b/>
          <w:bCs/>
          <w:spacing w:val="-2"/>
          <w:sz w:val="24"/>
          <w:szCs w:val="24"/>
        </w:rPr>
        <w:t>Syllabus:</w:t>
      </w:r>
    </w:p>
    <w:p w14:paraId="2D3A48AE" w14:textId="77777777" w:rsidR="00CF34E2" w:rsidRPr="007E2947" w:rsidRDefault="00CF34E2" w:rsidP="007E2947">
      <w:pPr>
        <w:pStyle w:val="BodyText"/>
        <w:spacing w:before="24"/>
        <w:jc w:val="both"/>
        <w:rPr>
          <w:b/>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67"/>
        <w:gridCol w:w="1138"/>
      </w:tblGrid>
      <w:tr w:rsidR="00CF34E2" w:rsidRPr="007E2947" w14:paraId="4A442060" w14:textId="77777777" w:rsidTr="00826C3F">
        <w:trPr>
          <w:trHeight w:val="508"/>
        </w:trPr>
        <w:tc>
          <w:tcPr>
            <w:tcW w:w="984" w:type="dxa"/>
          </w:tcPr>
          <w:p w14:paraId="3002FEA6" w14:textId="77777777" w:rsidR="00CF34E2" w:rsidRPr="007E2947" w:rsidRDefault="00CF34E2" w:rsidP="007E2947">
            <w:pPr>
              <w:pStyle w:val="TableParagraph"/>
              <w:spacing w:line="255" w:lineRule="exact"/>
              <w:ind w:left="71" w:right="60"/>
              <w:jc w:val="both"/>
              <w:rPr>
                <w:b/>
                <w:sz w:val="24"/>
                <w:szCs w:val="24"/>
              </w:rPr>
            </w:pPr>
            <w:r w:rsidRPr="007E2947">
              <w:rPr>
                <w:b/>
                <w:spacing w:val="-2"/>
                <w:sz w:val="24"/>
                <w:szCs w:val="24"/>
              </w:rPr>
              <w:t>Module</w:t>
            </w:r>
          </w:p>
        </w:tc>
        <w:tc>
          <w:tcPr>
            <w:tcW w:w="8067" w:type="dxa"/>
          </w:tcPr>
          <w:p w14:paraId="7DEFEC0F" w14:textId="77777777" w:rsidR="00CF34E2" w:rsidRPr="007E2947" w:rsidRDefault="00CF34E2" w:rsidP="007E2947">
            <w:pPr>
              <w:pStyle w:val="TableParagraph"/>
              <w:spacing w:line="255" w:lineRule="exact"/>
              <w:ind w:left="3697"/>
              <w:jc w:val="both"/>
              <w:rPr>
                <w:b/>
                <w:sz w:val="24"/>
                <w:szCs w:val="24"/>
              </w:rPr>
            </w:pPr>
            <w:r w:rsidRPr="007E2947">
              <w:rPr>
                <w:b/>
                <w:sz w:val="24"/>
                <w:szCs w:val="24"/>
              </w:rPr>
              <w:t>Course</w:t>
            </w:r>
            <w:r w:rsidRPr="007E2947">
              <w:rPr>
                <w:b/>
                <w:spacing w:val="-11"/>
                <w:sz w:val="24"/>
                <w:szCs w:val="24"/>
              </w:rPr>
              <w:t xml:space="preserve"> </w:t>
            </w:r>
            <w:r w:rsidRPr="007E2947">
              <w:rPr>
                <w:b/>
                <w:spacing w:val="-2"/>
                <w:sz w:val="24"/>
                <w:szCs w:val="24"/>
              </w:rPr>
              <w:t>Content</w:t>
            </w:r>
          </w:p>
        </w:tc>
        <w:tc>
          <w:tcPr>
            <w:tcW w:w="1138" w:type="dxa"/>
          </w:tcPr>
          <w:p w14:paraId="783FFFC5" w14:textId="77777777" w:rsidR="00CF34E2" w:rsidRPr="007E2947" w:rsidRDefault="00CF34E2" w:rsidP="007E2947">
            <w:pPr>
              <w:pStyle w:val="TableParagraph"/>
              <w:spacing w:line="255" w:lineRule="exact"/>
              <w:ind w:left="245"/>
              <w:jc w:val="both"/>
              <w:rPr>
                <w:b/>
                <w:sz w:val="24"/>
                <w:szCs w:val="24"/>
              </w:rPr>
            </w:pPr>
            <w:r w:rsidRPr="007E2947">
              <w:rPr>
                <w:b/>
                <w:spacing w:val="-2"/>
                <w:sz w:val="24"/>
                <w:szCs w:val="24"/>
              </w:rPr>
              <w:t>Periods</w:t>
            </w:r>
          </w:p>
        </w:tc>
      </w:tr>
      <w:tr w:rsidR="00CF34E2" w:rsidRPr="007E2947" w14:paraId="1121B98A" w14:textId="77777777" w:rsidTr="00826C3F">
        <w:trPr>
          <w:trHeight w:val="1449"/>
        </w:trPr>
        <w:tc>
          <w:tcPr>
            <w:tcW w:w="984" w:type="dxa"/>
          </w:tcPr>
          <w:p w14:paraId="329AEDCC" w14:textId="77777777" w:rsidR="00CF34E2" w:rsidRPr="007E2947" w:rsidRDefault="00CF34E2" w:rsidP="007E2947">
            <w:pPr>
              <w:pStyle w:val="TableParagraph"/>
              <w:spacing w:before="46"/>
              <w:jc w:val="both"/>
              <w:rPr>
                <w:b/>
                <w:sz w:val="24"/>
                <w:szCs w:val="24"/>
              </w:rPr>
            </w:pPr>
          </w:p>
          <w:p w14:paraId="7CA18CAA" w14:textId="77777777" w:rsidR="00CF34E2" w:rsidRPr="007E2947" w:rsidRDefault="00CF34E2" w:rsidP="007E2947">
            <w:pPr>
              <w:pStyle w:val="TableParagraph"/>
              <w:ind w:left="74" w:right="60"/>
              <w:jc w:val="both"/>
              <w:rPr>
                <w:b/>
                <w:sz w:val="24"/>
                <w:szCs w:val="24"/>
              </w:rPr>
            </w:pPr>
            <w:r w:rsidRPr="007E2947">
              <w:rPr>
                <w:b/>
                <w:spacing w:val="-10"/>
                <w:sz w:val="24"/>
                <w:szCs w:val="24"/>
              </w:rPr>
              <w:t>I</w:t>
            </w:r>
          </w:p>
        </w:tc>
        <w:tc>
          <w:tcPr>
            <w:tcW w:w="8067" w:type="dxa"/>
          </w:tcPr>
          <w:p w14:paraId="5C9E42A1" w14:textId="77777777" w:rsidR="00CF34E2" w:rsidRPr="007E2947" w:rsidRDefault="00CF34E2" w:rsidP="007E2947">
            <w:pPr>
              <w:pStyle w:val="TableParagraph"/>
              <w:spacing w:line="255" w:lineRule="exact"/>
              <w:ind w:left="19"/>
              <w:jc w:val="both"/>
              <w:rPr>
                <w:b/>
                <w:sz w:val="24"/>
                <w:szCs w:val="24"/>
              </w:rPr>
            </w:pPr>
            <w:r w:rsidRPr="007E2947">
              <w:rPr>
                <w:b/>
                <w:sz w:val="24"/>
                <w:szCs w:val="24"/>
              </w:rPr>
              <w:t>Introduction</w:t>
            </w:r>
            <w:r w:rsidRPr="007E2947">
              <w:rPr>
                <w:b/>
                <w:spacing w:val="-11"/>
                <w:sz w:val="24"/>
                <w:szCs w:val="24"/>
              </w:rPr>
              <w:t xml:space="preserve"> </w:t>
            </w:r>
            <w:r w:rsidRPr="007E2947">
              <w:rPr>
                <w:b/>
                <w:sz w:val="24"/>
                <w:szCs w:val="24"/>
              </w:rPr>
              <w:t>to</w:t>
            </w:r>
            <w:r w:rsidRPr="007E2947">
              <w:rPr>
                <w:b/>
                <w:spacing w:val="-12"/>
                <w:sz w:val="24"/>
                <w:szCs w:val="24"/>
              </w:rPr>
              <w:t xml:space="preserve"> </w:t>
            </w:r>
            <w:r w:rsidRPr="007E2947">
              <w:rPr>
                <w:b/>
                <w:sz w:val="24"/>
                <w:szCs w:val="24"/>
              </w:rPr>
              <w:t>Supply</w:t>
            </w:r>
            <w:r w:rsidRPr="007E2947">
              <w:rPr>
                <w:b/>
                <w:spacing w:val="-12"/>
                <w:sz w:val="24"/>
                <w:szCs w:val="24"/>
              </w:rPr>
              <w:t xml:space="preserve"> </w:t>
            </w:r>
            <w:r w:rsidRPr="007E2947">
              <w:rPr>
                <w:b/>
                <w:sz w:val="24"/>
                <w:szCs w:val="24"/>
              </w:rPr>
              <w:t>Chain</w:t>
            </w:r>
            <w:r w:rsidRPr="007E2947">
              <w:rPr>
                <w:b/>
                <w:spacing w:val="-5"/>
                <w:sz w:val="24"/>
                <w:szCs w:val="24"/>
              </w:rPr>
              <w:t xml:space="preserve"> </w:t>
            </w:r>
            <w:r w:rsidRPr="007E2947">
              <w:rPr>
                <w:b/>
                <w:spacing w:val="-2"/>
                <w:sz w:val="24"/>
                <w:szCs w:val="24"/>
              </w:rPr>
              <w:t>Management</w:t>
            </w:r>
          </w:p>
          <w:p w14:paraId="3E6EF17B" w14:textId="77777777" w:rsidR="00CF34E2" w:rsidRPr="007E2947" w:rsidRDefault="00CF34E2" w:rsidP="007E2947">
            <w:pPr>
              <w:pStyle w:val="TableParagraph"/>
              <w:spacing w:before="1"/>
              <w:ind w:left="19" w:right="314"/>
              <w:jc w:val="both"/>
              <w:rPr>
                <w:sz w:val="24"/>
                <w:szCs w:val="24"/>
              </w:rPr>
            </w:pPr>
            <w:r w:rsidRPr="007E2947">
              <w:rPr>
                <w:sz w:val="24"/>
                <w:szCs w:val="24"/>
              </w:rPr>
              <w:t>Understanding</w:t>
            </w:r>
            <w:r w:rsidRPr="007E2947">
              <w:rPr>
                <w:spacing w:val="-8"/>
                <w:sz w:val="24"/>
                <w:szCs w:val="24"/>
              </w:rPr>
              <w:t xml:space="preserve"> </w:t>
            </w:r>
            <w:r w:rsidRPr="007E2947">
              <w:rPr>
                <w:sz w:val="24"/>
                <w:szCs w:val="24"/>
              </w:rPr>
              <w:t>the</w:t>
            </w:r>
            <w:r w:rsidRPr="007E2947">
              <w:rPr>
                <w:spacing w:val="-6"/>
                <w:sz w:val="24"/>
                <w:szCs w:val="24"/>
              </w:rPr>
              <w:t xml:space="preserve"> </w:t>
            </w:r>
            <w:r w:rsidRPr="007E2947">
              <w:rPr>
                <w:sz w:val="24"/>
                <w:szCs w:val="24"/>
              </w:rPr>
              <w:t>supply</w:t>
            </w:r>
            <w:r w:rsidRPr="007E2947">
              <w:rPr>
                <w:spacing w:val="-4"/>
                <w:sz w:val="24"/>
                <w:szCs w:val="24"/>
              </w:rPr>
              <w:t xml:space="preserve"> </w:t>
            </w:r>
            <w:r w:rsidRPr="007E2947">
              <w:rPr>
                <w:sz w:val="24"/>
                <w:szCs w:val="24"/>
              </w:rPr>
              <w:t>chain,</w:t>
            </w:r>
            <w:r w:rsidRPr="007E2947">
              <w:rPr>
                <w:spacing w:val="-5"/>
                <w:sz w:val="24"/>
                <w:szCs w:val="24"/>
              </w:rPr>
              <w:t xml:space="preserve"> </w:t>
            </w:r>
            <w:r w:rsidRPr="007E2947">
              <w:rPr>
                <w:sz w:val="24"/>
                <w:szCs w:val="24"/>
              </w:rPr>
              <w:t>historical</w:t>
            </w:r>
            <w:r w:rsidRPr="007E2947">
              <w:rPr>
                <w:spacing w:val="-6"/>
                <w:sz w:val="24"/>
                <w:szCs w:val="24"/>
              </w:rPr>
              <w:t xml:space="preserve"> </w:t>
            </w:r>
            <w:r w:rsidRPr="007E2947">
              <w:rPr>
                <w:sz w:val="24"/>
                <w:szCs w:val="24"/>
              </w:rPr>
              <w:t>perspective,</w:t>
            </w:r>
            <w:r w:rsidRPr="007E2947">
              <w:rPr>
                <w:spacing w:val="-5"/>
                <w:sz w:val="24"/>
                <w:szCs w:val="24"/>
              </w:rPr>
              <w:t xml:space="preserve"> </w:t>
            </w:r>
            <w:r w:rsidRPr="007E2947">
              <w:rPr>
                <w:sz w:val="24"/>
                <w:szCs w:val="24"/>
              </w:rPr>
              <w:t>objective</w:t>
            </w:r>
            <w:r w:rsidRPr="007E2947">
              <w:rPr>
                <w:spacing w:val="-6"/>
                <w:sz w:val="24"/>
                <w:szCs w:val="24"/>
              </w:rPr>
              <w:t xml:space="preserve"> </w:t>
            </w:r>
            <w:r w:rsidRPr="007E2947">
              <w:rPr>
                <w:sz w:val="24"/>
                <w:szCs w:val="24"/>
              </w:rPr>
              <w:t>of a</w:t>
            </w:r>
            <w:r w:rsidRPr="007E2947">
              <w:rPr>
                <w:spacing w:val="-6"/>
                <w:sz w:val="24"/>
                <w:szCs w:val="24"/>
              </w:rPr>
              <w:t xml:space="preserve"> </w:t>
            </w:r>
            <w:r w:rsidRPr="007E2947">
              <w:rPr>
                <w:sz w:val="24"/>
                <w:szCs w:val="24"/>
              </w:rPr>
              <w:t>supply</w:t>
            </w:r>
            <w:r w:rsidRPr="007E2947">
              <w:rPr>
                <w:spacing w:val="-4"/>
                <w:sz w:val="24"/>
                <w:szCs w:val="24"/>
              </w:rPr>
              <w:t xml:space="preserve"> </w:t>
            </w:r>
            <w:r w:rsidRPr="007E2947">
              <w:rPr>
                <w:sz w:val="24"/>
                <w:szCs w:val="24"/>
              </w:rPr>
              <w:t>chain, decision phases in a supply chain, enablers of supply chain performance, supply chain strategies, achieving strategic fit, expanding strategic scope, challenges of achieving strategic fit</w:t>
            </w:r>
          </w:p>
        </w:tc>
        <w:tc>
          <w:tcPr>
            <w:tcW w:w="1138" w:type="dxa"/>
          </w:tcPr>
          <w:p w14:paraId="4132D11A" w14:textId="77777777" w:rsidR="00CF34E2" w:rsidRPr="007E2947" w:rsidRDefault="00CF34E2" w:rsidP="007E2947">
            <w:pPr>
              <w:pStyle w:val="TableParagraph"/>
              <w:spacing w:before="46"/>
              <w:jc w:val="both"/>
              <w:rPr>
                <w:b/>
                <w:sz w:val="24"/>
                <w:szCs w:val="24"/>
              </w:rPr>
            </w:pPr>
          </w:p>
          <w:p w14:paraId="558CAEFB" w14:textId="77777777" w:rsidR="00CF34E2" w:rsidRPr="007E2947" w:rsidRDefault="00CF34E2" w:rsidP="007E2947">
            <w:pPr>
              <w:pStyle w:val="TableParagraph"/>
              <w:ind w:left="162" w:right="144"/>
              <w:jc w:val="both"/>
              <w:rPr>
                <w:sz w:val="24"/>
                <w:szCs w:val="24"/>
              </w:rPr>
            </w:pPr>
            <w:r w:rsidRPr="007E2947">
              <w:rPr>
                <w:spacing w:val="-5"/>
                <w:sz w:val="24"/>
                <w:szCs w:val="24"/>
              </w:rPr>
              <w:t>16</w:t>
            </w:r>
          </w:p>
        </w:tc>
      </w:tr>
      <w:tr w:rsidR="00CF34E2" w:rsidRPr="007E2947" w14:paraId="786FC3FF" w14:textId="77777777" w:rsidTr="00826C3F">
        <w:trPr>
          <w:trHeight w:val="1031"/>
        </w:trPr>
        <w:tc>
          <w:tcPr>
            <w:tcW w:w="984" w:type="dxa"/>
          </w:tcPr>
          <w:p w14:paraId="55D79B41" w14:textId="77777777" w:rsidR="00CF34E2" w:rsidRPr="007E2947" w:rsidRDefault="00CF34E2" w:rsidP="007E2947">
            <w:pPr>
              <w:pStyle w:val="TableParagraph"/>
              <w:spacing w:before="51"/>
              <w:jc w:val="both"/>
              <w:rPr>
                <w:b/>
                <w:sz w:val="24"/>
                <w:szCs w:val="24"/>
              </w:rPr>
            </w:pPr>
          </w:p>
          <w:p w14:paraId="4B6BE853" w14:textId="77777777" w:rsidR="00CF34E2" w:rsidRPr="007E2947" w:rsidRDefault="00CF34E2" w:rsidP="007E2947">
            <w:pPr>
              <w:pStyle w:val="TableParagraph"/>
              <w:ind w:left="74" w:right="60"/>
              <w:jc w:val="both"/>
              <w:rPr>
                <w:b/>
                <w:sz w:val="24"/>
                <w:szCs w:val="24"/>
              </w:rPr>
            </w:pPr>
            <w:r w:rsidRPr="007E2947">
              <w:rPr>
                <w:b/>
                <w:spacing w:val="-5"/>
                <w:sz w:val="24"/>
                <w:szCs w:val="24"/>
              </w:rPr>
              <w:t>II</w:t>
            </w:r>
          </w:p>
        </w:tc>
        <w:tc>
          <w:tcPr>
            <w:tcW w:w="8067" w:type="dxa"/>
          </w:tcPr>
          <w:p w14:paraId="05BC9E95" w14:textId="77777777" w:rsidR="00CF34E2" w:rsidRPr="007E2947" w:rsidRDefault="00CF34E2" w:rsidP="007E2947">
            <w:pPr>
              <w:pStyle w:val="TableParagraph"/>
              <w:spacing w:before="2"/>
              <w:ind w:left="19"/>
              <w:jc w:val="both"/>
              <w:rPr>
                <w:b/>
                <w:sz w:val="24"/>
                <w:szCs w:val="24"/>
              </w:rPr>
            </w:pPr>
            <w:r w:rsidRPr="007E2947">
              <w:rPr>
                <w:b/>
                <w:sz w:val="24"/>
                <w:szCs w:val="24"/>
              </w:rPr>
              <w:t>Management</w:t>
            </w:r>
            <w:r w:rsidRPr="007E2947">
              <w:rPr>
                <w:b/>
                <w:spacing w:val="-10"/>
                <w:sz w:val="24"/>
                <w:szCs w:val="24"/>
              </w:rPr>
              <w:t xml:space="preserve"> </w:t>
            </w:r>
            <w:r w:rsidRPr="007E2947">
              <w:rPr>
                <w:b/>
                <w:sz w:val="24"/>
                <w:szCs w:val="24"/>
              </w:rPr>
              <w:t>components</w:t>
            </w:r>
            <w:r w:rsidRPr="007E2947">
              <w:rPr>
                <w:b/>
                <w:spacing w:val="-10"/>
                <w:sz w:val="24"/>
                <w:szCs w:val="24"/>
              </w:rPr>
              <w:t xml:space="preserve"> </w:t>
            </w:r>
            <w:r w:rsidRPr="007E2947">
              <w:rPr>
                <w:b/>
                <w:sz w:val="24"/>
                <w:szCs w:val="24"/>
              </w:rPr>
              <w:t>of</w:t>
            </w:r>
            <w:r w:rsidRPr="007E2947">
              <w:rPr>
                <w:b/>
                <w:spacing w:val="-11"/>
                <w:sz w:val="24"/>
                <w:szCs w:val="24"/>
              </w:rPr>
              <w:t xml:space="preserve"> </w:t>
            </w:r>
            <w:r w:rsidRPr="007E2947">
              <w:rPr>
                <w:b/>
                <w:sz w:val="24"/>
                <w:szCs w:val="24"/>
              </w:rPr>
              <w:t>Supply</w:t>
            </w:r>
            <w:r w:rsidRPr="007E2947">
              <w:rPr>
                <w:b/>
                <w:spacing w:val="-12"/>
                <w:sz w:val="24"/>
                <w:szCs w:val="24"/>
              </w:rPr>
              <w:t xml:space="preserve"> </w:t>
            </w:r>
            <w:r w:rsidRPr="007E2947">
              <w:rPr>
                <w:b/>
                <w:spacing w:val="-4"/>
                <w:sz w:val="24"/>
                <w:szCs w:val="24"/>
              </w:rPr>
              <w:t>Chain</w:t>
            </w:r>
          </w:p>
          <w:p w14:paraId="301C7938" w14:textId="77777777" w:rsidR="00CF34E2" w:rsidRPr="007E2947" w:rsidRDefault="00CF34E2" w:rsidP="007E2947">
            <w:pPr>
              <w:pStyle w:val="TableParagraph"/>
              <w:spacing w:before="1"/>
              <w:ind w:left="19"/>
              <w:jc w:val="both"/>
              <w:rPr>
                <w:sz w:val="24"/>
                <w:szCs w:val="24"/>
              </w:rPr>
            </w:pPr>
            <w:r w:rsidRPr="007E2947">
              <w:rPr>
                <w:sz w:val="24"/>
                <w:szCs w:val="24"/>
              </w:rPr>
              <w:t>Supply</w:t>
            </w:r>
            <w:r w:rsidRPr="007E2947">
              <w:rPr>
                <w:spacing w:val="-8"/>
                <w:sz w:val="24"/>
                <w:szCs w:val="24"/>
              </w:rPr>
              <w:t xml:space="preserve"> </w:t>
            </w:r>
            <w:r w:rsidRPr="007E2947">
              <w:rPr>
                <w:sz w:val="24"/>
                <w:szCs w:val="24"/>
              </w:rPr>
              <w:t>chain</w:t>
            </w:r>
            <w:r w:rsidRPr="007E2947">
              <w:rPr>
                <w:spacing w:val="-6"/>
                <w:sz w:val="24"/>
                <w:szCs w:val="24"/>
              </w:rPr>
              <w:t xml:space="preserve"> </w:t>
            </w:r>
            <w:r w:rsidRPr="007E2947">
              <w:rPr>
                <w:sz w:val="24"/>
                <w:szCs w:val="24"/>
              </w:rPr>
              <w:t>drivers</w:t>
            </w:r>
            <w:r w:rsidRPr="007E2947">
              <w:rPr>
                <w:spacing w:val="-6"/>
                <w:sz w:val="24"/>
                <w:szCs w:val="24"/>
              </w:rPr>
              <w:t xml:space="preserve"> </w:t>
            </w:r>
            <w:r w:rsidRPr="007E2947">
              <w:rPr>
                <w:sz w:val="24"/>
                <w:szCs w:val="24"/>
              </w:rPr>
              <w:t>and</w:t>
            </w:r>
            <w:r w:rsidRPr="007E2947">
              <w:rPr>
                <w:spacing w:val="-5"/>
                <w:sz w:val="24"/>
                <w:szCs w:val="24"/>
              </w:rPr>
              <w:t xml:space="preserve"> </w:t>
            </w:r>
            <w:r w:rsidRPr="007E2947">
              <w:rPr>
                <w:sz w:val="24"/>
                <w:szCs w:val="24"/>
              </w:rPr>
              <w:t>metrics,</w:t>
            </w:r>
            <w:r w:rsidRPr="007E2947">
              <w:rPr>
                <w:spacing w:val="-8"/>
                <w:sz w:val="24"/>
                <w:szCs w:val="24"/>
              </w:rPr>
              <w:t xml:space="preserve"> </w:t>
            </w:r>
            <w:r w:rsidRPr="007E2947">
              <w:rPr>
                <w:sz w:val="24"/>
                <w:szCs w:val="24"/>
              </w:rPr>
              <w:t>designing</w:t>
            </w:r>
            <w:r w:rsidRPr="007E2947">
              <w:rPr>
                <w:spacing w:val="-6"/>
                <w:sz w:val="24"/>
                <w:szCs w:val="24"/>
              </w:rPr>
              <w:t xml:space="preserve"> </w:t>
            </w:r>
            <w:r w:rsidRPr="007E2947">
              <w:rPr>
                <w:sz w:val="24"/>
                <w:szCs w:val="24"/>
              </w:rPr>
              <w:t>of</w:t>
            </w:r>
            <w:r w:rsidRPr="007E2947">
              <w:rPr>
                <w:spacing w:val="-7"/>
                <w:sz w:val="24"/>
                <w:szCs w:val="24"/>
              </w:rPr>
              <w:t xml:space="preserve"> </w:t>
            </w:r>
            <w:r w:rsidRPr="007E2947">
              <w:rPr>
                <w:sz w:val="24"/>
                <w:szCs w:val="24"/>
              </w:rPr>
              <w:t>distribution</w:t>
            </w:r>
            <w:r w:rsidRPr="007E2947">
              <w:rPr>
                <w:spacing w:val="-5"/>
                <w:sz w:val="24"/>
                <w:szCs w:val="24"/>
              </w:rPr>
              <w:t xml:space="preserve"> </w:t>
            </w:r>
            <w:r w:rsidRPr="007E2947">
              <w:rPr>
                <w:sz w:val="24"/>
                <w:szCs w:val="24"/>
              </w:rPr>
              <w:t>network,</w:t>
            </w:r>
            <w:r w:rsidRPr="007E2947">
              <w:rPr>
                <w:spacing w:val="-8"/>
                <w:sz w:val="24"/>
                <w:szCs w:val="24"/>
              </w:rPr>
              <w:t xml:space="preserve"> </w:t>
            </w:r>
            <w:r w:rsidRPr="007E2947">
              <w:rPr>
                <w:spacing w:val="-2"/>
                <w:sz w:val="24"/>
                <w:szCs w:val="24"/>
              </w:rPr>
              <w:t>network</w:t>
            </w:r>
          </w:p>
          <w:p w14:paraId="4F6330EF" w14:textId="77777777" w:rsidR="00CF34E2" w:rsidRPr="007E2947" w:rsidRDefault="00CF34E2" w:rsidP="007E2947">
            <w:pPr>
              <w:pStyle w:val="TableParagraph"/>
              <w:spacing w:line="254" w:lineRule="exact"/>
              <w:ind w:left="19"/>
              <w:jc w:val="both"/>
              <w:rPr>
                <w:sz w:val="24"/>
                <w:szCs w:val="24"/>
              </w:rPr>
            </w:pPr>
            <w:r w:rsidRPr="007E2947">
              <w:rPr>
                <w:sz w:val="24"/>
                <w:szCs w:val="24"/>
              </w:rPr>
              <w:t>design</w:t>
            </w:r>
            <w:r w:rsidRPr="007E2947">
              <w:rPr>
                <w:spacing w:val="-5"/>
                <w:sz w:val="24"/>
                <w:szCs w:val="24"/>
              </w:rPr>
              <w:t xml:space="preserve"> </w:t>
            </w:r>
            <w:r w:rsidRPr="007E2947">
              <w:rPr>
                <w:sz w:val="24"/>
                <w:szCs w:val="24"/>
              </w:rPr>
              <w:t>in</w:t>
            </w:r>
            <w:r w:rsidRPr="007E2947">
              <w:rPr>
                <w:spacing w:val="-6"/>
                <w:sz w:val="24"/>
                <w:szCs w:val="24"/>
              </w:rPr>
              <w:t xml:space="preserve"> </w:t>
            </w:r>
            <w:r w:rsidRPr="007E2947">
              <w:rPr>
                <w:sz w:val="24"/>
                <w:szCs w:val="24"/>
              </w:rPr>
              <w:t>the</w:t>
            </w:r>
            <w:r w:rsidRPr="007E2947">
              <w:rPr>
                <w:spacing w:val="-4"/>
                <w:sz w:val="24"/>
                <w:szCs w:val="24"/>
              </w:rPr>
              <w:t xml:space="preserve"> </w:t>
            </w:r>
            <w:r w:rsidRPr="007E2947">
              <w:rPr>
                <w:sz w:val="24"/>
                <w:szCs w:val="24"/>
              </w:rPr>
              <w:t>supply</w:t>
            </w:r>
            <w:r w:rsidRPr="007E2947">
              <w:rPr>
                <w:spacing w:val="-8"/>
                <w:sz w:val="24"/>
                <w:szCs w:val="24"/>
              </w:rPr>
              <w:t xml:space="preserve"> </w:t>
            </w:r>
            <w:r w:rsidRPr="007E2947">
              <w:rPr>
                <w:sz w:val="24"/>
                <w:szCs w:val="24"/>
              </w:rPr>
              <w:t>chain,</w:t>
            </w:r>
            <w:r w:rsidRPr="007E2947">
              <w:rPr>
                <w:spacing w:val="-9"/>
                <w:sz w:val="24"/>
                <w:szCs w:val="24"/>
              </w:rPr>
              <w:t xml:space="preserve"> </w:t>
            </w:r>
            <w:r w:rsidRPr="007E2947">
              <w:rPr>
                <w:sz w:val="24"/>
                <w:szCs w:val="24"/>
              </w:rPr>
              <w:t>coordination</w:t>
            </w:r>
            <w:r w:rsidRPr="007E2947">
              <w:rPr>
                <w:spacing w:val="-5"/>
                <w:sz w:val="24"/>
                <w:szCs w:val="24"/>
              </w:rPr>
              <w:t xml:space="preserve"> </w:t>
            </w:r>
            <w:r w:rsidRPr="007E2947">
              <w:rPr>
                <w:sz w:val="24"/>
                <w:szCs w:val="24"/>
              </w:rPr>
              <w:t>in</w:t>
            </w:r>
            <w:r w:rsidRPr="007E2947">
              <w:rPr>
                <w:spacing w:val="-6"/>
                <w:sz w:val="24"/>
                <w:szCs w:val="24"/>
              </w:rPr>
              <w:t xml:space="preserve"> </w:t>
            </w:r>
            <w:r w:rsidRPr="007E2947">
              <w:rPr>
                <w:sz w:val="24"/>
                <w:szCs w:val="24"/>
              </w:rPr>
              <w:t>a</w:t>
            </w:r>
            <w:r w:rsidRPr="007E2947">
              <w:rPr>
                <w:spacing w:val="-10"/>
                <w:sz w:val="24"/>
                <w:szCs w:val="24"/>
              </w:rPr>
              <w:t xml:space="preserve"> </w:t>
            </w:r>
            <w:r w:rsidRPr="007E2947">
              <w:rPr>
                <w:sz w:val="24"/>
                <w:szCs w:val="24"/>
              </w:rPr>
              <w:t>supply</w:t>
            </w:r>
            <w:r w:rsidRPr="007E2947">
              <w:rPr>
                <w:spacing w:val="-7"/>
                <w:sz w:val="24"/>
                <w:szCs w:val="24"/>
              </w:rPr>
              <w:t xml:space="preserve"> </w:t>
            </w:r>
            <w:r w:rsidRPr="007E2947">
              <w:rPr>
                <w:sz w:val="24"/>
                <w:szCs w:val="24"/>
              </w:rPr>
              <w:t>chain,</w:t>
            </w:r>
            <w:r w:rsidRPr="007E2947">
              <w:rPr>
                <w:spacing w:val="-5"/>
                <w:sz w:val="24"/>
                <w:szCs w:val="24"/>
              </w:rPr>
              <w:t xml:space="preserve"> </w:t>
            </w:r>
            <w:r w:rsidRPr="007E2947">
              <w:rPr>
                <w:sz w:val="24"/>
                <w:szCs w:val="24"/>
              </w:rPr>
              <w:t>bullwhip</w:t>
            </w:r>
            <w:r w:rsidRPr="007E2947">
              <w:rPr>
                <w:spacing w:val="-4"/>
                <w:sz w:val="24"/>
                <w:szCs w:val="24"/>
              </w:rPr>
              <w:t xml:space="preserve"> </w:t>
            </w:r>
            <w:r w:rsidRPr="007E2947">
              <w:rPr>
                <w:sz w:val="24"/>
                <w:szCs w:val="24"/>
              </w:rPr>
              <w:t>effect,</w:t>
            </w:r>
            <w:r w:rsidRPr="007E2947">
              <w:rPr>
                <w:spacing w:val="-4"/>
                <w:sz w:val="24"/>
                <w:szCs w:val="24"/>
              </w:rPr>
              <w:t xml:space="preserve"> </w:t>
            </w:r>
            <w:r w:rsidRPr="007E2947">
              <w:rPr>
                <w:sz w:val="24"/>
                <w:szCs w:val="24"/>
              </w:rPr>
              <w:t>sourcing decisions in supply chains</w:t>
            </w:r>
          </w:p>
        </w:tc>
        <w:tc>
          <w:tcPr>
            <w:tcW w:w="1138" w:type="dxa"/>
          </w:tcPr>
          <w:p w14:paraId="2B5927A1" w14:textId="77777777" w:rsidR="00CF34E2" w:rsidRPr="007E2947" w:rsidRDefault="00CF34E2" w:rsidP="007E2947">
            <w:pPr>
              <w:pStyle w:val="TableParagraph"/>
              <w:jc w:val="both"/>
              <w:rPr>
                <w:b/>
                <w:sz w:val="24"/>
                <w:szCs w:val="24"/>
              </w:rPr>
            </w:pPr>
          </w:p>
          <w:p w14:paraId="1652070F" w14:textId="77777777" w:rsidR="00CF34E2" w:rsidRPr="007E2947" w:rsidRDefault="00CF34E2" w:rsidP="007E2947">
            <w:pPr>
              <w:pStyle w:val="TableParagraph"/>
              <w:spacing w:before="90"/>
              <w:jc w:val="both"/>
              <w:rPr>
                <w:b/>
                <w:sz w:val="24"/>
                <w:szCs w:val="24"/>
              </w:rPr>
            </w:pPr>
          </w:p>
          <w:p w14:paraId="63E58D6F" w14:textId="77777777" w:rsidR="00CF34E2" w:rsidRPr="007E2947" w:rsidRDefault="00CF34E2" w:rsidP="007E2947">
            <w:pPr>
              <w:pStyle w:val="TableParagraph"/>
              <w:spacing w:before="1"/>
              <w:ind w:left="152" w:right="144"/>
              <w:jc w:val="both"/>
              <w:rPr>
                <w:sz w:val="24"/>
                <w:szCs w:val="24"/>
              </w:rPr>
            </w:pPr>
            <w:r w:rsidRPr="007E2947">
              <w:rPr>
                <w:spacing w:val="-5"/>
                <w:sz w:val="24"/>
                <w:szCs w:val="24"/>
              </w:rPr>
              <w:t>14</w:t>
            </w:r>
          </w:p>
        </w:tc>
      </w:tr>
      <w:tr w:rsidR="00CF34E2" w:rsidRPr="007E2947" w14:paraId="1F0122CB" w14:textId="77777777" w:rsidTr="00826C3F">
        <w:trPr>
          <w:trHeight w:val="1022"/>
        </w:trPr>
        <w:tc>
          <w:tcPr>
            <w:tcW w:w="984" w:type="dxa"/>
          </w:tcPr>
          <w:p w14:paraId="72BF0452" w14:textId="77777777" w:rsidR="00CF34E2" w:rsidRPr="007E2947" w:rsidRDefault="00CF34E2" w:rsidP="007E2947">
            <w:pPr>
              <w:pStyle w:val="TableParagraph"/>
              <w:spacing w:before="47"/>
              <w:jc w:val="both"/>
              <w:rPr>
                <w:b/>
                <w:sz w:val="24"/>
                <w:szCs w:val="24"/>
              </w:rPr>
            </w:pPr>
          </w:p>
          <w:p w14:paraId="2515B334" w14:textId="77777777" w:rsidR="00CF34E2" w:rsidRPr="007E2947" w:rsidRDefault="00CF34E2" w:rsidP="007E2947">
            <w:pPr>
              <w:pStyle w:val="TableParagraph"/>
              <w:ind w:left="19" w:right="79"/>
              <w:jc w:val="both"/>
              <w:rPr>
                <w:b/>
                <w:sz w:val="24"/>
                <w:szCs w:val="24"/>
              </w:rPr>
            </w:pPr>
            <w:r w:rsidRPr="007E2947">
              <w:rPr>
                <w:b/>
                <w:spacing w:val="-5"/>
                <w:sz w:val="24"/>
                <w:szCs w:val="24"/>
              </w:rPr>
              <w:t>III</w:t>
            </w:r>
          </w:p>
        </w:tc>
        <w:tc>
          <w:tcPr>
            <w:tcW w:w="8067" w:type="dxa"/>
          </w:tcPr>
          <w:p w14:paraId="4C889DA5" w14:textId="77777777" w:rsidR="00CF34E2" w:rsidRPr="007E2947" w:rsidRDefault="00CF34E2" w:rsidP="007E2947">
            <w:pPr>
              <w:pStyle w:val="TableParagraph"/>
              <w:spacing w:line="256" w:lineRule="exact"/>
              <w:ind w:left="19"/>
              <w:jc w:val="both"/>
              <w:rPr>
                <w:b/>
                <w:sz w:val="24"/>
                <w:szCs w:val="24"/>
              </w:rPr>
            </w:pPr>
            <w:r w:rsidRPr="007E2947">
              <w:rPr>
                <w:b/>
                <w:sz w:val="24"/>
                <w:szCs w:val="24"/>
              </w:rPr>
              <w:t>Supply</w:t>
            </w:r>
            <w:r w:rsidRPr="007E2947">
              <w:rPr>
                <w:b/>
                <w:spacing w:val="-9"/>
                <w:sz w:val="24"/>
                <w:szCs w:val="24"/>
              </w:rPr>
              <w:t xml:space="preserve"> </w:t>
            </w:r>
            <w:r w:rsidRPr="007E2947">
              <w:rPr>
                <w:b/>
                <w:sz w:val="24"/>
                <w:szCs w:val="24"/>
              </w:rPr>
              <w:t>Chain</w:t>
            </w:r>
            <w:r w:rsidRPr="007E2947">
              <w:rPr>
                <w:b/>
                <w:spacing w:val="-10"/>
                <w:sz w:val="24"/>
                <w:szCs w:val="24"/>
              </w:rPr>
              <w:t xml:space="preserve"> </w:t>
            </w:r>
            <w:r w:rsidRPr="007E2947">
              <w:rPr>
                <w:b/>
                <w:sz w:val="24"/>
                <w:szCs w:val="24"/>
              </w:rPr>
              <w:t>Management</w:t>
            </w:r>
            <w:r w:rsidRPr="007E2947">
              <w:rPr>
                <w:b/>
                <w:spacing w:val="-8"/>
                <w:sz w:val="24"/>
                <w:szCs w:val="24"/>
              </w:rPr>
              <w:t xml:space="preserve"> </w:t>
            </w:r>
            <w:r w:rsidRPr="007E2947">
              <w:rPr>
                <w:b/>
                <w:spacing w:val="-2"/>
                <w:sz w:val="24"/>
                <w:szCs w:val="24"/>
              </w:rPr>
              <w:t>techniques</w:t>
            </w:r>
          </w:p>
          <w:p w14:paraId="30148EEC" w14:textId="77777777" w:rsidR="00CF34E2" w:rsidRPr="007E2947" w:rsidRDefault="00CF34E2" w:rsidP="007E2947">
            <w:pPr>
              <w:pStyle w:val="TableParagraph"/>
              <w:spacing w:line="254" w:lineRule="exact"/>
              <w:ind w:left="19" w:right="508"/>
              <w:jc w:val="both"/>
              <w:rPr>
                <w:sz w:val="24"/>
                <w:szCs w:val="24"/>
              </w:rPr>
            </w:pPr>
            <w:r w:rsidRPr="007E2947">
              <w:rPr>
                <w:sz w:val="24"/>
                <w:szCs w:val="24"/>
              </w:rPr>
              <w:t>Demand</w:t>
            </w:r>
            <w:r w:rsidRPr="007E2947">
              <w:rPr>
                <w:spacing w:val="-8"/>
                <w:sz w:val="24"/>
                <w:szCs w:val="24"/>
              </w:rPr>
              <w:t xml:space="preserve"> </w:t>
            </w:r>
            <w:r w:rsidRPr="007E2947">
              <w:rPr>
                <w:sz w:val="24"/>
                <w:szCs w:val="24"/>
              </w:rPr>
              <w:t>forecasting,</w:t>
            </w:r>
            <w:r w:rsidRPr="007E2947">
              <w:rPr>
                <w:spacing w:val="-11"/>
                <w:sz w:val="24"/>
                <w:szCs w:val="24"/>
              </w:rPr>
              <w:t xml:space="preserve"> </w:t>
            </w:r>
            <w:r w:rsidRPr="007E2947">
              <w:rPr>
                <w:sz w:val="24"/>
                <w:szCs w:val="24"/>
              </w:rPr>
              <w:t>Inventory</w:t>
            </w:r>
            <w:r w:rsidRPr="007E2947">
              <w:rPr>
                <w:spacing w:val="-11"/>
                <w:sz w:val="24"/>
                <w:szCs w:val="24"/>
              </w:rPr>
              <w:t xml:space="preserve"> </w:t>
            </w:r>
            <w:r w:rsidRPr="007E2947">
              <w:rPr>
                <w:sz w:val="24"/>
                <w:szCs w:val="24"/>
              </w:rPr>
              <w:t>management</w:t>
            </w:r>
            <w:r w:rsidRPr="007E2947">
              <w:rPr>
                <w:spacing w:val="-7"/>
                <w:sz w:val="24"/>
                <w:szCs w:val="24"/>
              </w:rPr>
              <w:t xml:space="preserve"> </w:t>
            </w:r>
            <w:r w:rsidRPr="007E2947">
              <w:rPr>
                <w:sz w:val="24"/>
                <w:szCs w:val="24"/>
              </w:rPr>
              <w:t>techniques,</w:t>
            </w:r>
            <w:r w:rsidRPr="007E2947">
              <w:rPr>
                <w:spacing w:val="-6"/>
                <w:sz w:val="24"/>
                <w:szCs w:val="24"/>
              </w:rPr>
              <w:t xml:space="preserve"> </w:t>
            </w:r>
            <w:r w:rsidRPr="007E2947">
              <w:rPr>
                <w:sz w:val="24"/>
                <w:szCs w:val="24"/>
              </w:rPr>
              <w:t>EOQ</w:t>
            </w:r>
            <w:r w:rsidRPr="007E2947">
              <w:rPr>
                <w:spacing w:val="-11"/>
                <w:sz w:val="24"/>
                <w:szCs w:val="24"/>
              </w:rPr>
              <w:t xml:space="preserve"> </w:t>
            </w:r>
            <w:r w:rsidRPr="007E2947">
              <w:rPr>
                <w:sz w:val="24"/>
                <w:szCs w:val="24"/>
              </w:rPr>
              <w:t>models,</w:t>
            </w:r>
            <w:r w:rsidRPr="007E2947">
              <w:rPr>
                <w:spacing w:val="-8"/>
                <w:sz w:val="24"/>
                <w:szCs w:val="24"/>
              </w:rPr>
              <w:t xml:space="preserve"> </w:t>
            </w:r>
            <w:r w:rsidRPr="007E2947">
              <w:rPr>
                <w:sz w:val="24"/>
                <w:szCs w:val="24"/>
              </w:rPr>
              <w:t>concept</w:t>
            </w:r>
            <w:r w:rsidRPr="007E2947">
              <w:rPr>
                <w:spacing w:val="-8"/>
                <w:sz w:val="24"/>
                <w:szCs w:val="24"/>
              </w:rPr>
              <w:t xml:space="preserve"> </w:t>
            </w:r>
            <w:r w:rsidRPr="007E2947">
              <w:rPr>
                <w:sz w:val="24"/>
                <w:szCs w:val="24"/>
              </w:rPr>
              <w:t>of safety</w:t>
            </w:r>
            <w:r w:rsidRPr="007E2947">
              <w:rPr>
                <w:spacing w:val="-9"/>
                <w:sz w:val="24"/>
                <w:szCs w:val="24"/>
              </w:rPr>
              <w:t xml:space="preserve"> </w:t>
            </w:r>
            <w:r w:rsidRPr="007E2947">
              <w:rPr>
                <w:sz w:val="24"/>
                <w:szCs w:val="24"/>
              </w:rPr>
              <w:t>stock,</w:t>
            </w:r>
            <w:r w:rsidRPr="007E2947">
              <w:rPr>
                <w:spacing w:val="-6"/>
                <w:sz w:val="24"/>
                <w:szCs w:val="24"/>
              </w:rPr>
              <w:t xml:space="preserve"> </w:t>
            </w:r>
            <w:r w:rsidRPr="007E2947">
              <w:rPr>
                <w:sz w:val="24"/>
                <w:szCs w:val="24"/>
              </w:rPr>
              <w:t>buffer</w:t>
            </w:r>
            <w:r w:rsidRPr="007E2947">
              <w:rPr>
                <w:spacing w:val="-4"/>
                <w:sz w:val="24"/>
                <w:szCs w:val="24"/>
              </w:rPr>
              <w:t xml:space="preserve"> </w:t>
            </w:r>
            <w:r w:rsidRPr="007E2947">
              <w:rPr>
                <w:sz w:val="24"/>
                <w:szCs w:val="24"/>
              </w:rPr>
              <w:t>stock,</w:t>
            </w:r>
            <w:r w:rsidRPr="007E2947">
              <w:rPr>
                <w:spacing w:val="-6"/>
                <w:sz w:val="24"/>
                <w:szCs w:val="24"/>
              </w:rPr>
              <w:t xml:space="preserve"> </w:t>
            </w:r>
            <w:r w:rsidRPr="007E2947">
              <w:rPr>
                <w:sz w:val="24"/>
                <w:szCs w:val="24"/>
              </w:rPr>
              <w:t>aggregate</w:t>
            </w:r>
            <w:r w:rsidRPr="007E2947">
              <w:rPr>
                <w:spacing w:val="-4"/>
                <w:sz w:val="24"/>
                <w:szCs w:val="24"/>
              </w:rPr>
              <w:t xml:space="preserve"> </w:t>
            </w:r>
            <w:r w:rsidRPr="007E2947">
              <w:rPr>
                <w:sz w:val="24"/>
                <w:szCs w:val="24"/>
              </w:rPr>
              <w:t>planning,</w:t>
            </w:r>
            <w:r w:rsidRPr="007E2947">
              <w:rPr>
                <w:spacing w:val="-4"/>
                <w:sz w:val="24"/>
                <w:szCs w:val="24"/>
              </w:rPr>
              <w:t xml:space="preserve"> </w:t>
            </w:r>
            <w:r w:rsidRPr="007E2947">
              <w:rPr>
                <w:sz w:val="24"/>
                <w:szCs w:val="24"/>
              </w:rPr>
              <w:t>transportation decisions</w:t>
            </w:r>
            <w:r w:rsidRPr="007E2947">
              <w:rPr>
                <w:spacing w:val="-2"/>
                <w:sz w:val="24"/>
                <w:szCs w:val="24"/>
              </w:rPr>
              <w:t xml:space="preserve"> </w:t>
            </w:r>
            <w:r w:rsidRPr="007E2947">
              <w:rPr>
                <w:sz w:val="24"/>
                <w:szCs w:val="24"/>
              </w:rPr>
              <w:t>in</w:t>
            </w:r>
            <w:r w:rsidRPr="007E2947">
              <w:rPr>
                <w:spacing w:val="-2"/>
                <w:sz w:val="24"/>
                <w:szCs w:val="24"/>
              </w:rPr>
              <w:t xml:space="preserve"> </w:t>
            </w:r>
            <w:r w:rsidRPr="007E2947">
              <w:rPr>
                <w:sz w:val="24"/>
                <w:szCs w:val="24"/>
              </w:rPr>
              <w:t xml:space="preserve">supply </w:t>
            </w:r>
            <w:r w:rsidRPr="007E2947">
              <w:rPr>
                <w:spacing w:val="-2"/>
                <w:sz w:val="24"/>
                <w:szCs w:val="24"/>
              </w:rPr>
              <w:t>chain</w:t>
            </w:r>
          </w:p>
        </w:tc>
        <w:tc>
          <w:tcPr>
            <w:tcW w:w="1138" w:type="dxa"/>
          </w:tcPr>
          <w:p w14:paraId="1FBBAE41" w14:textId="77777777" w:rsidR="00CF34E2" w:rsidRPr="007E2947" w:rsidRDefault="00CF34E2" w:rsidP="007E2947">
            <w:pPr>
              <w:pStyle w:val="TableParagraph"/>
              <w:jc w:val="both"/>
              <w:rPr>
                <w:b/>
                <w:sz w:val="24"/>
                <w:szCs w:val="24"/>
              </w:rPr>
            </w:pPr>
          </w:p>
          <w:p w14:paraId="7E18C821" w14:textId="77777777" w:rsidR="00CF34E2" w:rsidRPr="007E2947" w:rsidRDefault="00CF34E2" w:rsidP="007E2947">
            <w:pPr>
              <w:pStyle w:val="TableParagraph"/>
              <w:spacing w:before="91"/>
              <w:jc w:val="both"/>
              <w:rPr>
                <w:b/>
                <w:sz w:val="24"/>
                <w:szCs w:val="24"/>
              </w:rPr>
            </w:pPr>
          </w:p>
          <w:p w14:paraId="17C295FF" w14:textId="77777777" w:rsidR="00CF34E2" w:rsidRPr="007E2947" w:rsidRDefault="00CF34E2" w:rsidP="007E2947">
            <w:pPr>
              <w:pStyle w:val="TableParagraph"/>
              <w:ind w:left="152" w:right="144"/>
              <w:jc w:val="both"/>
              <w:rPr>
                <w:sz w:val="24"/>
                <w:szCs w:val="24"/>
              </w:rPr>
            </w:pPr>
            <w:r w:rsidRPr="007E2947">
              <w:rPr>
                <w:spacing w:val="-5"/>
                <w:sz w:val="24"/>
                <w:szCs w:val="24"/>
              </w:rPr>
              <w:t>14</w:t>
            </w:r>
          </w:p>
        </w:tc>
      </w:tr>
      <w:tr w:rsidR="00CF34E2" w:rsidRPr="007E2947" w14:paraId="41D3E1C7" w14:textId="77777777" w:rsidTr="00826C3F">
        <w:trPr>
          <w:trHeight w:val="1286"/>
        </w:trPr>
        <w:tc>
          <w:tcPr>
            <w:tcW w:w="984" w:type="dxa"/>
          </w:tcPr>
          <w:p w14:paraId="09A08058" w14:textId="77777777" w:rsidR="00CF34E2" w:rsidRPr="007E2947" w:rsidRDefault="00CF34E2" w:rsidP="007E2947">
            <w:pPr>
              <w:pStyle w:val="TableParagraph"/>
              <w:spacing w:before="51"/>
              <w:jc w:val="both"/>
              <w:rPr>
                <w:b/>
                <w:sz w:val="24"/>
                <w:szCs w:val="24"/>
              </w:rPr>
            </w:pPr>
          </w:p>
          <w:p w14:paraId="6D686517" w14:textId="77777777" w:rsidR="00CF34E2" w:rsidRPr="007E2947" w:rsidRDefault="00CF34E2" w:rsidP="007E2947">
            <w:pPr>
              <w:pStyle w:val="TableParagraph"/>
              <w:ind w:left="79" w:right="60"/>
              <w:jc w:val="both"/>
              <w:rPr>
                <w:b/>
                <w:sz w:val="24"/>
                <w:szCs w:val="24"/>
              </w:rPr>
            </w:pPr>
            <w:r w:rsidRPr="007E2947">
              <w:rPr>
                <w:b/>
                <w:spacing w:val="-5"/>
                <w:sz w:val="24"/>
                <w:szCs w:val="24"/>
              </w:rPr>
              <w:t>IV</w:t>
            </w:r>
          </w:p>
        </w:tc>
        <w:tc>
          <w:tcPr>
            <w:tcW w:w="8067" w:type="dxa"/>
          </w:tcPr>
          <w:p w14:paraId="58FB1B3D" w14:textId="77777777" w:rsidR="00CF34E2" w:rsidRPr="007E2947" w:rsidRDefault="00CF34E2" w:rsidP="007E2947">
            <w:pPr>
              <w:pStyle w:val="TableParagraph"/>
              <w:spacing w:before="2"/>
              <w:ind w:left="19"/>
              <w:jc w:val="both"/>
              <w:rPr>
                <w:b/>
                <w:sz w:val="24"/>
                <w:szCs w:val="24"/>
              </w:rPr>
            </w:pPr>
            <w:r w:rsidRPr="007E2947">
              <w:rPr>
                <w:b/>
                <w:sz w:val="24"/>
                <w:szCs w:val="24"/>
              </w:rPr>
              <w:t>Use</w:t>
            </w:r>
            <w:r w:rsidRPr="007E2947">
              <w:rPr>
                <w:b/>
                <w:spacing w:val="-7"/>
                <w:sz w:val="24"/>
                <w:szCs w:val="24"/>
              </w:rPr>
              <w:t xml:space="preserve"> </w:t>
            </w:r>
            <w:r w:rsidRPr="007E2947">
              <w:rPr>
                <w:b/>
                <w:sz w:val="24"/>
                <w:szCs w:val="24"/>
              </w:rPr>
              <w:t>of</w:t>
            </w:r>
            <w:r w:rsidRPr="007E2947">
              <w:rPr>
                <w:b/>
                <w:spacing w:val="-9"/>
                <w:sz w:val="24"/>
                <w:szCs w:val="24"/>
              </w:rPr>
              <w:t xml:space="preserve"> </w:t>
            </w:r>
            <w:r w:rsidRPr="007E2947">
              <w:rPr>
                <w:b/>
                <w:sz w:val="24"/>
                <w:szCs w:val="24"/>
              </w:rPr>
              <w:t>IT</w:t>
            </w:r>
            <w:r w:rsidRPr="007E2947">
              <w:rPr>
                <w:b/>
                <w:spacing w:val="-6"/>
                <w:sz w:val="24"/>
                <w:szCs w:val="24"/>
              </w:rPr>
              <w:t xml:space="preserve"> </w:t>
            </w:r>
            <w:r w:rsidRPr="007E2947">
              <w:rPr>
                <w:b/>
                <w:sz w:val="24"/>
                <w:szCs w:val="24"/>
              </w:rPr>
              <w:t>in</w:t>
            </w:r>
            <w:r w:rsidRPr="007E2947">
              <w:rPr>
                <w:b/>
                <w:spacing w:val="-3"/>
                <w:sz w:val="24"/>
                <w:szCs w:val="24"/>
              </w:rPr>
              <w:t xml:space="preserve"> </w:t>
            </w:r>
            <w:r w:rsidRPr="007E2947">
              <w:rPr>
                <w:b/>
                <w:sz w:val="24"/>
                <w:szCs w:val="24"/>
              </w:rPr>
              <w:t>Supply</w:t>
            </w:r>
            <w:r w:rsidRPr="007E2947">
              <w:rPr>
                <w:b/>
                <w:spacing w:val="-10"/>
                <w:sz w:val="24"/>
                <w:szCs w:val="24"/>
              </w:rPr>
              <w:t xml:space="preserve"> </w:t>
            </w:r>
            <w:r w:rsidRPr="007E2947">
              <w:rPr>
                <w:b/>
                <w:sz w:val="24"/>
                <w:szCs w:val="24"/>
              </w:rPr>
              <w:t>Chain</w:t>
            </w:r>
            <w:r w:rsidRPr="007E2947">
              <w:rPr>
                <w:b/>
                <w:spacing w:val="-2"/>
                <w:sz w:val="24"/>
                <w:szCs w:val="24"/>
              </w:rPr>
              <w:t xml:space="preserve"> Management</w:t>
            </w:r>
          </w:p>
          <w:p w14:paraId="3450E4FA" w14:textId="77777777" w:rsidR="00CF34E2" w:rsidRPr="007E2947" w:rsidRDefault="00CF34E2" w:rsidP="007E2947">
            <w:pPr>
              <w:pStyle w:val="TableParagraph"/>
              <w:spacing w:before="1"/>
              <w:ind w:left="19" w:right="314"/>
              <w:jc w:val="both"/>
              <w:rPr>
                <w:sz w:val="24"/>
                <w:szCs w:val="24"/>
              </w:rPr>
            </w:pPr>
            <w:r w:rsidRPr="007E2947">
              <w:rPr>
                <w:sz w:val="24"/>
                <w:szCs w:val="24"/>
              </w:rPr>
              <w:t>IT in supply chain management, supply chain IT framework, CRM and supply chain,</w:t>
            </w:r>
            <w:r w:rsidRPr="007E2947">
              <w:rPr>
                <w:spacing w:val="-11"/>
                <w:sz w:val="24"/>
                <w:szCs w:val="24"/>
              </w:rPr>
              <w:t xml:space="preserve"> </w:t>
            </w:r>
            <w:r w:rsidRPr="007E2947">
              <w:rPr>
                <w:sz w:val="24"/>
                <w:szCs w:val="24"/>
              </w:rPr>
              <w:t>IT</w:t>
            </w:r>
            <w:r w:rsidRPr="007E2947">
              <w:rPr>
                <w:spacing w:val="-6"/>
                <w:sz w:val="24"/>
                <w:szCs w:val="24"/>
              </w:rPr>
              <w:t xml:space="preserve"> </w:t>
            </w:r>
            <w:r w:rsidRPr="007E2947">
              <w:rPr>
                <w:sz w:val="24"/>
                <w:szCs w:val="24"/>
              </w:rPr>
              <w:t>enabled</w:t>
            </w:r>
            <w:r w:rsidRPr="007E2947">
              <w:rPr>
                <w:spacing w:val="-6"/>
                <w:sz w:val="24"/>
                <w:szCs w:val="24"/>
              </w:rPr>
              <w:t xml:space="preserve"> </w:t>
            </w:r>
            <w:r w:rsidRPr="007E2947">
              <w:rPr>
                <w:sz w:val="24"/>
                <w:szCs w:val="24"/>
              </w:rPr>
              <w:t>pricing</w:t>
            </w:r>
            <w:r w:rsidRPr="007E2947">
              <w:rPr>
                <w:spacing w:val="-7"/>
                <w:sz w:val="24"/>
                <w:szCs w:val="24"/>
              </w:rPr>
              <w:t xml:space="preserve"> </w:t>
            </w:r>
            <w:r w:rsidRPr="007E2947">
              <w:rPr>
                <w:sz w:val="24"/>
                <w:szCs w:val="24"/>
              </w:rPr>
              <w:t>and</w:t>
            </w:r>
            <w:r w:rsidRPr="007E2947">
              <w:rPr>
                <w:spacing w:val="-7"/>
                <w:sz w:val="24"/>
                <w:szCs w:val="24"/>
              </w:rPr>
              <w:t xml:space="preserve"> </w:t>
            </w:r>
            <w:r w:rsidRPr="007E2947">
              <w:rPr>
                <w:sz w:val="24"/>
                <w:szCs w:val="24"/>
              </w:rPr>
              <w:t>revenue</w:t>
            </w:r>
            <w:r w:rsidRPr="007E2947">
              <w:rPr>
                <w:spacing w:val="-11"/>
                <w:sz w:val="24"/>
                <w:szCs w:val="24"/>
              </w:rPr>
              <w:t xml:space="preserve"> </w:t>
            </w:r>
            <w:r w:rsidRPr="007E2947">
              <w:rPr>
                <w:sz w:val="24"/>
                <w:szCs w:val="24"/>
              </w:rPr>
              <w:t>management</w:t>
            </w:r>
            <w:r w:rsidRPr="007E2947">
              <w:rPr>
                <w:spacing w:val="-6"/>
                <w:sz w:val="24"/>
                <w:szCs w:val="24"/>
              </w:rPr>
              <w:t xml:space="preserve"> </w:t>
            </w:r>
            <w:r w:rsidRPr="007E2947">
              <w:rPr>
                <w:sz w:val="24"/>
                <w:szCs w:val="24"/>
              </w:rPr>
              <w:t>in</w:t>
            </w:r>
            <w:r w:rsidRPr="007E2947">
              <w:rPr>
                <w:spacing w:val="-8"/>
                <w:sz w:val="24"/>
                <w:szCs w:val="24"/>
              </w:rPr>
              <w:t xml:space="preserve"> </w:t>
            </w:r>
            <w:r w:rsidRPr="007E2947">
              <w:rPr>
                <w:sz w:val="24"/>
                <w:szCs w:val="24"/>
              </w:rPr>
              <w:t>supply</w:t>
            </w:r>
            <w:r w:rsidRPr="007E2947">
              <w:rPr>
                <w:spacing w:val="-9"/>
                <w:sz w:val="24"/>
                <w:szCs w:val="24"/>
              </w:rPr>
              <w:t xml:space="preserve"> </w:t>
            </w:r>
            <w:r w:rsidRPr="007E2947">
              <w:rPr>
                <w:sz w:val="24"/>
                <w:szCs w:val="24"/>
              </w:rPr>
              <w:t>chain,</w:t>
            </w:r>
            <w:r w:rsidRPr="007E2947">
              <w:rPr>
                <w:spacing w:val="-7"/>
                <w:sz w:val="24"/>
                <w:szCs w:val="24"/>
              </w:rPr>
              <w:t xml:space="preserve"> </w:t>
            </w:r>
            <w:r w:rsidRPr="007E2947">
              <w:rPr>
                <w:sz w:val="24"/>
                <w:szCs w:val="24"/>
              </w:rPr>
              <w:t>IT</w:t>
            </w:r>
            <w:r w:rsidRPr="007E2947">
              <w:rPr>
                <w:spacing w:val="-6"/>
                <w:sz w:val="24"/>
                <w:szCs w:val="24"/>
              </w:rPr>
              <w:t xml:space="preserve"> </w:t>
            </w:r>
            <w:r w:rsidRPr="007E2947">
              <w:rPr>
                <w:sz w:val="24"/>
                <w:szCs w:val="24"/>
              </w:rPr>
              <w:t>enabled collaborative planning forecasting and replenishment (CPFR), Role of IT in</w:t>
            </w:r>
          </w:p>
          <w:p w14:paraId="1E6D214A" w14:textId="77777777" w:rsidR="00CF34E2" w:rsidRPr="007E2947" w:rsidRDefault="00CF34E2" w:rsidP="007E2947">
            <w:pPr>
              <w:pStyle w:val="TableParagraph"/>
              <w:spacing w:line="231" w:lineRule="exact"/>
              <w:ind w:left="19"/>
              <w:jc w:val="both"/>
              <w:rPr>
                <w:sz w:val="24"/>
                <w:szCs w:val="24"/>
              </w:rPr>
            </w:pPr>
            <w:r w:rsidRPr="007E2947">
              <w:rPr>
                <w:sz w:val="24"/>
                <w:szCs w:val="24"/>
              </w:rPr>
              <w:t>managing</w:t>
            </w:r>
            <w:r w:rsidRPr="007E2947">
              <w:rPr>
                <w:spacing w:val="-8"/>
                <w:sz w:val="24"/>
                <w:szCs w:val="24"/>
              </w:rPr>
              <w:t xml:space="preserve"> </w:t>
            </w:r>
            <w:r w:rsidRPr="007E2947">
              <w:rPr>
                <w:sz w:val="24"/>
                <w:szCs w:val="24"/>
              </w:rPr>
              <w:t>uncertainty</w:t>
            </w:r>
            <w:r w:rsidRPr="007E2947">
              <w:rPr>
                <w:spacing w:val="-11"/>
                <w:sz w:val="24"/>
                <w:szCs w:val="24"/>
              </w:rPr>
              <w:t xml:space="preserve"> </w:t>
            </w:r>
            <w:r w:rsidRPr="007E2947">
              <w:rPr>
                <w:sz w:val="24"/>
                <w:szCs w:val="24"/>
              </w:rPr>
              <w:t>in</w:t>
            </w:r>
            <w:r w:rsidRPr="007E2947">
              <w:rPr>
                <w:spacing w:val="-11"/>
                <w:sz w:val="24"/>
                <w:szCs w:val="24"/>
              </w:rPr>
              <w:t xml:space="preserve"> </w:t>
            </w:r>
            <w:r w:rsidRPr="007E2947">
              <w:rPr>
                <w:sz w:val="24"/>
                <w:szCs w:val="24"/>
              </w:rPr>
              <w:t>supply</w:t>
            </w:r>
            <w:r w:rsidRPr="007E2947">
              <w:rPr>
                <w:spacing w:val="-11"/>
                <w:sz w:val="24"/>
                <w:szCs w:val="24"/>
              </w:rPr>
              <w:t xml:space="preserve"> </w:t>
            </w:r>
            <w:r w:rsidRPr="007E2947">
              <w:rPr>
                <w:spacing w:val="-4"/>
                <w:sz w:val="24"/>
                <w:szCs w:val="24"/>
              </w:rPr>
              <w:t>chain</w:t>
            </w:r>
          </w:p>
        </w:tc>
        <w:tc>
          <w:tcPr>
            <w:tcW w:w="1138" w:type="dxa"/>
          </w:tcPr>
          <w:p w14:paraId="5BA2DEE2" w14:textId="77777777" w:rsidR="00CF34E2" w:rsidRPr="007E2947" w:rsidRDefault="00CF34E2" w:rsidP="007E2947">
            <w:pPr>
              <w:pStyle w:val="TableParagraph"/>
              <w:spacing w:before="51"/>
              <w:jc w:val="both"/>
              <w:rPr>
                <w:b/>
                <w:sz w:val="24"/>
                <w:szCs w:val="24"/>
              </w:rPr>
            </w:pPr>
          </w:p>
          <w:p w14:paraId="124D7D7D" w14:textId="77777777" w:rsidR="00CF34E2" w:rsidRPr="007E2947" w:rsidRDefault="00CF34E2" w:rsidP="007E2947">
            <w:pPr>
              <w:pStyle w:val="TableParagraph"/>
              <w:ind w:left="152" w:right="144"/>
              <w:jc w:val="both"/>
              <w:rPr>
                <w:sz w:val="24"/>
                <w:szCs w:val="24"/>
              </w:rPr>
            </w:pPr>
            <w:r w:rsidRPr="007E2947">
              <w:rPr>
                <w:spacing w:val="-5"/>
                <w:sz w:val="24"/>
                <w:szCs w:val="24"/>
              </w:rPr>
              <w:t>16</w:t>
            </w:r>
          </w:p>
        </w:tc>
      </w:tr>
      <w:tr w:rsidR="00CF34E2" w:rsidRPr="007E2947" w14:paraId="3AF5D09A" w14:textId="77777777" w:rsidTr="00826C3F">
        <w:trPr>
          <w:trHeight w:val="489"/>
        </w:trPr>
        <w:tc>
          <w:tcPr>
            <w:tcW w:w="984" w:type="dxa"/>
          </w:tcPr>
          <w:p w14:paraId="78896010" w14:textId="77777777" w:rsidR="00CF34E2" w:rsidRPr="007E2947" w:rsidRDefault="00CF34E2" w:rsidP="007E2947">
            <w:pPr>
              <w:pStyle w:val="TableParagraph"/>
              <w:jc w:val="both"/>
              <w:rPr>
                <w:sz w:val="24"/>
                <w:szCs w:val="24"/>
              </w:rPr>
            </w:pPr>
          </w:p>
        </w:tc>
        <w:tc>
          <w:tcPr>
            <w:tcW w:w="8067" w:type="dxa"/>
          </w:tcPr>
          <w:p w14:paraId="49373EAC" w14:textId="77777777" w:rsidR="00CF34E2" w:rsidRPr="007E2947" w:rsidRDefault="00CF34E2" w:rsidP="007E2947">
            <w:pPr>
              <w:pStyle w:val="TableParagraph"/>
              <w:spacing w:before="2"/>
              <w:ind w:left="3712"/>
              <w:jc w:val="both"/>
              <w:rPr>
                <w:b/>
                <w:sz w:val="24"/>
                <w:szCs w:val="24"/>
              </w:rPr>
            </w:pPr>
            <w:r w:rsidRPr="007E2947">
              <w:rPr>
                <w:b/>
                <w:spacing w:val="-2"/>
                <w:sz w:val="24"/>
                <w:szCs w:val="24"/>
              </w:rPr>
              <w:t>Total</w:t>
            </w:r>
          </w:p>
        </w:tc>
        <w:tc>
          <w:tcPr>
            <w:tcW w:w="1138" w:type="dxa"/>
          </w:tcPr>
          <w:p w14:paraId="676C25DF" w14:textId="77777777" w:rsidR="00CF34E2" w:rsidRPr="007E2947" w:rsidRDefault="00CF34E2" w:rsidP="007E2947">
            <w:pPr>
              <w:pStyle w:val="TableParagraph"/>
              <w:spacing w:line="273" w:lineRule="exact"/>
              <w:ind w:left="136" w:right="242"/>
              <w:jc w:val="both"/>
              <w:rPr>
                <w:b/>
                <w:sz w:val="24"/>
                <w:szCs w:val="24"/>
              </w:rPr>
            </w:pPr>
            <w:r w:rsidRPr="007E2947">
              <w:rPr>
                <w:b/>
                <w:spacing w:val="-5"/>
                <w:sz w:val="24"/>
                <w:szCs w:val="24"/>
              </w:rPr>
              <w:t>60</w:t>
            </w:r>
          </w:p>
        </w:tc>
      </w:tr>
    </w:tbl>
    <w:p w14:paraId="03506FB4" w14:textId="77777777" w:rsidR="00CF34E2" w:rsidRDefault="00CF34E2" w:rsidP="00CF34E2">
      <w:pPr>
        <w:pStyle w:val="BodyText"/>
        <w:spacing w:before="107"/>
        <w:rPr>
          <w:b/>
        </w:rPr>
      </w:pPr>
    </w:p>
    <w:p w14:paraId="4B183407" w14:textId="77777777" w:rsidR="00AB7982" w:rsidRDefault="00AB7982" w:rsidP="00CF34E2">
      <w:pPr>
        <w:pStyle w:val="BodyText"/>
        <w:spacing w:before="107"/>
        <w:rPr>
          <w:b/>
        </w:rPr>
      </w:pPr>
    </w:p>
    <w:p w14:paraId="20ADD7E5" w14:textId="77777777" w:rsidR="00AB7982" w:rsidRDefault="00AB7982" w:rsidP="00CF34E2">
      <w:pPr>
        <w:pStyle w:val="BodyText"/>
        <w:spacing w:before="107"/>
        <w:rPr>
          <w:b/>
        </w:rPr>
      </w:pPr>
    </w:p>
    <w:p w14:paraId="62251119" w14:textId="77777777" w:rsidR="00AB7982" w:rsidRDefault="00AB7982" w:rsidP="00CF34E2">
      <w:pPr>
        <w:pStyle w:val="BodyText"/>
        <w:spacing w:before="107"/>
        <w:rPr>
          <w:b/>
        </w:rPr>
      </w:pPr>
    </w:p>
    <w:p w14:paraId="0462E9E8" w14:textId="77777777" w:rsidR="00AB7982" w:rsidRDefault="00AB7982" w:rsidP="00CF34E2">
      <w:pPr>
        <w:pStyle w:val="BodyText"/>
        <w:spacing w:before="107"/>
        <w:rPr>
          <w:b/>
        </w:rPr>
      </w:pPr>
    </w:p>
    <w:p w14:paraId="5774FC7D" w14:textId="77777777" w:rsidR="00AB7982" w:rsidRDefault="00AB7982" w:rsidP="00CF34E2">
      <w:pPr>
        <w:pStyle w:val="BodyText"/>
        <w:spacing w:before="107"/>
        <w:rPr>
          <w:b/>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6C7AE827" w14:textId="77777777" w:rsidTr="00FD254E">
        <w:trPr>
          <w:trHeight w:val="359"/>
        </w:trPr>
        <w:tc>
          <w:tcPr>
            <w:tcW w:w="10462" w:type="dxa"/>
            <w:gridSpan w:val="3"/>
          </w:tcPr>
          <w:p w14:paraId="48F7FB92" w14:textId="77777777" w:rsidR="00AB7982" w:rsidRDefault="00AB7982" w:rsidP="00FD254E">
            <w:pPr>
              <w:pStyle w:val="TableParagraph"/>
              <w:spacing w:before="66" w:line="273" w:lineRule="exact"/>
              <w:ind w:left="13" w:right="1"/>
              <w:jc w:val="center"/>
              <w:rPr>
                <w:b/>
                <w:sz w:val="24"/>
              </w:rPr>
            </w:pPr>
            <w:r>
              <w:rPr>
                <w:b/>
                <w:sz w:val="24"/>
              </w:rPr>
              <w:lastRenderedPageBreak/>
              <w:t>Credit</w:t>
            </w:r>
            <w:r>
              <w:rPr>
                <w:b/>
                <w:spacing w:val="-5"/>
                <w:sz w:val="24"/>
              </w:rPr>
              <w:t xml:space="preserve"> </w:t>
            </w:r>
            <w:r>
              <w:rPr>
                <w:b/>
                <w:spacing w:val="-2"/>
                <w:sz w:val="24"/>
              </w:rPr>
              <w:t>Distribution</w:t>
            </w:r>
          </w:p>
        </w:tc>
      </w:tr>
      <w:tr w:rsidR="00AB7982" w14:paraId="3F39D6CB" w14:textId="77777777" w:rsidTr="00FD254E">
        <w:trPr>
          <w:trHeight w:val="633"/>
        </w:trPr>
        <w:tc>
          <w:tcPr>
            <w:tcW w:w="2434" w:type="dxa"/>
          </w:tcPr>
          <w:p w14:paraId="42291163"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3C8CC820"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7FE64033"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2976C234" w14:textId="77777777" w:rsidTr="00FD254E">
        <w:trPr>
          <w:trHeight w:val="359"/>
        </w:trPr>
        <w:tc>
          <w:tcPr>
            <w:tcW w:w="2434" w:type="dxa"/>
            <w:vMerge w:val="restart"/>
          </w:tcPr>
          <w:p w14:paraId="28F203BD" w14:textId="77777777" w:rsidR="00AB7982" w:rsidRDefault="00AB7982" w:rsidP="00FD254E">
            <w:pPr>
              <w:pStyle w:val="TableParagraph"/>
              <w:rPr>
                <w:sz w:val="24"/>
              </w:rPr>
            </w:pPr>
          </w:p>
          <w:p w14:paraId="678622E7" w14:textId="77777777" w:rsidR="00AB7982" w:rsidRDefault="00AB7982" w:rsidP="00FD254E">
            <w:pPr>
              <w:pStyle w:val="TableParagraph"/>
              <w:spacing w:before="6"/>
              <w:rPr>
                <w:sz w:val="24"/>
              </w:rPr>
            </w:pPr>
          </w:p>
          <w:p w14:paraId="1FF5EF6E" w14:textId="2F1659D4" w:rsidR="00AB7982" w:rsidRDefault="00AB7982" w:rsidP="00FD254E">
            <w:pPr>
              <w:pStyle w:val="TableParagraph"/>
              <w:ind w:left="10"/>
              <w:jc w:val="center"/>
              <w:rPr>
                <w:b/>
                <w:sz w:val="24"/>
              </w:rPr>
            </w:pPr>
            <w:r>
              <w:rPr>
                <w:b/>
                <w:spacing w:val="-5"/>
                <w:sz w:val="24"/>
              </w:rPr>
              <w:t>60</w:t>
            </w:r>
          </w:p>
          <w:p w14:paraId="38EF1DF0"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485C44E6" w14:textId="77777777" w:rsidR="00AB7982" w:rsidRDefault="00AB7982" w:rsidP="00FD254E">
            <w:pPr>
              <w:pStyle w:val="TableParagraph"/>
            </w:pPr>
          </w:p>
        </w:tc>
        <w:tc>
          <w:tcPr>
            <w:tcW w:w="6453" w:type="dxa"/>
          </w:tcPr>
          <w:p w14:paraId="16CBF4B0" w14:textId="0BBEA8BA" w:rsidR="00AB7982" w:rsidRDefault="00AB7982" w:rsidP="00FD254E">
            <w:pPr>
              <w:pStyle w:val="TableParagraph"/>
              <w:spacing w:before="66" w:line="273" w:lineRule="exact"/>
              <w:ind w:left="2159" w:right="2153"/>
              <w:jc w:val="center"/>
              <w:rPr>
                <w:b/>
                <w:sz w:val="24"/>
              </w:rPr>
            </w:pPr>
            <w:r>
              <w:rPr>
                <w:b/>
                <w:sz w:val="24"/>
              </w:rPr>
              <w:t>30</w:t>
            </w:r>
            <w:r>
              <w:rPr>
                <w:b/>
                <w:spacing w:val="-2"/>
                <w:sz w:val="24"/>
              </w:rPr>
              <w:t xml:space="preserve"> </w:t>
            </w:r>
            <w:proofErr w:type="spellStart"/>
            <w:r>
              <w:rPr>
                <w:b/>
                <w:spacing w:val="-5"/>
                <w:sz w:val="24"/>
              </w:rPr>
              <w:t>hrs</w:t>
            </w:r>
            <w:proofErr w:type="spellEnd"/>
          </w:p>
        </w:tc>
      </w:tr>
      <w:tr w:rsidR="00AB7982" w14:paraId="3C873CAA" w14:textId="77777777" w:rsidTr="00FD254E">
        <w:trPr>
          <w:trHeight w:val="885"/>
        </w:trPr>
        <w:tc>
          <w:tcPr>
            <w:tcW w:w="2434" w:type="dxa"/>
            <w:vMerge/>
            <w:tcBorders>
              <w:top w:val="nil"/>
            </w:tcBorders>
          </w:tcPr>
          <w:p w14:paraId="4C051C8E" w14:textId="77777777" w:rsidR="00AB7982" w:rsidRDefault="00AB7982" w:rsidP="00FD254E">
            <w:pPr>
              <w:rPr>
                <w:sz w:val="2"/>
                <w:szCs w:val="2"/>
              </w:rPr>
            </w:pPr>
          </w:p>
        </w:tc>
        <w:tc>
          <w:tcPr>
            <w:tcW w:w="1575" w:type="dxa"/>
            <w:vMerge/>
            <w:tcBorders>
              <w:top w:val="nil"/>
            </w:tcBorders>
          </w:tcPr>
          <w:p w14:paraId="7B25615A" w14:textId="77777777" w:rsidR="00AB7982" w:rsidRDefault="00AB7982" w:rsidP="00FD254E">
            <w:pPr>
              <w:rPr>
                <w:sz w:val="2"/>
                <w:szCs w:val="2"/>
              </w:rPr>
            </w:pPr>
          </w:p>
        </w:tc>
        <w:tc>
          <w:tcPr>
            <w:tcW w:w="6453" w:type="dxa"/>
          </w:tcPr>
          <w:p w14:paraId="6414BDDE"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0AC4D760"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0497A740" w14:textId="77777777" w:rsidR="00AB7982" w:rsidRDefault="00AB7982" w:rsidP="00CF34E2">
      <w:pPr>
        <w:pStyle w:val="BodyText"/>
        <w:spacing w:before="107"/>
        <w:rPr>
          <w:b/>
        </w:rPr>
      </w:pPr>
    </w:p>
    <w:p w14:paraId="3FD9F201" w14:textId="77777777" w:rsidR="00CF34E2" w:rsidRDefault="00CF34E2" w:rsidP="00CF34E2">
      <w:pPr>
        <w:ind w:left="295"/>
        <w:rPr>
          <w:b/>
        </w:rPr>
      </w:pPr>
      <w:r>
        <w:rPr>
          <w:b/>
          <w:spacing w:val="-2"/>
        </w:rPr>
        <w:t>Textbooks:</w:t>
      </w:r>
    </w:p>
    <w:p w14:paraId="2725F140" w14:textId="77777777" w:rsidR="00CF34E2" w:rsidRDefault="00CF34E2" w:rsidP="00CF34E2">
      <w:pPr>
        <w:pStyle w:val="ListParagraph"/>
        <w:numPr>
          <w:ilvl w:val="0"/>
          <w:numId w:val="102"/>
        </w:numPr>
        <w:tabs>
          <w:tab w:val="left" w:pos="1015"/>
        </w:tabs>
        <w:spacing w:before="13"/>
        <w:ind w:left="1015" w:right="620"/>
      </w:pPr>
      <w:r>
        <w:t>Chopra,</w:t>
      </w:r>
      <w:r>
        <w:rPr>
          <w:spacing w:val="-4"/>
        </w:rPr>
        <w:t xml:space="preserve"> </w:t>
      </w:r>
      <w:r>
        <w:t>S.,</w:t>
      </w:r>
      <w:r>
        <w:rPr>
          <w:spacing w:val="-4"/>
        </w:rPr>
        <w:t xml:space="preserve"> </w:t>
      </w:r>
      <w:r>
        <w:t>Meindl,</w:t>
      </w:r>
      <w:r>
        <w:rPr>
          <w:spacing w:val="-4"/>
        </w:rPr>
        <w:t xml:space="preserve"> </w:t>
      </w:r>
      <w:r>
        <w:t>P.</w:t>
      </w:r>
      <w:r>
        <w:rPr>
          <w:spacing w:val="-4"/>
        </w:rPr>
        <w:t xml:space="preserve"> </w:t>
      </w:r>
      <w:r>
        <w:t>&amp;Kalra, D.V.</w:t>
      </w:r>
      <w:r>
        <w:rPr>
          <w:spacing w:val="-4"/>
        </w:rPr>
        <w:t xml:space="preserve"> </w:t>
      </w:r>
      <w:r>
        <w:t>(2016).</w:t>
      </w:r>
      <w:r>
        <w:rPr>
          <w:spacing w:val="-4"/>
        </w:rPr>
        <w:t xml:space="preserve"> </w:t>
      </w:r>
      <w:r>
        <w:t>Supply</w:t>
      </w:r>
      <w:r>
        <w:rPr>
          <w:spacing w:val="-3"/>
        </w:rPr>
        <w:t xml:space="preserve"> </w:t>
      </w:r>
      <w:r>
        <w:t>Chain</w:t>
      </w:r>
      <w:r>
        <w:rPr>
          <w:spacing w:val="-1"/>
        </w:rPr>
        <w:t xml:space="preserve"> </w:t>
      </w:r>
      <w:r>
        <w:t>Management;</w:t>
      </w:r>
      <w:r>
        <w:rPr>
          <w:spacing w:val="-3"/>
        </w:rPr>
        <w:t xml:space="preserve"> </w:t>
      </w:r>
      <w:r>
        <w:t>Strategy,</w:t>
      </w:r>
      <w:r>
        <w:rPr>
          <w:spacing w:val="-4"/>
        </w:rPr>
        <w:t xml:space="preserve"> </w:t>
      </w:r>
      <w:r>
        <w:t>Planning</w:t>
      </w:r>
      <w:r>
        <w:rPr>
          <w:spacing w:val="-7"/>
        </w:rPr>
        <w:t xml:space="preserve"> </w:t>
      </w:r>
      <w:r>
        <w:t>&amp;</w:t>
      </w:r>
      <w:r>
        <w:rPr>
          <w:spacing w:val="-1"/>
        </w:rPr>
        <w:t xml:space="preserve"> </w:t>
      </w:r>
      <w:r>
        <w:t>Operation. 6th Edition. New Delhi: Pearson Publication</w:t>
      </w:r>
    </w:p>
    <w:p w14:paraId="75A4E968" w14:textId="77777777" w:rsidR="00CF34E2" w:rsidRDefault="00CF34E2" w:rsidP="00CF34E2">
      <w:pPr>
        <w:pStyle w:val="ListParagraph"/>
        <w:numPr>
          <w:ilvl w:val="0"/>
          <w:numId w:val="102"/>
        </w:numPr>
        <w:tabs>
          <w:tab w:val="left" w:pos="1015"/>
        </w:tabs>
        <w:spacing w:before="10"/>
        <w:ind w:left="1015"/>
      </w:pPr>
      <w:r>
        <w:t>Shah,</w:t>
      </w:r>
      <w:r>
        <w:rPr>
          <w:spacing w:val="-10"/>
        </w:rPr>
        <w:t xml:space="preserve"> </w:t>
      </w:r>
      <w:r>
        <w:t>J.</w:t>
      </w:r>
      <w:r>
        <w:rPr>
          <w:spacing w:val="-9"/>
        </w:rPr>
        <w:t xml:space="preserve"> </w:t>
      </w:r>
      <w:r>
        <w:t>(2016).</w:t>
      </w:r>
      <w:r>
        <w:rPr>
          <w:spacing w:val="-11"/>
        </w:rPr>
        <w:t xml:space="preserve"> </w:t>
      </w:r>
      <w:r>
        <w:t>Supply</w:t>
      </w:r>
      <w:r>
        <w:rPr>
          <w:spacing w:val="-11"/>
        </w:rPr>
        <w:t xml:space="preserve"> </w:t>
      </w:r>
      <w:r>
        <w:t>Chain</w:t>
      </w:r>
      <w:r>
        <w:rPr>
          <w:spacing w:val="-9"/>
        </w:rPr>
        <w:t xml:space="preserve"> </w:t>
      </w:r>
      <w:r>
        <w:t>Management-Test</w:t>
      </w:r>
      <w:r>
        <w:rPr>
          <w:spacing w:val="-9"/>
        </w:rPr>
        <w:t xml:space="preserve"> </w:t>
      </w:r>
      <w:r>
        <w:t>&amp;</w:t>
      </w:r>
      <w:r>
        <w:rPr>
          <w:spacing w:val="-9"/>
        </w:rPr>
        <w:t xml:space="preserve"> </w:t>
      </w:r>
      <w:r>
        <w:t>Cases.</w:t>
      </w:r>
      <w:r>
        <w:rPr>
          <w:spacing w:val="-8"/>
        </w:rPr>
        <w:t xml:space="preserve"> </w:t>
      </w:r>
      <w:r>
        <w:t>2ndEdition.</w:t>
      </w:r>
      <w:r>
        <w:rPr>
          <w:spacing w:val="-11"/>
        </w:rPr>
        <w:t xml:space="preserve"> </w:t>
      </w:r>
      <w:r>
        <w:t>New</w:t>
      </w:r>
      <w:r>
        <w:rPr>
          <w:spacing w:val="-10"/>
        </w:rPr>
        <w:t xml:space="preserve"> </w:t>
      </w:r>
      <w:r>
        <w:t>Delhi:</w:t>
      </w:r>
      <w:r>
        <w:rPr>
          <w:spacing w:val="-10"/>
        </w:rPr>
        <w:t xml:space="preserve"> </w:t>
      </w:r>
      <w:r>
        <w:t>Pearson</w:t>
      </w:r>
      <w:r>
        <w:rPr>
          <w:spacing w:val="-9"/>
        </w:rPr>
        <w:t xml:space="preserve"> </w:t>
      </w:r>
      <w:r>
        <w:rPr>
          <w:spacing w:val="-2"/>
        </w:rPr>
        <w:t>Publications</w:t>
      </w:r>
    </w:p>
    <w:p w14:paraId="529B2DB8" w14:textId="77777777" w:rsidR="00CF34E2" w:rsidRPr="00CF34E2" w:rsidRDefault="00CF34E2" w:rsidP="00CF34E2">
      <w:pPr>
        <w:pStyle w:val="Heading5"/>
        <w:spacing w:before="102"/>
        <w:ind w:left="295"/>
        <w:rPr>
          <w:rFonts w:ascii="Times New Roman" w:hAnsi="Times New Roman" w:cs="Times New Roman"/>
          <w:b/>
          <w:bCs/>
          <w:sz w:val="22"/>
          <w:szCs w:val="22"/>
        </w:rPr>
      </w:pPr>
      <w:r w:rsidRPr="00CF34E2">
        <w:rPr>
          <w:rFonts w:ascii="Times New Roman" w:hAnsi="Times New Roman" w:cs="Times New Roman"/>
          <w:b/>
          <w:bCs/>
          <w:sz w:val="22"/>
          <w:szCs w:val="22"/>
        </w:rPr>
        <w:t>Reference</w:t>
      </w:r>
      <w:r w:rsidRPr="00CF34E2">
        <w:rPr>
          <w:rFonts w:ascii="Times New Roman" w:hAnsi="Times New Roman" w:cs="Times New Roman"/>
          <w:b/>
          <w:bCs/>
          <w:spacing w:val="-10"/>
          <w:sz w:val="22"/>
          <w:szCs w:val="22"/>
        </w:rPr>
        <w:t xml:space="preserve"> </w:t>
      </w:r>
      <w:r w:rsidRPr="00CF34E2">
        <w:rPr>
          <w:rFonts w:ascii="Times New Roman" w:hAnsi="Times New Roman" w:cs="Times New Roman"/>
          <w:b/>
          <w:bCs/>
          <w:spacing w:val="-2"/>
          <w:sz w:val="22"/>
          <w:szCs w:val="22"/>
        </w:rPr>
        <w:t>Book:</w:t>
      </w:r>
    </w:p>
    <w:p w14:paraId="0A7A9880" w14:textId="07761028" w:rsidR="0095425B" w:rsidRDefault="00CF34E2" w:rsidP="009F652E">
      <w:pPr>
        <w:pStyle w:val="BodyText"/>
        <w:spacing w:before="97"/>
        <w:ind w:left="295" w:right="427"/>
      </w:pPr>
      <w:r>
        <w:t>Chase,</w:t>
      </w:r>
      <w:r>
        <w:rPr>
          <w:spacing w:val="-5"/>
        </w:rPr>
        <w:t xml:space="preserve"> </w:t>
      </w:r>
      <w:r>
        <w:t>R.</w:t>
      </w:r>
      <w:r>
        <w:rPr>
          <w:spacing w:val="-5"/>
        </w:rPr>
        <w:t xml:space="preserve"> </w:t>
      </w:r>
      <w:r>
        <w:t>(2018).</w:t>
      </w:r>
      <w:r>
        <w:rPr>
          <w:spacing w:val="-5"/>
        </w:rPr>
        <w:t xml:space="preserve"> </w:t>
      </w:r>
      <w:r>
        <w:t>Operations</w:t>
      </w:r>
      <w:r>
        <w:rPr>
          <w:spacing w:val="-2"/>
        </w:rPr>
        <w:t xml:space="preserve"> </w:t>
      </w:r>
      <w:r>
        <w:t>and</w:t>
      </w:r>
      <w:r>
        <w:rPr>
          <w:spacing w:val="-1"/>
        </w:rPr>
        <w:t xml:space="preserve"> </w:t>
      </w:r>
      <w:r>
        <w:t>Supply</w:t>
      </w:r>
      <w:r>
        <w:rPr>
          <w:spacing w:val="-4"/>
        </w:rPr>
        <w:t xml:space="preserve"> </w:t>
      </w:r>
      <w:r>
        <w:t>Chain</w:t>
      </w:r>
      <w:r>
        <w:rPr>
          <w:spacing w:val="-2"/>
        </w:rPr>
        <w:t xml:space="preserve"> </w:t>
      </w:r>
      <w:r>
        <w:t>Management.15th</w:t>
      </w:r>
      <w:r>
        <w:rPr>
          <w:spacing w:val="-5"/>
        </w:rPr>
        <w:t xml:space="preserve"> </w:t>
      </w:r>
      <w:r>
        <w:t>Edition,</w:t>
      </w:r>
      <w:r>
        <w:rPr>
          <w:spacing w:val="-5"/>
        </w:rPr>
        <w:t xml:space="preserve"> </w:t>
      </w:r>
      <w:r>
        <w:t>New</w:t>
      </w:r>
      <w:r>
        <w:rPr>
          <w:spacing w:val="-2"/>
        </w:rPr>
        <w:t xml:space="preserve"> </w:t>
      </w:r>
      <w:r>
        <w:t>Delhi:</w:t>
      </w:r>
      <w:r>
        <w:rPr>
          <w:spacing w:val="-4"/>
        </w:rPr>
        <w:t xml:space="preserve"> </w:t>
      </w:r>
      <w:r>
        <w:t>McGraw</w:t>
      </w:r>
      <w:r>
        <w:rPr>
          <w:spacing w:val="-2"/>
        </w:rPr>
        <w:t xml:space="preserve"> </w:t>
      </w:r>
      <w:r>
        <w:t>Hill</w:t>
      </w:r>
      <w:r>
        <w:rPr>
          <w:spacing w:val="-6"/>
        </w:rPr>
        <w:t xml:space="preserve"> </w:t>
      </w:r>
      <w:r>
        <w:t>Education (India) Private Limited</w:t>
      </w:r>
    </w:p>
    <w:p w14:paraId="302F4A07" w14:textId="77777777" w:rsidR="00AB7982" w:rsidRDefault="00AB7982" w:rsidP="009F652E">
      <w:pPr>
        <w:pStyle w:val="BodyText"/>
        <w:spacing w:before="97"/>
        <w:ind w:left="295" w:right="427"/>
      </w:pPr>
    </w:p>
    <w:p w14:paraId="107C4245" w14:textId="77777777" w:rsidR="00AB7982" w:rsidRDefault="00AB7982" w:rsidP="009F652E">
      <w:pPr>
        <w:pStyle w:val="BodyText"/>
        <w:spacing w:before="97"/>
        <w:ind w:left="295" w:right="427"/>
      </w:pPr>
    </w:p>
    <w:p w14:paraId="49CA7FBB" w14:textId="77777777" w:rsidR="00AB7982" w:rsidRDefault="00AB7982" w:rsidP="009F652E">
      <w:pPr>
        <w:pStyle w:val="BodyText"/>
        <w:spacing w:before="97"/>
        <w:ind w:left="295" w:right="427"/>
      </w:pPr>
    </w:p>
    <w:p w14:paraId="389C7199" w14:textId="77777777" w:rsidR="00AB7982" w:rsidRDefault="00AB7982" w:rsidP="009F652E">
      <w:pPr>
        <w:pStyle w:val="BodyText"/>
        <w:spacing w:before="97"/>
        <w:ind w:left="295" w:right="427"/>
      </w:pPr>
    </w:p>
    <w:p w14:paraId="0580E096" w14:textId="77777777" w:rsidR="00AB7982" w:rsidRDefault="00AB7982" w:rsidP="009F652E">
      <w:pPr>
        <w:pStyle w:val="BodyText"/>
        <w:spacing w:before="97"/>
        <w:ind w:left="295" w:right="427"/>
      </w:pPr>
    </w:p>
    <w:p w14:paraId="4714B651" w14:textId="77777777" w:rsidR="00AB7982" w:rsidRDefault="00AB7982" w:rsidP="009F652E">
      <w:pPr>
        <w:pStyle w:val="BodyText"/>
        <w:spacing w:before="97"/>
        <w:ind w:left="295" w:right="427"/>
      </w:pPr>
    </w:p>
    <w:p w14:paraId="0DF1FF04" w14:textId="77777777" w:rsidR="00AB7982" w:rsidRDefault="00AB7982" w:rsidP="009F652E">
      <w:pPr>
        <w:pStyle w:val="BodyText"/>
        <w:spacing w:before="97"/>
        <w:ind w:left="295" w:right="427"/>
      </w:pPr>
    </w:p>
    <w:p w14:paraId="440A6C39" w14:textId="77777777" w:rsidR="00AB7982" w:rsidRDefault="00AB7982" w:rsidP="009F652E">
      <w:pPr>
        <w:pStyle w:val="BodyText"/>
        <w:spacing w:before="97"/>
        <w:ind w:left="295" w:right="427"/>
      </w:pPr>
    </w:p>
    <w:p w14:paraId="508BBDED" w14:textId="77777777" w:rsidR="00AB7982" w:rsidRDefault="00AB7982" w:rsidP="009F652E">
      <w:pPr>
        <w:pStyle w:val="BodyText"/>
        <w:spacing w:before="97"/>
        <w:ind w:left="295" w:right="427"/>
      </w:pPr>
    </w:p>
    <w:p w14:paraId="1601A927" w14:textId="77777777" w:rsidR="00AB7982" w:rsidRDefault="00AB7982" w:rsidP="009F652E">
      <w:pPr>
        <w:pStyle w:val="BodyText"/>
        <w:spacing w:before="97"/>
        <w:ind w:left="295" w:right="427"/>
      </w:pPr>
    </w:p>
    <w:p w14:paraId="4D0C13C8" w14:textId="77777777" w:rsidR="00AB7982" w:rsidRDefault="00AB7982" w:rsidP="009F652E">
      <w:pPr>
        <w:pStyle w:val="BodyText"/>
        <w:spacing w:before="97"/>
        <w:ind w:left="295" w:right="427"/>
      </w:pPr>
    </w:p>
    <w:p w14:paraId="69CC5546" w14:textId="77777777" w:rsidR="00AB7982" w:rsidRDefault="00AB7982" w:rsidP="009F652E">
      <w:pPr>
        <w:pStyle w:val="BodyText"/>
        <w:spacing w:before="97"/>
        <w:ind w:left="295" w:right="427"/>
      </w:pPr>
    </w:p>
    <w:p w14:paraId="42BC68F1" w14:textId="77777777" w:rsidR="00AB7982" w:rsidRDefault="00AB7982" w:rsidP="009F652E">
      <w:pPr>
        <w:pStyle w:val="BodyText"/>
        <w:spacing w:before="97"/>
        <w:ind w:left="295" w:right="427"/>
      </w:pPr>
    </w:p>
    <w:p w14:paraId="47D272F7" w14:textId="77777777" w:rsidR="00AB7982" w:rsidRDefault="00AB7982" w:rsidP="009F652E">
      <w:pPr>
        <w:pStyle w:val="BodyText"/>
        <w:spacing w:before="97"/>
        <w:ind w:left="295" w:right="427"/>
      </w:pPr>
    </w:p>
    <w:p w14:paraId="358A25A8" w14:textId="77777777" w:rsidR="00AB7982" w:rsidRDefault="00AB7982" w:rsidP="009F652E">
      <w:pPr>
        <w:pStyle w:val="BodyText"/>
        <w:spacing w:before="97"/>
        <w:ind w:left="295" w:right="427"/>
      </w:pPr>
    </w:p>
    <w:p w14:paraId="3EB5F72B" w14:textId="77777777" w:rsidR="00AB7982" w:rsidRDefault="00AB7982" w:rsidP="009F652E">
      <w:pPr>
        <w:pStyle w:val="BodyText"/>
        <w:spacing w:before="97"/>
        <w:ind w:left="295" w:right="427"/>
      </w:pPr>
    </w:p>
    <w:p w14:paraId="28F30BC5" w14:textId="77777777" w:rsidR="00AB7982" w:rsidRDefault="00AB7982" w:rsidP="009F652E">
      <w:pPr>
        <w:pStyle w:val="BodyText"/>
        <w:spacing w:before="97"/>
        <w:ind w:left="295" w:right="427"/>
      </w:pPr>
    </w:p>
    <w:p w14:paraId="0A54BE15" w14:textId="77777777" w:rsidR="00AB7982" w:rsidRDefault="00AB7982" w:rsidP="009F652E">
      <w:pPr>
        <w:pStyle w:val="BodyText"/>
        <w:spacing w:before="97"/>
        <w:ind w:left="295" w:right="427"/>
      </w:pPr>
    </w:p>
    <w:p w14:paraId="3B058764" w14:textId="77777777" w:rsidR="00AB7982" w:rsidRDefault="00AB7982" w:rsidP="009F652E">
      <w:pPr>
        <w:pStyle w:val="BodyText"/>
        <w:spacing w:before="97"/>
        <w:ind w:left="295" w:right="427"/>
      </w:pPr>
    </w:p>
    <w:p w14:paraId="3BD07677" w14:textId="77777777" w:rsidR="00AB7982" w:rsidRDefault="00AB7982" w:rsidP="009F652E">
      <w:pPr>
        <w:pStyle w:val="BodyText"/>
        <w:spacing w:before="97"/>
        <w:ind w:left="295" w:right="427"/>
      </w:pPr>
    </w:p>
    <w:p w14:paraId="69F708D9" w14:textId="77777777" w:rsidR="00AB7982" w:rsidRDefault="00AB7982" w:rsidP="009F652E">
      <w:pPr>
        <w:pStyle w:val="BodyText"/>
        <w:spacing w:before="97"/>
        <w:ind w:left="295" w:right="427"/>
      </w:pPr>
    </w:p>
    <w:p w14:paraId="4638DAB4" w14:textId="77777777" w:rsidR="00AB7982" w:rsidRDefault="00AB7982" w:rsidP="009F652E">
      <w:pPr>
        <w:pStyle w:val="BodyText"/>
        <w:spacing w:before="97"/>
        <w:ind w:left="295" w:right="427"/>
      </w:pPr>
    </w:p>
    <w:p w14:paraId="22D94117" w14:textId="77777777" w:rsidR="00AB7982" w:rsidRDefault="00AB7982" w:rsidP="009F652E">
      <w:pPr>
        <w:pStyle w:val="BodyText"/>
        <w:spacing w:before="97"/>
        <w:ind w:left="295" w:right="427"/>
      </w:pPr>
    </w:p>
    <w:p w14:paraId="1AA282CE" w14:textId="77777777" w:rsidR="00AB7982" w:rsidRDefault="00AB7982" w:rsidP="009F652E">
      <w:pPr>
        <w:pStyle w:val="BodyText"/>
        <w:spacing w:before="97"/>
        <w:ind w:left="295" w:right="427"/>
      </w:pPr>
    </w:p>
    <w:p w14:paraId="568F03AD" w14:textId="77777777" w:rsidR="00AB7982" w:rsidRDefault="00AB7982" w:rsidP="009F652E">
      <w:pPr>
        <w:pStyle w:val="BodyText"/>
        <w:spacing w:before="97"/>
        <w:ind w:left="295" w:right="427"/>
      </w:pPr>
    </w:p>
    <w:p w14:paraId="05465667" w14:textId="77777777" w:rsidR="00AB7982" w:rsidRDefault="00AB7982" w:rsidP="009F652E">
      <w:pPr>
        <w:pStyle w:val="BodyText"/>
        <w:spacing w:before="97"/>
        <w:ind w:left="295" w:right="427"/>
      </w:pPr>
    </w:p>
    <w:p w14:paraId="5426DEB3" w14:textId="77777777" w:rsidR="00AB7982" w:rsidRDefault="00AB7982" w:rsidP="009F652E">
      <w:pPr>
        <w:pStyle w:val="BodyText"/>
        <w:spacing w:before="97"/>
        <w:ind w:left="295" w:right="427"/>
      </w:pPr>
    </w:p>
    <w:p w14:paraId="588CE241" w14:textId="77777777" w:rsidR="00AB7982" w:rsidRDefault="00AB7982" w:rsidP="009F652E">
      <w:pPr>
        <w:pStyle w:val="BodyText"/>
        <w:spacing w:before="97"/>
        <w:ind w:left="295" w:right="427"/>
      </w:pPr>
    </w:p>
    <w:tbl>
      <w:tblPr>
        <w:tblpPr w:leftFromText="180" w:rightFromText="180" w:vertAnchor="text" w:horzAnchor="margin" w:tblpXSpec="center" w:tblpY="29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AB7982" w14:paraId="752A0247" w14:textId="77777777" w:rsidTr="00AB7982">
        <w:trPr>
          <w:trHeight w:val="304"/>
        </w:trPr>
        <w:tc>
          <w:tcPr>
            <w:tcW w:w="4909" w:type="dxa"/>
          </w:tcPr>
          <w:p w14:paraId="07E8DC96" w14:textId="77777777" w:rsidR="00AB7982" w:rsidRDefault="00AB7982" w:rsidP="00AB7982">
            <w:pPr>
              <w:pStyle w:val="TableParagraph"/>
              <w:spacing w:before="11" w:line="273" w:lineRule="exact"/>
              <w:ind w:left="107"/>
              <w:rPr>
                <w:sz w:val="24"/>
              </w:rPr>
            </w:pPr>
            <w:r>
              <w:rPr>
                <w:sz w:val="24"/>
              </w:rPr>
              <w:lastRenderedPageBreak/>
              <w:t>Subject</w:t>
            </w:r>
            <w:r>
              <w:rPr>
                <w:spacing w:val="-6"/>
                <w:sz w:val="24"/>
              </w:rPr>
              <w:t xml:space="preserve"> </w:t>
            </w:r>
            <w:r>
              <w:rPr>
                <w:spacing w:val="-2"/>
                <w:sz w:val="24"/>
              </w:rPr>
              <w:t>Code:BSA032M804</w:t>
            </w:r>
          </w:p>
        </w:tc>
        <w:tc>
          <w:tcPr>
            <w:tcW w:w="5302" w:type="dxa"/>
          </w:tcPr>
          <w:p w14:paraId="0B63225D" w14:textId="77777777" w:rsidR="00AB7982" w:rsidRDefault="00AB7982" w:rsidP="00AB7982">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:400</w:t>
            </w:r>
          </w:p>
        </w:tc>
      </w:tr>
      <w:tr w:rsidR="00AB7982" w14:paraId="2D10635E" w14:textId="77777777" w:rsidTr="00AB7982">
        <w:trPr>
          <w:trHeight w:val="306"/>
        </w:trPr>
        <w:tc>
          <w:tcPr>
            <w:tcW w:w="4909" w:type="dxa"/>
          </w:tcPr>
          <w:p w14:paraId="67A65C58" w14:textId="77777777" w:rsidR="00AB7982" w:rsidRDefault="00AB7982" w:rsidP="00AB7982">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7431943A" w14:textId="77777777" w:rsidR="00AB7982" w:rsidRDefault="00AB7982" w:rsidP="00AB7982">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4A89F909" w14:textId="2FF4F7CF" w:rsidR="008821AC" w:rsidRPr="00AB7982" w:rsidRDefault="009F652E" w:rsidP="007E2947">
      <w:pPr>
        <w:pStyle w:val="BodyText"/>
        <w:spacing w:before="97" w:line="367" w:lineRule="auto"/>
        <w:ind w:left="295" w:right="427"/>
        <w:jc w:val="both"/>
      </w:pPr>
      <w:r>
        <w:rPr>
          <w:b/>
          <w:sz w:val="20"/>
        </w:rPr>
        <w:t xml:space="preserve"> </w:t>
      </w:r>
      <w:r w:rsidRPr="00AB7982">
        <w:rPr>
          <w:b/>
        </w:rPr>
        <w:t>Legal</w:t>
      </w:r>
      <w:r w:rsidRPr="00AB7982">
        <w:rPr>
          <w:b/>
          <w:spacing w:val="28"/>
        </w:rPr>
        <w:t xml:space="preserve"> </w:t>
      </w:r>
      <w:r w:rsidRPr="00AB7982">
        <w:rPr>
          <w:b/>
        </w:rPr>
        <w:t>Aspects</w:t>
      </w:r>
      <w:r w:rsidRPr="00AB7982">
        <w:rPr>
          <w:b/>
          <w:spacing w:val="22"/>
        </w:rPr>
        <w:t xml:space="preserve"> </w:t>
      </w:r>
      <w:r w:rsidRPr="00AB7982">
        <w:rPr>
          <w:b/>
        </w:rPr>
        <w:t>of</w:t>
      </w:r>
      <w:r w:rsidRPr="00AB7982">
        <w:rPr>
          <w:b/>
          <w:spacing w:val="33"/>
        </w:rPr>
        <w:t xml:space="preserve"> </w:t>
      </w:r>
      <w:r w:rsidRPr="00AB7982">
        <w:rPr>
          <w:b/>
          <w:spacing w:val="-2"/>
        </w:rPr>
        <w:t>Business</w:t>
      </w:r>
    </w:p>
    <w:p w14:paraId="6B143A9D" w14:textId="2AFBBB5E" w:rsidR="008821AC" w:rsidRPr="007E2947" w:rsidRDefault="00F11ED7" w:rsidP="007E2947">
      <w:pPr>
        <w:pStyle w:val="Heading5"/>
        <w:ind w:left="0"/>
        <w:jc w:val="both"/>
        <w:rPr>
          <w:rFonts w:ascii="Times New Roman" w:hAnsi="Times New Roman" w:cs="Times New Roman"/>
          <w:b/>
          <w:bCs/>
          <w:sz w:val="24"/>
          <w:szCs w:val="24"/>
        </w:rPr>
      </w:pPr>
      <w:r w:rsidRPr="007E2947">
        <w:rPr>
          <w:rFonts w:ascii="Times New Roman" w:hAnsi="Times New Roman" w:cs="Times New Roman"/>
          <w:b/>
          <w:bCs/>
          <w:spacing w:val="-2"/>
          <w:sz w:val="24"/>
          <w:szCs w:val="24"/>
        </w:rPr>
        <w:t xml:space="preserve">         </w:t>
      </w:r>
      <w:r w:rsidR="008821AC" w:rsidRPr="007E2947">
        <w:rPr>
          <w:rFonts w:ascii="Times New Roman" w:hAnsi="Times New Roman" w:cs="Times New Roman"/>
          <w:b/>
          <w:bCs/>
          <w:spacing w:val="-2"/>
          <w:sz w:val="24"/>
          <w:szCs w:val="24"/>
        </w:rPr>
        <w:t>Course</w:t>
      </w:r>
      <w:r w:rsidR="008821AC" w:rsidRPr="007E2947">
        <w:rPr>
          <w:rFonts w:ascii="Times New Roman" w:hAnsi="Times New Roman" w:cs="Times New Roman"/>
          <w:b/>
          <w:bCs/>
          <w:spacing w:val="-3"/>
          <w:sz w:val="24"/>
          <w:szCs w:val="24"/>
        </w:rPr>
        <w:t xml:space="preserve"> </w:t>
      </w:r>
      <w:r w:rsidR="008821AC" w:rsidRPr="007E2947">
        <w:rPr>
          <w:rFonts w:ascii="Times New Roman" w:hAnsi="Times New Roman" w:cs="Times New Roman"/>
          <w:b/>
          <w:bCs/>
          <w:spacing w:val="-2"/>
          <w:sz w:val="24"/>
          <w:szCs w:val="24"/>
        </w:rPr>
        <w:t>Objective:</w:t>
      </w:r>
    </w:p>
    <w:p w14:paraId="021983E3" w14:textId="77777777" w:rsidR="008821AC" w:rsidRPr="007E2947" w:rsidRDefault="008821AC" w:rsidP="007E2947">
      <w:pPr>
        <w:pStyle w:val="BodyText"/>
        <w:spacing w:before="98"/>
        <w:ind w:left="439" w:right="427"/>
        <w:jc w:val="both"/>
      </w:pPr>
      <w:r w:rsidRPr="007E2947">
        <w:t>The</w:t>
      </w:r>
      <w:r w:rsidRPr="007E2947">
        <w:rPr>
          <w:spacing w:val="-6"/>
        </w:rPr>
        <w:t xml:space="preserve"> </w:t>
      </w:r>
      <w:r w:rsidRPr="007E2947">
        <w:t>course</w:t>
      </w:r>
      <w:r w:rsidRPr="007E2947">
        <w:rPr>
          <w:spacing w:val="-6"/>
        </w:rPr>
        <w:t xml:space="preserve"> </w:t>
      </w:r>
      <w:r w:rsidRPr="007E2947">
        <w:t>aims</w:t>
      </w:r>
      <w:r w:rsidRPr="007E2947">
        <w:rPr>
          <w:spacing w:val="-2"/>
        </w:rPr>
        <w:t xml:space="preserve"> </w:t>
      </w:r>
      <w:r w:rsidRPr="007E2947">
        <w:t>to</w:t>
      </w:r>
      <w:r w:rsidRPr="007E2947">
        <w:rPr>
          <w:spacing w:val="-5"/>
        </w:rPr>
        <w:t xml:space="preserve"> </w:t>
      </w:r>
      <w:r w:rsidRPr="007E2947">
        <w:t>enhance</w:t>
      </w:r>
      <w:r w:rsidRPr="007E2947">
        <w:rPr>
          <w:spacing w:val="-1"/>
        </w:rPr>
        <w:t xml:space="preserve"> </w:t>
      </w:r>
      <w:r w:rsidRPr="007E2947">
        <w:t>students'</w:t>
      </w:r>
      <w:r w:rsidRPr="007E2947">
        <w:rPr>
          <w:spacing w:val="-3"/>
        </w:rPr>
        <w:t xml:space="preserve"> </w:t>
      </w:r>
      <w:r w:rsidRPr="007E2947">
        <w:t>understanding</w:t>
      </w:r>
      <w:r w:rsidRPr="007E2947">
        <w:rPr>
          <w:spacing w:val="-2"/>
        </w:rPr>
        <w:t xml:space="preserve"> </w:t>
      </w:r>
      <w:r w:rsidRPr="007E2947">
        <w:t>of</w:t>
      </w:r>
      <w:r w:rsidRPr="007E2947">
        <w:rPr>
          <w:spacing w:val="-3"/>
        </w:rPr>
        <w:t xml:space="preserve"> </w:t>
      </w:r>
      <w:r w:rsidRPr="007E2947">
        <w:t>legal</w:t>
      </w:r>
      <w:r w:rsidRPr="007E2947">
        <w:rPr>
          <w:spacing w:val="-6"/>
        </w:rPr>
        <w:t xml:space="preserve"> </w:t>
      </w:r>
      <w:r w:rsidRPr="007E2947">
        <w:t>issues</w:t>
      </w:r>
      <w:r w:rsidRPr="007E2947">
        <w:rPr>
          <w:spacing w:val="-2"/>
        </w:rPr>
        <w:t xml:space="preserve"> </w:t>
      </w:r>
      <w:r w:rsidRPr="007E2947">
        <w:t>in</w:t>
      </w:r>
      <w:r w:rsidRPr="007E2947">
        <w:rPr>
          <w:spacing w:val="-2"/>
        </w:rPr>
        <w:t xml:space="preserve"> </w:t>
      </w:r>
      <w:r w:rsidRPr="007E2947">
        <w:t>business,</w:t>
      </w:r>
      <w:r w:rsidRPr="007E2947">
        <w:rPr>
          <w:spacing w:val="-5"/>
        </w:rPr>
        <w:t xml:space="preserve"> </w:t>
      </w:r>
      <w:r w:rsidRPr="007E2947">
        <w:t>enabling</w:t>
      </w:r>
      <w:r w:rsidRPr="007E2947">
        <w:rPr>
          <w:spacing w:val="-2"/>
        </w:rPr>
        <w:t xml:space="preserve"> </w:t>
      </w:r>
      <w:r w:rsidRPr="007E2947">
        <w:t>business</w:t>
      </w:r>
      <w:r w:rsidRPr="007E2947">
        <w:rPr>
          <w:spacing w:val="-2"/>
        </w:rPr>
        <w:t xml:space="preserve"> </w:t>
      </w:r>
      <w:r w:rsidRPr="007E2947">
        <w:t>managers to make decisions in line with local laws, understanding the basic nature of law, dispute resolution, and its connection to various fields.</w:t>
      </w:r>
    </w:p>
    <w:p w14:paraId="27E54FD7" w14:textId="77777777" w:rsidR="008821AC" w:rsidRPr="007E2947" w:rsidRDefault="008821AC" w:rsidP="007E2947">
      <w:pPr>
        <w:pStyle w:val="BodyText"/>
        <w:spacing w:before="122"/>
        <w:jc w:val="both"/>
      </w:pPr>
    </w:p>
    <w:tbl>
      <w:tblPr>
        <w:tblW w:w="0" w:type="auto"/>
        <w:tblInd w:w="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7834"/>
        <w:gridCol w:w="1101"/>
      </w:tblGrid>
      <w:tr w:rsidR="008821AC" w:rsidRPr="007E2947" w14:paraId="64BC573E" w14:textId="77777777" w:rsidTr="009F652E">
        <w:trPr>
          <w:trHeight w:val="854"/>
        </w:trPr>
        <w:tc>
          <w:tcPr>
            <w:tcW w:w="1133" w:type="dxa"/>
          </w:tcPr>
          <w:p w14:paraId="2334C3AD" w14:textId="77777777" w:rsidR="008821AC" w:rsidRPr="007E2947" w:rsidRDefault="008821AC" w:rsidP="007E2947">
            <w:pPr>
              <w:pStyle w:val="TableParagraph"/>
              <w:spacing w:before="102"/>
              <w:ind w:left="417"/>
              <w:jc w:val="both"/>
              <w:rPr>
                <w:b/>
                <w:sz w:val="24"/>
                <w:szCs w:val="24"/>
              </w:rPr>
            </w:pPr>
            <w:proofErr w:type="spellStart"/>
            <w:r w:rsidRPr="007E2947">
              <w:rPr>
                <w:b/>
                <w:sz w:val="24"/>
                <w:szCs w:val="24"/>
              </w:rPr>
              <w:t>Sl</w:t>
            </w:r>
            <w:proofErr w:type="spellEnd"/>
            <w:r w:rsidRPr="007E2947">
              <w:rPr>
                <w:b/>
                <w:spacing w:val="-6"/>
                <w:sz w:val="24"/>
                <w:szCs w:val="24"/>
              </w:rPr>
              <w:t xml:space="preserve"> </w:t>
            </w:r>
            <w:r w:rsidRPr="007E2947">
              <w:rPr>
                <w:b/>
                <w:spacing w:val="-5"/>
                <w:sz w:val="24"/>
                <w:szCs w:val="24"/>
              </w:rPr>
              <w:t>No.</w:t>
            </w:r>
          </w:p>
        </w:tc>
        <w:tc>
          <w:tcPr>
            <w:tcW w:w="7834" w:type="dxa"/>
          </w:tcPr>
          <w:p w14:paraId="3A4382CA" w14:textId="77777777" w:rsidR="008821AC" w:rsidRPr="007E2947" w:rsidRDefault="008821AC" w:rsidP="007E2947">
            <w:pPr>
              <w:pStyle w:val="TableParagraph"/>
              <w:spacing w:before="102"/>
              <w:ind w:left="2511"/>
              <w:jc w:val="both"/>
              <w:rPr>
                <w:b/>
                <w:sz w:val="24"/>
                <w:szCs w:val="24"/>
              </w:rPr>
            </w:pPr>
            <w:r w:rsidRPr="007E2947">
              <w:rPr>
                <w:b/>
                <w:sz w:val="24"/>
                <w:szCs w:val="24"/>
              </w:rPr>
              <w:t>Course</w:t>
            </w:r>
            <w:r w:rsidRPr="007E2947">
              <w:rPr>
                <w:b/>
                <w:spacing w:val="-10"/>
                <w:sz w:val="24"/>
                <w:szCs w:val="24"/>
              </w:rPr>
              <w:t xml:space="preserve"> </w:t>
            </w:r>
            <w:r w:rsidRPr="007E2947">
              <w:rPr>
                <w:b/>
                <w:spacing w:val="-2"/>
                <w:sz w:val="24"/>
                <w:szCs w:val="24"/>
              </w:rPr>
              <w:t>Outcome</w:t>
            </w:r>
          </w:p>
        </w:tc>
        <w:tc>
          <w:tcPr>
            <w:tcW w:w="1101" w:type="dxa"/>
          </w:tcPr>
          <w:p w14:paraId="4AFD4909" w14:textId="77777777" w:rsidR="008821AC" w:rsidRPr="007E2947" w:rsidRDefault="008821AC" w:rsidP="007E2947">
            <w:pPr>
              <w:pStyle w:val="TableParagraph"/>
              <w:spacing w:before="105" w:line="237" w:lineRule="auto"/>
              <w:ind w:left="442" w:right="131" w:hanging="308"/>
              <w:jc w:val="both"/>
              <w:rPr>
                <w:b/>
                <w:sz w:val="24"/>
                <w:szCs w:val="24"/>
              </w:rPr>
            </w:pPr>
            <w:r w:rsidRPr="007E2947">
              <w:rPr>
                <w:b/>
                <w:spacing w:val="-2"/>
                <w:sz w:val="24"/>
                <w:szCs w:val="24"/>
              </w:rPr>
              <w:t xml:space="preserve">Bloom’ </w:t>
            </w:r>
            <w:r w:rsidRPr="007E2947">
              <w:rPr>
                <w:b/>
                <w:spacing w:val="-10"/>
                <w:sz w:val="24"/>
                <w:szCs w:val="24"/>
              </w:rPr>
              <w:t>s</w:t>
            </w:r>
          </w:p>
          <w:p w14:paraId="71E7CD4F" w14:textId="77777777" w:rsidR="008821AC" w:rsidRPr="007E2947" w:rsidRDefault="008821AC" w:rsidP="007E2947">
            <w:pPr>
              <w:pStyle w:val="TableParagraph"/>
              <w:spacing w:line="219" w:lineRule="exact"/>
              <w:ind w:left="226"/>
              <w:jc w:val="both"/>
              <w:rPr>
                <w:b/>
                <w:sz w:val="24"/>
                <w:szCs w:val="24"/>
              </w:rPr>
            </w:pPr>
            <w:r w:rsidRPr="007E2947">
              <w:rPr>
                <w:b/>
                <w:spacing w:val="-2"/>
                <w:sz w:val="24"/>
                <w:szCs w:val="24"/>
              </w:rPr>
              <w:t>Level</w:t>
            </w:r>
          </w:p>
        </w:tc>
      </w:tr>
      <w:tr w:rsidR="008821AC" w:rsidRPr="007E2947" w14:paraId="47763DA7" w14:textId="77777777" w:rsidTr="009F652E">
        <w:trPr>
          <w:trHeight w:val="359"/>
        </w:trPr>
        <w:tc>
          <w:tcPr>
            <w:tcW w:w="1133" w:type="dxa"/>
          </w:tcPr>
          <w:p w14:paraId="286BD5FE" w14:textId="77777777" w:rsidR="008821AC" w:rsidRPr="007E2947" w:rsidRDefault="008821AC" w:rsidP="007E2947">
            <w:pPr>
              <w:pStyle w:val="TableParagraph"/>
              <w:spacing w:before="98" w:line="242" w:lineRule="exact"/>
              <w:ind w:left="455"/>
              <w:jc w:val="both"/>
              <w:rPr>
                <w:sz w:val="24"/>
                <w:szCs w:val="24"/>
              </w:rPr>
            </w:pPr>
            <w:r w:rsidRPr="007E2947">
              <w:rPr>
                <w:spacing w:val="-5"/>
                <w:sz w:val="24"/>
                <w:szCs w:val="24"/>
              </w:rPr>
              <w:t>CO1</w:t>
            </w:r>
          </w:p>
        </w:tc>
        <w:tc>
          <w:tcPr>
            <w:tcW w:w="7834" w:type="dxa"/>
          </w:tcPr>
          <w:p w14:paraId="4BFD3D66" w14:textId="77777777" w:rsidR="008821AC" w:rsidRPr="007E2947" w:rsidRDefault="008821AC" w:rsidP="007E2947">
            <w:pPr>
              <w:pStyle w:val="TableParagraph"/>
              <w:spacing w:before="98" w:line="242" w:lineRule="exact"/>
              <w:ind w:left="110"/>
              <w:jc w:val="both"/>
              <w:rPr>
                <w:sz w:val="24"/>
                <w:szCs w:val="24"/>
              </w:rPr>
            </w:pPr>
            <w:r w:rsidRPr="007E2947">
              <w:rPr>
                <w:sz w:val="24"/>
                <w:szCs w:val="24"/>
              </w:rPr>
              <w:t>Outline</w:t>
            </w:r>
            <w:r w:rsidRPr="007E2947">
              <w:rPr>
                <w:spacing w:val="-6"/>
                <w:sz w:val="24"/>
                <w:szCs w:val="24"/>
              </w:rPr>
              <w:t xml:space="preserve"> </w:t>
            </w:r>
            <w:r w:rsidRPr="007E2947">
              <w:rPr>
                <w:sz w:val="24"/>
                <w:szCs w:val="24"/>
              </w:rPr>
              <w:t>the</w:t>
            </w:r>
            <w:r w:rsidRPr="007E2947">
              <w:rPr>
                <w:spacing w:val="-11"/>
                <w:sz w:val="24"/>
                <w:szCs w:val="24"/>
              </w:rPr>
              <w:t xml:space="preserve"> </w:t>
            </w:r>
            <w:r w:rsidRPr="007E2947">
              <w:rPr>
                <w:sz w:val="24"/>
                <w:szCs w:val="24"/>
              </w:rPr>
              <w:t>various</w:t>
            </w:r>
            <w:r w:rsidRPr="007E2947">
              <w:rPr>
                <w:spacing w:val="-3"/>
                <w:sz w:val="24"/>
                <w:szCs w:val="24"/>
              </w:rPr>
              <w:t xml:space="preserve"> </w:t>
            </w:r>
            <w:r w:rsidRPr="007E2947">
              <w:rPr>
                <w:sz w:val="24"/>
                <w:szCs w:val="24"/>
              </w:rPr>
              <w:t>laws</w:t>
            </w:r>
            <w:r w:rsidRPr="007E2947">
              <w:rPr>
                <w:spacing w:val="-8"/>
                <w:sz w:val="24"/>
                <w:szCs w:val="24"/>
              </w:rPr>
              <w:t xml:space="preserve"> </w:t>
            </w:r>
            <w:r w:rsidRPr="007E2947">
              <w:rPr>
                <w:sz w:val="24"/>
                <w:szCs w:val="24"/>
              </w:rPr>
              <w:t>on</w:t>
            </w:r>
            <w:r w:rsidRPr="007E2947">
              <w:rPr>
                <w:spacing w:val="-7"/>
                <w:sz w:val="24"/>
                <w:szCs w:val="24"/>
              </w:rPr>
              <w:t xml:space="preserve"> </w:t>
            </w:r>
            <w:r w:rsidRPr="007E2947">
              <w:rPr>
                <w:spacing w:val="-2"/>
                <w:sz w:val="24"/>
                <w:szCs w:val="24"/>
              </w:rPr>
              <w:t>business</w:t>
            </w:r>
          </w:p>
        </w:tc>
        <w:tc>
          <w:tcPr>
            <w:tcW w:w="1101" w:type="dxa"/>
          </w:tcPr>
          <w:p w14:paraId="4D2960E0" w14:textId="77777777" w:rsidR="008821AC" w:rsidRPr="007E2947" w:rsidRDefault="008821AC" w:rsidP="007E2947">
            <w:pPr>
              <w:pStyle w:val="TableParagraph"/>
              <w:spacing w:before="98" w:line="242" w:lineRule="exact"/>
              <w:ind w:left="101"/>
              <w:jc w:val="both"/>
              <w:rPr>
                <w:sz w:val="24"/>
                <w:szCs w:val="24"/>
              </w:rPr>
            </w:pPr>
            <w:r w:rsidRPr="007E2947">
              <w:rPr>
                <w:spacing w:val="-2"/>
                <w:sz w:val="24"/>
                <w:szCs w:val="24"/>
              </w:rPr>
              <w:t>BT-</w:t>
            </w:r>
            <w:r w:rsidRPr="007E2947">
              <w:rPr>
                <w:spacing w:val="-10"/>
                <w:sz w:val="24"/>
                <w:szCs w:val="24"/>
              </w:rPr>
              <w:t>I</w:t>
            </w:r>
          </w:p>
        </w:tc>
      </w:tr>
      <w:tr w:rsidR="008821AC" w:rsidRPr="007E2947" w14:paraId="0AD291D1" w14:textId="77777777" w:rsidTr="009F652E">
        <w:trPr>
          <w:trHeight w:val="354"/>
        </w:trPr>
        <w:tc>
          <w:tcPr>
            <w:tcW w:w="1133" w:type="dxa"/>
          </w:tcPr>
          <w:p w14:paraId="1E280610" w14:textId="77777777" w:rsidR="008821AC" w:rsidRPr="007E2947" w:rsidRDefault="008821AC" w:rsidP="007E2947">
            <w:pPr>
              <w:pStyle w:val="TableParagraph"/>
              <w:spacing w:before="98" w:line="237" w:lineRule="exact"/>
              <w:ind w:left="455"/>
              <w:jc w:val="both"/>
              <w:rPr>
                <w:sz w:val="24"/>
                <w:szCs w:val="24"/>
              </w:rPr>
            </w:pPr>
            <w:r w:rsidRPr="007E2947">
              <w:rPr>
                <w:spacing w:val="-5"/>
                <w:sz w:val="24"/>
                <w:szCs w:val="24"/>
              </w:rPr>
              <w:t>CO2</w:t>
            </w:r>
          </w:p>
        </w:tc>
        <w:tc>
          <w:tcPr>
            <w:tcW w:w="7834" w:type="dxa"/>
          </w:tcPr>
          <w:p w14:paraId="007D57DA" w14:textId="77777777" w:rsidR="008821AC" w:rsidRPr="007E2947" w:rsidRDefault="008821AC" w:rsidP="007E2947">
            <w:pPr>
              <w:pStyle w:val="TableParagraph"/>
              <w:spacing w:before="98" w:line="237" w:lineRule="exact"/>
              <w:ind w:left="110"/>
              <w:jc w:val="both"/>
              <w:rPr>
                <w:sz w:val="24"/>
                <w:szCs w:val="24"/>
              </w:rPr>
            </w:pPr>
            <w:r w:rsidRPr="007E2947">
              <w:rPr>
                <w:spacing w:val="-2"/>
                <w:sz w:val="24"/>
                <w:szCs w:val="24"/>
              </w:rPr>
              <w:t>Explain</w:t>
            </w:r>
            <w:r w:rsidRPr="007E2947">
              <w:rPr>
                <w:spacing w:val="3"/>
                <w:sz w:val="24"/>
                <w:szCs w:val="24"/>
              </w:rPr>
              <w:t xml:space="preserve"> </w:t>
            </w:r>
            <w:r w:rsidRPr="007E2947">
              <w:rPr>
                <w:spacing w:val="-2"/>
                <w:sz w:val="24"/>
                <w:szCs w:val="24"/>
              </w:rPr>
              <w:t>the</w:t>
            </w:r>
            <w:r w:rsidRPr="007E2947">
              <w:rPr>
                <w:sz w:val="24"/>
                <w:szCs w:val="24"/>
              </w:rPr>
              <w:t xml:space="preserve"> </w:t>
            </w:r>
            <w:r w:rsidRPr="007E2947">
              <w:rPr>
                <w:spacing w:val="-2"/>
                <w:sz w:val="24"/>
                <w:szCs w:val="24"/>
              </w:rPr>
              <w:t>fundamental</w:t>
            </w:r>
            <w:r w:rsidRPr="007E2947">
              <w:rPr>
                <w:spacing w:val="2"/>
                <w:sz w:val="24"/>
                <w:szCs w:val="24"/>
              </w:rPr>
              <w:t xml:space="preserve"> </w:t>
            </w:r>
            <w:r w:rsidRPr="007E2947">
              <w:rPr>
                <w:spacing w:val="-2"/>
                <w:sz w:val="24"/>
                <w:szCs w:val="24"/>
              </w:rPr>
              <w:t>legal</w:t>
            </w:r>
            <w:r w:rsidRPr="007E2947">
              <w:rPr>
                <w:sz w:val="24"/>
                <w:szCs w:val="24"/>
              </w:rPr>
              <w:t xml:space="preserve"> </w:t>
            </w:r>
            <w:r w:rsidRPr="007E2947">
              <w:rPr>
                <w:spacing w:val="-2"/>
                <w:sz w:val="24"/>
                <w:szCs w:val="24"/>
              </w:rPr>
              <w:t>principles</w:t>
            </w:r>
            <w:r w:rsidRPr="007E2947">
              <w:rPr>
                <w:spacing w:val="3"/>
                <w:sz w:val="24"/>
                <w:szCs w:val="24"/>
              </w:rPr>
              <w:t xml:space="preserve"> </w:t>
            </w:r>
            <w:r w:rsidRPr="007E2947">
              <w:rPr>
                <w:spacing w:val="-2"/>
                <w:sz w:val="24"/>
                <w:szCs w:val="24"/>
              </w:rPr>
              <w:t>behind</w:t>
            </w:r>
            <w:r w:rsidRPr="007E2947">
              <w:rPr>
                <w:spacing w:val="7"/>
                <w:sz w:val="24"/>
                <w:szCs w:val="24"/>
              </w:rPr>
              <w:t xml:space="preserve"> </w:t>
            </w:r>
            <w:r w:rsidRPr="007E2947">
              <w:rPr>
                <w:spacing w:val="-2"/>
                <w:sz w:val="24"/>
                <w:szCs w:val="24"/>
              </w:rPr>
              <w:t>contractual</w:t>
            </w:r>
            <w:r w:rsidRPr="007E2947">
              <w:rPr>
                <w:spacing w:val="1"/>
                <w:sz w:val="24"/>
                <w:szCs w:val="24"/>
              </w:rPr>
              <w:t xml:space="preserve"> </w:t>
            </w:r>
            <w:r w:rsidRPr="007E2947">
              <w:rPr>
                <w:spacing w:val="-2"/>
                <w:sz w:val="24"/>
                <w:szCs w:val="24"/>
              </w:rPr>
              <w:t>Agreements</w:t>
            </w:r>
          </w:p>
        </w:tc>
        <w:tc>
          <w:tcPr>
            <w:tcW w:w="1101" w:type="dxa"/>
          </w:tcPr>
          <w:p w14:paraId="639FF6F9" w14:textId="77777777" w:rsidR="008821AC" w:rsidRPr="007E2947" w:rsidRDefault="008821AC" w:rsidP="007E2947">
            <w:pPr>
              <w:pStyle w:val="TableParagraph"/>
              <w:spacing w:before="98" w:line="237" w:lineRule="exact"/>
              <w:ind w:left="101"/>
              <w:jc w:val="both"/>
              <w:rPr>
                <w:sz w:val="24"/>
                <w:szCs w:val="24"/>
              </w:rPr>
            </w:pPr>
            <w:r w:rsidRPr="007E2947">
              <w:rPr>
                <w:spacing w:val="-2"/>
                <w:sz w:val="24"/>
                <w:szCs w:val="24"/>
              </w:rPr>
              <w:t>BT-</w:t>
            </w:r>
            <w:r w:rsidRPr="007E2947">
              <w:rPr>
                <w:spacing w:val="-5"/>
                <w:sz w:val="24"/>
                <w:szCs w:val="24"/>
              </w:rPr>
              <w:t>II</w:t>
            </w:r>
          </w:p>
        </w:tc>
      </w:tr>
      <w:tr w:rsidR="008821AC" w:rsidRPr="007E2947" w14:paraId="3CF2EFA2" w14:textId="77777777" w:rsidTr="009F652E">
        <w:trPr>
          <w:trHeight w:val="340"/>
        </w:trPr>
        <w:tc>
          <w:tcPr>
            <w:tcW w:w="1133" w:type="dxa"/>
          </w:tcPr>
          <w:p w14:paraId="4B30B852" w14:textId="77777777" w:rsidR="008821AC" w:rsidRPr="007E2947" w:rsidRDefault="008821AC" w:rsidP="007E2947">
            <w:pPr>
              <w:pStyle w:val="TableParagraph"/>
              <w:spacing w:before="83" w:line="237" w:lineRule="exact"/>
              <w:ind w:left="455"/>
              <w:jc w:val="both"/>
              <w:rPr>
                <w:sz w:val="24"/>
                <w:szCs w:val="24"/>
              </w:rPr>
            </w:pPr>
            <w:r w:rsidRPr="007E2947">
              <w:rPr>
                <w:spacing w:val="-5"/>
                <w:sz w:val="24"/>
                <w:szCs w:val="24"/>
              </w:rPr>
              <w:t>CO3</w:t>
            </w:r>
          </w:p>
        </w:tc>
        <w:tc>
          <w:tcPr>
            <w:tcW w:w="7834" w:type="dxa"/>
          </w:tcPr>
          <w:p w14:paraId="271C00E0" w14:textId="77777777" w:rsidR="008821AC" w:rsidRPr="007E2947" w:rsidRDefault="008821AC" w:rsidP="007E2947">
            <w:pPr>
              <w:pStyle w:val="TableParagraph"/>
              <w:spacing w:before="83" w:line="237" w:lineRule="exact"/>
              <w:ind w:left="110"/>
              <w:jc w:val="both"/>
              <w:rPr>
                <w:sz w:val="24"/>
                <w:szCs w:val="24"/>
              </w:rPr>
            </w:pPr>
            <w:r w:rsidRPr="007E2947">
              <w:rPr>
                <w:sz w:val="24"/>
                <w:szCs w:val="24"/>
              </w:rPr>
              <w:t>Identify</w:t>
            </w:r>
            <w:r w:rsidRPr="007E2947">
              <w:rPr>
                <w:spacing w:val="-9"/>
                <w:sz w:val="24"/>
                <w:szCs w:val="24"/>
              </w:rPr>
              <w:t xml:space="preserve"> </w:t>
            </w:r>
            <w:r w:rsidRPr="007E2947">
              <w:rPr>
                <w:sz w:val="24"/>
                <w:szCs w:val="24"/>
              </w:rPr>
              <w:t>the</w:t>
            </w:r>
            <w:r w:rsidRPr="007E2947">
              <w:rPr>
                <w:spacing w:val="28"/>
                <w:sz w:val="24"/>
                <w:szCs w:val="24"/>
              </w:rPr>
              <w:t xml:space="preserve"> </w:t>
            </w:r>
            <w:r w:rsidRPr="007E2947">
              <w:rPr>
                <w:sz w:val="24"/>
                <w:szCs w:val="24"/>
              </w:rPr>
              <w:t>rules</w:t>
            </w:r>
            <w:r w:rsidRPr="007E2947">
              <w:rPr>
                <w:spacing w:val="-6"/>
                <w:sz w:val="24"/>
                <w:szCs w:val="24"/>
              </w:rPr>
              <w:t xml:space="preserve"> </w:t>
            </w:r>
            <w:r w:rsidRPr="007E2947">
              <w:rPr>
                <w:sz w:val="24"/>
                <w:szCs w:val="24"/>
              </w:rPr>
              <w:t>and</w:t>
            </w:r>
            <w:r w:rsidRPr="007E2947">
              <w:rPr>
                <w:spacing w:val="-8"/>
                <w:sz w:val="24"/>
                <w:szCs w:val="24"/>
              </w:rPr>
              <w:t xml:space="preserve"> </w:t>
            </w:r>
            <w:r w:rsidRPr="007E2947">
              <w:rPr>
                <w:sz w:val="24"/>
                <w:szCs w:val="24"/>
              </w:rPr>
              <w:t>regulations</w:t>
            </w:r>
            <w:r w:rsidRPr="007E2947">
              <w:rPr>
                <w:spacing w:val="-9"/>
                <w:sz w:val="24"/>
                <w:szCs w:val="24"/>
              </w:rPr>
              <w:t xml:space="preserve"> </w:t>
            </w:r>
            <w:r w:rsidRPr="007E2947">
              <w:rPr>
                <w:sz w:val="24"/>
                <w:szCs w:val="24"/>
              </w:rPr>
              <w:t>impacting</w:t>
            </w:r>
            <w:r w:rsidRPr="007E2947">
              <w:rPr>
                <w:spacing w:val="-9"/>
                <w:sz w:val="24"/>
                <w:szCs w:val="24"/>
              </w:rPr>
              <w:t xml:space="preserve"> </w:t>
            </w:r>
            <w:r w:rsidRPr="007E2947">
              <w:rPr>
                <w:sz w:val="24"/>
                <w:szCs w:val="24"/>
              </w:rPr>
              <w:t>managerial</w:t>
            </w:r>
            <w:r w:rsidRPr="007E2947">
              <w:rPr>
                <w:spacing w:val="-12"/>
                <w:sz w:val="24"/>
                <w:szCs w:val="24"/>
              </w:rPr>
              <w:t xml:space="preserve"> </w:t>
            </w:r>
            <w:r w:rsidRPr="007E2947">
              <w:rPr>
                <w:spacing w:val="-2"/>
                <w:sz w:val="24"/>
                <w:szCs w:val="24"/>
              </w:rPr>
              <w:t>functions</w:t>
            </w:r>
          </w:p>
        </w:tc>
        <w:tc>
          <w:tcPr>
            <w:tcW w:w="1101" w:type="dxa"/>
          </w:tcPr>
          <w:p w14:paraId="785A581B" w14:textId="77777777" w:rsidR="008821AC" w:rsidRPr="007E2947" w:rsidRDefault="008821AC" w:rsidP="007E2947">
            <w:pPr>
              <w:pStyle w:val="TableParagraph"/>
              <w:spacing w:before="83" w:line="237" w:lineRule="exact"/>
              <w:ind w:left="101"/>
              <w:jc w:val="both"/>
              <w:rPr>
                <w:sz w:val="24"/>
                <w:szCs w:val="24"/>
              </w:rPr>
            </w:pPr>
            <w:r w:rsidRPr="007E2947">
              <w:rPr>
                <w:spacing w:val="-2"/>
                <w:sz w:val="24"/>
                <w:szCs w:val="24"/>
              </w:rPr>
              <w:t>BT-</w:t>
            </w:r>
            <w:r w:rsidRPr="007E2947">
              <w:rPr>
                <w:spacing w:val="-5"/>
                <w:sz w:val="24"/>
                <w:szCs w:val="24"/>
              </w:rPr>
              <w:t>III</w:t>
            </w:r>
          </w:p>
        </w:tc>
      </w:tr>
      <w:tr w:rsidR="008821AC" w:rsidRPr="007E2947" w14:paraId="6B9F460E" w14:textId="77777777" w:rsidTr="009F652E">
        <w:trPr>
          <w:trHeight w:val="513"/>
        </w:trPr>
        <w:tc>
          <w:tcPr>
            <w:tcW w:w="1133" w:type="dxa"/>
          </w:tcPr>
          <w:p w14:paraId="4EDFDC03" w14:textId="77777777" w:rsidR="008821AC" w:rsidRPr="007E2947" w:rsidRDefault="008821AC" w:rsidP="007E2947">
            <w:pPr>
              <w:pStyle w:val="TableParagraph"/>
              <w:spacing w:before="98"/>
              <w:ind w:left="455"/>
              <w:jc w:val="both"/>
              <w:rPr>
                <w:sz w:val="24"/>
                <w:szCs w:val="24"/>
              </w:rPr>
            </w:pPr>
            <w:r w:rsidRPr="007E2947">
              <w:rPr>
                <w:spacing w:val="-5"/>
                <w:sz w:val="24"/>
                <w:szCs w:val="24"/>
              </w:rPr>
              <w:t>CO4</w:t>
            </w:r>
          </w:p>
        </w:tc>
        <w:tc>
          <w:tcPr>
            <w:tcW w:w="7834" w:type="dxa"/>
          </w:tcPr>
          <w:p w14:paraId="7D0847D6" w14:textId="77777777" w:rsidR="008821AC" w:rsidRPr="007E2947" w:rsidRDefault="008821AC" w:rsidP="007E2947">
            <w:pPr>
              <w:pStyle w:val="TableParagraph"/>
              <w:spacing w:before="98"/>
              <w:ind w:left="110"/>
              <w:jc w:val="both"/>
              <w:rPr>
                <w:sz w:val="24"/>
                <w:szCs w:val="24"/>
              </w:rPr>
            </w:pPr>
            <w:r w:rsidRPr="007E2947">
              <w:rPr>
                <w:sz w:val="24"/>
                <w:szCs w:val="24"/>
              </w:rPr>
              <w:t>Examine</w:t>
            </w:r>
            <w:r w:rsidRPr="007E2947">
              <w:rPr>
                <w:spacing w:val="-8"/>
                <w:sz w:val="24"/>
                <w:szCs w:val="24"/>
              </w:rPr>
              <w:t xml:space="preserve"> </w:t>
            </w:r>
            <w:r w:rsidRPr="007E2947">
              <w:rPr>
                <w:sz w:val="24"/>
                <w:szCs w:val="24"/>
              </w:rPr>
              <w:t>the</w:t>
            </w:r>
            <w:r w:rsidRPr="007E2947">
              <w:rPr>
                <w:spacing w:val="-8"/>
                <w:sz w:val="24"/>
                <w:szCs w:val="24"/>
              </w:rPr>
              <w:t xml:space="preserve"> </w:t>
            </w:r>
            <w:r w:rsidRPr="007E2947">
              <w:rPr>
                <w:sz w:val="24"/>
                <w:szCs w:val="24"/>
              </w:rPr>
              <w:t>legal</w:t>
            </w:r>
            <w:r w:rsidRPr="007E2947">
              <w:rPr>
                <w:spacing w:val="-5"/>
                <w:sz w:val="24"/>
                <w:szCs w:val="24"/>
              </w:rPr>
              <w:t xml:space="preserve"> </w:t>
            </w:r>
            <w:r w:rsidRPr="007E2947">
              <w:rPr>
                <w:sz w:val="24"/>
                <w:szCs w:val="24"/>
              </w:rPr>
              <w:t>aspects</w:t>
            </w:r>
            <w:r w:rsidRPr="007E2947">
              <w:rPr>
                <w:spacing w:val="-4"/>
                <w:sz w:val="24"/>
                <w:szCs w:val="24"/>
              </w:rPr>
              <w:t xml:space="preserve"> </w:t>
            </w:r>
            <w:r w:rsidRPr="007E2947">
              <w:rPr>
                <w:sz w:val="24"/>
                <w:szCs w:val="24"/>
              </w:rPr>
              <w:t>of</w:t>
            </w:r>
            <w:r w:rsidRPr="007E2947">
              <w:rPr>
                <w:spacing w:val="-6"/>
                <w:sz w:val="24"/>
                <w:szCs w:val="24"/>
              </w:rPr>
              <w:t xml:space="preserve"> </w:t>
            </w:r>
            <w:r w:rsidRPr="007E2947">
              <w:rPr>
                <w:sz w:val="24"/>
                <w:szCs w:val="24"/>
              </w:rPr>
              <w:t>business</w:t>
            </w:r>
            <w:r w:rsidRPr="007E2947">
              <w:rPr>
                <w:spacing w:val="-4"/>
                <w:sz w:val="24"/>
                <w:szCs w:val="24"/>
              </w:rPr>
              <w:t xml:space="preserve"> </w:t>
            </w:r>
            <w:r w:rsidRPr="007E2947">
              <w:rPr>
                <w:sz w:val="24"/>
                <w:szCs w:val="24"/>
              </w:rPr>
              <w:t>using</w:t>
            </w:r>
            <w:r w:rsidRPr="007E2947">
              <w:rPr>
                <w:spacing w:val="-4"/>
                <w:sz w:val="24"/>
                <w:szCs w:val="24"/>
              </w:rPr>
              <w:t xml:space="preserve"> </w:t>
            </w:r>
            <w:r w:rsidRPr="007E2947">
              <w:rPr>
                <w:spacing w:val="-2"/>
                <w:sz w:val="24"/>
                <w:szCs w:val="24"/>
              </w:rPr>
              <w:t>cases.</w:t>
            </w:r>
          </w:p>
        </w:tc>
        <w:tc>
          <w:tcPr>
            <w:tcW w:w="1101" w:type="dxa"/>
          </w:tcPr>
          <w:p w14:paraId="41B8DA66" w14:textId="77777777" w:rsidR="008821AC" w:rsidRPr="007E2947" w:rsidRDefault="008821AC" w:rsidP="007E2947">
            <w:pPr>
              <w:pStyle w:val="TableParagraph"/>
              <w:spacing w:before="98"/>
              <w:ind w:left="101"/>
              <w:jc w:val="both"/>
              <w:rPr>
                <w:sz w:val="24"/>
                <w:szCs w:val="24"/>
              </w:rPr>
            </w:pPr>
            <w:r w:rsidRPr="007E2947">
              <w:rPr>
                <w:spacing w:val="-2"/>
                <w:sz w:val="24"/>
                <w:szCs w:val="24"/>
              </w:rPr>
              <w:t>BT-</w:t>
            </w:r>
            <w:r w:rsidRPr="007E2947">
              <w:rPr>
                <w:spacing w:val="-5"/>
                <w:sz w:val="24"/>
                <w:szCs w:val="24"/>
              </w:rPr>
              <w:t>IV</w:t>
            </w:r>
          </w:p>
        </w:tc>
      </w:tr>
    </w:tbl>
    <w:p w14:paraId="584F8078" w14:textId="77777777" w:rsidR="008821AC" w:rsidRPr="007E2947" w:rsidRDefault="008821AC" w:rsidP="007E2947">
      <w:pPr>
        <w:pStyle w:val="BodyText"/>
        <w:spacing w:before="102"/>
        <w:jc w:val="both"/>
      </w:pPr>
    </w:p>
    <w:p w14:paraId="7D005F52" w14:textId="6757816F" w:rsidR="008821AC" w:rsidRPr="007E2947" w:rsidRDefault="005C75CA" w:rsidP="007E2947">
      <w:pPr>
        <w:pStyle w:val="Heading5"/>
        <w:ind w:left="0"/>
        <w:jc w:val="both"/>
        <w:rPr>
          <w:rFonts w:ascii="Times New Roman" w:hAnsi="Times New Roman" w:cs="Times New Roman"/>
          <w:b/>
          <w:bCs/>
          <w:sz w:val="24"/>
          <w:szCs w:val="24"/>
        </w:rPr>
      </w:pPr>
      <w:r w:rsidRPr="007E2947">
        <w:rPr>
          <w:rFonts w:ascii="Times New Roman" w:hAnsi="Times New Roman" w:cs="Times New Roman"/>
          <w:spacing w:val="-2"/>
          <w:sz w:val="24"/>
          <w:szCs w:val="24"/>
        </w:rPr>
        <w:t xml:space="preserve">        </w:t>
      </w:r>
      <w:r w:rsidR="008821AC" w:rsidRPr="007E2947">
        <w:rPr>
          <w:rFonts w:ascii="Times New Roman" w:hAnsi="Times New Roman" w:cs="Times New Roman"/>
          <w:b/>
          <w:bCs/>
          <w:spacing w:val="-2"/>
          <w:sz w:val="24"/>
          <w:szCs w:val="24"/>
        </w:rPr>
        <w:t>Detailed</w:t>
      </w:r>
      <w:r w:rsidR="008821AC" w:rsidRPr="007E2947">
        <w:rPr>
          <w:rFonts w:ascii="Times New Roman" w:hAnsi="Times New Roman" w:cs="Times New Roman"/>
          <w:b/>
          <w:bCs/>
          <w:sz w:val="24"/>
          <w:szCs w:val="24"/>
        </w:rPr>
        <w:t xml:space="preserve"> </w:t>
      </w:r>
      <w:r w:rsidR="008821AC" w:rsidRPr="007E2947">
        <w:rPr>
          <w:rFonts w:ascii="Times New Roman" w:hAnsi="Times New Roman" w:cs="Times New Roman"/>
          <w:b/>
          <w:bCs/>
          <w:spacing w:val="-2"/>
          <w:sz w:val="24"/>
          <w:szCs w:val="24"/>
        </w:rPr>
        <w:t>Syllabus:</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67"/>
        <w:gridCol w:w="1138"/>
      </w:tblGrid>
      <w:tr w:rsidR="008821AC" w:rsidRPr="007E2947" w14:paraId="64D597F5" w14:textId="77777777" w:rsidTr="00826C3F">
        <w:trPr>
          <w:trHeight w:val="445"/>
        </w:trPr>
        <w:tc>
          <w:tcPr>
            <w:tcW w:w="984" w:type="dxa"/>
          </w:tcPr>
          <w:p w14:paraId="1255C3EE" w14:textId="77777777" w:rsidR="008821AC" w:rsidRPr="007E2947" w:rsidRDefault="008821AC" w:rsidP="007E2947">
            <w:pPr>
              <w:pStyle w:val="TableParagraph"/>
              <w:spacing w:before="2"/>
              <w:ind w:left="71" w:right="60"/>
              <w:jc w:val="both"/>
              <w:rPr>
                <w:b/>
                <w:sz w:val="24"/>
                <w:szCs w:val="24"/>
              </w:rPr>
            </w:pPr>
            <w:r w:rsidRPr="007E2947">
              <w:rPr>
                <w:b/>
                <w:spacing w:val="-2"/>
                <w:sz w:val="24"/>
                <w:szCs w:val="24"/>
              </w:rPr>
              <w:t>Module</w:t>
            </w:r>
          </w:p>
        </w:tc>
        <w:tc>
          <w:tcPr>
            <w:tcW w:w="8067" w:type="dxa"/>
          </w:tcPr>
          <w:p w14:paraId="7F4A2DBD" w14:textId="77777777" w:rsidR="008821AC" w:rsidRPr="007E2947" w:rsidRDefault="008821AC" w:rsidP="007E2947">
            <w:pPr>
              <w:pStyle w:val="TableParagraph"/>
              <w:spacing w:before="2"/>
              <w:ind w:left="868"/>
              <w:jc w:val="both"/>
              <w:rPr>
                <w:b/>
                <w:sz w:val="24"/>
                <w:szCs w:val="24"/>
              </w:rPr>
            </w:pPr>
            <w:r w:rsidRPr="007E2947">
              <w:rPr>
                <w:b/>
                <w:sz w:val="24"/>
                <w:szCs w:val="24"/>
              </w:rPr>
              <w:t>Course</w:t>
            </w:r>
            <w:r w:rsidRPr="007E2947">
              <w:rPr>
                <w:b/>
                <w:spacing w:val="-11"/>
                <w:sz w:val="24"/>
                <w:szCs w:val="24"/>
              </w:rPr>
              <w:t xml:space="preserve"> </w:t>
            </w:r>
            <w:r w:rsidRPr="007E2947">
              <w:rPr>
                <w:b/>
                <w:spacing w:val="-2"/>
                <w:sz w:val="24"/>
                <w:szCs w:val="24"/>
              </w:rPr>
              <w:t>Content</w:t>
            </w:r>
          </w:p>
        </w:tc>
        <w:tc>
          <w:tcPr>
            <w:tcW w:w="1138" w:type="dxa"/>
          </w:tcPr>
          <w:p w14:paraId="5BC9B946" w14:textId="77777777" w:rsidR="008821AC" w:rsidRPr="007E2947" w:rsidRDefault="008821AC" w:rsidP="007E2947">
            <w:pPr>
              <w:pStyle w:val="TableParagraph"/>
              <w:spacing w:before="2"/>
              <w:ind w:left="136"/>
              <w:jc w:val="both"/>
              <w:rPr>
                <w:b/>
                <w:sz w:val="24"/>
                <w:szCs w:val="24"/>
              </w:rPr>
            </w:pPr>
            <w:r w:rsidRPr="007E2947">
              <w:rPr>
                <w:b/>
                <w:spacing w:val="-2"/>
                <w:sz w:val="24"/>
                <w:szCs w:val="24"/>
              </w:rPr>
              <w:t>Periods</w:t>
            </w:r>
          </w:p>
        </w:tc>
      </w:tr>
      <w:tr w:rsidR="008821AC" w:rsidRPr="007E2947" w14:paraId="3226DE49" w14:textId="77777777" w:rsidTr="00826C3F">
        <w:trPr>
          <w:trHeight w:val="3096"/>
        </w:trPr>
        <w:tc>
          <w:tcPr>
            <w:tcW w:w="984" w:type="dxa"/>
          </w:tcPr>
          <w:p w14:paraId="71337090" w14:textId="77777777" w:rsidR="008821AC" w:rsidRPr="007E2947" w:rsidRDefault="008821AC" w:rsidP="007E2947">
            <w:pPr>
              <w:pStyle w:val="TableParagraph"/>
              <w:spacing w:before="46"/>
              <w:jc w:val="both"/>
              <w:rPr>
                <w:b/>
                <w:sz w:val="24"/>
                <w:szCs w:val="24"/>
              </w:rPr>
            </w:pPr>
          </w:p>
          <w:p w14:paraId="5D7226FE" w14:textId="77777777" w:rsidR="008821AC" w:rsidRPr="007E2947" w:rsidRDefault="008821AC" w:rsidP="007E2947">
            <w:pPr>
              <w:pStyle w:val="TableParagraph"/>
              <w:spacing w:before="1"/>
              <w:ind w:left="78" w:right="60"/>
              <w:jc w:val="both"/>
              <w:rPr>
                <w:sz w:val="24"/>
                <w:szCs w:val="24"/>
              </w:rPr>
            </w:pPr>
            <w:r w:rsidRPr="007E2947">
              <w:rPr>
                <w:spacing w:val="-10"/>
                <w:sz w:val="24"/>
                <w:szCs w:val="24"/>
              </w:rPr>
              <w:t>I</w:t>
            </w:r>
          </w:p>
        </w:tc>
        <w:tc>
          <w:tcPr>
            <w:tcW w:w="8067" w:type="dxa"/>
          </w:tcPr>
          <w:p w14:paraId="7F4EC0A7" w14:textId="77777777" w:rsidR="008821AC" w:rsidRPr="007E2947" w:rsidRDefault="008821AC" w:rsidP="007E2947">
            <w:pPr>
              <w:pStyle w:val="TableParagraph"/>
              <w:spacing w:before="2"/>
              <w:ind w:left="19" w:right="122"/>
              <w:jc w:val="both"/>
              <w:rPr>
                <w:sz w:val="24"/>
                <w:szCs w:val="24"/>
              </w:rPr>
            </w:pPr>
            <w:r w:rsidRPr="007E2947">
              <w:rPr>
                <w:sz w:val="24"/>
                <w:szCs w:val="24"/>
              </w:rPr>
              <w:t>Indian Mercantile Law – concept and elements - Law of contract: Nature – classification - Agreement and Contract - Offer and Acceptance - Consideration and Capacity</w:t>
            </w:r>
            <w:r w:rsidRPr="007E2947">
              <w:rPr>
                <w:spacing w:val="-12"/>
                <w:sz w:val="24"/>
                <w:szCs w:val="24"/>
              </w:rPr>
              <w:t xml:space="preserve"> </w:t>
            </w:r>
            <w:r w:rsidRPr="007E2947">
              <w:rPr>
                <w:sz w:val="24"/>
                <w:szCs w:val="24"/>
              </w:rPr>
              <w:t>to</w:t>
            </w:r>
            <w:r w:rsidRPr="007E2947">
              <w:rPr>
                <w:spacing w:val="-9"/>
                <w:sz w:val="24"/>
                <w:szCs w:val="24"/>
              </w:rPr>
              <w:t xml:space="preserve"> </w:t>
            </w:r>
            <w:r w:rsidRPr="007E2947">
              <w:rPr>
                <w:sz w:val="24"/>
                <w:szCs w:val="24"/>
              </w:rPr>
              <w:t>Contract</w:t>
            </w:r>
            <w:r w:rsidRPr="007E2947">
              <w:rPr>
                <w:spacing w:val="-5"/>
                <w:sz w:val="24"/>
                <w:szCs w:val="24"/>
              </w:rPr>
              <w:t xml:space="preserve"> </w:t>
            </w:r>
            <w:r w:rsidRPr="007E2947">
              <w:rPr>
                <w:sz w:val="24"/>
                <w:szCs w:val="24"/>
              </w:rPr>
              <w:t>-</w:t>
            </w:r>
            <w:r w:rsidRPr="007E2947">
              <w:rPr>
                <w:spacing w:val="32"/>
                <w:sz w:val="24"/>
                <w:szCs w:val="24"/>
              </w:rPr>
              <w:t xml:space="preserve"> </w:t>
            </w:r>
            <w:r w:rsidRPr="007E2947">
              <w:rPr>
                <w:sz w:val="24"/>
                <w:szCs w:val="24"/>
              </w:rPr>
              <w:t>Free</w:t>
            </w:r>
            <w:r w:rsidRPr="007E2947">
              <w:rPr>
                <w:spacing w:val="-9"/>
                <w:sz w:val="24"/>
                <w:szCs w:val="24"/>
              </w:rPr>
              <w:t xml:space="preserve"> </w:t>
            </w:r>
            <w:r w:rsidRPr="007E2947">
              <w:rPr>
                <w:sz w:val="24"/>
                <w:szCs w:val="24"/>
              </w:rPr>
              <w:t>Consent,</w:t>
            </w:r>
            <w:r w:rsidRPr="007E2947">
              <w:rPr>
                <w:spacing w:val="-9"/>
                <w:sz w:val="24"/>
                <w:szCs w:val="24"/>
              </w:rPr>
              <w:t xml:space="preserve"> </w:t>
            </w:r>
            <w:r w:rsidRPr="007E2947">
              <w:rPr>
                <w:sz w:val="24"/>
                <w:szCs w:val="24"/>
              </w:rPr>
              <w:t>Performance</w:t>
            </w:r>
            <w:r w:rsidRPr="007E2947">
              <w:rPr>
                <w:spacing w:val="-9"/>
                <w:sz w:val="24"/>
                <w:szCs w:val="24"/>
              </w:rPr>
              <w:t xml:space="preserve"> </w:t>
            </w:r>
            <w:r w:rsidRPr="007E2947">
              <w:rPr>
                <w:sz w:val="24"/>
                <w:szCs w:val="24"/>
              </w:rPr>
              <w:t>&amp;</w:t>
            </w:r>
            <w:r w:rsidRPr="007E2947">
              <w:rPr>
                <w:spacing w:val="-11"/>
                <w:sz w:val="24"/>
                <w:szCs w:val="24"/>
              </w:rPr>
              <w:t xml:space="preserve"> </w:t>
            </w:r>
            <w:r w:rsidRPr="007E2947">
              <w:rPr>
                <w:sz w:val="24"/>
                <w:szCs w:val="24"/>
              </w:rPr>
              <w:t>Discharge</w:t>
            </w:r>
            <w:r w:rsidRPr="007E2947">
              <w:rPr>
                <w:spacing w:val="-8"/>
                <w:sz w:val="24"/>
                <w:szCs w:val="24"/>
              </w:rPr>
              <w:t xml:space="preserve"> </w:t>
            </w:r>
            <w:r w:rsidRPr="007E2947">
              <w:rPr>
                <w:sz w:val="24"/>
                <w:szCs w:val="24"/>
              </w:rPr>
              <w:t>of</w:t>
            </w:r>
            <w:r w:rsidRPr="007E2947">
              <w:rPr>
                <w:spacing w:val="-12"/>
                <w:sz w:val="24"/>
                <w:szCs w:val="24"/>
              </w:rPr>
              <w:t xml:space="preserve"> </w:t>
            </w:r>
            <w:r w:rsidRPr="007E2947">
              <w:rPr>
                <w:sz w:val="24"/>
                <w:szCs w:val="24"/>
              </w:rPr>
              <w:t>Contract</w:t>
            </w:r>
            <w:r w:rsidRPr="007E2947">
              <w:rPr>
                <w:spacing w:val="-5"/>
                <w:sz w:val="24"/>
                <w:szCs w:val="24"/>
              </w:rPr>
              <w:t xml:space="preserve"> </w:t>
            </w:r>
            <w:r w:rsidRPr="007E2947">
              <w:rPr>
                <w:sz w:val="24"/>
                <w:szCs w:val="24"/>
              </w:rPr>
              <w:t>-</w:t>
            </w:r>
            <w:r w:rsidRPr="007E2947">
              <w:rPr>
                <w:spacing w:val="-9"/>
                <w:sz w:val="24"/>
                <w:szCs w:val="24"/>
              </w:rPr>
              <w:t xml:space="preserve"> </w:t>
            </w:r>
            <w:r w:rsidRPr="007E2947">
              <w:rPr>
                <w:sz w:val="24"/>
                <w:szCs w:val="24"/>
              </w:rPr>
              <w:t>Breach</w:t>
            </w:r>
            <w:r w:rsidRPr="007E2947">
              <w:rPr>
                <w:spacing w:val="-5"/>
                <w:sz w:val="24"/>
                <w:szCs w:val="24"/>
              </w:rPr>
              <w:t xml:space="preserve"> </w:t>
            </w:r>
            <w:r w:rsidRPr="007E2947">
              <w:rPr>
                <w:sz w:val="24"/>
                <w:szCs w:val="24"/>
              </w:rPr>
              <w:t>of Contract - Contract of Agency.</w:t>
            </w:r>
          </w:p>
          <w:p w14:paraId="0B41B378" w14:textId="77777777" w:rsidR="008821AC" w:rsidRPr="007E2947" w:rsidRDefault="008821AC" w:rsidP="007E2947">
            <w:pPr>
              <w:pStyle w:val="TableParagraph"/>
              <w:spacing w:line="256" w:lineRule="exact"/>
              <w:ind w:left="19"/>
              <w:jc w:val="both"/>
              <w:rPr>
                <w:b/>
                <w:sz w:val="24"/>
                <w:szCs w:val="24"/>
              </w:rPr>
            </w:pPr>
            <w:r w:rsidRPr="007E2947">
              <w:rPr>
                <w:b/>
                <w:sz w:val="24"/>
                <w:szCs w:val="24"/>
              </w:rPr>
              <w:t>The</w:t>
            </w:r>
            <w:r w:rsidRPr="007E2947">
              <w:rPr>
                <w:b/>
                <w:spacing w:val="-6"/>
                <w:sz w:val="24"/>
                <w:szCs w:val="24"/>
              </w:rPr>
              <w:t xml:space="preserve"> </w:t>
            </w:r>
            <w:r w:rsidRPr="007E2947">
              <w:rPr>
                <w:b/>
                <w:sz w:val="24"/>
                <w:szCs w:val="24"/>
              </w:rPr>
              <w:t>Sale-</w:t>
            </w:r>
            <w:r w:rsidRPr="007E2947">
              <w:rPr>
                <w:b/>
                <w:spacing w:val="-5"/>
                <w:sz w:val="24"/>
                <w:szCs w:val="24"/>
              </w:rPr>
              <w:t xml:space="preserve"> </w:t>
            </w:r>
            <w:r w:rsidRPr="007E2947">
              <w:rPr>
                <w:b/>
                <w:sz w:val="24"/>
                <w:szCs w:val="24"/>
              </w:rPr>
              <w:t>of</w:t>
            </w:r>
            <w:r w:rsidRPr="007E2947">
              <w:rPr>
                <w:b/>
                <w:spacing w:val="-3"/>
                <w:sz w:val="24"/>
                <w:szCs w:val="24"/>
              </w:rPr>
              <w:t xml:space="preserve"> </w:t>
            </w:r>
            <w:r w:rsidRPr="007E2947">
              <w:rPr>
                <w:b/>
                <w:sz w:val="24"/>
                <w:szCs w:val="24"/>
              </w:rPr>
              <w:t>Goods</w:t>
            </w:r>
            <w:r w:rsidRPr="007E2947">
              <w:rPr>
                <w:b/>
                <w:spacing w:val="-3"/>
                <w:sz w:val="24"/>
                <w:szCs w:val="24"/>
              </w:rPr>
              <w:t xml:space="preserve"> </w:t>
            </w:r>
            <w:r w:rsidRPr="007E2947">
              <w:rPr>
                <w:b/>
                <w:sz w:val="24"/>
                <w:szCs w:val="24"/>
              </w:rPr>
              <w:t>Act</w:t>
            </w:r>
            <w:r w:rsidRPr="007E2947">
              <w:rPr>
                <w:b/>
                <w:spacing w:val="-1"/>
                <w:sz w:val="24"/>
                <w:szCs w:val="24"/>
              </w:rPr>
              <w:t xml:space="preserve"> </w:t>
            </w:r>
            <w:r w:rsidRPr="007E2947">
              <w:rPr>
                <w:b/>
                <w:spacing w:val="-10"/>
                <w:sz w:val="24"/>
                <w:szCs w:val="24"/>
              </w:rPr>
              <w:t>:</w:t>
            </w:r>
          </w:p>
          <w:p w14:paraId="728EAC2D" w14:textId="77777777" w:rsidR="008821AC" w:rsidRPr="007E2947" w:rsidRDefault="008821AC" w:rsidP="007E2947">
            <w:pPr>
              <w:pStyle w:val="TableParagraph"/>
              <w:ind w:left="19" w:right="130"/>
              <w:jc w:val="both"/>
              <w:rPr>
                <w:sz w:val="24"/>
                <w:szCs w:val="24"/>
              </w:rPr>
            </w:pPr>
            <w:r w:rsidRPr="007E2947">
              <w:rPr>
                <w:b/>
                <w:sz w:val="24"/>
                <w:szCs w:val="24"/>
              </w:rPr>
              <w:t xml:space="preserve">Contract of sale: </w:t>
            </w:r>
            <w:r w:rsidRPr="007E2947">
              <w:rPr>
                <w:sz w:val="24"/>
                <w:szCs w:val="24"/>
              </w:rPr>
              <w:t>Essentials of a Contract of Sale, Sale &amp; Agreement of Sale distinguished, Goods- Meaning and Classification, Effect of Perishing of Goods, Price &amp; Mode of Fixation of Price.</w:t>
            </w:r>
          </w:p>
          <w:p w14:paraId="66703348" w14:textId="77777777" w:rsidR="008821AC" w:rsidRPr="007E2947" w:rsidRDefault="008821AC" w:rsidP="007E2947">
            <w:pPr>
              <w:pStyle w:val="TableParagraph"/>
              <w:spacing w:before="3"/>
              <w:ind w:left="19" w:right="132"/>
              <w:jc w:val="both"/>
              <w:rPr>
                <w:sz w:val="24"/>
                <w:szCs w:val="24"/>
              </w:rPr>
            </w:pPr>
            <w:r w:rsidRPr="007E2947">
              <w:rPr>
                <w:b/>
                <w:sz w:val="24"/>
                <w:szCs w:val="24"/>
              </w:rPr>
              <w:t>Conditions &amp; Warranties</w:t>
            </w:r>
            <w:r w:rsidRPr="007E2947">
              <w:rPr>
                <w:sz w:val="24"/>
                <w:szCs w:val="24"/>
              </w:rPr>
              <w:t>: Conditions defined &amp; Kinds of Conditions, Warranties defined</w:t>
            </w:r>
            <w:r w:rsidRPr="007E2947">
              <w:rPr>
                <w:spacing w:val="-3"/>
                <w:sz w:val="24"/>
                <w:szCs w:val="24"/>
              </w:rPr>
              <w:t xml:space="preserve"> </w:t>
            </w:r>
            <w:r w:rsidRPr="007E2947">
              <w:rPr>
                <w:sz w:val="24"/>
                <w:szCs w:val="24"/>
              </w:rPr>
              <w:t>&amp;</w:t>
            </w:r>
            <w:r w:rsidRPr="007E2947">
              <w:rPr>
                <w:spacing w:val="-3"/>
                <w:sz w:val="24"/>
                <w:szCs w:val="24"/>
              </w:rPr>
              <w:t xml:space="preserve"> </w:t>
            </w:r>
            <w:r w:rsidRPr="007E2947">
              <w:rPr>
                <w:sz w:val="24"/>
                <w:szCs w:val="24"/>
              </w:rPr>
              <w:t>Kinds of</w:t>
            </w:r>
            <w:r w:rsidRPr="007E2947">
              <w:rPr>
                <w:spacing w:val="-5"/>
                <w:sz w:val="24"/>
                <w:szCs w:val="24"/>
              </w:rPr>
              <w:t xml:space="preserve"> </w:t>
            </w:r>
            <w:r w:rsidRPr="007E2947">
              <w:rPr>
                <w:sz w:val="24"/>
                <w:szCs w:val="24"/>
              </w:rPr>
              <w:t>Warranties,</w:t>
            </w:r>
            <w:r w:rsidRPr="007E2947">
              <w:rPr>
                <w:spacing w:val="-2"/>
                <w:sz w:val="24"/>
                <w:szCs w:val="24"/>
              </w:rPr>
              <w:t xml:space="preserve"> </w:t>
            </w:r>
            <w:r w:rsidRPr="007E2947">
              <w:rPr>
                <w:sz w:val="24"/>
                <w:szCs w:val="24"/>
              </w:rPr>
              <w:t>Doctrine</w:t>
            </w:r>
            <w:r w:rsidRPr="007E2947">
              <w:rPr>
                <w:spacing w:val="-3"/>
                <w:sz w:val="24"/>
                <w:szCs w:val="24"/>
              </w:rPr>
              <w:t xml:space="preserve"> </w:t>
            </w:r>
            <w:r w:rsidRPr="007E2947">
              <w:rPr>
                <w:sz w:val="24"/>
                <w:szCs w:val="24"/>
              </w:rPr>
              <w:t>of Caveat Emptor, Transfer</w:t>
            </w:r>
            <w:r w:rsidRPr="007E2947">
              <w:rPr>
                <w:spacing w:val="-1"/>
                <w:sz w:val="24"/>
                <w:szCs w:val="24"/>
              </w:rPr>
              <w:t xml:space="preserve"> </w:t>
            </w:r>
            <w:r w:rsidRPr="007E2947">
              <w:rPr>
                <w:sz w:val="24"/>
                <w:szCs w:val="24"/>
              </w:rPr>
              <w:t>of Ownership in Goods, Passing of Risk.</w:t>
            </w:r>
          </w:p>
          <w:p w14:paraId="796C3196" w14:textId="77777777" w:rsidR="008821AC" w:rsidRPr="007E2947" w:rsidRDefault="008821AC" w:rsidP="007E2947">
            <w:pPr>
              <w:pStyle w:val="TableParagraph"/>
              <w:spacing w:line="236" w:lineRule="exact"/>
              <w:ind w:left="19"/>
              <w:jc w:val="both"/>
              <w:rPr>
                <w:sz w:val="24"/>
                <w:szCs w:val="24"/>
              </w:rPr>
            </w:pPr>
            <w:r w:rsidRPr="007E2947">
              <w:rPr>
                <w:b/>
                <w:sz w:val="24"/>
                <w:szCs w:val="24"/>
              </w:rPr>
              <w:t>Unpaid</w:t>
            </w:r>
            <w:r w:rsidRPr="007E2947">
              <w:rPr>
                <w:b/>
                <w:spacing w:val="-13"/>
                <w:sz w:val="24"/>
                <w:szCs w:val="24"/>
              </w:rPr>
              <w:t xml:space="preserve"> </w:t>
            </w:r>
            <w:r w:rsidRPr="007E2947">
              <w:rPr>
                <w:b/>
                <w:sz w:val="24"/>
                <w:szCs w:val="24"/>
              </w:rPr>
              <w:t>Seller</w:t>
            </w:r>
            <w:r w:rsidRPr="007E2947">
              <w:rPr>
                <w:sz w:val="24"/>
                <w:szCs w:val="24"/>
              </w:rPr>
              <w:t>:</w:t>
            </w:r>
            <w:r w:rsidRPr="007E2947">
              <w:rPr>
                <w:spacing w:val="-7"/>
                <w:sz w:val="24"/>
                <w:szCs w:val="24"/>
              </w:rPr>
              <w:t xml:space="preserve"> </w:t>
            </w:r>
            <w:r w:rsidRPr="007E2947">
              <w:rPr>
                <w:sz w:val="24"/>
                <w:szCs w:val="24"/>
              </w:rPr>
              <w:t>Unpaid</w:t>
            </w:r>
            <w:r w:rsidRPr="007E2947">
              <w:rPr>
                <w:spacing w:val="-7"/>
                <w:sz w:val="24"/>
                <w:szCs w:val="24"/>
              </w:rPr>
              <w:t xml:space="preserve"> </w:t>
            </w:r>
            <w:r w:rsidRPr="007E2947">
              <w:rPr>
                <w:sz w:val="24"/>
                <w:szCs w:val="24"/>
              </w:rPr>
              <w:t>Seller</w:t>
            </w:r>
            <w:r w:rsidRPr="007E2947">
              <w:rPr>
                <w:spacing w:val="-11"/>
                <w:sz w:val="24"/>
                <w:szCs w:val="24"/>
              </w:rPr>
              <w:t xml:space="preserve"> </w:t>
            </w:r>
            <w:r w:rsidRPr="007E2947">
              <w:rPr>
                <w:sz w:val="24"/>
                <w:szCs w:val="24"/>
              </w:rPr>
              <w:t>defined,</w:t>
            </w:r>
            <w:r w:rsidRPr="007E2947">
              <w:rPr>
                <w:spacing w:val="-10"/>
                <w:sz w:val="24"/>
                <w:szCs w:val="24"/>
              </w:rPr>
              <w:t xml:space="preserve"> </w:t>
            </w:r>
            <w:r w:rsidRPr="007E2947">
              <w:rPr>
                <w:sz w:val="24"/>
                <w:szCs w:val="24"/>
              </w:rPr>
              <w:t>Rights</w:t>
            </w:r>
            <w:r w:rsidRPr="007E2947">
              <w:rPr>
                <w:spacing w:val="-4"/>
                <w:sz w:val="24"/>
                <w:szCs w:val="24"/>
              </w:rPr>
              <w:t xml:space="preserve"> </w:t>
            </w:r>
            <w:r w:rsidRPr="007E2947">
              <w:rPr>
                <w:sz w:val="24"/>
                <w:szCs w:val="24"/>
              </w:rPr>
              <w:t>of</w:t>
            </w:r>
            <w:r w:rsidRPr="007E2947">
              <w:rPr>
                <w:spacing w:val="-7"/>
                <w:sz w:val="24"/>
                <w:szCs w:val="24"/>
              </w:rPr>
              <w:t xml:space="preserve"> </w:t>
            </w:r>
            <w:r w:rsidRPr="007E2947">
              <w:rPr>
                <w:sz w:val="24"/>
                <w:szCs w:val="24"/>
              </w:rPr>
              <w:t>unpaid</w:t>
            </w:r>
            <w:r w:rsidRPr="007E2947">
              <w:rPr>
                <w:spacing w:val="-7"/>
                <w:sz w:val="24"/>
                <w:szCs w:val="24"/>
              </w:rPr>
              <w:t xml:space="preserve"> </w:t>
            </w:r>
            <w:r w:rsidRPr="007E2947">
              <w:rPr>
                <w:spacing w:val="-2"/>
                <w:sz w:val="24"/>
                <w:szCs w:val="24"/>
              </w:rPr>
              <w:t>seller.</w:t>
            </w:r>
          </w:p>
        </w:tc>
        <w:tc>
          <w:tcPr>
            <w:tcW w:w="1138" w:type="dxa"/>
          </w:tcPr>
          <w:p w14:paraId="46B73EEE" w14:textId="77777777" w:rsidR="008821AC" w:rsidRPr="007E2947" w:rsidRDefault="008821AC" w:rsidP="007E2947">
            <w:pPr>
              <w:pStyle w:val="TableParagraph"/>
              <w:jc w:val="both"/>
              <w:rPr>
                <w:b/>
                <w:sz w:val="24"/>
                <w:szCs w:val="24"/>
              </w:rPr>
            </w:pPr>
          </w:p>
          <w:p w14:paraId="7EF5F89D" w14:textId="77777777" w:rsidR="008821AC" w:rsidRPr="007E2947" w:rsidRDefault="008821AC" w:rsidP="007E2947">
            <w:pPr>
              <w:pStyle w:val="TableParagraph"/>
              <w:spacing w:before="96"/>
              <w:jc w:val="both"/>
              <w:rPr>
                <w:b/>
                <w:sz w:val="24"/>
                <w:szCs w:val="24"/>
              </w:rPr>
            </w:pPr>
          </w:p>
          <w:p w14:paraId="3D4F9C2A" w14:textId="4A3F4BFF" w:rsidR="008821AC" w:rsidRPr="007E2947" w:rsidRDefault="008821AC" w:rsidP="007E2947">
            <w:pPr>
              <w:pStyle w:val="TableParagraph"/>
              <w:ind w:left="152" w:right="144"/>
              <w:jc w:val="both"/>
              <w:rPr>
                <w:sz w:val="24"/>
                <w:szCs w:val="24"/>
              </w:rPr>
            </w:pPr>
            <w:r w:rsidRPr="007E2947">
              <w:rPr>
                <w:spacing w:val="-5"/>
                <w:sz w:val="24"/>
                <w:szCs w:val="24"/>
              </w:rPr>
              <w:t>1</w:t>
            </w:r>
            <w:r w:rsidR="00996D1A">
              <w:rPr>
                <w:spacing w:val="-5"/>
                <w:sz w:val="24"/>
                <w:szCs w:val="24"/>
              </w:rPr>
              <w:t>6</w:t>
            </w:r>
          </w:p>
        </w:tc>
      </w:tr>
      <w:tr w:rsidR="008821AC" w:rsidRPr="007E2947" w14:paraId="6054FEF5" w14:textId="77777777" w:rsidTr="00826C3F">
        <w:trPr>
          <w:trHeight w:val="2573"/>
        </w:trPr>
        <w:tc>
          <w:tcPr>
            <w:tcW w:w="984" w:type="dxa"/>
          </w:tcPr>
          <w:p w14:paraId="182A66FF" w14:textId="77777777" w:rsidR="008821AC" w:rsidRPr="007E2947" w:rsidRDefault="008821AC" w:rsidP="007E2947">
            <w:pPr>
              <w:pStyle w:val="TableParagraph"/>
              <w:spacing w:before="47"/>
              <w:jc w:val="both"/>
              <w:rPr>
                <w:b/>
                <w:sz w:val="24"/>
                <w:szCs w:val="24"/>
              </w:rPr>
            </w:pPr>
          </w:p>
          <w:p w14:paraId="2DBDFB43" w14:textId="77777777" w:rsidR="008821AC" w:rsidRPr="007E2947" w:rsidRDefault="008821AC" w:rsidP="007E2947">
            <w:pPr>
              <w:pStyle w:val="TableParagraph"/>
              <w:ind w:left="74" w:right="60"/>
              <w:jc w:val="both"/>
              <w:rPr>
                <w:b/>
                <w:sz w:val="24"/>
                <w:szCs w:val="24"/>
              </w:rPr>
            </w:pPr>
            <w:r w:rsidRPr="007E2947">
              <w:rPr>
                <w:b/>
                <w:spacing w:val="-5"/>
                <w:sz w:val="24"/>
                <w:szCs w:val="24"/>
              </w:rPr>
              <w:t>II</w:t>
            </w:r>
          </w:p>
        </w:tc>
        <w:tc>
          <w:tcPr>
            <w:tcW w:w="8067" w:type="dxa"/>
          </w:tcPr>
          <w:p w14:paraId="6C5CFCC6" w14:textId="77777777" w:rsidR="008821AC" w:rsidRPr="007E2947" w:rsidRDefault="008821AC" w:rsidP="007E2947">
            <w:pPr>
              <w:pStyle w:val="TableParagraph"/>
              <w:spacing w:line="255" w:lineRule="exact"/>
              <w:ind w:left="19"/>
              <w:jc w:val="both"/>
              <w:rPr>
                <w:b/>
                <w:sz w:val="24"/>
                <w:szCs w:val="24"/>
              </w:rPr>
            </w:pPr>
            <w:r w:rsidRPr="007E2947">
              <w:rPr>
                <w:b/>
                <w:sz w:val="24"/>
                <w:szCs w:val="24"/>
              </w:rPr>
              <w:t>Law</w:t>
            </w:r>
            <w:r w:rsidRPr="007E2947">
              <w:rPr>
                <w:b/>
                <w:spacing w:val="-6"/>
                <w:sz w:val="24"/>
                <w:szCs w:val="24"/>
              </w:rPr>
              <w:t xml:space="preserve"> </w:t>
            </w:r>
            <w:r w:rsidRPr="007E2947">
              <w:rPr>
                <w:b/>
                <w:sz w:val="24"/>
                <w:szCs w:val="24"/>
              </w:rPr>
              <w:t>relating</w:t>
            </w:r>
            <w:r w:rsidRPr="007E2947">
              <w:rPr>
                <w:b/>
                <w:spacing w:val="-2"/>
                <w:sz w:val="24"/>
                <w:szCs w:val="24"/>
              </w:rPr>
              <w:t xml:space="preserve"> </w:t>
            </w:r>
            <w:r w:rsidRPr="007E2947">
              <w:rPr>
                <w:b/>
                <w:sz w:val="24"/>
                <w:szCs w:val="24"/>
              </w:rPr>
              <w:t>to</w:t>
            </w:r>
            <w:r w:rsidRPr="007E2947">
              <w:rPr>
                <w:b/>
                <w:spacing w:val="-4"/>
                <w:sz w:val="24"/>
                <w:szCs w:val="24"/>
              </w:rPr>
              <w:t xml:space="preserve"> </w:t>
            </w:r>
            <w:r w:rsidRPr="007E2947">
              <w:rPr>
                <w:b/>
                <w:spacing w:val="-2"/>
                <w:sz w:val="24"/>
                <w:szCs w:val="24"/>
              </w:rPr>
              <w:t>Partnership:</w:t>
            </w:r>
          </w:p>
          <w:p w14:paraId="465A240D" w14:textId="77777777" w:rsidR="008821AC" w:rsidRPr="007E2947" w:rsidRDefault="008821AC" w:rsidP="007E2947">
            <w:pPr>
              <w:pStyle w:val="TableParagraph"/>
              <w:spacing w:before="2"/>
              <w:ind w:left="19"/>
              <w:jc w:val="both"/>
              <w:rPr>
                <w:sz w:val="24"/>
                <w:szCs w:val="24"/>
              </w:rPr>
            </w:pPr>
            <w:r w:rsidRPr="007E2947">
              <w:rPr>
                <w:b/>
                <w:sz w:val="24"/>
                <w:szCs w:val="24"/>
              </w:rPr>
              <w:t xml:space="preserve">The Law of Partnership: </w:t>
            </w:r>
            <w:r w:rsidRPr="007E2947">
              <w:rPr>
                <w:sz w:val="24"/>
                <w:szCs w:val="24"/>
              </w:rPr>
              <w:t>Definition of Partnership &amp; its Essential Characteristics, True test of Partnership, Formation of Partnership.</w:t>
            </w:r>
          </w:p>
          <w:p w14:paraId="0B25E4C3" w14:textId="77777777" w:rsidR="008821AC" w:rsidRPr="007E2947" w:rsidRDefault="008821AC" w:rsidP="007E2947">
            <w:pPr>
              <w:pStyle w:val="TableParagraph"/>
              <w:spacing w:before="4" w:line="237" w:lineRule="auto"/>
              <w:ind w:left="19"/>
              <w:jc w:val="both"/>
              <w:rPr>
                <w:sz w:val="24"/>
                <w:szCs w:val="24"/>
              </w:rPr>
            </w:pPr>
            <w:r w:rsidRPr="007E2947">
              <w:rPr>
                <w:sz w:val="24"/>
                <w:szCs w:val="24"/>
              </w:rPr>
              <w:t>Registration</w:t>
            </w:r>
            <w:r w:rsidRPr="007E2947">
              <w:rPr>
                <w:spacing w:val="33"/>
                <w:sz w:val="24"/>
                <w:szCs w:val="24"/>
              </w:rPr>
              <w:t xml:space="preserve"> </w:t>
            </w:r>
            <w:r w:rsidRPr="007E2947">
              <w:rPr>
                <w:sz w:val="24"/>
                <w:szCs w:val="24"/>
              </w:rPr>
              <w:t>of</w:t>
            </w:r>
            <w:r w:rsidRPr="007E2947">
              <w:rPr>
                <w:spacing w:val="34"/>
                <w:sz w:val="24"/>
                <w:szCs w:val="24"/>
              </w:rPr>
              <w:t xml:space="preserve"> </w:t>
            </w:r>
            <w:r w:rsidRPr="007E2947">
              <w:rPr>
                <w:sz w:val="24"/>
                <w:szCs w:val="24"/>
              </w:rPr>
              <w:t>a</w:t>
            </w:r>
            <w:r w:rsidRPr="007E2947">
              <w:rPr>
                <w:spacing w:val="32"/>
                <w:sz w:val="24"/>
                <w:szCs w:val="24"/>
              </w:rPr>
              <w:t xml:space="preserve"> </w:t>
            </w:r>
            <w:r w:rsidRPr="007E2947">
              <w:rPr>
                <w:sz w:val="24"/>
                <w:szCs w:val="24"/>
              </w:rPr>
              <w:t>firm,</w:t>
            </w:r>
            <w:r w:rsidRPr="007E2947">
              <w:rPr>
                <w:spacing w:val="33"/>
                <w:sz w:val="24"/>
                <w:szCs w:val="24"/>
              </w:rPr>
              <w:t xml:space="preserve"> </w:t>
            </w:r>
            <w:r w:rsidRPr="007E2947">
              <w:rPr>
                <w:sz w:val="24"/>
                <w:szCs w:val="24"/>
              </w:rPr>
              <w:t>Effects</w:t>
            </w:r>
            <w:r w:rsidRPr="007E2947">
              <w:rPr>
                <w:spacing w:val="31"/>
                <w:sz w:val="24"/>
                <w:szCs w:val="24"/>
              </w:rPr>
              <w:t xml:space="preserve"> </w:t>
            </w:r>
            <w:r w:rsidRPr="007E2947">
              <w:rPr>
                <w:sz w:val="24"/>
                <w:szCs w:val="24"/>
              </w:rPr>
              <w:t>of</w:t>
            </w:r>
            <w:r w:rsidRPr="007E2947">
              <w:rPr>
                <w:spacing w:val="34"/>
                <w:sz w:val="24"/>
                <w:szCs w:val="24"/>
              </w:rPr>
              <w:t xml:space="preserve"> </w:t>
            </w:r>
            <w:r w:rsidRPr="007E2947">
              <w:rPr>
                <w:sz w:val="24"/>
                <w:szCs w:val="24"/>
              </w:rPr>
              <w:t>Non-</w:t>
            </w:r>
            <w:r w:rsidRPr="007E2947">
              <w:rPr>
                <w:spacing w:val="33"/>
                <w:sz w:val="24"/>
                <w:szCs w:val="24"/>
              </w:rPr>
              <w:t xml:space="preserve"> </w:t>
            </w:r>
            <w:r w:rsidRPr="007E2947">
              <w:rPr>
                <w:sz w:val="24"/>
                <w:szCs w:val="24"/>
              </w:rPr>
              <w:t>Registration,</w:t>
            </w:r>
            <w:r w:rsidRPr="007E2947">
              <w:rPr>
                <w:spacing w:val="34"/>
                <w:sz w:val="24"/>
                <w:szCs w:val="24"/>
              </w:rPr>
              <w:t xml:space="preserve"> </w:t>
            </w:r>
            <w:r w:rsidRPr="007E2947">
              <w:rPr>
                <w:sz w:val="24"/>
                <w:szCs w:val="24"/>
              </w:rPr>
              <w:t>Rights</w:t>
            </w:r>
            <w:r w:rsidRPr="007E2947">
              <w:rPr>
                <w:spacing w:val="32"/>
                <w:sz w:val="24"/>
                <w:szCs w:val="24"/>
              </w:rPr>
              <w:t xml:space="preserve"> </w:t>
            </w:r>
            <w:r w:rsidRPr="007E2947">
              <w:rPr>
                <w:sz w:val="24"/>
                <w:szCs w:val="24"/>
              </w:rPr>
              <w:t>&amp;</w:t>
            </w:r>
            <w:r w:rsidRPr="007E2947">
              <w:rPr>
                <w:spacing w:val="31"/>
                <w:sz w:val="24"/>
                <w:szCs w:val="24"/>
              </w:rPr>
              <w:t xml:space="preserve"> </w:t>
            </w:r>
            <w:r w:rsidRPr="007E2947">
              <w:rPr>
                <w:sz w:val="24"/>
                <w:szCs w:val="24"/>
              </w:rPr>
              <w:t>Duties</w:t>
            </w:r>
            <w:r w:rsidRPr="007E2947">
              <w:rPr>
                <w:spacing w:val="36"/>
                <w:sz w:val="24"/>
                <w:szCs w:val="24"/>
              </w:rPr>
              <w:t xml:space="preserve"> </w:t>
            </w:r>
            <w:r w:rsidRPr="007E2947">
              <w:rPr>
                <w:sz w:val="24"/>
                <w:szCs w:val="24"/>
              </w:rPr>
              <w:t>of</w:t>
            </w:r>
            <w:r w:rsidRPr="007E2947">
              <w:rPr>
                <w:spacing w:val="35"/>
                <w:sz w:val="24"/>
                <w:szCs w:val="24"/>
              </w:rPr>
              <w:t xml:space="preserve"> </w:t>
            </w:r>
            <w:r w:rsidRPr="007E2947">
              <w:rPr>
                <w:sz w:val="24"/>
                <w:szCs w:val="24"/>
              </w:rPr>
              <w:t>a</w:t>
            </w:r>
            <w:r w:rsidRPr="007E2947">
              <w:rPr>
                <w:spacing w:val="32"/>
                <w:sz w:val="24"/>
                <w:szCs w:val="24"/>
              </w:rPr>
              <w:t xml:space="preserve"> </w:t>
            </w:r>
            <w:r w:rsidRPr="007E2947">
              <w:rPr>
                <w:sz w:val="24"/>
                <w:szCs w:val="24"/>
              </w:rPr>
              <w:t>Partner, Liability of a Partner, Implied Authority of Partner.</w:t>
            </w:r>
          </w:p>
          <w:p w14:paraId="47C5BEBE" w14:textId="77777777" w:rsidR="008821AC" w:rsidRPr="007E2947" w:rsidRDefault="008821AC" w:rsidP="007E2947">
            <w:pPr>
              <w:pStyle w:val="TableParagraph"/>
              <w:spacing w:before="1"/>
              <w:ind w:left="19"/>
              <w:jc w:val="both"/>
              <w:rPr>
                <w:sz w:val="24"/>
                <w:szCs w:val="24"/>
              </w:rPr>
            </w:pPr>
            <w:r w:rsidRPr="007E2947">
              <w:rPr>
                <w:sz w:val="24"/>
                <w:szCs w:val="24"/>
              </w:rPr>
              <w:t>Distinction between Dissolution of a Partnership &amp; Dissolution of a Firm, Reconstitution and Dissolution of a Firm.</w:t>
            </w:r>
          </w:p>
          <w:p w14:paraId="083357D1" w14:textId="77777777" w:rsidR="008821AC" w:rsidRPr="007E2947" w:rsidRDefault="008821AC" w:rsidP="007E2947">
            <w:pPr>
              <w:pStyle w:val="TableParagraph"/>
              <w:spacing w:line="254" w:lineRule="exact"/>
              <w:ind w:left="19"/>
              <w:jc w:val="both"/>
              <w:rPr>
                <w:sz w:val="24"/>
                <w:szCs w:val="24"/>
              </w:rPr>
            </w:pPr>
            <w:r w:rsidRPr="007E2947">
              <w:rPr>
                <w:b/>
                <w:sz w:val="24"/>
                <w:szCs w:val="24"/>
              </w:rPr>
              <w:t>Limited</w:t>
            </w:r>
            <w:r w:rsidRPr="007E2947">
              <w:rPr>
                <w:b/>
                <w:spacing w:val="-13"/>
                <w:sz w:val="24"/>
                <w:szCs w:val="24"/>
              </w:rPr>
              <w:t xml:space="preserve"> </w:t>
            </w:r>
            <w:r w:rsidRPr="007E2947">
              <w:rPr>
                <w:b/>
                <w:sz w:val="24"/>
                <w:szCs w:val="24"/>
              </w:rPr>
              <w:t>Liability</w:t>
            </w:r>
            <w:r w:rsidRPr="007E2947">
              <w:rPr>
                <w:b/>
                <w:spacing w:val="-12"/>
                <w:sz w:val="24"/>
                <w:szCs w:val="24"/>
              </w:rPr>
              <w:t xml:space="preserve"> </w:t>
            </w:r>
            <w:r w:rsidRPr="007E2947">
              <w:rPr>
                <w:b/>
                <w:sz w:val="24"/>
                <w:szCs w:val="24"/>
              </w:rPr>
              <w:t>Partnership</w:t>
            </w:r>
            <w:r w:rsidRPr="007E2947">
              <w:rPr>
                <w:b/>
                <w:spacing w:val="-12"/>
                <w:sz w:val="24"/>
                <w:szCs w:val="24"/>
              </w:rPr>
              <w:t xml:space="preserve"> </w:t>
            </w:r>
            <w:r w:rsidRPr="007E2947">
              <w:rPr>
                <w:b/>
                <w:sz w:val="24"/>
                <w:szCs w:val="24"/>
              </w:rPr>
              <w:t>(LLP):</w:t>
            </w:r>
            <w:r w:rsidRPr="007E2947">
              <w:rPr>
                <w:b/>
                <w:spacing w:val="-15"/>
                <w:sz w:val="24"/>
                <w:szCs w:val="24"/>
              </w:rPr>
              <w:t xml:space="preserve"> </w:t>
            </w:r>
            <w:r w:rsidRPr="007E2947">
              <w:rPr>
                <w:sz w:val="24"/>
                <w:szCs w:val="24"/>
              </w:rPr>
              <w:t>Meaning</w:t>
            </w:r>
            <w:r w:rsidRPr="007E2947">
              <w:rPr>
                <w:spacing w:val="-11"/>
                <w:sz w:val="24"/>
                <w:szCs w:val="24"/>
              </w:rPr>
              <w:t xml:space="preserve"> </w:t>
            </w:r>
            <w:r w:rsidRPr="007E2947">
              <w:rPr>
                <w:sz w:val="24"/>
                <w:szCs w:val="24"/>
              </w:rPr>
              <w:t>&amp;</w:t>
            </w:r>
            <w:r w:rsidRPr="007E2947">
              <w:rPr>
                <w:spacing w:val="-12"/>
                <w:sz w:val="24"/>
                <w:szCs w:val="24"/>
              </w:rPr>
              <w:t xml:space="preserve"> </w:t>
            </w:r>
            <w:r w:rsidRPr="007E2947">
              <w:rPr>
                <w:sz w:val="24"/>
                <w:szCs w:val="24"/>
              </w:rPr>
              <w:t>Nature</w:t>
            </w:r>
            <w:r w:rsidRPr="007E2947">
              <w:rPr>
                <w:spacing w:val="-11"/>
                <w:sz w:val="24"/>
                <w:szCs w:val="24"/>
              </w:rPr>
              <w:t xml:space="preserve"> </w:t>
            </w:r>
            <w:r w:rsidRPr="007E2947">
              <w:rPr>
                <w:sz w:val="24"/>
                <w:szCs w:val="24"/>
              </w:rPr>
              <w:t>of</w:t>
            </w:r>
            <w:r w:rsidRPr="007E2947">
              <w:rPr>
                <w:spacing w:val="-9"/>
                <w:sz w:val="24"/>
                <w:szCs w:val="24"/>
              </w:rPr>
              <w:t xml:space="preserve"> </w:t>
            </w:r>
            <w:r w:rsidRPr="007E2947">
              <w:rPr>
                <w:sz w:val="24"/>
                <w:szCs w:val="24"/>
              </w:rPr>
              <w:t>LLP,</w:t>
            </w:r>
            <w:r w:rsidRPr="007E2947">
              <w:rPr>
                <w:spacing w:val="-13"/>
                <w:sz w:val="24"/>
                <w:szCs w:val="24"/>
              </w:rPr>
              <w:t xml:space="preserve"> </w:t>
            </w:r>
            <w:r w:rsidRPr="007E2947">
              <w:rPr>
                <w:sz w:val="24"/>
                <w:szCs w:val="24"/>
              </w:rPr>
              <w:t>Advantages</w:t>
            </w:r>
            <w:r w:rsidRPr="007E2947">
              <w:rPr>
                <w:spacing w:val="-11"/>
                <w:sz w:val="24"/>
                <w:szCs w:val="24"/>
              </w:rPr>
              <w:t xml:space="preserve"> </w:t>
            </w:r>
            <w:r w:rsidRPr="007E2947">
              <w:rPr>
                <w:sz w:val="24"/>
                <w:szCs w:val="24"/>
              </w:rPr>
              <w:t>of</w:t>
            </w:r>
            <w:r w:rsidRPr="007E2947">
              <w:rPr>
                <w:spacing w:val="-9"/>
                <w:sz w:val="24"/>
                <w:szCs w:val="24"/>
              </w:rPr>
              <w:t xml:space="preserve"> </w:t>
            </w:r>
            <w:r w:rsidRPr="007E2947">
              <w:rPr>
                <w:sz w:val="24"/>
                <w:szCs w:val="24"/>
              </w:rPr>
              <w:t>LLP, Main Features of LLP, LLP Vs. Partnership, LLP Vs. Company, LLP Agreement, Incorporation of LLP, Accounts &amp; Return, Winding UP &amp; Dissolution.</w:t>
            </w:r>
          </w:p>
        </w:tc>
        <w:tc>
          <w:tcPr>
            <w:tcW w:w="1138" w:type="dxa"/>
          </w:tcPr>
          <w:p w14:paraId="34BCA9C5" w14:textId="77777777" w:rsidR="008821AC" w:rsidRPr="007E2947" w:rsidRDefault="008821AC" w:rsidP="007E2947">
            <w:pPr>
              <w:pStyle w:val="TableParagraph"/>
              <w:jc w:val="both"/>
              <w:rPr>
                <w:b/>
                <w:sz w:val="24"/>
                <w:szCs w:val="24"/>
              </w:rPr>
            </w:pPr>
          </w:p>
          <w:p w14:paraId="44C9B0ED" w14:textId="77777777" w:rsidR="008821AC" w:rsidRPr="007E2947" w:rsidRDefault="008821AC" w:rsidP="007E2947">
            <w:pPr>
              <w:pStyle w:val="TableParagraph"/>
              <w:spacing w:before="96"/>
              <w:jc w:val="both"/>
              <w:rPr>
                <w:b/>
                <w:sz w:val="24"/>
                <w:szCs w:val="24"/>
              </w:rPr>
            </w:pPr>
          </w:p>
          <w:p w14:paraId="08953D15" w14:textId="0E0E169F" w:rsidR="008821AC" w:rsidRPr="007E2947" w:rsidRDefault="008821AC" w:rsidP="007E2947">
            <w:pPr>
              <w:pStyle w:val="TableParagraph"/>
              <w:ind w:left="162" w:right="144"/>
              <w:jc w:val="both"/>
              <w:rPr>
                <w:sz w:val="24"/>
                <w:szCs w:val="24"/>
              </w:rPr>
            </w:pPr>
            <w:r w:rsidRPr="007E2947">
              <w:rPr>
                <w:spacing w:val="-5"/>
                <w:sz w:val="24"/>
                <w:szCs w:val="24"/>
              </w:rPr>
              <w:t>1</w:t>
            </w:r>
            <w:r w:rsidR="00996D1A">
              <w:rPr>
                <w:spacing w:val="-5"/>
                <w:sz w:val="24"/>
                <w:szCs w:val="24"/>
              </w:rPr>
              <w:t>4</w:t>
            </w:r>
          </w:p>
        </w:tc>
      </w:tr>
      <w:tr w:rsidR="008821AC" w:rsidRPr="007E2947" w14:paraId="0C7D4FDB" w14:textId="77777777" w:rsidTr="00826C3F">
        <w:trPr>
          <w:trHeight w:val="1804"/>
        </w:trPr>
        <w:tc>
          <w:tcPr>
            <w:tcW w:w="984" w:type="dxa"/>
          </w:tcPr>
          <w:p w14:paraId="37C5DCEA" w14:textId="77777777" w:rsidR="008821AC" w:rsidRPr="007E2947" w:rsidRDefault="008821AC" w:rsidP="007E2947">
            <w:pPr>
              <w:pStyle w:val="TableParagraph"/>
              <w:spacing w:before="51"/>
              <w:jc w:val="both"/>
              <w:rPr>
                <w:b/>
                <w:sz w:val="24"/>
                <w:szCs w:val="24"/>
              </w:rPr>
            </w:pPr>
          </w:p>
          <w:p w14:paraId="3CB8C3AA" w14:textId="77777777" w:rsidR="008821AC" w:rsidRPr="007E2947" w:rsidRDefault="008821AC" w:rsidP="007E2947">
            <w:pPr>
              <w:pStyle w:val="TableParagraph"/>
              <w:ind w:left="19" w:right="79"/>
              <w:jc w:val="both"/>
              <w:rPr>
                <w:b/>
                <w:sz w:val="24"/>
                <w:szCs w:val="24"/>
              </w:rPr>
            </w:pPr>
            <w:r w:rsidRPr="007E2947">
              <w:rPr>
                <w:b/>
                <w:spacing w:val="-5"/>
                <w:sz w:val="24"/>
                <w:szCs w:val="24"/>
              </w:rPr>
              <w:t>III</w:t>
            </w:r>
          </w:p>
        </w:tc>
        <w:tc>
          <w:tcPr>
            <w:tcW w:w="8067" w:type="dxa"/>
          </w:tcPr>
          <w:p w14:paraId="1737359D" w14:textId="77777777" w:rsidR="008821AC" w:rsidRPr="007E2947" w:rsidRDefault="008821AC" w:rsidP="007E2947">
            <w:pPr>
              <w:pStyle w:val="TableParagraph"/>
              <w:spacing w:before="2"/>
              <w:ind w:left="19" w:right="124"/>
              <w:jc w:val="both"/>
              <w:rPr>
                <w:sz w:val="24"/>
                <w:szCs w:val="24"/>
              </w:rPr>
            </w:pPr>
            <w:r w:rsidRPr="007E2947">
              <w:rPr>
                <w:b/>
                <w:sz w:val="24"/>
                <w:szCs w:val="24"/>
              </w:rPr>
              <w:t xml:space="preserve">The Consumer Protection Act,2019: Genesis of Consumer Protection Law in India, </w:t>
            </w:r>
            <w:r w:rsidRPr="007E2947">
              <w:rPr>
                <w:sz w:val="24"/>
                <w:szCs w:val="24"/>
              </w:rPr>
              <w:t>Objects, Applicability, Basic definitions and Concepts, Rights of Consumers, Consumer Protection Councils, Central Consumer Protection Authority, Concept of Product Liability Redressal Mechanism under CP Law, Nature &amp; Scope of Remedies available to Consumers. Intellectual Property Rights:</w:t>
            </w:r>
          </w:p>
          <w:p w14:paraId="3C108E3E" w14:textId="77777777" w:rsidR="008821AC" w:rsidRPr="007E2947" w:rsidRDefault="008821AC" w:rsidP="007E2947">
            <w:pPr>
              <w:pStyle w:val="TableParagraph"/>
              <w:spacing w:line="254" w:lineRule="exact"/>
              <w:ind w:left="19" w:right="134"/>
              <w:jc w:val="both"/>
              <w:rPr>
                <w:sz w:val="24"/>
                <w:szCs w:val="24"/>
              </w:rPr>
            </w:pPr>
            <w:r w:rsidRPr="007E2947">
              <w:rPr>
                <w:sz w:val="24"/>
                <w:szCs w:val="24"/>
              </w:rPr>
              <w:t>Regulatory</w:t>
            </w:r>
            <w:r w:rsidRPr="007E2947">
              <w:rPr>
                <w:spacing w:val="-5"/>
                <w:sz w:val="24"/>
                <w:szCs w:val="24"/>
              </w:rPr>
              <w:t xml:space="preserve"> </w:t>
            </w:r>
            <w:r w:rsidRPr="007E2947">
              <w:rPr>
                <w:sz w:val="24"/>
                <w:szCs w:val="24"/>
              </w:rPr>
              <w:t>Structure</w:t>
            </w:r>
            <w:r w:rsidRPr="007E2947">
              <w:rPr>
                <w:spacing w:val="-7"/>
                <w:sz w:val="24"/>
                <w:szCs w:val="24"/>
              </w:rPr>
              <w:t xml:space="preserve"> </w:t>
            </w:r>
            <w:r w:rsidRPr="007E2947">
              <w:rPr>
                <w:sz w:val="24"/>
                <w:szCs w:val="24"/>
              </w:rPr>
              <w:t>and</w:t>
            </w:r>
            <w:r w:rsidRPr="007E2947">
              <w:rPr>
                <w:spacing w:val="-2"/>
                <w:sz w:val="24"/>
                <w:szCs w:val="24"/>
              </w:rPr>
              <w:t xml:space="preserve"> </w:t>
            </w:r>
            <w:r w:rsidRPr="007E2947">
              <w:rPr>
                <w:sz w:val="24"/>
                <w:szCs w:val="24"/>
              </w:rPr>
              <w:t>compliance,</w:t>
            </w:r>
            <w:r w:rsidRPr="007E2947">
              <w:rPr>
                <w:spacing w:val="-6"/>
                <w:sz w:val="24"/>
                <w:szCs w:val="24"/>
              </w:rPr>
              <w:t xml:space="preserve"> </w:t>
            </w:r>
            <w:r w:rsidRPr="007E2947">
              <w:rPr>
                <w:sz w:val="24"/>
                <w:szCs w:val="24"/>
              </w:rPr>
              <w:t>The</w:t>
            </w:r>
            <w:r w:rsidRPr="007E2947">
              <w:rPr>
                <w:spacing w:val="-7"/>
                <w:sz w:val="24"/>
                <w:szCs w:val="24"/>
              </w:rPr>
              <w:t xml:space="preserve"> </w:t>
            </w:r>
            <w:r w:rsidRPr="007E2947">
              <w:rPr>
                <w:sz w:val="24"/>
                <w:szCs w:val="24"/>
              </w:rPr>
              <w:t>Patent</w:t>
            </w:r>
            <w:r w:rsidRPr="007E2947">
              <w:rPr>
                <w:spacing w:val="-2"/>
                <w:sz w:val="24"/>
                <w:szCs w:val="24"/>
              </w:rPr>
              <w:t xml:space="preserve"> </w:t>
            </w:r>
            <w:r w:rsidRPr="007E2947">
              <w:rPr>
                <w:sz w:val="24"/>
                <w:szCs w:val="24"/>
              </w:rPr>
              <w:t>Act,</w:t>
            </w:r>
            <w:r w:rsidRPr="007E2947">
              <w:rPr>
                <w:spacing w:val="-6"/>
                <w:sz w:val="24"/>
                <w:szCs w:val="24"/>
              </w:rPr>
              <w:t xml:space="preserve"> </w:t>
            </w:r>
            <w:r w:rsidRPr="007E2947">
              <w:rPr>
                <w:sz w:val="24"/>
                <w:szCs w:val="24"/>
              </w:rPr>
              <w:t>1970,</w:t>
            </w:r>
            <w:r w:rsidRPr="007E2947">
              <w:rPr>
                <w:spacing w:val="-6"/>
                <w:sz w:val="24"/>
                <w:szCs w:val="24"/>
              </w:rPr>
              <w:t xml:space="preserve"> </w:t>
            </w:r>
            <w:r w:rsidRPr="007E2947">
              <w:rPr>
                <w:sz w:val="24"/>
                <w:szCs w:val="24"/>
              </w:rPr>
              <w:t>The</w:t>
            </w:r>
            <w:r w:rsidRPr="007E2947">
              <w:rPr>
                <w:spacing w:val="-7"/>
                <w:sz w:val="24"/>
                <w:szCs w:val="24"/>
              </w:rPr>
              <w:t xml:space="preserve"> </w:t>
            </w:r>
            <w:r w:rsidRPr="007E2947">
              <w:rPr>
                <w:sz w:val="24"/>
                <w:szCs w:val="24"/>
              </w:rPr>
              <w:t>Copyright</w:t>
            </w:r>
            <w:r w:rsidRPr="007E2947">
              <w:rPr>
                <w:spacing w:val="-2"/>
                <w:sz w:val="24"/>
                <w:szCs w:val="24"/>
              </w:rPr>
              <w:t xml:space="preserve"> </w:t>
            </w:r>
            <w:r w:rsidRPr="007E2947">
              <w:rPr>
                <w:sz w:val="24"/>
                <w:szCs w:val="24"/>
              </w:rPr>
              <w:t>Act,</w:t>
            </w:r>
            <w:r w:rsidRPr="007E2947">
              <w:rPr>
                <w:spacing w:val="-6"/>
                <w:sz w:val="24"/>
                <w:szCs w:val="24"/>
              </w:rPr>
              <w:t xml:space="preserve"> </w:t>
            </w:r>
            <w:r w:rsidRPr="007E2947">
              <w:rPr>
                <w:sz w:val="24"/>
                <w:szCs w:val="24"/>
              </w:rPr>
              <w:t>1957 and The Trade Mark Act, 1999</w:t>
            </w:r>
          </w:p>
        </w:tc>
        <w:tc>
          <w:tcPr>
            <w:tcW w:w="1138" w:type="dxa"/>
          </w:tcPr>
          <w:p w14:paraId="622DC1EE" w14:textId="77777777" w:rsidR="008821AC" w:rsidRPr="007E2947" w:rsidRDefault="008821AC" w:rsidP="007E2947">
            <w:pPr>
              <w:pStyle w:val="TableParagraph"/>
              <w:spacing w:before="51"/>
              <w:jc w:val="both"/>
              <w:rPr>
                <w:b/>
                <w:sz w:val="24"/>
                <w:szCs w:val="24"/>
              </w:rPr>
            </w:pPr>
          </w:p>
          <w:p w14:paraId="1075A666" w14:textId="77777777" w:rsidR="008821AC" w:rsidRPr="007E2947" w:rsidRDefault="008821AC" w:rsidP="007E2947">
            <w:pPr>
              <w:pStyle w:val="TableParagraph"/>
              <w:ind w:left="159" w:right="144"/>
              <w:jc w:val="both"/>
              <w:rPr>
                <w:sz w:val="24"/>
                <w:szCs w:val="24"/>
              </w:rPr>
            </w:pPr>
            <w:r w:rsidRPr="007E2947">
              <w:rPr>
                <w:spacing w:val="-5"/>
                <w:sz w:val="24"/>
                <w:szCs w:val="24"/>
              </w:rPr>
              <w:t>12</w:t>
            </w:r>
          </w:p>
        </w:tc>
      </w:tr>
      <w:tr w:rsidR="008821AC" w:rsidRPr="007E2947" w14:paraId="6ADC884E" w14:textId="77777777" w:rsidTr="00826C3F">
        <w:trPr>
          <w:trHeight w:val="1286"/>
        </w:trPr>
        <w:tc>
          <w:tcPr>
            <w:tcW w:w="984" w:type="dxa"/>
          </w:tcPr>
          <w:p w14:paraId="3E6D2BE5" w14:textId="77777777" w:rsidR="008821AC" w:rsidRPr="007E2947" w:rsidRDefault="008821AC" w:rsidP="007E2947">
            <w:pPr>
              <w:pStyle w:val="TableParagraph"/>
              <w:spacing w:before="46"/>
              <w:jc w:val="both"/>
              <w:rPr>
                <w:b/>
                <w:sz w:val="24"/>
                <w:szCs w:val="24"/>
              </w:rPr>
            </w:pPr>
          </w:p>
          <w:p w14:paraId="7D39D7E4" w14:textId="77777777" w:rsidR="008821AC" w:rsidRPr="007E2947" w:rsidRDefault="008821AC" w:rsidP="007E2947">
            <w:pPr>
              <w:pStyle w:val="TableParagraph"/>
              <w:ind w:left="79" w:right="60"/>
              <w:jc w:val="both"/>
              <w:rPr>
                <w:b/>
                <w:sz w:val="24"/>
                <w:szCs w:val="24"/>
              </w:rPr>
            </w:pPr>
            <w:r w:rsidRPr="007E2947">
              <w:rPr>
                <w:b/>
                <w:spacing w:val="-5"/>
                <w:sz w:val="24"/>
                <w:szCs w:val="24"/>
              </w:rPr>
              <w:t>IV</w:t>
            </w:r>
          </w:p>
        </w:tc>
        <w:tc>
          <w:tcPr>
            <w:tcW w:w="8067" w:type="dxa"/>
          </w:tcPr>
          <w:p w14:paraId="2F1C2EA7" w14:textId="77777777" w:rsidR="008821AC" w:rsidRPr="007E2947" w:rsidRDefault="008821AC" w:rsidP="007E2947">
            <w:pPr>
              <w:pStyle w:val="TableParagraph"/>
              <w:ind w:left="19" w:right="127"/>
              <w:jc w:val="both"/>
              <w:rPr>
                <w:sz w:val="24"/>
                <w:szCs w:val="24"/>
              </w:rPr>
            </w:pPr>
            <w:r w:rsidRPr="007E2947">
              <w:rPr>
                <w:b/>
                <w:sz w:val="24"/>
                <w:szCs w:val="24"/>
              </w:rPr>
              <w:t>Introduction</w:t>
            </w:r>
            <w:r w:rsidRPr="007E2947">
              <w:rPr>
                <w:b/>
                <w:spacing w:val="-13"/>
                <w:sz w:val="24"/>
                <w:szCs w:val="24"/>
              </w:rPr>
              <w:t xml:space="preserve"> </w:t>
            </w:r>
            <w:r w:rsidRPr="007E2947">
              <w:rPr>
                <w:b/>
                <w:sz w:val="24"/>
                <w:szCs w:val="24"/>
              </w:rPr>
              <w:t>to</w:t>
            </w:r>
            <w:r w:rsidRPr="007E2947">
              <w:rPr>
                <w:b/>
                <w:spacing w:val="-12"/>
                <w:sz w:val="24"/>
                <w:szCs w:val="24"/>
              </w:rPr>
              <w:t xml:space="preserve"> </w:t>
            </w:r>
            <w:r w:rsidRPr="007E2947">
              <w:rPr>
                <w:b/>
                <w:sz w:val="24"/>
                <w:szCs w:val="24"/>
              </w:rPr>
              <w:t>company</w:t>
            </w:r>
            <w:r w:rsidRPr="007E2947">
              <w:rPr>
                <w:b/>
                <w:spacing w:val="-12"/>
                <w:sz w:val="24"/>
                <w:szCs w:val="24"/>
              </w:rPr>
              <w:t xml:space="preserve"> </w:t>
            </w:r>
            <w:r w:rsidRPr="007E2947">
              <w:rPr>
                <w:b/>
                <w:sz w:val="24"/>
                <w:szCs w:val="24"/>
              </w:rPr>
              <w:t>law:</w:t>
            </w:r>
            <w:r w:rsidRPr="007E2947">
              <w:rPr>
                <w:b/>
                <w:spacing w:val="-12"/>
                <w:sz w:val="24"/>
                <w:szCs w:val="24"/>
              </w:rPr>
              <w:t xml:space="preserve"> </w:t>
            </w:r>
            <w:r w:rsidRPr="007E2947">
              <w:rPr>
                <w:sz w:val="24"/>
                <w:szCs w:val="24"/>
              </w:rPr>
              <w:t>Scope</w:t>
            </w:r>
            <w:r w:rsidRPr="007E2947">
              <w:rPr>
                <w:spacing w:val="-12"/>
                <w:sz w:val="24"/>
                <w:szCs w:val="24"/>
              </w:rPr>
              <w:t xml:space="preserve"> </w:t>
            </w:r>
            <w:r w:rsidRPr="007E2947">
              <w:rPr>
                <w:sz w:val="24"/>
                <w:szCs w:val="24"/>
              </w:rPr>
              <w:t>of</w:t>
            </w:r>
            <w:r w:rsidRPr="007E2947">
              <w:rPr>
                <w:spacing w:val="-12"/>
                <w:sz w:val="24"/>
                <w:szCs w:val="24"/>
              </w:rPr>
              <w:t xml:space="preserve"> </w:t>
            </w:r>
            <w:r w:rsidRPr="007E2947">
              <w:rPr>
                <w:sz w:val="24"/>
                <w:szCs w:val="24"/>
              </w:rPr>
              <w:t>Company’s</w:t>
            </w:r>
            <w:r w:rsidRPr="007E2947">
              <w:rPr>
                <w:spacing w:val="-12"/>
                <w:sz w:val="24"/>
                <w:szCs w:val="24"/>
              </w:rPr>
              <w:t xml:space="preserve"> </w:t>
            </w:r>
            <w:r w:rsidRPr="007E2947">
              <w:rPr>
                <w:sz w:val="24"/>
                <w:szCs w:val="24"/>
              </w:rPr>
              <w:t>Act,</w:t>
            </w:r>
            <w:r w:rsidRPr="007E2947">
              <w:rPr>
                <w:spacing w:val="-12"/>
                <w:sz w:val="24"/>
                <w:szCs w:val="24"/>
              </w:rPr>
              <w:t xml:space="preserve"> </w:t>
            </w:r>
            <w:r w:rsidRPr="007E2947">
              <w:rPr>
                <w:sz w:val="24"/>
                <w:szCs w:val="24"/>
              </w:rPr>
              <w:t>2013,</w:t>
            </w:r>
            <w:r w:rsidRPr="007E2947">
              <w:rPr>
                <w:spacing w:val="-12"/>
                <w:sz w:val="24"/>
                <w:szCs w:val="24"/>
              </w:rPr>
              <w:t xml:space="preserve"> </w:t>
            </w:r>
            <w:r w:rsidRPr="007E2947">
              <w:rPr>
                <w:sz w:val="24"/>
                <w:szCs w:val="24"/>
              </w:rPr>
              <w:t>Machineries</w:t>
            </w:r>
            <w:r w:rsidRPr="007E2947">
              <w:rPr>
                <w:spacing w:val="-13"/>
                <w:sz w:val="24"/>
                <w:szCs w:val="24"/>
              </w:rPr>
              <w:t xml:space="preserve"> </w:t>
            </w:r>
            <w:r w:rsidRPr="007E2947">
              <w:rPr>
                <w:sz w:val="24"/>
                <w:szCs w:val="24"/>
              </w:rPr>
              <w:t>set</w:t>
            </w:r>
            <w:r w:rsidRPr="007E2947">
              <w:rPr>
                <w:spacing w:val="-12"/>
                <w:sz w:val="24"/>
                <w:szCs w:val="24"/>
              </w:rPr>
              <w:t xml:space="preserve"> </w:t>
            </w:r>
            <w:r w:rsidRPr="007E2947">
              <w:rPr>
                <w:sz w:val="24"/>
                <w:szCs w:val="24"/>
              </w:rPr>
              <w:t>up</w:t>
            </w:r>
            <w:r w:rsidRPr="007E2947">
              <w:rPr>
                <w:spacing w:val="-12"/>
                <w:sz w:val="24"/>
                <w:szCs w:val="24"/>
              </w:rPr>
              <w:t xml:space="preserve"> </w:t>
            </w:r>
            <w:r w:rsidRPr="007E2947">
              <w:rPr>
                <w:sz w:val="24"/>
                <w:szCs w:val="24"/>
              </w:rPr>
              <w:t>for company law administration, Meaning, Nature &amp; features of a company, Kinds of Companies, Lifting the corporate veil.</w:t>
            </w:r>
          </w:p>
          <w:p w14:paraId="740D612A" w14:textId="77777777" w:rsidR="007E2947" w:rsidRPr="007E2947" w:rsidRDefault="008821AC" w:rsidP="007E2947">
            <w:pPr>
              <w:pStyle w:val="TableParagraph"/>
              <w:spacing w:before="19" w:line="237" w:lineRule="auto"/>
              <w:ind w:left="19" w:right="1648"/>
              <w:jc w:val="both"/>
              <w:rPr>
                <w:sz w:val="24"/>
                <w:szCs w:val="24"/>
              </w:rPr>
            </w:pPr>
            <w:r w:rsidRPr="007E2947">
              <w:rPr>
                <w:b/>
                <w:sz w:val="24"/>
                <w:szCs w:val="24"/>
              </w:rPr>
              <w:t>Formation of a</w:t>
            </w:r>
            <w:r w:rsidRPr="007E2947">
              <w:rPr>
                <w:b/>
                <w:spacing w:val="-3"/>
                <w:sz w:val="24"/>
                <w:szCs w:val="24"/>
              </w:rPr>
              <w:t xml:space="preserve"> </w:t>
            </w:r>
            <w:r w:rsidRPr="007E2947">
              <w:rPr>
                <w:b/>
                <w:sz w:val="24"/>
                <w:szCs w:val="24"/>
              </w:rPr>
              <w:t xml:space="preserve">company: </w:t>
            </w:r>
            <w:r w:rsidRPr="007E2947">
              <w:rPr>
                <w:sz w:val="24"/>
                <w:szCs w:val="24"/>
              </w:rPr>
              <w:t>Promotion of a</w:t>
            </w:r>
            <w:r w:rsidRPr="007E2947">
              <w:rPr>
                <w:spacing w:val="-3"/>
                <w:sz w:val="24"/>
                <w:szCs w:val="24"/>
              </w:rPr>
              <w:t xml:space="preserve"> </w:t>
            </w:r>
            <w:r w:rsidRPr="007E2947">
              <w:rPr>
                <w:sz w:val="24"/>
                <w:szCs w:val="24"/>
              </w:rPr>
              <w:t>company,</w:t>
            </w:r>
            <w:r w:rsidRPr="007E2947">
              <w:rPr>
                <w:spacing w:val="-2"/>
                <w:sz w:val="24"/>
                <w:szCs w:val="24"/>
              </w:rPr>
              <w:t xml:space="preserve"> </w:t>
            </w:r>
            <w:r w:rsidRPr="007E2947">
              <w:rPr>
                <w:sz w:val="24"/>
                <w:szCs w:val="24"/>
              </w:rPr>
              <w:t>Promoters &amp; their</w:t>
            </w:r>
            <w:r w:rsidRPr="007E2947">
              <w:rPr>
                <w:spacing w:val="-1"/>
                <w:sz w:val="24"/>
                <w:szCs w:val="24"/>
              </w:rPr>
              <w:t xml:space="preserve"> </w:t>
            </w:r>
            <w:r w:rsidRPr="007E2947">
              <w:rPr>
                <w:sz w:val="24"/>
                <w:szCs w:val="24"/>
              </w:rPr>
              <w:t>Position, Incorporation</w:t>
            </w:r>
            <w:r w:rsidRPr="007E2947">
              <w:rPr>
                <w:spacing w:val="-4"/>
                <w:sz w:val="24"/>
                <w:szCs w:val="24"/>
              </w:rPr>
              <w:t xml:space="preserve"> </w:t>
            </w:r>
            <w:r w:rsidRPr="007E2947">
              <w:rPr>
                <w:sz w:val="24"/>
                <w:szCs w:val="24"/>
              </w:rPr>
              <w:t>of</w:t>
            </w:r>
            <w:r w:rsidRPr="007E2947">
              <w:rPr>
                <w:spacing w:val="-6"/>
                <w:sz w:val="24"/>
                <w:szCs w:val="24"/>
              </w:rPr>
              <w:t xml:space="preserve"> </w:t>
            </w:r>
            <w:r w:rsidRPr="007E2947">
              <w:rPr>
                <w:sz w:val="24"/>
                <w:szCs w:val="24"/>
              </w:rPr>
              <w:t>a</w:t>
            </w:r>
            <w:r w:rsidRPr="007E2947">
              <w:rPr>
                <w:spacing w:val="-9"/>
                <w:sz w:val="24"/>
                <w:szCs w:val="24"/>
              </w:rPr>
              <w:t xml:space="preserve"> </w:t>
            </w:r>
            <w:r w:rsidRPr="007E2947">
              <w:rPr>
                <w:sz w:val="24"/>
                <w:szCs w:val="24"/>
              </w:rPr>
              <w:t>company,</w:t>
            </w:r>
            <w:r w:rsidRPr="007E2947">
              <w:rPr>
                <w:spacing w:val="-3"/>
                <w:sz w:val="24"/>
                <w:szCs w:val="24"/>
              </w:rPr>
              <w:t xml:space="preserve"> </w:t>
            </w:r>
            <w:r w:rsidRPr="007E2947">
              <w:rPr>
                <w:sz w:val="24"/>
                <w:szCs w:val="24"/>
              </w:rPr>
              <w:t>Memorandum</w:t>
            </w:r>
            <w:r w:rsidRPr="007E2947">
              <w:rPr>
                <w:spacing w:val="-2"/>
                <w:sz w:val="24"/>
                <w:szCs w:val="24"/>
              </w:rPr>
              <w:t xml:space="preserve"> </w:t>
            </w:r>
            <w:r w:rsidRPr="007E2947">
              <w:rPr>
                <w:sz w:val="24"/>
                <w:szCs w:val="24"/>
              </w:rPr>
              <w:t>of</w:t>
            </w:r>
            <w:r w:rsidRPr="007E2947">
              <w:rPr>
                <w:spacing w:val="-6"/>
                <w:sz w:val="24"/>
                <w:szCs w:val="24"/>
              </w:rPr>
              <w:t xml:space="preserve"> </w:t>
            </w:r>
            <w:r w:rsidRPr="007E2947">
              <w:rPr>
                <w:sz w:val="24"/>
                <w:szCs w:val="24"/>
              </w:rPr>
              <w:lastRenderedPageBreak/>
              <w:t>Association,</w:t>
            </w:r>
            <w:r w:rsidRPr="007E2947">
              <w:rPr>
                <w:spacing w:val="-7"/>
                <w:sz w:val="24"/>
                <w:szCs w:val="24"/>
              </w:rPr>
              <w:t xml:space="preserve"> </w:t>
            </w:r>
            <w:r w:rsidRPr="007E2947">
              <w:rPr>
                <w:sz w:val="24"/>
                <w:szCs w:val="24"/>
              </w:rPr>
              <w:t>Articles</w:t>
            </w:r>
            <w:r w:rsidRPr="007E2947">
              <w:rPr>
                <w:spacing w:val="-4"/>
                <w:sz w:val="24"/>
                <w:szCs w:val="24"/>
              </w:rPr>
              <w:t xml:space="preserve"> </w:t>
            </w:r>
            <w:r w:rsidRPr="007E2947">
              <w:rPr>
                <w:sz w:val="24"/>
                <w:szCs w:val="24"/>
              </w:rPr>
              <w:t>of</w:t>
            </w:r>
            <w:r w:rsidRPr="007E2947">
              <w:rPr>
                <w:spacing w:val="-6"/>
                <w:sz w:val="24"/>
                <w:szCs w:val="24"/>
              </w:rPr>
              <w:t xml:space="preserve"> </w:t>
            </w:r>
            <w:r w:rsidRPr="007E2947">
              <w:rPr>
                <w:sz w:val="24"/>
                <w:szCs w:val="24"/>
              </w:rPr>
              <w:t>Association</w:t>
            </w:r>
            <w:r w:rsidR="007E2947">
              <w:rPr>
                <w:sz w:val="24"/>
                <w:szCs w:val="24"/>
              </w:rPr>
              <w:t xml:space="preserve"> </w:t>
            </w:r>
            <w:r w:rsidR="007E2947" w:rsidRPr="007E2947">
              <w:rPr>
                <w:sz w:val="24"/>
                <w:szCs w:val="24"/>
              </w:rPr>
              <w:t>Conversion</w:t>
            </w:r>
            <w:r w:rsidR="007E2947" w:rsidRPr="007E2947">
              <w:rPr>
                <w:spacing w:val="-4"/>
                <w:sz w:val="24"/>
                <w:szCs w:val="24"/>
              </w:rPr>
              <w:t xml:space="preserve"> </w:t>
            </w:r>
            <w:r w:rsidR="007E2947" w:rsidRPr="007E2947">
              <w:rPr>
                <w:sz w:val="24"/>
                <w:szCs w:val="24"/>
              </w:rPr>
              <w:t>of</w:t>
            </w:r>
            <w:r w:rsidR="007E2947" w:rsidRPr="007E2947">
              <w:rPr>
                <w:spacing w:val="-5"/>
                <w:sz w:val="24"/>
                <w:szCs w:val="24"/>
              </w:rPr>
              <w:t xml:space="preserve"> </w:t>
            </w:r>
            <w:r w:rsidR="007E2947" w:rsidRPr="007E2947">
              <w:rPr>
                <w:sz w:val="24"/>
                <w:szCs w:val="24"/>
              </w:rPr>
              <w:t>companies</w:t>
            </w:r>
            <w:r w:rsidR="007E2947" w:rsidRPr="007E2947">
              <w:rPr>
                <w:spacing w:val="-4"/>
                <w:sz w:val="24"/>
                <w:szCs w:val="24"/>
              </w:rPr>
              <w:t xml:space="preserve"> </w:t>
            </w:r>
            <w:r w:rsidR="007E2947" w:rsidRPr="007E2947">
              <w:rPr>
                <w:sz w:val="24"/>
                <w:szCs w:val="24"/>
              </w:rPr>
              <w:t>already</w:t>
            </w:r>
            <w:r w:rsidR="007E2947" w:rsidRPr="007E2947">
              <w:rPr>
                <w:spacing w:val="-6"/>
                <w:sz w:val="24"/>
                <w:szCs w:val="24"/>
              </w:rPr>
              <w:t xml:space="preserve"> </w:t>
            </w:r>
            <w:r w:rsidR="007E2947" w:rsidRPr="007E2947">
              <w:rPr>
                <w:sz w:val="24"/>
                <w:szCs w:val="24"/>
              </w:rPr>
              <w:t>registered,</w:t>
            </w:r>
            <w:r w:rsidR="007E2947" w:rsidRPr="007E2947">
              <w:rPr>
                <w:spacing w:val="-6"/>
                <w:sz w:val="24"/>
                <w:szCs w:val="24"/>
              </w:rPr>
              <w:t xml:space="preserve"> </w:t>
            </w:r>
            <w:r w:rsidR="007E2947" w:rsidRPr="007E2947">
              <w:rPr>
                <w:sz w:val="24"/>
                <w:szCs w:val="24"/>
              </w:rPr>
              <w:t>Doctrine</w:t>
            </w:r>
            <w:r w:rsidR="007E2947" w:rsidRPr="007E2947">
              <w:rPr>
                <w:spacing w:val="-7"/>
                <w:sz w:val="24"/>
                <w:szCs w:val="24"/>
              </w:rPr>
              <w:t xml:space="preserve"> </w:t>
            </w:r>
            <w:r w:rsidR="007E2947" w:rsidRPr="007E2947">
              <w:rPr>
                <w:sz w:val="24"/>
                <w:szCs w:val="24"/>
              </w:rPr>
              <w:t>of</w:t>
            </w:r>
            <w:r w:rsidR="007E2947" w:rsidRPr="007E2947">
              <w:rPr>
                <w:spacing w:val="-5"/>
                <w:sz w:val="24"/>
                <w:szCs w:val="24"/>
              </w:rPr>
              <w:t xml:space="preserve"> </w:t>
            </w:r>
            <w:r w:rsidR="007E2947" w:rsidRPr="007E2947">
              <w:rPr>
                <w:sz w:val="24"/>
                <w:szCs w:val="24"/>
              </w:rPr>
              <w:t>Ultra-Vires. Prospectus and Allotment of Securities:</w:t>
            </w:r>
          </w:p>
          <w:p w14:paraId="40557069" w14:textId="77777777" w:rsidR="007E2947" w:rsidRPr="007E2947" w:rsidRDefault="007E2947" w:rsidP="007E2947">
            <w:pPr>
              <w:pStyle w:val="TableParagraph"/>
              <w:spacing w:before="101"/>
              <w:ind w:left="19" w:right="130"/>
              <w:jc w:val="both"/>
              <w:rPr>
                <w:sz w:val="24"/>
                <w:szCs w:val="24"/>
              </w:rPr>
            </w:pPr>
            <w:r w:rsidRPr="007E2947">
              <w:rPr>
                <w:sz w:val="24"/>
                <w:szCs w:val="24"/>
              </w:rPr>
              <w:t>Public offer Vs. Private Placement, Prospectus &amp; its contents, Statement in lieu of Prospectus, Shelf Prospectus, Red herring prospectus, Golden rule of framing of Prospectus, Misstatement in Prospectus &amp; Remedies for misstatement, Allotment of shares, Irregular Allotment &amp; its effects.</w:t>
            </w:r>
          </w:p>
          <w:p w14:paraId="28C63234" w14:textId="77777777" w:rsidR="007E2947" w:rsidRPr="007E2947" w:rsidRDefault="007E2947" w:rsidP="007E2947">
            <w:pPr>
              <w:pStyle w:val="TableParagraph"/>
              <w:spacing w:before="1"/>
              <w:ind w:left="19" w:right="130"/>
              <w:jc w:val="both"/>
              <w:rPr>
                <w:sz w:val="24"/>
                <w:szCs w:val="24"/>
              </w:rPr>
            </w:pPr>
            <w:r w:rsidRPr="007E2947">
              <w:rPr>
                <w:b/>
                <w:sz w:val="24"/>
                <w:szCs w:val="24"/>
              </w:rPr>
              <w:t xml:space="preserve">Share Capital: </w:t>
            </w:r>
            <w:r w:rsidRPr="007E2947">
              <w:rPr>
                <w:sz w:val="24"/>
                <w:szCs w:val="24"/>
              </w:rPr>
              <w:t>Kinds of share capital, Voting rights, Transfer and Transmission of Securities, Issue of Sweat equity shares, Issue of Right &amp; Bonus shares, Power of company to purchase its own securities, Issue of shares at a premium.</w:t>
            </w:r>
          </w:p>
          <w:p w14:paraId="5680C85C" w14:textId="77777777" w:rsidR="007E2947" w:rsidRPr="007E2947" w:rsidRDefault="007E2947" w:rsidP="007E2947">
            <w:pPr>
              <w:pStyle w:val="TableParagraph"/>
              <w:spacing w:before="4"/>
              <w:ind w:left="19" w:right="137"/>
              <w:jc w:val="both"/>
              <w:rPr>
                <w:sz w:val="24"/>
                <w:szCs w:val="24"/>
              </w:rPr>
            </w:pPr>
            <w:r w:rsidRPr="007E2947">
              <w:rPr>
                <w:b/>
                <w:sz w:val="24"/>
                <w:szCs w:val="24"/>
              </w:rPr>
              <w:t xml:space="preserve">Membership of a company: </w:t>
            </w:r>
            <w:r w:rsidRPr="007E2947">
              <w:rPr>
                <w:sz w:val="24"/>
                <w:szCs w:val="24"/>
              </w:rPr>
              <w:t>Member &amp; Shareholder, Eligibility for membership, Modes of acquiring membership,</w:t>
            </w:r>
            <w:r w:rsidRPr="007E2947">
              <w:rPr>
                <w:spacing w:val="-2"/>
                <w:sz w:val="24"/>
                <w:szCs w:val="24"/>
              </w:rPr>
              <w:t xml:space="preserve"> </w:t>
            </w:r>
            <w:r w:rsidRPr="007E2947">
              <w:rPr>
                <w:sz w:val="24"/>
                <w:szCs w:val="24"/>
              </w:rPr>
              <w:t>Termination of membership,</w:t>
            </w:r>
            <w:r w:rsidRPr="007E2947">
              <w:rPr>
                <w:spacing w:val="-2"/>
                <w:sz w:val="24"/>
                <w:szCs w:val="24"/>
              </w:rPr>
              <w:t xml:space="preserve"> </w:t>
            </w:r>
            <w:r w:rsidRPr="007E2947">
              <w:rPr>
                <w:sz w:val="24"/>
                <w:szCs w:val="24"/>
              </w:rPr>
              <w:t>Rights</w:t>
            </w:r>
            <w:r w:rsidRPr="007E2947">
              <w:rPr>
                <w:spacing w:val="-3"/>
                <w:sz w:val="24"/>
                <w:szCs w:val="24"/>
              </w:rPr>
              <w:t xml:space="preserve"> </w:t>
            </w:r>
            <w:r w:rsidRPr="007E2947">
              <w:rPr>
                <w:sz w:val="24"/>
                <w:szCs w:val="24"/>
              </w:rPr>
              <w:t xml:space="preserve">&amp; Liabilities of </w:t>
            </w:r>
            <w:r w:rsidRPr="007E2947">
              <w:rPr>
                <w:spacing w:val="-2"/>
                <w:sz w:val="24"/>
                <w:szCs w:val="24"/>
              </w:rPr>
              <w:t>members.</w:t>
            </w:r>
          </w:p>
          <w:p w14:paraId="2593589A" w14:textId="77777777" w:rsidR="007E2947" w:rsidRPr="007E2947" w:rsidRDefault="007E2947" w:rsidP="007E2947">
            <w:pPr>
              <w:pStyle w:val="TableParagraph"/>
              <w:spacing w:before="95"/>
              <w:ind w:left="19"/>
              <w:jc w:val="both"/>
              <w:rPr>
                <w:b/>
                <w:sz w:val="24"/>
                <w:szCs w:val="24"/>
              </w:rPr>
            </w:pPr>
            <w:r w:rsidRPr="007E2947">
              <w:rPr>
                <w:b/>
                <w:sz w:val="24"/>
                <w:szCs w:val="24"/>
              </w:rPr>
              <w:t>Company</w:t>
            </w:r>
            <w:r w:rsidRPr="007E2947">
              <w:rPr>
                <w:b/>
                <w:spacing w:val="-13"/>
                <w:sz w:val="24"/>
                <w:szCs w:val="24"/>
              </w:rPr>
              <w:t xml:space="preserve"> </w:t>
            </w:r>
            <w:r w:rsidRPr="007E2947">
              <w:rPr>
                <w:b/>
                <w:sz w:val="24"/>
                <w:szCs w:val="24"/>
              </w:rPr>
              <w:t>Administration</w:t>
            </w:r>
            <w:r w:rsidRPr="007E2947">
              <w:rPr>
                <w:b/>
                <w:spacing w:val="-6"/>
                <w:sz w:val="24"/>
                <w:szCs w:val="24"/>
              </w:rPr>
              <w:t xml:space="preserve"> </w:t>
            </w:r>
            <w:r w:rsidRPr="007E2947">
              <w:rPr>
                <w:b/>
                <w:sz w:val="24"/>
                <w:szCs w:val="24"/>
              </w:rPr>
              <w:t>&amp;</w:t>
            </w:r>
            <w:r w:rsidRPr="007E2947">
              <w:rPr>
                <w:b/>
                <w:spacing w:val="-12"/>
                <w:sz w:val="24"/>
                <w:szCs w:val="24"/>
              </w:rPr>
              <w:t xml:space="preserve"> </w:t>
            </w:r>
            <w:r w:rsidRPr="007E2947">
              <w:rPr>
                <w:b/>
                <w:spacing w:val="-2"/>
                <w:sz w:val="24"/>
                <w:szCs w:val="24"/>
              </w:rPr>
              <w:t>Meetings:</w:t>
            </w:r>
          </w:p>
          <w:p w14:paraId="20BAC3FE" w14:textId="77777777" w:rsidR="007E2947" w:rsidRPr="007E2947" w:rsidRDefault="007E2947" w:rsidP="007E2947">
            <w:pPr>
              <w:pStyle w:val="TableParagraph"/>
              <w:spacing w:before="102"/>
              <w:ind w:left="19" w:right="134"/>
              <w:jc w:val="both"/>
              <w:rPr>
                <w:sz w:val="24"/>
                <w:szCs w:val="24"/>
              </w:rPr>
            </w:pPr>
            <w:r w:rsidRPr="007E2947">
              <w:rPr>
                <w:b/>
                <w:sz w:val="24"/>
                <w:szCs w:val="24"/>
              </w:rPr>
              <w:t xml:space="preserve">Board of Directors: </w:t>
            </w:r>
            <w:r w:rsidRPr="007E2947">
              <w:rPr>
                <w:sz w:val="24"/>
                <w:szCs w:val="24"/>
              </w:rPr>
              <w:t xml:space="preserve">Board Constitution &amp; Powers, Board Composition, Board </w:t>
            </w:r>
            <w:r w:rsidRPr="007E2947">
              <w:rPr>
                <w:spacing w:val="-2"/>
                <w:sz w:val="24"/>
                <w:szCs w:val="24"/>
              </w:rPr>
              <w:t>Committee</w:t>
            </w:r>
          </w:p>
          <w:p w14:paraId="37FDBC05" w14:textId="77777777" w:rsidR="007E2947" w:rsidRPr="007E2947" w:rsidRDefault="007E2947" w:rsidP="007E2947">
            <w:pPr>
              <w:pStyle w:val="TableParagraph"/>
              <w:spacing w:before="99"/>
              <w:ind w:left="19" w:right="130"/>
              <w:jc w:val="both"/>
              <w:rPr>
                <w:sz w:val="24"/>
                <w:szCs w:val="24"/>
              </w:rPr>
            </w:pPr>
            <w:r w:rsidRPr="007E2947">
              <w:rPr>
                <w:sz w:val="24"/>
                <w:szCs w:val="24"/>
              </w:rPr>
              <w:t>Directors &amp; Types of Directors, Appointment &amp; Reappointment of Directors, , Disqualifications of Directors,</w:t>
            </w:r>
            <w:r w:rsidRPr="007E2947">
              <w:rPr>
                <w:spacing w:val="-1"/>
                <w:sz w:val="24"/>
                <w:szCs w:val="24"/>
              </w:rPr>
              <w:t xml:space="preserve"> </w:t>
            </w:r>
            <w:r w:rsidRPr="007E2947">
              <w:rPr>
                <w:sz w:val="24"/>
                <w:szCs w:val="24"/>
              </w:rPr>
              <w:t>Vacation of office,</w:t>
            </w:r>
            <w:r w:rsidRPr="007E2947">
              <w:rPr>
                <w:spacing w:val="-1"/>
                <w:sz w:val="24"/>
                <w:szCs w:val="24"/>
              </w:rPr>
              <w:t xml:space="preserve"> </w:t>
            </w:r>
            <w:r w:rsidRPr="007E2947">
              <w:rPr>
                <w:sz w:val="24"/>
                <w:szCs w:val="24"/>
              </w:rPr>
              <w:t>Resignation,</w:t>
            </w:r>
            <w:r w:rsidRPr="007E2947">
              <w:rPr>
                <w:spacing w:val="-1"/>
                <w:sz w:val="24"/>
                <w:szCs w:val="24"/>
              </w:rPr>
              <w:t xml:space="preserve"> </w:t>
            </w:r>
            <w:r w:rsidRPr="007E2947">
              <w:rPr>
                <w:sz w:val="24"/>
                <w:szCs w:val="24"/>
              </w:rPr>
              <w:t>Retirement &amp;</w:t>
            </w:r>
            <w:r w:rsidRPr="007E2947">
              <w:rPr>
                <w:spacing w:val="-2"/>
                <w:sz w:val="24"/>
                <w:szCs w:val="24"/>
              </w:rPr>
              <w:t xml:space="preserve"> </w:t>
            </w:r>
            <w:r w:rsidRPr="007E2947">
              <w:rPr>
                <w:sz w:val="24"/>
                <w:szCs w:val="24"/>
              </w:rPr>
              <w:t>Removal of Directors , Removal&amp; Resignation of Directors, Rights &amp; Duties of Directors.</w:t>
            </w:r>
          </w:p>
          <w:p w14:paraId="1C22D001" w14:textId="77777777" w:rsidR="007E2947" w:rsidRPr="007E2947" w:rsidRDefault="007E2947" w:rsidP="007E2947">
            <w:pPr>
              <w:pStyle w:val="TableParagraph"/>
              <w:spacing w:before="7" w:line="237" w:lineRule="auto"/>
              <w:ind w:left="19" w:right="127"/>
              <w:jc w:val="both"/>
              <w:rPr>
                <w:sz w:val="24"/>
                <w:szCs w:val="24"/>
              </w:rPr>
            </w:pPr>
            <w:r w:rsidRPr="007E2947">
              <w:rPr>
                <w:sz w:val="24"/>
                <w:szCs w:val="24"/>
              </w:rPr>
              <w:t>Board Meetings &amp; General Meetings: Requisites of a valid Meeting, Resolutions, Minutes, Types of General Meetings, Voting &amp; its types.</w:t>
            </w:r>
          </w:p>
          <w:p w14:paraId="67369B00" w14:textId="7E927513" w:rsidR="008821AC" w:rsidRPr="007E2947" w:rsidRDefault="007E2947" w:rsidP="007E2947">
            <w:pPr>
              <w:pStyle w:val="TableParagraph"/>
              <w:spacing w:line="254" w:lineRule="exact"/>
              <w:ind w:left="19" w:right="463"/>
              <w:jc w:val="both"/>
              <w:rPr>
                <w:sz w:val="24"/>
                <w:szCs w:val="24"/>
              </w:rPr>
            </w:pPr>
            <w:r w:rsidRPr="007E2947">
              <w:rPr>
                <w:b/>
                <w:sz w:val="24"/>
                <w:szCs w:val="24"/>
              </w:rPr>
              <w:t>Accounts of Companies</w:t>
            </w:r>
            <w:r w:rsidRPr="007E2947">
              <w:rPr>
                <w:sz w:val="24"/>
                <w:szCs w:val="24"/>
              </w:rPr>
              <w:t>: Books of Accounts, Financial Statements, Annual Return, Annual Report.</w:t>
            </w:r>
          </w:p>
        </w:tc>
        <w:tc>
          <w:tcPr>
            <w:tcW w:w="1138" w:type="dxa"/>
          </w:tcPr>
          <w:p w14:paraId="34E54324" w14:textId="77777777" w:rsidR="008821AC" w:rsidRPr="007E2947" w:rsidRDefault="008821AC" w:rsidP="007E2947">
            <w:pPr>
              <w:pStyle w:val="TableParagraph"/>
              <w:spacing w:before="12"/>
              <w:jc w:val="both"/>
              <w:rPr>
                <w:b/>
                <w:sz w:val="24"/>
                <w:szCs w:val="24"/>
              </w:rPr>
            </w:pPr>
          </w:p>
          <w:p w14:paraId="5A4D8462" w14:textId="3F082BEF" w:rsidR="008821AC" w:rsidRPr="007E2947" w:rsidRDefault="008821AC" w:rsidP="007E2947">
            <w:pPr>
              <w:pStyle w:val="TableParagraph"/>
              <w:ind w:left="150" w:right="144"/>
              <w:jc w:val="both"/>
              <w:rPr>
                <w:sz w:val="24"/>
                <w:szCs w:val="24"/>
              </w:rPr>
            </w:pPr>
            <w:r w:rsidRPr="007E2947">
              <w:rPr>
                <w:spacing w:val="-5"/>
                <w:sz w:val="24"/>
                <w:szCs w:val="24"/>
              </w:rPr>
              <w:t>1</w:t>
            </w:r>
            <w:r w:rsidR="00996D1A">
              <w:rPr>
                <w:spacing w:val="-5"/>
                <w:sz w:val="24"/>
                <w:szCs w:val="24"/>
              </w:rPr>
              <w:t>8</w:t>
            </w:r>
          </w:p>
        </w:tc>
      </w:tr>
      <w:tr w:rsidR="007E2947" w:rsidRPr="007E2947" w14:paraId="2E91F166" w14:textId="77777777" w:rsidTr="00826C3F">
        <w:trPr>
          <w:trHeight w:val="1286"/>
        </w:trPr>
        <w:tc>
          <w:tcPr>
            <w:tcW w:w="984" w:type="dxa"/>
          </w:tcPr>
          <w:p w14:paraId="0F106994" w14:textId="77777777" w:rsidR="007E2947" w:rsidRPr="007E2947" w:rsidRDefault="007E2947" w:rsidP="007E2947">
            <w:pPr>
              <w:pStyle w:val="TableParagraph"/>
              <w:spacing w:before="46"/>
              <w:jc w:val="both"/>
              <w:rPr>
                <w:b/>
                <w:sz w:val="24"/>
                <w:szCs w:val="24"/>
              </w:rPr>
            </w:pPr>
          </w:p>
        </w:tc>
        <w:tc>
          <w:tcPr>
            <w:tcW w:w="8067" w:type="dxa"/>
          </w:tcPr>
          <w:p w14:paraId="405E3135" w14:textId="77777777" w:rsidR="007E2947" w:rsidRDefault="007E2947" w:rsidP="007E2947">
            <w:pPr>
              <w:pStyle w:val="TableParagraph"/>
              <w:ind w:left="19" w:right="127"/>
              <w:jc w:val="both"/>
              <w:rPr>
                <w:b/>
                <w:sz w:val="24"/>
                <w:szCs w:val="24"/>
              </w:rPr>
            </w:pPr>
          </w:p>
          <w:p w14:paraId="03AF0918" w14:textId="1C25CA55" w:rsidR="007E2947" w:rsidRPr="007E2947" w:rsidRDefault="007E2947" w:rsidP="007E2947">
            <w:pPr>
              <w:pStyle w:val="TableParagraph"/>
              <w:ind w:left="19" w:right="127"/>
              <w:jc w:val="both"/>
              <w:rPr>
                <w:b/>
                <w:sz w:val="24"/>
                <w:szCs w:val="24"/>
              </w:rPr>
            </w:pPr>
            <w:r>
              <w:rPr>
                <w:b/>
                <w:sz w:val="24"/>
                <w:szCs w:val="24"/>
              </w:rPr>
              <w:t xml:space="preserve">                                                               Total</w:t>
            </w:r>
          </w:p>
        </w:tc>
        <w:tc>
          <w:tcPr>
            <w:tcW w:w="1138" w:type="dxa"/>
          </w:tcPr>
          <w:p w14:paraId="7163AC1B" w14:textId="77777777" w:rsidR="007E2947" w:rsidRDefault="007E2947" w:rsidP="007E2947">
            <w:pPr>
              <w:pStyle w:val="TableParagraph"/>
              <w:spacing w:before="12"/>
              <w:jc w:val="both"/>
              <w:rPr>
                <w:b/>
                <w:sz w:val="24"/>
                <w:szCs w:val="24"/>
              </w:rPr>
            </w:pPr>
          </w:p>
          <w:p w14:paraId="6CFC8547" w14:textId="41F547A6" w:rsidR="007E2947" w:rsidRPr="007E2947" w:rsidRDefault="007E2947" w:rsidP="007E2947">
            <w:pPr>
              <w:pStyle w:val="TableParagraph"/>
              <w:spacing w:before="12"/>
              <w:jc w:val="both"/>
              <w:rPr>
                <w:b/>
                <w:sz w:val="24"/>
                <w:szCs w:val="24"/>
              </w:rPr>
            </w:pPr>
            <w:r>
              <w:rPr>
                <w:b/>
                <w:sz w:val="24"/>
                <w:szCs w:val="24"/>
              </w:rPr>
              <w:t xml:space="preserve">     60</w:t>
            </w:r>
          </w:p>
        </w:tc>
      </w:tr>
    </w:tbl>
    <w:p w14:paraId="2386A3C7" w14:textId="77777777" w:rsidR="008821AC" w:rsidRDefault="007E2947" w:rsidP="007E2947">
      <w:pPr>
        <w:pStyle w:val="TableParagraph"/>
        <w:jc w:val="both"/>
        <w:rPr>
          <w:sz w:val="24"/>
          <w:szCs w:val="24"/>
        </w:rPr>
      </w:pPr>
      <w:r>
        <w:rPr>
          <w:sz w:val="24"/>
          <w:szCs w:val="24"/>
        </w:rPr>
        <w:t xml:space="preserve">  </w:t>
      </w: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411CD0BF" w14:textId="77777777" w:rsidTr="00FD254E">
        <w:trPr>
          <w:trHeight w:val="359"/>
        </w:trPr>
        <w:tc>
          <w:tcPr>
            <w:tcW w:w="10462" w:type="dxa"/>
            <w:gridSpan w:val="3"/>
          </w:tcPr>
          <w:p w14:paraId="723A4959" w14:textId="77777777" w:rsidR="00AB7982" w:rsidRDefault="00AB7982" w:rsidP="00FD254E">
            <w:pPr>
              <w:pStyle w:val="TableParagraph"/>
              <w:spacing w:before="66" w:line="273" w:lineRule="exact"/>
              <w:ind w:left="13" w:right="1"/>
              <w:jc w:val="center"/>
              <w:rPr>
                <w:b/>
                <w:sz w:val="24"/>
              </w:rPr>
            </w:pPr>
            <w:r>
              <w:rPr>
                <w:b/>
                <w:sz w:val="24"/>
              </w:rPr>
              <w:t>Credit</w:t>
            </w:r>
            <w:r>
              <w:rPr>
                <w:b/>
                <w:spacing w:val="-5"/>
                <w:sz w:val="24"/>
              </w:rPr>
              <w:t xml:space="preserve"> </w:t>
            </w:r>
            <w:r>
              <w:rPr>
                <w:b/>
                <w:spacing w:val="-2"/>
                <w:sz w:val="24"/>
              </w:rPr>
              <w:t>Distribution</w:t>
            </w:r>
          </w:p>
        </w:tc>
      </w:tr>
      <w:tr w:rsidR="00AB7982" w14:paraId="3BAAD39D" w14:textId="77777777" w:rsidTr="00FD254E">
        <w:trPr>
          <w:trHeight w:val="633"/>
        </w:trPr>
        <w:tc>
          <w:tcPr>
            <w:tcW w:w="2434" w:type="dxa"/>
          </w:tcPr>
          <w:p w14:paraId="0980FB25"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342F600E"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1884D9F9"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650CC478" w14:textId="77777777" w:rsidTr="00FD254E">
        <w:trPr>
          <w:trHeight w:val="359"/>
        </w:trPr>
        <w:tc>
          <w:tcPr>
            <w:tcW w:w="2434" w:type="dxa"/>
            <w:vMerge w:val="restart"/>
          </w:tcPr>
          <w:p w14:paraId="238503AE" w14:textId="77777777" w:rsidR="00AB7982" w:rsidRDefault="00AB7982" w:rsidP="00FD254E">
            <w:pPr>
              <w:pStyle w:val="TableParagraph"/>
              <w:rPr>
                <w:sz w:val="24"/>
              </w:rPr>
            </w:pPr>
          </w:p>
          <w:p w14:paraId="40EAF54A" w14:textId="77777777" w:rsidR="00AB7982" w:rsidRDefault="00AB7982" w:rsidP="00FD254E">
            <w:pPr>
              <w:pStyle w:val="TableParagraph"/>
              <w:spacing w:before="6"/>
              <w:rPr>
                <w:sz w:val="24"/>
              </w:rPr>
            </w:pPr>
          </w:p>
          <w:p w14:paraId="10D0F1E0" w14:textId="23C5CFB0" w:rsidR="00AB7982" w:rsidRDefault="00AB7982" w:rsidP="00FD254E">
            <w:pPr>
              <w:pStyle w:val="TableParagraph"/>
              <w:ind w:left="10"/>
              <w:jc w:val="center"/>
              <w:rPr>
                <w:b/>
                <w:sz w:val="24"/>
              </w:rPr>
            </w:pPr>
            <w:r>
              <w:rPr>
                <w:b/>
                <w:spacing w:val="-5"/>
                <w:sz w:val="24"/>
              </w:rPr>
              <w:t>60</w:t>
            </w:r>
          </w:p>
          <w:p w14:paraId="3ADBD79F"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1EEBBFE9" w14:textId="77777777" w:rsidR="00AB7982" w:rsidRDefault="00AB7982" w:rsidP="00FD254E">
            <w:pPr>
              <w:pStyle w:val="TableParagraph"/>
            </w:pPr>
          </w:p>
        </w:tc>
        <w:tc>
          <w:tcPr>
            <w:tcW w:w="6453" w:type="dxa"/>
          </w:tcPr>
          <w:p w14:paraId="552E1C9E" w14:textId="5DDB1805" w:rsidR="00AB7982" w:rsidRDefault="00AB7982" w:rsidP="00FD254E">
            <w:pPr>
              <w:pStyle w:val="TableParagraph"/>
              <w:spacing w:before="66" w:line="273" w:lineRule="exact"/>
              <w:ind w:left="2159" w:right="2153"/>
              <w:jc w:val="center"/>
              <w:rPr>
                <w:b/>
                <w:sz w:val="24"/>
              </w:rPr>
            </w:pPr>
            <w:r>
              <w:rPr>
                <w:b/>
                <w:sz w:val="24"/>
              </w:rPr>
              <w:t>30</w:t>
            </w:r>
            <w:r>
              <w:rPr>
                <w:b/>
                <w:spacing w:val="-2"/>
                <w:sz w:val="24"/>
              </w:rPr>
              <w:t xml:space="preserve"> </w:t>
            </w:r>
            <w:proofErr w:type="spellStart"/>
            <w:r>
              <w:rPr>
                <w:b/>
                <w:spacing w:val="-5"/>
                <w:sz w:val="24"/>
              </w:rPr>
              <w:t>hrs</w:t>
            </w:r>
            <w:proofErr w:type="spellEnd"/>
          </w:p>
        </w:tc>
      </w:tr>
      <w:tr w:rsidR="00AB7982" w14:paraId="1A14CCF6" w14:textId="77777777" w:rsidTr="00FD254E">
        <w:trPr>
          <w:trHeight w:val="885"/>
        </w:trPr>
        <w:tc>
          <w:tcPr>
            <w:tcW w:w="2434" w:type="dxa"/>
            <w:vMerge/>
            <w:tcBorders>
              <w:top w:val="nil"/>
            </w:tcBorders>
          </w:tcPr>
          <w:p w14:paraId="35DA1F17" w14:textId="77777777" w:rsidR="00AB7982" w:rsidRDefault="00AB7982" w:rsidP="00FD254E">
            <w:pPr>
              <w:rPr>
                <w:sz w:val="2"/>
                <w:szCs w:val="2"/>
              </w:rPr>
            </w:pPr>
          </w:p>
        </w:tc>
        <w:tc>
          <w:tcPr>
            <w:tcW w:w="1575" w:type="dxa"/>
            <w:vMerge/>
            <w:tcBorders>
              <w:top w:val="nil"/>
            </w:tcBorders>
          </w:tcPr>
          <w:p w14:paraId="0BE773A0" w14:textId="77777777" w:rsidR="00AB7982" w:rsidRDefault="00AB7982" w:rsidP="00FD254E">
            <w:pPr>
              <w:rPr>
                <w:sz w:val="2"/>
                <w:szCs w:val="2"/>
              </w:rPr>
            </w:pPr>
          </w:p>
        </w:tc>
        <w:tc>
          <w:tcPr>
            <w:tcW w:w="6453" w:type="dxa"/>
          </w:tcPr>
          <w:p w14:paraId="494B726D"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6E71AD5D"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318741D1" w14:textId="77777777" w:rsidR="00572258" w:rsidRDefault="00572258" w:rsidP="00572258">
      <w:pPr>
        <w:rPr>
          <w:sz w:val="24"/>
          <w:szCs w:val="24"/>
        </w:rPr>
      </w:pPr>
    </w:p>
    <w:p w14:paraId="26A62D81" w14:textId="77777777" w:rsidR="00572258" w:rsidRPr="00572258" w:rsidRDefault="00572258" w:rsidP="00572258">
      <w:pPr>
        <w:ind w:firstLine="720"/>
        <w:rPr>
          <w:sz w:val="24"/>
          <w:szCs w:val="24"/>
        </w:rPr>
      </w:pPr>
      <w:r w:rsidRPr="00572258">
        <w:rPr>
          <w:sz w:val="24"/>
          <w:szCs w:val="24"/>
        </w:rPr>
        <w:t xml:space="preserve">        Text Books:</w:t>
      </w:r>
    </w:p>
    <w:p w14:paraId="502C7C63" w14:textId="77777777" w:rsidR="00572258" w:rsidRPr="00572258" w:rsidRDefault="00572258" w:rsidP="00572258">
      <w:pPr>
        <w:ind w:firstLine="720"/>
        <w:rPr>
          <w:sz w:val="24"/>
          <w:szCs w:val="24"/>
        </w:rPr>
      </w:pPr>
      <w:r w:rsidRPr="00572258">
        <w:rPr>
          <w:sz w:val="24"/>
          <w:szCs w:val="24"/>
        </w:rPr>
        <w:t>•</w:t>
      </w:r>
      <w:r w:rsidRPr="00572258">
        <w:rPr>
          <w:sz w:val="24"/>
          <w:szCs w:val="24"/>
        </w:rPr>
        <w:tab/>
        <w:t>Kapoor, N.D (2022), Elements of Mercantile Law, New Delhi, Sultan Chand &amp; Sons.</w:t>
      </w:r>
    </w:p>
    <w:p w14:paraId="55ACC997" w14:textId="77777777" w:rsidR="00572258" w:rsidRPr="00572258" w:rsidRDefault="00572258" w:rsidP="00572258">
      <w:pPr>
        <w:ind w:firstLine="720"/>
        <w:rPr>
          <w:sz w:val="24"/>
          <w:szCs w:val="24"/>
        </w:rPr>
      </w:pPr>
      <w:r w:rsidRPr="00572258">
        <w:rPr>
          <w:sz w:val="24"/>
          <w:szCs w:val="24"/>
        </w:rPr>
        <w:t>•</w:t>
      </w:r>
      <w:r w:rsidRPr="00572258">
        <w:rPr>
          <w:sz w:val="24"/>
          <w:szCs w:val="24"/>
        </w:rPr>
        <w:tab/>
        <w:t>Gupta, P. (2019). Legal Aspect of Business. Noida: Vikash Publishing House Pvt. Ltd.</w:t>
      </w:r>
    </w:p>
    <w:p w14:paraId="60BE87B6" w14:textId="77777777" w:rsidR="00572258" w:rsidRPr="00572258" w:rsidRDefault="00572258" w:rsidP="00572258">
      <w:pPr>
        <w:ind w:firstLine="720"/>
        <w:rPr>
          <w:sz w:val="24"/>
          <w:szCs w:val="24"/>
        </w:rPr>
      </w:pPr>
    </w:p>
    <w:p w14:paraId="08693380" w14:textId="77777777" w:rsidR="00572258" w:rsidRPr="00572258" w:rsidRDefault="00572258" w:rsidP="00572258">
      <w:pPr>
        <w:ind w:firstLine="720"/>
        <w:rPr>
          <w:sz w:val="24"/>
          <w:szCs w:val="24"/>
        </w:rPr>
      </w:pPr>
      <w:r w:rsidRPr="00572258">
        <w:rPr>
          <w:sz w:val="24"/>
          <w:szCs w:val="24"/>
        </w:rPr>
        <w:t xml:space="preserve">        Reference Book:</w:t>
      </w:r>
    </w:p>
    <w:p w14:paraId="3B5C1DF9" w14:textId="77777777" w:rsidR="00572258" w:rsidRDefault="00572258" w:rsidP="00572258">
      <w:pPr>
        <w:ind w:firstLine="720"/>
        <w:rPr>
          <w:sz w:val="24"/>
          <w:szCs w:val="24"/>
        </w:rPr>
      </w:pPr>
      <w:r w:rsidRPr="00572258">
        <w:rPr>
          <w:sz w:val="24"/>
          <w:szCs w:val="24"/>
        </w:rPr>
        <w:t>•</w:t>
      </w:r>
      <w:r w:rsidRPr="00572258">
        <w:rPr>
          <w:sz w:val="24"/>
          <w:szCs w:val="24"/>
        </w:rPr>
        <w:tab/>
        <w:t>Kumar, R. (2021). Legal Aspects of Business. 5th Edition. New Delhi: Cengage Learning.</w:t>
      </w:r>
    </w:p>
    <w:p w14:paraId="2C15D5A1" w14:textId="77777777" w:rsidR="009F652E" w:rsidRPr="009F652E" w:rsidRDefault="009F652E" w:rsidP="009F652E">
      <w:pPr>
        <w:rPr>
          <w:sz w:val="24"/>
          <w:szCs w:val="24"/>
        </w:rPr>
      </w:pPr>
    </w:p>
    <w:p w14:paraId="1B48B458" w14:textId="77777777" w:rsidR="009F652E" w:rsidRPr="009F652E" w:rsidRDefault="009F652E" w:rsidP="009F652E">
      <w:pPr>
        <w:rPr>
          <w:sz w:val="24"/>
          <w:szCs w:val="24"/>
        </w:rPr>
      </w:pPr>
    </w:p>
    <w:p w14:paraId="33C888B4" w14:textId="77777777" w:rsidR="009F652E" w:rsidRPr="009F652E" w:rsidRDefault="009F652E" w:rsidP="009F652E">
      <w:pPr>
        <w:rPr>
          <w:sz w:val="24"/>
          <w:szCs w:val="24"/>
        </w:rPr>
      </w:pPr>
    </w:p>
    <w:p w14:paraId="0C80F1B7" w14:textId="77777777" w:rsidR="009F652E" w:rsidRPr="009F652E" w:rsidRDefault="009F652E" w:rsidP="009F652E">
      <w:pPr>
        <w:rPr>
          <w:sz w:val="24"/>
          <w:szCs w:val="24"/>
        </w:rPr>
      </w:pPr>
    </w:p>
    <w:p w14:paraId="4104739B" w14:textId="77777777" w:rsidR="009F652E" w:rsidRPr="009F652E" w:rsidRDefault="009F652E" w:rsidP="009F652E">
      <w:pPr>
        <w:rPr>
          <w:sz w:val="24"/>
          <w:szCs w:val="24"/>
        </w:rPr>
      </w:pPr>
    </w:p>
    <w:p w14:paraId="73715F26" w14:textId="77777777" w:rsidR="009F652E" w:rsidRPr="009F652E" w:rsidRDefault="009F652E" w:rsidP="009F652E">
      <w:pPr>
        <w:rPr>
          <w:sz w:val="24"/>
          <w:szCs w:val="24"/>
        </w:rPr>
      </w:pPr>
    </w:p>
    <w:p w14:paraId="6CA17F8B" w14:textId="77777777" w:rsidR="009F652E" w:rsidRDefault="009F652E" w:rsidP="009F652E">
      <w:pPr>
        <w:rPr>
          <w:sz w:val="24"/>
          <w:szCs w:val="24"/>
        </w:rPr>
      </w:pPr>
    </w:p>
    <w:p w14:paraId="41628C65" w14:textId="261F5A36" w:rsidR="009F652E" w:rsidRDefault="009F652E" w:rsidP="009F652E">
      <w:pPr>
        <w:tabs>
          <w:tab w:val="left" w:pos="2280"/>
        </w:tabs>
        <w:rPr>
          <w:sz w:val="24"/>
          <w:szCs w:val="24"/>
        </w:rPr>
      </w:pPr>
      <w:r>
        <w:rPr>
          <w:sz w:val="24"/>
          <w:szCs w:val="24"/>
        </w:rPr>
        <w:tab/>
      </w:r>
    </w:p>
    <w:p w14:paraId="4505EE67" w14:textId="77777777" w:rsidR="009F652E" w:rsidRDefault="009F652E" w:rsidP="009F652E">
      <w:pPr>
        <w:tabs>
          <w:tab w:val="left" w:pos="2280"/>
        </w:tabs>
        <w:rPr>
          <w:sz w:val="24"/>
          <w:szCs w:val="24"/>
        </w:rPr>
      </w:pPr>
    </w:p>
    <w:p w14:paraId="2965F6F9" w14:textId="410A8316" w:rsidR="009F652E" w:rsidRPr="009F652E" w:rsidRDefault="009F652E" w:rsidP="009F652E">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280"/>
        </w:tabs>
        <w:rPr>
          <w:sz w:val="24"/>
          <w:szCs w:val="24"/>
        </w:rPr>
        <w:sectPr w:rsidR="009F652E" w:rsidRPr="009F652E" w:rsidSect="00572258">
          <w:pgSz w:w="11950" w:h="16870"/>
          <w:pgMar w:top="960" w:right="425" w:bottom="500" w:left="425" w:header="0" w:footer="224" w:gutter="0"/>
          <w:pgBorders w:offsetFrom="page">
            <w:top w:val="single" w:sz="4" w:space="24" w:color="auto"/>
            <w:left w:val="single" w:sz="4" w:space="24" w:color="auto"/>
            <w:bottom w:val="single" w:sz="4" w:space="24" w:color="auto"/>
            <w:right w:val="single" w:sz="4" w:space="24" w:color="auto"/>
          </w:pgBorders>
          <w:cols w:space="720"/>
        </w:sectPr>
      </w:pPr>
    </w:p>
    <w:p w14:paraId="48E9424D" w14:textId="77777777" w:rsidR="00586FD0" w:rsidRDefault="00586FD0" w:rsidP="00586FD0">
      <w:pPr>
        <w:rPr>
          <w:b/>
          <w:spacing w:val="-2"/>
          <w:sz w:val="20"/>
        </w:rPr>
      </w:pPr>
    </w:p>
    <w:p w14:paraId="4684501F" w14:textId="77777777" w:rsidR="00586FD0" w:rsidRPr="00586FD0" w:rsidRDefault="00586FD0" w:rsidP="00586FD0">
      <w:pPr>
        <w:ind w:firstLine="720"/>
        <w:jc w:val="center"/>
        <w:rPr>
          <w:b/>
          <w:spacing w:val="-2"/>
          <w:sz w:val="24"/>
          <w:szCs w:val="24"/>
        </w:rPr>
      </w:pPr>
    </w:p>
    <w:p w14:paraId="027F4853" w14:textId="37A16AA0" w:rsidR="009F652E" w:rsidRPr="00586FD0" w:rsidRDefault="00586FD0" w:rsidP="00586FD0">
      <w:pPr>
        <w:ind w:firstLine="720"/>
        <w:rPr>
          <w:sz w:val="24"/>
          <w:szCs w:val="24"/>
        </w:rPr>
      </w:pPr>
      <w:r w:rsidRPr="00586FD0">
        <w:rPr>
          <w:b/>
          <w:spacing w:val="-2"/>
          <w:sz w:val="24"/>
          <w:szCs w:val="24"/>
        </w:rPr>
        <w:t>Project</w:t>
      </w:r>
      <w:r w:rsidRPr="00586FD0">
        <w:rPr>
          <w:b/>
          <w:spacing w:val="-1"/>
          <w:sz w:val="24"/>
          <w:szCs w:val="24"/>
        </w:rPr>
        <w:t xml:space="preserve"> </w:t>
      </w:r>
      <w:r w:rsidRPr="00586FD0">
        <w:rPr>
          <w:b/>
          <w:spacing w:val="-2"/>
          <w:sz w:val="24"/>
          <w:szCs w:val="24"/>
        </w:rPr>
        <w:t>Planning</w:t>
      </w:r>
      <w:r w:rsidRPr="00586FD0">
        <w:rPr>
          <w:b/>
          <w:sz w:val="24"/>
          <w:szCs w:val="24"/>
        </w:rPr>
        <w:t xml:space="preserve"> </w:t>
      </w:r>
      <w:r w:rsidRPr="00586FD0">
        <w:rPr>
          <w:b/>
          <w:spacing w:val="-2"/>
          <w:sz w:val="24"/>
          <w:szCs w:val="24"/>
        </w:rPr>
        <w:t>Analysis</w:t>
      </w:r>
      <w:r w:rsidRPr="00586FD0">
        <w:rPr>
          <w:b/>
          <w:spacing w:val="-3"/>
          <w:sz w:val="24"/>
          <w:szCs w:val="24"/>
        </w:rPr>
        <w:t xml:space="preserve"> </w:t>
      </w:r>
      <w:r w:rsidRPr="00586FD0">
        <w:rPr>
          <w:b/>
          <w:spacing w:val="-2"/>
          <w:sz w:val="24"/>
          <w:szCs w:val="24"/>
        </w:rPr>
        <w:t>and</w:t>
      </w:r>
      <w:r w:rsidRPr="00586FD0">
        <w:rPr>
          <w:b/>
          <w:sz w:val="24"/>
          <w:szCs w:val="24"/>
        </w:rPr>
        <w:t xml:space="preserve"> </w:t>
      </w:r>
      <w:r w:rsidRPr="00586FD0">
        <w:rPr>
          <w:b/>
          <w:spacing w:val="-2"/>
          <w:sz w:val="24"/>
          <w:szCs w:val="24"/>
        </w:rPr>
        <w:t>Management</w:t>
      </w:r>
    </w:p>
    <w:tbl>
      <w:tblPr>
        <w:tblpPr w:leftFromText="180" w:rightFromText="180" w:vertAnchor="text" w:horzAnchor="margin" w:tblpXSpec="center" w:tblpY="8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9"/>
        <w:gridCol w:w="5302"/>
      </w:tblGrid>
      <w:tr w:rsidR="00586FD0" w14:paraId="6C7E6E1E" w14:textId="77777777" w:rsidTr="00586FD0">
        <w:trPr>
          <w:trHeight w:val="304"/>
        </w:trPr>
        <w:tc>
          <w:tcPr>
            <w:tcW w:w="4909" w:type="dxa"/>
          </w:tcPr>
          <w:p w14:paraId="17D7FF1D" w14:textId="77777777" w:rsidR="00586FD0" w:rsidRDefault="00586FD0" w:rsidP="00586FD0">
            <w:pPr>
              <w:pStyle w:val="TableParagraph"/>
              <w:spacing w:before="11" w:line="273" w:lineRule="exact"/>
              <w:ind w:left="107"/>
              <w:rPr>
                <w:sz w:val="24"/>
              </w:rPr>
            </w:pPr>
            <w:r>
              <w:rPr>
                <w:sz w:val="24"/>
              </w:rPr>
              <w:t>Subject</w:t>
            </w:r>
            <w:r>
              <w:rPr>
                <w:spacing w:val="-6"/>
                <w:sz w:val="24"/>
              </w:rPr>
              <w:t xml:space="preserve"> </w:t>
            </w:r>
            <w:r>
              <w:rPr>
                <w:spacing w:val="-2"/>
                <w:sz w:val="24"/>
              </w:rPr>
              <w:t>Code:BSA032M805</w:t>
            </w:r>
          </w:p>
        </w:tc>
        <w:tc>
          <w:tcPr>
            <w:tcW w:w="5302" w:type="dxa"/>
          </w:tcPr>
          <w:p w14:paraId="5462C723" w14:textId="77777777" w:rsidR="00586FD0" w:rsidRDefault="00586FD0" w:rsidP="00586FD0">
            <w:pPr>
              <w:pStyle w:val="TableParagraph"/>
              <w:spacing w:before="11" w:line="273" w:lineRule="exact"/>
              <w:ind w:left="105"/>
              <w:jc w:val="right"/>
              <w:rPr>
                <w:sz w:val="24"/>
              </w:rPr>
            </w:pPr>
            <w:r>
              <w:rPr>
                <w:sz w:val="24"/>
              </w:rPr>
              <w:t>Course</w:t>
            </w:r>
            <w:r>
              <w:rPr>
                <w:spacing w:val="-3"/>
                <w:sz w:val="24"/>
              </w:rPr>
              <w:t xml:space="preserve"> </w:t>
            </w:r>
            <w:r>
              <w:rPr>
                <w:sz w:val="24"/>
              </w:rPr>
              <w:t>Level</w:t>
            </w:r>
            <w:r>
              <w:rPr>
                <w:spacing w:val="-11"/>
                <w:sz w:val="24"/>
              </w:rPr>
              <w:t xml:space="preserve"> </w:t>
            </w:r>
            <w:r>
              <w:rPr>
                <w:spacing w:val="-4"/>
                <w:sz w:val="24"/>
              </w:rPr>
              <w:t>:400</w:t>
            </w:r>
          </w:p>
        </w:tc>
      </w:tr>
      <w:tr w:rsidR="00586FD0" w14:paraId="398129D6" w14:textId="77777777" w:rsidTr="00586FD0">
        <w:trPr>
          <w:trHeight w:val="306"/>
        </w:trPr>
        <w:tc>
          <w:tcPr>
            <w:tcW w:w="4909" w:type="dxa"/>
          </w:tcPr>
          <w:p w14:paraId="49535E06" w14:textId="77777777" w:rsidR="00586FD0" w:rsidRDefault="00586FD0" w:rsidP="00586FD0">
            <w:pPr>
              <w:pStyle w:val="TableParagraph"/>
              <w:spacing w:before="11"/>
              <w:ind w:left="107"/>
              <w:rPr>
                <w:sz w:val="24"/>
              </w:rPr>
            </w:pPr>
            <w:r>
              <w:rPr>
                <w:sz w:val="24"/>
              </w:rPr>
              <w:t>Credit</w:t>
            </w:r>
            <w:r>
              <w:rPr>
                <w:spacing w:val="-3"/>
                <w:sz w:val="24"/>
              </w:rPr>
              <w:t xml:space="preserve"> </w:t>
            </w:r>
            <w:r>
              <w:rPr>
                <w:sz w:val="24"/>
              </w:rPr>
              <w:t>Unit:</w:t>
            </w:r>
            <w:r>
              <w:rPr>
                <w:spacing w:val="-4"/>
                <w:sz w:val="24"/>
              </w:rPr>
              <w:t xml:space="preserve"> </w:t>
            </w:r>
            <w:r>
              <w:rPr>
                <w:sz w:val="24"/>
              </w:rPr>
              <w:t>L-T-P-C=3-1-0-</w:t>
            </w:r>
            <w:r>
              <w:rPr>
                <w:spacing w:val="-10"/>
                <w:sz w:val="24"/>
              </w:rPr>
              <w:t>4</w:t>
            </w:r>
          </w:p>
        </w:tc>
        <w:tc>
          <w:tcPr>
            <w:tcW w:w="5302" w:type="dxa"/>
          </w:tcPr>
          <w:p w14:paraId="1E4AE007" w14:textId="77777777" w:rsidR="00586FD0" w:rsidRDefault="00586FD0" w:rsidP="00586FD0">
            <w:pPr>
              <w:pStyle w:val="TableParagraph"/>
              <w:spacing w:before="11"/>
              <w:ind w:left="105"/>
              <w:jc w:val="right"/>
              <w:rPr>
                <w:sz w:val="24"/>
              </w:rPr>
            </w:pPr>
            <w:r>
              <w:rPr>
                <w:sz w:val="24"/>
              </w:rPr>
              <w:t>Scheme</w:t>
            </w:r>
            <w:r>
              <w:rPr>
                <w:spacing w:val="-3"/>
                <w:sz w:val="24"/>
              </w:rPr>
              <w:t xml:space="preserve"> </w:t>
            </w:r>
            <w:r>
              <w:rPr>
                <w:sz w:val="24"/>
              </w:rPr>
              <w:t>Of</w:t>
            </w:r>
            <w:r>
              <w:rPr>
                <w:spacing w:val="-8"/>
                <w:sz w:val="24"/>
              </w:rPr>
              <w:t xml:space="preserve"> </w:t>
            </w:r>
            <w:r>
              <w:rPr>
                <w:sz w:val="24"/>
              </w:rPr>
              <w:t>Evaluation:</w:t>
            </w:r>
            <w:r>
              <w:rPr>
                <w:spacing w:val="3"/>
                <w:sz w:val="24"/>
              </w:rPr>
              <w:t xml:space="preserve"> </w:t>
            </w:r>
            <w:r>
              <w:rPr>
                <w:spacing w:val="-5"/>
                <w:sz w:val="24"/>
              </w:rPr>
              <w:t>(T)</w:t>
            </w:r>
          </w:p>
        </w:tc>
      </w:tr>
    </w:tbl>
    <w:p w14:paraId="5608C038" w14:textId="77777777" w:rsidR="009F652E" w:rsidRDefault="009F652E" w:rsidP="00572258"/>
    <w:p w14:paraId="552DA84D" w14:textId="77777777" w:rsidR="00586FD0" w:rsidRDefault="00586FD0" w:rsidP="00572258"/>
    <w:p w14:paraId="593E1DBE" w14:textId="65E03DDB" w:rsidR="009F652E" w:rsidRDefault="00F11ED7" w:rsidP="00586FD0">
      <w:pPr>
        <w:ind w:left="439"/>
        <w:rPr>
          <w:rFonts w:asciiTheme="majorHAnsi" w:hAnsiTheme="majorHAnsi"/>
          <w:b/>
          <w:bCs/>
        </w:rPr>
      </w:pPr>
      <w:r>
        <w:t xml:space="preserve">        </w:t>
      </w:r>
      <w:r w:rsidRPr="00572258">
        <w:rPr>
          <w:rFonts w:asciiTheme="majorHAnsi" w:hAnsiTheme="majorHAnsi"/>
          <w:b/>
          <w:bCs/>
        </w:rPr>
        <w:t>Course</w:t>
      </w:r>
      <w:r w:rsidRPr="00572258">
        <w:rPr>
          <w:rFonts w:asciiTheme="majorHAnsi" w:hAnsiTheme="majorHAnsi"/>
          <w:b/>
          <w:bCs/>
          <w:spacing w:val="-3"/>
        </w:rPr>
        <w:t xml:space="preserve"> </w:t>
      </w:r>
      <w:r w:rsidRPr="00572258">
        <w:rPr>
          <w:rFonts w:asciiTheme="majorHAnsi" w:hAnsiTheme="majorHAnsi"/>
          <w:b/>
          <w:bCs/>
        </w:rPr>
        <w:t>Objective</w:t>
      </w:r>
      <w:r w:rsidR="00586FD0">
        <w:rPr>
          <w:rFonts w:asciiTheme="majorHAnsi" w:hAnsiTheme="majorHAnsi"/>
          <w:b/>
          <w:bCs/>
        </w:rPr>
        <w:t>:</w:t>
      </w:r>
    </w:p>
    <w:p w14:paraId="678586DA" w14:textId="54E620BB" w:rsidR="00F11ED7" w:rsidRPr="00572258" w:rsidRDefault="00F11ED7" w:rsidP="00586FD0">
      <w:pPr>
        <w:pStyle w:val="BodyText"/>
        <w:spacing w:before="104" w:line="237" w:lineRule="auto"/>
        <w:ind w:left="439" w:right="420"/>
        <w:rPr>
          <w:rFonts w:asciiTheme="majorHAnsi" w:hAnsiTheme="majorHAnsi"/>
        </w:rPr>
      </w:pPr>
      <w:r w:rsidRPr="00572258">
        <w:rPr>
          <w:rFonts w:asciiTheme="majorHAnsi" w:hAnsiTheme="majorHAnsi"/>
        </w:rPr>
        <w:t>To</w:t>
      </w:r>
      <w:r w:rsidRPr="00572258">
        <w:rPr>
          <w:rFonts w:asciiTheme="majorHAnsi" w:hAnsiTheme="majorHAnsi"/>
          <w:spacing w:val="-4"/>
        </w:rPr>
        <w:t xml:space="preserve"> </w:t>
      </w:r>
      <w:r w:rsidRPr="00572258">
        <w:rPr>
          <w:rFonts w:asciiTheme="majorHAnsi" w:hAnsiTheme="majorHAnsi"/>
        </w:rPr>
        <w:t>foster</w:t>
      </w:r>
      <w:r w:rsidRPr="00572258">
        <w:rPr>
          <w:rFonts w:asciiTheme="majorHAnsi" w:hAnsiTheme="majorHAnsi"/>
          <w:spacing w:val="-3"/>
        </w:rPr>
        <w:t xml:space="preserve"> </w:t>
      </w:r>
      <w:r w:rsidRPr="00572258">
        <w:rPr>
          <w:rFonts w:asciiTheme="majorHAnsi" w:hAnsiTheme="majorHAnsi"/>
        </w:rPr>
        <w:t>the</w:t>
      </w:r>
      <w:r w:rsidRPr="00572258">
        <w:rPr>
          <w:rFonts w:asciiTheme="majorHAnsi" w:hAnsiTheme="majorHAnsi"/>
          <w:spacing w:val="-5"/>
        </w:rPr>
        <w:t xml:space="preserve"> </w:t>
      </w:r>
      <w:r w:rsidRPr="00572258">
        <w:rPr>
          <w:rFonts w:asciiTheme="majorHAnsi" w:hAnsiTheme="majorHAnsi"/>
        </w:rPr>
        <w:t>ability</w:t>
      </w:r>
      <w:r w:rsidRPr="00572258">
        <w:rPr>
          <w:rFonts w:asciiTheme="majorHAnsi" w:hAnsiTheme="majorHAnsi"/>
          <w:spacing w:val="-3"/>
        </w:rPr>
        <w:t xml:space="preserve"> </w:t>
      </w:r>
      <w:r w:rsidRPr="00572258">
        <w:rPr>
          <w:rFonts w:asciiTheme="majorHAnsi" w:hAnsiTheme="majorHAnsi"/>
        </w:rPr>
        <w:t>to</w:t>
      </w:r>
      <w:r w:rsidRPr="00572258">
        <w:rPr>
          <w:rFonts w:asciiTheme="majorHAnsi" w:hAnsiTheme="majorHAnsi"/>
          <w:spacing w:val="-4"/>
        </w:rPr>
        <w:t xml:space="preserve"> </w:t>
      </w:r>
      <w:r w:rsidRPr="00572258">
        <w:rPr>
          <w:rFonts w:asciiTheme="majorHAnsi" w:hAnsiTheme="majorHAnsi"/>
        </w:rPr>
        <w:t>analyze</w:t>
      </w:r>
      <w:r w:rsidRPr="00572258">
        <w:rPr>
          <w:rFonts w:asciiTheme="majorHAnsi" w:hAnsiTheme="majorHAnsi"/>
          <w:spacing w:val="-5"/>
        </w:rPr>
        <w:t xml:space="preserve"> </w:t>
      </w:r>
      <w:r w:rsidRPr="00572258">
        <w:rPr>
          <w:rFonts w:asciiTheme="majorHAnsi" w:hAnsiTheme="majorHAnsi"/>
        </w:rPr>
        <w:t>project requirements</w:t>
      </w:r>
      <w:r w:rsidRPr="00572258">
        <w:rPr>
          <w:rFonts w:asciiTheme="majorHAnsi" w:hAnsiTheme="majorHAnsi"/>
          <w:spacing w:val="-1"/>
        </w:rPr>
        <w:t xml:space="preserve"> </w:t>
      </w:r>
      <w:r w:rsidRPr="00572258">
        <w:rPr>
          <w:rFonts w:asciiTheme="majorHAnsi" w:hAnsiTheme="majorHAnsi"/>
        </w:rPr>
        <w:t>and its</w:t>
      </w:r>
      <w:r w:rsidRPr="00572258">
        <w:rPr>
          <w:rFonts w:asciiTheme="majorHAnsi" w:hAnsiTheme="majorHAnsi"/>
          <w:spacing w:val="-1"/>
        </w:rPr>
        <w:t xml:space="preserve"> </w:t>
      </w:r>
      <w:r w:rsidRPr="00572258">
        <w:rPr>
          <w:rFonts w:asciiTheme="majorHAnsi" w:hAnsiTheme="majorHAnsi"/>
        </w:rPr>
        <w:t>constraint.</w:t>
      </w:r>
      <w:r w:rsidRPr="00572258">
        <w:rPr>
          <w:rFonts w:asciiTheme="majorHAnsi" w:hAnsiTheme="majorHAnsi"/>
          <w:spacing w:val="-4"/>
        </w:rPr>
        <w:t xml:space="preserve"> </w:t>
      </w:r>
      <w:r w:rsidRPr="00572258">
        <w:rPr>
          <w:rFonts w:asciiTheme="majorHAnsi" w:hAnsiTheme="majorHAnsi"/>
        </w:rPr>
        <w:t>To</w:t>
      </w:r>
      <w:r w:rsidRPr="00572258">
        <w:rPr>
          <w:rFonts w:asciiTheme="majorHAnsi" w:hAnsiTheme="majorHAnsi"/>
          <w:spacing w:val="-4"/>
        </w:rPr>
        <w:t xml:space="preserve"> </w:t>
      </w:r>
      <w:r w:rsidRPr="00572258">
        <w:rPr>
          <w:rFonts w:asciiTheme="majorHAnsi" w:hAnsiTheme="majorHAnsi"/>
        </w:rPr>
        <w:t>equip</w:t>
      </w:r>
      <w:r w:rsidRPr="00572258">
        <w:rPr>
          <w:rFonts w:asciiTheme="majorHAnsi" w:hAnsiTheme="majorHAnsi"/>
          <w:spacing w:val="-1"/>
        </w:rPr>
        <w:t xml:space="preserve"> </w:t>
      </w:r>
      <w:r w:rsidRPr="00572258">
        <w:rPr>
          <w:rFonts w:asciiTheme="majorHAnsi" w:hAnsiTheme="majorHAnsi"/>
        </w:rPr>
        <w:t>students</w:t>
      </w:r>
      <w:r w:rsidRPr="00572258">
        <w:rPr>
          <w:rFonts w:asciiTheme="majorHAnsi" w:hAnsiTheme="majorHAnsi"/>
          <w:spacing w:val="-7"/>
        </w:rPr>
        <w:t xml:space="preserve"> </w:t>
      </w:r>
      <w:r w:rsidRPr="00572258">
        <w:rPr>
          <w:rFonts w:asciiTheme="majorHAnsi" w:hAnsiTheme="majorHAnsi"/>
        </w:rPr>
        <w:t>with</w:t>
      </w:r>
      <w:r w:rsidRPr="00572258">
        <w:rPr>
          <w:rFonts w:asciiTheme="majorHAnsi" w:hAnsiTheme="majorHAnsi"/>
          <w:spacing w:val="-4"/>
        </w:rPr>
        <w:t xml:space="preserve"> </w:t>
      </w:r>
      <w:r w:rsidRPr="00572258">
        <w:rPr>
          <w:rFonts w:asciiTheme="majorHAnsi" w:hAnsiTheme="majorHAnsi"/>
        </w:rPr>
        <w:t>the knowledge and skills to evaluate project feasibility.</w:t>
      </w:r>
    </w:p>
    <w:p w14:paraId="089340AD" w14:textId="77777777" w:rsidR="00F11ED7" w:rsidRPr="00996D1A" w:rsidRDefault="00F11ED7" w:rsidP="00F11ED7">
      <w:pPr>
        <w:pStyle w:val="BodyText"/>
        <w:spacing w:before="23"/>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42"/>
        <w:gridCol w:w="1138"/>
      </w:tblGrid>
      <w:tr w:rsidR="00F11ED7" w:rsidRPr="00996D1A" w14:paraId="4E02B534" w14:textId="77777777" w:rsidTr="00826C3F">
        <w:trPr>
          <w:trHeight w:val="518"/>
        </w:trPr>
        <w:tc>
          <w:tcPr>
            <w:tcW w:w="1128" w:type="dxa"/>
          </w:tcPr>
          <w:p w14:paraId="1424DA68" w14:textId="77777777" w:rsidR="00F11ED7" w:rsidRPr="00996D1A" w:rsidRDefault="00F11ED7" w:rsidP="00826C3F">
            <w:pPr>
              <w:pStyle w:val="TableParagraph"/>
              <w:spacing w:before="2"/>
              <w:ind w:left="417"/>
              <w:rPr>
                <w:b/>
                <w:sz w:val="24"/>
                <w:szCs w:val="24"/>
              </w:rPr>
            </w:pPr>
            <w:proofErr w:type="spellStart"/>
            <w:r w:rsidRPr="00996D1A">
              <w:rPr>
                <w:b/>
                <w:sz w:val="24"/>
                <w:szCs w:val="24"/>
              </w:rPr>
              <w:t>Sl</w:t>
            </w:r>
            <w:proofErr w:type="spellEnd"/>
            <w:r w:rsidRPr="00996D1A">
              <w:rPr>
                <w:b/>
                <w:spacing w:val="-6"/>
                <w:sz w:val="24"/>
                <w:szCs w:val="24"/>
              </w:rPr>
              <w:t xml:space="preserve"> </w:t>
            </w:r>
            <w:r w:rsidRPr="00996D1A">
              <w:rPr>
                <w:b/>
                <w:spacing w:val="-5"/>
                <w:sz w:val="24"/>
                <w:szCs w:val="24"/>
              </w:rPr>
              <w:t>No.</w:t>
            </w:r>
          </w:p>
        </w:tc>
        <w:tc>
          <w:tcPr>
            <w:tcW w:w="7942" w:type="dxa"/>
          </w:tcPr>
          <w:p w14:paraId="64DB8C0A" w14:textId="77777777" w:rsidR="00F11ED7" w:rsidRPr="00996D1A" w:rsidRDefault="00F11ED7" w:rsidP="00826C3F">
            <w:pPr>
              <w:pStyle w:val="TableParagraph"/>
              <w:spacing w:before="2"/>
              <w:ind w:left="2511"/>
              <w:rPr>
                <w:b/>
                <w:sz w:val="24"/>
                <w:szCs w:val="24"/>
              </w:rPr>
            </w:pPr>
            <w:r w:rsidRPr="00996D1A">
              <w:rPr>
                <w:b/>
                <w:sz w:val="24"/>
                <w:szCs w:val="24"/>
              </w:rPr>
              <w:t>Course</w:t>
            </w:r>
            <w:r w:rsidRPr="00996D1A">
              <w:rPr>
                <w:b/>
                <w:spacing w:val="-11"/>
                <w:sz w:val="24"/>
                <w:szCs w:val="24"/>
              </w:rPr>
              <w:t xml:space="preserve"> </w:t>
            </w:r>
            <w:r w:rsidRPr="00996D1A">
              <w:rPr>
                <w:b/>
                <w:spacing w:val="-2"/>
                <w:sz w:val="24"/>
                <w:szCs w:val="24"/>
              </w:rPr>
              <w:t>Outcome</w:t>
            </w:r>
          </w:p>
        </w:tc>
        <w:tc>
          <w:tcPr>
            <w:tcW w:w="1138" w:type="dxa"/>
          </w:tcPr>
          <w:p w14:paraId="559847AE" w14:textId="77777777" w:rsidR="00F11ED7" w:rsidRPr="00996D1A" w:rsidRDefault="00F11ED7" w:rsidP="00826C3F">
            <w:pPr>
              <w:pStyle w:val="TableParagraph"/>
              <w:spacing w:before="16" w:line="223" w:lineRule="auto"/>
              <w:ind w:left="245" w:right="201" w:hanging="135"/>
              <w:rPr>
                <w:b/>
                <w:sz w:val="24"/>
                <w:szCs w:val="24"/>
              </w:rPr>
            </w:pPr>
            <w:r w:rsidRPr="00996D1A">
              <w:rPr>
                <w:b/>
                <w:spacing w:val="-2"/>
                <w:sz w:val="24"/>
                <w:szCs w:val="24"/>
              </w:rPr>
              <w:t>Bloom’s Level</w:t>
            </w:r>
          </w:p>
        </w:tc>
      </w:tr>
      <w:tr w:rsidR="00F11ED7" w:rsidRPr="00996D1A" w14:paraId="2CD9D44A" w14:textId="77777777" w:rsidTr="00826C3F">
        <w:trPr>
          <w:trHeight w:val="513"/>
        </w:trPr>
        <w:tc>
          <w:tcPr>
            <w:tcW w:w="1128" w:type="dxa"/>
          </w:tcPr>
          <w:p w14:paraId="58EE614F" w14:textId="77777777" w:rsidR="00F11ED7" w:rsidRPr="00996D1A" w:rsidRDefault="00F11ED7" w:rsidP="00826C3F">
            <w:pPr>
              <w:pStyle w:val="TableParagraph"/>
              <w:spacing w:line="255" w:lineRule="exact"/>
              <w:ind w:left="455"/>
              <w:rPr>
                <w:sz w:val="24"/>
                <w:szCs w:val="24"/>
              </w:rPr>
            </w:pPr>
            <w:r w:rsidRPr="00996D1A">
              <w:rPr>
                <w:spacing w:val="-5"/>
                <w:sz w:val="24"/>
                <w:szCs w:val="24"/>
              </w:rPr>
              <w:t>CO1</w:t>
            </w:r>
          </w:p>
        </w:tc>
        <w:tc>
          <w:tcPr>
            <w:tcW w:w="7942" w:type="dxa"/>
          </w:tcPr>
          <w:p w14:paraId="4C17F03C" w14:textId="77777777" w:rsidR="00F11ED7" w:rsidRPr="00996D1A" w:rsidRDefault="00F11ED7" w:rsidP="00826C3F">
            <w:pPr>
              <w:pStyle w:val="TableParagraph"/>
              <w:spacing w:line="255" w:lineRule="exact"/>
              <w:ind w:left="110"/>
              <w:rPr>
                <w:sz w:val="24"/>
                <w:szCs w:val="24"/>
              </w:rPr>
            </w:pPr>
            <w:r w:rsidRPr="00996D1A">
              <w:rPr>
                <w:sz w:val="24"/>
                <w:szCs w:val="24"/>
              </w:rPr>
              <w:t>Define</w:t>
            </w:r>
            <w:r w:rsidRPr="00996D1A">
              <w:rPr>
                <w:spacing w:val="-6"/>
                <w:sz w:val="24"/>
                <w:szCs w:val="24"/>
              </w:rPr>
              <w:t xml:space="preserve"> </w:t>
            </w:r>
            <w:r w:rsidRPr="00996D1A">
              <w:rPr>
                <w:sz w:val="24"/>
                <w:szCs w:val="24"/>
              </w:rPr>
              <w:t>the</w:t>
            </w:r>
            <w:r w:rsidRPr="00996D1A">
              <w:rPr>
                <w:spacing w:val="-6"/>
                <w:sz w:val="24"/>
                <w:szCs w:val="24"/>
              </w:rPr>
              <w:t xml:space="preserve"> </w:t>
            </w:r>
            <w:r w:rsidRPr="00996D1A">
              <w:rPr>
                <w:sz w:val="24"/>
                <w:szCs w:val="24"/>
              </w:rPr>
              <w:t>concept</w:t>
            </w:r>
            <w:r w:rsidRPr="00996D1A">
              <w:rPr>
                <w:spacing w:val="-1"/>
                <w:sz w:val="24"/>
                <w:szCs w:val="24"/>
              </w:rPr>
              <w:t xml:space="preserve"> </w:t>
            </w:r>
            <w:r w:rsidRPr="00996D1A">
              <w:rPr>
                <w:sz w:val="24"/>
                <w:szCs w:val="24"/>
              </w:rPr>
              <w:t>of</w:t>
            </w:r>
            <w:r w:rsidRPr="00996D1A">
              <w:rPr>
                <w:spacing w:val="-3"/>
                <w:sz w:val="24"/>
                <w:szCs w:val="24"/>
              </w:rPr>
              <w:t xml:space="preserve"> </w:t>
            </w:r>
            <w:r w:rsidRPr="00996D1A">
              <w:rPr>
                <w:sz w:val="24"/>
                <w:szCs w:val="24"/>
              </w:rPr>
              <w:t>a</w:t>
            </w:r>
            <w:r w:rsidRPr="00996D1A">
              <w:rPr>
                <w:spacing w:val="-6"/>
                <w:sz w:val="24"/>
                <w:szCs w:val="24"/>
              </w:rPr>
              <w:t xml:space="preserve"> </w:t>
            </w:r>
            <w:r w:rsidRPr="00996D1A">
              <w:rPr>
                <w:sz w:val="24"/>
                <w:szCs w:val="24"/>
              </w:rPr>
              <w:t>project</w:t>
            </w:r>
            <w:r w:rsidRPr="00996D1A">
              <w:rPr>
                <w:spacing w:val="-1"/>
                <w:sz w:val="24"/>
                <w:szCs w:val="24"/>
              </w:rPr>
              <w:t xml:space="preserve"> </w:t>
            </w:r>
            <w:r w:rsidRPr="00996D1A">
              <w:rPr>
                <w:sz w:val="24"/>
                <w:szCs w:val="24"/>
              </w:rPr>
              <w:t>and</w:t>
            </w:r>
            <w:r w:rsidRPr="00996D1A">
              <w:rPr>
                <w:spacing w:val="-2"/>
                <w:sz w:val="24"/>
                <w:szCs w:val="24"/>
              </w:rPr>
              <w:t xml:space="preserve"> </w:t>
            </w:r>
            <w:r w:rsidRPr="00996D1A">
              <w:rPr>
                <w:sz w:val="24"/>
                <w:szCs w:val="24"/>
              </w:rPr>
              <w:t>the</w:t>
            </w:r>
            <w:r w:rsidRPr="00996D1A">
              <w:rPr>
                <w:spacing w:val="-6"/>
                <w:sz w:val="24"/>
                <w:szCs w:val="24"/>
              </w:rPr>
              <w:t xml:space="preserve"> </w:t>
            </w:r>
            <w:r w:rsidRPr="00996D1A">
              <w:rPr>
                <w:sz w:val="24"/>
                <w:szCs w:val="24"/>
              </w:rPr>
              <w:t>key</w:t>
            </w:r>
            <w:r w:rsidRPr="00996D1A">
              <w:rPr>
                <w:spacing w:val="-3"/>
                <w:sz w:val="24"/>
                <w:szCs w:val="24"/>
              </w:rPr>
              <w:t xml:space="preserve"> </w:t>
            </w:r>
            <w:r w:rsidRPr="00996D1A">
              <w:rPr>
                <w:spacing w:val="-2"/>
                <w:sz w:val="24"/>
                <w:szCs w:val="24"/>
              </w:rPr>
              <w:t>principles</w:t>
            </w:r>
          </w:p>
        </w:tc>
        <w:tc>
          <w:tcPr>
            <w:tcW w:w="1138" w:type="dxa"/>
          </w:tcPr>
          <w:p w14:paraId="4D681426" w14:textId="77777777" w:rsidR="00F11ED7" w:rsidRPr="00996D1A" w:rsidRDefault="00F11ED7" w:rsidP="00826C3F">
            <w:pPr>
              <w:pStyle w:val="TableParagraph"/>
              <w:spacing w:before="1"/>
              <w:ind w:left="86"/>
              <w:jc w:val="center"/>
              <w:rPr>
                <w:sz w:val="24"/>
                <w:szCs w:val="24"/>
              </w:rPr>
            </w:pPr>
            <w:r w:rsidRPr="00996D1A">
              <w:rPr>
                <w:sz w:val="24"/>
                <w:szCs w:val="24"/>
              </w:rPr>
              <w:t>BT-</w:t>
            </w:r>
            <w:r w:rsidRPr="00996D1A">
              <w:rPr>
                <w:spacing w:val="-10"/>
                <w:sz w:val="24"/>
                <w:szCs w:val="24"/>
              </w:rPr>
              <w:t>I</w:t>
            </w:r>
          </w:p>
        </w:tc>
      </w:tr>
      <w:tr w:rsidR="00F11ED7" w:rsidRPr="00996D1A" w14:paraId="3AC66049" w14:textId="77777777" w:rsidTr="00826C3F">
        <w:trPr>
          <w:trHeight w:val="522"/>
        </w:trPr>
        <w:tc>
          <w:tcPr>
            <w:tcW w:w="1128" w:type="dxa"/>
          </w:tcPr>
          <w:p w14:paraId="3BB1F698" w14:textId="77777777" w:rsidR="00F11ED7" w:rsidRPr="00996D1A" w:rsidRDefault="00F11ED7" w:rsidP="00826C3F">
            <w:pPr>
              <w:pStyle w:val="TableParagraph"/>
              <w:spacing w:before="2"/>
              <w:ind w:left="455"/>
              <w:rPr>
                <w:sz w:val="24"/>
                <w:szCs w:val="24"/>
              </w:rPr>
            </w:pPr>
            <w:r w:rsidRPr="00996D1A">
              <w:rPr>
                <w:spacing w:val="-5"/>
                <w:sz w:val="24"/>
                <w:szCs w:val="24"/>
              </w:rPr>
              <w:t>CO2</w:t>
            </w:r>
          </w:p>
        </w:tc>
        <w:tc>
          <w:tcPr>
            <w:tcW w:w="7942" w:type="dxa"/>
          </w:tcPr>
          <w:p w14:paraId="354E0BA6" w14:textId="77777777" w:rsidR="00F11ED7" w:rsidRPr="00996D1A" w:rsidRDefault="00F11ED7" w:rsidP="00826C3F">
            <w:pPr>
              <w:pStyle w:val="TableParagraph"/>
              <w:spacing w:line="260" w:lineRule="atLeast"/>
              <w:ind w:left="110" w:right="920"/>
              <w:rPr>
                <w:sz w:val="24"/>
                <w:szCs w:val="24"/>
              </w:rPr>
            </w:pPr>
            <w:r w:rsidRPr="00996D1A">
              <w:rPr>
                <w:sz w:val="24"/>
                <w:szCs w:val="24"/>
              </w:rPr>
              <w:t>Compare</w:t>
            </w:r>
            <w:r w:rsidRPr="00996D1A">
              <w:rPr>
                <w:spacing w:val="-7"/>
                <w:sz w:val="24"/>
                <w:szCs w:val="24"/>
              </w:rPr>
              <w:t xml:space="preserve"> </w:t>
            </w:r>
            <w:r w:rsidRPr="00996D1A">
              <w:rPr>
                <w:sz w:val="24"/>
                <w:szCs w:val="24"/>
              </w:rPr>
              <w:t>the</w:t>
            </w:r>
            <w:r w:rsidRPr="00996D1A">
              <w:rPr>
                <w:spacing w:val="-7"/>
                <w:sz w:val="24"/>
                <w:szCs w:val="24"/>
              </w:rPr>
              <w:t xml:space="preserve"> </w:t>
            </w:r>
            <w:r w:rsidRPr="00996D1A">
              <w:rPr>
                <w:sz w:val="24"/>
                <w:szCs w:val="24"/>
              </w:rPr>
              <w:t>approaches</w:t>
            </w:r>
            <w:r w:rsidRPr="00996D1A">
              <w:rPr>
                <w:spacing w:val="-4"/>
                <w:sz w:val="24"/>
                <w:szCs w:val="24"/>
              </w:rPr>
              <w:t xml:space="preserve"> </w:t>
            </w:r>
            <w:r w:rsidRPr="00996D1A">
              <w:rPr>
                <w:sz w:val="24"/>
                <w:szCs w:val="24"/>
              </w:rPr>
              <w:t>to</w:t>
            </w:r>
            <w:r w:rsidRPr="00996D1A">
              <w:rPr>
                <w:spacing w:val="-6"/>
                <w:sz w:val="24"/>
                <w:szCs w:val="24"/>
              </w:rPr>
              <w:t xml:space="preserve"> </w:t>
            </w:r>
            <w:r w:rsidRPr="00996D1A">
              <w:rPr>
                <w:sz w:val="24"/>
                <w:szCs w:val="24"/>
              </w:rPr>
              <w:t>develop</w:t>
            </w:r>
            <w:r w:rsidRPr="00996D1A">
              <w:rPr>
                <w:spacing w:val="-4"/>
                <w:sz w:val="24"/>
                <w:szCs w:val="24"/>
              </w:rPr>
              <w:t xml:space="preserve"> </w:t>
            </w:r>
            <w:r w:rsidRPr="00996D1A">
              <w:rPr>
                <w:sz w:val="24"/>
                <w:szCs w:val="24"/>
              </w:rPr>
              <w:t>projects</w:t>
            </w:r>
            <w:r w:rsidRPr="00996D1A">
              <w:rPr>
                <w:spacing w:val="-4"/>
                <w:sz w:val="24"/>
                <w:szCs w:val="24"/>
              </w:rPr>
              <w:t xml:space="preserve"> </w:t>
            </w:r>
            <w:r w:rsidRPr="00996D1A">
              <w:rPr>
                <w:sz w:val="24"/>
                <w:szCs w:val="24"/>
              </w:rPr>
              <w:t>plans</w:t>
            </w:r>
            <w:r w:rsidRPr="00996D1A">
              <w:rPr>
                <w:spacing w:val="-4"/>
                <w:sz w:val="24"/>
                <w:szCs w:val="24"/>
              </w:rPr>
              <w:t xml:space="preserve"> </w:t>
            </w:r>
            <w:r w:rsidRPr="00996D1A">
              <w:rPr>
                <w:sz w:val="24"/>
                <w:szCs w:val="24"/>
              </w:rPr>
              <w:t>and</w:t>
            </w:r>
            <w:r w:rsidRPr="00996D1A">
              <w:rPr>
                <w:spacing w:val="-3"/>
                <w:sz w:val="24"/>
                <w:szCs w:val="24"/>
              </w:rPr>
              <w:t xml:space="preserve"> </w:t>
            </w:r>
            <w:r w:rsidRPr="00996D1A">
              <w:rPr>
                <w:sz w:val="24"/>
                <w:szCs w:val="24"/>
              </w:rPr>
              <w:t>strategies</w:t>
            </w:r>
            <w:r w:rsidRPr="00996D1A">
              <w:rPr>
                <w:spacing w:val="-4"/>
                <w:sz w:val="24"/>
                <w:szCs w:val="24"/>
              </w:rPr>
              <w:t xml:space="preserve"> </w:t>
            </w:r>
            <w:r w:rsidRPr="00996D1A">
              <w:rPr>
                <w:sz w:val="24"/>
                <w:szCs w:val="24"/>
              </w:rPr>
              <w:t>for successful</w:t>
            </w:r>
            <w:r w:rsidRPr="00996D1A">
              <w:rPr>
                <w:spacing w:val="-6"/>
                <w:sz w:val="24"/>
                <w:szCs w:val="24"/>
              </w:rPr>
              <w:t xml:space="preserve"> </w:t>
            </w:r>
            <w:r w:rsidRPr="00996D1A">
              <w:rPr>
                <w:sz w:val="24"/>
                <w:szCs w:val="24"/>
              </w:rPr>
              <w:t>implementation</w:t>
            </w:r>
          </w:p>
        </w:tc>
        <w:tc>
          <w:tcPr>
            <w:tcW w:w="1138" w:type="dxa"/>
          </w:tcPr>
          <w:p w14:paraId="0E219E66" w14:textId="77777777" w:rsidR="00F11ED7" w:rsidRPr="00996D1A" w:rsidRDefault="00F11ED7" w:rsidP="00826C3F">
            <w:pPr>
              <w:pStyle w:val="TableParagraph"/>
              <w:spacing w:before="1"/>
              <w:ind w:left="222" w:right="144"/>
              <w:jc w:val="center"/>
              <w:rPr>
                <w:sz w:val="24"/>
                <w:szCs w:val="24"/>
              </w:rPr>
            </w:pPr>
            <w:r w:rsidRPr="00996D1A">
              <w:rPr>
                <w:sz w:val="24"/>
                <w:szCs w:val="24"/>
              </w:rPr>
              <w:t>BT-</w:t>
            </w:r>
            <w:r w:rsidRPr="00996D1A">
              <w:rPr>
                <w:spacing w:val="-5"/>
                <w:sz w:val="24"/>
                <w:szCs w:val="24"/>
              </w:rPr>
              <w:t>II</w:t>
            </w:r>
          </w:p>
        </w:tc>
      </w:tr>
      <w:tr w:rsidR="00F11ED7" w:rsidRPr="00996D1A" w14:paraId="7C163AA8" w14:textId="77777777" w:rsidTr="00826C3F">
        <w:trPr>
          <w:trHeight w:val="508"/>
        </w:trPr>
        <w:tc>
          <w:tcPr>
            <w:tcW w:w="1128" w:type="dxa"/>
          </w:tcPr>
          <w:p w14:paraId="676890F5" w14:textId="77777777" w:rsidR="00F11ED7" w:rsidRPr="00996D1A" w:rsidRDefault="00F11ED7" w:rsidP="00826C3F">
            <w:pPr>
              <w:pStyle w:val="TableParagraph"/>
              <w:spacing w:line="255" w:lineRule="exact"/>
              <w:ind w:left="455"/>
              <w:rPr>
                <w:sz w:val="24"/>
                <w:szCs w:val="24"/>
              </w:rPr>
            </w:pPr>
            <w:r w:rsidRPr="00996D1A">
              <w:rPr>
                <w:spacing w:val="-5"/>
                <w:sz w:val="24"/>
                <w:szCs w:val="24"/>
              </w:rPr>
              <w:t>CO3</w:t>
            </w:r>
          </w:p>
        </w:tc>
        <w:tc>
          <w:tcPr>
            <w:tcW w:w="7942" w:type="dxa"/>
          </w:tcPr>
          <w:p w14:paraId="318DE8F0" w14:textId="77777777" w:rsidR="00F11ED7" w:rsidRPr="00996D1A" w:rsidRDefault="00F11ED7" w:rsidP="00826C3F">
            <w:pPr>
              <w:pStyle w:val="TableParagraph"/>
              <w:spacing w:line="255" w:lineRule="exact"/>
              <w:ind w:left="101"/>
              <w:rPr>
                <w:sz w:val="24"/>
                <w:szCs w:val="24"/>
              </w:rPr>
            </w:pPr>
            <w:r w:rsidRPr="00996D1A">
              <w:rPr>
                <w:sz w:val="24"/>
                <w:szCs w:val="24"/>
              </w:rPr>
              <w:t>Apply</w:t>
            </w:r>
            <w:r w:rsidRPr="00996D1A">
              <w:rPr>
                <w:spacing w:val="-7"/>
                <w:sz w:val="24"/>
                <w:szCs w:val="24"/>
              </w:rPr>
              <w:t xml:space="preserve"> </w:t>
            </w:r>
            <w:r w:rsidRPr="00996D1A">
              <w:rPr>
                <w:sz w:val="24"/>
                <w:szCs w:val="24"/>
              </w:rPr>
              <w:t>the</w:t>
            </w:r>
            <w:r w:rsidRPr="00996D1A">
              <w:rPr>
                <w:spacing w:val="-9"/>
                <w:sz w:val="24"/>
                <w:szCs w:val="24"/>
              </w:rPr>
              <w:t xml:space="preserve"> </w:t>
            </w:r>
            <w:r w:rsidRPr="00996D1A">
              <w:rPr>
                <w:sz w:val="24"/>
                <w:szCs w:val="24"/>
              </w:rPr>
              <w:t>project</w:t>
            </w:r>
            <w:r w:rsidRPr="00996D1A">
              <w:rPr>
                <w:spacing w:val="-4"/>
                <w:sz w:val="24"/>
                <w:szCs w:val="24"/>
              </w:rPr>
              <w:t xml:space="preserve"> </w:t>
            </w:r>
            <w:r w:rsidRPr="00996D1A">
              <w:rPr>
                <w:sz w:val="24"/>
                <w:szCs w:val="24"/>
              </w:rPr>
              <w:t>management</w:t>
            </w:r>
            <w:r w:rsidRPr="00996D1A">
              <w:rPr>
                <w:spacing w:val="-3"/>
                <w:sz w:val="24"/>
                <w:szCs w:val="24"/>
              </w:rPr>
              <w:t xml:space="preserve"> </w:t>
            </w:r>
            <w:r w:rsidRPr="00996D1A">
              <w:rPr>
                <w:spacing w:val="-2"/>
                <w:sz w:val="24"/>
                <w:szCs w:val="24"/>
              </w:rPr>
              <w:t>techniques</w:t>
            </w:r>
          </w:p>
        </w:tc>
        <w:tc>
          <w:tcPr>
            <w:tcW w:w="1138" w:type="dxa"/>
          </w:tcPr>
          <w:p w14:paraId="2C2E022D" w14:textId="77777777" w:rsidR="00F11ED7" w:rsidRPr="00996D1A" w:rsidRDefault="00F11ED7" w:rsidP="00826C3F">
            <w:pPr>
              <w:pStyle w:val="TableParagraph"/>
              <w:spacing w:line="231" w:lineRule="exact"/>
              <w:ind w:left="158" w:right="144"/>
              <w:jc w:val="center"/>
              <w:rPr>
                <w:sz w:val="24"/>
                <w:szCs w:val="24"/>
              </w:rPr>
            </w:pPr>
            <w:r w:rsidRPr="00996D1A">
              <w:rPr>
                <w:sz w:val="24"/>
                <w:szCs w:val="24"/>
              </w:rPr>
              <w:t>BT-</w:t>
            </w:r>
            <w:r w:rsidRPr="00996D1A">
              <w:rPr>
                <w:spacing w:val="-5"/>
                <w:sz w:val="24"/>
                <w:szCs w:val="24"/>
              </w:rPr>
              <w:t>III</w:t>
            </w:r>
          </w:p>
        </w:tc>
      </w:tr>
      <w:tr w:rsidR="00F11ED7" w:rsidRPr="00996D1A" w14:paraId="26596DE5" w14:textId="77777777" w:rsidTr="00826C3F">
        <w:trPr>
          <w:trHeight w:val="518"/>
        </w:trPr>
        <w:tc>
          <w:tcPr>
            <w:tcW w:w="1128" w:type="dxa"/>
          </w:tcPr>
          <w:p w14:paraId="7BD535B7" w14:textId="77777777" w:rsidR="00F11ED7" w:rsidRPr="00996D1A" w:rsidRDefault="00F11ED7" w:rsidP="00826C3F">
            <w:pPr>
              <w:pStyle w:val="TableParagraph"/>
              <w:spacing w:before="2"/>
              <w:ind w:left="455"/>
              <w:rPr>
                <w:sz w:val="24"/>
                <w:szCs w:val="24"/>
              </w:rPr>
            </w:pPr>
            <w:r w:rsidRPr="00996D1A">
              <w:rPr>
                <w:spacing w:val="-5"/>
                <w:sz w:val="24"/>
                <w:szCs w:val="24"/>
              </w:rPr>
              <w:t>CO4</w:t>
            </w:r>
          </w:p>
        </w:tc>
        <w:tc>
          <w:tcPr>
            <w:tcW w:w="7942" w:type="dxa"/>
          </w:tcPr>
          <w:p w14:paraId="3D7AA2E5" w14:textId="77777777" w:rsidR="00F11ED7" w:rsidRPr="00996D1A" w:rsidRDefault="00F11ED7" w:rsidP="00826C3F">
            <w:pPr>
              <w:pStyle w:val="TableParagraph"/>
              <w:spacing w:before="2"/>
              <w:ind w:left="110"/>
              <w:rPr>
                <w:sz w:val="24"/>
                <w:szCs w:val="24"/>
              </w:rPr>
            </w:pPr>
            <w:r w:rsidRPr="00996D1A">
              <w:rPr>
                <w:sz w:val="24"/>
                <w:szCs w:val="24"/>
              </w:rPr>
              <w:t>Analyze</w:t>
            </w:r>
            <w:r w:rsidRPr="00996D1A">
              <w:rPr>
                <w:spacing w:val="-9"/>
                <w:sz w:val="24"/>
                <w:szCs w:val="24"/>
              </w:rPr>
              <w:t xml:space="preserve"> </w:t>
            </w:r>
            <w:r w:rsidRPr="00996D1A">
              <w:rPr>
                <w:sz w:val="24"/>
                <w:szCs w:val="24"/>
              </w:rPr>
              <w:t>the</w:t>
            </w:r>
            <w:r w:rsidRPr="00996D1A">
              <w:rPr>
                <w:spacing w:val="-7"/>
                <w:sz w:val="24"/>
                <w:szCs w:val="24"/>
              </w:rPr>
              <w:t xml:space="preserve"> </w:t>
            </w:r>
            <w:r w:rsidRPr="00996D1A">
              <w:rPr>
                <w:sz w:val="24"/>
                <w:szCs w:val="24"/>
              </w:rPr>
              <w:t>techniques</w:t>
            </w:r>
            <w:r w:rsidRPr="00996D1A">
              <w:rPr>
                <w:spacing w:val="-3"/>
                <w:sz w:val="24"/>
                <w:szCs w:val="24"/>
              </w:rPr>
              <w:t xml:space="preserve"> </w:t>
            </w:r>
            <w:r w:rsidRPr="00996D1A">
              <w:rPr>
                <w:sz w:val="24"/>
                <w:szCs w:val="24"/>
              </w:rPr>
              <w:t>in</w:t>
            </w:r>
            <w:r w:rsidRPr="00996D1A">
              <w:rPr>
                <w:spacing w:val="-3"/>
                <w:sz w:val="24"/>
                <w:szCs w:val="24"/>
              </w:rPr>
              <w:t xml:space="preserve"> </w:t>
            </w:r>
            <w:r w:rsidRPr="00996D1A">
              <w:rPr>
                <w:sz w:val="24"/>
                <w:szCs w:val="24"/>
              </w:rPr>
              <w:t>assessing</w:t>
            </w:r>
            <w:r w:rsidRPr="00996D1A">
              <w:rPr>
                <w:spacing w:val="-9"/>
                <w:sz w:val="24"/>
                <w:szCs w:val="24"/>
              </w:rPr>
              <w:t xml:space="preserve"> </w:t>
            </w:r>
            <w:r w:rsidRPr="00996D1A">
              <w:rPr>
                <w:sz w:val="24"/>
                <w:szCs w:val="24"/>
              </w:rPr>
              <w:t>the</w:t>
            </w:r>
            <w:r w:rsidRPr="00996D1A">
              <w:rPr>
                <w:spacing w:val="-7"/>
                <w:sz w:val="24"/>
                <w:szCs w:val="24"/>
              </w:rPr>
              <w:t xml:space="preserve"> </w:t>
            </w:r>
            <w:r w:rsidRPr="00996D1A">
              <w:rPr>
                <w:sz w:val="24"/>
                <w:szCs w:val="24"/>
              </w:rPr>
              <w:t>feasibility</w:t>
            </w:r>
            <w:r w:rsidRPr="00996D1A">
              <w:rPr>
                <w:spacing w:val="-5"/>
                <w:sz w:val="24"/>
                <w:szCs w:val="24"/>
              </w:rPr>
              <w:t xml:space="preserve"> </w:t>
            </w:r>
            <w:r w:rsidRPr="00996D1A">
              <w:rPr>
                <w:sz w:val="24"/>
                <w:szCs w:val="24"/>
              </w:rPr>
              <w:t>of</w:t>
            </w:r>
            <w:r w:rsidRPr="00996D1A">
              <w:rPr>
                <w:spacing w:val="-4"/>
                <w:sz w:val="24"/>
                <w:szCs w:val="24"/>
              </w:rPr>
              <w:t xml:space="preserve"> </w:t>
            </w:r>
            <w:r w:rsidRPr="00996D1A">
              <w:rPr>
                <w:sz w:val="24"/>
                <w:szCs w:val="24"/>
              </w:rPr>
              <w:t>a</w:t>
            </w:r>
            <w:r w:rsidRPr="00996D1A">
              <w:rPr>
                <w:spacing w:val="-7"/>
                <w:sz w:val="24"/>
                <w:szCs w:val="24"/>
              </w:rPr>
              <w:t xml:space="preserve"> </w:t>
            </w:r>
            <w:r w:rsidRPr="00996D1A">
              <w:rPr>
                <w:spacing w:val="-2"/>
                <w:sz w:val="24"/>
                <w:szCs w:val="24"/>
              </w:rPr>
              <w:t>project.</w:t>
            </w:r>
          </w:p>
        </w:tc>
        <w:tc>
          <w:tcPr>
            <w:tcW w:w="1138" w:type="dxa"/>
          </w:tcPr>
          <w:p w14:paraId="24C7F6F2" w14:textId="77777777" w:rsidR="00F11ED7" w:rsidRPr="00996D1A" w:rsidRDefault="00F11ED7" w:rsidP="00826C3F">
            <w:pPr>
              <w:pStyle w:val="TableParagraph"/>
              <w:spacing w:before="1"/>
              <w:ind w:left="136" w:right="219"/>
              <w:jc w:val="center"/>
              <w:rPr>
                <w:sz w:val="24"/>
                <w:szCs w:val="24"/>
              </w:rPr>
            </w:pPr>
            <w:r w:rsidRPr="00996D1A">
              <w:rPr>
                <w:sz w:val="24"/>
                <w:szCs w:val="24"/>
              </w:rPr>
              <w:t>BT-</w:t>
            </w:r>
            <w:r w:rsidRPr="00996D1A">
              <w:rPr>
                <w:spacing w:val="-5"/>
                <w:sz w:val="24"/>
                <w:szCs w:val="24"/>
              </w:rPr>
              <w:t>IV</w:t>
            </w:r>
          </w:p>
        </w:tc>
      </w:tr>
    </w:tbl>
    <w:p w14:paraId="4FD9A4B6" w14:textId="77777777" w:rsidR="00F11ED7" w:rsidRPr="00996D1A" w:rsidRDefault="00F11ED7" w:rsidP="00F11ED7">
      <w:pPr>
        <w:pStyle w:val="BodyText"/>
        <w:spacing w:before="101"/>
      </w:pPr>
    </w:p>
    <w:p w14:paraId="6B90AEA2" w14:textId="23F29C85" w:rsidR="00F11ED7" w:rsidRPr="00996D1A" w:rsidRDefault="005C75CA" w:rsidP="005C75CA">
      <w:pPr>
        <w:pStyle w:val="Heading5"/>
        <w:ind w:left="0"/>
        <w:rPr>
          <w:rFonts w:ascii="Times New Roman" w:hAnsi="Times New Roman" w:cs="Times New Roman"/>
          <w:b/>
          <w:bCs/>
          <w:sz w:val="24"/>
          <w:szCs w:val="24"/>
        </w:rPr>
      </w:pPr>
      <w:bookmarkStart w:id="150" w:name="Detailed_Syllabus:"/>
      <w:bookmarkEnd w:id="150"/>
      <w:r w:rsidRPr="00996D1A">
        <w:rPr>
          <w:rFonts w:ascii="Times New Roman" w:hAnsi="Times New Roman" w:cs="Times New Roman"/>
          <w:spacing w:val="-2"/>
          <w:sz w:val="24"/>
          <w:szCs w:val="24"/>
        </w:rPr>
        <w:t xml:space="preserve">        </w:t>
      </w:r>
      <w:r w:rsidR="00F11ED7" w:rsidRPr="00996D1A">
        <w:rPr>
          <w:rFonts w:ascii="Times New Roman" w:hAnsi="Times New Roman" w:cs="Times New Roman"/>
          <w:b/>
          <w:bCs/>
          <w:spacing w:val="-2"/>
          <w:sz w:val="24"/>
          <w:szCs w:val="24"/>
        </w:rPr>
        <w:t>Detailed</w:t>
      </w:r>
      <w:r w:rsidR="00F11ED7" w:rsidRPr="00996D1A">
        <w:rPr>
          <w:rFonts w:ascii="Times New Roman" w:hAnsi="Times New Roman" w:cs="Times New Roman"/>
          <w:b/>
          <w:bCs/>
          <w:sz w:val="24"/>
          <w:szCs w:val="24"/>
        </w:rPr>
        <w:t xml:space="preserve"> </w:t>
      </w:r>
      <w:r w:rsidR="00F11ED7" w:rsidRPr="00996D1A">
        <w:rPr>
          <w:rFonts w:ascii="Times New Roman" w:hAnsi="Times New Roman" w:cs="Times New Roman"/>
          <w:b/>
          <w:bCs/>
          <w:spacing w:val="-2"/>
          <w:sz w:val="24"/>
          <w:szCs w:val="24"/>
        </w:rPr>
        <w:t>Syllabus:</w:t>
      </w:r>
    </w:p>
    <w:tbl>
      <w:tblPr>
        <w:tblW w:w="0" w:type="auto"/>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8052"/>
        <w:gridCol w:w="1138"/>
      </w:tblGrid>
      <w:tr w:rsidR="00F11ED7" w:rsidRPr="00996D1A" w14:paraId="32A97B69" w14:textId="77777777" w:rsidTr="00826C3F">
        <w:trPr>
          <w:trHeight w:val="455"/>
        </w:trPr>
        <w:tc>
          <w:tcPr>
            <w:tcW w:w="984" w:type="dxa"/>
          </w:tcPr>
          <w:p w14:paraId="288878DC" w14:textId="77777777" w:rsidR="00F11ED7" w:rsidRPr="00996D1A" w:rsidRDefault="00F11ED7" w:rsidP="00826C3F">
            <w:pPr>
              <w:pStyle w:val="TableParagraph"/>
              <w:spacing w:before="2"/>
              <w:ind w:left="71" w:right="60"/>
              <w:jc w:val="center"/>
              <w:rPr>
                <w:b/>
                <w:sz w:val="24"/>
                <w:szCs w:val="24"/>
              </w:rPr>
            </w:pPr>
            <w:r w:rsidRPr="00996D1A">
              <w:rPr>
                <w:b/>
                <w:spacing w:val="-2"/>
                <w:sz w:val="24"/>
                <w:szCs w:val="24"/>
              </w:rPr>
              <w:t>Module</w:t>
            </w:r>
          </w:p>
        </w:tc>
        <w:tc>
          <w:tcPr>
            <w:tcW w:w="8052" w:type="dxa"/>
          </w:tcPr>
          <w:p w14:paraId="16915B14" w14:textId="77777777" w:rsidR="00F11ED7" w:rsidRPr="00996D1A" w:rsidRDefault="00F11ED7" w:rsidP="00826C3F">
            <w:pPr>
              <w:pStyle w:val="TableParagraph"/>
              <w:spacing w:before="2"/>
              <w:ind w:left="3697"/>
              <w:rPr>
                <w:b/>
                <w:sz w:val="24"/>
                <w:szCs w:val="24"/>
              </w:rPr>
            </w:pPr>
            <w:r w:rsidRPr="00996D1A">
              <w:rPr>
                <w:b/>
                <w:sz w:val="24"/>
                <w:szCs w:val="24"/>
              </w:rPr>
              <w:t>Course</w:t>
            </w:r>
            <w:r w:rsidRPr="00996D1A">
              <w:rPr>
                <w:b/>
                <w:spacing w:val="-11"/>
                <w:sz w:val="24"/>
                <w:szCs w:val="24"/>
              </w:rPr>
              <w:t xml:space="preserve"> </w:t>
            </w:r>
            <w:r w:rsidRPr="00996D1A">
              <w:rPr>
                <w:b/>
                <w:spacing w:val="-2"/>
                <w:sz w:val="24"/>
                <w:szCs w:val="24"/>
              </w:rPr>
              <w:t>Content</w:t>
            </w:r>
          </w:p>
        </w:tc>
        <w:tc>
          <w:tcPr>
            <w:tcW w:w="1138" w:type="dxa"/>
          </w:tcPr>
          <w:p w14:paraId="615FC8DC" w14:textId="77777777" w:rsidR="00F11ED7" w:rsidRPr="00996D1A" w:rsidRDefault="00F11ED7" w:rsidP="00826C3F">
            <w:pPr>
              <w:pStyle w:val="TableParagraph"/>
              <w:spacing w:before="2"/>
              <w:ind w:left="246"/>
              <w:rPr>
                <w:b/>
                <w:sz w:val="24"/>
                <w:szCs w:val="24"/>
              </w:rPr>
            </w:pPr>
            <w:r w:rsidRPr="00996D1A">
              <w:rPr>
                <w:b/>
                <w:spacing w:val="-2"/>
                <w:sz w:val="24"/>
                <w:szCs w:val="24"/>
              </w:rPr>
              <w:t>Periods</w:t>
            </w:r>
          </w:p>
        </w:tc>
      </w:tr>
      <w:tr w:rsidR="00F11ED7" w:rsidRPr="00996D1A" w14:paraId="11949C0D" w14:textId="77777777" w:rsidTr="00826C3F">
        <w:trPr>
          <w:trHeight w:val="1545"/>
        </w:trPr>
        <w:tc>
          <w:tcPr>
            <w:tcW w:w="984" w:type="dxa"/>
          </w:tcPr>
          <w:p w14:paraId="2AF03CAB" w14:textId="77777777" w:rsidR="00F11ED7" w:rsidRPr="00996D1A" w:rsidRDefault="00F11ED7" w:rsidP="00826C3F">
            <w:pPr>
              <w:pStyle w:val="TableParagraph"/>
              <w:spacing w:before="46"/>
              <w:rPr>
                <w:b/>
                <w:sz w:val="24"/>
                <w:szCs w:val="24"/>
              </w:rPr>
            </w:pPr>
          </w:p>
          <w:p w14:paraId="5D543793" w14:textId="77777777" w:rsidR="00F11ED7" w:rsidRPr="00996D1A" w:rsidRDefault="00F11ED7" w:rsidP="00826C3F">
            <w:pPr>
              <w:pStyle w:val="TableParagraph"/>
              <w:spacing w:before="1"/>
              <w:ind w:left="69" w:right="60"/>
              <w:jc w:val="center"/>
              <w:rPr>
                <w:sz w:val="24"/>
                <w:szCs w:val="24"/>
              </w:rPr>
            </w:pPr>
            <w:r w:rsidRPr="00996D1A">
              <w:rPr>
                <w:spacing w:val="-10"/>
                <w:sz w:val="24"/>
                <w:szCs w:val="24"/>
              </w:rPr>
              <w:t>I</w:t>
            </w:r>
          </w:p>
        </w:tc>
        <w:tc>
          <w:tcPr>
            <w:tcW w:w="8052" w:type="dxa"/>
          </w:tcPr>
          <w:p w14:paraId="02E4D8E0" w14:textId="77777777" w:rsidR="00F11ED7" w:rsidRPr="00996D1A" w:rsidRDefault="00F11ED7" w:rsidP="00826C3F">
            <w:pPr>
              <w:pStyle w:val="TableParagraph"/>
              <w:spacing w:before="2" w:line="256" w:lineRule="exact"/>
              <w:ind w:left="19"/>
              <w:jc w:val="both"/>
              <w:rPr>
                <w:b/>
                <w:sz w:val="24"/>
                <w:szCs w:val="24"/>
              </w:rPr>
            </w:pPr>
            <w:r w:rsidRPr="00996D1A">
              <w:rPr>
                <w:b/>
                <w:sz w:val="24"/>
                <w:szCs w:val="24"/>
              </w:rPr>
              <w:t>Introduction</w:t>
            </w:r>
            <w:r w:rsidRPr="00996D1A">
              <w:rPr>
                <w:b/>
                <w:spacing w:val="-10"/>
                <w:sz w:val="24"/>
                <w:szCs w:val="24"/>
              </w:rPr>
              <w:t xml:space="preserve"> </w:t>
            </w:r>
            <w:r w:rsidRPr="00996D1A">
              <w:rPr>
                <w:b/>
                <w:sz w:val="24"/>
                <w:szCs w:val="24"/>
              </w:rPr>
              <w:t>to</w:t>
            </w:r>
            <w:r w:rsidRPr="00996D1A">
              <w:rPr>
                <w:b/>
                <w:spacing w:val="-12"/>
                <w:sz w:val="24"/>
                <w:szCs w:val="24"/>
              </w:rPr>
              <w:t xml:space="preserve"> </w:t>
            </w:r>
            <w:r w:rsidRPr="00996D1A">
              <w:rPr>
                <w:b/>
                <w:sz w:val="24"/>
                <w:szCs w:val="24"/>
              </w:rPr>
              <w:t>Project</w:t>
            </w:r>
            <w:r w:rsidRPr="00996D1A">
              <w:rPr>
                <w:b/>
                <w:spacing w:val="-9"/>
                <w:sz w:val="24"/>
                <w:szCs w:val="24"/>
              </w:rPr>
              <w:t xml:space="preserve"> </w:t>
            </w:r>
            <w:r w:rsidRPr="00996D1A">
              <w:rPr>
                <w:b/>
                <w:spacing w:val="-2"/>
                <w:sz w:val="24"/>
                <w:szCs w:val="24"/>
              </w:rPr>
              <w:t>management</w:t>
            </w:r>
          </w:p>
          <w:p w14:paraId="2060AE04" w14:textId="77777777" w:rsidR="00F11ED7" w:rsidRPr="00996D1A" w:rsidRDefault="00F11ED7" w:rsidP="00826C3F">
            <w:pPr>
              <w:pStyle w:val="TableParagraph"/>
              <w:ind w:left="19" w:right="123"/>
              <w:jc w:val="both"/>
              <w:rPr>
                <w:sz w:val="24"/>
                <w:szCs w:val="24"/>
              </w:rPr>
            </w:pPr>
            <w:r w:rsidRPr="00996D1A">
              <w:rPr>
                <w:sz w:val="24"/>
                <w:szCs w:val="24"/>
              </w:rPr>
              <w:t xml:space="preserve">Defining project management, generating and screening of project ideas, project lifecycle, project scope, categorizing different type of projects, Understanding the </w:t>
            </w:r>
            <w:r w:rsidRPr="00996D1A">
              <w:rPr>
                <w:spacing w:val="-2"/>
                <w:sz w:val="24"/>
                <w:szCs w:val="24"/>
              </w:rPr>
              <w:t>difference</w:t>
            </w:r>
            <w:r w:rsidRPr="00996D1A">
              <w:rPr>
                <w:spacing w:val="-3"/>
                <w:sz w:val="24"/>
                <w:szCs w:val="24"/>
              </w:rPr>
              <w:t xml:space="preserve"> </w:t>
            </w:r>
            <w:r w:rsidRPr="00996D1A">
              <w:rPr>
                <w:spacing w:val="-2"/>
                <w:sz w:val="24"/>
                <w:szCs w:val="24"/>
              </w:rPr>
              <w:t>between</w:t>
            </w:r>
            <w:r w:rsidRPr="00996D1A">
              <w:rPr>
                <w:spacing w:val="-4"/>
                <w:sz w:val="24"/>
                <w:szCs w:val="24"/>
              </w:rPr>
              <w:t xml:space="preserve"> </w:t>
            </w:r>
            <w:r w:rsidRPr="00996D1A">
              <w:rPr>
                <w:spacing w:val="-2"/>
                <w:sz w:val="24"/>
                <w:szCs w:val="24"/>
              </w:rPr>
              <w:t xml:space="preserve">projects and </w:t>
            </w:r>
            <w:proofErr w:type="spellStart"/>
            <w:r w:rsidRPr="00996D1A">
              <w:rPr>
                <w:spacing w:val="-2"/>
                <w:sz w:val="24"/>
                <w:szCs w:val="24"/>
              </w:rPr>
              <w:t>programmes</w:t>
            </w:r>
            <w:proofErr w:type="spellEnd"/>
            <w:r w:rsidRPr="00996D1A">
              <w:rPr>
                <w:spacing w:val="-2"/>
                <w:sz w:val="24"/>
                <w:szCs w:val="24"/>
              </w:rPr>
              <w:t>, Developing project</w:t>
            </w:r>
            <w:r w:rsidRPr="00996D1A">
              <w:rPr>
                <w:spacing w:val="-3"/>
                <w:sz w:val="24"/>
                <w:szCs w:val="24"/>
              </w:rPr>
              <w:t xml:space="preserve"> </w:t>
            </w:r>
            <w:r w:rsidRPr="00996D1A">
              <w:rPr>
                <w:spacing w:val="-2"/>
                <w:sz w:val="24"/>
                <w:szCs w:val="24"/>
              </w:rPr>
              <w:t>management skills,</w:t>
            </w:r>
          </w:p>
          <w:p w14:paraId="3800A27A" w14:textId="77777777" w:rsidR="00F11ED7" w:rsidRPr="00996D1A" w:rsidRDefault="00F11ED7" w:rsidP="00826C3F">
            <w:pPr>
              <w:pStyle w:val="TableParagraph"/>
              <w:spacing w:line="254" w:lineRule="exact"/>
              <w:ind w:left="19" w:right="123"/>
              <w:jc w:val="both"/>
              <w:rPr>
                <w:sz w:val="24"/>
                <w:szCs w:val="24"/>
              </w:rPr>
            </w:pPr>
            <w:r w:rsidRPr="00996D1A">
              <w:rPr>
                <w:sz w:val="24"/>
                <w:szCs w:val="24"/>
              </w:rPr>
              <w:t>Exploring</w:t>
            </w:r>
            <w:r w:rsidRPr="00996D1A">
              <w:rPr>
                <w:spacing w:val="-4"/>
                <w:sz w:val="24"/>
                <w:szCs w:val="24"/>
              </w:rPr>
              <w:t xml:space="preserve"> </w:t>
            </w:r>
            <w:r w:rsidRPr="00996D1A">
              <w:rPr>
                <w:sz w:val="24"/>
                <w:szCs w:val="24"/>
              </w:rPr>
              <w:t>opportunities</w:t>
            </w:r>
            <w:r w:rsidRPr="00996D1A">
              <w:rPr>
                <w:spacing w:val="-4"/>
                <w:sz w:val="24"/>
                <w:szCs w:val="24"/>
              </w:rPr>
              <w:t xml:space="preserve"> </w:t>
            </w:r>
            <w:r w:rsidRPr="00996D1A">
              <w:rPr>
                <w:sz w:val="24"/>
                <w:szCs w:val="24"/>
              </w:rPr>
              <w:t>in</w:t>
            </w:r>
            <w:r w:rsidRPr="00996D1A">
              <w:rPr>
                <w:spacing w:val="-4"/>
                <w:sz w:val="24"/>
                <w:szCs w:val="24"/>
              </w:rPr>
              <w:t xml:space="preserve"> </w:t>
            </w:r>
            <w:r w:rsidRPr="00996D1A">
              <w:rPr>
                <w:sz w:val="24"/>
                <w:szCs w:val="24"/>
              </w:rPr>
              <w:t>the</w:t>
            </w:r>
            <w:r w:rsidRPr="00996D1A">
              <w:rPr>
                <w:spacing w:val="-8"/>
                <w:sz w:val="24"/>
                <w:szCs w:val="24"/>
              </w:rPr>
              <w:t xml:space="preserve"> </w:t>
            </w:r>
            <w:r w:rsidRPr="00996D1A">
              <w:rPr>
                <w:sz w:val="24"/>
                <w:szCs w:val="24"/>
              </w:rPr>
              <w:t>project</w:t>
            </w:r>
            <w:r w:rsidRPr="00996D1A">
              <w:rPr>
                <w:spacing w:val="-3"/>
                <w:sz w:val="24"/>
                <w:szCs w:val="24"/>
              </w:rPr>
              <w:t xml:space="preserve"> </w:t>
            </w:r>
            <w:r w:rsidRPr="00996D1A">
              <w:rPr>
                <w:sz w:val="24"/>
                <w:szCs w:val="24"/>
              </w:rPr>
              <w:t>management field,</w:t>
            </w:r>
            <w:r w:rsidRPr="00996D1A">
              <w:rPr>
                <w:spacing w:val="-7"/>
                <w:sz w:val="24"/>
                <w:szCs w:val="24"/>
              </w:rPr>
              <w:t xml:space="preserve"> </w:t>
            </w:r>
            <w:r w:rsidRPr="00996D1A">
              <w:rPr>
                <w:sz w:val="24"/>
                <w:szCs w:val="24"/>
              </w:rPr>
              <w:t>organization</w:t>
            </w:r>
            <w:r w:rsidRPr="00996D1A">
              <w:rPr>
                <w:spacing w:val="-4"/>
                <w:sz w:val="24"/>
                <w:szCs w:val="24"/>
              </w:rPr>
              <w:t xml:space="preserve"> </w:t>
            </w:r>
            <w:r w:rsidRPr="00996D1A">
              <w:rPr>
                <w:sz w:val="24"/>
                <w:szCs w:val="24"/>
              </w:rPr>
              <w:t>structure</w:t>
            </w:r>
            <w:r w:rsidRPr="00996D1A">
              <w:rPr>
                <w:spacing w:val="-8"/>
                <w:sz w:val="24"/>
                <w:szCs w:val="24"/>
              </w:rPr>
              <w:t xml:space="preserve"> </w:t>
            </w:r>
            <w:r w:rsidRPr="00996D1A">
              <w:rPr>
                <w:sz w:val="24"/>
                <w:szCs w:val="24"/>
              </w:rPr>
              <w:t xml:space="preserve">and </w:t>
            </w:r>
            <w:r w:rsidRPr="00996D1A">
              <w:rPr>
                <w:spacing w:val="-2"/>
                <w:sz w:val="24"/>
                <w:szCs w:val="24"/>
              </w:rPr>
              <w:t>culture</w:t>
            </w:r>
          </w:p>
        </w:tc>
        <w:tc>
          <w:tcPr>
            <w:tcW w:w="1138" w:type="dxa"/>
          </w:tcPr>
          <w:p w14:paraId="0B65F6B1" w14:textId="77777777" w:rsidR="00F11ED7" w:rsidRPr="00996D1A" w:rsidRDefault="00F11ED7" w:rsidP="00826C3F">
            <w:pPr>
              <w:pStyle w:val="TableParagraph"/>
              <w:spacing w:before="13"/>
              <w:rPr>
                <w:b/>
                <w:sz w:val="24"/>
                <w:szCs w:val="24"/>
              </w:rPr>
            </w:pPr>
          </w:p>
          <w:p w14:paraId="61B5AC01" w14:textId="4D2DA7F7" w:rsidR="00F11ED7" w:rsidRPr="00996D1A" w:rsidRDefault="00F11ED7" w:rsidP="00826C3F">
            <w:pPr>
              <w:pStyle w:val="TableParagraph"/>
              <w:ind w:left="153" w:right="144"/>
              <w:jc w:val="center"/>
              <w:rPr>
                <w:sz w:val="24"/>
                <w:szCs w:val="24"/>
              </w:rPr>
            </w:pPr>
            <w:r w:rsidRPr="00996D1A">
              <w:rPr>
                <w:spacing w:val="-5"/>
                <w:sz w:val="24"/>
                <w:szCs w:val="24"/>
              </w:rPr>
              <w:t>1</w:t>
            </w:r>
            <w:r w:rsidR="00996D1A">
              <w:rPr>
                <w:spacing w:val="-5"/>
                <w:sz w:val="24"/>
                <w:szCs w:val="24"/>
              </w:rPr>
              <w:t>6</w:t>
            </w:r>
          </w:p>
        </w:tc>
      </w:tr>
      <w:tr w:rsidR="00F11ED7" w:rsidRPr="00996D1A" w14:paraId="28787DFE" w14:textId="77777777" w:rsidTr="00826C3F">
        <w:trPr>
          <w:trHeight w:val="1027"/>
        </w:trPr>
        <w:tc>
          <w:tcPr>
            <w:tcW w:w="984" w:type="dxa"/>
          </w:tcPr>
          <w:p w14:paraId="0D33519A" w14:textId="77777777" w:rsidR="00F11ED7" w:rsidRPr="00996D1A" w:rsidRDefault="00F11ED7" w:rsidP="00826C3F">
            <w:pPr>
              <w:pStyle w:val="TableParagraph"/>
              <w:spacing w:before="51"/>
              <w:rPr>
                <w:b/>
                <w:sz w:val="24"/>
                <w:szCs w:val="24"/>
              </w:rPr>
            </w:pPr>
          </w:p>
          <w:p w14:paraId="04CE413D" w14:textId="77777777" w:rsidR="00F11ED7" w:rsidRPr="00996D1A" w:rsidRDefault="00F11ED7" w:rsidP="00826C3F">
            <w:pPr>
              <w:pStyle w:val="TableParagraph"/>
              <w:ind w:left="74" w:right="60"/>
              <w:jc w:val="center"/>
              <w:rPr>
                <w:b/>
                <w:sz w:val="24"/>
                <w:szCs w:val="24"/>
              </w:rPr>
            </w:pPr>
            <w:r w:rsidRPr="00996D1A">
              <w:rPr>
                <w:b/>
                <w:spacing w:val="-5"/>
                <w:sz w:val="24"/>
                <w:szCs w:val="24"/>
              </w:rPr>
              <w:t>II</w:t>
            </w:r>
          </w:p>
        </w:tc>
        <w:tc>
          <w:tcPr>
            <w:tcW w:w="8052" w:type="dxa"/>
          </w:tcPr>
          <w:p w14:paraId="77A96ECA" w14:textId="77777777" w:rsidR="00F11ED7" w:rsidRPr="00996D1A" w:rsidRDefault="00F11ED7" w:rsidP="00826C3F">
            <w:pPr>
              <w:pStyle w:val="TableParagraph"/>
              <w:spacing w:before="2"/>
              <w:ind w:left="19"/>
              <w:jc w:val="both"/>
              <w:rPr>
                <w:b/>
                <w:sz w:val="24"/>
                <w:szCs w:val="24"/>
              </w:rPr>
            </w:pPr>
            <w:r w:rsidRPr="00996D1A">
              <w:rPr>
                <w:b/>
                <w:sz w:val="24"/>
                <w:szCs w:val="24"/>
              </w:rPr>
              <w:t>Project</w:t>
            </w:r>
            <w:r w:rsidRPr="00996D1A">
              <w:rPr>
                <w:b/>
                <w:spacing w:val="-10"/>
                <w:sz w:val="24"/>
                <w:szCs w:val="24"/>
              </w:rPr>
              <w:t xml:space="preserve"> </w:t>
            </w:r>
            <w:r w:rsidRPr="00996D1A">
              <w:rPr>
                <w:b/>
                <w:spacing w:val="-2"/>
                <w:sz w:val="24"/>
                <w:szCs w:val="24"/>
              </w:rPr>
              <w:t>Planning:</w:t>
            </w:r>
          </w:p>
          <w:p w14:paraId="3A0C2CFA" w14:textId="77777777" w:rsidR="00F11ED7" w:rsidRPr="00996D1A" w:rsidRDefault="00F11ED7" w:rsidP="00826C3F">
            <w:pPr>
              <w:pStyle w:val="TableParagraph"/>
              <w:spacing w:line="254" w:lineRule="exact"/>
              <w:ind w:left="19" w:right="787"/>
              <w:jc w:val="both"/>
              <w:rPr>
                <w:sz w:val="24"/>
                <w:szCs w:val="24"/>
              </w:rPr>
            </w:pPr>
            <w:r w:rsidRPr="00996D1A">
              <w:rPr>
                <w:sz w:val="24"/>
                <w:szCs w:val="24"/>
              </w:rPr>
              <w:t>Planning</w:t>
            </w:r>
            <w:r w:rsidRPr="00996D1A">
              <w:rPr>
                <w:spacing w:val="-3"/>
                <w:sz w:val="24"/>
                <w:szCs w:val="24"/>
              </w:rPr>
              <w:t xml:space="preserve"> </w:t>
            </w:r>
            <w:r w:rsidRPr="00996D1A">
              <w:rPr>
                <w:sz w:val="24"/>
                <w:szCs w:val="24"/>
              </w:rPr>
              <w:t>a</w:t>
            </w:r>
            <w:r w:rsidRPr="00996D1A">
              <w:rPr>
                <w:spacing w:val="-12"/>
                <w:sz w:val="24"/>
                <w:szCs w:val="24"/>
              </w:rPr>
              <w:t xml:space="preserve"> </w:t>
            </w:r>
            <w:r w:rsidRPr="00996D1A">
              <w:rPr>
                <w:sz w:val="24"/>
                <w:szCs w:val="24"/>
              </w:rPr>
              <w:t>project,</w:t>
            </w:r>
            <w:r w:rsidRPr="00996D1A">
              <w:rPr>
                <w:spacing w:val="-11"/>
                <w:sz w:val="24"/>
                <w:szCs w:val="24"/>
              </w:rPr>
              <w:t xml:space="preserve"> </w:t>
            </w:r>
            <w:r w:rsidRPr="00996D1A">
              <w:rPr>
                <w:sz w:val="24"/>
                <w:szCs w:val="24"/>
              </w:rPr>
              <w:t>managing</w:t>
            </w:r>
            <w:r w:rsidRPr="00996D1A">
              <w:rPr>
                <w:spacing w:val="-8"/>
                <w:sz w:val="24"/>
                <w:szCs w:val="24"/>
              </w:rPr>
              <w:t xml:space="preserve"> </w:t>
            </w:r>
            <w:r w:rsidRPr="00996D1A">
              <w:rPr>
                <w:sz w:val="24"/>
                <w:szCs w:val="24"/>
              </w:rPr>
              <w:t>stakeholders,</w:t>
            </w:r>
            <w:r w:rsidRPr="00996D1A">
              <w:rPr>
                <w:spacing w:val="-7"/>
                <w:sz w:val="24"/>
                <w:szCs w:val="24"/>
              </w:rPr>
              <w:t xml:space="preserve"> </w:t>
            </w:r>
            <w:r w:rsidRPr="00996D1A">
              <w:rPr>
                <w:sz w:val="24"/>
                <w:szCs w:val="24"/>
              </w:rPr>
              <w:t>developing</w:t>
            </w:r>
            <w:r w:rsidRPr="00996D1A">
              <w:rPr>
                <w:spacing w:val="-3"/>
                <w:sz w:val="24"/>
                <w:szCs w:val="24"/>
              </w:rPr>
              <w:t xml:space="preserve"> </w:t>
            </w:r>
            <w:r w:rsidRPr="00996D1A">
              <w:rPr>
                <w:sz w:val="24"/>
                <w:szCs w:val="24"/>
              </w:rPr>
              <w:t>a</w:t>
            </w:r>
            <w:r w:rsidRPr="00996D1A">
              <w:rPr>
                <w:spacing w:val="-12"/>
                <w:sz w:val="24"/>
                <w:szCs w:val="24"/>
              </w:rPr>
              <w:t xml:space="preserve"> </w:t>
            </w:r>
            <w:r w:rsidRPr="00996D1A">
              <w:rPr>
                <w:sz w:val="24"/>
                <w:szCs w:val="24"/>
              </w:rPr>
              <w:t>project</w:t>
            </w:r>
            <w:r w:rsidRPr="00996D1A">
              <w:rPr>
                <w:spacing w:val="-8"/>
                <w:sz w:val="24"/>
                <w:szCs w:val="24"/>
              </w:rPr>
              <w:t xml:space="preserve"> </w:t>
            </w:r>
            <w:r w:rsidRPr="00996D1A">
              <w:rPr>
                <w:sz w:val="24"/>
                <w:szCs w:val="24"/>
              </w:rPr>
              <w:t>management plan,</w:t>
            </w:r>
            <w:r w:rsidRPr="00996D1A">
              <w:rPr>
                <w:spacing w:val="-9"/>
                <w:sz w:val="24"/>
                <w:szCs w:val="24"/>
              </w:rPr>
              <w:t xml:space="preserve"> </w:t>
            </w:r>
            <w:r w:rsidRPr="00996D1A">
              <w:rPr>
                <w:sz w:val="24"/>
                <w:szCs w:val="24"/>
              </w:rPr>
              <w:t>assessing</w:t>
            </w:r>
            <w:r w:rsidRPr="00996D1A">
              <w:rPr>
                <w:spacing w:val="-5"/>
                <w:sz w:val="24"/>
                <w:szCs w:val="24"/>
              </w:rPr>
              <w:t xml:space="preserve"> </w:t>
            </w:r>
            <w:r w:rsidRPr="00996D1A">
              <w:rPr>
                <w:sz w:val="24"/>
                <w:szCs w:val="24"/>
              </w:rPr>
              <w:t>the</w:t>
            </w:r>
            <w:r w:rsidRPr="00996D1A">
              <w:rPr>
                <w:spacing w:val="-10"/>
                <w:sz w:val="24"/>
                <w:szCs w:val="24"/>
              </w:rPr>
              <w:t xml:space="preserve"> </w:t>
            </w:r>
            <w:r w:rsidRPr="00996D1A">
              <w:rPr>
                <w:sz w:val="24"/>
                <w:szCs w:val="24"/>
              </w:rPr>
              <w:t>feasibility</w:t>
            </w:r>
            <w:r w:rsidRPr="00996D1A">
              <w:rPr>
                <w:spacing w:val="-7"/>
                <w:sz w:val="24"/>
                <w:szCs w:val="24"/>
              </w:rPr>
              <w:t xml:space="preserve"> </w:t>
            </w:r>
            <w:r w:rsidRPr="00996D1A">
              <w:rPr>
                <w:sz w:val="24"/>
                <w:szCs w:val="24"/>
              </w:rPr>
              <w:t>of</w:t>
            </w:r>
            <w:r w:rsidRPr="00996D1A">
              <w:rPr>
                <w:spacing w:val="-7"/>
                <w:sz w:val="24"/>
                <w:szCs w:val="24"/>
              </w:rPr>
              <w:t xml:space="preserve"> </w:t>
            </w:r>
            <w:r w:rsidRPr="00996D1A">
              <w:rPr>
                <w:sz w:val="24"/>
                <w:szCs w:val="24"/>
              </w:rPr>
              <w:t>a</w:t>
            </w:r>
            <w:r w:rsidRPr="00996D1A">
              <w:rPr>
                <w:spacing w:val="-10"/>
                <w:sz w:val="24"/>
                <w:szCs w:val="24"/>
              </w:rPr>
              <w:t xml:space="preserve"> </w:t>
            </w:r>
            <w:r w:rsidRPr="00996D1A">
              <w:rPr>
                <w:sz w:val="24"/>
                <w:szCs w:val="24"/>
              </w:rPr>
              <w:t>project,</w:t>
            </w:r>
            <w:r w:rsidRPr="00996D1A">
              <w:rPr>
                <w:spacing w:val="-9"/>
                <w:sz w:val="24"/>
                <w:szCs w:val="24"/>
              </w:rPr>
              <w:t xml:space="preserve"> </w:t>
            </w:r>
            <w:r w:rsidRPr="00996D1A">
              <w:rPr>
                <w:sz w:val="24"/>
                <w:szCs w:val="24"/>
              </w:rPr>
              <w:t>Estimating</w:t>
            </w:r>
            <w:r w:rsidRPr="00996D1A">
              <w:rPr>
                <w:spacing w:val="-10"/>
                <w:sz w:val="24"/>
                <w:szCs w:val="24"/>
              </w:rPr>
              <w:t xml:space="preserve"> </w:t>
            </w:r>
            <w:r w:rsidRPr="00996D1A">
              <w:rPr>
                <w:sz w:val="24"/>
                <w:szCs w:val="24"/>
              </w:rPr>
              <w:t>Project</w:t>
            </w:r>
            <w:r w:rsidRPr="00996D1A">
              <w:rPr>
                <w:spacing w:val="-6"/>
                <w:sz w:val="24"/>
                <w:szCs w:val="24"/>
              </w:rPr>
              <w:t xml:space="preserve"> </w:t>
            </w:r>
            <w:r w:rsidRPr="00996D1A">
              <w:rPr>
                <w:sz w:val="24"/>
                <w:szCs w:val="24"/>
              </w:rPr>
              <w:t>Times</w:t>
            </w:r>
            <w:r w:rsidRPr="00996D1A">
              <w:rPr>
                <w:spacing w:val="-1"/>
                <w:sz w:val="24"/>
                <w:szCs w:val="24"/>
              </w:rPr>
              <w:t xml:space="preserve"> </w:t>
            </w:r>
            <w:r w:rsidRPr="00996D1A">
              <w:rPr>
                <w:sz w:val="24"/>
                <w:szCs w:val="24"/>
              </w:rPr>
              <w:t>and</w:t>
            </w:r>
            <w:r w:rsidRPr="00996D1A">
              <w:rPr>
                <w:spacing w:val="-5"/>
                <w:sz w:val="24"/>
                <w:szCs w:val="24"/>
              </w:rPr>
              <w:t xml:space="preserve"> </w:t>
            </w:r>
            <w:r w:rsidRPr="00996D1A">
              <w:rPr>
                <w:sz w:val="24"/>
                <w:szCs w:val="24"/>
              </w:rPr>
              <w:t>Costs, developing a project plan, PERT and CPM</w:t>
            </w:r>
          </w:p>
        </w:tc>
        <w:tc>
          <w:tcPr>
            <w:tcW w:w="1138" w:type="dxa"/>
          </w:tcPr>
          <w:p w14:paraId="00263463" w14:textId="77777777" w:rsidR="00F11ED7" w:rsidRPr="00996D1A" w:rsidRDefault="00F11ED7" w:rsidP="00826C3F">
            <w:pPr>
              <w:pStyle w:val="TableParagraph"/>
              <w:spacing w:before="13"/>
              <w:rPr>
                <w:b/>
                <w:sz w:val="24"/>
                <w:szCs w:val="24"/>
              </w:rPr>
            </w:pPr>
          </w:p>
          <w:p w14:paraId="54B46AF8" w14:textId="77777777" w:rsidR="00F11ED7" w:rsidRPr="00996D1A" w:rsidRDefault="00F11ED7" w:rsidP="00826C3F">
            <w:pPr>
              <w:pStyle w:val="TableParagraph"/>
              <w:ind w:left="153" w:right="144"/>
              <w:jc w:val="center"/>
              <w:rPr>
                <w:sz w:val="24"/>
                <w:szCs w:val="24"/>
              </w:rPr>
            </w:pPr>
            <w:r w:rsidRPr="00996D1A">
              <w:rPr>
                <w:spacing w:val="-5"/>
                <w:sz w:val="24"/>
                <w:szCs w:val="24"/>
              </w:rPr>
              <w:t>12</w:t>
            </w:r>
          </w:p>
        </w:tc>
      </w:tr>
      <w:tr w:rsidR="00F11ED7" w:rsidRPr="00996D1A" w14:paraId="4AF36E96" w14:textId="77777777" w:rsidTr="00826C3F">
        <w:trPr>
          <w:trHeight w:val="883"/>
        </w:trPr>
        <w:tc>
          <w:tcPr>
            <w:tcW w:w="984" w:type="dxa"/>
          </w:tcPr>
          <w:p w14:paraId="31864F98" w14:textId="77777777" w:rsidR="00F11ED7" w:rsidRPr="00996D1A" w:rsidRDefault="00F11ED7" w:rsidP="00826C3F">
            <w:pPr>
              <w:pStyle w:val="TableParagraph"/>
              <w:spacing w:before="51"/>
              <w:rPr>
                <w:b/>
                <w:sz w:val="24"/>
                <w:szCs w:val="24"/>
              </w:rPr>
            </w:pPr>
          </w:p>
          <w:p w14:paraId="08A8374A" w14:textId="77777777" w:rsidR="00F11ED7" w:rsidRPr="00996D1A" w:rsidRDefault="00F11ED7" w:rsidP="00826C3F">
            <w:pPr>
              <w:pStyle w:val="TableParagraph"/>
              <w:ind w:left="19" w:right="79"/>
              <w:jc w:val="center"/>
              <w:rPr>
                <w:b/>
                <w:sz w:val="24"/>
                <w:szCs w:val="24"/>
              </w:rPr>
            </w:pPr>
            <w:r w:rsidRPr="00996D1A">
              <w:rPr>
                <w:b/>
                <w:spacing w:val="-5"/>
                <w:sz w:val="24"/>
                <w:szCs w:val="24"/>
              </w:rPr>
              <w:t>III</w:t>
            </w:r>
          </w:p>
        </w:tc>
        <w:tc>
          <w:tcPr>
            <w:tcW w:w="8052" w:type="dxa"/>
          </w:tcPr>
          <w:p w14:paraId="385DC6C8" w14:textId="77777777" w:rsidR="00F11ED7" w:rsidRPr="00996D1A" w:rsidRDefault="00F11ED7" w:rsidP="00826C3F">
            <w:pPr>
              <w:pStyle w:val="TableParagraph"/>
              <w:spacing w:before="2"/>
              <w:ind w:left="19"/>
              <w:rPr>
                <w:b/>
                <w:sz w:val="24"/>
                <w:szCs w:val="24"/>
              </w:rPr>
            </w:pPr>
            <w:r w:rsidRPr="00996D1A">
              <w:rPr>
                <w:b/>
                <w:sz w:val="24"/>
                <w:szCs w:val="24"/>
              </w:rPr>
              <w:t>Project</w:t>
            </w:r>
            <w:r w:rsidRPr="00996D1A">
              <w:rPr>
                <w:b/>
                <w:spacing w:val="-11"/>
                <w:sz w:val="24"/>
                <w:szCs w:val="24"/>
              </w:rPr>
              <w:t xml:space="preserve"> </w:t>
            </w:r>
            <w:r w:rsidRPr="00996D1A">
              <w:rPr>
                <w:b/>
                <w:sz w:val="24"/>
                <w:szCs w:val="24"/>
              </w:rPr>
              <w:t>Management</w:t>
            </w:r>
            <w:r w:rsidRPr="00996D1A">
              <w:rPr>
                <w:b/>
                <w:spacing w:val="-9"/>
                <w:sz w:val="24"/>
                <w:szCs w:val="24"/>
              </w:rPr>
              <w:t xml:space="preserve"> </w:t>
            </w:r>
            <w:r w:rsidRPr="00996D1A">
              <w:rPr>
                <w:b/>
                <w:spacing w:val="-2"/>
                <w:sz w:val="24"/>
                <w:szCs w:val="24"/>
              </w:rPr>
              <w:t>Technique:</w:t>
            </w:r>
          </w:p>
          <w:p w14:paraId="009FC9A4" w14:textId="77777777" w:rsidR="00F11ED7" w:rsidRPr="00996D1A" w:rsidRDefault="00F11ED7" w:rsidP="00826C3F">
            <w:pPr>
              <w:pStyle w:val="TableParagraph"/>
              <w:spacing w:before="1" w:line="256" w:lineRule="exact"/>
              <w:ind w:left="19"/>
              <w:rPr>
                <w:sz w:val="24"/>
                <w:szCs w:val="24"/>
              </w:rPr>
            </w:pPr>
            <w:r w:rsidRPr="00996D1A">
              <w:rPr>
                <w:sz w:val="24"/>
                <w:szCs w:val="24"/>
              </w:rPr>
              <w:t>Managing</w:t>
            </w:r>
            <w:r w:rsidRPr="00996D1A">
              <w:rPr>
                <w:spacing w:val="-15"/>
                <w:sz w:val="24"/>
                <w:szCs w:val="24"/>
              </w:rPr>
              <w:t xml:space="preserve"> </w:t>
            </w:r>
            <w:r w:rsidRPr="00996D1A">
              <w:rPr>
                <w:sz w:val="24"/>
                <w:szCs w:val="24"/>
              </w:rPr>
              <w:t>Risk,</w:t>
            </w:r>
            <w:r w:rsidRPr="00996D1A">
              <w:rPr>
                <w:spacing w:val="-12"/>
                <w:sz w:val="24"/>
                <w:szCs w:val="24"/>
              </w:rPr>
              <w:t xml:space="preserve"> </w:t>
            </w:r>
            <w:r w:rsidRPr="00996D1A">
              <w:rPr>
                <w:sz w:val="24"/>
                <w:szCs w:val="24"/>
              </w:rPr>
              <w:t>Reducing</w:t>
            </w:r>
            <w:r w:rsidRPr="00996D1A">
              <w:rPr>
                <w:spacing w:val="-10"/>
                <w:sz w:val="24"/>
                <w:szCs w:val="24"/>
              </w:rPr>
              <w:t xml:space="preserve"> </w:t>
            </w:r>
            <w:r w:rsidRPr="00996D1A">
              <w:rPr>
                <w:sz w:val="24"/>
                <w:szCs w:val="24"/>
              </w:rPr>
              <w:t>Project</w:t>
            </w:r>
            <w:r w:rsidRPr="00996D1A">
              <w:rPr>
                <w:spacing w:val="-11"/>
                <w:sz w:val="24"/>
                <w:szCs w:val="24"/>
              </w:rPr>
              <w:t xml:space="preserve"> </w:t>
            </w:r>
            <w:r w:rsidRPr="00996D1A">
              <w:rPr>
                <w:sz w:val="24"/>
                <w:szCs w:val="24"/>
              </w:rPr>
              <w:t>Duration,</w:t>
            </w:r>
            <w:r w:rsidRPr="00996D1A">
              <w:rPr>
                <w:spacing w:val="-10"/>
                <w:sz w:val="24"/>
                <w:szCs w:val="24"/>
              </w:rPr>
              <w:t xml:space="preserve"> </w:t>
            </w:r>
            <w:r w:rsidRPr="00996D1A">
              <w:rPr>
                <w:sz w:val="24"/>
                <w:szCs w:val="24"/>
              </w:rPr>
              <w:t>Scheduling</w:t>
            </w:r>
            <w:r w:rsidRPr="00996D1A">
              <w:rPr>
                <w:spacing w:val="-10"/>
                <w:sz w:val="24"/>
                <w:szCs w:val="24"/>
              </w:rPr>
              <w:t xml:space="preserve"> </w:t>
            </w:r>
            <w:r w:rsidRPr="00996D1A">
              <w:rPr>
                <w:spacing w:val="-2"/>
                <w:sz w:val="24"/>
                <w:szCs w:val="24"/>
              </w:rPr>
              <w:t>Resources</w:t>
            </w:r>
          </w:p>
          <w:p w14:paraId="0D074A09" w14:textId="77777777" w:rsidR="00F11ED7" w:rsidRPr="00996D1A" w:rsidRDefault="00F11ED7" w:rsidP="00826C3F">
            <w:pPr>
              <w:pStyle w:val="TableParagraph"/>
              <w:spacing w:line="256" w:lineRule="exact"/>
              <w:ind w:left="19"/>
              <w:rPr>
                <w:sz w:val="24"/>
                <w:szCs w:val="24"/>
              </w:rPr>
            </w:pPr>
            <w:r w:rsidRPr="00996D1A">
              <w:rPr>
                <w:sz w:val="24"/>
                <w:szCs w:val="24"/>
              </w:rPr>
              <w:t>and</w:t>
            </w:r>
            <w:r w:rsidRPr="00996D1A">
              <w:rPr>
                <w:spacing w:val="-15"/>
                <w:sz w:val="24"/>
                <w:szCs w:val="24"/>
              </w:rPr>
              <w:t xml:space="preserve"> </w:t>
            </w:r>
            <w:proofErr w:type="spellStart"/>
            <w:r w:rsidRPr="00996D1A">
              <w:rPr>
                <w:sz w:val="24"/>
                <w:szCs w:val="24"/>
              </w:rPr>
              <w:t>Costs,Identifying</w:t>
            </w:r>
            <w:proofErr w:type="spellEnd"/>
            <w:r w:rsidRPr="00996D1A">
              <w:rPr>
                <w:spacing w:val="-11"/>
                <w:sz w:val="24"/>
                <w:szCs w:val="24"/>
              </w:rPr>
              <w:t xml:space="preserve"> </w:t>
            </w:r>
            <w:r w:rsidRPr="00996D1A">
              <w:rPr>
                <w:sz w:val="24"/>
                <w:szCs w:val="24"/>
              </w:rPr>
              <w:t>organizational</w:t>
            </w:r>
            <w:r w:rsidRPr="00996D1A">
              <w:rPr>
                <w:spacing w:val="-12"/>
                <w:sz w:val="24"/>
                <w:szCs w:val="24"/>
              </w:rPr>
              <w:t xml:space="preserve"> </w:t>
            </w:r>
            <w:r w:rsidRPr="00996D1A">
              <w:rPr>
                <w:sz w:val="24"/>
                <w:szCs w:val="24"/>
              </w:rPr>
              <w:t>structures,</w:t>
            </w:r>
            <w:r w:rsidRPr="00996D1A">
              <w:rPr>
                <w:spacing w:val="-12"/>
                <w:sz w:val="24"/>
                <w:szCs w:val="24"/>
              </w:rPr>
              <w:t xml:space="preserve"> </w:t>
            </w:r>
            <w:r w:rsidRPr="00996D1A">
              <w:rPr>
                <w:sz w:val="24"/>
                <w:szCs w:val="24"/>
              </w:rPr>
              <w:t>Estimating</w:t>
            </w:r>
            <w:r w:rsidRPr="00996D1A">
              <w:rPr>
                <w:spacing w:val="-11"/>
                <w:sz w:val="24"/>
                <w:szCs w:val="24"/>
              </w:rPr>
              <w:t xml:space="preserve"> </w:t>
            </w:r>
            <w:r w:rsidRPr="00996D1A">
              <w:rPr>
                <w:sz w:val="24"/>
                <w:szCs w:val="24"/>
              </w:rPr>
              <w:t>costs</w:t>
            </w:r>
            <w:r w:rsidRPr="00996D1A">
              <w:rPr>
                <w:spacing w:val="-12"/>
                <w:sz w:val="24"/>
                <w:szCs w:val="24"/>
              </w:rPr>
              <w:t xml:space="preserve"> </w:t>
            </w:r>
            <w:r w:rsidRPr="00996D1A">
              <w:rPr>
                <w:sz w:val="24"/>
                <w:szCs w:val="24"/>
              </w:rPr>
              <w:t>and</w:t>
            </w:r>
            <w:r w:rsidRPr="00996D1A">
              <w:rPr>
                <w:spacing w:val="-10"/>
                <w:sz w:val="24"/>
                <w:szCs w:val="24"/>
              </w:rPr>
              <w:t xml:space="preserve"> </w:t>
            </w:r>
            <w:r w:rsidRPr="00996D1A">
              <w:rPr>
                <w:spacing w:val="-2"/>
                <w:sz w:val="24"/>
                <w:szCs w:val="24"/>
              </w:rPr>
              <w:t>budgeting,</w:t>
            </w:r>
          </w:p>
        </w:tc>
        <w:tc>
          <w:tcPr>
            <w:tcW w:w="1138" w:type="dxa"/>
          </w:tcPr>
          <w:p w14:paraId="6BAFEA40" w14:textId="77777777" w:rsidR="00F11ED7" w:rsidRPr="00996D1A" w:rsidRDefault="00F11ED7" w:rsidP="00826C3F">
            <w:pPr>
              <w:pStyle w:val="TableParagraph"/>
              <w:spacing w:before="51"/>
              <w:rPr>
                <w:b/>
                <w:sz w:val="24"/>
                <w:szCs w:val="24"/>
              </w:rPr>
            </w:pPr>
          </w:p>
          <w:p w14:paraId="56BA7A52" w14:textId="4C4A7704" w:rsidR="00F11ED7" w:rsidRPr="00996D1A" w:rsidRDefault="00F11ED7" w:rsidP="00826C3F">
            <w:pPr>
              <w:pStyle w:val="TableParagraph"/>
              <w:ind w:left="151" w:right="144"/>
              <w:jc w:val="center"/>
              <w:rPr>
                <w:sz w:val="24"/>
                <w:szCs w:val="24"/>
              </w:rPr>
            </w:pPr>
            <w:r w:rsidRPr="00996D1A">
              <w:rPr>
                <w:spacing w:val="-5"/>
                <w:sz w:val="24"/>
                <w:szCs w:val="24"/>
              </w:rPr>
              <w:t>1</w:t>
            </w:r>
            <w:r w:rsidR="00996D1A">
              <w:rPr>
                <w:spacing w:val="-5"/>
                <w:sz w:val="24"/>
                <w:szCs w:val="24"/>
              </w:rPr>
              <w:t>4</w:t>
            </w:r>
          </w:p>
        </w:tc>
      </w:tr>
      <w:tr w:rsidR="00F11ED7" w:rsidRPr="00996D1A" w14:paraId="24F0E27B" w14:textId="77777777" w:rsidTr="00826C3F">
        <w:trPr>
          <w:trHeight w:val="1281"/>
        </w:trPr>
        <w:tc>
          <w:tcPr>
            <w:tcW w:w="984" w:type="dxa"/>
          </w:tcPr>
          <w:p w14:paraId="77E63F50" w14:textId="77777777" w:rsidR="00F11ED7" w:rsidRPr="00996D1A" w:rsidRDefault="00F11ED7" w:rsidP="00826C3F">
            <w:pPr>
              <w:pStyle w:val="TableParagraph"/>
              <w:spacing w:before="51"/>
              <w:rPr>
                <w:b/>
                <w:sz w:val="24"/>
                <w:szCs w:val="24"/>
              </w:rPr>
            </w:pPr>
          </w:p>
          <w:p w14:paraId="5717E390" w14:textId="77777777" w:rsidR="00F11ED7" w:rsidRPr="00996D1A" w:rsidRDefault="00F11ED7" w:rsidP="00826C3F">
            <w:pPr>
              <w:pStyle w:val="TableParagraph"/>
              <w:ind w:left="79" w:right="60"/>
              <w:jc w:val="center"/>
              <w:rPr>
                <w:b/>
                <w:sz w:val="24"/>
                <w:szCs w:val="24"/>
              </w:rPr>
            </w:pPr>
            <w:r w:rsidRPr="00996D1A">
              <w:rPr>
                <w:b/>
                <w:spacing w:val="-5"/>
                <w:sz w:val="24"/>
                <w:szCs w:val="24"/>
              </w:rPr>
              <w:t>IV</w:t>
            </w:r>
          </w:p>
        </w:tc>
        <w:tc>
          <w:tcPr>
            <w:tcW w:w="8052" w:type="dxa"/>
          </w:tcPr>
          <w:p w14:paraId="4A81DCC2" w14:textId="77777777" w:rsidR="00F11ED7" w:rsidRPr="00996D1A" w:rsidRDefault="00F11ED7" w:rsidP="00826C3F">
            <w:pPr>
              <w:pStyle w:val="TableParagraph"/>
              <w:spacing w:before="2"/>
              <w:ind w:left="19"/>
              <w:rPr>
                <w:b/>
                <w:sz w:val="24"/>
                <w:szCs w:val="24"/>
              </w:rPr>
            </w:pPr>
            <w:r w:rsidRPr="00996D1A">
              <w:rPr>
                <w:b/>
                <w:sz w:val="24"/>
                <w:szCs w:val="24"/>
              </w:rPr>
              <w:t>People</w:t>
            </w:r>
            <w:r w:rsidRPr="00996D1A">
              <w:rPr>
                <w:b/>
                <w:spacing w:val="-7"/>
                <w:sz w:val="24"/>
                <w:szCs w:val="24"/>
              </w:rPr>
              <w:t xml:space="preserve"> </w:t>
            </w:r>
            <w:r w:rsidRPr="00996D1A">
              <w:rPr>
                <w:b/>
                <w:sz w:val="24"/>
                <w:szCs w:val="24"/>
              </w:rPr>
              <w:t>in</w:t>
            </w:r>
            <w:r w:rsidRPr="00996D1A">
              <w:rPr>
                <w:b/>
                <w:spacing w:val="-2"/>
                <w:sz w:val="24"/>
                <w:szCs w:val="24"/>
              </w:rPr>
              <w:t xml:space="preserve"> </w:t>
            </w:r>
            <w:r w:rsidRPr="00996D1A">
              <w:rPr>
                <w:b/>
                <w:sz w:val="24"/>
                <w:szCs w:val="24"/>
              </w:rPr>
              <w:t>the</w:t>
            </w:r>
            <w:r w:rsidRPr="00996D1A">
              <w:rPr>
                <w:b/>
                <w:spacing w:val="-5"/>
                <w:sz w:val="24"/>
                <w:szCs w:val="24"/>
              </w:rPr>
              <w:t xml:space="preserve"> </w:t>
            </w:r>
            <w:r w:rsidRPr="00996D1A">
              <w:rPr>
                <w:b/>
                <w:spacing w:val="-2"/>
                <w:sz w:val="24"/>
                <w:szCs w:val="24"/>
              </w:rPr>
              <w:t>Project</w:t>
            </w:r>
          </w:p>
          <w:p w14:paraId="72FEE952" w14:textId="77777777" w:rsidR="00F11ED7" w:rsidRPr="00996D1A" w:rsidRDefault="00F11ED7" w:rsidP="00826C3F">
            <w:pPr>
              <w:pStyle w:val="TableParagraph"/>
              <w:spacing w:before="3" w:line="237" w:lineRule="auto"/>
              <w:ind w:left="19" w:right="278"/>
              <w:rPr>
                <w:sz w:val="24"/>
                <w:szCs w:val="24"/>
              </w:rPr>
            </w:pPr>
            <w:r w:rsidRPr="00996D1A">
              <w:rPr>
                <w:sz w:val="24"/>
                <w:szCs w:val="24"/>
              </w:rPr>
              <w:t>Assembling</w:t>
            </w:r>
            <w:r w:rsidRPr="00996D1A">
              <w:rPr>
                <w:spacing w:val="-8"/>
                <w:sz w:val="24"/>
                <w:szCs w:val="24"/>
              </w:rPr>
              <w:t xml:space="preserve"> </w:t>
            </w:r>
            <w:r w:rsidRPr="00996D1A">
              <w:rPr>
                <w:sz w:val="24"/>
                <w:szCs w:val="24"/>
              </w:rPr>
              <w:t>and</w:t>
            </w:r>
            <w:r w:rsidRPr="00996D1A">
              <w:rPr>
                <w:spacing w:val="-8"/>
                <w:sz w:val="24"/>
                <w:szCs w:val="24"/>
              </w:rPr>
              <w:t xml:space="preserve"> </w:t>
            </w:r>
            <w:r w:rsidRPr="00996D1A">
              <w:rPr>
                <w:sz w:val="24"/>
                <w:szCs w:val="24"/>
              </w:rPr>
              <w:t>managing</w:t>
            </w:r>
            <w:r w:rsidRPr="00996D1A">
              <w:rPr>
                <w:spacing w:val="-8"/>
                <w:sz w:val="24"/>
                <w:szCs w:val="24"/>
              </w:rPr>
              <w:t xml:space="preserve"> </w:t>
            </w:r>
            <w:r w:rsidRPr="00996D1A">
              <w:rPr>
                <w:sz w:val="24"/>
                <w:szCs w:val="24"/>
              </w:rPr>
              <w:t>your</w:t>
            </w:r>
            <w:r w:rsidRPr="00996D1A">
              <w:rPr>
                <w:spacing w:val="-11"/>
                <w:sz w:val="24"/>
                <w:szCs w:val="24"/>
              </w:rPr>
              <w:t xml:space="preserve"> </w:t>
            </w:r>
            <w:r w:rsidRPr="00996D1A">
              <w:rPr>
                <w:sz w:val="24"/>
                <w:szCs w:val="24"/>
              </w:rPr>
              <w:t>project</w:t>
            </w:r>
            <w:r w:rsidRPr="00996D1A">
              <w:rPr>
                <w:spacing w:val="-8"/>
                <w:sz w:val="24"/>
                <w:szCs w:val="24"/>
              </w:rPr>
              <w:t xml:space="preserve"> </w:t>
            </w:r>
            <w:r w:rsidRPr="00996D1A">
              <w:rPr>
                <w:sz w:val="24"/>
                <w:szCs w:val="24"/>
              </w:rPr>
              <w:t>team,</w:t>
            </w:r>
            <w:r w:rsidRPr="00996D1A">
              <w:rPr>
                <w:spacing w:val="-8"/>
                <w:sz w:val="24"/>
                <w:szCs w:val="24"/>
              </w:rPr>
              <w:t xml:space="preserve"> </w:t>
            </w:r>
            <w:r w:rsidRPr="00996D1A">
              <w:rPr>
                <w:sz w:val="24"/>
                <w:szCs w:val="24"/>
              </w:rPr>
              <w:t>Planning</w:t>
            </w:r>
            <w:r w:rsidRPr="00996D1A">
              <w:rPr>
                <w:spacing w:val="-8"/>
                <w:sz w:val="24"/>
                <w:szCs w:val="24"/>
              </w:rPr>
              <w:t xml:space="preserve"> </w:t>
            </w:r>
            <w:r w:rsidRPr="00996D1A">
              <w:rPr>
                <w:sz w:val="24"/>
                <w:szCs w:val="24"/>
              </w:rPr>
              <w:t>resources</w:t>
            </w:r>
            <w:r w:rsidRPr="00996D1A">
              <w:rPr>
                <w:spacing w:val="-5"/>
                <w:sz w:val="24"/>
                <w:szCs w:val="24"/>
              </w:rPr>
              <w:t xml:space="preserve"> </w:t>
            </w:r>
            <w:r w:rsidRPr="00996D1A">
              <w:rPr>
                <w:sz w:val="24"/>
                <w:szCs w:val="24"/>
              </w:rPr>
              <w:t>for</w:t>
            </w:r>
            <w:r w:rsidRPr="00996D1A">
              <w:rPr>
                <w:spacing w:val="-11"/>
                <w:sz w:val="24"/>
                <w:szCs w:val="24"/>
              </w:rPr>
              <w:t xml:space="preserve"> </w:t>
            </w:r>
            <w:r w:rsidRPr="00996D1A">
              <w:rPr>
                <w:sz w:val="24"/>
                <w:szCs w:val="24"/>
              </w:rPr>
              <w:t>your</w:t>
            </w:r>
            <w:r w:rsidRPr="00996D1A">
              <w:rPr>
                <w:spacing w:val="-7"/>
                <w:sz w:val="24"/>
                <w:szCs w:val="24"/>
              </w:rPr>
              <w:t xml:space="preserve"> </w:t>
            </w:r>
            <w:r w:rsidRPr="00996D1A">
              <w:rPr>
                <w:sz w:val="24"/>
                <w:szCs w:val="24"/>
              </w:rPr>
              <w:t>project team, Managing conflict within your team, Communicating effectively, Providing</w:t>
            </w:r>
          </w:p>
          <w:p w14:paraId="3849EFBE" w14:textId="77777777" w:rsidR="00F11ED7" w:rsidRPr="00996D1A" w:rsidRDefault="00F11ED7" w:rsidP="00826C3F">
            <w:pPr>
              <w:pStyle w:val="TableParagraph"/>
              <w:spacing w:line="250" w:lineRule="exact"/>
              <w:ind w:left="19" w:right="278"/>
              <w:rPr>
                <w:sz w:val="24"/>
                <w:szCs w:val="24"/>
              </w:rPr>
            </w:pPr>
            <w:r w:rsidRPr="00996D1A">
              <w:rPr>
                <w:sz w:val="24"/>
                <w:szCs w:val="24"/>
              </w:rPr>
              <w:t>leadership</w:t>
            </w:r>
            <w:r w:rsidRPr="00996D1A">
              <w:rPr>
                <w:spacing w:val="-9"/>
                <w:sz w:val="24"/>
                <w:szCs w:val="24"/>
              </w:rPr>
              <w:t xml:space="preserve"> </w:t>
            </w:r>
            <w:r w:rsidRPr="00996D1A">
              <w:rPr>
                <w:sz w:val="24"/>
                <w:szCs w:val="24"/>
              </w:rPr>
              <w:t>and</w:t>
            </w:r>
            <w:r w:rsidRPr="00996D1A">
              <w:rPr>
                <w:spacing w:val="-9"/>
                <w:sz w:val="24"/>
                <w:szCs w:val="24"/>
              </w:rPr>
              <w:t xml:space="preserve"> </w:t>
            </w:r>
            <w:r w:rsidRPr="00996D1A">
              <w:rPr>
                <w:sz w:val="24"/>
                <w:szCs w:val="24"/>
              </w:rPr>
              <w:t>fostering</w:t>
            </w:r>
            <w:r w:rsidRPr="00996D1A">
              <w:rPr>
                <w:spacing w:val="-5"/>
                <w:sz w:val="24"/>
                <w:szCs w:val="24"/>
              </w:rPr>
              <w:t xml:space="preserve"> </w:t>
            </w:r>
            <w:r w:rsidRPr="00996D1A">
              <w:rPr>
                <w:sz w:val="24"/>
                <w:szCs w:val="24"/>
              </w:rPr>
              <w:t>teamwork,</w:t>
            </w:r>
            <w:r w:rsidRPr="00996D1A">
              <w:rPr>
                <w:spacing w:val="-7"/>
                <w:sz w:val="24"/>
                <w:szCs w:val="24"/>
              </w:rPr>
              <w:t xml:space="preserve"> </w:t>
            </w:r>
            <w:r w:rsidRPr="00996D1A">
              <w:rPr>
                <w:sz w:val="24"/>
                <w:szCs w:val="24"/>
              </w:rPr>
              <w:t>project</w:t>
            </w:r>
            <w:r w:rsidRPr="00996D1A">
              <w:rPr>
                <w:spacing w:val="-9"/>
                <w:sz w:val="24"/>
                <w:szCs w:val="24"/>
              </w:rPr>
              <w:t xml:space="preserve"> </w:t>
            </w:r>
            <w:r w:rsidRPr="00996D1A">
              <w:rPr>
                <w:sz w:val="24"/>
                <w:szCs w:val="24"/>
              </w:rPr>
              <w:t>performance</w:t>
            </w:r>
            <w:r w:rsidRPr="00996D1A">
              <w:rPr>
                <w:spacing w:val="-8"/>
                <w:sz w:val="24"/>
                <w:szCs w:val="24"/>
              </w:rPr>
              <w:t xml:space="preserve"> </w:t>
            </w:r>
            <w:r w:rsidRPr="00996D1A">
              <w:rPr>
                <w:sz w:val="24"/>
                <w:szCs w:val="24"/>
              </w:rPr>
              <w:t>evaluation,</w:t>
            </w:r>
            <w:r w:rsidRPr="00996D1A">
              <w:rPr>
                <w:spacing w:val="-11"/>
                <w:sz w:val="24"/>
                <w:szCs w:val="24"/>
              </w:rPr>
              <w:t xml:space="preserve"> </w:t>
            </w:r>
            <w:r w:rsidRPr="00996D1A">
              <w:rPr>
                <w:sz w:val="24"/>
                <w:szCs w:val="24"/>
              </w:rPr>
              <w:t xml:space="preserve">project </w:t>
            </w:r>
            <w:r w:rsidRPr="00996D1A">
              <w:rPr>
                <w:spacing w:val="-2"/>
                <w:sz w:val="24"/>
                <w:szCs w:val="24"/>
              </w:rPr>
              <w:t>Closure</w:t>
            </w:r>
          </w:p>
        </w:tc>
        <w:tc>
          <w:tcPr>
            <w:tcW w:w="1138" w:type="dxa"/>
          </w:tcPr>
          <w:p w14:paraId="077F16BB" w14:textId="77777777" w:rsidR="00F11ED7" w:rsidRPr="00996D1A" w:rsidRDefault="00F11ED7" w:rsidP="00826C3F">
            <w:pPr>
              <w:pStyle w:val="TableParagraph"/>
              <w:spacing w:before="12"/>
              <w:rPr>
                <w:b/>
                <w:sz w:val="24"/>
                <w:szCs w:val="24"/>
              </w:rPr>
            </w:pPr>
          </w:p>
          <w:p w14:paraId="3197BB15" w14:textId="19592E29" w:rsidR="00F11ED7" w:rsidRPr="00996D1A" w:rsidRDefault="00F11ED7" w:rsidP="00826C3F">
            <w:pPr>
              <w:pStyle w:val="TableParagraph"/>
              <w:spacing w:before="1"/>
              <w:ind w:left="153" w:right="144"/>
              <w:jc w:val="center"/>
              <w:rPr>
                <w:sz w:val="24"/>
                <w:szCs w:val="24"/>
              </w:rPr>
            </w:pPr>
            <w:r w:rsidRPr="00996D1A">
              <w:rPr>
                <w:spacing w:val="-5"/>
                <w:sz w:val="24"/>
                <w:szCs w:val="24"/>
              </w:rPr>
              <w:t>1</w:t>
            </w:r>
            <w:r w:rsidR="00996D1A">
              <w:rPr>
                <w:spacing w:val="-5"/>
                <w:sz w:val="24"/>
                <w:szCs w:val="24"/>
              </w:rPr>
              <w:t>8</w:t>
            </w:r>
          </w:p>
        </w:tc>
      </w:tr>
      <w:tr w:rsidR="00F11ED7" w:rsidRPr="00996D1A" w14:paraId="5F72ABA0" w14:textId="77777777" w:rsidTr="00826C3F">
        <w:trPr>
          <w:trHeight w:val="441"/>
        </w:trPr>
        <w:tc>
          <w:tcPr>
            <w:tcW w:w="984" w:type="dxa"/>
          </w:tcPr>
          <w:p w14:paraId="482D57F5" w14:textId="77777777" w:rsidR="00F11ED7" w:rsidRPr="00996D1A" w:rsidRDefault="00F11ED7" w:rsidP="00826C3F">
            <w:pPr>
              <w:pStyle w:val="TableParagraph"/>
              <w:rPr>
                <w:sz w:val="24"/>
                <w:szCs w:val="24"/>
              </w:rPr>
            </w:pPr>
          </w:p>
        </w:tc>
        <w:tc>
          <w:tcPr>
            <w:tcW w:w="8052" w:type="dxa"/>
          </w:tcPr>
          <w:p w14:paraId="0E943297" w14:textId="77777777" w:rsidR="00F11ED7" w:rsidRPr="00996D1A" w:rsidRDefault="00F11ED7" w:rsidP="00826C3F">
            <w:pPr>
              <w:pStyle w:val="TableParagraph"/>
              <w:spacing w:before="2"/>
              <w:ind w:left="3712"/>
              <w:rPr>
                <w:b/>
                <w:sz w:val="24"/>
                <w:szCs w:val="24"/>
              </w:rPr>
            </w:pPr>
            <w:r w:rsidRPr="00996D1A">
              <w:rPr>
                <w:b/>
                <w:spacing w:val="-2"/>
                <w:sz w:val="24"/>
                <w:szCs w:val="24"/>
              </w:rPr>
              <w:t>Total</w:t>
            </w:r>
          </w:p>
        </w:tc>
        <w:tc>
          <w:tcPr>
            <w:tcW w:w="1138" w:type="dxa"/>
          </w:tcPr>
          <w:p w14:paraId="66658380" w14:textId="3EB863F9" w:rsidR="00F11ED7" w:rsidRPr="00996D1A" w:rsidRDefault="00996D1A" w:rsidP="00826C3F">
            <w:pPr>
              <w:pStyle w:val="TableParagraph"/>
              <w:spacing w:before="1"/>
              <w:ind w:left="136" w:right="251"/>
              <w:jc w:val="center"/>
              <w:rPr>
                <w:b/>
                <w:sz w:val="24"/>
                <w:szCs w:val="24"/>
              </w:rPr>
            </w:pPr>
            <w:r>
              <w:rPr>
                <w:b/>
                <w:spacing w:val="-5"/>
                <w:sz w:val="24"/>
                <w:szCs w:val="24"/>
              </w:rPr>
              <w:t>60</w:t>
            </w:r>
          </w:p>
        </w:tc>
      </w:tr>
    </w:tbl>
    <w:p w14:paraId="4D2F0911" w14:textId="77777777" w:rsidR="00F11ED7" w:rsidRDefault="00F11ED7" w:rsidP="00F11ED7">
      <w:pPr>
        <w:pStyle w:val="BodyText"/>
        <w:spacing w:before="101"/>
        <w:rPr>
          <w:b/>
        </w:rPr>
      </w:pPr>
    </w:p>
    <w:p w14:paraId="1F52A376" w14:textId="77777777" w:rsidR="00AB7982" w:rsidRDefault="00AB7982" w:rsidP="00F11ED7">
      <w:pPr>
        <w:pStyle w:val="BodyText"/>
        <w:spacing w:before="101"/>
        <w:rPr>
          <w:b/>
        </w:rPr>
      </w:pPr>
    </w:p>
    <w:p w14:paraId="32526F54" w14:textId="77777777" w:rsidR="00AB7982" w:rsidRDefault="00AB7982" w:rsidP="00F11ED7">
      <w:pPr>
        <w:pStyle w:val="BodyText"/>
        <w:spacing w:before="101"/>
        <w:rPr>
          <w:b/>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4"/>
        <w:gridCol w:w="1575"/>
        <w:gridCol w:w="6453"/>
      </w:tblGrid>
      <w:tr w:rsidR="00AB7982" w14:paraId="6C1A2437" w14:textId="77777777" w:rsidTr="00FD254E">
        <w:trPr>
          <w:trHeight w:val="359"/>
        </w:trPr>
        <w:tc>
          <w:tcPr>
            <w:tcW w:w="10462" w:type="dxa"/>
            <w:gridSpan w:val="3"/>
          </w:tcPr>
          <w:p w14:paraId="008792DF" w14:textId="77777777" w:rsidR="00AB7982" w:rsidRDefault="00AB7982" w:rsidP="00FD254E">
            <w:pPr>
              <w:pStyle w:val="TableParagraph"/>
              <w:spacing w:before="66" w:line="273" w:lineRule="exact"/>
              <w:ind w:left="13" w:right="1"/>
              <w:jc w:val="center"/>
              <w:rPr>
                <w:b/>
                <w:sz w:val="24"/>
              </w:rPr>
            </w:pPr>
            <w:r>
              <w:rPr>
                <w:b/>
                <w:sz w:val="24"/>
              </w:rPr>
              <w:lastRenderedPageBreak/>
              <w:t>Credit</w:t>
            </w:r>
            <w:r>
              <w:rPr>
                <w:b/>
                <w:spacing w:val="-5"/>
                <w:sz w:val="24"/>
              </w:rPr>
              <w:t xml:space="preserve"> </w:t>
            </w:r>
            <w:r>
              <w:rPr>
                <w:b/>
                <w:spacing w:val="-2"/>
                <w:sz w:val="24"/>
              </w:rPr>
              <w:t>Distribution</w:t>
            </w:r>
          </w:p>
        </w:tc>
      </w:tr>
      <w:tr w:rsidR="00AB7982" w14:paraId="38EBD0C5" w14:textId="77777777" w:rsidTr="00FD254E">
        <w:trPr>
          <w:trHeight w:val="633"/>
        </w:trPr>
        <w:tc>
          <w:tcPr>
            <w:tcW w:w="2434" w:type="dxa"/>
          </w:tcPr>
          <w:p w14:paraId="41EC3C74" w14:textId="77777777" w:rsidR="00AB7982" w:rsidRDefault="00AB7982" w:rsidP="00FD254E">
            <w:pPr>
              <w:pStyle w:val="TableParagraph"/>
              <w:spacing w:before="61" w:line="270" w:lineRule="atLeast"/>
              <w:ind w:left="285"/>
              <w:rPr>
                <w:b/>
                <w:sz w:val="24"/>
              </w:rPr>
            </w:pPr>
            <w:r>
              <w:rPr>
                <w:b/>
                <w:spacing w:val="-4"/>
                <w:sz w:val="24"/>
              </w:rPr>
              <w:t xml:space="preserve">L/T </w:t>
            </w:r>
            <w:r>
              <w:rPr>
                <w:b/>
                <w:spacing w:val="-2"/>
                <w:sz w:val="24"/>
              </w:rPr>
              <w:t>(Lecture/Tutorial)</w:t>
            </w:r>
          </w:p>
        </w:tc>
        <w:tc>
          <w:tcPr>
            <w:tcW w:w="1575" w:type="dxa"/>
          </w:tcPr>
          <w:p w14:paraId="1ED817DE" w14:textId="77777777" w:rsidR="00AB7982" w:rsidRDefault="00AB7982" w:rsidP="00FD254E">
            <w:pPr>
              <w:pStyle w:val="TableParagraph"/>
              <w:spacing w:before="11" w:line="216" w:lineRule="auto"/>
              <w:ind w:left="281" w:right="413"/>
              <w:rPr>
                <w:b/>
                <w:sz w:val="24"/>
              </w:rPr>
            </w:pPr>
            <w:proofErr w:type="spellStart"/>
            <w:r>
              <w:rPr>
                <w:b/>
                <w:spacing w:val="-2"/>
                <w:sz w:val="24"/>
              </w:rPr>
              <w:t>Practicu</w:t>
            </w:r>
            <w:proofErr w:type="spellEnd"/>
            <w:r>
              <w:rPr>
                <w:b/>
                <w:spacing w:val="-2"/>
                <w:sz w:val="24"/>
              </w:rPr>
              <w:t xml:space="preserve"> </w:t>
            </w:r>
            <w:r>
              <w:rPr>
                <w:b/>
                <w:spacing w:val="-4"/>
                <w:sz w:val="24"/>
              </w:rPr>
              <w:t>m(P)</w:t>
            </w:r>
          </w:p>
        </w:tc>
        <w:tc>
          <w:tcPr>
            <w:tcW w:w="6453" w:type="dxa"/>
          </w:tcPr>
          <w:p w14:paraId="63185E70" w14:textId="77777777" w:rsidR="00AB7982" w:rsidRDefault="00AB7982" w:rsidP="00FD254E">
            <w:pPr>
              <w:pStyle w:val="TableParagraph"/>
              <w:spacing w:before="47" w:line="242" w:lineRule="auto"/>
              <w:ind w:left="2159" w:right="2149"/>
              <w:jc w:val="center"/>
              <w:rPr>
                <w:b/>
                <w:sz w:val="24"/>
              </w:rPr>
            </w:pPr>
            <w:r>
              <w:rPr>
                <w:b/>
                <w:spacing w:val="-2"/>
                <w:sz w:val="24"/>
              </w:rPr>
              <w:t>Experiential Learning</w:t>
            </w:r>
          </w:p>
        </w:tc>
      </w:tr>
      <w:tr w:rsidR="00AB7982" w14:paraId="6B659705" w14:textId="77777777" w:rsidTr="00FD254E">
        <w:trPr>
          <w:trHeight w:val="359"/>
        </w:trPr>
        <w:tc>
          <w:tcPr>
            <w:tcW w:w="2434" w:type="dxa"/>
            <w:vMerge w:val="restart"/>
          </w:tcPr>
          <w:p w14:paraId="49B4E67D" w14:textId="77777777" w:rsidR="00AB7982" w:rsidRDefault="00AB7982" w:rsidP="00FD254E">
            <w:pPr>
              <w:pStyle w:val="TableParagraph"/>
              <w:rPr>
                <w:sz w:val="24"/>
              </w:rPr>
            </w:pPr>
          </w:p>
          <w:p w14:paraId="3BFB29D8" w14:textId="77777777" w:rsidR="00AB7982" w:rsidRDefault="00AB7982" w:rsidP="00FD254E">
            <w:pPr>
              <w:pStyle w:val="TableParagraph"/>
              <w:spacing w:before="6"/>
              <w:rPr>
                <w:sz w:val="24"/>
              </w:rPr>
            </w:pPr>
          </w:p>
          <w:p w14:paraId="2D81148B" w14:textId="23C3B2AE" w:rsidR="00AB7982" w:rsidRDefault="00AB7982" w:rsidP="00FD254E">
            <w:pPr>
              <w:pStyle w:val="TableParagraph"/>
              <w:ind w:left="10"/>
              <w:jc w:val="center"/>
              <w:rPr>
                <w:b/>
                <w:sz w:val="24"/>
              </w:rPr>
            </w:pPr>
            <w:r>
              <w:rPr>
                <w:b/>
                <w:spacing w:val="-5"/>
                <w:sz w:val="24"/>
              </w:rPr>
              <w:t>60</w:t>
            </w:r>
          </w:p>
          <w:p w14:paraId="4BFDE080" w14:textId="77777777" w:rsidR="00AB7982" w:rsidRDefault="00AB7982" w:rsidP="00FD254E">
            <w:pPr>
              <w:pStyle w:val="TableParagraph"/>
              <w:ind w:left="10" w:right="3"/>
              <w:jc w:val="center"/>
              <w:rPr>
                <w:b/>
                <w:sz w:val="24"/>
              </w:rPr>
            </w:pPr>
            <w:proofErr w:type="spellStart"/>
            <w:r>
              <w:rPr>
                <w:b/>
                <w:spacing w:val="-5"/>
                <w:sz w:val="24"/>
              </w:rPr>
              <w:t>Hrs</w:t>
            </w:r>
            <w:proofErr w:type="spellEnd"/>
          </w:p>
        </w:tc>
        <w:tc>
          <w:tcPr>
            <w:tcW w:w="1575" w:type="dxa"/>
            <w:vMerge w:val="restart"/>
          </w:tcPr>
          <w:p w14:paraId="659A7DB1" w14:textId="77777777" w:rsidR="00AB7982" w:rsidRDefault="00AB7982" w:rsidP="00FD254E">
            <w:pPr>
              <w:pStyle w:val="TableParagraph"/>
            </w:pPr>
          </w:p>
        </w:tc>
        <w:tc>
          <w:tcPr>
            <w:tcW w:w="6453" w:type="dxa"/>
          </w:tcPr>
          <w:p w14:paraId="72D4DE6B" w14:textId="38CA8BF5" w:rsidR="00AB7982" w:rsidRDefault="00AB7982" w:rsidP="00FD254E">
            <w:pPr>
              <w:pStyle w:val="TableParagraph"/>
              <w:spacing w:before="66" w:line="273" w:lineRule="exact"/>
              <w:ind w:left="2159" w:right="2153"/>
              <w:jc w:val="center"/>
              <w:rPr>
                <w:b/>
                <w:sz w:val="24"/>
              </w:rPr>
            </w:pPr>
            <w:r>
              <w:rPr>
                <w:b/>
                <w:sz w:val="24"/>
              </w:rPr>
              <w:t>30</w:t>
            </w:r>
            <w:r>
              <w:rPr>
                <w:b/>
                <w:spacing w:val="-5"/>
                <w:sz w:val="24"/>
              </w:rPr>
              <w:t>hrs</w:t>
            </w:r>
          </w:p>
        </w:tc>
      </w:tr>
      <w:tr w:rsidR="00AB7982" w14:paraId="1154D750" w14:textId="77777777" w:rsidTr="00FD254E">
        <w:trPr>
          <w:trHeight w:val="885"/>
        </w:trPr>
        <w:tc>
          <w:tcPr>
            <w:tcW w:w="2434" w:type="dxa"/>
            <w:vMerge/>
            <w:tcBorders>
              <w:top w:val="nil"/>
            </w:tcBorders>
          </w:tcPr>
          <w:p w14:paraId="335F873D" w14:textId="77777777" w:rsidR="00AB7982" w:rsidRDefault="00AB7982" w:rsidP="00FD254E">
            <w:pPr>
              <w:rPr>
                <w:sz w:val="2"/>
                <w:szCs w:val="2"/>
              </w:rPr>
            </w:pPr>
          </w:p>
        </w:tc>
        <w:tc>
          <w:tcPr>
            <w:tcW w:w="1575" w:type="dxa"/>
            <w:vMerge/>
            <w:tcBorders>
              <w:top w:val="nil"/>
            </w:tcBorders>
          </w:tcPr>
          <w:p w14:paraId="72D402B4" w14:textId="77777777" w:rsidR="00AB7982" w:rsidRDefault="00AB7982" w:rsidP="00FD254E">
            <w:pPr>
              <w:rPr>
                <w:sz w:val="2"/>
                <w:szCs w:val="2"/>
              </w:rPr>
            </w:pPr>
          </w:p>
        </w:tc>
        <w:tc>
          <w:tcPr>
            <w:tcW w:w="6453" w:type="dxa"/>
          </w:tcPr>
          <w:p w14:paraId="4A78A189" w14:textId="77777777" w:rsidR="00AB7982" w:rsidRDefault="00AB7982" w:rsidP="00FD254E">
            <w:pPr>
              <w:pStyle w:val="TableParagraph"/>
              <w:spacing w:before="71"/>
              <w:ind w:left="124"/>
              <w:rPr>
                <w:sz w:val="24"/>
              </w:rPr>
            </w:pPr>
            <w:r>
              <w:rPr>
                <w:sz w:val="24"/>
              </w:rPr>
              <w:t>Live</w:t>
            </w:r>
            <w:r>
              <w:rPr>
                <w:spacing w:val="-12"/>
                <w:sz w:val="24"/>
              </w:rPr>
              <w:t xml:space="preserve"> </w:t>
            </w:r>
            <w:r>
              <w:rPr>
                <w:sz w:val="24"/>
              </w:rPr>
              <w:t>Projects,</w:t>
            </w:r>
            <w:r>
              <w:rPr>
                <w:spacing w:val="-1"/>
                <w:sz w:val="24"/>
              </w:rPr>
              <w:t xml:space="preserve"> </w:t>
            </w:r>
            <w:r>
              <w:rPr>
                <w:sz w:val="24"/>
              </w:rPr>
              <w:t>Industrial</w:t>
            </w:r>
            <w:r>
              <w:rPr>
                <w:spacing w:val="-7"/>
                <w:sz w:val="24"/>
              </w:rPr>
              <w:t xml:space="preserve"> </w:t>
            </w:r>
            <w:r>
              <w:rPr>
                <w:sz w:val="24"/>
              </w:rPr>
              <w:t>Visits,</w:t>
            </w:r>
            <w:r>
              <w:rPr>
                <w:spacing w:val="-3"/>
                <w:sz w:val="24"/>
              </w:rPr>
              <w:t xml:space="preserve"> </w:t>
            </w:r>
            <w:r>
              <w:rPr>
                <w:sz w:val="24"/>
              </w:rPr>
              <w:t>Guest</w:t>
            </w:r>
            <w:r>
              <w:rPr>
                <w:spacing w:val="-3"/>
                <w:sz w:val="24"/>
              </w:rPr>
              <w:t xml:space="preserve"> </w:t>
            </w:r>
            <w:r>
              <w:rPr>
                <w:sz w:val="24"/>
              </w:rPr>
              <w:t>Lecture,</w:t>
            </w:r>
            <w:r>
              <w:rPr>
                <w:spacing w:val="-5"/>
                <w:sz w:val="24"/>
              </w:rPr>
              <w:t xml:space="preserve"> </w:t>
            </w:r>
            <w:r>
              <w:rPr>
                <w:spacing w:val="-4"/>
                <w:sz w:val="24"/>
              </w:rPr>
              <w:t>Home</w:t>
            </w:r>
          </w:p>
          <w:p w14:paraId="10D9DF36" w14:textId="77777777" w:rsidR="00AB7982" w:rsidRDefault="00AB7982" w:rsidP="00FD254E">
            <w:pPr>
              <w:pStyle w:val="TableParagraph"/>
              <w:spacing w:line="262" w:lineRule="exact"/>
              <w:ind w:left="124" w:right="40"/>
              <w:rPr>
                <w:sz w:val="24"/>
              </w:rPr>
            </w:pPr>
            <w:proofErr w:type="spellStart"/>
            <w:r>
              <w:rPr>
                <w:sz w:val="24"/>
              </w:rPr>
              <w:t>Assignments,Case</w:t>
            </w:r>
            <w:proofErr w:type="spellEnd"/>
            <w:r>
              <w:rPr>
                <w:spacing w:val="-12"/>
                <w:sz w:val="24"/>
              </w:rPr>
              <w:t xml:space="preserve"> </w:t>
            </w:r>
            <w:r>
              <w:rPr>
                <w:sz w:val="24"/>
              </w:rPr>
              <w:t>Study</w:t>
            </w:r>
            <w:r>
              <w:rPr>
                <w:spacing w:val="-11"/>
                <w:sz w:val="24"/>
              </w:rPr>
              <w:t xml:space="preserve"> </w:t>
            </w:r>
            <w:r>
              <w:rPr>
                <w:sz w:val="24"/>
              </w:rPr>
              <w:t>Analysis,</w:t>
            </w:r>
            <w:r>
              <w:rPr>
                <w:spacing w:val="-2"/>
                <w:sz w:val="24"/>
              </w:rPr>
              <w:t xml:space="preserve"> </w:t>
            </w:r>
            <w:r>
              <w:rPr>
                <w:sz w:val="24"/>
              </w:rPr>
              <w:t>Online</w:t>
            </w:r>
            <w:r>
              <w:rPr>
                <w:spacing w:val="-12"/>
                <w:sz w:val="24"/>
              </w:rPr>
              <w:t xml:space="preserve"> </w:t>
            </w:r>
            <w:r>
              <w:rPr>
                <w:sz w:val="24"/>
              </w:rPr>
              <w:t xml:space="preserve">Certificate </w:t>
            </w:r>
            <w:r>
              <w:rPr>
                <w:spacing w:val="-2"/>
                <w:sz w:val="24"/>
              </w:rPr>
              <w:t>Course/MOOCs</w:t>
            </w:r>
          </w:p>
        </w:tc>
      </w:tr>
    </w:tbl>
    <w:p w14:paraId="65CD37F5" w14:textId="77777777" w:rsidR="00AB7982" w:rsidRPr="00996D1A" w:rsidRDefault="00AB7982" w:rsidP="00F11ED7">
      <w:pPr>
        <w:pStyle w:val="BodyText"/>
        <w:spacing w:before="101"/>
        <w:rPr>
          <w:b/>
        </w:rPr>
      </w:pPr>
    </w:p>
    <w:p w14:paraId="207BB941" w14:textId="77777777" w:rsidR="00F11ED7" w:rsidRDefault="00F11ED7" w:rsidP="00F11ED7">
      <w:pPr>
        <w:ind w:left="439"/>
        <w:rPr>
          <w:b/>
        </w:rPr>
      </w:pPr>
      <w:r>
        <w:rPr>
          <w:b/>
        </w:rPr>
        <w:t>Text</w:t>
      </w:r>
      <w:r>
        <w:rPr>
          <w:b/>
          <w:spacing w:val="-8"/>
        </w:rPr>
        <w:t xml:space="preserve"> </w:t>
      </w:r>
      <w:r>
        <w:rPr>
          <w:b/>
          <w:spacing w:val="-2"/>
        </w:rPr>
        <w:t>Books:</w:t>
      </w:r>
    </w:p>
    <w:p w14:paraId="457EB18E" w14:textId="77777777" w:rsidR="00F11ED7" w:rsidRDefault="00F11ED7" w:rsidP="00F11ED7">
      <w:pPr>
        <w:pStyle w:val="ListParagraph"/>
        <w:numPr>
          <w:ilvl w:val="1"/>
          <w:numId w:val="101"/>
        </w:numPr>
        <w:tabs>
          <w:tab w:val="left" w:pos="1015"/>
        </w:tabs>
        <w:spacing w:before="18"/>
        <w:ind w:right="362"/>
      </w:pPr>
      <w:r>
        <w:t>Larson,</w:t>
      </w:r>
      <w:r>
        <w:rPr>
          <w:spacing w:val="-4"/>
        </w:rPr>
        <w:t xml:space="preserve"> </w:t>
      </w:r>
      <w:r>
        <w:t>W.</w:t>
      </w:r>
      <w:r>
        <w:rPr>
          <w:spacing w:val="-4"/>
        </w:rPr>
        <w:t xml:space="preserve"> </w:t>
      </w:r>
      <w:r>
        <w:t>E.,</w:t>
      </w:r>
      <w:r>
        <w:rPr>
          <w:spacing w:val="-4"/>
        </w:rPr>
        <w:t xml:space="preserve"> </w:t>
      </w:r>
      <w:r>
        <w:t>Gray</w:t>
      </w:r>
      <w:r>
        <w:rPr>
          <w:spacing w:val="-3"/>
        </w:rPr>
        <w:t xml:space="preserve"> </w:t>
      </w:r>
      <w:r>
        <w:t>F. C.</w:t>
      </w:r>
      <w:r>
        <w:rPr>
          <w:spacing w:val="-5"/>
        </w:rPr>
        <w:t xml:space="preserve"> </w:t>
      </w:r>
      <w:r>
        <w:t>&amp;</w:t>
      </w:r>
      <w:r>
        <w:rPr>
          <w:spacing w:val="-1"/>
        </w:rPr>
        <w:t xml:space="preserve"> </w:t>
      </w:r>
      <w:r>
        <w:t>Desai,</w:t>
      </w:r>
      <w:r>
        <w:rPr>
          <w:spacing w:val="-4"/>
        </w:rPr>
        <w:t xml:space="preserve"> </w:t>
      </w:r>
      <w:r>
        <w:t>V. G.</w:t>
      </w:r>
      <w:r>
        <w:rPr>
          <w:spacing w:val="-4"/>
        </w:rPr>
        <w:t xml:space="preserve"> </w:t>
      </w:r>
      <w:r>
        <w:t>(2014).</w:t>
      </w:r>
      <w:r>
        <w:rPr>
          <w:spacing w:val="-4"/>
        </w:rPr>
        <w:t xml:space="preserve"> </w:t>
      </w:r>
      <w:r>
        <w:t>Project Management -The</w:t>
      </w:r>
      <w:r>
        <w:rPr>
          <w:spacing w:val="-5"/>
        </w:rPr>
        <w:t xml:space="preserve"> </w:t>
      </w:r>
      <w:r>
        <w:t>Managerial</w:t>
      </w:r>
      <w:r>
        <w:rPr>
          <w:spacing w:val="-5"/>
        </w:rPr>
        <w:t xml:space="preserve"> </w:t>
      </w:r>
      <w:r>
        <w:t>Process.</w:t>
      </w:r>
      <w:r>
        <w:rPr>
          <w:spacing w:val="-4"/>
        </w:rPr>
        <w:t xml:space="preserve"> </w:t>
      </w:r>
      <w:r>
        <w:t>6thEdition, New Delhi: McGraw Hill Education.</w:t>
      </w:r>
    </w:p>
    <w:p w14:paraId="286E5E3E" w14:textId="77777777" w:rsidR="00F11ED7" w:rsidRDefault="00F11ED7" w:rsidP="00F11ED7">
      <w:pPr>
        <w:pStyle w:val="ListParagraph"/>
        <w:numPr>
          <w:ilvl w:val="1"/>
          <w:numId w:val="101"/>
        </w:numPr>
        <w:tabs>
          <w:tab w:val="left" w:pos="1015"/>
        </w:tabs>
        <w:spacing w:before="9"/>
        <w:ind w:right="866"/>
      </w:pPr>
      <w:r>
        <w:t>Pinto,</w:t>
      </w:r>
      <w:r>
        <w:rPr>
          <w:spacing w:val="-5"/>
        </w:rPr>
        <w:t xml:space="preserve"> </w:t>
      </w:r>
      <w:r>
        <w:t>K.</w:t>
      </w:r>
      <w:r>
        <w:rPr>
          <w:spacing w:val="-6"/>
        </w:rPr>
        <w:t xml:space="preserve"> </w:t>
      </w:r>
      <w:r>
        <w:t>J.</w:t>
      </w:r>
      <w:r>
        <w:rPr>
          <w:spacing w:val="-5"/>
        </w:rPr>
        <w:t xml:space="preserve"> </w:t>
      </w:r>
      <w:r>
        <w:t>(2019).</w:t>
      </w:r>
      <w:r>
        <w:rPr>
          <w:spacing w:val="-5"/>
        </w:rPr>
        <w:t xml:space="preserve"> </w:t>
      </w:r>
      <w:r>
        <w:t>Project</w:t>
      </w:r>
      <w:r>
        <w:rPr>
          <w:spacing w:val="-1"/>
        </w:rPr>
        <w:t xml:space="preserve"> </w:t>
      </w:r>
      <w:r>
        <w:t>Management-</w:t>
      </w:r>
      <w:r>
        <w:rPr>
          <w:spacing w:val="-5"/>
        </w:rPr>
        <w:t xml:space="preserve"> </w:t>
      </w:r>
      <w:r>
        <w:t>Achieving</w:t>
      </w:r>
      <w:r>
        <w:rPr>
          <w:spacing w:val="-2"/>
        </w:rPr>
        <w:t xml:space="preserve"> </w:t>
      </w:r>
      <w:r>
        <w:t>Competitive</w:t>
      </w:r>
      <w:r>
        <w:rPr>
          <w:spacing w:val="-6"/>
        </w:rPr>
        <w:t xml:space="preserve"> </w:t>
      </w:r>
      <w:r>
        <w:t>Advantage,</w:t>
      </w:r>
      <w:r>
        <w:rPr>
          <w:spacing w:val="-5"/>
        </w:rPr>
        <w:t xml:space="preserve"> </w:t>
      </w:r>
      <w:r>
        <w:t>6thEdition.</w:t>
      </w:r>
      <w:r>
        <w:rPr>
          <w:spacing w:val="-5"/>
        </w:rPr>
        <w:t xml:space="preserve"> </w:t>
      </w:r>
      <w:r>
        <w:t>New</w:t>
      </w:r>
      <w:r>
        <w:rPr>
          <w:spacing w:val="-2"/>
        </w:rPr>
        <w:t xml:space="preserve"> </w:t>
      </w:r>
      <w:r>
        <w:t>Delhi: Pearson Publications</w:t>
      </w:r>
    </w:p>
    <w:p w14:paraId="2D223935" w14:textId="77777777" w:rsidR="00F11ED7" w:rsidRPr="00F11ED7" w:rsidRDefault="00F11ED7" w:rsidP="00F11ED7">
      <w:pPr>
        <w:pStyle w:val="Heading5"/>
        <w:spacing w:before="104"/>
        <w:ind w:left="295"/>
        <w:rPr>
          <w:rFonts w:ascii="Times New Roman" w:hAnsi="Times New Roman" w:cs="Times New Roman"/>
          <w:b/>
          <w:bCs/>
          <w:sz w:val="24"/>
          <w:szCs w:val="24"/>
        </w:rPr>
      </w:pPr>
      <w:r w:rsidRPr="00F11ED7">
        <w:rPr>
          <w:rFonts w:ascii="Times New Roman" w:hAnsi="Times New Roman" w:cs="Times New Roman"/>
          <w:b/>
          <w:bCs/>
          <w:sz w:val="24"/>
          <w:szCs w:val="24"/>
        </w:rPr>
        <w:t>Reference</w:t>
      </w:r>
      <w:r w:rsidRPr="00F11ED7">
        <w:rPr>
          <w:rFonts w:ascii="Times New Roman" w:hAnsi="Times New Roman" w:cs="Times New Roman"/>
          <w:b/>
          <w:bCs/>
          <w:spacing w:val="-12"/>
          <w:sz w:val="24"/>
          <w:szCs w:val="24"/>
        </w:rPr>
        <w:t xml:space="preserve"> </w:t>
      </w:r>
      <w:r w:rsidRPr="00F11ED7">
        <w:rPr>
          <w:rFonts w:ascii="Times New Roman" w:hAnsi="Times New Roman" w:cs="Times New Roman"/>
          <w:b/>
          <w:bCs/>
          <w:spacing w:val="-4"/>
          <w:sz w:val="24"/>
          <w:szCs w:val="24"/>
        </w:rPr>
        <w:t>Book</w:t>
      </w:r>
    </w:p>
    <w:p w14:paraId="14F96113" w14:textId="77777777" w:rsidR="00F11ED7" w:rsidRDefault="00F11ED7" w:rsidP="00F11ED7">
      <w:pPr>
        <w:pStyle w:val="ListParagraph"/>
        <w:numPr>
          <w:ilvl w:val="1"/>
          <w:numId w:val="101"/>
        </w:numPr>
        <w:tabs>
          <w:tab w:val="left" w:pos="1015"/>
        </w:tabs>
        <w:spacing w:before="16" w:line="237" w:lineRule="auto"/>
        <w:ind w:right="511"/>
      </w:pPr>
      <w:r>
        <w:t>Chandra,</w:t>
      </w:r>
      <w:r>
        <w:rPr>
          <w:spacing w:val="-5"/>
        </w:rPr>
        <w:t xml:space="preserve"> </w:t>
      </w:r>
      <w:r>
        <w:t>P.</w:t>
      </w:r>
      <w:r>
        <w:rPr>
          <w:spacing w:val="-5"/>
        </w:rPr>
        <w:t xml:space="preserve"> </w:t>
      </w:r>
      <w:r>
        <w:t>(2017).</w:t>
      </w:r>
      <w:r>
        <w:rPr>
          <w:spacing w:val="-5"/>
        </w:rPr>
        <w:t xml:space="preserve"> </w:t>
      </w:r>
      <w:r>
        <w:t>Projects-</w:t>
      </w:r>
      <w:r>
        <w:rPr>
          <w:spacing w:val="-5"/>
        </w:rPr>
        <w:t xml:space="preserve"> </w:t>
      </w:r>
      <w:r>
        <w:t>Planning,</w:t>
      </w:r>
      <w:r>
        <w:rPr>
          <w:spacing w:val="-5"/>
        </w:rPr>
        <w:t xml:space="preserve"> </w:t>
      </w:r>
      <w:r>
        <w:t>Analysis,</w:t>
      </w:r>
      <w:r>
        <w:rPr>
          <w:spacing w:val="-5"/>
        </w:rPr>
        <w:t xml:space="preserve"> </w:t>
      </w:r>
      <w:r>
        <w:t>Selection,</w:t>
      </w:r>
      <w:r>
        <w:rPr>
          <w:spacing w:val="-5"/>
        </w:rPr>
        <w:t xml:space="preserve"> </w:t>
      </w:r>
      <w:r>
        <w:t>Financing,</w:t>
      </w:r>
      <w:r>
        <w:rPr>
          <w:spacing w:val="-5"/>
        </w:rPr>
        <w:t xml:space="preserve"> </w:t>
      </w:r>
      <w:r>
        <w:t>Implementation</w:t>
      </w:r>
      <w:r>
        <w:rPr>
          <w:spacing w:val="-2"/>
        </w:rPr>
        <w:t xml:space="preserve"> </w:t>
      </w:r>
      <w:r>
        <w:t>and</w:t>
      </w:r>
      <w:r>
        <w:rPr>
          <w:spacing w:val="-1"/>
        </w:rPr>
        <w:t xml:space="preserve"> </w:t>
      </w:r>
      <w:r>
        <w:t>Review.8th Edition, New Delhi: McGraw Hill Education (India) Private Limited</w:t>
      </w:r>
    </w:p>
    <w:p w14:paraId="741ADE1B" w14:textId="77777777" w:rsidR="00F11ED7" w:rsidRPr="00D66DED" w:rsidRDefault="00F11ED7" w:rsidP="00D66DED">
      <w:pPr>
        <w:pStyle w:val="BodyText"/>
        <w:spacing w:before="4" w:line="276" w:lineRule="auto"/>
      </w:pPr>
    </w:p>
    <w:sectPr w:rsidR="00F11ED7" w:rsidRPr="00D66DED" w:rsidSect="00572258">
      <w:pgSz w:w="11920" w:h="16850"/>
      <w:pgMar w:top="1940" w:right="0" w:bottom="960" w:left="425" w:header="0" w:footer="71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DE991" w14:textId="77777777" w:rsidR="001B281B" w:rsidRDefault="001B281B">
      <w:r>
        <w:separator/>
      </w:r>
    </w:p>
  </w:endnote>
  <w:endnote w:type="continuationSeparator" w:id="0">
    <w:p w14:paraId="772A0B51" w14:textId="77777777" w:rsidR="001B281B" w:rsidRDefault="001B2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8182" w14:textId="77777777" w:rsidR="007829EF" w:rsidRDefault="00000000">
    <w:pPr>
      <w:pStyle w:val="BodyText"/>
      <w:spacing w:line="14" w:lineRule="auto"/>
      <w:rPr>
        <w:sz w:val="20"/>
      </w:rPr>
    </w:pPr>
    <w:r>
      <w:rPr>
        <w:noProof/>
        <w:sz w:val="20"/>
      </w:rPr>
      <mc:AlternateContent>
        <mc:Choice Requires="wps">
          <w:drawing>
            <wp:anchor distT="0" distB="0" distL="0" distR="0" simplePos="0" relativeHeight="481241088" behindDoc="1" locked="0" layoutInCell="1" allowOverlap="1" wp14:anchorId="2C26F10E" wp14:editId="6CFA7249">
              <wp:simplePos x="0" y="0"/>
              <wp:positionH relativeFrom="page">
                <wp:posOffset>7001256</wp:posOffset>
              </wp:positionH>
              <wp:positionV relativeFrom="page">
                <wp:posOffset>9891803</wp:posOffset>
              </wp:positionV>
              <wp:extent cx="1911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5DF47A29" w14:textId="77777777" w:rsidR="007829E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2C26F10E" id="_x0000_t202" coordsize="21600,21600" o:spt="202" path="m,l,21600r21600,l21600,xe">
              <v:stroke joinstyle="miter"/>
              <v:path gradientshapeok="t" o:connecttype="rect"/>
            </v:shapetype>
            <v:shape id="Textbox 2" o:spid="_x0000_s1034" type="#_x0000_t202" style="position:absolute;margin-left:551.3pt;margin-top:778.9pt;width:15.05pt;height:14.25pt;z-index:-2207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TjXe0uIA&#10;AAAPAQAADwAAAGRycy9kb3ducmV2LnhtbEyPwU7DMBBE70j8g7VI3KiTVE3bNE5VITghIdJw4OjE&#10;bmI1XofYbcPfsznBbWd3NPsm30+2Z1c9euNQQLyIgGlsnDLYCvisXp82wHyQqGTvUAv40R72xf1d&#10;LjPlbljq6zG0jELQZ1JAF8KQce6bTlvpF27QSLeTG60MJMeWq1HeKNz2PImilFtpkD50ctDPnW7O&#10;x4sVcPjC8sV8v9cf5ak0VbWN8C09C/H4MB12wIKewp8ZZnxCh4KYandB5VlPOo6SlLw0rVZrajF7&#10;4mWyBlbPu026BF7k/H+P4hcAAP//AwBQSwECLQAUAAYACAAAACEAtoM4kv4AAADhAQAAEwAAAAAA&#10;AAAAAAAAAAAAAAAAW0NvbnRlbnRfVHlwZXNdLnhtbFBLAQItABQABgAIAAAAIQA4/SH/1gAAAJQB&#10;AAALAAAAAAAAAAAAAAAAAC8BAABfcmVscy8ucmVsc1BLAQItABQABgAIAAAAIQAhdrZvlAEAABoD&#10;AAAOAAAAAAAAAAAAAAAAAC4CAABkcnMvZTJvRG9jLnhtbFBLAQItABQABgAIAAAAIQBONd7S4gAA&#10;AA8BAAAPAAAAAAAAAAAAAAAAAO4DAABkcnMvZG93bnJldi54bWxQSwUGAAAAAAQABADzAAAA/QQA&#10;AAAA&#10;" filled="f" stroked="f">
              <v:textbox inset="0,0,0,0">
                <w:txbxContent>
                  <w:p w14:paraId="5DF47A29" w14:textId="77777777" w:rsidR="007829E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80153" w14:textId="77777777" w:rsidR="007829EF" w:rsidRDefault="00000000">
    <w:pPr>
      <w:pStyle w:val="BodyText"/>
      <w:spacing w:line="14" w:lineRule="auto"/>
      <w:rPr>
        <w:sz w:val="19"/>
      </w:rPr>
    </w:pPr>
    <w:r>
      <w:rPr>
        <w:noProof/>
        <w:sz w:val="19"/>
      </w:rPr>
      <mc:AlternateContent>
        <mc:Choice Requires="wps">
          <w:drawing>
            <wp:anchor distT="0" distB="0" distL="0" distR="0" simplePos="0" relativeHeight="481241600" behindDoc="1" locked="0" layoutInCell="1" allowOverlap="1" wp14:anchorId="5EFF504E" wp14:editId="03B8AEDC">
              <wp:simplePos x="0" y="0"/>
              <wp:positionH relativeFrom="page">
                <wp:posOffset>6858000</wp:posOffset>
              </wp:positionH>
              <wp:positionV relativeFrom="page">
                <wp:posOffset>10070110</wp:posOffset>
              </wp:positionV>
              <wp:extent cx="2616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80975"/>
                      </a:xfrm>
                      <a:prstGeom prst="rect">
                        <a:avLst/>
                      </a:prstGeom>
                    </wps:spPr>
                    <wps:txbx>
                      <w:txbxContent>
                        <w:p w14:paraId="0DA91860" w14:textId="77777777" w:rsidR="007829E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5EFF504E" id="_x0000_t202" coordsize="21600,21600" o:spt="202" path="m,l,21600r21600,l21600,xe">
              <v:stroke joinstyle="miter"/>
              <v:path gradientshapeok="t" o:connecttype="rect"/>
            </v:shapetype>
            <v:shape id="Textbox 3" o:spid="_x0000_s1035" type="#_x0000_t202" style="position:absolute;margin-left:540pt;margin-top:792.9pt;width:20.6pt;height:14.25pt;z-index:-2207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WxlgEAACEDAAAOAAAAZHJzL2Uyb0RvYy54bWysUsGO0zAQvSPxD5bv1GklyhI1XQErENIK&#10;kHb5ANexG4vEY2bcJv17xm7aIrghLvZ4Zvz83htv7qehF0eL5CE0crmopLDBQOvDvpHfnz++upOC&#10;kg6t7iHYRp4syfvtyxebMdZ2BR30rUXBIIHqMTaySynWSpHp7KBpAdEGLjrAQSc+4l61qEdGH3q1&#10;qqq1GgHbiGAsEWcfzkW5LfjOWZO+Okc2ib6RzC2VFcu6y6vabnS9Rx07b2Ya+h9YDNoHfvQK9aCT&#10;Fgf0f0EN3iAQuLQwMChwzhtbNLCaZfWHmqdOR1u0sDkUrzbR/4M1X45P8RuKNL2HiQdYRFB8BPOD&#10;2Bs1Rqrnnuwp1cTdWejkcMg7SxB8kb09Xf20UxKGk6v1cr3iiuHS8q56++Z19lvdLkek9MnCIHLQ&#10;SORxFQL6+Ejp3Hppmbmcn89E0rSbhG8zZ+7MmR20J5Yy8jQbST8PGq0U/efAduXRXwK8BLtLgKn/&#10;AOWDZEUB3h0SOF8I3HBnAjyHImH+M3nQv59L1+1nb38BAAD//wMAUEsDBBQABgAIAAAAIQCp1ut7&#10;4gAAAA8BAAAPAAAAZHJzL2Rvd25yZXYueG1sTI/BTsMwEETvSPyDtUjcqJ1AoxDiVBWCExIiDQeO&#10;TuwmVuN1iN02/D3bE9xmtKPZeeVmcSM7mTlYjxKSlQBmsPPaYi/hs3m9y4GFqFCr0aOR8GMCbKrr&#10;q1IV2p+xNqdd7BmVYCiUhCHGqeA8dINxKqz8ZJBuez87FcnOPdezOlO5G3kqRMadskgfBjWZ58F0&#10;h93RSdh+Yf1iv9/bj3pf26Z5FPiWHaS8vVm2T8CiWeJfGC7zaTpUtKn1R9SBjeRFLggmklrna6K4&#10;ZJI0SYG1pLLk4R54VfL/HNUvAAAA//8DAFBLAQItABQABgAIAAAAIQC2gziS/gAAAOEBAAATAAAA&#10;AAAAAAAAAAAAAAAAAABbQ29udGVudF9UeXBlc10ueG1sUEsBAi0AFAAGAAgAAAAhADj9If/WAAAA&#10;lAEAAAsAAAAAAAAAAAAAAAAALwEAAF9yZWxzLy5yZWxzUEsBAi0AFAAGAAgAAAAhAKNyVbGWAQAA&#10;IQMAAA4AAAAAAAAAAAAAAAAALgIAAGRycy9lMm9Eb2MueG1sUEsBAi0AFAAGAAgAAAAhAKnW63vi&#10;AAAADwEAAA8AAAAAAAAAAAAAAAAA8AMAAGRycy9kb3ducmV2LnhtbFBLBQYAAAAABAAEAPMAAAD/&#10;BAAAAAA=&#10;" filled="f" stroked="f">
              <v:textbox inset="0,0,0,0">
                <w:txbxContent>
                  <w:p w14:paraId="0DA91860" w14:textId="77777777" w:rsidR="007829E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8DA1F" w14:textId="77777777" w:rsidR="001B281B" w:rsidRDefault="001B281B">
      <w:r>
        <w:separator/>
      </w:r>
    </w:p>
  </w:footnote>
  <w:footnote w:type="continuationSeparator" w:id="0">
    <w:p w14:paraId="2A7A7D56" w14:textId="77777777" w:rsidR="001B281B" w:rsidRDefault="001B28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7F5"/>
    <w:multiLevelType w:val="hybridMultilevel"/>
    <w:tmpl w:val="8C286982"/>
    <w:lvl w:ilvl="0" w:tplc="0D3056B2">
      <w:start w:val="1"/>
      <w:numFmt w:val="decimal"/>
      <w:lvlText w:val="%1."/>
      <w:lvlJc w:val="left"/>
      <w:pPr>
        <w:ind w:left="1356"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6D4E024">
      <w:start w:val="1"/>
      <w:numFmt w:val="decimal"/>
      <w:lvlText w:val="%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5B41D8C">
      <w:numFmt w:val="bullet"/>
      <w:lvlText w:val="•"/>
      <w:lvlJc w:val="left"/>
      <w:pPr>
        <w:ind w:left="2502" w:hanging="360"/>
      </w:pPr>
      <w:rPr>
        <w:rFonts w:hint="default"/>
        <w:lang w:val="en-US" w:eastAsia="en-US" w:bidi="ar-SA"/>
      </w:rPr>
    </w:lvl>
    <w:lvl w:ilvl="3" w:tplc="F37EDD72">
      <w:numFmt w:val="bullet"/>
      <w:lvlText w:val="•"/>
      <w:lvlJc w:val="left"/>
      <w:pPr>
        <w:ind w:left="3625" w:hanging="360"/>
      </w:pPr>
      <w:rPr>
        <w:rFonts w:hint="default"/>
        <w:lang w:val="en-US" w:eastAsia="en-US" w:bidi="ar-SA"/>
      </w:rPr>
    </w:lvl>
    <w:lvl w:ilvl="4" w:tplc="13F26C3E">
      <w:numFmt w:val="bullet"/>
      <w:lvlText w:val="•"/>
      <w:lvlJc w:val="left"/>
      <w:pPr>
        <w:ind w:left="4748" w:hanging="360"/>
      </w:pPr>
      <w:rPr>
        <w:rFonts w:hint="default"/>
        <w:lang w:val="en-US" w:eastAsia="en-US" w:bidi="ar-SA"/>
      </w:rPr>
    </w:lvl>
    <w:lvl w:ilvl="5" w:tplc="281AB21A">
      <w:numFmt w:val="bullet"/>
      <w:lvlText w:val="•"/>
      <w:lvlJc w:val="left"/>
      <w:pPr>
        <w:ind w:left="5871" w:hanging="360"/>
      </w:pPr>
      <w:rPr>
        <w:rFonts w:hint="default"/>
        <w:lang w:val="en-US" w:eastAsia="en-US" w:bidi="ar-SA"/>
      </w:rPr>
    </w:lvl>
    <w:lvl w:ilvl="6" w:tplc="4392CDEC">
      <w:numFmt w:val="bullet"/>
      <w:lvlText w:val="•"/>
      <w:lvlJc w:val="left"/>
      <w:pPr>
        <w:ind w:left="6994" w:hanging="360"/>
      </w:pPr>
      <w:rPr>
        <w:rFonts w:hint="default"/>
        <w:lang w:val="en-US" w:eastAsia="en-US" w:bidi="ar-SA"/>
      </w:rPr>
    </w:lvl>
    <w:lvl w:ilvl="7" w:tplc="5D980708">
      <w:numFmt w:val="bullet"/>
      <w:lvlText w:val="•"/>
      <w:lvlJc w:val="left"/>
      <w:pPr>
        <w:ind w:left="8117" w:hanging="360"/>
      </w:pPr>
      <w:rPr>
        <w:rFonts w:hint="default"/>
        <w:lang w:val="en-US" w:eastAsia="en-US" w:bidi="ar-SA"/>
      </w:rPr>
    </w:lvl>
    <w:lvl w:ilvl="8" w:tplc="3A7898BC">
      <w:numFmt w:val="bullet"/>
      <w:lvlText w:val="•"/>
      <w:lvlJc w:val="left"/>
      <w:pPr>
        <w:ind w:left="9240" w:hanging="360"/>
      </w:pPr>
      <w:rPr>
        <w:rFonts w:hint="default"/>
        <w:lang w:val="en-US" w:eastAsia="en-US" w:bidi="ar-SA"/>
      </w:rPr>
    </w:lvl>
  </w:abstractNum>
  <w:abstractNum w:abstractNumId="1" w15:restartNumberingAfterBreak="0">
    <w:nsid w:val="011F3807"/>
    <w:multiLevelType w:val="hybridMultilevel"/>
    <w:tmpl w:val="54686BCA"/>
    <w:lvl w:ilvl="0" w:tplc="BA3658DC">
      <w:start w:val="1"/>
      <w:numFmt w:val="lowerLetter"/>
      <w:lvlText w:val="%1."/>
      <w:lvlJc w:val="left"/>
      <w:pPr>
        <w:ind w:left="2160" w:hanging="1004"/>
      </w:pPr>
      <w:rPr>
        <w:rFonts w:ascii="Cambria" w:eastAsia="Cambria" w:hAnsi="Cambria" w:cs="Cambria" w:hint="default"/>
        <w:b/>
        <w:bCs/>
        <w:i/>
        <w:iCs/>
        <w:spacing w:val="-3"/>
        <w:w w:val="100"/>
        <w:sz w:val="24"/>
        <w:szCs w:val="24"/>
        <w:lang w:val="en-US" w:eastAsia="en-US" w:bidi="ar-SA"/>
      </w:rPr>
    </w:lvl>
    <w:lvl w:ilvl="1" w:tplc="60DEB17E">
      <w:numFmt w:val="bullet"/>
      <w:lvlText w:val="•"/>
      <w:lvlJc w:val="left"/>
      <w:pPr>
        <w:ind w:left="3051" w:hanging="1004"/>
      </w:pPr>
      <w:rPr>
        <w:rFonts w:hint="default"/>
        <w:lang w:val="en-US" w:eastAsia="en-US" w:bidi="ar-SA"/>
      </w:rPr>
    </w:lvl>
    <w:lvl w:ilvl="2" w:tplc="9BB4F3BC">
      <w:numFmt w:val="bullet"/>
      <w:lvlText w:val="•"/>
      <w:lvlJc w:val="left"/>
      <w:pPr>
        <w:ind w:left="3942" w:hanging="1004"/>
      </w:pPr>
      <w:rPr>
        <w:rFonts w:hint="default"/>
        <w:lang w:val="en-US" w:eastAsia="en-US" w:bidi="ar-SA"/>
      </w:rPr>
    </w:lvl>
    <w:lvl w:ilvl="3" w:tplc="3E3E49F6">
      <w:numFmt w:val="bullet"/>
      <w:lvlText w:val="•"/>
      <w:lvlJc w:val="left"/>
      <w:pPr>
        <w:ind w:left="4833" w:hanging="1004"/>
      </w:pPr>
      <w:rPr>
        <w:rFonts w:hint="default"/>
        <w:lang w:val="en-US" w:eastAsia="en-US" w:bidi="ar-SA"/>
      </w:rPr>
    </w:lvl>
    <w:lvl w:ilvl="4" w:tplc="F36ACFDC">
      <w:numFmt w:val="bullet"/>
      <w:lvlText w:val="•"/>
      <w:lvlJc w:val="left"/>
      <w:pPr>
        <w:ind w:left="5724" w:hanging="1004"/>
      </w:pPr>
      <w:rPr>
        <w:rFonts w:hint="default"/>
        <w:lang w:val="en-US" w:eastAsia="en-US" w:bidi="ar-SA"/>
      </w:rPr>
    </w:lvl>
    <w:lvl w:ilvl="5" w:tplc="DFB0189E">
      <w:numFmt w:val="bullet"/>
      <w:lvlText w:val="•"/>
      <w:lvlJc w:val="left"/>
      <w:pPr>
        <w:ind w:left="6615" w:hanging="1004"/>
      </w:pPr>
      <w:rPr>
        <w:rFonts w:hint="default"/>
        <w:lang w:val="en-US" w:eastAsia="en-US" w:bidi="ar-SA"/>
      </w:rPr>
    </w:lvl>
    <w:lvl w:ilvl="6" w:tplc="CFBA99FC">
      <w:numFmt w:val="bullet"/>
      <w:lvlText w:val="•"/>
      <w:lvlJc w:val="left"/>
      <w:pPr>
        <w:ind w:left="7507" w:hanging="1004"/>
      </w:pPr>
      <w:rPr>
        <w:rFonts w:hint="default"/>
        <w:lang w:val="en-US" w:eastAsia="en-US" w:bidi="ar-SA"/>
      </w:rPr>
    </w:lvl>
    <w:lvl w:ilvl="7" w:tplc="021AFA78">
      <w:numFmt w:val="bullet"/>
      <w:lvlText w:val="•"/>
      <w:lvlJc w:val="left"/>
      <w:pPr>
        <w:ind w:left="8398" w:hanging="1004"/>
      </w:pPr>
      <w:rPr>
        <w:rFonts w:hint="default"/>
        <w:lang w:val="en-US" w:eastAsia="en-US" w:bidi="ar-SA"/>
      </w:rPr>
    </w:lvl>
    <w:lvl w:ilvl="8" w:tplc="8BBE7122">
      <w:numFmt w:val="bullet"/>
      <w:lvlText w:val="•"/>
      <w:lvlJc w:val="left"/>
      <w:pPr>
        <w:ind w:left="9289" w:hanging="1004"/>
      </w:pPr>
      <w:rPr>
        <w:rFonts w:hint="default"/>
        <w:lang w:val="en-US" w:eastAsia="en-US" w:bidi="ar-SA"/>
      </w:rPr>
    </w:lvl>
  </w:abstractNum>
  <w:abstractNum w:abstractNumId="2" w15:restartNumberingAfterBreak="0">
    <w:nsid w:val="03602382"/>
    <w:multiLevelType w:val="hybridMultilevel"/>
    <w:tmpl w:val="B34E5070"/>
    <w:lvl w:ilvl="0" w:tplc="56546F90">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80531A">
      <w:start w:val="1"/>
      <w:numFmt w:val="decimal"/>
      <w:lvlText w:val="%2."/>
      <w:lvlJc w:val="left"/>
      <w:pPr>
        <w:ind w:left="17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88FE1F5C">
      <w:numFmt w:val="bullet"/>
      <w:lvlText w:val="•"/>
      <w:lvlJc w:val="left"/>
      <w:pPr>
        <w:ind w:left="2822" w:hanging="363"/>
      </w:pPr>
      <w:rPr>
        <w:rFonts w:hint="default"/>
        <w:lang w:val="en-US" w:eastAsia="en-US" w:bidi="ar-SA"/>
      </w:rPr>
    </w:lvl>
    <w:lvl w:ilvl="3" w:tplc="6A8605D6">
      <w:numFmt w:val="bullet"/>
      <w:lvlText w:val="•"/>
      <w:lvlJc w:val="left"/>
      <w:pPr>
        <w:ind w:left="3905" w:hanging="363"/>
      </w:pPr>
      <w:rPr>
        <w:rFonts w:hint="default"/>
        <w:lang w:val="en-US" w:eastAsia="en-US" w:bidi="ar-SA"/>
      </w:rPr>
    </w:lvl>
    <w:lvl w:ilvl="4" w:tplc="511AB116">
      <w:numFmt w:val="bullet"/>
      <w:lvlText w:val="•"/>
      <w:lvlJc w:val="left"/>
      <w:pPr>
        <w:ind w:left="4988" w:hanging="363"/>
      </w:pPr>
      <w:rPr>
        <w:rFonts w:hint="default"/>
        <w:lang w:val="en-US" w:eastAsia="en-US" w:bidi="ar-SA"/>
      </w:rPr>
    </w:lvl>
    <w:lvl w:ilvl="5" w:tplc="204EB17A">
      <w:numFmt w:val="bullet"/>
      <w:lvlText w:val="•"/>
      <w:lvlJc w:val="left"/>
      <w:pPr>
        <w:ind w:left="6071" w:hanging="363"/>
      </w:pPr>
      <w:rPr>
        <w:rFonts w:hint="default"/>
        <w:lang w:val="en-US" w:eastAsia="en-US" w:bidi="ar-SA"/>
      </w:rPr>
    </w:lvl>
    <w:lvl w:ilvl="6" w:tplc="42320900">
      <w:numFmt w:val="bullet"/>
      <w:lvlText w:val="•"/>
      <w:lvlJc w:val="left"/>
      <w:pPr>
        <w:ind w:left="7154" w:hanging="363"/>
      </w:pPr>
      <w:rPr>
        <w:rFonts w:hint="default"/>
        <w:lang w:val="en-US" w:eastAsia="en-US" w:bidi="ar-SA"/>
      </w:rPr>
    </w:lvl>
    <w:lvl w:ilvl="7" w:tplc="AC304730">
      <w:numFmt w:val="bullet"/>
      <w:lvlText w:val="•"/>
      <w:lvlJc w:val="left"/>
      <w:pPr>
        <w:ind w:left="8237" w:hanging="363"/>
      </w:pPr>
      <w:rPr>
        <w:rFonts w:hint="default"/>
        <w:lang w:val="en-US" w:eastAsia="en-US" w:bidi="ar-SA"/>
      </w:rPr>
    </w:lvl>
    <w:lvl w:ilvl="8" w:tplc="84703BB0">
      <w:numFmt w:val="bullet"/>
      <w:lvlText w:val="•"/>
      <w:lvlJc w:val="left"/>
      <w:pPr>
        <w:ind w:left="9320" w:hanging="363"/>
      </w:pPr>
      <w:rPr>
        <w:rFonts w:hint="default"/>
        <w:lang w:val="en-US" w:eastAsia="en-US" w:bidi="ar-SA"/>
      </w:rPr>
    </w:lvl>
  </w:abstractNum>
  <w:abstractNum w:abstractNumId="3" w15:restartNumberingAfterBreak="0">
    <w:nsid w:val="0737046A"/>
    <w:multiLevelType w:val="multilevel"/>
    <w:tmpl w:val="FE800A2A"/>
    <w:lvl w:ilvl="0">
      <w:start w:val="2"/>
      <w:numFmt w:val="decimal"/>
      <w:lvlText w:val="%1"/>
      <w:lvlJc w:val="left"/>
      <w:pPr>
        <w:ind w:left="1603" w:hanging="466"/>
      </w:pPr>
      <w:rPr>
        <w:rFonts w:hint="default"/>
        <w:lang w:val="en-US" w:eastAsia="en-US" w:bidi="ar-SA"/>
      </w:rPr>
    </w:lvl>
    <w:lvl w:ilvl="1">
      <w:start w:val="1"/>
      <w:numFmt w:val="decimal"/>
      <w:lvlText w:val="%1.%2."/>
      <w:lvlJc w:val="left"/>
      <w:pPr>
        <w:ind w:left="1603" w:hanging="466"/>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60" w:hanging="632"/>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4140" w:hanging="632"/>
      </w:pPr>
      <w:rPr>
        <w:rFonts w:hint="default"/>
        <w:lang w:val="en-US" w:eastAsia="en-US" w:bidi="ar-SA"/>
      </w:rPr>
    </w:lvl>
    <w:lvl w:ilvl="4">
      <w:numFmt w:val="bullet"/>
      <w:lvlText w:val="•"/>
      <w:lvlJc w:val="left"/>
      <w:pPr>
        <w:ind w:left="5130" w:hanging="632"/>
      </w:pPr>
      <w:rPr>
        <w:rFonts w:hint="default"/>
        <w:lang w:val="en-US" w:eastAsia="en-US" w:bidi="ar-SA"/>
      </w:rPr>
    </w:lvl>
    <w:lvl w:ilvl="5">
      <w:numFmt w:val="bullet"/>
      <w:lvlText w:val="•"/>
      <w:lvlJc w:val="left"/>
      <w:pPr>
        <w:ind w:left="6120" w:hanging="632"/>
      </w:pPr>
      <w:rPr>
        <w:rFonts w:hint="default"/>
        <w:lang w:val="en-US" w:eastAsia="en-US" w:bidi="ar-SA"/>
      </w:rPr>
    </w:lvl>
    <w:lvl w:ilvl="6">
      <w:numFmt w:val="bullet"/>
      <w:lvlText w:val="•"/>
      <w:lvlJc w:val="left"/>
      <w:pPr>
        <w:ind w:left="7111" w:hanging="632"/>
      </w:pPr>
      <w:rPr>
        <w:rFonts w:hint="default"/>
        <w:lang w:val="en-US" w:eastAsia="en-US" w:bidi="ar-SA"/>
      </w:rPr>
    </w:lvl>
    <w:lvl w:ilvl="7">
      <w:numFmt w:val="bullet"/>
      <w:lvlText w:val="•"/>
      <w:lvlJc w:val="left"/>
      <w:pPr>
        <w:ind w:left="8101" w:hanging="632"/>
      </w:pPr>
      <w:rPr>
        <w:rFonts w:hint="default"/>
        <w:lang w:val="en-US" w:eastAsia="en-US" w:bidi="ar-SA"/>
      </w:rPr>
    </w:lvl>
    <w:lvl w:ilvl="8">
      <w:numFmt w:val="bullet"/>
      <w:lvlText w:val="•"/>
      <w:lvlJc w:val="left"/>
      <w:pPr>
        <w:ind w:left="9091" w:hanging="632"/>
      </w:pPr>
      <w:rPr>
        <w:rFonts w:hint="default"/>
        <w:lang w:val="en-US" w:eastAsia="en-US" w:bidi="ar-SA"/>
      </w:rPr>
    </w:lvl>
  </w:abstractNum>
  <w:abstractNum w:abstractNumId="4" w15:restartNumberingAfterBreak="0">
    <w:nsid w:val="080842E7"/>
    <w:multiLevelType w:val="hybridMultilevel"/>
    <w:tmpl w:val="B1F23698"/>
    <w:lvl w:ilvl="0" w:tplc="E984116C">
      <w:start w:val="1"/>
      <w:numFmt w:val="decimal"/>
      <w:lvlText w:val="%1."/>
      <w:lvlJc w:val="left"/>
      <w:pPr>
        <w:ind w:left="1997" w:hanging="360"/>
      </w:pPr>
      <w:rPr>
        <w:rFonts w:ascii="Cambria" w:eastAsia="Cambria" w:hAnsi="Cambria" w:cs="Cambria" w:hint="default"/>
        <w:b w:val="0"/>
        <w:bCs w:val="0"/>
        <w:i w:val="0"/>
        <w:iCs w:val="0"/>
        <w:spacing w:val="-3"/>
        <w:w w:val="100"/>
        <w:sz w:val="22"/>
        <w:szCs w:val="22"/>
        <w:lang w:val="en-US" w:eastAsia="en-US" w:bidi="ar-SA"/>
      </w:rPr>
    </w:lvl>
    <w:lvl w:ilvl="1" w:tplc="BA10A766">
      <w:numFmt w:val="bullet"/>
      <w:lvlText w:val="•"/>
      <w:lvlJc w:val="left"/>
      <w:pPr>
        <w:ind w:left="2948" w:hanging="360"/>
      </w:pPr>
      <w:rPr>
        <w:rFonts w:hint="default"/>
        <w:lang w:val="en-US" w:eastAsia="en-US" w:bidi="ar-SA"/>
      </w:rPr>
    </w:lvl>
    <w:lvl w:ilvl="2" w:tplc="5F6080BC">
      <w:numFmt w:val="bullet"/>
      <w:lvlText w:val="•"/>
      <w:lvlJc w:val="left"/>
      <w:pPr>
        <w:ind w:left="3897" w:hanging="360"/>
      </w:pPr>
      <w:rPr>
        <w:rFonts w:hint="default"/>
        <w:lang w:val="en-US" w:eastAsia="en-US" w:bidi="ar-SA"/>
      </w:rPr>
    </w:lvl>
    <w:lvl w:ilvl="3" w:tplc="380692F8">
      <w:numFmt w:val="bullet"/>
      <w:lvlText w:val="•"/>
      <w:lvlJc w:val="left"/>
      <w:pPr>
        <w:ind w:left="4845" w:hanging="360"/>
      </w:pPr>
      <w:rPr>
        <w:rFonts w:hint="default"/>
        <w:lang w:val="en-US" w:eastAsia="en-US" w:bidi="ar-SA"/>
      </w:rPr>
    </w:lvl>
    <w:lvl w:ilvl="4" w:tplc="B7F816EE">
      <w:numFmt w:val="bullet"/>
      <w:lvlText w:val="•"/>
      <w:lvlJc w:val="left"/>
      <w:pPr>
        <w:ind w:left="5794" w:hanging="360"/>
      </w:pPr>
      <w:rPr>
        <w:rFonts w:hint="default"/>
        <w:lang w:val="en-US" w:eastAsia="en-US" w:bidi="ar-SA"/>
      </w:rPr>
    </w:lvl>
    <w:lvl w:ilvl="5" w:tplc="1700CB40">
      <w:numFmt w:val="bullet"/>
      <w:lvlText w:val="•"/>
      <w:lvlJc w:val="left"/>
      <w:pPr>
        <w:ind w:left="6743" w:hanging="360"/>
      </w:pPr>
      <w:rPr>
        <w:rFonts w:hint="default"/>
        <w:lang w:val="en-US" w:eastAsia="en-US" w:bidi="ar-SA"/>
      </w:rPr>
    </w:lvl>
    <w:lvl w:ilvl="6" w:tplc="E9864100">
      <w:numFmt w:val="bullet"/>
      <w:lvlText w:val="•"/>
      <w:lvlJc w:val="left"/>
      <w:pPr>
        <w:ind w:left="7691" w:hanging="360"/>
      </w:pPr>
      <w:rPr>
        <w:rFonts w:hint="default"/>
        <w:lang w:val="en-US" w:eastAsia="en-US" w:bidi="ar-SA"/>
      </w:rPr>
    </w:lvl>
    <w:lvl w:ilvl="7" w:tplc="11AC5A24">
      <w:numFmt w:val="bullet"/>
      <w:lvlText w:val="•"/>
      <w:lvlJc w:val="left"/>
      <w:pPr>
        <w:ind w:left="8640" w:hanging="360"/>
      </w:pPr>
      <w:rPr>
        <w:rFonts w:hint="default"/>
        <w:lang w:val="en-US" w:eastAsia="en-US" w:bidi="ar-SA"/>
      </w:rPr>
    </w:lvl>
    <w:lvl w:ilvl="8" w:tplc="9BBC1D8C">
      <w:numFmt w:val="bullet"/>
      <w:lvlText w:val="•"/>
      <w:lvlJc w:val="left"/>
      <w:pPr>
        <w:ind w:left="9588" w:hanging="360"/>
      </w:pPr>
      <w:rPr>
        <w:rFonts w:hint="default"/>
        <w:lang w:val="en-US" w:eastAsia="en-US" w:bidi="ar-SA"/>
      </w:rPr>
    </w:lvl>
  </w:abstractNum>
  <w:abstractNum w:abstractNumId="5" w15:restartNumberingAfterBreak="0">
    <w:nsid w:val="0BB6723F"/>
    <w:multiLevelType w:val="hybridMultilevel"/>
    <w:tmpl w:val="696E2452"/>
    <w:lvl w:ilvl="0" w:tplc="C618FF3C">
      <w:start w:val="1"/>
      <w:numFmt w:val="decimal"/>
      <w:lvlText w:val="%1."/>
      <w:lvlJc w:val="left"/>
      <w:pPr>
        <w:ind w:left="1428" w:hanging="360"/>
      </w:pPr>
      <w:rPr>
        <w:rFonts w:ascii="Times New Roman" w:eastAsia="Times New Roman" w:hAnsi="Times New Roman" w:cs="Times New Roman" w:hint="default"/>
        <w:b/>
        <w:bCs/>
        <w:i w:val="0"/>
        <w:iCs w:val="0"/>
        <w:spacing w:val="0"/>
        <w:w w:val="99"/>
        <w:sz w:val="20"/>
        <w:szCs w:val="20"/>
        <w:lang w:val="en-US" w:eastAsia="en-US" w:bidi="ar-SA"/>
      </w:rPr>
    </w:lvl>
    <w:lvl w:ilvl="1" w:tplc="36A22FE6">
      <w:numFmt w:val="bullet"/>
      <w:lvlText w:val="•"/>
      <w:lvlJc w:val="left"/>
      <w:pPr>
        <w:ind w:left="2426" w:hanging="360"/>
      </w:pPr>
      <w:rPr>
        <w:rFonts w:hint="default"/>
        <w:lang w:val="en-US" w:eastAsia="en-US" w:bidi="ar-SA"/>
      </w:rPr>
    </w:lvl>
    <w:lvl w:ilvl="2" w:tplc="0748BBA2">
      <w:numFmt w:val="bullet"/>
      <w:lvlText w:val="•"/>
      <w:lvlJc w:val="left"/>
      <w:pPr>
        <w:ind w:left="3433" w:hanging="360"/>
      </w:pPr>
      <w:rPr>
        <w:rFonts w:hint="default"/>
        <w:lang w:val="en-US" w:eastAsia="en-US" w:bidi="ar-SA"/>
      </w:rPr>
    </w:lvl>
    <w:lvl w:ilvl="3" w:tplc="C4520186">
      <w:numFmt w:val="bullet"/>
      <w:lvlText w:val="•"/>
      <w:lvlJc w:val="left"/>
      <w:pPr>
        <w:ind w:left="4439" w:hanging="360"/>
      </w:pPr>
      <w:rPr>
        <w:rFonts w:hint="default"/>
        <w:lang w:val="en-US" w:eastAsia="en-US" w:bidi="ar-SA"/>
      </w:rPr>
    </w:lvl>
    <w:lvl w:ilvl="4" w:tplc="CEC85302">
      <w:numFmt w:val="bullet"/>
      <w:lvlText w:val="•"/>
      <w:lvlJc w:val="left"/>
      <w:pPr>
        <w:ind w:left="5446" w:hanging="360"/>
      </w:pPr>
      <w:rPr>
        <w:rFonts w:hint="default"/>
        <w:lang w:val="en-US" w:eastAsia="en-US" w:bidi="ar-SA"/>
      </w:rPr>
    </w:lvl>
    <w:lvl w:ilvl="5" w:tplc="E7E24782">
      <w:numFmt w:val="bullet"/>
      <w:lvlText w:val="•"/>
      <w:lvlJc w:val="left"/>
      <w:pPr>
        <w:ind w:left="6453" w:hanging="360"/>
      </w:pPr>
      <w:rPr>
        <w:rFonts w:hint="default"/>
        <w:lang w:val="en-US" w:eastAsia="en-US" w:bidi="ar-SA"/>
      </w:rPr>
    </w:lvl>
    <w:lvl w:ilvl="6" w:tplc="D4F8A9C8">
      <w:numFmt w:val="bullet"/>
      <w:lvlText w:val="•"/>
      <w:lvlJc w:val="left"/>
      <w:pPr>
        <w:ind w:left="7459" w:hanging="360"/>
      </w:pPr>
      <w:rPr>
        <w:rFonts w:hint="default"/>
        <w:lang w:val="en-US" w:eastAsia="en-US" w:bidi="ar-SA"/>
      </w:rPr>
    </w:lvl>
    <w:lvl w:ilvl="7" w:tplc="FF809758">
      <w:numFmt w:val="bullet"/>
      <w:lvlText w:val="•"/>
      <w:lvlJc w:val="left"/>
      <w:pPr>
        <w:ind w:left="8466" w:hanging="360"/>
      </w:pPr>
      <w:rPr>
        <w:rFonts w:hint="default"/>
        <w:lang w:val="en-US" w:eastAsia="en-US" w:bidi="ar-SA"/>
      </w:rPr>
    </w:lvl>
    <w:lvl w:ilvl="8" w:tplc="AE9AEE34">
      <w:numFmt w:val="bullet"/>
      <w:lvlText w:val="•"/>
      <w:lvlJc w:val="left"/>
      <w:pPr>
        <w:ind w:left="9472" w:hanging="360"/>
      </w:pPr>
      <w:rPr>
        <w:rFonts w:hint="default"/>
        <w:lang w:val="en-US" w:eastAsia="en-US" w:bidi="ar-SA"/>
      </w:rPr>
    </w:lvl>
  </w:abstractNum>
  <w:abstractNum w:abstractNumId="6" w15:restartNumberingAfterBreak="0">
    <w:nsid w:val="0BFB4915"/>
    <w:multiLevelType w:val="hybridMultilevel"/>
    <w:tmpl w:val="D602C5FE"/>
    <w:lvl w:ilvl="0" w:tplc="5C3E1F34">
      <w:numFmt w:val="bullet"/>
      <w:lvlText w:val="●"/>
      <w:lvlJc w:val="left"/>
      <w:pPr>
        <w:ind w:left="741" w:hanging="368"/>
      </w:pPr>
      <w:rPr>
        <w:rFonts w:ascii="Calibri" w:eastAsia="Calibri" w:hAnsi="Calibri" w:cs="Calibri" w:hint="default"/>
        <w:b w:val="0"/>
        <w:bCs w:val="0"/>
        <w:i w:val="0"/>
        <w:iCs w:val="0"/>
        <w:spacing w:val="0"/>
        <w:w w:val="100"/>
        <w:sz w:val="22"/>
        <w:szCs w:val="22"/>
        <w:lang w:val="en-US" w:eastAsia="en-US" w:bidi="ar-SA"/>
      </w:rPr>
    </w:lvl>
    <w:lvl w:ilvl="1" w:tplc="8E9C76D8">
      <w:numFmt w:val="bullet"/>
      <w:lvlText w:val="o"/>
      <w:lvlJc w:val="left"/>
      <w:pPr>
        <w:ind w:left="151" w:hanging="363"/>
      </w:pPr>
      <w:rPr>
        <w:rFonts w:ascii="Courier New" w:eastAsia="Courier New" w:hAnsi="Courier New" w:cs="Courier New" w:hint="default"/>
        <w:b w:val="0"/>
        <w:bCs w:val="0"/>
        <w:i w:val="0"/>
        <w:iCs w:val="0"/>
        <w:spacing w:val="0"/>
        <w:w w:val="100"/>
        <w:sz w:val="22"/>
        <w:szCs w:val="22"/>
        <w:lang w:val="en-US" w:eastAsia="en-US" w:bidi="ar-SA"/>
      </w:rPr>
    </w:lvl>
    <w:lvl w:ilvl="2" w:tplc="CFCC597E">
      <w:numFmt w:val="bullet"/>
      <w:lvlText w:val="•"/>
      <w:lvlJc w:val="left"/>
      <w:pPr>
        <w:ind w:left="1530" w:hanging="363"/>
      </w:pPr>
      <w:rPr>
        <w:rFonts w:hint="default"/>
        <w:lang w:val="en-US" w:eastAsia="en-US" w:bidi="ar-SA"/>
      </w:rPr>
    </w:lvl>
    <w:lvl w:ilvl="3" w:tplc="C826D2E2">
      <w:numFmt w:val="bullet"/>
      <w:lvlText w:val="•"/>
      <w:lvlJc w:val="left"/>
      <w:pPr>
        <w:ind w:left="2321" w:hanging="363"/>
      </w:pPr>
      <w:rPr>
        <w:rFonts w:hint="default"/>
        <w:lang w:val="en-US" w:eastAsia="en-US" w:bidi="ar-SA"/>
      </w:rPr>
    </w:lvl>
    <w:lvl w:ilvl="4" w:tplc="AEF8F340">
      <w:numFmt w:val="bullet"/>
      <w:lvlText w:val="•"/>
      <w:lvlJc w:val="left"/>
      <w:pPr>
        <w:ind w:left="3112" w:hanging="363"/>
      </w:pPr>
      <w:rPr>
        <w:rFonts w:hint="default"/>
        <w:lang w:val="en-US" w:eastAsia="en-US" w:bidi="ar-SA"/>
      </w:rPr>
    </w:lvl>
    <w:lvl w:ilvl="5" w:tplc="95382F2E">
      <w:numFmt w:val="bullet"/>
      <w:lvlText w:val="•"/>
      <w:lvlJc w:val="left"/>
      <w:pPr>
        <w:ind w:left="3903" w:hanging="363"/>
      </w:pPr>
      <w:rPr>
        <w:rFonts w:hint="default"/>
        <w:lang w:val="en-US" w:eastAsia="en-US" w:bidi="ar-SA"/>
      </w:rPr>
    </w:lvl>
    <w:lvl w:ilvl="6" w:tplc="77FC71FE">
      <w:numFmt w:val="bullet"/>
      <w:lvlText w:val="•"/>
      <w:lvlJc w:val="left"/>
      <w:pPr>
        <w:ind w:left="4693" w:hanging="363"/>
      </w:pPr>
      <w:rPr>
        <w:rFonts w:hint="default"/>
        <w:lang w:val="en-US" w:eastAsia="en-US" w:bidi="ar-SA"/>
      </w:rPr>
    </w:lvl>
    <w:lvl w:ilvl="7" w:tplc="A0BA7774">
      <w:numFmt w:val="bullet"/>
      <w:lvlText w:val="•"/>
      <w:lvlJc w:val="left"/>
      <w:pPr>
        <w:ind w:left="5484" w:hanging="363"/>
      </w:pPr>
      <w:rPr>
        <w:rFonts w:hint="default"/>
        <w:lang w:val="en-US" w:eastAsia="en-US" w:bidi="ar-SA"/>
      </w:rPr>
    </w:lvl>
    <w:lvl w:ilvl="8" w:tplc="2DA46B74">
      <w:numFmt w:val="bullet"/>
      <w:lvlText w:val="•"/>
      <w:lvlJc w:val="left"/>
      <w:pPr>
        <w:ind w:left="6275" w:hanging="363"/>
      </w:pPr>
      <w:rPr>
        <w:rFonts w:hint="default"/>
        <w:lang w:val="en-US" w:eastAsia="en-US" w:bidi="ar-SA"/>
      </w:rPr>
    </w:lvl>
  </w:abstractNum>
  <w:abstractNum w:abstractNumId="7" w15:restartNumberingAfterBreak="0">
    <w:nsid w:val="0C862ACA"/>
    <w:multiLevelType w:val="hybridMultilevel"/>
    <w:tmpl w:val="9E164574"/>
    <w:lvl w:ilvl="0" w:tplc="0AC212DE">
      <w:start w:val="1"/>
      <w:numFmt w:val="decimal"/>
      <w:lvlText w:val="%1."/>
      <w:lvlJc w:val="left"/>
      <w:pPr>
        <w:ind w:left="1737"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14B4B090">
      <w:numFmt w:val="bullet"/>
      <w:lvlText w:val="•"/>
      <w:lvlJc w:val="left"/>
      <w:pPr>
        <w:ind w:left="2714" w:hanging="363"/>
      </w:pPr>
      <w:rPr>
        <w:rFonts w:hint="default"/>
        <w:lang w:val="en-US" w:eastAsia="en-US" w:bidi="ar-SA"/>
      </w:rPr>
    </w:lvl>
    <w:lvl w:ilvl="2" w:tplc="FE0A5A90">
      <w:numFmt w:val="bullet"/>
      <w:lvlText w:val="•"/>
      <w:lvlJc w:val="left"/>
      <w:pPr>
        <w:ind w:left="3689" w:hanging="363"/>
      </w:pPr>
      <w:rPr>
        <w:rFonts w:hint="default"/>
        <w:lang w:val="en-US" w:eastAsia="en-US" w:bidi="ar-SA"/>
      </w:rPr>
    </w:lvl>
    <w:lvl w:ilvl="3" w:tplc="D3CCE386">
      <w:numFmt w:val="bullet"/>
      <w:lvlText w:val="•"/>
      <w:lvlJc w:val="left"/>
      <w:pPr>
        <w:ind w:left="4663" w:hanging="363"/>
      </w:pPr>
      <w:rPr>
        <w:rFonts w:hint="default"/>
        <w:lang w:val="en-US" w:eastAsia="en-US" w:bidi="ar-SA"/>
      </w:rPr>
    </w:lvl>
    <w:lvl w:ilvl="4" w:tplc="20CE0044">
      <w:numFmt w:val="bullet"/>
      <w:lvlText w:val="•"/>
      <w:lvlJc w:val="left"/>
      <w:pPr>
        <w:ind w:left="5638" w:hanging="363"/>
      </w:pPr>
      <w:rPr>
        <w:rFonts w:hint="default"/>
        <w:lang w:val="en-US" w:eastAsia="en-US" w:bidi="ar-SA"/>
      </w:rPr>
    </w:lvl>
    <w:lvl w:ilvl="5" w:tplc="AAE45F1A">
      <w:numFmt w:val="bullet"/>
      <w:lvlText w:val="•"/>
      <w:lvlJc w:val="left"/>
      <w:pPr>
        <w:ind w:left="6613" w:hanging="363"/>
      </w:pPr>
      <w:rPr>
        <w:rFonts w:hint="default"/>
        <w:lang w:val="en-US" w:eastAsia="en-US" w:bidi="ar-SA"/>
      </w:rPr>
    </w:lvl>
    <w:lvl w:ilvl="6" w:tplc="CB6C9AC0">
      <w:numFmt w:val="bullet"/>
      <w:lvlText w:val="•"/>
      <w:lvlJc w:val="left"/>
      <w:pPr>
        <w:ind w:left="7587" w:hanging="363"/>
      </w:pPr>
      <w:rPr>
        <w:rFonts w:hint="default"/>
        <w:lang w:val="en-US" w:eastAsia="en-US" w:bidi="ar-SA"/>
      </w:rPr>
    </w:lvl>
    <w:lvl w:ilvl="7" w:tplc="374478D8">
      <w:numFmt w:val="bullet"/>
      <w:lvlText w:val="•"/>
      <w:lvlJc w:val="left"/>
      <w:pPr>
        <w:ind w:left="8562" w:hanging="363"/>
      </w:pPr>
      <w:rPr>
        <w:rFonts w:hint="default"/>
        <w:lang w:val="en-US" w:eastAsia="en-US" w:bidi="ar-SA"/>
      </w:rPr>
    </w:lvl>
    <w:lvl w:ilvl="8" w:tplc="694AD4B0">
      <w:numFmt w:val="bullet"/>
      <w:lvlText w:val="•"/>
      <w:lvlJc w:val="left"/>
      <w:pPr>
        <w:ind w:left="9536" w:hanging="363"/>
      </w:pPr>
      <w:rPr>
        <w:rFonts w:hint="default"/>
        <w:lang w:val="en-US" w:eastAsia="en-US" w:bidi="ar-SA"/>
      </w:rPr>
    </w:lvl>
  </w:abstractNum>
  <w:abstractNum w:abstractNumId="8" w15:restartNumberingAfterBreak="0">
    <w:nsid w:val="0F294AB1"/>
    <w:multiLevelType w:val="hybridMultilevel"/>
    <w:tmpl w:val="47A0277A"/>
    <w:lvl w:ilvl="0" w:tplc="F3EE92E6">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B2EF84E">
      <w:numFmt w:val="bullet"/>
      <w:lvlText w:val="•"/>
      <w:lvlJc w:val="left"/>
      <w:pPr>
        <w:ind w:left="2300" w:hanging="360"/>
      </w:pPr>
      <w:rPr>
        <w:rFonts w:hint="default"/>
        <w:lang w:val="en-US" w:eastAsia="en-US" w:bidi="ar-SA"/>
      </w:rPr>
    </w:lvl>
    <w:lvl w:ilvl="2" w:tplc="7E1C71B8">
      <w:numFmt w:val="bullet"/>
      <w:lvlText w:val="•"/>
      <w:lvlJc w:val="left"/>
      <w:pPr>
        <w:ind w:left="3321" w:hanging="360"/>
      </w:pPr>
      <w:rPr>
        <w:rFonts w:hint="default"/>
        <w:lang w:val="en-US" w:eastAsia="en-US" w:bidi="ar-SA"/>
      </w:rPr>
    </w:lvl>
    <w:lvl w:ilvl="3" w:tplc="3FD8AE44">
      <w:numFmt w:val="bullet"/>
      <w:lvlText w:val="•"/>
      <w:lvlJc w:val="left"/>
      <w:pPr>
        <w:ind w:left="4341" w:hanging="360"/>
      </w:pPr>
      <w:rPr>
        <w:rFonts w:hint="default"/>
        <w:lang w:val="en-US" w:eastAsia="en-US" w:bidi="ar-SA"/>
      </w:rPr>
    </w:lvl>
    <w:lvl w:ilvl="4" w:tplc="F452A65E">
      <w:numFmt w:val="bullet"/>
      <w:lvlText w:val="•"/>
      <w:lvlJc w:val="left"/>
      <w:pPr>
        <w:ind w:left="5362" w:hanging="360"/>
      </w:pPr>
      <w:rPr>
        <w:rFonts w:hint="default"/>
        <w:lang w:val="en-US" w:eastAsia="en-US" w:bidi="ar-SA"/>
      </w:rPr>
    </w:lvl>
    <w:lvl w:ilvl="5" w:tplc="09BA94CA">
      <w:numFmt w:val="bullet"/>
      <w:lvlText w:val="•"/>
      <w:lvlJc w:val="left"/>
      <w:pPr>
        <w:ind w:left="6383" w:hanging="360"/>
      </w:pPr>
      <w:rPr>
        <w:rFonts w:hint="default"/>
        <w:lang w:val="en-US" w:eastAsia="en-US" w:bidi="ar-SA"/>
      </w:rPr>
    </w:lvl>
    <w:lvl w:ilvl="6" w:tplc="92344088">
      <w:numFmt w:val="bullet"/>
      <w:lvlText w:val="•"/>
      <w:lvlJc w:val="left"/>
      <w:pPr>
        <w:ind w:left="7403" w:hanging="360"/>
      </w:pPr>
      <w:rPr>
        <w:rFonts w:hint="default"/>
        <w:lang w:val="en-US" w:eastAsia="en-US" w:bidi="ar-SA"/>
      </w:rPr>
    </w:lvl>
    <w:lvl w:ilvl="7" w:tplc="F00EDA74">
      <w:numFmt w:val="bullet"/>
      <w:lvlText w:val="•"/>
      <w:lvlJc w:val="left"/>
      <w:pPr>
        <w:ind w:left="8424" w:hanging="360"/>
      </w:pPr>
      <w:rPr>
        <w:rFonts w:hint="default"/>
        <w:lang w:val="en-US" w:eastAsia="en-US" w:bidi="ar-SA"/>
      </w:rPr>
    </w:lvl>
    <w:lvl w:ilvl="8" w:tplc="159C81DA">
      <w:numFmt w:val="bullet"/>
      <w:lvlText w:val="•"/>
      <w:lvlJc w:val="left"/>
      <w:pPr>
        <w:ind w:left="9444" w:hanging="360"/>
      </w:pPr>
      <w:rPr>
        <w:rFonts w:hint="default"/>
        <w:lang w:val="en-US" w:eastAsia="en-US" w:bidi="ar-SA"/>
      </w:rPr>
    </w:lvl>
  </w:abstractNum>
  <w:abstractNum w:abstractNumId="9" w15:restartNumberingAfterBreak="0">
    <w:nsid w:val="12406085"/>
    <w:multiLevelType w:val="hybridMultilevel"/>
    <w:tmpl w:val="142C5BE6"/>
    <w:lvl w:ilvl="0" w:tplc="00FAEFD2">
      <w:numFmt w:val="bullet"/>
      <w:lvlText w:val=""/>
      <w:lvlJc w:val="left"/>
      <w:pPr>
        <w:ind w:left="736" w:hanging="348"/>
      </w:pPr>
      <w:rPr>
        <w:rFonts w:ascii="Symbol" w:eastAsia="Symbol" w:hAnsi="Symbol" w:cs="Symbol" w:hint="default"/>
        <w:b w:val="0"/>
        <w:bCs w:val="0"/>
        <w:i w:val="0"/>
        <w:iCs w:val="0"/>
        <w:spacing w:val="0"/>
        <w:w w:val="99"/>
        <w:sz w:val="20"/>
        <w:szCs w:val="20"/>
        <w:lang w:val="en-US" w:eastAsia="en-US" w:bidi="ar-SA"/>
      </w:rPr>
    </w:lvl>
    <w:lvl w:ilvl="1" w:tplc="13724F9E">
      <w:numFmt w:val="bullet"/>
      <w:lvlText w:val="•"/>
      <w:lvlJc w:val="left"/>
      <w:pPr>
        <w:ind w:left="1515" w:hanging="348"/>
      </w:pPr>
      <w:rPr>
        <w:rFonts w:hint="default"/>
        <w:lang w:val="en-US" w:eastAsia="en-US" w:bidi="ar-SA"/>
      </w:rPr>
    </w:lvl>
    <w:lvl w:ilvl="2" w:tplc="DB3874F6">
      <w:numFmt w:val="bullet"/>
      <w:lvlText w:val="•"/>
      <w:lvlJc w:val="left"/>
      <w:pPr>
        <w:ind w:left="2291" w:hanging="348"/>
      </w:pPr>
      <w:rPr>
        <w:rFonts w:hint="default"/>
        <w:lang w:val="en-US" w:eastAsia="en-US" w:bidi="ar-SA"/>
      </w:rPr>
    </w:lvl>
    <w:lvl w:ilvl="3" w:tplc="7F24E6D8">
      <w:numFmt w:val="bullet"/>
      <w:lvlText w:val="•"/>
      <w:lvlJc w:val="left"/>
      <w:pPr>
        <w:ind w:left="3066" w:hanging="348"/>
      </w:pPr>
      <w:rPr>
        <w:rFonts w:hint="default"/>
        <w:lang w:val="en-US" w:eastAsia="en-US" w:bidi="ar-SA"/>
      </w:rPr>
    </w:lvl>
    <w:lvl w:ilvl="4" w:tplc="68EA76A8">
      <w:numFmt w:val="bullet"/>
      <w:lvlText w:val="•"/>
      <w:lvlJc w:val="left"/>
      <w:pPr>
        <w:ind w:left="3842" w:hanging="348"/>
      </w:pPr>
      <w:rPr>
        <w:rFonts w:hint="default"/>
        <w:lang w:val="en-US" w:eastAsia="en-US" w:bidi="ar-SA"/>
      </w:rPr>
    </w:lvl>
    <w:lvl w:ilvl="5" w:tplc="74AEAF62">
      <w:numFmt w:val="bullet"/>
      <w:lvlText w:val="•"/>
      <w:lvlJc w:val="left"/>
      <w:pPr>
        <w:ind w:left="4617" w:hanging="348"/>
      </w:pPr>
      <w:rPr>
        <w:rFonts w:hint="default"/>
        <w:lang w:val="en-US" w:eastAsia="en-US" w:bidi="ar-SA"/>
      </w:rPr>
    </w:lvl>
    <w:lvl w:ilvl="6" w:tplc="E2E85FAA">
      <w:numFmt w:val="bullet"/>
      <w:lvlText w:val="•"/>
      <w:lvlJc w:val="left"/>
      <w:pPr>
        <w:ind w:left="5393" w:hanging="348"/>
      </w:pPr>
      <w:rPr>
        <w:rFonts w:hint="default"/>
        <w:lang w:val="en-US" w:eastAsia="en-US" w:bidi="ar-SA"/>
      </w:rPr>
    </w:lvl>
    <w:lvl w:ilvl="7" w:tplc="75245070">
      <w:numFmt w:val="bullet"/>
      <w:lvlText w:val="•"/>
      <w:lvlJc w:val="left"/>
      <w:pPr>
        <w:ind w:left="6168" w:hanging="348"/>
      </w:pPr>
      <w:rPr>
        <w:rFonts w:hint="default"/>
        <w:lang w:val="en-US" w:eastAsia="en-US" w:bidi="ar-SA"/>
      </w:rPr>
    </w:lvl>
    <w:lvl w:ilvl="8" w:tplc="4F76B2D8">
      <w:numFmt w:val="bullet"/>
      <w:lvlText w:val="•"/>
      <w:lvlJc w:val="left"/>
      <w:pPr>
        <w:ind w:left="6944" w:hanging="348"/>
      </w:pPr>
      <w:rPr>
        <w:rFonts w:hint="default"/>
        <w:lang w:val="en-US" w:eastAsia="en-US" w:bidi="ar-SA"/>
      </w:rPr>
    </w:lvl>
  </w:abstractNum>
  <w:abstractNum w:abstractNumId="10" w15:restartNumberingAfterBreak="0">
    <w:nsid w:val="12A445D7"/>
    <w:multiLevelType w:val="hybridMultilevel"/>
    <w:tmpl w:val="F80EB1CE"/>
    <w:lvl w:ilvl="0" w:tplc="9B9E7280">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CCDB44">
      <w:numFmt w:val="bullet"/>
      <w:lvlText w:val="•"/>
      <w:lvlJc w:val="left"/>
      <w:pPr>
        <w:ind w:left="2066" w:hanging="360"/>
      </w:pPr>
      <w:rPr>
        <w:rFonts w:hint="default"/>
        <w:lang w:val="en-US" w:eastAsia="en-US" w:bidi="ar-SA"/>
      </w:rPr>
    </w:lvl>
    <w:lvl w:ilvl="2" w:tplc="46385D50">
      <w:numFmt w:val="bullet"/>
      <w:lvlText w:val="•"/>
      <w:lvlJc w:val="left"/>
      <w:pPr>
        <w:ind w:left="3113" w:hanging="360"/>
      </w:pPr>
      <w:rPr>
        <w:rFonts w:hint="default"/>
        <w:lang w:val="en-US" w:eastAsia="en-US" w:bidi="ar-SA"/>
      </w:rPr>
    </w:lvl>
    <w:lvl w:ilvl="3" w:tplc="25266888">
      <w:numFmt w:val="bullet"/>
      <w:lvlText w:val="•"/>
      <w:lvlJc w:val="left"/>
      <w:pPr>
        <w:ind w:left="4159" w:hanging="360"/>
      </w:pPr>
      <w:rPr>
        <w:rFonts w:hint="default"/>
        <w:lang w:val="en-US" w:eastAsia="en-US" w:bidi="ar-SA"/>
      </w:rPr>
    </w:lvl>
    <w:lvl w:ilvl="4" w:tplc="C460219A">
      <w:numFmt w:val="bullet"/>
      <w:lvlText w:val="•"/>
      <w:lvlJc w:val="left"/>
      <w:pPr>
        <w:ind w:left="5206" w:hanging="360"/>
      </w:pPr>
      <w:rPr>
        <w:rFonts w:hint="default"/>
        <w:lang w:val="en-US" w:eastAsia="en-US" w:bidi="ar-SA"/>
      </w:rPr>
    </w:lvl>
    <w:lvl w:ilvl="5" w:tplc="813E9CB6">
      <w:numFmt w:val="bullet"/>
      <w:lvlText w:val="•"/>
      <w:lvlJc w:val="left"/>
      <w:pPr>
        <w:ind w:left="6253" w:hanging="360"/>
      </w:pPr>
      <w:rPr>
        <w:rFonts w:hint="default"/>
        <w:lang w:val="en-US" w:eastAsia="en-US" w:bidi="ar-SA"/>
      </w:rPr>
    </w:lvl>
    <w:lvl w:ilvl="6" w:tplc="920C5E8A">
      <w:numFmt w:val="bullet"/>
      <w:lvlText w:val="•"/>
      <w:lvlJc w:val="left"/>
      <w:pPr>
        <w:ind w:left="7299" w:hanging="360"/>
      </w:pPr>
      <w:rPr>
        <w:rFonts w:hint="default"/>
        <w:lang w:val="en-US" w:eastAsia="en-US" w:bidi="ar-SA"/>
      </w:rPr>
    </w:lvl>
    <w:lvl w:ilvl="7" w:tplc="6EA41006">
      <w:numFmt w:val="bullet"/>
      <w:lvlText w:val="•"/>
      <w:lvlJc w:val="left"/>
      <w:pPr>
        <w:ind w:left="8346" w:hanging="360"/>
      </w:pPr>
      <w:rPr>
        <w:rFonts w:hint="default"/>
        <w:lang w:val="en-US" w:eastAsia="en-US" w:bidi="ar-SA"/>
      </w:rPr>
    </w:lvl>
    <w:lvl w:ilvl="8" w:tplc="344A5F90">
      <w:numFmt w:val="bullet"/>
      <w:lvlText w:val="•"/>
      <w:lvlJc w:val="left"/>
      <w:pPr>
        <w:ind w:left="9392" w:hanging="360"/>
      </w:pPr>
      <w:rPr>
        <w:rFonts w:hint="default"/>
        <w:lang w:val="en-US" w:eastAsia="en-US" w:bidi="ar-SA"/>
      </w:rPr>
    </w:lvl>
  </w:abstractNum>
  <w:abstractNum w:abstractNumId="11" w15:restartNumberingAfterBreak="0">
    <w:nsid w:val="12D64F34"/>
    <w:multiLevelType w:val="hybridMultilevel"/>
    <w:tmpl w:val="7E6EE328"/>
    <w:lvl w:ilvl="0" w:tplc="33EC491A">
      <w:start w:val="1"/>
      <w:numFmt w:val="decimal"/>
      <w:lvlText w:val="%1."/>
      <w:lvlJc w:val="left"/>
      <w:pPr>
        <w:ind w:left="1737"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FD509D2C">
      <w:numFmt w:val="bullet"/>
      <w:lvlText w:val="•"/>
      <w:lvlJc w:val="left"/>
      <w:pPr>
        <w:ind w:left="2714" w:hanging="363"/>
      </w:pPr>
      <w:rPr>
        <w:rFonts w:hint="default"/>
        <w:lang w:val="en-US" w:eastAsia="en-US" w:bidi="ar-SA"/>
      </w:rPr>
    </w:lvl>
    <w:lvl w:ilvl="2" w:tplc="3FFAE798">
      <w:numFmt w:val="bullet"/>
      <w:lvlText w:val="•"/>
      <w:lvlJc w:val="left"/>
      <w:pPr>
        <w:ind w:left="3689" w:hanging="363"/>
      </w:pPr>
      <w:rPr>
        <w:rFonts w:hint="default"/>
        <w:lang w:val="en-US" w:eastAsia="en-US" w:bidi="ar-SA"/>
      </w:rPr>
    </w:lvl>
    <w:lvl w:ilvl="3" w:tplc="42A65092">
      <w:numFmt w:val="bullet"/>
      <w:lvlText w:val="•"/>
      <w:lvlJc w:val="left"/>
      <w:pPr>
        <w:ind w:left="4663" w:hanging="363"/>
      </w:pPr>
      <w:rPr>
        <w:rFonts w:hint="default"/>
        <w:lang w:val="en-US" w:eastAsia="en-US" w:bidi="ar-SA"/>
      </w:rPr>
    </w:lvl>
    <w:lvl w:ilvl="4" w:tplc="5DC00110">
      <w:numFmt w:val="bullet"/>
      <w:lvlText w:val="•"/>
      <w:lvlJc w:val="left"/>
      <w:pPr>
        <w:ind w:left="5638" w:hanging="363"/>
      </w:pPr>
      <w:rPr>
        <w:rFonts w:hint="default"/>
        <w:lang w:val="en-US" w:eastAsia="en-US" w:bidi="ar-SA"/>
      </w:rPr>
    </w:lvl>
    <w:lvl w:ilvl="5" w:tplc="066CD1B4">
      <w:numFmt w:val="bullet"/>
      <w:lvlText w:val="•"/>
      <w:lvlJc w:val="left"/>
      <w:pPr>
        <w:ind w:left="6613" w:hanging="363"/>
      </w:pPr>
      <w:rPr>
        <w:rFonts w:hint="default"/>
        <w:lang w:val="en-US" w:eastAsia="en-US" w:bidi="ar-SA"/>
      </w:rPr>
    </w:lvl>
    <w:lvl w:ilvl="6" w:tplc="8334F616">
      <w:numFmt w:val="bullet"/>
      <w:lvlText w:val="•"/>
      <w:lvlJc w:val="left"/>
      <w:pPr>
        <w:ind w:left="7587" w:hanging="363"/>
      </w:pPr>
      <w:rPr>
        <w:rFonts w:hint="default"/>
        <w:lang w:val="en-US" w:eastAsia="en-US" w:bidi="ar-SA"/>
      </w:rPr>
    </w:lvl>
    <w:lvl w:ilvl="7" w:tplc="3AE2642E">
      <w:numFmt w:val="bullet"/>
      <w:lvlText w:val="•"/>
      <w:lvlJc w:val="left"/>
      <w:pPr>
        <w:ind w:left="8562" w:hanging="363"/>
      </w:pPr>
      <w:rPr>
        <w:rFonts w:hint="default"/>
        <w:lang w:val="en-US" w:eastAsia="en-US" w:bidi="ar-SA"/>
      </w:rPr>
    </w:lvl>
    <w:lvl w:ilvl="8" w:tplc="A2C6FF00">
      <w:numFmt w:val="bullet"/>
      <w:lvlText w:val="•"/>
      <w:lvlJc w:val="left"/>
      <w:pPr>
        <w:ind w:left="9536" w:hanging="363"/>
      </w:pPr>
      <w:rPr>
        <w:rFonts w:hint="default"/>
        <w:lang w:val="en-US" w:eastAsia="en-US" w:bidi="ar-SA"/>
      </w:rPr>
    </w:lvl>
  </w:abstractNum>
  <w:abstractNum w:abstractNumId="12" w15:restartNumberingAfterBreak="0">
    <w:nsid w:val="13C76323"/>
    <w:multiLevelType w:val="hybridMultilevel"/>
    <w:tmpl w:val="0B4EF9B2"/>
    <w:lvl w:ilvl="0" w:tplc="C3AAC496">
      <w:start w:val="1"/>
      <w:numFmt w:val="decimal"/>
      <w:lvlText w:val="%1."/>
      <w:lvlJc w:val="left"/>
      <w:pPr>
        <w:ind w:left="129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B16C0DC">
      <w:numFmt w:val="bullet"/>
      <w:lvlText w:val="•"/>
      <w:lvlJc w:val="left"/>
      <w:pPr>
        <w:ind w:left="2318" w:hanging="360"/>
      </w:pPr>
      <w:rPr>
        <w:rFonts w:hint="default"/>
        <w:lang w:val="en-US" w:eastAsia="en-US" w:bidi="ar-SA"/>
      </w:rPr>
    </w:lvl>
    <w:lvl w:ilvl="2" w:tplc="2D40481A">
      <w:numFmt w:val="bullet"/>
      <w:lvlText w:val="•"/>
      <w:lvlJc w:val="left"/>
      <w:pPr>
        <w:ind w:left="3337" w:hanging="360"/>
      </w:pPr>
      <w:rPr>
        <w:rFonts w:hint="default"/>
        <w:lang w:val="en-US" w:eastAsia="en-US" w:bidi="ar-SA"/>
      </w:rPr>
    </w:lvl>
    <w:lvl w:ilvl="3" w:tplc="69CAD664">
      <w:numFmt w:val="bullet"/>
      <w:lvlText w:val="•"/>
      <w:lvlJc w:val="left"/>
      <w:pPr>
        <w:ind w:left="4355" w:hanging="360"/>
      </w:pPr>
      <w:rPr>
        <w:rFonts w:hint="default"/>
        <w:lang w:val="en-US" w:eastAsia="en-US" w:bidi="ar-SA"/>
      </w:rPr>
    </w:lvl>
    <w:lvl w:ilvl="4" w:tplc="65A842C8">
      <w:numFmt w:val="bullet"/>
      <w:lvlText w:val="•"/>
      <w:lvlJc w:val="left"/>
      <w:pPr>
        <w:ind w:left="5374" w:hanging="360"/>
      </w:pPr>
      <w:rPr>
        <w:rFonts w:hint="default"/>
        <w:lang w:val="en-US" w:eastAsia="en-US" w:bidi="ar-SA"/>
      </w:rPr>
    </w:lvl>
    <w:lvl w:ilvl="5" w:tplc="59081312">
      <w:numFmt w:val="bullet"/>
      <w:lvlText w:val="•"/>
      <w:lvlJc w:val="left"/>
      <w:pPr>
        <w:ind w:left="6393" w:hanging="360"/>
      </w:pPr>
      <w:rPr>
        <w:rFonts w:hint="default"/>
        <w:lang w:val="en-US" w:eastAsia="en-US" w:bidi="ar-SA"/>
      </w:rPr>
    </w:lvl>
    <w:lvl w:ilvl="6" w:tplc="14A0A7EE">
      <w:numFmt w:val="bullet"/>
      <w:lvlText w:val="•"/>
      <w:lvlJc w:val="left"/>
      <w:pPr>
        <w:ind w:left="7411" w:hanging="360"/>
      </w:pPr>
      <w:rPr>
        <w:rFonts w:hint="default"/>
        <w:lang w:val="en-US" w:eastAsia="en-US" w:bidi="ar-SA"/>
      </w:rPr>
    </w:lvl>
    <w:lvl w:ilvl="7" w:tplc="C7DCF540">
      <w:numFmt w:val="bullet"/>
      <w:lvlText w:val="•"/>
      <w:lvlJc w:val="left"/>
      <w:pPr>
        <w:ind w:left="8430" w:hanging="360"/>
      </w:pPr>
      <w:rPr>
        <w:rFonts w:hint="default"/>
        <w:lang w:val="en-US" w:eastAsia="en-US" w:bidi="ar-SA"/>
      </w:rPr>
    </w:lvl>
    <w:lvl w:ilvl="8" w:tplc="2B4AFCE8">
      <w:numFmt w:val="bullet"/>
      <w:lvlText w:val="•"/>
      <w:lvlJc w:val="left"/>
      <w:pPr>
        <w:ind w:left="9448" w:hanging="360"/>
      </w:pPr>
      <w:rPr>
        <w:rFonts w:hint="default"/>
        <w:lang w:val="en-US" w:eastAsia="en-US" w:bidi="ar-SA"/>
      </w:rPr>
    </w:lvl>
  </w:abstractNum>
  <w:abstractNum w:abstractNumId="13" w15:restartNumberingAfterBreak="0">
    <w:nsid w:val="16EC16A9"/>
    <w:multiLevelType w:val="hybridMultilevel"/>
    <w:tmpl w:val="09A8ECB6"/>
    <w:lvl w:ilvl="0" w:tplc="ADC4DC20">
      <w:numFmt w:val="bullet"/>
      <w:lvlText w:val=""/>
      <w:lvlJc w:val="left"/>
      <w:pPr>
        <w:ind w:left="516" w:hanging="360"/>
      </w:pPr>
      <w:rPr>
        <w:rFonts w:ascii="Symbol" w:eastAsia="Symbol" w:hAnsi="Symbol" w:cs="Symbol" w:hint="default"/>
        <w:b w:val="0"/>
        <w:bCs w:val="0"/>
        <w:i w:val="0"/>
        <w:iCs w:val="0"/>
        <w:spacing w:val="0"/>
        <w:w w:val="99"/>
        <w:sz w:val="20"/>
        <w:szCs w:val="20"/>
        <w:lang w:val="en-US" w:eastAsia="en-US" w:bidi="ar-SA"/>
      </w:rPr>
    </w:lvl>
    <w:lvl w:ilvl="1" w:tplc="6F826DFA">
      <w:numFmt w:val="bullet"/>
      <w:lvlText w:val="•"/>
      <w:lvlJc w:val="left"/>
      <w:pPr>
        <w:ind w:left="1250" w:hanging="360"/>
      </w:pPr>
      <w:rPr>
        <w:rFonts w:hint="default"/>
        <w:lang w:val="en-US" w:eastAsia="en-US" w:bidi="ar-SA"/>
      </w:rPr>
    </w:lvl>
    <w:lvl w:ilvl="2" w:tplc="7610E4F0">
      <w:numFmt w:val="bullet"/>
      <w:lvlText w:val="•"/>
      <w:lvlJc w:val="left"/>
      <w:pPr>
        <w:ind w:left="1981" w:hanging="360"/>
      </w:pPr>
      <w:rPr>
        <w:rFonts w:hint="default"/>
        <w:lang w:val="en-US" w:eastAsia="en-US" w:bidi="ar-SA"/>
      </w:rPr>
    </w:lvl>
    <w:lvl w:ilvl="3" w:tplc="8750AC7A">
      <w:numFmt w:val="bullet"/>
      <w:lvlText w:val="•"/>
      <w:lvlJc w:val="left"/>
      <w:pPr>
        <w:ind w:left="2712" w:hanging="360"/>
      </w:pPr>
      <w:rPr>
        <w:rFonts w:hint="default"/>
        <w:lang w:val="en-US" w:eastAsia="en-US" w:bidi="ar-SA"/>
      </w:rPr>
    </w:lvl>
    <w:lvl w:ilvl="4" w:tplc="71D697CA">
      <w:numFmt w:val="bullet"/>
      <w:lvlText w:val="•"/>
      <w:lvlJc w:val="left"/>
      <w:pPr>
        <w:ind w:left="3442" w:hanging="360"/>
      </w:pPr>
      <w:rPr>
        <w:rFonts w:hint="default"/>
        <w:lang w:val="en-US" w:eastAsia="en-US" w:bidi="ar-SA"/>
      </w:rPr>
    </w:lvl>
    <w:lvl w:ilvl="5" w:tplc="9B06A620">
      <w:numFmt w:val="bullet"/>
      <w:lvlText w:val="•"/>
      <w:lvlJc w:val="left"/>
      <w:pPr>
        <w:ind w:left="4173" w:hanging="360"/>
      </w:pPr>
      <w:rPr>
        <w:rFonts w:hint="default"/>
        <w:lang w:val="en-US" w:eastAsia="en-US" w:bidi="ar-SA"/>
      </w:rPr>
    </w:lvl>
    <w:lvl w:ilvl="6" w:tplc="C358A1F6">
      <w:numFmt w:val="bullet"/>
      <w:lvlText w:val="•"/>
      <w:lvlJc w:val="left"/>
      <w:pPr>
        <w:ind w:left="4904" w:hanging="360"/>
      </w:pPr>
      <w:rPr>
        <w:rFonts w:hint="default"/>
        <w:lang w:val="en-US" w:eastAsia="en-US" w:bidi="ar-SA"/>
      </w:rPr>
    </w:lvl>
    <w:lvl w:ilvl="7" w:tplc="00BEEF12">
      <w:numFmt w:val="bullet"/>
      <w:lvlText w:val="•"/>
      <w:lvlJc w:val="left"/>
      <w:pPr>
        <w:ind w:left="5634" w:hanging="360"/>
      </w:pPr>
      <w:rPr>
        <w:rFonts w:hint="default"/>
        <w:lang w:val="en-US" w:eastAsia="en-US" w:bidi="ar-SA"/>
      </w:rPr>
    </w:lvl>
    <w:lvl w:ilvl="8" w:tplc="437AEB52">
      <w:numFmt w:val="bullet"/>
      <w:lvlText w:val="•"/>
      <w:lvlJc w:val="left"/>
      <w:pPr>
        <w:ind w:left="6365" w:hanging="360"/>
      </w:pPr>
      <w:rPr>
        <w:rFonts w:hint="default"/>
        <w:lang w:val="en-US" w:eastAsia="en-US" w:bidi="ar-SA"/>
      </w:rPr>
    </w:lvl>
  </w:abstractNum>
  <w:abstractNum w:abstractNumId="14" w15:restartNumberingAfterBreak="0">
    <w:nsid w:val="18506DEA"/>
    <w:multiLevelType w:val="hybridMultilevel"/>
    <w:tmpl w:val="E8C6AF86"/>
    <w:lvl w:ilvl="0" w:tplc="4D16A38A">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A4ACFC8">
      <w:numFmt w:val="bullet"/>
      <w:lvlText w:val="•"/>
      <w:lvlJc w:val="left"/>
      <w:pPr>
        <w:ind w:left="2570" w:hanging="360"/>
      </w:pPr>
      <w:rPr>
        <w:rFonts w:hint="default"/>
        <w:lang w:val="en-US" w:eastAsia="en-US" w:bidi="ar-SA"/>
      </w:rPr>
    </w:lvl>
    <w:lvl w:ilvl="2" w:tplc="BAE43808">
      <w:numFmt w:val="bullet"/>
      <w:lvlText w:val="•"/>
      <w:lvlJc w:val="left"/>
      <w:pPr>
        <w:ind w:left="3561" w:hanging="360"/>
      </w:pPr>
      <w:rPr>
        <w:rFonts w:hint="default"/>
        <w:lang w:val="en-US" w:eastAsia="en-US" w:bidi="ar-SA"/>
      </w:rPr>
    </w:lvl>
    <w:lvl w:ilvl="3" w:tplc="F5008E86">
      <w:numFmt w:val="bullet"/>
      <w:lvlText w:val="•"/>
      <w:lvlJc w:val="left"/>
      <w:pPr>
        <w:ind w:left="4551" w:hanging="360"/>
      </w:pPr>
      <w:rPr>
        <w:rFonts w:hint="default"/>
        <w:lang w:val="en-US" w:eastAsia="en-US" w:bidi="ar-SA"/>
      </w:rPr>
    </w:lvl>
    <w:lvl w:ilvl="4" w:tplc="4BFA471E">
      <w:numFmt w:val="bullet"/>
      <w:lvlText w:val="•"/>
      <w:lvlJc w:val="left"/>
      <w:pPr>
        <w:ind w:left="5542" w:hanging="360"/>
      </w:pPr>
      <w:rPr>
        <w:rFonts w:hint="default"/>
        <w:lang w:val="en-US" w:eastAsia="en-US" w:bidi="ar-SA"/>
      </w:rPr>
    </w:lvl>
    <w:lvl w:ilvl="5" w:tplc="DA7C7C6A">
      <w:numFmt w:val="bullet"/>
      <w:lvlText w:val="•"/>
      <w:lvlJc w:val="left"/>
      <w:pPr>
        <w:ind w:left="6533" w:hanging="360"/>
      </w:pPr>
      <w:rPr>
        <w:rFonts w:hint="default"/>
        <w:lang w:val="en-US" w:eastAsia="en-US" w:bidi="ar-SA"/>
      </w:rPr>
    </w:lvl>
    <w:lvl w:ilvl="6" w:tplc="73061D98">
      <w:numFmt w:val="bullet"/>
      <w:lvlText w:val="•"/>
      <w:lvlJc w:val="left"/>
      <w:pPr>
        <w:ind w:left="7523" w:hanging="360"/>
      </w:pPr>
      <w:rPr>
        <w:rFonts w:hint="default"/>
        <w:lang w:val="en-US" w:eastAsia="en-US" w:bidi="ar-SA"/>
      </w:rPr>
    </w:lvl>
    <w:lvl w:ilvl="7" w:tplc="D1F65D14">
      <w:numFmt w:val="bullet"/>
      <w:lvlText w:val="•"/>
      <w:lvlJc w:val="left"/>
      <w:pPr>
        <w:ind w:left="8514" w:hanging="360"/>
      </w:pPr>
      <w:rPr>
        <w:rFonts w:hint="default"/>
        <w:lang w:val="en-US" w:eastAsia="en-US" w:bidi="ar-SA"/>
      </w:rPr>
    </w:lvl>
    <w:lvl w:ilvl="8" w:tplc="3386EC22">
      <w:numFmt w:val="bullet"/>
      <w:lvlText w:val="•"/>
      <w:lvlJc w:val="left"/>
      <w:pPr>
        <w:ind w:left="9504" w:hanging="360"/>
      </w:pPr>
      <w:rPr>
        <w:rFonts w:hint="default"/>
        <w:lang w:val="en-US" w:eastAsia="en-US" w:bidi="ar-SA"/>
      </w:rPr>
    </w:lvl>
  </w:abstractNum>
  <w:abstractNum w:abstractNumId="15" w15:restartNumberingAfterBreak="0">
    <w:nsid w:val="18A10509"/>
    <w:multiLevelType w:val="hybridMultilevel"/>
    <w:tmpl w:val="B01A8B0C"/>
    <w:lvl w:ilvl="0" w:tplc="E8CC7D1E">
      <w:start w:val="1"/>
      <w:numFmt w:val="decimal"/>
      <w:lvlText w:val="%1."/>
      <w:lvlJc w:val="left"/>
      <w:pPr>
        <w:ind w:left="1015" w:hanging="360"/>
      </w:pPr>
      <w:rPr>
        <w:rFonts w:ascii="Times New Roman" w:eastAsia="Times New Roman" w:hAnsi="Times New Roman" w:cs="Times New Roman" w:hint="default"/>
        <w:b/>
        <w:bCs/>
        <w:i w:val="0"/>
        <w:iCs w:val="0"/>
        <w:spacing w:val="0"/>
        <w:w w:val="99"/>
        <w:sz w:val="20"/>
        <w:szCs w:val="20"/>
        <w:lang w:val="en-US" w:eastAsia="en-US" w:bidi="ar-SA"/>
      </w:rPr>
    </w:lvl>
    <w:lvl w:ilvl="1" w:tplc="64CC575C">
      <w:numFmt w:val="bullet"/>
      <w:lvlText w:val="•"/>
      <w:lvlJc w:val="left"/>
      <w:pPr>
        <w:ind w:left="2066" w:hanging="360"/>
      </w:pPr>
      <w:rPr>
        <w:rFonts w:hint="default"/>
        <w:lang w:val="en-US" w:eastAsia="en-US" w:bidi="ar-SA"/>
      </w:rPr>
    </w:lvl>
    <w:lvl w:ilvl="2" w:tplc="FF38AD9A">
      <w:numFmt w:val="bullet"/>
      <w:lvlText w:val="•"/>
      <w:lvlJc w:val="left"/>
      <w:pPr>
        <w:ind w:left="3113" w:hanging="360"/>
      </w:pPr>
      <w:rPr>
        <w:rFonts w:hint="default"/>
        <w:lang w:val="en-US" w:eastAsia="en-US" w:bidi="ar-SA"/>
      </w:rPr>
    </w:lvl>
    <w:lvl w:ilvl="3" w:tplc="950EBF8A">
      <w:numFmt w:val="bullet"/>
      <w:lvlText w:val="•"/>
      <w:lvlJc w:val="left"/>
      <w:pPr>
        <w:ind w:left="4159" w:hanging="360"/>
      </w:pPr>
      <w:rPr>
        <w:rFonts w:hint="default"/>
        <w:lang w:val="en-US" w:eastAsia="en-US" w:bidi="ar-SA"/>
      </w:rPr>
    </w:lvl>
    <w:lvl w:ilvl="4" w:tplc="8A988222">
      <w:numFmt w:val="bullet"/>
      <w:lvlText w:val="•"/>
      <w:lvlJc w:val="left"/>
      <w:pPr>
        <w:ind w:left="5206" w:hanging="360"/>
      </w:pPr>
      <w:rPr>
        <w:rFonts w:hint="default"/>
        <w:lang w:val="en-US" w:eastAsia="en-US" w:bidi="ar-SA"/>
      </w:rPr>
    </w:lvl>
    <w:lvl w:ilvl="5" w:tplc="DD7A2270">
      <w:numFmt w:val="bullet"/>
      <w:lvlText w:val="•"/>
      <w:lvlJc w:val="left"/>
      <w:pPr>
        <w:ind w:left="6253" w:hanging="360"/>
      </w:pPr>
      <w:rPr>
        <w:rFonts w:hint="default"/>
        <w:lang w:val="en-US" w:eastAsia="en-US" w:bidi="ar-SA"/>
      </w:rPr>
    </w:lvl>
    <w:lvl w:ilvl="6" w:tplc="839EE828">
      <w:numFmt w:val="bullet"/>
      <w:lvlText w:val="•"/>
      <w:lvlJc w:val="left"/>
      <w:pPr>
        <w:ind w:left="7299" w:hanging="360"/>
      </w:pPr>
      <w:rPr>
        <w:rFonts w:hint="default"/>
        <w:lang w:val="en-US" w:eastAsia="en-US" w:bidi="ar-SA"/>
      </w:rPr>
    </w:lvl>
    <w:lvl w:ilvl="7" w:tplc="0218BBDA">
      <w:numFmt w:val="bullet"/>
      <w:lvlText w:val="•"/>
      <w:lvlJc w:val="left"/>
      <w:pPr>
        <w:ind w:left="8346" w:hanging="360"/>
      </w:pPr>
      <w:rPr>
        <w:rFonts w:hint="default"/>
        <w:lang w:val="en-US" w:eastAsia="en-US" w:bidi="ar-SA"/>
      </w:rPr>
    </w:lvl>
    <w:lvl w:ilvl="8" w:tplc="46382F78">
      <w:numFmt w:val="bullet"/>
      <w:lvlText w:val="•"/>
      <w:lvlJc w:val="left"/>
      <w:pPr>
        <w:ind w:left="9392" w:hanging="360"/>
      </w:pPr>
      <w:rPr>
        <w:rFonts w:hint="default"/>
        <w:lang w:val="en-US" w:eastAsia="en-US" w:bidi="ar-SA"/>
      </w:rPr>
    </w:lvl>
  </w:abstractNum>
  <w:abstractNum w:abstractNumId="16" w15:restartNumberingAfterBreak="0">
    <w:nsid w:val="19C26E2C"/>
    <w:multiLevelType w:val="hybridMultilevel"/>
    <w:tmpl w:val="C6BA4C02"/>
    <w:lvl w:ilvl="0" w:tplc="48F4227E">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C2F346">
      <w:numFmt w:val="bullet"/>
      <w:lvlText w:val="•"/>
      <w:lvlJc w:val="left"/>
      <w:pPr>
        <w:ind w:left="2066" w:hanging="360"/>
      </w:pPr>
      <w:rPr>
        <w:rFonts w:hint="default"/>
        <w:lang w:val="en-US" w:eastAsia="en-US" w:bidi="ar-SA"/>
      </w:rPr>
    </w:lvl>
    <w:lvl w:ilvl="2" w:tplc="512447A4">
      <w:numFmt w:val="bullet"/>
      <w:lvlText w:val="•"/>
      <w:lvlJc w:val="left"/>
      <w:pPr>
        <w:ind w:left="3113" w:hanging="360"/>
      </w:pPr>
      <w:rPr>
        <w:rFonts w:hint="default"/>
        <w:lang w:val="en-US" w:eastAsia="en-US" w:bidi="ar-SA"/>
      </w:rPr>
    </w:lvl>
    <w:lvl w:ilvl="3" w:tplc="DBC4AAD6">
      <w:numFmt w:val="bullet"/>
      <w:lvlText w:val="•"/>
      <w:lvlJc w:val="left"/>
      <w:pPr>
        <w:ind w:left="4159" w:hanging="360"/>
      </w:pPr>
      <w:rPr>
        <w:rFonts w:hint="default"/>
        <w:lang w:val="en-US" w:eastAsia="en-US" w:bidi="ar-SA"/>
      </w:rPr>
    </w:lvl>
    <w:lvl w:ilvl="4" w:tplc="73B6AA2E">
      <w:numFmt w:val="bullet"/>
      <w:lvlText w:val="•"/>
      <w:lvlJc w:val="left"/>
      <w:pPr>
        <w:ind w:left="5206" w:hanging="360"/>
      </w:pPr>
      <w:rPr>
        <w:rFonts w:hint="default"/>
        <w:lang w:val="en-US" w:eastAsia="en-US" w:bidi="ar-SA"/>
      </w:rPr>
    </w:lvl>
    <w:lvl w:ilvl="5" w:tplc="56569974">
      <w:numFmt w:val="bullet"/>
      <w:lvlText w:val="•"/>
      <w:lvlJc w:val="left"/>
      <w:pPr>
        <w:ind w:left="6253" w:hanging="360"/>
      </w:pPr>
      <w:rPr>
        <w:rFonts w:hint="default"/>
        <w:lang w:val="en-US" w:eastAsia="en-US" w:bidi="ar-SA"/>
      </w:rPr>
    </w:lvl>
    <w:lvl w:ilvl="6" w:tplc="8E8E4792">
      <w:numFmt w:val="bullet"/>
      <w:lvlText w:val="•"/>
      <w:lvlJc w:val="left"/>
      <w:pPr>
        <w:ind w:left="7299" w:hanging="360"/>
      </w:pPr>
      <w:rPr>
        <w:rFonts w:hint="default"/>
        <w:lang w:val="en-US" w:eastAsia="en-US" w:bidi="ar-SA"/>
      </w:rPr>
    </w:lvl>
    <w:lvl w:ilvl="7" w:tplc="3E0CB55E">
      <w:numFmt w:val="bullet"/>
      <w:lvlText w:val="•"/>
      <w:lvlJc w:val="left"/>
      <w:pPr>
        <w:ind w:left="8346" w:hanging="360"/>
      </w:pPr>
      <w:rPr>
        <w:rFonts w:hint="default"/>
        <w:lang w:val="en-US" w:eastAsia="en-US" w:bidi="ar-SA"/>
      </w:rPr>
    </w:lvl>
    <w:lvl w:ilvl="8" w:tplc="7FD6C238">
      <w:numFmt w:val="bullet"/>
      <w:lvlText w:val="•"/>
      <w:lvlJc w:val="left"/>
      <w:pPr>
        <w:ind w:left="9392" w:hanging="360"/>
      </w:pPr>
      <w:rPr>
        <w:rFonts w:hint="default"/>
        <w:lang w:val="en-US" w:eastAsia="en-US" w:bidi="ar-SA"/>
      </w:rPr>
    </w:lvl>
  </w:abstractNum>
  <w:abstractNum w:abstractNumId="17" w15:restartNumberingAfterBreak="0">
    <w:nsid w:val="1BEE2CE2"/>
    <w:multiLevelType w:val="hybridMultilevel"/>
    <w:tmpl w:val="46CE99BC"/>
    <w:lvl w:ilvl="0" w:tplc="52B8E7A6">
      <w:start w:val="1"/>
      <w:numFmt w:val="decimal"/>
      <w:lvlText w:val="%1."/>
      <w:lvlJc w:val="left"/>
      <w:pPr>
        <w:ind w:left="1258" w:hanging="360"/>
      </w:pPr>
      <w:rPr>
        <w:rFonts w:ascii="Times New Roman" w:eastAsia="Times New Roman" w:hAnsi="Times New Roman" w:cs="Times New Roman" w:hint="default"/>
        <w:b/>
        <w:bCs/>
        <w:i w:val="0"/>
        <w:iCs w:val="0"/>
        <w:spacing w:val="0"/>
        <w:w w:val="100"/>
        <w:sz w:val="24"/>
        <w:szCs w:val="24"/>
        <w:lang w:val="en-US" w:eastAsia="en-US" w:bidi="ar-SA"/>
      </w:rPr>
    </w:lvl>
    <w:lvl w:ilvl="1" w:tplc="5B66E252">
      <w:start w:val="1"/>
      <w:numFmt w:val="lowerRoman"/>
      <w:lvlText w:val="%2."/>
      <w:lvlJc w:val="left"/>
      <w:pPr>
        <w:ind w:left="2021" w:hanging="533"/>
      </w:pPr>
      <w:rPr>
        <w:rFonts w:ascii="Cambria" w:eastAsia="Cambria" w:hAnsi="Cambria" w:cs="Cambria" w:hint="default"/>
        <w:b w:val="0"/>
        <w:bCs w:val="0"/>
        <w:i w:val="0"/>
        <w:iCs w:val="0"/>
        <w:spacing w:val="0"/>
        <w:w w:val="100"/>
        <w:sz w:val="24"/>
        <w:szCs w:val="24"/>
        <w:lang w:val="en-US" w:eastAsia="en-US" w:bidi="ar-SA"/>
      </w:rPr>
    </w:lvl>
    <w:lvl w:ilvl="2" w:tplc="01CC5560">
      <w:numFmt w:val="bullet"/>
      <w:lvlText w:val="•"/>
      <w:lvlJc w:val="left"/>
      <w:pPr>
        <w:ind w:left="3025" w:hanging="533"/>
      </w:pPr>
      <w:rPr>
        <w:rFonts w:hint="default"/>
        <w:lang w:val="en-US" w:eastAsia="en-US" w:bidi="ar-SA"/>
      </w:rPr>
    </w:lvl>
    <w:lvl w:ilvl="3" w:tplc="C0563AB0">
      <w:numFmt w:val="bullet"/>
      <w:lvlText w:val="•"/>
      <w:lvlJc w:val="left"/>
      <w:pPr>
        <w:ind w:left="4031" w:hanging="533"/>
      </w:pPr>
      <w:rPr>
        <w:rFonts w:hint="default"/>
        <w:lang w:val="en-US" w:eastAsia="en-US" w:bidi="ar-SA"/>
      </w:rPr>
    </w:lvl>
    <w:lvl w:ilvl="4" w:tplc="E3CEF996">
      <w:numFmt w:val="bullet"/>
      <w:lvlText w:val="•"/>
      <w:lvlJc w:val="left"/>
      <w:pPr>
        <w:ind w:left="5037" w:hanging="533"/>
      </w:pPr>
      <w:rPr>
        <w:rFonts w:hint="default"/>
        <w:lang w:val="en-US" w:eastAsia="en-US" w:bidi="ar-SA"/>
      </w:rPr>
    </w:lvl>
    <w:lvl w:ilvl="5" w:tplc="7E5ADA64">
      <w:numFmt w:val="bullet"/>
      <w:lvlText w:val="•"/>
      <w:lvlJc w:val="left"/>
      <w:pPr>
        <w:ind w:left="6043" w:hanging="533"/>
      </w:pPr>
      <w:rPr>
        <w:rFonts w:hint="default"/>
        <w:lang w:val="en-US" w:eastAsia="en-US" w:bidi="ar-SA"/>
      </w:rPr>
    </w:lvl>
    <w:lvl w:ilvl="6" w:tplc="A8508436">
      <w:numFmt w:val="bullet"/>
      <w:lvlText w:val="•"/>
      <w:lvlJc w:val="left"/>
      <w:pPr>
        <w:ind w:left="7048" w:hanging="533"/>
      </w:pPr>
      <w:rPr>
        <w:rFonts w:hint="default"/>
        <w:lang w:val="en-US" w:eastAsia="en-US" w:bidi="ar-SA"/>
      </w:rPr>
    </w:lvl>
    <w:lvl w:ilvl="7" w:tplc="AECA2C76">
      <w:numFmt w:val="bullet"/>
      <w:lvlText w:val="•"/>
      <w:lvlJc w:val="left"/>
      <w:pPr>
        <w:ind w:left="8054" w:hanging="533"/>
      </w:pPr>
      <w:rPr>
        <w:rFonts w:hint="default"/>
        <w:lang w:val="en-US" w:eastAsia="en-US" w:bidi="ar-SA"/>
      </w:rPr>
    </w:lvl>
    <w:lvl w:ilvl="8" w:tplc="FBE05F36">
      <w:numFmt w:val="bullet"/>
      <w:lvlText w:val="•"/>
      <w:lvlJc w:val="left"/>
      <w:pPr>
        <w:ind w:left="9060" w:hanging="533"/>
      </w:pPr>
      <w:rPr>
        <w:rFonts w:hint="default"/>
        <w:lang w:val="en-US" w:eastAsia="en-US" w:bidi="ar-SA"/>
      </w:rPr>
    </w:lvl>
  </w:abstractNum>
  <w:abstractNum w:abstractNumId="18" w15:restartNumberingAfterBreak="0">
    <w:nsid w:val="1D09097E"/>
    <w:multiLevelType w:val="hybridMultilevel"/>
    <w:tmpl w:val="A1F4B540"/>
    <w:lvl w:ilvl="0" w:tplc="F1F63128">
      <w:numFmt w:val="bullet"/>
      <w:lvlText w:val=""/>
      <w:lvlJc w:val="left"/>
      <w:pPr>
        <w:ind w:left="733" w:hanging="348"/>
      </w:pPr>
      <w:rPr>
        <w:rFonts w:ascii="Symbol" w:eastAsia="Symbol" w:hAnsi="Symbol" w:cs="Symbol" w:hint="default"/>
        <w:b w:val="0"/>
        <w:bCs w:val="0"/>
        <w:i w:val="0"/>
        <w:iCs w:val="0"/>
        <w:spacing w:val="0"/>
        <w:w w:val="99"/>
        <w:sz w:val="20"/>
        <w:szCs w:val="20"/>
        <w:lang w:val="en-US" w:eastAsia="en-US" w:bidi="ar-SA"/>
      </w:rPr>
    </w:lvl>
    <w:lvl w:ilvl="1" w:tplc="51A0CD96">
      <w:numFmt w:val="bullet"/>
      <w:lvlText w:val=""/>
      <w:lvlJc w:val="left"/>
      <w:pPr>
        <w:ind w:left="1454" w:hanging="349"/>
      </w:pPr>
      <w:rPr>
        <w:rFonts w:ascii="Symbol" w:eastAsia="Symbol" w:hAnsi="Symbol" w:cs="Symbol" w:hint="default"/>
        <w:b w:val="0"/>
        <w:bCs w:val="0"/>
        <w:i w:val="0"/>
        <w:iCs w:val="0"/>
        <w:spacing w:val="0"/>
        <w:w w:val="99"/>
        <w:sz w:val="20"/>
        <w:szCs w:val="20"/>
        <w:lang w:val="en-US" w:eastAsia="en-US" w:bidi="ar-SA"/>
      </w:rPr>
    </w:lvl>
    <w:lvl w:ilvl="2" w:tplc="67A6B5A2">
      <w:numFmt w:val="bullet"/>
      <w:lvlText w:val="•"/>
      <w:lvlJc w:val="left"/>
      <w:pPr>
        <w:ind w:left="2147" w:hanging="349"/>
      </w:pPr>
      <w:rPr>
        <w:rFonts w:hint="default"/>
        <w:lang w:val="en-US" w:eastAsia="en-US" w:bidi="ar-SA"/>
      </w:rPr>
    </w:lvl>
    <w:lvl w:ilvl="3" w:tplc="A6103F9E">
      <w:numFmt w:val="bullet"/>
      <w:lvlText w:val="•"/>
      <w:lvlJc w:val="left"/>
      <w:pPr>
        <w:ind w:left="2835" w:hanging="349"/>
      </w:pPr>
      <w:rPr>
        <w:rFonts w:hint="default"/>
        <w:lang w:val="en-US" w:eastAsia="en-US" w:bidi="ar-SA"/>
      </w:rPr>
    </w:lvl>
    <w:lvl w:ilvl="4" w:tplc="DF242592">
      <w:numFmt w:val="bullet"/>
      <w:lvlText w:val="•"/>
      <w:lvlJc w:val="left"/>
      <w:pPr>
        <w:ind w:left="3523" w:hanging="349"/>
      </w:pPr>
      <w:rPr>
        <w:rFonts w:hint="default"/>
        <w:lang w:val="en-US" w:eastAsia="en-US" w:bidi="ar-SA"/>
      </w:rPr>
    </w:lvl>
    <w:lvl w:ilvl="5" w:tplc="C3D0A3D8">
      <w:numFmt w:val="bullet"/>
      <w:lvlText w:val="•"/>
      <w:lvlJc w:val="left"/>
      <w:pPr>
        <w:ind w:left="4211" w:hanging="349"/>
      </w:pPr>
      <w:rPr>
        <w:rFonts w:hint="default"/>
        <w:lang w:val="en-US" w:eastAsia="en-US" w:bidi="ar-SA"/>
      </w:rPr>
    </w:lvl>
    <w:lvl w:ilvl="6" w:tplc="42704FCA">
      <w:numFmt w:val="bullet"/>
      <w:lvlText w:val="•"/>
      <w:lvlJc w:val="left"/>
      <w:pPr>
        <w:ind w:left="4899" w:hanging="349"/>
      </w:pPr>
      <w:rPr>
        <w:rFonts w:hint="default"/>
        <w:lang w:val="en-US" w:eastAsia="en-US" w:bidi="ar-SA"/>
      </w:rPr>
    </w:lvl>
    <w:lvl w:ilvl="7" w:tplc="72861678">
      <w:numFmt w:val="bullet"/>
      <w:lvlText w:val="•"/>
      <w:lvlJc w:val="left"/>
      <w:pPr>
        <w:ind w:left="5587" w:hanging="349"/>
      </w:pPr>
      <w:rPr>
        <w:rFonts w:hint="default"/>
        <w:lang w:val="en-US" w:eastAsia="en-US" w:bidi="ar-SA"/>
      </w:rPr>
    </w:lvl>
    <w:lvl w:ilvl="8" w:tplc="67164508">
      <w:numFmt w:val="bullet"/>
      <w:lvlText w:val="•"/>
      <w:lvlJc w:val="left"/>
      <w:pPr>
        <w:ind w:left="6274" w:hanging="349"/>
      </w:pPr>
      <w:rPr>
        <w:rFonts w:hint="default"/>
        <w:lang w:val="en-US" w:eastAsia="en-US" w:bidi="ar-SA"/>
      </w:rPr>
    </w:lvl>
  </w:abstractNum>
  <w:abstractNum w:abstractNumId="19" w15:restartNumberingAfterBreak="0">
    <w:nsid w:val="207B4DAA"/>
    <w:multiLevelType w:val="hybridMultilevel"/>
    <w:tmpl w:val="55D07A30"/>
    <w:lvl w:ilvl="0" w:tplc="ED4AE678">
      <w:start w:val="1"/>
      <w:numFmt w:val="decimal"/>
      <w:lvlText w:val="%1."/>
      <w:lvlJc w:val="left"/>
      <w:pPr>
        <w:ind w:left="1214"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44607600">
      <w:numFmt w:val="bullet"/>
      <w:lvlText w:val="•"/>
      <w:lvlJc w:val="left"/>
      <w:pPr>
        <w:ind w:left="2246" w:hanging="300"/>
      </w:pPr>
      <w:rPr>
        <w:rFonts w:hint="default"/>
        <w:lang w:val="en-US" w:eastAsia="en-US" w:bidi="ar-SA"/>
      </w:rPr>
    </w:lvl>
    <w:lvl w:ilvl="2" w:tplc="430A2802">
      <w:numFmt w:val="bullet"/>
      <w:lvlText w:val="•"/>
      <w:lvlJc w:val="left"/>
      <w:pPr>
        <w:ind w:left="3273" w:hanging="300"/>
      </w:pPr>
      <w:rPr>
        <w:rFonts w:hint="default"/>
        <w:lang w:val="en-US" w:eastAsia="en-US" w:bidi="ar-SA"/>
      </w:rPr>
    </w:lvl>
    <w:lvl w:ilvl="3" w:tplc="4B9CF8BE">
      <w:numFmt w:val="bullet"/>
      <w:lvlText w:val="•"/>
      <w:lvlJc w:val="left"/>
      <w:pPr>
        <w:ind w:left="4299" w:hanging="300"/>
      </w:pPr>
      <w:rPr>
        <w:rFonts w:hint="default"/>
        <w:lang w:val="en-US" w:eastAsia="en-US" w:bidi="ar-SA"/>
      </w:rPr>
    </w:lvl>
    <w:lvl w:ilvl="4" w:tplc="26DE67BE">
      <w:numFmt w:val="bullet"/>
      <w:lvlText w:val="•"/>
      <w:lvlJc w:val="left"/>
      <w:pPr>
        <w:ind w:left="5326" w:hanging="300"/>
      </w:pPr>
      <w:rPr>
        <w:rFonts w:hint="default"/>
        <w:lang w:val="en-US" w:eastAsia="en-US" w:bidi="ar-SA"/>
      </w:rPr>
    </w:lvl>
    <w:lvl w:ilvl="5" w:tplc="646E4C7A">
      <w:numFmt w:val="bullet"/>
      <w:lvlText w:val="•"/>
      <w:lvlJc w:val="left"/>
      <w:pPr>
        <w:ind w:left="6353" w:hanging="300"/>
      </w:pPr>
      <w:rPr>
        <w:rFonts w:hint="default"/>
        <w:lang w:val="en-US" w:eastAsia="en-US" w:bidi="ar-SA"/>
      </w:rPr>
    </w:lvl>
    <w:lvl w:ilvl="6" w:tplc="51128E3A">
      <w:numFmt w:val="bullet"/>
      <w:lvlText w:val="•"/>
      <w:lvlJc w:val="left"/>
      <w:pPr>
        <w:ind w:left="7379" w:hanging="300"/>
      </w:pPr>
      <w:rPr>
        <w:rFonts w:hint="default"/>
        <w:lang w:val="en-US" w:eastAsia="en-US" w:bidi="ar-SA"/>
      </w:rPr>
    </w:lvl>
    <w:lvl w:ilvl="7" w:tplc="E6DAD6F8">
      <w:numFmt w:val="bullet"/>
      <w:lvlText w:val="•"/>
      <w:lvlJc w:val="left"/>
      <w:pPr>
        <w:ind w:left="8406" w:hanging="300"/>
      </w:pPr>
      <w:rPr>
        <w:rFonts w:hint="default"/>
        <w:lang w:val="en-US" w:eastAsia="en-US" w:bidi="ar-SA"/>
      </w:rPr>
    </w:lvl>
    <w:lvl w:ilvl="8" w:tplc="60B67B98">
      <w:numFmt w:val="bullet"/>
      <w:lvlText w:val="•"/>
      <w:lvlJc w:val="left"/>
      <w:pPr>
        <w:ind w:left="9432" w:hanging="300"/>
      </w:pPr>
      <w:rPr>
        <w:rFonts w:hint="default"/>
        <w:lang w:val="en-US" w:eastAsia="en-US" w:bidi="ar-SA"/>
      </w:rPr>
    </w:lvl>
  </w:abstractNum>
  <w:abstractNum w:abstractNumId="20" w15:restartNumberingAfterBreak="0">
    <w:nsid w:val="20C96708"/>
    <w:multiLevelType w:val="hybridMultilevel"/>
    <w:tmpl w:val="CE4E3D78"/>
    <w:lvl w:ilvl="0" w:tplc="9184D862">
      <w:start w:val="1"/>
      <w:numFmt w:val="decimal"/>
      <w:lvlText w:val="%1."/>
      <w:lvlJc w:val="left"/>
      <w:pPr>
        <w:ind w:left="16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DCF89AD4">
      <w:numFmt w:val="bullet"/>
      <w:lvlText w:val="•"/>
      <w:lvlJc w:val="left"/>
      <w:pPr>
        <w:ind w:left="2624" w:hanging="363"/>
      </w:pPr>
      <w:rPr>
        <w:rFonts w:hint="default"/>
        <w:lang w:val="en-US" w:eastAsia="en-US" w:bidi="ar-SA"/>
      </w:rPr>
    </w:lvl>
    <w:lvl w:ilvl="2" w:tplc="60A29FD2">
      <w:numFmt w:val="bullet"/>
      <w:lvlText w:val="•"/>
      <w:lvlJc w:val="left"/>
      <w:pPr>
        <w:ind w:left="3609" w:hanging="363"/>
      </w:pPr>
      <w:rPr>
        <w:rFonts w:hint="default"/>
        <w:lang w:val="en-US" w:eastAsia="en-US" w:bidi="ar-SA"/>
      </w:rPr>
    </w:lvl>
    <w:lvl w:ilvl="3" w:tplc="C150A814">
      <w:numFmt w:val="bullet"/>
      <w:lvlText w:val="•"/>
      <w:lvlJc w:val="left"/>
      <w:pPr>
        <w:ind w:left="4593" w:hanging="363"/>
      </w:pPr>
      <w:rPr>
        <w:rFonts w:hint="default"/>
        <w:lang w:val="en-US" w:eastAsia="en-US" w:bidi="ar-SA"/>
      </w:rPr>
    </w:lvl>
    <w:lvl w:ilvl="4" w:tplc="867A89DA">
      <w:numFmt w:val="bullet"/>
      <w:lvlText w:val="•"/>
      <w:lvlJc w:val="left"/>
      <w:pPr>
        <w:ind w:left="5578" w:hanging="363"/>
      </w:pPr>
      <w:rPr>
        <w:rFonts w:hint="default"/>
        <w:lang w:val="en-US" w:eastAsia="en-US" w:bidi="ar-SA"/>
      </w:rPr>
    </w:lvl>
    <w:lvl w:ilvl="5" w:tplc="D7ECF736">
      <w:numFmt w:val="bullet"/>
      <w:lvlText w:val="•"/>
      <w:lvlJc w:val="left"/>
      <w:pPr>
        <w:ind w:left="6563" w:hanging="363"/>
      </w:pPr>
      <w:rPr>
        <w:rFonts w:hint="default"/>
        <w:lang w:val="en-US" w:eastAsia="en-US" w:bidi="ar-SA"/>
      </w:rPr>
    </w:lvl>
    <w:lvl w:ilvl="6" w:tplc="65BA287A">
      <w:numFmt w:val="bullet"/>
      <w:lvlText w:val="•"/>
      <w:lvlJc w:val="left"/>
      <w:pPr>
        <w:ind w:left="7547" w:hanging="363"/>
      </w:pPr>
      <w:rPr>
        <w:rFonts w:hint="default"/>
        <w:lang w:val="en-US" w:eastAsia="en-US" w:bidi="ar-SA"/>
      </w:rPr>
    </w:lvl>
    <w:lvl w:ilvl="7" w:tplc="4E6E688A">
      <w:numFmt w:val="bullet"/>
      <w:lvlText w:val="•"/>
      <w:lvlJc w:val="left"/>
      <w:pPr>
        <w:ind w:left="8532" w:hanging="363"/>
      </w:pPr>
      <w:rPr>
        <w:rFonts w:hint="default"/>
        <w:lang w:val="en-US" w:eastAsia="en-US" w:bidi="ar-SA"/>
      </w:rPr>
    </w:lvl>
    <w:lvl w:ilvl="8" w:tplc="D7DC9ABE">
      <w:numFmt w:val="bullet"/>
      <w:lvlText w:val="•"/>
      <w:lvlJc w:val="left"/>
      <w:pPr>
        <w:ind w:left="9516" w:hanging="363"/>
      </w:pPr>
      <w:rPr>
        <w:rFonts w:hint="default"/>
        <w:lang w:val="en-US" w:eastAsia="en-US" w:bidi="ar-SA"/>
      </w:rPr>
    </w:lvl>
  </w:abstractNum>
  <w:abstractNum w:abstractNumId="21" w15:restartNumberingAfterBreak="0">
    <w:nsid w:val="21AA1CCC"/>
    <w:multiLevelType w:val="hybridMultilevel"/>
    <w:tmpl w:val="012EBA18"/>
    <w:lvl w:ilvl="0" w:tplc="9E325E60">
      <w:numFmt w:val="bullet"/>
      <w:lvlText w:val=""/>
      <w:lvlJc w:val="left"/>
      <w:pPr>
        <w:ind w:left="516" w:hanging="360"/>
      </w:pPr>
      <w:rPr>
        <w:rFonts w:ascii="Symbol" w:eastAsia="Symbol" w:hAnsi="Symbol" w:cs="Symbol" w:hint="default"/>
        <w:b w:val="0"/>
        <w:bCs w:val="0"/>
        <w:i w:val="0"/>
        <w:iCs w:val="0"/>
        <w:spacing w:val="0"/>
        <w:w w:val="99"/>
        <w:sz w:val="20"/>
        <w:szCs w:val="20"/>
        <w:lang w:val="en-US" w:eastAsia="en-US" w:bidi="ar-SA"/>
      </w:rPr>
    </w:lvl>
    <w:lvl w:ilvl="1" w:tplc="251AC344">
      <w:numFmt w:val="bullet"/>
      <w:lvlText w:val="•"/>
      <w:lvlJc w:val="left"/>
      <w:pPr>
        <w:ind w:left="1250" w:hanging="360"/>
      </w:pPr>
      <w:rPr>
        <w:rFonts w:hint="default"/>
        <w:lang w:val="en-US" w:eastAsia="en-US" w:bidi="ar-SA"/>
      </w:rPr>
    </w:lvl>
    <w:lvl w:ilvl="2" w:tplc="84784E20">
      <w:numFmt w:val="bullet"/>
      <w:lvlText w:val="•"/>
      <w:lvlJc w:val="left"/>
      <w:pPr>
        <w:ind w:left="1981" w:hanging="360"/>
      </w:pPr>
      <w:rPr>
        <w:rFonts w:hint="default"/>
        <w:lang w:val="en-US" w:eastAsia="en-US" w:bidi="ar-SA"/>
      </w:rPr>
    </w:lvl>
    <w:lvl w:ilvl="3" w:tplc="83E42F0E">
      <w:numFmt w:val="bullet"/>
      <w:lvlText w:val="•"/>
      <w:lvlJc w:val="left"/>
      <w:pPr>
        <w:ind w:left="2712" w:hanging="360"/>
      </w:pPr>
      <w:rPr>
        <w:rFonts w:hint="default"/>
        <w:lang w:val="en-US" w:eastAsia="en-US" w:bidi="ar-SA"/>
      </w:rPr>
    </w:lvl>
    <w:lvl w:ilvl="4" w:tplc="8E025C44">
      <w:numFmt w:val="bullet"/>
      <w:lvlText w:val="•"/>
      <w:lvlJc w:val="left"/>
      <w:pPr>
        <w:ind w:left="3442" w:hanging="360"/>
      </w:pPr>
      <w:rPr>
        <w:rFonts w:hint="default"/>
        <w:lang w:val="en-US" w:eastAsia="en-US" w:bidi="ar-SA"/>
      </w:rPr>
    </w:lvl>
    <w:lvl w:ilvl="5" w:tplc="1E9A68E8">
      <w:numFmt w:val="bullet"/>
      <w:lvlText w:val="•"/>
      <w:lvlJc w:val="left"/>
      <w:pPr>
        <w:ind w:left="4173" w:hanging="360"/>
      </w:pPr>
      <w:rPr>
        <w:rFonts w:hint="default"/>
        <w:lang w:val="en-US" w:eastAsia="en-US" w:bidi="ar-SA"/>
      </w:rPr>
    </w:lvl>
    <w:lvl w:ilvl="6" w:tplc="E6FCF0C8">
      <w:numFmt w:val="bullet"/>
      <w:lvlText w:val="•"/>
      <w:lvlJc w:val="left"/>
      <w:pPr>
        <w:ind w:left="4904" w:hanging="360"/>
      </w:pPr>
      <w:rPr>
        <w:rFonts w:hint="default"/>
        <w:lang w:val="en-US" w:eastAsia="en-US" w:bidi="ar-SA"/>
      </w:rPr>
    </w:lvl>
    <w:lvl w:ilvl="7" w:tplc="CEBCAB80">
      <w:numFmt w:val="bullet"/>
      <w:lvlText w:val="•"/>
      <w:lvlJc w:val="left"/>
      <w:pPr>
        <w:ind w:left="5634" w:hanging="360"/>
      </w:pPr>
      <w:rPr>
        <w:rFonts w:hint="default"/>
        <w:lang w:val="en-US" w:eastAsia="en-US" w:bidi="ar-SA"/>
      </w:rPr>
    </w:lvl>
    <w:lvl w:ilvl="8" w:tplc="E9DA0A86">
      <w:numFmt w:val="bullet"/>
      <w:lvlText w:val="•"/>
      <w:lvlJc w:val="left"/>
      <w:pPr>
        <w:ind w:left="6365" w:hanging="360"/>
      </w:pPr>
      <w:rPr>
        <w:rFonts w:hint="default"/>
        <w:lang w:val="en-US" w:eastAsia="en-US" w:bidi="ar-SA"/>
      </w:rPr>
    </w:lvl>
  </w:abstractNum>
  <w:abstractNum w:abstractNumId="22" w15:restartNumberingAfterBreak="0">
    <w:nsid w:val="226B170C"/>
    <w:multiLevelType w:val="multilevel"/>
    <w:tmpl w:val="9472720C"/>
    <w:lvl w:ilvl="0">
      <w:start w:val="1"/>
      <w:numFmt w:val="decimal"/>
      <w:lvlText w:val="%1"/>
      <w:lvlJc w:val="left"/>
      <w:pPr>
        <w:ind w:left="2700" w:hanging="603"/>
      </w:pPr>
      <w:rPr>
        <w:rFonts w:hint="default"/>
        <w:lang w:val="en-US" w:eastAsia="en-US" w:bidi="ar-SA"/>
      </w:rPr>
    </w:lvl>
    <w:lvl w:ilvl="1">
      <w:start w:val="3"/>
      <w:numFmt w:val="decimal"/>
      <w:lvlText w:val="%1.%2"/>
      <w:lvlJc w:val="left"/>
      <w:pPr>
        <w:ind w:left="2700" w:hanging="603"/>
      </w:pPr>
      <w:rPr>
        <w:rFonts w:hint="default"/>
        <w:lang w:val="en-US" w:eastAsia="en-US" w:bidi="ar-SA"/>
      </w:rPr>
    </w:lvl>
    <w:lvl w:ilvl="2">
      <w:start w:val="3"/>
      <w:numFmt w:val="decimal"/>
      <w:lvlText w:val="%1.%2.%3."/>
      <w:lvlJc w:val="left"/>
      <w:pPr>
        <w:ind w:left="2700" w:hanging="603"/>
        <w:jc w:val="right"/>
      </w:pPr>
      <w:rPr>
        <w:rFonts w:ascii="Times New Roman" w:eastAsia="Times New Roman" w:hAnsi="Times New Roman" w:cs="Times New Roman" w:hint="default"/>
        <w:b/>
        <w:bCs/>
        <w:i w:val="0"/>
        <w:iCs w:val="0"/>
        <w:spacing w:val="-5"/>
        <w:w w:val="100"/>
        <w:sz w:val="24"/>
        <w:szCs w:val="24"/>
        <w:lang w:val="en-US" w:eastAsia="en-US" w:bidi="ar-SA"/>
      </w:rPr>
    </w:lvl>
    <w:lvl w:ilvl="3">
      <w:start w:val="1"/>
      <w:numFmt w:val="decimal"/>
      <w:lvlText w:val="%1.%2.%3.%4."/>
      <w:lvlJc w:val="left"/>
      <w:pPr>
        <w:ind w:left="1815" w:hanging="1131"/>
        <w:jc w:val="right"/>
      </w:pPr>
      <w:rPr>
        <w:rFonts w:ascii="Times New Roman" w:eastAsia="Times New Roman" w:hAnsi="Times New Roman" w:cs="Times New Roman" w:hint="default"/>
        <w:b/>
        <w:bCs/>
        <w:i/>
        <w:iCs/>
        <w:spacing w:val="-5"/>
        <w:w w:val="100"/>
        <w:sz w:val="24"/>
        <w:szCs w:val="24"/>
        <w:lang w:val="en-US" w:eastAsia="en-US" w:bidi="ar-SA"/>
      </w:rPr>
    </w:lvl>
    <w:lvl w:ilvl="4">
      <w:numFmt w:val="bullet"/>
      <w:lvlText w:val="•"/>
      <w:lvlJc w:val="left"/>
      <w:pPr>
        <w:ind w:left="5490" w:hanging="1131"/>
      </w:pPr>
      <w:rPr>
        <w:rFonts w:hint="default"/>
        <w:lang w:val="en-US" w:eastAsia="en-US" w:bidi="ar-SA"/>
      </w:rPr>
    </w:lvl>
    <w:lvl w:ilvl="5">
      <w:numFmt w:val="bullet"/>
      <w:lvlText w:val="•"/>
      <w:lvlJc w:val="left"/>
      <w:pPr>
        <w:ind w:left="6420" w:hanging="1131"/>
      </w:pPr>
      <w:rPr>
        <w:rFonts w:hint="default"/>
        <w:lang w:val="en-US" w:eastAsia="en-US" w:bidi="ar-SA"/>
      </w:rPr>
    </w:lvl>
    <w:lvl w:ilvl="6">
      <w:numFmt w:val="bullet"/>
      <w:lvlText w:val="•"/>
      <w:lvlJc w:val="left"/>
      <w:pPr>
        <w:ind w:left="7351" w:hanging="1131"/>
      </w:pPr>
      <w:rPr>
        <w:rFonts w:hint="default"/>
        <w:lang w:val="en-US" w:eastAsia="en-US" w:bidi="ar-SA"/>
      </w:rPr>
    </w:lvl>
    <w:lvl w:ilvl="7">
      <w:numFmt w:val="bullet"/>
      <w:lvlText w:val="•"/>
      <w:lvlJc w:val="left"/>
      <w:pPr>
        <w:ind w:left="8281" w:hanging="1131"/>
      </w:pPr>
      <w:rPr>
        <w:rFonts w:hint="default"/>
        <w:lang w:val="en-US" w:eastAsia="en-US" w:bidi="ar-SA"/>
      </w:rPr>
    </w:lvl>
    <w:lvl w:ilvl="8">
      <w:numFmt w:val="bullet"/>
      <w:lvlText w:val="•"/>
      <w:lvlJc w:val="left"/>
      <w:pPr>
        <w:ind w:left="9211" w:hanging="1131"/>
      </w:pPr>
      <w:rPr>
        <w:rFonts w:hint="default"/>
        <w:lang w:val="en-US" w:eastAsia="en-US" w:bidi="ar-SA"/>
      </w:rPr>
    </w:lvl>
  </w:abstractNum>
  <w:abstractNum w:abstractNumId="23" w15:restartNumberingAfterBreak="0">
    <w:nsid w:val="23967069"/>
    <w:multiLevelType w:val="hybridMultilevel"/>
    <w:tmpl w:val="6DDADA4A"/>
    <w:lvl w:ilvl="0" w:tplc="F35A5522">
      <w:numFmt w:val="bullet"/>
      <w:lvlText w:val=""/>
      <w:lvlJc w:val="left"/>
      <w:pPr>
        <w:ind w:left="1010" w:hanging="360"/>
      </w:pPr>
      <w:rPr>
        <w:rFonts w:ascii="Symbol" w:eastAsia="Symbol" w:hAnsi="Symbol" w:cs="Symbol" w:hint="default"/>
        <w:b w:val="0"/>
        <w:bCs w:val="0"/>
        <w:i w:val="0"/>
        <w:iCs w:val="0"/>
        <w:spacing w:val="0"/>
        <w:w w:val="96"/>
        <w:sz w:val="22"/>
        <w:szCs w:val="22"/>
        <w:lang w:val="en-US" w:eastAsia="en-US" w:bidi="ar-SA"/>
      </w:rPr>
    </w:lvl>
    <w:lvl w:ilvl="1" w:tplc="7AE663BE">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2" w:tplc="ED0C881E">
      <w:numFmt w:val="bullet"/>
      <w:lvlText w:val="•"/>
      <w:lvlJc w:val="left"/>
      <w:pPr>
        <w:ind w:left="2263" w:hanging="360"/>
      </w:pPr>
      <w:rPr>
        <w:rFonts w:hint="default"/>
        <w:lang w:val="en-US" w:eastAsia="en-US" w:bidi="ar-SA"/>
      </w:rPr>
    </w:lvl>
    <w:lvl w:ilvl="3" w:tplc="5CE8ABFC">
      <w:numFmt w:val="bullet"/>
      <w:lvlText w:val="•"/>
      <w:lvlJc w:val="left"/>
      <w:pPr>
        <w:ind w:left="3367" w:hanging="360"/>
      </w:pPr>
      <w:rPr>
        <w:rFonts w:hint="default"/>
        <w:lang w:val="en-US" w:eastAsia="en-US" w:bidi="ar-SA"/>
      </w:rPr>
    </w:lvl>
    <w:lvl w:ilvl="4" w:tplc="84761F90">
      <w:numFmt w:val="bullet"/>
      <w:lvlText w:val="•"/>
      <w:lvlJc w:val="left"/>
      <w:pPr>
        <w:ind w:left="4470" w:hanging="360"/>
      </w:pPr>
      <w:rPr>
        <w:rFonts w:hint="default"/>
        <w:lang w:val="en-US" w:eastAsia="en-US" w:bidi="ar-SA"/>
      </w:rPr>
    </w:lvl>
    <w:lvl w:ilvl="5" w:tplc="5D260554">
      <w:numFmt w:val="bullet"/>
      <w:lvlText w:val="•"/>
      <w:lvlJc w:val="left"/>
      <w:pPr>
        <w:ind w:left="5574" w:hanging="360"/>
      </w:pPr>
      <w:rPr>
        <w:rFonts w:hint="default"/>
        <w:lang w:val="en-US" w:eastAsia="en-US" w:bidi="ar-SA"/>
      </w:rPr>
    </w:lvl>
    <w:lvl w:ilvl="6" w:tplc="D3BC75F2">
      <w:numFmt w:val="bullet"/>
      <w:lvlText w:val="•"/>
      <w:lvlJc w:val="left"/>
      <w:pPr>
        <w:ind w:left="6678" w:hanging="360"/>
      </w:pPr>
      <w:rPr>
        <w:rFonts w:hint="default"/>
        <w:lang w:val="en-US" w:eastAsia="en-US" w:bidi="ar-SA"/>
      </w:rPr>
    </w:lvl>
    <w:lvl w:ilvl="7" w:tplc="6A5CD572">
      <w:numFmt w:val="bullet"/>
      <w:lvlText w:val="•"/>
      <w:lvlJc w:val="left"/>
      <w:pPr>
        <w:ind w:left="7781" w:hanging="360"/>
      </w:pPr>
      <w:rPr>
        <w:rFonts w:hint="default"/>
        <w:lang w:val="en-US" w:eastAsia="en-US" w:bidi="ar-SA"/>
      </w:rPr>
    </w:lvl>
    <w:lvl w:ilvl="8" w:tplc="1CE24F0A">
      <w:numFmt w:val="bullet"/>
      <w:lvlText w:val="•"/>
      <w:lvlJc w:val="left"/>
      <w:pPr>
        <w:ind w:left="8885" w:hanging="360"/>
      </w:pPr>
      <w:rPr>
        <w:rFonts w:hint="default"/>
        <w:lang w:val="en-US" w:eastAsia="en-US" w:bidi="ar-SA"/>
      </w:rPr>
    </w:lvl>
  </w:abstractNum>
  <w:abstractNum w:abstractNumId="24" w15:restartNumberingAfterBreak="0">
    <w:nsid w:val="25B412EE"/>
    <w:multiLevelType w:val="hybridMultilevel"/>
    <w:tmpl w:val="D18EDCEE"/>
    <w:lvl w:ilvl="0" w:tplc="30B04008">
      <w:numFmt w:val="bullet"/>
      <w:lvlText w:val="•"/>
      <w:lvlJc w:val="left"/>
      <w:pPr>
        <w:ind w:left="1911" w:hanging="360"/>
      </w:pPr>
      <w:rPr>
        <w:rFonts w:ascii="Arial MT" w:eastAsia="Arial MT" w:hAnsi="Arial MT" w:cs="Arial MT" w:hint="default"/>
        <w:b w:val="0"/>
        <w:bCs w:val="0"/>
        <w:i w:val="0"/>
        <w:iCs w:val="0"/>
        <w:spacing w:val="0"/>
        <w:w w:val="100"/>
        <w:sz w:val="24"/>
        <w:szCs w:val="24"/>
        <w:lang w:val="en-US" w:eastAsia="en-US" w:bidi="ar-SA"/>
      </w:rPr>
    </w:lvl>
    <w:lvl w:ilvl="1" w:tplc="DEE6CD6C">
      <w:numFmt w:val="bullet"/>
      <w:lvlText w:val="•"/>
      <w:lvlJc w:val="left"/>
      <w:pPr>
        <w:ind w:left="2835" w:hanging="360"/>
      </w:pPr>
      <w:rPr>
        <w:rFonts w:hint="default"/>
        <w:lang w:val="en-US" w:eastAsia="en-US" w:bidi="ar-SA"/>
      </w:rPr>
    </w:lvl>
    <w:lvl w:ilvl="2" w:tplc="1E3C583E">
      <w:numFmt w:val="bullet"/>
      <w:lvlText w:val="•"/>
      <w:lvlJc w:val="left"/>
      <w:pPr>
        <w:ind w:left="3750" w:hanging="360"/>
      </w:pPr>
      <w:rPr>
        <w:rFonts w:hint="default"/>
        <w:lang w:val="en-US" w:eastAsia="en-US" w:bidi="ar-SA"/>
      </w:rPr>
    </w:lvl>
    <w:lvl w:ilvl="3" w:tplc="B596B876">
      <w:numFmt w:val="bullet"/>
      <w:lvlText w:val="•"/>
      <w:lvlJc w:val="left"/>
      <w:pPr>
        <w:ind w:left="4665" w:hanging="360"/>
      </w:pPr>
      <w:rPr>
        <w:rFonts w:hint="default"/>
        <w:lang w:val="en-US" w:eastAsia="en-US" w:bidi="ar-SA"/>
      </w:rPr>
    </w:lvl>
    <w:lvl w:ilvl="4" w:tplc="22C8BDFE">
      <w:numFmt w:val="bullet"/>
      <w:lvlText w:val="•"/>
      <w:lvlJc w:val="left"/>
      <w:pPr>
        <w:ind w:left="5580" w:hanging="360"/>
      </w:pPr>
      <w:rPr>
        <w:rFonts w:hint="default"/>
        <w:lang w:val="en-US" w:eastAsia="en-US" w:bidi="ar-SA"/>
      </w:rPr>
    </w:lvl>
    <w:lvl w:ilvl="5" w:tplc="4ED4A9FC">
      <w:numFmt w:val="bullet"/>
      <w:lvlText w:val="•"/>
      <w:lvlJc w:val="left"/>
      <w:pPr>
        <w:ind w:left="6495" w:hanging="360"/>
      </w:pPr>
      <w:rPr>
        <w:rFonts w:hint="default"/>
        <w:lang w:val="en-US" w:eastAsia="en-US" w:bidi="ar-SA"/>
      </w:rPr>
    </w:lvl>
    <w:lvl w:ilvl="6" w:tplc="B718874E">
      <w:numFmt w:val="bullet"/>
      <w:lvlText w:val="•"/>
      <w:lvlJc w:val="left"/>
      <w:pPr>
        <w:ind w:left="7411" w:hanging="360"/>
      </w:pPr>
      <w:rPr>
        <w:rFonts w:hint="default"/>
        <w:lang w:val="en-US" w:eastAsia="en-US" w:bidi="ar-SA"/>
      </w:rPr>
    </w:lvl>
    <w:lvl w:ilvl="7" w:tplc="29F4EF80">
      <w:numFmt w:val="bullet"/>
      <w:lvlText w:val="•"/>
      <w:lvlJc w:val="left"/>
      <w:pPr>
        <w:ind w:left="8326" w:hanging="360"/>
      </w:pPr>
      <w:rPr>
        <w:rFonts w:hint="default"/>
        <w:lang w:val="en-US" w:eastAsia="en-US" w:bidi="ar-SA"/>
      </w:rPr>
    </w:lvl>
    <w:lvl w:ilvl="8" w:tplc="A9C8FC3A">
      <w:numFmt w:val="bullet"/>
      <w:lvlText w:val="•"/>
      <w:lvlJc w:val="left"/>
      <w:pPr>
        <w:ind w:left="9241" w:hanging="360"/>
      </w:pPr>
      <w:rPr>
        <w:rFonts w:hint="default"/>
        <w:lang w:val="en-US" w:eastAsia="en-US" w:bidi="ar-SA"/>
      </w:rPr>
    </w:lvl>
  </w:abstractNum>
  <w:abstractNum w:abstractNumId="25" w15:restartNumberingAfterBreak="0">
    <w:nsid w:val="269E470C"/>
    <w:multiLevelType w:val="hybridMultilevel"/>
    <w:tmpl w:val="900E14C0"/>
    <w:lvl w:ilvl="0" w:tplc="87960622">
      <w:start w:val="1"/>
      <w:numFmt w:val="decimal"/>
      <w:lvlText w:val="%1."/>
      <w:lvlJc w:val="left"/>
      <w:pPr>
        <w:ind w:left="17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8D7C5182">
      <w:numFmt w:val="bullet"/>
      <w:lvlText w:val="•"/>
      <w:lvlJc w:val="left"/>
      <w:pPr>
        <w:ind w:left="2714" w:hanging="363"/>
      </w:pPr>
      <w:rPr>
        <w:rFonts w:hint="default"/>
        <w:lang w:val="en-US" w:eastAsia="en-US" w:bidi="ar-SA"/>
      </w:rPr>
    </w:lvl>
    <w:lvl w:ilvl="2" w:tplc="377AA604">
      <w:numFmt w:val="bullet"/>
      <w:lvlText w:val="•"/>
      <w:lvlJc w:val="left"/>
      <w:pPr>
        <w:ind w:left="3689" w:hanging="363"/>
      </w:pPr>
      <w:rPr>
        <w:rFonts w:hint="default"/>
        <w:lang w:val="en-US" w:eastAsia="en-US" w:bidi="ar-SA"/>
      </w:rPr>
    </w:lvl>
    <w:lvl w:ilvl="3" w:tplc="744CFB7A">
      <w:numFmt w:val="bullet"/>
      <w:lvlText w:val="•"/>
      <w:lvlJc w:val="left"/>
      <w:pPr>
        <w:ind w:left="4663" w:hanging="363"/>
      </w:pPr>
      <w:rPr>
        <w:rFonts w:hint="default"/>
        <w:lang w:val="en-US" w:eastAsia="en-US" w:bidi="ar-SA"/>
      </w:rPr>
    </w:lvl>
    <w:lvl w:ilvl="4" w:tplc="3378F27C">
      <w:numFmt w:val="bullet"/>
      <w:lvlText w:val="•"/>
      <w:lvlJc w:val="left"/>
      <w:pPr>
        <w:ind w:left="5638" w:hanging="363"/>
      </w:pPr>
      <w:rPr>
        <w:rFonts w:hint="default"/>
        <w:lang w:val="en-US" w:eastAsia="en-US" w:bidi="ar-SA"/>
      </w:rPr>
    </w:lvl>
    <w:lvl w:ilvl="5" w:tplc="36723786">
      <w:numFmt w:val="bullet"/>
      <w:lvlText w:val="•"/>
      <w:lvlJc w:val="left"/>
      <w:pPr>
        <w:ind w:left="6613" w:hanging="363"/>
      </w:pPr>
      <w:rPr>
        <w:rFonts w:hint="default"/>
        <w:lang w:val="en-US" w:eastAsia="en-US" w:bidi="ar-SA"/>
      </w:rPr>
    </w:lvl>
    <w:lvl w:ilvl="6" w:tplc="802A6032">
      <w:numFmt w:val="bullet"/>
      <w:lvlText w:val="•"/>
      <w:lvlJc w:val="left"/>
      <w:pPr>
        <w:ind w:left="7587" w:hanging="363"/>
      </w:pPr>
      <w:rPr>
        <w:rFonts w:hint="default"/>
        <w:lang w:val="en-US" w:eastAsia="en-US" w:bidi="ar-SA"/>
      </w:rPr>
    </w:lvl>
    <w:lvl w:ilvl="7" w:tplc="CD247240">
      <w:numFmt w:val="bullet"/>
      <w:lvlText w:val="•"/>
      <w:lvlJc w:val="left"/>
      <w:pPr>
        <w:ind w:left="8562" w:hanging="363"/>
      </w:pPr>
      <w:rPr>
        <w:rFonts w:hint="default"/>
        <w:lang w:val="en-US" w:eastAsia="en-US" w:bidi="ar-SA"/>
      </w:rPr>
    </w:lvl>
    <w:lvl w:ilvl="8" w:tplc="675A8352">
      <w:numFmt w:val="bullet"/>
      <w:lvlText w:val="•"/>
      <w:lvlJc w:val="left"/>
      <w:pPr>
        <w:ind w:left="9536" w:hanging="363"/>
      </w:pPr>
      <w:rPr>
        <w:rFonts w:hint="default"/>
        <w:lang w:val="en-US" w:eastAsia="en-US" w:bidi="ar-SA"/>
      </w:rPr>
    </w:lvl>
  </w:abstractNum>
  <w:abstractNum w:abstractNumId="26" w15:restartNumberingAfterBreak="0">
    <w:nsid w:val="26DB66A9"/>
    <w:multiLevelType w:val="hybridMultilevel"/>
    <w:tmpl w:val="5DE236B6"/>
    <w:lvl w:ilvl="0" w:tplc="4CB04EBE">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884D38">
      <w:numFmt w:val="bullet"/>
      <w:lvlText w:val="•"/>
      <w:lvlJc w:val="left"/>
      <w:pPr>
        <w:ind w:left="2066" w:hanging="360"/>
      </w:pPr>
      <w:rPr>
        <w:rFonts w:hint="default"/>
        <w:lang w:val="en-US" w:eastAsia="en-US" w:bidi="ar-SA"/>
      </w:rPr>
    </w:lvl>
    <w:lvl w:ilvl="2" w:tplc="EC84264C">
      <w:numFmt w:val="bullet"/>
      <w:lvlText w:val="•"/>
      <w:lvlJc w:val="left"/>
      <w:pPr>
        <w:ind w:left="3113" w:hanging="360"/>
      </w:pPr>
      <w:rPr>
        <w:rFonts w:hint="default"/>
        <w:lang w:val="en-US" w:eastAsia="en-US" w:bidi="ar-SA"/>
      </w:rPr>
    </w:lvl>
    <w:lvl w:ilvl="3" w:tplc="82F6AA44">
      <w:numFmt w:val="bullet"/>
      <w:lvlText w:val="•"/>
      <w:lvlJc w:val="left"/>
      <w:pPr>
        <w:ind w:left="4159" w:hanging="360"/>
      </w:pPr>
      <w:rPr>
        <w:rFonts w:hint="default"/>
        <w:lang w:val="en-US" w:eastAsia="en-US" w:bidi="ar-SA"/>
      </w:rPr>
    </w:lvl>
    <w:lvl w:ilvl="4" w:tplc="88FA4AC6">
      <w:numFmt w:val="bullet"/>
      <w:lvlText w:val="•"/>
      <w:lvlJc w:val="left"/>
      <w:pPr>
        <w:ind w:left="5206" w:hanging="360"/>
      </w:pPr>
      <w:rPr>
        <w:rFonts w:hint="default"/>
        <w:lang w:val="en-US" w:eastAsia="en-US" w:bidi="ar-SA"/>
      </w:rPr>
    </w:lvl>
    <w:lvl w:ilvl="5" w:tplc="1C2E7DFA">
      <w:numFmt w:val="bullet"/>
      <w:lvlText w:val="•"/>
      <w:lvlJc w:val="left"/>
      <w:pPr>
        <w:ind w:left="6253" w:hanging="360"/>
      </w:pPr>
      <w:rPr>
        <w:rFonts w:hint="default"/>
        <w:lang w:val="en-US" w:eastAsia="en-US" w:bidi="ar-SA"/>
      </w:rPr>
    </w:lvl>
    <w:lvl w:ilvl="6" w:tplc="8670F5F4">
      <w:numFmt w:val="bullet"/>
      <w:lvlText w:val="•"/>
      <w:lvlJc w:val="left"/>
      <w:pPr>
        <w:ind w:left="7299" w:hanging="360"/>
      </w:pPr>
      <w:rPr>
        <w:rFonts w:hint="default"/>
        <w:lang w:val="en-US" w:eastAsia="en-US" w:bidi="ar-SA"/>
      </w:rPr>
    </w:lvl>
    <w:lvl w:ilvl="7" w:tplc="35A0C34A">
      <w:numFmt w:val="bullet"/>
      <w:lvlText w:val="•"/>
      <w:lvlJc w:val="left"/>
      <w:pPr>
        <w:ind w:left="8346" w:hanging="360"/>
      </w:pPr>
      <w:rPr>
        <w:rFonts w:hint="default"/>
        <w:lang w:val="en-US" w:eastAsia="en-US" w:bidi="ar-SA"/>
      </w:rPr>
    </w:lvl>
    <w:lvl w:ilvl="8" w:tplc="A20416B6">
      <w:numFmt w:val="bullet"/>
      <w:lvlText w:val="•"/>
      <w:lvlJc w:val="left"/>
      <w:pPr>
        <w:ind w:left="9392" w:hanging="360"/>
      </w:pPr>
      <w:rPr>
        <w:rFonts w:hint="default"/>
        <w:lang w:val="en-US" w:eastAsia="en-US" w:bidi="ar-SA"/>
      </w:rPr>
    </w:lvl>
  </w:abstractNum>
  <w:abstractNum w:abstractNumId="27" w15:restartNumberingAfterBreak="0">
    <w:nsid w:val="2A484BFC"/>
    <w:multiLevelType w:val="hybridMultilevel"/>
    <w:tmpl w:val="7124DA4C"/>
    <w:lvl w:ilvl="0" w:tplc="476EBBF2">
      <w:start w:val="1"/>
      <w:numFmt w:val="lowerRoman"/>
      <w:lvlText w:val="%1."/>
      <w:lvlJc w:val="left"/>
      <w:pPr>
        <w:ind w:left="1603" w:hanging="447"/>
      </w:pPr>
      <w:rPr>
        <w:rFonts w:ascii="Cambria" w:eastAsia="Cambria" w:hAnsi="Cambria" w:cs="Cambria" w:hint="default"/>
        <w:b/>
        <w:bCs/>
        <w:i w:val="0"/>
        <w:iCs w:val="0"/>
        <w:spacing w:val="-1"/>
        <w:w w:val="100"/>
        <w:sz w:val="24"/>
        <w:szCs w:val="24"/>
        <w:lang w:val="en-US" w:eastAsia="en-US" w:bidi="ar-SA"/>
      </w:rPr>
    </w:lvl>
    <w:lvl w:ilvl="1" w:tplc="C5F256A8">
      <w:numFmt w:val="bullet"/>
      <w:lvlText w:val="•"/>
      <w:lvlJc w:val="left"/>
      <w:pPr>
        <w:ind w:left="2547" w:hanging="447"/>
      </w:pPr>
      <w:rPr>
        <w:rFonts w:hint="default"/>
        <w:lang w:val="en-US" w:eastAsia="en-US" w:bidi="ar-SA"/>
      </w:rPr>
    </w:lvl>
    <w:lvl w:ilvl="2" w:tplc="E02E0956">
      <w:numFmt w:val="bullet"/>
      <w:lvlText w:val="•"/>
      <w:lvlJc w:val="left"/>
      <w:pPr>
        <w:ind w:left="3494" w:hanging="447"/>
      </w:pPr>
      <w:rPr>
        <w:rFonts w:hint="default"/>
        <w:lang w:val="en-US" w:eastAsia="en-US" w:bidi="ar-SA"/>
      </w:rPr>
    </w:lvl>
    <w:lvl w:ilvl="3" w:tplc="AB043F8C">
      <w:numFmt w:val="bullet"/>
      <w:lvlText w:val="•"/>
      <w:lvlJc w:val="left"/>
      <w:pPr>
        <w:ind w:left="4441" w:hanging="447"/>
      </w:pPr>
      <w:rPr>
        <w:rFonts w:hint="default"/>
        <w:lang w:val="en-US" w:eastAsia="en-US" w:bidi="ar-SA"/>
      </w:rPr>
    </w:lvl>
    <w:lvl w:ilvl="4" w:tplc="56EAEBC4">
      <w:numFmt w:val="bullet"/>
      <w:lvlText w:val="•"/>
      <w:lvlJc w:val="left"/>
      <w:pPr>
        <w:ind w:left="5388" w:hanging="447"/>
      </w:pPr>
      <w:rPr>
        <w:rFonts w:hint="default"/>
        <w:lang w:val="en-US" w:eastAsia="en-US" w:bidi="ar-SA"/>
      </w:rPr>
    </w:lvl>
    <w:lvl w:ilvl="5" w:tplc="56021DC4">
      <w:numFmt w:val="bullet"/>
      <w:lvlText w:val="•"/>
      <w:lvlJc w:val="left"/>
      <w:pPr>
        <w:ind w:left="6335" w:hanging="447"/>
      </w:pPr>
      <w:rPr>
        <w:rFonts w:hint="default"/>
        <w:lang w:val="en-US" w:eastAsia="en-US" w:bidi="ar-SA"/>
      </w:rPr>
    </w:lvl>
    <w:lvl w:ilvl="6" w:tplc="55ECBB84">
      <w:numFmt w:val="bullet"/>
      <w:lvlText w:val="•"/>
      <w:lvlJc w:val="left"/>
      <w:pPr>
        <w:ind w:left="7283" w:hanging="447"/>
      </w:pPr>
      <w:rPr>
        <w:rFonts w:hint="default"/>
        <w:lang w:val="en-US" w:eastAsia="en-US" w:bidi="ar-SA"/>
      </w:rPr>
    </w:lvl>
    <w:lvl w:ilvl="7" w:tplc="4FCCCCAC">
      <w:numFmt w:val="bullet"/>
      <w:lvlText w:val="•"/>
      <w:lvlJc w:val="left"/>
      <w:pPr>
        <w:ind w:left="8230" w:hanging="447"/>
      </w:pPr>
      <w:rPr>
        <w:rFonts w:hint="default"/>
        <w:lang w:val="en-US" w:eastAsia="en-US" w:bidi="ar-SA"/>
      </w:rPr>
    </w:lvl>
    <w:lvl w:ilvl="8" w:tplc="7C5A0506">
      <w:numFmt w:val="bullet"/>
      <w:lvlText w:val="•"/>
      <w:lvlJc w:val="left"/>
      <w:pPr>
        <w:ind w:left="9177" w:hanging="447"/>
      </w:pPr>
      <w:rPr>
        <w:rFonts w:hint="default"/>
        <w:lang w:val="en-US" w:eastAsia="en-US" w:bidi="ar-SA"/>
      </w:rPr>
    </w:lvl>
  </w:abstractNum>
  <w:abstractNum w:abstractNumId="28" w15:restartNumberingAfterBreak="0">
    <w:nsid w:val="2B43567D"/>
    <w:multiLevelType w:val="hybridMultilevel"/>
    <w:tmpl w:val="9FA63584"/>
    <w:lvl w:ilvl="0" w:tplc="54548C08">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2E53E4">
      <w:numFmt w:val="bullet"/>
      <w:lvlText w:val=""/>
      <w:lvlJc w:val="left"/>
      <w:pPr>
        <w:ind w:left="295" w:hanging="363"/>
      </w:pPr>
      <w:rPr>
        <w:rFonts w:ascii="Symbol" w:eastAsia="Symbol" w:hAnsi="Symbol" w:cs="Symbol" w:hint="default"/>
        <w:b w:val="0"/>
        <w:bCs w:val="0"/>
        <w:i w:val="0"/>
        <w:iCs w:val="0"/>
        <w:spacing w:val="0"/>
        <w:w w:val="99"/>
        <w:sz w:val="20"/>
        <w:szCs w:val="20"/>
        <w:lang w:val="en-US" w:eastAsia="en-US" w:bidi="ar-SA"/>
      </w:rPr>
    </w:lvl>
    <w:lvl w:ilvl="2" w:tplc="E01AF65C">
      <w:start w:val="1"/>
      <w:numFmt w:val="decimal"/>
      <w:lvlText w:val="%3."/>
      <w:lvlJc w:val="left"/>
      <w:pPr>
        <w:ind w:left="1781"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3" w:tplc="AB88303A">
      <w:numFmt w:val="bullet"/>
      <w:lvlText w:val="•"/>
      <w:lvlJc w:val="left"/>
      <w:pPr>
        <w:ind w:left="2993" w:hanging="363"/>
      </w:pPr>
      <w:rPr>
        <w:rFonts w:hint="default"/>
        <w:lang w:val="en-US" w:eastAsia="en-US" w:bidi="ar-SA"/>
      </w:rPr>
    </w:lvl>
    <w:lvl w:ilvl="4" w:tplc="6F162702">
      <w:numFmt w:val="bullet"/>
      <w:lvlText w:val="•"/>
      <w:lvlJc w:val="left"/>
      <w:pPr>
        <w:ind w:left="4206" w:hanging="363"/>
      </w:pPr>
      <w:rPr>
        <w:rFonts w:hint="default"/>
        <w:lang w:val="en-US" w:eastAsia="en-US" w:bidi="ar-SA"/>
      </w:rPr>
    </w:lvl>
    <w:lvl w:ilvl="5" w:tplc="04045F68">
      <w:numFmt w:val="bullet"/>
      <w:lvlText w:val="•"/>
      <w:lvlJc w:val="left"/>
      <w:pPr>
        <w:ind w:left="5419" w:hanging="363"/>
      </w:pPr>
      <w:rPr>
        <w:rFonts w:hint="default"/>
        <w:lang w:val="en-US" w:eastAsia="en-US" w:bidi="ar-SA"/>
      </w:rPr>
    </w:lvl>
    <w:lvl w:ilvl="6" w:tplc="A97A2896">
      <w:numFmt w:val="bullet"/>
      <w:lvlText w:val="•"/>
      <w:lvlJc w:val="left"/>
      <w:pPr>
        <w:ind w:left="6633" w:hanging="363"/>
      </w:pPr>
      <w:rPr>
        <w:rFonts w:hint="default"/>
        <w:lang w:val="en-US" w:eastAsia="en-US" w:bidi="ar-SA"/>
      </w:rPr>
    </w:lvl>
    <w:lvl w:ilvl="7" w:tplc="68EE01DA">
      <w:numFmt w:val="bullet"/>
      <w:lvlText w:val="•"/>
      <w:lvlJc w:val="left"/>
      <w:pPr>
        <w:ind w:left="7846" w:hanging="363"/>
      </w:pPr>
      <w:rPr>
        <w:rFonts w:hint="default"/>
        <w:lang w:val="en-US" w:eastAsia="en-US" w:bidi="ar-SA"/>
      </w:rPr>
    </w:lvl>
    <w:lvl w:ilvl="8" w:tplc="81204510">
      <w:numFmt w:val="bullet"/>
      <w:lvlText w:val="•"/>
      <w:lvlJc w:val="left"/>
      <w:pPr>
        <w:ind w:left="9059" w:hanging="363"/>
      </w:pPr>
      <w:rPr>
        <w:rFonts w:hint="default"/>
        <w:lang w:val="en-US" w:eastAsia="en-US" w:bidi="ar-SA"/>
      </w:rPr>
    </w:lvl>
  </w:abstractNum>
  <w:abstractNum w:abstractNumId="29" w15:restartNumberingAfterBreak="0">
    <w:nsid w:val="2BB5076A"/>
    <w:multiLevelType w:val="hybridMultilevel"/>
    <w:tmpl w:val="5562EB96"/>
    <w:lvl w:ilvl="0" w:tplc="72407824">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E4DEFC">
      <w:start w:val="1"/>
      <w:numFmt w:val="decimal"/>
      <w:lvlText w:val="%2."/>
      <w:lvlJc w:val="left"/>
      <w:pPr>
        <w:ind w:left="17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21948FA4">
      <w:numFmt w:val="bullet"/>
      <w:lvlText w:val="•"/>
      <w:lvlJc w:val="left"/>
      <w:pPr>
        <w:ind w:left="2822" w:hanging="363"/>
      </w:pPr>
      <w:rPr>
        <w:rFonts w:hint="default"/>
        <w:lang w:val="en-US" w:eastAsia="en-US" w:bidi="ar-SA"/>
      </w:rPr>
    </w:lvl>
    <w:lvl w:ilvl="3" w:tplc="28A81CFE">
      <w:numFmt w:val="bullet"/>
      <w:lvlText w:val="•"/>
      <w:lvlJc w:val="left"/>
      <w:pPr>
        <w:ind w:left="3905" w:hanging="363"/>
      </w:pPr>
      <w:rPr>
        <w:rFonts w:hint="default"/>
        <w:lang w:val="en-US" w:eastAsia="en-US" w:bidi="ar-SA"/>
      </w:rPr>
    </w:lvl>
    <w:lvl w:ilvl="4" w:tplc="7CBA612E">
      <w:numFmt w:val="bullet"/>
      <w:lvlText w:val="•"/>
      <w:lvlJc w:val="left"/>
      <w:pPr>
        <w:ind w:left="4988" w:hanging="363"/>
      </w:pPr>
      <w:rPr>
        <w:rFonts w:hint="default"/>
        <w:lang w:val="en-US" w:eastAsia="en-US" w:bidi="ar-SA"/>
      </w:rPr>
    </w:lvl>
    <w:lvl w:ilvl="5" w:tplc="870448A4">
      <w:numFmt w:val="bullet"/>
      <w:lvlText w:val="•"/>
      <w:lvlJc w:val="left"/>
      <w:pPr>
        <w:ind w:left="6071" w:hanging="363"/>
      </w:pPr>
      <w:rPr>
        <w:rFonts w:hint="default"/>
        <w:lang w:val="en-US" w:eastAsia="en-US" w:bidi="ar-SA"/>
      </w:rPr>
    </w:lvl>
    <w:lvl w:ilvl="6" w:tplc="2EE0A2C6">
      <w:numFmt w:val="bullet"/>
      <w:lvlText w:val="•"/>
      <w:lvlJc w:val="left"/>
      <w:pPr>
        <w:ind w:left="7154" w:hanging="363"/>
      </w:pPr>
      <w:rPr>
        <w:rFonts w:hint="default"/>
        <w:lang w:val="en-US" w:eastAsia="en-US" w:bidi="ar-SA"/>
      </w:rPr>
    </w:lvl>
    <w:lvl w:ilvl="7" w:tplc="03308704">
      <w:numFmt w:val="bullet"/>
      <w:lvlText w:val="•"/>
      <w:lvlJc w:val="left"/>
      <w:pPr>
        <w:ind w:left="8237" w:hanging="363"/>
      </w:pPr>
      <w:rPr>
        <w:rFonts w:hint="default"/>
        <w:lang w:val="en-US" w:eastAsia="en-US" w:bidi="ar-SA"/>
      </w:rPr>
    </w:lvl>
    <w:lvl w:ilvl="8" w:tplc="0EDC68F2">
      <w:numFmt w:val="bullet"/>
      <w:lvlText w:val="•"/>
      <w:lvlJc w:val="left"/>
      <w:pPr>
        <w:ind w:left="9320" w:hanging="363"/>
      </w:pPr>
      <w:rPr>
        <w:rFonts w:hint="default"/>
        <w:lang w:val="en-US" w:eastAsia="en-US" w:bidi="ar-SA"/>
      </w:rPr>
    </w:lvl>
  </w:abstractNum>
  <w:abstractNum w:abstractNumId="30" w15:restartNumberingAfterBreak="0">
    <w:nsid w:val="2BE81F2C"/>
    <w:multiLevelType w:val="hybridMultilevel"/>
    <w:tmpl w:val="1C4ACC40"/>
    <w:lvl w:ilvl="0" w:tplc="5E14AE22">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376E380">
      <w:numFmt w:val="bullet"/>
      <w:lvlText w:val="•"/>
      <w:lvlJc w:val="left"/>
      <w:pPr>
        <w:ind w:left="2066" w:hanging="360"/>
      </w:pPr>
      <w:rPr>
        <w:rFonts w:hint="default"/>
        <w:lang w:val="en-US" w:eastAsia="en-US" w:bidi="ar-SA"/>
      </w:rPr>
    </w:lvl>
    <w:lvl w:ilvl="2" w:tplc="64020FD0">
      <w:numFmt w:val="bullet"/>
      <w:lvlText w:val="•"/>
      <w:lvlJc w:val="left"/>
      <w:pPr>
        <w:ind w:left="3113" w:hanging="360"/>
      </w:pPr>
      <w:rPr>
        <w:rFonts w:hint="default"/>
        <w:lang w:val="en-US" w:eastAsia="en-US" w:bidi="ar-SA"/>
      </w:rPr>
    </w:lvl>
    <w:lvl w:ilvl="3" w:tplc="EDCC5ED6">
      <w:numFmt w:val="bullet"/>
      <w:lvlText w:val="•"/>
      <w:lvlJc w:val="left"/>
      <w:pPr>
        <w:ind w:left="4159" w:hanging="360"/>
      </w:pPr>
      <w:rPr>
        <w:rFonts w:hint="default"/>
        <w:lang w:val="en-US" w:eastAsia="en-US" w:bidi="ar-SA"/>
      </w:rPr>
    </w:lvl>
    <w:lvl w:ilvl="4" w:tplc="B1BAA272">
      <w:numFmt w:val="bullet"/>
      <w:lvlText w:val="•"/>
      <w:lvlJc w:val="left"/>
      <w:pPr>
        <w:ind w:left="5206" w:hanging="360"/>
      </w:pPr>
      <w:rPr>
        <w:rFonts w:hint="default"/>
        <w:lang w:val="en-US" w:eastAsia="en-US" w:bidi="ar-SA"/>
      </w:rPr>
    </w:lvl>
    <w:lvl w:ilvl="5" w:tplc="85C8CE32">
      <w:numFmt w:val="bullet"/>
      <w:lvlText w:val="•"/>
      <w:lvlJc w:val="left"/>
      <w:pPr>
        <w:ind w:left="6253" w:hanging="360"/>
      </w:pPr>
      <w:rPr>
        <w:rFonts w:hint="default"/>
        <w:lang w:val="en-US" w:eastAsia="en-US" w:bidi="ar-SA"/>
      </w:rPr>
    </w:lvl>
    <w:lvl w:ilvl="6" w:tplc="E14239E0">
      <w:numFmt w:val="bullet"/>
      <w:lvlText w:val="•"/>
      <w:lvlJc w:val="left"/>
      <w:pPr>
        <w:ind w:left="7299" w:hanging="360"/>
      </w:pPr>
      <w:rPr>
        <w:rFonts w:hint="default"/>
        <w:lang w:val="en-US" w:eastAsia="en-US" w:bidi="ar-SA"/>
      </w:rPr>
    </w:lvl>
    <w:lvl w:ilvl="7" w:tplc="D730D00E">
      <w:numFmt w:val="bullet"/>
      <w:lvlText w:val="•"/>
      <w:lvlJc w:val="left"/>
      <w:pPr>
        <w:ind w:left="8346" w:hanging="360"/>
      </w:pPr>
      <w:rPr>
        <w:rFonts w:hint="default"/>
        <w:lang w:val="en-US" w:eastAsia="en-US" w:bidi="ar-SA"/>
      </w:rPr>
    </w:lvl>
    <w:lvl w:ilvl="8" w:tplc="1F6E3F4C">
      <w:numFmt w:val="bullet"/>
      <w:lvlText w:val="•"/>
      <w:lvlJc w:val="left"/>
      <w:pPr>
        <w:ind w:left="9392" w:hanging="360"/>
      </w:pPr>
      <w:rPr>
        <w:rFonts w:hint="default"/>
        <w:lang w:val="en-US" w:eastAsia="en-US" w:bidi="ar-SA"/>
      </w:rPr>
    </w:lvl>
  </w:abstractNum>
  <w:abstractNum w:abstractNumId="31" w15:restartNumberingAfterBreak="0">
    <w:nsid w:val="2DDB705E"/>
    <w:multiLevelType w:val="hybridMultilevel"/>
    <w:tmpl w:val="312E17D6"/>
    <w:lvl w:ilvl="0" w:tplc="DFBE2902">
      <w:start w:val="1"/>
      <w:numFmt w:val="decimal"/>
      <w:lvlText w:val="%1."/>
      <w:lvlJc w:val="left"/>
      <w:pPr>
        <w:ind w:left="162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8D021EA">
      <w:numFmt w:val="bullet"/>
      <w:lvlText w:val="•"/>
      <w:lvlJc w:val="left"/>
      <w:pPr>
        <w:ind w:left="2606" w:hanging="360"/>
      </w:pPr>
      <w:rPr>
        <w:rFonts w:hint="default"/>
        <w:lang w:val="en-US" w:eastAsia="en-US" w:bidi="ar-SA"/>
      </w:rPr>
    </w:lvl>
    <w:lvl w:ilvl="2" w:tplc="7BC015B8">
      <w:numFmt w:val="bullet"/>
      <w:lvlText w:val="•"/>
      <w:lvlJc w:val="left"/>
      <w:pPr>
        <w:ind w:left="3593" w:hanging="360"/>
      </w:pPr>
      <w:rPr>
        <w:rFonts w:hint="default"/>
        <w:lang w:val="en-US" w:eastAsia="en-US" w:bidi="ar-SA"/>
      </w:rPr>
    </w:lvl>
    <w:lvl w:ilvl="3" w:tplc="9D5A1734">
      <w:numFmt w:val="bullet"/>
      <w:lvlText w:val="•"/>
      <w:lvlJc w:val="left"/>
      <w:pPr>
        <w:ind w:left="4579" w:hanging="360"/>
      </w:pPr>
      <w:rPr>
        <w:rFonts w:hint="default"/>
        <w:lang w:val="en-US" w:eastAsia="en-US" w:bidi="ar-SA"/>
      </w:rPr>
    </w:lvl>
    <w:lvl w:ilvl="4" w:tplc="6FBC20AE">
      <w:numFmt w:val="bullet"/>
      <w:lvlText w:val="•"/>
      <w:lvlJc w:val="left"/>
      <w:pPr>
        <w:ind w:left="5566" w:hanging="360"/>
      </w:pPr>
      <w:rPr>
        <w:rFonts w:hint="default"/>
        <w:lang w:val="en-US" w:eastAsia="en-US" w:bidi="ar-SA"/>
      </w:rPr>
    </w:lvl>
    <w:lvl w:ilvl="5" w:tplc="3E6AC192">
      <w:numFmt w:val="bullet"/>
      <w:lvlText w:val="•"/>
      <w:lvlJc w:val="left"/>
      <w:pPr>
        <w:ind w:left="6553" w:hanging="360"/>
      </w:pPr>
      <w:rPr>
        <w:rFonts w:hint="default"/>
        <w:lang w:val="en-US" w:eastAsia="en-US" w:bidi="ar-SA"/>
      </w:rPr>
    </w:lvl>
    <w:lvl w:ilvl="6" w:tplc="723AB1FE">
      <w:numFmt w:val="bullet"/>
      <w:lvlText w:val="•"/>
      <w:lvlJc w:val="left"/>
      <w:pPr>
        <w:ind w:left="7539" w:hanging="360"/>
      </w:pPr>
      <w:rPr>
        <w:rFonts w:hint="default"/>
        <w:lang w:val="en-US" w:eastAsia="en-US" w:bidi="ar-SA"/>
      </w:rPr>
    </w:lvl>
    <w:lvl w:ilvl="7" w:tplc="DC402008">
      <w:numFmt w:val="bullet"/>
      <w:lvlText w:val="•"/>
      <w:lvlJc w:val="left"/>
      <w:pPr>
        <w:ind w:left="8526" w:hanging="360"/>
      </w:pPr>
      <w:rPr>
        <w:rFonts w:hint="default"/>
        <w:lang w:val="en-US" w:eastAsia="en-US" w:bidi="ar-SA"/>
      </w:rPr>
    </w:lvl>
    <w:lvl w:ilvl="8" w:tplc="5352D1D2">
      <w:numFmt w:val="bullet"/>
      <w:lvlText w:val="•"/>
      <w:lvlJc w:val="left"/>
      <w:pPr>
        <w:ind w:left="9512" w:hanging="360"/>
      </w:pPr>
      <w:rPr>
        <w:rFonts w:hint="default"/>
        <w:lang w:val="en-US" w:eastAsia="en-US" w:bidi="ar-SA"/>
      </w:rPr>
    </w:lvl>
  </w:abstractNum>
  <w:abstractNum w:abstractNumId="32" w15:restartNumberingAfterBreak="0">
    <w:nsid w:val="30225605"/>
    <w:multiLevelType w:val="hybridMultilevel"/>
    <w:tmpl w:val="7F2A07FE"/>
    <w:lvl w:ilvl="0" w:tplc="D3D2CD68">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501978">
      <w:numFmt w:val="bullet"/>
      <w:lvlText w:val="•"/>
      <w:lvlJc w:val="left"/>
      <w:pPr>
        <w:ind w:left="2390" w:hanging="360"/>
      </w:pPr>
      <w:rPr>
        <w:rFonts w:hint="default"/>
        <w:lang w:val="en-US" w:eastAsia="en-US" w:bidi="ar-SA"/>
      </w:rPr>
    </w:lvl>
    <w:lvl w:ilvl="2" w:tplc="7F74E1D6">
      <w:numFmt w:val="bullet"/>
      <w:lvlText w:val="•"/>
      <w:lvlJc w:val="left"/>
      <w:pPr>
        <w:ind w:left="3401" w:hanging="360"/>
      </w:pPr>
      <w:rPr>
        <w:rFonts w:hint="default"/>
        <w:lang w:val="en-US" w:eastAsia="en-US" w:bidi="ar-SA"/>
      </w:rPr>
    </w:lvl>
    <w:lvl w:ilvl="3" w:tplc="828CCA54">
      <w:numFmt w:val="bullet"/>
      <w:lvlText w:val="•"/>
      <w:lvlJc w:val="left"/>
      <w:pPr>
        <w:ind w:left="4411" w:hanging="360"/>
      </w:pPr>
      <w:rPr>
        <w:rFonts w:hint="default"/>
        <w:lang w:val="en-US" w:eastAsia="en-US" w:bidi="ar-SA"/>
      </w:rPr>
    </w:lvl>
    <w:lvl w:ilvl="4" w:tplc="8AEAA760">
      <w:numFmt w:val="bullet"/>
      <w:lvlText w:val="•"/>
      <w:lvlJc w:val="left"/>
      <w:pPr>
        <w:ind w:left="5422" w:hanging="360"/>
      </w:pPr>
      <w:rPr>
        <w:rFonts w:hint="default"/>
        <w:lang w:val="en-US" w:eastAsia="en-US" w:bidi="ar-SA"/>
      </w:rPr>
    </w:lvl>
    <w:lvl w:ilvl="5" w:tplc="B18E27E8">
      <w:numFmt w:val="bullet"/>
      <w:lvlText w:val="•"/>
      <w:lvlJc w:val="left"/>
      <w:pPr>
        <w:ind w:left="6433" w:hanging="360"/>
      </w:pPr>
      <w:rPr>
        <w:rFonts w:hint="default"/>
        <w:lang w:val="en-US" w:eastAsia="en-US" w:bidi="ar-SA"/>
      </w:rPr>
    </w:lvl>
    <w:lvl w:ilvl="6" w:tplc="51EA0382">
      <w:numFmt w:val="bullet"/>
      <w:lvlText w:val="•"/>
      <w:lvlJc w:val="left"/>
      <w:pPr>
        <w:ind w:left="7443" w:hanging="360"/>
      </w:pPr>
      <w:rPr>
        <w:rFonts w:hint="default"/>
        <w:lang w:val="en-US" w:eastAsia="en-US" w:bidi="ar-SA"/>
      </w:rPr>
    </w:lvl>
    <w:lvl w:ilvl="7" w:tplc="DDAE0C74">
      <w:numFmt w:val="bullet"/>
      <w:lvlText w:val="•"/>
      <w:lvlJc w:val="left"/>
      <w:pPr>
        <w:ind w:left="8454" w:hanging="360"/>
      </w:pPr>
      <w:rPr>
        <w:rFonts w:hint="default"/>
        <w:lang w:val="en-US" w:eastAsia="en-US" w:bidi="ar-SA"/>
      </w:rPr>
    </w:lvl>
    <w:lvl w:ilvl="8" w:tplc="FB860606">
      <w:numFmt w:val="bullet"/>
      <w:lvlText w:val="•"/>
      <w:lvlJc w:val="left"/>
      <w:pPr>
        <w:ind w:left="9464" w:hanging="360"/>
      </w:pPr>
      <w:rPr>
        <w:rFonts w:hint="default"/>
        <w:lang w:val="en-US" w:eastAsia="en-US" w:bidi="ar-SA"/>
      </w:rPr>
    </w:lvl>
  </w:abstractNum>
  <w:abstractNum w:abstractNumId="33" w15:restartNumberingAfterBreak="0">
    <w:nsid w:val="30C07645"/>
    <w:multiLevelType w:val="hybridMultilevel"/>
    <w:tmpl w:val="24648154"/>
    <w:lvl w:ilvl="0" w:tplc="114AA07E">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F80ACC">
      <w:numFmt w:val="bullet"/>
      <w:lvlText w:val="•"/>
      <w:lvlJc w:val="left"/>
      <w:pPr>
        <w:ind w:left="2066" w:hanging="360"/>
      </w:pPr>
      <w:rPr>
        <w:rFonts w:hint="default"/>
        <w:lang w:val="en-US" w:eastAsia="en-US" w:bidi="ar-SA"/>
      </w:rPr>
    </w:lvl>
    <w:lvl w:ilvl="2" w:tplc="878690E8">
      <w:numFmt w:val="bullet"/>
      <w:lvlText w:val="•"/>
      <w:lvlJc w:val="left"/>
      <w:pPr>
        <w:ind w:left="3113" w:hanging="360"/>
      </w:pPr>
      <w:rPr>
        <w:rFonts w:hint="default"/>
        <w:lang w:val="en-US" w:eastAsia="en-US" w:bidi="ar-SA"/>
      </w:rPr>
    </w:lvl>
    <w:lvl w:ilvl="3" w:tplc="950C8B12">
      <w:numFmt w:val="bullet"/>
      <w:lvlText w:val="•"/>
      <w:lvlJc w:val="left"/>
      <w:pPr>
        <w:ind w:left="4159" w:hanging="360"/>
      </w:pPr>
      <w:rPr>
        <w:rFonts w:hint="default"/>
        <w:lang w:val="en-US" w:eastAsia="en-US" w:bidi="ar-SA"/>
      </w:rPr>
    </w:lvl>
    <w:lvl w:ilvl="4" w:tplc="CCE2B17E">
      <w:numFmt w:val="bullet"/>
      <w:lvlText w:val="•"/>
      <w:lvlJc w:val="left"/>
      <w:pPr>
        <w:ind w:left="5206" w:hanging="360"/>
      </w:pPr>
      <w:rPr>
        <w:rFonts w:hint="default"/>
        <w:lang w:val="en-US" w:eastAsia="en-US" w:bidi="ar-SA"/>
      </w:rPr>
    </w:lvl>
    <w:lvl w:ilvl="5" w:tplc="E3EA31D6">
      <w:numFmt w:val="bullet"/>
      <w:lvlText w:val="•"/>
      <w:lvlJc w:val="left"/>
      <w:pPr>
        <w:ind w:left="6253" w:hanging="360"/>
      </w:pPr>
      <w:rPr>
        <w:rFonts w:hint="default"/>
        <w:lang w:val="en-US" w:eastAsia="en-US" w:bidi="ar-SA"/>
      </w:rPr>
    </w:lvl>
    <w:lvl w:ilvl="6" w:tplc="3942FF0C">
      <w:numFmt w:val="bullet"/>
      <w:lvlText w:val="•"/>
      <w:lvlJc w:val="left"/>
      <w:pPr>
        <w:ind w:left="7299" w:hanging="360"/>
      </w:pPr>
      <w:rPr>
        <w:rFonts w:hint="default"/>
        <w:lang w:val="en-US" w:eastAsia="en-US" w:bidi="ar-SA"/>
      </w:rPr>
    </w:lvl>
    <w:lvl w:ilvl="7" w:tplc="FF2E12D6">
      <w:numFmt w:val="bullet"/>
      <w:lvlText w:val="•"/>
      <w:lvlJc w:val="left"/>
      <w:pPr>
        <w:ind w:left="8346" w:hanging="360"/>
      </w:pPr>
      <w:rPr>
        <w:rFonts w:hint="default"/>
        <w:lang w:val="en-US" w:eastAsia="en-US" w:bidi="ar-SA"/>
      </w:rPr>
    </w:lvl>
    <w:lvl w:ilvl="8" w:tplc="016E24FA">
      <w:numFmt w:val="bullet"/>
      <w:lvlText w:val="•"/>
      <w:lvlJc w:val="left"/>
      <w:pPr>
        <w:ind w:left="9392" w:hanging="360"/>
      </w:pPr>
      <w:rPr>
        <w:rFonts w:hint="default"/>
        <w:lang w:val="en-US" w:eastAsia="en-US" w:bidi="ar-SA"/>
      </w:rPr>
    </w:lvl>
  </w:abstractNum>
  <w:abstractNum w:abstractNumId="34" w15:restartNumberingAfterBreak="0">
    <w:nsid w:val="33F45D78"/>
    <w:multiLevelType w:val="hybridMultilevel"/>
    <w:tmpl w:val="137009DC"/>
    <w:lvl w:ilvl="0" w:tplc="8E525F06">
      <w:start w:val="1"/>
      <w:numFmt w:val="decimal"/>
      <w:lvlText w:val="%1."/>
      <w:lvlJc w:val="left"/>
      <w:pPr>
        <w:ind w:left="722" w:hanging="73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4A71E">
      <w:start w:val="1"/>
      <w:numFmt w:val="decimal"/>
      <w:lvlText w:val="%2."/>
      <w:lvlJc w:val="left"/>
      <w:pPr>
        <w:ind w:left="1737" w:hanging="310"/>
      </w:pPr>
      <w:rPr>
        <w:rFonts w:ascii="Times New Roman" w:eastAsia="Times New Roman" w:hAnsi="Times New Roman" w:cs="Times New Roman" w:hint="default"/>
        <w:b w:val="0"/>
        <w:bCs w:val="0"/>
        <w:i w:val="0"/>
        <w:iCs w:val="0"/>
        <w:spacing w:val="0"/>
        <w:w w:val="100"/>
        <w:sz w:val="22"/>
        <w:szCs w:val="22"/>
        <w:lang w:val="en-US" w:eastAsia="en-US" w:bidi="ar-SA"/>
      </w:rPr>
    </w:lvl>
    <w:lvl w:ilvl="2" w:tplc="BB7874FC">
      <w:numFmt w:val="bullet"/>
      <w:lvlText w:val="•"/>
      <w:lvlJc w:val="left"/>
      <w:pPr>
        <w:ind w:left="2822" w:hanging="310"/>
      </w:pPr>
      <w:rPr>
        <w:rFonts w:hint="default"/>
        <w:lang w:val="en-US" w:eastAsia="en-US" w:bidi="ar-SA"/>
      </w:rPr>
    </w:lvl>
    <w:lvl w:ilvl="3" w:tplc="8578E3A6">
      <w:numFmt w:val="bullet"/>
      <w:lvlText w:val="•"/>
      <w:lvlJc w:val="left"/>
      <w:pPr>
        <w:ind w:left="3905" w:hanging="310"/>
      </w:pPr>
      <w:rPr>
        <w:rFonts w:hint="default"/>
        <w:lang w:val="en-US" w:eastAsia="en-US" w:bidi="ar-SA"/>
      </w:rPr>
    </w:lvl>
    <w:lvl w:ilvl="4" w:tplc="DE564104">
      <w:numFmt w:val="bullet"/>
      <w:lvlText w:val="•"/>
      <w:lvlJc w:val="left"/>
      <w:pPr>
        <w:ind w:left="4988" w:hanging="310"/>
      </w:pPr>
      <w:rPr>
        <w:rFonts w:hint="default"/>
        <w:lang w:val="en-US" w:eastAsia="en-US" w:bidi="ar-SA"/>
      </w:rPr>
    </w:lvl>
    <w:lvl w:ilvl="5" w:tplc="CB5C2AB4">
      <w:numFmt w:val="bullet"/>
      <w:lvlText w:val="•"/>
      <w:lvlJc w:val="left"/>
      <w:pPr>
        <w:ind w:left="6071" w:hanging="310"/>
      </w:pPr>
      <w:rPr>
        <w:rFonts w:hint="default"/>
        <w:lang w:val="en-US" w:eastAsia="en-US" w:bidi="ar-SA"/>
      </w:rPr>
    </w:lvl>
    <w:lvl w:ilvl="6" w:tplc="A930496A">
      <w:numFmt w:val="bullet"/>
      <w:lvlText w:val="•"/>
      <w:lvlJc w:val="left"/>
      <w:pPr>
        <w:ind w:left="7154" w:hanging="310"/>
      </w:pPr>
      <w:rPr>
        <w:rFonts w:hint="default"/>
        <w:lang w:val="en-US" w:eastAsia="en-US" w:bidi="ar-SA"/>
      </w:rPr>
    </w:lvl>
    <w:lvl w:ilvl="7" w:tplc="BED46EEC">
      <w:numFmt w:val="bullet"/>
      <w:lvlText w:val="•"/>
      <w:lvlJc w:val="left"/>
      <w:pPr>
        <w:ind w:left="8237" w:hanging="310"/>
      </w:pPr>
      <w:rPr>
        <w:rFonts w:hint="default"/>
        <w:lang w:val="en-US" w:eastAsia="en-US" w:bidi="ar-SA"/>
      </w:rPr>
    </w:lvl>
    <w:lvl w:ilvl="8" w:tplc="E6B4200A">
      <w:numFmt w:val="bullet"/>
      <w:lvlText w:val="•"/>
      <w:lvlJc w:val="left"/>
      <w:pPr>
        <w:ind w:left="9320" w:hanging="310"/>
      </w:pPr>
      <w:rPr>
        <w:rFonts w:hint="default"/>
        <w:lang w:val="en-US" w:eastAsia="en-US" w:bidi="ar-SA"/>
      </w:rPr>
    </w:lvl>
  </w:abstractNum>
  <w:abstractNum w:abstractNumId="35" w15:restartNumberingAfterBreak="0">
    <w:nsid w:val="342768DE"/>
    <w:multiLevelType w:val="hybridMultilevel"/>
    <w:tmpl w:val="B49C5416"/>
    <w:lvl w:ilvl="0" w:tplc="1FBE4528">
      <w:start w:val="1"/>
      <w:numFmt w:val="decimal"/>
      <w:lvlText w:val="%1."/>
      <w:lvlJc w:val="left"/>
      <w:pPr>
        <w:ind w:left="1872" w:hanging="360"/>
      </w:pPr>
      <w:rPr>
        <w:rFonts w:ascii="Cambria" w:eastAsia="Cambria" w:hAnsi="Cambria" w:cs="Cambria" w:hint="default"/>
        <w:b w:val="0"/>
        <w:bCs w:val="0"/>
        <w:i w:val="0"/>
        <w:iCs w:val="0"/>
        <w:spacing w:val="-1"/>
        <w:w w:val="100"/>
        <w:sz w:val="24"/>
        <w:szCs w:val="24"/>
        <w:lang w:val="en-US" w:eastAsia="en-US" w:bidi="ar-SA"/>
      </w:rPr>
    </w:lvl>
    <w:lvl w:ilvl="1" w:tplc="965CE0C2">
      <w:numFmt w:val="bullet"/>
      <w:lvlText w:val="•"/>
      <w:lvlJc w:val="left"/>
      <w:pPr>
        <w:ind w:left="2799" w:hanging="360"/>
      </w:pPr>
      <w:rPr>
        <w:rFonts w:hint="default"/>
        <w:lang w:val="en-US" w:eastAsia="en-US" w:bidi="ar-SA"/>
      </w:rPr>
    </w:lvl>
    <w:lvl w:ilvl="2" w:tplc="02688F70">
      <w:numFmt w:val="bullet"/>
      <w:lvlText w:val="•"/>
      <w:lvlJc w:val="left"/>
      <w:pPr>
        <w:ind w:left="3718" w:hanging="360"/>
      </w:pPr>
      <w:rPr>
        <w:rFonts w:hint="default"/>
        <w:lang w:val="en-US" w:eastAsia="en-US" w:bidi="ar-SA"/>
      </w:rPr>
    </w:lvl>
    <w:lvl w:ilvl="3" w:tplc="4A5286A2">
      <w:numFmt w:val="bullet"/>
      <w:lvlText w:val="•"/>
      <w:lvlJc w:val="left"/>
      <w:pPr>
        <w:ind w:left="4637" w:hanging="360"/>
      </w:pPr>
      <w:rPr>
        <w:rFonts w:hint="default"/>
        <w:lang w:val="en-US" w:eastAsia="en-US" w:bidi="ar-SA"/>
      </w:rPr>
    </w:lvl>
    <w:lvl w:ilvl="4" w:tplc="8916BB42">
      <w:numFmt w:val="bullet"/>
      <w:lvlText w:val="•"/>
      <w:lvlJc w:val="left"/>
      <w:pPr>
        <w:ind w:left="5556" w:hanging="360"/>
      </w:pPr>
      <w:rPr>
        <w:rFonts w:hint="default"/>
        <w:lang w:val="en-US" w:eastAsia="en-US" w:bidi="ar-SA"/>
      </w:rPr>
    </w:lvl>
    <w:lvl w:ilvl="5" w:tplc="546AFA1A">
      <w:numFmt w:val="bullet"/>
      <w:lvlText w:val="•"/>
      <w:lvlJc w:val="left"/>
      <w:pPr>
        <w:ind w:left="6475" w:hanging="360"/>
      </w:pPr>
      <w:rPr>
        <w:rFonts w:hint="default"/>
        <w:lang w:val="en-US" w:eastAsia="en-US" w:bidi="ar-SA"/>
      </w:rPr>
    </w:lvl>
    <w:lvl w:ilvl="6" w:tplc="3940BFA2">
      <w:numFmt w:val="bullet"/>
      <w:lvlText w:val="•"/>
      <w:lvlJc w:val="left"/>
      <w:pPr>
        <w:ind w:left="7395" w:hanging="360"/>
      </w:pPr>
      <w:rPr>
        <w:rFonts w:hint="default"/>
        <w:lang w:val="en-US" w:eastAsia="en-US" w:bidi="ar-SA"/>
      </w:rPr>
    </w:lvl>
    <w:lvl w:ilvl="7" w:tplc="46BE70FE">
      <w:numFmt w:val="bullet"/>
      <w:lvlText w:val="•"/>
      <w:lvlJc w:val="left"/>
      <w:pPr>
        <w:ind w:left="8314" w:hanging="360"/>
      </w:pPr>
      <w:rPr>
        <w:rFonts w:hint="default"/>
        <w:lang w:val="en-US" w:eastAsia="en-US" w:bidi="ar-SA"/>
      </w:rPr>
    </w:lvl>
    <w:lvl w:ilvl="8" w:tplc="3DC88D36">
      <w:numFmt w:val="bullet"/>
      <w:lvlText w:val="•"/>
      <w:lvlJc w:val="left"/>
      <w:pPr>
        <w:ind w:left="9233" w:hanging="360"/>
      </w:pPr>
      <w:rPr>
        <w:rFonts w:hint="default"/>
        <w:lang w:val="en-US" w:eastAsia="en-US" w:bidi="ar-SA"/>
      </w:rPr>
    </w:lvl>
  </w:abstractNum>
  <w:abstractNum w:abstractNumId="36" w15:restartNumberingAfterBreak="0">
    <w:nsid w:val="35454B78"/>
    <w:multiLevelType w:val="hybridMultilevel"/>
    <w:tmpl w:val="DF846754"/>
    <w:lvl w:ilvl="0" w:tplc="56F423B2">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962722">
      <w:numFmt w:val="bullet"/>
      <w:lvlText w:val="•"/>
      <w:lvlJc w:val="left"/>
      <w:pPr>
        <w:ind w:left="2606" w:hanging="360"/>
      </w:pPr>
      <w:rPr>
        <w:rFonts w:hint="default"/>
        <w:lang w:val="en-US" w:eastAsia="en-US" w:bidi="ar-SA"/>
      </w:rPr>
    </w:lvl>
    <w:lvl w:ilvl="2" w:tplc="8ED631A2">
      <w:numFmt w:val="bullet"/>
      <w:lvlText w:val="•"/>
      <w:lvlJc w:val="left"/>
      <w:pPr>
        <w:ind w:left="3593" w:hanging="360"/>
      </w:pPr>
      <w:rPr>
        <w:rFonts w:hint="default"/>
        <w:lang w:val="en-US" w:eastAsia="en-US" w:bidi="ar-SA"/>
      </w:rPr>
    </w:lvl>
    <w:lvl w:ilvl="3" w:tplc="A46098AE">
      <w:numFmt w:val="bullet"/>
      <w:lvlText w:val="•"/>
      <w:lvlJc w:val="left"/>
      <w:pPr>
        <w:ind w:left="4579" w:hanging="360"/>
      </w:pPr>
      <w:rPr>
        <w:rFonts w:hint="default"/>
        <w:lang w:val="en-US" w:eastAsia="en-US" w:bidi="ar-SA"/>
      </w:rPr>
    </w:lvl>
    <w:lvl w:ilvl="4" w:tplc="BC64F832">
      <w:numFmt w:val="bullet"/>
      <w:lvlText w:val="•"/>
      <w:lvlJc w:val="left"/>
      <w:pPr>
        <w:ind w:left="5566" w:hanging="360"/>
      </w:pPr>
      <w:rPr>
        <w:rFonts w:hint="default"/>
        <w:lang w:val="en-US" w:eastAsia="en-US" w:bidi="ar-SA"/>
      </w:rPr>
    </w:lvl>
    <w:lvl w:ilvl="5" w:tplc="5DCCBF50">
      <w:numFmt w:val="bullet"/>
      <w:lvlText w:val="•"/>
      <w:lvlJc w:val="left"/>
      <w:pPr>
        <w:ind w:left="6553" w:hanging="360"/>
      </w:pPr>
      <w:rPr>
        <w:rFonts w:hint="default"/>
        <w:lang w:val="en-US" w:eastAsia="en-US" w:bidi="ar-SA"/>
      </w:rPr>
    </w:lvl>
    <w:lvl w:ilvl="6" w:tplc="081C5FB6">
      <w:numFmt w:val="bullet"/>
      <w:lvlText w:val="•"/>
      <w:lvlJc w:val="left"/>
      <w:pPr>
        <w:ind w:left="7539" w:hanging="360"/>
      </w:pPr>
      <w:rPr>
        <w:rFonts w:hint="default"/>
        <w:lang w:val="en-US" w:eastAsia="en-US" w:bidi="ar-SA"/>
      </w:rPr>
    </w:lvl>
    <w:lvl w:ilvl="7" w:tplc="257E9712">
      <w:numFmt w:val="bullet"/>
      <w:lvlText w:val="•"/>
      <w:lvlJc w:val="left"/>
      <w:pPr>
        <w:ind w:left="8526" w:hanging="360"/>
      </w:pPr>
      <w:rPr>
        <w:rFonts w:hint="default"/>
        <w:lang w:val="en-US" w:eastAsia="en-US" w:bidi="ar-SA"/>
      </w:rPr>
    </w:lvl>
    <w:lvl w:ilvl="8" w:tplc="24DEDEB2">
      <w:numFmt w:val="bullet"/>
      <w:lvlText w:val="•"/>
      <w:lvlJc w:val="left"/>
      <w:pPr>
        <w:ind w:left="9512" w:hanging="360"/>
      </w:pPr>
      <w:rPr>
        <w:rFonts w:hint="default"/>
        <w:lang w:val="en-US" w:eastAsia="en-US" w:bidi="ar-SA"/>
      </w:rPr>
    </w:lvl>
  </w:abstractNum>
  <w:abstractNum w:abstractNumId="37" w15:restartNumberingAfterBreak="0">
    <w:nsid w:val="35832F1C"/>
    <w:multiLevelType w:val="hybridMultilevel"/>
    <w:tmpl w:val="0E4CD4AC"/>
    <w:lvl w:ilvl="0" w:tplc="4C62AFA4">
      <w:start w:val="1"/>
      <w:numFmt w:val="decimal"/>
      <w:lvlText w:val="%1."/>
      <w:lvlJc w:val="left"/>
      <w:pPr>
        <w:ind w:left="1509" w:hanging="243"/>
      </w:pPr>
      <w:rPr>
        <w:rFonts w:ascii="Times New Roman" w:eastAsia="Times New Roman" w:hAnsi="Times New Roman" w:cs="Times New Roman" w:hint="default"/>
        <w:b/>
        <w:bCs/>
        <w:i w:val="0"/>
        <w:iCs w:val="0"/>
        <w:spacing w:val="0"/>
        <w:w w:val="100"/>
        <w:sz w:val="24"/>
        <w:szCs w:val="24"/>
        <w:lang w:val="en-US" w:eastAsia="en-US" w:bidi="ar-SA"/>
      </w:rPr>
    </w:lvl>
    <w:lvl w:ilvl="1" w:tplc="CDAA8FF0">
      <w:numFmt w:val="bullet"/>
      <w:lvlText w:val="•"/>
      <w:lvlJc w:val="left"/>
      <w:pPr>
        <w:ind w:left="2498" w:hanging="243"/>
      </w:pPr>
      <w:rPr>
        <w:rFonts w:hint="default"/>
        <w:lang w:val="en-US" w:eastAsia="en-US" w:bidi="ar-SA"/>
      </w:rPr>
    </w:lvl>
    <w:lvl w:ilvl="2" w:tplc="7C540958">
      <w:numFmt w:val="bullet"/>
      <w:lvlText w:val="•"/>
      <w:lvlJc w:val="left"/>
      <w:pPr>
        <w:ind w:left="3497" w:hanging="243"/>
      </w:pPr>
      <w:rPr>
        <w:rFonts w:hint="default"/>
        <w:lang w:val="en-US" w:eastAsia="en-US" w:bidi="ar-SA"/>
      </w:rPr>
    </w:lvl>
    <w:lvl w:ilvl="3" w:tplc="D67A9AAC">
      <w:numFmt w:val="bullet"/>
      <w:lvlText w:val="•"/>
      <w:lvlJc w:val="left"/>
      <w:pPr>
        <w:ind w:left="4495" w:hanging="243"/>
      </w:pPr>
      <w:rPr>
        <w:rFonts w:hint="default"/>
        <w:lang w:val="en-US" w:eastAsia="en-US" w:bidi="ar-SA"/>
      </w:rPr>
    </w:lvl>
    <w:lvl w:ilvl="4" w:tplc="1D9661B8">
      <w:numFmt w:val="bullet"/>
      <w:lvlText w:val="•"/>
      <w:lvlJc w:val="left"/>
      <w:pPr>
        <w:ind w:left="5494" w:hanging="243"/>
      </w:pPr>
      <w:rPr>
        <w:rFonts w:hint="default"/>
        <w:lang w:val="en-US" w:eastAsia="en-US" w:bidi="ar-SA"/>
      </w:rPr>
    </w:lvl>
    <w:lvl w:ilvl="5" w:tplc="35B02010">
      <w:numFmt w:val="bullet"/>
      <w:lvlText w:val="•"/>
      <w:lvlJc w:val="left"/>
      <w:pPr>
        <w:ind w:left="6493" w:hanging="243"/>
      </w:pPr>
      <w:rPr>
        <w:rFonts w:hint="default"/>
        <w:lang w:val="en-US" w:eastAsia="en-US" w:bidi="ar-SA"/>
      </w:rPr>
    </w:lvl>
    <w:lvl w:ilvl="6" w:tplc="6EC26250">
      <w:numFmt w:val="bullet"/>
      <w:lvlText w:val="•"/>
      <w:lvlJc w:val="left"/>
      <w:pPr>
        <w:ind w:left="7491" w:hanging="243"/>
      </w:pPr>
      <w:rPr>
        <w:rFonts w:hint="default"/>
        <w:lang w:val="en-US" w:eastAsia="en-US" w:bidi="ar-SA"/>
      </w:rPr>
    </w:lvl>
    <w:lvl w:ilvl="7" w:tplc="1C4AB2EC">
      <w:numFmt w:val="bullet"/>
      <w:lvlText w:val="•"/>
      <w:lvlJc w:val="left"/>
      <w:pPr>
        <w:ind w:left="8490" w:hanging="243"/>
      </w:pPr>
      <w:rPr>
        <w:rFonts w:hint="default"/>
        <w:lang w:val="en-US" w:eastAsia="en-US" w:bidi="ar-SA"/>
      </w:rPr>
    </w:lvl>
    <w:lvl w:ilvl="8" w:tplc="9846361C">
      <w:numFmt w:val="bullet"/>
      <w:lvlText w:val="•"/>
      <w:lvlJc w:val="left"/>
      <w:pPr>
        <w:ind w:left="9488" w:hanging="243"/>
      </w:pPr>
      <w:rPr>
        <w:rFonts w:hint="default"/>
        <w:lang w:val="en-US" w:eastAsia="en-US" w:bidi="ar-SA"/>
      </w:rPr>
    </w:lvl>
  </w:abstractNum>
  <w:abstractNum w:abstractNumId="38" w15:restartNumberingAfterBreak="0">
    <w:nsid w:val="35C21CDC"/>
    <w:multiLevelType w:val="hybridMultilevel"/>
    <w:tmpl w:val="B614A56C"/>
    <w:lvl w:ilvl="0" w:tplc="98BC0CBA">
      <w:numFmt w:val="bullet"/>
      <w:lvlText w:val="●"/>
      <w:lvlJc w:val="left"/>
      <w:pPr>
        <w:ind w:left="741" w:hanging="368"/>
      </w:pPr>
      <w:rPr>
        <w:rFonts w:ascii="Calibri" w:eastAsia="Calibri" w:hAnsi="Calibri" w:cs="Calibri" w:hint="default"/>
        <w:b w:val="0"/>
        <w:bCs w:val="0"/>
        <w:i w:val="0"/>
        <w:iCs w:val="0"/>
        <w:spacing w:val="0"/>
        <w:w w:val="100"/>
        <w:sz w:val="22"/>
        <w:szCs w:val="22"/>
        <w:lang w:val="en-US" w:eastAsia="en-US" w:bidi="ar-SA"/>
      </w:rPr>
    </w:lvl>
    <w:lvl w:ilvl="1" w:tplc="B9266CA6">
      <w:numFmt w:val="bullet"/>
      <w:lvlText w:val="o"/>
      <w:lvlJc w:val="left"/>
      <w:pPr>
        <w:ind w:left="151" w:hanging="363"/>
      </w:pPr>
      <w:rPr>
        <w:rFonts w:ascii="Courier New" w:eastAsia="Courier New" w:hAnsi="Courier New" w:cs="Courier New" w:hint="default"/>
        <w:b w:val="0"/>
        <w:bCs w:val="0"/>
        <w:i w:val="0"/>
        <w:iCs w:val="0"/>
        <w:spacing w:val="0"/>
        <w:w w:val="100"/>
        <w:sz w:val="22"/>
        <w:szCs w:val="22"/>
        <w:lang w:val="en-US" w:eastAsia="en-US" w:bidi="ar-SA"/>
      </w:rPr>
    </w:lvl>
    <w:lvl w:ilvl="2" w:tplc="7D9438D6">
      <w:numFmt w:val="bullet"/>
      <w:lvlText w:val="•"/>
      <w:lvlJc w:val="left"/>
      <w:pPr>
        <w:ind w:left="1530" w:hanging="363"/>
      </w:pPr>
      <w:rPr>
        <w:rFonts w:hint="default"/>
        <w:lang w:val="en-US" w:eastAsia="en-US" w:bidi="ar-SA"/>
      </w:rPr>
    </w:lvl>
    <w:lvl w:ilvl="3" w:tplc="E966939C">
      <w:numFmt w:val="bullet"/>
      <w:lvlText w:val="•"/>
      <w:lvlJc w:val="left"/>
      <w:pPr>
        <w:ind w:left="2321" w:hanging="363"/>
      </w:pPr>
      <w:rPr>
        <w:rFonts w:hint="default"/>
        <w:lang w:val="en-US" w:eastAsia="en-US" w:bidi="ar-SA"/>
      </w:rPr>
    </w:lvl>
    <w:lvl w:ilvl="4" w:tplc="5C7ECB76">
      <w:numFmt w:val="bullet"/>
      <w:lvlText w:val="•"/>
      <w:lvlJc w:val="left"/>
      <w:pPr>
        <w:ind w:left="3112" w:hanging="363"/>
      </w:pPr>
      <w:rPr>
        <w:rFonts w:hint="default"/>
        <w:lang w:val="en-US" w:eastAsia="en-US" w:bidi="ar-SA"/>
      </w:rPr>
    </w:lvl>
    <w:lvl w:ilvl="5" w:tplc="F3628568">
      <w:numFmt w:val="bullet"/>
      <w:lvlText w:val="•"/>
      <w:lvlJc w:val="left"/>
      <w:pPr>
        <w:ind w:left="3903" w:hanging="363"/>
      </w:pPr>
      <w:rPr>
        <w:rFonts w:hint="default"/>
        <w:lang w:val="en-US" w:eastAsia="en-US" w:bidi="ar-SA"/>
      </w:rPr>
    </w:lvl>
    <w:lvl w:ilvl="6" w:tplc="4CD4E0A4">
      <w:numFmt w:val="bullet"/>
      <w:lvlText w:val="•"/>
      <w:lvlJc w:val="left"/>
      <w:pPr>
        <w:ind w:left="4693" w:hanging="363"/>
      </w:pPr>
      <w:rPr>
        <w:rFonts w:hint="default"/>
        <w:lang w:val="en-US" w:eastAsia="en-US" w:bidi="ar-SA"/>
      </w:rPr>
    </w:lvl>
    <w:lvl w:ilvl="7" w:tplc="785CC78A">
      <w:numFmt w:val="bullet"/>
      <w:lvlText w:val="•"/>
      <w:lvlJc w:val="left"/>
      <w:pPr>
        <w:ind w:left="5484" w:hanging="363"/>
      </w:pPr>
      <w:rPr>
        <w:rFonts w:hint="default"/>
        <w:lang w:val="en-US" w:eastAsia="en-US" w:bidi="ar-SA"/>
      </w:rPr>
    </w:lvl>
    <w:lvl w:ilvl="8" w:tplc="91BEB69E">
      <w:numFmt w:val="bullet"/>
      <w:lvlText w:val="•"/>
      <w:lvlJc w:val="left"/>
      <w:pPr>
        <w:ind w:left="6275" w:hanging="363"/>
      </w:pPr>
      <w:rPr>
        <w:rFonts w:hint="default"/>
        <w:lang w:val="en-US" w:eastAsia="en-US" w:bidi="ar-SA"/>
      </w:rPr>
    </w:lvl>
  </w:abstractNum>
  <w:abstractNum w:abstractNumId="39" w15:restartNumberingAfterBreak="0">
    <w:nsid w:val="372B2ED8"/>
    <w:multiLevelType w:val="hybridMultilevel"/>
    <w:tmpl w:val="A178F33E"/>
    <w:lvl w:ilvl="0" w:tplc="3F1ED4BE">
      <w:start w:val="1"/>
      <w:numFmt w:val="decimal"/>
      <w:lvlText w:val="%1."/>
      <w:lvlJc w:val="left"/>
      <w:pPr>
        <w:ind w:left="578" w:hanging="360"/>
      </w:pPr>
      <w:rPr>
        <w:rFonts w:hint="default"/>
        <w:spacing w:val="0"/>
        <w:w w:val="100"/>
        <w:lang w:val="en-US" w:eastAsia="en-US" w:bidi="ar-SA"/>
      </w:rPr>
    </w:lvl>
    <w:lvl w:ilvl="1" w:tplc="27F68148">
      <w:numFmt w:val="bullet"/>
      <w:lvlText w:val="•"/>
      <w:lvlJc w:val="left"/>
      <w:pPr>
        <w:ind w:left="1670" w:hanging="360"/>
      </w:pPr>
      <w:rPr>
        <w:rFonts w:hint="default"/>
        <w:lang w:val="en-US" w:eastAsia="en-US" w:bidi="ar-SA"/>
      </w:rPr>
    </w:lvl>
    <w:lvl w:ilvl="2" w:tplc="280CAE66">
      <w:numFmt w:val="bullet"/>
      <w:lvlText w:val="•"/>
      <w:lvlJc w:val="left"/>
      <w:pPr>
        <w:ind w:left="2761" w:hanging="360"/>
      </w:pPr>
      <w:rPr>
        <w:rFonts w:hint="default"/>
        <w:lang w:val="en-US" w:eastAsia="en-US" w:bidi="ar-SA"/>
      </w:rPr>
    </w:lvl>
    <w:lvl w:ilvl="3" w:tplc="ECDC72AC">
      <w:numFmt w:val="bullet"/>
      <w:lvlText w:val="•"/>
      <w:lvlJc w:val="left"/>
      <w:pPr>
        <w:ind w:left="3851" w:hanging="360"/>
      </w:pPr>
      <w:rPr>
        <w:rFonts w:hint="default"/>
        <w:lang w:val="en-US" w:eastAsia="en-US" w:bidi="ar-SA"/>
      </w:rPr>
    </w:lvl>
    <w:lvl w:ilvl="4" w:tplc="A5461CE2">
      <w:numFmt w:val="bullet"/>
      <w:lvlText w:val="•"/>
      <w:lvlJc w:val="left"/>
      <w:pPr>
        <w:ind w:left="4942" w:hanging="360"/>
      </w:pPr>
      <w:rPr>
        <w:rFonts w:hint="default"/>
        <w:lang w:val="en-US" w:eastAsia="en-US" w:bidi="ar-SA"/>
      </w:rPr>
    </w:lvl>
    <w:lvl w:ilvl="5" w:tplc="7B32BF8A">
      <w:numFmt w:val="bullet"/>
      <w:lvlText w:val="•"/>
      <w:lvlJc w:val="left"/>
      <w:pPr>
        <w:ind w:left="6033" w:hanging="360"/>
      </w:pPr>
      <w:rPr>
        <w:rFonts w:hint="default"/>
        <w:lang w:val="en-US" w:eastAsia="en-US" w:bidi="ar-SA"/>
      </w:rPr>
    </w:lvl>
    <w:lvl w:ilvl="6" w:tplc="BDDE6412">
      <w:numFmt w:val="bullet"/>
      <w:lvlText w:val="•"/>
      <w:lvlJc w:val="left"/>
      <w:pPr>
        <w:ind w:left="7123" w:hanging="360"/>
      </w:pPr>
      <w:rPr>
        <w:rFonts w:hint="default"/>
        <w:lang w:val="en-US" w:eastAsia="en-US" w:bidi="ar-SA"/>
      </w:rPr>
    </w:lvl>
    <w:lvl w:ilvl="7" w:tplc="70944992">
      <w:numFmt w:val="bullet"/>
      <w:lvlText w:val="•"/>
      <w:lvlJc w:val="left"/>
      <w:pPr>
        <w:ind w:left="8214" w:hanging="360"/>
      </w:pPr>
      <w:rPr>
        <w:rFonts w:hint="default"/>
        <w:lang w:val="en-US" w:eastAsia="en-US" w:bidi="ar-SA"/>
      </w:rPr>
    </w:lvl>
    <w:lvl w:ilvl="8" w:tplc="C1905322">
      <w:numFmt w:val="bullet"/>
      <w:lvlText w:val="•"/>
      <w:lvlJc w:val="left"/>
      <w:pPr>
        <w:ind w:left="9304" w:hanging="360"/>
      </w:pPr>
      <w:rPr>
        <w:rFonts w:hint="default"/>
        <w:lang w:val="en-US" w:eastAsia="en-US" w:bidi="ar-SA"/>
      </w:rPr>
    </w:lvl>
  </w:abstractNum>
  <w:abstractNum w:abstractNumId="40" w15:restartNumberingAfterBreak="0">
    <w:nsid w:val="37631537"/>
    <w:multiLevelType w:val="hybridMultilevel"/>
    <w:tmpl w:val="45AEB6B0"/>
    <w:lvl w:ilvl="0" w:tplc="0F14D9F0">
      <w:start w:val="1"/>
      <w:numFmt w:val="decimal"/>
      <w:lvlText w:val="%1."/>
      <w:lvlJc w:val="left"/>
      <w:pPr>
        <w:ind w:left="1781"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69CC2DF6">
      <w:numFmt w:val="bullet"/>
      <w:lvlText w:val="•"/>
      <w:lvlJc w:val="left"/>
      <w:pPr>
        <w:ind w:left="2750" w:hanging="363"/>
      </w:pPr>
      <w:rPr>
        <w:rFonts w:hint="default"/>
        <w:lang w:val="en-US" w:eastAsia="en-US" w:bidi="ar-SA"/>
      </w:rPr>
    </w:lvl>
    <w:lvl w:ilvl="2" w:tplc="BE8A47A0">
      <w:numFmt w:val="bullet"/>
      <w:lvlText w:val="•"/>
      <w:lvlJc w:val="left"/>
      <w:pPr>
        <w:ind w:left="3721" w:hanging="363"/>
      </w:pPr>
      <w:rPr>
        <w:rFonts w:hint="default"/>
        <w:lang w:val="en-US" w:eastAsia="en-US" w:bidi="ar-SA"/>
      </w:rPr>
    </w:lvl>
    <w:lvl w:ilvl="3" w:tplc="4C408F1A">
      <w:numFmt w:val="bullet"/>
      <w:lvlText w:val="•"/>
      <w:lvlJc w:val="left"/>
      <w:pPr>
        <w:ind w:left="4691" w:hanging="363"/>
      </w:pPr>
      <w:rPr>
        <w:rFonts w:hint="default"/>
        <w:lang w:val="en-US" w:eastAsia="en-US" w:bidi="ar-SA"/>
      </w:rPr>
    </w:lvl>
    <w:lvl w:ilvl="4" w:tplc="756E95F2">
      <w:numFmt w:val="bullet"/>
      <w:lvlText w:val="•"/>
      <w:lvlJc w:val="left"/>
      <w:pPr>
        <w:ind w:left="5662" w:hanging="363"/>
      </w:pPr>
      <w:rPr>
        <w:rFonts w:hint="default"/>
        <w:lang w:val="en-US" w:eastAsia="en-US" w:bidi="ar-SA"/>
      </w:rPr>
    </w:lvl>
    <w:lvl w:ilvl="5" w:tplc="04F8D88A">
      <w:numFmt w:val="bullet"/>
      <w:lvlText w:val="•"/>
      <w:lvlJc w:val="left"/>
      <w:pPr>
        <w:ind w:left="6633" w:hanging="363"/>
      </w:pPr>
      <w:rPr>
        <w:rFonts w:hint="default"/>
        <w:lang w:val="en-US" w:eastAsia="en-US" w:bidi="ar-SA"/>
      </w:rPr>
    </w:lvl>
    <w:lvl w:ilvl="6" w:tplc="A47805B6">
      <w:numFmt w:val="bullet"/>
      <w:lvlText w:val="•"/>
      <w:lvlJc w:val="left"/>
      <w:pPr>
        <w:ind w:left="7603" w:hanging="363"/>
      </w:pPr>
      <w:rPr>
        <w:rFonts w:hint="default"/>
        <w:lang w:val="en-US" w:eastAsia="en-US" w:bidi="ar-SA"/>
      </w:rPr>
    </w:lvl>
    <w:lvl w:ilvl="7" w:tplc="8D4ADB96">
      <w:numFmt w:val="bullet"/>
      <w:lvlText w:val="•"/>
      <w:lvlJc w:val="left"/>
      <w:pPr>
        <w:ind w:left="8574" w:hanging="363"/>
      </w:pPr>
      <w:rPr>
        <w:rFonts w:hint="default"/>
        <w:lang w:val="en-US" w:eastAsia="en-US" w:bidi="ar-SA"/>
      </w:rPr>
    </w:lvl>
    <w:lvl w:ilvl="8" w:tplc="99B2E6A0">
      <w:numFmt w:val="bullet"/>
      <w:lvlText w:val="•"/>
      <w:lvlJc w:val="left"/>
      <w:pPr>
        <w:ind w:left="9544" w:hanging="363"/>
      </w:pPr>
      <w:rPr>
        <w:rFonts w:hint="default"/>
        <w:lang w:val="en-US" w:eastAsia="en-US" w:bidi="ar-SA"/>
      </w:rPr>
    </w:lvl>
  </w:abstractNum>
  <w:abstractNum w:abstractNumId="41" w15:restartNumberingAfterBreak="0">
    <w:nsid w:val="3A9A64D7"/>
    <w:multiLevelType w:val="hybridMultilevel"/>
    <w:tmpl w:val="C47E9FF8"/>
    <w:lvl w:ilvl="0" w:tplc="9D2ACDE6">
      <w:start w:val="1"/>
      <w:numFmt w:val="decimal"/>
      <w:lvlText w:val="%1."/>
      <w:lvlJc w:val="left"/>
      <w:pPr>
        <w:ind w:left="162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A1C0C4BC">
      <w:numFmt w:val="bullet"/>
      <w:lvlText w:val="•"/>
      <w:lvlJc w:val="left"/>
      <w:pPr>
        <w:ind w:left="2606" w:hanging="363"/>
      </w:pPr>
      <w:rPr>
        <w:rFonts w:hint="default"/>
        <w:lang w:val="en-US" w:eastAsia="en-US" w:bidi="ar-SA"/>
      </w:rPr>
    </w:lvl>
    <w:lvl w:ilvl="2" w:tplc="12F46B16">
      <w:numFmt w:val="bullet"/>
      <w:lvlText w:val="•"/>
      <w:lvlJc w:val="left"/>
      <w:pPr>
        <w:ind w:left="3593" w:hanging="363"/>
      </w:pPr>
      <w:rPr>
        <w:rFonts w:hint="default"/>
        <w:lang w:val="en-US" w:eastAsia="en-US" w:bidi="ar-SA"/>
      </w:rPr>
    </w:lvl>
    <w:lvl w:ilvl="3" w:tplc="98DA739C">
      <w:numFmt w:val="bullet"/>
      <w:lvlText w:val="•"/>
      <w:lvlJc w:val="left"/>
      <w:pPr>
        <w:ind w:left="4579" w:hanging="363"/>
      </w:pPr>
      <w:rPr>
        <w:rFonts w:hint="default"/>
        <w:lang w:val="en-US" w:eastAsia="en-US" w:bidi="ar-SA"/>
      </w:rPr>
    </w:lvl>
    <w:lvl w:ilvl="4" w:tplc="B6320B42">
      <w:numFmt w:val="bullet"/>
      <w:lvlText w:val="•"/>
      <w:lvlJc w:val="left"/>
      <w:pPr>
        <w:ind w:left="5566" w:hanging="363"/>
      </w:pPr>
      <w:rPr>
        <w:rFonts w:hint="default"/>
        <w:lang w:val="en-US" w:eastAsia="en-US" w:bidi="ar-SA"/>
      </w:rPr>
    </w:lvl>
    <w:lvl w:ilvl="5" w:tplc="2D78A8DC">
      <w:numFmt w:val="bullet"/>
      <w:lvlText w:val="•"/>
      <w:lvlJc w:val="left"/>
      <w:pPr>
        <w:ind w:left="6553" w:hanging="363"/>
      </w:pPr>
      <w:rPr>
        <w:rFonts w:hint="default"/>
        <w:lang w:val="en-US" w:eastAsia="en-US" w:bidi="ar-SA"/>
      </w:rPr>
    </w:lvl>
    <w:lvl w:ilvl="6" w:tplc="AFBAF02C">
      <w:numFmt w:val="bullet"/>
      <w:lvlText w:val="•"/>
      <w:lvlJc w:val="left"/>
      <w:pPr>
        <w:ind w:left="7539" w:hanging="363"/>
      </w:pPr>
      <w:rPr>
        <w:rFonts w:hint="default"/>
        <w:lang w:val="en-US" w:eastAsia="en-US" w:bidi="ar-SA"/>
      </w:rPr>
    </w:lvl>
    <w:lvl w:ilvl="7" w:tplc="80722B1E">
      <w:numFmt w:val="bullet"/>
      <w:lvlText w:val="•"/>
      <w:lvlJc w:val="left"/>
      <w:pPr>
        <w:ind w:left="8526" w:hanging="363"/>
      </w:pPr>
      <w:rPr>
        <w:rFonts w:hint="default"/>
        <w:lang w:val="en-US" w:eastAsia="en-US" w:bidi="ar-SA"/>
      </w:rPr>
    </w:lvl>
    <w:lvl w:ilvl="8" w:tplc="7AB62D24">
      <w:numFmt w:val="bullet"/>
      <w:lvlText w:val="•"/>
      <w:lvlJc w:val="left"/>
      <w:pPr>
        <w:ind w:left="9512" w:hanging="363"/>
      </w:pPr>
      <w:rPr>
        <w:rFonts w:hint="default"/>
        <w:lang w:val="en-US" w:eastAsia="en-US" w:bidi="ar-SA"/>
      </w:rPr>
    </w:lvl>
  </w:abstractNum>
  <w:abstractNum w:abstractNumId="42" w15:restartNumberingAfterBreak="0">
    <w:nsid w:val="3E6A1927"/>
    <w:multiLevelType w:val="hybridMultilevel"/>
    <w:tmpl w:val="5532BCB0"/>
    <w:lvl w:ilvl="0" w:tplc="5E068B44">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0061F48">
      <w:numFmt w:val="bullet"/>
      <w:lvlText w:val="•"/>
      <w:lvlJc w:val="left"/>
      <w:pPr>
        <w:ind w:left="2066" w:hanging="360"/>
      </w:pPr>
      <w:rPr>
        <w:rFonts w:hint="default"/>
        <w:lang w:val="en-US" w:eastAsia="en-US" w:bidi="ar-SA"/>
      </w:rPr>
    </w:lvl>
    <w:lvl w:ilvl="2" w:tplc="94B6B1FC">
      <w:numFmt w:val="bullet"/>
      <w:lvlText w:val="•"/>
      <w:lvlJc w:val="left"/>
      <w:pPr>
        <w:ind w:left="3113" w:hanging="360"/>
      </w:pPr>
      <w:rPr>
        <w:rFonts w:hint="default"/>
        <w:lang w:val="en-US" w:eastAsia="en-US" w:bidi="ar-SA"/>
      </w:rPr>
    </w:lvl>
    <w:lvl w:ilvl="3" w:tplc="B5FE4D84">
      <w:numFmt w:val="bullet"/>
      <w:lvlText w:val="•"/>
      <w:lvlJc w:val="left"/>
      <w:pPr>
        <w:ind w:left="4159" w:hanging="360"/>
      </w:pPr>
      <w:rPr>
        <w:rFonts w:hint="default"/>
        <w:lang w:val="en-US" w:eastAsia="en-US" w:bidi="ar-SA"/>
      </w:rPr>
    </w:lvl>
    <w:lvl w:ilvl="4" w:tplc="1F508722">
      <w:numFmt w:val="bullet"/>
      <w:lvlText w:val="•"/>
      <w:lvlJc w:val="left"/>
      <w:pPr>
        <w:ind w:left="5206" w:hanging="360"/>
      </w:pPr>
      <w:rPr>
        <w:rFonts w:hint="default"/>
        <w:lang w:val="en-US" w:eastAsia="en-US" w:bidi="ar-SA"/>
      </w:rPr>
    </w:lvl>
    <w:lvl w:ilvl="5" w:tplc="BD5A959E">
      <w:numFmt w:val="bullet"/>
      <w:lvlText w:val="•"/>
      <w:lvlJc w:val="left"/>
      <w:pPr>
        <w:ind w:left="6253" w:hanging="360"/>
      </w:pPr>
      <w:rPr>
        <w:rFonts w:hint="default"/>
        <w:lang w:val="en-US" w:eastAsia="en-US" w:bidi="ar-SA"/>
      </w:rPr>
    </w:lvl>
    <w:lvl w:ilvl="6" w:tplc="4864A6B2">
      <w:numFmt w:val="bullet"/>
      <w:lvlText w:val="•"/>
      <w:lvlJc w:val="left"/>
      <w:pPr>
        <w:ind w:left="7299" w:hanging="360"/>
      </w:pPr>
      <w:rPr>
        <w:rFonts w:hint="default"/>
        <w:lang w:val="en-US" w:eastAsia="en-US" w:bidi="ar-SA"/>
      </w:rPr>
    </w:lvl>
    <w:lvl w:ilvl="7" w:tplc="AD425E2C">
      <w:numFmt w:val="bullet"/>
      <w:lvlText w:val="•"/>
      <w:lvlJc w:val="left"/>
      <w:pPr>
        <w:ind w:left="8346" w:hanging="360"/>
      </w:pPr>
      <w:rPr>
        <w:rFonts w:hint="default"/>
        <w:lang w:val="en-US" w:eastAsia="en-US" w:bidi="ar-SA"/>
      </w:rPr>
    </w:lvl>
    <w:lvl w:ilvl="8" w:tplc="34C84982">
      <w:numFmt w:val="bullet"/>
      <w:lvlText w:val="•"/>
      <w:lvlJc w:val="left"/>
      <w:pPr>
        <w:ind w:left="9392" w:hanging="360"/>
      </w:pPr>
      <w:rPr>
        <w:rFonts w:hint="default"/>
        <w:lang w:val="en-US" w:eastAsia="en-US" w:bidi="ar-SA"/>
      </w:rPr>
    </w:lvl>
  </w:abstractNum>
  <w:abstractNum w:abstractNumId="43" w15:restartNumberingAfterBreak="0">
    <w:nsid w:val="409A170B"/>
    <w:multiLevelType w:val="hybridMultilevel"/>
    <w:tmpl w:val="57248D48"/>
    <w:lvl w:ilvl="0" w:tplc="767AA848">
      <w:start w:val="1"/>
      <w:numFmt w:val="decimal"/>
      <w:lvlText w:val="%1."/>
      <w:lvlJc w:val="left"/>
      <w:pPr>
        <w:ind w:left="578"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1" w:tplc="5582E598">
      <w:numFmt w:val="bullet"/>
      <w:lvlText w:val="•"/>
      <w:lvlJc w:val="left"/>
      <w:pPr>
        <w:ind w:left="1670" w:hanging="186"/>
      </w:pPr>
      <w:rPr>
        <w:rFonts w:hint="default"/>
        <w:lang w:val="en-US" w:eastAsia="en-US" w:bidi="ar-SA"/>
      </w:rPr>
    </w:lvl>
    <w:lvl w:ilvl="2" w:tplc="BC16259A">
      <w:numFmt w:val="bullet"/>
      <w:lvlText w:val="•"/>
      <w:lvlJc w:val="left"/>
      <w:pPr>
        <w:ind w:left="2761" w:hanging="186"/>
      </w:pPr>
      <w:rPr>
        <w:rFonts w:hint="default"/>
        <w:lang w:val="en-US" w:eastAsia="en-US" w:bidi="ar-SA"/>
      </w:rPr>
    </w:lvl>
    <w:lvl w:ilvl="3" w:tplc="CCF695FA">
      <w:numFmt w:val="bullet"/>
      <w:lvlText w:val="•"/>
      <w:lvlJc w:val="left"/>
      <w:pPr>
        <w:ind w:left="3851" w:hanging="186"/>
      </w:pPr>
      <w:rPr>
        <w:rFonts w:hint="default"/>
        <w:lang w:val="en-US" w:eastAsia="en-US" w:bidi="ar-SA"/>
      </w:rPr>
    </w:lvl>
    <w:lvl w:ilvl="4" w:tplc="2BDE3D6A">
      <w:numFmt w:val="bullet"/>
      <w:lvlText w:val="•"/>
      <w:lvlJc w:val="left"/>
      <w:pPr>
        <w:ind w:left="4942" w:hanging="186"/>
      </w:pPr>
      <w:rPr>
        <w:rFonts w:hint="default"/>
        <w:lang w:val="en-US" w:eastAsia="en-US" w:bidi="ar-SA"/>
      </w:rPr>
    </w:lvl>
    <w:lvl w:ilvl="5" w:tplc="955EBE90">
      <w:numFmt w:val="bullet"/>
      <w:lvlText w:val="•"/>
      <w:lvlJc w:val="left"/>
      <w:pPr>
        <w:ind w:left="6033" w:hanging="186"/>
      </w:pPr>
      <w:rPr>
        <w:rFonts w:hint="default"/>
        <w:lang w:val="en-US" w:eastAsia="en-US" w:bidi="ar-SA"/>
      </w:rPr>
    </w:lvl>
    <w:lvl w:ilvl="6" w:tplc="44783988">
      <w:numFmt w:val="bullet"/>
      <w:lvlText w:val="•"/>
      <w:lvlJc w:val="left"/>
      <w:pPr>
        <w:ind w:left="7123" w:hanging="186"/>
      </w:pPr>
      <w:rPr>
        <w:rFonts w:hint="default"/>
        <w:lang w:val="en-US" w:eastAsia="en-US" w:bidi="ar-SA"/>
      </w:rPr>
    </w:lvl>
    <w:lvl w:ilvl="7" w:tplc="94BA3FE4">
      <w:numFmt w:val="bullet"/>
      <w:lvlText w:val="•"/>
      <w:lvlJc w:val="left"/>
      <w:pPr>
        <w:ind w:left="8214" w:hanging="186"/>
      </w:pPr>
      <w:rPr>
        <w:rFonts w:hint="default"/>
        <w:lang w:val="en-US" w:eastAsia="en-US" w:bidi="ar-SA"/>
      </w:rPr>
    </w:lvl>
    <w:lvl w:ilvl="8" w:tplc="8430A7D6">
      <w:numFmt w:val="bullet"/>
      <w:lvlText w:val="•"/>
      <w:lvlJc w:val="left"/>
      <w:pPr>
        <w:ind w:left="9304" w:hanging="186"/>
      </w:pPr>
      <w:rPr>
        <w:rFonts w:hint="default"/>
        <w:lang w:val="en-US" w:eastAsia="en-US" w:bidi="ar-SA"/>
      </w:rPr>
    </w:lvl>
  </w:abstractNum>
  <w:abstractNum w:abstractNumId="44" w15:restartNumberingAfterBreak="0">
    <w:nsid w:val="423F3BD1"/>
    <w:multiLevelType w:val="hybridMultilevel"/>
    <w:tmpl w:val="E3CEE02A"/>
    <w:lvl w:ilvl="0" w:tplc="2ABA9B52">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44FF60">
      <w:numFmt w:val="bullet"/>
      <w:lvlText w:val="•"/>
      <w:lvlJc w:val="left"/>
      <w:pPr>
        <w:ind w:left="2570" w:hanging="360"/>
      </w:pPr>
      <w:rPr>
        <w:rFonts w:hint="default"/>
        <w:lang w:val="en-US" w:eastAsia="en-US" w:bidi="ar-SA"/>
      </w:rPr>
    </w:lvl>
    <w:lvl w:ilvl="2" w:tplc="8A30D6FE">
      <w:numFmt w:val="bullet"/>
      <w:lvlText w:val="•"/>
      <w:lvlJc w:val="left"/>
      <w:pPr>
        <w:ind w:left="3561" w:hanging="360"/>
      </w:pPr>
      <w:rPr>
        <w:rFonts w:hint="default"/>
        <w:lang w:val="en-US" w:eastAsia="en-US" w:bidi="ar-SA"/>
      </w:rPr>
    </w:lvl>
    <w:lvl w:ilvl="3" w:tplc="8EF25B0C">
      <w:numFmt w:val="bullet"/>
      <w:lvlText w:val="•"/>
      <w:lvlJc w:val="left"/>
      <w:pPr>
        <w:ind w:left="4551" w:hanging="360"/>
      </w:pPr>
      <w:rPr>
        <w:rFonts w:hint="default"/>
        <w:lang w:val="en-US" w:eastAsia="en-US" w:bidi="ar-SA"/>
      </w:rPr>
    </w:lvl>
    <w:lvl w:ilvl="4" w:tplc="3D508F5C">
      <w:numFmt w:val="bullet"/>
      <w:lvlText w:val="•"/>
      <w:lvlJc w:val="left"/>
      <w:pPr>
        <w:ind w:left="5542" w:hanging="360"/>
      </w:pPr>
      <w:rPr>
        <w:rFonts w:hint="default"/>
        <w:lang w:val="en-US" w:eastAsia="en-US" w:bidi="ar-SA"/>
      </w:rPr>
    </w:lvl>
    <w:lvl w:ilvl="5" w:tplc="1E9803DC">
      <w:numFmt w:val="bullet"/>
      <w:lvlText w:val="•"/>
      <w:lvlJc w:val="left"/>
      <w:pPr>
        <w:ind w:left="6533" w:hanging="360"/>
      </w:pPr>
      <w:rPr>
        <w:rFonts w:hint="default"/>
        <w:lang w:val="en-US" w:eastAsia="en-US" w:bidi="ar-SA"/>
      </w:rPr>
    </w:lvl>
    <w:lvl w:ilvl="6" w:tplc="64F470F8">
      <w:numFmt w:val="bullet"/>
      <w:lvlText w:val="•"/>
      <w:lvlJc w:val="left"/>
      <w:pPr>
        <w:ind w:left="7523" w:hanging="360"/>
      </w:pPr>
      <w:rPr>
        <w:rFonts w:hint="default"/>
        <w:lang w:val="en-US" w:eastAsia="en-US" w:bidi="ar-SA"/>
      </w:rPr>
    </w:lvl>
    <w:lvl w:ilvl="7" w:tplc="68D2A828">
      <w:numFmt w:val="bullet"/>
      <w:lvlText w:val="•"/>
      <w:lvlJc w:val="left"/>
      <w:pPr>
        <w:ind w:left="8514" w:hanging="360"/>
      </w:pPr>
      <w:rPr>
        <w:rFonts w:hint="default"/>
        <w:lang w:val="en-US" w:eastAsia="en-US" w:bidi="ar-SA"/>
      </w:rPr>
    </w:lvl>
    <w:lvl w:ilvl="8" w:tplc="7A301A6C">
      <w:numFmt w:val="bullet"/>
      <w:lvlText w:val="•"/>
      <w:lvlJc w:val="left"/>
      <w:pPr>
        <w:ind w:left="9504" w:hanging="360"/>
      </w:pPr>
      <w:rPr>
        <w:rFonts w:hint="default"/>
        <w:lang w:val="en-US" w:eastAsia="en-US" w:bidi="ar-SA"/>
      </w:rPr>
    </w:lvl>
  </w:abstractNum>
  <w:abstractNum w:abstractNumId="45" w15:restartNumberingAfterBreak="0">
    <w:nsid w:val="43D04C6D"/>
    <w:multiLevelType w:val="hybridMultilevel"/>
    <w:tmpl w:val="56FC5FB6"/>
    <w:lvl w:ilvl="0" w:tplc="4C220596">
      <w:numFmt w:val="bullet"/>
      <w:lvlText w:val="•"/>
      <w:lvlJc w:val="left"/>
      <w:pPr>
        <w:ind w:left="295" w:hanging="581"/>
      </w:pPr>
      <w:rPr>
        <w:rFonts w:ascii="Cambria" w:eastAsia="Cambria" w:hAnsi="Cambria" w:cs="Cambria" w:hint="default"/>
        <w:spacing w:val="0"/>
        <w:w w:val="100"/>
        <w:lang w:val="en-US" w:eastAsia="en-US" w:bidi="ar-SA"/>
      </w:rPr>
    </w:lvl>
    <w:lvl w:ilvl="1" w:tplc="879E4C22">
      <w:numFmt w:val="bullet"/>
      <w:lvlText w:val="•"/>
      <w:lvlJc w:val="left"/>
      <w:pPr>
        <w:ind w:left="1375" w:hanging="581"/>
      </w:pPr>
      <w:rPr>
        <w:rFonts w:hint="default"/>
        <w:lang w:val="en-US" w:eastAsia="en-US" w:bidi="ar-SA"/>
      </w:rPr>
    </w:lvl>
    <w:lvl w:ilvl="2" w:tplc="384060B6">
      <w:numFmt w:val="bullet"/>
      <w:lvlText w:val="•"/>
      <w:lvlJc w:val="left"/>
      <w:pPr>
        <w:ind w:left="2451" w:hanging="581"/>
      </w:pPr>
      <w:rPr>
        <w:rFonts w:hint="default"/>
        <w:lang w:val="en-US" w:eastAsia="en-US" w:bidi="ar-SA"/>
      </w:rPr>
    </w:lvl>
    <w:lvl w:ilvl="3" w:tplc="7E0E876E">
      <w:numFmt w:val="bullet"/>
      <w:lvlText w:val="•"/>
      <w:lvlJc w:val="left"/>
      <w:pPr>
        <w:ind w:left="3527" w:hanging="581"/>
      </w:pPr>
      <w:rPr>
        <w:rFonts w:hint="default"/>
        <w:lang w:val="en-US" w:eastAsia="en-US" w:bidi="ar-SA"/>
      </w:rPr>
    </w:lvl>
    <w:lvl w:ilvl="4" w:tplc="13EA756A">
      <w:numFmt w:val="bullet"/>
      <w:lvlText w:val="•"/>
      <w:lvlJc w:val="left"/>
      <w:pPr>
        <w:ind w:left="4603" w:hanging="581"/>
      </w:pPr>
      <w:rPr>
        <w:rFonts w:hint="default"/>
        <w:lang w:val="en-US" w:eastAsia="en-US" w:bidi="ar-SA"/>
      </w:rPr>
    </w:lvl>
    <w:lvl w:ilvl="5" w:tplc="F90608BE">
      <w:numFmt w:val="bullet"/>
      <w:lvlText w:val="•"/>
      <w:lvlJc w:val="left"/>
      <w:pPr>
        <w:ind w:left="5679" w:hanging="581"/>
      </w:pPr>
      <w:rPr>
        <w:rFonts w:hint="default"/>
        <w:lang w:val="en-US" w:eastAsia="en-US" w:bidi="ar-SA"/>
      </w:rPr>
    </w:lvl>
    <w:lvl w:ilvl="6" w:tplc="A7FAA7AC">
      <w:numFmt w:val="bullet"/>
      <w:lvlText w:val="•"/>
      <w:lvlJc w:val="left"/>
      <w:pPr>
        <w:ind w:left="6755" w:hanging="581"/>
      </w:pPr>
      <w:rPr>
        <w:rFonts w:hint="default"/>
        <w:lang w:val="en-US" w:eastAsia="en-US" w:bidi="ar-SA"/>
      </w:rPr>
    </w:lvl>
    <w:lvl w:ilvl="7" w:tplc="0EEA7FE0">
      <w:numFmt w:val="bullet"/>
      <w:lvlText w:val="•"/>
      <w:lvlJc w:val="left"/>
      <w:pPr>
        <w:ind w:left="7831" w:hanging="581"/>
      </w:pPr>
      <w:rPr>
        <w:rFonts w:hint="default"/>
        <w:lang w:val="en-US" w:eastAsia="en-US" w:bidi="ar-SA"/>
      </w:rPr>
    </w:lvl>
    <w:lvl w:ilvl="8" w:tplc="3C4EFCAE">
      <w:numFmt w:val="bullet"/>
      <w:lvlText w:val="•"/>
      <w:lvlJc w:val="left"/>
      <w:pPr>
        <w:ind w:left="8907" w:hanging="581"/>
      </w:pPr>
      <w:rPr>
        <w:rFonts w:hint="default"/>
        <w:lang w:val="en-US" w:eastAsia="en-US" w:bidi="ar-SA"/>
      </w:rPr>
    </w:lvl>
  </w:abstractNum>
  <w:abstractNum w:abstractNumId="46" w15:restartNumberingAfterBreak="0">
    <w:nsid w:val="440548FF"/>
    <w:multiLevelType w:val="hybridMultilevel"/>
    <w:tmpl w:val="578C0B1C"/>
    <w:lvl w:ilvl="0" w:tplc="6F5A4F84">
      <w:start w:val="1"/>
      <w:numFmt w:val="decimal"/>
      <w:lvlText w:val="%1."/>
      <w:lvlJc w:val="left"/>
      <w:pPr>
        <w:ind w:left="1274" w:hanging="293"/>
      </w:pPr>
      <w:rPr>
        <w:rFonts w:ascii="Calibri" w:eastAsia="Calibri" w:hAnsi="Calibri" w:cs="Calibri" w:hint="default"/>
        <w:b w:val="0"/>
        <w:bCs w:val="0"/>
        <w:i w:val="0"/>
        <w:iCs w:val="0"/>
        <w:spacing w:val="-2"/>
        <w:w w:val="100"/>
        <w:sz w:val="22"/>
        <w:szCs w:val="22"/>
        <w:lang w:val="en-US" w:eastAsia="en-US" w:bidi="ar-SA"/>
      </w:rPr>
    </w:lvl>
    <w:lvl w:ilvl="1" w:tplc="E2F0BA44">
      <w:numFmt w:val="bullet"/>
      <w:lvlText w:val="•"/>
      <w:lvlJc w:val="left"/>
      <w:pPr>
        <w:ind w:left="2300" w:hanging="293"/>
      </w:pPr>
      <w:rPr>
        <w:rFonts w:hint="default"/>
        <w:lang w:val="en-US" w:eastAsia="en-US" w:bidi="ar-SA"/>
      </w:rPr>
    </w:lvl>
    <w:lvl w:ilvl="2" w:tplc="7904EB5C">
      <w:numFmt w:val="bullet"/>
      <w:lvlText w:val="•"/>
      <w:lvlJc w:val="left"/>
      <w:pPr>
        <w:ind w:left="3321" w:hanging="293"/>
      </w:pPr>
      <w:rPr>
        <w:rFonts w:hint="default"/>
        <w:lang w:val="en-US" w:eastAsia="en-US" w:bidi="ar-SA"/>
      </w:rPr>
    </w:lvl>
    <w:lvl w:ilvl="3" w:tplc="B91A9800">
      <w:numFmt w:val="bullet"/>
      <w:lvlText w:val="•"/>
      <w:lvlJc w:val="left"/>
      <w:pPr>
        <w:ind w:left="4341" w:hanging="293"/>
      </w:pPr>
      <w:rPr>
        <w:rFonts w:hint="default"/>
        <w:lang w:val="en-US" w:eastAsia="en-US" w:bidi="ar-SA"/>
      </w:rPr>
    </w:lvl>
    <w:lvl w:ilvl="4" w:tplc="D30E60B8">
      <w:numFmt w:val="bullet"/>
      <w:lvlText w:val="•"/>
      <w:lvlJc w:val="left"/>
      <w:pPr>
        <w:ind w:left="5362" w:hanging="293"/>
      </w:pPr>
      <w:rPr>
        <w:rFonts w:hint="default"/>
        <w:lang w:val="en-US" w:eastAsia="en-US" w:bidi="ar-SA"/>
      </w:rPr>
    </w:lvl>
    <w:lvl w:ilvl="5" w:tplc="D19625E0">
      <w:numFmt w:val="bullet"/>
      <w:lvlText w:val="•"/>
      <w:lvlJc w:val="left"/>
      <w:pPr>
        <w:ind w:left="6383" w:hanging="293"/>
      </w:pPr>
      <w:rPr>
        <w:rFonts w:hint="default"/>
        <w:lang w:val="en-US" w:eastAsia="en-US" w:bidi="ar-SA"/>
      </w:rPr>
    </w:lvl>
    <w:lvl w:ilvl="6" w:tplc="4F12B5E4">
      <w:numFmt w:val="bullet"/>
      <w:lvlText w:val="•"/>
      <w:lvlJc w:val="left"/>
      <w:pPr>
        <w:ind w:left="7403" w:hanging="293"/>
      </w:pPr>
      <w:rPr>
        <w:rFonts w:hint="default"/>
        <w:lang w:val="en-US" w:eastAsia="en-US" w:bidi="ar-SA"/>
      </w:rPr>
    </w:lvl>
    <w:lvl w:ilvl="7" w:tplc="9A48307C">
      <w:numFmt w:val="bullet"/>
      <w:lvlText w:val="•"/>
      <w:lvlJc w:val="left"/>
      <w:pPr>
        <w:ind w:left="8424" w:hanging="293"/>
      </w:pPr>
      <w:rPr>
        <w:rFonts w:hint="default"/>
        <w:lang w:val="en-US" w:eastAsia="en-US" w:bidi="ar-SA"/>
      </w:rPr>
    </w:lvl>
    <w:lvl w:ilvl="8" w:tplc="91D896B6">
      <w:numFmt w:val="bullet"/>
      <w:lvlText w:val="•"/>
      <w:lvlJc w:val="left"/>
      <w:pPr>
        <w:ind w:left="9444" w:hanging="293"/>
      </w:pPr>
      <w:rPr>
        <w:rFonts w:hint="default"/>
        <w:lang w:val="en-US" w:eastAsia="en-US" w:bidi="ar-SA"/>
      </w:rPr>
    </w:lvl>
  </w:abstractNum>
  <w:abstractNum w:abstractNumId="47" w15:restartNumberingAfterBreak="0">
    <w:nsid w:val="44C910BF"/>
    <w:multiLevelType w:val="hybridMultilevel"/>
    <w:tmpl w:val="55EA573C"/>
    <w:lvl w:ilvl="0" w:tplc="134E069C">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1" w:tplc="EC064CFA">
      <w:numFmt w:val="bullet"/>
      <w:lvlText w:val="•"/>
      <w:lvlJc w:val="left"/>
      <w:pPr>
        <w:ind w:left="2023" w:hanging="360"/>
      </w:pPr>
      <w:rPr>
        <w:rFonts w:hint="default"/>
        <w:lang w:val="en-US" w:eastAsia="en-US" w:bidi="ar-SA"/>
      </w:rPr>
    </w:lvl>
    <w:lvl w:ilvl="2" w:tplc="62CA7986">
      <w:numFmt w:val="bullet"/>
      <w:lvlText w:val="•"/>
      <w:lvlJc w:val="left"/>
      <w:pPr>
        <w:ind w:left="3027" w:hanging="360"/>
      </w:pPr>
      <w:rPr>
        <w:rFonts w:hint="default"/>
        <w:lang w:val="en-US" w:eastAsia="en-US" w:bidi="ar-SA"/>
      </w:rPr>
    </w:lvl>
    <w:lvl w:ilvl="3" w:tplc="6D304178">
      <w:numFmt w:val="bullet"/>
      <w:lvlText w:val="•"/>
      <w:lvlJc w:val="left"/>
      <w:pPr>
        <w:ind w:left="4031" w:hanging="360"/>
      </w:pPr>
      <w:rPr>
        <w:rFonts w:hint="default"/>
        <w:lang w:val="en-US" w:eastAsia="en-US" w:bidi="ar-SA"/>
      </w:rPr>
    </w:lvl>
    <w:lvl w:ilvl="4" w:tplc="EEB666DC">
      <w:numFmt w:val="bullet"/>
      <w:lvlText w:val="•"/>
      <w:lvlJc w:val="left"/>
      <w:pPr>
        <w:ind w:left="5035" w:hanging="360"/>
      </w:pPr>
      <w:rPr>
        <w:rFonts w:hint="default"/>
        <w:lang w:val="en-US" w:eastAsia="en-US" w:bidi="ar-SA"/>
      </w:rPr>
    </w:lvl>
    <w:lvl w:ilvl="5" w:tplc="A45CF5CE">
      <w:numFmt w:val="bullet"/>
      <w:lvlText w:val="•"/>
      <w:lvlJc w:val="left"/>
      <w:pPr>
        <w:ind w:left="6039" w:hanging="360"/>
      </w:pPr>
      <w:rPr>
        <w:rFonts w:hint="default"/>
        <w:lang w:val="en-US" w:eastAsia="en-US" w:bidi="ar-SA"/>
      </w:rPr>
    </w:lvl>
    <w:lvl w:ilvl="6" w:tplc="9AFE963E">
      <w:numFmt w:val="bullet"/>
      <w:lvlText w:val="•"/>
      <w:lvlJc w:val="left"/>
      <w:pPr>
        <w:ind w:left="7043" w:hanging="360"/>
      </w:pPr>
      <w:rPr>
        <w:rFonts w:hint="default"/>
        <w:lang w:val="en-US" w:eastAsia="en-US" w:bidi="ar-SA"/>
      </w:rPr>
    </w:lvl>
    <w:lvl w:ilvl="7" w:tplc="3DF084B0">
      <w:numFmt w:val="bullet"/>
      <w:lvlText w:val="•"/>
      <w:lvlJc w:val="left"/>
      <w:pPr>
        <w:ind w:left="8047" w:hanging="360"/>
      </w:pPr>
      <w:rPr>
        <w:rFonts w:hint="default"/>
        <w:lang w:val="en-US" w:eastAsia="en-US" w:bidi="ar-SA"/>
      </w:rPr>
    </w:lvl>
    <w:lvl w:ilvl="8" w:tplc="D5105BF6">
      <w:numFmt w:val="bullet"/>
      <w:lvlText w:val="•"/>
      <w:lvlJc w:val="left"/>
      <w:pPr>
        <w:ind w:left="9051" w:hanging="360"/>
      </w:pPr>
      <w:rPr>
        <w:rFonts w:hint="default"/>
        <w:lang w:val="en-US" w:eastAsia="en-US" w:bidi="ar-SA"/>
      </w:rPr>
    </w:lvl>
  </w:abstractNum>
  <w:abstractNum w:abstractNumId="48" w15:restartNumberingAfterBreak="0">
    <w:nsid w:val="455B08A7"/>
    <w:multiLevelType w:val="hybridMultilevel"/>
    <w:tmpl w:val="1C36B56E"/>
    <w:lvl w:ilvl="0" w:tplc="EDF0D1A2">
      <w:start w:val="1"/>
      <w:numFmt w:val="decimal"/>
      <w:lvlText w:val="%1."/>
      <w:lvlJc w:val="left"/>
      <w:pPr>
        <w:ind w:left="79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54408C0">
      <w:numFmt w:val="bullet"/>
      <w:lvlText w:val="•"/>
      <w:lvlJc w:val="left"/>
      <w:pPr>
        <w:ind w:left="1868" w:hanging="361"/>
      </w:pPr>
      <w:rPr>
        <w:rFonts w:hint="default"/>
        <w:lang w:val="en-US" w:eastAsia="en-US" w:bidi="ar-SA"/>
      </w:rPr>
    </w:lvl>
    <w:lvl w:ilvl="2" w:tplc="2760EBD8">
      <w:numFmt w:val="bullet"/>
      <w:lvlText w:val="•"/>
      <w:lvlJc w:val="left"/>
      <w:pPr>
        <w:ind w:left="2937" w:hanging="361"/>
      </w:pPr>
      <w:rPr>
        <w:rFonts w:hint="default"/>
        <w:lang w:val="en-US" w:eastAsia="en-US" w:bidi="ar-SA"/>
      </w:rPr>
    </w:lvl>
    <w:lvl w:ilvl="3" w:tplc="7518B514">
      <w:numFmt w:val="bullet"/>
      <w:lvlText w:val="•"/>
      <w:lvlJc w:val="left"/>
      <w:pPr>
        <w:ind w:left="4005" w:hanging="361"/>
      </w:pPr>
      <w:rPr>
        <w:rFonts w:hint="default"/>
        <w:lang w:val="en-US" w:eastAsia="en-US" w:bidi="ar-SA"/>
      </w:rPr>
    </w:lvl>
    <w:lvl w:ilvl="4" w:tplc="6DF4C344">
      <w:numFmt w:val="bullet"/>
      <w:lvlText w:val="•"/>
      <w:lvlJc w:val="left"/>
      <w:pPr>
        <w:ind w:left="5074" w:hanging="361"/>
      </w:pPr>
      <w:rPr>
        <w:rFonts w:hint="default"/>
        <w:lang w:val="en-US" w:eastAsia="en-US" w:bidi="ar-SA"/>
      </w:rPr>
    </w:lvl>
    <w:lvl w:ilvl="5" w:tplc="98FEC020">
      <w:numFmt w:val="bullet"/>
      <w:lvlText w:val="•"/>
      <w:lvlJc w:val="left"/>
      <w:pPr>
        <w:ind w:left="6143" w:hanging="361"/>
      </w:pPr>
      <w:rPr>
        <w:rFonts w:hint="default"/>
        <w:lang w:val="en-US" w:eastAsia="en-US" w:bidi="ar-SA"/>
      </w:rPr>
    </w:lvl>
    <w:lvl w:ilvl="6" w:tplc="437A32D2">
      <w:numFmt w:val="bullet"/>
      <w:lvlText w:val="•"/>
      <w:lvlJc w:val="left"/>
      <w:pPr>
        <w:ind w:left="7211" w:hanging="361"/>
      </w:pPr>
      <w:rPr>
        <w:rFonts w:hint="default"/>
        <w:lang w:val="en-US" w:eastAsia="en-US" w:bidi="ar-SA"/>
      </w:rPr>
    </w:lvl>
    <w:lvl w:ilvl="7" w:tplc="EFE81EB0">
      <w:numFmt w:val="bullet"/>
      <w:lvlText w:val="•"/>
      <w:lvlJc w:val="left"/>
      <w:pPr>
        <w:ind w:left="8280" w:hanging="361"/>
      </w:pPr>
      <w:rPr>
        <w:rFonts w:hint="default"/>
        <w:lang w:val="en-US" w:eastAsia="en-US" w:bidi="ar-SA"/>
      </w:rPr>
    </w:lvl>
    <w:lvl w:ilvl="8" w:tplc="9BB63BCA">
      <w:numFmt w:val="bullet"/>
      <w:lvlText w:val="•"/>
      <w:lvlJc w:val="left"/>
      <w:pPr>
        <w:ind w:left="9348" w:hanging="361"/>
      </w:pPr>
      <w:rPr>
        <w:rFonts w:hint="default"/>
        <w:lang w:val="en-US" w:eastAsia="en-US" w:bidi="ar-SA"/>
      </w:rPr>
    </w:lvl>
  </w:abstractNum>
  <w:abstractNum w:abstractNumId="49" w15:restartNumberingAfterBreak="0">
    <w:nsid w:val="46A903AB"/>
    <w:multiLevelType w:val="hybridMultilevel"/>
    <w:tmpl w:val="A9664FF2"/>
    <w:lvl w:ilvl="0" w:tplc="8A881F4A">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8E5DF6">
      <w:start w:val="1"/>
      <w:numFmt w:val="decimal"/>
      <w:lvlText w:val="%2."/>
      <w:lvlJc w:val="left"/>
      <w:pPr>
        <w:ind w:left="1015" w:hanging="171"/>
      </w:pPr>
      <w:rPr>
        <w:rFonts w:ascii="Times New Roman" w:eastAsia="Times New Roman" w:hAnsi="Times New Roman" w:cs="Times New Roman" w:hint="default"/>
        <w:b w:val="0"/>
        <w:bCs w:val="0"/>
        <w:i w:val="0"/>
        <w:iCs w:val="0"/>
        <w:spacing w:val="0"/>
        <w:w w:val="98"/>
        <w:sz w:val="20"/>
        <w:szCs w:val="20"/>
        <w:lang w:val="en-US" w:eastAsia="en-US" w:bidi="ar-SA"/>
      </w:rPr>
    </w:lvl>
    <w:lvl w:ilvl="2" w:tplc="381A93E8">
      <w:numFmt w:val="bullet"/>
      <w:lvlText w:val="•"/>
      <w:lvlJc w:val="left"/>
      <w:pPr>
        <w:ind w:left="3113" w:hanging="171"/>
      </w:pPr>
      <w:rPr>
        <w:rFonts w:hint="default"/>
        <w:lang w:val="en-US" w:eastAsia="en-US" w:bidi="ar-SA"/>
      </w:rPr>
    </w:lvl>
    <w:lvl w:ilvl="3" w:tplc="95FEB2B0">
      <w:numFmt w:val="bullet"/>
      <w:lvlText w:val="•"/>
      <w:lvlJc w:val="left"/>
      <w:pPr>
        <w:ind w:left="4159" w:hanging="171"/>
      </w:pPr>
      <w:rPr>
        <w:rFonts w:hint="default"/>
        <w:lang w:val="en-US" w:eastAsia="en-US" w:bidi="ar-SA"/>
      </w:rPr>
    </w:lvl>
    <w:lvl w:ilvl="4" w:tplc="7EA627F0">
      <w:numFmt w:val="bullet"/>
      <w:lvlText w:val="•"/>
      <w:lvlJc w:val="left"/>
      <w:pPr>
        <w:ind w:left="5206" w:hanging="171"/>
      </w:pPr>
      <w:rPr>
        <w:rFonts w:hint="default"/>
        <w:lang w:val="en-US" w:eastAsia="en-US" w:bidi="ar-SA"/>
      </w:rPr>
    </w:lvl>
    <w:lvl w:ilvl="5" w:tplc="6E52DB1C">
      <w:numFmt w:val="bullet"/>
      <w:lvlText w:val="•"/>
      <w:lvlJc w:val="left"/>
      <w:pPr>
        <w:ind w:left="6253" w:hanging="171"/>
      </w:pPr>
      <w:rPr>
        <w:rFonts w:hint="default"/>
        <w:lang w:val="en-US" w:eastAsia="en-US" w:bidi="ar-SA"/>
      </w:rPr>
    </w:lvl>
    <w:lvl w:ilvl="6" w:tplc="5964EA06">
      <w:numFmt w:val="bullet"/>
      <w:lvlText w:val="•"/>
      <w:lvlJc w:val="left"/>
      <w:pPr>
        <w:ind w:left="7299" w:hanging="171"/>
      </w:pPr>
      <w:rPr>
        <w:rFonts w:hint="default"/>
        <w:lang w:val="en-US" w:eastAsia="en-US" w:bidi="ar-SA"/>
      </w:rPr>
    </w:lvl>
    <w:lvl w:ilvl="7" w:tplc="9A8ED010">
      <w:numFmt w:val="bullet"/>
      <w:lvlText w:val="•"/>
      <w:lvlJc w:val="left"/>
      <w:pPr>
        <w:ind w:left="8346" w:hanging="171"/>
      </w:pPr>
      <w:rPr>
        <w:rFonts w:hint="default"/>
        <w:lang w:val="en-US" w:eastAsia="en-US" w:bidi="ar-SA"/>
      </w:rPr>
    </w:lvl>
    <w:lvl w:ilvl="8" w:tplc="85208A8E">
      <w:numFmt w:val="bullet"/>
      <w:lvlText w:val="•"/>
      <w:lvlJc w:val="left"/>
      <w:pPr>
        <w:ind w:left="9392" w:hanging="171"/>
      </w:pPr>
      <w:rPr>
        <w:rFonts w:hint="default"/>
        <w:lang w:val="en-US" w:eastAsia="en-US" w:bidi="ar-SA"/>
      </w:rPr>
    </w:lvl>
  </w:abstractNum>
  <w:abstractNum w:abstractNumId="50" w15:restartNumberingAfterBreak="0">
    <w:nsid w:val="47D14DB7"/>
    <w:multiLevelType w:val="hybridMultilevel"/>
    <w:tmpl w:val="622ED2AA"/>
    <w:lvl w:ilvl="0" w:tplc="60ECCB62">
      <w:start w:val="1"/>
      <w:numFmt w:val="decimal"/>
      <w:lvlText w:val="%1."/>
      <w:lvlJc w:val="left"/>
      <w:pPr>
        <w:ind w:left="439" w:hanging="168"/>
      </w:pPr>
      <w:rPr>
        <w:rFonts w:ascii="Cambria" w:eastAsia="Cambria" w:hAnsi="Cambria" w:cs="Cambria" w:hint="default"/>
        <w:b w:val="0"/>
        <w:bCs w:val="0"/>
        <w:i w:val="0"/>
        <w:iCs w:val="0"/>
        <w:spacing w:val="-2"/>
        <w:w w:val="100"/>
        <w:sz w:val="18"/>
        <w:szCs w:val="18"/>
        <w:lang w:val="en-US" w:eastAsia="en-US" w:bidi="ar-SA"/>
      </w:rPr>
    </w:lvl>
    <w:lvl w:ilvl="1" w:tplc="0972B46C">
      <w:numFmt w:val="bullet"/>
      <w:lvlText w:val=""/>
      <w:lvlJc w:val="left"/>
      <w:pPr>
        <w:ind w:left="1015" w:hanging="360"/>
      </w:pPr>
      <w:rPr>
        <w:rFonts w:ascii="Symbol" w:eastAsia="Symbol" w:hAnsi="Symbol" w:cs="Symbol" w:hint="default"/>
        <w:b w:val="0"/>
        <w:bCs w:val="0"/>
        <w:i w:val="0"/>
        <w:iCs w:val="0"/>
        <w:spacing w:val="0"/>
        <w:w w:val="100"/>
        <w:sz w:val="22"/>
        <w:szCs w:val="22"/>
        <w:lang w:val="en-US" w:eastAsia="en-US" w:bidi="ar-SA"/>
      </w:rPr>
    </w:lvl>
    <w:lvl w:ilvl="2" w:tplc="0A3297CC">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3" w:tplc="10921766">
      <w:numFmt w:val="bullet"/>
      <w:lvlText w:val="•"/>
      <w:lvlJc w:val="left"/>
      <w:pPr>
        <w:ind w:left="2397" w:hanging="360"/>
      </w:pPr>
      <w:rPr>
        <w:rFonts w:hint="default"/>
        <w:lang w:val="en-US" w:eastAsia="en-US" w:bidi="ar-SA"/>
      </w:rPr>
    </w:lvl>
    <w:lvl w:ilvl="4" w:tplc="F0C438D8">
      <w:numFmt w:val="bullet"/>
      <w:lvlText w:val="•"/>
      <w:lvlJc w:val="left"/>
      <w:pPr>
        <w:ind w:left="3634" w:hanging="360"/>
      </w:pPr>
      <w:rPr>
        <w:rFonts w:hint="default"/>
        <w:lang w:val="en-US" w:eastAsia="en-US" w:bidi="ar-SA"/>
      </w:rPr>
    </w:lvl>
    <w:lvl w:ilvl="5" w:tplc="3800CB3A">
      <w:numFmt w:val="bullet"/>
      <w:lvlText w:val="•"/>
      <w:lvlJc w:val="left"/>
      <w:pPr>
        <w:ind w:left="4872" w:hanging="360"/>
      </w:pPr>
      <w:rPr>
        <w:rFonts w:hint="default"/>
        <w:lang w:val="en-US" w:eastAsia="en-US" w:bidi="ar-SA"/>
      </w:rPr>
    </w:lvl>
    <w:lvl w:ilvl="6" w:tplc="064CE57A">
      <w:numFmt w:val="bullet"/>
      <w:lvlText w:val="•"/>
      <w:lvlJc w:val="left"/>
      <w:pPr>
        <w:ind w:left="6109" w:hanging="360"/>
      </w:pPr>
      <w:rPr>
        <w:rFonts w:hint="default"/>
        <w:lang w:val="en-US" w:eastAsia="en-US" w:bidi="ar-SA"/>
      </w:rPr>
    </w:lvl>
    <w:lvl w:ilvl="7" w:tplc="26168BA4">
      <w:numFmt w:val="bullet"/>
      <w:lvlText w:val="•"/>
      <w:lvlJc w:val="left"/>
      <w:pPr>
        <w:ind w:left="7346" w:hanging="360"/>
      </w:pPr>
      <w:rPr>
        <w:rFonts w:hint="default"/>
        <w:lang w:val="en-US" w:eastAsia="en-US" w:bidi="ar-SA"/>
      </w:rPr>
    </w:lvl>
    <w:lvl w:ilvl="8" w:tplc="A64AF8A0">
      <w:numFmt w:val="bullet"/>
      <w:lvlText w:val="•"/>
      <w:lvlJc w:val="left"/>
      <w:pPr>
        <w:ind w:left="8584" w:hanging="360"/>
      </w:pPr>
      <w:rPr>
        <w:rFonts w:hint="default"/>
        <w:lang w:val="en-US" w:eastAsia="en-US" w:bidi="ar-SA"/>
      </w:rPr>
    </w:lvl>
  </w:abstractNum>
  <w:abstractNum w:abstractNumId="51" w15:restartNumberingAfterBreak="0">
    <w:nsid w:val="47DC0EEE"/>
    <w:multiLevelType w:val="hybridMultilevel"/>
    <w:tmpl w:val="FCEEF408"/>
    <w:lvl w:ilvl="0" w:tplc="621A1A6A">
      <w:start w:val="1"/>
      <w:numFmt w:val="decimal"/>
      <w:lvlText w:val="%1."/>
      <w:lvlJc w:val="left"/>
      <w:pPr>
        <w:ind w:left="92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1DCE5A6">
      <w:start w:val="1"/>
      <w:numFmt w:val="decimal"/>
      <w:lvlText w:val="%2."/>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F805000">
      <w:start w:val="1"/>
      <w:numFmt w:val="decimal"/>
      <w:lvlText w:val="%3."/>
      <w:lvlJc w:val="left"/>
      <w:pPr>
        <w:ind w:left="13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65CFC8E">
      <w:numFmt w:val="bullet"/>
      <w:lvlText w:val="•"/>
      <w:lvlJc w:val="left"/>
      <w:pPr>
        <w:ind w:left="2625" w:hanging="360"/>
      </w:pPr>
      <w:rPr>
        <w:rFonts w:hint="default"/>
        <w:lang w:val="en-US" w:eastAsia="en-US" w:bidi="ar-SA"/>
      </w:rPr>
    </w:lvl>
    <w:lvl w:ilvl="4" w:tplc="88269110">
      <w:numFmt w:val="bullet"/>
      <w:lvlText w:val="•"/>
      <w:lvlJc w:val="left"/>
      <w:pPr>
        <w:ind w:left="3891" w:hanging="360"/>
      </w:pPr>
      <w:rPr>
        <w:rFonts w:hint="default"/>
        <w:lang w:val="en-US" w:eastAsia="en-US" w:bidi="ar-SA"/>
      </w:rPr>
    </w:lvl>
    <w:lvl w:ilvl="5" w:tplc="AF643902">
      <w:numFmt w:val="bullet"/>
      <w:lvlText w:val="•"/>
      <w:lvlJc w:val="left"/>
      <w:pPr>
        <w:ind w:left="5157" w:hanging="360"/>
      </w:pPr>
      <w:rPr>
        <w:rFonts w:hint="default"/>
        <w:lang w:val="en-US" w:eastAsia="en-US" w:bidi="ar-SA"/>
      </w:rPr>
    </w:lvl>
    <w:lvl w:ilvl="6" w:tplc="71ECD518">
      <w:numFmt w:val="bullet"/>
      <w:lvlText w:val="•"/>
      <w:lvlJc w:val="left"/>
      <w:pPr>
        <w:ind w:left="6423" w:hanging="360"/>
      </w:pPr>
      <w:rPr>
        <w:rFonts w:hint="default"/>
        <w:lang w:val="en-US" w:eastAsia="en-US" w:bidi="ar-SA"/>
      </w:rPr>
    </w:lvl>
    <w:lvl w:ilvl="7" w:tplc="9466765E">
      <w:numFmt w:val="bullet"/>
      <w:lvlText w:val="•"/>
      <w:lvlJc w:val="left"/>
      <w:pPr>
        <w:ind w:left="7688" w:hanging="360"/>
      </w:pPr>
      <w:rPr>
        <w:rFonts w:hint="default"/>
        <w:lang w:val="en-US" w:eastAsia="en-US" w:bidi="ar-SA"/>
      </w:rPr>
    </w:lvl>
    <w:lvl w:ilvl="8" w:tplc="80549B6A">
      <w:numFmt w:val="bullet"/>
      <w:lvlText w:val="•"/>
      <w:lvlJc w:val="left"/>
      <w:pPr>
        <w:ind w:left="8954" w:hanging="360"/>
      </w:pPr>
      <w:rPr>
        <w:rFonts w:hint="default"/>
        <w:lang w:val="en-US" w:eastAsia="en-US" w:bidi="ar-SA"/>
      </w:rPr>
    </w:lvl>
  </w:abstractNum>
  <w:abstractNum w:abstractNumId="52" w15:restartNumberingAfterBreak="0">
    <w:nsid w:val="4C384ED4"/>
    <w:multiLevelType w:val="hybridMultilevel"/>
    <w:tmpl w:val="C94CE87C"/>
    <w:lvl w:ilvl="0" w:tplc="6FE66680">
      <w:start w:val="1"/>
      <w:numFmt w:val="decimal"/>
      <w:lvlText w:val="%1."/>
      <w:lvlJc w:val="left"/>
      <w:pPr>
        <w:ind w:left="11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06813EA">
      <w:numFmt w:val="bullet"/>
      <w:lvlText w:val="•"/>
      <w:lvlJc w:val="left"/>
      <w:pPr>
        <w:ind w:left="2138" w:hanging="360"/>
      </w:pPr>
      <w:rPr>
        <w:rFonts w:hint="default"/>
        <w:lang w:val="en-US" w:eastAsia="en-US" w:bidi="ar-SA"/>
      </w:rPr>
    </w:lvl>
    <w:lvl w:ilvl="2" w:tplc="73CE3E1C">
      <w:numFmt w:val="bullet"/>
      <w:lvlText w:val="•"/>
      <w:lvlJc w:val="left"/>
      <w:pPr>
        <w:ind w:left="3177" w:hanging="360"/>
      </w:pPr>
      <w:rPr>
        <w:rFonts w:hint="default"/>
        <w:lang w:val="en-US" w:eastAsia="en-US" w:bidi="ar-SA"/>
      </w:rPr>
    </w:lvl>
    <w:lvl w:ilvl="3" w:tplc="486CEB84">
      <w:numFmt w:val="bullet"/>
      <w:lvlText w:val="•"/>
      <w:lvlJc w:val="left"/>
      <w:pPr>
        <w:ind w:left="4215" w:hanging="360"/>
      </w:pPr>
      <w:rPr>
        <w:rFonts w:hint="default"/>
        <w:lang w:val="en-US" w:eastAsia="en-US" w:bidi="ar-SA"/>
      </w:rPr>
    </w:lvl>
    <w:lvl w:ilvl="4" w:tplc="C5528EFC">
      <w:numFmt w:val="bullet"/>
      <w:lvlText w:val="•"/>
      <w:lvlJc w:val="left"/>
      <w:pPr>
        <w:ind w:left="5254" w:hanging="360"/>
      </w:pPr>
      <w:rPr>
        <w:rFonts w:hint="default"/>
        <w:lang w:val="en-US" w:eastAsia="en-US" w:bidi="ar-SA"/>
      </w:rPr>
    </w:lvl>
    <w:lvl w:ilvl="5" w:tplc="04161704">
      <w:numFmt w:val="bullet"/>
      <w:lvlText w:val="•"/>
      <w:lvlJc w:val="left"/>
      <w:pPr>
        <w:ind w:left="6293" w:hanging="360"/>
      </w:pPr>
      <w:rPr>
        <w:rFonts w:hint="default"/>
        <w:lang w:val="en-US" w:eastAsia="en-US" w:bidi="ar-SA"/>
      </w:rPr>
    </w:lvl>
    <w:lvl w:ilvl="6" w:tplc="3EBC13B6">
      <w:numFmt w:val="bullet"/>
      <w:lvlText w:val="•"/>
      <w:lvlJc w:val="left"/>
      <w:pPr>
        <w:ind w:left="7331" w:hanging="360"/>
      </w:pPr>
      <w:rPr>
        <w:rFonts w:hint="default"/>
        <w:lang w:val="en-US" w:eastAsia="en-US" w:bidi="ar-SA"/>
      </w:rPr>
    </w:lvl>
    <w:lvl w:ilvl="7" w:tplc="A4FE259E">
      <w:numFmt w:val="bullet"/>
      <w:lvlText w:val="•"/>
      <w:lvlJc w:val="left"/>
      <w:pPr>
        <w:ind w:left="8370" w:hanging="360"/>
      </w:pPr>
      <w:rPr>
        <w:rFonts w:hint="default"/>
        <w:lang w:val="en-US" w:eastAsia="en-US" w:bidi="ar-SA"/>
      </w:rPr>
    </w:lvl>
    <w:lvl w:ilvl="8" w:tplc="9D9E36E6">
      <w:numFmt w:val="bullet"/>
      <w:lvlText w:val="•"/>
      <w:lvlJc w:val="left"/>
      <w:pPr>
        <w:ind w:left="9408" w:hanging="360"/>
      </w:pPr>
      <w:rPr>
        <w:rFonts w:hint="default"/>
        <w:lang w:val="en-US" w:eastAsia="en-US" w:bidi="ar-SA"/>
      </w:rPr>
    </w:lvl>
  </w:abstractNum>
  <w:abstractNum w:abstractNumId="53" w15:restartNumberingAfterBreak="0">
    <w:nsid w:val="4CA51634"/>
    <w:multiLevelType w:val="hybridMultilevel"/>
    <w:tmpl w:val="14A8B4E4"/>
    <w:lvl w:ilvl="0" w:tplc="20C8172A">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6A4F42">
      <w:numFmt w:val="bullet"/>
      <w:lvlText w:val="•"/>
      <w:lvlJc w:val="left"/>
      <w:pPr>
        <w:ind w:left="2066" w:hanging="360"/>
      </w:pPr>
      <w:rPr>
        <w:rFonts w:hint="default"/>
        <w:lang w:val="en-US" w:eastAsia="en-US" w:bidi="ar-SA"/>
      </w:rPr>
    </w:lvl>
    <w:lvl w:ilvl="2" w:tplc="F376A206">
      <w:numFmt w:val="bullet"/>
      <w:lvlText w:val="•"/>
      <w:lvlJc w:val="left"/>
      <w:pPr>
        <w:ind w:left="3113" w:hanging="360"/>
      </w:pPr>
      <w:rPr>
        <w:rFonts w:hint="default"/>
        <w:lang w:val="en-US" w:eastAsia="en-US" w:bidi="ar-SA"/>
      </w:rPr>
    </w:lvl>
    <w:lvl w:ilvl="3" w:tplc="278A64C6">
      <w:numFmt w:val="bullet"/>
      <w:lvlText w:val="•"/>
      <w:lvlJc w:val="left"/>
      <w:pPr>
        <w:ind w:left="4159" w:hanging="360"/>
      </w:pPr>
      <w:rPr>
        <w:rFonts w:hint="default"/>
        <w:lang w:val="en-US" w:eastAsia="en-US" w:bidi="ar-SA"/>
      </w:rPr>
    </w:lvl>
    <w:lvl w:ilvl="4" w:tplc="98D8205C">
      <w:numFmt w:val="bullet"/>
      <w:lvlText w:val="•"/>
      <w:lvlJc w:val="left"/>
      <w:pPr>
        <w:ind w:left="5206" w:hanging="360"/>
      </w:pPr>
      <w:rPr>
        <w:rFonts w:hint="default"/>
        <w:lang w:val="en-US" w:eastAsia="en-US" w:bidi="ar-SA"/>
      </w:rPr>
    </w:lvl>
    <w:lvl w:ilvl="5" w:tplc="F312BA62">
      <w:numFmt w:val="bullet"/>
      <w:lvlText w:val="•"/>
      <w:lvlJc w:val="left"/>
      <w:pPr>
        <w:ind w:left="6253" w:hanging="360"/>
      </w:pPr>
      <w:rPr>
        <w:rFonts w:hint="default"/>
        <w:lang w:val="en-US" w:eastAsia="en-US" w:bidi="ar-SA"/>
      </w:rPr>
    </w:lvl>
    <w:lvl w:ilvl="6" w:tplc="D396DB96">
      <w:numFmt w:val="bullet"/>
      <w:lvlText w:val="•"/>
      <w:lvlJc w:val="left"/>
      <w:pPr>
        <w:ind w:left="7299" w:hanging="360"/>
      </w:pPr>
      <w:rPr>
        <w:rFonts w:hint="default"/>
        <w:lang w:val="en-US" w:eastAsia="en-US" w:bidi="ar-SA"/>
      </w:rPr>
    </w:lvl>
    <w:lvl w:ilvl="7" w:tplc="9C9EFF10">
      <w:numFmt w:val="bullet"/>
      <w:lvlText w:val="•"/>
      <w:lvlJc w:val="left"/>
      <w:pPr>
        <w:ind w:left="8346" w:hanging="360"/>
      </w:pPr>
      <w:rPr>
        <w:rFonts w:hint="default"/>
        <w:lang w:val="en-US" w:eastAsia="en-US" w:bidi="ar-SA"/>
      </w:rPr>
    </w:lvl>
    <w:lvl w:ilvl="8" w:tplc="AC665634">
      <w:numFmt w:val="bullet"/>
      <w:lvlText w:val="•"/>
      <w:lvlJc w:val="left"/>
      <w:pPr>
        <w:ind w:left="9392" w:hanging="360"/>
      </w:pPr>
      <w:rPr>
        <w:rFonts w:hint="default"/>
        <w:lang w:val="en-US" w:eastAsia="en-US" w:bidi="ar-SA"/>
      </w:rPr>
    </w:lvl>
  </w:abstractNum>
  <w:abstractNum w:abstractNumId="54" w15:restartNumberingAfterBreak="0">
    <w:nsid w:val="4D213BCB"/>
    <w:multiLevelType w:val="hybridMultilevel"/>
    <w:tmpl w:val="311428F8"/>
    <w:lvl w:ilvl="0" w:tplc="21203D32">
      <w:numFmt w:val="bullet"/>
      <w:lvlText w:val=""/>
      <w:lvlJc w:val="left"/>
      <w:pPr>
        <w:ind w:left="736" w:hanging="348"/>
      </w:pPr>
      <w:rPr>
        <w:rFonts w:ascii="Symbol" w:eastAsia="Symbol" w:hAnsi="Symbol" w:cs="Symbol" w:hint="default"/>
        <w:b w:val="0"/>
        <w:bCs w:val="0"/>
        <w:i w:val="0"/>
        <w:iCs w:val="0"/>
        <w:spacing w:val="0"/>
        <w:w w:val="99"/>
        <w:sz w:val="20"/>
        <w:szCs w:val="20"/>
        <w:lang w:val="en-US" w:eastAsia="en-US" w:bidi="ar-SA"/>
      </w:rPr>
    </w:lvl>
    <w:lvl w:ilvl="1" w:tplc="0D9210C8">
      <w:numFmt w:val="bullet"/>
      <w:lvlText w:val="•"/>
      <w:lvlJc w:val="left"/>
      <w:pPr>
        <w:ind w:left="1515" w:hanging="348"/>
      </w:pPr>
      <w:rPr>
        <w:rFonts w:hint="default"/>
        <w:lang w:val="en-US" w:eastAsia="en-US" w:bidi="ar-SA"/>
      </w:rPr>
    </w:lvl>
    <w:lvl w:ilvl="2" w:tplc="3E68722A">
      <w:numFmt w:val="bullet"/>
      <w:lvlText w:val="•"/>
      <w:lvlJc w:val="left"/>
      <w:pPr>
        <w:ind w:left="2291" w:hanging="348"/>
      </w:pPr>
      <w:rPr>
        <w:rFonts w:hint="default"/>
        <w:lang w:val="en-US" w:eastAsia="en-US" w:bidi="ar-SA"/>
      </w:rPr>
    </w:lvl>
    <w:lvl w:ilvl="3" w:tplc="0E182964">
      <w:numFmt w:val="bullet"/>
      <w:lvlText w:val="•"/>
      <w:lvlJc w:val="left"/>
      <w:pPr>
        <w:ind w:left="3066" w:hanging="348"/>
      </w:pPr>
      <w:rPr>
        <w:rFonts w:hint="default"/>
        <w:lang w:val="en-US" w:eastAsia="en-US" w:bidi="ar-SA"/>
      </w:rPr>
    </w:lvl>
    <w:lvl w:ilvl="4" w:tplc="2E12D1DA">
      <w:numFmt w:val="bullet"/>
      <w:lvlText w:val="•"/>
      <w:lvlJc w:val="left"/>
      <w:pPr>
        <w:ind w:left="3842" w:hanging="348"/>
      </w:pPr>
      <w:rPr>
        <w:rFonts w:hint="default"/>
        <w:lang w:val="en-US" w:eastAsia="en-US" w:bidi="ar-SA"/>
      </w:rPr>
    </w:lvl>
    <w:lvl w:ilvl="5" w:tplc="303601AE">
      <w:numFmt w:val="bullet"/>
      <w:lvlText w:val="•"/>
      <w:lvlJc w:val="left"/>
      <w:pPr>
        <w:ind w:left="4617" w:hanging="348"/>
      </w:pPr>
      <w:rPr>
        <w:rFonts w:hint="default"/>
        <w:lang w:val="en-US" w:eastAsia="en-US" w:bidi="ar-SA"/>
      </w:rPr>
    </w:lvl>
    <w:lvl w:ilvl="6" w:tplc="DAD6CFFE">
      <w:numFmt w:val="bullet"/>
      <w:lvlText w:val="•"/>
      <w:lvlJc w:val="left"/>
      <w:pPr>
        <w:ind w:left="5393" w:hanging="348"/>
      </w:pPr>
      <w:rPr>
        <w:rFonts w:hint="default"/>
        <w:lang w:val="en-US" w:eastAsia="en-US" w:bidi="ar-SA"/>
      </w:rPr>
    </w:lvl>
    <w:lvl w:ilvl="7" w:tplc="CA90851C">
      <w:numFmt w:val="bullet"/>
      <w:lvlText w:val="•"/>
      <w:lvlJc w:val="left"/>
      <w:pPr>
        <w:ind w:left="6168" w:hanging="348"/>
      </w:pPr>
      <w:rPr>
        <w:rFonts w:hint="default"/>
        <w:lang w:val="en-US" w:eastAsia="en-US" w:bidi="ar-SA"/>
      </w:rPr>
    </w:lvl>
    <w:lvl w:ilvl="8" w:tplc="F880E372">
      <w:numFmt w:val="bullet"/>
      <w:lvlText w:val="•"/>
      <w:lvlJc w:val="left"/>
      <w:pPr>
        <w:ind w:left="6944" w:hanging="348"/>
      </w:pPr>
      <w:rPr>
        <w:rFonts w:hint="default"/>
        <w:lang w:val="en-US" w:eastAsia="en-US" w:bidi="ar-SA"/>
      </w:rPr>
    </w:lvl>
  </w:abstractNum>
  <w:abstractNum w:abstractNumId="55" w15:restartNumberingAfterBreak="0">
    <w:nsid w:val="4D807657"/>
    <w:multiLevelType w:val="hybridMultilevel"/>
    <w:tmpl w:val="65B2EA72"/>
    <w:lvl w:ilvl="0" w:tplc="9EC0CABE">
      <w:start w:val="1"/>
      <w:numFmt w:val="decimal"/>
      <w:lvlText w:val="%1."/>
      <w:lvlJc w:val="left"/>
      <w:pPr>
        <w:ind w:left="861" w:hanging="361"/>
      </w:pPr>
      <w:rPr>
        <w:rFonts w:hint="default"/>
        <w:spacing w:val="0"/>
        <w:w w:val="100"/>
        <w:lang w:val="en-US" w:eastAsia="en-US" w:bidi="ar-SA"/>
      </w:rPr>
    </w:lvl>
    <w:lvl w:ilvl="1" w:tplc="82A0AB28">
      <w:start w:val="1"/>
      <w:numFmt w:val="decimal"/>
      <w:lvlText w:val="%2."/>
      <w:lvlJc w:val="left"/>
      <w:pPr>
        <w:ind w:left="199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80610CE">
      <w:numFmt w:val="bullet"/>
      <w:lvlText w:val="•"/>
      <w:lvlJc w:val="left"/>
      <w:pPr>
        <w:ind w:left="3054" w:hanging="360"/>
      </w:pPr>
      <w:rPr>
        <w:rFonts w:hint="default"/>
        <w:lang w:val="en-US" w:eastAsia="en-US" w:bidi="ar-SA"/>
      </w:rPr>
    </w:lvl>
    <w:lvl w:ilvl="3" w:tplc="02B89B66">
      <w:numFmt w:val="bullet"/>
      <w:lvlText w:val="•"/>
      <w:lvlJc w:val="left"/>
      <w:pPr>
        <w:ind w:left="4108" w:hanging="360"/>
      </w:pPr>
      <w:rPr>
        <w:rFonts w:hint="default"/>
        <w:lang w:val="en-US" w:eastAsia="en-US" w:bidi="ar-SA"/>
      </w:rPr>
    </w:lvl>
    <w:lvl w:ilvl="4" w:tplc="035E7A4C">
      <w:numFmt w:val="bullet"/>
      <w:lvlText w:val="•"/>
      <w:lvlJc w:val="left"/>
      <w:pPr>
        <w:ind w:left="5162" w:hanging="360"/>
      </w:pPr>
      <w:rPr>
        <w:rFonts w:hint="default"/>
        <w:lang w:val="en-US" w:eastAsia="en-US" w:bidi="ar-SA"/>
      </w:rPr>
    </w:lvl>
    <w:lvl w:ilvl="5" w:tplc="4C606516">
      <w:numFmt w:val="bullet"/>
      <w:lvlText w:val="•"/>
      <w:lvlJc w:val="left"/>
      <w:pPr>
        <w:ind w:left="6216" w:hanging="360"/>
      </w:pPr>
      <w:rPr>
        <w:rFonts w:hint="default"/>
        <w:lang w:val="en-US" w:eastAsia="en-US" w:bidi="ar-SA"/>
      </w:rPr>
    </w:lvl>
    <w:lvl w:ilvl="6" w:tplc="76A28DEA">
      <w:numFmt w:val="bullet"/>
      <w:lvlText w:val="•"/>
      <w:lvlJc w:val="left"/>
      <w:pPr>
        <w:ind w:left="7270" w:hanging="360"/>
      </w:pPr>
      <w:rPr>
        <w:rFonts w:hint="default"/>
        <w:lang w:val="en-US" w:eastAsia="en-US" w:bidi="ar-SA"/>
      </w:rPr>
    </w:lvl>
    <w:lvl w:ilvl="7" w:tplc="D5687BA2">
      <w:numFmt w:val="bullet"/>
      <w:lvlText w:val="•"/>
      <w:lvlJc w:val="left"/>
      <w:pPr>
        <w:ind w:left="8324" w:hanging="360"/>
      </w:pPr>
      <w:rPr>
        <w:rFonts w:hint="default"/>
        <w:lang w:val="en-US" w:eastAsia="en-US" w:bidi="ar-SA"/>
      </w:rPr>
    </w:lvl>
    <w:lvl w:ilvl="8" w:tplc="7C7618C8">
      <w:numFmt w:val="bullet"/>
      <w:lvlText w:val="•"/>
      <w:lvlJc w:val="left"/>
      <w:pPr>
        <w:ind w:left="9378" w:hanging="360"/>
      </w:pPr>
      <w:rPr>
        <w:rFonts w:hint="default"/>
        <w:lang w:val="en-US" w:eastAsia="en-US" w:bidi="ar-SA"/>
      </w:rPr>
    </w:lvl>
  </w:abstractNum>
  <w:abstractNum w:abstractNumId="56" w15:restartNumberingAfterBreak="0">
    <w:nsid w:val="517E04BF"/>
    <w:multiLevelType w:val="hybridMultilevel"/>
    <w:tmpl w:val="9AB20796"/>
    <w:lvl w:ilvl="0" w:tplc="521EDF64">
      <w:numFmt w:val="bullet"/>
      <w:lvlText w:val="●"/>
      <w:lvlJc w:val="left"/>
      <w:pPr>
        <w:ind w:left="741" w:hanging="368"/>
      </w:pPr>
      <w:rPr>
        <w:rFonts w:ascii="Calibri" w:eastAsia="Calibri" w:hAnsi="Calibri" w:cs="Calibri" w:hint="default"/>
        <w:b w:val="0"/>
        <w:bCs w:val="0"/>
        <w:i w:val="0"/>
        <w:iCs w:val="0"/>
        <w:spacing w:val="0"/>
        <w:w w:val="100"/>
        <w:sz w:val="22"/>
        <w:szCs w:val="22"/>
        <w:lang w:val="en-US" w:eastAsia="en-US" w:bidi="ar-SA"/>
      </w:rPr>
    </w:lvl>
    <w:lvl w:ilvl="1" w:tplc="BD96DD84">
      <w:numFmt w:val="bullet"/>
      <w:lvlText w:val="o"/>
      <w:lvlJc w:val="left"/>
      <w:pPr>
        <w:ind w:left="1462" w:hanging="363"/>
      </w:pPr>
      <w:rPr>
        <w:rFonts w:ascii="Courier New" w:eastAsia="Courier New" w:hAnsi="Courier New" w:cs="Courier New" w:hint="default"/>
        <w:b w:val="0"/>
        <w:bCs w:val="0"/>
        <w:i w:val="0"/>
        <w:iCs w:val="0"/>
        <w:spacing w:val="0"/>
        <w:w w:val="100"/>
        <w:sz w:val="22"/>
        <w:szCs w:val="22"/>
        <w:lang w:val="en-US" w:eastAsia="en-US" w:bidi="ar-SA"/>
      </w:rPr>
    </w:lvl>
    <w:lvl w:ilvl="2" w:tplc="9D4E63B6">
      <w:numFmt w:val="bullet"/>
      <w:lvlText w:val="•"/>
      <w:lvlJc w:val="left"/>
      <w:pPr>
        <w:ind w:left="2170" w:hanging="363"/>
      </w:pPr>
      <w:rPr>
        <w:rFonts w:hint="default"/>
        <w:lang w:val="en-US" w:eastAsia="en-US" w:bidi="ar-SA"/>
      </w:rPr>
    </w:lvl>
    <w:lvl w:ilvl="3" w:tplc="A3E4E6EA">
      <w:numFmt w:val="bullet"/>
      <w:lvlText w:val="•"/>
      <w:lvlJc w:val="left"/>
      <w:pPr>
        <w:ind w:left="2881" w:hanging="363"/>
      </w:pPr>
      <w:rPr>
        <w:rFonts w:hint="default"/>
        <w:lang w:val="en-US" w:eastAsia="en-US" w:bidi="ar-SA"/>
      </w:rPr>
    </w:lvl>
    <w:lvl w:ilvl="4" w:tplc="229C0850">
      <w:numFmt w:val="bullet"/>
      <w:lvlText w:val="•"/>
      <w:lvlJc w:val="left"/>
      <w:pPr>
        <w:ind w:left="3592" w:hanging="363"/>
      </w:pPr>
      <w:rPr>
        <w:rFonts w:hint="default"/>
        <w:lang w:val="en-US" w:eastAsia="en-US" w:bidi="ar-SA"/>
      </w:rPr>
    </w:lvl>
    <w:lvl w:ilvl="5" w:tplc="21AAFCD8">
      <w:numFmt w:val="bullet"/>
      <w:lvlText w:val="•"/>
      <w:lvlJc w:val="left"/>
      <w:pPr>
        <w:ind w:left="4303" w:hanging="363"/>
      </w:pPr>
      <w:rPr>
        <w:rFonts w:hint="default"/>
        <w:lang w:val="en-US" w:eastAsia="en-US" w:bidi="ar-SA"/>
      </w:rPr>
    </w:lvl>
    <w:lvl w:ilvl="6" w:tplc="8CC4CC80">
      <w:numFmt w:val="bullet"/>
      <w:lvlText w:val="•"/>
      <w:lvlJc w:val="left"/>
      <w:pPr>
        <w:ind w:left="5013" w:hanging="363"/>
      </w:pPr>
      <w:rPr>
        <w:rFonts w:hint="default"/>
        <w:lang w:val="en-US" w:eastAsia="en-US" w:bidi="ar-SA"/>
      </w:rPr>
    </w:lvl>
    <w:lvl w:ilvl="7" w:tplc="FD6CD578">
      <w:numFmt w:val="bullet"/>
      <w:lvlText w:val="•"/>
      <w:lvlJc w:val="left"/>
      <w:pPr>
        <w:ind w:left="5724" w:hanging="363"/>
      </w:pPr>
      <w:rPr>
        <w:rFonts w:hint="default"/>
        <w:lang w:val="en-US" w:eastAsia="en-US" w:bidi="ar-SA"/>
      </w:rPr>
    </w:lvl>
    <w:lvl w:ilvl="8" w:tplc="03869DEC">
      <w:numFmt w:val="bullet"/>
      <w:lvlText w:val="•"/>
      <w:lvlJc w:val="left"/>
      <w:pPr>
        <w:ind w:left="6435" w:hanging="363"/>
      </w:pPr>
      <w:rPr>
        <w:rFonts w:hint="default"/>
        <w:lang w:val="en-US" w:eastAsia="en-US" w:bidi="ar-SA"/>
      </w:rPr>
    </w:lvl>
  </w:abstractNum>
  <w:abstractNum w:abstractNumId="57" w15:restartNumberingAfterBreak="0">
    <w:nsid w:val="52750857"/>
    <w:multiLevelType w:val="hybridMultilevel"/>
    <w:tmpl w:val="66E00C92"/>
    <w:lvl w:ilvl="0" w:tplc="8B746B64">
      <w:start w:val="1"/>
      <w:numFmt w:val="decimal"/>
      <w:lvlText w:val="%1."/>
      <w:lvlJc w:val="left"/>
      <w:pPr>
        <w:ind w:left="29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4E9AEFEA">
      <w:numFmt w:val="bullet"/>
      <w:lvlText w:val="•"/>
      <w:lvlJc w:val="left"/>
      <w:pPr>
        <w:ind w:left="1418" w:hanging="245"/>
      </w:pPr>
      <w:rPr>
        <w:rFonts w:hint="default"/>
        <w:lang w:val="en-US" w:eastAsia="en-US" w:bidi="ar-SA"/>
      </w:rPr>
    </w:lvl>
    <w:lvl w:ilvl="2" w:tplc="8558E520">
      <w:numFmt w:val="bullet"/>
      <w:lvlText w:val="•"/>
      <w:lvlJc w:val="left"/>
      <w:pPr>
        <w:ind w:left="2537" w:hanging="245"/>
      </w:pPr>
      <w:rPr>
        <w:rFonts w:hint="default"/>
        <w:lang w:val="en-US" w:eastAsia="en-US" w:bidi="ar-SA"/>
      </w:rPr>
    </w:lvl>
    <w:lvl w:ilvl="3" w:tplc="A1329B8A">
      <w:numFmt w:val="bullet"/>
      <w:lvlText w:val="•"/>
      <w:lvlJc w:val="left"/>
      <w:pPr>
        <w:ind w:left="3655" w:hanging="245"/>
      </w:pPr>
      <w:rPr>
        <w:rFonts w:hint="default"/>
        <w:lang w:val="en-US" w:eastAsia="en-US" w:bidi="ar-SA"/>
      </w:rPr>
    </w:lvl>
    <w:lvl w:ilvl="4" w:tplc="94F63388">
      <w:numFmt w:val="bullet"/>
      <w:lvlText w:val="•"/>
      <w:lvlJc w:val="left"/>
      <w:pPr>
        <w:ind w:left="4774" w:hanging="245"/>
      </w:pPr>
      <w:rPr>
        <w:rFonts w:hint="default"/>
        <w:lang w:val="en-US" w:eastAsia="en-US" w:bidi="ar-SA"/>
      </w:rPr>
    </w:lvl>
    <w:lvl w:ilvl="5" w:tplc="79E82364">
      <w:numFmt w:val="bullet"/>
      <w:lvlText w:val="•"/>
      <w:lvlJc w:val="left"/>
      <w:pPr>
        <w:ind w:left="5893" w:hanging="245"/>
      </w:pPr>
      <w:rPr>
        <w:rFonts w:hint="default"/>
        <w:lang w:val="en-US" w:eastAsia="en-US" w:bidi="ar-SA"/>
      </w:rPr>
    </w:lvl>
    <w:lvl w:ilvl="6" w:tplc="2E5E577E">
      <w:numFmt w:val="bullet"/>
      <w:lvlText w:val="•"/>
      <w:lvlJc w:val="left"/>
      <w:pPr>
        <w:ind w:left="7011" w:hanging="245"/>
      </w:pPr>
      <w:rPr>
        <w:rFonts w:hint="default"/>
        <w:lang w:val="en-US" w:eastAsia="en-US" w:bidi="ar-SA"/>
      </w:rPr>
    </w:lvl>
    <w:lvl w:ilvl="7" w:tplc="0A268EDE">
      <w:numFmt w:val="bullet"/>
      <w:lvlText w:val="•"/>
      <w:lvlJc w:val="left"/>
      <w:pPr>
        <w:ind w:left="8130" w:hanging="245"/>
      </w:pPr>
      <w:rPr>
        <w:rFonts w:hint="default"/>
        <w:lang w:val="en-US" w:eastAsia="en-US" w:bidi="ar-SA"/>
      </w:rPr>
    </w:lvl>
    <w:lvl w:ilvl="8" w:tplc="4CC804B4">
      <w:numFmt w:val="bullet"/>
      <w:lvlText w:val="•"/>
      <w:lvlJc w:val="left"/>
      <w:pPr>
        <w:ind w:left="9248" w:hanging="245"/>
      </w:pPr>
      <w:rPr>
        <w:rFonts w:hint="default"/>
        <w:lang w:val="en-US" w:eastAsia="en-US" w:bidi="ar-SA"/>
      </w:rPr>
    </w:lvl>
  </w:abstractNum>
  <w:abstractNum w:abstractNumId="58" w15:restartNumberingAfterBreak="0">
    <w:nsid w:val="52A416D6"/>
    <w:multiLevelType w:val="hybridMultilevel"/>
    <w:tmpl w:val="8736AEFE"/>
    <w:lvl w:ilvl="0" w:tplc="F15857F8">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A44A0C">
      <w:numFmt w:val="bullet"/>
      <w:lvlText w:val="•"/>
      <w:lvlJc w:val="left"/>
      <w:pPr>
        <w:ind w:left="2066" w:hanging="360"/>
      </w:pPr>
      <w:rPr>
        <w:rFonts w:hint="default"/>
        <w:lang w:val="en-US" w:eastAsia="en-US" w:bidi="ar-SA"/>
      </w:rPr>
    </w:lvl>
    <w:lvl w:ilvl="2" w:tplc="2264C8F6">
      <w:numFmt w:val="bullet"/>
      <w:lvlText w:val="•"/>
      <w:lvlJc w:val="left"/>
      <w:pPr>
        <w:ind w:left="3113" w:hanging="360"/>
      </w:pPr>
      <w:rPr>
        <w:rFonts w:hint="default"/>
        <w:lang w:val="en-US" w:eastAsia="en-US" w:bidi="ar-SA"/>
      </w:rPr>
    </w:lvl>
    <w:lvl w:ilvl="3" w:tplc="F7C852CE">
      <w:numFmt w:val="bullet"/>
      <w:lvlText w:val="•"/>
      <w:lvlJc w:val="left"/>
      <w:pPr>
        <w:ind w:left="4159" w:hanging="360"/>
      </w:pPr>
      <w:rPr>
        <w:rFonts w:hint="default"/>
        <w:lang w:val="en-US" w:eastAsia="en-US" w:bidi="ar-SA"/>
      </w:rPr>
    </w:lvl>
    <w:lvl w:ilvl="4" w:tplc="1D883B1C">
      <w:numFmt w:val="bullet"/>
      <w:lvlText w:val="•"/>
      <w:lvlJc w:val="left"/>
      <w:pPr>
        <w:ind w:left="5206" w:hanging="360"/>
      </w:pPr>
      <w:rPr>
        <w:rFonts w:hint="default"/>
        <w:lang w:val="en-US" w:eastAsia="en-US" w:bidi="ar-SA"/>
      </w:rPr>
    </w:lvl>
    <w:lvl w:ilvl="5" w:tplc="F15870AC">
      <w:numFmt w:val="bullet"/>
      <w:lvlText w:val="•"/>
      <w:lvlJc w:val="left"/>
      <w:pPr>
        <w:ind w:left="6253" w:hanging="360"/>
      </w:pPr>
      <w:rPr>
        <w:rFonts w:hint="default"/>
        <w:lang w:val="en-US" w:eastAsia="en-US" w:bidi="ar-SA"/>
      </w:rPr>
    </w:lvl>
    <w:lvl w:ilvl="6" w:tplc="F0EE8D1E">
      <w:numFmt w:val="bullet"/>
      <w:lvlText w:val="•"/>
      <w:lvlJc w:val="left"/>
      <w:pPr>
        <w:ind w:left="7299" w:hanging="360"/>
      </w:pPr>
      <w:rPr>
        <w:rFonts w:hint="default"/>
        <w:lang w:val="en-US" w:eastAsia="en-US" w:bidi="ar-SA"/>
      </w:rPr>
    </w:lvl>
    <w:lvl w:ilvl="7" w:tplc="52062EC6">
      <w:numFmt w:val="bullet"/>
      <w:lvlText w:val="•"/>
      <w:lvlJc w:val="left"/>
      <w:pPr>
        <w:ind w:left="8346" w:hanging="360"/>
      </w:pPr>
      <w:rPr>
        <w:rFonts w:hint="default"/>
        <w:lang w:val="en-US" w:eastAsia="en-US" w:bidi="ar-SA"/>
      </w:rPr>
    </w:lvl>
    <w:lvl w:ilvl="8" w:tplc="E9A64C7E">
      <w:numFmt w:val="bullet"/>
      <w:lvlText w:val="•"/>
      <w:lvlJc w:val="left"/>
      <w:pPr>
        <w:ind w:left="9392" w:hanging="360"/>
      </w:pPr>
      <w:rPr>
        <w:rFonts w:hint="default"/>
        <w:lang w:val="en-US" w:eastAsia="en-US" w:bidi="ar-SA"/>
      </w:rPr>
    </w:lvl>
  </w:abstractNum>
  <w:abstractNum w:abstractNumId="59" w15:restartNumberingAfterBreak="0">
    <w:nsid w:val="53505925"/>
    <w:multiLevelType w:val="hybridMultilevel"/>
    <w:tmpl w:val="790083BA"/>
    <w:lvl w:ilvl="0" w:tplc="E4AE6346">
      <w:start w:val="1"/>
      <w:numFmt w:val="decimal"/>
      <w:lvlText w:val="%1."/>
      <w:lvlJc w:val="left"/>
      <w:pPr>
        <w:ind w:left="578" w:hanging="186"/>
      </w:pPr>
      <w:rPr>
        <w:rFonts w:ascii="Times New Roman" w:eastAsia="Times New Roman" w:hAnsi="Times New Roman" w:cs="Times New Roman" w:hint="default"/>
        <w:b w:val="0"/>
        <w:bCs w:val="0"/>
        <w:i w:val="0"/>
        <w:iCs w:val="0"/>
        <w:spacing w:val="0"/>
        <w:w w:val="99"/>
        <w:sz w:val="22"/>
        <w:szCs w:val="22"/>
        <w:lang w:val="en-US" w:eastAsia="en-US" w:bidi="ar-SA"/>
      </w:rPr>
    </w:lvl>
    <w:lvl w:ilvl="1" w:tplc="0AB4DDE2">
      <w:start w:val="1"/>
      <w:numFmt w:val="decimal"/>
      <w:lvlText w:val="%2."/>
      <w:lvlJc w:val="left"/>
      <w:pPr>
        <w:ind w:left="1560" w:hanging="243"/>
      </w:pPr>
      <w:rPr>
        <w:rFonts w:hint="default"/>
        <w:spacing w:val="0"/>
        <w:w w:val="87"/>
        <w:lang w:val="en-US" w:eastAsia="en-US" w:bidi="ar-SA"/>
      </w:rPr>
    </w:lvl>
    <w:lvl w:ilvl="2" w:tplc="E9B8C608">
      <w:numFmt w:val="bullet"/>
      <w:lvlText w:val="•"/>
      <w:lvlJc w:val="left"/>
      <w:pPr>
        <w:ind w:left="2662" w:hanging="243"/>
      </w:pPr>
      <w:rPr>
        <w:rFonts w:hint="default"/>
        <w:lang w:val="en-US" w:eastAsia="en-US" w:bidi="ar-SA"/>
      </w:rPr>
    </w:lvl>
    <w:lvl w:ilvl="3" w:tplc="ADAE60EC">
      <w:numFmt w:val="bullet"/>
      <w:lvlText w:val="•"/>
      <w:lvlJc w:val="left"/>
      <w:pPr>
        <w:ind w:left="3765" w:hanging="243"/>
      </w:pPr>
      <w:rPr>
        <w:rFonts w:hint="default"/>
        <w:lang w:val="en-US" w:eastAsia="en-US" w:bidi="ar-SA"/>
      </w:rPr>
    </w:lvl>
    <w:lvl w:ilvl="4" w:tplc="D4AC5B56">
      <w:numFmt w:val="bullet"/>
      <w:lvlText w:val="•"/>
      <w:lvlJc w:val="left"/>
      <w:pPr>
        <w:ind w:left="4868" w:hanging="243"/>
      </w:pPr>
      <w:rPr>
        <w:rFonts w:hint="default"/>
        <w:lang w:val="en-US" w:eastAsia="en-US" w:bidi="ar-SA"/>
      </w:rPr>
    </w:lvl>
    <w:lvl w:ilvl="5" w:tplc="6A466308">
      <w:numFmt w:val="bullet"/>
      <w:lvlText w:val="•"/>
      <w:lvlJc w:val="left"/>
      <w:pPr>
        <w:ind w:left="5971" w:hanging="243"/>
      </w:pPr>
      <w:rPr>
        <w:rFonts w:hint="default"/>
        <w:lang w:val="en-US" w:eastAsia="en-US" w:bidi="ar-SA"/>
      </w:rPr>
    </w:lvl>
    <w:lvl w:ilvl="6" w:tplc="93021B38">
      <w:numFmt w:val="bullet"/>
      <w:lvlText w:val="•"/>
      <w:lvlJc w:val="left"/>
      <w:pPr>
        <w:ind w:left="7074" w:hanging="243"/>
      </w:pPr>
      <w:rPr>
        <w:rFonts w:hint="default"/>
        <w:lang w:val="en-US" w:eastAsia="en-US" w:bidi="ar-SA"/>
      </w:rPr>
    </w:lvl>
    <w:lvl w:ilvl="7" w:tplc="9F7A7D42">
      <w:numFmt w:val="bullet"/>
      <w:lvlText w:val="•"/>
      <w:lvlJc w:val="left"/>
      <w:pPr>
        <w:ind w:left="8177" w:hanging="243"/>
      </w:pPr>
      <w:rPr>
        <w:rFonts w:hint="default"/>
        <w:lang w:val="en-US" w:eastAsia="en-US" w:bidi="ar-SA"/>
      </w:rPr>
    </w:lvl>
    <w:lvl w:ilvl="8" w:tplc="ABFA25A6">
      <w:numFmt w:val="bullet"/>
      <w:lvlText w:val="•"/>
      <w:lvlJc w:val="left"/>
      <w:pPr>
        <w:ind w:left="9280" w:hanging="243"/>
      </w:pPr>
      <w:rPr>
        <w:rFonts w:hint="default"/>
        <w:lang w:val="en-US" w:eastAsia="en-US" w:bidi="ar-SA"/>
      </w:rPr>
    </w:lvl>
  </w:abstractNum>
  <w:abstractNum w:abstractNumId="60" w15:restartNumberingAfterBreak="0">
    <w:nsid w:val="53F81B9F"/>
    <w:multiLevelType w:val="hybridMultilevel"/>
    <w:tmpl w:val="C9460E60"/>
    <w:lvl w:ilvl="0" w:tplc="E0047E0A">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ECC368">
      <w:numFmt w:val="bullet"/>
      <w:lvlText w:val="•"/>
      <w:lvlJc w:val="left"/>
      <w:pPr>
        <w:ind w:left="2300" w:hanging="360"/>
      </w:pPr>
      <w:rPr>
        <w:rFonts w:hint="default"/>
        <w:lang w:val="en-US" w:eastAsia="en-US" w:bidi="ar-SA"/>
      </w:rPr>
    </w:lvl>
    <w:lvl w:ilvl="2" w:tplc="1660BE88">
      <w:numFmt w:val="bullet"/>
      <w:lvlText w:val="•"/>
      <w:lvlJc w:val="left"/>
      <w:pPr>
        <w:ind w:left="3321" w:hanging="360"/>
      </w:pPr>
      <w:rPr>
        <w:rFonts w:hint="default"/>
        <w:lang w:val="en-US" w:eastAsia="en-US" w:bidi="ar-SA"/>
      </w:rPr>
    </w:lvl>
    <w:lvl w:ilvl="3" w:tplc="F0AEE4E6">
      <w:numFmt w:val="bullet"/>
      <w:lvlText w:val="•"/>
      <w:lvlJc w:val="left"/>
      <w:pPr>
        <w:ind w:left="4341" w:hanging="360"/>
      </w:pPr>
      <w:rPr>
        <w:rFonts w:hint="default"/>
        <w:lang w:val="en-US" w:eastAsia="en-US" w:bidi="ar-SA"/>
      </w:rPr>
    </w:lvl>
    <w:lvl w:ilvl="4" w:tplc="07A457F8">
      <w:numFmt w:val="bullet"/>
      <w:lvlText w:val="•"/>
      <w:lvlJc w:val="left"/>
      <w:pPr>
        <w:ind w:left="5362" w:hanging="360"/>
      </w:pPr>
      <w:rPr>
        <w:rFonts w:hint="default"/>
        <w:lang w:val="en-US" w:eastAsia="en-US" w:bidi="ar-SA"/>
      </w:rPr>
    </w:lvl>
    <w:lvl w:ilvl="5" w:tplc="32646DDA">
      <w:numFmt w:val="bullet"/>
      <w:lvlText w:val="•"/>
      <w:lvlJc w:val="left"/>
      <w:pPr>
        <w:ind w:left="6383" w:hanging="360"/>
      </w:pPr>
      <w:rPr>
        <w:rFonts w:hint="default"/>
        <w:lang w:val="en-US" w:eastAsia="en-US" w:bidi="ar-SA"/>
      </w:rPr>
    </w:lvl>
    <w:lvl w:ilvl="6" w:tplc="D58252E0">
      <w:numFmt w:val="bullet"/>
      <w:lvlText w:val="•"/>
      <w:lvlJc w:val="left"/>
      <w:pPr>
        <w:ind w:left="7403" w:hanging="360"/>
      </w:pPr>
      <w:rPr>
        <w:rFonts w:hint="default"/>
        <w:lang w:val="en-US" w:eastAsia="en-US" w:bidi="ar-SA"/>
      </w:rPr>
    </w:lvl>
    <w:lvl w:ilvl="7" w:tplc="E14A881C">
      <w:numFmt w:val="bullet"/>
      <w:lvlText w:val="•"/>
      <w:lvlJc w:val="left"/>
      <w:pPr>
        <w:ind w:left="8424" w:hanging="360"/>
      </w:pPr>
      <w:rPr>
        <w:rFonts w:hint="default"/>
        <w:lang w:val="en-US" w:eastAsia="en-US" w:bidi="ar-SA"/>
      </w:rPr>
    </w:lvl>
    <w:lvl w:ilvl="8" w:tplc="00CAB91C">
      <w:numFmt w:val="bullet"/>
      <w:lvlText w:val="•"/>
      <w:lvlJc w:val="left"/>
      <w:pPr>
        <w:ind w:left="9444" w:hanging="360"/>
      </w:pPr>
      <w:rPr>
        <w:rFonts w:hint="default"/>
        <w:lang w:val="en-US" w:eastAsia="en-US" w:bidi="ar-SA"/>
      </w:rPr>
    </w:lvl>
  </w:abstractNum>
  <w:abstractNum w:abstractNumId="61" w15:restartNumberingAfterBreak="0">
    <w:nsid w:val="54D4100B"/>
    <w:multiLevelType w:val="hybridMultilevel"/>
    <w:tmpl w:val="436A9E40"/>
    <w:lvl w:ilvl="0" w:tplc="72268C10">
      <w:start w:val="1"/>
      <w:numFmt w:val="decimal"/>
      <w:lvlText w:val="%1."/>
      <w:lvlJc w:val="left"/>
      <w:pPr>
        <w:ind w:left="1536" w:hanging="228"/>
      </w:pPr>
      <w:rPr>
        <w:rFonts w:ascii="Times New Roman" w:eastAsia="Times New Roman" w:hAnsi="Times New Roman" w:cs="Times New Roman" w:hint="default"/>
        <w:b w:val="0"/>
        <w:bCs w:val="0"/>
        <w:i w:val="0"/>
        <w:iCs w:val="0"/>
        <w:spacing w:val="0"/>
        <w:w w:val="100"/>
        <w:sz w:val="22"/>
        <w:szCs w:val="22"/>
        <w:lang w:val="en-US" w:eastAsia="en-US" w:bidi="ar-SA"/>
      </w:rPr>
    </w:lvl>
    <w:lvl w:ilvl="1" w:tplc="CE8AFBD2">
      <w:numFmt w:val="bullet"/>
      <w:lvlText w:val="•"/>
      <w:lvlJc w:val="left"/>
      <w:pPr>
        <w:ind w:left="2534" w:hanging="228"/>
      </w:pPr>
      <w:rPr>
        <w:rFonts w:hint="default"/>
        <w:lang w:val="en-US" w:eastAsia="en-US" w:bidi="ar-SA"/>
      </w:rPr>
    </w:lvl>
    <w:lvl w:ilvl="2" w:tplc="4AD0771C">
      <w:numFmt w:val="bullet"/>
      <w:lvlText w:val="•"/>
      <w:lvlJc w:val="left"/>
      <w:pPr>
        <w:ind w:left="3529" w:hanging="228"/>
      </w:pPr>
      <w:rPr>
        <w:rFonts w:hint="default"/>
        <w:lang w:val="en-US" w:eastAsia="en-US" w:bidi="ar-SA"/>
      </w:rPr>
    </w:lvl>
    <w:lvl w:ilvl="3" w:tplc="F3103A46">
      <w:numFmt w:val="bullet"/>
      <w:lvlText w:val="•"/>
      <w:lvlJc w:val="left"/>
      <w:pPr>
        <w:ind w:left="4523" w:hanging="228"/>
      </w:pPr>
      <w:rPr>
        <w:rFonts w:hint="default"/>
        <w:lang w:val="en-US" w:eastAsia="en-US" w:bidi="ar-SA"/>
      </w:rPr>
    </w:lvl>
    <w:lvl w:ilvl="4" w:tplc="F9E2DE08">
      <w:numFmt w:val="bullet"/>
      <w:lvlText w:val="•"/>
      <w:lvlJc w:val="left"/>
      <w:pPr>
        <w:ind w:left="5518" w:hanging="228"/>
      </w:pPr>
      <w:rPr>
        <w:rFonts w:hint="default"/>
        <w:lang w:val="en-US" w:eastAsia="en-US" w:bidi="ar-SA"/>
      </w:rPr>
    </w:lvl>
    <w:lvl w:ilvl="5" w:tplc="60529D60">
      <w:numFmt w:val="bullet"/>
      <w:lvlText w:val="•"/>
      <w:lvlJc w:val="left"/>
      <w:pPr>
        <w:ind w:left="6513" w:hanging="228"/>
      </w:pPr>
      <w:rPr>
        <w:rFonts w:hint="default"/>
        <w:lang w:val="en-US" w:eastAsia="en-US" w:bidi="ar-SA"/>
      </w:rPr>
    </w:lvl>
    <w:lvl w:ilvl="6" w:tplc="F41C8D4E">
      <w:numFmt w:val="bullet"/>
      <w:lvlText w:val="•"/>
      <w:lvlJc w:val="left"/>
      <w:pPr>
        <w:ind w:left="7507" w:hanging="228"/>
      </w:pPr>
      <w:rPr>
        <w:rFonts w:hint="default"/>
        <w:lang w:val="en-US" w:eastAsia="en-US" w:bidi="ar-SA"/>
      </w:rPr>
    </w:lvl>
    <w:lvl w:ilvl="7" w:tplc="8E6654B4">
      <w:numFmt w:val="bullet"/>
      <w:lvlText w:val="•"/>
      <w:lvlJc w:val="left"/>
      <w:pPr>
        <w:ind w:left="8502" w:hanging="228"/>
      </w:pPr>
      <w:rPr>
        <w:rFonts w:hint="default"/>
        <w:lang w:val="en-US" w:eastAsia="en-US" w:bidi="ar-SA"/>
      </w:rPr>
    </w:lvl>
    <w:lvl w:ilvl="8" w:tplc="E3305E92">
      <w:numFmt w:val="bullet"/>
      <w:lvlText w:val="•"/>
      <w:lvlJc w:val="left"/>
      <w:pPr>
        <w:ind w:left="9496" w:hanging="228"/>
      </w:pPr>
      <w:rPr>
        <w:rFonts w:hint="default"/>
        <w:lang w:val="en-US" w:eastAsia="en-US" w:bidi="ar-SA"/>
      </w:rPr>
    </w:lvl>
  </w:abstractNum>
  <w:abstractNum w:abstractNumId="62" w15:restartNumberingAfterBreak="0">
    <w:nsid w:val="55544502"/>
    <w:multiLevelType w:val="hybridMultilevel"/>
    <w:tmpl w:val="1F4E4A82"/>
    <w:lvl w:ilvl="0" w:tplc="EEA27CB4">
      <w:numFmt w:val="bullet"/>
      <w:lvlText w:val=""/>
      <w:lvlJc w:val="left"/>
      <w:pPr>
        <w:ind w:left="28" w:hanging="348"/>
      </w:pPr>
      <w:rPr>
        <w:rFonts w:ascii="Symbol" w:eastAsia="Symbol" w:hAnsi="Symbol" w:cs="Symbol" w:hint="default"/>
        <w:b w:val="0"/>
        <w:bCs w:val="0"/>
        <w:i w:val="0"/>
        <w:iCs w:val="0"/>
        <w:spacing w:val="0"/>
        <w:w w:val="99"/>
        <w:sz w:val="20"/>
        <w:szCs w:val="20"/>
        <w:lang w:val="en-US" w:eastAsia="en-US" w:bidi="ar-SA"/>
      </w:rPr>
    </w:lvl>
    <w:lvl w:ilvl="1" w:tplc="9FBEAA6A">
      <w:numFmt w:val="bullet"/>
      <w:lvlText w:val="•"/>
      <w:lvlJc w:val="left"/>
      <w:pPr>
        <w:ind w:left="783" w:hanging="348"/>
      </w:pPr>
      <w:rPr>
        <w:rFonts w:hint="default"/>
        <w:lang w:val="en-US" w:eastAsia="en-US" w:bidi="ar-SA"/>
      </w:rPr>
    </w:lvl>
    <w:lvl w:ilvl="2" w:tplc="4410A1F2">
      <w:numFmt w:val="bullet"/>
      <w:lvlText w:val="•"/>
      <w:lvlJc w:val="left"/>
      <w:pPr>
        <w:ind w:left="1546" w:hanging="348"/>
      </w:pPr>
      <w:rPr>
        <w:rFonts w:hint="default"/>
        <w:lang w:val="en-US" w:eastAsia="en-US" w:bidi="ar-SA"/>
      </w:rPr>
    </w:lvl>
    <w:lvl w:ilvl="3" w:tplc="463C022C">
      <w:numFmt w:val="bullet"/>
      <w:lvlText w:val="•"/>
      <w:lvlJc w:val="left"/>
      <w:pPr>
        <w:ind w:left="2309" w:hanging="348"/>
      </w:pPr>
      <w:rPr>
        <w:rFonts w:hint="default"/>
        <w:lang w:val="en-US" w:eastAsia="en-US" w:bidi="ar-SA"/>
      </w:rPr>
    </w:lvl>
    <w:lvl w:ilvl="4" w:tplc="A34AB894">
      <w:numFmt w:val="bullet"/>
      <w:lvlText w:val="•"/>
      <w:lvlJc w:val="left"/>
      <w:pPr>
        <w:ind w:left="3072" w:hanging="348"/>
      </w:pPr>
      <w:rPr>
        <w:rFonts w:hint="default"/>
        <w:lang w:val="en-US" w:eastAsia="en-US" w:bidi="ar-SA"/>
      </w:rPr>
    </w:lvl>
    <w:lvl w:ilvl="5" w:tplc="767A9AD8">
      <w:numFmt w:val="bullet"/>
      <w:lvlText w:val="•"/>
      <w:lvlJc w:val="left"/>
      <w:pPr>
        <w:ind w:left="3835" w:hanging="348"/>
      </w:pPr>
      <w:rPr>
        <w:rFonts w:hint="default"/>
        <w:lang w:val="en-US" w:eastAsia="en-US" w:bidi="ar-SA"/>
      </w:rPr>
    </w:lvl>
    <w:lvl w:ilvl="6" w:tplc="B9B83838">
      <w:numFmt w:val="bullet"/>
      <w:lvlText w:val="•"/>
      <w:lvlJc w:val="left"/>
      <w:pPr>
        <w:ind w:left="4598" w:hanging="348"/>
      </w:pPr>
      <w:rPr>
        <w:rFonts w:hint="default"/>
        <w:lang w:val="en-US" w:eastAsia="en-US" w:bidi="ar-SA"/>
      </w:rPr>
    </w:lvl>
    <w:lvl w:ilvl="7" w:tplc="328C9254">
      <w:numFmt w:val="bullet"/>
      <w:lvlText w:val="•"/>
      <w:lvlJc w:val="left"/>
      <w:pPr>
        <w:ind w:left="5361" w:hanging="348"/>
      </w:pPr>
      <w:rPr>
        <w:rFonts w:hint="default"/>
        <w:lang w:val="en-US" w:eastAsia="en-US" w:bidi="ar-SA"/>
      </w:rPr>
    </w:lvl>
    <w:lvl w:ilvl="8" w:tplc="1F8EDB04">
      <w:numFmt w:val="bullet"/>
      <w:lvlText w:val="•"/>
      <w:lvlJc w:val="left"/>
      <w:pPr>
        <w:ind w:left="6124" w:hanging="348"/>
      </w:pPr>
      <w:rPr>
        <w:rFonts w:hint="default"/>
        <w:lang w:val="en-US" w:eastAsia="en-US" w:bidi="ar-SA"/>
      </w:rPr>
    </w:lvl>
  </w:abstractNum>
  <w:abstractNum w:abstractNumId="63" w15:restartNumberingAfterBreak="0">
    <w:nsid w:val="55DC23CC"/>
    <w:multiLevelType w:val="hybridMultilevel"/>
    <w:tmpl w:val="0164D01E"/>
    <w:lvl w:ilvl="0" w:tplc="CC2899FC">
      <w:start w:val="1"/>
      <w:numFmt w:val="decimal"/>
      <w:lvlText w:val="%1."/>
      <w:lvlJc w:val="left"/>
      <w:pPr>
        <w:ind w:left="362"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DE505BA2">
      <w:start w:val="1"/>
      <w:numFmt w:val="decimal"/>
      <w:lvlText w:val="%2."/>
      <w:lvlJc w:val="left"/>
      <w:pPr>
        <w:ind w:left="17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B85663DE">
      <w:numFmt w:val="bullet"/>
      <w:lvlText w:val="•"/>
      <w:lvlJc w:val="left"/>
      <w:pPr>
        <w:ind w:left="2659" w:hanging="363"/>
      </w:pPr>
      <w:rPr>
        <w:rFonts w:hint="default"/>
        <w:lang w:val="en-US" w:eastAsia="en-US" w:bidi="ar-SA"/>
      </w:rPr>
    </w:lvl>
    <w:lvl w:ilvl="3" w:tplc="CA84C994">
      <w:numFmt w:val="bullet"/>
      <w:lvlText w:val="•"/>
      <w:lvlJc w:val="left"/>
      <w:pPr>
        <w:ind w:left="3579" w:hanging="363"/>
      </w:pPr>
      <w:rPr>
        <w:rFonts w:hint="default"/>
        <w:lang w:val="en-US" w:eastAsia="en-US" w:bidi="ar-SA"/>
      </w:rPr>
    </w:lvl>
    <w:lvl w:ilvl="4" w:tplc="ED98881C">
      <w:numFmt w:val="bullet"/>
      <w:lvlText w:val="•"/>
      <w:lvlJc w:val="left"/>
      <w:pPr>
        <w:ind w:left="4499" w:hanging="363"/>
      </w:pPr>
      <w:rPr>
        <w:rFonts w:hint="default"/>
        <w:lang w:val="en-US" w:eastAsia="en-US" w:bidi="ar-SA"/>
      </w:rPr>
    </w:lvl>
    <w:lvl w:ilvl="5" w:tplc="2618AB18">
      <w:numFmt w:val="bullet"/>
      <w:lvlText w:val="•"/>
      <w:lvlJc w:val="left"/>
      <w:pPr>
        <w:ind w:left="5419" w:hanging="363"/>
      </w:pPr>
      <w:rPr>
        <w:rFonts w:hint="default"/>
        <w:lang w:val="en-US" w:eastAsia="en-US" w:bidi="ar-SA"/>
      </w:rPr>
    </w:lvl>
    <w:lvl w:ilvl="6" w:tplc="2610BCB2">
      <w:numFmt w:val="bullet"/>
      <w:lvlText w:val="•"/>
      <w:lvlJc w:val="left"/>
      <w:pPr>
        <w:ind w:left="6339" w:hanging="363"/>
      </w:pPr>
      <w:rPr>
        <w:rFonts w:hint="default"/>
        <w:lang w:val="en-US" w:eastAsia="en-US" w:bidi="ar-SA"/>
      </w:rPr>
    </w:lvl>
    <w:lvl w:ilvl="7" w:tplc="A6768B1A">
      <w:numFmt w:val="bullet"/>
      <w:lvlText w:val="•"/>
      <w:lvlJc w:val="left"/>
      <w:pPr>
        <w:ind w:left="7259" w:hanging="363"/>
      </w:pPr>
      <w:rPr>
        <w:rFonts w:hint="default"/>
        <w:lang w:val="en-US" w:eastAsia="en-US" w:bidi="ar-SA"/>
      </w:rPr>
    </w:lvl>
    <w:lvl w:ilvl="8" w:tplc="CCDEEF2C">
      <w:numFmt w:val="bullet"/>
      <w:lvlText w:val="•"/>
      <w:lvlJc w:val="left"/>
      <w:pPr>
        <w:ind w:left="8179" w:hanging="363"/>
      </w:pPr>
      <w:rPr>
        <w:rFonts w:hint="default"/>
        <w:lang w:val="en-US" w:eastAsia="en-US" w:bidi="ar-SA"/>
      </w:rPr>
    </w:lvl>
  </w:abstractNum>
  <w:abstractNum w:abstractNumId="64" w15:restartNumberingAfterBreak="0">
    <w:nsid w:val="57187B5C"/>
    <w:multiLevelType w:val="hybridMultilevel"/>
    <w:tmpl w:val="9036D7E2"/>
    <w:lvl w:ilvl="0" w:tplc="AB5C8114">
      <w:start w:val="1"/>
      <w:numFmt w:val="decimal"/>
      <w:lvlText w:val="%1."/>
      <w:lvlJc w:val="left"/>
      <w:pPr>
        <w:ind w:left="1627" w:hanging="368"/>
      </w:pPr>
      <w:rPr>
        <w:rFonts w:ascii="Times New Roman" w:eastAsia="Times New Roman" w:hAnsi="Times New Roman" w:cs="Times New Roman" w:hint="default"/>
        <w:b w:val="0"/>
        <w:bCs w:val="0"/>
        <w:i w:val="0"/>
        <w:iCs w:val="0"/>
        <w:spacing w:val="0"/>
        <w:w w:val="100"/>
        <w:sz w:val="22"/>
        <w:szCs w:val="22"/>
        <w:lang w:val="en-US" w:eastAsia="en-US" w:bidi="ar-SA"/>
      </w:rPr>
    </w:lvl>
    <w:lvl w:ilvl="1" w:tplc="5F603E78">
      <w:numFmt w:val="bullet"/>
      <w:lvlText w:val="•"/>
      <w:lvlJc w:val="left"/>
      <w:pPr>
        <w:ind w:left="2606" w:hanging="368"/>
      </w:pPr>
      <w:rPr>
        <w:rFonts w:hint="default"/>
        <w:lang w:val="en-US" w:eastAsia="en-US" w:bidi="ar-SA"/>
      </w:rPr>
    </w:lvl>
    <w:lvl w:ilvl="2" w:tplc="D0B434F0">
      <w:numFmt w:val="bullet"/>
      <w:lvlText w:val="•"/>
      <w:lvlJc w:val="left"/>
      <w:pPr>
        <w:ind w:left="3593" w:hanging="368"/>
      </w:pPr>
      <w:rPr>
        <w:rFonts w:hint="default"/>
        <w:lang w:val="en-US" w:eastAsia="en-US" w:bidi="ar-SA"/>
      </w:rPr>
    </w:lvl>
    <w:lvl w:ilvl="3" w:tplc="32A664D4">
      <w:numFmt w:val="bullet"/>
      <w:lvlText w:val="•"/>
      <w:lvlJc w:val="left"/>
      <w:pPr>
        <w:ind w:left="4579" w:hanging="368"/>
      </w:pPr>
      <w:rPr>
        <w:rFonts w:hint="default"/>
        <w:lang w:val="en-US" w:eastAsia="en-US" w:bidi="ar-SA"/>
      </w:rPr>
    </w:lvl>
    <w:lvl w:ilvl="4" w:tplc="9594B99C">
      <w:numFmt w:val="bullet"/>
      <w:lvlText w:val="•"/>
      <w:lvlJc w:val="left"/>
      <w:pPr>
        <w:ind w:left="5566" w:hanging="368"/>
      </w:pPr>
      <w:rPr>
        <w:rFonts w:hint="default"/>
        <w:lang w:val="en-US" w:eastAsia="en-US" w:bidi="ar-SA"/>
      </w:rPr>
    </w:lvl>
    <w:lvl w:ilvl="5" w:tplc="42A64980">
      <w:numFmt w:val="bullet"/>
      <w:lvlText w:val="•"/>
      <w:lvlJc w:val="left"/>
      <w:pPr>
        <w:ind w:left="6553" w:hanging="368"/>
      </w:pPr>
      <w:rPr>
        <w:rFonts w:hint="default"/>
        <w:lang w:val="en-US" w:eastAsia="en-US" w:bidi="ar-SA"/>
      </w:rPr>
    </w:lvl>
    <w:lvl w:ilvl="6" w:tplc="4654708E">
      <w:numFmt w:val="bullet"/>
      <w:lvlText w:val="•"/>
      <w:lvlJc w:val="left"/>
      <w:pPr>
        <w:ind w:left="7539" w:hanging="368"/>
      </w:pPr>
      <w:rPr>
        <w:rFonts w:hint="default"/>
        <w:lang w:val="en-US" w:eastAsia="en-US" w:bidi="ar-SA"/>
      </w:rPr>
    </w:lvl>
    <w:lvl w:ilvl="7" w:tplc="757EF6EA">
      <w:numFmt w:val="bullet"/>
      <w:lvlText w:val="•"/>
      <w:lvlJc w:val="left"/>
      <w:pPr>
        <w:ind w:left="8526" w:hanging="368"/>
      </w:pPr>
      <w:rPr>
        <w:rFonts w:hint="default"/>
        <w:lang w:val="en-US" w:eastAsia="en-US" w:bidi="ar-SA"/>
      </w:rPr>
    </w:lvl>
    <w:lvl w:ilvl="8" w:tplc="F1C6D542">
      <w:numFmt w:val="bullet"/>
      <w:lvlText w:val="•"/>
      <w:lvlJc w:val="left"/>
      <w:pPr>
        <w:ind w:left="9512" w:hanging="368"/>
      </w:pPr>
      <w:rPr>
        <w:rFonts w:hint="default"/>
        <w:lang w:val="en-US" w:eastAsia="en-US" w:bidi="ar-SA"/>
      </w:rPr>
    </w:lvl>
  </w:abstractNum>
  <w:abstractNum w:abstractNumId="65" w15:restartNumberingAfterBreak="0">
    <w:nsid w:val="57440B4F"/>
    <w:multiLevelType w:val="hybridMultilevel"/>
    <w:tmpl w:val="282225D4"/>
    <w:lvl w:ilvl="0" w:tplc="C0C6FFB2">
      <w:start w:val="7"/>
      <w:numFmt w:val="lowerRoman"/>
      <w:lvlText w:val="%1."/>
      <w:lvlJc w:val="left"/>
      <w:pPr>
        <w:ind w:left="2040" w:hanging="653"/>
      </w:pPr>
      <w:rPr>
        <w:rFonts w:ascii="Cambria" w:eastAsia="Cambria" w:hAnsi="Cambria" w:cs="Cambria" w:hint="default"/>
        <w:b w:val="0"/>
        <w:bCs w:val="0"/>
        <w:i w:val="0"/>
        <w:iCs w:val="0"/>
        <w:spacing w:val="-2"/>
        <w:w w:val="100"/>
        <w:sz w:val="24"/>
        <w:szCs w:val="24"/>
        <w:lang w:val="en-US" w:eastAsia="en-US" w:bidi="ar-SA"/>
      </w:rPr>
    </w:lvl>
    <w:lvl w:ilvl="1" w:tplc="EEE6A360">
      <w:numFmt w:val="bullet"/>
      <w:lvlText w:val="•"/>
      <w:lvlJc w:val="left"/>
      <w:pPr>
        <w:ind w:left="2943" w:hanging="653"/>
      </w:pPr>
      <w:rPr>
        <w:rFonts w:hint="default"/>
        <w:lang w:val="en-US" w:eastAsia="en-US" w:bidi="ar-SA"/>
      </w:rPr>
    </w:lvl>
    <w:lvl w:ilvl="2" w:tplc="44AA83D4">
      <w:numFmt w:val="bullet"/>
      <w:lvlText w:val="•"/>
      <w:lvlJc w:val="left"/>
      <w:pPr>
        <w:ind w:left="3846" w:hanging="653"/>
      </w:pPr>
      <w:rPr>
        <w:rFonts w:hint="default"/>
        <w:lang w:val="en-US" w:eastAsia="en-US" w:bidi="ar-SA"/>
      </w:rPr>
    </w:lvl>
    <w:lvl w:ilvl="3" w:tplc="D946F130">
      <w:numFmt w:val="bullet"/>
      <w:lvlText w:val="•"/>
      <w:lvlJc w:val="left"/>
      <w:pPr>
        <w:ind w:left="4749" w:hanging="653"/>
      </w:pPr>
      <w:rPr>
        <w:rFonts w:hint="default"/>
        <w:lang w:val="en-US" w:eastAsia="en-US" w:bidi="ar-SA"/>
      </w:rPr>
    </w:lvl>
    <w:lvl w:ilvl="4" w:tplc="4C3C22E4">
      <w:numFmt w:val="bullet"/>
      <w:lvlText w:val="•"/>
      <w:lvlJc w:val="left"/>
      <w:pPr>
        <w:ind w:left="5652" w:hanging="653"/>
      </w:pPr>
      <w:rPr>
        <w:rFonts w:hint="default"/>
        <w:lang w:val="en-US" w:eastAsia="en-US" w:bidi="ar-SA"/>
      </w:rPr>
    </w:lvl>
    <w:lvl w:ilvl="5" w:tplc="DD5A4F6E">
      <w:numFmt w:val="bullet"/>
      <w:lvlText w:val="•"/>
      <w:lvlJc w:val="left"/>
      <w:pPr>
        <w:ind w:left="6555" w:hanging="653"/>
      </w:pPr>
      <w:rPr>
        <w:rFonts w:hint="default"/>
        <w:lang w:val="en-US" w:eastAsia="en-US" w:bidi="ar-SA"/>
      </w:rPr>
    </w:lvl>
    <w:lvl w:ilvl="6" w:tplc="BB10E306">
      <w:numFmt w:val="bullet"/>
      <w:lvlText w:val="•"/>
      <w:lvlJc w:val="left"/>
      <w:pPr>
        <w:ind w:left="7459" w:hanging="653"/>
      </w:pPr>
      <w:rPr>
        <w:rFonts w:hint="default"/>
        <w:lang w:val="en-US" w:eastAsia="en-US" w:bidi="ar-SA"/>
      </w:rPr>
    </w:lvl>
    <w:lvl w:ilvl="7" w:tplc="0FE4F356">
      <w:numFmt w:val="bullet"/>
      <w:lvlText w:val="•"/>
      <w:lvlJc w:val="left"/>
      <w:pPr>
        <w:ind w:left="8362" w:hanging="653"/>
      </w:pPr>
      <w:rPr>
        <w:rFonts w:hint="default"/>
        <w:lang w:val="en-US" w:eastAsia="en-US" w:bidi="ar-SA"/>
      </w:rPr>
    </w:lvl>
    <w:lvl w:ilvl="8" w:tplc="E8FEDDFA">
      <w:numFmt w:val="bullet"/>
      <w:lvlText w:val="•"/>
      <w:lvlJc w:val="left"/>
      <w:pPr>
        <w:ind w:left="9265" w:hanging="653"/>
      </w:pPr>
      <w:rPr>
        <w:rFonts w:hint="default"/>
        <w:lang w:val="en-US" w:eastAsia="en-US" w:bidi="ar-SA"/>
      </w:rPr>
    </w:lvl>
  </w:abstractNum>
  <w:abstractNum w:abstractNumId="66" w15:restartNumberingAfterBreak="0">
    <w:nsid w:val="579E2180"/>
    <w:multiLevelType w:val="hybridMultilevel"/>
    <w:tmpl w:val="BCFE16B2"/>
    <w:lvl w:ilvl="0" w:tplc="3028F2D0">
      <w:start w:val="1"/>
      <w:numFmt w:val="decimal"/>
      <w:lvlText w:val="%1."/>
      <w:lvlJc w:val="left"/>
      <w:pPr>
        <w:ind w:left="162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D4F44694">
      <w:numFmt w:val="bullet"/>
      <w:lvlText w:val="•"/>
      <w:lvlJc w:val="left"/>
      <w:pPr>
        <w:ind w:left="2606" w:hanging="363"/>
      </w:pPr>
      <w:rPr>
        <w:rFonts w:hint="default"/>
        <w:lang w:val="en-US" w:eastAsia="en-US" w:bidi="ar-SA"/>
      </w:rPr>
    </w:lvl>
    <w:lvl w:ilvl="2" w:tplc="2AFC6A2A">
      <w:numFmt w:val="bullet"/>
      <w:lvlText w:val="•"/>
      <w:lvlJc w:val="left"/>
      <w:pPr>
        <w:ind w:left="3593" w:hanging="363"/>
      </w:pPr>
      <w:rPr>
        <w:rFonts w:hint="default"/>
        <w:lang w:val="en-US" w:eastAsia="en-US" w:bidi="ar-SA"/>
      </w:rPr>
    </w:lvl>
    <w:lvl w:ilvl="3" w:tplc="2AB4A37A">
      <w:numFmt w:val="bullet"/>
      <w:lvlText w:val="•"/>
      <w:lvlJc w:val="left"/>
      <w:pPr>
        <w:ind w:left="4579" w:hanging="363"/>
      </w:pPr>
      <w:rPr>
        <w:rFonts w:hint="default"/>
        <w:lang w:val="en-US" w:eastAsia="en-US" w:bidi="ar-SA"/>
      </w:rPr>
    </w:lvl>
    <w:lvl w:ilvl="4" w:tplc="2892BA54">
      <w:numFmt w:val="bullet"/>
      <w:lvlText w:val="•"/>
      <w:lvlJc w:val="left"/>
      <w:pPr>
        <w:ind w:left="5566" w:hanging="363"/>
      </w:pPr>
      <w:rPr>
        <w:rFonts w:hint="default"/>
        <w:lang w:val="en-US" w:eastAsia="en-US" w:bidi="ar-SA"/>
      </w:rPr>
    </w:lvl>
    <w:lvl w:ilvl="5" w:tplc="CC6868B6">
      <w:numFmt w:val="bullet"/>
      <w:lvlText w:val="•"/>
      <w:lvlJc w:val="left"/>
      <w:pPr>
        <w:ind w:left="6553" w:hanging="363"/>
      </w:pPr>
      <w:rPr>
        <w:rFonts w:hint="default"/>
        <w:lang w:val="en-US" w:eastAsia="en-US" w:bidi="ar-SA"/>
      </w:rPr>
    </w:lvl>
    <w:lvl w:ilvl="6" w:tplc="8B606C50">
      <w:numFmt w:val="bullet"/>
      <w:lvlText w:val="•"/>
      <w:lvlJc w:val="left"/>
      <w:pPr>
        <w:ind w:left="7539" w:hanging="363"/>
      </w:pPr>
      <w:rPr>
        <w:rFonts w:hint="default"/>
        <w:lang w:val="en-US" w:eastAsia="en-US" w:bidi="ar-SA"/>
      </w:rPr>
    </w:lvl>
    <w:lvl w:ilvl="7" w:tplc="A6CE9BD6">
      <w:numFmt w:val="bullet"/>
      <w:lvlText w:val="•"/>
      <w:lvlJc w:val="left"/>
      <w:pPr>
        <w:ind w:left="8526" w:hanging="363"/>
      </w:pPr>
      <w:rPr>
        <w:rFonts w:hint="default"/>
        <w:lang w:val="en-US" w:eastAsia="en-US" w:bidi="ar-SA"/>
      </w:rPr>
    </w:lvl>
    <w:lvl w:ilvl="8" w:tplc="DD5A89EE">
      <w:numFmt w:val="bullet"/>
      <w:lvlText w:val="•"/>
      <w:lvlJc w:val="left"/>
      <w:pPr>
        <w:ind w:left="9512" w:hanging="363"/>
      </w:pPr>
      <w:rPr>
        <w:rFonts w:hint="default"/>
        <w:lang w:val="en-US" w:eastAsia="en-US" w:bidi="ar-SA"/>
      </w:rPr>
    </w:lvl>
  </w:abstractNum>
  <w:abstractNum w:abstractNumId="67" w15:restartNumberingAfterBreak="0">
    <w:nsid w:val="57A354D0"/>
    <w:multiLevelType w:val="hybridMultilevel"/>
    <w:tmpl w:val="DF18526E"/>
    <w:lvl w:ilvl="0" w:tplc="E07A2C9E">
      <w:start w:val="1"/>
      <w:numFmt w:val="decimal"/>
      <w:lvlText w:val="%1."/>
      <w:lvlJc w:val="left"/>
      <w:pPr>
        <w:ind w:left="10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A6CAB6">
      <w:start w:val="1"/>
      <w:numFmt w:val="decimal"/>
      <w:lvlText w:val="%2."/>
      <w:lvlJc w:val="left"/>
      <w:pPr>
        <w:ind w:left="1572" w:hanging="219"/>
      </w:pPr>
      <w:rPr>
        <w:rFonts w:ascii="Times New Roman" w:eastAsia="Times New Roman" w:hAnsi="Times New Roman" w:cs="Times New Roman" w:hint="default"/>
        <w:b/>
        <w:bCs/>
        <w:i w:val="0"/>
        <w:iCs w:val="0"/>
        <w:spacing w:val="0"/>
        <w:w w:val="99"/>
        <w:sz w:val="20"/>
        <w:szCs w:val="20"/>
        <w:lang w:val="en-US" w:eastAsia="en-US" w:bidi="ar-SA"/>
      </w:rPr>
    </w:lvl>
    <w:lvl w:ilvl="2" w:tplc="5B8442F4">
      <w:numFmt w:val="bullet"/>
      <w:lvlText w:val="•"/>
      <w:lvlJc w:val="left"/>
      <w:pPr>
        <w:ind w:left="2680" w:hanging="219"/>
      </w:pPr>
      <w:rPr>
        <w:rFonts w:hint="default"/>
        <w:lang w:val="en-US" w:eastAsia="en-US" w:bidi="ar-SA"/>
      </w:rPr>
    </w:lvl>
    <w:lvl w:ilvl="3" w:tplc="F1A4B646">
      <w:numFmt w:val="bullet"/>
      <w:lvlText w:val="•"/>
      <w:lvlJc w:val="left"/>
      <w:pPr>
        <w:ind w:left="3781" w:hanging="219"/>
      </w:pPr>
      <w:rPr>
        <w:rFonts w:hint="default"/>
        <w:lang w:val="en-US" w:eastAsia="en-US" w:bidi="ar-SA"/>
      </w:rPr>
    </w:lvl>
    <w:lvl w:ilvl="4" w:tplc="1B004302">
      <w:numFmt w:val="bullet"/>
      <w:lvlText w:val="•"/>
      <w:lvlJc w:val="left"/>
      <w:pPr>
        <w:ind w:left="4882" w:hanging="219"/>
      </w:pPr>
      <w:rPr>
        <w:rFonts w:hint="default"/>
        <w:lang w:val="en-US" w:eastAsia="en-US" w:bidi="ar-SA"/>
      </w:rPr>
    </w:lvl>
    <w:lvl w:ilvl="5" w:tplc="237E0BC6">
      <w:numFmt w:val="bullet"/>
      <w:lvlText w:val="•"/>
      <w:lvlJc w:val="left"/>
      <w:pPr>
        <w:ind w:left="5982" w:hanging="219"/>
      </w:pPr>
      <w:rPr>
        <w:rFonts w:hint="default"/>
        <w:lang w:val="en-US" w:eastAsia="en-US" w:bidi="ar-SA"/>
      </w:rPr>
    </w:lvl>
    <w:lvl w:ilvl="6" w:tplc="0DC242A6">
      <w:numFmt w:val="bullet"/>
      <w:lvlText w:val="•"/>
      <w:lvlJc w:val="left"/>
      <w:pPr>
        <w:ind w:left="7083" w:hanging="219"/>
      </w:pPr>
      <w:rPr>
        <w:rFonts w:hint="default"/>
        <w:lang w:val="en-US" w:eastAsia="en-US" w:bidi="ar-SA"/>
      </w:rPr>
    </w:lvl>
    <w:lvl w:ilvl="7" w:tplc="2968CC88">
      <w:numFmt w:val="bullet"/>
      <w:lvlText w:val="•"/>
      <w:lvlJc w:val="left"/>
      <w:pPr>
        <w:ind w:left="8184" w:hanging="219"/>
      </w:pPr>
      <w:rPr>
        <w:rFonts w:hint="default"/>
        <w:lang w:val="en-US" w:eastAsia="en-US" w:bidi="ar-SA"/>
      </w:rPr>
    </w:lvl>
    <w:lvl w:ilvl="8" w:tplc="04824194">
      <w:numFmt w:val="bullet"/>
      <w:lvlText w:val="•"/>
      <w:lvlJc w:val="left"/>
      <w:pPr>
        <w:ind w:left="9284" w:hanging="219"/>
      </w:pPr>
      <w:rPr>
        <w:rFonts w:hint="default"/>
        <w:lang w:val="en-US" w:eastAsia="en-US" w:bidi="ar-SA"/>
      </w:rPr>
    </w:lvl>
  </w:abstractNum>
  <w:abstractNum w:abstractNumId="68" w15:restartNumberingAfterBreak="0">
    <w:nsid w:val="5CB901C9"/>
    <w:multiLevelType w:val="hybridMultilevel"/>
    <w:tmpl w:val="43602E66"/>
    <w:lvl w:ilvl="0" w:tplc="74B47F44">
      <w:start w:val="1"/>
      <w:numFmt w:val="lowerRoman"/>
      <w:lvlText w:val="%1."/>
      <w:lvlJc w:val="left"/>
      <w:pPr>
        <w:ind w:left="1248" w:hanging="437"/>
      </w:pPr>
      <w:rPr>
        <w:rFonts w:ascii="Cambria" w:eastAsia="Cambria" w:hAnsi="Cambria" w:cs="Cambria" w:hint="default"/>
        <w:b/>
        <w:bCs/>
        <w:i/>
        <w:iCs/>
        <w:spacing w:val="-1"/>
        <w:w w:val="100"/>
        <w:sz w:val="24"/>
        <w:szCs w:val="24"/>
        <w:lang w:val="en-US" w:eastAsia="en-US" w:bidi="ar-SA"/>
      </w:rPr>
    </w:lvl>
    <w:lvl w:ilvl="1" w:tplc="BA4CA9EA">
      <w:start w:val="1"/>
      <w:numFmt w:val="lowerRoman"/>
      <w:lvlText w:val="%2."/>
      <w:lvlJc w:val="left"/>
      <w:pPr>
        <w:ind w:left="2160" w:hanging="629"/>
      </w:pPr>
      <w:rPr>
        <w:rFonts w:ascii="Cambria" w:eastAsia="Cambria" w:hAnsi="Cambria" w:cs="Cambria" w:hint="default"/>
        <w:b/>
        <w:bCs/>
        <w:i/>
        <w:iCs/>
        <w:spacing w:val="-1"/>
        <w:w w:val="100"/>
        <w:sz w:val="24"/>
        <w:szCs w:val="24"/>
        <w:lang w:val="en-US" w:eastAsia="en-US" w:bidi="ar-SA"/>
      </w:rPr>
    </w:lvl>
    <w:lvl w:ilvl="2" w:tplc="20C812A4">
      <w:numFmt w:val="bullet"/>
      <w:lvlText w:val="•"/>
      <w:lvlJc w:val="left"/>
      <w:pPr>
        <w:ind w:left="3150" w:hanging="629"/>
      </w:pPr>
      <w:rPr>
        <w:rFonts w:hint="default"/>
        <w:lang w:val="en-US" w:eastAsia="en-US" w:bidi="ar-SA"/>
      </w:rPr>
    </w:lvl>
    <w:lvl w:ilvl="3" w:tplc="92B6F15A">
      <w:numFmt w:val="bullet"/>
      <w:lvlText w:val="•"/>
      <w:lvlJc w:val="left"/>
      <w:pPr>
        <w:ind w:left="4140" w:hanging="629"/>
      </w:pPr>
      <w:rPr>
        <w:rFonts w:hint="default"/>
        <w:lang w:val="en-US" w:eastAsia="en-US" w:bidi="ar-SA"/>
      </w:rPr>
    </w:lvl>
    <w:lvl w:ilvl="4" w:tplc="A91870D6">
      <w:numFmt w:val="bullet"/>
      <w:lvlText w:val="•"/>
      <w:lvlJc w:val="left"/>
      <w:pPr>
        <w:ind w:left="5130" w:hanging="629"/>
      </w:pPr>
      <w:rPr>
        <w:rFonts w:hint="default"/>
        <w:lang w:val="en-US" w:eastAsia="en-US" w:bidi="ar-SA"/>
      </w:rPr>
    </w:lvl>
    <w:lvl w:ilvl="5" w:tplc="202C8F3E">
      <w:numFmt w:val="bullet"/>
      <w:lvlText w:val="•"/>
      <w:lvlJc w:val="left"/>
      <w:pPr>
        <w:ind w:left="6120" w:hanging="629"/>
      </w:pPr>
      <w:rPr>
        <w:rFonts w:hint="default"/>
        <w:lang w:val="en-US" w:eastAsia="en-US" w:bidi="ar-SA"/>
      </w:rPr>
    </w:lvl>
    <w:lvl w:ilvl="6" w:tplc="A5CE47E6">
      <w:numFmt w:val="bullet"/>
      <w:lvlText w:val="•"/>
      <w:lvlJc w:val="left"/>
      <w:pPr>
        <w:ind w:left="7111" w:hanging="629"/>
      </w:pPr>
      <w:rPr>
        <w:rFonts w:hint="default"/>
        <w:lang w:val="en-US" w:eastAsia="en-US" w:bidi="ar-SA"/>
      </w:rPr>
    </w:lvl>
    <w:lvl w:ilvl="7" w:tplc="D3A4CF9E">
      <w:numFmt w:val="bullet"/>
      <w:lvlText w:val="•"/>
      <w:lvlJc w:val="left"/>
      <w:pPr>
        <w:ind w:left="8101" w:hanging="629"/>
      </w:pPr>
      <w:rPr>
        <w:rFonts w:hint="default"/>
        <w:lang w:val="en-US" w:eastAsia="en-US" w:bidi="ar-SA"/>
      </w:rPr>
    </w:lvl>
    <w:lvl w:ilvl="8" w:tplc="82B846B4">
      <w:numFmt w:val="bullet"/>
      <w:lvlText w:val="•"/>
      <w:lvlJc w:val="left"/>
      <w:pPr>
        <w:ind w:left="9091" w:hanging="629"/>
      </w:pPr>
      <w:rPr>
        <w:rFonts w:hint="default"/>
        <w:lang w:val="en-US" w:eastAsia="en-US" w:bidi="ar-SA"/>
      </w:rPr>
    </w:lvl>
  </w:abstractNum>
  <w:abstractNum w:abstractNumId="69" w15:restartNumberingAfterBreak="0">
    <w:nsid w:val="5E9306EF"/>
    <w:multiLevelType w:val="hybridMultilevel"/>
    <w:tmpl w:val="6AB89DE2"/>
    <w:lvl w:ilvl="0" w:tplc="7E8E90E8">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A2ED088">
      <w:numFmt w:val="bullet"/>
      <w:lvlText w:val="•"/>
      <w:lvlJc w:val="left"/>
      <w:pPr>
        <w:ind w:left="2300" w:hanging="360"/>
      </w:pPr>
      <w:rPr>
        <w:rFonts w:hint="default"/>
        <w:lang w:val="en-US" w:eastAsia="en-US" w:bidi="ar-SA"/>
      </w:rPr>
    </w:lvl>
    <w:lvl w:ilvl="2" w:tplc="691E160C">
      <w:numFmt w:val="bullet"/>
      <w:lvlText w:val="•"/>
      <w:lvlJc w:val="left"/>
      <w:pPr>
        <w:ind w:left="3321" w:hanging="360"/>
      </w:pPr>
      <w:rPr>
        <w:rFonts w:hint="default"/>
        <w:lang w:val="en-US" w:eastAsia="en-US" w:bidi="ar-SA"/>
      </w:rPr>
    </w:lvl>
    <w:lvl w:ilvl="3" w:tplc="11FC376C">
      <w:numFmt w:val="bullet"/>
      <w:lvlText w:val="•"/>
      <w:lvlJc w:val="left"/>
      <w:pPr>
        <w:ind w:left="4341" w:hanging="360"/>
      </w:pPr>
      <w:rPr>
        <w:rFonts w:hint="default"/>
        <w:lang w:val="en-US" w:eastAsia="en-US" w:bidi="ar-SA"/>
      </w:rPr>
    </w:lvl>
    <w:lvl w:ilvl="4" w:tplc="83165BC4">
      <w:numFmt w:val="bullet"/>
      <w:lvlText w:val="•"/>
      <w:lvlJc w:val="left"/>
      <w:pPr>
        <w:ind w:left="5362" w:hanging="360"/>
      </w:pPr>
      <w:rPr>
        <w:rFonts w:hint="default"/>
        <w:lang w:val="en-US" w:eastAsia="en-US" w:bidi="ar-SA"/>
      </w:rPr>
    </w:lvl>
    <w:lvl w:ilvl="5" w:tplc="0508507A">
      <w:numFmt w:val="bullet"/>
      <w:lvlText w:val="•"/>
      <w:lvlJc w:val="left"/>
      <w:pPr>
        <w:ind w:left="6383" w:hanging="360"/>
      </w:pPr>
      <w:rPr>
        <w:rFonts w:hint="default"/>
        <w:lang w:val="en-US" w:eastAsia="en-US" w:bidi="ar-SA"/>
      </w:rPr>
    </w:lvl>
    <w:lvl w:ilvl="6" w:tplc="C2EA4504">
      <w:numFmt w:val="bullet"/>
      <w:lvlText w:val="•"/>
      <w:lvlJc w:val="left"/>
      <w:pPr>
        <w:ind w:left="7403" w:hanging="360"/>
      </w:pPr>
      <w:rPr>
        <w:rFonts w:hint="default"/>
        <w:lang w:val="en-US" w:eastAsia="en-US" w:bidi="ar-SA"/>
      </w:rPr>
    </w:lvl>
    <w:lvl w:ilvl="7" w:tplc="1242C3E6">
      <w:numFmt w:val="bullet"/>
      <w:lvlText w:val="•"/>
      <w:lvlJc w:val="left"/>
      <w:pPr>
        <w:ind w:left="8424" w:hanging="360"/>
      </w:pPr>
      <w:rPr>
        <w:rFonts w:hint="default"/>
        <w:lang w:val="en-US" w:eastAsia="en-US" w:bidi="ar-SA"/>
      </w:rPr>
    </w:lvl>
    <w:lvl w:ilvl="8" w:tplc="C6FEA8B8">
      <w:numFmt w:val="bullet"/>
      <w:lvlText w:val="•"/>
      <w:lvlJc w:val="left"/>
      <w:pPr>
        <w:ind w:left="9444" w:hanging="360"/>
      </w:pPr>
      <w:rPr>
        <w:rFonts w:hint="default"/>
        <w:lang w:val="en-US" w:eastAsia="en-US" w:bidi="ar-SA"/>
      </w:rPr>
    </w:lvl>
  </w:abstractNum>
  <w:abstractNum w:abstractNumId="70" w15:restartNumberingAfterBreak="0">
    <w:nsid w:val="5F866724"/>
    <w:multiLevelType w:val="hybridMultilevel"/>
    <w:tmpl w:val="22B24D32"/>
    <w:lvl w:ilvl="0" w:tplc="E544FE34">
      <w:numFmt w:val="bullet"/>
      <w:lvlText w:val=""/>
      <w:lvlJc w:val="left"/>
      <w:pPr>
        <w:ind w:left="1015" w:hanging="360"/>
      </w:pPr>
      <w:rPr>
        <w:rFonts w:ascii="Symbol" w:eastAsia="Symbol" w:hAnsi="Symbol" w:cs="Symbol" w:hint="default"/>
        <w:spacing w:val="0"/>
        <w:w w:val="96"/>
        <w:lang w:val="en-US" w:eastAsia="en-US" w:bidi="ar-SA"/>
      </w:rPr>
    </w:lvl>
    <w:lvl w:ilvl="1" w:tplc="CD3AD128">
      <w:numFmt w:val="bullet"/>
      <w:lvlText w:val="•"/>
      <w:lvlJc w:val="left"/>
      <w:pPr>
        <w:ind w:left="2027" w:hanging="360"/>
      </w:pPr>
      <w:rPr>
        <w:rFonts w:hint="default"/>
        <w:lang w:val="en-US" w:eastAsia="en-US" w:bidi="ar-SA"/>
      </w:rPr>
    </w:lvl>
    <w:lvl w:ilvl="2" w:tplc="6FE067D6">
      <w:numFmt w:val="bullet"/>
      <w:lvlText w:val="•"/>
      <w:lvlJc w:val="left"/>
      <w:pPr>
        <w:ind w:left="3034" w:hanging="360"/>
      </w:pPr>
      <w:rPr>
        <w:rFonts w:hint="default"/>
        <w:lang w:val="en-US" w:eastAsia="en-US" w:bidi="ar-SA"/>
      </w:rPr>
    </w:lvl>
    <w:lvl w:ilvl="3" w:tplc="0B6A1C94">
      <w:numFmt w:val="bullet"/>
      <w:lvlText w:val="•"/>
      <w:lvlJc w:val="left"/>
      <w:pPr>
        <w:ind w:left="4041" w:hanging="360"/>
      </w:pPr>
      <w:rPr>
        <w:rFonts w:hint="default"/>
        <w:lang w:val="en-US" w:eastAsia="en-US" w:bidi="ar-SA"/>
      </w:rPr>
    </w:lvl>
    <w:lvl w:ilvl="4" w:tplc="CAB65598">
      <w:numFmt w:val="bullet"/>
      <w:lvlText w:val="•"/>
      <w:lvlJc w:val="left"/>
      <w:pPr>
        <w:ind w:left="5048" w:hanging="360"/>
      </w:pPr>
      <w:rPr>
        <w:rFonts w:hint="default"/>
        <w:lang w:val="en-US" w:eastAsia="en-US" w:bidi="ar-SA"/>
      </w:rPr>
    </w:lvl>
    <w:lvl w:ilvl="5" w:tplc="F99A353C">
      <w:numFmt w:val="bullet"/>
      <w:lvlText w:val="•"/>
      <w:lvlJc w:val="left"/>
      <w:pPr>
        <w:ind w:left="6056" w:hanging="360"/>
      </w:pPr>
      <w:rPr>
        <w:rFonts w:hint="default"/>
        <w:lang w:val="en-US" w:eastAsia="en-US" w:bidi="ar-SA"/>
      </w:rPr>
    </w:lvl>
    <w:lvl w:ilvl="6" w:tplc="CD62BFC8">
      <w:numFmt w:val="bullet"/>
      <w:lvlText w:val="•"/>
      <w:lvlJc w:val="left"/>
      <w:pPr>
        <w:ind w:left="7063" w:hanging="360"/>
      </w:pPr>
      <w:rPr>
        <w:rFonts w:hint="default"/>
        <w:lang w:val="en-US" w:eastAsia="en-US" w:bidi="ar-SA"/>
      </w:rPr>
    </w:lvl>
    <w:lvl w:ilvl="7" w:tplc="CF966092">
      <w:numFmt w:val="bullet"/>
      <w:lvlText w:val="•"/>
      <w:lvlJc w:val="left"/>
      <w:pPr>
        <w:ind w:left="8070" w:hanging="360"/>
      </w:pPr>
      <w:rPr>
        <w:rFonts w:hint="default"/>
        <w:lang w:val="en-US" w:eastAsia="en-US" w:bidi="ar-SA"/>
      </w:rPr>
    </w:lvl>
    <w:lvl w:ilvl="8" w:tplc="45BC97AA">
      <w:numFmt w:val="bullet"/>
      <w:lvlText w:val="•"/>
      <w:lvlJc w:val="left"/>
      <w:pPr>
        <w:ind w:left="9077" w:hanging="360"/>
      </w:pPr>
      <w:rPr>
        <w:rFonts w:hint="default"/>
        <w:lang w:val="en-US" w:eastAsia="en-US" w:bidi="ar-SA"/>
      </w:rPr>
    </w:lvl>
  </w:abstractNum>
  <w:abstractNum w:abstractNumId="71" w15:restartNumberingAfterBreak="0">
    <w:nsid w:val="60F0227A"/>
    <w:multiLevelType w:val="hybridMultilevel"/>
    <w:tmpl w:val="C3286536"/>
    <w:lvl w:ilvl="0" w:tplc="22F0C390">
      <w:start w:val="1"/>
      <w:numFmt w:val="decimal"/>
      <w:lvlText w:val="%1."/>
      <w:lvlJc w:val="left"/>
      <w:pPr>
        <w:ind w:left="29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0E2CECB4">
      <w:start w:val="1"/>
      <w:numFmt w:val="decimal"/>
      <w:lvlText w:val="%2."/>
      <w:lvlJc w:val="left"/>
      <w:pPr>
        <w:ind w:left="1637"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2" w:tplc="5BBCC31A">
      <w:numFmt w:val="bullet"/>
      <w:lvlText w:val="•"/>
      <w:lvlJc w:val="left"/>
      <w:pPr>
        <w:ind w:left="2734" w:hanging="363"/>
      </w:pPr>
      <w:rPr>
        <w:rFonts w:hint="default"/>
        <w:lang w:val="en-US" w:eastAsia="en-US" w:bidi="ar-SA"/>
      </w:rPr>
    </w:lvl>
    <w:lvl w:ilvl="3" w:tplc="2E049DCC">
      <w:numFmt w:val="bullet"/>
      <w:lvlText w:val="•"/>
      <w:lvlJc w:val="left"/>
      <w:pPr>
        <w:ind w:left="3828" w:hanging="363"/>
      </w:pPr>
      <w:rPr>
        <w:rFonts w:hint="default"/>
        <w:lang w:val="en-US" w:eastAsia="en-US" w:bidi="ar-SA"/>
      </w:rPr>
    </w:lvl>
    <w:lvl w:ilvl="4" w:tplc="177E9AA2">
      <w:numFmt w:val="bullet"/>
      <w:lvlText w:val="•"/>
      <w:lvlJc w:val="left"/>
      <w:pPr>
        <w:ind w:left="4922" w:hanging="363"/>
      </w:pPr>
      <w:rPr>
        <w:rFonts w:hint="default"/>
        <w:lang w:val="en-US" w:eastAsia="en-US" w:bidi="ar-SA"/>
      </w:rPr>
    </w:lvl>
    <w:lvl w:ilvl="5" w:tplc="E50EE8F8">
      <w:numFmt w:val="bullet"/>
      <w:lvlText w:val="•"/>
      <w:lvlJc w:val="left"/>
      <w:pPr>
        <w:ind w:left="6016" w:hanging="363"/>
      </w:pPr>
      <w:rPr>
        <w:rFonts w:hint="default"/>
        <w:lang w:val="en-US" w:eastAsia="en-US" w:bidi="ar-SA"/>
      </w:rPr>
    </w:lvl>
    <w:lvl w:ilvl="6" w:tplc="F5A2F68A">
      <w:numFmt w:val="bullet"/>
      <w:lvlText w:val="•"/>
      <w:lvlJc w:val="left"/>
      <w:pPr>
        <w:ind w:left="7110" w:hanging="363"/>
      </w:pPr>
      <w:rPr>
        <w:rFonts w:hint="default"/>
        <w:lang w:val="en-US" w:eastAsia="en-US" w:bidi="ar-SA"/>
      </w:rPr>
    </w:lvl>
    <w:lvl w:ilvl="7" w:tplc="95763FC0">
      <w:numFmt w:val="bullet"/>
      <w:lvlText w:val="•"/>
      <w:lvlJc w:val="left"/>
      <w:pPr>
        <w:ind w:left="8204" w:hanging="363"/>
      </w:pPr>
      <w:rPr>
        <w:rFonts w:hint="default"/>
        <w:lang w:val="en-US" w:eastAsia="en-US" w:bidi="ar-SA"/>
      </w:rPr>
    </w:lvl>
    <w:lvl w:ilvl="8" w:tplc="07E8D066">
      <w:numFmt w:val="bullet"/>
      <w:lvlText w:val="•"/>
      <w:lvlJc w:val="left"/>
      <w:pPr>
        <w:ind w:left="9298" w:hanging="363"/>
      </w:pPr>
      <w:rPr>
        <w:rFonts w:hint="default"/>
        <w:lang w:val="en-US" w:eastAsia="en-US" w:bidi="ar-SA"/>
      </w:rPr>
    </w:lvl>
  </w:abstractNum>
  <w:abstractNum w:abstractNumId="72" w15:restartNumberingAfterBreak="0">
    <w:nsid w:val="618C7AA0"/>
    <w:multiLevelType w:val="hybridMultilevel"/>
    <w:tmpl w:val="3E06D4A0"/>
    <w:lvl w:ilvl="0" w:tplc="A5A080F8">
      <w:numFmt w:val="bullet"/>
      <w:lvlText w:val=""/>
      <w:lvlJc w:val="left"/>
      <w:pPr>
        <w:ind w:left="736" w:hanging="348"/>
      </w:pPr>
      <w:rPr>
        <w:rFonts w:ascii="Symbol" w:eastAsia="Symbol" w:hAnsi="Symbol" w:cs="Symbol" w:hint="default"/>
        <w:b w:val="0"/>
        <w:bCs w:val="0"/>
        <w:i w:val="0"/>
        <w:iCs w:val="0"/>
        <w:spacing w:val="0"/>
        <w:w w:val="99"/>
        <w:sz w:val="20"/>
        <w:szCs w:val="20"/>
        <w:lang w:val="en-US" w:eastAsia="en-US" w:bidi="ar-SA"/>
      </w:rPr>
    </w:lvl>
    <w:lvl w:ilvl="1" w:tplc="1AA8F994">
      <w:numFmt w:val="bullet"/>
      <w:lvlText w:val="•"/>
      <w:lvlJc w:val="left"/>
      <w:pPr>
        <w:ind w:left="1515" w:hanging="348"/>
      </w:pPr>
      <w:rPr>
        <w:rFonts w:hint="default"/>
        <w:lang w:val="en-US" w:eastAsia="en-US" w:bidi="ar-SA"/>
      </w:rPr>
    </w:lvl>
    <w:lvl w:ilvl="2" w:tplc="29089DE4">
      <w:numFmt w:val="bullet"/>
      <w:lvlText w:val="•"/>
      <w:lvlJc w:val="left"/>
      <w:pPr>
        <w:ind w:left="2291" w:hanging="348"/>
      </w:pPr>
      <w:rPr>
        <w:rFonts w:hint="default"/>
        <w:lang w:val="en-US" w:eastAsia="en-US" w:bidi="ar-SA"/>
      </w:rPr>
    </w:lvl>
    <w:lvl w:ilvl="3" w:tplc="B6E86B2A">
      <w:numFmt w:val="bullet"/>
      <w:lvlText w:val="•"/>
      <w:lvlJc w:val="left"/>
      <w:pPr>
        <w:ind w:left="3066" w:hanging="348"/>
      </w:pPr>
      <w:rPr>
        <w:rFonts w:hint="default"/>
        <w:lang w:val="en-US" w:eastAsia="en-US" w:bidi="ar-SA"/>
      </w:rPr>
    </w:lvl>
    <w:lvl w:ilvl="4" w:tplc="91BEB0EE">
      <w:numFmt w:val="bullet"/>
      <w:lvlText w:val="•"/>
      <w:lvlJc w:val="left"/>
      <w:pPr>
        <w:ind w:left="3842" w:hanging="348"/>
      </w:pPr>
      <w:rPr>
        <w:rFonts w:hint="default"/>
        <w:lang w:val="en-US" w:eastAsia="en-US" w:bidi="ar-SA"/>
      </w:rPr>
    </w:lvl>
    <w:lvl w:ilvl="5" w:tplc="488484D0">
      <w:numFmt w:val="bullet"/>
      <w:lvlText w:val="•"/>
      <w:lvlJc w:val="left"/>
      <w:pPr>
        <w:ind w:left="4617" w:hanging="348"/>
      </w:pPr>
      <w:rPr>
        <w:rFonts w:hint="default"/>
        <w:lang w:val="en-US" w:eastAsia="en-US" w:bidi="ar-SA"/>
      </w:rPr>
    </w:lvl>
    <w:lvl w:ilvl="6" w:tplc="AFBC2E20">
      <w:numFmt w:val="bullet"/>
      <w:lvlText w:val="•"/>
      <w:lvlJc w:val="left"/>
      <w:pPr>
        <w:ind w:left="5393" w:hanging="348"/>
      </w:pPr>
      <w:rPr>
        <w:rFonts w:hint="default"/>
        <w:lang w:val="en-US" w:eastAsia="en-US" w:bidi="ar-SA"/>
      </w:rPr>
    </w:lvl>
    <w:lvl w:ilvl="7" w:tplc="EE5263CC">
      <w:numFmt w:val="bullet"/>
      <w:lvlText w:val="•"/>
      <w:lvlJc w:val="left"/>
      <w:pPr>
        <w:ind w:left="6168" w:hanging="348"/>
      </w:pPr>
      <w:rPr>
        <w:rFonts w:hint="default"/>
        <w:lang w:val="en-US" w:eastAsia="en-US" w:bidi="ar-SA"/>
      </w:rPr>
    </w:lvl>
    <w:lvl w:ilvl="8" w:tplc="0CB4CA3A">
      <w:numFmt w:val="bullet"/>
      <w:lvlText w:val="•"/>
      <w:lvlJc w:val="left"/>
      <w:pPr>
        <w:ind w:left="6944" w:hanging="348"/>
      </w:pPr>
      <w:rPr>
        <w:rFonts w:hint="default"/>
        <w:lang w:val="en-US" w:eastAsia="en-US" w:bidi="ar-SA"/>
      </w:rPr>
    </w:lvl>
  </w:abstractNum>
  <w:abstractNum w:abstractNumId="73" w15:restartNumberingAfterBreak="0">
    <w:nsid w:val="62BF7679"/>
    <w:multiLevelType w:val="hybridMultilevel"/>
    <w:tmpl w:val="A0E622E8"/>
    <w:lvl w:ilvl="0" w:tplc="791C94F2">
      <w:start w:val="1"/>
      <w:numFmt w:val="decimal"/>
      <w:lvlText w:val="%1."/>
      <w:lvlJc w:val="left"/>
      <w:pPr>
        <w:ind w:left="79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0FA4DC6">
      <w:numFmt w:val="bullet"/>
      <w:lvlText w:val="•"/>
      <w:lvlJc w:val="left"/>
      <w:pPr>
        <w:ind w:left="1868" w:hanging="361"/>
      </w:pPr>
      <w:rPr>
        <w:rFonts w:hint="default"/>
        <w:lang w:val="en-US" w:eastAsia="en-US" w:bidi="ar-SA"/>
      </w:rPr>
    </w:lvl>
    <w:lvl w:ilvl="2" w:tplc="1A4E745A">
      <w:numFmt w:val="bullet"/>
      <w:lvlText w:val="•"/>
      <w:lvlJc w:val="left"/>
      <w:pPr>
        <w:ind w:left="2937" w:hanging="361"/>
      </w:pPr>
      <w:rPr>
        <w:rFonts w:hint="default"/>
        <w:lang w:val="en-US" w:eastAsia="en-US" w:bidi="ar-SA"/>
      </w:rPr>
    </w:lvl>
    <w:lvl w:ilvl="3" w:tplc="38848A7A">
      <w:numFmt w:val="bullet"/>
      <w:lvlText w:val="•"/>
      <w:lvlJc w:val="left"/>
      <w:pPr>
        <w:ind w:left="4005" w:hanging="361"/>
      </w:pPr>
      <w:rPr>
        <w:rFonts w:hint="default"/>
        <w:lang w:val="en-US" w:eastAsia="en-US" w:bidi="ar-SA"/>
      </w:rPr>
    </w:lvl>
    <w:lvl w:ilvl="4" w:tplc="CB504FB6">
      <w:numFmt w:val="bullet"/>
      <w:lvlText w:val="•"/>
      <w:lvlJc w:val="left"/>
      <w:pPr>
        <w:ind w:left="5074" w:hanging="361"/>
      </w:pPr>
      <w:rPr>
        <w:rFonts w:hint="default"/>
        <w:lang w:val="en-US" w:eastAsia="en-US" w:bidi="ar-SA"/>
      </w:rPr>
    </w:lvl>
    <w:lvl w:ilvl="5" w:tplc="4F6077D2">
      <w:numFmt w:val="bullet"/>
      <w:lvlText w:val="•"/>
      <w:lvlJc w:val="left"/>
      <w:pPr>
        <w:ind w:left="6143" w:hanging="361"/>
      </w:pPr>
      <w:rPr>
        <w:rFonts w:hint="default"/>
        <w:lang w:val="en-US" w:eastAsia="en-US" w:bidi="ar-SA"/>
      </w:rPr>
    </w:lvl>
    <w:lvl w:ilvl="6" w:tplc="27229B10">
      <w:numFmt w:val="bullet"/>
      <w:lvlText w:val="•"/>
      <w:lvlJc w:val="left"/>
      <w:pPr>
        <w:ind w:left="7211" w:hanging="361"/>
      </w:pPr>
      <w:rPr>
        <w:rFonts w:hint="default"/>
        <w:lang w:val="en-US" w:eastAsia="en-US" w:bidi="ar-SA"/>
      </w:rPr>
    </w:lvl>
    <w:lvl w:ilvl="7" w:tplc="5970AB9A">
      <w:numFmt w:val="bullet"/>
      <w:lvlText w:val="•"/>
      <w:lvlJc w:val="left"/>
      <w:pPr>
        <w:ind w:left="8280" w:hanging="361"/>
      </w:pPr>
      <w:rPr>
        <w:rFonts w:hint="default"/>
        <w:lang w:val="en-US" w:eastAsia="en-US" w:bidi="ar-SA"/>
      </w:rPr>
    </w:lvl>
    <w:lvl w:ilvl="8" w:tplc="AAC49FF4">
      <w:numFmt w:val="bullet"/>
      <w:lvlText w:val="•"/>
      <w:lvlJc w:val="left"/>
      <w:pPr>
        <w:ind w:left="9348" w:hanging="361"/>
      </w:pPr>
      <w:rPr>
        <w:rFonts w:hint="default"/>
        <w:lang w:val="en-US" w:eastAsia="en-US" w:bidi="ar-SA"/>
      </w:rPr>
    </w:lvl>
  </w:abstractNum>
  <w:abstractNum w:abstractNumId="74" w15:restartNumberingAfterBreak="0">
    <w:nsid w:val="630E6090"/>
    <w:multiLevelType w:val="hybridMultilevel"/>
    <w:tmpl w:val="664E461E"/>
    <w:lvl w:ilvl="0" w:tplc="3C6A3218">
      <w:start w:val="1"/>
      <w:numFmt w:val="decimal"/>
      <w:lvlText w:val="%1."/>
      <w:lvlJc w:val="left"/>
      <w:pPr>
        <w:ind w:left="621" w:hanging="183"/>
      </w:pPr>
      <w:rPr>
        <w:rFonts w:ascii="Times New Roman" w:eastAsia="Times New Roman" w:hAnsi="Times New Roman" w:cs="Times New Roman" w:hint="default"/>
        <w:b w:val="0"/>
        <w:bCs w:val="0"/>
        <w:i w:val="0"/>
        <w:iCs w:val="0"/>
        <w:spacing w:val="0"/>
        <w:w w:val="100"/>
        <w:sz w:val="20"/>
        <w:szCs w:val="20"/>
        <w:lang w:val="en-US" w:eastAsia="en-US" w:bidi="ar-SA"/>
      </w:rPr>
    </w:lvl>
    <w:lvl w:ilvl="1" w:tplc="4BD452F8">
      <w:start w:val="1"/>
      <w:numFmt w:val="decimal"/>
      <w:lvlText w:val="%2."/>
      <w:lvlJc w:val="left"/>
      <w:pPr>
        <w:ind w:left="17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7542FD82">
      <w:numFmt w:val="bullet"/>
      <w:lvlText w:val="•"/>
      <w:lvlJc w:val="left"/>
      <w:pPr>
        <w:ind w:left="2822" w:hanging="363"/>
      </w:pPr>
      <w:rPr>
        <w:rFonts w:hint="default"/>
        <w:lang w:val="en-US" w:eastAsia="en-US" w:bidi="ar-SA"/>
      </w:rPr>
    </w:lvl>
    <w:lvl w:ilvl="3" w:tplc="068A547C">
      <w:numFmt w:val="bullet"/>
      <w:lvlText w:val="•"/>
      <w:lvlJc w:val="left"/>
      <w:pPr>
        <w:ind w:left="3905" w:hanging="363"/>
      </w:pPr>
      <w:rPr>
        <w:rFonts w:hint="default"/>
        <w:lang w:val="en-US" w:eastAsia="en-US" w:bidi="ar-SA"/>
      </w:rPr>
    </w:lvl>
    <w:lvl w:ilvl="4" w:tplc="7480EECE">
      <w:numFmt w:val="bullet"/>
      <w:lvlText w:val="•"/>
      <w:lvlJc w:val="left"/>
      <w:pPr>
        <w:ind w:left="4988" w:hanging="363"/>
      </w:pPr>
      <w:rPr>
        <w:rFonts w:hint="default"/>
        <w:lang w:val="en-US" w:eastAsia="en-US" w:bidi="ar-SA"/>
      </w:rPr>
    </w:lvl>
    <w:lvl w:ilvl="5" w:tplc="DB18E14C">
      <w:numFmt w:val="bullet"/>
      <w:lvlText w:val="•"/>
      <w:lvlJc w:val="left"/>
      <w:pPr>
        <w:ind w:left="6071" w:hanging="363"/>
      </w:pPr>
      <w:rPr>
        <w:rFonts w:hint="default"/>
        <w:lang w:val="en-US" w:eastAsia="en-US" w:bidi="ar-SA"/>
      </w:rPr>
    </w:lvl>
    <w:lvl w:ilvl="6" w:tplc="C57243D8">
      <w:numFmt w:val="bullet"/>
      <w:lvlText w:val="•"/>
      <w:lvlJc w:val="left"/>
      <w:pPr>
        <w:ind w:left="7154" w:hanging="363"/>
      </w:pPr>
      <w:rPr>
        <w:rFonts w:hint="default"/>
        <w:lang w:val="en-US" w:eastAsia="en-US" w:bidi="ar-SA"/>
      </w:rPr>
    </w:lvl>
    <w:lvl w:ilvl="7" w:tplc="1450AB80">
      <w:numFmt w:val="bullet"/>
      <w:lvlText w:val="•"/>
      <w:lvlJc w:val="left"/>
      <w:pPr>
        <w:ind w:left="8237" w:hanging="363"/>
      </w:pPr>
      <w:rPr>
        <w:rFonts w:hint="default"/>
        <w:lang w:val="en-US" w:eastAsia="en-US" w:bidi="ar-SA"/>
      </w:rPr>
    </w:lvl>
    <w:lvl w:ilvl="8" w:tplc="CFEC2326">
      <w:numFmt w:val="bullet"/>
      <w:lvlText w:val="•"/>
      <w:lvlJc w:val="left"/>
      <w:pPr>
        <w:ind w:left="9320" w:hanging="363"/>
      </w:pPr>
      <w:rPr>
        <w:rFonts w:hint="default"/>
        <w:lang w:val="en-US" w:eastAsia="en-US" w:bidi="ar-SA"/>
      </w:rPr>
    </w:lvl>
  </w:abstractNum>
  <w:abstractNum w:abstractNumId="75" w15:restartNumberingAfterBreak="0">
    <w:nsid w:val="639E789E"/>
    <w:multiLevelType w:val="hybridMultilevel"/>
    <w:tmpl w:val="344A7052"/>
    <w:lvl w:ilvl="0" w:tplc="5EDC73A4">
      <w:start w:val="1"/>
      <w:numFmt w:val="decimal"/>
      <w:lvlText w:val="%1."/>
      <w:lvlJc w:val="left"/>
      <w:pPr>
        <w:ind w:left="1077"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F7AE72FE">
      <w:numFmt w:val="bullet"/>
      <w:lvlText w:val="•"/>
      <w:lvlJc w:val="left"/>
      <w:pPr>
        <w:ind w:left="2120" w:hanging="423"/>
      </w:pPr>
      <w:rPr>
        <w:rFonts w:hint="default"/>
        <w:lang w:val="en-US" w:eastAsia="en-US" w:bidi="ar-SA"/>
      </w:rPr>
    </w:lvl>
    <w:lvl w:ilvl="2" w:tplc="D4DEFAC2">
      <w:numFmt w:val="bullet"/>
      <w:lvlText w:val="•"/>
      <w:lvlJc w:val="left"/>
      <w:pPr>
        <w:ind w:left="3161" w:hanging="423"/>
      </w:pPr>
      <w:rPr>
        <w:rFonts w:hint="default"/>
        <w:lang w:val="en-US" w:eastAsia="en-US" w:bidi="ar-SA"/>
      </w:rPr>
    </w:lvl>
    <w:lvl w:ilvl="3" w:tplc="7690F0E6">
      <w:numFmt w:val="bullet"/>
      <w:lvlText w:val="•"/>
      <w:lvlJc w:val="left"/>
      <w:pPr>
        <w:ind w:left="4201" w:hanging="423"/>
      </w:pPr>
      <w:rPr>
        <w:rFonts w:hint="default"/>
        <w:lang w:val="en-US" w:eastAsia="en-US" w:bidi="ar-SA"/>
      </w:rPr>
    </w:lvl>
    <w:lvl w:ilvl="4" w:tplc="464432C8">
      <w:numFmt w:val="bullet"/>
      <w:lvlText w:val="•"/>
      <w:lvlJc w:val="left"/>
      <w:pPr>
        <w:ind w:left="5242" w:hanging="423"/>
      </w:pPr>
      <w:rPr>
        <w:rFonts w:hint="default"/>
        <w:lang w:val="en-US" w:eastAsia="en-US" w:bidi="ar-SA"/>
      </w:rPr>
    </w:lvl>
    <w:lvl w:ilvl="5" w:tplc="95DC87D6">
      <w:numFmt w:val="bullet"/>
      <w:lvlText w:val="•"/>
      <w:lvlJc w:val="left"/>
      <w:pPr>
        <w:ind w:left="6283" w:hanging="423"/>
      </w:pPr>
      <w:rPr>
        <w:rFonts w:hint="default"/>
        <w:lang w:val="en-US" w:eastAsia="en-US" w:bidi="ar-SA"/>
      </w:rPr>
    </w:lvl>
    <w:lvl w:ilvl="6" w:tplc="C21C2900">
      <w:numFmt w:val="bullet"/>
      <w:lvlText w:val="•"/>
      <w:lvlJc w:val="left"/>
      <w:pPr>
        <w:ind w:left="7323" w:hanging="423"/>
      </w:pPr>
      <w:rPr>
        <w:rFonts w:hint="default"/>
        <w:lang w:val="en-US" w:eastAsia="en-US" w:bidi="ar-SA"/>
      </w:rPr>
    </w:lvl>
    <w:lvl w:ilvl="7" w:tplc="2FEE29EE">
      <w:numFmt w:val="bullet"/>
      <w:lvlText w:val="•"/>
      <w:lvlJc w:val="left"/>
      <w:pPr>
        <w:ind w:left="8364" w:hanging="423"/>
      </w:pPr>
      <w:rPr>
        <w:rFonts w:hint="default"/>
        <w:lang w:val="en-US" w:eastAsia="en-US" w:bidi="ar-SA"/>
      </w:rPr>
    </w:lvl>
    <w:lvl w:ilvl="8" w:tplc="ECC84CE2">
      <w:numFmt w:val="bullet"/>
      <w:lvlText w:val="•"/>
      <w:lvlJc w:val="left"/>
      <w:pPr>
        <w:ind w:left="9404" w:hanging="423"/>
      </w:pPr>
      <w:rPr>
        <w:rFonts w:hint="default"/>
        <w:lang w:val="en-US" w:eastAsia="en-US" w:bidi="ar-SA"/>
      </w:rPr>
    </w:lvl>
  </w:abstractNum>
  <w:abstractNum w:abstractNumId="76" w15:restartNumberingAfterBreak="0">
    <w:nsid w:val="63A57636"/>
    <w:multiLevelType w:val="hybridMultilevel"/>
    <w:tmpl w:val="6A7A297A"/>
    <w:lvl w:ilvl="0" w:tplc="709210EA">
      <w:numFmt w:val="bullet"/>
      <w:lvlText w:val=""/>
      <w:lvlJc w:val="left"/>
      <w:pPr>
        <w:ind w:left="516" w:hanging="360"/>
      </w:pPr>
      <w:rPr>
        <w:rFonts w:ascii="Symbol" w:eastAsia="Symbol" w:hAnsi="Symbol" w:cs="Symbol" w:hint="default"/>
        <w:b w:val="0"/>
        <w:bCs w:val="0"/>
        <w:i w:val="0"/>
        <w:iCs w:val="0"/>
        <w:spacing w:val="0"/>
        <w:w w:val="99"/>
        <w:sz w:val="20"/>
        <w:szCs w:val="20"/>
        <w:lang w:val="en-US" w:eastAsia="en-US" w:bidi="ar-SA"/>
      </w:rPr>
    </w:lvl>
    <w:lvl w:ilvl="1" w:tplc="3BCA2140">
      <w:numFmt w:val="bullet"/>
      <w:lvlText w:val="•"/>
      <w:lvlJc w:val="left"/>
      <w:pPr>
        <w:ind w:left="1250" w:hanging="360"/>
      </w:pPr>
      <w:rPr>
        <w:rFonts w:hint="default"/>
        <w:lang w:val="en-US" w:eastAsia="en-US" w:bidi="ar-SA"/>
      </w:rPr>
    </w:lvl>
    <w:lvl w:ilvl="2" w:tplc="13D42D82">
      <w:numFmt w:val="bullet"/>
      <w:lvlText w:val="•"/>
      <w:lvlJc w:val="left"/>
      <w:pPr>
        <w:ind w:left="1981" w:hanging="360"/>
      </w:pPr>
      <w:rPr>
        <w:rFonts w:hint="default"/>
        <w:lang w:val="en-US" w:eastAsia="en-US" w:bidi="ar-SA"/>
      </w:rPr>
    </w:lvl>
    <w:lvl w:ilvl="3" w:tplc="482878CC">
      <w:numFmt w:val="bullet"/>
      <w:lvlText w:val="•"/>
      <w:lvlJc w:val="left"/>
      <w:pPr>
        <w:ind w:left="2712" w:hanging="360"/>
      </w:pPr>
      <w:rPr>
        <w:rFonts w:hint="default"/>
        <w:lang w:val="en-US" w:eastAsia="en-US" w:bidi="ar-SA"/>
      </w:rPr>
    </w:lvl>
    <w:lvl w:ilvl="4" w:tplc="B2DAEE4E">
      <w:numFmt w:val="bullet"/>
      <w:lvlText w:val="•"/>
      <w:lvlJc w:val="left"/>
      <w:pPr>
        <w:ind w:left="3442" w:hanging="360"/>
      </w:pPr>
      <w:rPr>
        <w:rFonts w:hint="default"/>
        <w:lang w:val="en-US" w:eastAsia="en-US" w:bidi="ar-SA"/>
      </w:rPr>
    </w:lvl>
    <w:lvl w:ilvl="5" w:tplc="B71EA5B2">
      <w:numFmt w:val="bullet"/>
      <w:lvlText w:val="•"/>
      <w:lvlJc w:val="left"/>
      <w:pPr>
        <w:ind w:left="4173" w:hanging="360"/>
      </w:pPr>
      <w:rPr>
        <w:rFonts w:hint="default"/>
        <w:lang w:val="en-US" w:eastAsia="en-US" w:bidi="ar-SA"/>
      </w:rPr>
    </w:lvl>
    <w:lvl w:ilvl="6" w:tplc="4402811E">
      <w:numFmt w:val="bullet"/>
      <w:lvlText w:val="•"/>
      <w:lvlJc w:val="left"/>
      <w:pPr>
        <w:ind w:left="4904" w:hanging="360"/>
      </w:pPr>
      <w:rPr>
        <w:rFonts w:hint="default"/>
        <w:lang w:val="en-US" w:eastAsia="en-US" w:bidi="ar-SA"/>
      </w:rPr>
    </w:lvl>
    <w:lvl w:ilvl="7" w:tplc="ED6E566C">
      <w:numFmt w:val="bullet"/>
      <w:lvlText w:val="•"/>
      <w:lvlJc w:val="left"/>
      <w:pPr>
        <w:ind w:left="5634" w:hanging="360"/>
      </w:pPr>
      <w:rPr>
        <w:rFonts w:hint="default"/>
        <w:lang w:val="en-US" w:eastAsia="en-US" w:bidi="ar-SA"/>
      </w:rPr>
    </w:lvl>
    <w:lvl w:ilvl="8" w:tplc="CBF863D2">
      <w:numFmt w:val="bullet"/>
      <w:lvlText w:val="•"/>
      <w:lvlJc w:val="left"/>
      <w:pPr>
        <w:ind w:left="6365" w:hanging="360"/>
      </w:pPr>
      <w:rPr>
        <w:rFonts w:hint="default"/>
        <w:lang w:val="en-US" w:eastAsia="en-US" w:bidi="ar-SA"/>
      </w:rPr>
    </w:lvl>
  </w:abstractNum>
  <w:abstractNum w:abstractNumId="77" w15:restartNumberingAfterBreak="0">
    <w:nsid w:val="64542BB5"/>
    <w:multiLevelType w:val="hybridMultilevel"/>
    <w:tmpl w:val="0832E3BA"/>
    <w:lvl w:ilvl="0" w:tplc="0B8EB2B8">
      <w:start w:val="1"/>
      <w:numFmt w:val="decimal"/>
      <w:lvlText w:val="%1."/>
      <w:lvlJc w:val="left"/>
      <w:pPr>
        <w:ind w:left="1015" w:hanging="360"/>
      </w:pPr>
      <w:rPr>
        <w:rFonts w:ascii="Times New Roman" w:eastAsia="Times New Roman" w:hAnsi="Times New Roman" w:cs="Times New Roman" w:hint="default"/>
        <w:b/>
        <w:bCs/>
        <w:i w:val="0"/>
        <w:iCs w:val="0"/>
        <w:spacing w:val="0"/>
        <w:w w:val="99"/>
        <w:sz w:val="20"/>
        <w:szCs w:val="20"/>
        <w:lang w:val="en-US" w:eastAsia="en-US" w:bidi="ar-SA"/>
      </w:rPr>
    </w:lvl>
    <w:lvl w:ilvl="1" w:tplc="D36C8F6E">
      <w:numFmt w:val="bullet"/>
      <w:lvlText w:val="•"/>
      <w:lvlJc w:val="left"/>
      <w:pPr>
        <w:ind w:left="2066" w:hanging="360"/>
      </w:pPr>
      <w:rPr>
        <w:rFonts w:hint="default"/>
        <w:lang w:val="en-US" w:eastAsia="en-US" w:bidi="ar-SA"/>
      </w:rPr>
    </w:lvl>
    <w:lvl w:ilvl="2" w:tplc="02DCFF24">
      <w:numFmt w:val="bullet"/>
      <w:lvlText w:val="•"/>
      <w:lvlJc w:val="left"/>
      <w:pPr>
        <w:ind w:left="3113" w:hanging="360"/>
      </w:pPr>
      <w:rPr>
        <w:rFonts w:hint="default"/>
        <w:lang w:val="en-US" w:eastAsia="en-US" w:bidi="ar-SA"/>
      </w:rPr>
    </w:lvl>
    <w:lvl w:ilvl="3" w:tplc="AAF60AD6">
      <w:numFmt w:val="bullet"/>
      <w:lvlText w:val="•"/>
      <w:lvlJc w:val="left"/>
      <w:pPr>
        <w:ind w:left="4159" w:hanging="360"/>
      </w:pPr>
      <w:rPr>
        <w:rFonts w:hint="default"/>
        <w:lang w:val="en-US" w:eastAsia="en-US" w:bidi="ar-SA"/>
      </w:rPr>
    </w:lvl>
    <w:lvl w:ilvl="4" w:tplc="EF7C0E4C">
      <w:numFmt w:val="bullet"/>
      <w:lvlText w:val="•"/>
      <w:lvlJc w:val="left"/>
      <w:pPr>
        <w:ind w:left="5206" w:hanging="360"/>
      </w:pPr>
      <w:rPr>
        <w:rFonts w:hint="default"/>
        <w:lang w:val="en-US" w:eastAsia="en-US" w:bidi="ar-SA"/>
      </w:rPr>
    </w:lvl>
    <w:lvl w:ilvl="5" w:tplc="ECCCFD1E">
      <w:numFmt w:val="bullet"/>
      <w:lvlText w:val="•"/>
      <w:lvlJc w:val="left"/>
      <w:pPr>
        <w:ind w:left="6253" w:hanging="360"/>
      </w:pPr>
      <w:rPr>
        <w:rFonts w:hint="default"/>
        <w:lang w:val="en-US" w:eastAsia="en-US" w:bidi="ar-SA"/>
      </w:rPr>
    </w:lvl>
    <w:lvl w:ilvl="6" w:tplc="2AD0F588">
      <w:numFmt w:val="bullet"/>
      <w:lvlText w:val="•"/>
      <w:lvlJc w:val="left"/>
      <w:pPr>
        <w:ind w:left="7299" w:hanging="360"/>
      </w:pPr>
      <w:rPr>
        <w:rFonts w:hint="default"/>
        <w:lang w:val="en-US" w:eastAsia="en-US" w:bidi="ar-SA"/>
      </w:rPr>
    </w:lvl>
    <w:lvl w:ilvl="7" w:tplc="065A28AC">
      <w:numFmt w:val="bullet"/>
      <w:lvlText w:val="•"/>
      <w:lvlJc w:val="left"/>
      <w:pPr>
        <w:ind w:left="8346" w:hanging="360"/>
      </w:pPr>
      <w:rPr>
        <w:rFonts w:hint="default"/>
        <w:lang w:val="en-US" w:eastAsia="en-US" w:bidi="ar-SA"/>
      </w:rPr>
    </w:lvl>
    <w:lvl w:ilvl="8" w:tplc="B4B64992">
      <w:numFmt w:val="bullet"/>
      <w:lvlText w:val="•"/>
      <w:lvlJc w:val="left"/>
      <w:pPr>
        <w:ind w:left="9392" w:hanging="360"/>
      </w:pPr>
      <w:rPr>
        <w:rFonts w:hint="default"/>
        <w:lang w:val="en-US" w:eastAsia="en-US" w:bidi="ar-SA"/>
      </w:rPr>
    </w:lvl>
  </w:abstractNum>
  <w:abstractNum w:abstractNumId="78" w15:restartNumberingAfterBreak="0">
    <w:nsid w:val="65720287"/>
    <w:multiLevelType w:val="hybridMultilevel"/>
    <w:tmpl w:val="64021AF0"/>
    <w:lvl w:ilvl="0" w:tplc="C2FCC402">
      <w:start w:val="1"/>
      <w:numFmt w:val="decimal"/>
      <w:lvlText w:val="%1."/>
      <w:lvlJc w:val="left"/>
      <w:pPr>
        <w:ind w:left="162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F89AEBC6">
      <w:numFmt w:val="bullet"/>
      <w:lvlText w:val="•"/>
      <w:lvlJc w:val="left"/>
      <w:pPr>
        <w:ind w:left="2606" w:hanging="363"/>
      </w:pPr>
      <w:rPr>
        <w:rFonts w:hint="default"/>
        <w:lang w:val="en-US" w:eastAsia="en-US" w:bidi="ar-SA"/>
      </w:rPr>
    </w:lvl>
    <w:lvl w:ilvl="2" w:tplc="9FC6EADE">
      <w:numFmt w:val="bullet"/>
      <w:lvlText w:val="•"/>
      <w:lvlJc w:val="left"/>
      <w:pPr>
        <w:ind w:left="3593" w:hanging="363"/>
      </w:pPr>
      <w:rPr>
        <w:rFonts w:hint="default"/>
        <w:lang w:val="en-US" w:eastAsia="en-US" w:bidi="ar-SA"/>
      </w:rPr>
    </w:lvl>
    <w:lvl w:ilvl="3" w:tplc="E7E85AC4">
      <w:numFmt w:val="bullet"/>
      <w:lvlText w:val="•"/>
      <w:lvlJc w:val="left"/>
      <w:pPr>
        <w:ind w:left="4579" w:hanging="363"/>
      </w:pPr>
      <w:rPr>
        <w:rFonts w:hint="default"/>
        <w:lang w:val="en-US" w:eastAsia="en-US" w:bidi="ar-SA"/>
      </w:rPr>
    </w:lvl>
    <w:lvl w:ilvl="4" w:tplc="8836E1B4">
      <w:numFmt w:val="bullet"/>
      <w:lvlText w:val="•"/>
      <w:lvlJc w:val="left"/>
      <w:pPr>
        <w:ind w:left="5566" w:hanging="363"/>
      </w:pPr>
      <w:rPr>
        <w:rFonts w:hint="default"/>
        <w:lang w:val="en-US" w:eastAsia="en-US" w:bidi="ar-SA"/>
      </w:rPr>
    </w:lvl>
    <w:lvl w:ilvl="5" w:tplc="3D5EC6F0">
      <w:numFmt w:val="bullet"/>
      <w:lvlText w:val="•"/>
      <w:lvlJc w:val="left"/>
      <w:pPr>
        <w:ind w:left="6553" w:hanging="363"/>
      </w:pPr>
      <w:rPr>
        <w:rFonts w:hint="default"/>
        <w:lang w:val="en-US" w:eastAsia="en-US" w:bidi="ar-SA"/>
      </w:rPr>
    </w:lvl>
    <w:lvl w:ilvl="6" w:tplc="69B00ED4">
      <w:numFmt w:val="bullet"/>
      <w:lvlText w:val="•"/>
      <w:lvlJc w:val="left"/>
      <w:pPr>
        <w:ind w:left="7539" w:hanging="363"/>
      </w:pPr>
      <w:rPr>
        <w:rFonts w:hint="default"/>
        <w:lang w:val="en-US" w:eastAsia="en-US" w:bidi="ar-SA"/>
      </w:rPr>
    </w:lvl>
    <w:lvl w:ilvl="7" w:tplc="238646BE">
      <w:numFmt w:val="bullet"/>
      <w:lvlText w:val="•"/>
      <w:lvlJc w:val="left"/>
      <w:pPr>
        <w:ind w:left="8526" w:hanging="363"/>
      </w:pPr>
      <w:rPr>
        <w:rFonts w:hint="default"/>
        <w:lang w:val="en-US" w:eastAsia="en-US" w:bidi="ar-SA"/>
      </w:rPr>
    </w:lvl>
    <w:lvl w:ilvl="8" w:tplc="7C5E9A32">
      <w:numFmt w:val="bullet"/>
      <w:lvlText w:val="•"/>
      <w:lvlJc w:val="left"/>
      <w:pPr>
        <w:ind w:left="9512" w:hanging="363"/>
      </w:pPr>
      <w:rPr>
        <w:rFonts w:hint="default"/>
        <w:lang w:val="en-US" w:eastAsia="en-US" w:bidi="ar-SA"/>
      </w:rPr>
    </w:lvl>
  </w:abstractNum>
  <w:abstractNum w:abstractNumId="79" w15:restartNumberingAfterBreak="0">
    <w:nsid w:val="663721B2"/>
    <w:multiLevelType w:val="hybridMultilevel"/>
    <w:tmpl w:val="ADF8B92A"/>
    <w:lvl w:ilvl="0" w:tplc="1690DD28">
      <w:start w:val="1"/>
      <w:numFmt w:val="decimal"/>
      <w:lvlText w:val="%1."/>
      <w:lvlJc w:val="left"/>
      <w:pPr>
        <w:ind w:left="157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905698">
      <w:numFmt w:val="bullet"/>
      <w:lvlText w:val="•"/>
      <w:lvlJc w:val="left"/>
      <w:pPr>
        <w:ind w:left="2570" w:hanging="360"/>
      </w:pPr>
      <w:rPr>
        <w:rFonts w:hint="default"/>
        <w:lang w:val="en-US" w:eastAsia="en-US" w:bidi="ar-SA"/>
      </w:rPr>
    </w:lvl>
    <w:lvl w:ilvl="2" w:tplc="9186335E">
      <w:numFmt w:val="bullet"/>
      <w:lvlText w:val="•"/>
      <w:lvlJc w:val="left"/>
      <w:pPr>
        <w:ind w:left="3561" w:hanging="360"/>
      </w:pPr>
      <w:rPr>
        <w:rFonts w:hint="default"/>
        <w:lang w:val="en-US" w:eastAsia="en-US" w:bidi="ar-SA"/>
      </w:rPr>
    </w:lvl>
    <w:lvl w:ilvl="3" w:tplc="E794D44A">
      <w:numFmt w:val="bullet"/>
      <w:lvlText w:val="•"/>
      <w:lvlJc w:val="left"/>
      <w:pPr>
        <w:ind w:left="4551" w:hanging="360"/>
      </w:pPr>
      <w:rPr>
        <w:rFonts w:hint="default"/>
        <w:lang w:val="en-US" w:eastAsia="en-US" w:bidi="ar-SA"/>
      </w:rPr>
    </w:lvl>
    <w:lvl w:ilvl="4" w:tplc="999A2682">
      <w:numFmt w:val="bullet"/>
      <w:lvlText w:val="•"/>
      <w:lvlJc w:val="left"/>
      <w:pPr>
        <w:ind w:left="5542" w:hanging="360"/>
      </w:pPr>
      <w:rPr>
        <w:rFonts w:hint="default"/>
        <w:lang w:val="en-US" w:eastAsia="en-US" w:bidi="ar-SA"/>
      </w:rPr>
    </w:lvl>
    <w:lvl w:ilvl="5" w:tplc="C2BE7912">
      <w:numFmt w:val="bullet"/>
      <w:lvlText w:val="•"/>
      <w:lvlJc w:val="left"/>
      <w:pPr>
        <w:ind w:left="6533" w:hanging="360"/>
      </w:pPr>
      <w:rPr>
        <w:rFonts w:hint="default"/>
        <w:lang w:val="en-US" w:eastAsia="en-US" w:bidi="ar-SA"/>
      </w:rPr>
    </w:lvl>
    <w:lvl w:ilvl="6" w:tplc="269690C2">
      <w:numFmt w:val="bullet"/>
      <w:lvlText w:val="•"/>
      <w:lvlJc w:val="left"/>
      <w:pPr>
        <w:ind w:left="7523" w:hanging="360"/>
      </w:pPr>
      <w:rPr>
        <w:rFonts w:hint="default"/>
        <w:lang w:val="en-US" w:eastAsia="en-US" w:bidi="ar-SA"/>
      </w:rPr>
    </w:lvl>
    <w:lvl w:ilvl="7" w:tplc="EBE2BA24">
      <w:numFmt w:val="bullet"/>
      <w:lvlText w:val="•"/>
      <w:lvlJc w:val="left"/>
      <w:pPr>
        <w:ind w:left="8514" w:hanging="360"/>
      </w:pPr>
      <w:rPr>
        <w:rFonts w:hint="default"/>
        <w:lang w:val="en-US" w:eastAsia="en-US" w:bidi="ar-SA"/>
      </w:rPr>
    </w:lvl>
    <w:lvl w:ilvl="8" w:tplc="7848D2A0">
      <w:numFmt w:val="bullet"/>
      <w:lvlText w:val="•"/>
      <w:lvlJc w:val="left"/>
      <w:pPr>
        <w:ind w:left="9504" w:hanging="360"/>
      </w:pPr>
      <w:rPr>
        <w:rFonts w:hint="default"/>
        <w:lang w:val="en-US" w:eastAsia="en-US" w:bidi="ar-SA"/>
      </w:rPr>
    </w:lvl>
  </w:abstractNum>
  <w:abstractNum w:abstractNumId="80" w15:restartNumberingAfterBreak="0">
    <w:nsid w:val="694549D1"/>
    <w:multiLevelType w:val="hybridMultilevel"/>
    <w:tmpl w:val="19760A88"/>
    <w:lvl w:ilvl="0" w:tplc="88023688">
      <w:start w:val="1"/>
      <w:numFmt w:val="decimal"/>
      <w:lvlText w:val="%1."/>
      <w:lvlJc w:val="left"/>
      <w:pPr>
        <w:ind w:left="17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80FCC7EA">
      <w:numFmt w:val="bullet"/>
      <w:lvlText w:val="•"/>
      <w:lvlJc w:val="left"/>
      <w:pPr>
        <w:ind w:left="2714" w:hanging="363"/>
      </w:pPr>
      <w:rPr>
        <w:rFonts w:hint="default"/>
        <w:lang w:val="en-US" w:eastAsia="en-US" w:bidi="ar-SA"/>
      </w:rPr>
    </w:lvl>
    <w:lvl w:ilvl="2" w:tplc="0FA6B11E">
      <w:numFmt w:val="bullet"/>
      <w:lvlText w:val="•"/>
      <w:lvlJc w:val="left"/>
      <w:pPr>
        <w:ind w:left="3689" w:hanging="363"/>
      </w:pPr>
      <w:rPr>
        <w:rFonts w:hint="default"/>
        <w:lang w:val="en-US" w:eastAsia="en-US" w:bidi="ar-SA"/>
      </w:rPr>
    </w:lvl>
    <w:lvl w:ilvl="3" w:tplc="54861D34">
      <w:numFmt w:val="bullet"/>
      <w:lvlText w:val="•"/>
      <w:lvlJc w:val="left"/>
      <w:pPr>
        <w:ind w:left="4663" w:hanging="363"/>
      </w:pPr>
      <w:rPr>
        <w:rFonts w:hint="default"/>
        <w:lang w:val="en-US" w:eastAsia="en-US" w:bidi="ar-SA"/>
      </w:rPr>
    </w:lvl>
    <w:lvl w:ilvl="4" w:tplc="9FDE7D66">
      <w:numFmt w:val="bullet"/>
      <w:lvlText w:val="•"/>
      <w:lvlJc w:val="left"/>
      <w:pPr>
        <w:ind w:left="5638" w:hanging="363"/>
      </w:pPr>
      <w:rPr>
        <w:rFonts w:hint="default"/>
        <w:lang w:val="en-US" w:eastAsia="en-US" w:bidi="ar-SA"/>
      </w:rPr>
    </w:lvl>
    <w:lvl w:ilvl="5" w:tplc="4984BBBA">
      <w:numFmt w:val="bullet"/>
      <w:lvlText w:val="•"/>
      <w:lvlJc w:val="left"/>
      <w:pPr>
        <w:ind w:left="6613" w:hanging="363"/>
      </w:pPr>
      <w:rPr>
        <w:rFonts w:hint="default"/>
        <w:lang w:val="en-US" w:eastAsia="en-US" w:bidi="ar-SA"/>
      </w:rPr>
    </w:lvl>
    <w:lvl w:ilvl="6" w:tplc="8020DEFA">
      <w:numFmt w:val="bullet"/>
      <w:lvlText w:val="•"/>
      <w:lvlJc w:val="left"/>
      <w:pPr>
        <w:ind w:left="7587" w:hanging="363"/>
      </w:pPr>
      <w:rPr>
        <w:rFonts w:hint="default"/>
        <w:lang w:val="en-US" w:eastAsia="en-US" w:bidi="ar-SA"/>
      </w:rPr>
    </w:lvl>
    <w:lvl w:ilvl="7" w:tplc="D64258D2">
      <w:numFmt w:val="bullet"/>
      <w:lvlText w:val="•"/>
      <w:lvlJc w:val="left"/>
      <w:pPr>
        <w:ind w:left="8562" w:hanging="363"/>
      </w:pPr>
      <w:rPr>
        <w:rFonts w:hint="default"/>
        <w:lang w:val="en-US" w:eastAsia="en-US" w:bidi="ar-SA"/>
      </w:rPr>
    </w:lvl>
    <w:lvl w:ilvl="8" w:tplc="FD7418F8">
      <w:numFmt w:val="bullet"/>
      <w:lvlText w:val="•"/>
      <w:lvlJc w:val="left"/>
      <w:pPr>
        <w:ind w:left="9536" w:hanging="363"/>
      </w:pPr>
      <w:rPr>
        <w:rFonts w:hint="default"/>
        <w:lang w:val="en-US" w:eastAsia="en-US" w:bidi="ar-SA"/>
      </w:rPr>
    </w:lvl>
  </w:abstractNum>
  <w:abstractNum w:abstractNumId="81" w15:restartNumberingAfterBreak="0">
    <w:nsid w:val="694D704F"/>
    <w:multiLevelType w:val="hybridMultilevel"/>
    <w:tmpl w:val="9B684D26"/>
    <w:lvl w:ilvl="0" w:tplc="1740422A">
      <w:start w:val="1"/>
      <w:numFmt w:val="decimal"/>
      <w:lvlText w:val="%1."/>
      <w:lvlJc w:val="left"/>
      <w:pPr>
        <w:ind w:left="11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BF8F876">
      <w:start w:val="1"/>
      <w:numFmt w:val="decimal"/>
      <w:lvlText w:val="%2."/>
      <w:lvlJc w:val="left"/>
      <w:pPr>
        <w:ind w:left="1483"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52A88FC8">
      <w:numFmt w:val="bullet"/>
      <w:lvlText w:val="•"/>
      <w:lvlJc w:val="left"/>
      <w:pPr>
        <w:ind w:left="2591" w:hanging="363"/>
      </w:pPr>
      <w:rPr>
        <w:rFonts w:hint="default"/>
        <w:lang w:val="en-US" w:eastAsia="en-US" w:bidi="ar-SA"/>
      </w:rPr>
    </w:lvl>
    <w:lvl w:ilvl="3" w:tplc="5F54A2D8">
      <w:numFmt w:val="bullet"/>
      <w:lvlText w:val="•"/>
      <w:lvlJc w:val="left"/>
      <w:pPr>
        <w:ind w:left="3703" w:hanging="363"/>
      </w:pPr>
      <w:rPr>
        <w:rFonts w:hint="default"/>
        <w:lang w:val="en-US" w:eastAsia="en-US" w:bidi="ar-SA"/>
      </w:rPr>
    </w:lvl>
    <w:lvl w:ilvl="4" w:tplc="ABAC653E">
      <w:numFmt w:val="bullet"/>
      <w:lvlText w:val="•"/>
      <w:lvlJc w:val="left"/>
      <w:pPr>
        <w:ind w:left="4815" w:hanging="363"/>
      </w:pPr>
      <w:rPr>
        <w:rFonts w:hint="default"/>
        <w:lang w:val="en-US" w:eastAsia="en-US" w:bidi="ar-SA"/>
      </w:rPr>
    </w:lvl>
    <w:lvl w:ilvl="5" w:tplc="97006934">
      <w:numFmt w:val="bullet"/>
      <w:lvlText w:val="•"/>
      <w:lvlJc w:val="left"/>
      <w:pPr>
        <w:ind w:left="5927" w:hanging="363"/>
      </w:pPr>
      <w:rPr>
        <w:rFonts w:hint="default"/>
        <w:lang w:val="en-US" w:eastAsia="en-US" w:bidi="ar-SA"/>
      </w:rPr>
    </w:lvl>
    <w:lvl w:ilvl="6" w:tplc="852C52AE">
      <w:numFmt w:val="bullet"/>
      <w:lvlText w:val="•"/>
      <w:lvlJc w:val="left"/>
      <w:pPr>
        <w:ind w:left="7039" w:hanging="363"/>
      </w:pPr>
      <w:rPr>
        <w:rFonts w:hint="default"/>
        <w:lang w:val="en-US" w:eastAsia="en-US" w:bidi="ar-SA"/>
      </w:rPr>
    </w:lvl>
    <w:lvl w:ilvl="7" w:tplc="3BAE16CC">
      <w:numFmt w:val="bullet"/>
      <w:lvlText w:val="•"/>
      <w:lvlJc w:val="left"/>
      <w:pPr>
        <w:ind w:left="8150" w:hanging="363"/>
      </w:pPr>
      <w:rPr>
        <w:rFonts w:hint="default"/>
        <w:lang w:val="en-US" w:eastAsia="en-US" w:bidi="ar-SA"/>
      </w:rPr>
    </w:lvl>
    <w:lvl w:ilvl="8" w:tplc="0AD61A4E">
      <w:numFmt w:val="bullet"/>
      <w:lvlText w:val="•"/>
      <w:lvlJc w:val="left"/>
      <w:pPr>
        <w:ind w:left="9262" w:hanging="363"/>
      </w:pPr>
      <w:rPr>
        <w:rFonts w:hint="default"/>
        <w:lang w:val="en-US" w:eastAsia="en-US" w:bidi="ar-SA"/>
      </w:rPr>
    </w:lvl>
  </w:abstractNum>
  <w:abstractNum w:abstractNumId="82" w15:restartNumberingAfterBreak="0">
    <w:nsid w:val="6A9F30A8"/>
    <w:multiLevelType w:val="hybridMultilevel"/>
    <w:tmpl w:val="CC78905A"/>
    <w:lvl w:ilvl="0" w:tplc="5776E11A">
      <w:start w:val="1"/>
      <w:numFmt w:val="decimal"/>
      <w:lvlText w:val="%1."/>
      <w:lvlJc w:val="left"/>
      <w:pPr>
        <w:ind w:left="16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33F487CC">
      <w:numFmt w:val="bullet"/>
      <w:lvlText w:val="•"/>
      <w:lvlJc w:val="left"/>
      <w:pPr>
        <w:ind w:left="2624" w:hanging="363"/>
      </w:pPr>
      <w:rPr>
        <w:rFonts w:hint="default"/>
        <w:lang w:val="en-US" w:eastAsia="en-US" w:bidi="ar-SA"/>
      </w:rPr>
    </w:lvl>
    <w:lvl w:ilvl="2" w:tplc="35F67C60">
      <w:numFmt w:val="bullet"/>
      <w:lvlText w:val="•"/>
      <w:lvlJc w:val="left"/>
      <w:pPr>
        <w:ind w:left="3609" w:hanging="363"/>
      </w:pPr>
      <w:rPr>
        <w:rFonts w:hint="default"/>
        <w:lang w:val="en-US" w:eastAsia="en-US" w:bidi="ar-SA"/>
      </w:rPr>
    </w:lvl>
    <w:lvl w:ilvl="3" w:tplc="DF381D72">
      <w:numFmt w:val="bullet"/>
      <w:lvlText w:val="•"/>
      <w:lvlJc w:val="left"/>
      <w:pPr>
        <w:ind w:left="4593" w:hanging="363"/>
      </w:pPr>
      <w:rPr>
        <w:rFonts w:hint="default"/>
        <w:lang w:val="en-US" w:eastAsia="en-US" w:bidi="ar-SA"/>
      </w:rPr>
    </w:lvl>
    <w:lvl w:ilvl="4" w:tplc="12E8D146">
      <w:numFmt w:val="bullet"/>
      <w:lvlText w:val="•"/>
      <w:lvlJc w:val="left"/>
      <w:pPr>
        <w:ind w:left="5578" w:hanging="363"/>
      </w:pPr>
      <w:rPr>
        <w:rFonts w:hint="default"/>
        <w:lang w:val="en-US" w:eastAsia="en-US" w:bidi="ar-SA"/>
      </w:rPr>
    </w:lvl>
    <w:lvl w:ilvl="5" w:tplc="F3BAB29E">
      <w:numFmt w:val="bullet"/>
      <w:lvlText w:val="•"/>
      <w:lvlJc w:val="left"/>
      <w:pPr>
        <w:ind w:left="6563" w:hanging="363"/>
      </w:pPr>
      <w:rPr>
        <w:rFonts w:hint="default"/>
        <w:lang w:val="en-US" w:eastAsia="en-US" w:bidi="ar-SA"/>
      </w:rPr>
    </w:lvl>
    <w:lvl w:ilvl="6" w:tplc="F1A25B54">
      <w:numFmt w:val="bullet"/>
      <w:lvlText w:val="•"/>
      <w:lvlJc w:val="left"/>
      <w:pPr>
        <w:ind w:left="7547" w:hanging="363"/>
      </w:pPr>
      <w:rPr>
        <w:rFonts w:hint="default"/>
        <w:lang w:val="en-US" w:eastAsia="en-US" w:bidi="ar-SA"/>
      </w:rPr>
    </w:lvl>
    <w:lvl w:ilvl="7" w:tplc="37B21374">
      <w:numFmt w:val="bullet"/>
      <w:lvlText w:val="•"/>
      <w:lvlJc w:val="left"/>
      <w:pPr>
        <w:ind w:left="8532" w:hanging="363"/>
      </w:pPr>
      <w:rPr>
        <w:rFonts w:hint="default"/>
        <w:lang w:val="en-US" w:eastAsia="en-US" w:bidi="ar-SA"/>
      </w:rPr>
    </w:lvl>
    <w:lvl w:ilvl="8" w:tplc="BE7ABFEA">
      <w:numFmt w:val="bullet"/>
      <w:lvlText w:val="•"/>
      <w:lvlJc w:val="left"/>
      <w:pPr>
        <w:ind w:left="9516" w:hanging="363"/>
      </w:pPr>
      <w:rPr>
        <w:rFonts w:hint="default"/>
        <w:lang w:val="en-US" w:eastAsia="en-US" w:bidi="ar-SA"/>
      </w:rPr>
    </w:lvl>
  </w:abstractNum>
  <w:abstractNum w:abstractNumId="83" w15:restartNumberingAfterBreak="0">
    <w:nsid w:val="6B1556F0"/>
    <w:multiLevelType w:val="hybridMultilevel"/>
    <w:tmpl w:val="1F72CDF8"/>
    <w:lvl w:ilvl="0" w:tplc="174C329C">
      <w:numFmt w:val="bullet"/>
      <w:lvlText w:val="-"/>
      <w:lvlJc w:val="left"/>
      <w:pPr>
        <w:ind w:left="83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B4480A">
      <w:numFmt w:val="bullet"/>
      <w:lvlText w:val="•"/>
      <w:lvlJc w:val="left"/>
      <w:pPr>
        <w:ind w:left="1055" w:hanging="360"/>
      </w:pPr>
      <w:rPr>
        <w:rFonts w:hint="default"/>
        <w:lang w:val="en-US" w:eastAsia="en-US" w:bidi="ar-SA"/>
      </w:rPr>
    </w:lvl>
    <w:lvl w:ilvl="2" w:tplc="05F04084">
      <w:numFmt w:val="bullet"/>
      <w:lvlText w:val="•"/>
      <w:lvlJc w:val="left"/>
      <w:pPr>
        <w:ind w:left="1271" w:hanging="360"/>
      </w:pPr>
      <w:rPr>
        <w:rFonts w:hint="default"/>
        <w:lang w:val="en-US" w:eastAsia="en-US" w:bidi="ar-SA"/>
      </w:rPr>
    </w:lvl>
    <w:lvl w:ilvl="3" w:tplc="70004DD2">
      <w:numFmt w:val="bullet"/>
      <w:lvlText w:val="•"/>
      <w:lvlJc w:val="left"/>
      <w:pPr>
        <w:ind w:left="1486" w:hanging="360"/>
      </w:pPr>
      <w:rPr>
        <w:rFonts w:hint="default"/>
        <w:lang w:val="en-US" w:eastAsia="en-US" w:bidi="ar-SA"/>
      </w:rPr>
    </w:lvl>
    <w:lvl w:ilvl="4" w:tplc="C0D07FCC">
      <w:numFmt w:val="bullet"/>
      <w:lvlText w:val="•"/>
      <w:lvlJc w:val="left"/>
      <w:pPr>
        <w:ind w:left="1702" w:hanging="360"/>
      </w:pPr>
      <w:rPr>
        <w:rFonts w:hint="default"/>
        <w:lang w:val="en-US" w:eastAsia="en-US" w:bidi="ar-SA"/>
      </w:rPr>
    </w:lvl>
    <w:lvl w:ilvl="5" w:tplc="49AE2BEA">
      <w:numFmt w:val="bullet"/>
      <w:lvlText w:val="•"/>
      <w:lvlJc w:val="left"/>
      <w:pPr>
        <w:ind w:left="1918" w:hanging="360"/>
      </w:pPr>
      <w:rPr>
        <w:rFonts w:hint="default"/>
        <w:lang w:val="en-US" w:eastAsia="en-US" w:bidi="ar-SA"/>
      </w:rPr>
    </w:lvl>
    <w:lvl w:ilvl="6" w:tplc="17BCD7FC">
      <w:numFmt w:val="bullet"/>
      <w:lvlText w:val="•"/>
      <w:lvlJc w:val="left"/>
      <w:pPr>
        <w:ind w:left="2133" w:hanging="360"/>
      </w:pPr>
      <w:rPr>
        <w:rFonts w:hint="default"/>
        <w:lang w:val="en-US" w:eastAsia="en-US" w:bidi="ar-SA"/>
      </w:rPr>
    </w:lvl>
    <w:lvl w:ilvl="7" w:tplc="6A605DE4">
      <w:numFmt w:val="bullet"/>
      <w:lvlText w:val="•"/>
      <w:lvlJc w:val="left"/>
      <w:pPr>
        <w:ind w:left="2349" w:hanging="360"/>
      </w:pPr>
      <w:rPr>
        <w:rFonts w:hint="default"/>
        <w:lang w:val="en-US" w:eastAsia="en-US" w:bidi="ar-SA"/>
      </w:rPr>
    </w:lvl>
    <w:lvl w:ilvl="8" w:tplc="81121290">
      <w:numFmt w:val="bullet"/>
      <w:lvlText w:val="•"/>
      <w:lvlJc w:val="left"/>
      <w:pPr>
        <w:ind w:left="2564" w:hanging="360"/>
      </w:pPr>
      <w:rPr>
        <w:rFonts w:hint="default"/>
        <w:lang w:val="en-US" w:eastAsia="en-US" w:bidi="ar-SA"/>
      </w:rPr>
    </w:lvl>
  </w:abstractNum>
  <w:abstractNum w:abstractNumId="84" w15:restartNumberingAfterBreak="0">
    <w:nsid w:val="6C403391"/>
    <w:multiLevelType w:val="hybridMultilevel"/>
    <w:tmpl w:val="E3B674BA"/>
    <w:lvl w:ilvl="0" w:tplc="9CB2C36C">
      <w:start w:val="1"/>
      <w:numFmt w:val="decimal"/>
      <w:lvlText w:val="%1."/>
      <w:lvlJc w:val="left"/>
      <w:pPr>
        <w:ind w:left="967"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AA9E1C4C">
      <w:numFmt w:val="bullet"/>
      <w:lvlText w:val="•"/>
      <w:lvlJc w:val="left"/>
      <w:pPr>
        <w:ind w:left="2012" w:hanging="245"/>
      </w:pPr>
      <w:rPr>
        <w:rFonts w:hint="default"/>
        <w:lang w:val="en-US" w:eastAsia="en-US" w:bidi="ar-SA"/>
      </w:rPr>
    </w:lvl>
    <w:lvl w:ilvl="2" w:tplc="EF2C198E">
      <w:numFmt w:val="bullet"/>
      <w:lvlText w:val="•"/>
      <w:lvlJc w:val="left"/>
      <w:pPr>
        <w:ind w:left="3065" w:hanging="245"/>
      </w:pPr>
      <w:rPr>
        <w:rFonts w:hint="default"/>
        <w:lang w:val="en-US" w:eastAsia="en-US" w:bidi="ar-SA"/>
      </w:rPr>
    </w:lvl>
    <w:lvl w:ilvl="3" w:tplc="BC8CC5C2">
      <w:numFmt w:val="bullet"/>
      <w:lvlText w:val="•"/>
      <w:lvlJc w:val="left"/>
      <w:pPr>
        <w:ind w:left="4117" w:hanging="245"/>
      </w:pPr>
      <w:rPr>
        <w:rFonts w:hint="default"/>
        <w:lang w:val="en-US" w:eastAsia="en-US" w:bidi="ar-SA"/>
      </w:rPr>
    </w:lvl>
    <w:lvl w:ilvl="4" w:tplc="2D601A84">
      <w:numFmt w:val="bullet"/>
      <w:lvlText w:val="•"/>
      <w:lvlJc w:val="left"/>
      <w:pPr>
        <w:ind w:left="5170" w:hanging="245"/>
      </w:pPr>
      <w:rPr>
        <w:rFonts w:hint="default"/>
        <w:lang w:val="en-US" w:eastAsia="en-US" w:bidi="ar-SA"/>
      </w:rPr>
    </w:lvl>
    <w:lvl w:ilvl="5" w:tplc="90AA5186">
      <w:numFmt w:val="bullet"/>
      <w:lvlText w:val="•"/>
      <w:lvlJc w:val="left"/>
      <w:pPr>
        <w:ind w:left="6223" w:hanging="245"/>
      </w:pPr>
      <w:rPr>
        <w:rFonts w:hint="default"/>
        <w:lang w:val="en-US" w:eastAsia="en-US" w:bidi="ar-SA"/>
      </w:rPr>
    </w:lvl>
    <w:lvl w:ilvl="6" w:tplc="024C658C">
      <w:numFmt w:val="bullet"/>
      <w:lvlText w:val="•"/>
      <w:lvlJc w:val="left"/>
      <w:pPr>
        <w:ind w:left="7275" w:hanging="245"/>
      </w:pPr>
      <w:rPr>
        <w:rFonts w:hint="default"/>
        <w:lang w:val="en-US" w:eastAsia="en-US" w:bidi="ar-SA"/>
      </w:rPr>
    </w:lvl>
    <w:lvl w:ilvl="7" w:tplc="286876DA">
      <w:numFmt w:val="bullet"/>
      <w:lvlText w:val="•"/>
      <w:lvlJc w:val="left"/>
      <w:pPr>
        <w:ind w:left="8328" w:hanging="245"/>
      </w:pPr>
      <w:rPr>
        <w:rFonts w:hint="default"/>
        <w:lang w:val="en-US" w:eastAsia="en-US" w:bidi="ar-SA"/>
      </w:rPr>
    </w:lvl>
    <w:lvl w:ilvl="8" w:tplc="EB20AE28">
      <w:numFmt w:val="bullet"/>
      <w:lvlText w:val="•"/>
      <w:lvlJc w:val="left"/>
      <w:pPr>
        <w:ind w:left="9380" w:hanging="245"/>
      </w:pPr>
      <w:rPr>
        <w:rFonts w:hint="default"/>
        <w:lang w:val="en-US" w:eastAsia="en-US" w:bidi="ar-SA"/>
      </w:rPr>
    </w:lvl>
  </w:abstractNum>
  <w:abstractNum w:abstractNumId="85" w15:restartNumberingAfterBreak="0">
    <w:nsid w:val="6CF953BA"/>
    <w:multiLevelType w:val="hybridMultilevel"/>
    <w:tmpl w:val="9C7E2A8C"/>
    <w:lvl w:ilvl="0" w:tplc="C22EDBCA">
      <w:start w:val="1"/>
      <w:numFmt w:val="decimal"/>
      <w:lvlText w:val="%1."/>
      <w:lvlJc w:val="left"/>
      <w:pPr>
        <w:ind w:left="439"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8AE030FC">
      <w:numFmt w:val="bullet"/>
      <w:lvlText w:val="•"/>
      <w:lvlJc w:val="left"/>
      <w:pPr>
        <w:ind w:left="1544" w:hanging="248"/>
      </w:pPr>
      <w:rPr>
        <w:rFonts w:hint="default"/>
        <w:lang w:val="en-US" w:eastAsia="en-US" w:bidi="ar-SA"/>
      </w:rPr>
    </w:lvl>
    <w:lvl w:ilvl="2" w:tplc="B62A076A">
      <w:numFmt w:val="bullet"/>
      <w:lvlText w:val="•"/>
      <w:lvlJc w:val="left"/>
      <w:pPr>
        <w:ind w:left="2649" w:hanging="248"/>
      </w:pPr>
      <w:rPr>
        <w:rFonts w:hint="default"/>
        <w:lang w:val="en-US" w:eastAsia="en-US" w:bidi="ar-SA"/>
      </w:rPr>
    </w:lvl>
    <w:lvl w:ilvl="3" w:tplc="F03CDF36">
      <w:numFmt w:val="bullet"/>
      <w:lvlText w:val="•"/>
      <w:lvlJc w:val="left"/>
      <w:pPr>
        <w:ind w:left="3753" w:hanging="248"/>
      </w:pPr>
      <w:rPr>
        <w:rFonts w:hint="default"/>
        <w:lang w:val="en-US" w:eastAsia="en-US" w:bidi="ar-SA"/>
      </w:rPr>
    </w:lvl>
    <w:lvl w:ilvl="4" w:tplc="A912C1E6">
      <w:numFmt w:val="bullet"/>
      <w:lvlText w:val="•"/>
      <w:lvlJc w:val="left"/>
      <w:pPr>
        <w:ind w:left="4858" w:hanging="248"/>
      </w:pPr>
      <w:rPr>
        <w:rFonts w:hint="default"/>
        <w:lang w:val="en-US" w:eastAsia="en-US" w:bidi="ar-SA"/>
      </w:rPr>
    </w:lvl>
    <w:lvl w:ilvl="5" w:tplc="28000908">
      <w:numFmt w:val="bullet"/>
      <w:lvlText w:val="•"/>
      <w:lvlJc w:val="left"/>
      <w:pPr>
        <w:ind w:left="5963" w:hanging="248"/>
      </w:pPr>
      <w:rPr>
        <w:rFonts w:hint="default"/>
        <w:lang w:val="en-US" w:eastAsia="en-US" w:bidi="ar-SA"/>
      </w:rPr>
    </w:lvl>
    <w:lvl w:ilvl="6" w:tplc="C9A205EC">
      <w:numFmt w:val="bullet"/>
      <w:lvlText w:val="•"/>
      <w:lvlJc w:val="left"/>
      <w:pPr>
        <w:ind w:left="7067" w:hanging="248"/>
      </w:pPr>
      <w:rPr>
        <w:rFonts w:hint="default"/>
        <w:lang w:val="en-US" w:eastAsia="en-US" w:bidi="ar-SA"/>
      </w:rPr>
    </w:lvl>
    <w:lvl w:ilvl="7" w:tplc="A9DA96A4">
      <w:numFmt w:val="bullet"/>
      <w:lvlText w:val="•"/>
      <w:lvlJc w:val="left"/>
      <w:pPr>
        <w:ind w:left="8172" w:hanging="248"/>
      </w:pPr>
      <w:rPr>
        <w:rFonts w:hint="default"/>
        <w:lang w:val="en-US" w:eastAsia="en-US" w:bidi="ar-SA"/>
      </w:rPr>
    </w:lvl>
    <w:lvl w:ilvl="8" w:tplc="B9D0F680">
      <w:numFmt w:val="bullet"/>
      <w:lvlText w:val="•"/>
      <w:lvlJc w:val="left"/>
      <w:pPr>
        <w:ind w:left="9276" w:hanging="248"/>
      </w:pPr>
      <w:rPr>
        <w:rFonts w:hint="default"/>
        <w:lang w:val="en-US" w:eastAsia="en-US" w:bidi="ar-SA"/>
      </w:rPr>
    </w:lvl>
  </w:abstractNum>
  <w:abstractNum w:abstractNumId="86" w15:restartNumberingAfterBreak="0">
    <w:nsid w:val="6E020C12"/>
    <w:multiLevelType w:val="hybridMultilevel"/>
    <w:tmpl w:val="91C246E8"/>
    <w:lvl w:ilvl="0" w:tplc="B9C2E0FE">
      <w:numFmt w:val="bullet"/>
      <w:lvlText w:val=""/>
      <w:lvlJc w:val="left"/>
      <w:pPr>
        <w:ind w:left="733" w:hanging="348"/>
      </w:pPr>
      <w:rPr>
        <w:rFonts w:ascii="Symbol" w:eastAsia="Symbol" w:hAnsi="Symbol" w:cs="Symbol" w:hint="default"/>
        <w:b w:val="0"/>
        <w:bCs w:val="0"/>
        <w:i w:val="0"/>
        <w:iCs w:val="0"/>
        <w:spacing w:val="0"/>
        <w:w w:val="99"/>
        <w:sz w:val="20"/>
        <w:szCs w:val="20"/>
        <w:lang w:val="en-US" w:eastAsia="en-US" w:bidi="ar-SA"/>
      </w:rPr>
    </w:lvl>
    <w:lvl w:ilvl="1" w:tplc="25AA3A7C">
      <w:numFmt w:val="bullet"/>
      <w:lvlText w:val="•"/>
      <w:lvlJc w:val="left"/>
      <w:pPr>
        <w:ind w:left="1431" w:hanging="348"/>
      </w:pPr>
      <w:rPr>
        <w:rFonts w:hint="default"/>
        <w:lang w:val="en-US" w:eastAsia="en-US" w:bidi="ar-SA"/>
      </w:rPr>
    </w:lvl>
    <w:lvl w:ilvl="2" w:tplc="FB72D402">
      <w:numFmt w:val="bullet"/>
      <w:lvlText w:val="•"/>
      <w:lvlJc w:val="left"/>
      <w:pPr>
        <w:ind w:left="2122" w:hanging="348"/>
      </w:pPr>
      <w:rPr>
        <w:rFonts w:hint="default"/>
        <w:lang w:val="en-US" w:eastAsia="en-US" w:bidi="ar-SA"/>
      </w:rPr>
    </w:lvl>
    <w:lvl w:ilvl="3" w:tplc="EBB05A24">
      <w:numFmt w:val="bullet"/>
      <w:lvlText w:val="•"/>
      <w:lvlJc w:val="left"/>
      <w:pPr>
        <w:ind w:left="2813" w:hanging="348"/>
      </w:pPr>
      <w:rPr>
        <w:rFonts w:hint="default"/>
        <w:lang w:val="en-US" w:eastAsia="en-US" w:bidi="ar-SA"/>
      </w:rPr>
    </w:lvl>
    <w:lvl w:ilvl="4" w:tplc="72B04FB8">
      <w:numFmt w:val="bullet"/>
      <w:lvlText w:val="•"/>
      <w:lvlJc w:val="left"/>
      <w:pPr>
        <w:ind w:left="3504" w:hanging="348"/>
      </w:pPr>
      <w:rPr>
        <w:rFonts w:hint="default"/>
        <w:lang w:val="en-US" w:eastAsia="en-US" w:bidi="ar-SA"/>
      </w:rPr>
    </w:lvl>
    <w:lvl w:ilvl="5" w:tplc="BA9C6DF6">
      <w:numFmt w:val="bullet"/>
      <w:lvlText w:val="•"/>
      <w:lvlJc w:val="left"/>
      <w:pPr>
        <w:ind w:left="4195" w:hanging="348"/>
      </w:pPr>
      <w:rPr>
        <w:rFonts w:hint="default"/>
        <w:lang w:val="en-US" w:eastAsia="en-US" w:bidi="ar-SA"/>
      </w:rPr>
    </w:lvl>
    <w:lvl w:ilvl="6" w:tplc="00B43D2E">
      <w:numFmt w:val="bullet"/>
      <w:lvlText w:val="•"/>
      <w:lvlJc w:val="left"/>
      <w:pPr>
        <w:ind w:left="4886" w:hanging="348"/>
      </w:pPr>
      <w:rPr>
        <w:rFonts w:hint="default"/>
        <w:lang w:val="en-US" w:eastAsia="en-US" w:bidi="ar-SA"/>
      </w:rPr>
    </w:lvl>
    <w:lvl w:ilvl="7" w:tplc="73A2A168">
      <w:numFmt w:val="bullet"/>
      <w:lvlText w:val="•"/>
      <w:lvlJc w:val="left"/>
      <w:pPr>
        <w:ind w:left="5577" w:hanging="348"/>
      </w:pPr>
      <w:rPr>
        <w:rFonts w:hint="default"/>
        <w:lang w:val="en-US" w:eastAsia="en-US" w:bidi="ar-SA"/>
      </w:rPr>
    </w:lvl>
    <w:lvl w:ilvl="8" w:tplc="BBE83980">
      <w:numFmt w:val="bullet"/>
      <w:lvlText w:val="•"/>
      <w:lvlJc w:val="left"/>
      <w:pPr>
        <w:ind w:left="6268" w:hanging="348"/>
      </w:pPr>
      <w:rPr>
        <w:rFonts w:hint="default"/>
        <w:lang w:val="en-US" w:eastAsia="en-US" w:bidi="ar-SA"/>
      </w:rPr>
    </w:lvl>
  </w:abstractNum>
  <w:abstractNum w:abstractNumId="87" w15:restartNumberingAfterBreak="0">
    <w:nsid w:val="6F833904"/>
    <w:multiLevelType w:val="hybridMultilevel"/>
    <w:tmpl w:val="2BA268D8"/>
    <w:lvl w:ilvl="0" w:tplc="B80888B0">
      <w:numFmt w:val="bullet"/>
      <w:lvlText w:val=""/>
      <w:lvlJc w:val="left"/>
      <w:pPr>
        <w:ind w:left="739" w:hanging="255"/>
      </w:pPr>
      <w:rPr>
        <w:rFonts w:ascii="Symbol" w:eastAsia="Symbol" w:hAnsi="Symbol" w:cs="Symbol" w:hint="default"/>
        <w:b w:val="0"/>
        <w:bCs w:val="0"/>
        <w:i w:val="0"/>
        <w:iCs w:val="0"/>
        <w:spacing w:val="0"/>
        <w:w w:val="99"/>
        <w:sz w:val="20"/>
        <w:szCs w:val="20"/>
        <w:lang w:val="en-US" w:eastAsia="en-US" w:bidi="ar-SA"/>
      </w:rPr>
    </w:lvl>
    <w:lvl w:ilvl="1" w:tplc="72E2E5F0">
      <w:numFmt w:val="bullet"/>
      <w:lvlText w:val="•"/>
      <w:lvlJc w:val="left"/>
      <w:pPr>
        <w:ind w:left="1104" w:hanging="255"/>
      </w:pPr>
      <w:rPr>
        <w:rFonts w:hint="default"/>
        <w:lang w:val="en-US" w:eastAsia="en-US" w:bidi="ar-SA"/>
      </w:rPr>
    </w:lvl>
    <w:lvl w:ilvl="2" w:tplc="E7DA5C52">
      <w:numFmt w:val="bullet"/>
      <w:lvlText w:val="•"/>
      <w:lvlJc w:val="left"/>
      <w:pPr>
        <w:ind w:left="1468" w:hanging="255"/>
      </w:pPr>
      <w:rPr>
        <w:rFonts w:hint="default"/>
        <w:lang w:val="en-US" w:eastAsia="en-US" w:bidi="ar-SA"/>
      </w:rPr>
    </w:lvl>
    <w:lvl w:ilvl="3" w:tplc="4F721D32">
      <w:numFmt w:val="bullet"/>
      <w:lvlText w:val="•"/>
      <w:lvlJc w:val="left"/>
      <w:pPr>
        <w:ind w:left="1832" w:hanging="255"/>
      </w:pPr>
      <w:rPr>
        <w:rFonts w:hint="default"/>
        <w:lang w:val="en-US" w:eastAsia="en-US" w:bidi="ar-SA"/>
      </w:rPr>
    </w:lvl>
    <w:lvl w:ilvl="4" w:tplc="7BBC65B4">
      <w:numFmt w:val="bullet"/>
      <w:lvlText w:val="•"/>
      <w:lvlJc w:val="left"/>
      <w:pPr>
        <w:ind w:left="2197" w:hanging="255"/>
      </w:pPr>
      <w:rPr>
        <w:rFonts w:hint="default"/>
        <w:lang w:val="en-US" w:eastAsia="en-US" w:bidi="ar-SA"/>
      </w:rPr>
    </w:lvl>
    <w:lvl w:ilvl="5" w:tplc="12F494CE">
      <w:numFmt w:val="bullet"/>
      <w:lvlText w:val="•"/>
      <w:lvlJc w:val="left"/>
      <w:pPr>
        <w:ind w:left="2561" w:hanging="255"/>
      </w:pPr>
      <w:rPr>
        <w:rFonts w:hint="default"/>
        <w:lang w:val="en-US" w:eastAsia="en-US" w:bidi="ar-SA"/>
      </w:rPr>
    </w:lvl>
    <w:lvl w:ilvl="6" w:tplc="091CFC82">
      <w:numFmt w:val="bullet"/>
      <w:lvlText w:val="•"/>
      <w:lvlJc w:val="left"/>
      <w:pPr>
        <w:ind w:left="2925" w:hanging="255"/>
      </w:pPr>
      <w:rPr>
        <w:rFonts w:hint="default"/>
        <w:lang w:val="en-US" w:eastAsia="en-US" w:bidi="ar-SA"/>
      </w:rPr>
    </w:lvl>
    <w:lvl w:ilvl="7" w:tplc="CABAEBB2">
      <w:numFmt w:val="bullet"/>
      <w:lvlText w:val="•"/>
      <w:lvlJc w:val="left"/>
      <w:pPr>
        <w:ind w:left="3290" w:hanging="255"/>
      </w:pPr>
      <w:rPr>
        <w:rFonts w:hint="default"/>
        <w:lang w:val="en-US" w:eastAsia="en-US" w:bidi="ar-SA"/>
      </w:rPr>
    </w:lvl>
    <w:lvl w:ilvl="8" w:tplc="B21098C8">
      <w:numFmt w:val="bullet"/>
      <w:lvlText w:val="•"/>
      <w:lvlJc w:val="left"/>
      <w:pPr>
        <w:ind w:left="3654" w:hanging="255"/>
      </w:pPr>
      <w:rPr>
        <w:rFonts w:hint="default"/>
        <w:lang w:val="en-US" w:eastAsia="en-US" w:bidi="ar-SA"/>
      </w:rPr>
    </w:lvl>
  </w:abstractNum>
  <w:abstractNum w:abstractNumId="88" w15:restartNumberingAfterBreak="0">
    <w:nsid w:val="6FCA78D8"/>
    <w:multiLevelType w:val="hybridMultilevel"/>
    <w:tmpl w:val="81B6B13C"/>
    <w:lvl w:ilvl="0" w:tplc="CF4AE2A4">
      <w:numFmt w:val="bullet"/>
      <w:lvlText w:val="●"/>
      <w:lvlJc w:val="left"/>
      <w:pPr>
        <w:ind w:left="741" w:hanging="368"/>
      </w:pPr>
      <w:rPr>
        <w:rFonts w:ascii="Calibri" w:eastAsia="Calibri" w:hAnsi="Calibri" w:cs="Calibri" w:hint="default"/>
        <w:b w:val="0"/>
        <w:bCs w:val="0"/>
        <w:i w:val="0"/>
        <w:iCs w:val="0"/>
        <w:spacing w:val="0"/>
        <w:w w:val="100"/>
        <w:sz w:val="22"/>
        <w:szCs w:val="22"/>
        <w:lang w:val="en-US" w:eastAsia="en-US" w:bidi="ar-SA"/>
      </w:rPr>
    </w:lvl>
    <w:lvl w:ilvl="1" w:tplc="74042CDE">
      <w:numFmt w:val="bullet"/>
      <w:lvlText w:val="o"/>
      <w:lvlJc w:val="left"/>
      <w:pPr>
        <w:ind w:left="1462" w:hanging="363"/>
      </w:pPr>
      <w:rPr>
        <w:rFonts w:ascii="Courier New" w:eastAsia="Courier New" w:hAnsi="Courier New" w:cs="Courier New" w:hint="default"/>
        <w:b w:val="0"/>
        <w:bCs w:val="0"/>
        <w:i w:val="0"/>
        <w:iCs w:val="0"/>
        <w:spacing w:val="0"/>
        <w:w w:val="100"/>
        <w:sz w:val="22"/>
        <w:szCs w:val="22"/>
        <w:lang w:val="en-US" w:eastAsia="en-US" w:bidi="ar-SA"/>
      </w:rPr>
    </w:lvl>
    <w:lvl w:ilvl="2" w:tplc="98208366">
      <w:numFmt w:val="bullet"/>
      <w:lvlText w:val="•"/>
      <w:lvlJc w:val="left"/>
      <w:pPr>
        <w:ind w:left="2170" w:hanging="363"/>
      </w:pPr>
      <w:rPr>
        <w:rFonts w:hint="default"/>
        <w:lang w:val="en-US" w:eastAsia="en-US" w:bidi="ar-SA"/>
      </w:rPr>
    </w:lvl>
    <w:lvl w:ilvl="3" w:tplc="6CBAB3D4">
      <w:numFmt w:val="bullet"/>
      <w:lvlText w:val="•"/>
      <w:lvlJc w:val="left"/>
      <w:pPr>
        <w:ind w:left="2881" w:hanging="363"/>
      </w:pPr>
      <w:rPr>
        <w:rFonts w:hint="default"/>
        <w:lang w:val="en-US" w:eastAsia="en-US" w:bidi="ar-SA"/>
      </w:rPr>
    </w:lvl>
    <w:lvl w:ilvl="4" w:tplc="50CC2026">
      <w:numFmt w:val="bullet"/>
      <w:lvlText w:val="•"/>
      <w:lvlJc w:val="left"/>
      <w:pPr>
        <w:ind w:left="3592" w:hanging="363"/>
      </w:pPr>
      <w:rPr>
        <w:rFonts w:hint="default"/>
        <w:lang w:val="en-US" w:eastAsia="en-US" w:bidi="ar-SA"/>
      </w:rPr>
    </w:lvl>
    <w:lvl w:ilvl="5" w:tplc="B7860536">
      <w:numFmt w:val="bullet"/>
      <w:lvlText w:val="•"/>
      <w:lvlJc w:val="left"/>
      <w:pPr>
        <w:ind w:left="4303" w:hanging="363"/>
      </w:pPr>
      <w:rPr>
        <w:rFonts w:hint="default"/>
        <w:lang w:val="en-US" w:eastAsia="en-US" w:bidi="ar-SA"/>
      </w:rPr>
    </w:lvl>
    <w:lvl w:ilvl="6" w:tplc="27E28FCE">
      <w:numFmt w:val="bullet"/>
      <w:lvlText w:val="•"/>
      <w:lvlJc w:val="left"/>
      <w:pPr>
        <w:ind w:left="5013" w:hanging="363"/>
      </w:pPr>
      <w:rPr>
        <w:rFonts w:hint="default"/>
        <w:lang w:val="en-US" w:eastAsia="en-US" w:bidi="ar-SA"/>
      </w:rPr>
    </w:lvl>
    <w:lvl w:ilvl="7" w:tplc="47C6F3D4">
      <w:numFmt w:val="bullet"/>
      <w:lvlText w:val="•"/>
      <w:lvlJc w:val="left"/>
      <w:pPr>
        <w:ind w:left="5724" w:hanging="363"/>
      </w:pPr>
      <w:rPr>
        <w:rFonts w:hint="default"/>
        <w:lang w:val="en-US" w:eastAsia="en-US" w:bidi="ar-SA"/>
      </w:rPr>
    </w:lvl>
    <w:lvl w:ilvl="8" w:tplc="D4D4495E">
      <w:numFmt w:val="bullet"/>
      <w:lvlText w:val="•"/>
      <w:lvlJc w:val="left"/>
      <w:pPr>
        <w:ind w:left="6435" w:hanging="363"/>
      </w:pPr>
      <w:rPr>
        <w:rFonts w:hint="default"/>
        <w:lang w:val="en-US" w:eastAsia="en-US" w:bidi="ar-SA"/>
      </w:rPr>
    </w:lvl>
  </w:abstractNum>
  <w:abstractNum w:abstractNumId="89" w15:restartNumberingAfterBreak="0">
    <w:nsid w:val="6FEF7B48"/>
    <w:multiLevelType w:val="hybridMultilevel"/>
    <w:tmpl w:val="A8D69764"/>
    <w:lvl w:ilvl="0" w:tplc="3AE4B9E4">
      <w:start w:val="1"/>
      <w:numFmt w:val="decimal"/>
      <w:lvlText w:val="%1."/>
      <w:lvlJc w:val="left"/>
      <w:pPr>
        <w:ind w:left="163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E8604426">
      <w:numFmt w:val="bullet"/>
      <w:lvlText w:val="•"/>
      <w:lvlJc w:val="left"/>
      <w:pPr>
        <w:ind w:left="2624" w:hanging="363"/>
      </w:pPr>
      <w:rPr>
        <w:rFonts w:hint="default"/>
        <w:lang w:val="en-US" w:eastAsia="en-US" w:bidi="ar-SA"/>
      </w:rPr>
    </w:lvl>
    <w:lvl w:ilvl="2" w:tplc="B518CA44">
      <w:numFmt w:val="bullet"/>
      <w:lvlText w:val="•"/>
      <w:lvlJc w:val="left"/>
      <w:pPr>
        <w:ind w:left="3609" w:hanging="363"/>
      </w:pPr>
      <w:rPr>
        <w:rFonts w:hint="default"/>
        <w:lang w:val="en-US" w:eastAsia="en-US" w:bidi="ar-SA"/>
      </w:rPr>
    </w:lvl>
    <w:lvl w:ilvl="3" w:tplc="4A622012">
      <w:numFmt w:val="bullet"/>
      <w:lvlText w:val="•"/>
      <w:lvlJc w:val="left"/>
      <w:pPr>
        <w:ind w:left="4593" w:hanging="363"/>
      </w:pPr>
      <w:rPr>
        <w:rFonts w:hint="default"/>
        <w:lang w:val="en-US" w:eastAsia="en-US" w:bidi="ar-SA"/>
      </w:rPr>
    </w:lvl>
    <w:lvl w:ilvl="4" w:tplc="D6A06156">
      <w:numFmt w:val="bullet"/>
      <w:lvlText w:val="•"/>
      <w:lvlJc w:val="left"/>
      <w:pPr>
        <w:ind w:left="5578" w:hanging="363"/>
      </w:pPr>
      <w:rPr>
        <w:rFonts w:hint="default"/>
        <w:lang w:val="en-US" w:eastAsia="en-US" w:bidi="ar-SA"/>
      </w:rPr>
    </w:lvl>
    <w:lvl w:ilvl="5" w:tplc="874CE3C8">
      <w:numFmt w:val="bullet"/>
      <w:lvlText w:val="•"/>
      <w:lvlJc w:val="left"/>
      <w:pPr>
        <w:ind w:left="6563" w:hanging="363"/>
      </w:pPr>
      <w:rPr>
        <w:rFonts w:hint="default"/>
        <w:lang w:val="en-US" w:eastAsia="en-US" w:bidi="ar-SA"/>
      </w:rPr>
    </w:lvl>
    <w:lvl w:ilvl="6" w:tplc="FAB46A56">
      <w:numFmt w:val="bullet"/>
      <w:lvlText w:val="•"/>
      <w:lvlJc w:val="left"/>
      <w:pPr>
        <w:ind w:left="7547" w:hanging="363"/>
      </w:pPr>
      <w:rPr>
        <w:rFonts w:hint="default"/>
        <w:lang w:val="en-US" w:eastAsia="en-US" w:bidi="ar-SA"/>
      </w:rPr>
    </w:lvl>
    <w:lvl w:ilvl="7" w:tplc="FBCED0C8">
      <w:numFmt w:val="bullet"/>
      <w:lvlText w:val="•"/>
      <w:lvlJc w:val="left"/>
      <w:pPr>
        <w:ind w:left="8532" w:hanging="363"/>
      </w:pPr>
      <w:rPr>
        <w:rFonts w:hint="default"/>
        <w:lang w:val="en-US" w:eastAsia="en-US" w:bidi="ar-SA"/>
      </w:rPr>
    </w:lvl>
    <w:lvl w:ilvl="8" w:tplc="24D09812">
      <w:numFmt w:val="bullet"/>
      <w:lvlText w:val="•"/>
      <w:lvlJc w:val="left"/>
      <w:pPr>
        <w:ind w:left="9516" w:hanging="363"/>
      </w:pPr>
      <w:rPr>
        <w:rFonts w:hint="default"/>
        <w:lang w:val="en-US" w:eastAsia="en-US" w:bidi="ar-SA"/>
      </w:rPr>
    </w:lvl>
  </w:abstractNum>
  <w:abstractNum w:abstractNumId="90" w15:restartNumberingAfterBreak="0">
    <w:nsid w:val="700D765D"/>
    <w:multiLevelType w:val="hybridMultilevel"/>
    <w:tmpl w:val="5250180C"/>
    <w:lvl w:ilvl="0" w:tplc="F57C4996">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F4859A">
      <w:numFmt w:val="bullet"/>
      <w:lvlText w:val="•"/>
      <w:lvlJc w:val="left"/>
      <w:pPr>
        <w:ind w:left="2300" w:hanging="360"/>
      </w:pPr>
      <w:rPr>
        <w:rFonts w:hint="default"/>
        <w:lang w:val="en-US" w:eastAsia="en-US" w:bidi="ar-SA"/>
      </w:rPr>
    </w:lvl>
    <w:lvl w:ilvl="2" w:tplc="D3482944">
      <w:numFmt w:val="bullet"/>
      <w:lvlText w:val="•"/>
      <w:lvlJc w:val="left"/>
      <w:pPr>
        <w:ind w:left="3321" w:hanging="360"/>
      </w:pPr>
      <w:rPr>
        <w:rFonts w:hint="default"/>
        <w:lang w:val="en-US" w:eastAsia="en-US" w:bidi="ar-SA"/>
      </w:rPr>
    </w:lvl>
    <w:lvl w:ilvl="3" w:tplc="702A61D4">
      <w:numFmt w:val="bullet"/>
      <w:lvlText w:val="•"/>
      <w:lvlJc w:val="left"/>
      <w:pPr>
        <w:ind w:left="4341" w:hanging="360"/>
      </w:pPr>
      <w:rPr>
        <w:rFonts w:hint="default"/>
        <w:lang w:val="en-US" w:eastAsia="en-US" w:bidi="ar-SA"/>
      </w:rPr>
    </w:lvl>
    <w:lvl w:ilvl="4" w:tplc="8416AC18">
      <w:numFmt w:val="bullet"/>
      <w:lvlText w:val="•"/>
      <w:lvlJc w:val="left"/>
      <w:pPr>
        <w:ind w:left="5362" w:hanging="360"/>
      </w:pPr>
      <w:rPr>
        <w:rFonts w:hint="default"/>
        <w:lang w:val="en-US" w:eastAsia="en-US" w:bidi="ar-SA"/>
      </w:rPr>
    </w:lvl>
    <w:lvl w:ilvl="5" w:tplc="89B2E0D2">
      <w:numFmt w:val="bullet"/>
      <w:lvlText w:val="•"/>
      <w:lvlJc w:val="left"/>
      <w:pPr>
        <w:ind w:left="6383" w:hanging="360"/>
      </w:pPr>
      <w:rPr>
        <w:rFonts w:hint="default"/>
        <w:lang w:val="en-US" w:eastAsia="en-US" w:bidi="ar-SA"/>
      </w:rPr>
    </w:lvl>
    <w:lvl w:ilvl="6" w:tplc="6FBE43A4">
      <w:numFmt w:val="bullet"/>
      <w:lvlText w:val="•"/>
      <w:lvlJc w:val="left"/>
      <w:pPr>
        <w:ind w:left="7403" w:hanging="360"/>
      </w:pPr>
      <w:rPr>
        <w:rFonts w:hint="default"/>
        <w:lang w:val="en-US" w:eastAsia="en-US" w:bidi="ar-SA"/>
      </w:rPr>
    </w:lvl>
    <w:lvl w:ilvl="7" w:tplc="6E4A7666">
      <w:numFmt w:val="bullet"/>
      <w:lvlText w:val="•"/>
      <w:lvlJc w:val="left"/>
      <w:pPr>
        <w:ind w:left="8424" w:hanging="360"/>
      </w:pPr>
      <w:rPr>
        <w:rFonts w:hint="default"/>
        <w:lang w:val="en-US" w:eastAsia="en-US" w:bidi="ar-SA"/>
      </w:rPr>
    </w:lvl>
    <w:lvl w:ilvl="8" w:tplc="AD3AFC7E">
      <w:numFmt w:val="bullet"/>
      <w:lvlText w:val="•"/>
      <w:lvlJc w:val="left"/>
      <w:pPr>
        <w:ind w:left="9444" w:hanging="360"/>
      </w:pPr>
      <w:rPr>
        <w:rFonts w:hint="default"/>
        <w:lang w:val="en-US" w:eastAsia="en-US" w:bidi="ar-SA"/>
      </w:rPr>
    </w:lvl>
  </w:abstractNum>
  <w:abstractNum w:abstractNumId="91" w15:restartNumberingAfterBreak="0">
    <w:nsid w:val="71FF20FC"/>
    <w:multiLevelType w:val="hybridMultilevel"/>
    <w:tmpl w:val="4F04A38A"/>
    <w:lvl w:ilvl="0" w:tplc="7CCE5216">
      <w:numFmt w:val="bullet"/>
      <w:lvlText w:val=""/>
      <w:lvlJc w:val="left"/>
      <w:pPr>
        <w:ind w:left="1159" w:hanging="360"/>
      </w:pPr>
      <w:rPr>
        <w:rFonts w:ascii="Symbol" w:eastAsia="Symbol" w:hAnsi="Symbol" w:cs="Symbol" w:hint="default"/>
        <w:b w:val="0"/>
        <w:bCs w:val="0"/>
        <w:i w:val="0"/>
        <w:iCs w:val="0"/>
        <w:spacing w:val="0"/>
        <w:w w:val="100"/>
        <w:sz w:val="22"/>
        <w:szCs w:val="22"/>
        <w:lang w:val="en-US" w:eastAsia="en-US" w:bidi="ar-SA"/>
      </w:rPr>
    </w:lvl>
    <w:lvl w:ilvl="1" w:tplc="9CC6C2AE">
      <w:numFmt w:val="bullet"/>
      <w:lvlText w:val="•"/>
      <w:lvlJc w:val="left"/>
      <w:pPr>
        <w:ind w:left="2153" w:hanging="360"/>
      </w:pPr>
      <w:rPr>
        <w:rFonts w:hint="default"/>
        <w:lang w:val="en-US" w:eastAsia="en-US" w:bidi="ar-SA"/>
      </w:rPr>
    </w:lvl>
    <w:lvl w:ilvl="2" w:tplc="28F2392E">
      <w:numFmt w:val="bullet"/>
      <w:lvlText w:val="•"/>
      <w:lvlJc w:val="left"/>
      <w:pPr>
        <w:ind w:left="3146" w:hanging="360"/>
      </w:pPr>
      <w:rPr>
        <w:rFonts w:hint="default"/>
        <w:lang w:val="en-US" w:eastAsia="en-US" w:bidi="ar-SA"/>
      </w:rPr>
    </w:lvl>
    <w:lvl w:ilvl="3" w:tplc="14C4FA94">
      <w:numFmt w:val="bullet"/>
      <w:lvlText w:val="•"/>
      <w:lvlJc w:val="left"/>
      <w:pPr>
        <w:ind w:left="4139" w:hanging="360"/>
      </w:pPr>
      <w:rPr>
        <w:rFonts w:hint="default"/>
        <w:lang w:val="en-US" w:eastAsia="en-US" w:bidi="ar-SA"/>
      </w:rPr>
    </w:lvl>
    <w:lvl w:ilvl="4" w:tplc="81040F00">
      <w:numFmt w:val="bullet"/>
      <w:lvlText w:val="•"/>
      <w:lvlJc w:val="left"/>
      <w:pPr>
        <w:ind w:left="5132" w:hanging="360"/>
      </w:pPr>
      <w:rPr>
        <w:rFonts w:hint="default"/>
        <w:lang w:val="en-US" w:eastAsia="en-US" w:bidi="ar-SA"/>
      </w:rPr>
    </w:lvl>
    <w:lvl w:ilvl="5" w:tplc="D3422C4A">
      <w:numFmt w:val="bullet"/>
      <w:lvlText w:val="•"/>
      <w:lvlJc w:val="left"/>
      <w:pPr>
        <w:ind w:left="6126" w:hanging="360"/>
      </w:pPr>
      <w:rPr>
        <w:rFonts w:hint="default"/>
        <w:lang w:val="en-US" w:eastAsia="en-US" w:bidi="ar-SA"/>
      </w:rPr>
    </w:lvl>
    <w:lvl w:ilvl="6" w:tplc="643E1AE4">
      <w:numFmt w:val="bullet"/>
      <w:lvlText w:val="•"/>
      <w:lvlJc w:val="left"/>
      <w:pPr>
        <w:ind w:left="7119" w:hanging="360"/>
      </w:pPr>
      <w:rPr>
        <w:rFonts w:hint="default"/>
        <w:lang w:val="en-US" w:eastAsia="en-US" w:bidi="ar-SA"/>
      </w:rPr>
    </w:lvl>
    <w:lvl w:ilvl="7" w:tplc="F2568DC4">
      <w:numFmt w:val="bullet"/>
      <w:lvlText w:val="•"/>
      <w:lvlJc w:val="left"/>
      <w:pPr>
        <w:ind w:left="8112" w:hanging="360"/>
      </w:pPr>
      <w:rPr>
        <w:rFonts w:hint="default"/>
        <w:lang w:val="en-US" w:eastAsia="en-US" w:bidi="ar-SA"/>
      </w:rPr>
    </w:lvl>
    <w:lvl w:ilvl="8" w:tplc="24704B98">
      <w:numFmt w:val="bullet"/>
      <w:lvlText w:val="•"/>
      <w:lvlJc w:val="left"/>
      <w:pPr>
        <w:ind w:left="9105" w:hanging="360"/>
      </w:pPr>
      <w:rPr>
        <w:rFonts w:hint="default"/>
        <w:lang w:val="en-US" w:eastAsia="en-US" w:bidi="ar-SA"/>
      </w:rPr>
    </w:lvl>
  </w:abstractNum>
  <w:abstractNum w:abstractNumId="92" w15:restartNumberingAfterBreak="0">
    <w:nsid w:val="72157266"/>
    <w:multiLevelType w:val="multilevel"/>
    <w:tmpl w:val="2BD88C06"/>
    <w:lvl w:ilvl="0">
      <w:start w:val="6"/>
      <w:numFmt w:val="decimal"/>
      <w:lvlText w:val="%1"/>
      <w:lvlJc w:val="left"/>
      <w:pPr>
        <w:ind w:left="1978" w:hanging="423"/>
      </w:pPr>
      <w:rPr>
        <w:rFonts w:hint="default"/>
        <w:lang w:val="en-US" w:eastAsia="en-US" w:bidi="ar-SA"/>
      </w:rPr>
    </w:lvl>
    <w:lvl w:ilvl="1">
      <w:start w:val="1"/>
      <w:numFmt w:val="decimal"/>
      <w:lvlText w:val="%1.%2."/>
      <w:lvlJc w:val="left"/>
      <w:pPr>
        <w:ind w:left="1978" w:hanging="423"/>
      </w:pPr>
      <w:rPr>
        <w:rFonts w:hint="default"/>
        <w:spacing w:val="0"/>
        <w:w w:val="100"/>
        <w:lang w:val="en-US" w:eastAsia="en-US" w:bidi="ar-SA"/>
      </w:rPr>
    </w:lvl>
    <w:lvl w:ilvl="2">
      <w:numFmt w:val="bullet"/>
      <w:lvlText w:val="•"/>
      <w:lvlJc w:val="left"/>
      <w:pPr>
        <w:ind w:left="230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4249" w:hanging="360"/>
      </w:pPr>
      <w:rPr>
        <w:rFonts w:hint="default"/>
        <w:lang w:val="en-US" w:eastAsia="en-US" w:bidi="ar-SA"/>
      </w:rPr>
    </w:lvl>
    <w:lvl w:ilvl="4">
      <w:numFmt w:val="bullet"/>
      <w:lvlText w:val="•"/>
      <w:lvlJc w:val="left"/>
      <w:pPr>
        <w:ind w:left="5223" w:hanging="360"/>
      </w:pPr>
      <w:rPr>
        <w:rFonts w:hint="default"/>
        <w:lang w:val="en-US" w:eastAsia="en-US" w:bidi="ar-SA"/>
      </w:rPr>
    </w:lvl>
    <w:lvl w:ilvl="5">
      <w:numFmt w:val="bullet"/>
      <w:lvlText w:val="•"/>
      <w:lvlJc w:val="left"/>
      <w:pPr>
        <w:ind w:left="6198" w:hanging="360"/>
      </w:pPr>
      <w:rPr>
        <w:rFonts w:hint="default"/>
        <w:lang w:val="en-US" w:eastAsia="en-US" w:bidi="ar-SA"/>
      </w:rPr>
    </w:lvl>
    <w:lvl w:ilvl="6">
      <w:numFmt w:val="bullet"/>
      <w:lvlText w:val="•"/>
      <w:lvlJc w:val="left"/>
      <w:pPr>
        <w:ind w:left="7173" w:hanging="360"/>
      </w:pPr>
      <w:rPr>
        <w:rFonts w:hint="default"/>
        <w:lang w:val="en-US" w:eastAsia="en-US" w:bidi="ar-SA"/>
      </w:rPr>
    </w:lvl>
    <w:lvl w:ilvl="7">
      <w:numFmt w:val="bullet"/>
      <w:lvlText w:val="•"/>
      <w:lvlJc w:val="left"/>
      <w:pPr>
        <w:ind w:left="8147" w:hanging="360"/>
      </w:pPr>
      <w:rPr>
        <w:rFonts w:hint="default"/>
        <w:lang w:val="en-US" w:eastAsia="en-US" w:bidi="ar-SA"/>
      </w:rPr>
    </w:lvl>
    <w:lvl w:ilvl="8">
      <w:numFmt w:val="bullet"/>
      <w:lvlText w:val="•"/>
      <w:lvlJc w:val="left"/>
      <w:pPr>
        <w:ind w:left="9122" w:hanging="360"/>
      </w:pPr>
      <w:rPr>
        <w:rFonts w:hint="default"/>
        <w:lang w:val="en-US" w:eastAsia="en-US" w:bidi="ar-SA"/>
      </w:rPr>
    </w:lvl>
  </w:abstractNum>
  <w:abstractNum w:abstractNumId="93" w15:restartNumberingAfterBreak="0">
    <w:nsid w:val="722F4895"/>
    <w:multiLevelType w:val="hybridMultilevel"/>
    <w:tmpl w:val="8E66500C"/>
    <w:lvl w:ilvl="0" w:tplc="429CBEF4">
      <w:numFmt w:val="bullet"/>
      <w:lvlText w:val=""/>
      <w:lvlJc w:val="left"/>
      <w:pPr>
        <w:ind w:left="517" w:hanging="360"/>
      </w:pPr>
      <w:rPr>
        <w:rFonts w:ascii="Symbol" w:eastAsia="Symbol" w:hAnsi="Symbol" w:cs="Symbol" w:hint="default"/>
        <w:b w:val="0"/>
        <w:bCs w:val="0"/>
        <w:i w:val="0"/>
        <w:iCs w:val="0"/>
        <w:spacing w:val="0"/>
        <w:w w:val="99"/>
        <w:sz w:val="20"/>
        <w:szCs w:val="20"/>
        <w:lang w:val="en-US" w:eastAsia="en-US" w:bidi="ar-SA"/>
      </w:rPr>
    </w:lvl>
    <w:lvl w:ilvl="1" w:tplc="1A98B2B0">
      <w:numFmt w:val="bullet"/>
      <w:lvlText w:val="•"/>
      <w:lvlJc w:val="left"/>
      <w:pPr>
        <w:ind w:left="1166" w:hanging="360"/>
      </w:pPr>
      <w:rPr>
        <w:rFonts w:hint="default"/>
        <w:lang w:val="en-US" w:eastAsia="en-US" w:bidi="ar-SA"/>
      </w:rPr>
    </w:lvl>
    <w:lvl w:ilvl="2" w:tplc="90E63062">
      <w:numFmt w:val="bullet"/>
      <w:lvlText w:val="•"/>
      <w:lvlJc w:val="left"/>
      <w:pPr>
        <w:ind w:left="1813" w:hanging="360"/>
      </w:pPr>
      <w:rPr>
        <w:rFonts w:hint="default"/>
        <w:lang w:val="en-US" w:eastAsia="en-US" w:bidi="ar-SA"/>
      </w:rPr>
    </w:lvl>
    <w:lvl w:ilvl="3" w:tplc="891C9C08">
      <w:numFmt w:val="bullet"/>
      <w:lvlText w:val="•"/>
      <w:lvlJc w:val="left"/>
      <w:pPr>
        <w:ind w:left="2460" w:hanging="360"/>
      </w:pPr>
      <w:rPr>
        <w:rFonts w:hint="default"/>
        <w:lang w:val="en-US" w:eastAsia="en-US" w:bidi="ar-SA"/>
      </w:rPr>
    </w:lvl>
    <w:lvl w:ilvl="4" w:tplc="67408164">
      <w:numFmt w:val="bullet"/>
      <w:lvlText w:val="•"/>
      <w:lvlJc w:val="left"/>
      <w:pPr>
        <w:ind w:left="3107" w:hanging="360"/>
      </w:pPr>
      <w:rPr>
        <w:rFonts w:hint="default"/>
        <w:lang w:val="en-US" w:eastAsia="en-US" w:bidi="ar-SA"/>
      </w:rPr>
    </w:lvl>
    <w:lvl w:ilvl="5" w:tplc="68F60CD8">
      <w:numFmt w:val="bullet"/>
      <w:lvlText w:val="•"/>
      <w:lvlJc w:val="left"/>
      <w:pPr>
        <w:ind w:left="3754" w:hanging="360"/>
      </w:pPr>
      <w:rPr>
        <w:rFonts w:hint="default"/>
        <w:lang w:val="en-US" w:eastAsia="en-US" w:bidi="ar-SA"/>
      </w:rPr>
    </w:lvl>
    <w:lvl w:ilvl="6" w:tplc="F7EA6478">
      <w:numFmt w:val="bullet"/>
      <w:lvlText w:val="•"/>
      <w:lvlJc w:val="left"/>
      <w:pPr>
        <w:ind w:left="4400" w:hanging="360"/>
      </w:pPr>
      <w:rPr>
        <w:rFonts w:hint="default"/>
        <w:lang w:val="en-US" w:eastAsia="en-US" w:bidi="ar-SA"/>
      </w:rPr>
    </w:lvl>
    <w:lvl w:ilvl="7" w:tplc="E2DEE9F6">
      <w:numFmt w:val="bullet"/>
      <w:lvlText w:val="•"/>
      <w:lvlJc w:val="left"/>
      <w:pPr>
        <w:ind w:left="5047" w:hanging="360"/>
      </w:pPr>
      <w:rPr>
        <w:rFonts w:hint="default"/>
        <w:lang w:val="en-US" w:eastAsia="en-US" w:bidi="ar-SA"/>
      </w:rPr>
    </w:lvl>
    <w:lvl w:ilvl="8" w:tplc="29B08F06">
      <w:numFmt w:val="bullet"/>
      <w:lvlText w:val="•"/>
      <w:lvlJc w:val="left"/>
      <w:pPr>
        <w:ind w:left="5694" w:hanging="360"/>
      </w:pPr>
      <w:rPr>
        <w:rFonts w:hint="default"/>
        <w:lang w:val="en-US" w:eastAsia="en-US" w:bidi="ar-SA"/>
      </w:rPr>
    </w:lvl>
  </w:abstractNum>
  <w:abstractNum w:abstractNumId="94" w15:restartNumberingAfterBreak="0">
    <w:nsid w:val="746C1C1F"/>
    <w:multiLevelType w:val="multilevel"/>
    <w:tmpl w:val="19869F00"/>
    <w:lvl w:ilvl="0">
      <w:start w:val="1"/>
      <w:numFmt w:val="decimal"/>
      <w:lvlText w:val="%1"/>
      <w:lvlJc w:val="left"/>
      <w:pPr>
        <w:ind w:left="2700" w:hanging="1083"/>
      </w:pPr>
      <w:rPr>
        <w:rFonts w:hint="default"/>
        <w:lang w:val="en-US" w:eastAsia="en-US" w:bidi="ar-SA"/>
      </w:rPr>
    </w:lvl>
    <w:lvl w:ilvl="1">
      <w:start w:val="2"/>
      <w:numFmt w:val="decimal"/>
      <w:lvlText w:val="%1.%2."/>
      <w:lvlJc w:val="left"/>
      <w:pPr>
        <w:ind w:left="2700" w:hanging="1083"/>
      </w:pPr>
      <w:rPr>
        <w:rFonts w:ascii="Cambria" w:eastAsia="Cambria" w:hAnsi="Cambria" w:cs="Cambria" w:hint="default"/>
        <w:b/>
        <w:bCs/>
        <w:i w:val="0"/>
        <w:iCs w:val="0"/>
        <w:spacing w:val="-3"/>
        <w:w w:val="100"/>
        <w:sz w:val="24"/>
        <w:szCs w:val="24"/>
        <w:lang w:val="en-US" w:eastAsia="en-US" w:bidi="ar-SA"/>
      </w:rPr>
    </w:lvl>
    <w:lvl w:ilvl="2">
      <w:start w:val="1"/>
      <w:numFmt w:val="decimal"/>
      <w:lvlText w:val="%1.%2.%3."/>
      <w:lvlJc w:val="left"/>
      <w:pPr>
        <w:ind w:left="1805" w:hanging="648"/>
      </w:pPr>
      <w:rPr>
        <w:rFonts w:ascii="Cambria" w:eastAsia="Cambria" w:hAnsi="Cambria" w:cs="Cambria" w:hint="default"/>
        <w:b/>
        <w:bCs/>
        <w:i w:val="0"/>
        <w:iCs w:val="0"/>
        <w:spacing w:val="-3"/>
        <w:w w:val="100"/>
        <w:sz w:val="24"/>
        <w:szCs w:val="24"/>
        <w:lang w:val="en-US" w:eastAsia="en-US" w:bidi="ar-SA"/>
      </w:rPr>
    </w:lvl>
    <w:lvl w:ilvl="3">
      <w:numFmt w:val="bullet"/>
      <w:lvlText w:val="•"/>
      <w:lvlJc w:val="left"/>
      <w:pPr>
        <w:ind w:left="1877"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4792" w:hanging="360"/>
      </w:pPr>
      <w:rPr>
        <w:rFonts w:hint="default"/>
        <w:lang w:val="en-US" w:eastAsia="en-US" w:bidi="ar-SA"/>
      </w:rPr>
    </w:lvl>
    <w:lvl w:ilvl="5">
      <w:numFmt w:val="bullet"/>
      <w:lvlText w:val="•"/>
      <w:lvlJc w:val="left"/>
      <w:pPr>
        <w:ind w:left="5839" w:hanging="360"/>
      </w:pPr>
      <w:rPr>
        <w:rFonts w:hint="default"/>
        <w:lang w:val="en-US" w:eastAsia="en-US" w:bidi="ar-SA"/>
      </w:rPr>
    </w:lvl>
    <w:lvl w:ilvl="6">
      <w:numFmt w:val="bullet"/>
      <w:lvlText w:val="•"/>
      <w:lvlJc w:val="left"/>
      <w:pPr>
        <w:ind w:left="6885" w:hanging="360"/>
      </w:pPr>
      <w:rPr>
        <w:rFonts w:hint="default"/>
        <w:lang w:val="en-US" w:eastAsia="en-US" w:bidi="ar-SA"/>
      </w:rPr>
    </w:lvl>
    <w:lvl w:ilvl="7">
      <w:numFmt w:val="bullet"/>
      <w:lvlText w:val="•"/>
      <w:lvlJc w:val="left"/>
      <w:pPr>
        <w:ind w:left="7932" w:hanging="360"/>
      </w:pPr>
      <w:rPr>
        <w:rFonts w:hint="default"/>
        <w:lang w:val="en-US" w:eastAsia="en-US" w:bidi="ar-SA"/>
      </w:rPr>
    </w:lvl>
    <w:lvl w:ilvl="8">
      <w:numFmt w:val="bullet"/>
      <w:lvlText w:val="•"/>
      <w:lvlJc w:val="left"/>
      <w:pPr>
        <w:ind w:left="8978" w:hanging="360"/>
      </w:pPr>
      <w:rPr>
        <w:rFonts w:hint="default"/>
        <w:lang w:val="en-US" w:eastAsia="en-US" w:bidi="ar-SA"/>
      </w:rPr>
    </w:lvl>
  </w:abstractNum>
  <w:abstractNum w:abstractNumId="95" w15:restartNumberingAfterBreak="0">
    <w:nsid w:val="75AF04D2"/>
    <w:multiLevelType w:val="hybridMultilevel"/>
    <w:tmpl w:val="151AFF20"/>
    <w:lvl w:ilvl="0" w:tplc="0C0EF676">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1FC667C">
      <w:start w:val="1"/>
      <w:numFmt w:val="decimal"/>
      <w:lvlText w:val="%2."/>
      <w:lvlJc w:val="left"/>
      <w:pPr>
        <w:ind w:left="199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tplc="FC6ECDBE">
      <w:numFmt w:val="bullet"/>
      <w:lvlText w:val="•"/>
      <w:lvlJc w:val="left"/>
      <w:pPr>
        <w:ind w:left="3054" w:hanging="363"/>
      </w:pPr>
      <w:rPr>
        <w:rFonts w:hint="default"/>
        <w:lang w:val="en-US" w:eastAsia="en-US" w:bidi="ar-SA"/>
      </w:rPr>
    </w:lvl>
    <w:lvl w:ilvl="3" w:tplc="945ACEE8">
      <w:numFmt w:val="bullet"/>
      <w:lvlText w:val="•"/>
      <w:lvlJc w:val="left"/>
      <w:pPr>
        <w:ind w:left="4108" w:hanging="363"/>
      </w:pPr>
      <w:rPr>
        <w:rFonts w:hint="default"/>
        <w:lang w:val="en-US" w:eastAsia="en-US" w:bidi="ar-SA"/>
      </w:rPr>
    </w:lvl>
    <w:lvl w:ilvl="4" w:tplc="50508334">
      <w:numFmt w:val="bullet"/>
      <w:lvlText w:val="•"/>
      <w:lvlJc w:val="left"/>
      <w:pPr>
        <w:ind w:left="5162" w:hanging="363"/>
      </w:pPr>
      <w:rPr>
        <w:rFonts w:hint="default"/>
        <w:lang w:val="en-US" w:eastAsia="en-US" w:bidi="ar-SA"/>
      </w:rPr>
    </w:lvl>
    <w:lvl w:ilvl="5" w:tplc="E49E2CE8">
      <w:numFmt w:val="bullet"/>
      <w:lvlText w:val="•"/>
      <w:lvlJc w:val="left"/>
      <w:pPr>
        <w:ind w:left="6216" w:hanging="363"/>
      </w:pPr>
      <w:rPr>
        <w:rFonts w:hint="default"/>
        <w:lang w:val="en-US" w:eastAsia="en-US" w:bidi="ar-SA"/>
      </w:rPr>
    </w:lvl>
    <w:lvl w:ilvl="6" w:tplc="4F5850FE">
      <w:numFmt w:val="bullet"/>
      <w:lvlText w:val="•"/>
      <w:lvlJc w:val="left"/>
      <w:pPr>
        <w:ind w:left="7270" w:hanging="363"/>
      </w:pPr>
      <w:rPr>
        <w:rFonts w:hint="default"/>
        <w:lang w:val="en-US" w:eastAsia="en-US" w:bidi="ar-SA"/>
      </w:rPr>
    </w:lvl>
    <w:lvl w:ilvl="7" w:tplc="9EF49A7E">
      <w:numFmt w:val="bullet"/>
      <w:lvlText w:val="•"/>
      <w:lvlJc w:val="left"/>
      <w:pPr>
        <w:ind w:left="8324" w:hanging="363"/>
      </w:pPr>
      <w:rPr>
        <w:rFonts w:hint="default"/>
        <w:lang w:val="en-US" w:eastAsia="en-US" w:bidi="ar-SA"/>
      </w:rPr>
    </w:lvl>
    <w:lvl w:ilvl="8" w:tplc="4EB877B2">
      <w:numFmt w:val="bullet"/>
      <w:lvlText w:val="•"/>
      <w:lvlJc w:val="left"/>
      <w:pPr>
        <w:ind w:left="9378" w:hanging="363"/>
      </w:pPr>
      <w:rPr>
        <w:rFonts w:hint="default"/>
        <w:lang w:val="en-US" w:eastAsia="en-US" w:bidi="ar-SA"/>
      </w:rPr>
    </w:lvl>
  </w:abstractNum>
  <w:abstractNum w:abstractNumId="96" w15:restartNumberingAfterBreak="0">
    <w:nsid w:val="76C95758"/>
    <w:multiLevelType w:val="hybridMultilevel"/>
    <w:tmpl w:val="074E9672"/>
    <w:lvl w:ilvl="0" w:tplc="335E11EA">
      <w:numFmt w:val="bullet"/>
      <w:lvlText w:val=""/>
      <w:lvlJc w:val="left"/>
      <w:pPr>
        <w:ind w:left="157" w:hanging="348"/>
      </w:pPr>
      <w:rPr>
        <w:rFonts w:ascii="Symbol" w:eastAsia="Symbol" w:hAnsi="Symbol" w:cs="Symbol" w:hint="default"/>
        <w:b w:val="0"/>
        <w:bCs w:val="0"/>
        <w:i w:val="0"/>
        <w:iCs w:val="0"/>
        <w:spacing w:val="0"/>
        <w:w w:val="99"/>
        <w:sz w:val="20"/>
        <w:szCs w:val="20"/>
        <w:lang w:val="en-US" w:eastAsia="en-US" w:bidi="ar-SA"/>
      </w:rPr>
    </w:lvl>
    <w:lvl w:ilvl="1" w:tplc="961067D2">
      <w:numFmt w:val="bullet"/>
      <w:lvlText w:val="•"/>
      <w:lvlJc w:val="left"/>
      <w:pPr>
        <w:ind w:left="909" w:hanging="348"/>
      </w:pPr>
      <w:rPr>
        <w:rFonts w:hint="default"/>
        <w:lang w:val="en-US" w:eastAsia="en-US" w:bidi="ar-SA"/>
      </w:rPr>
    </w:lvl>
    <w:lvl w:ilvl="2" w:tplc="7444DCC0">
      <w:numFmt w:val="bullet"/>
      <w:lvlText w:val="•"/>
      <w:lvlJc w:val="left"/>
      <w:pPr>
        <w:ind w:left="1658" w:hanging="348"/>
      </w:pPr>
      <w:rPr>
        <w:rFonts w:hint="default"/>
        <w:lang w:val="en-US" w:eastAsia="en-US" w:bidi="ar-SA"/>
      </w:rPr>
    </w:lvl>
    <w:lvl w:ilvl="3" w:tplc="4720E9DA">
      <w:numFmt w:val="bullet"/>
      <w:lvlText w:val="•"/>
      <w:lvlJc w:val="left"/>
      <w:pPr>
        <w:ind w:left="2407" w:hanging="348"/>
      </w:pPr>
      <w:rPr>
        <w:rFonts w:hint="default"/>
        <w:lang w:val="en-US" w:eastAsia="en-US" w:bidi="ar-SA"/>
      </w:rPr>
    </w:lvl>
    <w:lvl w:ilvl="4" w:tplc="F5263DF4">
      <w:numFmt w:val="bullet"/>
      <w:lvlText w:val="•"/>
      <w:lvlJc w:val="left"/>
      <w:pPr>
        <w:ind w:left="3156" w:hanging="348"/>
      </w:pPr>
      <w:rPr>
        <w:rFonts w:hint="default"/>
        <w:lang w:val="en-US" w:eastAsia="en-US" w:bidi="ar-SA"/>
      </w:rPr>
    </w:lvl>
    <w:lvl w:ilvl="5" w:tplc="23BC2D3A">
      <w:numFmt w:val="bullet"/>
      <w:lvlText w:val="•"/>
      <w:lvlJc w:val="left"/>
      <w:pPr>
        <w:ind w:left="3905" w:hanging="348"/>
      </w:pPr>
      <w:rPr>
        <w:rFonts w:hint="default"/>
        <w:lang w:val="en-US" w:eastAsia="en-US" w:bidi="ar-SA"/>
      </w:rPr>
    </w:lvl>
    <w:lvl w:ilvl="6" w:tplc="99C4823C">
      <w:numFmt w:val="bullet"/>
      <w:lvlText w:val="•"/>
      <w:lvlJc w:val="left"/>
      <w:pPr>
        <w:ind w:left="4654" w:hanging="348"/>
      </w:pPr>
      <w:rPr>
        <w:rFonts w:hint="default"/>
        <w:lang w:val="en-US" w:eastAsia="en-US" w:bidi="ar-SA"/>
      </w:rPr>
    </w:lvl>
    <w:lvl w:ilvl="7" w:tplc="C7B04BBA">
      <w:numFmt w:val="bullet"/>
      <w:lvlText w:val="•"/>
      <w:lvlJc w:val="left"/>
      <w:pPr>
        <w:ind w:left="5403" w:hanging="348"/>
      </w:pPr>
      <w:rPr>
        <w:rFonts w:hint="default"/>
        <w:lang w:val="en-US" w:eastAsia="en-US" w:bidi="ar-SA"/>
      </w:rPr>
    </w:lvl>
    <w:lvl w:ilvl="8" w:tplc="6F6CDA64">
      <w:numFmt w:val="bullet"/>
      <w:lvlText w:val="•"/>
      <w:lvlJc w:val="left"/>
      <w:pPr>
        <w:ind w:left="6152" w:hanging="348"/>
      </w:pPr>
      <w:rPr>
        <w:rFonts w:hint="default"/>
        <w:lang w:val="en-US" w:eastAsia="en-US" w:bidi="ar-SA"/>
      </w:rPr>
    </w:lvl>
  </w:abstractNum>
  <w:abstractNum w:abstractNumId="97" w15:restartNumberingAfterBreak="0">
    <w:nsid w:val="789C5D89"/>
    <w:multiLevelType w:val="hybridMultilevel"/>
    <w:tmpl w:val="536E0C88"/>
    <w:lvl w:ilvl="0" w:tplc="3196B5EA">
      <w:start w:val="1"/>
      <w:numFmt w:val="decimal"/>
      <w:lvlText w:val="%1."/>
      <w:lvlJc w:val="left"/>
      <w:pPr>
        <w:ind w:left="5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80CCB6">
      <w:numFmt w:val="bullet"/>
      <w:lvlText w:val="•"/>
      <w:lvlJc w:val="left"/>
      <w:pPr>
        <w:ind w:left="1670" w:hanging="360"/>
      </w:pPr>
      <w:rPr>
        <w:rFonts w:hint="default"/>
        <w:lang w:val="en-US" w:eastAsia="en-US" w:bidi="ar-SA"/>
      </w:rPr>
    </w:lvl>
    <w:lvl w:ilvl="2" w:tplc="11C07980">
      <w:numFmt w:val="bullet"/>
      <w:lvlText w:val="•"/>
      <w:lvlJc w:val="left"/>
      <w:pPr>
        <w:ind w:left="2761" w:hanging="360"/>
      </w:pPr>
      <w:rPr>
        <w:rFonts w:hint="default"/>
        <w:lang w:val="en-US" w:eastAsia="en-US" w:bidi="ar-SA"/>
      </w:rPr>
    </w:lvl>
    <w:lvl w:ilvl="3" w:tplc="B6D6E78C">
      <w:numFmt w:val="bullet"/>
      <w:lvlText w:val="•"/>
      <w:lvlJc w:val="left"/>
      <w:pPr>
        <w:ind w:left="3851" w:hanging="360"/>
      </w:pPr>
      <w:rPr>
        <w:rFonts w:hint="default"/>
        <w:lang w:val="en-US" w:eastAsia="en-US" w:bidi="ar-SA"/>
      </w:rPr>
    </w:lvl>
    <w:lvl w:ilvl="4" w:tplc="88AA4374">
      <w:numFmt w:val="bullet"/>
      <w:lvlText w:val="•"/>
      <w:lvlJc w:val="left"/>
      <w:pPr>
        <w:ind w:left="4942" w:hanging="360"/>
      </w:pPr>
      <w:rPr>
        <w:rFonts w:hint="default"/>
        <w:lang w:val="en-US" w:eastAsia="en-US" w:bidi="ar-SA"/>
      </w:rPr>
    </w:lvl>
    <w:lvl w:ilvl="5" w:tplc="1FDA4802">
      <w:numFmt w:val="bullet"/>
      <w:lvlText w:val="•"/>
      <w:lvlJc w:val="left"/>
      <w:pPr>
        <w:ind w:left="6033" w:hanging="360"/>
      </w:pPr>
      <w:rPr>
        <w:rFonts w:hint="default"/>
        <w:lang w:val="en-US" w:eastAsia="en-US" w:bidi="ar-SA"/>
      </w:rPr>
    </w:lvl>
    <w:lvl w:ilvl="6" w:tplc="C13237AE">
      <w:numFmt w:val="bullet"/>
      <w:lvlText w:val="•"/>
      <w:lvlJc w:val="left"/>
      <w:pPr>
        <w:ind w:left="7123" w:hanging="360"/>
      </w:pPr>
      <w:rPr>
        <w:rFonts w:hint="default"/>
        <w:lang w:val="en-US" w:eastAsia="en-US" w:bidi="ar-SA"/>
      </w:rPr>
    </w:lvl>
    <w:lvl w:ilvl="7" w:tplc="9D40261A">
      <w:numFmt w:val="bullet"/>
      <w:lvlText w:val="•"/>
      <w:lvlJc w:val="left"/>
      <w:pPr>
        <w:ind w:left="8214" w:hanging="360"/>
      </w:pPr>
      <w:rPr>
        <w:rFonts w:hint="default"/>
        <w:lang w:val="en-US" w:eastAsia="en-US" w:bidi="ar-SA"/>
      </w:rPr>
    </w:lvl>
    <w:lvl w:ilvl="8" w:tplc="F9E44BAE">
      <w:numFmt w:val="bullet"/>
      <w:lvlText w:val="•"/>
      <w:lvlJc w:val="left"/>
      <w:pPr>
        <w:ind w:left="9304" w:hanging="360"/>
      </w:pPr>
      <w:rPr>
        <w:rFonts w:hint="default"/>
        <w:lang w:val="en-US" w:eastAsia="en-US" w:bidi="ar-SA"/>
      </w:rPr>
    </w:lvl>
  </w:abstractNum>
  <w:abstractNum w:abstractNumId="98" w15:restartNumberingAfterBreak="0">
    <w:nsid w:val="79DE098E"/>
    <w:multiLevelType w:val="hybridMultilevel"/>
    <w:tmpl w:val="7C147432"/>
    <w:lvl w:ilvl="0" w:tplc="1C426370">
      <w:start w:val="1"/>
      <w:numFmt w:val="decimal"/>
      <w:lvlText w:val="%1."/>
      <w:lvlJc w:val="left"/>
      <w:pPr>
        <w:ind w:left="108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E823E42">
      <w:numFmt w:val="bullet"/>
      <w:lvlText w:val="•"/>
      <w:lvlJc w:val="left"/>
      <w:pPr>
        <w:ind w:left="2120" w:hanging="360"/>
      </w:pPr>
      <w:rPr>
        <w:rFonts w:hint="default"/>
        <w:lang w:val="en-US" w:eastAsia="en-US" w:bidi="ar-SA"/>
      </w:rPr>
    </w:lvl>
    <w:lvl w:ilvl="2" w:tplc="CABC4DB6">
      <w:numFmt w:val="bullet"/>
      <w:lvlText w:val="•"/>
      <w:lvlJc w:val="left"/>
      <w:pPr>
        <w:ind w:left="3161" w:hanging="360"/>
      </w:pPr>
      <w:rPr>
        <w:rFonts w:hint="default"/>
        <w:lang w:val="en-US" w:eastAsia="en-US" w:bidi="ar-SA"/>
      </w:rPr>
    </w:lvl>
    <w:lvl w:ilvl="3" w:tplc="B59EED06">
      <w:numFmt w:val="bullet"/>
      <w:lvlText w:val="•"/>
      <w:lvlJc w:val="left"/>
      <w:pPr>
        <w:ind w:left="4201" w:hanging="360"/>
      </w:pPr>
      <w:rPr>
        <w:rFonts w:hint="default"/>
        <w:lang w:val="en-US" w:eastAsia="en-US" w:bidi="ar-SA"/>
      </w:rPr>
    </w:lvl>
    <w:lvl w:ilvl="4" w:tplc="B02C0F50">
      <w:numFmt w:val="bullet"/>
      <w:lvlText w:val="•"/>
      <w:lvlJc w:val="left"/>
      <w:pPr>
        <w:ind w:left="5242" w:hanging="360"/>
      </w:pPr>
      <w:rPr>
        <w:rFonts w:hint="default"/>
        <w:lang w:val="en-US" w:eastAsia="en-US" w:bidi="ar-SA"/>
      </w:rPr>
    </w:lvl>
    <w:lvl w:ilvl="5" w:tplc="D674D13A">
      <w:numFmt w:val="bullet"/>
      <w:lvlText w:val="•"/>
      <w:lvlJc w:val="left"/>
      <w:pPr>
        <w:ind w:left="6283" w:hanging="360"/>
      </w:pPr>
      <w:rPr>
        <w:rFonts w:hint="default"/>
        <w:lang w:val="en-US" w:eastAsia="en-US" w:bidi="ar-SA"/>
      </w:rPr>
    </w:lvl>
    <w:lvl w:ilvl="6" w:tplc="3B4AEFC6">
      <w:numFmt w:val="bullet"/>
      <w:lvlText w:val="•"/>
      <w:lvlJc w:val="left"/>
      <w:pPr>
        <w:ind w:left="7323" w:hanging="360"/>
      </w:pPr>
      <w:rPr>
        <w:rFonts w:hint="default"/>
        <w:lang w:val="en-US" w:eastAsia="en-US" w:bidi="ar-SA"/>
      </w:rPr>
    </w:lvl>
    <w:lvl w:ilvl="7" w:tplc="2AD6AD80">
      <w:numFmt w:val="bullet"/>
      <w:lvlText w:val="•"/>
      <w:lvlJc w:val="left"/>
      <w:pPr>
        <w:ind w:left="8364" w:hanging="360"/>
      </w:pPr>
      <w:rPr>
        <w:rFonts w:hint="default"/>
        <w:lang w:val="en-US" w:eastAsia="en-US" w:bidi="ar-SA"/>
      </w:rPr>
    </w:lvl>
    <w:lvl w:ilvl="8" w:tplc="79423B70">
      <w:numFmt w:val="bullet"/>
      <w:lvlText w:val="•"/>
      <w:lvlJc w:val="left"/>
      <w:pPr>
        <w:ind w:left="9404" w:hanging="360"/>
      </w:pPr>
      <w:rPr>
        <w:rFonts w:hint="default"/>
        <w:lang w:val="en-US" w:eastAsia="en-US" w:bidi="ar-SA"/>
      </w:rPr>
    </w:lvl>
  </w:abstractNum>
  <w:abstractNum w:abstractNumId="99" w15:restartNumberingAfterBreak="0">
    <w:nsid w:val="7ADC2197"/>
    <w:multiLevelType w:val="hybridMultilevel"/>
    <w:tmpl w:val="9A0EB162"/>
    <w:lvl w:ilvl="0" w:tplc="6B3EBB76">
      <w:numFmt w:val="bullet"/>
      <w:lvlText w:val="●"/>
      <w:lvlJc w:val="left"/>
      <w:pPr>
        <w:ind w:left="1877" w:hanging="360"/>
      </w:pPr>
      <w:rPr>
        <w:rFonts w:ascii="Calibri" w:eastAsia="Calibri" w:hAnsi="Calibri" w:cs="Calibri" w:hint="default"/>
        <w:b w:val="0"/>
        <w:bCs w:val="0"/>
        <w:i w:val="0"/>
        <w:iCs w:val="0"/>
        <w:spacing w:val="0"/>
        <w:w w:val="100"/>
        <w:sz w:val="22"/>
        <w:szCs w:val="22"/>
        <w:lang w:val="en-US" w:eastAsia="en-US" w:bidi="ar-SA"/>
      </w:rPr>
    </w:lvl>
    <w:lvl w:ilvl="1" w:tplc="487C1CB6">
      <w:numFmt w:val="bullet"/>
      <w:lvlText w:val="•"/>
      <w:lvlJc w:val="left"/>
      <w:pPr>
        <w:ind w:left="2799" w:hanging="360"/>
      </w:pPr>
      <w:rPr>
        <w:rFonts w:hint="default"/>
        <w:lang w:val="en-US" w:eastAsia="en-US" w:bidi="ar-SA"/>
      </w:rPr>
    </w:lvl>
    <w:lvl w:ilvl="2" w:tplc="EFD8BA88">
      <w:numFmt w:val="bullet"/>
      <w:lvlText w:val="•"/>
      <w:lvlJc w:val="left"/>
      <w:pPr>
        <w:ind w:left="3718" w:hanging="360"/>
      </w:pPr>
      <w:rPr>
        <w:rFonts w:hint="default"/>
        <w:lang w:val="en-US" w:eastAsia="en-US" w:bidi="ar-SA"/>
      </w:rPr>
    </w:lvl>
    <w:lvl w:ilvl="3" w:tplc="8EE2FFA2">
      <w:numFmt w:val="bullet"/>
      <w:lvlText w:val="•"/>
      <w:lvlJc w:val="left"/>
      <w:pPr>
        <w:ind w:left="4637" w:hanging="360"/>
      </w:pPr>
      <w:rPr>
        <w:rFonts w:hint="default"/>
        <w:lang w:val="en-US" w:eastAsia="en-US" w:bidi="ar-SA"/>
      </w:rPr>
    </w:lvl>
    <w:lvl w:ilvl="4" w:tplc="7A26A924">
      <w:numFmt w:val="bullet"/>
      <w:lvlText w:val="•"/>
      <w:lvlJc w:val="left"/>
      <w:pPr>
        <w:ind w:left="5556" w:hanging="360"/>
      </w:pPr>
      <w:rPr>
        <w:rFonts w:hint="default"/>
        <w:lang w:val="en-US" w:eastAsia="en-US" w:bidi="ar-SA"/>
      </w:rPr>
    </w:lvl>
    <w:lvl w:ilvl="5" w:tplc="5FAE1882">
      <w:numFmt w:val="bullet"/>
      <w:lvlText w:val="•"/>
      <w:lvlJc w:val="left"/>
      <w:pPr>
        <w:ind w:left="6475" w:hanging="360"/>
      </w:pPr>
      <w:rPr>
        <w:rFonts w:hint="default"/>
        <w:lang w:val="en-US" w:eastAsia="en-US" w:bidi="ar-SA"/>
      </w:rPr>
    </w:lvl>
    <w:lvl w:ilvl="6" w:tplc="79367286">
      <w:numFmt w:val="bullet"/>
      <w:lvlText w:val="•"/>
      <w:lvlJc w:val="left"/>
      <w:pPr>
        <w:ind w:left="7395" w:hanging="360"/>
      </w:pPr>
      <w:rPr>
        <w:rFonts w:hint="default"/>
        <w:lang w:val="en-US" w:eastAsia="en-US" w:bidi="ar-SA"/>
      </w:rPr>
    </w:lvl>
    <w:lvl w:ilvl="7" w:tplc="11E86CA0">
      <w:numFmt w:val="bullet"/>
      <w:lvlText w:val="•"/>
      <w:lvlJc w:val="left"/>
      <w:pPr>
        <w:ind w:left="8314" w:hanging="360"/>
      </w:pPr>
      <w:rPr>
        <w:rFonts w:hint="default"/>
        <w:lang w:val="en-US" w:eastAsia="en-US" w:bidi="ar-SA"/>
      </w:rPr>
    </w:lvl>
    <w:lvl w:ilvl="8" w:tplc="97A62278">
      <w:numFmt w:val="bullet"/>
      <w:lvlText w:val="•"/>
      <w:lvlJc w:val="left"/>
      <w:pPr>
        <w:ind w:left="9233" w:hanging="360"/>
      </w:pPr>
      <w:rPr>
        <w:rFonts w:hint="default"/>
        <w:lang w:val="en-US" w:eastAsia="en-US" w:bidi="ar-SA"/>
      </w:rPr>
    </w:lvl>
  </w:abstractNum>
  <w:abstractNum w:abstractNumId="100" w15:restartNumberingAfterBreak="0">
    <w:nsid w:val="7C38340D"/>
    <w:multiLevelType w:val="hybridMultilevel"/>
    <w:tmpl w:val="3FDE976C"/>
    <w:lvl w:ilvl="0" w:tplc="783E735C">
      <w:numFmt w:val="bullet"/>
      <w:lvlText w:val=""/>
      <w:lvlJc w:val="left"/>
      <w:pPr>
        <w:ind w:left="1339" w:hanging="358"/>
      </w:pPr>
      <w:rPr>
        <w:rFonts w:ascii="Symbol" w:eastAsia="Symbol" w:hAnsi="Symbol" w:cs="Symbol" w:hint="default"/>
        <w:b w:val="0"/>
        <w:bCs w:val="0"/>
        <w:i w:val="0"/>
        <w:iCs w:val="0"/>
        <w:spacing w:val="0"/>
        <w:w w:val="99"/>
        <w:sz w:val="20"/>
        <w:szCs w:val="20"/>
        <w:lang w:val="en-US" w:eastAsia="en-US" w:bidi="ar-SA"/>
      </w:rPr>
    </w:lvl>
    <w:lvl w:ilvl="1" w:tplc="F47CF4F4">
      <w:numFmt w:val="bullet"/>
      <w:lvlText w:val="•"/>
      <w:lvlJc w:val="left"/>
      <w:pPr>
        <w:ind w:left="2354" w:hanging="358"/>
      </w:pPr>
      <w:rPr>
        <w:rFonts w:hint="default"/>
        <w:lang w:val="en-US" w:eastAsia="en-US" w:bidi="ar-SA"/>
      </w:rPr>
    </w:lvl>
    <w:lvl w:ilvl="2" w:tplc="E35CE22C">
      <w:numFmt w:val="bullet"/>
      <w:lvlText w:val="•"/>
      <w:lvlJc w:val="left"/>
      <w:pPr>
        <w:ind w:left="3369" w:hanging="358"/>
      </w:pPr>
      <w:rPr>
        <w:rFonts w:hint="default"/>
        <w:lang w:val="en-US" w:eastAsia="en-US" w:bidi="ar-SA"/>
      </w:rPr>
    </w:lvl>
    <w:lvl w:ilvl="3" w:tplc="38A0A026">
      <w:numFmt w:val="bullet"/>
      <w:lvlText w:val="•"/>
      <w:lvlJc w:val="left"/>
      <w:pPr>
        <w:ind w:left="4383" w:hanging="358"/>
      </w:pPr>
      <w:rPr>
        <w:rFonts w:hint="default"/>
        <w:lang w:val="en-US" w:eastAsia="en-US" w:bidi="ar-SA"/>
      </w:rPr>
    </w:lvl>
    <w:lvl w:ilvl="4" w:tplc="6ACE019A">
      <w:numFmt w:val="bullet"/>
      <w:lvlText w:val="•"/>
      <w:lvlJc w:val="left"/>
      <w:pPr>
        <w:ind w:left="5398" w:hanging="358"/>
      </w:pPr>
      <w:rPr>
        <w:rFonts w:hint="default"/>
        <w:lang w:val="en-US" w:eastAsia="en-US" w:bidi="ar-SA"/>
      </w:rPr>
    </w:lvl>
    <w:lvl w:ilvl="5" w:tplc="CA9C6F96">
      <w:numFmt w:val="bullet"/>
      <w:lvlText w:val="•"/>
      <w:lvlJc w:val="left"/>
      <w:pPr>
        <w:ind w:left="6413" w:hanging="358"/>
      </w:pPr>
      <w:rPr>
        <w:rFonts w:hint="default"/>
        <w:lang w:val="en-US" w:eastAsia="en-US" w:bidi="ar-SA"/>
      </w:rPr>
    </w:lvl>
    <w:lvl w:ilvl="6" w:tplc="306E3258">
      <w:numFmt w:val="bullet"/>
      <w:lvlText w:val="•"/>
      <w:lvlJc w:val="left"/>
      <w:pPr>
        <w:ind w:left="7427" w:hanging="358"/>
      </w:pPr>
      <w:rPr>
        <w:rFonts w:hint="default"/>
        <w:lang w:val="en-US" w:eastAsia="en-US" w:bidi="ar-SA"/>
      </w:rPr>
    </w:lvl>
    <w:lvl w:ilvl="7" w:tplc="CA5477BA">
      <w:numFmt w:val="bullet"/>
      <w:lvlText w:val="•"/>
      <w:lvlJc w:val="left"/>
      <w:pPr>
        <w:ind w:left="8442" w:hanging="358"/>
      </w:pPr>
      <w:rPr>
        <w:rFonts w:hint="default"/>
        <w:lang w:val="en-US" w:eastAsia="en-US" w:bidi="ar-SA"/>
      </w:rPr>
    </w:lvl>
    <w:lvl w:ilvl="8" w:tplc="9B2A3F70">
      <w:numFmt w:val="bullet"/>
      <w:lvlText w:val="•"/>
      <w:lvlJc w:val="left"/>
      <w:pPr>
        <w:ind w:left="9456" w:hanging="358"/>
      </w:pPr>
      <w:rPr>
        <w:rFonts w:hint="default"/>
        <w:lang w:val="en-US" w:eastAsia="en-US" w:bidi="ar-SA"/>
      </w:rPr>
    </w:lvl>
  </w:abstractNum>
  <w:abstractNum w:abstractNumId="101" w15:restartNumberingAfterBreak="0">
    <w:nsid w:val="7F4F4FAF"/>
    <w:multiLevelType w:val="hybridMultilevel"/>
    <w:tmpl w:val="77347068"/>
    <w:lvl w:ilvl="0" w:tplc="E2AEC11C">
      <w:start w:val="1"/>
      <w:numFmt w:val="decimal"/>
      <w:lvlText w:val="%1."/>
      <w:lvlJc w:val="left"/>
      <w:pPr>
        <w:ind w:left="1713" w:hanging="363"/>
      </w:pPr>
      <w:rPr>
        <w:rFonts w:ascii="Times New Roman" w:eastAsia="Times New Roman" w:hAnsi="Times New Roman" w:cs="Times New Roman" w:hint="default"/>
        <w:b w:val="0"/>
        <w:bCs w:val="0"/>
        <w:i w:val="0"/>
        <w:iCs w:val="0"/>
        <w:spacing w:val="0"/>
        <w:w w:val="100"/>
        <w:sz w:val="22"/>
        <w:szCs w:val="22"/>
        <w:lang w:val="en-US" w:eastAsia="en-US" w:bidi="ar-SA"/>
      </w:rPr>
    </w:lvl>
    <w:lvl w:ilvl="1" w:tplc="0082F794">
      <w:numFmt w:val="bullet"/>
      <w:lvlText w:val="•"/>
      <w:lvlJc w:val="left"/>
      <w:pPr>
        <w:ind w:left="2696" w:hanging="363"/>
      </w:pPr>
      <w:rPr>
        <w:rFonts w:hint="default"/>
        <w:lang w:val="en-US" w:eastAsia="en-US" w:bidi="ar-SA"/>
      </w:rPr>
    </w:lvl>
    <w:lvl w:ilvl="2" w:tplc="9FEED814">
      <w:numFmt w:val="bullet"/>
      <w:lvlText w:val="•"/>
      <w:lvlJc w:val="left"/>
      <w:pPr>
        <w:ind w:left="3673" w:hanging="363"/>
      </w:pPr>
      <w:rPr>
        <w:rFonts w:hint="default"/>
        <w:lang w:val="en-US" w:eastAsia="en-US" w:bidi="ar-SA"/>
      </w:rPr>
    </w:lvl>
    <w:lvl w:ilvl="3" w:tplc="10BC7E1C">
      <w:numFmt w:val="bullet"/>
      <w:lvlText w:val="•"/>
      <w:lvlJc w:val="left"/>
      <w:pPr>
        <w:ind w:left="4649" w:hanging="363"/>
      </w:pPr>
      <w:rPr>
        <w:rFonts w:hint="default"/>
        <w:lang w:val="en-US" w:eastAsia="en-US" w:bidi="ar-SA"/>
      </w:rPr>
    </w:lvl>
    <w:lvl w:ilvl="4" w:tplc="95DA5B74">
      <w:numFmt w:val="bullet"/>
      <w:lvlText w:val="•"/>
      <w:lvlJc w:val="left"/>
      <w:pPr>
        <w:ind w:left="5626" w:hanging="363"/>
      </w:pPr>
      <w:rPr>
        <w:rFonts w:hint="default"/>
        <w:lang w:val="en-US" w:eastAsia="en-US" w:bidi="ar-SA"/>
      </w:rPr>
    </w:lvl>
    <w:lvl w:ilvl="5" w:tplc="CC8C96FE">
      <w:numFmt w:val="bullet"/>
      <w:lvlText w:val="•"/>
      <w:lvlJc w:val="left"/>
      <w:pPr>
        <w:ind w:left="6603" w:hanging="363"/>
      </w:pPr>
      <w:rPr>
        <w:rFonts w:hint="default"/>
        <w:lang w:val="en-US" w:eastAsia="en-US" w:bidi="ar-SA"/>
      </w:rPr>
    </w:lvl>
    <w:lvl w:ilvl="6" w:tplc="20085734">
      <w:numFmt w:val="bullet"/>
      <w:lvlText w:val="•"/>
      <w:lvlJc w:val="left"/>
      <w:pPr>
        <w:ind w:left="7579" w:hanging="363"/>
      </w:pPr>
      <w:rPr>
        <w:rFonts w:hint="default"/>
        <w:lang w:val="en-US" w:eastAsia="en-US" w:bidi="ar-SA"/>
      </w:rPr>
    </w:lvl>
    <w:lvl w:ilvl="7" w:tplc="F0822C16">
      <w:numFmt w:val="bullet"/>
      <w:lvlText w:val="•"/>
      <w:lvlJc w:val="left"/>
      <w:pPr>
        <w:ind w:left="8556" w:hanging="363"/>
      </w:pPr>
      <w:rPr>
        <w:rFonts w:hint="default"/>
        <w:lang w:val="en-US" w:eastAsia="en-US" w:bidi="ar-SA"/>
      </w:rPr>
    </w:lvl>
    <w:lvl w:ilvl="8" w:tplc="A396453A">
      <w:numFmt w:val="bullet"/>
      <w:lvlText w:val="•"/>
      <w:lvlJc w:val="left"/>
      <w:pPr>
        <w:ind w:left="9532" w:hanging="363"/>
      </w:pPr>
      <w:rPr>
        <w:rFonts w:hint="default"/>
        <w:lang w:val="en-US" w:eastAsia="en-US" w:bidi="ar-SA"/>
      </w:rPr>
    </w:lvl>
  </w:abstractNum>
  <w:abstractNum w:abstractNumId="102" w15:restartNumberingAfterBreak="0">
    <w:nsid w:val="7F9679CA"/>
    <w:multiLevelType w:val="hybridMultilevel"/>
    <w:tmpl w:val="F952754A"/>
    <w:lvl w:ilvl="0" w:tplc="3028FE82">
      <w:start w:val="1"/>
      <w:numFmt w:val="decimal"/>
      <w:lvlText w:val="%1."/>
      <w:lvlJc w:val="left"/>
      <w:pPr>
        <w:ind w:left="1507"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7C569068">
      <w:numFmt w:val="bullet"/>
      <w:lvlText w:val=""/>
      <w:lvlJc w:val="left"/>
      <w:pPr>
        <w:ind w:left="1584" w:hanging="363"/>
      </w:pPr>
      <w:rPr>
        <w:rFonts w:ascii="Symbol" w:eastAsia="Symbol" w:hAnsi="Symbol" w:cs="Symbol" w:hint="default"/>
        <w:b w:val="0"/>
        <w:bCs w:val="0"/>
        <w:i w:val="0"/>
        <w:iCs w:val="0"/>
        <w:spacing w:val="0"/>
        <w:w w:val="100"/>
        <w:sz w:val="22"/>
        <w:szCs w:val="22"/>
        <w:lang w:val="en-US" w:eastAsia="en-US" w:bidi="ar-SA"/>
      </w:rPr>
    </w:lvl>
    <w:lvl w:ilvl="2" w:tplc="5FBAFC26">
      <w:numFmt w:val="bullet"/>
      <w:lvlText w:val="•"/>
      <w:lvlJc w:val="left"/>
      <w:pPr>
        <w:ind w:left="2680" w:hanging="363"/>
      </w:pPr>
      <w:rPr>
        <w:rFonts w:hint="default"/>
        <w:lang w:val="en-US" w:eastAsia="en-US" w:bidi="ar-SA"/>
      </w:rPr>
    </w:lvl>
    <w:lvl w:ilvl="3" w:tplc="F6D4D180">
      <w:numFmt w:val="bullet"/>
      <w:lvlText w:val="•"/>
      <w:lvlJc w:val="left"/>
      <w:pPr>
        <w:ind w:left="3781" w:hanging="363"/>
      </w:pPr>
      <w:rPr>
        <w:rFonts w:hint="default"/>
        <w:lang w:val="en-US" w:eastAsia="en-US" w:bidi="ar-SA"/>
      </w:rPr>
    </w:lvl>
    <w:lvl w:ilvl="4" w:tplc="B56440A4">
      <w:numFmt w:val="bullet"/>
      <w:lvlText w:val="•"/>
      <w:lvlJc w:val="left"/>
      <w:pPr>
        <w:ind w:left="4882" w:hanging="363"/>
      </w:pPr>
      <w:rPr>
        <w:rFonts w:hint="default"/>
        <w:lang w:val="en-US" w:eastAsia="en-US" w:bidi="ar-SA"/>
      </w:rPr>
    </w:lvl>
    <w:lvl w:ilvl="5" w:tplc="4246F6A2">
      <w:numFmt w:val="bullet"/>
      <w:lvlText w:val="•"/>
      <w:lvlJc w:val="left"/>
      <w:pPr>
        <w:ind w:left="5982" w:hanging="363"/>
      </w:pPr>
      <w:rPr>
        <w:rFonts w:hint="default"/>
        <w:lang w:val="en-US" w:eastAsia="en-US" w:bidi="ar-SA"/>
      </w:rPr>
    </w:lvl>
    <w:lvl w:ilvl="6" w:tplc="56545D06">
      <w:numFmt w:val="bullet"/>
      <w:lvlText w:val="•"/>
      <w:lvlJc w:val="left"/>
      <w:pPr>
        <w:ind w:left="7083" w:hanging="363"/>
      </w:pPr>
      <w:rPr>
        <w:rFonts w:hint="default"/>
        <w:lang w:val="en-US" w:eastAsia="en-US" w:bidi="ar-SA"/>
      </w:rPr>
    </w:lvl>
    <w:lvl w:ilvl="7" w:tplc="4C2EDD20">
      <w:numFmt w:val="bullet"/>
      <w:lvlText w:val="•"/>
      <w:lvlJc w:val="left"/>
      <w:pPr>
        <w:ind w:left="8184" w:hanging="363"/>
      </w:pPr>
      <w:rPr>
        <w:rFonts w:hint="default"/>
        <w:lang w:val="en-US" w:eastAsia="en-US" w:bidi="ar-SA"/>
      </w:rPr>
    </w:lvl>
    <w:lvl w:ilvl="8" w:tplc="ADD07C16">
      <w:numFmt w:val="bullet"/>
      <w:lvlText w:val="•"/>
      <w:lvlJc w:val="left"/>
      <w:pPr>
        <w:ind w:left="9284" w:hanging="363"/>
      </w:pPr>
      <w:rPr>
        <w:rFonts w:hint="default"/>
        <w:lang w:val="en-US" w:eastAsia="en-US" w:bidi="ar-SA"/>
      </w:rPr>
    </w:lvl>
  </w:abstractNum>
  <w:num w:numId="1" w16cid:durableId="1598488682">
    <w:abstractNumId w:val="87"/>
  </w:num>
  <w:num w:numId="2" w16cid:durableId="1993832683">
    <w:abstractNumId w:val="83"/>
  </w:num>
  <w:num w:numId="3" w16cid:durableId="1530558455">
    <w:abstractNumId w:val="99"/>
  </w:num>
  <w:num w:numId="4" w16cid:durableId="816343667">
    <w:abstractNumId w:val="58"/>
  </w:num>
  <w:num w:numId="5" w16cid:durableId="1625573165">
    <w:abstractNumId w:val="52"/>
  </w:num>
  <w:num w:numId="6" w16cid:durableId="1711370702">
    <w:abstractNumId w:val="101"/>
  </w:num>
  <w:num w:numId="7" w16cid:durableId="291253072">
    <w:abstractNumId w:val="34"/>
  </w:num>
  <w:num w:numId="8" w16cid:durableId="594825130">
    <w:abstractNumId w:val="32"/>
  </w:num>
  <w:num w:numId="9" w16cid:durableId="2065370468">
    <w:abstractNumId w:val="48"/>
  </w:num>
  <w:num w:numId="10" w16cid:durableId="1326012978">
    <w:abstractNumId w:val="73"/>
  </w:num>
  <w:num w:numId="11" w16cid:durableId="1927298749">
    <w:abstractNumId w:val="49"/>
  </w:num>
  <w:num w:numId="12" w16cid:durableId="489909318">
    <w:abstractNumId w:val="4"/>
  </w:num>
  <w:num w:numId="13" w16cid:durableId="2109233785">
    <w:abstractNumId w:val="55"/>
  </w:num>
  <w:num w:numId="14" w16cid:durableId="562182423">
    <w:abstractNumId w:val="39"/>
  </w:num>
  <w:num w:numId="15" w16cid:durableId="806355489">
    <w:abstractNumId w:val="97"/>
  </w:num>
  <w:num w:numId="16" w16cid:durableId="1577394098">
    <w:abstractNumId w:val="40"/>
  </w:num>
  <w:num w:numId="17" w16cid:durableId="1325671108">
    <w:abstractNumId w:val="28"/>
  </w:num>
  <w:num w:numId="18" w16cid:durableId="2012757544">
    <w:abstractNumId w:val="78"/>
  </w:num>
  <w:num w:numId="19" w16cid:durableId="741683421">
    <w:abstractNumId w:val="100"/>
  </w:num>
  <w:num w:numId="20" w16cid:durableId="1454210395">
    <w:abstractNumId w:val="66"/>
  </w:num>
  <w:num w:numId="21" w16cid:durableId="1920096363">
    <w:abstractNumId w:val="14"/>
  </w:num>
  <w:num w:numId="22" w16cid:durableId="652684863">
    <w:abstractNumId w:val="69"/>
  </w:num>
  <w:num w:numId="23" w16cid:durableId="1493446371">
    <w:abstractNumId w:val="51"/>
  </w:num>
  <w:num w:numId="24" w16cid:durableId="1774322160">
    <w:abstractNumId w:val="98"/>
  </w:num>
  <w:num w:numId="25" w16cid:durableId="2005275871">
    <w:abstractNumId w:val="30"/>
  </w:num>
  <w:num w:numId="26" w16cid:durableId="1436054874">
    <w:abstractNumId w:val="53"/>
  </w:num>
  <w:num w:numId="27" w16cid:durableId="87123904">
    <w:abstractNumId w:val="16"/>
  </w:num>
  <w:num w:numId="28" w16cid:durableId="398669334">
    <w:abstractNumId w:val="84"/>
  </w:num>
  <w:num w:numId="29" w16cid:durableId="224724397">
    <w:abstractNumId w:val="33"/>
  </w:num>
  <w:num w:numId="30" w16cid:durableId="567885531">
    <w:abstractNumId w:val="79"/>
  </w:num>
  <w:num w:numId="31" w16cid:durableId="1102802764">
    <w:abstractNumId w:val="44"/>
  </w:num>
  <w:num w:numId="32" w16cid:durableId="1359888167">
    <w:abstractNumId w:val="26"/>
  </w:num>
  <w:num w:numId="33" w16cid:durableId="764805737">
    <w:abstractNumId w:val="10"/>
  </w:num>
  <w:num w:numId="34" w16cid:durableId="1114520443">
    <w:abstractNumId w:val="7"/>
  </w:num>
  <w:num w:numId="35" w16cid:durableId="784691670">
    <w:abstractNumId w:val="11"/>
  </w:num>
  <w:num w:numId="36" w16cid:durableId="1333029044">
    <w:abstractNumId w:val="77"/>
  </w:num>
  <w:num w:numId="37" w16cid:durableId="1610116583">
    <w:abstractNumId w:val="15"/>
  </w:num>
  <w:num w:numId="38" w16cid:durableId="43453555">
    <w:abstractNumId w:val="63"/>
  </w:num>
  <w:num w:numId="39" w16cid:durableId="1118568730">
    <w:abstractNumId w:val="60"/>
  </w:num>
  <w:num w:numId="40" w16cid:durableId="835731478">
    <w:abstractNumId w:val="19"/>
  </w:num>
  <w:num w:numId="41" w16cid:durableId="1362432552">
    <w:abstractNumId w:val="72"/>
  </w:num>
  <w:num w:numId="42" w16cid:durableId="1624381844">
    <w:abstractNumId w:val="54"/>
  </w:num>
  <w:num w:numId="43" w16cid:durableId="1292790226">
    <w:abstractNumId w:val="9"/>
  </w:num>
  <w:num w:numId="44" w16cid:durableId="1517694409">
    <w:abstractNumId w:val="0"/>
  </w:num>
  <w:num w:numId="45" w16cid:durableId="559246320">
    <w:abstractNumId w:val="5"/>
  </w:num>
  <w:num w:numId="46" w16cid:durableId="865602446">
    <w:abstractNumId w:val="67"/>
  </w:num>
  <w:num w:numId="47" w16cid:durableId="425081038">
    <w:abstractNumId w:val="75"/>
  </w:num>
  <w:num w:numId="48" w16cid:durableId="218051594">
    <w:abstractNumId w:val="31"/>
  </w:num>
  <w:num w:numId="49" w16cid:durableId="1417357661">
    <w:abstractNumId w:val="37"/>
  </w:num>
  <w:num w:numId="50" w16cid:durableId="1564371040">
    <w:abstractNumId w:val="86"/>
  </w:num>
  <w:num w:numId="51" w16cid:durableId="772942831">
    <w:abstractNumId w:val="62"/>
  </w:num>
  <w:num w:numId="52" w16cid:durableId="1690109426">
    <w:abstractNumId w:val="18"/>
  </w:num>
  <w:num w:numId="53" w16cid:durableId="1621956805">
    <w:abstractNumId w:val="96"/>
  </w:num>
  <w:num w:numId="54" w16cid:durableId="457920374">
    <w:abstractNumId w:val="102"/>
  </w:num>
  <w:num w:numId="55" w16cid:durableId="1865366801">
    <w:abstractNumId w:val="25"/>
  </w:num>
  <w:num w:numId="56" w16cid:durableId="467824495">
    <w:abstractNumId w:val="42"/>
  </w:num>
  <w:num w:numId="57" w16cid:durableId="1764719773">
    <w:abstractNumId w:val="80"/>
  </w:num>
  <w:num w:numId="58" w16cid:durableId="901873112">
    <w:abstractNumId w:val="2"/>
  </w:num>
  <w:num w:numId="59" w16cid:durableId="356662274">
    <w:abstractNumId w:val="81"/>
  </w:num>
  <w:num w:numId="60" w16cid:durableId="1644115812">
    <w:abstractNumId w:val="20"/>
  </w:num>
  <w:num w:numId="61" w16cid:durableId="1805197060">
    <w:abstractNumId w:val="93"/>
  </w:num>
  <w:num w:numId="62" w16cid:durableId="475492028">
    <w:abstractNumId w:val="13"/>
  </w:num>
  <w:num w:numId="63" w16cid:durableId="1159615775">
    <w:abstractNumId w:val="21"/>
  </w:num>
  <w:num w:numId="64" w16cid:durableId="652107627">
    <w:abstractNumId w:val="76"/>
  </w:num>
  <w:num w:numId="65" w16cid:durableId="725951948">
    <w:abstractNumId w:val="29"/>
  </w:num>
  <w:num w:numId="66" w16cid:durableId="118885141">
    <w:abstractNumId w:val="41"/>
  </w:num>
  <w:num w:numId="67" w16cid:durableId="1277449304">
    <w:abstractNumId w:val="36"/>
  </w:num>
  <w:num w:numId="68" w16cid:durableId="1529223481">
    <w:abstractNumId w:val="90"/>
  </w:num>
  <w:num w:numId="69" w16cid:durableId="1022707441">
    <w:abstractNumId w:val="8"/>
  </w:num>
  <w:num w:numId="70" w16cid:durableId="1816145691">
    <w:abstractNumId w:val="82"/>
  </w:num>
  <w:num w:numId="71" w16cid:durableId="1391810339">
    <w:abstractNumId w:val="74"/>
  </w:num>
  <w:num w:numId="72" w16cid:durableId="1563909131">
    <w:abstractNumId w:val="85"/>
  </w:num>
  <w:num w:numId="73" w16cid:durableId="1016688929">
    <w:abstractNumId w:val="71"/>
  </w:num>
  <w:num w:numId="74" w16cid:durableId="357975762">
    <w:abstractNumId w:val="57"/>
  </w:num>
  <w:num w:numId="75" w16cid:durableId="1468166274">
    <w:abstractNumId w:val="64"/>
  </w:num>
  <w:num w:numId="76" w16cid:durableId="1741826993">
    <w:abstractNumId w:val="88"/>
  </w:num>
  <w:num w:numId="77" w16cid:durableId="684092003">
    <w:abstractNumId w:val="38"/>
  </w:num>
  <w:num w:numId="78" w16cid:durableId="808131441">
    <w:abstractNumId w:val="56"/>
  </w:num>
  <w:num w:numId="79" w16cid:durableId="544021623">
    <w:abstractNumId w:val="6"/>
  </w:num>
  <w:num w:numId="80" w16cid:durableId="334189994">
    <w:abstractNumId w:val="95"/>
  </w:num>
  <w:num w:numId="81" w16cid:durableId="2107265011">
    <w:abstractNumId w:val="61"/>
  </w:num>
  <w:num w:numId="82" w16cid:durableId="1343507605">
    <w:abstractNumId w:val="12"/>
  </w:num>
  <w:num w:numId="83" w16cid:durableId="381443751">
    <w:abstractNumId w:val="46"/>
  </w:num>
  <w:num w:numId="84" w16cid:durableId="1207446777">
    <w:abstractNumId w:val="89"/>
  </w:num>
  <w:num w:numId="85" w16cid:durableId="370766807">
    <w:abstractNumId w:val="59"/>
  </w:num>
  <w:num w:numId="86" w16cid:durableId="1801534157">
    <w:abstractNumId w:val="43"/>
  </w:num>
  <w:num w:numId="87" w16cid:durableId="1916435742">
    <w:abstractNumId w:val="92"/>
  </w:num>
  <w:num w:numId="88" w16cid:durableId="1034765910">
    <w:abstractNumId w:val="27"/>
  </w:num>
  <w:num w:numId="89" w16cid:durableId="817697358">
    <w:abstractNumId w:val="24"/>
  </w:num>
  <w:num w:numId="90" w16cid:durableId="783039670">
    <w:abstractNumId w:val="3"/>
  </w:num>
  <w:num w:numId="91" w16cid:durableId="950815756">
    <w:abstractNumId w:val="1"/>
  </w:num>
  <w:num w:numId="92" w16cid:durableId="1698652810">
    <w:abstractNumId w:val="68"/>
  </w:num>
  <w:num w:numId="93" w16cid:durableId="84304105">
    <w:abstractNumId w:val="22"/>
  </w:num>
  <w:num w:numId="94" w16cid:durableId="1506935900">
    <w:abstractNumId w:val="94"/>
  </w:num>
  <w:num w:numId="95" w16cid:durableId="359401268">
    <w:abstractNumId w:val="65"/>
  </w:num>
  <w:num w:numId="96" w16cid:durableId="388845546">
    <w:abstractNumId w:val="17"/>
  </w:num>
  <w:num w:numId="97" w16cid:durableId="1062757515">
    <w:abstractNumId w:val="35"/>
  </w:num>
  <w:num w:numId="98" w16cid:durableId="1240406372">
    <w:abstractNumId w:val="70"/>
  </w:num>
  <w:num w:numId="99" w16cid:durableId="2092659565">
    <w:abstractNumId w:val="47"/>
  </w:num>
  <w:num w:numId="100" w16cid:durableId="1166482186">
    <w:abstractNumId w:val="45"/>
  </w:num>
  <w:num w:numId="101" w16cid:durableId="489712625">
    <w:abstractNumId w:val="50"/>
  </w:num>
  <w:num w:numId="102" w16cid:durableId="360058724">
    <w:abstractNumId w:val="23"/>
  </w:num>
  <w:num w:numId="103" w16cid:durableId="1273171975">
    <w:abstractNumId w:val="9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9EF"/>
    <w:rsid w:val="0009356C"/>
    <w:rsid w:val="000A5B80"/>
    <w:rsid w:val="0011249E"/>
    <w:rsid w:val="00120C4B"/>
    <w:rsid w:val="00145FB4"/>
    <w:rsid w:val="001A57C6"/>
    <w:rsid w:val="001B281B"/>
    <w:rsid w:val="001C3990"/>
    <w:rsid w:val="001E6324"/>
    <w:rsid w:val="00237071"/>
    <w:rsid w:val="002B601E"/>
    <w:rsid w:val="0033402D"/>
    <w:rsid w:val="003A2B6C"/>
    <w:rsid w:val="003E1B2C"/>
    <w:rsid w:val="003F7F59"/>
    <w:rsid w:val="004022E5"/>
    <w:rsid w:val="00414256"/>
    <w:rsid w:val="00434D05"/>
    <w:rsid w:val="00442E47"/>
    <w:rsid w:val="00471C65"/>
    <w:rsid w:val="004F0A07"/>
    <w:rsid w:val="00531614"/>
    <w:rsid w:val="00572258"/>
    <w:rsid w:val="005738B9"/>
    <w:rsid w:val="00586FD0"/>
    <w:rsid w:val="005877CD"/>
    <w:rsid w:val="005A3FBD"/>
    <w:rsid w:val="005C75CA"/>
    <w:rsid w:val="005F7AFD"/>
    <w:rsid w:val="006322B8"/>
    <w:rsid w:val="00632F41"/>
    <w:rsid w:val="00671908"/>
    <w:rsid w:val="00671F6F"/>
    <w:rsid w:val="006D5D6C"/>
    <w:rsid w:val="007829EF"/>
    <w:rsid w:val="007E2947"/>
    <w:rsid w:val="007E2E58"/>
    <w:rsid w:val="007F655F"/>
    <w:rsid w:val="008173A5"/>
    <w:rsid w:val="00853680"/>
    <w:rsid w:val="008821AC"/>
    <w:rsid w:val="009265B4"/>
    <w:rsid w:val="00950160"/>
    <w:rsid w:val="0095425B"/>
    <w:rsid w:val="0097433A"/>
    <w:rsid w:val="00987361"/>
    <w:rsid w:val="00996D1A"/>
    <w:rsid w:val="009A658B"/>
    <w:rsid w:val="009B789D"/>
    <w:rsid w:val="009D0F58"/>
    <w:rsid w:val="009E702E"/>
    <w:rsid w:val="009F652E"/>
    <w:rsid w:val="00A67DA6"/>
    <w:rsid w:val="00A80AA0"/>
    <w:rsid w:val="00AA6A15"/>
    <w:rsid w:val="00AB7982"/>
    <w:rsid w:val="00B87468"/>
    <w:rsid w:val="00BB0BE0"/>
    <w:rsid w:val="00BC0AF1"/>
    <w:rsid w:val="00BD097E"/>
    <w:rsid w:val="00C03463"/>
    <w:rsid w:val="00C21EE9"/>
    <w:rsid w:val="00C241F5"/>
    <w:rsid w:val="00C37E55"/>
    <w:rsid w:val="00C50B56"/>
    <w:rsid w:val="00CA51C7"/>
    <w:rsid w:val="00CC1D75"/>
    <w:rsid w:val="00CE67DD"/>
    <w:rsid w:val="00CF34E2"/>
    <w:rsid w:val="00D6096E"/>
    <w:rsid w:val="00D66DED"/>
    <w:rsid w:val="00DB2A22"/>
    <w:rsid w:val="00DC36D9"/>
    <w:rsid w:val="00DC3E9E"/>
    <w:rsid w:val="00E01061"/>
    <w:rsid w:val="00E21186"/>
    <w:rsid w:val="00EC124A"/>
    <w:rsid w:val="00EC5BB5"/>
    <w:rsid w:val="00F11584"/>
    <w:rsid w:val="00F11ED7"/>
    <w:rsid w:val="00F37BE6"/>
    <w:rsid w:val="00FF3044"/>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16894"/>
  <w15:docId w15:val="{3B3CFD2B-3A22-4B56-A57F-C45654FF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E47"/>
    <w:rPr>
      <w:rFonts w:ascii="Times New Roman" w:eastAsia="Times New Roman" w:hAnsi="Times New Roman" w:cs="Times New Roman"/>
    </w:rPr>
  </w:style>
  <w:style w:type="paragraph" w:styleId="Heading1">
    <w:name w:val="heading 1"/>
    <w:basedOn w:val="Normal"/>
    <w:uiPriority w:val="9"/>
    <w:qFormat/>
    <w:pPr>
      <w:ind w:right="416"/>
      <w:jc w:val="center"/>
      <w:outlineLvl w:val="0"/>
    </w:pPr>
    <w:rPr>
      <w:b/>
      <w:bCs/>
      <w:sz w:val="96"/>
      <w:szCs w:val="96"/>
    </w:rPr>
  </w:style>
  <w:style w:type="paragraph" w:styleId="Heading2">
    <w:name w:val="heading 2"/>
    <w:basedOn w:val="Normal"/>
    <w:uiPriority w:val="9"/>
    <w:unhideWhenUsed/>
    <w:qFormat/>
    <w:pPr>
      <w:spacing w:before="199"/>
      <w:ind w:left="860" w:right="564"/>
      <w:jc w:val="center"/>
      <w:outlineLvl w:val="1"/>
    </w:pPr>
    <w:rPr>
      <w:sz w:val="40"/>
      <w:szCs w:val="40"/>
    </w:rPr>
  </w:style>
  <w:style w:type="paragraph" w:styleId="Heading3">
    <w:name w:val="heading 3"/>
    <w:basedOn w:val="Normal"/>
    <w:uiPriority w:val="9"/>
    <w:unhideWhenUsed/>
    <w:qFormat/>
    <w:pPr>
      <w:spacing w:before="58"/>
      <w:ind w:left="1167" w:right="259" w:hanging="10"/>
      <w:outlineLvl w:val="2"/>
    </w:pPr>
    <w:rPr>
      <w:b/>
      <w:bCs/>
      <w:i/>
      <w:iCs/>
      <w:sz w:val="36"/>
      <w:szCs w:val="36"/>
    </w:rPr>
  </w:style>
  <w:style w:type="paragraph" w:styleId="Heading4">
    <w:name w:val="heading 4"/>
    <w:basedOn w:val="Normal"/>
    <w:uiPriority w:val="9"/>
    <w:unhideWhenUsed/>
    <w:qFormat/>
    <w:pPr>
      <w:ind w:left="860"/>
      <w:jc w:val="center"/>
      <w:outlineLvl w:val="3"/>
    </w:pPr>
    <w:rPr>
      <w:b/>
      <w:bCs/>
      <w:sz w:val="28"/>
      <w:szCs w:val="28"/>
    </w:rPr>
  </w:style>
  <w:style w:type="paragraph" w:styleId="Heading5">
    <w:name w:val="heading 5"/>
    <w:basedOn w:val="Normal"/>
    <w:uiPriority w:val="9"/>
    <w:unhideWhenUsed/>
    <w:qFormat/>
    <w:pPr>
      <w:spacing w:before="1"/>
      <w:ind w:left="1157"/>
      <w:outlineLvl w:val="4"/>
    </w:pPr>
    <w:rPr>
      <w:rFonts w:ascii="Calibri Light" w:eastAsia="Calibri Light" w:hAnsi="Calibri Light" w:cs="Calibri Light"/>
      <w:sz w:val="26"/>
      <w:szCs w:val="26"/>
    </w:rPr>
  </w:style>
  <w:style w:type="paragraph" w:styleId="Heading6">
    <w:name w:val="heading 6"/>
    <w:basedOn w:val="Normal"/>
    <w:uiPriority w:val="9"/>
    <w:unhideWhenUsed/>
    <w:qFormat/>
    <w:pPr>
      <w:ind w:left="29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2"/>
      <w:ind w:left="1157"/>
    </w:pPr>
    <w:rPr>
      <w:rFonts w:ascii="Cambria" w:eastAsia="Cambria" w:hAnsi="Cambria" w:cs="Cambria"/>
      <w:b/>
      <w:bCs/>
      <w:sz w:val="24"/>
      <w:szCs w:val="24"/>
    </w:rPr>
  </w:style>
  <w:style w:type="paragraph" w:styleId="TOC2">
    <w:name w:val="toc 2"/>
    <w:basedOn w:val="Normal"/>
    <w:uiPriority w:val="1"/>
    <w:qFormat/>
    <w:pPr>
      <w:spacing w:before="237"/>
      <w:ind w:left="1157"/>
    </w:pPr>
    <w:rPr>
      <w:sz w:val="24"/>
      <w:szCs w:val="24"/>
    </w:rPr>
  </w:style>
  <w:style w:type="paragraph" w:styleId="TOC3">
    <w:name w:val="toc 3"/>
    <w:basedOn w:val="Normal"/>
    <w:uiPriority w:val="1"/>
    <w:qFormat/>
    <w:pPr>
      <w:spacing w:before="237"/>
      <w:ind w:left="1157"/>
    </w:pPr>
    <w:rPr>
      <w:rFonts w:ascii="Cambria" w:eastAsia="Cambria" w:hAnsi="Cambria" w:cs="Cambria"/>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15" w:hanging="360"/>
    </w:pPr>
  </w:style>
  <w:style w:type="paragraph" w:customStyle="1" w:styleId="TableParagraph">
    <w:name w:val="Table Paragraph"/>
    <w:basedOn w:val="Normal"/>
    <w:uiPriority w:val="1"/>
    <w:qFormat/>
  </w:style>
  <w:style w:type="paragraph" w:customStyle="1" w:styleId="Default">
    <w:name w:val="Default"/>
    <w:rsid w:val="0097433A"/>
    <w:pPr>
      <w:widowControl/>
      <w:adjustRightInd w:val="0"/>
    </w:pPr>
    <w:rPr>
      <w:rFonts w:ascii="Times New Roman" w:hAnsi="Times New Roman" w:cs="Times New Roman"/>
      <w:color w:val="000000"/>
      <w:sz w:val="24"/>
      <w:szCs w:val="24"/>
      <w:lang w:val="en-IN" w:bidi="th-TH"/>
      <w14:ligatures w14:val="standardContextual"/>
    </w:rPr>
  </w:style>
  <w:style w:type="paragraph" w:styleId="Header">
    <w:name w:val="header"/>
    <w:basedOn w:val="Normal"/>
    <w:link w:val="HeaderChar"/>
    <w:uiPriority w:val="99"/>
    <w:unhideWhenUsed/>
    <w:rsid w:val="00EC5BB5"/>
    <w:pPr>
      <w:tabs>
        <w:tab w:val="center" w:pos="4513"/>
        <w:tab w:val="right" w:pos="9026"/>
      </w:tabs>
    </w:pPr>
  </w:style>
  <w:style w:type="character" w:customStyle="1" w:styleId="HeaderChar">
    <w:name w:val="Header Char"/>
    <w:basedOn w:val="DefaultParagraphFont"/>
    <w:link w:val="Header"/>
    <w:uiPriority w:val="99"/>
    <w:rsid w:val="00EC5BB5"/>
    <w:rPr>
      <w:rFonts w:ascii="Times New Roman" w:eastAsia="Times New Roman" w:hAnsi="Times New Roman" w:cs="Times New Roman"/>
    </w:rPr>
  </w:style>
  <w:style w:type="paragraph" w:styleId="Footer">
    <w:name w:val="footer"/>
    <w:basedOn w:val="Normal"/>
    <w:link w:val="FooterChar"/>
    <w:uiPriority w:val="99"/>
    <w:unhideWhenUsed/>
    <w:rsid w:val="00EC5BB5"/>
    <w:pPr>
      <w:tabs>
        <w:tab w:val="center" w:pos="4513"/>
        <w:tab w:val="right" w:pos="9026"/>
      </w:tabs>
    </w:pPr>
  </w:style>
  <w:style w:type="character" w:customStyle="1" w:styleId="FooterChar">
    <w:name w:val="Footer Char"/>
    <w:basedOn w:val="DefaultParagraphFont"/>
    <w:link w:val="Footer"/>
    <w:uiPriority w:val="99"/>
    <w:rsid w:val="00EC5B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898907">
      <w:bodyDiv w:val="1"/>
      <w:marLeft w:val="0"/>
      <w:marRight w:val="0"/>
      <w:marTop w:val="0"/>
      <w:marBottom w:val="0"/>
      <w:divBdr>
        <w:top w:val="none" w:sz="0" w:space="0" w:color="auto"/>
        <w:left w:val="none" w:sz="0" w:space="0" w:color="auto"/>
        <w:bottom w:val="none" w:sz="0" w:space="0" w:color="auto"/>
        <w:right w:val="none" w:sz="0" w:space="0" w:color="auto"/>
      </w:divBdr>
    </w:div>
    <w:div w:id="1923906270">
      <w:bodyDiv w:val="1"/>
      <w:marLeft w:val="0"/>
      <w:marRight w:val="0"/>
      <w:marTop w:val="0"/>
      <w:marBottom w:val="0"/>
      <w:divBdr>
        <w:top w:val="none" w:sz="0" w:space="0" w:color="auto"/>
        <w:left w:val="none" w:sz="0" w:space="0" w:color="auto"/>
        <w:bottom w:val="none" w:sz="0" w:space="0" w:color="auto"/>
        <w:right w:val="none" w:sz="0" w:space="0" w:color="auto"/>
      </w:divBdr>
    </w:div>
    <w:div w:id="1983269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mazon.in/Jochen-Wirtz/e/B001HD1PGC?ref=sr_ntt_srch_lnk_9&amp;qid=1699270150&amp;sr=8-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in/Services-Marketing-Vinnie-Jauhari-Kirti/dp/019945616X/ref%3Dsr_1_7?keywords=services%2Bmarketing&amp;qid=1699270150&amp;sr=8-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in/Services-Marketing-Vinnie-Jauhari-Kirti/dp/019945616X/ref%3Dsr_1_7?keywords=services%2Bmarketing&amp;qid=1699270150&amp;sr=8-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amazon.in/Essentials-Services-Marketing-Third-Pearson/dp/9353435412/ref%3Dsr_1_9?keywords=services%2Bmarketing&amp;qid=1699270150&amp;sr=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C4D2A-DFC8-49B6-A73C-527B83CAB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160</Pages>
  <Words>32168</Words>
  <Characters>183358</Characters>
  <Application>Microsoft Office Word</Application>
  <DocSecurity>0</DocSecurity>
  <Lines>1527</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 Mukherjee</dc:creator>
  <cp:lastModifiedBy>Tanisha Mukherjee</cp:lastModifiedBy>
  <cp:revision>3</cp:revision>
  <cp:lastPrinted>2025-03-03T06:23:00Z</cp:lastPrinted>
  <dcterms:created xsi:type="dcterms:W3CDTF">2025-05-09T13:56:00Z</dcterms:created>
  <dcterms:modified xsi:type="dcterms:W3CDTF">2025-05-10T05:06:00Z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2016</vt:lpwstr>
  </property>
  <property fmtid="{D5CDD505-2E9C-101B-9397-08002B2CF9AE}" pid="4" name="LastSaved">
    <vt:filetime>2025-02-23T00:00:00Z</vt:filetime>
  </property>
  <property fmtid="{D5CDD505-2E9C-101B-9397-08002B2CF9AE}" pid="5" name="Producer">
    <vt:lpwstr>www.ilovepdf.com</vt:lpwstr>
  </property>
</Properties>
</file>