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C96CE" w14:textId="77777777" w:rsidR="000303CF" w:rsidRDefault="000303CF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A69537" w14:textId="61935BFB" w:rsidR="008E567E" w:rsidRPr="008E567E" w:rsidRDefault="008E567E" w:rsidP="008E567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G PROGRAMME 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431BB1FC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B35A90">
        <w:rPr>
          <w:rFonts w:ascii="Times New Roman" w:hAnsi="Times New Roman" w:cs="Times New Roman"/>
          <w:b/>
          <w:bCs/>
          <w:lang w:val="en-US"/>
        </w:rPr>
        <w:t xml:space="preserve"> Royal School of Communications &amp; Media</w:t>
      </w:r>
    </w:p>
    <w:p w14:paraId="09E05878" w14:textId="648439AB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B35A90">
        <w:rPr>
          <w:rFonts w:ascii="Times New Roman" w:hAnsi="Times New Roman" w:cs="Times New Roman"/>
          <w:b/>
          <w:bCs/>
          <w:lang w:val="en-US"/>
        </w:rPr>
        <w:t xml:space="preserve"> Journalism &amp; Mass Communication</w:t>
      </w:r>
    </w:p>
    <w:p w14:paraId="7EAEAF88" w14:textId="7F1034AA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B35A90">
        <w:rPr>
          <w:rFonts w:ascii="Times New Roman" w:hAnsi="Times New Roman" w:cs="Times New Roman"/>
          <w:b/>
          <w:bCs/>
          <w:lang w:val="en-US"/>
        </w:rPr>
        <w:t xml:space="preserve"> BAJMC</w:t>
      </w:r>
    </w:p>
    <w:p w14:paraId="28006604" w14:textId="77777777"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94" w:type="dxa"/>
        <w:tblLook w:val="04A0" w:firstRow="1" w:lastRow="0" w:firstColumn="1" w:lastColumn="0" w:noHBand="0" w:noVBand="1"/>
      </w:tblPr>
      <w:tblGrid>
        <w:gridCol w:w="2290"/>
        <w:gridCol w:w="2135"/>
        <w:gridCol w:w="2714"/>
        <w:gridCol w:w="1030"/>
        <w:gridCol w:w="1150"/>
        <w:gridCol w:w="775"/>
      </w:tblGrid>
      <w:tr w:rsidR="00D511E1" w:rsidRPr="0018380B" w14:paraId="31595AD2" w14:textId="77777777" w:rsidTr="00D546EF">
        <w:trPr>
          <w:trHeight w:val="366"/>
        </w:trPr>
        <w:tc>
          <w:tcPr>
            <w:tcW w:w="10094" w:type="dxa"/>
            <w:gridSpan w:val="6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D546EF">
        <w:trPr>
          <w:trHeight w:val="413"/>
        </w:trPr>
        <w:tc>
          <w:tcPr>
            <w:tcW w:w="2290" w:type="dxa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135" w:type="dxa"/>
          </w:tcPr>
          <w:p w14:paraId="4913C461" w14:textId="30A5B3FF" w:rsidR="00961860" w:rsidRPr="00E17DD8" w:rsidRDefault="00961860" w:rsidP="00EF25D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68DD6F95" w14:textId="22AC5A5F" w:rsidR="00961860" w:rsidRPr="00E17DD8" w:rsidRDefault="00961860" w:rsidP="00EF25D6">
            <w:pPr>
              <w:spacing w:line="360" w:lineRule="auto"/>
              <w:ind w:left="-689" w:firstLine="850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50" w:type="dxa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775" w:type="dxa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61860" w:rsidRPr="0018380B" w14:paraId="615E1BA0" w14:textId="77777777" w:rsidTr="00D546EF">
        <w:tc>
          <w:tcPr>
            <w:tcW w:w="2290" w:type="dxa"/>
          </w:tcPr>
          <w:p w14:paraId="7A2262E4" w14:textId="48663E31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</w:tcPr>
          <w:p w14:paraId="39D96155" w14:textId="257CCEAA" w:rsidR="00961860" w:rsidRPr="0018380B" w:rsidRDefault="00B35A90" w:rsidP="00EF25D6">
            <w:pPr>
              <w:spacing w:line="360" w:lineRule="auto"/>
              <w:ind w:right="324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35A90">
              <w:rPr>
                <w:rFonts w:ascii="Times New Roman" w:hAnsi="Times New Roman" w:cs="Times New Roman"/>
                <w:sz w:val="22"/>
                <w:szCs w:val="22"/>
              </w:rPr>
              <w:t>JMC092M101</w:t>
            </w:r>
          </w:p>
        </w:tc>
        <w:tc>
          <w:tcPr>
            <w:tcW w:w="2714" w:type="dxa"/>
          </w:tcPr>
          <w:p w14:paraId="1438BC57" w14:textId="20413CFC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Human </w:t>
            </w:r>
            <w:r w:rsidR="00B35A90" w:rsidRPr="00B35A90">
              <w:rPr>
                <w:rFonts w:ascii="Times New Roman" w:hAnsi="Times New Roman" w:cs="Times New Roman"/>
                <w:sz w:val="22"/>
                <w:szCs w:val="22"/>
              </w:rPr>
              <w:t>Communication</w:t>
            </w:r>
          </w:p>
        </w:tc>
        <w:tc>
          <w:tcPr>
            <w:tcW w:w="1030" w:type="dxa"/>
          </w:tcPr>
          <w:p w14:paraId="5F9E24A7" w14:textId="456FF31B" w:rsidR="00961860" w:rsidRPr="0018380B" w:rsidRDefault="00B35A9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50F10CB5" w14:textId="72CE3842" w:rsidR="00961860" w:rsidRPr="0018380B" w:rsidRDefault="00B35A9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4A816720" w14:textId="43FCDAAC" w:rsidR="00961860" w:rsidRPr="0018380B" w:rsidRDefault="000025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CE70F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</w:p>
        </w:tc>
      </w:tr>
      <w:tr w:rsidR="00B35A90" w:rsidRPr="0018380B" w14:paraId="7C31CB72" w14:textId="77777777" w:rsidTr="00D546EF">
        <w:tc>
          <w:tcPr>
            <w:tcW w:w="2290" w:type="dxa"/>
          </w:tcPr>
          <w:p w14:paraId="35576314" w14:textId="7DE64FF7" w:rsidR="00B35A90" w:rsidRDefault="00B35A9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</w:tcPr>
          <w:p w14:paraId="7480C17E" w14:textId="5A6EA52F" w:rsidR="00B35A90" w:rsidRPr="0018380B" w:rsidRDefault="00B35A9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JMC092M102</w:t>
            </w:r>
          </w:p>
        </w:tc>
        <w:tc>
          <w:tcPr>
            <w:tcW w:w="2714" w:type="dxa"/>
          </w:tcPr>
          <w:p w14:paraId="0A8BE6B4" w14:textId="66BB0EBD" w:rsidR="00B35A90" w:rsidRPr="0018380B" w:rsidRDefault="00B35A9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Journalism</w:t>
            </w:r>
          </w:p>
        </w:tc>
        <w:tc>
          <w:tcPr>
            <w:tcW w:w="1030" w:type="dxa"/>
          </w:tcPr>
          <w:p w14:paraId="341E3878" w14:textId="1A03E193" w:rsidR="00B35A90" w:rsidRPr="0018380B" w:rsidRDefault="00B35A9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06692C76" w14:textId="21F177F5" w:rsidR="00B35A90" w:rsidRPr="0018380B" w:rsidRDefault="00B35A90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0BDB6EAE" w14:textId="7E735C47" w:rsidR="00B35A90" w:rsidRPr="0018380B" w:rsidRDefault="000025CD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CE70F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="0019001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="00CE70F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="0019001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</w:tr>
      <w:tr w:rsidR="00961860" w:rsidRPr="0018380B" w14:paraId="26E2CB4A" w14:textId="77777777" w:rsidTr="00D546EF">
        <w:tc>
          <w:tcPr>
            <w:tcW w:w="2290" w:type="dxa"/>
          </w:tcPr>
          <w:p w14:paraId="7256C3A1" w14:textId="5B95C22D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135" w:type="dxa"/>
          </w:tcPr>
          <w:p w14:paraId="080A7F9F" w14:textId="44853D68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JMC092N101</w:t>
            </w:r>
          </w:p>
        </w:tc>
        <w:tc>
          <w:tcPr>
            <w:tcW w:w="2714" w:type="dxa"/>
          </w:tcPr>
          <w:p w14:paraId="059BF705" w14:textId="2369A42A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6EBE">
              <w:rPr>
                <w:rFonts w:ascii="Times New Roman" w:hAnsi="Times New Roman" w:cs="Times New Roman"/>
                <w:sz w:val="22"/>
                <w:szCs w:val="22"/>
              </w:rPr>
              <w:t>Basics of Print, Radio and TV</w:t>
            </w:r>
          </w:p>
        </w:tc>
        <w:tc>
          <w:tcPr>
            <w:tcW w:w="1030" w:type="dxa"/>
          </w:tcPr>
          <w:p w14:paraId="4B603449" w14:textId="7E9E5888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44C2BA92" w14:textId="1BB75DA8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7D7C5C03" w14:textId="26361F01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</w:t>
            </w:r>
            <w:r w:rsidR="0019001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-0</w:t>
            </w:r>
          </w:p>
        </w:tc>
      </w:tr>
      <w:tr w:rsidR="00961860" w:rsidRPr="0018380B" w14:paraId="34BA5D55" w14:textId="77777777" w:rsidTr="00D546EF">
        <w:tc>
          <w:tcPr>
            <w:tcW w:w="2290" w:type="dxa"/>
          </w:tcPr>
          <w:p w14:paraId="659D9472" w14:textId="054FC104" w:rsidR="00961860" w:rsidRPr="0018380B" w:rsidRDefault="00D511E1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2135" w:type="dxa"/>
          </w:tcPr>
          <w:p w14:paraId="3500F0D9" w14:textId="1F036AD4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70F2">
              <w:rPr>
                <w:rFonts w:ascii="Times New Roman" w:hAnsi="Times New Roman" w:cs="Times New Roman"/>
                <w:sz w:val="22"/>
                <w:szCs w:val="22"/>
              </w:rPr>
              <w:t>IKS992K101</w:t>
            </w:r>
          </w:p>
        </w:tc>
        <w:tc>
          <w:tcPr>
            <w:tcW w:w="2714" w:type="dxa"/>
          </w:tcPr>
          <w:p w14:paraId="6954CCF4" w14:textId="036CFC0C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6EBE">
              <w:rPr>
                <w:rFonts w:ascii="Times New Roman" w:hAnsi="Times New Roman" w:cs="Times New Roman"/>
                <w:sz w:val="22"/>
                <w:szCs w:val="22"/>
              </w:rPr>
              <w:t>Indian Knowledge System 1</w:t>
            </w:r>
          </w:p>
        </w:tc>
        <w:tc>
          <w:tcPr>
            <w:tcW w:w="1030" w:type="dxa"/>
          </w:tcPr>
          <w:p w14:paraId="754789EC" w14:textId="3C3FDF72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54832868" w14:textId="19A8F39C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46B1F96B" w14:textId="48E9BD18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961860" w:rsidRPr="0018380B" w14:paraId="61EBC4AD" w14:textId="77777777" w:rsidTr="00D546EF">
        <w:tc>
          <w:tcPr>
            <w:tcW w:w="2290" w:type="dxa"/>
          </w:tcPr>
          <w:p w14:paraId="6C9B4916" w14:textId="2EE383A5"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2135" w:type="dxa"/>
          </w:tcPr>
          <w:p w14:paraId="169621BE" w14:textId="56987DE0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70F2">
              <w:rPr>
                <w:rFonts w:ascii="Times New Roman" w:hAnsi="Times New Roman" w:cs="Times New Roman"/>
                <w:sz w:val="22"/>
                <w:szCs w:val="22"/>
              </w:rPr>
              <w:t>CEN982A101</w:t>
            </w:r>
          </w:p>
        </w:tc>
        <w:tc>
          <w:tcPr>
            <w:tcW w:w="2714" w:type="dxa"/>
          </w:tcPr>
          <w:p w14:paraId="1C4FCE93" w14:textId="699CA698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70F2">
              <w:rPr>
                <w:rFonts w:ascii="Times New Roman" w:hAnsi="Times New Roman" w:cs="Times New Roman"/>
                <w:sz w:val="22"/>
                <w:szCs w:val="22"/>
              </w:rPr>
              <w:t>Communicative English- I: Introduction to Effective Communication</w:t>
            </w:r>
          </w:p>
        </w:tc>
        <w:tc>
          <w:tcPr>
            <w:tcW w:w="1030" w:type="dxa"/>
          </w:tcPr>
          <w:p w14:paraId="3CB4A15D" w14:textId="356023CF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789F3CF5" w14:textId="27384C6A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775" w:type="dxa"/>
          </w:tcPr>
          <w:p w14:paraId="0FF26A7C" w14:textId="6620F6CD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C76EBE" w:rsidRPr="0018380B" w14:paraId="7E681E94" w14:textId="77777777" w:rsidTr="00D546EF">
        <w:tc>
          <w:tcPr>
            <w:tcW w:w="2290" w:type="dxa"/>
          </w:tcPr>
          <w:p w14:paraId="033EB91B" w14:textId="03C29FE4" w:rsidR="00C76EBE" w:rsidRDefault="00C76EBE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2135" w:type="dxa"/>
          </w:tcPr>
          <w:p w14:paraId="184FE6E0" w14:textId="77777777" w:rsidR="00C76EBE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4C58DD58" w14:textId="7F061D93" w:rsidR="00C76EBE" w:rsidRPr="00C76EBE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6EBE">
              <w:rPr>
                <w:rFonts w:ascii="Times New Roman" w:hAnsi="Times New Roman" w:cs="Times New Roman"/>
                <w:sz w:val="22"/>
                <w:szCs w:val="22"/>
              </w:rPr>
              <w:t>Behavioural Science-I</w:t>
            </w:r>
          </w:p>
        </w:tc>
        <w:tc>
          <w:tcPr>
            <w:tcW w:w="1030" w:type="dxa"/>
          </w:tcPr>
          <w:p w14:paraId="08304BC5" w14:textId="1B8DBA7F" w:rsidR="00C76EBE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3FD76D07" w14:textId="35D853C7" w:rsidR="00C76EBE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775" w:type="dxa"/>
          </w:tcPr>
          <w:p w14:paraId="467E82AE" w14:textId="72D05D76" w:rsidR="00C76EBE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961860" w:rsidRPr="0018380B" w14:paraId="2C3EF711" w14:textId="77777777" w:rsidTr="00D546EF">
        <w:tc>
          <w:tcPr>
            <w:tcW w:w="2290" w:type="dxa"/>
          </w:tcPr>
          <w:p w14:paraId="2CE51271" w14:textId="47ABDAC6"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2135" w:type="dxa"/>
          </w:tcPr>
          <w:p w14:paraId="4ABC86CB" w14:textId="12B6AF67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JMC092S111</w:t>
            </w:r>
          </w:p>
        </w:tc>
        <w:tc>
          <w:tcPr>
            <w:tcW w:w="2714" w:type="dxa"/>
          </w:tcPr>
          <w:p w14:paraId="6B013A9C" w14:textId="01DF963C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6EBE">
              <w:rPr>
                <w:rFonts w:ascii="Times New Roman" w:hAnsi="Times New Roman" w:cs="Times New Roman"/>
                <w:sz w:val="22"/>
                <w:szCs w:val="22"/>
              </w:rPr>
              <w:t>Introduction to Photography</w:t>
            </w:r>
          </w:p>
        </w:tc>
        <w:tc>
          <w:tcPr>
            <w:tcW w:w="1030" w:type="dxa"/>
          </w:tcPr>
          <w:p w14:paraId="29327067" w14:textId="488C9ADF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0F0EF178" w14:textId="1CBA96EE" w:rsidR="00961860" w:rsidRPr="0018380B" w:rsidRDefault="00C76EBE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4B523819" w14:textId="5C4CAFE4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1-0-4</w:t>
            </w:r>
          </w:p>
        </w:tc>
      </w:tr>
      <w:tr w:rsidR="00961860" w:rsidRPr="0018380B" w14:paraId="48F9DBF5" w14:textId="77777777" w:rsidTr="00D546EF">
        <w:tc>
          <w:tcPr>
            <w:tcW w:w="2290" w:type="dxa"/>
          </w:tcPr>
          <w:p w14:paraId="069914CE" w14:textId="61E66795" w:rsidR="00961860" w:rsidRPr="0018380B" w:rsidRDefault="00D511E1" w:rsidP="00815E9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2135" w:type="dxa"/>
          </w:tcPr>
          <w:p w14:paraId="3C7941D0" w14:textId="3DF26F86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VAC992V1409</w:t>
            </w:r>
          </w:p>
        </w:tc>
        <w:tc>
          <w:tcPr>
            <w:tcW w:w="2714" w:type="dxa"/>
          </w:tcPr>
          <w:p w14:paraId="39BFDD35" w14:textId="7B488D86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E70F2">
              <w:rPr>
                <w:rFonts w:ascii="Times New Roman" w:hAnsi="Times New Roman" w:cs="Times New Roman"/>
                <w:sz w:val="22"/>
                <w:szCs w:val="22"/>
              </w:rPr>
              <w:t>Film and Society: An Indian Perspectiv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</w:t>
            </w:r>
          </w:p>
        </w:tc>
        <w:tc>
          <w:tcPr>
            <w:tcW w:w="1030" w:type="dxa"/>
          </w:tcPr>
          <w:p w14:paraId="109600D7" w14:textId="2805A5F6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65AAEFA0" w14:textId="7BBCA3EF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69B7BDD1" w14:textId="12736CA6" w:rsidR="00961860" w:rsidRPr="0018380B" w:rsidRDefault="00CE70F2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</w:t>
            </w:r>
            <w:r w:rsidR="009047B7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-0</w:t>
            </w:r>
          </w:p>
        </w:tc>
      </w:tr>
      <w:tr w:rsidR="00AF7789" w:rsidRPr="0018380B" w14:paraId="546937F2" w14:textId="77777777" w:rsidTr="00D546EF">
        <w:tc>
          <w:tcPr>
            <w:tcW w:w="2290" w:type="dxa"/>
          </w:tcPr>
          <w:p w14:paraId="679ADB7D" w14:textId="0B7EA1FE" w:rsidR="00AF7789" w:rsidRDefault="00AF7789" w:rsidP="00AF7789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2135" w:type="dxa"/>
          </w:tcPr>
          <w:p w14:paraId="3AE33961" w14:textId="77777777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3A1D1874" w14:textId="62F0B020" w:rsidR="00AF7789" w:rsidRPr="00CE70F2" w:rsidRDefault="00EB4D4A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Integrated Marketing Communication</w:t>
            </w:r>
          </w:p>
        </w:tc>
        <w:tc>
          <w:tcPr>
            <w:tcW w:w="1030" w:type="dxa"/>
          </w:tcPr>
          <w:p w14:paraId="093FE84B" w14:textId="222961DF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73BF4A07" w14:textId="43C11BEE" w:rsidR="00AF7789" w:rsidRDefault="00EB4D4A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0C87E502" w14:textId="1A89A3DE" w:rsidR="00AF7789" w:rsidRDefault="00EB4D4A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="00AF77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="00AF77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 w:rsidR="00AF77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-0</w:t>
            </w:r>
          </w:p>
        </w:tc>
      </w:tr>
      <w:tr w:rsidR="00AF7789" w:rsidRPr="0018380B" w14:paraId="201430CA" w14:textId="77777777" w:rsidTr="00D546EF">
        <w:trPr>
          <w:trHeight w:val="353"/>
        </w:trPr>
        <w:tc>
          <w:tcPr>
            <w:tcW w:w="8169" w:type="dxa"/>
            <w:gridSpan w:val="4"/>
          </w:tcPr>
          <w:p w14:paraId="674AB098" w14:textId="6BECC095" w:rsidR="00AF7789" w:rsidRPr="0018380B" w:rsidRDefault="00AF7789" w:rsidP="00AF7789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150" w:type="dxa"/>
          </w:tcPr>
          <w:p w14:paraId="3765A9A3" w14:textId="6D27608C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="009B7A7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522993B4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F7789" w:rsidRPr="0018380B" w14:paraId="2C6BEA6E" w14:textId="77777777" w:rsidTr="00D546EF">
        <w:trPr>
          <w:trHeight w:val="427"/>
        </w:trPr>
        <w:tc>
          <w:tcPr>
            <w:tcW w:w="10094" w:type="dxa"/>
            <w:gridSpan w:val="6"/>
            <w:vAlign w:val="center"/>
          </w:tcPr>
          <w:p w14:paraId="6C7700F0" w14:textId="4503600F" w:rsidR="00AF7789" w:rsidRPr="00FE729C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F7789" w:rsidRPr="0018380B" w14:paraId="446085FE" w14:textId="77777777" w:rsidTr="00D546EF">
        <w:trPr>
          <w:trHeight w:val="407"/>
        </w:trPr>
        <w:tc>
          <w:tcPr>
            <w:tcW w:w="2290" w:type="dxa"/>
            <w:vAlign w:val="center"/>
          </w:tcPr>
          <w:p w14:paraId="430D3F86" w14:textId="3636B830" w:rsidR="00AF7789" w:rsidRPr="00FE729C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135" w:type="dxa"/>
            <w:vAlign w:val="center"/>
          </w:tcPr>
          <w:p w14:paraId="0DBEAE56" w14:textId="6C44CBF9" w:rsidR="00AF7789" w:rsidRPr="00FE729C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14" w:type="dxa"/>
            <w:vAlign w:val="center"/>
          </w:tcPr>
          <w:p w14:paraId="6E4ACF0B" w14:textId="278AAA94" w:rsidR="00AF7789" w:rsidRPr="00FE729C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030" w:type="dxa"/>
            <w:vAlign w:val="center"/>
          </w:tcPr>
          <w:p w14:paraId="46F5D142" w14:textId="77777777" w:rsidR="00AF7789" w:rsidRPr="00FE729C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150" w:type="dxa"/>
            <w:vAlign w:val="center"/>
          </w:tcPr>
          <w:p w14:paraId="5F6998FB" w14:textId="77777777" w:rsidR="00AF7789" w:rsidRPr="00FE729C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775" w:type="dxa"/>
            <w:vAlign w:val="center"/>
          </w:tcPr>
          <w:p w14:paraId="711EC460" w14:textId="77777777" w:rsidR="00AF7789" w:rsidRPr="00FE729C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AF7789" w:rsidRPr="0018380B" w14:paraId="6B5128E3" w14:textId="77777777" w:rsidTr="00D546EF">
        <w:tc>
          <w:tcPr>
            <w:tcW w:w="2290" w:type="dxa"/>
          </w:tcPr>
          <w:p w14:paraId="46014980" w14:textId="41FD6E24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</w:tcPr>
          <w:p w14:paraId="20FEB660" w14:textId="4537A3E2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</w:t>
            </w: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>MC092M20</w:t>
            </w:r>
            <w:r w:rsidR="000E6ECD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714" w:type="dxa"/>
          </w:tcPr>
          <w:p w14:paraId="3A6D8061" w14:textId="2D193D22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>Pre-Production (Radio &amp;TV)</w:t>
            </w:r>
          </w:p>
        </w:tc>
        <w:tc>
          <w:tcPr>
            <w:tcW w:w="1030" w:type="dxa"/>
          </w:tcPr>
          <w:p w14:paraId="15E2CAA7" w14:textId="3C49788C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38853219" w14:textId="69A26979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68DFC338" w14:textId="21F0672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AF7789" w:rsidRPr="0018380B" w14:paraId="64CA24B2" w14:textId="77777777" w:rsidTr="00D546EF">
        <w:tc>
          <w:tcPr>
            <w:tcW w:w="2290" w:type="dxa"/>
          </w:tcPr>
          <w:p w14:paraId="413D39C7" w14:textId="69D38E17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</w:tcPr>
          <w:p w14:paraId="64DE6CF8" w14:textId="73FEEF27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</w:t>
            </w: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 xml:space="preserve">MC092M201 </w:t>
            </w:r>
          </w:p>
        </w:tc>
        <w:tc>
          <w:tcPr>
            <w:tcW w:w="2714" w:type="dxa"/>
          </w:tcPr>
          <w:p w14:paraId="44075297" w14:textId="708C5455" w:rsidR="00AF7789" w:rsidRPr="000025CD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>edia and Society</w:t>
            </w:r>
          </w:p>
        </w:tc>
        <w:tc>
          <w:tcPr>
            <w:tcW w:w="1030" w:type="dxa"/>
          </w:tcPr>
          <w:p w14:paraId="67F8454B" w14:textId="58531AF0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3A87314D" w14:textId="073D5C5C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6F7B35C1" w14:textId="143F643D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F7789" w:rsidRPr="0018380B" w14:paraId="5FFD52A5" w14:textId="77777777" w:rsidTr="00D546EF">
        <w:tc>
          <w:tcPr>
            <w:tcW w:w="2290" w:type="dxa"/>
          </w:tcPr>
          <w:p w14:paraId="31215505" w14:textId="617FC6B3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135" w:type="dxa"/>
          </w:tcPr>
          <w:p w14:paraId="47487029" w14:textId="494BD8AD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</w:t>
            </w: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>MC092N211</w:t>
            </w:r>
          </w:p>
        </w:tc>
        <w:tc>
          <w:tcPr>
            <w:tcW w:w="2714" w:type="dxa"/>
          </w:tcPr>
          <w:p w14:paraId="66C773E9" w14:textId="2951A709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>Basics of Photography</w:t>
            </w:r>
          </w:p>
        </w:tc>
        <w:tc>
          <w:tcPr>
            <w:tcW w:w="1030" w:type="dxa"/>
          </w:tcPr>
          <w:p w14:paraId="0CB69C59" w14:textId="16B54643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5498A89F" w14:textId="4355431E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7F89AEA1" w14:textId="701AF46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AF7789" w:rsidRPr="0018380B" w14:paraId="49FB0A19" w14:textId="77777777" w:rsidTr="00D546EF">
        <w:tc>
          <w:tcPr>
            <w:tcW w:w="2290" w:type="dxa"/>
          </w:tcPr>
          <w:p w14:paraId="14585D09" w14:textId="5FABE845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2135" w:type="dxa"/>
          </w:tcPr>
          <w:p w14:paraId="44EE987F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1CF5D4A0" w14:textId="720CEB9C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C1E7F">
              <w:rPr>
                <w:rFonts w:ascii="Times New Roman" w:hAnsi="Times New Roman" w:cs="Times New Roman"/>
                <w:sz w:val="22"/>
                <w:szCs w:val="22"/>
              </w:rPr>
              <w:t>Indian Knowledge System 2</w:t>
            </w:r>
          </w:p>
        </w:tc>
        <w:tc>
          <w:tcPr>
            <w:tcW w:w="1030" w:type="dxa"/>
          </w:tcPr>
          <w:p w14:paraId="1DEAB400" w14:textId="38FCBA6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50082E7A" w14:textId="5286E4F8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64EBED4A" w14:textId="0CAB5C90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AF7789" w:rsidRPr="0018380B" w14:paraId="3DC20C16" w14:textId="77777777" w:rsidTr="00D546EF">
        <w:tc>
          <w:tcPr>
            <w:tcW w:w="2290" w:type="dxa"/>
          </w:tcPr>
          <w:p w14:paraId="3EBF2F3C" w14:textId="4F90295B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2135" w:type="dxa"/>
          </w:tcPr>
          <w:p w14:paraId="5D478E2C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4783D595" w14:textId="70CD7220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C1E7F">
              <w:rPr>
                <w:rFonts w:ascii="Times New Roman" w:hAnsi="Times New Roman" w:cs="Times New Roman"/>
                <w:sz w:val="22"/>
                <w:szCs w:val="22"/>
              </w:rPr>
              <w:t>Communicative English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II</w:t>
            </w:r>
          </w:p>
        </w:tc>
        <w:tc>
          <w:tcPr>
            <w:tcW w:w="1030" w:type="dxa"/>
          </w:tcPr>
          <w:p w14:paraId="27A5853B" w14:textId="1C0ACDBF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13F4E295" w14:textId="174BD92F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775" w:type="dxa"/>
          </w:tcPr>
          <w:p w14:paraId="34A51FCF" w14:textId="03C90360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AF7789" w:rsidRPr="0018380B" w14:paraId="7C0E70C6" w14:textId="77777777" w:rsidTr="00D546EF">
        <w:tc>
          <w:tcPr>
            <w:tcW w:w="2290" w:type="dxa"/>
          </w:tcPr>
          <w:p w14:paraId="0C2959A8" w14:textId="08807A33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AEC</w:t>
            </w:r>
          </w:p>
        </w:tc>
        <w:tc>
          <w:tcPr>
            <w:tcW w:w="2135" w:type="dxa"/>
          </w:tcPr>
          <w:p w14:paraId="29612EC4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104BD98A" w14:textId="3AAFC026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6EBE">
              <w:rPr>
                <w:rFonts w:ascii="Times New Roman" w:hAnsi="Times New Roman" w:cs="Times New Roman"/>
                <w:sz w:val="22"/>
                <w:szCs w:val="22"/>
              </w:rPr>
              <w:t>Behavioural Science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II</w:t>
            </w:r>
          </w:p>
        </w:tc>
        <w:tc>
          <w:tcPr>
            <w:tcW w:w="1030" w:type="dxa"/>
          </w:tcPr>
          <w:p w14:paraId="48E54FC9" w14:textId="12CA85AB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2032A4E4" w14:textId="7E76A87D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775" w:type="dxa"/>
          </w:tcPr>
          <w:p w14:paraId="51EC949F" w14:textId="449E0153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AF7789" w:rsidRPr="0018380B" w14:paraId="37E84DB5" w14:textId="77777777" w:rsidTr="00D546EF">
        <w:tc>
          <w:tcPr>
            <w:tcW w:w="2290" w:type="dxa"/>
          </w:tcPr>
          <w:p w14:paraId="58567132" w14:textId="46C0C2F8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2135" w:type="dxa"/>
          </w:tcPr>
          <w:p w14:paraId="5BE3A353" w14:textId="7AD1D858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C1E7F">
              <w:rPr>
                <w:rFonts w:ascii="Times New Roman" w:hAnsi="Times New Roman" w:cs="Times New Roman"/>
                <w:sz w:val="22"/>
                <w:szCs w:val="22"/>
              </w:rPr>
              <w:t>MC092S211</w:t>
            </w:r>
          </w:p>
        </w:tc>
        <w:tc>
          <w:tcPr>
            <w:tcW w:w="2714" w:type="dxa"/>
          </w:tcPr>
          <w:p w14:paraId="074176C4" w14:textId="0C48A9BA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C1E7F">
              <w:rPr>
                <w:rFonts w:ascii="Times New Roman" w:hAnsi="Times New Roman" w:cs="Times New Roman"/>
                <w:sz w:val="22"/>
                <w:szCs w:val="22"/>
              </w:rPr>
              <w:t>Computer Application (Design &amp; Graphics)</w:t>
            </w:r>
          </w:p>
        </w:tc>
        <w:tc>
          <w:tcPr>
            <w:tcW w:w="1030" w:type="dxa"/>
          </w:tcPr>
          <w:p w14:paraId="7575EA62" w14:textId="0CAC4966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47AD9FBF" w14:textId="48888FB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6AD63CD3" w14:textId="36F5698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1-1-2</w:t>
            </w:r>
          </w:p>
        </w:tc>
      </w:tr>
      <w:tr w:rsidR="00AF7789" w:rsidRPr="0018380B" w14:paraId="0C940C08" w14:textId="77777777" w:rsidTr="00D546EF">
        <w:tc>
          <w:tcPr>
            <w:tcW w:w="2290" w:type="dxa"/>
          </w:tcPr>
          <w:p w14:paraId="0F00F611" w14:textId="11C34DFA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2135" w:type="dxa"/>
          </w:tcPr>
          <w:p w14:paraId="32ECAE23" w14:textId="5CDD967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1A75A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VAC992V2005</w:t>
            </w:r>
          </w:p>
        </w:tc>
        <w:tc>
          <w:tcPr>
            <w:tcW w:w="2714" w:type="dxa"/>
          </w:tcPr>
          <w:p w14:paraId="3CE144E3" w14:textId="2F887BFB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</w:t>
            </w:r>
            <w:r w:rsidRPr="00415AA5">
              <w:rPr>
                <w:rFonts w:ascii="Times New Roman" w:hAnsi="Times New Roman" w:cs="Times New Roman"/>
                <w:sz w:val="22"/>
                <w:szCs w:val="22"/>
              </w:rPr>
              <w:t>ilm &amp; society: An Indian Perspective</w:t>
            </w:r>
          </w:p>
        </w:tc>
        <w:tc>
          <w:tcPr>
            <w:tcW w:w="1030" w:type="dxa"/>
          </w:tcPr>
          <w:p w14:paraId="291C9FF1" w14:textId="39FD57A3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4A30B478" w14:textId="4717D5FE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49884A37" w14:textId="6547EE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F7789" w:rsidRPr="0018380B" w14:paraId="59D7C84F" w14:textId="77777777" w:rsidTr="00D546EF">
        <w:tc>
          <w:tcPr>
            <w:tcW w:w="2290" w:type="dxa"/>
          </w:tcPr>
          <w:p w14:paraId="2A7077B3" w14:textId="1DE9DC0F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2135" w:type="dxa"/>
          </w:tcPr>
          <w:p w14:paraId="37ACDB0E" w14:textId="77777777" w:rsidR="00AF7789" w:rsidRPr="001A75AA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7D5C776E" w14:textId="677E6D2A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Digital Media Literacy</w:t>
            </w:r>
          </w:p>
        </w:tc>
        <w:tc>
          <w:tcPr>
            <w:tcW w:w="1030" w:type="dxa"/>
          </w:tcPr>
          <w:p w14:paraId="5F5EC4E0" w14:textId="3E457FBC" w:rsidR="00AF7789" w:rsidRDefault="00957894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150" w:type="dxa"/>
          </w:tcPr>
          <w:p w14:paraId="51B3A06A" w14:textId="3810EAC9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731DD095" w14:textId="049C775A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F7789" w:rsidRPr="0018380B" w14:paraId="494BF8D4" w14:textId="77777777" w:rsidTr="00D546EF">
        <w:trPr>
          <w:trHeight w:val="393"/>
        </w:trPr>
        <w:tc>
          <w:tcPr>
            <w:tcW w:w="8169" w:type="dxa"/>
            <w:gridSpan w:val="4"/>
          </w:tcPr>
          <w:p w14:paraId="4FA2B02A" w14:textId="0BB07952" w:rsidR="00AF7789" w:rsidRPr="0018380B" w:rsidRDefault="00AF7789" w:rsidP="00AF7789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150" w:type="dxa"/>
          </w:tcPr>
          <w:p w14:paraId="2F4D2C2D" w14:textId="6C380C3B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24</w:t>
            </w:r>
          </w:p>
        </w:tc>
        <w:tc>
          <w:tcPr>
            <w:tcW w:w="775" w:type="dxa"/>
          </w:tcPr>
          <w:p w14:paraId="3EA489EC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F7789" w:rsidRPr="0018380B" w14:paraId="6D77EAA5" w14:textId="77777777" w:rsidTr="00D546EF">
        <w:trPr>
          <w:trHeight w:val="448"/>
        </w:trPr>
        <w:tc>
          <w:tcPr>
            <w:tcW w:w="10094" w:type="dxa"/>
            <w:gridSpan w:val="6"/>
            <w:vAlign w:val="center"/>
          </w:tcPr>
          <w:p w14:paraId="10D24398" w14:textId="5AB4BC21" w:rsidR="00AF7789" w:rsidRPr="00FE729C" w:rsidRDefault="00AF7789" w:rsidP="00AF7789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F7789" w:rsidRPr="0018380B" w14:paraId="20FFED6F" w14:textId="77777777" w:rsidTr="00D546EF">
        <w:trPr>
          <w:trHeight w:val="381"/>
        </w:trPr>
        <w:tc>
          <w:tcPr>
            <w:tcW w:w="2290" w:type="dxa"/>
            <w:vAlign w:val="center"/>
          </w:tcPr>
          <w:p w14:paraId="2C71A046" w14:textId="06DB54F2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135" w:type="dxa"/>
            <w:vAlign w:val="center"/>
          </w:tcPr>
          <w:p w14:paraId="247C6A6C" w14:textId="27568150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14" w:type="dxa"/>
            <w:vAlign w:val="center"/>
          </w:tcPr>
          <w:p w14:paraId="1E1E594D" w14:textId="4D9D3EBB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  <w:vAlign w:val="center"/>
          </w:tcPr>
          <w:p w14:paraId="0D549779" w14:textId="77777777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50" w:type="dxa"/>
            <w:vAlign w:val="center"/>
          </w:tcPr>
          <w:p w14:paraId="0143AECA" w14:textId="77777777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775" w:type="dxa"/>
            <w:vAlign w:val="center"/>
          </w:tcPr>
          <w:p w14:paraId="1C9526D8" w14:textId="77777777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AF7789" w:rsidRPr="0018380B" w14:paraId="72D7C92E" w14:textId="77777777" w:rsidTr="00D546EF">
        <w:tc>
          <w:tcPr>
            <w:tcW w:w="2290" w:type="dxa"/>
          </w:tcPr>
          <w:p w14:paraId="15448CD0" w14:textId="664EB09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</w:tcPr>
          <w:p w14:paraId="546B488E" w14:textId="19510C6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72F14">
              <w:rPr>
                <w:rFonts w:ascii="Times New Roman" w:hAnsi="Times New Roman" w:cs="Times New Roman"/>
                <w:sz w:val="22"/>
                <w:szCs w:val="22"/>
              </w:rPr>
              <w:t>JMC092M301</w:t>
            </w:r>
          </w:p>
        </w:tc>
        <w:tc>
          <w:tcPr>
            <w:tcW w:w="2714" w:type="dxa"/>
          </w:tcPr>
          <w:p w14:paraId="01DABC5B" w14:textId="24A9381D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672F14">
              <w:rPr>
                <w:rFonts w:ascii="Times New Roman" w:hAnsi="Times New Roman" w:cs="Times New Roman"/>
                <w:sz w:val="22"/>
                <w:szCs w:val="22"/>
              </w:rPr>
              <w:t>evelopment Communication</w:t>
            </w:r>
          </w:p>
        </w:tc>
        <w:tc>
          <w:tcPr>
            <w:tcW w:w="1030" w:type="dxa"/>
          </w:tcPr>
          <w:p w14:paraId="3F788E0B" w14:textId="18F43670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0EEE06D1" w14:textId="55FC2A49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5C88454F" w14:textId="2849A13D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AF7789" w:rsidRPr="0018380B" w14:paraId="7BDD9EBF" w14:textId="77777777" w:rsidTr="00D546EF">
        <w:tc>
          <w:tcPr>
            <w:tcW w:w="2290" w:type="dxa"/>
          </w:tcPr>
          <w:p w14:paraId="770545E7" w14:textId="070D717D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</w:tcPr>
          <w:p w14:paraId="2057AB60" w14:textId="73564EB8" w:rsidR="00AF7789" w:rsidRPr="00672F14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JMC092M302</w:t>
            </w:r>
          </w:p>
        </w:tc>
        <w:tc>
          <w:tcPr>
            <w:tcW w:w="2714" w:type="dxa"/>
          </w:tcPr>
          <w:p w14:paraId="5E565079" w14:textId="745BA1E3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672F14">
              <w:rPr>
                <w:rFonts w:ascii="Times New Roman" w:hAnsi="Times New Roman" w:cs="Times New Roman"/>
                <w:sz w:val="22"/>
                <w:szCs w:val="22"/>
              </w:rPr>
              <w:t>Introduction to Film</w:t>
            </w:r>
          </w:p>
        </w:tc>
        <w:tc>
          <w:tcPr>
            <w:tcW w:w="1030" w:type="dxa"/>
          </w:tcPr>
          <w:p w14:paraId="305A208D" w14:textId="6FFF5653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0C9F9EF6" w14:textId="45EF28C2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62A1FFC2" w14:textId="56711D6D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AF7789" w:rsidRPr="0018380B" w14:paraId="7374CEBB" w14:textId="77777777" w:rsidTr="00D546EF">
        <w:tc>
          <w:tcPr>
            <w:tcW w:w="2290" w:type="dxa"/>
          </w:tcPr>
          <w:p w14:paraId="0FE1F3C7" w14:textId="5A2EAAC3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135" w:type="dxa"/>
          </w:tcPr>
          <w:p w14:paraId="458E6228" w14:textId="28752A92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</w:t>
            </w: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>MC092N311</w:t>
            </w:r>
          </w:p>
        </w:tc>
        <w:tc>
          <w:tcPr>
            <w:tcW w:w="2714" w:type="dxa"/>
          </w:tcPr>
          <w:p w14:paraId="6A51CBCB" w14:textId="22017B5A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>Videography and Editing</w:t>
            </w:r>
          </w:p>
        </w:tc>
        <w:tc>
          <w:tcPr>
            <w:tcW w:w="1030" w:type="dxa"/>
          </w:tcPr>
          <w:p w14:paraId="5F0414EB" w14:textId="61BF6DC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3AA363F9" w14:textId="1C053106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293F10D0" w14:textId="2E07B5D4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1-0-2</w:t>
            </w:r>
          </w:p>
        </w:tc>
      </w:tr>
      <w:tr w:rsidR="00AF7789" w:rsidRPr="0018380B" w14:paraId="0E8F78CD" w14:textId="77777777" w:rsidTr="00D546EF">
        <w:tc>
          <w:tcPr>
            <w:tcW w:w="2290" w:type="dxa"/>
          </w:tcPr>
          <w:p w14:paraId="632BCD99" w14:textId="4B59E610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2135" w:type="dxa"/>
          </w:tcPr>
          <w:p w14:paraId="187E5D49" w14:textId="48626699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A50E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JMC092I311</w:t>
            </w:r>
          </w:p>
        </w:tc>
        <w:tc>
          <w:tcPr>
            <w:tcW w:w="2714" w:type="dxa"/>
          </w:tcPr>
          <w:p w14:paraId="227B558E" w14:textId="426B0CB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025CD">
              <w:rPr>
                <w:rFonts w:ascii="Times New Roman" w:hAnsi="Times New Roman" w:cs="Times New Roman"/>
                <w:sz w:val="22"/>
                <w:szCs w:val="22"/>
              </w:rPr>
              <w:t>Videography</w:t>
            </w:r>
          </w:p>
        </w:tc>
        <w:tc>
          <w:tcPr>
            <w:tcW w:w="1030" w:type="dxa"/>
          </w:tcPr>
          <w:p w14:paraId="708DDC6F" w14:textId="216CEA98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0D4E82D7" w14:textId="44C2A2AC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17FE36F8" w14:textId="45200A29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1-0-2   </w:t>
            </w:r>
          </w:p>
        </w:tc>
      </w:tr>
      <w:tr w:rsidR="00AF7789" w:rsidRPr="0018380B" w14:paraId="6D1CB387" w14:textId="77777777" w:rsidTr="00D546EF">
        <w:tc>
          <w:tcPr>
            <w:tcW w:w="2290" w:type="dxa"/>
          </w:tcPr>
          <w:p w14:paraId="311A067F" w14:textId="5DACB33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2135" w:type="dxa"/>
          </w:tcPr>
          <w:p w14:paraId="618FF0A2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4E780E8D" w14:textId="4F3B5B2D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C1E7F">
              <w:rPr>
                <w:rFonts w:ascii="Times New Roman" w:hAnsi="Times New Roman" w:cs="Times New Roman"/>
                <w:sz w:val="22"/>
                <w:szCs w:val="22"/>
              </w:rPr>
              <w:t>Communicative English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III</w:t>
            </w:r>
          </w:p>
        </w:tc>
        <w:tc>
          <w:tcPr>
            <w:tcW w:w="1030" w:type="dxa"/>
          </w:tcPr>
          <w:p w14:paraId="6ED31DF2" w14:textId="663596EF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1B2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3430CE3E" w14:textId="4E52FDA6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775" w:type="dxa"/>
          </w:tcPr>
          <w:p w14:paraId="4F64E7C8" w14:textId="5E7B5853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AF7789" w:rsidRPr="0018380B" w14:paraId="398EE4C6" w14:textId="77777777" w:rsidTr="00D546EF">
        <w:tc>
          <w:tcPr>
            <w:tcW w:w="2290" w:type="dxa"/>
          </w:tcPr>
          <w:p w14:paraId="429E1FB5" w14:textId="60D9AAB6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2135" w:type="dxa"/>
          </w:tcPr>
          <w:p w14:paraId="473342F6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149CB9E7" w14:textId="33259B46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6EBE">
              <w:rPr>
                <w:rFonts w:ascii="Times New Roman" w:hAnsi="Times New Roman" w:cs="Times New Roman"/>
                <w:sz w:val="22"/>
                <w:szCs w:val="22"/>
              </w:rPr>
              <w:t>Behavioural Science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III</w:t>
            </w:r>
          </w:p>
        </w:tc>
        <w:tc>
          <w:tcPr>
            <w:tcW w:w="1030" w:type="dxa"/>
          </w:tcPr>
          <w:p w14:paraId="5B9480EC" w14:textId="6F878BED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1B2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6B22CBCD" w14:textId="427CF7CD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775" w:type="dxa"/>
          </w:tcPr>
          <w:p w14:paraId="30F17128" w14:textId="0440EFE4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AF7789" w:rsidRPr="0018380B" w14:paraId="518205BF" w14:textId="77777777" w:rsidTr="00D546EF">
        <w:tc>
          <w:tcPr>
            <w:tcW w:w="2290" w:type="dxa"/>
          </w:tcPr>
          <w:p w14:paraId="01203403" w14:textId="5502F620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2135" w:type="dxa"/>
          </w:tcPr>
          <w:p w14:paraId="6A54F3ED" w14:textId="14E097EA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</w:t>
            </w:r>
            <w:r w:rsidRPr="00672F14">
              <w:rPr>
                <w:rFonts w:ascii="Times New Roman" w:hAnsi="Times New Roman" w:cs="Times New Roman"/>
                <w:sz w:val="22"/>
                <w:szCs w:val="22"/>
              </w:rPr>
              <w:t>MC092S311</w:t>
            </w:r>
          </w:p>
        </w:tc>
        <w:tc>
          <w:tcPr>
            <w:tcW w:w="2714" w:type="dxa"/>
          </w:tcPr>
          <w:p w14:paraId="4B781534" w14:textId="53A13D56" w:rsidR="00AF7789" w:rsidRPr="00036F75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36F75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Production Radio &amp; Television</w:t>
            </w:r>
          </w:p>
        </w:tc>
        <w:tc>
          <w:tcPr>
            <w:tcW w:w="1030" w:type="dxa"/>
          </w:tcPr>
          <w:p w14:paraId="58D25BFC" w14:textId="05F702C2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51B2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191FADAA" w14:textId="59F69F14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6F560170" w14:textId="76E34883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2-1-2</w:t>
            </w:r>
          </w:p>
        </w:tc>
      </w:tr>
      <w:tr w:rsidR="00AF7789" w:rsidRPr="0018380B" w14:paraId="0B75F919" w14:textId="77777777" w:rsidTr="00D546EF">
        <w:tc>
          <w:tcPr>
            <w:tcW w:w="2290" w:type="dxa"/>
          </w:tcPr>
          <w:p w14:paraId="51B725FC" w14:textId="4F1CD77A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2135" w:type="dxa"/>
          </w:tcPr>
          <w:p w14:paraId="7A3914AD" w14:textId="77777777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7ADB32C5" w14:textId="1E598463" w:rsidR="00AF7789" w:rsidRPr="00036F75" w:rsidRDefault="0012325D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036F75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Digital Media</w:t>
            </w:r>
          </w:p>
        </w:tc>
        <w:tc>
          <w:tcPr>
            <w:tcW w:w="1030" w:type="dxa"/>
          </w:tcPr>
          <w:p w14:paraId="4637AE92" w14:textId="4D1BB872" w:rsidR="00AF7789" w:rsidRPr="00A51B2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6130EC61" w14:textId="164065DB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2CE9412C" w14:textId="6C31A79A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</w:p>
        </w:tc>
      </w:tr>
      <w:tr w:rsidR="00AF7789" w:rsidRPr="0018380B" w14:paraId="5CD2CF13" w14:textId="77777777" w:rsidTr="00D546EF">
        <w:trPr>
          <w:trHeight w:val="395"/>
        </w:trPr>
        <w:tc>
          <w:tcPr>
            <w:tcW w:w="8169" w:type="dxa"/>
            <w:gridSpan w:val="4"/>
          </w:tcPr>
          <w:p w14:paraId="3CE0E2F3" w14:textId="022CAB1C" w:rsidR="00AF7789" w:rsidRPr="0018380B" w:rsidRDefault="00AF7789" w:rsidP="00AF7789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150" w:type="dxa"/>
          </w:tcPr>
          <w:p w14:paraId="1A6F6B62" w14:textId="0AB02ED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="001F1615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3F773FAE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F7789" w:rsidRPr="0018380B" w14:paraId="12A8758A" w14:textId="77777777" w:rsidTr="00D546EF">
        <w:trPr>
          <w:trHeight w:val="465"/>
        </w:trPr>
        <w:tc>
          <w:tcPr>
            <w:tcW w:w="10094" w:type="dxa"/>
            <w:gridSpan w:val="6"/>
            <w:vAlign w:val="center"/>
          </w:tcPr>
          <w:p w14:paraId="579BE4E1" w14:textId="102EA828" w:rsidR="00AF7789" w:rsidRPr="00961860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AF7789" w:rsidRPr="0018380B" w14:paraId="6EF514AC" w14:textId="77777777" w:rsidTr="00D546EF">
        <w:trPr>
          <w:trHeight w:val="271"/>
        </w:trPr>
        <w:tc>
          <w:tcPr>
            <w:tcW w:w="2290" w:type="dxa"/>
            <w:vAlign w:val="center"/>
          </w:tcPr>
          <w:p w14:paraId="63B1F4E4" w14:textId="1178A295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135" w:type="dxa"/>
            <w:vAlign w:val="center"/>
          </w:tcPr>
          <w:p w14:paraId="6B161E01" w14:textId="5C01F130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14" w:type="dxa"/>
            <w:vAlign w:val="center"/>
          </w:tcPr>
          <w:p w14:paraId="3D0CACCA" w14:textId="76671178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  <w:vAlign w:val="center"/>
          </w:tcPr>
          <w:p w14:paraId="2A4D92AF" w14:textId="77777777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50" w:type="dxa"/>
            <w:vAlign w:val="center"/>
          </w:tcPr>
          <w:p w14:paraId="7D00FA1E" w14:textId="77777777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775" w:type="dxa"/>
            <w:vAlign w:val="center"/>
          </w:tcPr>
          <w:p w14:paraId="29885A18" w14:textId="77777777" w:rsidR="00AF7789" w:rsidRPr="00E17DD8" w:rsidRDefault="00AF7789" w:rsidP="00AF77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AF7789" w:rsidRPr="0018380B" w14:paraId="0B447D23" w14:textId="77777777" w:rsidTr="00D546EF">
        <w:trPr>
          <w:trHeight w:val="347"/>
        </w:trPr>
        <w:tc>
          <w:tcPr>
            <w:tcW w:w="2290" w:type="dxa"/>
          </w:tcPr>
          <w:p w14:paraId="22051B90" w14:textId="069E1922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7779D3A9" w14:textId="18601245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JMC092M401</w:t>
            </w:r>
          </w:p>
        </w:tc>
        <w:tc>
          <w:tcPr>
            <w:tcW w:w="2714" w:type="dxa"/>
            <w:vAlign w:val="bottom"/>
          </w:tcPr>
          <w:p w14:paraId="38FF1CC9" w14:textId="600FE37F" w:rsidR="00AF7789" w:rsidRPr="000E5C16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E5C16">
              <w:rPr>
                <w:rFonts w:ascii="Times New Roman" w:eastAsia="Calibri" w:hAnsi="Times New Roman" w:cs="Times New Roman"/>
                <w:sz w:val="22"/>
                <w:szCs w:val="22"/>
              </w:rPr>
              <w:t>Media Management</w:t>
            </w:r>
          </w:p>
        </w:tc>
        <w:tc>
          <w:tcPr>
            <w:tcW w:w="1030" w:type="dxa"/>
            <w:vAlign w:val="center"/>
          </w:tcPr>
          <w:p w14:paraId="2E000AB6" w14:textId="5C977A5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  <w:r w:rsidRPr="00235D3D">
              <w:rPr>
                <w:rFonts w:ascii="Times New Roman" w:eastAsia="Calibri" w:hAnsi="Times New Roman" w:cs="Times New Roman"/>
              </w:rPr>
              <w:t>00</w:t>
            </w:r>
          </w:p>
        </w:tc>
        <w:tc>
          <w:tcPr>
            <w:tcW w:w="1150" w:type="dxa"/>
            <w:vAlign w:val="center"/>
          </w:tcPr>
          <w:p w14:paraId="52A7AABA" w14:textId="3A3C66F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054D8DC5" w14:textId="28582DCB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F7789" w:rsidRPr="0018380B" w14:paraId="654B5F22" w14:textId="77777777" w:rsidTr="00D546EF">
        <w:trPr>
          <w:trHeight w:val="347"/>
        </w:trPr>
        <w:tc>
          <w:tcPr>
            <w:tcW w:w="2290" w:type="dxa"/>
          </w:tcPr>
          <w:p w14:paraId="0332F41C" w14:textId="3955FC23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54CB9B1B" w14:textId="3A460C82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JMC092M402</w:t>
            </w:r>
          </w:p>
        </w:tc>
        <w:tc>
          <w:tcPr>
            <w:tcW w:w="2714" w:type="dxa"/>
            <w:vAlign w:val="bottom"/>
          </w:tcPr>
          <w:p w14:paraId="220A38D9" w14:textId="2C5AB2B7" w:rsidR="00AF7789" w:rsidRPr="000E5C16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E5C16">
              <w:rPr>
                <w:rFonts w:ascii="Times New Roman" w:eastAsia="Calibri" w:hAnsi="Times New Roman" w:cs="Times New Roman"/>
                <w:sz w:val="22"/>
                <w:szCs w:val="22"/>
              </w:rPr>
              <w:t>Advance Communication Theories</w:t>
            </w:r>
          </w:p>
        </w:tc>
        <w:tc>
          <w:tcPr>
            <w:tcW w:w="1030" w:type="dxa"/>
            <w:vAlign w:val="center"/>
          </w:tcPr>
          <w:p w14:paraId="7D33A5BC" w14:textId="2E86E80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  <w:r w:rsidRPr="00235D3D">
              <w:rPr>
                <w:rFonts w:ascii="Times New Roman" w:eastAsia="Calibri" w:hAnsi="Times New Roman" w:cs="Times New Roman"/>
              </w:rPr>
              <w:t>00</w:t>
            </w:r>
          </w:p>
        </w:tc>
        <w:tc>
          <w:tcPr>
            <w:tcW w:w="1150" w:type="dxa"/>
            <w:vAlign w:val="center"/>
          </w:tcPr>
          <w:p w14:paraId="416A1362" w14:textId="087F39D2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1D767AA2" w14:textId="37ECBF73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AF7789" w:rsidRPr="0018380B" w14:paraId="054D4D17" w14:textId="77777777" w:rsidTr="00D546EF">
        <w:trPr>
          <w:trHeight w:val="347"/>
        </w:trPr>
        <w:tc>
          <w:tcPr>
            <w:tcW w:w="2290" w:type="dxa"/>
          </w:tcPr>
          <w:p w14:paraId="2967D898" w14:textId="0E5F37AC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0FECF745" w14:textId="13D9DD65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JMC092M403</w:t>
            </w:r>
          </w:p>
        </w:tc>
        <w:tc>
          <w:tcPr>
            <w:tcW w:w="2714" w:type="dxa"/>
            <w:vAlign w:val="bottom"/>
          </w:tcPr>
          <w:p w14:paraId="10D6C073" w14:textId="628EAF8E" w:rsidR="00AF7789" w:rsidRPr="000E5C16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E5C16">
              <w:rPr>
                <w:rFonts w:ascii="Times New Roman" w:eastAsia="Calibri" w:hAnsi="Times New Roman" w:cs="Times New Roman"/>
                <w:sz w:val="22"/>
                <w:szCs w:val="22"/>
              </w:rPr>
              <w:t>Indian Values in Advertising &amp; Public Relations</w:t>
            </w:r>
          </w:p>
        </w:tc>
        <w:tc>
          <w:tcPr>
            <w:tcW w:w="1030" w:type="dxa"/>
            <w:vAlign w:val="center"/>
          </w:tcPr>
          <w:p w14:paraId="19A1BFF7" w14:textId="6AB21DAF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200</w:t>
            </w:r>
          </w:p>
        </w:tc>
        <w:tc>
          <w:tcPr>
            <w:tcW w:w="1150" w:type="dxa"/>
            <w:vAlign w:val="center"/>
          </w:tcPr>
          <w:p w14:paraId="6D4E2571" w14:textId="4E29A64E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69FF6186" w14:textId="78DEC839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3-0-2</w:t>
            </w:r>
          </w:p>
        </w:tc>
      </w:tr>
      <w:tr w:rsidR="00AF7789" w:rsidRPr="0018380B" w14:paraId="1F4E98C6" w14:textId="77777777" w:rsidTr="00D546EF">
        <w:trPr>
          <w:trHeight w:val="409"/>
        </w:trPr>
        <w:tc>
          <w:tcPr>
            <w:tcW w:w="2290" w:type="dxa"/>
          </w:tcPr>
          <w:p w14:paraId="01955B49" w14:textId="27A687D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135" w:type="dxa"/>
          </w:tcPr>
          <w:p w14:paraId="72516D3E" w14:textId="1F0A1B73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JMC092N411</w:t>
            </w:r>
          </w:p>
        </w:tc>
        <w:tc>
          <w:tcPr>
            <w:tcW w:w="2714" w:type="dxa"/>
          </w:tcPr>
          <w:p w14:paraId="59DBBBD6" w14:textId="1329BEFB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15AA5">
              <w:rPr>
                <w:rFonts w:ascii="Times New Roman" w:hAnsi="Times New Roman" w:cs="Times New Roman"/>
                <w:sz w:val="22"/>
                <w:szCs w:val="22"/>
              </w:rPr>
              <w:t>Basics of Advertising</w:t>
            </w:r>
          </w:p>
        </w:tc>
        <w:tc>
          <w:tcPr>
            <w:tcW w:w="1030" w:type="dxa"/>
          </w:tcPr>
          <w:p w14:paraId="5DC1E30C" w14:textId="0EE0A15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79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723034A6" w14:textId="1786FC3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3E60B6B8" w14:textId="1DEBF0D6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2-0-1</w:t>
            </w:r>
          </w:p>
        </w:tc>
      </w:tr>
      <w:tr w:rsidR="00AF7789" w:rsidRPr="0018380B" w14:paraId="17FF2FB8" w14:textId="77777777" w:rsidTr="00D546EF">
        <w:trPr>
          <w:trHeight w:val="409"/>
        </w:trPr>
        <w:tc>
          <w:tcPr>
            <w:tcW w:w="2290" w:type="dxa"/>
          </w:tcPr>
          <w:p w14:paraId="2CC181BB" w14:textId="46FD7E8D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135" w:type="dxa"/>
          </w:tcPr>
          <w:p w14:paraId="169AA46C" w14:textId="30C931E7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JMC092N412</w:t>
            </w:r>
          </w:p>
        </w:tc>
        <w:tc>
          <w:tcPr>
            <w:tcW w:w="2714" w:type="dxa"/>
          </w:tcPr>
          <w:p w14:paraId="45A293A2" w14:textId="6F43ECFE" w:rsidR="00AF7789" w:rsidRPr="00415AA5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15AA5">
              <w:rPr>
                <w:rFonts w:ascii="Times New Roman" w:hAnsi="Times New Roman" w:cs="Times New Roman"/>
                <w:sz w:val="22"/>
                <w:szCs w:val="22"/>
              </w:rPr>
              <w:t>News Reading and anchoring</w:t>
            </w:r>
          </w:p>
        </w:tc>
        <w:tc>
          <w:tcPr>
            <w:tcW w:w="1030" w:type="dxa"/>
          </w:tcPr>
          <w:p w14:paraId="090683DF" w14:textId="5A99568A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797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59FDC991" w14:textId="7AD34EE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782AAB6B" w14:textId="09EA0E92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1-0-2</w:t>
            </w:r>
          </w:p>
        </w:tc>
      </w:tr>
      <w:tr w:rsidR="00AF7789" w:rsidRPr="0018380B" w14:paraId="6F54E05F" w14:textId="77777777" w:rsidTr="00D546EF">
        <w:tc>
          <w:tcPr>
            <w:tcW w:w="2290" w:type="dxa"/>
          </w:tcPr>
          <w:p w14:paraId="254794EF" w14:textId="299B122F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2135" w:type="dxa"/>
          </w:tcPr>
          <w:p w14:paraId="70EAA7AA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462966B9" w14:textId="5B30ACA4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C1E7F">
              <w:rPr>
                <w:rFonts w:ascii="Times New Roman" w:hAnsi="Times New Roman" w:cs="Times New Roman"/>
                <w:sz w:val="22"/>
                <w:szCs w:val="22"/>
              </w:rPr>
              <w:t>Communicative English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IV</w:t>
            </w:r>
          </w:p>
        </w:tc>
        <w:tc>
          <w:tcPr>
            <w:tcW w:w="1030" w:type="dxa"/>
          </w:tcPr>
          <w:p w14:paraId="3D568F24" w14:textId="2F1A6328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3CBE19F1" w14:textId="6A0248C5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775" w:type="dxa"/>
          </w:tcPr>
          <w:p w14:paraId="63F5FF6D" w14:textId="6977E74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AF7789" w:rsidRPr="0018380B" w14:paraId="730FEF17" w14:textId="77777777" w:rsidTr="00D546EF">
        <w:tc>
          <w:tcPr>
            <w:tcW w:w="2290" w:type="dxa"/>
          </w:tcPr>
          <w:p w14:paraId="3352EA8F" w14:textId="74AEA453" w:rsidR="00AF7789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2135" w:type="dxa"/>
          </w:tcPr>
          <w:p w14:paraId="0EFD381C" w14:textId="77777777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235E3A94" w14:textId="235EF18C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76EBE">
              <w:rPr>
                <w:rFonts w:ascii="Times New Roman" w:hAnsi="Times New Roman" w:cs="Times New Roman"/>
                <w:sz w:val="22"/>
                <w:szCs w:val="22"/>
              </w:rPr>
              <w:t>Behavioural Science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IV</w:t>
            </w:r>
          </w:p>
        </w:tc>
        <w:tc>
          <w:tcPr>
            <w:tcW w:w="1030" w:type="dxa"/>
          </w:tcPr>
          <w:p w14:paraId="70FA0047" w14:textId="26B3F219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41E98CB1" w14:textId="6B280EF9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775" w:type="dxa"/>
          </w:tcPr>
          <w:p w14:paraId="37C74788" w14:textId="7514FF71" w:rsidR="00AF7789" w:rsidRPr="0018380B" w:rsidRDefault="00AF7789" w:rsidP="00AF778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7F4741" w:rsidRPr="0018380B" w14:paraId="59332777" w14:textId="77777777" w:rsidTr="00D546EF">
        <w:tc>
          <w:tcPr>
            <w:tcW w:w="2290" w:type="dxa"/>
          </w:tcPr>
          <w:p w14:paraId="319E32FA" w14:textId="7AE934F1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2135" w:type="dxa"/>
          </w:tcPr>
          <w:p w14:paraId="1D165DBD" w14:textId="7777777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7E16E8FC" w14:textId="51D41D66" w:rsidR="007F4741" w:rsidRPr="00C76EBE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Online Communication in Digital Age</w:t>
            </w:r>
          </w:p>
        </w:tc>
        <w:tc>
          <w:tcPr>
            <w:tcW w:w="1030" w:type="dxa"/>
          </w:tcPr>
          <w:p w14:paraId="4FF4F6C5" w14:textId="5D51AA14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150" w:type="dxa"/>
          </w:tcPr>
          <w:p w14:paraId="03ABBAB6" w14:textId="5178C1B2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6E26951B" w14:textId="2466B105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-0</w:t>
            </w:r>
          </w:p>
        </w:tc>
      </w:tr>
      <w:tr w:rsidR="007F4741" w:rsidRPr="0018380B" w14:paraId="60CCCB75" w14:textId="77777777" w:rsidTr="00D546EF">
        <w:trPr>
          <w:trHeight w:val="392"/>
        </w:trPr>
        <w:tc>
          <w:tcPr>
            <w:tcW w:w="8169" w:type="dxa"/>
            <w:gridSpan w:val="4"/>
          </w:tcPr>
          <w:p w14:paraId="566396B7" w14:textId="64EDBEF7" w:rsidR="007F4741" w:rsidRPr="0018380B" w:rsidRDefault="007F4741" w:rsidP="007F4741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50" w:type="dxa"/>
          </w:tcPr>
          <w:p w14:paraId="4599DF98" w14:textId="3B8B0646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="00A61F5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775" w:type="dxa"/>
          </w:tcPr>
          <w:p w14:paraId="3B23A063" w14:textId="7777777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F4741" w:rsidRPr="00E17DD8" w14:paraId="15293AE1" w14:textId="77777777" w:rsidTr="00D546EF">
        <w:trPr>
          <w:trHeight w:val="436"/>
        </w:trPr>
        <w:tc>
          <w:tcPr>
            <w:tcW w:w="10094" w:type="dxa"/>
            <w:gridSpan w:val="6"/>
            <w:vAlign w:val="center"/>
          </w:tcPr>
          <w:p w14:paraId="0589DE7E" w14:textId="6A0EF39D" w:rsidR="007F4741" w:rsidRPr="00E17DD8" w:rsidRDefault="007F4741" w:rsidP="007F474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7F4741" w:rsidRPr="0018380B" w14:paraId="384C690B" w14:textId="77777777" w:rsidTr="00D546EF">
        <w:trPr>
          <w:trHeight w:val="342"/>
        </w:trPr>
        <w:tc>
          <w:tcPr>
            <w:tcW w:w="2290" w:type="dxa"/>
          </w:tcPr>
          <w:p w14:paraId="69C47891" w14:textId="778A122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COMPONENT</w:t>
            </w:r>
          </w:p>
        </w:tc>
        <w:tc>
          <w:tcPr>
            <w:tcW w:w="2135" w:type="dxa"/>
          </w:tcPr>
          <w:p w14:paraId="315240AC" w14:textId="06E838F8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3B87D2D6" w14:textId="15DE35DF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64B0391A" w14:textId="08C5733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50" w:type="dxa"/>
          </w:tcPr>
          <w:p w14:paraId="578B80B9" w14:textId="19E10E1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775" w:type="dxa"/>
          </w:tcPr>
          <w:p w14:paraId="1DD610BA" w14:textId="69E5984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F4741" w:rsidRPr="0018380B" w14:paraId="71B0CAFA" w14:textId="77777777" w:rsidTr="00D546EF">
        <w:tc>
          <w:tcPr>
            <w:tcW w:w="2290" w:type="dxa"/>
          </w:tcPr>
          <w:p w14:paraId="66668AAF" w14:textId="280F265F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06E3448D" w14:textId="196BF04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JMC092M501</w:t>
            </w:r>
          </w:p>
        </w:tc>
        <w:tc>
          <w:tcPr>
            <w:tcW w:w="2714" w:type="dxa"/>
            <w:vAlign w:val="bottom"/>
          </w:tcPr>
          <w:p w14:paraId="57C99B0E" w14:textId="5CEE7A09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Media Laws and Ethics</w:t>
            </w:r>
          </w:p>
        </w:tc>
        <w:tc>
          <w:tcPr>
            <w:tcW w:w="1030" w:type="dxa"/>
          </w:tcPr>
          <w:p w14:paraId="6C4E4D03" w14:textId="43CC90B9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1150" w:type="dxa"/>
            <w:vAlign w:val="center"/>
          </w:tcPr>
          <w:p w14:paraId="12ED5FA2" w14:textId="19D8E0C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377A80ED" w14:textId="54AD397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254C05D5" w14:textId="77777777" w:rsidTr="00D546EF">
        <w:tc>
          <w:tcPr>
            <w:tcW w:w="2290" w:type="dxa"/>
          </w:tcPr>
          <w:p w14:paraId="198C58AC" w14:textId="327167DA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</w:t>
            </w:r>
          </w:p>
        </w:tc>
        <w:tc>
          <w:tcPr>
            <w:tcW w:w="2135" w:type="dxa"/>
            <w:vAlign w:val="center"/>
          </w:tcPr>
          <w:p w14:paraId="38327CE7" w14:textId="3034D8E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JMC092M502</w:t>
            </w:r>
          </w:p>
        </w:tc>
        <w:tc>
          <w:tcPr>
            <w:tcW w:w="2714" w:type="dxa"/>
            <w:vAlign w:val="bottom"/>
          </w:tcPr>
          <w:p w14:paraId="03EE6929" w14:textId="7672449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Introduction to New Media</w:t>
            </w:r>
          </w:p>
        </w:tc>
        <w:tc>
          <w:tcPr>
            <w:tcW w:w="1030" w:type="dxa"/>
          </w:tcPr>
          <w:p w14:paraId="6C45090F" w14:textId="18BDA4C1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1150" w:type="dxa"/>
            <w:vAlign w:val="center"/>
          </w:tcPr>
          <w:p w14:paraId="2F796303" w14:textId="3E66429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5ED8268E" w14:textId="5C6AA7CB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3-0-2</w:t>
            </w:r>
          </w:p>
        </w:tc>
      </w:tr>
      <w:tr w:rsidR="007F4741" w:rsidRPr="0018380B" w14:paraId="403B4725" w14:textId="77777777" w:rsidTr="00D546EF">
        <w:tc>
          <w:tcPr>
            <w:tcW w:w="2290" w:type="dxa"/>
          </w:tcPr>
          <w:p w14:paraId="2EDC6C5B" w14:textId="2865521E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(DSE)</w:t>
            </w:r>
          </w:p>
        </w:tc>
        <w:tc>
          <w:tcPr>
            <w:tcW w:w="2135" w:type="dxa"/>
            <w:vAlign w:val="center"/>
          </w:tcPr>
          <w:p w14:paraId="4EE8225F" w14:textId="77777777" w:rsidR="007F4741" w:rsidRDefault="007F4741" w:rsidP="007F4741">
            <w:pPr>
              <w:jc w:val="center"/>
              <w:textAlignment w:val="baseline"/>
              <w:rPr>
                <w:rFonts w:ascii="Aptos" w:eastAsia="Times New Roman" w:hAnsi="Aptos" w:cs="Times New Roman"/>
                <w:color w:val="000000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JMC092M5</w:t>
            </w:r>
            <w:r>
              <w:rPr>
                <w:rFonts w:ascii="Aptos" w:eastAsia="Times New Roman" w:hAnsi="Aptos" w:cs="Times New Roman"/>
                <w:color w:val="000000"/>
              </w:rPr>
              <w:t>1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3/</w:t>
            </w:r>
          </w:p>
          <w:p w14:paraId="7414DFA9" w14:textId="77172B61" w:rsidR="007F4741" w:rsidRPr="003B7DDF" w:rsidRDefault="007F4741" w:rsidP="007F4741">
            <w:pPr>
              <w:jc w:val="center"/>
              <w:textAlignment w:val="baseline"/>
              <w:rPr>
                <w:rFonts w:ascii="Aptos" w:eastAsia="Times New Roman" w:hAnsi="Aptos" w:cs="Times New Roman"/>
                <w:color w:val="000000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JMC092M5</w:t>
            </w:r>
            <w:r>
              <w:rPr>
                <w:rFonts w:ascii="Aptos" w:eastAsia="Times New Roman" w:hAnsi="Aptos" w:cs="Times New Roman"/>
                <w:color w:val="000000"/>
              </w:rPr>
              <w:t>1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4</w:t>
            </w:r>
          </w:p>
          <w:p w14:paraId="5935B586" w14:textId="5FD5439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 </w:t>
            </w:r>
          </w:p>
        </w:tc>
        <w:tc>
          <w:tcPr>
            <w:tcW w:w="2714" w:type="dxa"/>
            <w:vAlign w:val="bottom"/>
          </w:tcPr>
          <w:p w14:paraId="138DDE2E" w14:textId="77777777" w:rsidR="007F4741" w:rsidRPr="003B7DDF" w:rsidRDefault="007F4741" w:rsidP="007F4741">
            <w:pPr>
              <w:textAlignment w:val="baseline"/>
              <w:rPr>
                <w:rFonts w:ascii="Aptos" w:eastAsia="Times New Roman" w:hAnsi="Aptos" w:cs="Times New Roman"/>
                <w:color w:val="000000"/>
              </w:rPr>
            </w:pPr>
            <w:r w:rsidRPr="00CF41D8">
              <w:rPr>
                <w:rFonts w:ascii="Aptos" w:eastAsia="Times New Roman" w:hAnsi="Aptos" w:cs="Times New Roman"/>
                <w:color w:val="000000"/>
              </w:rPr>
              <w:t>Filmmaking</w:t>
            </w:r>
            <w:r>
              <w:rPr>
                <w:rFonts w:ascii="Aptos" w:eastAsia="Times New Roman" w:hAnsi="Aptos" w:cs="Times New Roman"/>
                <w:color w:val="000000"/>
              </w:rPr>
              <w:t xml:space="preserve">: Principles &amp; Techniques / 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Videography &amp; Editing</w:t>
            </w:r>
            <w:r>
              <w:rPr>
                <w:rFonts w:ascii="Aptos" w:eastAsia="Times New Roman" w:hAnsi="Aptos" w:cs="Times New Roman"/>
                <w:color w:val="000000"/>
              </w:rPr>
              <w:t xml:space="preserve"> </w:t>
            </w:r>
          </w:p>
          <w:p w14:paraId="7C81C70B" w14:textId="44914FA5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 </w:t>
            </w:r>
          </w:p>
        </w:tc>
        <w:tc>
          <w:tcPr>
            <w:tcW w:w="1030" w:type="dxa"/>
          </w:tcPr>
          <w:p w14:paraId="19BDEA62" w14:textId="74FAD0C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300</w:t>
            </w:r>
          </w:p>
        </w:tc>
        <w:tc>
          <w:tcPr>
            <w:tcW w:w="1150" w:type="dxa"/>
            <w:vAlign w:val="center"/>
          </w:tcPr>
          <w:p w14:paraId="25D56EF8" w14:textId="1AAE311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080EF0DF" w14:textId="20E0F21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1-1-4</w:t>
            </w:r>
          </w:p>
        </w:tc>
      </w:tr>
      <w:tr w:rsidR="007F4741" w:rsidRPr="0018380B" w14:paraId="6463C732" w14:textId="77777777" w:rsidTr="00D546EF">
        <w:tc>
          <w:tcPr>
            <w:tcW w:w="2290" w:type="dxa"/>
          </w:tcPr>
          <w:p w14:paraId="3B1FBA08" w14:textId="2EEBF613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135" w:type="dxa"/>
          </w:tcPr>
          <w:p w14:paraId="4B309C0C" w14:textId="217AE84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JMC092N501</w:t>
            </w:r>
          </w:p>
        </w:tc>
        <w:tc>
          <w:tcPr>
            <w:tcW w:w="2714" w:type="dxa"/>
          </w:tcPr>
          <w:p w14:paraId="22DF5BB7" w14:textId="668952C9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Basics of Public Relations</w:t>
            </w:r>
          </w:p>
        </w:tc>
        <w:tc>
          <w:tcPr>
            <w:tcW w:w="1030" w:type="dxa"/>
          </w:tcPr>
          <w:p w14:paraId="6DCE4FC6" w14:textId="646AACF6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150" w:type="dxa"/>
          </w:tcPr>
          <w:p w14:paraId="1ED74609" w14:textId="6B7A4AE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43A67859" w14:textId="3A126606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7F4741" w:rsidRPr="0018380B" w14:paraId="526213CF" w14:textId="77777777" w:rsidTr="00D546EF">
        <w:tc>
          <w:tcPr>
            <w:tcW w:w="2290" w:type="dxa"/>
          </w:tcPr>
          <w:p w14:paraId="3665B538" w14:textId="0EC33F72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Internship</w:t>
            </w:r>
          </w:p>
        </w:tc>
        <w:tc>
          <w:tcPr>
            <w:tcW w:w="2135" w:type="dxa"/>
            <w:vAlign w:val="center"/>
          </w:tcPr>
          <w:p w14:paraId="76E5F417" w14:textId="282F6334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 </w:t>
            </w:r>
            <w:r>
              <w:rPr>
                <w:rFonts w:ascii="Aptos" w:eastAsia="Times New Roman" w:hAnsi="Aptos" w:cs="Times New Roman"/>
                <w:color w:val="000000"/>
              </w:rPr>
              <w:t>JMC092I521</w:t>
            </w:r>
          </w:p>
        </w:tc>
        <w:tc>
          <w:tcPr>
            <w:tcW w:w="2714" w:type="dxa"/>
            <w:vAlign w:val="bottom"/>
          </w:tcPr>
          <w:p w14:paraId="6ED212E2" w14:textId="3CFD8075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lang w:val="en-GB"/>
              </w:rPr>
              <w:t>Internship</w:t>
            </w:r>
          </w:p>
        </w:tc>
        <w:tc>
          <w:tcPr>
            <w:tcW w:w="1030" w:type="dxa"/>
            <w:vAlign w:val="center"/>
          </w:tcPr>
          <w:p w14:paraId="0C2B641D" w14:textId="6536750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300</w:t>
            </w:r>
          </w:p>
        </w:tc>
        <w:tc>
          <w:tcPr>
            <w:tcW w:w="1150" w:type="dxa"/>
            <w:vAlign w:val="center"/>
          </w:tcPr>
          <w:p w14:paraId="77AC5152" w14:textId="0053518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4</w:t>
            </w:r>
          </w:p>
        </w:tc>
        <w:tc>
          <w:tcPr>
            <w:tcW w:w="775" w:type="dxa"/>
          </w:tcPr>
          <w:p w14:paraId="28B8BE1C" w14:textId="42ED34BC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</w:t>
            </w:r>
          </w:p>
        </w:tc>
      </w:tr>
      <w:tr w:rsidR="007F4741" w:rsidRPr="0018380B" w14:paraId="7DB7F6CB" w14:textId="77777777" w:rsidTr="008C792C">
        <w:tc>
          <w:tcPr>
            <w:tcW w:w="2290" w:type="dxa"/>
          </w:tcPr>
          <w:p w14:paraId="7AD90AE3" w14:textId="5AAF802C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2135" w:type="dxa"/>
          </w:tcPr>
          <w:p w14:paraId="7383B068" w14:textId="77777777" w:rsidR="007F4741" w:rsidRPr="003B7DDF" w:rsidRDefault="007F4741" w:rsidP="007F4741">
            <w:pPr>
              <w:spacing w:line="360" w:lineRule="auto"/>
              <w:rPr>
                <w:rFonts w:ascii="Aptos" w:eastAsia="Times New Roman" w:hAnsi="Aptos" w:cs="Times New Roman"/>
                <w:color w:val="000000"/>
              </w:rPr>
            </w:pPr>
          </w:p>
        </w:tc>
        <w:tc>
          <w:tcPr>
            <w:tcW w:w="2714" w:type="dxa"/>
          </w:tcPr>
          <w:p w14:paraId="1E136F0F" w14:textId="27EA20DF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Advertisement and Media</w:t>
            </w:r>
          </w:p>
        </w:tc>
        <w:tc>
          <w:tcPr>
            <w:tcW w:w="1030" w:type="dxa"/>
          </w:tcPr>
          <w:p w14:paraId="6A984DDD" w14:textId="6645776A" w:rsidR="007F4741" w:rsidRDefault="007F4741" w:rsidP="007F4741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300</w:t>
            </w:r>
          </w:p>
        </w:tc>
        <w:tc>
          <w:tcPr>
            <w:tcW w:w="1150" w:type="dxa"/>
          </w:tcPr>
          <w:p w14:paraId="6FF0190F" w14:textId="120319AB" w:rsidR="007F4741" w:rsidRDefault="007F4741" w:rsidP="007F4741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2</w:t>
            </w:r>
          </w:p>
        </w:tc>
        <w:tc>
          <w:tcPr>
            <w:tcW w:w="775" w:type="dxa"/>
          </w:tcPr>
          <w:p w14:paraId="68FE455D" w14:textId="3CFE8C1F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1-1-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</w:p>
        </w:tc>
      </w:tr>
      <w:tr w:rsidR="007F4741" w:rsidRPr="0018380B" w14:paraId="779A7D38" w14:textId="77777777" w:rsidTr="00D546EF">
        <w:trPr>
          <w:trHeight w:val="376"/>
        </w:trPr>
        <w:tc>
          <w:tcPr>
            <w:tcW w:w="8169" w:type="dxa"/>
            <w:gridSpan w:val="4"/>
          </w:tcPr>
          <w:p w14:paraId="59F9F49D" w14:textId="354962E6" w:rsidR="007F4741" w:rsidRPr="0018380B" w:rsidRDefault="007F4741" w:rsidP="007F4741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50" w:type="dxa"/>
          </w:tcPr>
          <w:p w14:paraId="652A0F83" w14:textId="3D25E8A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22</w:t>
            </w:r>
          </w:p>
        </w:tc>
        <w:tc>
          <w:tcPr>
            <w:tcW w:w="775" w:type="dxa"/>
          </w:tcPr>
          <w:p w14:paraId="19A204AF" w14:textId="7777777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F4741" w:rsidRPr="0018380B" w14:paraId="524D1189" w14:textId="77777777" w:rsidTr="00D546EF">
        <w:trPr>
          <w:trHeight w:val="395"/>
        </w:trPr>
        <w:tc>
          <w:tcPr>
            <w:tcW w:w="10094" w:type="dxa"/>
            <w:gridSpan w:val="6"/>
            <w:vAlign w:val="center"/>
          </w:tcPr>
          <w:p w14:paraId="0EDD13CB" w14:textId="2566D849" w:rsidR="007F4741" w:rsidRPr="0018380B" w:rsidRDefault="007F4741" w:rsidP="007F47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7F4741" w:rsidRPr="0018380B" w14:paraId="2D657ED2" w14:textId="77777777" w:rsidTr="00D546EF">
        <w:tc>
          <w:tcPr>
            <w:tcW w:w="2290" w:type="dxa"/>
          </w:tcPr>
          <w:p w14:paraId="62EF2657" w14:textId="67BA2264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135" w:type="dxa"/>
          </w:tcPr>
          <w:p w14:paraId="0B9EBBA3" w14:textId="6AC63EC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6391227F" w14:textId="52633A1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51E54A83" w14:textId="43B7C664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50" w:type="dxa"/>
          </w:tcPr>
          <w:p w14:paraId="64685E67" w14:textId="7C42BBD9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775" w:type="dxa"/>
          </w:tcPr>
          <w:p w14:paraId="12FA74F4" w14:textId="272D65A6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F4741" w:rsidRPr="0018380B" w14:paraId="0A793D13" w14:textId="77777777" w:rsidTr="00D546EF">
        <w:tc>
          <w:tcPr>
            <w:tcW w:w="2290" w:type="dxa"/>
          </w:tcPr>
          <w:p w14:paraId="12F0A592" w14:textId="13A167DA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350C8C09" w14:textId="237A70F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JMC092M</w:t>
            </w:r>
            <w:r>
              <w:rPr>
                <w:rFonts w:ascii="Aptos" w:eastAsia="Times New Roman" w:hAnsi="Aptos" w:cs="Times New Roman"/>
                <w:color w:val="000000"/>
              </w:rPr>
              <w:t>60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1</w:t>
            </w:r>
          </w:p>
        </w:tc>
        <w:tc>
          <w:tcPr>
            <w:tcW w:w="2714" w:type="dxa"/>
            <w:vAlign w:val="bottom"/>
          </w:tcPr>
          <w:p w14:paraId="3D64FF60" w14:textId="23FD915B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 xml:space="preserve">Media in Northeast </w:t>
            </w:r>
          </w:p>
        </w:tc>
        <w:tc>
          <w:tcPr>
            <w:tcW w:w="1030" w:type="dxa"/>
          </w:tcPr>
          <w:p w14:paraId="66A5D200" w14:textId="51BE27F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1150" w:type="dxa"/>
            <w:vAlign w:val="center"/>
          </w:tcPr>
          <w:p w14:paraId="027638D3" w14:textId="070F7198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0C6E9C92" w14:textId="6925E48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2ABEBFAA" w14:textId="77777777" w:rsidTr="00D546EF">
        <w:tc>
          <w:tcPr>
            <w:tcW w:w="2290" w:type="dxa"/>
          </w:tcPr>
          <w:p w14:paraId="2EDDB7B8" w14:textId="4ED3FE31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158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0ADDEAFC" w14:textId="76857F4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JMC092M</w:t>
            </w:r>
            <w:r>
              <w:rPr>
                <w:rFonts w:ascii="Aptos" w:eastAsia="Times New Roman" w:hAnsi="Aptos" w:cs="Times New Roman"/>
                <w:color w:val="000000"/>
              </w:rPr>
              <w:t>6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02</w:t>
            </w:r>
          </w:p>
        </w:tc>
        <w:tc>
          <w:tcPr>
            <w:tcW w:w="2714" w:type="dxa"/>
            <w:vAlign w:val="bottom"/>
          </w:tcPr>
          <w:p w14:paraId="7E8C708D" w14:textId="7A7197D1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 xml:space="preserve">Understanding Media Audience </w:t>
            </w:r>
          </w:p>
        </w:tc>
        <w:tc>
          <w:tcPr>
            <w:tcW w:w="1030" w:type="dxa"/>
          </w:tcPr>
          <w:p w14:paraId="6CC6DB77" w14:textId="72DA2E06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300</w:t>
            </w:r>
          </w:p>
        </w:tc>
        <w:tc>
          <w:tcPr>
            <w:tcW w:w="1150" w:type="dxa"/>
            <w:vAlign w:val="center"/>
          </w:tcPr>
          <w:p w14:paraId="23DE4304" w14:textId="37249B2F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20BDC1C1" w14:textId="0C58C5B5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690957A4" w14:textId="77777777" w:rsidTr="00D546EF">
        <w:tc>
          <w:tcPr>
            <w:tcW w:w="2290" w:type="dxa"/>
          </w:tcPr>
          <w:p w14:paraId="511A3B8A" w14:textId="35CB6BA7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158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2D04F932" w14:textId="77777777" w:rsidR="007F4741" w:rsidRDefault="007F4741" w:rsidP="007F4741">
            <w:pPr>
              <w:jc w:val="center"/>
              <w:textAlignment w:val="baseline"/>
              <w:rPr>
                <w:rFonts w:ascii="Aptos" w:eastAsia="Times New Roman" w:hAnsi="Aptos" w:cs="Times New Roman"/>
                <w:color w:val="000000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JMC092M</w:t>
            </w:r>
            <w:r>
              <w:rPr>
                <w:rFonts w:ascii="Aptos" w:eastAsia="Times New Roman" w:hAnsi="Aptos" w:cs="Times New Roman"/>
                <w:color w:val="000000"/>
              </w:rPr>
              <w:t>60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3/</w:t>
            </w:r>
          </w:p>
          <w:p w14:paraId="12622F6C" w14:textId="3A7B7359" w:rsidR="007F4741" w:rsidRPr="003B7DDF" w:rsidRDefault="007F4741" w:rsidP="007F4741">
            <w:pPr>
              <w:jc w:val="center"/>
              <w:textAlignment w:val="baseline"/>
              <w:rPr>
                <w:rFonts w:ascii="Aptos" w:eastAsia="Times New Roman" w:hAnsi="Aptos" w:cs="Times New Roman"/>
                <w:color w:val="000000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JMC092M</w:t>
            </w:r>
            <w:r>
              <w:rPr>
                <w:rFonts w:ascii="Aptos" w:eastAsia="Times New Roman" w:hAnsi="Aptos" w:cs="Times New Roman"/>
                <w:color w:val="000000"/>
              </w:rPr>
              <w:t>6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04</w:t>
            </w:r>
          </w:p>
          <w:p w14:paraId="766B0D4C" w14:textId="5BC1F17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 </w:t>
            </w:r>
          </w:p>
        </w:tc>
        <w:tc>
          <w:tcPr>
            <w:tcW w:w="2714" w:type="dxa"/>
            <w:vAlign w:val="bottom"/>
          </w:tcPr>
          <w:p w14:paraId="3A584029" w14:textId="77777777" w:rsidR="007F4741" w:rsidRPr="00073D97" w:rsidRDefault="007F4741" w:rsidP="007F4741">
            <w:pPr>
              <w:textAlignment w:val="baseline"/>
              <w:rPr>
                <w:rFonts w:ascii="Aptos" w:eastAsia="Times New Roman" w:hAnsi="Aptos" w:cs="Times New Roman"/>
                <w:color w:val="000000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Digital Storytelling (Theory Practical) /</w:t>
            </w:r>
          </w:p>
          <w:p w14:paraId="66A24301" w14:textId="77777777" w:rsidR="007F4741" w:rsidRPr="000A1BDB" w:rsidRDefault="007F4741" w:rsidP="007F4741">
            <w:pPr>
              <w:textAlignment w:val="baseline"/>
              <w:rPr>
                <w:rFonts w:ascii="Aptos" w:eastAsia="Times New Roman" w:hAnsi="Aptos" w:cs="Times New Roman"/>
              </w:rPr>
            </w:pPr>
            <w:r w:rsidRPr="000A1BDB">
              <w:rPr>
                <w:rFonts w:ascii="Aptos" w:eastAsia="Times New Roman" w:hAnsi="Aptos" w:cs="Times New Roman"/>
              </w:rPr>
              <w:t>Science, Environment and Health Communication</w:t>
            </w:r>
          </w:p>
          <w:p w14:paraId="03EA1998" w14:textId="79F15C98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 </w:t>
            </w:r>
          </w:p>
        </w:tc>
        <w:tc>
          <w:tcPr>
            <w:tcW w:w="1030" w:type="dxa"/>
          </w:tcPr>
          <w:p w14:paraId="46E48ECC" w14:textId="3B7A2E4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300</w:t>
            </w:r>
          </w:p>
        </w:tc>
        <w:tc>
          <w:tcPr>
            <w:tcW w:w="1150" w:type="dxa"/>
            <w:vAlign w:val="center"/>
          </w:tcPr>
          <w:p w14:paraId="4946F2E3" w14:textId="594D30F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41E0D2F2" w14:textId="5FBBDB3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2-1-2</w:t>
            </w:r>
          </w:p>
        </w:tc>
      </w:tr>
      <w:tr w:rsidR="007F4741" w:rsidRPr="0018380B" w14:paraId="1E1004C6" w14:textId="77777777" w:rsidTr="00D546EF">
        <w:tc>
          <w:tcPr>
            <w:tcW w:w="2290" w:type="dxa"/>
          </w:tcPr>
          <w:p w14:paraId="26742498" w14:textId="57EDB4F1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1581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40774578" w14:textId="77777777" w:rsidR="007F4741" w:rsidRDefault="007F4741" w:rsidP="007F4741">
            <w:pPr>
              <w:textAlignment w:val="baseline"/>
              <w:rPr>
                <w:rFonts w:ascii="Aptos" w:eastAsia="Times New Roman" w:hAnsi="Aptos" w:cs="Times New Roman"/>
                <w:color w:val="000000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JMC092M</w:t>
            </w:r>
            <w:r>
              <w:rPr>
                <w:rFonts w:ascii="Aptos" w:eastAsia="Times New Roman" w:hAnsi="Aptos" w:cs="Times New Roman"/>
                <w:color w:val="000000"/>
              </w:rPr>
              <w:t>6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03/</w:t>
            </w:r>
          </w:p>
          <w:p w14:paraId="015CDDF6" w14:textId="32D8C12A" w:rsidR="007F4741" w:rsidRPr="003B7DDF" w:rsidRDefault="007F4741" w:rsidP="007F4741">
            <w:pPr>
              <w:textAlignment w:val="baseline"/>
              <w:rPr>
                <w:rFonts w:ascii="Aptos" w:eastAsia="Times New Roman" w:hAnsi="Aptos" w:cs="Times New Roman"/>
                <w:color w:val="000000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JMC092M</w:t>
            </w:r>
            <w:r>
              <w:rPr>
                <w:rFonts w:ascii="Aptos" w:eastAsia="Times New Roman" w:hAnsi="Aptos" w:cs="Times New Roman"/>
                <w:color w:val="000000"/>
              </w:rPr>
              <w:t>6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04</w:t>
            </w:r>
          </w:p>
          <w:p w14:paraId="50AC91EA" w14:textId="62BBD28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B7DDF">
              <w:rPr>
                <w:rFonts w:ascii="Aptos" w:eastAsia="Times New Roman" w:hAnsi="Aptos" w:cs="Times New Roman"/>
                <w:color w:val="000000"/>
              </w:rPr>
              <w:t> </w:t>
            </w:r>
          </w:p>
        </w:tc>
        <w:tc>
          <w:tcPr>
            <w:tcW w:w="2714" w:type="dxa"/>
            <w:vAlign w:val="bottom"/>
          </w:tcPr>
          <w:p w14:paraId="5A8751D0" w14:textId="77777777" w:rsidR="007F4741" w:rsidRDefault="007F4741" w:rsidP="007F4741">
            <w:pPr>
              <w:textAlignment w:val="baseline"/>
              <w:rPr>
                <w:rFonts w:ascii="Aptos" w:eastAsia="Times New Roman" w:hAnsi="Aptos" w:cs="Times New Roman"/>
                <w:color w:val="000000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Media Entrepreneurship/</w:t>
            </w:r>
          </w:p>
          <w:p w14:paraId="0766AEC7" w14:textId="145A91A6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 xml:space="preserve"> Event Management </w:t>
            </w:r>
            <w:r w:rsidRPr="003B7DDF">
              <w:rPr>
                <w:rFonts w:ascii="Aptos" w:eastAsia="Times New Roman" w:hAnsi="Aptos" w:cs="Times New Roman"/>
                <w:color w:val="000000"/>
              </w:rPr>
              <w:t> </w:t>
            </w:r>
          </w:p>
        </w:tc>
        <w:tc>
          <w:tcPr>
            <w:tcW w:w="1030" w:type="dxa"/>
          </w:tcPr>
          <w:p w14:paraId="094BC9EF" w14:textId="71925529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>300</w:t>
            </w:r>
          </w:p>
        </w:tc>
        <w:tc>
          <w:tcPr>
            <w:tcW w:w="1150" w:type="dxa"/>
            <w:vAlign w:val="center"/>
          </w:tcPr>
          <w:p w14:paraId="3B8E8DCC" w14:textId="15D9E728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66E298E2" w14:textId="2AE2CA5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3-0-2</w:t>
            </w:r>
          </w:p>
        </w:tc>
      </w:tr>
      <w:tr w:rsidR="007F4741" w:rsidRPr="0018380B" w14:paraId="0E7BAD30" w14:textId="77777777" w:rsidTr="00D546EF">
        <w:tc>
          <w:tcPr>
            <w:tcW w:w="2290" w:type="dxa"/>
          </w:tcPr>
          <w:p w14:paraId="2F5A4892" w14:textId="4E6A7267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135" w:type="dxa"/>
          </w:tcPr>
          <w:p w14:paraId="359ED6F7" w14:textId="03787179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JMC092N601</w:t>
            </w:r>
          </w:p>
        </w:tc>
        <w:tc>
          <w:tcPr>
            <w:tcW w:w="2714" w:type="dxa"/>
          </w:tcPr>
          <w:p w14:paraId="29A997FA" w14:textId="1E7F80B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15AA5">
              <w:rPr>
                <w:rFonts w:ascii="Times New Roman" w:hAnsi="Times New Roman" w:cs="Times New Roman"/>
                <w:sz w:val="22"/>
                <w:szCs w:val="22"/>
              </w:rPr>
              <w:t>Introduction to New Media</w:t>
            </w:r>
          </w:p>
        </w:tc>
        <w:tc>
          <w:tcPr>
            <w:tcW w:w="1030" w:type="dxa"/>
          </w:tcPr>
          <w:p w14:paraId="6A3807EB" w14:textId="4C2456C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150" w:type="dxa"/>
          </w:tcPr>
          <w:p w14:paraId="0294A1C2" w14:textId="5543622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1B0E4BB9" w14:textId="3E08946E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3-0-2</w:t>
            </w:r>
          </w:p>
        </w:tc>
      </w:tr>
      <w:tr w:rsidR="007F4741" w:rsidRPr="0018380B" w14:paraId="740A711D" w14:textId="77777777" w:rsidTr="00D546EF">
        <w:tc>
          <w:tcPr>
            <w:tcW w:w="2290" w:type="dxa"/>
          </w:tcPr>
          <w:p w14:paraId="42572FCD" w14:textId="276368C1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Courses</w:t>
            </w:r>
          </w:p>
        </w:tc>
        <w:tc>
          <w:tcPr>
            <w:tcW w:w="2135" w:type="dxa"/>
          </w:tcPr>
          <w:p w14:paraId="25D19BCC" w14:textId="77777777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14" w:type="dxa"/>
          </w:tcPr>
          <w:p w14:paraId="7552B028" w14:textId="6DB362C6" w:rsidR="007F4741" w:rsidRPr="00415AA5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Communication and extension for sustainable development</w:t>
            </w:r>
          </w:p>
        </w:tc>
        <w:tc>
          <w:tcPr>
            <w:tcW w:w="1030" w:type="dxa"/>
          </w:tcPr>
          <w:p w14:paraId="003CE094" w14:textId="05D3A72D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300</w:t>
            </w:r>
          </w:p>
        </w:tc>
        <w:tc>
          <w:tcPr>
            <w:tcW w:w="1150" w:type="dxa"/>
          </w:tcPr>
          <w:p w14:paraId="3A802C90" w14:textId="15E148FB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623A5CE4" w14:textId="00BE9B11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F4741" w:rsidRPr="0018380B" w14:paraId="6B3821A7" w14:textId="77777777" w:rsidTr="00D546EF">
        <w:trPr>
          <w:trHeight w:val="347"/>
        </w:trPr>
        <w:tc>
          <w:tcPr>
            <w:tcW w:w="8169" w:type="dxa"/>
            <w:gridSpan w:val="4"/>
          </w:tcPr>
          <w:p w14:paraId="5BA18280" w14:textId="5BE489BD" w:rsidR="007F4741" w:rsidRPr="0018380B" w:rsidRDefault="007F4741" w:rsidP="007F4741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50" w:type="dxa"/>
          </w:tcPr>
          <w:p w14:paraId="5E18482F" w14:textId="066390FC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  <w:r w:rsidR="005A66E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64960B30" w14:textId="7777777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F4741" w:rsidRPr="0018380B" w14:paraId="68106349" w14:textId="77777777" w:rsidTr="00D546EF">
        <w:trPr>
          <w:trHeight w:val="378"/>
        </w:trPr>
        <w:tc>
          <w:tcPr>
            <w:tcW w:w="10094" w:type="dxa"/>
            <w:gridSpan w:val="6"/>
            <w:vAlign w:val="center"/>
          </w:tcPr>
          <w:p w14:paraId="7E002ECD" w14:textId="5419EA09" w:rsidR="007F4741" w:rsidRPr="0018380B" w:rsidRDefault="007F4741" w:rsidP="007F47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7F4741" w:rsidRPr="0018380B" w14:paraId="5BF49820" w14:textId="77777777" w:rsidTr="00D546EF">
        <w:tc>
          <w:tcPr>
            <w:tcW w:w="2290" w:type="dxa"/>
          </w:tcPr>
          <w:p w14:paraId="6E2930CF" w14:textId="29D84AD6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135" w:type="dxa"/>
          </w:tcPr>
          <w:p w14:paraId="3D426F2F" w14:textId="69BBAF0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38B02CD3" w14:textId="6035D39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59B470D2" w14:textId="0C02347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50" w:type="dxa"/>
          </w:tcPr>
          <w:p w14:paraId="7A58FDC7" w14:textId="4BA3D4C8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775" w:type="dxa"/>
          </w:tcPr>
          <w:p w14:paraId="430CC529" w14:textId="6726D9C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F4741" w:rsidRPr="0018380B" w14:paraId="40AE5AE7" w14:textId="77777777" w:rsidTr="00D546EF">
        <w:tc>
          <w:tcPr>
            <w:tcW w:w="2290" w:type="dxa"/>
          </w:tcPr>
          <w:p w14:paraId="1C7FECFB" w14:textId="001DA1FF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72B30D1B" w14:textId="7260180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JMC092M701</w:t>
            </w:r>
          </w:p>
        </w:tc>
        <w:tc>
          <w:tcPr>
            <w:tcW w:w="2714" w:type="dxa"/>
            <w:vAlign w:val="bottom"/>
          </w:tcPr>
          <w:p w14:paraId="5A0AC04A" w14:textId="6B859F66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 xml:space="preserve">International Communication </w:t>
            </w:r>
          </w:p>
        </w:tc>
        <w:tc>
          <w:tcPr>
            <w:tcW w:w="1030" w:type="dxa"/>
          </w:tcPr>
          <w:p w14:paraId="697FBDE8" w14:textId="0040FF6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  <w:r w:rsidRPr="00C67204">
              <w:rPr>
                <w:rFonts w:ascii="Times New Roman" w:eastAsia="Calibri" w:hAnsi="Times New Roman" w:cs="Times New Roman"/>
              </w:rPr>
              <w:t>00</w:t>
            </w:r>
          </w:p>
        </w:tc>
        <w:tc>
          <w:tcPr>
            <w:tcW w:w="1150" w:type="dxa"/>
            <w:vAlign w:val="center"/>
          </w:tcPr>
          <w:p w14:paraId="64A5641E" w14:textId="5891A7F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37FEAFE3" w14:textId="6733D3B4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21A24915" w14:textId="77777777" w:rsidTr="00D546EF">
        <w:tc>
          <w:tcPr>
            <w:tcW w:w="2290" w:type="dxa"/>
          </w:tcPr>
          <w:p w14:paraId="3C9E81C4" w14:textId="198D0C60" w:rsidR="007F4741" w:rsidRPr="00B274BA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27E50483" w14:textId="66E5A15F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JMC092M702</w:t>
            </w:r>
          </w:p>
        </w:tc>
        <w:tc>
          <w:tcPr>
            <w:tcW w:w="2714" w:type="dxa"/>
            <w:vAlign w:val="bottom"/>
          </w:tcPr>
          <w:p w14:paraId="17EAD3EF" w14:textId="126C9E4B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Media and Gender</w:t>
            </w:r>
          </w:p>
        </w:tc>
        <w:tc>
          <w:tcPr>
            <w:tcW w:w="1030" w:type="dxa"/>
          </w:tcPr>
          <w:p w14:paraId="26D13019" w14:textId="6C01627C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  <w:r w:rsidRPr="00C67204">
              <w:rPr>
                <w:rFonts w:ascii="Times New Roman" w:eastAsia="Calibri" w:hAnsi="Times New Roman" w:cs="Times New Roman"/>
              </w:rPr>
              <w:t>00</w:t>
            </w:r>
          </w:p>
        </w:tc>
        <w:tc>
          <w:tcPr>
            <w:tcW w:w="1150" w:type="dxa"/>
            <w:vAlign w:val="center"/>
          </w:tcPr>
          <w:p w14:paraId="422EF25E" w14:textId="0C2C1494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1E14DE56" w14:textId="2A10D35C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71BB656E" w14:textId="77777777" w:rsidTr="00D546EF">
        <w:tc>
          <w:tcPr>
            <w:tcW w:w="2290" w:type="dxa"/>
          </w:tcPr>
          <w:p w14:paraId="6562B503" w14:textId="532071C0" w:rsidR="007F4741" w:rsidRPr="00B274BA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16C72828" w14:textId="204644F1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JMC092M703/ JMC092M 704</w:t>
            </w:r>
          </w:p>
        </w:tc>
        <w:tc>
          <w:tcPr>
            <w:tcW w:w="2714" w:type="dxa"/>
            <w:vAlign w:val="bottom"/>
          </w:tcPr>
          <w:p w14:paraId="715C47DE" w14:textId="2A3F84EC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 xml:space="preserve">Rural Communication &amp; Development/ Folk </w:t>
            </w:r>
            <w:r>
              <w:rPr>
                <w:rFonts w:ascii="Aptos" w:eastAsia="Times New Roman" w:hAnsi="Aptos" w:cs="Times New Roman"/>
                <w:color w:val="000000"/>
              </w:rPr>
              <w:lastRenderedPageBreak/>
              <w:t xml:space="preserve">Media and community communication </w:t>
            </w:r>
          </w:p>
        </w:tc>
        <w:tc>
          <w:tcPr>
            <w:tcW w:w="1030" w:type="dxa"/>
          </w:tcPr>
          <w:p w14:paraId="7C3DF878" w14:textId="61DB098E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>4</w:t>
            </w:r>
            <w:r w:rsidRPr="00C67204">
              <w:rPr>
                <w:rFonts w:ascii="Times New Roman" w:eastAsia="Calibri" w:hAnsi="Times New Roman" w:cs="Times New Roman"/>
              </w:rPr>
              <w:t>00</w:t>
            </w:r>
          </w:p>
        </w:tc>
        <w:tc>
          <w:tcPr>
            <w:tcW w:w="1150" w:type="dxa"/>
            <w:vAlign w:val="center"/>
          </w:tcPr>
          <w:p w14:paraId="7072184A" w14:textId="2B0A72C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641AC318" w14:textId="222B2439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4E1F4CCE" w14:textId="77777777" w:rsidTr="00D546EF">
        <w:tc>
          <w:tcPr>
            <w:tcW w:w="2290" w:type="dxa"/>
          </w:tcPr>
          <w:p w14:paraId="3D2F1483" w14:textId="1EB8B967" w:rsidR="007F4741" w:rsidRPr="00B274BA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5232C0A0" w14:textId="4AE27FEE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JMC092M705</w:t>
            </w:r>
          </w:p>
        </w:tc>
        <w:tc>
          <w:tcPr>
            <w:tcW w:w="2714" w:type="dxa"/>
            <w:vAlign w:val="bottom"/>
          </w:tcPr>
          <w:p w14:paraId="0014AE91" w14:textId="6E52B16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Media Research I</w:t>
            </w:r>
          </w:p>
        </w:tc>
        <w:tc>
          <w:tcPr>
            <w:tcW w:w="1030" w:type="dxa"/>
          </w:tcPr>
          <w:p w14:paraId="3479AE7E" w14:textId="756D152F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  <w:r w:rsidRPr="00C67204">
              <w:rPr>
                <w:rFonts w:ascii="Times New Roman" w:eastAsia="Calibri" w:hAnsi="Times New Roman" w:cs="Times New Roman"/>
              </w:rPr>
              <w:t>00</w:t>
            </w:r>
          </w:p>
        </w:tc>
        <w:tc>
          <w:tcPr>
            <w:tcW w:w="1150" w:type="dxa"/>
            <w:vAlign w:val="center"/>
          </w:tcPr>
          <w:p w14:paraId="3B27EBFF" w14:textId="74D298A4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775" w:type="dxa"/>
          </w:tcPr>
          <w:p w14:paraId="05955D0C" w14:textId="6B8B3A2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7254B173" w14:textId="77777777" w:rsidTr="00D546EF">
        <w:trPr>
          <w:trHeight w:val="115"/>
        </w:trPr>
        <w:tc>
          <w:tcPr>
            <w:tcW w:w="2290" w:type="dxa"/>
          </w:tcPr>
          <w:p w14:paraId="711ECE40" w14:textId="352D248C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135" w:type="dxa"/>
          </w:tcPr>
          <w:p w14:paraId="45DB5660" w14:textId="194268E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JMC092N701</w:t>
            </w:r>
          </w:p>
        </w:tc>
        <w:tc>
          <w:tcPr>
            <w:tcW w:w="2714" w:type="dxa"/>
          </w:tcPr>
          <w:p w14:paraId="0A8D74B9" w14:textId="42358351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15AA5">
              <w:rPr>
                <w:rFonts w:ascii="Times New Roman" w:hAnsi="Times New Roman" w:cs="Times New Roman"/>
                <w:sz w:val="22"/>
                <w:szCs w:val="22"/>
              </w:rPr>
              <w:t>Message Design for social media</w:t>
            </w:r>
          </w:p>
        </w:tc>
        <w:tc>
          <w:tcPr>
            <w:tcW w:w="1030" w:type="dxa"/>
          </w:tcPr>
          <w:p w14:paraId="6FC39A7F" w14:textId="42DEEFD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150" w:type="dxa"/>
          </w:tcPr>
          <w:p w14:paraId="3E0AEA4E" w14:textId="7DA327E6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43CB8907" w14:textId="6C51DE15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3-0-0</w:t>
            </w:r>
          </w:p>
        </w:tc>
      </w:tr>
      <w:tr w:rsidR="007F4741" w:rsidRPr="0018380B" w14:paraId="0BFEAE2C" w14:textId="77777777" w:rsidTr="00D546EF">
        <w:trPr>
          <w:trHeight w:val="383"/>
        </w:trPr>
        <w:tc>
          <w:tcPr>
            <w:tcW w:w="8169" w:type="dxa"/>
            <w:gridSpan w:val="4"/>
          </w:tcPr>
          <w:p w14:paraId="6FD7AB53" w14:textId="1BE2494E" w:rsidR="007F4741" w:rsidRPr="0018380B" w:rsidRDefault="007F4741" w:rsidP="007F4741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50" w:type="dxa"/>
          </w:tcPr>
          <w:p w14:paraId="3FD485B0" w14:textId="152EF0E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775" w:type="dxa"/>
          </w:tcPr>
          <w:p w14:paraId="57199890" w14:textId="7777777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F4741" w:rsidRPr="0018380B" w14:paraId="4DD149D8" w14:textId="77777777" w:rsidTr="00D546EF">
        <w:trPr>
          <w:trHeight w:val="357"/>
        </w:trPr>
        <w:tc>
          <w:tcPr>
            <w:tcW w:w="10094" w:type="dxa"/>
            <w:gridSpan w:val="6"/>
            <w:vAlign w:val="center"/>
          </w:tcPr>
          <w:p w14:paraId="0D1DDDC3" w14:textId="7C4DF560" w:rsidR="007F4741" w:rsidRPr="0018380B" w:rsidRDefault="007F4741" w:rsidP="007F474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7F4741" w:rsidRPr="0018380B" w14:paraId="09EA5223" w14:textId="77777777" w:rsidTr="00D546EF">
        <w:tc>
          <w:tcPr>
            <w:tcW w:w="2290" w:type="dxa"/>
          </w:tcPr>
          <w:p w14:paraId="4A757859" w14:textId="68332104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2135" w:type="dxa"/>
          </w:tcPr>
          <w:p w14:paraId="1796DBE1" w14:textId="0C86818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14" w:type="dxa"/>
          </w:tcPr>
          <w:p w14:paraId="117E0FA6" w14:textId="1F23E12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30" w:type="dxa"/>
          </w:tcPr>
          <w:p w14:paraId="2C2AFCAB" w14:textId="3E82399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150" w:type="dxa"/>
          </w:tcPr>
          <w:p w14:paraId="082BE9CA" w14:textId="24E913B4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775" w:type="dxa"/>
          </w:tcPr>
          <w:p w14:paraId="17B4B0AB" w14:textId="1CA5A7C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F4741" w:rsidRPr="0018380B" w14:paraId="7D10B6E6" w14:textId="77777777" w:rsidTr="00D546EF">
        <w:tc>
          <w:tcPr>
            <w:tcW w:w="2290" w:type="dxa"/>
          </w:tcPr>
          <w:p w14:paraId="1BD7BA71" w14:textId="01EE4C15" w:rsidR="007F4741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Dissertation/Project</w:t>
            </w:r>
          </w:p>
        </w:tc>
        <w:tc>
          <w:tcPr>
            <w:tcW w:w="2135" w:type="dxa"/>
            <w:vAlign w:val="center"/>
          </w:tcPr>
          <w:p w14:paraId="3E183966" w14:textId="52F38E5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JMC092D821</w:t>
            </w:r>
          </w:p>
        </w:tc>
        <w:tc>
          <w:tcPr>
            <w:tcW w:w="2714" w:type="dxa"/>
            <w:vAlign w:val="bottom"/>
          </w:tcPr>
          <w:p w14:paraId="425EC84F" w14:textId="64A96CF6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Dissertation/ Research Project</w:t>
            </w:r>
          </w:p>
        </w:tc>
        <w:tc>
          <w:tcPr>
            <w:tcW w:w="1030" w:type="dxa"/>
          </w:tcPr>
          <w:p w14:paraId="493758C3" w14:textId="52C5F7C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50" w:type="dxa"/>
            <w:vAlign w:val="center"/>
          </w:tcPr>
          <w:p w14:paraId="6B55176A" w14:textId="0FBF620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Aptos" w:eastAsia="Times New Roman" w:hAnsi="Aptos" w:cs="Times New Roman"/>
                <w:color w:val="000000"/>
              </w:rPr>
              <w:t>12</w:t>
            </w:r>
          </w:p>
        </w:tc>
        <w:tc>
          <w:tcPr>
            <w:tcW w:w="775" w:type="dxa"/>
          </w:tcPr>
          <w:p w14:paraId="3A7030E6" w14:textId="70EFA794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NA</w:t>
            </w:r>
          </w:p>
        </w:tc>
      </w:tr>
      <w:tr w:rsidR="007F4741" w:rsidRPr="0018380B" w14:paraId="6716FFA4" w14:textId="77777777" w:rsidTr="00D546EF">
        <w:tc>
          <w:tcPr>
            <w:tcW w:w="2290" w:type="dxa"/>
          </w:tcPr>
          <w:p w14:paraId="30101E57" w14:textId="7F4FB27E" w:rsidR="007F4741" w:rsidRPr="00B274BA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2135" w:type="dxa"/>
          </w:tcPr>
          <w:p w14:paraId="7568AD7E" w14:textId="4ACD8D65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46EF">
              <w:rPr>
                <w:rFonts w:ascii="Times New Roman" w:hAnsi="Times New Roman" w:cs="Times New Roman"/>
                <w:sz w:val="22"/>
                <w:szCs w:val="22"/>
              </w:rPr>
              <w:t xml:space="preserve">JMC092N801 </w:t>
            </w:r>
          </w:p>
        </w:tc>
        <w:tc>
          <w:tcPr>
            <w:tcW w:w="2714" w:type="dxa"/>
          </w:tcPr>
          <w:p w14:paraId="4BD4BC53" w14:textId="59B7FAE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546EF">
              <w:rPr>
                <w:rFonts w:ascii="Times New Roman" w:hAnsi="Times New Roman" w:cs="Times New Roman"/>
                <w:sz w:val="22"/>
                <w:szCs w:val="22"/>
              </w:rPr>
              <w:t>Media Research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030" w:type="dxa"/>
          </w:tcPr>
          <w:p w14:paraId="3B49983D" w14:textId="122F2ADC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400</w:t>
            </w:r>
          </w:p>
        </w:tc>
        <w:tc>
          <w:tcPr>
            <w:tcW w:w="1150" w:type="dxa"/>
          </w:tcPr>
          <w:p w14:paraId="11623F12" w14:textId="368BF90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775" w:type="dxa"/>
          </w:tcPr>
          <w:p w14:paraId="011A4007" w14:textId="4A4D1FB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6627C0C7" w14:textId="77777777" w:rsidTr="00D546EF">
        <w:tc>
          <w:tcPr>
            <w:tcW w:w="2290" w:type="dxa"/>
          </w:tcPr>
          <w:p w14:paraId="0F37A4A1" w14:textId="663D8179" w:rsidR="007F4741" w:rsidRPr="00B274BA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64B3797F" w14:textId="17D11004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Times New Roman" w:hAnsi="Times New Roman" w:cs="Times New Roman"/>
                <w:color w:val="000000"/>
              </w:rPr>
              <w:t>JMC092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</w:t>
            </w:r>
            <w:r w:rsidRPr="002B538D">
              <w:rPr>
                <w:rFonts w:ascii="Times New Roman" w:eastAsia="Times New Roman" w:hAnsi="Times New Roman" w:cs="Times New Roman"/>
                <w:color w:val="000000"/>
              </w:rPr>
              <w:t>801</w:t>
            </w:r>
          </w:p>
        </w:tc>
        <w:tc>
          <w:tcPr>
            <w:tcW w:w="2714" w:type="dxa"/>
            <w:vAlign w:val="bottom"/>
          </w:tcPr>
          <w:p w14:paraId="5448E224" w14:textId="4A60212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Times New Roman" w:hAnsi="Times New Roman" w:cs="Times New Roman"/>
                <w:color w:val="000000"/>
              </w:rPr>
              <w:t xml:space="preserve">Media Analysis and Contemporary Issues </w:t>
            </w:r>
          </w:p>
        </w:tc>
        <w:tc>
          <w:tcPr>
            <w:tcW w:w="1030" w:type="dxa"/>
          </w:tcPr>
          <w:p w14:paraId="0B18533A" w14:textId="64E3A0E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50" w:type="dxa"/>
            <w:vAlign w:val="center"/>
          </w:tcPr>
          <w:p w14:paraId="3F3D8ADF" w14:textId="0BA0239F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75" w:type="dxa"/>
          </w:tcPr>
          <w:p w14:paraId="37056CB2" w14:textId="4131538C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7B11645E" w14:textId="77777777" w:rsidTr="00D546EF">
        <w:tc>
          <w:tcPr>
            <w:tcW w:w="2290" w:type="dxa"/>
          </w:tcPr>
          <w:p w14:paraId="0292808D" w14:textId="609CFA5D" w:rsidR="007F4741" w:rsidRPr="00B274BA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495A46C3" w14:textId="1983479B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Times New Roman" w:hAnsi="Times New Roman" w:cs="Times New Roman"/>
                <w:color w:val="000000"/>
              </w:rPr>
              <w:t>JMC092M80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714" w:type="dxa"/>
            <w:vAlign w:val="bottom"/>
          </w:tcPr>
          <w:p w14:paraId="275980C2" w14:textId="5C5ECBA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Information Warfare</w:t>
            </w:r>
          </w:p>
        </w:tc>
        <w:tc>
          <w:tcPr>
            <w:tcW w:w="1030" w:type="dxa"/>
          </w:tcPr>
          <w:p w14:paraId="2FAD5BC2" w14:textId="3BB8281A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50" w:type="dxa"/>
            <w:vAlign w:val="center"/>
          </w:tcPr>
          <w:p w14:paraId="28A5EDAE" w14:textId="22E74424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75" w:type="dxa"/>
          </w:tcPr>
          <w:p w14:paraId="009BFBA4" w14:textId="6F2FD7A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4-1-0</w:t>
            </w:r>
          </w:p>
        </w:tc>
      </w:tr>
      <w:tr w:rsidR="007F4741" w:rsidRPr="0018380B" w14:paraId="75DE044A" w14:textId="77777777" w:rsidTr="00D546EF">
        <w:tc>
          <w:tcPr>
            <w:tcW w:w="2290" w:type="dxa"/>
          </w:tcPr>
          <w:p w14:paraId="65446747" w14:textId="19A6A914" w:rsidR="007F4741" w:rsidRPr="00B274BA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1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0C3B0136" w14:textId="1D2DD2A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J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</w:t>
            </w:r>
            <w:r w:rsidRPr="002B538D">
              <w:rPr>
                <w:rFonts w:ascii="Times New Roman" w:eastAsia="Times New Roman" w:hAnsi="Times New Roman" w:cs="Times New Roman"/>
                <w:color w:val="000000"/>
              </w:rPr>
              <w:t>C092M80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714" w:type="dxa"/>
            <w:vAlign w:val="bottom"/>
          </w:tcPr>
          <w:p w14:paraId="4EAA361B" w14:textId="01F60AC9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Times New Roman" w:hAnsi="Times New Roman" w:cs="Times New Roman"/>
                <w:color w:val="000000"/>
              </w:rPr>
              <w:t xml:space="preserve">Corporate Communication and Brand Management </w:t>
            </w:r>
          </w:p>
        </w:tc>
        <w:tc>
          <w:tcPr>
            <w:tcW w:w="1030" w:type="dxa"/>
          </w:tcPr>
          <w:p w14:paraId="72EA7A34" w14:textId="57087F82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Calibri" w:hAnsi="Times New Roman" w:cs="Times New Roman"/>
              </w:rPr>
              <w:t>400</w:t>
            </w:r>
          </w:p>
        </w:tc>
        <w:tc>
          <w:tcPr>
            <w:tcW w:w="1150" w:type="dxa"/>
            <w:vAlign w:val="center"/>
          </w:tcPr>
          <w:p w14:paraId="285F1946" w14:textId="7C108ACC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75" w:type="dxa"/>
          </w:tcPr>
          <w:p w14:paraId="635959FC" w14:textId="63D0D2C9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3-0-2</w:t>
            </w:r>
          </w:p>
        </w:tc>
      </w:tr>
      <w:tr w:rsidR="007F4741" w:rsidRPr="0018380B" w14:paraId="6B7A5021" w14:textId="77777777" w:rsidTr="00D546EF">
        <w:tc>
          <w:tcPr>
            <w:tcW w:w="2290" w:type="dxa"/>
          </w:tcPr>
          <w:p w14:paraId="615792BA" w14:textId="29B11499" w:rsidR="007F4741" w:rsidRPr="00B274BA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8416E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2135" w:type="dxa"/>
            <w:vAlign w:val="center"/>
          </w:tcPr>
          <w:p w14:paraId="77A4CF8B" w14:textId="21A9AC85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Times New Roman" w:hAnsi="Times New Roman" w:cs="Times New Roman"/>
                <w:color w:val="000000"/>
              </w:rPr>
              <w:t>JMC092M80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714" w:type="dxa"/>
            <w:vAlign w:val="bottom"/>
          </w:tcPr>
          <w:p w14:paraId="08BB0FDF" w14:textId="054C4043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Times New Roman" w:hAnsi="Times New Roman" w:cs="Times New Roman"/>
                <w:color w:val="000000"/>
              </w:rPr>
              <w:t xml:space="preserve">Citizen Journalism </w:t>
            </w:r>
          </w:p>
        </w:tc>
        <w:tc>
          <w:tcPr>
            <w:tcW w:w="1030" w:type="dxa"/>
          </w:tcPr>
          <w:p w14:paraId="0B5C819B" w14:textId="594A0AED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Calibri" w:hAnsi="Times New Roman" w:cs="Times New Roman"/>
                <w:bCs/>
              </w:rPr>
              <w:t>400</w:t>
            </w:r>
          </w:p>
        </w:tc>
        <w:tc>
          <w:tcPr>
            <w:tcW w:w="1150" w:type="dxa"/>
            <w:vAlign w:val="center"/>
          </w:tcPr>
          <w:p w14:paraId="76E4D57F" w14:textId="089215F8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2B538D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775" w:type="dxa"/>
          </w:tcPr>
          <w:p w14:paraId="43DF6033" w14:textId="6120402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3-0-2</w:t>
            </w:r>
          </w:p>
        </w:tc>
      </w:tr>
      <w:tr w:rsidR="007F4741" w:rsidRPr="0018380B" w14:paraId="623AC487" w14:textId="77777777" w:rsidTr="00D546EF">
        <w:trPr>
          <w:trHeight w:val="409"/>
        </w:trPr>
        <w:tc>
          <w:tcPr>
            <w:tcW w:w="8169" w:type="dxa"/>
            <w:gridSpan w:val="4"/>
          </w:tcPr>
          <w:p w14:paraId="104D57A1" w14:textId="77777777" w:rsidR="00836AD6" w:rsidRDefault="00836AD6" w:rsidP="007F4741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  <w:p w14:paraId="1C5C14B2" w14:textId="6958D76D" w:rsidR="007F4741" w:rsidRPr="0018380B" w:rsidRDefault="007F4741" w:rsidP="007F4741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150" w:type="dxa"/>
          </w:tcPr>
          <w:p w14:paraId="1392C2B7" w14:textId="0D1F9820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775" w:type="dxa"/>
          </w:tcPr>
          <w:p w14:paraId="004495FD" w14:textId="77777777" w:rsidR="007F4741" w:rsidRPr="0018380B" w:rsidRDefault="007F4741" w:rsidP="007F4741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09F56A49" w14:textId="77777777" w:rsidR="00EB4D4A" w:rsidRDefault="00EB4D4A" w:rsidP="00961860">
      <w:pPr>
        <w:rPr>
          <w:rFonts w:ascii="Times New Roman" w:hAnsi="Times New Roman" w:cs="Times New Roman"/>
          <w:sz w:val="22"/>
          <w:szCs w:val="22"/>
        </w:rPr>
      </w:pPr>
    </w:p>
    <w:p w14:paraId="216D290A" w14:textId="77777777" w:rsidR="00EB3B57" w:rsidRDefault="00D849A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Link for Swayam Courses are </w:t>
      </w:r>
      <w:r w:rsidR="00EB3B57">
        <w:rPr>
          <w:rFonts w:ascii="Times New Roman" w:hAnsi="Times New Roman" w:cs="Times New Roman"/>
          <w:sz w:val="22"/>
          <w:szCs w:val="22"/>
        </w:rPr>
        <w:t>shared below:</w:t>
      </w:r>
    </w:p>
    <w:p w14:paraId="7866B499" w14:textId="77777777" w:rsidR="00EB3B57" w:rsidRDefault="00EB3B57">
      <w:pPr>
        <w:rPr>
          <w:rFonts w:ascii="Times New Roman" w:hAnsi="Times New Roman" w:cs="Times New Roman"/>
          <w:sz w:val="22"/>
          <w:szCs w:val="22"/>
        </w:rPr>
      </w:pPr>
    </w:p>
    <w:p w14:paraId="229021E3" w14:textId="73CC1C4D" w:rsidR="007F4741" w:rsidRDefault="007F474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1: </w:t>
      </w:r>
      <w:r w:rsidR="006C7DA1">
        <w:rPr>
          <w:rFonts w:ascii="Times New Roman" w:hAnsi="Times New Roman" w:cs="Times New Roman"/>
          <w:sz w:val="22"/>
          <w:szCs w:val="22"/>
        </w:rPr>
        <w:t>Integrated Marketing Communication</w:t>
      </w:r>
      <w:r w:rsidR="006C7DA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9393F89" w14:textId="0E70C880" w:rsidR="006C7DA1" w:rsidRDefault="007F474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F4741">
        <w:rPr>
          <w:rFonts w:ascii="Times New Roman" w:hAnsi="Times New Roman" w:cs="Times New Roman"/>
          <w:sz w:val="22"/>
          <w:szCs w:val="22"/>
          <w:lang w:val="en-US"/>
        </w:rPr>
        <w:t>https://onlinecourses.nptel.ac.in/noc25_mg29/preview</w:t>
      </w:r>
    </w:p>
    <w:p w14:paraId="28DA845F" w14:textId="77777777" w:rsidR="00D849A7" w:rsidRDefault="00D849A7" w:rsidP="007F4741">
      <w:pPr>
        <w:rPr>
          <w:rFonts w:ascii="Times New Roman" w:hAnsi="Times New Roman" w:cs="Times New Roman"/>
          <w:sz w:val="22"/>
          <w:szCs w:val="22"/>
        </w:rPr>
      </w:pPr>
    </w:p>
    <w:p w14:paraId="0BEA9741" w14:textId="61B99D75" w:rsidR="007F4741" w:rsidRDefault="007F4741" w:rsidP="007F474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</w:t>
      </w:r>
      <w:r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Digital Media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Literacy </w:t>
      </w:r>
    </w:p>
    <w:p w14:paraId="513217FA" w14:textId="42BDFD1A" w:rsidR="007F4741" w:rsidRDefault="007F4741" w:rsidP="007F4741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4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https://onlinecourses.swayam2.ac.in/nou25_ge33/preview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7C89179" w14:textId="09CEBEFF" w:rsidR="007F4741" w:rsidRDefault="007F474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4B2DCD0" w14:textId="77777777" w:rsidR="0001317D" w:rsidRDefault="0001317D" w:rsidP="0001317D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</w:t>
      </w:r>
      <w:r>
        <w:rPr>
          <w:rFonts w:ascii="Times New Roman" w:hAnsi="Times New Roman" w:cs="Times New Roman"/>
          <w:sz w:val="22"/>
          <w:szCs w:val="22"/>
        </w:rPr>
        <w:t>3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Digital Media: </w:t>
      </w:r>
    </w:p>
    <w:p w14:paraId="7CCDCDA8" w14:textId="77777777" w:rsidR="0001317D" w:rsidRDefault="0001317D" w:rsidP="0001317D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5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https://onlinecourses.swayam2.ac.in/nou25_ge13/preview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181D9D6" w14:textId="77777777" w:rsidR="0001317D" w:rsidRDefault="0001317D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876C4E0" w14:textId="4B45CFA5" w:rsidR="00C02EE8" w:rsidRDefault="00E53D4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</w:t>
      </w:r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C02EE8">
        <w:rPr>
          <w:rFonts w:ascii="Times New Roman" w:hAnsi="Times New Roman" w:cs="Times New Roman"/>
          <w:sz w:val="22"/>
          <w:szCs w:val="22"/>
          <w:lang w:val="en-US"/>
        </w:rPr>
        <w:t>Online Communication in Digital Age:</w:t>
      </w:r>
    </w:p>
    <w:p w14:paraId="7501228A" w14:textId="667FB512" w:rsidR="0018380B" w:rsidRDefault="00EB4D4A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6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https://onlinecourses.nptel.ac.in/noc25_hs59/preview</w:t>
        </w:r>
      </w:hyperlink>
    </w:p>
    <w:p w14:paraId="466DC2F7" w14:textId="5B31ACC1" w:rsidR="00AD793A" w:rsidRDefault="00AD793A" w:rsidP="00AD793A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</w:t>
      </w:r>
      <w:r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="00F26A9E">
        <w:rPr>
          <w:rFonts w:ascii="Times New Roman" w:hAnsi="Times New Roman" w:cs="Times New Roman"/>
          <w:lang w:val="en-GB"/>
        </w:rPr>
        <w:t>Advertisement and Media</w:t>
      </w:r>
    </w:p>
    <w:p w14:paraId="7569CE3A" w14:textId="5FDCE3F5" w:rsidR="00AD793A" w:rsidRDefault="00F26A9E" w:rsidP="00AD793A">
      <w:pPr>
        <w:rPr>
          <w:rFonts w:ascii="Times New Roman" w:hAnsi="Times New Roman" w:cs="Times New Roman"/>
          <w:sz w:val="22"/>
          <w:szCs w:val="22"/>
          <w:lang w:val="en-US"/>
        </w:rPr>
      </w:pPr>
      <w:hyperlink r:id="rId7" w:history="1">
        <w:r w:rsidRPr="00802E8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https://onlinecourses.swayam2.ac.in/cec25_hs65/preview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0915BA2" w14:textId="5E6650FE" w:rsidR="00F534D0" w:rsidRDefault="00F534D0" w:rsidP="00F534D0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SEMESTER </w:t>
      </w:r>
      <w:r>
        <w:rPr>
          <w:rFonts w:ascii="Times New Roman" w:hAnsi="Times New Roman" w:cs="Times New Roman"/>
          <w:sz w:val="22"/>
          <w:szCs w:val="22"/>
        </w:rPr>
        <w:t>6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>
        <w:rPr>
          <w:rFonts w:ascii="Times New Roman" w:hAnsi="Times New Roman" w:cs="Times New Roman"/>
          <w:lang w:val="en-GB"/>
        </w:rPr>
        <w:t>Advertisement and Media</w:t>
      </w:r>
    </w:p>
    <w:p w14:paraId="382228AA" w14:textId="77777777" w:rsidR="00F534D0" w:rsidRPr="0018380B" w:rsidRDefault="00F534D0" w:rsidP="00AD793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B5B19DF" w14:textId="77777777" w:rsidR="00EB4D4A" w:rsidRPr="0018380B" w:rsidRDefault="00EB4D4A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EB4D4A" w:rsidRPr="0018380B" w:rsidSect="00E53D48">
      <w:pgSz w:w="11906" w:h="16838"/>
      <w:pgMar w:top="993" w:right="1133" w:bottom="81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025CD"/>
    <w:rsid w:val="0001317D"/>
    <w:rsid w:val="000303CF"/>
    <w:rsid w:val="00036F75"/>
    <w:rsid w:val="000678AF"/>
    <w:rsid w:val="000D23D0"/>
    <w:rsid w:val="000E5C16"/>
    <w:rsid w:val="000E6ECD"/>
    <w:rsid w:val="0012325D"/>
    <w:rsid w:val="00131DB0"/>
    <w:rsid w:val="0018380B"/>
    <w:rsid w:val="0019001E"/>
    <w:rsid w:val="00197300"/>
    <w:rsid w:val="001975BB"/>
    <w:rsid w:val="001A75AA"/>
    <w:rsid w:val="001F1615"/>
    <w:rsid w:val="001F40EB"/>
    <w:rsid w:val="001F5BD8"/>
    <w:rsid w:val="00220D23"/>
    <w:rsid w:val="00264268"/>
    <w:rsid w:val="00284914"/>
    <w:rsid w:val="00326254"/>
    <w:rsid w:val="00326963"/>
    <w:rsid w:val="00394DC1"/>
    <w:rsid w:val="00415AA5"/>
    <w:rsid w:val="00435651"/>
    <w:rsid w:val="005A66EE"/>
    <w:rsid w:val="005E7A3C"/>
    <w:rsid w:val="006138FE"/>
    <w:rsid w:val="00621067"/>
    <w:rsid w:val="006321B2"/>
    <w:rsid w:val="00654D00"/>
    <w:rsid w:val="00672F14"/>
    <w:rsid w:val="006C7DA1"/>
    <w:rsid w:val="007975AB"/>
    <w:rsid w:val="007A63A1"/>
    <w:rsid w:val="007C27F9"/>
    <w:rsid w:val="007F4741"/>
    <w:rsid w:val="00815E93"/>
    <w:rsid w:val="008263F5"/>
    <w:rsid w:val="00836AD6"/>
    <w:rsid w:val="008A50E5"/>
    <w:rsid w:val="008E567E"/>
    <w:rsid w:val="009047B7"/>
    <w:rsid w:val="00911613"/>
    <w:rsid w:val="00951E05"/>
    <w:rsid w:val="00957894"/>
    <w:rsid w:val="00961860"/>
    <w:rsid w:val="009B7A78"/>
    <w:rsid w:val="009B7DE4"/>
    <w:rsid w:val="009D1CF5"/>
    <w:rsid w:val="00A61F5A"/>
    <w:rsid w:val="00A812E7"/>
    <w:rsid w:val="00A9572D"/>
    <w:rsid w:val="00AA33A3"/>
    <w:rsid w:val="00AD793A"/>
    <w:rsid w:val="00AF0DE0"/>
    <w:rsid w:val="00AF7789"/>
    <w:rsid w:val="00B0035E"/>
    <w:rsid w:val="00B35A90"/>
    <w:rsid w:val="00B6648F"/>
    <w:rsid w:val="00B9639A"/>
    <w:rsid w:val="00BF2AA7"/>
    <w:rsid w:val="00C02EE8"/>
    <w:rsid w:val="00C330A9"/>
    <w:rsid w:val="00C76EBE"/>
    <w:rsid w:val="00C82CC5"/>
    <w:rsid w:val="00C82F63"/>
    <w:rsid w:val="00CC1E7F"/>
    <w:rsid w:val="00CC2046"/>
    <w:rsid w:val="00CE70F2"/>
    <w:rsid w:val="00D3328A"/>
    <w:rsid w:val="00D511E1"/>
    <w:rsid w:val="00D546EF"/>
    <w:rsid w:val="00D849A7"/>
    <w:rsid w:val="00DB4AB4"/>
    <w:rsid w:val="00DE7992"/>
    <w:rsid w:val="00DF18D6"/>
    <w:rsid w:val="00E17DD8"/>
    <w:rsid w:val="00E43B5E"/>
    <w:rsid w:val="00E4782E"/>
    <w:rsid w:val="00E53D48"/>
    <w:rsid w:val="00EB3B57"/>
    <w:rsid w:val="00EB4D4A"/>
    <w:rsid w:val="00ED7E09"/>
    <w:rsid w:val="00EF25D6"/>
    <w:rsid w:val="00F01FB6"/>
    <w:rsid w:val="00F26A9E"/>
    <w:rsid w:val="00F534D0"/>
    <w:rsid w:val="00F604D8"/>
    <w:rsid w:val="00FA7592"/>
    <w:rsid w:val="00FE24E2"/>
    <w:rsid w:val="00FE729C"/>
    <w:rsid w:val="00FF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4D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D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nlinecourses.swayam2.ac.in/cec25_hs65/previe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nlinecourses.nptel.ac.in/noc25_hs59/preview" TargetMode="External"/><Relationship Id="rId5" Type="http://schemas.openxmlformats.org/officeDocument/2006/relationships/hyperlink" Target="https://onlinecourses.swayam2.ac.in/nou25_ge13/preview" TargetMode="External"/><Relationship Id="rId4" Type="http://schemas.openxmlformats.org/officeDocument/2006/relationships/hyperlink" Target="https://onlinecourses.swayam2.ac.in/nou25_ge33/previe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5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SHARMISTA PRADHAN</cp:lastModifiedBy>
  <cp:revision>59</cp:revision>
  <cp:lastPrinted>2025-05-02T06:39:00Z</cp:lastPrinted>
  <dcterms:created xsi:type="dcterms:W3CDTF">2025-04-09T04:19:00Z</dcterms:created>
  <dcterms:modified xsi:type="dcterms:W3CDTF">2025-05-02T07:14:00Z</dcterms:modified>
</cp:coreProperties>
</file>