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80E8" w14:textId="1E664A50" w:rsidR="00F707C7" w:rsidRDefault="00FE0575" w:rsidP="00FE0575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FE0575">
        <w:rPr>
          <w:rFonts w:ascii="Times New Roman" w:hAnsi="Times New Roman" w:cs="Times New Roman"/>
          <w:b/>
          <w:bCs/>
          <w:lang w:val="es-MX"/>
        </w:rPr>
        <w:t>EDA Netflix (Paso a Paso)</w:t>
      </w:r>
    </w:p>
    <w:p w14:paraId="553DADE3" w14:textId="69189274" w:rsidR="00F8277B" w:rsidRPr="00FE0575" w:rsidRDefault="00F8277B" w:rsidP="00FE0575">
      <w:pPr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#Datos de Películas (Títulos) y Fechas#</w:t>
      </w:r>
    </w:p>
    <w:p w14:paraId="456269A4" w14:textId="47801535" w:rsidR="00FE0575" w:rsidRDefault="00FE0575" w:rsidP="00FE0575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Fase Inicial:</w:t>
      </w:r>
    </w:p>
    <w:p w14:paraId="5BCA8A7E" w14:textId="12403C9F" w:rsidR="00FE0575" w:rsidRPr="00FE0575" w:rsidRDefault="00FE0575" w:rsidP="00FE0575">
      <w:pPr>
        <w:rPr>
          <w:rFonts w:ascii="Times New Roman" w:hAnsi="Times New Roman" w:cs="Times New Roman"/>
          <w:b/>
          <w:bCs/>
          <w:lang w:val="es-MX"/>
        </w:rPr>
      </w:pPr>
      <w:r w:rsidRPr="00FE0575">
        <w:rPr>
          <w:rFonts w:ascii="Times New Roman" w:hAnsi="Times New Roman" w:cs="Times New Roman"/>
          <w:b/>
          <w:bCs/>
          <w:lang w:val="es-MX"/>
        </w:rPr>
        <w:t>Primer Paso: Cargamos las librerías Necesarias</w:t>
      </w:r>
    </w:p>
    <w:p w14:paraId="0DB4DF73" w14:textId="44F6D84C" w:rsidR="00FE0575" w:rsidRPr="00FE0575" w:rsidRDefault="00FE0575" w:rsidP="00FE05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FE0575">
        <w:rPr>
          <w:rFonts w:ascii="Times New Roman" w:hAnsi="Times New Roman" w:cs="Times New Roman"/>
          <w:b/>
          <w:bCs/>
          <w:lang w:val="es-MX"/>
        </w:rPr>
        <w:t>Pandas</w:t>
      </w:r>
    </w:p>
    <w:p w14:paraId="4CD4AC4F" w14:textId="04799804" w:rsidR="00FE0575" w:rsidRDefault="0087522C" w:rsidP="00FE05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Numpy</w:t>
      </w:r>
    </w:p>
    <w:p w14:paraId="47C9872D" w14:textId="36BABBC0" w:rsidR="0087522C" w:rsidRPr="00FE0575" w:rsidRDefault="0087522C" w:rsidP="00FE05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Recordar: No trabajar encima del DataFrame Original</w:t>
      </w:r>
    </w:p>
    <w:p w14:paraId="668A7249" w14:textId="40E19DA2" w:rsidR="00FE0575" w:rsidRPr="00FE0575" w:rsidRDefault="00FE0575" w:rsidP="00FE0575">
      <w:pPr>
        <w:rPr>
          <w:rFonts w:ascii="Times New Roman" w:hAnsi="Times New Roman" w:cs="Times New Roman"/>
          <w:b/>
          <w:bCs/>
          <w:lang w:val="es-MX"/>
        </w:rPr>
      </w:pPr>
    </w:p>
    <w:p w14:paraId="2A692439" w14:textId="3E5EE927" w:rsidR="00FE0575" w:rsidRPr="00FE0575" w:rsidRDefault="00FE0575" w:rsidP="00FE0575">
      <w:pPr>
        <w:rPr>
          <w:rFonts w:ascii="Times New Roman" w:hAnsi="Times New Roman" w:cs="Times New Roman"/>
          <w:b/>
          <w:bCs/>
          <w:lang w:val="es-MX"/>
        </w:rPr>
      </w:pPr>
      <w:r w:rsidRPr="00FE0575">
        <w:rPr>
          <w:rFonts w:ascii="Times New Roman" w:hAnsi="Times New Roman" w:cs="Times New Roman"/>
          <w:b/>
          <w:bCs/>
          <w:lang w:val="es-MX"/>
        </w:rPr>
        <w:t>Segundo Paso: Cargar el Archivo .CSV de Netflix</w:t>
      </w:r>
    </w:p>
    <w:p w14:paraId="4E37E6D9" w14:textId="7D98278D" w:rsidR="00FE0575" w:rsidRDefault="00FE0575" w:rsidP="00FE0575">
      <w:pPr>
        <w:rPr>
          <w:rFonts w:ascii="Times New Roman" w:hAnsi="Times New Roman" w:cs="Times New Roman"/>
          <w:b/>
          <w:bCs/>
          <w:lang w:val="es-MX"/>
        </w:rPr>
      </w:pPr>
      <w:r w:rsidRPr="00FE0575">
        <w:rPr>
          <w:rFonts w:ascii="Times New Roman" w:hAnsi="Times New Roman" w:cs="Times New Roman"/>
          <w:b/>
          <w:bCs/>
          <w:lang w:val="es-MX"/>
        </w:rPr>
        <w:t>Tercer Paso: Analizar las Variables que nos aporta Netflix de nuestros Datos</w:t>
      </w:r>
      <w:r>
        <w:rPr>
          <w:rFonts w:ascii="Times New Roman" w:hAnsi="Times New Roman" w:cs="Times New Roman"/>
          <w:b/>
          <w:bCs/>
          <w:lang w:val="es-MX"/>
        </w:rPr>
        <w:t>}</w:t>
      </w:r>
    </w:p>
    <w:p w14:paraId="05AD90B6" w14:textId="39F39FB3" w:rsidR="00FE0575" w:rsidRDefault="00FE0575" w:rsidP="00FE0575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Fase de Análisis Exploratorio - Recomendable:</w:t>
      </w:r>
    </w:p>
    <w:p w14:paraId="7B438BCA" w14:textId="7B0A12BE" w:rsidR="00FE0575" w:rsidRDefault="00FE0575" w:rsidP="00FE0575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Primer Paso: </w:t>
      </w:r>
      <w:r w:rsidR="00F8277B">
        <w:rPr>
          <w:rFonts w:ascii="Times New Roman" w:hAnsi="Times New Roman" w:cs="Times New Roman"/>
          <w:b/>
          <w:bCs/>
          <w:lang w:val="es-MX"/>
        </w:rPr>
        <w:t>¿Cuál es la dimensión de Nuestros Datos?</w:t>
      </w:r>
    </w:p>
    <w:p w14:paraId="4C7DED32" w14:textId="7F3333F8" w:rsidR="00F8277B" w:rsidRDefault="00F8277B" w:rsidP="00F8277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¿Cuántos Registros están implicados?</w:t>
      </w:r>
    </w:p>
    <w:p w14:paraId="6A5D9C50" w14:textId="5FDD76B5" w:rsidR="00F8277B" w:rsidRDefault="00F8277B" w:rsidP="00F8277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¿Cuántas Variables están implicadas?</w:t>
      </w:r>
    </w:p>
    <w:p w14:paraId="4E1FD87E" w14:textId="28CB0D57" w:rsidR="00F8277B" w:rsidRDefault="00F8277B" w:rsidP="00F8277B">
      <w:pPr>
        <w:rPr>
          <w:b/>
          <w:bCs/>
          <w:lang w:val="es-MX"/>
        </w:rPr>
      </w:pPr>
      <w:r w:rsidRPr="00F8277B">
        <w:rPr>
          <w:b/>
          <w:bCs/>
          <w:lang w:val="es-MX"/>
        </w:rPr>
        <w:t>Segundo Paso: ¿Cuál es la Información más resaltante de la tabla?</w:t>
      </w:r>
    </w:p>
    <w:p w14:paraId="10CB8A51" w14:textId="5E3EFCC7" w:rsidR="00F8277B" w:rsidRDefault="00F8277B" w:rsidP="00F8277B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Títulos de las Variables</w:t>
      </w:r>
    </w:p>
    <w:p w14:paraId="317437AF" w14:textId="4D41BB60" w:rsidR="00F8277B" w:rsidRDefault="00F8277B" w:rsidP="00F8277B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¿De las Entradas cuales son nulas?</w:t>
      </w:r>
    </w:p>
    <w:p w14:paraId="24DBA236" w14:textId="3C8CAE65" w:rsidR="00F8277B" w:rsidRDefault="00F8277B" w:rsidP="00F8277B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¿Cuál es el tipo de nuestras variables?</w:t>
      </w:r>
    </w:p>
    <w:p w14:paraId="7C0B1BF9" w14:textId="39B8F67B" w:rsidR="00F8277B" w:rsidRDefault="00F8277B" w:rsidP="00F8277B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“Recordar que el tipo Object hace referencia que no lo clasifica con precisión”</w:t>
      </w:r>
    </w:p>
    <w:p w14:paraId="07D4978A" w14:textId="6384907D" w:rsidR="00F8277B" w:rsidRDefault="00F8277B" w:rsidP="00F8277B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Tercer Paso: Según el tipo de Dato que tengamos, debemos Castear. </w:t>
      </w:r>
    </w:p>
    <w:p w14:paraId="6FA7F8E1" w14:textId="6EB74C0C" w:rsidR="00F8277B" w:rsidRDefault="00F8277B" w:rsidP="00F8277B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Es común que nuestros datos no vengan con el formato correcto de manera que evaluaremos si especificar nuestros tipos de datos es vital o no.</w:t>
      </w:r>
    </w:p>
    <w:p w14:paraId="08ED5562" w14:textId="443D6031" w:rsidR="00F8277B" w:rsidRDefault="00F8277B" w:rsidP="00F8277B">
      <w:pPr>
        <w:pStyle w:val="Prrafodelista"/>
        <w:numPr>
          <w:ilvl w:val="0"/>
          <w:numId w:val="4"/>
        </w:numPr>
        <w:rPr>
          <w:b/>
          <w:bCs/>
          <w:color w:val="FF0000"/>
          <w:lang w:val="es-MX"/>
        </w:rPr>
      </w:pPr>
      <w:r w:rsidRPr="00F8277B">
        <w:rPr>
          <w:b/>
          <w:bCs/>
          <w:color w:val="FF0000"/>
          <w:lang w:val="es-MX"/>
        </w:rPr>
        <w:t>ATENCIÓN</w:t>
      </w:r>
      <w:r>
        <w:rPr>
          <w:b/>
          <w:bCs/>
          <w:color w:val="FF0000"/>
          <w:lang w:val="es-MX"/>
        </w:rPr>
        <w:t xml:space="preserve"> Siempre que vemos un dato que pertenece al tipo de dato FECHA es recomendable castearlo. </w:t>
      </w:r>
    </w:p>
    <w:p w14:paraId="01A0055B" w14:textId="2ED0CBE6" w:rsidR="00F8277B" w:rsidRDefault="00363364" w:rsidP="00363364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Cuarto Paso: Intentar Visualizar el Contenido con más claridad. [Los Primeros Registros]</w:t>
      </w:r>
    </w:p>
    <w:p w14:paraId="1B2B0A7A" w14:textId="3BD04551" w:rsidR="00363364" w:rsidRDefault="00363364" w:rsidP="00363364">
      <w:pPr>
        <w:pStyle w:val="Prrafodelista"/>
        <w:numPr>
          <w:ilvl w:val="0"/>
          <w:numId w:val="5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En este paso debemos de intentar descubrir patrones, ¿cuál es el formato visual del contenido de nuestras variables?</w:t>
      </w:r>
    </w:p>
    <w:p w14:paraId="2A5E723E" w14:textId="1BE61883" w:rsidR="00363364" w:rsidRDefault="00363364" w:rsidP="00363364">
      <w:pPr>
        <w:pStyle w:val="Prrafodelista"/>
        <w:numPr>
          <w:ilvl w:val="0"/>
          <w:numId w:val="5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Ejemplo: ¿Como está la Fecha? Día mes año, mes día año… etc.</w:t>
      </w:r>
    </w:p>
    <w:p w14:paraId="6547142F" w14:textId="40F4907D" w:rsidR="00363364" w:rsidRDefault="00363364" w:rsidP="00363364">
      <w:pPr>
        <w:pStyle w:val="Prrafodelista"/>
        <w:numPr>
          <w:ilvl w:val="0"/>
          <w:numId w:val="5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También es común que en una misma variable se estén combinando elementos de categorías distintas, quizás podríamos evaluar el separarlas o no. </w:t>
      </w:r>
    </w:p>
    <w:p w14:paraId="0157D6CB" w14:textId="52970612" w:rsidR="00363364" w:rsidRDefault="00363364" w:rsidP="00363364">
      <w:pPr>
        <w:pStyle w:val="Prrafodelista"/>
        <w:numPr>
          <w:ilvl w:val="0"/>
          <w:numId w:val="5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Por otra parte, también pueden existir patrones en el contenido mismo, por ejemplo, ¿en una serie como separan las temporadas y el nombre de los episodios que visualizamos?</w:t>
      </w:r>
    </w:p>
    <w:p w14:paraId="2C07DAD9" w14:textId="124878DE" w:rsidR="00363364" w:rsidRDefault="00363364" w:rsidP="00363364">
      <w:pPr>
        <w:pStyle w:val="Prrafodelista"/>
        <w:numPr>
          <w:ilvl w:val="0"/>
          <w:numId w:val="5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¿Debemos preguntarnos también, esto aplica con las películas? </w:t>
      </w:r>
    </w:p>
    <w:p w14:paraId="01519D17" w14:textId="6FA1CF4D" w:rsidR="00363364" w:rsidRDefault="00031D86" w:rsidP="00363364">
      <w:pPr>
        <w:pStyle w:val="Prrafodelista"/>
        <w:numPr>
          <w:ilvl w:val="0"/>
          <w:numId w:val="5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Extrapolar está información es Vital. </w:t>
      </w:r>
    </w:p>
    <w:p w14:paraId="2D9AAA85" w14:textId="64314DA0" w:rsidR="00031D86" w:rsidRDefault="00031D86" w:rsidP="00031D86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Quinto Paso: Hemos Descubierto un Patrón es hora de Comenzar “:”</w:t>
      </w:r>
    </w:p>
    <w:p w14:paraId="527BDD13" w14:textId="79E54EFC" w:rsidR="00031D86" w:rsidRDefault="00031D86" w:rsidP="00031D86">
      <w:pPr>
        <w:pStyle w:val="Prrafodelista"/>
        <w:numPr>
          <w:ilvl w:val="0"/>
          <w:numId w:val="6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Creamos una Lista, el objetivo es visualizar en cuantas partes se separan nuestros contenidos con este patrón.</w:t>
      </w:r>
    </w:p>
    <w:p w14:paraId="606C80C0" w14:textId="710AC4F3" w:rsidR="00031D86" w:rsidRDefault="00031D86" w:rsidP="00031D86">
      <w:pPr>
        <w:pStyle w:val="Prrafodelista"/>
        <w:numPr>
          <w:ilvl w:val="0"/>
          <w:numId w:val="6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lastRenderedPageBreak/>
        <w:t xml:space="preserve">Sep_lista = </w:t>
      </w:r>
      <w:proofErr w:type="spellStart"/>
      <w:r>
        <w:rPr>
          <w:b/>
          <w:bCs/>
          <w:color w:val="000000" w:themeColor="text1"/>
          <w:lang w:val="es-MX"/>
        </w:rPr>
        <w:t>df.Title.str.split</w:t>
      </w:r>
      <w:proofErr w:type="spellEnd"/>
      <w:r>
        <w:rPr>
          <w:b/>
          <w:bCs/>
          <w:color w:val="000000" w:themeColor="text1"/>
          <w:lang w:val="es-MX"/>
        </w:rPr>
        <w:t>(</w:t>
      </w:r>
      <w:proofErr w:type="spellStart"/>
      <w:r>
        <w:rPr>
          <w:b/>
          <w:bCs/>
          <w:color w:val="000000" w:themeColor="text1"/>
          <w:lang w:val="es-MX"/>
        </w:rPr>
        <w:t>pat</w:t>
      </w:r>
      <w:proofErr w:type="spellEnd"/>
      <w:r>
        <w:rPr>
          <w:b/>
          <w:bCs/>
          <w:color w:val="000000" w:themeColor="text1"/>
          <w:lang w:val="es-MX"/>
        </w:rPr>
        <w:t xml:space="preserve"> = “:”, </w:t>
      </w:r>
      <w:proofErr w:type="spellStart"/>
      <w:r>
        <w:rPr>
          <w:b/>
          <w:bCs/>
          <w:color w:val="000000" w:themeColor="text1"/>
          <w:lang w:val="es-MX"/>
        </w:rPr>
        <w:t>expand</w:t>
      </w:r>
      <w:proofErr w:type="spellEnd"/>
      <w:r>
        <w:rPr>
          <w:b/>
          <w:bCs/>
          <w:color w:val="000000" w:themeColor="text1"/>
          <w:lang w:val="es-MX"/>
        </w:rPr>
        <w:t xml:space="preserve"> = False).</w:t>
      </w:r>
      <w:proofErr w:type="spellStart"/>
      <w:r>
        <w:rPr>
          <w:b/>
          <w:bCs/>
          <w:color w:val="000000" w:themeColor="text1"/>
          <w:lang w:val="es-MX"/>
        </w:rPr>
        <w:t>to_</w:t>
      </w:r>
      <w:proofErr w:type="gramStart"/>
      <w:r>
        <w:rPr>
          <w:b/>
          <w:bCs/>
          <w:color w:val="000000" w:themeColor="text1"/>
          <w:lang w:val="es-MX"/>
        </w:rPr>
        <w:t>frame</w:t>
      </w:r>
      <w:proofErr w:type="spellEnd"/>
      <w:r>
        <w:rPr>
          <w:b/>
          <w:bCs/>
          <w:color w:val="000000" w:themeColor="text1"/>
          <w:lang w:val="es-MX"/>
        </w:rPr>
        <w:t>(</w:t>
      </w:r>
      <w:proofErr w:type="gramEnd"/>
      <w:r>
        <w:rPr>
          <w:b/>
          <w:bCs/>
          <w:color w:val="000000" w:themeColor="text1"/>
          <w:lang w:val="es-MX"/>
        </w:rPr>
        <w:t>)</w:t>
      </w:r>
    </w:p>
    <w:p w14:paraId="45329EA1" w14:textId="1CC36CBD" w:rsidR="00031D86" w:rsidRDefault="00031D86" w:rsidP="00031D86">
      <w:pPr>
        <w:pStyle w:val="Prrafodelista"/>
        <w:numPr>
          <w:ilvl w:val="0"/>
          <w:numId w:val="6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Se nos creará un DataFrame, separando cada componente, sin crear nuevas columnas</w:t>
      </w:r>
      <w:r w:rsidR="00837AE4">
        <w:rPr>
          <w:b/>
          <w:bCs/>
          <w:color w:val="000000" w:themeColor="text1"/>
          <w:lang w:val="es-MX"/>
        </w:rPr>
        <w:t>.</w:t>
      </w:r>
    </w:p>
    <w:p w14:paraId="6FD24FD0" w14:textId="66BF3A56" w:rsidR="00837AE4" w:rsidRDefault="00837AE4" w:rsidP="00837AE4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Sexto Paso: Debemos Crear una nueva Columna. ¿En cuántas partes se dividieron nuestros títulos?</w:t>
      </w:r>
    </w:p>
    <w:p w14:paraId="512DD513" w14:textId="0A175F32" w:rsidR="00837AE4" w:rsidRPr="00837AE4" w:rsidRDefault="00837AE4" w:rsidP="00837AE4">
      <w:pPr>
        <w:pStyle w:val="Prrafodelista"/>
        <w:numPr>
          <w:ilvl w:val="0"/>
          <w:numId w:val="7"/>
        </w:numPr>
        <w:rPr>
          <w:b/>
          <w:bCs/>
          <w:color w:val="000000" w:themeColor="text1"/>
          <w:highlight w:val="green"/>
          <w:lang w:val="es-MX"/>
        </w:rPr>
      </w:pPr>
      <w:r w:rsidRPr="00837AE4">
        <w:rPr>
          <w:b/>
          <w:bCs/>
          <w:color w:val="000000" w:themeColor="text1"/>
          <w:highlight w:val="green"/>
          <w:lang w:val="es-MX"/>
        </w:rPr>
        <w:t xml:space="preserve">Para esto del DataFrame Sep_lista creamos una nueva columna llamada “Numero de Partes”, la cual tendrá un valor igual a la función largo aplicado a ese misma DataFrame Sep_Lista. </w:t>
      </w:r>
    </w:p>
    <w:p w14:paraId="3C757D43" w14:textId="2B27385E" w:rsidR="00837AE4" w:rsidRDefault="00837AE4" w:rsidP="00837AE4">
      <w:pPr>
        <w:pStyle w:val="Prrafodelista"/>
        <w:numPr>
          <w:ilvl w:val="0"/>
          <w:numId w:val="7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De Esta forma obtenemos unas columnas de vital importancia</w:t>
      </w:r>
    </w:p>
    <w:p w14:paraId="1AAA267F" w14:textId="00E3CEBD" w:rsidR="00837AE4" w:rsidRDefault="00837AE4" w:rsidP="00837AE4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Séptimo Paso: Analizamos </w:t>
      </w:r>
      <w:r w:rsidR="00E34FB5">
        <w:rPr>
          <w:b/>
          <w:bCs/>
          <w:color w:val="000000" w:themeColor="text1"/>
          <w:lang w:val="es-MX"/>
        </w:rPr>
        <w:t>“La nueva Columna”</w:t>
      </w:r>
    </w:p>
    <w:p w14:paraId="3E7EE700" w14:textId="747E1300" w:rsidR="00E34FB5" w:rsidRDefault="00E34FB5" w:rsidP="00E34FB5">
      <w:pPr>
        <w:pStyle w:val="Prrafodelista"/>
        <w:numPr>
          <w:ilvl w:val="0"/>
          <w:numId w:val="8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En este momento sería ideal preguntarnos, ¿cuál es el máximo número de partes que se podrían presentar?</w:t>
      </w:r>
    </w:p>
    <w:p w14:paraId="23ABEFE5" w14:textId="41045612" w:rsidR="00E34FB5" w:rsidRDefault="00E34FB5" w:rsidP="00E34FB5">
      <w:pPr>
        <w:pStyle w:val="Prrafodelista"/>
        <w:numPr>
          <w:ilvl w:val="0"/>
          <w:numId w:val="8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¿Cuál sería el menor número de partes presentado?</w:t>
      </w:r>
    </w:p>
    <w:p w14:paraId="5E66D671" w14:textId="18BA482F" w:rsidR="00E34FB5" w:rsidRDefault="00E34FB5" w:rsidP="00E34FB5">
      <w:pPr>
        <w:pStyle w:val="Prrafodelista"/>
        <w:numPr>
          <w:ilvl w:val="0"/>
          <w:numId w:val="8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¿Hay alguno que se repita más que el resto?</w:t>
      </w:r>
    </w:p>
    <w:p w14:paraId="3D6FF4A3" w14:textId="109CFECE" w:rsidR="00E34FB5" w:rsidRDefault="00E34FB5" w:rsidP="00E34FB5">
      <w:pPr>
        <w:pStyle w:val="Prrafodelista"/>
        <w:numPr>
          <w:ilvl w:val="0"/>
          <w:numId w:val="8"/>
        </w:numPr>
        <w:rPr>
          <w:b/>
          <w:bCs/>
          <w:color w:val="000000" w:themeColor="text1"/>
          <w:highlight w:val="green"/>
          <w:lang w:val="es-MX"/>
        </w:rPr>
      </w:pPr>
      <w:r w:rsidRPr="00E34FB5">
        <w:rPr>
          <w:b/>
          <w:bCs/>
          <w:color w:val="000000" w:themeColor="text1"/>
          <w:highlight w:val="green"/>
          <w:lang w:val="es-MX"/>
        </w:rPr>
        <w:t xml:space="preserve">Evaluamos ello, con la función contando los valores. </w:t>
      </w:r>
    </w:p>
    <w:p w14:paraId="71E7E3FF" w14:textId="0722B164" w:rsidR="00E34FB5" w:rsidRDefault="00E34FB5" w:rsidP="00E34FB5">
      <w:pPr>
        <w:pStyle w:val="Prrafodelista"/>
        <w:numPr>
          <w:ilvl w:val="0"/>
          <w:numId w:val="8"/>
        </w:numPr>
        <w:rPr>
          <w:b/>
          <w:bCs/>
          <w:color w:val="000000" w:themeColor="text1"/>
          <w:highlight w:val="green"/>
          <w:lang w:val="es-MX"/>
        </w:rPr>
      </w:pPr>
      <w:r>
        <w:rPr>
          <w:b/>
          <w:bCs/>
          <w:color w:val="000000" w:themeColor="text1"/>
          <w:highlight w:val="green"/>
          <w:lang w:val="es-MX"/>
        </w:rPr>
        <w:t xml:space="preserve">Debemos obtener: Los más frecuentes, los Menos Frecuentes, El Rango de partes que puedan aparecer. </w:t>
      </w:r>
    </w:p>
    <w:p w14:paraId="1B6DD936" w14:textId="09DD2845" w:rsidR="00E34FB5" w:rsidRDefault="00E34FB5" w:rsidP="00E34FB5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Octavo Paso: Obtenemos Características de dichos valores </w:t>
      </w:r>
    </w:p>
    <w:p w14:paraId="045E8FD9" w14:textId="68B6C325" w:rsidR="00E34FB5" w:rsidRDefault="00E34FB5" w:rsidP="00E34FB5">
      <w:pPr>
        <w:pStyle w:val="Prrafodelista"/>
        <w:numPr>
          <w:ilvl w:val="0"/>
          <w:numId w:val="9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¿Que pasarán con aquellos títulos de solo 1 parte?</w:t>
      </w:r>
      <w:r w:rsidR="0085127D">
        <w:rPr>
          <w:b/>
          <w:bCs/>
          <w:color w:val="000000" w:themeColor="text1"/>
          <w:lang w:val="es-MX"/>
        </w:rPr>
        <w:t xml:space="preserve"> Haz una muestra de 10 elementos.</w:t>
      </w:r>
    </w:p>
    <w:p w14:paraId="610BD866" w14:textId="0A6E6035" w:rsidR="00E34FB5" w:rsidRDefault="0085127D" w:rsidP="00E34FB5">
      <w:pPr>
        <w:pStyle w:val="Prrafodelista"/>
        <w:numPr>
          <w:ilvl w:val="0"/>
          <w:numId w:val="9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¿Qué pasan ahora con aquellos títulos de 2 partes? ¿Qué son? ¿Películas o Series?</w:t>
      </w:r>
    </w:p>
    <w:p w14:paraId="60C176AC" w14:textId="3C2FA117" w:rsidR="0085127D" w:rsidRDefault="0085127D" w:rsidP="00E34FB5">
      <w:pPr>
        <w:pStyle w:val="Prrafodelista"/>
        <w:numPr>
          <w:ilvl w:val="0"/>
          <w:numId w:val="9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¿Los que tienen 3 partes? ¿Seguro son Series o no?</w:t>
      </w:r>
    </w:p>
    <w:p w14:paraId="62AC250E" w14:textId="2776F84D" w:rsidR="0085127D" w:rsidRDefault="0085127D" w:rsidP="00E34FB5">
      <w:pPr>
        <w:pStyle w:val="Prrafodelista"/>
        <w:numPr>
          <w:ilvl w:val="0"/>
          <w:numId w:val="9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¿¿¿Y las de 4 Y las de 5???</w:t>
      </w:r>
    </w:p>
    <w:p w14:paraId="3D90FD25" w14:textId="1D0CE678" w:rsidR="0085127D" w:rsidRDefault="0085127D" w:rsidP="0085127D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Noveno Paso: Cosechar los Frutos del Análisis Exploratorio – ¡Crearemos más Variables!</w:t>
      </w:r>
    </w:p>
    <w:p w14:paraId="12F25846" w14:textId="7E05D0C7" w:rsidR="0085127D" w:rsidRDefault="0085127D" w:rsidP="0085127D">
      <w:pPr>
        <w:pStyle w:val="Prrafodelista"/>
        <w:numPr>
          <w:ilvl w:val="0"/>
          <w:numId w:val="10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Podemos Hacer una diferenciación fenomenal ahora que conocemos las características de una serie vs una película o documental. </w:t>
      </w:r>
    </w:p>
    <w:p w14:paraId="40274EA4" w14:textId="1B40AE5D" w:rsidR="0085127D" w:rsidRDefault="0085127D" w:rsidP="0085127D">
      <w:pPr>
        <w:pStyle w:val="Prrafodelista"/>
        <w:numPr>
          <w:ilvl w:val="0"/>
          <w:numId w:val="10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Esto lo determinaremos por las partes que tienen cada uno. </w:t>
      </w:r>
    </w:p>
    <w:p w14:paraId="114087DF" w14:textId="42B69605" w:rsidR="0085127D" w:rsidRDefault="0085127D" w:rsidP="0085127D">
      <w:pPr>
        <w:rPr>
          <w:rFonts w:ascii="Times New Roman" w:hAnsi="Times New Roman" w:cs="Times New Roman"/>
          <w:b/>
          <w:bCs/>
          <w:lang w:val="es-MX"/>
        </w:rPr>
      </w:pPr>
      <w:r w:rsidRPr="0085127D">
        <w:rPr>
          <w:rFonts w:ascii="Times New Roman" w:hAnsi="Times New Roman" w:cs="Times New Roman"/>
          <w:b/>
          <w:bCs/>
          <w:lang w:val="es-MX"/>
        </w:rPr>
        <w:t xml:space="preserve">Fase de </w:t>
      </w:r>
      <w:r>
        <w:rPr>
          <w:rFonts w:ascii="Times New Roman" w:hAnsi="Times New Roman" w:cs="Times New Roman"/>
          <w:b/>
          <w:bCs/>
          <w:lang w:val="es-MX"/>
        </w:rPr>
        <w:t>Implementación de Variables Derivadas o Adicionales</w:t>
      </w:r>
      <w:r w:rsidR="0051349D">
        <w:rPr>
          <w:rFonts w:ascii="Times New Roman" w:hAnsi="Times New Roman" w:cs="Times New Roman"/>
          <w:b/>
          <w:bCs/>
          <w:lang w:val="es-MX"/>
        </w:rPr>
        <w:t>:</w:t>
      </w:r>
    </w:p>
    <w:p w14:paraId="71A60E70" w14:textId="04F01029" w:rsidR="0051349D" w:rsidRDefault="0051349D" w:rsidP="0085127D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Paso1: </w:t>
      </w:r>
    </w:p>
    <w:p w14:paraId="0334A3F9" w14:textId="132FE3D1" w:rsidR="0085127D" w:rsidRDefault="0087522C" w:rsidP="0085127D">
      <w:pPr>
        <w:rPr>
          <w:rFonts w:ascii="Times New Roman" w:hAnsi="Times New Roman" w:cs="Times New Roman"/>
          <w:b/>
          <w:bCs/>
          <w:color w:val="FF0000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-</w:t>
      </w:r>
      <w:r>
        <w:rPr>
          <w:rFonts w:ascii="Times New Roman" w:hAnsi="Times New Roman" w:cs="Times New Roman"/>
          <w:b/>
          <w:bCs/>
          <w:color w:val="FF0000"/>
          <w:lang w:val="es-MX"/>
        </w:rPr>
        <w:t>Importante!! Aplicaremos Numpy</w:t>
      </w:r>
    </w:p>
    <w:p w14:paraId="2F43962E" w14:textId="28399056" w:rsidR="0087522C" w:rsidRDefault="0087522C" w:rsidP="0085127D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-Perfecto, entonces nos ponemos en marcha creando una nueva columna llamada tipo, esa columna será igual a un método de Numpy asombroso “</w:t>
      </w:r>
      <w:proofErr w:type="gramStart"/>
      <w:r>
        <w:rPr>
          <w:rFonts w:ascii="Times New Roman" w:hAnsi="Times New Roman" w:cs="Times New Roman"/>
          <w:b/>
          <w:bCs/>
          <w:lang w:val="es-MX"/>
        </w:rPr>
        <w:t>np.where</w:t>
      </w:r>
      <w:proofErr w:type="gramEnd"/>
      <w:r>
        <w:rPr>
          <w:rFonts w:ascii="Times New Roman" w:hAnsi="Times New Roman" w:cs="Times New Roman"/>
          <w:b/>
          <w:bCs/>
          <w:lang w:val="es-MX"/>
        </w:rPr>
        <w:t>”</w:t>
      </w:r>
    </w:p>
    <w:p w14:paraId="4362EBD0" w14:textId="2C61A98A" w:rsidR="0087522C" w:rsidRDefault="0087522C" w:rsidP="0085127D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-Entonces dentro, llamaremos a nuestro DataFrame[numero_de_partes], si este es menor que 3, será película, sino será una serie. </w:t>
      </w:r>
    </w:p>
    <w:p w14:paraId="1BC85021" w14:textId="7E3973DF" w:rsidR="0087522C" w:rsidRDefault="0087522C" w:rsidP="0085127D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-Así tendríamos nuestro DataFrame</w:t>
      </w:r>
      <w:r w:rsidR="0051349D">
        <w:rPr>
          <w:rFonts w:ascii="Times New Roman" w:hAnsi="Times New Roman" w:cs="Times New Roman"/>
          <w:b/>
          <w:bCs/>
          <w:lang w:val="es-MX"/>
        </w:rPr>
        <w:t>, pero sigue sin ser el principal</w:t>
      </w:r>
      <w:r>
        <w:rPr>
          <w:rFonts w:ascii="Times New Roman" w:hAnsi="Times New Roman" w:cs="Times New Roman"/>
          <w:b/>
          <w:bCs/>
          <w:lang w:val="es-MX"/>
        </w:rPr>
        <w:t>.</w:t>
      </w:r>
    </w:p>
    <w:p w14:paraId="7D1F2639" w14:textId="08A898CA" w:rsidR="0051349D" w:rsidRDefault="0051349D" w:rsidP="0085127D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Paso 2: </w:t>
      </w:r>
    </w:p>
    <w:p w14:paraId="46FA3115" w14:textId="0426A65E" w:rsidR="0051349D" w:rsidRPr="0051349D" w:rsidRDefault="0051349D" w:rsidP="0051349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Creamos una copia de nuestro DataFrame original y este lo concatenamos con la nueva columna que nos hemos tomado la molestia de obtener. </w:t>
      </w:r>
    </w:p>
    <w:p w14:paraId="5E119C59" w14:textId="77777777" w:rsidR="0085127D" w:rsidRPr="0085127D" w:rsidRDefault="0085127D" w:rsidP="0085127D">
      <w:pPr>
        <w:rPr>
          <w:rFonts w:ascii="Times New Roman" w:hAnsi="Times New Roman" w:cs="Times New Roman"/>
          <w:b/>
          <w:bCs/>
          <w:lang w:val="es-MX"/>
        </w:rPr>
      </w:pPr>
    </w:p>
    <w:p w14:paraId="1B6DEDDE" w14:textId="3ACAFDBF" w:rsidR="0085127D" w:rsidRDefault="0051349D" w:rsidP="0085127D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lastRenderedPageBreak/>
        <w:t>Paso 3:</w:t>
      </w:r>
    </w:p>
    <w:p w14:paraId="71C1625B" w14:textId="6A751645" w:rsidR="0051349D" w:rsidRPr="0051349D" w:rsidRDefault="0051349D" w:rsidP="0051349D">
      <w:pPr>
        <w:pStyle w:val="Prrafodelista"/>
        <w:numPr>
          <w:ilvl w:val="0"/>
          <w:numId w:val="6"/>
        </w:numPr>
        <w:rPr>
          <w:b/>
          <w:bCs/>
          <w:color w:val="000000" w:themeColor="text1"/>
          <w:highlight w:val="green"/>
          <w:lang w:val="es-MX"/>
        </w:rPr>
      </w:pPr>
      <w:r w:rsidRPr="0051349D">
        <w:rPr>
          <w:b/>
          <w:bCs/>
          <w:color w:val="000000" w:themeColor="text1"/>
          <w:highlight w:val="green"/>
          <w:lang w:val="es-MX"/>
        </w:rPr>
        <w:t xml:space="preserve">En esta ocasión si nos tomaremos la molestia de obtener los componentes de los títulos: Sep_lista = </w:t>
      </w:r>
      <w:proofErr w:type="spellStart"/>
      <w:r w:rsidRPr="0051349D">
        <w:rPr>
          <w:b/>
          <w:bCs/>
          <w:color w:val="000000" w:themeColor="text1"/>
          <w:highlight w:val="green"/>
          <w:lang w:val="es-MX"/>
        </w:rPr>
        <w:t>df.Title.str.split</w:t>
      </w:r>
      <w:proofErr w:type="spellEnd"/>
      <w:r w:rsidRPr="0051349D">
        <w:rPr>
          <w:b/>
          <w:bCs/>
          <w:color w:val="000000" w:themeColor="text1"/>
          <w:highlight w:val="green"/>
          <w:lang w:val="es-MX"/>
        </w:rPr>
        <w:t>(</w:t>
      </w:r>
      <w:proofErr w:type="spellStart"/>
      <w:r w:rsidRPr="0051349D">
        <w:rPr>
          <w:b/>
          <w:bCs/>
          <w:color w:val="000000" w:themeColor="text1"/>
          <w:highlight w:val="green"/>
          <w:lang w:val="es-MX"/>
        </w:rPr>
        <w:t>pat</w:t>
      </w:r>
      <w:proofErr w:type="spellEnd"/>
      <w:r w:rsidRPr="0051349D">
        <w:rPr>
          <w:b/>
          <w:bCs/>
          <w:color w:val="000000" w:themeColor="text1"/>
          <w:highlight w:val="green"/>
          <w:lang w:val="es-MX"/>
        </w:rPr>
        <w:t xml:space="preserve"> = “:”, </w:t>
      </w:r>
      <w:proofErr w:type="spellStart"/>
      <w:r w:rsidRPr="0051349D">
        <w:rPr>
          <w:b/>
          <w:bCs/>
          <w:color w:val="000000" w:themeColor="text1"/>
          <w:highlight w:val="green"/>
          <w:lang w:val="es-MX"/>
        </w:rPr>
        <w:t>expand</w:t>
      </w:r>
      <w:proofErr w:type="spellEnd"/>
      <w:r w:rsidRPr="0051349D">
        <w:rPr>
          <w:b/>
          <w:bCs/>
          <w:color w:val="000000" w:themeColor="text1"/>
          <w:highlight w:val="green"/>
          <w:lang w:val="es-MX"/>
        </w:rPr>
        <w:t xml:space="preserve"> = True).</w:t>
      </w:r>
      <w:proofErr w:type="spellStart"/>
      <w:r w:rsidRPr="0051349D">
        <w:rPr>
          <w:b/>
          <w:bCs/>
          <w:color w:val="000000" w:themeColor="text1"/>
          <w:highlight w:val="green"/>
          <w:lang w:val="es-MX"/>
        </w:rPr>
        <w:t>to_</w:t>
      </w:r>
      <w:proofErr w:type="gramStart"/>
      <w:r w:rsidRPr="0051349D">
        <w:rPr>
          <w:b/>
          <w:bCs/>
          <w:color w:val="000000" w:themeColor="text1"/>
          <w:highlight w:val="green"/>
          <w:lang w:val="es-MX"/>
        </w:rPr>
        <w:t>frame</w:t>
      </w:r>
      <w:proofErr w:type="spellEnd"/>
      <w:r w:rsidRPr="0051349D">
        <w:rPr>
          <w:b/>
          <w:bCs/>
          <w:color w:val="000000" w:themeColor="text1"/>
          <w:highlight w:val="green"/>
          <w:lang w:val="es-MX"/>
        </w:rPr>
        <w:t>(</w:t>
      </w:r>
      <w:proofErr w:type="gramEnd"/>
      <w:r w:rsidRPr="0051349D">
        <w:rPr>
          <w:b/>
          <w:bCs/>
          <w:color w:val="000000" w:themeColor="text1"/>
          <w:highlight w:val="green"/>
          <w:lang w:val="es-MX"/>
        </w:rPr>
        <w:t>)</w:t>
      </w:r>
    </w:p>
    <w:p w14:paraId="187548C1" w14:textId="28AF09A5" w:rsidR="0051349D" w:rsidRDefault="0051349D" w:rsidP="0051349D">
      <w:pPr>
        <w:pStyle w:val="Prrafodelista"/>
        <w:numPr>
          <w:ilvl w:val="0"/>
          <w:numId w:val="11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En el primer nivel es obvio que se trata del nombre de la Serie, en el según es común que se registren las temporadas, mientras </w:t>
      </w:r>
      <w:r w:rsidR="00FF5D6E">
        <w:rPr>
          <w:b/>
          <w:bCs/>
          <w:color w:val="000000" w:themeColor="text1"/>
          <w:lang w:val="es-MX"/>
        </w:rPr>
        <w:t>que,</w:t>
      </w:r>
      <w:r>
        <w:rPr>
          <w:b/>
          <w:bCs/>
          <w:color w:val="000000" w:themeColor="text1"/>
          <w:lang w:val="es-MX"/>
        </w:rPr>
        <w:t xml:space="preserve"> en el tercero con algunas fallas, el nombre del episodio, sin </w:t>
      </w:r>
      <w:r w:rsidR="00FF5D6E">
        <w:rPr>
          <w:b/>
          <w:bCs/>
          <w:color w:val="000000" w:themeColor="text1"/>
          <w:lang w:val="es-MX"/>
        </w:rPr>
        <w:t>embargo,</w:t>
      </w:r>
      <w:r>
        <w:rPr>
          <w:b/>
          <w:bCs/>
          <w:color w:val="000000" w:themeColor="text1"/>
          <w:lang w:val="es-MX"/>
        </w:rPr>
        <w:t xml:space="preserve"> </w:t>
      </w:r>
      <w:r w:rsidR="00FF5D6E">
        <w:rPr>
          <w:b/>
          <w:bCs/>
          <w:color w:val="000000" w:themeColor="text1"/>
          <w:lang w:val="es-MX"/>
        </w:rPr>
        <w:t xml:space="preserve">en cuanto a niveles finales, existen problemas que deberemos resolver. </w:t>
      </w:r>
    </w:p>
    <w:p w14:paraId="286C8B94" w14:textId="0BEE4581" w:rsidR="00FF5D6E" w:rsidRDefault="00FF5D6E" w:rsidP="0051349D">
      <w:pPr>
        <w:pStyle w:val="Prrafodelista"/>
        <w:numPr>
          <w:ilvl w:val="0"/>
          <w:numId w:val="11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Renombramos el DataFrame, las columnas para que correspondan con los niveles. </w:t>
      </w:r>
    </w:p>
    <w:p w14:paraId="4EED1C1C" w14:textId="4F0C4380" w:rsidR="00FF5D6E" w:rsidRDefault="00FF5D6E" w:rsidP="0051349D">
      <w:pPr>
        <w:pStyle w:val="Prrafodelista"/>
        <w:numPr>
          <w:ilvl w:val="0"/>
          <w:numId w:val="11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Todo esto lo concatenamos a nuestra tabla principal.</w:t>
      </w:r>
    </w:p>
    <w:p w14:paraId="402E7B50" w14:textId="1ED0A5E1" w:rsidR="00FF5D6E" w:rsidRDefault="00FF5D6E" w:rsidP="00FF5D6E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Paso 4: </w:t>
      </w:r>
    </w:p>
    <w:p w14:paraId="45785D90" w14:textId="7C0D6051" w:rsidR="00FF5D6E" w:rsidRDefault="00FF5D6E" w:rsidP="00FF5D6E">
      <w:pPr>
        <w:pStyle w:val="Prrafodelista"/>
        <w:numPr>
          <w:ilvl w:val="0"/>
          <w:numId w:val="12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Manipulamos la columna de las fechas, para convertirlas en el formato adecuado, entonces, creamos una nueva columna, haciendo el cambio,</w:t>
      </w:r>
    </w:p>
    <w:p w14:paraId="2834FC83" w14:textId="30DB39AD" w:rsidR="00FF5D6E" w:rsidRDefault="00FF5D6E" w:rsidP="00FF5D6E">
      <w:pPr>
        <w:pStyle w:val="Prrafodelista"/>
        <w:numPr>
          <w:ilvl w:val="0"/>
          <w:numId w:val="12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Dropeando, por supuesto la columna original, y guardando los cambios. </w:t>
      </w:r>
    </w:p>
    <w:p w14:paraId="654075B1" w14:textId="105BE8BF" w:rsidR="00FF5D6E" w:rsidRDefault="00FF5D6E" w:rsidP="00FF5D6E">
      <w:pPr>
        <w:pStyle w:val="Prrafodelista"/>
        <w:numPr>
          <w:ilvl w:val="0"/>
          <w:numId w:val="12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Es mucho más enriquecedor trabajar con fechas. </w:t>
      </w:r>
    </w:p>
    <w:p w14:paraId="30FC9AA4" w14:textId="451C7FE9" w:rsidR="005211EB" w:rsidRPr="00FF5D6E" w:rsidRDefault="005211EB" w:rsidP="00FF5D6E">
      <w:pPr>
        <w:pStyle w:val="Prrafodelista"/>
        <w:numPr>
          <w:ilvl w:val="0"/>
          <w:numId w:val="12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Una de ellas es usarlas como índices. </w:t>
      </w:r>
    </w:p>
    <w:sectPr w:rsidR="005211EB" w:rsidRPr="00FF5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64B"/>
    <w:multiLevelType w:val="hybridMultilevel"/>
    <w:tmpl w:val="94B8FF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5A73"/>
    <w:multiLevelType w:val="hybridMultilevel"/>
    <w:tmpl w:val="62B2A3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07EC"/>
    <w:multiLevelType w:val="hybridMultilevel"/>
    <w:tmpl w:val="439AED72"/>
    <w:lvl w:ilvl="0" w:tplc="75607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2A95"/>
    <w:multiLevelType w:val="hybridMultilevel"/>
    <w:tmpl w:val="9ED854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03A9"/>
    <w:multiLevelType w:val="hybridMultilevel"/>
    <w:tmpl w:val="176261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C129D"/>
    <w:multiLevelType w:val="hybridMultilevel"/>
    <w:tmpl w:val="A488917A"/>
    <w:lvl w:ilvl="0" w:tplc="75607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109C2"/>
    <w:multiLevelType w:val="hybridMultilevel"/>
    <w:tmpl w:val="5DBA35C2"/>
    <w:lvl w:ilvl="0" w:tplc="75607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87CAC"/>
    <w:multiLevelType w:val="hybridMultilevel"/>
    <w:tmpl w:val="55064C38"/>
    <w:lvl w:ilvl="0" w:tplc="75607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97A30"/>
    <w:multiLevelType w:val="hybridMultilevel"/>
    <w:tmpl w:val="CA6E70C0"/>
    <w:lvl w:ilvl="0" w:tplc="75607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43E"/>
    <w:multiLevelType w:val="hybridMultilevel"/>
    <w:tmpl w:val="420C46C8"/>
    <w:lvl w:ilvl="0" w:tplc="75607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E73F8"/>
    <w:multiLevelType w:val="hybridMultilevel"/>
    <w:tmpl w:val="5F34E8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93D54"/>
    <w:multiLevelType w:val="hybridMultilevel"/>
    <w:tmpl w:val="C2B41920"/>
    <w:lvl w:ilvl="0" w:tplc="75607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3849">
    <w:abstractNumId w:val="0"/>
  </w:num>
  <w:num w:numId="2" w16cid:durableId="1285038421">
    <w:abstractNumId w:val="1"/>
  </w:num>
  <w:num w:numId="3" w16cid:durableId="903219130">
    <w:abstractNumId w:val="3"/>
  </w:num>
  <w:num w:numId="4" w16cid:durableId="75444834">
    <w:abstractNumId w:val="4"/>
  </w:num>
  <w:num w:numId="5" w16cid:durableId="1881356283">
    <w:abstractNumId w:val="10"/>
  </w:num>
  <w:num w:numId="6" w16cid:durableId="792136085">
    <w:abstractNumId w:val="11"/>
  </w:num>
  <w:num w:numId="7" w16cid:durableId="1299994258">
    <w:abstractNumId w:val="9"/>
  </w:num>
  <w:num w:numId="8" w16cid:durableId="1288514230">
    <w:abstractNumId w:val="8"/>
  </w:num>
  <w:num w:numId="9" w16cid:durableId="1239822972">
    <w:abstractNumId w:val="2"/>
  </w:num>
  <w:num w:numId="10" w16cid:durableId="991565001">
    <w:abstractNumId w:val="5"/>
  </w:num>
  <w:num w:numId="11" w16cid:durableId="1746296572">
    <w:abstractNumId w:val="6"/>
  </w:num>
  <w:num w:numId="12" w16cid:durableId="1764300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C7"/>
    <w:rsid w:val="00031D86"/>
    <w:rsid w:val="00363364"/>
    <w:rsid w:val="00391D2A"/>
    <w:rsid w:val="0051349D"/>
    <w:rsid w:val="005211EB"/>
    <w:rsid w:val="0059791B"/>
    <w:rsid w:val="00837AE4"/>
    <w:rsid w:val="0085127D"/>
    <w:rsid w:val="0087522C"/>
    <w:rsid w:val="00E34FB5"/>
    <w:rsid w:val="00F707C7"/>
    <w:rsid w:val="00F8277B"/>
    <w:rsid w:val="00FE0575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00E7C"/>
  <w15:chartTrackingRefBased/>
  <w15:docId w15:val="{A177EFED-3E8C-4C14-88F0-B6EF6C6E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1D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D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D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D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Yakomo</dc:creator>
  <cp:keywords/>
  <dc:description/>
  <cp:lastModifiedBy>Yakomo</cp:lastModifiedBy>
  <cp:revision>5</cp:revision>
  <dcterms:created xsi:type="dcterms:W3CDTF">2022-05-22T01:37:00Z</dcterms:created>
  <dcterms:modified xsi:type="dcterms:W3CDTF">2022-05-23T23:24:00Z</dcterms:modified>
</cp:coreProperties>
</file>