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866E" w14:textId="4A8E3683" w:rsidR="00801BBE" w:rsidRDefault="00C45AE4" w:rsidP="00C45AE4">
      <w:pPr>
        <w:jc w:val="center"/>
        <w:rPr>
          <w:lang w:val="es-MX"/>
        </w:rPr>
      </w:pPr>
      <w:r>
        <w:rPr>
          <w:lang w:val="es-MX"/>
        </w:rPr>
        <w:t>Resumen de la Clase 01: Base MySQL</w:t>
      </w:r>
    </w:p>
    <w:p w14:paraId="4CCE1B00" w14:textId="76A01DB7" w:rsidR="00C45AE4" w:rsidRDefault="00FD00C3" w:rsidP="00C45AE4">
      <w:pPr>
        <w:rPr>
          <w:lang w:val="es-MX"/>
        </w:rPr>
      </w:pPr>
      <w:r>
        <w:rPr>
          <w:lang w:val="es-MX"/>
        </w:rPr>
        <w:t xml:space="preserve">Dato: Representación simbólica de un objeto o hecho de la realidad. </w:t>
      </w:r>
    </w:p>
    <w:p w14:paraId="77A0FE85" w14:textId="7A81C765" w:rsidR="00FD00C3" w:rsidRDefault="00FD00C3" w:rsidP="00C45AE4">
      <w:pPr>
        <w:rPr>
          <w:lang w:val="es-MX"/>
        </w:rPr>
      </w:pPr>
      <w:r>
        <w:rPr>
          <w:lang w:val="es-MX"/>
        </w:rPr>
        <w:t xml:space="preserve">Se modela la realidad para poder describirla a través de los datos que la representan. </w:t>
      </w:r>
    </w:p>
    <w:p w14:paraId="5FCB5BC2" w14:textId="6ACB1D08" w:rsidR="00FD00C3" w:rsidRDefault="00FD00C3" w:rsidP="00C45AE4">
      <w:pPr>
        <w:rPr>
          <w:lang w:val="es-MX"/>
        </w:rPr>
      </w:pPr>
      <w:r>
        <w:rPr>
          <w:lang w:val="es-MX"/>
        </w:rPr>
        <w:t xml:space="preserve">Base de Datos: Colección de datos almacenados de forma coherente y permanente. </w:t>
      </w:r>
    </w:p>
    <w:p w14:paraId="0D25AF99" w14:textId="130967EF" w:rsidR="00FD00C3" w:rsidRDefault="00FD00C3" w:rsidP="00C45AE4">
      <w:pPr>
        <w:rPr>
          <w:lang w:val="es-MX"/>
        </w:rPr>
      </w:pPr>
      <w:r>
        <w:rPr>
          <w:lang w:val="es-MX"/>
        </w:rPr>
        <w:t>El modelo mas utilizado es el de ENTIDAD-RELACIÓN</w:t>
      </w:r>
    </w:p>
    <w:p w14:paraId="6AE50780" w14:textId="28431CCF" w:rsidR="00FD00C3" w:rsidRDefault="00FD00C3" w:rsidP="00C45AE4">
      <w:pPr>
        <w:rPr>
          <w:lang w:val="es-MX"/>
        </w:rPr>
      </w:pPr>
      <w:r>
        <w:rPr>
          <w:lang w:val="es-MX"/>
        </w:rPr>
        <w:t xml:space="preserve">Se tiene que definir que datos son relevantes y nutren el modelo. </w:t>
      </w:r>
    </w:p>
    <w:p w14:paraId="31B50293" w14:textId="72E5E244" w:rsidR="00FD00C3" w:rsidRDefault="00FD00C3" w:rsidP="00C45AE4">
      <w:pPr>
        <w:rPr>
          <w:lang w:val="es-MX"/>
        </w:rPr>
      </w:pPr>
      <w:r>
        <w:rPr>
          <w:lang w:val="es-MX"/>
        </w:rPr>
        <w:t xml:space="preserve">La primary key, es un atributo que representa de manera única e inequívoca a un elemento. </w:t>
      </w:r>
    </w:p>
    <w:p w14:paraId="782638B2" w14:textId="639C31D1" w:rsidR="00F319B5" w:rsidRDefault="00F319B5" w:rsidP="00C45AE4">
      <w:pPr>
        <w:rPr>
          <w:lang w:val="es-MX"/>
        </w:rPr>
      </w:pPr>
      <w:r>
        <w:rPr>
          <w:lang w:val="es-MX"/>
        </w:rPr>
        <w:t xml:space="preserve">La Foreing key es una primary Key, pero de otra tabla. </w:t>
      </w:r>
    </w:p>
    <w:p w14:paraId="6CD713CE" w14:textId="2F30B44C" w:rsidR="00F319B5" w:rsidRDefault="00F319B5" w:rsidP="00C45AE4">
      <w:pPr>
        <w:rPr>
          <w:lang w:val="es-MX"/>
        </w:rPr>
      </w:pPr>
      <w:r>
        <w:rPr>
          <w:lang w:val="es-MX"/>
        </w:rPr>
        <w:t>-En MySQL un booleano sería TINYINT</w:t>
      </w:r>
    </w:p>
    <w:p w14:paraId="7A819C80" w14:textId="7775DB9B" w:rsidR="00F319B5" w:rsidRDefault="00F34686" w:rsidP="00C45AE4">
      <w:pPr>
        <w:rPr>
          <w:lang w:val="es-MX"/>
        </w:rPr>
      </w:pPr>
      <w:r>
        <w:rPr>
          <w:lang w:val="es-MX"/>
        </w:rPr>
        <w:t xml:space="preserve">-Agregar una nueva columna en MYSQL </w:t>
      </w:r>
    </w:p>
    <w:p w14:paraId="2FE7D6CC" w14:textId="5754D532" w:rsidR="00F34686" w:rsidRDefault="00F34686" w:rsidP="00C45AE4">
      <w:pPr>
        <w:rPr>
          <w:lang w:val="es-MX"/>
        </w:rPr>
      </w:pPr>
      <w:r>
        <w:rPr>
          <w:lang w:val="es-MX"/>
        </w:rPr>
        <w:tab/>
        <w:t>-Alter table alumno add columna (dirección varchar (20))</w:t>
      </w:r>
    </w:p>
    <w:p w14:paraId="6C83C7FD" w14:textId="35DB848D" w:rsidR="00F34686" w:rsidRDefault="00F34686" w:rsidP="00C45AE4">
      <w:pPr>
        <w:rPr>
          <w:lang w:val="es-MX"/>
        </w:rPr>
      </w:pPr>
      <w:r>
        <w:rPr>
          <w:lang w:val="es-MX"/>
        </w:rPr>
        <w:t xml:space="preserve">-Podemos manipular, visualizar, registrar, actualizar o eliminar. </w:t>
      </w:r>
    </w:p>
    <w:p w14:paraId="4178DB22" w14:textId="202BB859" w:rsidR="00F34686" w:rsidRDefault="00F34686" w:rsidP="00C45AE4">
      <w:pPr>
        <w:rPr>
          <w:lang w:val="es-MX"/>
        </w:rPr>
      </w:pPr>
      <w:r>
        <w:rPr>
          <w:lang w:val="es-MX"/>
        </w:rPr>
        <w:t>-Un sistema de gestión de base datos sería Workbench</w:t>
      </w:r>
    </w:p>
    <w:p w14:paraId="484BE03C" w14:textId="42D53E40" w:rsidR="00F34686" w:rsidRDefault="00F34686" w:rsidP="00C45AE4">
      <w:pPr>
        <w:rPr>
          <w:lang w:val="es-MX"/>
        </w:rPr>
      </w:pPr>
      <w:r>
        <w:rPr>
          <w:lang w:val="es-MX"/>
        </w:rPr>
        <w:t xml:space="preserve">-Si bien deseamos almacenar información, las características que un desarrollador debe tomar en cuanta son capacidad de respuesta, volumen de datos a almacenar, respuesta de integración con otras tecnologías. </w:t>
      </w:r>
    </w:p>
    <w:p w14:paraId="58F8DC04" w14:textId="5E1D6B34" w:rsidR="00AE2F82" w:rsidRDefault="00F34686" w:rsidP="00C45AE4">
      <w:pPr>
        <w:rPr>
          <w:lang w:val="es-MX"/>
        </w:rPr>
      </w:pPr>
      <w:r>
        <w:rPr>
          <w:lang w:val="es-MX"/>
        </w:rPr>
        <w:t xml:space="preserve">-Las Bases de Datos on-Premise: tiene los servidores físicamente alojados en las instalaciones pertenecientes a la organización. </w:t>
      </w:r>
    </w:p>
    <w:p w14:paraId="644AF357" w14:textId="5808AF6F" w:rsidR="00F34686" w:rsidRDefault="00F34686" w:rsidP="00C45AE4">
      <w:pPr>
        <w:rPr>
          <w:lang w:val="es-MX"/>
        </w:rPr>
      </w:pPr>
      <w:r>
        <w:rPr>
          <w:lang w:val="es-MX"/>
        </w:rPr>
        <w:t xml:space="preserve">-Las bases de datos en la </w:t>
      </w:r>
      <w:r w:rsidR="00AE2F82">
        <w:rPr>
          <w:lang w:val="es-MX"/>
        </w:rPr>
        <w:t>nube,</w:t>
      </w:r>
      <w:r>
        <w:rPr>
          <w:lang w:val="es-MX"/>
        </w:rPr>
        <w:t xml:space="preserve"> por lo contrario</w:t>
      </w:r>
      <w:r w:rsidR="00AE2F82">
        <w:rPr>
          <w:lang w:val="es-MX"/>
        </w:rPr>
        <w:t>, son en base a servidores de terceros.</w:t>
      </w:r>
    </w:p>
    <w:p w14:paraId="77EF825F" w14:textId="6324B444" w:rsidR="00AE2F82" w:rsidRDefault="00AE2F82" w:rsidP="00C45AE4">
      <w:pPr>
        <w:rPr>
          <w:lang w:val="es-MX"/>
        </w:rPr>
      </w:pPr>
      <w:r>
        <w:rPr>
          <w:lang w:val="es-MX"/>
        </w:rPr>
        <w:t xml:space="preserve">-El empleo de estas últimas se encuentran en constante crecimiento. </w:t>
      </w:r>
    </w:p>
    <w:p w14:paraId="12249116" w14:textId="64A1B0D2" w:rsidR="00AE2F82" w:rsidRDefault="00AE2F82" w:rsidP="00C45AE4">
      <w:pPr>
        <w:rPr>
          <w:lang w:val="es-MX"/>
        </w:rPr>
      </w:pPr>
      <w:r>
        <w:rPr>
          <w:lang w:val="es-MX"/>
        </w:rPr>
        <w:t xml:space="preserve">-Los tipos de datos relaciones son los que están correctamente organizados en columnas o filas, lo cual nos ayuda a aplicar consultas de una forma más coherente. </w:t>
      </w:r>
    </w:p>
    <w:p w14:paraId="2A094FB1" w14:textId="01BD46C2" w:rsidR="00AE2F82" w:rsidRPr="00C45AE4" w:rsidRDefault="00AE2F82" w:rsidP="00C45AE4">
      <w:pPr>
        <w:rPr>
          <w:lang w:val="es-MX"/>
        </w:rPr>
      </w:pPr>
      <w:r>
        <w:rPr>
          <w:lang w:val="es-MX"/>
        </w:rPr>
        <w:t>-Sin embargo alrededor del 2000 los tipos de datos No relacionales también aparecieron, las bases de datos NoSQL están basadas en documentos, grafos, clave-valor u otras variantes.</w:t>
      </w:r>
    </w:p>
    <w:sectPr w:rsidR="00AE2F82" w:rsidRPr="00C45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BE"/>
    <w:rsid w:val="00713A49"/>
    <w:rsid w:val="00801BBE"/>
    <w:rsid w:val="00AE2F82"/>
    <w:rsid w:val="00C45AE4"/>
    <w:rsid w:val="00F319B5"/>
    <w:rsid w:val="00F34686"/>
    <w:rsid w:val="00FD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8CCF98"/>
  <w15:chartTrackingRefBased/>
  <w15:docId w15:val="{467E36CA-51DA-45F8-8E6D-A9A430BB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Yakomo</dc:creator>
  <cp:keywords/>
  <dc:description/>
  <cp:lastModifiedBy>Yakomo</cp:lastModifiedBy>
  <cp:revision>3</cp:revision>
  <dcterms:created xsi:type="dcterms:W3CDTF">2022-05-30T01:08:00Z</dcterms:created>
  <dcterms:modified xsi:type="dcterms:W3CDTF">2022-05-30T01:45:00Z</dcterms:modified>
</cp:coreProperties>
</file>