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Argument !!!</w:t>
      </w:r>
    </w:p>
    <w:p>
      <w:r>
        <w:t>分题型：</w:t>
      </w:r>
    </w:p>
    <w:p>
      <w:pPr>
        <w:rPr>
          <w:rFonts w:hint="default"/>
          <w:highlight w:val="yellow"/>
        </w:rPr>
      </w:pPr>
      <w:r>
        <w:rPr>
          <w:rFonts w:hint="default"/>
          <w:color w:val="FF0000"/>
          <w:highlight w:val="yellow"/>
        </w:rPr>
        <w:t>Assumption类：</w:t>
      </w:r>
      <w:r>
        <w:rPr>
          <w:rFonts w:hint="default"/>
          <w:highlight w:val="yellow"/>
        </w:rPr>
        <w:t>Write a response in which you examine the stated and/or unstated assumptions of the argument. Be sure to explain how the argument depends on these assumptions and what the implications are for the argument if the assumptions prove unwarranted.</w:t>
      </w:r>
    </w:p>
    <w:p>
      <w:pPr>
        <w:rPr>
          <w:rFonts w:hint="default"/>
          <w:color w:val="0000FF"/>
        </w:rPr>
      </w:pPr>
      <w:r>
        <w:rPr>
          <w:rFonts w:hint="default"/>
          <w:color w:val="0000FF"/>
        </w:rPr>
        <w:t>The article argues that   //According to XXX in order to XXX,</w:t>
      </w:r>
    </w:p>
    <w:p>
      <w:pPr>
        <w:rPr>
          <w:rFonts w:hint="default"/>
          <w:color w:val="0000FF"/>
        </w:rPr>
      </w:pPr>
      <w:r>
        <w:rPr>
          <w:rFonts w:hint="default"/>
          <w:color w:val="0000FF"/>
        </w:rPr>
        <w:t xml:space="preserve">A number of assumptions have been made about the reliability of the  </w:t>
      </w:r>
    </w:p>
    <w:p>
      <w:pPr>
        <w:rPr>
          <w:rFonts w:hint="default"/>
          <w:color w:val="0000FF"/>
        </w:rPr>
      </w:pPr>
      <w:r>
        <w:rPr>
          <w:rFonts w:hint="default"/>
          <w:color w:val="0000FF"/>
        </w:rPr>
        <w:t>We need to examine the assumptions carefully in order to assess the argument</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We need to examine critically to decide if the argument is </w:t>
      </w:r>
      <w:r>
        <w:rPr>
          <w:rFonts w:hint="default"/>
          <w:color w:val="000000" w:themeColor="text1"/>
          <w:highlight w:val="yellow"/>
          <w14:textFill>
            <w14:solidFill>
              <w14:schemeClr w14:val="tx1"/>
            </w14:solidFill>
          </w14:textFill>
        </w:rPr>
        <w:t>valid.</w:t>
      </w:r>
    </w:p>
    <w:p>
      <w:pPr>
        <w:rPr>
          <w:rFonts w:hint="default"/>
          <w:color w:val="000000" w:themeColor="text1"/>
          <w:highlight w:val="yellow"/>
          <w14:textFill>
            <w14:solidFill>
              <w14:schemeClr w14:val="tx1"/>
            </w14:solidFill>
          </w14:textFill>
        </w:rPr>
      </w:pPr>
      <w:r>
        <w:rPr>
          <w:rFonts w:hint="default"/>
          <w:color w:val="000000" w:themeColor="text1"/>
          <w14:textFill>
            <w14:solidFill>
              <w14:schemeClr w14:val="tx1"/>
            </w14:solidFill>
          </w14:textFill>
        </w:rPr>
        <w:t xml:space="preserve">//A number of assumptions about these facts have been made and need to be examined critically to decide if the prediction is </w:t>
      </w:r>
      <w:r>
        <w:rPr>
          <w:rFonts w:hint="default"/>
          <w:color w:val="000000" w:themeColor="text1"/>
          <w:highlight w:val="yellow"/>
          <w14:textFill>
            <w14:solidFill>
              <w14:schemeClr w14:val="tx1"/>
            </w14:solidFill>
          </w14:textFill>
        </w:rPr>
        <w:t>reasonable.</w:t>
      </w:r>
    </w:p>
    <w:p>
      <w:pPr>
        <w:rPr>
          <w:rFonts w:hint="default"/>
          <w:color w:val="000000" w:themeColor="text1"/>
          <w:highlight w:val="yellow"/>
          <w14:textFill>
            <w14:solidFill>
              <w14:schemeClr w14:val="tx1"/>
            </w14:solidFill>
          </w14:textFill>
        </w:rPr>
      </w:pPr>
    </w:p>
    <w:p>
      <w:pPr>
        <w:rPr>
          <w:rFonts w:hint="default"/>
          <w:color w:val="0000FF"/>
        </w:rPr>
      </w:pPr>
      <w:r>
        <w:rPr>
          <w:rFonts w:hint="default"/>
          <w:color w:val="0000FF"/>
        </w:rPr>
        <w:t xml:space="preserve">1.To begin with, the assumption that 2.In addition, it is assumed that the </w:t>
      </w:r>
    </w:p>
    <w:p>
      <w:pPr>
        <w:rPr>
          <w:rFonts w:hint="default"/>
          <w:color w:val="0000FF"/>
        </w:rPr>
      </w:pPr>
      <w:r>
        <w:rPr>
          <w:rFonts w:hint="default"/>
          <w:color w:val="0000FF"/>
        </w:rPr>
        <w:t>// could be interpreted in different ways</w:t>
      </w:r>
    </w:p>
    <w:p>
      <w:pPr>
        <w:rPr>
          <w:rFonts w:hint="default"/>
          <w:color w:val="0000FF"/>
        </w:rPr>
      </w:pPr>
      <w:r>
        <w:rPr>
          <w:rFonts w:hint="default"/>
          <w:color w:val="0000FF"/>
        </w:rPr>
        <w:t xml:space="preserve">3.The assumption is that   without further data to verify the reliability of, it is not reasonable to </w:t>
      </w:r>
    </w:p>
    <w:p>
      <w:pPr>
        <w:rPr>
          <w:rFonts w:hint="default"/>
          <w:color w:val="0000FF"/>
        </w:rPr>
      </w:pPr>
      <w:r>
        <w:rPr>
          <w:rFonts w:hint="default"/>
          <w:color w:val="0000FF"/>
        </w:rPr>
        <w:t xml:space="preserve">4.Another assumption being made is that   it is too hasty to attribute  to </w:t>
      </w:r>
    </w:p>
    <w:p>
      <w:pPr>
        <w:rPr>
          <w:rFonts w:hint="default"/>
          <w:color w:val="0000FF"/>
        </w:rPr>
      </w:pPr>
      <w:r>
        <w:rPr>
          <w:rFonts w:hint="default"/>
          <w:color w:val="0000FF"/>
        </w:rPr>
        <w:t>5.Finally, it is also assumed that   But there could be other reasons Maybe</w:t>
      </w:r>
    </w:p>
    <w:p>
      <w:pPr>
        <w:rPr>
          <w:rFonts w:hint="default"/>
          <w:color w:val="0000FF"/>
        </w:rPr>
      </w:pPr>
    </w:p>
    <w:p>
      <w:pPr>
        <w:rPr>
          <w:rFonts w:hint="default"/>
          <w:color w:val="0000FF"/>
        </w:rPr>
      </w:pPr>
      <w:r>
        <w:rPr>
          <w:rFonts w:hint="default"/>
          <w:color w:val="0000FF"/>
        </w:rPr>
        <w:t>In conclusion, it is not reasonable to recommend   More information is needed before we can check the assumption discussed above and make a more reasonable policy.</w:t>
      </w:r>
    </w:p>
    <w:p>
      <w:pPr>
        <w:rPr>
          <w:rFonts w:hint="default"/>
          <w:color w:val="0000FF"/>
        </w:rPr>
      </w:pPr>
    </w:p>
    <w:p>
      <w:pPr>
        <w:rPr>
          <w:rFonts w:hint="default"/>
          <w:highlight w:val="yellow"/>
        </w:rPr>
      </w:pPr>
      <w:r>
        <w:rPr>
          <w:rFonts w:hint="default"/>
          <w:color w:val="FF0000"/>
          <w:highlight w:val="yellow"/>
        </w:rPr>
        <w:t>Question类：</w:t>
      </w:r>
      <w:r>
        <w:rPr>
          <w:rFonts w:hint="default"/>
          <w:highlight w:val="yellow"/>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pPr>
        <w:rPr>
          <w:rFonts w:hint="default"/>
          <w:color w:val="0000FF"/>
        </w:rPr>
      </w:pPr>
      <w:r>
        <w:rPr>
          <w:rFonts w:hint="default"/>
          <w:color w:val="0000FF"/>
        </w:rPr>
        <w:t>XXX argues that XXX should . We need to ask a number of questions about how, how, how in order to evaluate the soundness of the argument.</w:t>
      </w:r>
    </w:p>
    <w:p>
      <w:pPr>
        <w:rPr>
          <w:rFonts w:hint="default"/>
          <w:color w:val="0000FF"/>
        </w:rPr>
      </w:pPr>
    </w:p>
    <w:p>
      <w:pPr>
        <w:rPr>
          <w:rFonts w:hint="default"/>
          <w:color w:val="0000FF"/>
        </w:rPr>
      </w:pPr>
      <w:r>
        <w:rPr>
          <w:rFonts w:hint="default"/>
          <w:color w:val="0000FF"/>
        </w:rPr>
        <w:t xml:space="preserve">1.To begin with we need to know     if, for example, </w:t>
      </w:r>
    </w:p>
    <w:p>
      <w:pPr>
        <w:rPr>
          <w:rFonts w:hint="default"/>
          <w:color w:val="0000FF"/>
        </w:rPr>
      </w:pPr>
      <w:r>
        <w:rPr>
          <w:rFonts w:hint="default"/>
          <w:color w:val="0000FF"/>
        </w:rPr>
        <w:t>//The first question we need to investigate is whether . While it is true that . There are other reasons For example</w:t>
      </w:r>
    </w:p>
    <w:p>
      <w:pPr>
        <w:rPr>
          <w:rFonts w:hint="default"/>
          <w:color w:val="0000FF"/>
        </w:rPr>
      </w:pPr>
      <w:r>
        <w:rPr>
          <w:rFonts w:hint="default"/>
          <w:color w:val="0000FF"/>
        </w:rPr>
        <w:t xml:space="preserve">2.In addition, we need to know the   Therefore, we need to investigate [可以加具体方式] </w:t>
      </w:r>
    </w:p>
    <w:p>
      <w:pPr>
        <w:rPr>
          <w:rFonts w:hint="default"/>
          <w:color w:val="0000FF"/>
        </w:rPr>
      </w:pPr>
      <w:r>
        <w:rPr>
          <w:rFonts w:hint="default"/>
          <w:color w:val="0000FF"/>
        </w:rPr>
        <w:t>[[it makes little sense to XXX .    IF XXX this recommendation may not work very well.</w:t>
      </w:r>
    </w:p>
    <w:p>
      <w:pPr>
        <w:rPr>
          <w:rFonts w:hint="default"/>
          <w:color w:val="0000FF"/>
        </w:rPr>
      </w:pPr>
      <w:r>
        <w:rPr>
          <w:rFonts w:hint="default"/>
          <w:color w:val="0000FF"/>
        </w:rPr>
        <w:t>If there is no evidence to prove XX, the prediction would become groundless.]]</w:t>
      </w:r>
    </w:p>
    <w:p>
      <w:pPr>
        <w:rPr>
          <w:rFonts w:hint="default"/>
          <w:color w:val="0000FF"/>
        </w:rPr>
      </w:pPr>
      <w:r>
        <w:rPr>
          <w:rFonts w:hint="default"/>
          <w:color w:val="0000FF"/>
        </w:rPr>
        <w:t xml:space="preserve">3.Moreover, it is not safe to assume that    Therefore, we need to ask if the  we need to carefully </w:t>
      </w:r>
    </w:p>
    <w:p>
      <w:pPr>
        <w:rPr>
          <w:rFonts w:hint="default"/>
          <w:color w:val="0000FF"/>
        </w:rPr>
      </w:pPr>
      <w:r>
        <w:rPr>
          <w:rFonts w:hint="default"/>
          <w:color w:val="0000FF"/>
        </w:rPr>
        <w:t xml:space="preserve">4.Finally, it is important to </w:t>
      </w:r>
    </w:p>
    <w:p>
      <w:pPr>
        <w:rPr>
          <w:rFonts w:hint="default"/>
          <w:color w:val="0000FF"/>
        </w:rPr>
      </w:pPr>
    </w:p>
    <w:p>
      <w:pPr>
        <w:rPr>
          <w:rFonts w:hint="default"/>
          <w:color w:val="0000FF"/>
        </w:rPr>
      </w:pPr>
      <w:r>
        <w:rPr>
          <w:rFonts w:hint="default"/>
          <w:color w:val="0000FF"/>
        </w:rPr>
        <w:t>Overall speaking, it is understandable that XXX. but the  should  unless the questions raised above are answered and the information collected clearly suggests that this arrangement is a desirable move.</w:t>
      </w:r>
    </w:p>
    <w:p>
      <w:pPr>
        <w:rPr>
          <w:rFonts w:hint="default"/>
          <w:color w:val="0000FF"/>
        </w:rPr>
      </w:pPr>
    </w:p>
    <w:p>
      <w:pPr>
        <w:rPr>
          <w:rFonts w:hint="default"/>
          <w:color w:val="0000FF"/>
        </w:rPr>
      </w:pPr>
    </w:p>
    <w:p>
      <w:pPr>
        <w:rPr>
          <w:rFonts w:hint="default"/>
          <w:color w:val="0000FF"/>
        </w:rPr>
      </w:pPr>
    </w:p>
    <w:p>
      <w:pPr>
        <w:rPr>
          <w:rFonts w:hint="default"/>
          <w:color w:val="0000FF"/>
        </w:rPr>
      </w:pPr>
    </w:p>
    <w:p>
      <w:pPr>
        <w:rPr>
          <w:rFonts w:hint="default"/>
          <w:highlight w:val="yellow"/>
        </w:rPr>
      </w:pPr>
      <w:r>
        <w:rPr>
          <w:rFonts w:hint="default"/>
          <w:color w:val="FF0000"/>
          <w:highlight w:val="yellow"/>
        </w:rPr>
        <w:t>Explanation类：</w:t>
      </w:r>
      <w:r>
        <w:rPr>
          <w:rFonts w:hint="default"/>
          <w:highlight w:val="yellow"/>
        </w:rPr>
        <w:t xml:space="preserve">Write a response in which you discuss one or more alternative explanations that could rival the proposed explanation and explain how your explanation(s) can plausibly account for the facts presented in the argument.   </w:t>
      </w:r>
    </w:p>
    <w:p>
      <w:pPr>
        <w:rPr>
          <w:rFonts w:hint="default"/>
          <w:color w:val="0000FF"/>
        </w:rPr>
      </w:pPr>
      <w:r>
        <w:rPr>
          <w:rFonts w:hint="default"/>
          <w:color w:val="0000FF"/>
        </w:rPr>
        <w:t>XX argues that based on interpretations and explanations of two observations:1) 2) To evaluate the argument critically, we need to explore other alternative explanations for the facts observed and presented.</w:t>
      </w:r>
    </w:p>
    <w:p>
      <w:pPr>
        <w:rPr>
          <w:rFonts w:hint="default"/>
          <w:color w:val="0000FF"/>
        </w:rPr>
      </w:pPr>
    </w:p>
    <w:p>
      <w:pPr>
        <w:rPr>
          <w:rFonts w:hint="default"/>
          <w:color w:val="0000FF"/>
        </w:rPr>
      </w:pPr>
      <w:r>
        <w:rPr>
          <w:rFonts w:hint="default"/>
          <w:color w:val="0000FF"/>
        </w:rPr>
        <w:t xml:space="preserve">1.Given the fact that   But there might be other reasons why. For example, perhaps  </w:t>
      </w:r>
    </w:p>
    <w:p>
      <w:pPr>
        <w:rPr>
          <w:rFonts w:hint="default"/>
          <w:color w:val="0000FF"/>
        </w:rPr>
      </w:pPr>
      <w:r>
        <w:rPr>
          <w:rFonts w:hint="default"/>
          <w:color w:val="0000FF"/>
        </w:rPr>
        <w:t xml:space="preserve">2.Another possible explanation for the </w:t>
      </w:r>
    </w:p>
    <w:p>
      <w:pPr>
        <w:rPr>
          <w:rFonts w:hint="default"/>
          <w:color w:val="0000FF"/>
        </w:rPr>
      </w:pPr>
      <w:r>
        <w:rPr>
          <w:rFonts w:hint="default"/>
          <w:color w:val="0000FF"/>
        </w:rPr>
        <w:t xml:space="preserve">3.As for the   , there are also a number of alternative explanations we need to consider. Maybe </w:t>
      </w:r>
    </w:p>
    <w:p>
      <w:pPr>
        <w:rPr>
          <w:rFonts w:hint="default"/>
          <w:color w:val="0000FF"/>
        </w:rPr>
      </w:pPr>
      <w:r>
        <w:rPr>
          <w:rFonts w:hint="default"/>
          <w:color w:val="0000FF"/>
        </w:rPr>
        <w:t xml:space="preserve">More systematic and independent investigation is necessary to settle this issue. Such investigation would help determine </w:t>
      </w:r>
    </w:p>
    <w:p>
      <w:pPr>
        <w:rPr>
          <w:rFonts w:hint="default"/>
          <w:color w:val="0000FF"/>
        </w:rPr>
      </w:pPr>
      <w:r>
        <w:rPr>
          <w:rFonts w:hint="default"/>
          <w:color w:val="0000FF"/>
        </w:rPr>
        <w:t xml:space="preserve">4.Meanwhile, for lack of , we also need to consider the possibility that   we need to </w:t>
      </w:r>
    </w:p>
    <w:p>
      <w:pPr>
        <w:rPr>
          <w:rFonts w:hint="default"/>
          <w:color w:val="0000FF"/>
        </w:rPr>
      </w:pPr>
    </w:p>
    <w:p>
      <w:pPr>
        <w:rPr>
          <w:rFonts w:hint="default"/>
          <w:color w:val="0000FF"/>
        </w:rPr>
      </w:pPr>
      <w:r>
        <w:rPr>
          <w:rFonts w:hint="default"/>
          <w:color w:val="0000FF"/>
        </w:rPr>
        <w:t>In conclusion, we need more information about customers’ attitude towards the change and a number of other issues to decide which explanations were the most appropriate for the observed facts</w:t>
      </w:r>
    </w:p>
    <w:p>
      <w:pPr>
        <w:rPr>
          <w:rFonts w:hint="default"/>
          <w:highlight w:val="yellow"/>
        </w:rPr>
      </w:pPr>
      <w:r>
        <w:rPr>
          <w:rFonts w:hint="default"/>
          <w:color w:val="FF0000"/>
          <w:highlight w:val="yellow"/>
        </w:rPr>
        <w:t>Evidence类：</w:t>
      </w:r>
      <w:r>
        <w:rPr>
          <w:rFonts w:hint="default"/>
          <w:highlight w:val="yellow"/>
        </w:rPr>
        <w:t>Write a response in which you discuss what specific evidence is needed to evaluate the argument and explain how the evidence would weaken or strengthen the argument.</w:t>
      </w:r>
    </w:p>
    <w:p>
      <w:pPr>
        <w:rPr>
          <w:rFonts w:hint="default"/>
          <w:color w:val="0000FF"/>
        </w:rPr>
      </w:pPr>
      <w:r>
        <w:rPr>
          <w:rFonts w:hint="default"/>
          <w:color w:val="0000FF"/>
        </w:rPr>
        <w:t xml:space="preserve">XX argue that  XX refers to the fact that  According to the </w:t>
      </w:r>
    </w:p>
    <w:p>
      <w:pPr>
        <w:rPr>
          <w:rFonts w:hint="default"/>
          <w:color w:val="0000FF"/>
        </w:rPr>
      </w:pPr>
      <w:r>
        <w:rPr>
          <w:rFonts w:hint="default"/>
          <w:color w:val="0000FF"/>
        </w:rPr>
        <w:t>We need to collect more evidence about these issues in order to evaluate</w:t>
      </w:r>
    </w:p>
    <w:p>
      <w:pPr>
        <w:rPr>
          <w:rFonts w:hint="default"/>
          <w:color w:val="0000FF"/>
        </w:rPr>
      </w:pPr>
      <w:r>
        <w:rPr>
          <w:rFonts w:hint="default"/>
          <w:color w:val="0000FF"/>
        </w:rPr>
        <w:t>//The argument could end up being much weaker than it seems, or it might actually be quite valid</w:t>
      </w:r>
    </w:p>
    <w:p>
      <w:pPr>
        <w:rPr>
          <w:rFonts w:hint="default"/>
          <w:color w:val="0000FF"/>
        </w:rPr>
      </w:pPr>
      <w:r>
        <w:rPr>
          <w:rFonts w:hint="default"/>
          <w:color w:val="0000FF"/>
        </w:rPr>
        <w:t>//to evaluate this argument, we need more information about XX, XX, as well as</w:t>
      </w:r>
    </w:p>
    <w:p>
      <w:pPr>
        <w:rPr>
          <w:rFonts w:hint="default"/>
          <w:color w:val="0000FF"/>
        </w:rPr>
      </w:pPr>
    </w:p>
    <w:p>
      <w:pPr>
        <w:numPr>
          <w:ilvl w:val="0"/>
          <w:numId w:val="1"/>
        </w:numPr>
        <w:rPr>
          <w:rFonts w:hint="default"/>
          <w:color w:val="0000FF"/>
        </w:rPr>
      </w:pPr>
      <w:r>
        <w:rPr>
          <w:rFonts w:hint="default"/>
          <w:color w:val="0000FF"/>
        </w:rPr>
        <w:t>To begin with, we need more evidence to decide if .More information is needed about  If XXX, XXX will not be successful.</w:t>
      </w:r>
    </w:p>
    <w:p>
      <w:pPr>
        <w:rPr>
          <w:rFonts w:hint="default"/>
          <w:color w:val="0000FF"/>
        </w:rPr>
      </w:pPr>
      <w:r>
        <w:rPr>
          <w:rFonts w:hint="default"/>
          <w:color w:val="0000FF"/>
        </w:rPr>
        <w:t xml:space="preserve">//The first piece of evidence that we would need in order to evaluate , if we had evidence that XXX, it would be certainly/significantly weaken/undermine XX’s argument/conclusion. </w:t>
      </w:r>
    </w:p>
    <w:p>
      <w:pPr>
        <w:numPr>
          <w:ilvl w:val="0"/>
          <w:numId w:val="1"/>
        </w:numPr>
        <w:rPr>
          <w:rFonts w:hint="default"/>
          <w:color w:val="0000FF"/>
        </w:rPr>
      </w:pPr>
      <w:r>
        <w:rPr>
          <w:rFonts w:hint="default"/>
          <w:color w:val="0000FF"/>
        </w:rPr>
        <w:t xml:space="preserve">On the other hand, we need to </w:t>
      </w:r>
      <w:r>
        <w:rPr>
          <w:rFonts w:hint="default"/>
          <w:color w:val="0000FF"/>
          <w:highlight w:val="yellow"/>
        </w:rPr>
        <w:t xml:space="preserve">look into/examine </w:t>
      </w:r>
      <w:r>
        <w:rPr>
          <w:rFonts w:hint="default"/>
          <w:color w:val="0000FF"/>
        </w:rPr>
        <w:t>the reasons why Perhaps XXX, if this is the case, XXX should focus more on XXX rather than XXX</w:t>
      </w:r>
    </w:p>
    <w:p>
      <w:pPr>
        <w:rPr>
          <w:rFonts w:hint="default"/>
          <w:color w:val="0000FF"/>
        </w:rPr>
      </w:pPr>
      <w:r>
        <w:rPr>
          <w:rFonts w:hint="default"/>
          <w:color w:val="0000FF"/>
        </w:rPr>
        <w:t xml:space="preserve">3.We also need to </w:t>
      </w:r>
      <w:r>
        <w:rPr>
          <w:rFonts w:hint="default"/>
          <w:color w:val="0000FF"/>
          <w:highlight w:val="yellow"/>
        </w:rPr>
        <w:t>collect more information about</w:t>
      </w:r>
      <w:r>
        <w:rPr>
          <w:rFonts w:hint="default"/>
          <w:color w:val="0000FF"/>
        </w:rPr>
        <w:t xml:space="preserve"> the . More efforts should be made to investigate why . Perhaps XXX .Then XXX can be attractive. Also, maybe, </w:t>
      </w:r>
    </w:p>
    <w:p>
      <w:pPr>
        <w:rPr>
          <w:rFonts w:hint="default"/>
          <w:color w:val="0000FF"/>
        </w:rPr>
      </w:pPr>
      <w:r>
        <w:rPr>
          <w:rFonts w:hint="default"/>
          <w:color w:val="0000FF"/>
        </w:rPr>
        <w:t xml:space="preserve">4.Finally, we also have to evaluate the likelihood of  XXX mentions that . Maybe XXX. We need to investigate if .We also need to know if the </w:t>
      </w:r>
    </w:p>
    <w:p>
      <w:pPr>
        <w:rPr>
          <w:rFonts w:hint="default"/>
          <w:color w:val="0000FF"/>
        </w:rPr>
      </w:pPr>
    </w:p>
    <w:p>
      <w:pPr>
        <w:rPr>
          <w:rFonts w:hint="default"/>
          <w:color w:val="0000FF"/>
        </w:rPr>
      </w:pPr>
      <w:r>
        <w:rPr>
          <w:rFonts w:hint="default"/>
          <w:color w:val="0000FF"/>
        </w:rPr>
        <w:t>If did not collect other data to verify the results/Unless we know more about/have more data</w:t>
      </w:r>
    </w:p>
    <w:p>
      <w:pPr>
        <w:rPr>
          <w:rFonts w:hint="default"/>
          <w:color w:val="0000FF"/>
        </w:rPr>
      </w:pPr>
      <w:r>
        <w:rPr>
          <w:rFonts w:hint="default"/>
          <w:color w:val="0000FF"/>
        </w:rPr>
        <w:t xml:space="preserve">the conclusion based on the would be questionable/we cannot be sure whether the  will work/ </w:t>
      </w:r>
    </w:p>
    <w:p>
      <w:pPr>
        <w:rPr>
          <w:rFonts w:hint="default"/>
          <w:color w:val="0000FF"/>
        </w:rPr>
      </w:pPr>
      <w:r>
        <w:rPr>
          <w:rFonts w:hint="default"/>
          <w:color w:val="0000FF"/>
        </w:rPr>
        <w:t>It is difficult for us to decide which is more desirable</w:t>
      </w:r>
    </w:p>
    <w:p>
      <w:pPr>
        <w:rPr>
          <w:rFonts w:hint="default"/>
          <w:color w:val="0000FF"/>
        </w:rPr>
      </w:pPr>
      <w:r>
        <w:rPr>
          <w:rFonts w:hint="default"/>
          <w:color w:val="0000FF"/>
        </w:rPr>
        <w:t>It is not clear, we do not know</w:t>
      </w:r>
    </w:p>
    <w:p>
      <w:pPr>
        <w:rPr>
          <w:rFonts w:hint="default"/>
          <w:color w:val="0000FF"/>
        </w:rPr>
      </w:pPr>
    </w:p>
    <w:p>
      <w:pPr>
        <w:rPr>
          <w:rFonts w:hint="default"/>
          <w:color w:val="0000FF"/>
        </w:rPr>
      </w:pPr>
      <w:r>
        <w:rPr>
          <w:rFonts w:hint="default"/>
          <w:color w:val="0000FF"/>
        </w:rPr>
        <w:t>In conclusion, it is difficult to decide whether   //while the proposed policy seems useful</w:t>
      </w:r>
    </w:p>
    <w:p>
      <w:pPr>
        <w:rPr>
          <w:rFonts w:hint="default"/>
          <w:color w:val="0000FF"/>
        </w:rPr>
      </w:pPr>
      <w:r>
        <w:rPr>
          <w:rFonts w:hint="default"/>
          <w:color w:val="0000FF"/>
        </w:rPr>
        <w:t>several issues about this argument have to be addressed by collecting information discussed above in order to decide if the argument is reasonable.</w:t>
      </w:r>
    </w:p>
    <w:p>
      <w:pPr>
        <w:rPr>
          <w:rFonts w:hint="default"/>
          <w:color w:val="0000FF"/>
        </w:rPr>
      </w:pPr>
    </w:p>
    <w:p>
      <w:pPr>
        <w:rPr>
          <w:rFonts w:hint="default"/>
          <w:color w:val="0000FF"/>
        </w:rPr>
      </w:pPr>
    </w:p>
    <w:p>
      <w:pPr>
        <w:rPr>
          <w:rFonts w:hint="default"/>
          <w:color w:val="0000FF"/>
        </w:rPr>
      </w:pPr>
    </w:p>
    <w:p>
      <w:pPr>
        <w:rPr>
          <w:rFonts w:hint="default"/>
          <w:color w:val="0000FF"/>
        </w:rPr>
      </w:pPr>
    </w:p>
    <w:p>
      <w:pPr>
        <w:rPr>
          <w:rFonts w:hint="default"/>
          <w:color w:val="0000FF"/>
        </w:rPr>
      </w:pPr>
    </w:p>
    <w:p>
      <w:pPr>
        <w:rPr>
          <w:rFonts w:hint="default"/>
          <w:color w:val="0000FF"/>
        </w:rPr>
      </w:pPr>
    </w:p>
    <w:p>
      <w:pPr>
        <w:rPr>
          <w:rFonts w:hint="default"/>
        </w:rPr>
      </w:pPr>
      <w:r>
        <w:rPr>
          <w:rFonts w:hint="default"/>
        </w:rPr>
        <w:t xml:space="preserve">对于提供的数据、调查报告等 About the survey/report </w:t>
      </w:r>
    </w:p>
    <w:p>
      <w:pPr>
        <w:rPr>
          <w:rFonts w:hint="default"/>
        </w:rPr>
      </w:pPr>
      <w:r>
        <w:rPr>
          <w:rFonts w:hint="default"/>
        </w:rPr>
        <w:t xml:space="preserve">the scope / the validity / the accuracy of the survey / The sample may not be representative of </w:t>
      </w:r>
    </w:p>
    <w:p>
      <w:pPr>
        <w:rPr>
          <w:rFonts w:hint="default"/>
        </w:rPr>
      </w:pPr>
      <w:r>
        <w:rPr>
          <w:rFonts w:hint="default"/>
        </w:rPr>
        <w:t xml:space="preserve">It is important to look into how reliable the self-reported data about </w:t>
      </w:r>
    </w:p>
    <w:p>
      <w:pPr>
        <w:rPr>
          <w:rFonts w:hint="default"/>
        </w:rPr>
      </w:pPr>
      <w:r>
        <w:rPr>
          <w:rFonts w:hint="default"/>
        </w:rPr>
        <w:t xml:space="preserve">If the survey authors did not collect other data to verify the results, the conclusion based on the surveys would be questionable. </w:t>
      </w:r>
    </w:p>
    <w:p>
      <w:pPr>
        <w:rPr>
          <w:rFonts w:hint="default"/>
        </w:rPr>
      </w:pPr>
      <w:r>
        <w:rPr>
          <w:rFonts w:hint="default"/>
        </w:rPr>
        <w:t xml:space="preserve">How the survey was designed and conducted would affect the reliability of the data collected </w:t>
      </w:r>
    </w:p>
    <w:p>
      <w:pPr>
        <w:rPr>
          <w:rFonts w:hint="default"/>
        </w:rPr>
      </w:pPr>
      <w:r>
        <w:rPr>
          <w:rFonts w:hint="default"/>
        </w:rPr>
        <w:t xml:space="preserve">We need to evaluate the sampling methods of the survey critically to see if the respondent sampled can truly represent XX If the respondents were mainly from socioeconomic group, age group </w:t>
      </w:r>
    </w:p>
    <w:p>
      <w:pPr>
        <w:rPr>
          <w:rFonts w:hint="default"/>
        </w:rPr>
      </w:pPr>
      <w:r>
        <w:rPr>
          <w:rFonts w:hint="default"/>
        </w:rPr>
        <w:t>How representative were the respondents relative to the population at XX</w:t>
      </w:r>
    </w:p>
    <w:p>
      <w:pPr>
        <w:rPr>
          <w:rFonts w:hint="default"/>
        </w:rPr>
      </w:pPr>
    </w:p>
    <w:p>
      <w:pPr>
        <w:rPr>
          <w:rFonts w:hint="default"/>
        </w:rPr>
      </w:pPr>
      <w:r>
        <w:rPr>
          <w:rFonts w:hint="default"/>
        </w:rPr>
        <w:t xml:space="preserve"> </w:t>
      </w:r>
    </w:p>
    <w:p>
      <w:pPr>
        <w:rPr>
          <w:rFonts w:hint="default"/>
        </w:rPr>
      </w:pPr>
      <w:r>
        <w:rPr>
          <w:rFonts w:hint="default"/>
        </w:rPr>
        <w:t>对同一政策/方法在不同地区的应用</w:t>
      </w:r>
    </w:p>
    <w:p>
      <w:pPr>
        <w:rPr>
          <w:rFonts w:hint="default"/>
        </w:rPr>
      </w:pPr>
      <w:r>
        <w:rPr>
          <w:rFonts w:hint="default"/>
        </w:rPr>
        <w:t xml:space="preserve">How a similar policy affect      </w:t>
      </w:r>
    </w:p>
    <w:p>
      <w:pPr>
        <w:rPr>
          <w:rFonts w:hint="default"/>
        </w:rPr>
      </w:pPr>
      <w:r>
        <w:rPr>
          <w:rFonts w:hint="default"/>
        </w:rPr>
        <w:t xml:space="preserve">The fact that XXX does not necessarily imply/support the claim that </w:t>
      </w:r>
    </w:p>
    <w:p>
      <w:pPr>
        <w:rPr>
          <w:rFonts w:hint="default"/>
        </w:rPr>
      </w:pPr>
      <w:r>
        <w:rPr>
          <w:rFonts w:hint="default"/>
        </w:rPr>
        <w:t>More systematic data collection is necessary to evaluate the effectiveness of the policy in   Unless we know more about , we cannot be sure whether the policy will work in XX</w:t>
      </w:r>
    </w:p>
    <w:p>
      <w:pPr>
        <w:rPr>
          <w:rFonts w:hint="default"/>
        </w:rPr>
      </w:pPr>
      <w:r>
        <w:rPr>
          <w:rFonts w:hint="default"/>
        </w:rPr>
        <w:t xml:space="preserve">The characteristics of XX and XX in terms of age of population, XXX may not be found in other XX </w:t>
      </w:r>
    </w:p>
    <w:p>
      <w:pPr>
        <w:rPr>
          <w:rFonts w:hint="default"/>
        </w:rPr>
      </w:pPr>
      <w:r>
        <w:rPr>
          <w:rFonts w:hint="default"/>
        </w:rPr>
        <w:t>XX can be very different in terms of environment, infrastructure and economic development</w:t>
      </w:r>
    </w:p>
    <w:p>
      <w:pPr>
        <w:rPr>
          <w:rFonts w:hint="default"/>
        </w:rPr>
      </w:pPr>
    </w:p>
    <w:p>
      <w:pPr>
        <w:rPr>
          <w:rFonts w:hint="default"/>
        </w:rPr>
      </w:pPr>
    </w:p>
    <w:p>
      <w:pPr>
        <w:rPr>
          <w:rFonts w:hint="default"/>
        </w:rPr>
      </w:pPr>
      <w:r>
        <w:rPr>
          <w:rFonts w:hint="default"/>
        </w:rPr>
        <w:t>以大推小的时候 考虑人口 地域等各种情况的不同</w:t>
      </w:r>
    </w:p>
    <w:p>
      <w:pPr>
        <w:rPr>
          <w:rFonts w:hint="default"/>
        </w:rPr>
      </w:pPr>
      <w:r>
        <w:rPr>
          <w:rFonts w:hint="default"/>
        </w:rPr>
        <w:t xml:space="preserve">eg:national--- local  the demographic structure of the local area. The results of the national survey are not useful in the analysis here unless the target people share the similar structure with the national             </w:t>
      </w:r>
    </w:p>
    <w:p>
      <w:pPr>
        <w:rPr>
          <w:rFonts w:hint="default"/>
        </w:rPr>
      </w:pPr>
      <w:r>
        <w:rPr>
          <w:rFonts w:hint="default"/>
        </w:rPr>
        <w:t xml:space="preserve">It is entirely possible that, despite national trend  </w:t>
      </w:r>
    </w:p>
    <w:p>
      <w:pPr>
        <w:rPr>
          <w:rFonts w:hint="default"/>
        </w:rPr>
      </w:pPr>
    </w:p>
    <w:p>
      <w:pPr>
        <w:rPr>
          <w:rFonts w:hint="default"/>
        </w:rPr>
      </w:pPr>
    </w:p>
    <w:p>
      <w:pPr>
        <w:rPr>
          <w:rFonts w:hint="default"/>
        </w:rPr>
      </w:pPr>
      <w:r>
        <w:rPr>
          <w:rFonts w:hint="default"/>
        </w:rPr>
        <w:t>对于提供的数据的时效性的讨论</w:t>
      </w:r>
    </w:p>
    <w:p>
      <w:pPr>
        <w:rPr>
          <w:rFonts w:hint="default"/>
        </w:rPr>
      </w:pPr>
      <w:r>
        <w:rPr>
          <w:rFonts w:hint="default"/>
        </w:rPr>
        <w:t>the timeliness of the XXX is another concern as the most recent census may still be too old to reflect the recent demographic trend</w:t>
      </w:r>
    </w:p>
    <w:p/>
    <w:p>
      <w:r>
        <w:t>对于某一建议【花更多钱】的可行性</w:t>
      </w:r>
    </w:p>
    <w:p>
      <w:r>
        <w:t>Whether more money on XXX can help XXX  maybe it is not the amount of money that matters, rather where the money should be spent.</w:t>
      </w:r>
    </w:p>
    <w:p>
      <w:r>
        <w:t>We also need to evaluate the likelihood of XXX successfully XXX</w:t>
      </w:r>
    </w:p>
    <w:p>
      <w:r>
        <w:t>To what extent the quality of XXX depends on the amount of money</w:t>
      </w:r>
    </w:p>
    <w:p/>
    <w:p>
      <w:r>
        <w:t>对于一项举措要考虑其是不是今年特例 要前后的数据</w:t>
      </w:r>
    </w:p>
    <w:p>
      <w:r>
        <w:t xml:space="preserve">Records in past 5 years  maybe much less in the past but increases only more recently </w:t>
      </w:r>
    </w:p>
    <w:p>
      <w:r>
        <w:t xml:space="preserve">Demographic structure of </w:t>
      </w:r>
    </w:p>
    <w:p/>
    <w:p>
      <w:r>
        <w:t>注意主语 可能前面是政府后面是居民 居民不能决定政府举措 政府行为不能代表居民意愿</w:t>
      </w:r>
    </w:p>
    <w:p/>
    <w:p>
      <w:r>
        <w:t xml:space="preserve">The study merely suggested that XX is correlated with XX. But correlation does not necessarily imply causal relationship. </w:t>
      </w:r>
    </w:p>
    <w:p/>
    <w:p/>
    <w:p>
      <w:r>
        <w:t xml:space="preserve">To begin with, we need to know about XXX to see if the reasoning is acceptable. For example, we want yo know if XXX. If XXX, it would be XXX. Meanwhile, focusing on the XXX[已知信息] is not sufficient. And maybe XX would prefer to XXX, thereby. We also need to see if XXX </w:t>
      </w:r>
    </w:p>
    <w:p>
      <w:r>
        <w:t>In addition, it is also important to look into XXX. In fact, since XXX, XXX. So a more comprehensive study of whether XXX is necessary to get the information we need to evaluate the argument.</w:t>
      </w:r>
    </w:p>
    <w:p>
      <w:r>
        <w:t xml:space="preserve">Finally, we need to scrutinize XXX more critically. For example, how were the respondents sampled for the study and how representative were the respondents relative to the population at XX. If the study were conducted at XX, the respondents would be underrepresented in the study. Moreover, was the survey questionnaire carefully designed to include all XXX? If the respondents were not given the option, it would be unfair to claim that. After all the respondents could only provide the information requested by the questionnaire.  </w:t>
      </w:r>
    </w:p>
    <w:p/>
    <w:p/>
    <w:p>
      <w:r>
        <w:t xml:space="preserve">If this is the case, XXX may not accurately reflect the XXX </w:t>
      </w:r>
    </w:p>
    <w:p/>
    <w:p>
      <w:r>
        <w:t>As we all know, correlation does not necessarily imply causation.</w:t>
      </w:r>
    </w:p>
    <w:p/>
    <w:p>
      <w:r>
        <w:t>Under such circumstances,</w:t>
      </w:r>
    </w:p>
    <w:p/>
    <w:p>
      <w:r>
        <w:t xml:space="preserve">Given the complexity of the modern society, </w:t>
      </w:r>
    </w:p>
    <w:p>
      <w:r>
        <w:t>In the age of big data, quantitatively at reasonable costs.</w:t>
      </w:r>
    </w:p>
    <w:p/>
    <w:p>
      <w:r>
        <w:t xml:space="preserve">It is often the case that     Consider the case of </w:t>
      </w:r>
    </w:p>
    <w:p/>
    <w:p>
      <w:r>
        <w:t xml:space="preserve">Propose pursuit   promoted by  propagate a given set of value  cannot serve as </w:t>
      </w:r>
      <w:bookmarkStart w:id="0" w:name="_GoBack"/>
      <w:bookmarkEnd w:id="0"/>
    </w:p>
    <w:p/>
    <w:p>
      <w:r>
        <w:t>As I argue above, the proposed approach  Rather</w:t>
      </w:r>
    </w:p>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48AE0"/>
    <w:multiLevelType w:val="singleLevel"/>
    <w:tmpl w:val="5B448AE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1E66E"/>
    <w:rsid w:val="3EFD54B0"/>
    <w:rsid w:val="57EF6519"/>
    <w:rsid w:val="5EE1E66E"/>
    <w:rsid w:val="5FFE00DB"/>
    <w:rsid w:val="72FF3E77"/>
    <w:rsid w:val="955D802B"/>
    <w:rsid w:val="DBDE8E26"/>
    <w:rsid w:val="EEB2A72E"/>
    <w:rsid w:val="F4FDA20E"/>
    <w:rsid w:val="F6BFC834"/>
    <w:rsid w:val="F7F621EB"/>
    <w:rsid w:val="F9B529D3"/>
    <w:rsid w:val="FE5F1018"/>
    <w:rsid w:val="FFDD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2018-07-13T17:59:00Z</dcterms:created>
  <dc:creator>shenjing</dc:creator>
  <cp:lastModifiedBy>shenjing</cp:lastModifiedBy>
  <dcterms:modified xsi:type="dcterms:W3CDTF">2018-09-18T17:56:32Z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