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FE6E4E" w14:textId="77777777" w:rsidR="00F47D27" w:rsidRPr="005D6741" w:rsidRDefault="00F47D27" w:rsidP="00F47D27"/>
    <w:p w14:paraId="00DA4DD4" w14:textId="77777777" w:rsidR="00F47D27" w:rsidRPr="005D6741" w:rsidRDefault="00F47D27" w:rsidP="00F47D27">
      <w:pPr>
        <w:jc w:val="center"/>
      </w:pPr>
      <w:r w:rsidRPr="005D6741">
        <w:rPr>
          <w:noProof/>
        </w:rPr>
        <w:drawing>
          <wp:anchor distT="0" distB="0" distL="0" distR="0" simplePos="0" relativeHeight="251660288" behindDoc="0" locked="0" layoutInCell="1" allowOverlap="1" wp14:anchorId="05C1C2DF" wp14:editId="755D9F4E">
            <wp:simplePos x="0" y="0"/>
            <wp:positionH relativeFrom="column">
              <wp:posOffset>149860</wp:posOffset>
            </wp:positionH>
            <wp:positionV relativeFrom="paragraph">
              <wp:posOffset>-194310</wp:posOffset>
            </wp:positionV>
            <wp:extent cx="5186680" cy="6616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6680" cy="661670"/>
                    </a:xfrm>
                    <a:prstGeom prst="rect">
                      <a:avLst/>
                    </a:prstGeom>
                    <a:solidFill>
                      <a:srgbClr val="FFFFFF"/>
                    </a:solid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5D6741">
        <w:t>Taking Scientists to School:</w:t>
      </w:r>
    </w:p>
    <w:p w14:paraId="51E866ED" w14:textId="77777777" w:rsidR="00F47D27" w:rsidRPr="005D6741" w:rsidRDefault="00F47D27" w:rsidP="00F47D27">
      <w:pPr>
        <w:jc w:val="center"/>
        <w:rPr>
          <w:u w:val="double"/>
        </w:rPr>
      </w:pPr>
      <w:r w:rsidRPr="005D6741">
        <w:rPr>
          <w:u w:val="double"/>
        </w:rPr>
        <w:t>Using Nevada’s Climate Research for K-12 Science Curriculum</w:t>
      </w:r>
    </w:p>
    <w:p w14:paraId="5BC172AE" w14:textId="77777777" w:rsidR="00F47D27" w:rsidRPr="005D6741" w:rsidRDefault="00F47D27" w:rsidP="00F47D27"/>
    <w:p w14:paraId="275967B0" w14:textId="7990C4A8" w:rsidR="00F47D27" w:rsidRPr="005D6741" w:rsidRDefault="00F47D27" w:rsidP="00F47D27">
      <w:r w:rsidRPr="005D6741">
        <w:t xml:space="preserve">This series of lessons focuses on some of the exciting climate change research that is the result of the multidisciplinary research conducted through the </w:t>
      </w:r>
      <w:r w:rsidRPr="005D6741">
        <w:rPr>
          <w:rFonts w:eastAsia="Times New Roman" w:cs="Times New Roman"/>
        </w:rPr>
        <w:t>Experimental Program to Stimulate Competitive Research (</w:t>
      </w:r>
      <w:r w:rsidR="00233C14">
        <w:t>EPSCo</w:t>
      </w:r>
      <w:r w:rsidRPr="005D6741">
        <w:t xml:space="preserve">R) program created by the National Science Foundation (NSF). </w:t>
      </w:r>
    </w:p>
    <w:p w14:paraId="2BEB82B0" w14:textId="77777777" w:rsidR="00F47D27" w:rsidRPr="005D6741" w:rsidRDefault="00F47D27" w:rsidP="00F47D27"/>
    <w:p w14:paraId="050152D0" w14:textId="77777777" w:rsidR="00F47D27" w:rsidRPr="005D6741" w:rsidRDefault="00F47D27" w:rsidP="00F47D27">
      <w:r w:rsidRPr="005D6741">
        <w:t xml:space="preserve">There are so many people working to understand climate change in Nevada: how we affect it and how it affects us. Within these lessons, students get to learn about research taking place now in Nevada and, more importantly, will be able to use the research they learn about to spark their own interest and understanding in areas related to climate change. </w:t>
      </w:r>
    </w:p>
    <w:p w14:paraId="1ED2A3DF" w14:textId="77777777" w:rsidR="00F47D27" w:rsidRPr="005D6741" w:rsidRDefault="00F47D27" w:rsidP="00F47D27"/>
    <w:p w14:paraId="11E55F3B" w14:textId="00842CD9" w:rsidR="00F47D27" w:rsidRPr="005D6741" w:rsidRDefault="00F47D27" w:rsidP="00F47D27">
      <w:r w:rsidRPr="005D6741">
        <w:t>Each lesson is designed so that students can explore information related to climate change and form their own ideas about research questions they are presented wi</w:t>
      </w:r>
      <w:r w:rsidR="00233C14">
        <w:t>th. They will then use the EPSCo</w:t>
      </w:r>
      <w:r w:rsidRPr="005D6741">
        <w:t xml:space="preserve">R researcher’s expertise to evaluate their explanations before sharing their ideas with their classmates. </w:t>
      </w:r>
    </w:p>
    <w:p w14:paraId="27831D45" w14:textId="77777777" w:rsidR="00F47D27" w:rsidRPr="005D6741" w:rsidRDefault="00F47D27" w:rsidP="00F47D27"/>
    <w:p w14:paraId="6C06BACD" w14:textId="47D68323" w:rsidR="00F47D27" w:rsidRPr="005D6741" w:rsidRDefault="00F47D27" w:rsidP="00F47D27">
      <w:r w:rsidRPr="005D6741">
        <w:t>For this lesson, students will explore ideas related to data and how communities can respond to the effects of climate change. They will use their critical thinking skills to answer the question:</w:t>
      </w:r>
    </w:p>
    <w:p w14:paraId="59394966" w14:textId="77777777" w:rsidR="00F47D27" w:rsidRPr="005D6741" w:rsidRDefault="00F47D27" w:rsidP="00F47D27">
      <w:pPr>
        <w:rPr>
          <w:rFonts w:cs="Arial"/>
          <w:b/>
          <w:u w:val="single"/>
        </w:rPr>
      </w:pPr>
      <w:r w:rsidRPr="005D6741">
        <w:rPr>
          <w:rFonts w:cs="Arial"/>
          <w:b/>
          <w:noProof/>
          <w:u w:val="single"/>
        </w:rPr>
        <mc:AlternateContent>
          <mc:Choice Requires="wps">
            <w:drawing>
              <wp:anchor distT="0" distB="0" distL="114300" distR="114300" simplePos="0" relativeHeight="251659264" behindDoc="0" locked="0" layoutInCell="1" allowOverlap="1" wp14:anchorId="23B55951" wp14:editId="7F303424">
                <wp:simplePos x="0" y="0"/>
                <wp:positionH relativeFrom="column">
                  <wp:posOffset>0</wp:posOffset>
                </wp:positionH>
                <wp:positionV relativeFrom="paragraph">
                  <wp:posOffset>269875</wp:posOffset>
                </wp:positionV>
                <wp:extent cx="5829300" cy="822960"/>
                <wp:effectExtent l="25400" t="25400" r="38100" b="15240"/>
                <wp:wrapSquare wrapText="bothSides"/>
                <wp:docPr id="1" name="Text Box 1"/>
                <wp:cNvGraphicFramePr/>
                <a:graphic xmlns:a="http://schemas.openxmlformats.org/drawingml/2006/main">
                  <a:graphicData uri="http://schemas.microsoft.com/office/word/2010/wordprocessingShape">
                    <wps:wsp>
                      <wps:cNvSpPr txBox="1"/>
                      <wps:spPr>
                        <a:xfrm>
                          <a:off x="0" y="0"/>
                          <a:ext cx="5829300" cy="822960"/>
                        </a:xfrm>
                        <a:prstGeom prst="rect">
                          <a:avLst/>
                        </a:prstGeom>
                        <a:noFill/>
                        <a:ln w="57150" cmpd="thickThin">
                          <a:solidFill>
                            <a:srgbClr val="92C354"/>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FAB4D2A" w14:textId="1031AB59" w:rsidR="00B63CDD" w:rsidRPr="00756ACA" w:rsidRDefault="00B63CDD" w:rsidP="00F47D27">
                            <w:pPr>
                              <w:jc w:val="cente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pPr>
                            <w:r w:rsidRPr="00756ACA">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t xml:space="preserve">HOW </w:t>
                            </w:r>
                            <w: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t>CAN A COMMUNITY BECOME MORE RESILIENT TO THE EFFECTS OF CLIMATE CHANGE?</w:t>
                            </w:r>
                          </w:p>
                          <w:p w14:paraId="69BC4535" w14:textId="77777777" w:rsidR="00B63CDD" w:rsidRDefault="00B63CDD" w:rsidP="00F47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a:bevelT w="0"/>
                        </a:sp3d>
                      </wps:bodyPr>
                    </wps:wsp>
                  </a:graphicData>
                </a:graphic>
                <wp14:sizeRelV relativeFrom="margin">
                  <wp14:pctHeight>0</wp14:pctHeight>
                </wp14:sizeRelV>
              </wp:anchor>
            </w:drawing>
          </mc:Choice>
          <mc:Fallback xmlns:mv="urn:schemas-microsoft-com:mac:vml" xmlns:mo="http://schemas.microsoft.com/office/mac/office/2008/main">
            <w:pict>
              <v:shapetype id="_x0000_t202" coordsize="21600,21600" o:spt="202" path="m0,0l0,21600,21600,21600,21600,0xe">
                <v:stroke joinstyle="miter"/>
                <v:path gradientshapeok="t" o:connecttype="rect"/>
              </v:shapetype>
              <v:shape id="Text Box 1" o:spid="_x0000_s1026" type="#_x0000_t202" style="position:absolute;margin-left:0;margin-top:21.25pt;width:459pt;height:6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" filled="f" strokecolor="#92c354" strokeweight="4.5pt">
                <v:stroke linestyle="thickThin"/>
                <v:textbox>
                  <w:txbxContent>
                    <w:p w14:paraId="7FAB4D2A" w14:textId="1031AB59" w:rsidR="00B63CDD" w:rsidRPr="00756ACA" w:rsidRDefault="00B63CDD" w:rsidP="00F47D27">
                      <w:pPr>
                        <w:jc w:val="cente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pPr>
                      <w:r w:rsidRPr="00756ACA">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t xml:space="preserve">HOW </w:t>
                      </w:r>
                      <w:r>
                        <w:rPr>
                          <w:rFonts w:cs="Arial"/>
                          <w:b/>
                          <w:color w:val="557031"/>
                          <w:sz w:val="36"/>
                          <w:szCs w:val="36"/>
                          <w14:shadow w14:blurRad="50800" w14:dist="38100" w14:dir="2700000" w14:sx="100000" w14:sy="100000" w14:kx="0" w14:ky="0" w14:algn="tl">
                            <w14:srgbClr w14:val="000000">
                              <w14:alpha w14:val="57000"/>
                            </w14:srgbClr>
                          </w14:shadow>
                          <w14:textOutline w14:w="9525" w14:cap="rnd" w14:cmpd="sng" w14:algn="ctr">
                            <w14:solidFill>
                              <w14:srgbClr w14:val="65873A"/>
                            </w14:solidFill>
                            <w14:prstDash w14:val="solid"/>
                            <w14:bevel/>
                          </w14:textOutline>
                          <w14:props3d w14:extrusionH="0" w14:contourW="0" w14:prstMaterial="warmMatte"/>
                        </w:rPr>
                        <w:t>CAN A COMMUNITY BECOME MORE RESILIENT TO THE EFFECTS OF CLIMATE CHANGE?</w:t>
                      </w:r>
                    </w:p>
                    <w:p w14:paraId="69BC4535" w14:textId="77777777" w:rsidR="00B63CDD" w:rsidRDefault="00B63CDD" w:rsidP="00F47D27"/>
                  </w:txbxContent>
                </v:textbox>
                <w10:wrap type="square"/>
              </v:shape>
            </w:pict>
          </mc:Fallback>
        </mc:AlternateContent>
      </w:r>
    </w:p>
    <w:p w14:paraId="4C46A223" w14:textId="484C0D76" w:rsidR="00F47D27" w:rsidRPr="005D6741" w:rsidRDefault="00F47D27" w:rsidP="00F47D27">
      <w:pPr>
        <w:rPr>
          <w:rFonts w:cs="Arial"/>
          <w:b/>
          <w:u w:val="single"/>
        </w:rPr>
      </w:pPr>
    </w:p>
    <w:p w14:paraId="69AB1037" w14:textId="46D9441D" w:rsidR="006B0AB1" w:rsidRDefault="006B0AB1">
      <w:pPr>
        <w:rPr>
          <w:rFonts w:cs="Arial"/>
          <w:b/>
          <w:u w:val="single"/>
        </w:rPr>
      </w:pPr>
      <w:r>
        <w:rPr>
          <w:rFonts w:cs="Arial"/>
          <w:b/>
          <w:u w:val="single"/>
        </w:rPr>
        <w:br w:type="page"/>
      </w:r>
    </w:p>
    <w:p w14:paraId="4A5EECA3" w14:textId="77777777" w:rsidR="006B0AB1" w:rsidRDefault="006B0AB1" w:rsidP="006B0AB1">
      <w:pPr>
        <w:widowControl w:val="0"/>
        <w:autoSpaceDE w:val="0"/>
        <w:autoSpaceDN w:val="0"/>
        <w:adjustRightInd w:val="0"/>
        <w:rPr>
          <w:rFonts w:cs="Arial"/>
          <w:b/>
          <w:bCs/>
          <w:color w:val="557031"/>
        </w:rPr>
      </w:pPr>
      <w:r>
        <w:rPr>
          <w:rFonts w:cs="Arial"/>
          <w:b/>
          <w:bCs/>
          <w:color w:val="557031"/>
        </w:rPr>
        <w:lastRenderedPageBreak/>
        <w:t xml:space="preserve">Time to complete:  </w:t>
      </w:r>
      <w:r w:rsidRPr="009A6222">
        <w:rPr>
          <w:rFonts w:cs="Arial"/>
          <w:bCs/>
        </w:rPr>
        <w:t>4 to 6 days</w:t>
      </w:r>
      <w:r>
        <w:rPr>
          <w:rFonts w:cs="Arial"/>
          <w:b/>
          <w:bCs/>
          <w:color w:val="557031"/>
        </w:rPr>
        <w:tab/>
      </w:r>
    </w:p>
    <w:p w14:paraId="36A8F9EA" w14:textId="77777777" w:rsidR="006B0AB1" w:rsidRDefault="006B0AB1" w:rsidP="006B0AB1">
      <w:pPr>
        <w:widowControl w:val="0"/>
        <w:autoSpaceDE w:val="0"/>
        <w:autoSpaceDN w:val="0"/>
        <w:adjustRightInd w:val="0"/>
        <w:rPr>
          <w:rFonts w:cs="Arial"/>
          <w:b/>
          <w:bCs/>
          <w:color w:val="557031"/>
        </w:rPr>
      </w:pPr>
    </w:p>
    <w:p w14:paraId="0B88518A" w14:textId="77777777" w:rsidR="006B0AB1" w:rsidRDefault="006B0AB1" w:rsidP="006B0AB1">
      <w:pPr>
        <w:widowControl w:val="0"/>
        <w:autoSpaceDE w:val="0"/>
        <w:autoSpaceDN w:val="0"/>
        <w:adjustRightInd w:val="0"/>
        <w:rPr>
          <w:rFonts w:cs="Arial"/>
          <w:bCs/>
        </w:rPr>
      </w:pPr>
      <w:r>
        <w:rPr>
          <w:rFonts w:cs="Arial"/>
          <w:b/>
          <w:bCs/>
          <w:color w:val="557031"/>
        </w:rPr>
        <w:t xml:space="preserve">Grade level: </w:t>
      </w:r>
      <w:r w:rsidRPr="009A6222">
        <w:rPr>
          <w:rFonts w:cs="Arial"/>
          <w:bCs/>
        </w:rPr>
        <w:t>9</w:t>
      </w:r>
      <w:r w:rsidRPr="009A6222">
        <w:rPr>
          <w:rFonts w:cs="Arial"/>
          <w:bCs/>
          <w:vertAlign w:val="superscript"/>
        </w:rPr>
        <w:t>th</w:t>
      </w:r>
      <w:r w:rsidRPr="009A6222">
        <w:rPr>
          <w:rFonts w:cs="Arial"/>
          <w:bCs/>
        </w:rPr>
        <w:t xml:space="preserve"> to 12</w:t>
      </w:r>
      <w:r w:rsidRPr="009A6222">
        <w:rPr>
          <w:rFonts w:cs="Arial"/>
          <w:bCs/>
          <w:vertAlign w:val="superscript"/>
        </w:rPr>
        <w:t>th</w:t>
      </w:r>
      <w:r w:rsidRPr="009A6222">
        <w:rPr>
          <w:rFonts w:cs="Arial"/>
          <w:bCs/>
        </w:rPr>
        <w:t xml:space="preserve"> grades</w:t>
      </w:r>
    </w:p>
    <w:p w14:paraId="07ACD235" w14:textId="77777777" w:rsidR="006B0AB1" w:rsidRDefault="006B0AB1" w:rsidP="006B0AB1">
      <w:pPr>
        <w:widowControl w:val="0"/>
        <w:autoSpaceDE w:val="0"/>
        <w:autoSpaceDN w:val="0"/>
        <w:adjustRightInd w:val="0"/>
        <w:rPr>
          <w:rFonts w:cs="Arial"/>
          <w:b/>
          <w:bCs/>
          <w:color w:val="557031"/>
        </w:rPr>
      </w:pPr>
    </w:p>
    <w:p w14:paraId="0C090224" w14:textId="77777777" w:rsidR="006B0AB1" w:rsidRDefault="006B0AB1" w:rsidP="006B0AB1">
      <w:pPr>
        <w:widowControl w:val="0"/>
        <w:autoSpaceDE w:val="0"/>
        <w:autoSpaceDN w:val="0"/>
        <w:adjustRightInd w:val="0"/>
        <w:rPr>
          <w:rFonts w:cs="Arial"/>
          <w:b/>
          <w:bCs/>
          <w:color w:val="557031"/>
        </w:rPr>
      </w:pPr>
      <w:r>
        <w:rPr>
          <w:rFonts w:cs="Arial"/>
          <w:b/>
          <w:bCs/>
          <w:color w:val="557031"/>
        </w:rPr>
        <w:t>Standards:</w:t>
      </w:r>
    </w:p>
    <w:p w14:paraId="50A3CC1C" w14:textId="77777777" w:rsidR="006B0AB1" w:rsidRDefault="006B0AB1" w:rsidP="006B0AB1">
      <w:pPr>
        <w:widowControl w:val="0"/>
        <w:autoSpaceDE w:val="0"/>
        <w:autoSpaceDN w:val="0"/>
        <w:adjustRightInd w:val="0"/>
        <w:ind w:firstLine="720"/>
        <w:rPr>
          <w:rFonts w:cs="Arial"/>
          <w:bCs/>
        </w:rPr>
      </w:pPr>
      <w:r>
        <w:rPr>
          <w:rFonts w:cs="Arial"/>
          <w:b/>
          <w:bCs/>
          <w:color w:val="557031"/>
        </w:rPr>
        <w:tab/>
      </w:r>
      <w:r w:rsidRPr="005C7BD6">
        <w:rPr>
          <w:rFonts w:cs="Arial"/>
          <w:b/>
          <w:bCs/>
        </w:rPr>
        <w:t>NGSS</w:t>
      </w:r>
      <w:r>
        <w:rPr>
          <w:rFonts w:cs="Arial"/>
          <w:bCs/>
        </w:rPr>
        <w:t>:</w:t>
      </w:r>
    </w:p>
    <w:p w14:paraId="36DA2E61" w14:textId="77777777" w:rsidR="006B0AB1" w:rsidRDefault="006B0AB1" w:rsidP="006B0AB1">
      <w:pPr>
        <w:widowControl w:val="0"/>
        <w:autoSpaceDE w:val="0"/>
        <w:autoSpaceDN w:val="0"/>
        <w:adjustRightInd w:val="0"/>
        <w:ind w:firstLine="720"/>
        <w:rPr>
          <w:rFonts w:cs="Arial"/>
          <w:bCs/>
        </w:rPr>
      </w:pPr>
      <w:r>
        <w:rPr>
          <w:rFonts w:cs="Arial"/>
          <w:bCs/>
        </w:rPr>
        <w:tab/>
      </w:r>
      <w:r w:rsidRPr="005C7BD6">
        <w:rPr>
          <w:rFonts w:cs="Arial"/>
          <w:bCs/>
          <w:i/>
        </w:rPr>
        <w:t>Science and Engineering Practices</w:t>
      </w:r>
      <w:r>
        <w:rPr>
          <w:rFonts w:cs="Arial"/>
          <w:bCs/>
        </w:rPr>
        <w:t>:</w:t>
      </w:r>
    </w:p>
    <w:p w14:paraId="044DDA33" w14:textId="6E00A1E3" w:rsidR="004339F3" w:rsidRPr="004339F3" w:rsidRDefault="004339F3" w:rsidP="004339F3">
      <w:pPr>
        <w:pStyle w:val="ListParagraph"/>
        <w:numPr>
          <w:ilvl w:val="0"/>
          <w:numId w:val="8"/>
        </w:numPr>
        <w:rPr>
          <w:rFonts w:eastAsia="Times New Roman" w:cs="Times New Roman"/>
        </w:rPr>
      </w:pPr>
      <w:r w:rsidRPr="004339F3">
        <w:rPr>
          <w:rFonts w:eastAsia="Times New Roman" w:cs="Times New Roman"/>
        </w:rPr>
        <w:t xml:space="preserve">Asking questions </w:t>
      </w:r>
    </w:p>
    <w:p w14:paraId="6C559CDF" w14:textId="573A011A" w:rsidR="004339F3" w:rsidRPr="004339F3" w:rsidRDefault="004339F3" w:rsidP="004339F3">
      <w:pPr>
        <w:pStyle w:val="ListParagraph"/>
        <w:numPr>
          <w:ilvl w:val="0"/>
          <w:numId w:val="8"/>
        </w:numPr>
        <w:rPr>
          <w:rFonts w:eastAsia="Times New Roman" w:cs="Times New Roman"/>
        </w:rPr>
      </w:pPr>
      <w:r w:rsidRPr="004339F3">
        <w:rPr>
          <w:rFonts w:eastAsia="Times New Roman" w:cs="Times New Roman"/>
        </w:rPr>
        <w:t>Planning and carrying out investigations</w:t>
      </w:r>
    </w:p>
    <w:p w14:paraId="33DD2E85" w14:textId="74BE130F" w:rsidR="004339F3" w:rsidRPr="004339F3" w:rsidRDefault="004339F3" w:rsidP="004339F3">
      <w:pPr>
        <w:pStyle w:val="ListParagraph"/>
        <w:numPr>
          <w:ilvl w:val="0"/>
          <w:numId w:val="8"/>
        </w:numPr>
        <w:rPr>
          <w:rFonts w:eastAsia="Times New Roman" w:cs="Times New Roman"/>
        </w:rPr>
      </w:pPr>
      <w:r w:rsidRPr="004339F3">
        <w:rPr>
          <w:rFonts w:eastAsia="Times New Roman" w:cs="Times New Roman"/>
        </w:rPr>
        <w:t xml:space="preserve">Constructing explanations </w:t>
      </w:r>
    </w:p>
    <w:p w14:paraId="25C6DEAF" w14:textId="75E0D2A8" w:rsidR="004339F3" w:rsidRPr="004339F3" w:rsidRDefault="004339F3" w:rsidP="004339F3">
      <w:pPr>
        <w:pStyle w:val="ListParagraph"/>
        <w:numPr>
          <w:ilvl w:val="0"/>
          <w:numId w:val="8"/>
        </w:numPr>
        <w:rPr>
          <w:rFonts w:eastAsia="Times New Roman" w:cs="Times New Roman"/>
        </w:rPr>
      </w:pPr>
      <w:r w:rsidRPr="004339F3">
        <w:rPr>
          <w:rFonts w:eastAsia="Times New Roman" w:cs="Times New Roman"/>
        </w:rPr>
        <w:t>Engaging in argument from evidence</w:t>
      </w:r>
    </w:p>
    <w:p w14:paraId="5FEEE2EA" w14:textId="18976291" w:rsidR="004339F3" w:rsidRPr="004339F3" w:rsidRDefault="004339F3" w:rsidP="004339F3">
      <w:pPr>
        <w:pStyle w:val="ListParagraph"/>
        <w:numPr>
          <w:ilvl w:val="0"/>
          <w:numId w:val="8"/>
        </w:numPr>
        <w:rPr>
          <w:rFonts w:eastAsia="Times New Roman" w:cs="Times New Roman"/>
        </w:rPr>
      </w:pPr>
      <w:r w:rsidRPr="004339F3">
        <w:rPr>
          <w:rFonts w:eastAsia="Times New Roman" w:cs="Times New Roman"/>
        </w:rPr>
        <w:t>Obtaining, evaluating, and communicating information</w:t>
      </w:r>
    </w:p>
    <w:p w14:paraId="0E81FD0C" w14:textId="77777777" w:rsidR="006B0AB1" w:rsidRDefault="006B0AB1" w:rsidP="006B0AB1">
      <w:pPr>
        <w:pStyle w:val="Heading3"/>
        <w:spacing w:before="0"/>
        <w:rPr>
          <w:rFonts w:asciiTheme="minorHAnsi" w:eastAsia="Times New Roman" w:hAnsiTheme="minorHAnsi" w:cs="Times New Roman"/>
          <w:b w:val="0"/>
          <w:color w:val="auto"/>
        </w:rPr>
      </w:pPr>
      <w:r w:rsidRPr="00441236">
        <w:rPr>
          <w:rFonts w:asciiTheme="minorHAnsi" w:eastAsia="Times New Roman" w:hAnsiTheme="minorHAnsi" w:cs="Times New Roman"/>
          <w:b w:val="0"/>
          <w:color w:val="auto"/>
        </w:rPr>
        <w:tab/>
      </w:r>
      <w:r w:rsidRPr="00441236">
        <w:rPr>
          <w:rFonts w:asciiTheme="minorHAnsi" w:eastAsia="Times New Roman" w:hAnsiTheme="minorHAnsi" w:cs="Times New Roman"/>
          <w:b w:val="0"/>
          <w:color w:val="auto"/>
        </w:rPr>
        <w:tab/>
      </w:r>
      <w:r w:rsidRPr="00441236">
        <w:rPr>
          <w:rFonts w:asciiTheme="minorHAnsi" w:eastAsia="Times New Roman" w:hAnsiTheme="minorHAnsi" w:cs="Times New Roman"/>
          <w:b w:val="0"/>
          <w:i/>
          <w:color w:val="auto"/>
        </w:rPr>
        <w:t>Disciplinary Core Ideas</w:t>
      </w:r>
      <w:r w:rsidRPr="00441236">
        <w:rPr>
          <w:rFonts w:asciiTheme="minorHAnsi" w:eastAsia="Times New Roman" w:hAnsiTheme="minorHAnsi" w:cs="Times New Roman"/>
          <w:b w:val="0"/>
          <w:color w:val="auto"/>
        </w:rPr>
        <w:t xml:space="preserve">: </w:t>
      </w:r>
    </w:p>
    <w:p w14:paraId="4A605C0A" w14:textId="0583A679" w:rsidR="00E17ECB" w:rsidRPr="00B63CDD" w:rsidRDefault="00B63CDD" w:rsidP="00B63CDD">
      <w:pPr>
        <w:pStyle w:val="ListParagraph"/>
        <w:numPr>
          <w:ilvl w:val="0"/>
          <w:numId w:val="9"/>
        </w:numPr>
        <w:rPr>
          <w:rStyle w:val="popup"/>
        </w:rPr>
      </w:pPr>
      <w:r>
        <w:t xml:space="preserve">HS-ESS3-1: </w:t>
      </w:r>
      <w:r w:rsidRPr="00B63CDD">
        <w:rPr>
          <w:rStyle w:val="popup"/>
          <w:rFonts w:eastAsia="Times New Roman" w:cs="Times New Roman"/>
        </w:rPr>
        <w:t>Construct an explanation based on evidence for how</w:t>
      </w:r>
      <w:r w:rsidRPr="00B63CDD">
        <w:rPr>
          <w:rFonts w:eastAsia="Times New Roman" w:cs="Times New Roman"/>
        </w:rPr>
        <w:t xml:space="preserve"> </w:t>
      </w:r>
      <w:r w:rsidRPr="00B63CDD">
        <w:rPr>
          <w:rStyle w:val="popup"/>
          <w:rFonts w:eastAsia="Times New Roman" w:cs="Times New Roman"/>
        </w:rPr>
        <w:t>the availability of natural resources, occurrence of natural hazards, and changes in climate</w:t>
      </w:r>
      <w:r w:rsidRPr="00B63CDD">
        <w:rPr>
          <w:rFonts w:eastAsia="Times New Roman" w:cs="Times New Roman"/>
        </w:rPr>
        <w:t xml:space="preserve"> </w:t>
      </w:r>
      <w:r w:rsidRPr="00B63CDD">
        <w:rPr>
          <w:rStyle w:val="popup"/>
          <w:rFonts w:eastAsia="Times New Roman" w:cs="Times New Roman"/>
        </w:rPr>
        <w:t>have influenced human activity</w:t>
      </w:r>
      <w:r>
        <w:rPr>
          <w:rStyle w:val="popup"/>
          <w:rFonts w:eastAsia="Times New Roman" w:cs="Times New Roman"/>
        </w:rPr>
        <w:t>.</w:t>
      </w:r>
    </w:p>
    <w:p w14:paraId="1C0BA347" w14:textId="03471E86" w:rsidR="00B63CDD" w:rsidRPr="00E17ECB" w:rsidRDefault="00B63CDD" w:rsidP="00662504">
      <w:pPr>
        <w:pStyle w:val="ListParagraph"/>
        <w:numPr>
          <w:ilvl w:val="0"/>
          <w:numId w:val="9"/>
        </w:numPr>
      </w:pPr>
      <w:r>
        <w:t>HS-ESS3-4: Ev</w:t>
      </w:r>
      <w:r>
        <w:rPr>
          <w:rStyle w:val="popup"/>
          <w:rFonts w:eastAsia="Times New Roman" w:cs="Times New Roman"/>
        </w:rPr>
        <w:t>aluate or refine a technological solution</w:t>
      </w:r>
      <w:r>
        <w:rPr>
          <w:rFonts w:eastAsia="Times New Roman" w:cs="Times New Roman"/>
        </w:rPr>
        <w:t xml:space="preserve"> </w:t>
      </w:r>
      <w:r>
        <w:rPr>
          <w:rStyle w:val="popup"/>
          <w:rFonts w:eastAsia="Times New Roman" w:cs="Times New Roman"/>
        </w:rPr>
        <w:t>that reduces impacts</w:t>
      </w:r>
      <w:r>
        <w:rPr>
          <w:rFonts w:eastAsia="Times New Roman" w:cs="Times New Roman"/>
        </w:rPr>
        <w:t xml:space="preserve"> </w:t>
      </w:r>
      <w:r>
        <w:rPr>
          <w:rStyle w:val="popup"/>
          <w:rFonts w:eastAsia="Times New Roman" w:cs="Times New Roman"/>
        </w:rPr>
        <w:t>of hum</w:t>
      </w:r>
      <w:r w:rsidR="00662504">
        <w:rPr>
          <w:rStyle w:val="popup"/>
          <w:rFonts w:eastAsia="Times New Roman" w:cs="Times New Roman"/>
        </w:rPr>
        <w:t>an activities on natural systems.</w:t>
      </w:r>
    </w:p>
    <w:p w14:paraId="36431E7B" w14:textId="77777777" w:rsidR="006B0AB1" w:rsidRPr="00441236" w:rsidRDefault="006B0AB1" w:rsidP="00662504">
      <w:pPr>
        <w:pStyle w:val="Heading3"/>
        <w:spacing w:before="0"/>
        <w:ind w:left="720" w:firstLine="720"/>
        <w:rPr>
          <w:rStyle w:val="popup"/>
          <w:rFonts w:asciiTheme="minorHAnsi" w:eastAsia="Times New Roman" w:hAnsiTheme="minorHAnsi" w:cs="Times New Roman"/>
          <w:b w:val="0"/>
          <w:i/>
          <w:color w:val="auto"/>
        </w:rPr>
      </w:pPr>
      <w:r w:rsidRPr="00441236">
        <w:rPr>
          <w:rStyle w:val="popup"/>
          <w:rFonts w:asciiTheme="minorHAnsi" w:eastAsia="Times New Roman" w:hAnsiTheme="minorHAnsi" w:cs="Times New Roman"/>
          <w:b w:val="0"/>
          <w:i/>
          <w:color w:val="auto"/>
        </w:rPr>
        <w:t>Crosscutting Concepts</w:t>
      </w:r>
      <w:r w:rsidRPr="00441236">
        <w:rPr>
          <w:rStyle w:val="popup"/>
          <w:rFonts w:asciiTheme="minorHAnsi" w:eastAsia="Times New Roman" w:hAnsiTheme="minorHAnsi" w:cs="Times New Roman"/>
          <w:b w:val="0"/>
          <w:color w:val="auto"/>
        </w:rPr>
        <w:t>:</w:t>
      </w:r>
    </w:p>
    <w:p w14:paraId="47F537F7" w14:textId="77777777" w:rsidR="006B0AB1" w:rsidRDefault="006B0AB1" w:rsidP="006B0AB1">
      <w:pPr>
        <w:pStyle w:val="Heading3"/>
        <w:keepNext w:val="0"/>
        <w:keepLines w:val="0"/>
        <w:numPr>
          <w:ilvl w:val="2"/>
          <w:numId w:val="7"/>
        </w:numPr>
        <w:spacing w:before="0"/>
        <w:rPr>
          <w:rStyle w:val="popup"/>
          <w:rFonts w:asciiTheme="minorHAnsi" w:eastAsia="Times New Roman" w:hAnsiTheme="minorHAnsi" w:cs="Times New Roman"/>
          <w:b w:val="0"/>
          <w:color w:val="auto"/>
        </w:rPr>
      </w:pPr>
      <w:r w:rsidRPr="00441236">
        <w:rPr>
          <w:rStyle w:val="popup"/>
          <w:rFonts w:asciiTheme="minorHAnsi" w:eastAsia="Times New Roman" w:hAnsiTheme="minorHAnsi" w:cs="Times New Roman"/>
          <w:b w:val="0"/>
          <w:color w:val="auto"/>
        </w:rPr>
        <w:t>Patterns</w:t>
      </w:r>
    </w:p>
    <w:p w14:paraId="21DC2103" w14:textId="14EB3E8B" w:rsidR="00AD44B9" w:rsidRDefault="00AD44B9" w:rsidP="00AD44B9">
      <w:pPr>
        <w:pStyle w:val="ListParagraph"/>
        <w:numPr>
          <w:ilvl w:val="2"/>
          <w:numId w:val="7"/>
        </w:numPr>
      </w:pPr>
      <w:r>
        <w:t>Cause and effect</w:t>
      </w:r>
    </w:p>
    <w:p w14:paraId="0787759E" w14:textId="72B7F607" w:rsidR="00AD44B9" w:rsidRDefault="00AD44B9" w:rsidP="00AD44B9">
      <w:pPr>
        <w:pStyle w:val="ListParagraph"/>
        <w:numPr>
          <w:ilvl w:val="2"/>
          <w:numId w:val="7"/>
        </w:numPr>
      </w:pPr>
      <w:r>
        <w:t>Systems and systems models</w:t>
      </w:r>
    </w:p>
    <w:p w14:paraId="16665D43" w14:textId="70148A69" w:rsidR="00AD44B9" w:rsidRPr="00AD44B9" w:rsidRDefault="00AD44B9" w:rsidP="00AD44B9">
      <w:pPr>
        <w:pStyle w:val="ListParagraph"/>
        <w:numPr>
          <w:ilvl w:val="2"/>
          <w:numId w:val="7"/>
        </w:numPr>
      </w:pPr>
      <w:r>
        <w:t>Structure and function</w:t>
      </w:r>
    </w:p>
    <w:p w14:paraId="2570CC0F" w14:textId="6C2134BD" w:rsidR="006B0AB1" w:rsidRDefault="006B0AB1" w:rsidP="006B0AB1">
      <w:pPr>
        <w:pStyle w:val="Heading3"/>
        <w:keepNext w:val="0"/>
        <w:keepLines w:val="0"/>
        <w:numPr>
          <w:ilvl w:val="2"/>
          <w:numId w:val="7"/>
        </w:numPr>
        <w:spacing w:before="0"/>
        <w:rPr>
          <w:rStyle w:val="popup"/>
          <w:rFonts w:asciiTheme="minorHAnsi" w:eastAsia="Times New Roman" w:hAnsiTheme="minorHAnsi" w:cs="Times New Roman"/>
          <w:b w:val="0"/>
          <w:color w:val="auto"/>
        </w:rPr>
      </w:pPr>
      <w:r w:rsidRPr="00441236">
        <w:rPr>
          <w:rStyle w:val="popup"/>
          <w:rFonts w:asciiTheme="minorHAnsi" w:eastAsia="Times New Roman" w:hAnsiTheme="minorHAnsi" w:cs="Times New Roman"/>
          <w:b w:val="0"/>
          <w:color w:val="auto"/>
        </w:rPr>
        <w:t>Stability and Change</w:t>
      </w:r>
    </w:p>
    <w:p w14:paraId="7BED6C7C" w14:textId="4CF2DAB9" w:rsidR="002E2588" w:rsidRPr="006B0AB1" w:rsidRDefault="006B0AB1" w:rsidP="006B0AB1">
      <w:pPr>
        <w:rPr>
          <w:rFonts w:eastAsia="Times New Roman" w:cs="Times New Roman"/>
          <w:bCs/>
        </w:rPr>
      </w:pPr>
      <w:r>
        <w:rPr>
          <w:rStyle w:val="popup"/>
          <w:rFonts w:eastAsia="Times New Roman" w:cs="Times New Roman"/>
          <w:b/>
        </w:rPr>
        <w:br w:type="page"/>
      </w:r>
    </w:p>
    <w:p w14:paraId="247E03D8" w14:textId="4D75ADC1" w:rsidR="003B1140" w:rsidRPr="005D6741" w:rsidRDefault="003B1140" w:rsidP="00F47D27">
      <w:pPr>
        <w:jc w:val="center"/>
        <w:rPr>
          <w:rFonts w:cs="Arial"/>
          <w:b/>
          <w:color w:val="587030"/>
          <w:u w:val="single"/>
        </w:rPr>
      </w:pPr>
      <w:r w:rsidRPr="005D6741">
        <w:rPr>
          <w:rFonts w:cs="Arial"/>
          <w:b/>
          <w:color w:val="587030"/>
          <w:u w:val="single"/>
        </w:rPr>
        <w:lastRenderedPageBreak/>
        <w:t>INTRODUCTION</w:t>
      </w:r>
    </w:p>
    <w:p w14:paraId="11662DF8" w14:textId="77777777" w:rsidR="003B1140" w:rsidRPr="005D6741" w:rsidRDefault="003B1140" w:rsidP="003B1140">
      <w:pPr>
        <w:rPr>
          <w:rFonts w:cs="Arial"/>
        </w:rPr>
      </w:pPr>
    </w:p>
    <w:p w14:paraId="17FE34ED" w14:textId="77777777" w:rsidR="003B1140" w:rsidRPr="005D6741" w:rsidRDefault="003B1140" w:rsidP="003B1140">
      <w:pPr>
        <w:rPr>
          <w:rFonts w:cs="Arial"/>
        </w:rPr>
      </w:pPr>
      <w:r w:rsidRPr="005D6741">
        <w:rPr>
          <w:rFonts w:cs="Arial"/>
        </w:rPr>
        <w:t xml:space="preserve">What does it mean to be resilient? Let’s say you get the flu, but you are healthy and back to your normal activities in no time.  Doctors might say your body was resilient to the effects of the illness. Or maybe you are normally an excellent student, but have a few bad test grades because of some distractions outside of school. Your overall grade will probably be pretty resilient to those impacts because of all of the hard work you did before.  </w:t>
      </w:r>
    </w:p>
    <w:p w14:paraId="5AAF688B" w14:textId="1767B159" w:rsidR="00F47D27" w:rsidRPr="005D6741" w:rsidRDefault="00F47D27" w:rsidP="003B1140">
      <w:pPr>
        <w:rPr>
          <w:rFonts w:cs="Arial"/>
        </w:rPr>
      </w:pPr>
    </w:p>
    <w:p w14:paraId="0E41138F" w14:textId="7762E8BD" w:rsidR="00D6279A" w:rsidRPr="005D6741" w:rsidRDefault="004339F3" w:rsidP="00F47D27">
      <w:pPr>
        <w:rPr>
          <w:rFonts w:cs="Arial"/>
        </w:rPr>
      </w:pPr>
      <w:r>
        <w:rPr>
          <w:rFonts w:cs="Arial"/>
          <w:noProof/>
        </w:rPr>
        <w:drawing>
          <wp:anchor distT="0" distB="0" distL="114300" distR="114300" simplePos="0" relativeHeight="251667456" behindDoc="0" locked="0" layoutInCell="1" allowOverlap="1" wp14:anchorId="6EA091F8" wp14:editId="0D0BFC3E">
            <wp:simplePos x="0" y="0"/>
            <wp:positionH relativeFrom="column">
              <wp:posOffset>0</wp:posOffset>
            </wp:positionH>
            <wp:positionV relativeFrom="paragraph">
              <wp:posOffset>-7620</wp:posOffset>
            </wp:positionV>
            <wp:extent cx="909320" cy="1090295"/>
            <wp:effectExtent l="50800" t="50800" r="55880" b="527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uneckis.JPG"/>
                    <pic:cNvPicPr/>
                  </pic:nvPicPr>
                  <pic:blipFill>
                    <a:blip r:embed="rId9">
                      <a:extLst>
                        <a:ext uri="{28A0092B-C50C-407E-A947-70E740481C1C}">
                          <a14:useLocalDpi xmlns:a14="http://schemas.microsoft.com/office/drawing/2010/main" val="0"/>
                        </a:ext>
                      </a:extLst>
                    </a:blip>
                    <a:stretch>
                      <a:fillRect/>
                    </a:stretch>
                  </pic:blipFill>
                  <pic:spPr>
                    <a:xfrm>
                      <a:off x="0" y="0"/>
                      <a:ext cx="909320" cy="1090295"/>
                    </a:xfrm>
                    <a:prstGeom prst="rect">
                      <a:avLst/>
                    </a:prstGeom>
                    <a:ln w="50800" cmpd="dbl">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3B1140" w:rsidRPr="005D6741">
        <w:rPr>
          <w:rFonts w:cs="Arial"/>
        </w:rPr>
        <w:t xml:space="preserve">Dr. Derek </w:t>
      </w:r>
      <w:r w:rsidRPr="005D6741">
        <w:rPr>
          <w:rFonts w:cs="Arial"/>
        </w:rPr>
        <w:t>Kaune</w:t>
      </w:r>
      <w:r>
        <w:rPr>
          <w:rFonts w:cs="Arial"/>
        </w:rPr>
        <w:t>c</w:t>
      </w:r>
      <w:r w:rsidRPr="005D6741">
        <w:rPr>
          <w:rFonts w:cs="Arial"/>
        </w:rPr>
        <w:t>kis</w:t>
      </w:r>
      <w:r w:rsidR="003B1140" w:rsidRPr="005D6741">
        <w:rPr>
          <w:rFonts w:cs="Arial"/>
        </w:rPr>
        <w:t xml:space="preserve"> and his fellow researchers at the University of Nevada in Reno have been studying the idea of resilience on a much larger scale. They want to know what it means for a community to be resilient to the effects of climate change and how resilient community organizations think they are. </w:t>
      </w:r>
    </w:p>
    <w:p w14:paraId="164A9116" w14:textId="77777777" w:rsidR="00F47D27" w:rsidRPr="005D6741" w:rsidRDefault="00F47D27" w:rsidP="003B1140">
      <w:pPr>
        <w:ind w:firstLine="720"/>
        <w:rPr>
          <w:rFonts w:cs="Arial"/>
        </w:rPr>
      </w:pPr>
    </w:p>
    <w:p w14:paraId="232F229B" w14:textId="77777777" w:rsidR="004339F3" w:rsidRDefault="004339F3" w:rsidP="00F47D27">
      <w:pPr>
        <w:rPr>
          <w:rFonts w:cs="Arial"/>
        </w:rPr>
      </w:pPr>
    </w:p>
    <w:p w14:paraId="719815E9" w14:textId="77777777" w:rsidR="003B1140" w:rsidRPr="005D6741" w:rsidRDefault="003B1140" w:rsidP="00F47D27">
      <w:pPr>
        <w:rPr>
          <w:rFonts w:cs="Arial"/>
        </w:rPr>
      </w:pPr>
      <w:r w:rsidRPr="005D6741">
        <w:rPr>
          <w:rFonts w:cs="Arial"/>
        </w:rPr>
        <w:t>For this lesson, you will be exploring the same ideas to make claims about what YOU think it means to be resilient to climate change and what we can do in our communities to ensure that we are.</w:t>
      </w:r>
    </w:p>
    <w:p w14:paraId="728D77FD" w14:textId="77777777" w:rsidR="003B1140" w:rsidRPr="005D6741" w:rsidRDefault="003B1140" w:rsidP="003B1140">
      <w:pPr>
        <w:rPr>
          <w:rFonts w:cs="Arial"/>
        </w:rPr>
      </w:pPr>
    </w:p>
    <w:p w14:paraId="384117ED" w14:textId="77777777" w:rsidR="003B1140" w:rsidRPr="005D6741" w:rsidRDefault="00FF7D01" w:rsidP="003B1140">
      <w:pPr>
        <w:widowControl w:val="0"/>
        <w:autoSpaceDE w:val="0"/>
        <w:autoSpaceDN w:val="0"/>
        <w:adjustRightInd w:val="0"/>
        <w:spacing w:after="240"/>
        <w:rPr>
          <w:rFonts w:cs="Arial"/>
          <w:b/>
          <w:bCs/>
        </w:rPr>
      </w:pPr>
      <w:r w:rsidRPr="005D6741">
        <w:rPr>
          <w:rFonts w:cs="Arial"/>
          <w:b/>
          <w:bCs/>
        </w:rPr>
        <w:t>How This Lesson Works</w:t>
      </w:r>
    </w:p>
    <w:p w14:paraId="343FB20B" w14:textId="77777777" w:rsidR="003B1140" w:rsidRPr="005D6741" w:rsidRDefault="003B1140" w:rsidP="003B1140">
      <w:pPr>
        <w:widowControl w:val="0"/>
        <w:autoSpaceDE w:val="0"/>
        <w:autoSpaceDN w:val="0"/>
        <w:adjustRightInd w:val="0"/>
        <w:spacing w:after="240"/>
        <w:rPr>
          <w:rFonts w:cs="Arial"/>
        </w:rPr>
      </w:pPr>
      <w:r w:rsidRPr="005D6741">
        <w:rPr>
          <w:rFonts w:cs="Arial"/>
        </w:rPr>
        <w:t xml:space="preserve">This lesson is focused on a </w:t>
      </w:r>
      <w:r w:rsidRPr="005D6741">
        <w:rPr>
          <w:rFonts w:cs="Arial"/>
          <w:b/>
          <w:bCs/>
        </w:rPr>
        <w:t xml:space="preserve">Big Question. </w:t>
      </w:r>
      <w:r w:rsidRPr="005D6741">
        <w:rPr>
          <w:rFonts w:cs="Arial"/>
        </w:rPr>
        <w:t>The activities are divided into different sections or features.</w:t>
      </w:r>
    </w:p>
    <w:p w14:paraId="0A9E2CC3" w14:textId="77777777" w:rsidR="003B1140" w:rsidRPr="005D6741" w:rsidRDefault="003B1140" w:rsidP="00FF7D01">
      <w:pPr>
        <w:pStyle w:val="ListParagraph"/>
        <w:numPr>
          <w:ilvl w:val="0"/>
          <w:numId w:val="1"/>
        </w:numPr>
        <w:rPr>
          <w:rFonts w:cs="Arial"/>
          <w:color w:val="000000"/>
        </w:rPr>
      </w:pPr>
      <w:r w:rsidRPr="005D6741">
        <w:rPr>
          <w:rFonts w:cs="Arial"/>
          <w:color w:val="000000"/>
        </w:rPr>
        <w:t xml:space="preserve">With feature one of the </w:t>
      </w:r>
      <w:proofErr w:type="gramStart"/>
      <w:r w:rsidRPr="005D6741">
        <w:rPr>
          <w:rFonts w:cs="Arial"/>
          <w:color w:val="000000"/>
        </w:rPr>
        <w:t>lesson</w:t>
      </w:r>
      <w:proofErr w:type="gramEnd"/>
      <w:r w:rsidRPr="005D6741">
        <w:rPr>
          <w:rFonts w:cs="Arial"/>
          <w:color w:val="000000"/>
        </w:rPr>
        <w:t>, you will be asked to respond with your initial ideas related to the Big Question. In every additional feature of the lesson, you have the opportunity to provide any further thoughts or questions that arise.</w:t>
      </w:r>
    </w:p>
    <w:p w14:paraId="7127E35E" w14:textId="77777777" w:rsidR="003B1140" w:rsidRPr="005D6741" w:rsidRDefault="003B1140" w:rsidP="003B1140">
      <w:pPr>
        <w:pStyle w:val="ListParagraph"/>
        <w:numPr>
          <w:ilvl w:val="0"/>
          <w:numId w:val="1"/>
        </w:numPr>
        <w:rPr>
          <w:rFonts w:cs="Arial"/>
          <w:color w:val="000000"/>
        </w:rPr>
      </w:pPr>
      <w:r w:rsidRPr="005D6741">
        <w:rPr>
          <w:rFonts w:cs="Arial"/>
          <w:color w:val="000000"/>
        </w:rPr>
        <w:t>Feature two of the lesson is an activity where you are required to collect and explore some evidence related to the science content of the Big Question. This evidence is used throughout the remaining features of the lesson.</w:t>
      </w:r>
    </w:p>
    <w:p w14:paraId="224A85A3" w14:textId="77777777" w:rsidR="003B1140" w:rsidRPr="005D6741" w:rsidRDefault="003B1140" w:rsidP="00FF7D01">
      <w:pPr>
        <w:pStyle w:val="ListParagraph"/>
        <w:numPr>
          <w:ilvl w:val="0"/>
          <w:numId w:val="2"/>
        </w:numPr>
        <w:rPr>
          <w:rFonts w:cs="Arial"/>
          <w:color w:val="000000"/>
        </w:rPr>
      </w:pPr>
      <w:r w:rsidRPr="005D6741">
        <w:rPr>
          <w:rFonts w:cs="Arial"/>
          <w:color w:val="000000"/>
        </w:rPr>
        <w:t>Feature three of the lesson involves analyzing your evidence and using it to generate an explanation (also called a claim) about the scientific ideas of the lesson. Typically, your analysis will produce an artifact that you will describe and justify to your peers and teacher at Research Council.</w:t>
      </w:r>
    </w:p>
    <w:p w14:paraId="1FF574B1" w14:textId="77777777" w:rsidR="003B1140" w:rsidRPr="005D6741" w:rsidRDefault="003B1140" w:rsidP="003B1140">
      <w:pPr>
        <w:pStyle w:val="ListParagraph"/>
        <w:numPr>
          <w:ilvl w:val="0"/>
          <w:numId w:val="2"/>
        </w:numPr>
        <w:rPr>
          <w:rFonts w:cs="Arial"/>
          <w:color w:val="000000"/>
        </w:rPr>
      </w:pPr>
      <w:r w:rsidRPr="005D6741">
        <w:rPr>
          <w:rFonts w:cs="Arial"/>
          <w:color w:val="000000"/>
        </w:rPr>
        <w:t>The accepted scientific understanding of the lesson is presented in feature four. In addition to demonstrating a thorough understanding of the scientific knowledge of the content, you will be asked to compare and contrast your explanation from feature two.</w:t>
      </w:r>
    </w:p>
    <w:p w14:paraId="268A5FCD" w14:textId="77777777" w:rsidR="003B1140" w:rsidRPr="005D6741" w:rsidRDefault="003B1140" w:rsidP="003B1140">
      <w:pPr>
        <w:pStyle w:val="ListParagraph"/>
        <w:numPr>
          <w:ilvl w:val="0"/>
          <w:numId w:val="2"/>
        </w:numPr>
        <w:rPr>
          <w:rFonts w:cs="Arial"/>
          <w:color w:val="000000"/>
        </w:rPr>
      </w:pPr>
      <w:r w:rsidRPr="005D6741">
        <w:rPr>
          <w:rFonts w:cs="Arial"/>
          <w:color w:val="000000"/>
        </w:rPr>
        <w:t>Finally, feature five of the lesson involves sharing and justifying your explanation and artifact from feature three among your peers and with your teacher at Research Council. The culminating activity of the lesson is to reflect on the Big Question of feature one and synthesize your understanding by using your evidence to compare and contrast your ideas with those of your peers and teacher.</w:t>
      </w:r>
    </w:p>
    <w:p w14:paraId="258A097A" w14:textId="77777777" w:rsidR="003B1140" w:rsidRPr="005D6741" w:rsidRDefault="003B1140" w:rsidP="003B1140">
      <w:pPr>
        <w:rPr>
          <w:rFonts w:cs="Arial"/>
          <w:color w:val="000000"/>
        </w:rPr>
      </w:pPr>
    </w:p>
    <w:p w14:paraId="3B9A442B" w14:textId="77777777" w:rsidR="00FF7D01" w:rsidRPr="005D6741" w:rsidRDefault="00FF7D01" w:rsidP="003B1140">
      <w:pPr>
        <w:widowControl w:val="0"/>
        <w:autoSpaceDE w:val="0"/>
        <w:autoSpaceDN w:val="0"/>
        <w:adjustRightInd w:val="0"/>
        <w:spacing w:after="240"/>
        <w:rPr>
          <w:rFonts w:cs="Arial"/>
          <w:b/>
          <w:bCs/>
        </w:rPr>
      </w:pPr>
    </w:p>
    <w:p w14:paraId="2835FDF7" w14:textId="77777777" w:rsidR="00FF7D01" w:rsidRPr="005D6741" w:rsidRDefault="00FF7D01" w:rsidP="003B1140">
      <w:pPr>
        <w:widowControl w:val="0"/>
        <w:autoSpaceDE w:val="0"/>
        <w:autoSpaceDN w:val="0"/>
        <w:adjustRightInd w:val="0"/>
        <w:spacing w:after="240"/>
        <w:rPr>
          <w:rFonts w:cs="Arial"/>
          <w:b/>
          <w:bCs/>
        </w:rPr>
      </w:pPr>
    </w:p>
    <w:p w14:paraId="2BCBF905" w14:textId="11A4F660" w:rsidR="00F47D27" w:rsidRPr="00B03198" w:rsidRDefault="00F47D27" w:rsidP="003B1140">
      <w:pPr>
        <w:widowControl w:val="0"/>
        <w:autoSpaceDE w:val="0"/>
        <w:autoSpaceDN w:val="0"/>
        <w:adjustRightInd w:val="0"/>
        <w:spacing w:after="240"/>
        <w:rPr>
          <w:rFonts w:cs="Arial"/>
          <w:color w:val="557031"/>
        </w:rPr>
      </w:pPr>
      <w:r w:rsidRPr="005D6741">
        <w:rPr>
          <w:rFonts w:cs="Arial"/>
          <w:b/>
          <w:bCs/>
          <w:color w:val="557031"/>
        </w:rPr>
        <w:t>The Big Question</w:t>
      </w:r>
    </w:p>
    <w:p w14:paraId="0F5DF8B6" w14:textId="7C384F76" w:rsidR="003B1140" w:rsidRPr="005D6741" w:rsidRDefault="003B1140" w:rsidP="003B1140">
      <w:pPr>
        <w:widowControl w:val="0"/>
        <w:autoSpaceDE w:val="0"/>
        <w:autoSpaceDN w:val="0"/>
        <w:adjustRightInd w:val="0"/>
        <w:spacing w:after="240"/>
        <w:rPr>
          <w:rFonts w:cs="Arial"/>
        </w:rPr>
      </w:pPr>
      <w:r w:rsidRPr="005D6741">
        <w:rPr>
          <w:rFonts w:cs="Arial"/>
        </w:rPr>
        <w:t xml:space="preserve">In this lesson you will explore the </w:t>
      </w:r>
      <w:r w:rsidRPr="005D6741">
        <w:rPr>
          <w:rFonts w:cs="Arial"/>
          <w:b/>
          <w:bCs/>
        </w:rPr>
        <w:t xml:space="preserve">Big Question </w:t>
      </w:r>
      <w:r w:rsidRPr="005D6741">
        <w:rPr>
          <w:rFonts w:cs="Arial"/>
        </w:rPr>
        <w:t>below and work through five different steps to address it. At certain points, you will be asked to complete a few activities like: reading, responding to some thoughtful questions, and adding to your research brief. You should take your time and think carefully about each step and your work and feel free to revisit any step at any time. We will review the concepts in class.</w:t>
      </w:r>
    </w:p>
    <w:p w14:paraId="067E189F" w14:textId="6FA8DA9D" w:rsidR="006B0AB1" w:rsidRDefault="006B0AB1" w:rsidP="00FF7D01">
      <w:pPr>
        <w:widowControl w:val="0"/>
        <w:autoSpaceDE w:val="0"/>
        <w:autoSpaceDN w:val="0"/>
        <w:adjustRightInd w:val="0"/>
        <w:spacing w:after="240"/>
        <w:jc w:val="center"/>
        <w:rPr>
          <w:rFonts w:cs="Arial"/>
          <w:b/>
          <w:bCs/>
        </w:rPr>
      </w:pPr>
      <w:r>
        <w:rPr>
          <w:rFonts w:cs="Arial"/>
          <w:noProof/>
        </w:rPr>
        <mc:AlternateContent>
          <mc:Choice Requires="wps">
            <w:drawing>
              <wp:anchor distT="0" distB="0" distL="114300" distR="114300" simplePos="0" relativeHeight="251672576" behindDoc="0" locked="0" layoutInCell="1" allowOverlap="1" wp14:anchorId="72CB6701" wp14:editId="736762F1">
                <wp:simplePos x="0" y="0"/>
                <wp:positionH relativeFrom="column">
                  <wp:posOffset>-114300</wp:posOffset>
                </wp:positionH>
                <wp:positionV relativeFrom="paragraph">
                  <wp:posOffset>170815</wp:posOffset>
                </wp:positionV>
                <wp:extent cx="5600700" cy="1143000"/>
                <wp:effectExtent l="25400" t="25400" r="38100" b="25400"/>
                <wp:wrapNone/>
                <wp:docPr id="18" name="Rectangle 18"/>
                <wp:cNvGraphicFramePr/>
                <a:graphic xmlns:a="http://schemas.openxmlformats.org/drawingml/2006/main">
                  <a:graphicData uri="http://schemas.microsoft.com/office/word/2010/wordprocessingShape">
                    <wps:wsp>
                      <wps:cNvSpPr/>
                      <wps:spPr>
                        <a:xfrm>
                          <a:off x="0" y="0"/>
                          <a:ext cx="5600700" cy="1143000"/>
                        </a:xfrm>
                        <a:prstGeom prst="rect">
                          <a:avLst/>
                        </a:prstGeom>
                        <a:noFill/>
                        <a:ln w="50800" cmpd="dbl">
                          <a:solidFill>
                            <a:srgbClr val="445C1E"/>
                          </a:solidFill>
                        </a:ln>
                        <a:effectLst/>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18" o:spid="_x0000_s1026" style="position:absolute;margin-left:-8.95pt;margin-top:13.45pt;width:441pt;height:9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" filled="f" strokecolor="#445c1e" strokeweight="4pt">
                <v:stroke linestyle="thinThin"/>
              </v:rect>
            </w:pict>
          </mc:Fallback>
        </mc:AlternateContent>
      </w:r>
    </w:p>
    <w:p w14:paraId="231B24DA" w14:textId="409001FB" w:rsidR="003B1140" w:rsidRPr="005D6741" w:rsidRDefault="003B1140" w:rsidP="00FF7D01">
      <w:pPr>
        <w:widowControl w:val="0"/>
        <w:autoSpaceDE w:val="0"/>
        <w:autoSpaceDN w:val="0"/>
        <w:adjustRightInd w:val="0"/>
        <w:spacing w:after="240"/>
        <w:jc w:val="center"/>
        <w:rPr>
          <w:rFonts w:cs="Arial"/>
        </w:rPr>
      </w:pPr>
      <w:r w:rsidRPr="005D6741">
        <w:rPr>
          <w:rFonts w:cs="Arial"/>
          <w:b/>
          <w:bCs/>
        </w:rPr>
        <w:t>The Big Question:</w:t>
      </w:r>
    </w:p>
    <w:p w14:paraId="2F2AE31F" w14:textId="4B78B37D" w:rsidR="003B1140" w:rsidRPr="005D6741" w:rsidRDefault="00FF7D01" w:rsidP="006B0AB1">
      <w:pPr>
        <w:rPr>
          <w:rFonts w:cs="Arial"/>
        </w:rPr>
      </w:pPr>
      <w:r w:rsidRPr="005D6741">
        <w:rPr>
          <w:rFonts w:cs="Arial"/>
        </w:rPr>
        <w:t>HOW CAN A COMMUNITY BECOME MORE RESILIENT TO THE EFFECTS OF CLIMATE CHANGE?</w:t>
      </w:r>
      <w:r w:rsidR="006B0AB1" w:rsidRPr="005D6741">
        <w:rPr>
          <w:rFonts w:cs="Arial"/>
        </w:rPr>
        <w:t xml:space="preserve"> </w:t>
      </w:r>
    </w:p>
    <w:p w14:paraId="42D8FF0F" w14:textId="732A880B" w:rsidR="00F47D27" w:rsidRPr="005D6741" w:rsidRDefault="00B03198" w:rsidP="00B03198">
      <w:pPr>
        <w:rPr>
          <w:rFonts w:cs="Arial"/>
          <w:b/>
          <w:bCs/>
          <w:color w:val="557031"/>
          <w:u w:val="single"/>
        </w:rPr>
      </w:pPr>
      <w:r>
        <w:rPr>
          <w:rFonts w:cs="Arial"/>
          <w:b/>
          <w:bCs/>
          <w:color w:val="557031"/>
          <w:u w:val="single"/>
        </w:rPr>
        <w:br w:type="page"/>
      </w:r>
    </w:p>
    <w:p w14:paraId="19BDAA4F" w14:textId="77777777" w:rsidR="00F47D27" w:rsidRPr="005D6741" w:rsidRDefault="00F47D27" w:rsidP="003B1140">
      <w:pPr>
        <w:widowControl w:val="0"/>
        <w:autoSpaceDE w:val="0"/>
        <w:autoSpaceDN w:val="0"/>
        <w:adjustRightInd w:val="0"/>
        <w:spacing w:after="240"/>
        <w:rPr>
          <w:rFonts w:cs="Arial"/>
          <w:b/>
          <w:bCs/>
          <w:color w:val="557031"/>
          <w:u w:val="single"/>
        </w:rPr>
      </w:pPr>
    </w:p>
    <w:p w14:paraId="6CB6E3F7" w14:textId="35D441ED" w:rsidR="00F47D27" w:rsidRPr="005D6741" w:rsidRDefault="006B0AB1" w:rsidP="003B1140">
      <w:pPr>
        <w:widowControl w:val="0"/>
        <w:autoSpaceDE w:val="0"/>
        <w:autoSpaceDN w:val="0"/>
        <w:adjustRightInd w:val="0"/>
        <w:spacing w:after="240"/>
        <w:rPr>
          <w:rFonts w:cs="Arial"/>
          <w:bCs/>
        </w:rPr>
      </w:pPr>
      <w:r w:rsidRPr="00AD1873">
        <w:rPr>
          <w:rFonts w:cs="Arial"/>
          <w:b/>
          <w:bCs/>
          <w:noProof/>
          <w:color w:val="557031"/>
        </w:rPr>
        <w:drawing>
          <wp:anchor distT="0" distB="0" distL="114300" distR="114300" simplePos="0" relativeHeight="251674624" behindDoc="0" locked="0" layoutInCell="1" allowOverlap="1" wp14:anchorId="7C15721F" wp14:editId="1D54BBF8">
            <wp:simplePos x="0" y="0"/>
            <wp:positionH relativeFrom="column">
              <wp:posOffset>0</wp:posOffset>
            </wp:positionH>
            <wp:positionV relativeFrom="paragraph">
              <wp:posOffset>-216535</wp:posOffset>
            </wp:positionV>
            <wp:extent cx="685800" cy="6858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sIcon-01.png"/>
                    <pic:cNvPicPr/>
                  </pic:nvPicPr>
                  <pic:blipFill>
                    <a:blip r:embed="rId10">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47D27" w:rsidRPr="005D6741">
        <w:rPr>
          <w:rFonts w:cs="Arial"/>
          <w:b/>
          <w:bCs/>
          <w:color w:val="557031"/>
          <w:u w:val="single"/>
        </w:rPr>
        <w:t>FEATURE 1: YOUR INITIAL IDEAS</w:t>
      </w:r>
      <w:r w:rsidR="00F47D27" w:rsidRPr="005D6741">
        <w:rPr>
          <w:rFonts w:cs="Arial"/>
          <w:bCs/>
        </w:rPr>
        <w:t xml:space="preserve"> </w:t>
      </w:r>
    </w:p>
    <w:p w14:paraId="5DB8A8FA" w14:textId="58843EAC" w:rsidR="006B0AB1" w:rsidRDefault="006B0AB1" w:rsidP="003B1140">
      <w:pPr>
        <w:widowControl w:val="0"/>
        <w:autoSpaceDE w:val="0"/>
        <w:autoSpaceDN w:val="0"/>
        <w:adjustRightInd w:val="0"/>
        <w:spacing w:after="240"/>
        <w:rPr>
          <w:rFonts w:cs="Arial"/>
          <w:bCs/>
        </w:rPr>
      </w:pPr>
    </w:p>
    <w:p w14:paraId="7A5009AD" w14:textId="4E8969AE" w:rsidR="003B1140" w:rsidRPr="005D6741" w:rsidRDefault="001000DE" w:rsidP="003B1140">
      <w:pPr>
        <w:widowControl w:val="0"/>
        <w:autoSpaceDE w:val="0"/>
        <w:autoSpaceDN w:val="0"/>
        <w:adjustRightInd w:val="0"/>
        <w:spacing w:after="240"/>
        <w:rPr>
          <w:rFonts w:cs="Arial"/>
          <w:bCs/>
        </w:rPr>
      </w:pPr>
      <w:r w:rsidRPr="005D6741">
        <w:rPr>
          <w:rFonts w:cs="Arial"/>
          <w:bCs/>
        </w:rPr>
        <w:t xml:space="preserve">In order to think about how our community might become more resistant to the ideas of climate change, we need to explore two smaller questions: What is resilience? What do our communities do that we want to maintain? </w:t>
      </w:r>
    </w:p>
    <w:p w14:paraId="6B9027C8" w14:textId="25C1BCA2" w:rsidR="001000DE" w:rsidRPr="005D6741" w:rsidRDefault="00B7730F" w:rsidP="003B1140">
      <w:pPr>
        <w:widowControl w:val="0"/>
        <w:autoSpaceDE w:val="0"/>
        <w:autoSpaceDN w:val="0"/>
        <w:adjustRightInd w:val="0"/>
        <w:spacing w:after="240"/>
        <w:rPr>
          <w:rFonts w:cs="Arial"/>
          <w:bCs/>
        </w:rPr>
      </w:pPr>
      <w:r w:rsidRPr="005D6741">
        <w:rPr>
          <w:rFonts w:cs="Arial"/>
          <w:bCs/>
        </w:rPr>
        <w:t xml:space="preserve">1. </w:t>
      </w:r>
      <w:r w:rsidR="00205E8E" w:rsidRPr="005D6741">
        <w:rPr>
          <w:rFonts w:cs="Arial"/>
          <w:bCs/>
        </w:rPr>
        <w:t>Look at the images below. Think about the things that your community does for you. What services do communities provide?</w:t>
      </w:r>
    </w:p>
    <w:tbl>
      <w:tblPr>
        <w:tblStyle w:val="TableGrid"/>
        <w:tblW w:w="11703" w:type="dxa"/>
        <w:jc w:val="center"/>
        <w:tblLook w:val="04A0" w:firstRow="1" w:lastRow="0" w:firstColumn="1" w:lastColumn="0" w:noHBand="0" w:noVBand="1"/>
      </w:tblPr>
      <w:tblGrid>
        <w:gridCol w:w="3496"/>
        <w:gridCol w:w="4141"/>
        <w:gridCol w:w="4066"/>
      </w:tblGrid>
      <w:tr w:rsidR="00195D1A" w:rsidRPr="005D6741" w14:paraId="5E1C2F0E" w14:textId="77777777" w:rsidTr="00195D1A">
        <w:trPr>
          <w:jc w:val="center"/>
        </w:trPr>
        <w:tc>
          <w:tcPr>
            <w:tcW w:w="3496" w:type="dxa"/>
          </w:tcPr>
          <w:p w14:paraId="14532044" w14:textId="77777777" w:rsidR="00195D1A" w:rsidRPr="005D6741" w:rsidRDefault="00195D1A" w:rsidP="003B1140">
            <w:pPr>
              <w:widowControl w:val="0"/>
              <w:autoSpaceDE w:val="0"/>
              <w:autoSpaceDN w:val="0"/>
              <w:adjustRightInd w:val="0"/>
              <w:spacing w:after="240"/>
              <w:rPr>
                <w:rFonts w:cs="Arial"/>
                <w:bCs/>
              </w:rPr>
            </w:pPr>
          </w:p>
        </w:tc>
        <w:tc>
          <w:tcPr>
            <w:tcW w:w="4141" w:type="dxa"/>
          </w:tcPr>
          <w:p w14:paraId="540986E0" w14:textId="77777777" w:rsidR="00195D1A" w:rsidRPr="005D6741" w:rsidRDefault="00195D1A" w:rsidP="003B1140">
            <w:pPr>
              <w:widowControl w:val="0"/>
              <w:autoSpaceDE w:val="0"/>
              <w:autoSpaceDN w:val="0"/>
              <w:adjustRightInd w:val="0"/>
              <w:spacing w:after="240"/>
              <w:rPr>
                <w:rFonts w:cs="Arial"/>
                <w:bCs/>
              </w:rPr>
            </w:pPr>
          </w:p>
        </w:tc>
        <w:tc>
          <w:tcPr>
            <w:tcW w:w="4066" w:type="dxa"/>
          </w:tcPr>
          <w:p w14:paraId="0C8825BB" w14:textId="77777777" w:rsidR="00195D1A" w:rsidRPr="005D6741" w:rsidRDefault="00195D1A" w:rsidP="003B1140">
            <w:pPr>
              <w:widowControl w:val="0"/>
              <w:autoSpaceDE w:val="0"/>
              <w:autoSpaceDN w:val="0"/>
              <w:adjustRightInd w:val="0"/>
              <w:spacing w:after="240"/>
              <w:rPr>
                <w:rFonts w:cs="Arial"/>
                <w:bCs/>
              </w:rPr>
            </w:pPr>
          </w:p>
        </w:tc>
      </w:tr>
      <w:tr w:rsidR="00195D1A" w:rsidRPr="005D6741" w14:paraId="3EFA363F" w14:textId="77777777" w:rsidTr="00B03198">
        <w:trPr>
          <w:trHeight w:val="2375"/>
          <w:jc w:val="center"/>
        </w:trPr>
        <w:tc>
          <w:tcPr>
            <w:tcW w:w="3496" w:type="dxa"/>
          </w:tcPr>
          <w:p w14:paraId="7A4607CC" w14:textId="77777777" w:rsidR="00195D1A" w:rsidRPr="005D6741" w:rsidRDefault="00195D1A" w:rsidP="003B1140">
            <w:pPr>
              <w:widowControl w:val="0"/>
              <w:autoSpaceDE w:val="0"/>
              <w:autoSpaceDN w:val="0"/>
              <w:adjustRightInd w:val="0"/>
              <w:spacing w:after="240"/>
              <w:rPr>
                <w:rFonts w:cs="Arial"/>
                <w:bCs/>
              </w:rPr>
            </w:pPr>
            <w:r w:rsidRPr="005D6741">
              <w:rPr>
                <w:rFonts w:cs="Arial"/>
                <w:bCs/>
                <w:noProof/>
              </w:rPr>
              <w:drawing>
                <wp:inline distT="0" distB="0" distL="0" distR="0" wp14:anchorId="0F7D0894" wp14:editId="4ABEC6FE">
                  <wp:extent cx="2074595" cy="1709928"/>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supply.jpg"/>
                          <pic:cNvPicPr/>
                        </pic:nvPicPr>
                        <pic:blipFill rotWithShape="1">
                          <a:blip r:embed="rId11">
                            <a:extLst>
                              <a:ext uri="{28A0092B-C50C-407E-A947-70E740481C1C}">
                                <a14:useLocalDpi xmlns:a14="http://schemas.microsoft.com/office/drawing/2010/main" val="0"/>
                              </a:ext>
                            </a:extLst>
                          </a:blip>
                          <a:srcRect t="-2850" r="50" b="-2958"/>
                          <a:stretch/>
                        </pic:blipFill>
                        <pic:spPr bwMode="auto">
                          <a:xfrm>
                            <a:off x="0" y="0"/>
                            <a:ext cx="2077690" cy="1712479"/>
                          </a:xfrm>
                          <a:prstGeom prst="rect">
                            <a:avLst/>
                          </a:prstGeom>
                          <a:ln>
                            <a:noFill/>
                          </a:ln>
                          <a:extLst>
                            <a:ext uri="{53640926-AAD7-44D8-BBD7-CCE9431645EC}">
                              <a14:shadowObscured xmlns:a14="http://schemas.microsoft.com/office/drawing/2010/main"/>
                            </a:ext>
                          </a:extLst>
                        </pic:spPr>
                      </pic:pic>
                    </a:graphicData>
                  </a:graphic>
                </wp:inline>
              </w:drawing>
            </w:r>
          </w:p>
        </w:tc>
        <w:tc>
          <w:tcPr>
            <w:tcW w:w="4141" w:type="dxa"/>
          </w:tcPr>
          <w:p w14:paraId="6BA60389" w14:textId="77777777" w:rsidR="00195D1A" w:rsidRPr="005D6741" w:rsidRDefault="00195D1A" w:rsidP="003B1140">
            <w:pPr>
              <w:widowControl w:val="0"/>
              <w:autoSpaceDE w:val="0"/>
              <w:autoSpaceDN w:val="0"/>
              <w:adjustRightInd w:val="0"/>
              <w:spacing w:after="240"/>
              <w:rPr>
                <w:rFonts w:cs="Arial"/>
                <w:bCs/>
              </w:rPr>
            </w:pPr>
            <w:r w:rsidRPr="005D6741">
              <w:rPr>
                <w:rFonts w:cs="Arial"/>
                <w:bCs/>
                <w:noProof/>
              </w:rPr>
              <w:drawing>
                <wp:inline distT="0" distB="0" distL="0" distR="0" wp14:anchorId="13E4E514" wp14:editId="4F34EBD5">
                  <wp:extent cx="2492567" cy="16550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 production.jpg"/>
                          <pic:cNvPicPr/>
                        </pic:nvPicPr>
                        <pic:blipFill>
                          <a:blip r:embed="rId12">
                            <a:extLst>
                              <a:ext uri="{28A0092B-C50C-407E-A947-70E740481C1C}">
                                <a14:useLocalDpi xmlns:a14="http://schemas.microsoft.com/office/drawing/2010/main" val="0"/>
                              </a:ext>
                            </a:extLst>
                          </a:blip>
                          <a:stretch>
                            <a:fillRect/>
                          </a:stretch>
                        </pic:blipFill>
                        <pic:spPr>
                          <a:xfrm>
                            <a:off x="0" y="0"/>
                            <a:ext cx="2492567" cy="1655064"/>
                          </a:xfrm>
                          <a:prstGeom prst="rect">
                            <a:avLst/>
                          </a:prstGeom>
                        </pic:spPr>
                      </pic:pic>
                    </a:graphicData>
                  </a:graphic>
                </wp:inline>
              </w:drawing>
            </w:r>
          </w:p>
        </w:tc>
        <w:tc>
          <w:tcPr>
            <w:tcW w:w="4066" w:type="dxa"/>
          </w:tcPr>
          <w:p w14:paraId="5AE2844C" w14:textId="77777777" w:rsidR="00195D1A" w:rsidRPr="005D6741" w:rsidRDefault="00195D1A" w:rsidP="003B1140">
            <w:pPr>
              <w:widowControl w:val="0"/>
              <w:autoSpaceDE w:val="0"/>
              <w:autoSpaceDN w:val="0"/>
              <w:adjustRightInd w:val="0"/>
              <w:spacing w:after="240"/>
              <w:rPr>
                <w:rFonts w:cs="Arial"/>
                <w:bCs/>
              </w:rPr>
            </w:pPr>
            <w:r w:rsidRPr="005D6741">
              <w:rPr>
                <w:rFonts w:cs="Arial"/>
                <w:bCs/>
                <w:noProof/>
              </w:rPr>
              <w:drawing>
                <wp:inline distT="0" distB="0" distL="0" distR="0" wp14:anchorId="3C4833BB" wp14:editId="38F54F3F">
                  <wp:extent cx="2445201" cy="1709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Medi-Cal_Patient.png"/>
                          <pic:cNvPicPr/>
                        </pic:nvPicPr>
                        <pic:blipFill>
                          <a:blip r:embed="rId13">
                            <a:extLst>
                              <a:ext uri="{28A0092B-C50C-407E-A947-70E740481C1C}">
                                <a14:useLocalDpi xmlns:a14="http://schemas.microsoft.com/office/drawing/2010/main" val="0"/>
                              </a:ext>
                            </a:extLst>
                          </a:blip>
                          <a:stretch>
                            <a:fillRect/>
                          </a:stretch>
                        </pic:blipFill>
                        <pic:spPr>
                          <a:xfrm>
                            <a:off x="0" y="0"/>
                            <a:ext cx="2445201" cy="1709928"/>
                          </a:xfrm>
                          <a:prstGeom prst="rect">
                            <a:avLst/>
                          </a:prstGeom>
                        </pic:spPr>
                      </pic:pic>
                    </a:graphicData>
                  </a:graphic>
                </wp:inline>
              </w:drawing>
            </w:r>
          </w:p>
        </w:tc>
      </w:tr>
    </w:tbl>
    <w:p w14:paraId="5B91B82F" w14:textId="77777777" w:rsidR="006B4F33" w:rsidRPr="005D6741" w:rsidRDefault="006B4F33" w:rsidP="006B4F33">
      <w:pPr>
        <w:widowControl w:val="0"/>
        <w:autoSpaceDE w:val="0"/>
        <w:autoSpaceDN w:val="0"/>
        <w:adjustRightInd w:val="0"/>
        <w:rPr>
          <w:rFonts w:cs="Arial"/>
          <w:bCs/>
        </w:rPr>
      </w:pPr>
    </w:p>
    <w:p w14:paraId="342EC02C" w14:textId="77777777" w:rsidR="00195D1A" w:rsidRPr="005D6741" w:rsidRDefault="00B7730F" w:rsidP="006B4F33">
      <w:pPr>
        <w:widowControl w:val="0"/>
        <w:autoSpaceDE w:val="0"/>
        <w:autoSpaceDN w:val="0"/>
        <w:adjustRightInd w:val="0"/>
        <w:rPr>
          <w:rFonts w:cs="Arial"/>
          <w:bCs/>
        </w:rPr>
      </w:pPr>
      <w:r w:rsidRPr="005D6741">
        <w:rPr>
          <w:rFonts w:cs="Arial"/>
          <w:bCs/>
        </w:rPr>
        <w:t xml:space="preserve">2. </w:t>
      </w:r>
      <w:r w:rsidR="00205E8E" w:rsidRPr="005D6741">
        <w:rPr>
          <w:rFonts w:cs="Arial"/>
          <w:bCs/>
        </w:rPr>
        <w:t>Watch the video clips below to begin to think about the ideas of resilience and what it means to the services that communities provide.</w:t>
      </w:r>
    </w:p>
    <w:p w14:paraId="008F17D4" w14:textId="77777777" w:rsidR="003B1140" w:rsidRPr="005D6741" w:rsidRDefault="009C68C3" w:rsidP="00B7730F">
      <w:pPr>
        <w:widowControl w:val="0"/>
        <w:autoSpaceDE w:val="0"/>
        <w:autoSpaceDN w:val="0"/>
        <w:adjustRightInd w:val="0"/>
        <w:spacing w:after="240"/>
        <w:ind w:left="720"/>
        <w:rPr>
          <w:rFonts w:cs="Times"/>
        </w:rPr>
      </w:pPr>
      <w:proofErr w:type="gramStart"/>
      <w:r w:rsidRPr="005D6741">
        <w:rPr>
          <w:rFonts w:cs="Times"/>
        </w:rPr>
        <w:t>Communities</w:t>
      </w:r>
      <w:proofErr w:type="gramEnd"/>
      <w:r w:rsidRPr="005D6741">
        <w:rPr>
          <w:rFonts w:cs="Times"/>
        </w:rPr>
        <w:t xml:space="preserve"> adaptation to climate change: </w:t>
      </w:r>
      <w:hyperlink r:id="rId14" w:history="1">
        <w:r w:rsidRPr="005D6741">
          <w:rPr>
            <w:rStyle w:val="Hyperlink"/>
            <w:rFonts w:cs="Times"/>
          </w:rPr>
          <w:t>http://www.youtube.com/watch?v=T9UbAEfwZ8w</w:t>
        </w:r>
      </w:hyperlink>
    </w:p>
    <w:p w14:paraId="0C91CA34" w14:textId="62FEA68D" w:rsidR="00FF7D01" w:rsidRDefault="009C68C3" w:rsidP="00FF7D01">
      <w:pPr>
        <w:widowControl w:val="0"/>
        <w:autoSpaceDE w:val="0"/>
        <w:autoSpaceDN w:val="0"/>
        <w:adjustRightInd w:val="0"/>
        <w:spacing w:after="240"/>
        <w:ind w:left="720"/>
        <w:rPr>
          <w:rStyle w:val="Hyperlink"/>
          <w:rFonts w:cs="Times"/>
        </w:rPr>
      </w:pPr>
      <w:r w:rsidRPr="005D6741">
        <w:rPr>
          <w:rFonts w:cs="Times"/>
        </w:rPr>
        <w:t xml:space="preserve">South African businesses resilience: </w:t>
      </w:r>
      <w:hyperlink r:id="rId15" w:history="1">
        <w:r w:rsidRPr="005D6741">
          <w:rPr>
            <w:rStyle w:val="Hyperlink"/>
            <w:rFonts w:cs="Times"/>
          </w:rPr>
          <w:t>http://www.youtube.com/watch?v=r14ivmgPp7M</w:t>
        </w:r>
      </w:hyperlink>
    </w:p>
    <w:p w14:paraId="515FB1E1" w14:textId="5E485EA4" w:rsidR="006B0AB1" w:rsidRPr="005D6741" w:rsidRDefault="006B0AB1" w:rsidP="00FF7D01">
      <w:pPr>
        <w:widowControl w:val="0"/>
        <w:autoSpaceDE w:val="0"/>
        <w:autoSpaceDN w:val="0"/>
        <w:adjustRightInd w:val="0"/>
        <w:spacing w:after="240"/>
        <w:ind w:left="720"/>
        <w:rPr>
          <w:rFonts w:cs="Times"/>
        </w:rPr>
      </w:pPr>
      <w:r w:rsidRPr="00AD1873">
        <w:rPr>
          <w:rFonts w:cs="Arial"/>
          <w:noProof/>
          <w:color w:val="008000"/>
        </w:rPr>
        <w:drawing>
          <wp:anchor distT="0" distB="0" distL="114300" distR="114300" simplePos="0" relativeHeight="251676672" behindDoc="0" locked="0" layoutInCell="1" allowOverlap="1" wp14:anchorId="0927C2AD" wp14:editId="7638BD42">
            <wp:simplePos x="0" y="0"/>
            <wp:positionH relativeFrom="column">
              <wp:posOffset>0</wp:posOffset>
            </wp:positionH>
            <wp:positionV relativeFrom="paragraph">
              <wp:posOffset>99060</wp:posOffset>
            </wp:positionV>
            <wp:extent cx="685800" cy="685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6">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006EA7B" w14:textId="3FA59C94" w:rsidR="00B7730F" w:rsidRPr="005D6741" w:rsidRDefault="00B7730F" w:rsidP="00FF7D01">
      <w:pPr>
        <w:widowControl w:val="0"/>
        <w:autoSpaceDE w:val="0"/>
        <w:autoSpaceDN w:val="0"/>
        <w:adjustRightInd w:val="0"/>
        <w:spacing w:after="240"/>
        <w:rPr>
          <w:rFonts w:cs="Times"/>
        </w:rPr>
      </w:pPr>
      <w:r w:rsidRPr="005D6741">
        <w:rPr>
          <w:rFonts w:cs="Arial"/>
          <w:color w:val="008000"/>
        </w:rPr>
        <w:t>Research Brief: Getting Started</w:t>
      </w:r>
    </w:p>
    <w:p w14:paraId="1CADDAF3" w14:textId="77777777" w:rsidR="006B0AB1" w:rsidRDefault="006B0AB1" w:rsidP="00B7730F">
      <w:pPr>
        <w:widowControl w:val="0"/>
        <w:autoSpaceDE w:val="0"/>
        <w:autoSpaceDN w:val="0"/>
        <w:adjustRightInd w:val="0"/>
        <w:spacing w:after="240"/>
        <w:rPr>
          <w:rFonts w:cs="Arial"/>
        </w:rPr>
      </w:pPr>
    </w:p>
    <w:p w14:paraId="345E61DD" w14:textId="77777777" w:rsidR="00B7730F" w:rsidRPr="005D6741" w:rsidRDefault="00B7730F" w:rsidP="00B7730F">
      <w:pPr>
        <w:widowControl w:val="0"/>
        <w:autoSpaceDE w:val="0"/>
        <w:autoSpaceDN w:val="0"/>
        <w:adjustRightInd w:val="0"/>
        <w:spacing w:after="240"/>
        <w:rPr>
          <w:rFonts w:cs="Arial"/>
        </w:rPr>
      </w:pPr>
      <w:r w:rsidRPr="005D6741">
        <w:rPr>
          <w:rFonts w:cs="Arial"/>
        </w:rPr>
        <w:t xml:space="preserve">Use the following prompts to discuss some of your initial ideas about how carbon accumulates </w:t>
      </w:r>
      <w:proofErr w:type="spellStart"/>
      <w:r w:rsidRPr="005D6741">
        <w:rPr>
          <w:rFonts w:cs="Arial"/>
        </w:rPr>
        <w:t>n</w:t>
      </w:r>
      <w:proofErr w:type="spellEnd"/>
      <w:r w:rsidRPr="005D6741">
        <w:rPr>
          <w:rFonts w:cs="Arial"/>
        </w:rPr>
        <w:t xml:space="preserve"> the atmosphere, given the images and video you just looked at.</w:t>
      </w:r>
    </w:p>
    <w:p w14:paraId="48870A80" w14:textId="1B4A483D" w:rsidR="00B03198" w:rsidRPr="00B03198" w:rsidRDefault="00B7730F" w:rsidP="00B03198">
      <w:pPr>
        <w:pStyle w:val="ListParagraph"/>
        <w:widowControl w:val="0"/>
        <w:numPr>
          <w:ilvl w:val="0"/>
          <w:numId w:val="3"/>
        </w:numPr>
        <w:autoSpaceDE w:val="0"/>
        <w:autoSpaceDN w:val="0"/>
        <w:adjustRightInd w:val="0"/>
        <w:spacing w:after="240"/>
        <w:rPr>
          <w:rFonts w:cs="Arial"/>
        </w:rPr>
      </w:pPr>
      <w:r w:rsidRPr="005D6741">
        <w:rPr>
          <w:rFonts w:cs="Arial"/>
        </w:rPr>
        <w:t>What services do our communities provide for us?</w:t>
      </w:r>
    </w:p>
    <w:p w14:paraId="352E2C53" w14:textId="77777777" w:rsidR="00B7730F" w:rsidRPr="005D6741" w:rsidRDefault="00B7730F" w:rsidP="00B7730F">
      <w:pPr>
        <w:pStyle w:val="ListParagraph"/>
        <w:widowControl w:val="0"/>
        <w:autoSpaceDE w:val="0"/>
        <w:autoSpaceDN w:val="0"/>
        <w:adjustRightInd w:val="0"/>
        <w:spacing w:after="240"/>
        <w:rPr>
          <w:rFonts w:cs="Arial"/>
        </w:rPr>
      </w:pPr>
      <w:r w:rsidRPr="005D6741">
        <w:rPr>
          <w:rFonts w:cs="Arial"/>
        </w:rPr>
        <w:t xml:space="preserve">I believe that my community </w:t>
      </w:r>
      <w:r w:rsidR="00FF7D01" w:rsidRPr="005D6741">
        <w:rPr>
          <w:rFonts w:cs="Arial"/>
        </w:rPr>
        <w:t xml:space="preserve">does the following things for the people that live in it: </w:t>
      </w:r>
    </w:p>
    <w:p w14:paraId="476747CA" w14:textId="77777777" w:rsidR="00FF7D01" w:rsidRPr="005D6741" w:rsidRDefault="00FF7D01" w:rsidP="00B7730F">
      <w:pPr>
        <w:pStyle w:val="ListParagraph"/>
        <w:widowControl w:val="0"/>
        <w:autoSpaceDE w:val="0"/>
        <w:autoSpaceDN w:val="0"/>
        <w:adjustRightInd w:val="0"/>
        <w:spacing w:after="240"/>
        <w:rPr>
          <w:rFonts w:cs="Arial"/>
        </w:rPr>
      </w:pPr>
    </w:p>
    <w:p w14:paraId="29B2F4AE" w14:textId="0AA06F83" w:rsidR="00FF7D01" w:rsidRPr="00B03198" w:rsidRDefault="00FF7D01" w:rsidP="00B03198">
      <w:pPr>
        <w:pStyle w:val="ListParagraph"/>
        <w:widowControl w:val="0"/>
        <w:numPr>
          <w:ilvl w:val="0"/>
          <w:numId w:val="3"/>
        </w:numPr>
        <w:autoSpaceDE w:val="0"/>
        <w:autoSpaceDN w:val="0"/>
        <w:adjustRightInd w:val="0"/>
        <w:spacing w:after="240"/>
        <w:rPr>
          <w:rFonts w:cs="Times"/>
        </w:rPr>
      </w:pPr>
      <w:r w:rsidRPr="005D6741">
        <w:rPr>
          <w:rFonts w:cs="Arial"/>
        </w:rPr>
        <w:lastRenderedPageBreak/>
        <w:t>What does it mean for a community to be resilient to a change? Think about the services it provides that you just named.</w:t>
      </w:r>
    </w:p>
    <w:p w14:paraId="4CD6B866" w14:textId="77777777" w:rsidR="002E2588" w:rsidRDefault="00FF7D01" w:rsidP="002E2588">
      <w:pPr>
        <w:pStyle w:val="ListParagraph"/>
        <w:widowControl w:val="0"/>
        <w:pBdr>
          <w:bottom w:val="double" w:sz="6" w:space="1" w:color="auto"/>
        </w:pBdr>
        <w:autoSpaceDE w:val="0"/>
        <w:autoSpaceDN w:val="0"/>
        <w:adjustRightInd w:val="0"/>
        <w:spacing w:after="240"/>
        <w:rPr>
          <w:rFonts w:cs="Arial"/>
        </w:rPr>
      </w:pPr>
      <w:r w:rsidRPr="005D6741">
        <w:rPr>
          <w:rFonts w:cs="Arial"/>
        </w:rPr>
        <w:t>I believe that for a community to be resilient to change it will be able</w:t>
      </w:r>
      <w:r w:rsidR="006B4F33" w:rsidRPr="005D6741">
        <w:rPr>
          <w:rFonts w:cs="Arial"/>
        </w:rPr>
        <w:t xml:space="preserve"> to …</w:t>
      </w:r>
    </w:p>
    <w:p w14:paraId="10EA741E" w14:textId="77777777" w:rsidR="006B0AB1" w:rsidRDefault="006B0AB1" w:rsidP="002E2588">
      <w:pPr>
        <w:pStyle w:val="ListParagraph"/>
        <w:widowControl w:val="0"/>
        <w:pBdr>
          <w:bottom w:val="double" w:sz="6" w:space="1" w:color="auto"/>
        </w:pBdr>
        <w:autoSpaceDE w:val="0"/>
        <w:autoSpaceDN w:val="0"/>
        <w:adjustRightInd w:val="0"/>
        <w:spacing w:after="240"/>
        <w:rPr>
          <w:rFonts w:cs="Arial"/>
        </w:rPr>
      </w:pPr>
    </w:p>
    <w:p w14:paraId="16FE7B10" w14:textId="3BC3CC7C" w:rsidR="006B0AB1" w:rsidRPr="002E2588" w:rsidRDefault="006B0AB1" w:rsidP="006B0AB1">
      <w:pPr>
        <w:rPr>
          <w:rFonts w:cs="Arial"/>
        </w:rPr>
      </w:pPr>
      <w:r>
        <w:rPr>
          <w:rFonts w:cs="Arial"/>
        </w:rPr>
        <w:br w:type="page"/>
      </w:r>
    </w:p>
    <w:p w14:paraId="49E20F5B" w14:textId="07A9C020" w:rsidR="00F47D27" w:rsidRPr="005D6741" w:rsidRDefault="006B0AB1" w:rsidP="00F47D27">
      <w:pPr>
        <w:widowControl w:val="0"/>
        <w:autoSpaceDE w:val="0"/>
        <w:autoSpaceDN w:val="0"/>
        <w:adjustRightInd w:val="0"/>
        <w:spacing w:after="240"/>
        <w:rPr>
          <w:rFonts w:cs="Times"/>
          <w:b/>
          <w:color w:val="557031"/>
          <w:u w:val="single"/>
        </w:rPr>
      </w:pPr>
      <w:r w:rsidRPr="001719AC">
        <w:rPr>
          <w:rFonts w:cs="Times"/>
          <w:b/>
          <w:noProof/>
          <w:color w:val="557031"/>
        </w:rPr>
        <w:lastRenderedPageBreak/>
        <w:drawing>
          <wp:anchor distT="0" distB="0" distL="114300" distR="114300" simplePos="0" relativeHeight="251678720" behindDoc="0" locked="0" layoutInCell="1" allowOverlap="1" wp14:anchorId="163C452C" wp14:editId="21366FA5">
            <wp:simplePos x="0" y="0"/>
            <wp:positionH relativeFrom="column">
              <wp:posOffset>0</wp:posOffset>
            </wp:positionH>
            <wp:positionV relativeFrom="paragraph">
              <wp:posOffset>-228600</wp:posOffset>
            </wp:positionV>
            <wp:extent cx="685800" cy="6858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Icon-01.png"/>
                    <pic:cNvPicPr/>
                  </pic:nvPicPr>
                  <pic:blipFill>
                    <a:blip r:embed="rId17">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47D27" w:rsidRPr="005D6741">
        <w:rPr>
          <w:rFonts w:cs="Times"/>
          <w:b/>
          <w:color w:val="557031"/>
          <w:u w:val="single"/>
        </w:rPr>
        <w:t>FEATURE 2: EXPLORE THE EVIDENCE</w:t>
      </w:r>
    </w:p>
    <w:p w14:paraId="4065CB6F" w14:textId="77777777" w:rsidR="006B0AB1" w:rsidRDefault="006B0AB1" w:rsidP="003B1140">
      <w:pPr>
        <w:widowControl w:val="0"/>
        <w:autoSpaceDE w:val="0"/>
        <w:autoSpaceDN w:val="0"/>
        <w:adjustRightInd w:val="0"/>
        <w:spacing w:after="240"/>
        <w:rPr>
          <w:rFonts w:cs="Times"/>
          <w:b/>
        </w:rPr>
      </w:pPr>
    </w:p>
    <w:p w14:paraId="4A7A8365" w14:textId="77777777" w:rsidR="00285D65" w:rsidRPr="005D6741" w:rsidRDefault="00285D65" w:rsidP="003B1140">
      <w:pPr>
        <w:widowControl w:val="0"/>
        <w:autoSpaceDE w:val="0"/>
        <w:autoSpaceDN w:val="0"/>
        <w:adjustRightInd w:val="0"/>
        <w:spacing w:after="240"/>
        <w:rPr>
          <w:rFonts w:cs="Times"/>
          <w:b/>
        </w:rPr>
      </w:pPr>
      <w:r w:rsidRPr="005D6741">
        <w:rPr>
          <w:rFonts w:cs="Times"/>
          <w:b/>
        </w:rPr>
        <w:t>Task 1: Surfing the Waves of Change</w:t>
      </w:r>
    </w:p>
    <w:p w14:paraId="488E9BCB" w14:textId="18C3654E" w:rsidR="002B54B4" w:rsidRPr="005D6741" w:rsidRDefault="0008710B" w:rsidP="003B1140">
      <w:pPr>
        <w:widowControl w:val="0"/>
        <w:autoSpaceDE w:val="0"/>
        <w:autoSpaceDN w:val="0"/>
        <w:adjustRightInd w:val="0"/>
        <w:spacing w:after="240"/>
        <w:rPr>
          <w:rFonts w:cs="Times"/>
        </w:rPr>
      </w:pPr>
      <w:r w:rsidRPr="005D6741">
        <w:rPr>
          <w:rFonts w:cs="Times"/>
        </w:rPr>
        <w:t xml:space="preserve">The following video </w:t>
      </w:r>
      <w:r w:rsidR="002B54B4" w:rsidRPr="005D6741">
        <w:rPr>
          <w:rFonts w:cs="Times"/>
        </w:rPr>
        <w:t xml:space="preserve">discusses resilience on a few levels: personal, community and global. Consider how these types of resilience are related. Is it enough or even possible to have resilience on the community level only? </w:t>
      </w:r>
    </w:p>
    <w:p w14:paraId="7B03C88B" w14:textId="0AFAE0FF" w:rsidR="000621DF" w:rsidRDefault="00B86560" w:rsidP="003B1140">
      <w:pPr>
        <w:widowControl w:val="0"/>
        <w:autoSpaceDE w:val="0"/>
        <w:autoSpaceDN w:val="0"/>
        <w:adjustRightInd w:val="0"/>
        <w:spacing w:after="240"/>
        <w:rPr>
          <w:rStyle w:val="Hyperlink"/>
          <w:rFonts w:cs="Times"/>
        </w:rPr>
      </w:pPr>
      <w:hyperlink r:id="rId18" w:history="1">
        <w:r w:rsidR="000621DF" w:rsidRPr="005D6741">
          <w:rPr>
            <w:rStyle w:val="Hyperlink"/>
            <w:rFonts w:cs="Times"/>
          </w:rPr>
          <w:t>Surfing the Waves of Change</w:t>
        </w:r>
      </w:hyperlink>
    </w:p>
    <w:p w14:paraId="64C38513" w14:textId="559646F7" w:rsidR="006B0AB1" w:rsidRPr="005D6741" w:rsidRDefault="006B0AB1" w:rsidP="003B1140">
      <w:pPr>
        <w:widowControl w:val="0"/>
        <w:autoSpaceDE w:val="0"/>
        <w:autoSpaceDN w:val="0"/>
        <w:adjustRightInd w:val="0"/>
        <w:spacing w:after="240"/>
        <w:rPr>
          <w:rFonts w:cs="Times"/>
          <w:color w:val="0000FF"/>
        </w:rPr>
      </w:pPr>
      <w:r w:rsidRPr="00AD1873">
        <w:rPr>
          <w:rFonts w:cs="Arial"/>
          <w:noProof/>
          <w:color w:val="008000"/>
        </w:rPr>
        <w:drawing>
          <wp:anchor distT="0" distB="0" distL="114300" distR="114300" simplePos="0" relativeHeight="251680768" behindDoc="0" locked="0" layoutInCell="1" allowOverlap="1" wp14:anchorId="78E1834A" wp14:editId="53652DA7">
            <wp:simplePos x="0" y="0"/>
            <wp:positionH relativeFrom="column">
              <wp:posOffset>0</wp:posOffset>
            </wp:positionH>
            <wp:positionV relativeFrom="paragraph">
              <wp:posOffset>158750</wp:posOffset>
            </wp:positionV>
            <wp:extent cx="685800" cy="685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6">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396CC98" w14:textId="12E0C5FB" w:rsidR="000E2E75" w:rsidRPr="005D6741" w:rsidRDefault="000E2E75" w:rsidP="003B1140">
      <w:pPr>
        <w:widowControl w:val="0"/>
        <w:autoSpaceDE w:val="0"/>
        <w:autoSpaceDN w:val="0"/>
        <w:adjustRightInd w:val="0"/>
        <w:spacing w:after="240"/>
        <w:rPr>
          <w:rFonts w:cs="Arial"/>
          <w:color w:val="008000"/>
        </w:rPr>
      </w:pPr>
      <w:r w:rsidRPr="005D6741">
        <w:rPr>
          <w:rFonts w:cs="Arial"/>
          <w:color w:val="008000"/>
        </w:rPr>
        <w:t>Research Brief:</w:t>
      </w:r>
    </w:p>
    <w:p w14:paraId="6B953156" w14:textId="77777777" w:rsidR="006B0AB1" w:rsidRDefault="006B0AB1" w:rsidP="003B1140">
      <w:pPr>
        <w:widowControl w:val="0"/>
        <w:autoSpaceDE w:val="0"/>
        <w:autoSpaceDN w:val="0"/>
        <w:adjustRightInd w:val="0"/>
        <w:spacing w:after="240"/>
        <w:rPr>
          <w:rFonts w:cs="Arial"/>
        </w:rPr>
      </w:pPr>
    </w:p>
    <w:p w14:paraId="1D09074A" w14:textId="7D8C1471" w:rsidR="000E2E75" w:rsidRPr="005D6741" w:rsidRDefault="000E2E75" w:rsidP="003B1140">
      <w:pPr>
        <w:widowControl w:val="0"/>
        <w:autoSpaceDE w:val="0"/>
        <w:autoSpaceDN w:val="0"/>
        <w:adjustRightInd w:val="0"/>
        <w:spacing w:after="240"/>
        <w:rPr>
          <w:rFonts w:cs="Arial"/>
        </w:rPr>
      </w:pPr>
      <w:r w:rsidRPr="005D6741">
        <w:rPr>
          <w:rFonts w:cs="Arial"/>
        </w:rPr>
        <w:t xml:space="preserve">Use the following prompts to </w:t>
      </w:r>
      <w:r w:rsidR="00B17BD3">
        <w:rPr>
          <w:rFonts w:cs="Arial"/>
        </w:rPr>
        <w:t>record</w:t>
      </w:r>
      <w:r w:rsidRPr="005D6741">
        <w:rPr>
          <w:rFonts w:cs="Arial"/>
        </w:rPr>
        <w:t xml:space="preserve"> some of your ideas about resilience after watching the video above.</w:t>
      </w:r>
    </w:p>
    <w:p w14:paraId="7E6953EE" w14:textId="2F4E9F8E" w:rsidR="000E2E75" w:rsidRPr="005D6741" w:rsidRDefault="000E2E75" w:rsidP="000E2E75">
      <w:pPr>
        <w:pStyle w:val="ListParagraph"/>
        <w:widowControl w:val="0"/>
        <w:numPr>
          <w:ilvl w:val="0"/>
          <w:numId w:val="3"/>
        </w:numPr>
        <w:autoSpaceDE w:val="0"/>
        <w:autoSpaceDN w:val="0"/>
        <w:adjustRightInd w:val="0"/>
        <w:spacing w:after="240"/>
        <w:rPr>
          <w:rFonts w:cs="Arial"/>
        </w:rPr>
      </w:pPr>
      <w:r w:rsidRPr="005D6741">
        <w:rPr>
          <w:rFonts w:cs="Arial"/>
        </w:rPr>
        <w:t xml:space="preserve">How is resilient community different from a non-resilient community? </w:t>
      </w:r>
    </w:p>
    <w:p w14:paraId="1831BC6D" w14:textId="7152B531" w:rsidR="000E2E75" w:rsidRPr="005D6741" w:rsidRDefault="000E2E75" w:rsidP="000E2E75">
      <w:pPr>
        <w:pStyle w:val="ListParagraph"/>
        <w:widowControl w:val="0"/>
        <w:autoSpaceDE w:val="0"/>
        <w:autoSpaceDN w:val="0"/>
        <w:adjustRightInd w:val="0"/>
        <w:spacing w:after="240"/>
        <w:rPr>
          <w:rFonts w:cs="Arial"/>
        </w:rPr>
      </w:pPr>
    </w:p>
    <w:p w14:paraId="3407B26A" w14:textId="0214FDD3" w:rsidR="000E2E75" w:rsidRPr="005D6741" w:rsidRDefault="000E2E75" w:rsidP="00F47D27">
      <w:pPr>
        <w:pStyle w:val="ListParagraph"/>
        <w:widowControl w:val="0"/>
        <w:autoSpaceDE w:val="0"/>
        <w:autoSpaceDN w:val="0"/>
        <w:adjustRightInd w:val="0"/>
        <w:spacing w:after="240"/>
        <w:rPr>
          <w:rFonts w:cs="Arial"/>
          <w:i/>
        </w:rPr>
      </w:pPr>
      <w:r w:rsidRPr="005D6741">
        <w:rPr>
          <w:rFonts w:cs="Arial"/>
          <w:i/>
        </w:rPr>
        <w:t>A resilient community and a non-resilient community are different in the following ways…</w:t>
      </w:r>
    </w:p>
    <w:p w14:paraId="26546693" w14:textId="7A667768" w:rsidR="000E2E75" w:rsidRPr="005D6741" w:rsidRDefault="000E2E75" w:rsidP="000E2E75">
      <w:pPr>
        <w:pStyle w:val="ListParagraph"/>
        <w:widowControl w:val="0"/>
        <w:autoSpaceDE w:val="0"/>
        <w:autoSpaceDN w:val="0"/>
        <w:adjustRightInd w:val="0"/>
        <w:spacing w:after="240"/>
        <w:rPr>
          <w:rFonts w:cs="Arial"/>
        </w:rPr>
      </w:pPr>
    </w:p>
    <w:p w14:paraId="0EEFD59F" w14:textId="7F160AEA" w:rsidR="000E2E75" w:rsidRPr="005D6741" w:rsidRDefault="000E2E75" w:rsidP="000E2E75">
      <w:pPr>
        <w:pStyle w:val="ListParagraph"/>
        <w:widowControl w:val="0"/>
        <w:autoSpaceDE w:val="0"/>
        <w:autoSpaceDN w:val="0"/>
        <w:adjustRightInd w:val="0"/>
        <w:spacing w:after="240"/>
        <w:rPr>
          <w:rFonts w:cs="Arial"/>
        </w:rPr>
      </w:pPr>
    </w:p>
    <w:p w14:paraId="43CCE428" w14:textId="09C27238" w:rsidR="000E2E75" w:rsidRPr="005D6741" w:rsidRDefault="000E2E75" w:rsidP="000E2E75">
      <w:pPr>
        <w:pStyle w:val="ListParagraph"/>
        <w:widowControl w:val="0"/>
        <w:numPr>
          <w:ilvl w:val="0"/>
          <w:numId w:val="3"/>
        </w:numPr>
        <w:autoSpaceDE w:val="0"/>
        <w:autoSpaceDN w:val="0"/>
        <w:adjustRightInd w:val="0"/>
        <w:spacing w:after="240"/>
        <w:rPr>
          <w:rFonts w:cs="Arial"/>
        </w:rPr>
      </w:pPr>
      <w:r w:rsidRPr="005D6741">
        <w:rPr>
          <w:rFonts w:cs="Arial"/>
        </w:rPr>
        <w:t xml:space="preserve">Use the table below to name some of the characteristics of each type of resilience. </w:t>
      </w:r>
    </w:p>
    <w:p w14:paraId="6FEC6774" w14:textId="108E522E" w:rsidR="000E2E75" w:rsidRPr="005D6741" w:rsidRDefault="000E2E75" w:rsidP="000E2E75">
      <w:pPr>
        <w:pStyle w:val="ListParagraph"/>
        <w:widowControl w:val="0"/>
        <w:autoSpaceDE w:val="0"/>
        <w:autoSpaceDN w:val="0"/>
        <w:adjustRightInd w:val="0"/>
        <w:spacing w:after="240"/>
        <w:rPr>
          <w:rFonts w:cs="Arial"/>
        </w:rPr>
      </w:pPr>
    </w:p>
    <w:tbl>
      <w:tblPr>
        <w:tblStyle w:val="TableGrid"/>
        <w:tblW w:w="0" w:type="auto"/>
        <w:tblInd w:w="720" w:type="dxa"/>
        <w:tblLook w:val="04A0" w:firstRow="1" w:lastRow="0" w:firstColumn="1" w:lastColumn="0" w:noHBand="0" w:noVBand="1"/>
      </w:tblPr>
      <w:tblGrid>
        <w:gridCol w:w="2702"/>
        <w:gridCol w:w="2732"/>
        <w:gridCol w:w="2702"/>
      </w:tblGrid>
      <w:tr w:rsidR="000E2E75" w:rsidRPr="005D6741" w14:paraId="5C7A729E" w14:textId="77777777" w:rsidTr="000E2E75">
        <w:tc>
          <w:tcPr>
            <w:tcW w:w="2952" w:type="dxa"/>
          </w:tcPr>
          <w:p w14:paraId="16898DB5" w14:textId="6B96CF3E" w:rsidR="000E2E75" w:rsidRPr="005D6741" w:rsidRDefault="000E2E75" w:rsidP="000E2E75">
            <w:pPr>
              <w:pStyle w:val="ListParagraph"/>
              <w:widowControl w:val="0"/>
              <w:autoSpaceDE w:val="0"/>
              <w:autoSpaceDN w:val="0"/>
              <w:adjustRightInd w:val="0"/>
              <w:spacing w:after="240"/>
              <w:ind w:left="0"/>
              <w:rPr>
                <w:rFonts w:cs="Arial"/>
              </w:rPr>
            </w:pPr>
            <w:r w:rsidRPr="005D6741">
              <w:rPr>
                <w:rFonts w:cs="Arial"/>
              </w:rPr>
              <w:t>Personal resilience</w:t>
            </w:r>
          </w:p>
        </w:tc>
        <w:tc>
          <w:tcPr>
            <w:tcW w:w="2952" w:type="dxa"/>
          </w:tcPr>
          <w:p w14:paraId="360E275B" w14:textId="20123059" w:rsidR="000E2E75" w:rsidRPr="005D6741" w:rsidRDefault="000E2E75" w:rsidP="000E2E75">
            <w:pPr>
              <w:pStyle w:val="ListParagraph"/>
              <w:widowControl w:val="0"/>
              <w:autoSpaceDE w:val="0"/>
              <w:autoSpaceDN w:val="0"/>
              <w:adjustRightInd w:val="0"/>
              <w:spacing w:after="240"/>
              <w:ind w:left="0"/>
              <w:rPr>
                <w:rFonts w:cs="Arial"/>
              </w:rPr>
            </w:pPr>
            <w:r w:rsidRPr="005D6741">
              <w:rPr>
                <w:rFonts w:cs="Arial"/>
              </w:rPr>
              <w:t>Community resilience</w:t>
            </w:r>
          </w:p>
        </w:tc>
        <w:tc>
          <w:tcPr>
            <w:tcW w:w="2952" w:type="dxa"/>
          </w:tcPr>
          <w:p w14:paraId="5808964A" w14:textId="74D57995" w:rsidR="000E2E75" w:rsidRPr="005D6741" w:rsidRDefault="000E2E75" w:rsidP="000E2E75">
            <w:pPr>
              <w:pStyle w:val="ListParagraph"/>
              <w:widowControl w:val="0"/>
              <w:autoSpaceDE w:val="0"/>
              <w:autoSpaceDN w:val="0"/>
              <w:adjustRightInd w:val="0"/>
              <w:spacing w:after="240"/>
              <w:ind w:left="0"/>
              <w:rPr>
                <w:rFonts w:cs="Arial"/>
              </w:rPr>
            </w:pPr>
            <w:r w:rsidRPr="005D6741">
              <w:rPr>
                <w:rFonts w:cs="Arial"/>
              </w:rPr>
              <w:t>Global resilience</w:t>
            </w:r>
          </w:p>
        </w:tc>
      </w:tr>
      <w:tr w:rsidR="000E2E75" w:rsidRPr="005D6741" w14:paraId="4720E1EC" w14:textId="77777777" w:rsidTr="000E2E75">
        <w:trPr>
          <w:trHeight w:val="1655"/>
        </w:trPr>
        <w:tc>
          <w:tcPr>
            <w:tcW w:w="2952" w:type="dxa"/>
          </w:tcPr>
          <w:p w14:paraId="608BFA27" w14:textId="125315DF" w:rsidR="000E2E75" w:rsidRPr="005D6741" w:rsidRDefault="000E2E75" w:rsidP="000E2E75">
            <w:pPr>
              <w:pStyle w:val="ListParagraph"/>
              <w:widowControl w:val="0"/>
              <w:autoSpaceDE w:val="0"/>
              <w:autoSpaceDN w:val="0"/>
              <w:adjustRightInd w:val="0"/>
              <w:spacing w:after="240"/>
              <w:ind w:left="0"/>
              <w:rPr>
                <w:rFonts w:cs="Arial"/>
              </w:rPr>
            </w:pPr>
          </w:p>
        </w:tc>
        <w:tc>
          <w:tcPr>
            <w:tcW w:w="2952" w:type="dxa"/>
          </w:tcPr>
          <w:p w14:paraId="75089370" w14:textId="77777777" w:rsidR="000E2E75" w:rsidRPr="005D6741" w:rsidRDefault="000E2E75" w:rsidP="000E2E75">
            <w:pPr>
              <w:pStyle w:val="ListParagraph"/>
              <w:widowControl w:val="0"/>
              <w:autoSpaceDE w:val="0"/>
              <w:autoSpaceDN w:val="0"/>
              <w:adjustRightInd w:val="0"/>
              <w:spacing w:after="240"/>
              <w:ind w:left="0"/>
              <w:rPr>
                <w:rFonts w:cs="Arial"/>
              </w:rPr>
            </w:pPr>
          </w:p>
        </w:tc>
        <w:tc>
          <w:tcPr>
            <w:tcW w:w="2952" w:type="dxa"/>
          </w:tcPr>
          <w:p w14:paraId="650D37C1" w14:textId="77777777" w:rsidR="000E2E75" w:rsidRPr="005D6741" w:rsidRDefault="000E2E75" w:rsidP="000E2E75">
            <w:pPr>
              <w:pStyle w:val="ListParagraph"/>
              <w:widowControl w:val="0"/>
              <w:autoSpaceDE w:val="0"/>
              <w:autoSpaceDN w:val="0"/>
              <w:adjustRightInd w:val="0"/>
              <w:spacing w:after="240"/>
              <w:ind w:left="0"/>
              <w:rPr>
                <w:rFonts w:cs="Arial"/>
              </w:rPr>
            </w:pPr>
          </w:p>
        </w:tc>
      </w:tr>
    </w:tbl>
    <w:p w14:paraId="5D839C1E" w14:textId="1766798D" w:rsidR="000E2E75" w:rsidRPr="005D6741" w:rsidRDefault="000E2E75" w:rsidP="003B1140">
      <w:pPr>
        <w:widowControl w:val="0"/>
        <w:autoSpaceDE w:val="0"/>
        <w:autoSpaceDN w:val="0"/>
        <w:adjustRightInd w:val="0"/>
        <w:spacing w:after="240"/>
        <w:rPr>
          <w:rFonts w:cs="Arial"/>
          <w:color w:val="008000"/>
        </w:rPr>
      </w:pPr>
    </w:p>
    <w:p w14:paraId="142B13E1" w14:textId="77777777" w:rsidR="002E2588" w:rsidRDefault="002E2588" w:rsidP="003B1140">
      <w:pPr>
        <w:widowControl w:val="0"/>
        <w:autoSpaceDE w:val="0"/>
        <w:autoSpaceDN w:val="0"/>
        <w:adjustRightInd w:val="0"/>
        <w:spacing w:after="240"/>
        <w:rPr>
          <w:rFonts w:cs="Times"/>
          <w:b/>
        </w:rPr>
      </w:pPr>
    </w:p>
    <w:p w14:paraId="53A65D87" w14:textId="77777777" w:rsidR="002E2588" w:rsidRDefault="002E2588" w:rsidP="003B1140">
      <w:pPr>
        <w:widowControl w:val="0"/>
        <w:autoSpaceDE w:val="0"/>
        <w:autoSpaceDN w:val="0"/>
        <w:adjustRightInd w:val="0"/>
        <w:spacing w:after="240"/>
        <w:rPr>
          <w:rFonts w:cs="Times"/>
          <w:b/>
        </w:rPr>
      </w:pPr>
    </w:p>
    <w:p w14:paraId="305EE620" w14:textId="77777777" w:rsidR="002E2588" w:rsidRDefault="002E2588" w:rsidP="003B1140">
      <w:pPr>
        <w:widowControl w:val="0"/>
        <w:autoSpaceDE w:val="0"/>
        <w:autoSpaceDN w:val="0"/>
        <w:adjustRightInd w:val="0"/>
        <w:spacing w:after="240"/>
        <w:rPr>
          <w:rFonts w:cs="Times"/>
          <w:b/>
        </w:rPr>
      </w:pPr>
    </w:p>
    <w:p w14:paraId="7F69ECCB" w14:textId="77777777" w:rsidR="002E2588" w:rsidRDefault="002E2588" w:rsidP="003B1140">
      <w:pPr>
        <w:widowControl w:val="0"/>
        <w:autoSpaceDE w:val="0"/>
        <w:autoSpaceDN w:val="0"/>
        <w:adjustRightInd w:val="0"/>
        <w:spacing w:after="240"/>
        <w:rPr>
          <w:rFonts w:cs="Times"/>
          <w:b/>
        </w:rPr>
      </w:pPr>
    </w:p>
    <w:p w14:paraId="481F7D1C" w14:textId="77777777" w:rsidR="00285D65" w:rsidRPr="005D6741" w:rsidRDefault="00285D65" w:rsidP="003B1140">
      <w:pPr>
        <w:widowControl w:val="0"/>
        <w:autoSpaceDE w:val="0"/>
        <w:autoSpaceDN w:val="0"/>
        <w:adjustRightInd w:val="0"/>
        <w:spacing w:after="240"/>
        <w:rPr>
          <w:rFonts w:cs="Times"/>
          <w:b/>
        </w:rPr>
      </w:pPr>
      <w:r w:rsidRPr="005D6741">
        <w:rPr>
          <w:rFonts w:cs="Times"/>
          <w:b/>
        </w:rPr>
        <w:lastRenderedPageBreak/>
        <w:t>Task 2: Learning to Bounce Back</w:t>
      </w:r>
    </w:p>
    <w:p w14:paraId="549A2B02" w14:textId="6C47D0E2" w:rsidR="002B54B4" w:rsidRPr="005D6741" w:rsidRDefault="002B54B4" w:rsidP="003B1140">
      <w:pPr>
        <w:widowControl w:val="0"/>
        <w:autoSpaceDE w:val="0"/>
        <w:autoSpaceDN w:val="0"/>
        <w:adjustRightInd w:val="0"/>
        <w:spacing w:after="240"/>
        <w:rPr>
          <w:rFonts w:cs="Times"/>
        </w:rPr>
      </w:pPr>
      <w:r w:rsidRPr="005D6741">
        <w:rPr>
          <w:rFonts w:cs="Times"/>
        </w:rPr>
        <w:t xml:space="preserve">The link below will take you to an article published in the New York Times </w:t>
      </w:r>
      <w:r w:rsidR="000621DF" w:rsidRPr="005D6741">
        <w:rPr>
          <w:rFonts w:cs="Times"/>
        </w:rPr>
        <w:t xml:space="preserve">on the importance of resilience in a community. </w:t>
      </w:r>
    </w:p>
    <w:p w14:paraId="1515F546" w14:textId="27E3B452" w:rsidR="000621DF" w:rsidRDefault="00B86560" w:rsidP="003B1140">
      <w:pPr>
        <w:widowControl w:val="0"/>
        <w:autoSpaceDE w:val="0"/>
        <w:autoSpaceDN w:val="0"/>
        <w:adjustRightInd w:val="0"/>
        <w:spacing w:after="240"/>
        <w:rPr>
          <w:rStyle w:val="Hyperlink"/>
          <w:rFonts w:cs="Times"/>
        </w:rPr>
      </w:pPr>
      <w:hyperlink r:id="rId19" w:history="1">
        <w:r w:rsidR="000621DF" w:rsidRPr="005D6741">
          <w:rPr>
            <w:rStyle w:val="Hyperlink"/>
            <w:rFonts w:cs="Times"/>
          </w:rPr>
          <w:t>Learning to Bounce Back</w:t>
        </w:r>
      </w:hyperlink>
    </w:p>
    <w:p w14:paraId="0DC38DB9" w14:textId="658984DB" w:rsidR="006B0AB1" w:rsidRPr="005D6741" w:rsidRDefault="006B0AB1" w:rsidP="003B1140">
      <w:pPr>
        <w:widowControl w:val="0"/>
        <w:autoSpaceDE w:val="0"/>
        <w:autoSpaceDN w:val="0"/>
        <w:adjustRightInd w:val="0"/>
        <w:spacing w:after="240"/>
        <w:rPr>
          <w:rFonts w:cs="Times"/>
          <w:color w:val="0000FF"/>
        </w:rPr>
      </w:pPr>
      <w:r w:rsidRPr="00AD1873">
        <w:rPr>
          <w:rFonts w:cs="Arial"/>
          <w:noProof/>
          <w:color w:val="008000"/>
        </w:rPr>
        <w:drawing>
          <wp:anchor distT="0" distB="0" distL="114300" distR="114300" simplePos="0" relativeHeight="251682816" behindDoc="0" locked="0" layoutInCell="1" allowOverlap="1" wp14:anchorId="777697EF" wp14:editId="67BAA1F1">
            <wp:simplePos x="0" y="0"/>
            <wp:positionH relativeFrom="column">
              <wp:posOffset>0</wp:posOffset>
            </wp:positionH>
            <wp:positionV relativeFrom="paragraph">
              <wp:posOffset>85725</wp:posOffset>
            </wp:positionV>
            <wp:extent cx="685800" cy="685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6">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6B49767" w14:textId="16401361" w:rsidR="000E2E75" w:rsidRPr="005D6741" w:rsidRDefault="000E2E75" w:rsidP="000E2E75">
      <w:pPr>
        <w:widowControl w:val="0"/>
        <w:autoSpaceDE w:val="0"/>
        <w:autoSpaceDN w:val="0"/>
        <w:adjustRightInd w:val="0"/>
        <w:spacing w:after="240"/>
        <w:rPr>
          <w:rFonts w:cs="Arial"/>
          <w:color w:val="008000"/>
        </w:rPr>
      </w:pPr>
      <w:r w:rsidRPr="005D6741">
        <w:rPr>
          <w:rFonts w:cs="Arial"/>
          <w:color w:val="008000"/>
        </w:rPr>
        <w:t>Research Brief:</w:t>
      </w:r>
    </w:p>
    <w:p w14:paraId="7DE39953" w14:textId="77777777" w:rsidR="006B0AB1" w:rsidRDefault="006B0AB1" w:rsidP="000E2E75">
      <w:pPr>
        <w:widowControl w:val="0"/>
        <w:autoSpaceDE w:val="0"/>
        <w:autoSpaceDN w:val="0"/>
        <w:adjustRightInd w:val="0"/>
        <w:spacing w:after="240"/>
        <w:rPr>
          <w:rFonts w:cs="Arial"/>
        </w:rPr>
      </w:pPr>
    </w:p>
    <w:p w14:paraId="5921107A" w14:textId="1A9BD9AE" w:rsidR="000E2E75" w:rsidRPr="005D6741" w:rsidRDefault="000E2E75" w:rsidP="000E2E75">
      <w:pPr>
        <w:widowControl w:val="0"/>
        <w:autoSpaceDE w:val="0"/>
        <w:autoSpaceDN w:val="0"/>
        <w:adjustRightInd w:val="0"/>
        <w:spacing w:after="240"/>
        <w:rPr>
          <w:rFonts w:cs="Arial"/>
        </w:rPr>
      </w:pPr>
      <w:r w:rsidRPr="005D6741">
        <w:rPr>
          <w:rFonts w:cs="Arial"/>
        </w:rPr>
        <w:t xml:space="preserve">Use the following prompts to discuss some of your ideas about resilience to climate change after </w:t>
      </w:r>
      <w:r w:rsidR="005A7511" w:rsidRPr="005D6741">
        <w:rPr>
          <w:rFonts w:cs="Arial"/>
        </w:rPr>
        <w:t>reading the article, “Learning to Bounce Back</w:t>
      </w:r>
      <w:r w:rsidRPr="005D6741">
        <w:rPr>
          <w:rFonts w:cs="Arial"/>
        </w:rPr>
        <w:t>.</w:t>
      </w:r>
      <w:r w:rsidR="005A7511" w:rsidRPr="005D6741">
        <w:rPr>
          <w:rFonts w:cs="Arial"/>
        </w:rPr>
        <w:t>”</w:t>
      </w:r>
    </w:p>
    <w:p w14:paraId="240A663A" w14:textId="125FDEAA" w:rsidR="005A7511" w:rsidRPr="005D6741" w:rsidRDefault="0054437E" w:rsidP="00924730">
      <w:pPr>
        <w:pStyle w:val="ListParagraph"/>
        <w:widowControl w:val="0"/>
        <w:numPr>
          <w:ilvl w:val="0"/>
          <w:numId w:val="3"/>
        </w:numPr>
        <w:autoSpaceDE w:val="0"/>
        <w:autoSpaceDN w:val="0"/>
        <w:adjustRightInd w:val="0"/>
        <w:spacing w:after="240"/>
        <w:rPr>
          <w:rFonts w:cs="Arial"/>
        </w:rPr>
      </w:pPr>
      <w:r w:rsidRPr="005D6741">
        <w:rPr>
          <w:rFonts w:cs="Arial"/>
        </w:rPr>
        <w:t xml:space="preserve">What are some important actions a community can take if they want to become more resilient to environmental </w:t>
      </w:r>
      <w:r w:rsidR="00924730" w:rsidRPr="005D6741">
        <w:rPr>
          <w:rFonts w:cs="Arial"/>
        </w:rPr>
        <w:t>impacts?</w:t>
      </w:r>
    </w:p>
    <w:p w14:paraId="3FEA49D1" w14:textId="0C8AD151" w:rsidR="00924730" w:rsidRPr="005D6741" w:rsidRDefault="00924730" w:rsidP="00924730">
      <w:pPr>
        <w:pStyle w:val="ListParagraph"/>
        <w:widowControl w:val="0"/>
        <w:autoSpaceDE w:val="0"/>
        <w:autoSpaceDN w:val="0"/>
        <w:adjustRightInd w:val="0"/>
        <w:spacing w:after="240"/>
        <w:rPr>
          <w:rFonts w:cs="Arial"/>
        </w:rPr>
      </w:pPr>
    </w:p>
    <w:p w14:paraId="2578EC00" w14:textId="1D3EAF37" w:rsidR="00924730" w:rsidRPr="005D6741" w:rsidRDefault="00924730" w:rsidP="00924730">
      <w:pPr>
        <w:pStyle w:val="ListParagraph"/>
        <w:widowControl w:val="0"/>
        <w:autoSpaceDE w:val="0"/>
        <w:autoSpaceDN w:val="0"/>
        <w:adjustRightInd w:val="0"/>
        <w:spacing w:after="240"/>
        <w:rPr>
          <w:rFonts w:cs="Arial"/>
        </w:rPr>
      </w:pPr>
      <w:r w:rsidRPr="005D6741">
        <w:rPr>
          <w:rFonts w:cs="Arial"/>
        </w:rPr>
        <w:t>To become more resilient to environmental disasters, I think communities should…</w:t>
      </w:r>
    </w:p>
    <w:p w14:paraId="1A1EAA53" w14:textId="63E235D2" w:rsidR="00924730" w:rsidRPr="005D6741" w:rsidRDefault="00924730" w:rsidP="00924730">
      <w:pPr>
        <w:pStyle w:val="ListParagraph"/>
        <w:widowControl w:val="0"/>
        <w:autoSpaceDE w:val="0"/>
        <w:autoSpaceDN w:val="0"/>
        <w:adjustRightInd w:val="0"/>
        <w:spacing w:after="240"/>
        <w:rPr>
          <w:rFonts w:cs="Arial"/>
        </w:rPr>
      </w:pPr>
    </w:p>
    <w:p w14:paraId="513BFBBF" w14:textId="7C9E811E" w:rsidR="00924730" w:rsidRPr="005D6741" w:rsidRDefault="00924730" w:rsidP="00924730">
      <w:pPr>
        <w:pStyle w:val="ListParagraph"/>
        <w:widowControl w:val="0"/>
        <w:numPr>
          <w:ilvl w:val="0"/>
          <w:numId w:val="3"/>
        </w:numPr>
        <w:autoSpaceDE w:val="0"/>
        <w:autoSpaceDN w:val="0"/>
        <w:adjustRightInd w:val="0"/>
        <w:spacing w:after="240"/>
        <w:rPr>
          <w:rFonts w:cs="Arial"/>
        </w:rPr>
      </w:pPr>
      <w:r w:rsidRPr="005D6741">
        <w:rPr>
          <w:rFonts w:cs="Arial"/>
        </w:rPr>
        <w:t>What are some environmental impacts communities will have to deal with as a result of climate change?</w:t>
      </w:r>
    </w:p>
    <w:p w14:paraId="2B02782B" w14:textId="0622AC9F" w:rsidR="00924730" w:rsidRPr="005D6741" w:rsidRDefault="00924730" w:rsidP="00924730">
      <w:pPr>
        <w:pStyle w:val="ListParagraph"/>
        <w:widowControl w:val="0"/>
        <w:autoSpaceDE w:val="0"/>
        <w:autoSpaceDN w:val="0"/>
        <w:adjustRightInd w:val="0"/>
        <w:spacing w:after="240"/>
        <w:rPr>
          <w:rFonts w:cs="Arial"/>
        </w:rPr>
      </w:pPr>
    </w:p>
    <w:p w14:paraId="18C8DDFE" w14:textId="6DDBDD6A" w:rsidR="00924730" w:rsidRPr="005D6741" w:rsidRDefault="00924730" w:rsidP="00924730">
      <w:pPr>
        <w:pStyle w:val="ListParagraph"/>
        <w:widowControl w:val="0"/>
        <w:autoSpaceDE w:val="0"/>
        <w:autoSpaceDN w:val="0"/>
        <w:adjustRightInd w:val="0"/>
        <w:spacing w:after="240"/>
        <w:rPr>
          <w:rFonts w:cs="Arial"/>
        </w:rPr>
      </w:pPr>
      <w:r w:rsidRPr="005D6741">
        <w:rPr>
          <w:rFonts w:cs="Arial"/>
        </w:rPr>
        <w:t>Some of the environmental impacts of climate change include…</w:t>
      </w:r>
    </w:p>
    <w:p w14:paraId="5E92CAFA" w14:textId="557AC8D4" w:rsidR="002C04F3" w:rsidRPr="005D6741" w:rsidRDefault="002C04F3" w:rsidP="00285D65">
      <w:pPr>
        <w:rPr>
          <w:rFonts w:cs="Times"/>
          <w:b/>
        </w:rPr>
      </w:pPr>
    </w:p>
    <w:p w14:paraId="1A9B8AAE" w14:textId="6485441B" w:rsidR="00285D65" w:rsidRPr="005D6741" w:rsidRDefault="00285D65" w:rsidP="00285D65">
      <w:pPr>
        <w:rPr>
          <w:b/>
        </w:rPr>
      </w:pPr>
      <w:r w:rsidRPr="005D6741">
        <w:rPr>
          <w:rFonts w:cs="Times"/>
          <w:b/>
        </w:rPr>
        <w:t>Task 3: Case Studies-</w:t>
      </w:r>
      <w:r w:rsidR="002C04F3" w:rsidRPr="005D6741">
        <w:rPr>
          <w:b/>
        </w:rPr>
        <w:t>Flooding in Las Vegas, Flooding on the Truckee River, Drought in the Las Vegas Valley</w:t>
      </w:r>
    </w:p>
    <w:p w14:paraId="5FA3A0D3" w14:textId="4954B704" w:rsidR="00924730" w:rsidRPr="005D6741" w:rsidRDefault="00924730" w:rsidP="00285D65">
      <w:pPr>
        <w:rPr>
          <w:b/>
        </w:rPr>
      </w:pPr>
    </w:p>
    <w:p w14:paraId="235DB544" w14:textId="096A0332" w:rsidR="00924730" w:rsidRPr="005D6741" w:rsidRDefault="00924730" w:rsidP="00285D65">
      <w:r w:rsidRPr="005D6741">
        <w:t>Read each of the following case studies. In each case, use what you have learned about resilience so far to consider the following questions:</w:t>
      </w:r>
    </w:p>
    <w:p w14:paraId="5CFFB9C8" w14:textId="7BDE5485" w:rsidR="00924730" w:rsidRPr="005D6741" w:rsidRDefault="00924730" w:rsidP="00285D65"/>
    <w:p w14:paraId="3075F3ED" w14:textId="362CE9CE" w:rsidR="00924730" w:rsidRPr="005D6741" w:rsidRDefault="00924730" w:rsidP="00924730">
      <w:pPr>
        <w:pStyle w:val="ListParagraph"/>
        <w:numPr>
          <w:ilvl w:val="0"/>
          <w:numId w:val="4"/>
        </w:numPr>
      </w:pPr>
      <w:r w:rsidRPr="005D6741">
        <w:t>What was the environmental impact the community was facing?</w:t>
      </w:r>
    </w:p>
    <w:p w14:paraId="0CBDED5B" w14:textId="0488F9B8" w:rsidR="00924730" w:rsidRPr="005D6741" w:rsidRDefault="00924730" w:rsidP="00924730">
      <w:pPr>
        <w:pStyle w:val="ListParagraph"/>
        <w:numPr>
          <w:ilvl w:val="0"/>
          <w:numId w:val="4"/>
        </w:numPr>
      </w:pPr>
      <w:r w:rsidRPr="005D6741">
        <w:t>Was the community able to protect their people and services?</w:t>
      </w:r>
    </w:p>
    <w:p w14:paraId="381B8D43" w14:textId="00F48D3C" w:rsidR="00924730" w:rsidRPr="005D6741" w:rsidRDefault="00924730" w:rsidP="00924730">
      <w:pPr>
        <w:pStyle w:val="ListParagraph"/>
        <w:numPr>
          <w:ilvl w:val="0"/>
          <w:numId w:val="4"/>
        </w:numPr>
      </w:pPr>
      <w:r w:rsidRPr="005D6741">
        <w:t xml:space="preserve">Could this community have done anything to have been more resilient to the environmental problem they faced? If so what? </w:t>
      </w:r>
    </w:p>
    <w:p w14:paraId="065439DC" w14:textId="4C05B202" w:rsidR="00B73054" w:rsidRPr="005D6741" w:rsidRDefault="005941B6" w:rsidP="00B73054">
      <w:pPr>
        <w:widowControl w:val="0"/>
        <w:autoSpaceDE w:val="0"/>
        <w:autoSpaceDN w:val="0"/>
        <w:adjustRightInd w:val="0"/>
        <w:spacing w:after="240"/>
        <w:rPr>
          <w:rFonts w:cs="Arial"/>
        </w:rPr>
      </w:pPr>
      <w:r>
        <w:br/>
      </w:r>
      <w:r w:rsidR="00B73054" w:rsidRPr="005D6741">
        <w:t xml:space="preserve">Discuss each of the ideas with a class partner and then record your thoughts using the table provided in your </w:t>
      </w:r>
      <w:r w:rsidR="00B73054" w:rsidRPr="005D6741">
        <w:rPr>
          <w:rFonts w:cs="Arial"/>
          <w:color w:val="008000"/>
        </w:rPr>
        <w:t xml:space="preserve">Research Brief </w:t>
      </w:r>
      <w:r w:rsidR="00B73054" w:rsidRPr="005D6741">
        <w:rPr>
          <w:rFonts w:cs="Arial"/>
        </w:rPr>
        <w:t>below.</w:t>
      </w:r>
    </w:p>
    <w:p w14:paraId="393A0D71" w14:textId="18A309EB" w:rsidR="00B73054" w:rsidRDefault="00B73054" w:rsidP="00B73054"/>
    <w:p w14:paraId="1F7E123F" w14:textId="77777777" w:rsidR="006B0AB1" w:rsidRDefault="006B0AB1" w:rsidP="00B73054"/>
    <w:p w14:paraId="428EAF90" w14:textId="77777777" w:rsidR="006B0AB1" w:rsidRDefault="006B0AB1" w:rsidP="00B73054"/>
    <w:p w14:paraId="76F1F562" w14:textId="77777777" w:rsidR="006B0AB1" w:rsidRDefault="006B0AB1" w:rsidP="00B73054"/>
    <w:p w14:paraId="3B5FBB25" w14:textId="77777777" w:rsidR="006B0AB1" w:rsidRDefault="006B0AB1" w:rsidP="00B73054"/>
    <w:p w14:paraId="629B4EBC" w14:textId="77777777" w:rsidR="006B0AB1" w:rsidRPr="005D6741" w:rsidRDefault="006B0AB1" w:rsidP="00B73054"/>
    <w:p w14:paraId="00AE9C9D" w14:textId="016A142B" w:rsidR="00CC06E5" w:rsidRPr="005D6741" w:rsidRDefault="001C687C" w:rsidP="00285D65">
      <w:pPr>
        <w:rPr>
          <w:i/>
        </w:rPr>
      </w:pPr>
      <w:r w:rsidRPr="005D6741">
        <w:rPr>
          <w:b/>
          <w:i/>
        </w:rPr>
        <w:t>Case study #1</w:t>
      </w:r>
      <w:r w:rsidRPr="005D6741">
        <w:rPr>
          <w:i/>
        </w:rPr>
        <w:t>: Flooding in Las Vegas</w:t>
      </w:r>
    </w:p>
    <w:p w14:paraId="712A5382" w14:textId="1A170D68" w:rsidR="001C687C" w:rsidRPr="005D6741" w:rsidRDefault="001C687C" w:rsidP="001C687C">
      <w:pPr>
        <w:spacing w:before="100" w:beforeAutospacing="1" w:after="100" w:afterAutospacing="1"/>
        <w:outlineLvl w:val="0"/>
        <w:rPr>
          <w:rFonts w:eastAsia="Times New Roman" w:cs="Times New Roman"/>
          <w:bCs/>
          <w:i/>
          <w:kern w:val="36"/>
        </w:rPr>
      </w:pPr>
      <w:r w:rsidRPr="005D6741">
        <w:rPr>
          <w:rFonts w:eastAsia="Times New Roman" w:cs="Times New Roman"/>
          <w:bCs/>
          <w:i/>
          <w:kern w:val="36"/>
        </w:rPr>
        <w:t>Valley recovering from Tuesday’s record rainfall, road closures, power outages</w:t>
      </w:r>
    </w:p>
    <w:p w14:paraId="5D1566E7" w14:textId="682C7964" w:rsidR="00CC06E5" w:rsidRPr="005D6741" w:rsidRDefault="00B86560" w:rsidP="00285D65">
      <w:hyperlink r:id="rId20" w:history="1">
        <w:r w:rsidR="009322B5" w:rsidRPr="005D6741">
          <w:rPr>
            <w:rStyle w:val="Hyperlink"/>
          </w:rPr>
          <w:t>http://www.lasvegassun.com/news/2012/sep/11/flash-flood-watch-extended-las-vegas/</w:t>
        </w:r>
      </w:hyperlink>
    </w:p>
    <w:p w14:paraId="1DAE16F1" w14:textId="77777777" w:rsidR="002E2588" w:rsidRDefault="002E2588" w:rsidP="00285D65"/>
    <w:p w14:paraId="7B286965" w14:textId="77777777" w:rsidR="006B0AB1" w:rsidRDefault="006B0AB1" w:rsidP="00285D65">
      <w:pPr>
        <w:rPr>
          <w:b/>
          <w:i/>
        </w:rPr>
      </w:pPr>
    </w:p>
    <w:p w14:paraId="4081B907" w14:textId="4BA42413" w:rsidR="002C04F3" w:rsidRPr="005D6741" w:rsidRDefault="009322B5" w:rsidP="00285D65">
      <w:pPr>
        <w:rPr>
          <w:i/>
        </w:rPr>
      </w:pPr>
      <w:r w:rsidRPr="005D6741">
        <w:rPr>
          <w:b/>
          <w:i/>
        </w:rPr>
        <w:t>Case study #2</w:t>
      </w:r>
      <w:r w:rsidRPr="005D6741">
        <w:rPr>
          <w:i/>
        </w:rPr>
        <w:t>: Planning ahead on the Truckee River</w:t>
      </w:r>
    </w:p>
    <w:p w14:paraId="2C25724F" w14:textId="4D7DFAA5" w:rsidR="009322B5" w:rsidRPr="005D6741" w:rsidRDefault="002C04F3" w:rsidP="002C04F3">
      <w:pPr>
        <w:pStyle w:val="Heading1"/>
        <w:rPr>
          <w:rFonts w:asciiTheme="minorHAnsi" w:eastAsia="Times New Roman" w:hAnsiTheme="minorHAnsi" w:cs="Times New Roman"/>
          <w:b w:val="0"/>
          <w:i/>
          <w:sz w:val="24"/>
          <w:szCs w:val="24"/>
        </w:rPr>
      </w:pPr>
      <w:r w:rsidRPr="005D6741">
        <w:rPr>
          <w:rFonts w:asciiTheme="minorHAnsi" w:eastAsia="Times New Roman" w:hAnsiTheme="minorHAnsi" w:cs="Times New Roman"/>
          <w:b w:val="0"/>
          <w:i/>
          <w:sz w:val="24"/>
          <w:szCs w:val="24"/>
        </w:rPr>
        <w:t>Truckee River flood potential solidifies for Sunday, emergency declared</w:t>
      </w:r>
    </w:p>
    <w:p w14:paraId="7A178E4F" w14:textId="4965265F" w:rsidR="009322B5" w:rsidRPr="005D6741" w:rsidRDefault="00B86560" w:rsidP="00285D65">
      <w:hyperlink r:id="rId21" w:history="1">
        <w:r w:rsidR="009322B5" w:rsidRPr="005D6741">
          <w:rPr>
            <w:rStyle w:val="Hyperlink"/>
          </w:rPr>
          <w:t>http://www.rgj.com/viewart/20121201/NEWS/312010012/Truckee-River-flood-potential-solidifies-Sunday-emergency-declared</w:t>
        </w:r>
      </w:hyperlink>
    </w:p>
    <w:p w14:paraId="31EB6223" w14:textId="77777777" w:rsidR="002C04F3" w:rsidRPr="005D6741" w:rsidRDefault="002C04F3" w:rsidP="00285D65"/>
    <w:p w14:paraId="3303D721" w14:textId="77777777" w:rsidR="00B73054" w:rsidRPr="005D6741" w:rsidRDefault="00B73054" w:rsidP="002C04F3">
      <w:pPr>
        <w:rPr>
          <w:b/>
          <w:i/>
        </w:rPr>
      </w:pPr>
    </w:p>
    <w:p w14:paraId="1315D8C8" w14:textId="77777777" w:rsidR="002C04F3" w:rsidRPr="005D6741" w:rsidRDefault="002C04F3" w:rsidP="002C04F3">
      <w:pPr>
        <w:rPr>
          <w:i/>
        </w:rPr>
      </w:pPr>
      <w:r w:rsidRPr="005D6741">
        <w:rPr>
          <w:b/>
          <w:i/>
        </w:rPr>
        <w:t>Case study #3</w:t>
      </w:r>
      <w:r w:rsidRPr="005D6741">
        <w:rPr>
          <w:i/>
        </w:rPr>
        <w:t>: Drought in the Las Vegas Valley</w:t>
      </w:r>
    </w:p>
    <w:p w14:paraId="174DF4C5" w14:textId="77777777" w:rsidR="002C04F3" w:rsidRPr="005D6741" w:rsidRDefault="002C04F3" w:rsidP="002C04F3">
      <w:pPr>
        <w:rPr>
          <w:i/>
        </w:rPr>
      </w:pPr>
    </w:p>
    <w:p w14:paraId="7175D02B" w14:textId="482A3C09" w:rsidR="002C04F3" w:rsidRPr="005D6741" w:rsidRDefault="002C04F3" w:rsidP="002C04F3">
      <w:pPr>
        <w:rPr>
          <w:rFonts w:eastAsia="Times New Roman" w:cs="Times New Roman"/>
          <w:i/>
        </w:rPr>
      </w:pPr>
      <w:r w:rsidRPr="005D6741">
        <w:rPr>
          <w:rFonts w:eastAsia="Times New Roman" w:cs="Times New Roman"/>
          <w:i/>
        </w:rPr>
        <w:t>As Drought Worsens, New Campaign Calls on Las Vegas Valley Communities to Take the 90 by 20 Pledge</w:t>
      </w:r>
    </w:p>
    <w:p w14:paraId="24B3F8B1" w14:textId="77777777" w:rsidR="002C04F3" w:rsidRPr="005D6741" w:rsidRDefault="002C04F3" w:rsidP="002C04F3">
      <w:pPr>
        <w:rPr>
          <w:rFonts w:eastAsia="Times New Roman" w:cs="Times New Roman"/>
          <w:b/>
        </w:rPr>
      </w:pPr>
    </w:p>
    <w:p w14:paraId="275870F3" w14:textId="3972AB4C" w:rsidR="002C04F3" w:rsidRDefault="00B86560" w:rsidP="002C04F3">
      <w:pPr>
        <w:rPr>
          <w:rStyle w:val="Hyperlink"/>
          <w:b/>
        </w:rPr>
      </w:pPr>
      <w:hyperlink r:id="rId22" w:history="1">
        <w:r w:rsidR="002C04F3" w:rsidRPr="005D6741">
          <w:rPr>
            <w:rStyle w:val="Hyperlink"/>
            <w:b/>
          </w:rPr>
          <w:t>http://www.lasvegassun.com/community/press-releases/823/</w:t>
        </w:r>
      </w:hyperlink>
    </w:p>
    <w:p w14:paraId="624461E1" w14:textId="77777777" w:rsidR="006B0AB1" w:rsidRPr="005D6741" w:rsidRDefault="006B0AB1" w:rsidP="002C04F3">
      <w:pPr>
        <w:rPr>
          <w:b/>
        </w:rPr>
      </w:pPr>
    </w:p>
    <w:p w14:paraId="31D1A0D7" w14:textId="1C26D1AC" w:rsidR="002C04F3" w:rsidRPr="005D6741" w:rsidRDefault="006B0AB1" w:rsidP="002C04F3">
      <w:pPr>
        <w:rPr>
          <w:b/>
        </w:rPr>
      </w:pPr>
      <w:r w:rsidRPr="00AD1873">
        <w:rPr>
          <w:rFonts w:cs="Arial"/>
          <w:noProof/>
          <w:color w:val="008000"/>
        </w:rPr>
        <w:drawing>
          <wp:anchor distT="0" distB="0" distL="114300" distR="114300" simplePos="0" relativeHeight="251684864" behindDoc="0" locked="0" layoutInCell="1" allowOverlap="1" wp14:anchorId="0056F215" wp14:editId="184676B3">
            <wp:simplePos x="0" y="0"/>
            <wp:positionH relativeFrom="column">
              <wp:posOffset>-65405</wp:posOffset>
            </wp:positionH>
            <wp:positionV relativeFrom="paragraph">
              <wp:posOffset>73025</wp:posOffset>
            </wp:positionV>
            <wp:extent cx="685800" cy="685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6">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45BB307" w14:textId="57636BAE" w:rsidR="009322B5" w:rsidRPr="005D6741" w:rsidRDefault="009322B5" w:rsidP="00285D65"/>
    <w:p w14:paraId="5D73C4FD" w14:textId="43C69835" w:rsidR="005A7511" w:rsidRPr="005D6741" w:rsidRDefault="005A7511" w:rsidP="005A7511">
      <w:pPr>
        <w:widowControl w:val="0"/>
        <w:autoSpaceDE w:val="0"/>
        <w:autoSpaceDN w:val="0"/>
        <w:adjustRightInd w:val="0"/>
        <w:spacing w:after="240"/>
        <w:rPr>
          <w:rFonts w:cs="Arial"/>
          <w:color w:val="008000"/>
        </w:rPr>
      </w:pPr>
      <w:r w:rsidRPr="005D6741">
        <w:rPr>
          <w:rFonts w:cs="Arial"/>
          <w:color w:val="008000"/>
        </w:rPr>
        <w:t>Research Brief:</w:t>
      </w:r>
    </w:p>
    <w:p w14:paraId="746BDF0F" w14:textId="77777777" w:rsidR="006B0AB1" w:rsidRDefault="006B0AB1" w:rsidP="005A7511">
      <w:pPr>
        <w:widowControl w:val="0"/>
        <w:autoSpaceDE w:val="0"/>
        <w:autoSpaceDN w:val="0"/>
        <w:adjustRightInd w:val="0"/>
        <w:spacing w:after="240"/>
        <w:rPr>
          <w:rFonts w:cs="Arial"/>
        </w:rPr>
      </w:pPr>
    </w:p>
    <w:p w14:paraId="3D58F74D" w14:textId="367DBDBD" w:rsidR="005A7511" w:rsidRPr="005D6741" w:rsidRDefault="005A7511" w:rsidP="005A7511">
      <w:pPr>
        <w:widowControl w:val="0"/>
        <w:autoSpaceDE w:val="0"/>
        <w:autoSpaceDN w:val="0"/>
        <w:adjustRightInd w:val="0"/>
        <w:spacing w:after="240"/>
        <w:rPr>
          <w:rFonts w:cs="Arial"/>
        </w:rPr>
      </w:pPr>
      <w:r w:rsidRPr="005D6741">
        <w:rPr>
          <w:rFonts w:cs="Arial"/>
        </w:rPr>
        <w:t xml:space="preserve">Use the following </w:t>
      </w:r>
      <w:r w:rsidR="00B73054" w:rsidRPr="005D6741">
        <w:rPr>
          <w:rFonts w:cs="Arial"/>
        </w:rPr>
        <w:t>table to organize your thoughts about resilience based on the articles above.</w:t>
      </w:r>
    </w:p>
    <w:tbl>
      <w:tblPr>
        <w:tblStyle w:val="TableGrid"/>
        <w:tblW w:w="0" w:type="auto"/>
        <w:tblLook w:val="04A0" w:firstRow="1" w:lastRow="0" w:firstColumn="1" w:lastColumn="0" w:noHBand="0" w:noVBand="1"/>
      </w:tblPr>
      <w:tblGrid>
        <w:gridCol w:w="2214"/>
        <w:gridCol w:w="2214"/>
        <w:gridCol w:w="2214"/>
        <w:gridCol w:w="2214"/>
      </w:tblGrid>
      <w:tr w:rsidR="00B73054" w:rsidRPr="005D6741" w14:paraId="29556CD8" w14:textId="77777777" w:rsidTr="00C258E4">
        <w:tc>
          <w:tcPr>
            <w:tcW w:w="2214" w:type="dxa"/>
          </w:tcPr>
          <w:p w14:paraId="5D8AA4A0" w14:textId="708795CE" w:rsidR="00B73054" w:rsidRPr="005D6741" w:rsidRDefault="00B73054" w:rsidP="00F47D27">
            <w:pPr>
              <w:widowControl w:val="0"/>
              <w:autoSpaceDE w:val="0"/>
              <w:autoSpaceDN w:val="0"/>
              <w:adjustRightInd w:val="0"/>
              <w:spacing w:after="240"/>
              <w:rPr>
                <w:rFonts w:cs="Times"/>
              </w:rPr>
            </w:pPr>
            <w:r w:rsidRPr="005D6741">
              <w:rPr>
                <w:rFonts w:cs="Times"/>
              </w:rPr>
              <w:t>Case Study</w:t>
            </w:r>
          </w:p>
        </w:tc>
        <w:tc>
          <w:tcPr>
            <w:tcW w:w="2214" w:type="dxa"/>
          </w:tcPr>
          <w:p w14:paraId="2ADA687D" w14:textId="43024172" w:rsidR="00B73054" w:rsidRPr="005D6741" w:rsidRDefault="00C258E4" w:rsidP="00F47D27">
            <w:pPr>
              <w:widowControl w:val="0"/>
              <w:autoSpaceDE w:val="0"/>
              <w:autoSpaceDN w:val="0"/>
              <w:adjustRightInd w:val="0"/>
              <w:spacing w:after="240"/>
              <w:rPr>
                <w:rFonts w:cs="Times"/>
              </w:rPr>
            </w:pPr>
            <w:r w:rsidRPr="005D6741">
              <w:rPr>
                <w:rFonts w:cs="Times"/>
              </w:rPr>
              <w:t>Environmental Impact?</w:t>
            </w:r>
          </w:p>
        </w:tc>
        <w:tc>
          <w:tcPr>
            <w:tcW w:w="2214" w:type="dxa"/>
          </w:tcPr>
          <w:p w14:paraId="17E75F80" w14:textId="65A34105" w:rsidR="00B73054" w:rsidRPr="005D6741" w:rsidRDefault="00C258E4" w:rsidP="00F47D27">
            <w:pPr>
              <w:widowControl w:val="0"/>
              <w:autoSpaceDE w:val="0"/>
              <w:autoSpaceDN w:val="0"/>
              <w:adjustRightInd w:val="0"/>
              <w:spacing w:after="240"/>
              <w:rPr>
                <w:rFonts w:cs="Times"/>
              </w:rPr>
            </w:pPr>
            <w:r w:rsidRPr="005D6741">
              <w:rPr>
                <w:rFonts w:cs="Times"/>
              </w:rPr>
              <w:t>Community Protection?</w:t>
            </w:r>
          </w:p>
        </w:tc>
        <w:tc>
          <w:tcPr>
            <w:tcW w:w="2214" w:type="dxa"/>
          </w:tcPr>
          <w:p w14:paraId="22476E0B" w14:textId="5C99AAFD" w:rsidR="00B73054" w:rsidRPr="005D6741" w:rsidRDefault="00C258E4" w:rsidP="00F47D27">
            <w:pPr>
              <w:widowControl w:val="0"/>
              <w:autoSpaceDE w:val="0"/>
              <w:autoSpaceDN w:val="0"/>
              <w:adjustRightInd w:val="0"/>
              <w:spacing w:after="240"/>
              <w:rPr>
                <w:rFonts w:cs="Times"/>
              </w:rPr>
            </w:pPr>
            <w:r w:rsidRPr="005D6741">
              <w:rPr>
                <w:rFonts w:cs="Times"/>
              </w:rPr>
              <w:t xml:space="preserve">Were the resilient? </w:t>
            </w:r>
          </w:p>
        </w:tc>
      </w:tr>
      <w:tr w:rsidR="00B73054" w:rsidRPr="005D6741" w14:paraId="6187D759" w14:textId="77777777" w:rsidTr="00C258E4">
        <w:trPr>
          <w:trHeight w:val="803"/>
        </w:trPr>
        <w:tc>
          <w:tcPr>
            <w:tcW w:w="2214" w:type="dxa"/>
          </w:tcPr>
          <w:p w14:paraId="4D3D73EF" w14:textId="1C0ACE63" w:rsidR="00B73054" w:rsidRPr="005D6741" w:rsidRDefault="00B73054" w:rsidP="00F47D27">
            <w:pPr>
              <w:widowControl w:val="0"/>
              <w:autoSpaceDE w:val="0"/>
              <w:autoSpaceDN w:val="0"/>
              <w:adjustRightInd w:val="0"/>
              <w:spacing w:after="240"/>
              <w:rPr>
                <w:rFonts w:cs="Times"/>
              </w:rPr>
            </w:pPr>
            <w:r w:rsidRPr="005D6741">
              <w:rPr>
                <w:rFonts w:cs="Times"/>
              </w:rPr>
              <w:t>Flooding in Las Vegas</w:t>
            </w:r>
          </w:p>
        </w:tc>
        <w:tc>
          <w:tcPr>
            <w:tcW w:w="2214" w:type="dxa"/>
          </w:tcPr>
          <w:p w14:paraId="49956D04" w14:textId="77777777" w:rsidR="00B73054" w:rsidRPr="005D6741" w:rsidRDefault="00B73054" w:rsidP="00F47D27">
            <w:pPr>
              <w:widowControl w:val="0"/>
              <w:autoSpaceDE w:val="0"/>
              <w:autoSpaceDN w:val="0"/>
              <w:adjustRightInd w:val="0"/>
              <w:spacing w:after="240"/>
              <w:rPr>
                <w:rFonts w:cs="Times"/>
              </w:rPr>
            </w:pPr>
          </w:p>
        </w:tc>
        <w:tc>
          <w:tcPr>
            <w:tcW w:w="2214" w:type="dxa"/>
          </w:tcPr>
          <w:p w14:paraId="04842074" w14:textId="77777777" w:rsidR="00B73054" w:rsidRPr="005D6741" w:rsidRDefault="00B73054" w:rsidP="00F47D27">
            <w:pPr>
              <w:widowControl w:val="0"/>
              <w:autoSpaceDE w:val="0"/>
              <w:autoSpaceDN w:val="0"/>
              <w:adjustRightInd w:val="0"/>
              <w:spacing w:after="240"/>
              <w:rPr>
                <w:rFonts w:cs="Times"/>
              </w:rPr>
            </w:pPr>
          </w:p>
        </w:tc>
        <w:tc>
          <w:tcPr>
            <w:tcW w:w="2214" w:type="dxa"/>
          </w:tcPr>
          <w:p w14:paraId="5BDDA821" w14:textId="77777777" w:rsidR="00B73054" w:rsidRPr="005D6741" w:rsidRDefault="00B73054" w:rsidP="00F47D27">
            <w:pPr>
              <w:widowControl w:val="0"/>
              <w:autoSpaceDE w:val="0"/>
              <w:autoSpaceDN w:val="0"/>
              <w:adjustRightInd w:val="0"/>
              <w:spacing w:after="240"/>
              <w:rPr>
                <w:rFonts w:cs="Times"/>
              </w:rPr>
            </w:pPr>
          </w:p>
        </w:tc>
      </w:tr>
      <w:tr w:rsidR="00B73054" w:rsidRPr="005D6741" w14:paraId="00890907" w14:textId="77777777" w:rsidTr="00C258E4">
        <w:trPr>
          <w:trHeight w:val="803"/>
        </w:trPr>
        <w:tc>
          <w:tcPr>
            <w:tcW w:w="2214" w:type="dxa"/>
          </w:tcPr>
          <w:p w14:paraId="335D579C" w14:textId="613ACFDB" w:rsidR="00B73054" w:rsidRPr="005D6741" w:rsidRDefault="00B73054" w:rsidP="00B73054">
            <w:pPr>
              <w:widowControl w:val="0"/>
              <w:autoSpaceDE w:val="0"/>
              <w:autoSpaceDN w:val="0"/>
              <w:adjustRightInd w:val="0"/>
              <w:spacing w:after="240"/>
              <w:rPr>
                <w:rFonts w:cs="Times"/>
              </w:rPr>
            </w:pPr>
            <w:r w:rsidRPr="005D6741">
              <w:rPr>
                <w:rFonts w:cs="Times"/>
              </w:rPr>
              <w:t>Flooding in Reno</w:t>
            </w:r>
          </w:p>
        </w:tc>
        <w:tc>
          <w:tcPr>
            <w:tcW w:w="2214" w:type="dxa"/>
          </w:tcPr>
          <w:p w14:paraId="1EF6D331" w14:textId="77777777" w:rsidR="00B73054" w:rsidRPr="005D6741" w:rsidRDefault="00B73054" w:rsidP="00F47D27">
            <w:pPr>
              <w:widowControl w:val="0"/>
              <w:autoSpaceDE w:val="0"/>
              <w:autoSpaceDN w:val="0"/>
              <w:adjustRightInd w:val="0"/>
              <w:spacing w:after="240"/>
              <w:rPr>
                <w:rFonts w:cs="Times"/>
              </w:rPr>
            </w:pPr>
          </w:p>
        </w:tc>
        <w:tc>
          <w:tcPr>
            <w:tcW w:w="2214" w:type="dxa"/>
          </w:tcPr>
          <w:p w14:paraId="7E10B844" w14:textId="77777777" w:rsidR="00B73054" w:rsidRPr="005D6741" w:rsidRDefault="00B73054" w:rsidP="00F47D27">
            <w:pPr>
              <w:widowControl w:val="0"/>
              <w:autoSpaceDE w:val="0"/>
              <w:autoSpaceDN w:val="0"/>
              <w:adjustRightInd w:val="0"/>
              <w:spacing w:after="240"/>
              <w:rPr>
                <w:rFonts w:cs="Times"/>
              </w:rPr>
            </w:pPr>
          </w:p>
        </w:tc>
        <w:tc>
          <w:tcPr>
            <w:tcW w:w="2214" w:type="dxa"/>
          </w:tcPr>
          <w:p w14:paraId="627A151E" w14:textId="77777777" w:rsidR="00B73054" w:rsidRPr="005D6741" w:rsidRDefault="00B73054" w:rsidP="00F47D27">
            <w:pPr>
              <w:widowControl w:val="0"/>
              <w:autoSpaceDE w:val="0"/>
              <w:autoSpaceDN w:val="0"/>
              <w:adjustRightInd w:val="0"/>
              <w:spacing w:after="240"/>
              <w:rPr>
                <w:rFonts w:cs="Times"/>
              </w:rPr>
            </w:pPr>
          </w:p>
        </w:tc>
      </w:tr>
      <w:tr w:rsidR="00B73054" w:rsidRPr="005D6741" w14:paraId="7FBC542B" w14:textId="77777777" w:rsidTr="00C258E4">
        <w:trPr>
          <w:trHeight w:val="803"/>
        </w:trPr>
        <w:tc>
          <w:tcPr>
            <w:tcW w:w="2214" w:type="dxa"/>
          </w:tcPr>
          <w:p w14:paraId="242BFEF4" w14:textId="2844FDA5" w:rsidR="00B73054" w:rsidRPr="005D6741" w:rsidRDefault="00B73054" w:rsidP="00F47D27">
            <w:pPr>
              <w:widowControl w:val="0"/>
              <w:autoSpaceDE w:val="0"/>
              <w:autoSpaceDN w:val="0"/>
              <w:adjustRightInd w:val="0"/>
              <w:spacing w:after="240"/>
              <w:rPr>
                <w:rFonts w:cs="Times"/>
              </w:rPr>
            </w:pPr>
            <w:r w:rsidRPr="005D6741">
              <w:rPr>
                <w:rFonts w:cs="Times"/>
              </w:rPr>
              <w:t>Drought in Las Vegas</w:t>
            </w:r>
          </w:p>
        </w:tc>
        <w:tc>
          <w:tcPr>
            <w:tcW w:w="2214" w:type="dxa"/>
          </w:tcPr>
          <w:p w14:paraId="46E08CF7" w14:textId="77777777" w:rsidR="00B73054" w:rsidRPr="005D6741" w:rsidRDefault="00B73054" w:rsidP="00F47D27">
            <w:pPr>
              <w:widowControl w:val="0"/>
              <w:autoSpaceDE w:val="0"/>
              <w:autoSpaceDN w:val="0"/>
              <w:adjustRightInd w:val="0"/>
              <w:spacing w:after="240"/>
              <w:rPr>
                <w:rFonts w:cs="Times"/>
              </w:rPr>
            </w:pPr>
          </w:p>
        </w:tc>
        <w:tc>
          <w:tcPr>
            <w:tcW w:w="2214" w:type="dxa"/>
          </w:tcPr>
          <w:p w14:paraId="2F8CB929" w14:textId="77777777" w:rsidR="00B73054" w:rsidRPr="005D6741" w:rsidRDefault="00B73054" w:rsidP="00F47D27">
            <w:pPr>
              <w:widowControl w:val="0"/>
              <w:autoSpaceDE w:val="0"/>
              <w:autoSpaceDN w:val="0"/>
              <w:adjustRightInd w:val="0"/>
              <w:spacing w:after="240"/>
              <w:rPr>
                <w:rFonts w:cs="Times"/>
              </w:rPr>
            </w:pPr>
          </w:p>
        </w:tc>
        <w:tc>
          <w:tcPr>
            <w:tcW w:w="2214" w:type="dxa"/>
          </w:tcPr>
          <w:p w14:paraId="44A81863" w14:textId="77777777" w:rsidR="00B73054" w:rsidRPr="005D6741" w:rsidRDefault="00B73054" w:rsidP="00F47D27">
            <w:pPr>
              <w:widowControl w:val="0"/>
              <w:autoSpaceDE w:val="0"/>
              <w:autoSpaceDN w:val="0"/>
              <w:adjustRightInd w:val="0"/>
              <w:spacing w:after="240"/>
              <w:rPr>
                <w:rFonts w:cs="Times"/>
              </w:rPr>
            </w:pPr>
          </w:p>
        </w:tc>
      </w:tr>
    </w:tbl>
    <w:p w14:paraId="1A99EBE6" w14:textId="77777777" w:rsidR="006B4F33" w:rsidRPr="005D6741" w:rsidRDefault="006B4F33" w:rsidP="00F47D27">
      <w:pPr>
        <w:widowControl w:val="0"/>
        <w:autoSpaceDE w:val="0"/>
        <w:autoSpaceDN w:val="0"/>
        <w:adjustRightInd w:val="0"/>
        <w:spacing w:after="240"/>
        <w:rPr>
          <w:rFonts w:cs="Times"/>
          <w:b/>
          <w:color w:val="557031"/>
          <w:u w:val="single"/>
        </w:rPr>
      </w:pPr>
    </w:p>
    <w:p w14:paraId="0BF103D9" w14:textId="77777777" w:rsidR="006B0AB1" w:rsidRDefault="006B0AB1">
      <w:pPr>
        <w:rPr>
          <w:rFonts w:cs="Times"/>
          <w:b/>
          <w:noProof/>
          <w:color w:val="557031"/>
          <w:u w:val="single"/>
        </w:rPr>
      </w:pPr>
      <w:r>
        <w:rPr>
          <w:rFonts w:cs="Times"/>
          <w:b/>
          <w:noProof/>
          <w:color w:val="557031"/>
          <w:u w:val="single"/>
        </w:rPr>
        <w:lastRenderedPageBreak/>
        <w:br w:type="page"/>
      </w:r>
    </w:p>
    <w:p w14:paraId="48C73770" w14:textId="46ABCA7D" w:rsidR="00F47D27" w:rsidRPr="005D6741" w:rsidRDefault="006B0AB1" w:rsidP="00F47D27">
      <w:pPr>
        <w:widowControl w:val="0"/>
        <w:autoSpaceDE w:val="0"/>
        <w:autoSpaceDN w:val="0"/>
        <w:adjustRightInd w:val="0"/>
        <w:spacing w:after="240"/>
        <w:rPr>
          <w:rFonts w:cs="Times"/>
          <w:b/>
          <w:color w:val="557031"/>
          <w:u w:val="single"/>
        </w:rPr>
      </w:pPr>
      <w:r>
        <w:rPr>
          <w:rFonts w:cs="Times"/>
          <w:b/>
          <w:noProof/>
        </w:rPr>
        <w:lastRenderedPageBreak/>
        <w:drawing>
          <wp:anchor distT="0" distB="0" distL="114300" distR="114300" simplePos="0" relativeHeight="251686912" behindDoc="0" locked="0" layoutInCell="1" allowOverlap="1" wp14:anchorId="4783E57E" wp14:editId="2A07E293">
            <wp:simplePos x="0" y="0"/>
            <wp:positionH relativeFrom="column">
              <wp:posOffset>-65405</wp:posOffset>
            </wp:positionH>
            <wp:positionV relativeFrom="paragraph">
              <wp:posOffset>-228600</wp:posOffset>
            </wp:positionV>
            <wp:extent cx="685800" cy="685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imIcon-01.png"/>
                    <pic:cNvPicPr/>
                  </pic:nvPicPr>
                  <pic:blipFill>
                    <a:blip r:embed="rId23">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F47D27" w:rsidRPr="005D6741">
        <w:rPr>
          <w:rFonts w:cs="Times"/>
          <w:b/>
          <w:color w:val="557031"/>
          <w:u w:val="single"/>
        </w:rPr>
        <w:t>FEATURE 3: YOUR SCIENTIFIC CLAIMS</w:t>
      </w:r>
    </w:p>
    <w:p w14:paraId="73B740C3" w14:textId="77777777" w:rsidR="005E0400" w:rsidRDefault="005E0400" w:rsidP="0008710B">
      <w:pPr>
        <w:widowControl w:val="0"/>
        <w:autoSpaceDE w:val="0"/>
        <w:autoSpaceDN w:val="0"/>
        <w:adjustRightInd w:val="0"/>
        <w:spacing w:after="240"/>
        <w:rPr>
          <w:rFonts w:cs="Lucida Grande"/>
          <w:color w:val="000000"/>
        </w:rPr>
      </w:pPr>
    </w:p>
    <w:p w14:paraId="583C60B0" w14:textId="77777777" w:rsidR="005E0400" w:rsidRPr="005E0400" w:rsidRDefault="005E0400" w:rsidP="005E0400">
      <w:pPr>
        <w:widowControl w:val="0"/>
        <w:autoSpaceDE w:val="0"/>
        <w:autoSpaceDN w:val="0"/>
        <w:adjustRightInd w:val="0"/>
        <w:spacing w:after="240"/>
        <w:rPr>
          <w:rFonts w:cs="Lucida Grande"/>
          <w:b/>
          <w:color w:val="000000"/>
        </w:rPr>
      </w:pPr>
      <w:r w:rsidRPr="005E0400">
        <w:rPr>
          <w:rFonts w:cs="Lucida Grande"/>
          <w:b/>
          <w:color w:val="000000"/>
        </w:rPr>
        <w:t>Task 1: Describing resilience</w:t>
      </w:r>
    </w:p>
    <w:p w14:paraId="1F5636DA" w14:textId="77777777" w:rsidR="005E0400" w:rsidRPr="005D6741" w:rsidRDefault="005E0400" w:rsidP="005E0400">
      <w:pPr>
        <w:widowControl w:val="0"/>
        <w:autoSpaceDE w:val="0"/>
        <w:autoSpaceDN w:val="0"/>
        <w:adjustRightInd w:val="0"/>
        <w:spacing w:after="240"/>
        <w:rPr>
          <w:rFonts w:cs="Lucida Grande"/>
          <w:color w:val="000000"/>
        </w:rPr>
      </w:pPr>
      <w:r w:rsidRPr="005D6741">
        <w:rPr>
          <w:rFonts w:cs="Lucida Grande"/>
          <w:color w:val="000000"/>
        </w:rPr>
        <w:t xml:space="preserve">You have explored several pieces of evidence now on community resilience and climate change. </w:t>
      </w:r>
      <w:r>
        <w:rPr>
          <w:rFonts w:cs="Lucida Grande"/>
          <w:color w:val="000000"/>
        </w:rPr>
        <w:t xml:space="preserve">Now connect the dots to describe how the characteristics exhibited by the communities you studied represent resilience or not. </w:t>
      </w:r>
      <w:r w:rsidRPr="005D6741">
        <w:rPr>
          <w:rFonts w:cs="Lucida Grande"/>
          <w:color w:val="000000"/>
        </w:rPr>
        <w:t xml:space="preserve"> Use the table below to develop your claims. An example is provided.</w:t>
      </w:r>
    </w:p>
    <w:tbl>
      <w:tblPr>
        <w:tblStyle w:val="TableGrid"/>
        <w:tblW w:w="0" w:type="auto"/>
        <w:tblLook w:val="04A0" w:firstRow="1" w:lastRow="0" w:firstColumn="1" w:lastColumn="0" w:noHBand="0" w:noVBand="1"/>
      </w:tblPr>
      <w:tblGrid>
        <w:gridCol w:w="648"/>
        <w:gridCol w:w="2736"/>
        <w:gridCol w:w="2736"/>
        <w:gridCol w:w="2736"/>
      </w:tblGrid>
      <w:tr w:rsidR="005E0400" w:rsidRPr="005D6741" w14:paraId="3403789C" w14:textId="77777777" w:rsidTr="005E0400">
        <w:tc>
          <w:tcPr>
            <w:tcW w:w="648" w:type="dxa"/>
          </w:tcPr>
          <w:p w14:paraId="498306C9" w14:textId="77777777" w:rsidR="005E0400" w:rsidRPr="005D6741" w:rsidRDefault="005E0400" w:rsidP="005E0400">
            <w:pPr>
              <w:widowControl w:val="0"/>
              <w:autoSpaceDE w:val="0"/>
              <w:autoSpaceDN w:val="0"/>
              <w:adjustRightInd w:val="0"/>
              <w:spacing w:after="240"/>
              <w:rPr>
                <w:rFonts w:cs="Lucida Grande"/>
                <w:color w:val="000000"/>
              </w:rPr>
            </w:pPr>
          </w:p>
        </w:tc>
        <w:tc>
          <w:tcPr>
            <w:tcW w:w="2736" w:type="dxa"/>
          </w:tcPr>
          <w:p w14:paraId="42A832B3" w14:textId="77777777" w:rsidR="005E0400" w:rsidRPr="005D6741" w:rsidRDefault="005E0400" w:rsidP="005E0400">
            <w:pPr>
              <w:widowControl w:val="0"/>
              <w:autoSpaceDE w:val="0"/>
              <w:autoSpaceDN w:val="0"/>
              <w:adjustRightInd w:val="0"/>
              <w:spacing w:after="240"/>
              <w:rPr>
                <w:rFonts w:cs="Lucida Grande"/>
                <w:b/>
                <w:color w:val="000000"/>
              </w:rPr>
            </w:pPr>
            <w:r>
              <w:rPr>
                <w:rFonts w:cs="Lucida Grande"/>
                <w:b/>
                <w:color w:val="000000"/>
              </w:rPr>
              <w:t>A characteristic of being/ not being resilient named in the articles was…</w:t>
            </w:r>
          </w:p>
        </w:tc>
        <w:tc>
          <w:tcPr>
            <w:tcW w:w="2736" w:type="dxa"/>
          </w:tcPr>
          <w:p w14:paraId="49ADC329" w14:textId="77777777" w:rsidR="005E0400" w:rsidRDefault="005E0400" w:rsidP="005E0400">
            <w:pPr>
              <w:widowControl w:val="0"/>
              <w:autoSpaceDE w:val="0"/>
              <w:autoSpaceDN w:val="0"/>
              <w:adjustRightInd w:val="0"/>
              <w:spacing w:after="240"/>
              <w:rPr>
                <w:rFonts w:cs="Lucida Grande"/>
                <w:b/>
                <w:color w:val="000000"/>
              </w:rPr>
            </w:pPr>
            <w:r>
              <w:rPr>
                <w:rFonts w:cs="Lucida Grande"/>
                <w:b/>
                <w:color w:val="000000"/>
              </w:rPr>
              <w:t>This made the community …</w:t>
            </w:r>
          </w:p>
          <w:p w14:paraId="2A24D656" w14:textId="77777777" w:rsidR="005E0400" w:rsidRPr="005D6741" w:rsidRDefault="005E0400" w:rsidP="005E0400">
            <w:pPr>
              <w:widowControl w:val="0"/>
              <w:autoSpaceDE w:val="0"/>
              <w:autoSpaceDN w:val="0"/>
              <w:adjustRightInd w:val="0"/>
              <w:spacing w:after="240"/>
              <w:rPr>
                <w:rFonts w:cs="Lucida Grande"/>
                <w:b/>
                <w:color w:val="000000"/>
              </w:rPr>
            </w:pPr>
            <w:r>
              <w:rPr>
                <w:rFonts w:cs="Lucida Grande"/>
                <w:b/>
                <w:color w:val="000000"/>
              </w:rPr>
              <w:t>(resilient/not resilient)</w:t>
            </w:r>
          </w:p>
        </w:tc>
        <w:tc>
          <w:tcPr>
            <w:tcW w:w="2736" w:type="dxa"/>
          </w:tcPr>
          <w:p w14:paraId="623F5DEF" w14:textId="77777777" w:rsidR="005E0400" w:rsidRPr="005D6741" w:rsidRDefault="005E0400" w:rsidP="005E0400">
            <w:pPr>
              <w:widowControl w:val="0"/>
              <w:autoSpaceDE w:val="0"/>
              <w:autoSpaceDN w:val="0"/>
              <w:adjustRightInd w:val="0"/>
              <w:spacing w:after="240"/>
              <w:rPr>
                <w:rFonts w:cs="Lucida Grande"/>
                <w:b/>
                <w:color w:val="000000"/>
              </w:rPr>
            </w:pPr>
            <w:r>
              <w:rPr>
                <w:rFonts w:cs="Lucida Grande"/>
                <w:b/>
                <w:color w:val="000000"/>
              </w:rPr>
              <w:t>I knew they were (resilient /not resilient) because…</w:t>
            </w:r>
          </w:p>
        </w:tc>
      </w:tr>
      <w:tr w:rsidR="005E0400" w:rsidRPr="005D6741" w14:paraId="7F682136" w14:textId="77777777" w:rsidTr="005E0400">
        <w:tc>
          <w:tcPr>
            <w:tcW w:w="648" w:type="dxa"/>
          </w:tcPr>
          <w:p w14:paraId="0436C9E6" w14:textId="77777777" w:rsidR="005E0400" w:rsidRPr="005D6741" w:rsidRDefault="005E0400" w:rsidP="005E0400">
            <w:pPr>
              <w:widowControl w:val="0"/>
              <w:autoSpaceDE w:val="0"/>
              <w:autoSpaceDN w:val="0"/>
              <w:adjustRightInd w:val="0"/>
              <w:spacing w:after="240"/>
              <w:rPr>
                <w:rFonts w:cs="Lucida Grande"/>
                <w:color w:val="000000"/>
              </w:rPr>
            </w:pPr>
            <w:r w:rsidRPr="005D6741">
              <w:rPr>
                <w:rFonts w:cs="Lucida Grande"/>
                <w:color w:val="000000"/>
              </w:rPr>
              <w:t>1.</w:t>
            </w:r>
          </w:p>
        </w:tc>
        <w:tc>
          <w:tcPr>
            <w:tcW w:w="2736" w:type="dxa"/>
          </w:tcPr>
          <w:p w14:paraId="44EC2C22" w14:textId="77777777" w:rsidR="005E0400" w:rsidRPr="005D6741" w:rsidRDefault="005E0400" w:rsidP="005E0400">
            <w:pPr>
              <w:widowControl w:val="0"/>
              <w:autoSpaceDE w:val="0"/>
              <w:autoSpaceDN w:val="0"/>
              <w:adjustRightInd w:val="0"/>
              <w:spacing w:after="240"/>
              <w:rPr>
                <w:rFonts w:cs="Lucida Grande"/>
                <w:color w:val="000000"/>
              </w:rPr>
            </w:pPr>
            <w:proofErr w:type="gramStart"/>
            <w:r>
              <w:rPr>
                <w:rFonts w:cs="Lucida Grande"/>
                <w:color w:val="000000"/>
              </w:rPr>
              <w:t>trying</w:t>
            </w:r>
            <w:proofErr w:type="gramEnd"/>
            <w:r>
              <w:rPr>
                <w:rFonts w:cs="Lucida Grande"/>
                <w:color w:val="000000"/>
              </w:rPr>
              <w:t xml:space="preserve"> to achieve a 90 gallon per day usage rate in the Las Vegas Valley.</w:t>
            </w:r>
          </w:p>
        </w:tc>
        <w:tc>
          <w:tcPr>
            <w:tcW w:w="2736" w:type="dxa"/>
          </w:tcPr>
          <w:p w14:paraId="3365FB4E" w14:textId="77777777" w:rsidR="005E0400" w:rsidRPr="005D6741" w:rsidRDefault="005E0400" w:rsidP="005E0400">
            <w:pPr>
              <w:widowControl w:val="0"/>
              <w:autoSpaceDE w:val="0"/>
              <w:autoSpaceDN w:val="0"/>
              <w:adjustRightInd w:val="0"/>
              <w:spacing w:after="240"/>
              <w:rPr>
                <w:rFonts w:cs="Lucida Grande"/>
                <w:color w:val="000000"/>
              </w:rPr>
            </w:pPr>
            <w:r>
              <w:rPr>
                <w:rFonts w:cs="Lucida Grande"/>
                <w:color w:val="000000"/>
              </w:rPr>
              <w:t>resilient</w:t>
            </w:r>
          </w:p>
        </w:tc>
        <w:tc>
          <w:tcPr>
            <w:tcW w:w="2736" w:type="dxa"/>
          </w:tcPr>
          <w:p w14:paraId="6A66A8D7" w14:textId="77777777" w:rsidR="005E0400" w:rsidRPr="005D6741" w:rsidRDefault="005E0400" w:rsidP="005E0400">
            <w:pPr>
              <w:widowControl w:val="0"/>
              <w:autoSpaceDE w:val="0"/>
              <w:autoSpaceDN w:val="0"/>
              <w:adjustRightInd w:val="0"/>
              <w:spacing w:after="240"/>
              <w:rPr>
                <w:rFonts w:cs="Lucida Grande"/>
                <w:color w:val="000000"/>
              </w:rPr>
            </w:pPr>
            <w:proofErr w:type="gramStart"/>
            <w:r>
              <w:rPr>
                <w:rFonts w:cs="Lucida Grande"/>
                <w:color w:val="000000"/>
              </w:rPr>
              <w:t>planning</w:t>
            </w:r>
            <w:proofErr w:type="gramEnd"/>
            <w:r>
              <w:rPr>
                <w:rFonts w:cs="Lucida Grande"/>
                <w:color w:val="000000"/>
              </w:rPr>
              <w:t xml:space="preserve"> ahead means that there will be enough resources to allow the community to recover from drought in the future.</w:t>
            </w:r>
          </w:p>
        </w:tc>
      </w:tr>
      <w:tr w:rsidR="005E0400" w:rsidRPr="005D6741" w14:paraId="4A515C2C" w14:textId="77777777" w:rsidTr="005E0400">
        <w:tc>
          <w:tcPr>
            <w:tcW w:w="648" w:type="dxa"/>
          </w:tcPr>
          <w:p w14:paraId="58CEFE0A" w14:textId="77777777" w:rsidR="005E0400" w:rsidRPr="005D6741" w:rsidRDefault="005E0400" w:rsidP="005E0400">
            <w:pPr>
              <w:widowControl w:val="0"/>
              <w:autoSpaceDE w:val="0"/>
              <w:autoSpaceDN w:val="0"/>
              <w:adjustRightInd w:val="0"/>
              <w:spacing w:after="240"/>
              <w:rPr>
                <w:rFonts w:cs="Lucida Grande"/>
                <w:color w:val="000000"/>
              </w:rPr>
            </w:pPr>
            <w:r w:rsidRPr="005D6741">
              <w:rPr>
                <w:rFonts w:cs="Lucida Grande"/>
                <w:color w:val="000000"/>
              </w:rPr>
              <w:t>2.</w:t>
            </w:r>
          </w:p>
        </w:tc>
        <w:tc>
          <w:tcPr>
            <w:tcW w:w="2736" w:type="dxa"/>
          </w:tcPr>
          <w:p w14:paraId="17F4B55B" w14:textId="77777777" w:rsidR="005E0400" w:rsidRPr="005D6741" w:rsidRDefault="005E0400" w:rsidP="005E0400">
            <w:pPr>
              <w:widowControl w:val="0"/>
              <w:autoSpaceDE w:val="0"/>
              <w:autoSpaceDN w:val="0"/>
              <w:adjustRightInd w:val="0"/>
              <w:spacing w:after="240"/>
              <w:rPr>
                <w:rFonts w:cs="Lucida Grande"/>
                <w:color w:val="000000"/>
              </w:rPr>
            </w:pPr>
          </w:p>
        </w:tc>
        <w:tc>
          <w:tcPr>
            <w:tcW w:w="2736" w:type="dxa"/>
          </w:tcPr>
          <w:p w14:paraId="21DE10DE" w14:textId="77777777" w:rsidR="005E0400" w:rsidRPr="005D6741" w:rsidRDefault="005E0400" w:rsidP="005E0400">
            <w:pPr>
              <w:widowControl w:val="0"/>
              <w:autoSpaceDE w:val="0"/>
              <w:autoSpaceDN w:val="0"/>
              <w:adjustRightInd w:val="0"/>
              <w:spacing w:after="240"/>
              <w:rPr>
                <w:rFonts w:cs="Lucida Grande"/>
                <w:color w:val="000000"/>
              </w:rPr>
            </w:pPr>
          </w:p>
        </w:tc>
        <w:tc>
          <w:tcPr>
            <w:tcW w:w="2736" w:type="dxa"/>
          </w:tcPr>
          <w:p w14:paraId="5F39DFF3" w14:textId="77777777" w:rsidR="005E0400" w:rsidRPr="005D6741" w:rsidRDefault="005E0400" w:rsidP="005E0400">
            <w:pPr>
              <w:widowControl w:val="0"/>
              <w:autoSpaceDE w:val="0"/>
              <w:autoSpaceDN w:val="0"/>
              <w:adjustRightInd w:val="0"/>
              <w:spacing w:after="240"/>
              <w:rPr>
                <w:rFonts w:cs="Lucida Grande"/>
                <w:color w:val="000000"/>
              </w:rPr>
            </w:pPr>
          </w:p>
        </w:tc>
      </w:tr>
      <w:tr w:rsidR="005E0400" w:rsidRPr="005D6741" w14:paraId="4778447D" w14:textId="77777777" w:rsidTr="005E0400">
        <w:tc>
          <w:tcPr>
            <w:tcW w:w="648" w:type="dxa"/>
          </w:tcPr>
          <w:p w14:paraId="2E49D73B" w14:textId="77777777" w:rsidR="005E0400" w:rsidRPr="005D6741" w:rsidRDefault="005E0400" w:rsidP="005E0400">
            <w:pPr>
              <w:widowControl w:val="0"/>
              <w:autoSpaceDE w:val="0"/>
              <w:autoSpaceDN w:val="0"/>
              <w:adjustRightInd w:val="0"/>
              <w:spacing w:after="240"/>
              <w:rPr>
                <w:rFonts w:cs="Lucida Grande"/>
                <w:color w:val="000000"/>
              </w:rPr>
            </w:pPr>
            <w:r w:rsidRPr="005D6741">
              <w:rPr>
                <w:rFonts w:cs="Lucida Grande"/>
                <w:color w:val="000000"/>
              </w:rPr>
              <w:t>3.</w:t>
            </w:r>
          </w:p>
        </w:tc>
        <w:tc>
          <w:tcPr>
            <w:tcW w:w="2736" w:type="dxa"/>
          </w:tcPr>
          <w:p w14:paraId="61D2C4B4" w14:textId="77777777" w:rsidR="005E0400" w:rsidRPr="005D6741" w:rsidRDefault="005E0400" w:rsidP="005E0400">
            <w:pPr>
              <w:widowControl w:val="0"/>
              <w:autoSpaceDE w:val="0"/>
              <w:autoSpaceDN w:val="0"/>
              <w:adjustRightInd w:val="0"/>
              <w:spacing w:after="240"/>
              <w:rPr>
                <w:rFonts w:cs="Lucida Grande"/>
                <w:color w:val="000000"/>
              </w:rPr>
            </w:pPr>
          </w:p>
        </w:tc>
        <w:tc>
          <w:tcPr>
            <w:tcW w:w="2736" w:type="dxa"/>
          </w:tcPr>
          <w:p w14:paraId="6DD11829" w14:textId="77777777" w:rsidR="005E0400" w:rsidRPr="005D6741" w:rsidRDefault="005E0400" w:rsidP="005E0400">
            <w:pPr>
              <w:widowControl w:val="0"/>
              <w:autoSpaceDE w:val="0"/>
              <w:autoSpaceDN w:val="0"/>
              <w:adjustRightInd w:val="0"/>
              <w:spacing w:after="240"/>
              <w:rPr>
                <w:rFonts w:cs="Lucida Grande"/>
                <w:color w:val="000000"/>
              </w:rPr>
            </w:pPr>
          </w:p>
        </w:tc>
        <w:tc>
          <w:tcPr>
            <w:tcW w:w="2736" w:type="dxa"/>
          </w:tcPr>
          <w:p w14:paraId="0998D6E2" w14:textId="77777777" w:rsidR="005E0400" w:rsidRPr="005D6741" w:rsidRDefault="005E0400" w:rsidP="005E0400">
            <w:pPr>
              <w:widowControl w:val="0"/>
              <w:autoSpaceDE w:val="0"/>
              <w:autoSpaceDN w:val="0"/>
              <w:adjustRightInd w:val="0"/>
              <w:spacing w:after="240"/>
              <w:rPr>
                <w:rFonts w:cs="Lucida Grande"/>
                <w:color w:val="000000"/>
              </w:rPr>
            </w:pPr>
          </w:p>
        </w:tc>
      </w:tr>
      <w:tr w:rsidR="005E0400" w:rsidRPr="005D6741" w14:paraId="1FEE0CC3" w14:textId="77777777" w:rsidTr="005E0400">
        <w:tc>
          <w:tcPr>
            <w:tcW w:w="648" w:type="dxa"/>
          </w:tcPr>
          <w:p w14:paraId="6BE84593" w14:textId="77777777" w:rsidR="005E0400" w:rsidRPr="005D6741" w:rsidRDefault="005E0400" w:rsidP="005E0400">
            <w:pPr>
              <w:widowControl w:val="0"/>
              <w:autoSpaceDE w:val="0"/>
              <w:autoSpaceDN w:val="0"/>
              <w:adjustRightInd w:val="0"/>
              <w:spacing w:after="240"/>
              <w:rPr>
                <w:rFonts w:cs="Lucida Grande"/>
                <w:color w:val="000000"/>
              </w:rPr>
            </w:pPr>
            <w:r w:rsidRPr="005D6741">
              <w:rPr>
                <w:rFonts w:cs="Lucida Grande"/>
                <w:color w:val="000000"/>
              </w:rPr>
              <w:t>4.</w:t>
            </w:r>
          </w:p>
        </w:tc>
        <w:tc>
          <w:tcPr>
            <w:tcW w:w="2736" w:type="dxa"/>
          </w:tcPr>
          <w:p w14:paraId="48C21442" w14:textId="77777777" w:rsidR="005E0400" w:rsidRPr="005D6741" w:rsidRDefault="005E0400" w:rsidP="005E0400">
            <w:pPr>
              <w:widowControl w:val="0"/>
              <w:autoSpaceDE w:val="0"/>
              <w:autoSpaceDN w:val="0"/>
              <w:adjustRightInd w:val="0"/>
              <w:spacing w:after="240"/>
              <w:rPr>
                <w:rFonts w:cs="Lucida Grande"/>
                <w:color w:val="000000"/>
              </w:rPr>
            </w:pPr>
          </w:p>
        </w:tc>
        <w:tc>
          <w:tcPr>
            <w:tcW w:w="2736" w:type="dxa"/>
          </w:tcPr>
          <w:p w14:paraId="58900B8E" w14:textId="77777777" w:rsidR="005E0400" w:rsidRPr="005D6741" w:rsidRDefault="005E0400" w:rsidP="005E0400">
            <w:pPr>
              <w:widowControl w:val="0"/>
              <w:autoSpaceDE w:val="0"/>
              <w:autoSpaceDN w:val="0"/>
              <w:adjustRightInd w:val="0"/>
              <w:spacing w:after="240"/>
              <w:rPr>
                <w:rFonts w:cs="Lucida Grande"/>
                <w:color w:val="000000"/>
              </w:rPr>
            </w:pPr>
          </w:p>
        </w:tc>
        <w:tc>
          <w:tcPr>
            <w:tcW w:w="2736" w:type="dxa"/>
          </w:tcPr>
          <w:p w14:paraId="29182FC9" w14:textId="77777777" w:rsidR="005E0400" w:rsidRPr="005D6741" w:rsidRDefault="005E0400" w:rsidP="005E0400">
            <w:pPr>
              <w:widowControl w:val="0"/>
              <w:autoSpaceDE w:val="0"/>
              <w:autoSpaceDN w:val="0"/>
              <w:adjustRightInd w:val="0"/>
              <w:spacing w:after="240"/>
              <w:rPr>
                <w:rFonts w:cs="Lucida Grande"/>
                <w:color w:val="000000"/>
              </w:rPr>
            </w:pPr>
          </w:p>
        </w:tc>
      </w:tr>
    </w:tbl>
    <w:p w14:paraId="0A6C470C" w14:textId="77777777" w:rsidR="005E0400" w:rsidRDefault="005E0400" w:rsidP="0008710B">
      <w:pPr>
        <w:widowControl w:val="0"/>
        <w:autoSpaceDE w:val="0"/>
        <w:autoSpaceDN w:val="0"/>
        <w:adjustRightInd w:val="0"/>
        <w:spacing w:after="240"/>
        <w:rPr>
          <w:rFonts w:cs="Lucida Grande"/>
          <w:b/>
          <w:color w:val="000000"/>
        </w:rPr>
      </w:pPr>
    </w:p>
    <w:p w14:paraId="76EE3F4B" w14:textId="77777777" w:rsidR="005E0400" w:rsidRDefault="005E0400" w:rsidP="0008710B">
      <w:pPr>
        <w:widowControl w:val="0"/>
        <w:autoSpaceDE w:val="0"/>
        <w:autoSpaceDN w:val="0"/>
        <w:adjustRightInd w:val="0"/>
        <w:spacing w:after="240"/>
        <w:rPr>
          <w:rFonts w:cs="Lucida Grande"/>
          <w:b/>
          <w:color w:val="000000"/>
        </w:rPr>
      </w:pPr>
    </w:p>
    <w:p w14:paraId="2CFF1955" w14:textId="77777777" w:rsidR="005E0400" w:rsidRDefault="005E0400" w:rsidP="0008710B">
      <w:pPr>
        <w:widowControl w:val="0"/>
        <w:autoSpaceDE w:val="0"/>
        <w:autoSpaceDN w:val="0"/>
        <w:adjustRightInd w:val="0"/>
        <w:spacing w:after="240"/>
        <w:rPr>
          <w:rFonts w:cs="Lucida Grande"/>
          <w:b/>
          <w:color w:val="000000"/>
        </w:rPr>
      </w:pPr>
    </w:p>
    <w:p w14:paraId="517B99BC" w14:textId="77777777" w:rsidR="005E0400" w:rsidRDefault="005E0400" w:rsidP="0008710B">
      <w:pPr>
        <w:widowControl w:val="0"/>
        <w:autoSpaceDE w:val="0"/>
        <w:autoSpaceDN w:val="0"/>
        <w:adjustRightInd w:val="0"/>
        <w:spacing w:after="240"/>
        <w:rPr>
          <w:rFonts w:cs="Lucida Grande"/>
          <w:b/>
          <w:color w:val="000000"/>
        </w:rPr>
      </w:pPr>
    </w:p>
    <w:p w14:paraId="0DC5A28F" w14:textId="77777777" w:rsidR="005E0400" w:rsidRDefault="005E0400" w:rsidP="0008710B">
      <w:pPr>
        <w:widowControl w:val="0"/>
        <w:autoSpaceDE w:val="0"/>
        <w:autoSpaceDN w:val="0"/>
        <w:adjustRightInd w:val="0"/>
        <w:spacing w:after="240"/>
        <w:rPr>
          <w:rFonts w:cs="Lucida Grande"/>
          <w:b/>
          <w:color w:val="000000"/>
        </w:rPr>
      </w:pPr>
    </w:p>
    <w:p w14:paraId="71F9F295" w14:textId="77777777" w:rsidR="005E0400" w:rsidRDefault="005E0400" w:rsidP="0008710B">
      <w:pPr>
        <w:widowControl w:val="0"/>
        <w:autoSpaceDE w:val="0"/>
        <w:autoSpaceDN w:val="0"/>
        <w:adjustRightInd w:val="0"/>
        <w:spacing w:after="240"/>
        <w:rPr>
          <w:rFonts w:cs="Lucida Grande"/>
          <w:b/>
          <w:color w:val="000000"/>
        </w:rPr>
      </w:pPr>
    </w:p>
    <w:p w14:paraId="1CDC2588" w14:textId="77777777" w:rsidR="005E0400" w:rsidRDefault="005E0400" w:rsidP="0008710B">
      <w:pPr>
        <w:widowControl w:val="0"/>
        <w:autoSpaceDE w:val="0"/>
        <w:autoSpaceDN w:val="0"/>
        <w:adjustRightInd w:val="0"/>
        <w:spacing w:after="240"/>
        <w:rPr>
          <w:rFonts w:cs="Lucida Grande"/>
          <w:b/>
          <w:color w:val="000000"/>
        </w:rPr>
      </w:pPr>
    </w:p>
    <w:p w14:paraId="44989F5C" w14:textId="77777777" w:rsidR="005E0400" w:rsidRDefault="005E0400" w:rsidP="0008710B">
      <w:pPr>
        <w:widowControl w:val="0"/>
        <w:autoSpaceDE w:val="0"/>
        <w:autoSpaceDN w:val="0"/>
        <w:adjustRightInd w:val="0"/>
        <w:spacing w:after="240"/>
        <w:rPr>
          <w:rFonts w:cs="Lucida Grande"/>
          <w:b/>
          <w:color w:val="000000"/>
        </w:rPr>
      </w:pPr>
    </w:p>
    <w:p w14:paraId="2E2654CE" w14:textId="77777777" w:rsidR="005E0400" w:rsidRDefault="005E0400" w:rsidP="0008710B">
      <w:pPr>
        <w:widowControl w:val="0"/>
        <w:autoSpaceDE w:val="0"/>
        <w:autoSpaceDN w:val="0"/>
        <w:adjustRightInd w:val="0"/>
        <w:spacing w:after="240"/>
        <w:rPr>
          <w:rFonts w:cs="Lucida Grande"/>
          <w:b/>
          <w:color w:val="000000"/>
        </w:rPr>
      </w:pPr>
    </w:p>
    <w:p w14:paraId="6D09463F" w14:textId="77777777" w:rsidR="005E0400" w:rsidRPr="005E0400" w:rsidRDefault="005E0400" w:rsidP="0008710B">
      <w:pPr>
        <w:widowControl w:val="0"/>
        <w:autoSpaceDE w:val="0"/>
        <w:autoSpaceDN w:val="0"/>
        <w:adjustRightInd w:val="0"/>
        <w:spacing w:after="240"/>
        <w:rPr>
          <w:rFonts w:cs="Lucida Grande"/>
          <w:b/>
          <w:color w:val="000000"/>
        </w:rPr>
      </w:pPr>
      <w:r w:rsidRPr="005E0400">
        <w:rPr>
          <w:rFonts w:cs="Lucida Grande"/>
          <w:b/>
          <w:color w:val="000000"/>
        </w:rPr>
        <w:lastRenderedPageBreak/>
        <w:t>Task 2: Your claims</w:t>
      </w:r>
    </w:p>
    <w:p w14:paraId="17BDB42A" w14:textId="17D8D02E" w:rsidR="0008710B" w:rsidRPr="005D6741" w:rsidRDefault="00CC7D35" w:rsidP="0008710B">
      <w:pPr>
        <w:widowControl w:val="0"/>
        <w:autoSpaceDE w:val="0"/>
        <w:autoSpaceDN w:val="0"/>
        <w:adjustRightInd w:val="0"/>
        <w:spacing w:after="240"/>
        <w:rPr>
          <w:rFonts w:cs="Lucida Grande"/>
          <w:color w:val="000000"/>
        </w:rPr>
      </w:pPr>
      <w:r w:rsidRPr="005D6741">
        <w:rPr>
          <w:rFonts w:cs="Lucida Grande"/>
          <w:color w:val="000000"/>
        </w:rPr>
        <w:t>You have explored several pieces of evidence now on community resilience and climate change. You now must develop claim-evidence-reason statement for a minimum of 3 actions that you believe will make a community more resilient to the effects of climate change. Use the Evidence-Claim-Reason table below to develop your claims. An example is provided.</w:t>
      </w:r>
    </w:p>
    <w:tbl>
      <w:tblPr>
        <w:tblStyle w:val="TableGrid"/>
        <w:tblW w:w="0" w:type="auto"/>
        <w:tblLook w:val="04A0" w:firstRow="1" w:lastRow="0" w:firstColumn="1" w:lastColumn="0" w:noHBand="0" w:noVBand="1"/>
      </w:tblPr>
      <w:tblGrid>
        <w:gridCol w:w="648"/>
        <w:gridCol w:w="2736"/>
        <w:gridCol w:w="2736"/>
        <w:gridCol w:w="2736"/>
      </w:tblGrid>
      <w:tr w:rsidR="00CC7D35" w:rsidRPr="005D6741" w14:paraId="52A4C773" w14:textId="77777777" w:rsidTr="00CC7D35">
        <w:tc>
          <w:tcPr>
            <w:tcW w:w="648" w:type="dxa"/>
          </w:tcPr>
          <w:p w14:paraId="1ECDD1EE" w14:textId="20F00727" w:rsidR="00CC7D35" w:rsidRPr="005D6741" w:rsidRDefault="00CC7D35" w:rsidP="0008710B">
            <w:pPr>
              <w:widowControl w:val="0"/>
              <w:autoSpaceDE w:val="0"/>
              <w:autoSpaceDN w:val="0"/>
              <w:adjustRightInd w:val="0"/>
              <w:spacing w:after="240"/>
              <w:rPr>
                <w:rFonts w:cs="Lucida Grande"/>
                <w:color w:val="000000"/>
              </w:rPr>
            </w:pPr>
          </w:p>
        </w:tc>
        <w:tc>
          <w:tcPr>
            <w:tcW w:w="2736" w:type="dxa"/>
          </w:tcPr>
          <w:p w14:paraId="58FB6A68" w14:textId="1DFB91E6" w:rsidR="00CC7D35" w:rsidRPr="005D6741" w:rsidRDefault="00CC7D35" w:rsidP="0008710B">
            <w:pPr>
              <w:widowControl w:val="0"/>
              <w:autoSpaceDE w:val="0"/>
              <w:autoSpaceDN w:val="0"/>
              <w:adjustRightInd w:val="0"/>
              <w:spacing w:after="240"/>
              <w:rPr>
                <w:rFonts w:cs="Lucida Grande"/>
                <w:b/>
                <w:color w:val="000000"/>
              </w:rPr>
            </w:pPr>
            <w:r w:rsidRPr="005D6741">
              <w:rPr>
                <w:rFonts w:cs="Lucida Grande"/>
                <w:b/>
                <w:color w:val="000000"/>
              </w:rPr>
              <w:t>As evidence</w:t>
            </w:r>
            <w:r w:rsidR="006B4F33" w:rsidRPr="005D6741">
              <w:rPr>
                <w:rFonts w:cs="Lucida Grande"/>
                <w:b/>
                <w:color w:val="000000"/>
              </w:rPr>
              <w:t>d</w:t>
            </w:r>
            <w:r w:rsidRPr="005D6741">
              <w:rPr>
                <w:rFonts w:cs="Lucida Grande"/>
                <w:b/>
                <w:color w:val="000000"/>
              </w:rPr>
              <w:t xml:space="preserve"> by…</w:t>
            </w:r>
          </w:p>
        </w:tc>
        <w:tc>
          <w:tcPr>
            <w:tcW w:w="2736" w:type="dxa"/>
          </w:tcPr>
          <w:p w14:paraId="402DF48B" w14:textId="7EE9563C" w:rsidR="00CC7D35" w:rsidRPr="005D6741" w:rsidRDefault="00CC7D35" w:rsidP="0008710B">
            <w:pPr>
              <w:widowControl w:val="0"/>
              <w:autoSpaceDE w:val="0"/>
              <w:autoSpaceDN w:val="0"/>
              <w:adjustRightInd w:val="0"/>
              <w:spacing w:after="240"/>
              <w:rPr>
                <w:rFonts w:cs="Lucida Grande"/>
                <w:b/>
                <w:color w:val="000000"/>
              </w:rPr>
            </w:pPr>
            <w:r w:rsidRPr="005D6741">
              <w:rPr>
                <w:rFonts w:cs="Lucida Grande"/>
                <w:b/>
                <w:color w:val="000000"/>
              </w:rPr>
              <w:t>I claim…</w:t>
            </w:r>
          </w:p>
        </w:tc>
        <w:tc>
          <w:tcPr>
            <w:tcW w:w="2736" w:type="dxa"/>
          </w:tcPr>
          <w:p w14:paraId="3E0B4D64" w14:textId="41116848" w:rsidR="00CC7D35" w:rsidRPr="005D6741" w:rsidRDefault="00CC7D35" w:rsidP="0008710B">
            <w:pPr>
              <w:widowControl w:val="0"/>
              <w:autoSpaceDE w:val="0"/>
              <w:autoSpaceDN w:val="0"/>
              <w:adjustRightInd w:val="0"/>
              <w:spacing w:after="240"/>
              <w:rPr>
                <w:rFonts w:cs="Lucida Grande"/>
                <w:b/>
                <w:color w:val="000000"/>
              </w:rPr>
            </w:pPr>
            <w:r w:rsidRPr="005D6741">
              <w:rPr>
                <w:rFonts w:cs="Lucida Grande"/>
                <w:b/>
                <w:color w:val="000000"/>
              </w:rPr>
              <w:t>Because…</w:t>
            </w:r>
          </w:p>
        </w:tc>
      </w:tr>
      <w:tr w:rsidR="00CC7D35" w:rsidRPr="005D6741" w14:paraId="012B4853" w14:textId="77777777" w:rsidTr="00CC7D35">
        <w:tc>
          <w:tcPr>
            <w:tcW w:w="648" w:type="dxa"/>
          </w:tcPr>
          <w:p w14:paraId="1684639E" w14:textId="334F2422" w:rsidR="00CC7D35" w:rsidRPr="005D6741" w:rsidRDefault="00CC7D35" w:rsidP="0008710B">
            <w:pPr>
              <w:widowControl w:val="0"/>
              <w:autoSpaceDE w:val="0"/>
              <w:autoSpaceDN w:val="0"/>
              <w:adjustRightInd w:val="0"/>
              <w:spacing w:after="240"/>
              <w:rPr>
                <w:rFonts w:cs="Lucida Grande"/>
                <w:color w:val="000000"/>
              </w:rPr>
            </w:pPr>
            <w:r w:rsidRPr="005D6741">
              <w:rPr>
                <w:rFonts w:cs="Lucida Grande"/>
                <w:color w:val="000000"/>
              </w:rPr>
              <w:t>1.</w:t>
            </w:r>
          </w:p>
        </w:tc>
        <w:tc>
          <w:tcPr>
            <w:tcW w:w="2736" w:type="dxa"/>
          </w:tcPr>
          <w:p w14:paraId="6FEE59E5" w14:textId="138CA2B1" w:rsidR="00CC7D35" w:rsidRPr="005D6741" w:rsidRDefault="006B4F33" w:rsidP="0008710B">
            <w:pPr>
              <w:widowControl w:val="0"/>
              <w:autoSpaceDE w:val="0"/>
              <w:autoSpaceDN w:val="0"/>
              <w:adjustRightInd w:val="0"/>
              <w:spacing w:after="240"/>
              <w:rPr>
                <w:rFonts w:cs="Lucida Grande"/>
                <w:color w:val="000000"/>
              </w:rPr>
            </w:pPr>
            <w:r w:rsidRPr="005D6741">
              <w:rPr>
                <w:rFonts w:cs="Lucida Grande"/>
                <w:color w:val="000000"/>
              </w:rPr>
              <w:t>The level of drought experienced along the Colorado River</w:t>
            </w:r>
          </w:p>
        </w:tc>
        <w:tc>
          <w:tcPr>
            <w:tcW w:w="2736" w:type="dxa"/>
          </w:tcPr>
          <w:p w14:paraId="25FB9A8F" w14:textId="555E710B" w:rsidR="00CC7D35" w:rsidRPr="005D6741" w:rsidRDefault="006B4F33" w:rsidP="0008710B">
            <w:pPr>
              <w:widowControl w:val="0"/>
              <w:autoSpaceDE w:val="0"/>
              <w:autoSpaceDN w:val="0"/>
              <w:adjustRightInd w:val="0"/>
              <w:spacing w:after="240"/>
              <w:rPr>
                <w:rFonts w:cs="Lucida Grande"/>
                <w:color w:val="000000"/>
              </w:rPr>
            </w:pPr>
            <w:r w:rsidRPr="005D6741">
              <w:rPr>
                <w:rFonts w:cs="Lucida Grande"/>
                <w:color w:val="000000"/>
              </w:rPr>
              <w:t>that communities need to teach their residents to use less water</w:t>
            </w:r>
          </w:p>
        </w:tc>
        <w:tc>
          <w:tcPr>
            <w:tcW w:w="2736" w:type="dxa"/>
          </w:tcPr>
          <w:p w14:paraId="406516DF" w14:textId="26F21FA2" w:rsidR="00CC7D35" w:rsidRPr="005D6741" w:rsidRDefault="006B4F33" w:rsidP="006B4F33">
            <w:pPr>
              <w:widowControl w:val="0"/>
              <w:autoSpaceDE w:val="0"/>
              <w:autoSpaceDN w:val="0"/>
              <w:adjustRightInd w:val="0"/>
              <w:spacing w:after="240"/>
              <w:rPr>
                <w:rFonts w:cs="Lucida Grande"/>
                <w:color w:val="000000"/>
              </w:rPr>
            </w:pPr>
            <w:proofErr w:type="gramStart"/>
            <w:r w:rsidRPr="005D6741">
              <w:rPr>
                <w:rFonts w:cs="Lucida Grande"/>
                <w:color w:val="000000"/>
              </w:rPr>
              <w:t>as</w:t>
            </w:r>
            <w:proofErr w:type="gramEnd"/>
            <w:r w:rsidRPr="005D6741">
              <w:rPr>
                <w:rFonts w:cs="Lucida Grande"/>
                <w:color w:val="000000"/>
              </w:rPr>
              <w:t xml:space="preserve"> the climate changes we might have less rain, so we need to learn to use less so that we all have enough.</w:t>
            </w:r>
          </w:p>
        </w:tc>
      </w:tr>
      <w:tr w:rsidR="00CC7D35" w:rsidRPr="005D6741" w14:paraId="7D31B827" w14:textId="77777777" w:rsidTr="00CC7D35">
        <w:tc>
          <w:tcPr>
            <w:tcW w:w="648" w:type="dxa"/>
          </w:tcPr>
          <w:p w14:paraId="74824D6C" w14:textId="7E29F255" w:rsidR="00CC7D35" w:rsidRPr="005D6741" w:rsidRDefault="00CC7D35" w:rsidP="0008710B">
            <w:pPr>
              <w:widowControl w:val="0"/>
              <w:autoSpaceDE w:val="0"/>
              <w:autoSpaceDN w:val="0"/>
              <w:adjustRightInd w:val="0"/>
              <w:spacing w:after="240"/>
              <w:rPr>
                <w:rFonts w:cs="Lucida Grande"/>
                <w:color w:val="000000"/>
              </w:rPr>
            </w:pPr>
            <w:r w:rsidRPr="005D6741">
              <w:rPr>
                <w:rFonts w:cs="Lucida Grande"/>
                <w:color w:val="000000"/>
              </w:rPr>
              <w:t>2.</w:t>
            </w:r>
          </w:p>
        </w:tc>
        <w:tc>
          <w:tcPr>
            <w:tcW w:w="2736" w:type="dxa"/>
          </w:tcPr>
          <w:p w14:paraId="45E12E0F" w14:textId="77777777" w:rsidR="00CC7D35" w:rsidRPr="005D6741" w:rsidRDefault="00CC7D35" w:rsidP="0008710B">
            <w:pPr>
              <w:widowControl w:val="0"/>
              <w:autoSpaceDE w:val="0"/>
              <w:autoSpaceDN w:val="0"/>
              <w:adjustRightInd w:val="0"/>
              <w:spacing w:after="240"/>
              <w:rPr>
                <w:rFonts w:cs="Lucida Grande"/>
                <w:color w:val="000000"/>
              </w:rPr>
            </w:pPr>
          </w:p>
        </w:tc>
        <w:tc>
          <w:tcPr>
            <w:tcW w:w="2736" w:type="dxa"/>
          </w:tcPr>
          <w:p w14:paraId="6AB0C432" w14:textId="77777777" w:rsidR="00CC7D35" w:rsidRPr="005D6741" w:rsidRDefault="00CC7D35" w:rsidP="0008710B">
            <w:pPr>
              <w:widowControl w:val="0"/>
              <w:autoSpaceDE w:val="0"/>
              <w:autoSpaceDN w:val="0"/>
              <w:adjustRightInd w:val="0"/>
              <w:spacing w:after="240"/>
              <w:rPr>
                <w:rFonts w:cs="Lucida Grande"/>
                <w:color w:val="000000"/>
              </w:rPr>
            </w:pPr>
          </w:p>
        </w:tc>
        <w:tc>
          <w:tcPr>
            <w:tcW w:w="2736" w:type="dxa"/>
          </w:tcPr>
          <w:p w14:paraId="1A63AEB3" w14:textId="77777777" w:rsidR="00CC7D35" w:rsidRPr="005D6741" w:rsidRDefault="00CC7D35" w:rsidP="0008710B">
            <w:pPr>
              <w:widowControl w:val="0"/>
              <w:autoSpaceDE w:val="0"/>
              <w:autoSpaceDN w:val="0"/>
              <w:adjustRightInd w:val="0"/>
              <w:spacing w:after="240"/>
              <w:rPr>
                <w:rFonts w:cs="Lucida Grande"/>
                <w:color w:val="000000"/>
              </w:rPr>
            </w:pPr>
          </w:p>
        </w:tc>
      </w:tr>
      <w:tr w:rsidR="00CC7D35" w:rsidRPr="005D6741" w14:paraId="329F75C0" w14:textId="77777777" w:rsidTr="00CC7D35">
        <w:tc>
          <w:tcPr>
            <w:tcW w:w="648" w:type="dxa"/>
          </w:tcPr>
          <w:p w14:paraId="7772BA08" w14:textId="2A4299BF" w:rsidR="00CC7D35" w:rsidRPr="005D6741" w:rsidRDefault="00CC7D35" w:rsidP="0008710B">
            <w:pPr>
              <w:widowControl w:val="0"/>
              <w:autoSpaceDE w:val="0"/>
              <w:autoSpaceDN w:val="0"/>
              <w:adjustRightInd w:val="0"/>
              <w:spacing w:after="240"/>
              <w:rPr>
                <w:rFonts w:cs="Lucida Grande"/>
                <w:color w:val="000000"/>
              </w:rPr>
            </w:pPr>
            <w:r w:rsidRPr="005D6741">
              <w:rPr>
                <w:rFonts w:cs="Lucida Grande"/>
                <w:color w:val="000000"/>
              </w:rPr>
              <w:t>3.</w:t>
            </w:r>
          </w:p>
        </w:tc>
        <w:tc>
          <w:tcPr>
            <w:tcW w:w="2736" w:type="dxa"/>
          </w:tcPr>
          <w:p w14:paraId="0757CD81" w14:textId="77777777" w:rsidR="00CC7D35" w:rsidRPr="005D6741" w:rsidRDefault="00CC7D35" w:rsidP="0008710B">
            <w:pPr>
              <w:widowControl w:val="0"/>
              <w:autoSpaceDE w:val="0"/>
              <w:autoSpaceDN w:val="0"/>
              <w:adjustRightInd w:val="0"/>
              <w:spacing w:after="240"/>
              <w:rPr>
                <w:rFonts w:cs="Lucida Grande"/>
                <w:color w:val="000000"/>
              </w:rPr>
            </w:pPr>
          </w:p>
        </w:tc>
        <w:tc>
          <w:tcPr>
            <w:tcW w:w="2736" w:type="dxa"/>
          </w:tcPr>
          <w:p w14:paraId="4E73866F" w14:textId="77777777" w:rsidR="00CC7D35" w:rsidRPr="005D6741" w:rsidRDefault="00CC7D35" w:rsidP="0008710B">
            <w:pPr>
              <w:widowControl w:val="0"/>
              <w:autoSpaceDE w:val="0"/>
              <w:autoSpaceDN w:val="0"/>
              <w:adjustRightInd w:val="0"/>
              <w:spacing w:after="240"/>
              <w:rPr>
                <w:rFonts w:cs="Lucida Grande"/>
                <w:color w:val="000000"/>
              </w:rPr>
            </w:pPr>
          </w:p>
        </w:tc>
        <w:tc>
          <w:tcPr>
            <w:tcW w:w="2736" w:type="dxa"/>
          </w:tcPr>
          <w:p w14:paraId="40F92F7C" w14:textId="77777777" w:rsidR="00CC7D35" w:rsidRPr="005D6741" w:rsidRDefault="00CC7D35" w:rsidP="0008710B">
            <w:pPr>
              <w:widowControl w:val="0"/>
              <w:autoSpaceDE w:val="0"/>
              <w:autoSpaceDN w:val="0"/>
              <w:adjustRightInd w:val="0"/>
              <w:spacing w:after="240"/>
              <w:rPr>
                <w:rFonts w:cs="Lucida Grande"/>
                <w:color w:val="000000"/>
              </w:rPr>
            </w:pPr>
          </w:p>
        </w:tc>
      </w:tr>
      <w:tr w:rsidR="00CC7D35" w:rsidRPr="005D6741" w14:paraId="78FD914F" w14:textId="77777777" w:rsidTr="00CC7D35">
        <w:tc>
          <w:tcPr>
            <w:tcW w:w="648" w:type="dxa"/>
          </w:tcPr>
          <w:p w14:paraId="2A750817" w14:textId="5810F965" w:rsidR="00CC7D35" w:rsidRPr="005D6741" w:rsidRDefault="00CC7D35" w:rsidP="0008710B">
            <w:pPr>
              <w:widowControl w:val="0"/>
              <w:autoSpaceDE w:val="0"/>
              <w:autoSpaceDN w:val="0"/>
              <w:adjustRightInd w:val="0"/>
              <w:spacing w:after="240"/>
              <w:rPr>
                <w:rFonts w:cs="Lucida Grande"/>
                <w:color w:val="000000"/>
              </w:rPr>
            </w:pPr>
            <w:r w:rsidRPr="005D6741">
              <w:rPr>
                <w:rFonts w:cs="Lucida Grande"/>
                <w:color w:val="000000"/>
              </w:rPr>
              <w:t>4.</w:t>
            </w:r>
          </w:p>
        </w:tc>
        <w:tc>
          <w:tcPr>
            <w:tcW w:w="2736" w:type="dxa"/>
          </w:tcPr>
          <w:p w14:paraId="66C41CD1" w14:textId="77777777" w:rsidR="00CC7D35" w:rsidRPr="005D6741" w:rsidRDefault="00CC7D35" w:rsidP="0008710B">
            <w:pPr>
              <w:widowControl w:val="0"/>
              <w:autoSpaceDE w:val="0"/>
              <w:autoSpaceDN w:val="0"/>
              <w:adjustRightInd w:val="0"/>
              <w:spacing w:after="240"/>
              <w:rPr>
                <w:rFonts w:cs="Lucida Grande"/>
                <w:color w:val="000000"/>
              </w:rPr>
            </w:pPr>
          </w:p>
        </w:tc>
        <w:tc>
          <w:tcPr>
            <w:tcW w:w="2736" w:type="dxa"/>
          </w:tcPr>
          <w:p w14:paraId="0C925C30" w14:textId="77777777" w:rsidR="00CC7D35" w:rsidRPr="005D6741" w:rsidRDefault="00CC7D35" w:rsidP="0008710B">
            <w:pPr>
              <w:widowControl w:val="0"/>
              <w:autoSpaceDE w:val="0"/>
              <w:autoSpaceDN w:val="0"/>
              <w:adjustRightInd w:val="0"/>
              <w:spacing w:after="240"/>
              <w:rPr>
                <w:rFonts w:cs="Lucida Grande"/>
                <w:color w:val="000000"/>
              </w:rPr>
            </w:pPr>
          </w:p>
        </w:tc>
        <w:tc>
          <w:tcPr>
            <w:tcW w:w="2736" w:type="dxa"/>
          </w:tcPr>
          <w:p w14:paraId="65E7643E" w14:textId="77777777" w:rsidR="00CC7D35" w:rsidRPr="005D6741" w:rsidRDefault="00CC7D35" w:rsidP="0008710B">
            <w:pPr>
              <w:widowControl w:val="0"/>
              <w:autoSpaceDE w:val="0"/>
              <w:autoSpaceDN w:val="0"/>
              <w:adjustRightInd w:val="0"/>
              <w:spacing w:after="240"/>
              <w:rPr>
                <w:rFonts w:cs="Lucida Grande"/>
                <w:color w:val="000000"/>
              </w:rPr>
            </w:pPr>
          </w:p>
        </w:tc>
      </w:tr>
    </w:tbl>
    <w:p w14:paraId="51286147" w14:textId="77777777" w:rsidR="00CC7D35" w:rsidRPr="005D6741" w:rsidRDefault="00CC7D35" w:rsidP="0008710B">
      <w:pPr>
        <w:widowControl w:val="0"/>
        <w:autoSpaceDE w:val="0"/>
        <w:autoSpaceDN w:val="0"/>
        <w:adjustRightInd w:val="0"/>
        <w:spacing w:after="240"/>
        <w:rPr>
          <w:rFonts w:cs="Lucida Grande"/>
          <w:color w:val="000000"/>
        </w:rPr>
      </w:pPr>
    </w:p>
    <w:p w14:paraId="138B70F3" w14:textId="51AAF5F3" w:rsidR="00CC7D35" w:rsidRPr="005D6741" w:rsidRDefault="00CC7D35" w:rsidP="00CC7D35">
      <w:pPr>
        <w:rPr>
          <w:rFonts w:cs="Lucida Grande"/>
          <w:color w:val="000000"/>
        </w:rPr>
      </w:pPr>
      <w:r w:rsidRPr="005D6741">
        <w:rPr>
          <w:rFonts w:cs="Lucida Grande"/>
          <w:color w:val="000000"/>
        </w:rPr>
        <w:t>Use your completed ECR Table to create a claim statement for each action item you propose.</w:t>
      </w:r>
    </w:p>
    <w:p w14:paraId="6778D83E" w14:textId="4BDB3828" w:rsidR="00CC7D35" w:rsidRPr="005D6741" w:rsidRDefault="00CC7D35" w:rsidP="00CC7D35">
      <w:pPr>
        <w:rPr>
          <w:rFonts w:cs="Lucida Grande"/>
          <w:color w:val="000000"/>
        </w:rPr>
      </w:pPr>
    </w:p>
    <w:p w14:paraId="220CA4AF" w14:textId="63890922" w:rsidR="00CC7D35" w:rsidRDefault="00CC7D35" w:rsidP="00CC7D35">
      <w:pPr>
        <w:rPr>
          <w:rFonts w:cs="Lucida Grande"/>
          <w:color w:val="000000"/>
        </w:rPr>
      </w:pPr>
      <w:r w:rsidRPr="005D6741">
        <w:rPr>
          <w:rFonts w:cs="Lucida Grande"/>
          <w:color w:val="000000"/>
        </w:rPr>
        <w:t xml:space="preserve">Example: As evidenced by </w:t>
      </w:r>
      <w:r w:rsidR="005E7C54">
        <w:rPr>
          <w:rFonts w:cs="Lucida Grande"/>
          <w:color w:val="000000"/>
        </w:rPr>
        <w:t>t</w:t>
      </w:r>
      <w:r w:rsidR="0055556C" w:rsidRPr="005D6741">
        <w:rPr>
          <w:rFonts w:cs="Lucida Grande"/>
          <w:color w:val="000000"/>
        </w:rPr>
        <w:t>he level of drought experienced along the Colorado River, I claim</w:t>
      </w:r>
      <w:r w:rsidRPr="005D6741">
        <w:rPr>
          <w:rFonts w:cs="Lucida Grande"/>
          <w:color w:val="000000"/>
        </w:rPr>
        <w:t xml:space="preserve"> </w:t>
      </w:r>
      <w:r w:rsidR="0055556C" w:rsidRPr="005D6741">
        <w:rPr>
          <w:rFonts w:cs="Lucida Grande"/>
          <w:color w:val="000000"/>
        </w:rPr>
        <w:t>that communities need to teach their residents to use less water</w:t>
      </w:r>
      <w:r w:rsidRPr="005D6741">
        <w:rPr>
          <w:rFonts w:cs="Lucida Grande"/>
          <w:color w:val="000000"/>
        </w:rPr>
        <w:t xml:space="preserve">, because </w:t>
      </w:r>
      <w:r w:rsidR="0055556C" w:rsidRPr="005D6741">
        <w:rPr>
          <w:rFonts w:cs="Lucida Grande"/>
          <w:color w:val="000000"/>
        </w:rPr>
        <w:t>as the climate changes we might have less rain, so we need to learn to use less so that we all have enough.</w:t>
      </w:r>
    </w:p>
    <w:p w14:paraId="61DBFA12" w14:textId="7CB57EF3" w:rsidR="006B0AB1" w:rsidRPr="005D6741" w:rsidRDefault="006B0AB1" w:rsidP="00CC7D35">
      <w:pPr>
        <w:rPr>
          <w:rFonts w:cs="Lucida Grande"/>
          <w:color w:val="000000"/>
        </w:rPr>
      </w:pPr>
      <w:r w:rsidRPr="00AD1873">
        <w:rPr>
          <w:rFonts w:cs="Arial"/>
          <w:noProof/>
          <w:color w:val="008000"/>
        </w:rPr>
        <w:drawing>
          <wp:anchor distT="0" distB="0" distL="114300" distR="114300" simplePos="0" relativeHeight="251688960" behindDoc="0" locked="0" layoutInCell="1" allowOverlap="1" wp14:anchorId="538D2A58" wp14:editId="59D41DD2">
            <wp:simplePos x="0" y="0"/>
            <wp:positionH relativeFrom="column">
              <wp:posOffset>0</wp:posOffset>
            </wp:positionH>
            <wp:positionV relativeFrom="paragraph">
              <wp:posOffset>120015</wp:posOffset>
            </wp:positionV>
            <wp:extent cx="685800" cy="685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6">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A167F1A" w14:textId="577D4B10" w:rsidR="00CC7D35" w:rsidRPr="005D6741" w:rsidRDefault="00CC7D35" w:rsidP="00CC7D35">
      <w:pPr>
        <w:rPr>
          <w:rFonts w:cs="Lucida Grande"/>
          <w:color w:val="000000"/>
        </w:rPr>
      </w:pPr>
      <w:bookmarkStart w:id="0" w:name="_GoBack"/>
      <w:bookmarkEnd w:id="0"/>
    </w:p>
    <w:p w14:paraId="5DB0DD4E" w14:textId="6758279A" w:rsidR="0055556C" w:rsidRPr="005D6741" w:rsidRDefault="0055556C" w:rsidP="0055556C">
      <w:pPr>
        <w:widowControl w:val="0"/>
        <w:autoSpaceDE w:val="0"/>
        <w:autoSpaceDN w:val="0"/>
        <w:adjustRightInd w:val="0"/>
        <w:spacing w:after="240"/>
        <w:rPr>
          <w:rFonts w:cs="Arial"/>
          <w:color w:val="008000"/>
        </w:rPr>
      </w:pPr>
      <w:r w:rsidRPr="005D6741">
        <w:rPr>
          <w:rFonts w:cs="Arial"/>
          <w:color w:val="008000"/>
        </w:rPr>
        <w:t>Research Brief:</w:t>
      </w:r>
    </w:p>
    <w:p w14:paraId="3988F0B5" w14:textId="77777777" w:rsidR="006B0AB1" w:rsidRDefault="006B0AB1" w:rsidP="00CC7D35">
      <w:pPr>
        <w:rPr>
          <w:rFonts w:cs="Lucida Grande"/>
          <w:color w:val="000000"/>
        </w:rPr>
      </w:pPr>
    </w:p>
    <w:p w14:paraId="2C16E4C2" w14:textId="77777777" w:rsidR="00CC7D35" w:rsidRPr="005D6741" w:rsidRDefault="00CC7D35" w:rsidP="00CC7D35">
      <w:pPr>
        <w:rPr>
          <w:rFonts w:cs="Lucida Grande"/>
          <w:color w:val="000000"/>
        </w:rPr>
      </w:pPr>
      <w:r w:rsidRPr="005D6741">
        <w:rPr>
          <w:rFonts w:cs="Lucida Grande"/>
          <w:color w:val="000000"/>
        </w:rPr>
        <w:t>Complete the following starter prompts in your Research Brief:</w:t>
      </w:r>
    </w:p>
    <w:p w14:paraId="0552B7ED" w14:textId="77777777" w:rsidR="00CC7D35" w:rsidRPr="005D6741" w:rsidRDefault="00CC7D35" w:rsidP="00CC7D35">
      <w:pPr>
        <w:rPr>
          <w:rFonts w:cs="Lucida Grande"/>
          <w:color w:val="000000"/>
        </w:rPr>
      </w:pPr>
    </w:p>
    <w:p w14:paraId="5166C395" w14:textId="144417BD" w:rsidR="00CC7D35" w:rsidRPr="005D6741" w:rsidRDefault="00CC7D35" w:rsidP="00CC7D35">
      <w:pPr>
        <w:rPr>
          <w:rFonts w:cs="Lucida Grande"/>
          <w:color w:val="000000"/>
        </w:rPr>
      </w:pPr>
      <w:r w:rsidRPr="005D6741">
        <w:rPr>
          <w:rFonts w:cs="Lucida Grande"/>
          <w:color w:val="000000"/>
        </w:rPr>
        <w:t>Claim Statement Starter Prompts:</w:t>
      </w:r>
    </w:p>
    <w:p w14:paraId="134F7C30" w14:textId="2AED2539" w:rsidR="0055556C" w:rsidRPr="005D6741" w:rsidRDefault="0055556C" w:rsidP="0055556C">
      <w:pPr>
        <w:pStyle w:val="ListParagraph"/>
        <w:numPr>
          <w:ilvl w:val="0"/>
          <w:numId w:val="5"/>
        </w:numPr>
        <w:rPr>
          <w:rFonts w:cs="Lucida Grande"/>
          <w:color w:val="000000"/>
        </w:rPr>
      </w:pPr>
      <w:r w:rsidRPr="005D6741">
        <w:rPr>
          <w:rFonts w:cs="Lucida Grande"/>
          <w:color w:val="000000"/>
        </w:rPr>
        <w:t>As evidenced by... I claim that ... because...</w:t>
      </w:r>
    </w:p>
    <w:p w14:paraId="151392A3" w14:textId="077B1C7E" w:rsidR="0055556C" w:rsidRPr="005D6741" w:rsidRDefault="0055556C" w:rsidP="0055556C">
      <w:pPr>
        <w:pStyle w:val="ListParagraph"/>
        <w:numPr>
          <w:ilvl w:val="0"/>
          <w:numId w:val="5"/>
        </w:numPr>
        <w:rPr>
          <w:rFonts w:cs="Lucida Grande"/>
          <w:color w:val="000000"/>
        </w:rPr>
      </w:pPr>
      <w:r w:rsidRPr="005D6741">
        <w:rPr>
          <w:rFonts w:cs="Lucida Grande"/>
          <w:color w:val="000000"/>
        </w:rPr>
        <w:t>As evidenced by... I claim that ... because...</w:t>
      </w:r>
    </w:p>
    <w:p w14:paraId="1900B869" w14:textId="4BAF552F" w:rsidR="0055556C" w:rsidRPr="005D6741" w:rsidRDefault="0055556C" w:rsidP="0055556C">
      <w:pPr>
        <w:pStyle w:val="ListParagraph"/>
        <w:numPr>
          <w:ilvl w:val="0"/>
          <w:numId w:val="5"/>
        </w:numPr>
        <w:rPr>
          <w:rFonts w:cs="Lucida Grande"/>
          <w:color w:val="000000"/>
        </w:rPr>
      </w:pPr>
      <w:r w:rsidRPr="005D6741">
        <w:rPr>
          <w:rFonts w:cs="Lucida Grande"/>
          <w:color w:val="000000"/>
        </w:rPr>
        <w:t>As evidenced by... I claim that ... because...</w:t>
      </w:r>
    </w:p>
    <w:p w14:paraId="4B57064B" w14:textId="77777777" w:rsidR="00632CBD" w:rsidRPr="005D6741" w:rsidRDefault="00632CBD" w:rsidP="00632CBD">
      <w:pPr>
        <w:pBdr>
          <w:bottom w:val="double" w:sz="6" w:space="1" w:color="auto"/>
        </w:pBdr>
        <w:rPr>
          <w:rFonts w:cs="Lucida Grande"/>
          <w:color w:val="000000"/>
        </w:rPr>
      </w:pPr>
    </w:p>
    <w:p w14:paraId="55872D6A" w14:textId="3DE6174C" w:rsidR="006B0AB1" w:rsidRDefault="006B0AB1">
      <w:pPr>
        <w:rPr>
          <w:rFonts w:cs="Lucida Grande"/>
          <w:color w:val="000000"/>
        </w:rPr>
      </w:pPr>
      <w:r>
        <w:rPr>
          <w:rFonts w:cs="Lucida Grande"/>
          <w:color w:val="000000"/>
        </w:rPr>
        <w:br w:type="page"/>
      </w:r>
    </w:p>
    <w:p w14:paraId="3F1885A4" w14:textId="77777777" w:rsidR="006B0AB1" w:rsidRPr="005D6741" w:rsidRDefault="006B0AB1" w:rsidP="00632CBD">
      <w:pPr>
        <w:rPr>
          <w:rFonts w:cs="Lucida Grande"/>
          <w:color w:val="000000"/>
        </w:rPr>
      </w:pPr>
    </w:p>
    <w:p w14:paraId="1B04A095" w14:textId="77777777" w:rsidR="00F47D27" w:rsidRPr="005D6741" w:rsidRDefault="00F47D27" w:rsidP="00F47D27">
      <w:pPr>
        <w:widowControl w:val="0"/>
        <w:autoSpaceDE w:val="0"/>
        <w:autoSpaceDN w:val="0"/>
        <w:adjustRightInd w:val="0"/>
        <w:spacing w:after="240"/>
        <w:rPr>
          <w:rFonts w:cs="Times"/>
          <w:b/>
          <w:color w:val="557031"/>
          <w:u w:val="single"/>
        </w:rPr>
      </w:pPr>
      <w:r w:rsidRPr="005D6741">
        <w:rPr>
          <w:rFonts w:cs="Times"/>
          <w:b/>
          <w:color w:val="557031"/>
          <w:u w:val="single"/>
        </w:rPr>
        <w:t>FEATURE 4: SCIENTIFIC UNDERSTANDING</w:t>
      </w:r>
    </w:p>
    <w:p w14:paraId="1562BB04" w14:textId="77777777" w:rsidR="006859AA" w:rsidRDefault="006859AA" w:rsidP="0008710B">
      <w:pPr>
        <w:widowControl w:val="0"/>
        <w:autoSpaceDE w:val="0"/>
        <w:autoSpaceDN w:val="0"/>
        <w:adjustRightInd w:val="0"/>
        <w:spacing w:after="240"/>
        <w:rPr>
          <w:rFonts w:cs="Times"/>
        </w:rPr>
      </w:pPr>
      <w:r>
        <w:rPr>
          <w:rFonts w:cs="Times"/>
        </w:rPr>
        <w:t xml:space="preserve">Use the link to the website below to better understand the way that experts in the filed think </w:t>
      </w:r>
      <w:proofErr w:type="gramStart"/>
      <w:r>
        <w:rPr>
          <w:rFonts w:cs="Times"/>
        </w:rPr>
        <w:t>about  a</w:t>
      </w:r>
      <w:proofErr w:type="gramEnd"/>
      <w:r>
        <w:rPr>
          <w:rFonts w:cs="Times"/>
        </w:rPr>
        <w:t xml:space="preserve"> community’s resilience to the impacts of climate change. How do these ideas compare to you own? </w:t>
      </w:r>
    </w:p>
    <w:p w14:paraId="2B2394B8" w14:textId="06DD363E" w:rsidR="006859AA" w:rsidRDefault="00B86560" w:rsidP="0008710B">
      <w:pPr>
        <w:widowControl w:val="0"/>
        <w:autoSpaceDE w:val="0"/>
        <w:autoSpaceDN w:val="0"/>
        <w:adjustRightInd w:val="0"/>
        <w:spacing w:after="240"/>
        <w:rPr>
          <w:rStyle w:val="Hyperlink"/>
          <w:rFonts w:cs="Times"/>
        </w:rPr>
      </w:pPr>
      <w:hyperlink r:id="rId24" w:history="1">
        <w:r w:rsidR="006859AA" w:rsidRPr="006859AA">
          <w:rPr>
            <w:rStyle w:val="Hyperlink"/>
            <w:rFonts w:cs="Times"/>
          </w:rPr>
          <w:t>Community Resilience and Adaptation</w:t>
        </w:r>
      </w:hyperlink>
    </w:p>
    <w:p w14:paraId="633DF78C" w14:textId="7BDAA0FD" w:rsidR="006B0AB1" w:rsidRDefault="006B0AB1" w:rsidP="0008710B">
      <w:pPr>
        <w:widowControl w:val="0"/>
        <w:autoSpaceDE w:val="0"/>
        <w:autoSpaceDN w:val="0"/>
        <w:adjustRightInd w:val="0"/>
        <w:spacing w:after="240"/>
        <w:rPr>
          <w:rFonts w:cs="Times"/>
        </w:rPr>
      </w:pPr>
      <w:r w:rsidRPr="00AD1873">
        <w:rPr>
          <w:rFonts w:cs="Arial"/>
          <w:noProof/>
          <w:color w:val="008000"/>
        </w:rPr>
        <w:drawing>
          <wp:anchor distT="0" distB="0" distL="114300" distR="114300" simplePos="0" relativeHeight="251693056" behindDoc="0" locked="0" layoutInCell="1" allowOverlap="1" wp14:anchorId="30248582" wp14:editId="055891C2">
            <wp:simplePos x="0" y="0"/>
            <wp:positionH relativeFrom="column">
              <wp:posOffset>0</wp:posOffset>
            </wp:positionH>
            <wp:positionV relativeFrom="paragraph">
              <wp:posOffset>71120</wp:posOffset>
            </wp:positionV>
            <wp:extent cx="685800" cy="6858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6">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32617AF" w14:textId="0922170A" w:rsidR="00B33A13" w:rsidRPr="005D6741" w:rsidRDefault="00B33A13" w:rsidP="00B33A13">
      <w:pPr>
        <w:widowControl w:val="0"/>
        <w:autoSpaceDE w:val="0"/>
        <w:autoSpaceDN w:val="0"/>
        <w:adjustRightInd w:val="0"/>
        <w:spacing w:after="240"/>
        <w:rPr>
          <w:rFonts w:cs="Arial"/>
          <w:color w:val="008000"/>
        </w:rPr>
      </w:pPr>
      <w:r w:rsidRPr="005D6741">
        <w:rPr>
          <w:rFonts w:cs="Arial"/>
          <w:color w:val="008000"/>
        </w:rPr>
        <w:t>Research Brief:</w:t>
      </w:r>
    </w:p>
    <w:p w14:paraId="31DC7EA5" w14:textId="77777777" w:rsidR="006B0AB1" w:rsidRDefault="006B0AB1" w:rsidP="00B33A13">
      <w:pPr>
        <w:rPr>
          <w:rFonts w:cs="Lucida Grande"/>
          <w:color w:val="000000"/>
        </w:rPr>
      </w:pPr>
    </w:p>
    <w:p w14:paraId="156B11A4" w14:textId="6DA1702D" w:rsidR="006859AA" w:rsidRPr="00B33A13" w:rsidRDefault="006859AA" w:rsidP="00B33A13">
      <w:pPr>
        <w:pBdr>
          <w:bottom w:val="double" w:sz="6" w:space="1" w:color="auto"/>
        </w:pBdr>
        <w:rPr>
          <w:rFonts w:cs="Arial"/>
        </w:rPr>
      </w:pPr>
      <w:r w:rsidRPr="00B33A13">
        <w:rPr>
          <w:rFonts w:cs="Lucida Grande"/>
          <w:color w:val="000000"/>
        </w:rPr>
        <w:t xml:space="preserve">Now that you have completed the activity and considered the scientific perspective on a community’s resilience to climate change, look back to your initial response to the big question: </w:t>
      </w:r>
      <w:r w:rsidR="00B33A13" w:rsidRPr="00B33A13">
        <w:rPr>
          <w:rFonts w:cs="Arial"/>
        </w:rPr>
        <w:t>HOW CAN A COMMUNITY BECOME MORE RESILIENT TO THE EFFECTS OF CLIMATE CHANGE?</w:t>
      </w:r>
      <w:r w:rsidR="00B33A13" w:rsidRPr="00B33A13">
        <w:rPr>
          <w:rFonts w:cs="Lucida Grande"/>
          <w:color w:val="000000"/>
        </w:rPr>
        <w:t xml:space="preserve"> </w:t>
      </w:r>
      <w:proofErr w:type="gramStart"/>
      <w:r w:rsidRPr="00B33A13">
        <w:rPr>
          <w:rFonts w:cs="Lucida Grande"/>
          <w:color w:val="000000"/>
        </w:rPr>
        <w:t>and</w:t>
      </w:r>
      <w:proofErr w:type="gramEnd"/>
      <w:r w:rsidRPr="00B33A13">
        <w:rPr>
          <w:rFonts w:cs="Lucida Grande"/>
          <w:color w:val="000000"/>
        </w:rPr>
        <w:t xml:space="preserve"> describe how your ideas have changed. Include how your collected evidence from the four tasks used in this lesson influenced your ideas.</w:t>
      </w:r>
    </w:p>
    <w:p w14:paraId="72F343A2" w14:textId="79768789" w:rsidR="006B0AB1" w:rsidRDefault="006B0AB1">
      <w:pPr>
        <w:rPr>
          <w:rFonts w:cs="Times"/>
        </w:rPr>
      </w:pPr>
      <w:r>
        <w:rPr>
          <w:rFonts w:cs="Times"/>
        </w:rPr>
        <w:br w:type="page"/>
      </w:r>
    </w:p>
    <w:p w14:paraId="533A87BB" w14:textId="77777777" w:rsidR="006B0AB1" w:rsidRPr="005D6741" w:rsidRDefault="006B0AB1" w:rsidP="0008710B">
      <w:pPr>
        <w:widowControl w:val="0"/>
        <w:autoSpaceDE w:val="0"/>
        <w:autoSpaceDN w:val="0"/>
        <w:adjustRightInd w:val="0"/>
        <w:spacing w:after="240"/>
        <w:rPr>
          <w:rFonts w:cs="Times"/>
        </w:rPr>
      </w:pPr>
    </w:p>
    <w:p w14:paraId="2ABA7635" w14:textId="5824FB02" w:rsidR="00F47D27" w:rsidRPr="005D6741" w:rsidRDefault="00F47D27" w:rsidP="00F47D27">
      <w:pPr>
        <w:widowControl w:val="0"/>
        <w:autoSpaceDE w:val="0"/>
        <w:autoSpaceDN w:val="0"/>
        <w:adjustRightInd w:val="0"/>
        <w:spacing w:after="240"/>
        <w:rPr>
          <w:rFonts w:cs="Times"/>
          <w:b/>
          <w:color w:val="557031"/>
          <w:u w:val="single"/>
        </w:rPr>
      </w:pPr>
      <w:r w:rsidRPr="005D6741">
        <w:rPr>
          <w:rFonts w:cs="Times"/>
          <w:b/>
          <w:color w:val="557031"/>
          <w:u w:val="single"/>
        </w:rPr>
        <w:t>FEATURE 5: RESEARCH COUNCIL</w:t>
      </w:r>
    </w:p>
    <w:p w14:paraId="6671228C" w14:textId="7BA613BC" w:rsidR="00632CBD" w:rsidRPr="005D6741" w:rsidRDefault="00632CBD" w:rsidP="00632CBD">
      <w:pPr>
        <w:rPr>
          <w:rFonts w:cs="Lucida Grande"/>
          <w:color w:val="000000"/>
        </w:rPr>
      </w:pPr>
      <w:r w:rsidRPr="005D6741">
        <w:rPr>
          <w:rFonts w:cs="Lucida Grande"/>
          <w:color w:val="000000"/>
        </w:rPr>
        <w:t>In this investigation, you explored the concepts of resilience and community in relation to the effects of climate change. Your preparation required you to consider possible changes our environment and how we might be able to respond to them. You have explored what kinds of services our communities provide. You did this by evaluating various videos and articles and considering your own life and the things that might be affected in it.</w:t>
      </w:r>
    </w:p>
    <w:p w14:paraId="1D474C99" w14:textId="27A6312E" w:rsidR="00632CBD" w:rsidRPr="005D6741" w:rsidRDefault="00632CBD" w:rsidP="00632CBD">
      <w:pPr>
        <w:rPr>
          <w:rFonts w:cs="Lucida Grande"/>
          <w:color w:val="000000"/>
        </w:rPr>
      </w:pPr>
    </w:p>
    <w:p w14:paraId="53524719" w14:textId="1F5D2726" w:rsidR="00632CBD" w:rsidRPr="005D6741" w:rsidRDefault="00632CBD" w:rsidP="00632CBD">
      <w:pPr>
        <w:rPr>
          <w:rFonts w:cs="Lucida Grande"/>
          <w:color w:val="000000"/>
        </w:rPr>
      </w:pPr>
      <w:r w:rsidRPr="005D6741">
        <w:rPr>
          <w:rFonts w:cs="Lucida Grande"/>
          <w:color w:val="000000"/>
        </w:rPr>
        <w:t xml:space="preserve">Present your Research Brief at </w:t>
      </w:r>
      <w:r w:rsidR="005D6741" w:rsidRPr="005D6741">
        <w:rPr>
          <w:rFonts w:cs="Lucida Grande"/>
          <w:color w:val="000000"/>
        </w:rPr>
        <w:t xml:space="preserve">a </w:t>
      </w:r>
      <w:r w:rsidRPr="005D6741">
        <w:rPr>
          <w:rFonts w:cs="Lucida Grande"/>
          <w:color w:val="000000"/>
        </w:rPr>
        <w:t xml:space="preserve">Research Council </w:t>
      </w:r>
      <w:r w:rsidR="005D6741" w:rsidRPr="005D6741">
        <w:rPr>
          <w:rFonts w:cs="Lucida Grande"/>
          <w:color w:val="000000"/>
        </w:rPr>
        <w:t>comprised of your classmates. E</w:t>
      </w:r>
      <w:r w:rsidRPr="005D6741">
        <w:rPr>
          <w:rFonts w:cs="Lucida Grande"/>
          <w:color w:val="000000"/>
        </w:rPr>
        <w:t xml:space="preserve">xplain and defend your findings. Critique the claims presented by other students and ask them to defend their </w:t>
      </w:r>
      <w:r w:rsidR="005D6741" w:rsidRPr="005D6741">
        <w:rPr>
          <w:rFonts w:cs="Lucida Grande"/>
          <w:color w:val="000000"/>
        </w:rPr>
        <w:t>understanding of resilience and what our communities might need to be more resilient to the effect of climate change.</w:t>
      </w:r>
    </w:p>
    <w:p w14:paraId="167E68CB" w14:textId="7F7003C7" w:rsidR="00632CBD" w:rsidRPr="005D6741" w:rsidRDefault="00632CBD" w:rsidP="00632CBD">
      <w:pPr>
        <w:rPr>
          <w:rFonts w:cs="Lucida Grande"/>
          <w:color w:val="000000"/>
        </w:rPr>
      </w:pPr>
    </w:p>
    <w:p w14:paraId="0A86FE01" w14:textId="61F9E211" w:rsidR="00632CBD" w:rsidRPr="005D6741" w:rsidRDefault="00632CBD" w:rsidP="00632CBD">
      <w:pPr>
        <w:rPr>
          <w:rFonts w:cs="Lucida Grande"/>
          <w:color w:val="000000"/>
        </w:rPr>
      </w:pPr>
      <w:r w:rsidRPr="005D6741">
        <w:rPr>
          <w:rFonts w:cs="Lucida Grande"/>
          <w:color w:val="000000"/>
        </w:rPr>
        <w:t>Compare your ideas with others, critically evaluate your understanding of the connection between our way of living, the climate, and our future, then make any changes or update your research brief as you feel is appropriate. Record the specific evidence and reasoning that caused you to want to make any changes.</w:t>
      </w:r>
    </w:p>
    <w:p w14:paraId="09C4C986" w14:textId="16339CB7" w:rsidR="005A7511" w:rsidRDefault="006B0AB1" w:rsidP="003B1140">
      <w:pPr>
        <w:rPr>
          <w:rFonts w:cs="Arial"/>
        </w:rPr>
      </w:pPr>
      <w:r w:rsidRPr="00AD1873">
        <w:rPr>
          <w:rFonts w:cs="Arial"/>
          <w:noProof/>
          <w:color w:val="008000"/>
        </w:rPr>
        <w:drawing>
          <wp:anchor distT="0" distB="0" distL="114300" distR="114300" simplePos="0" relativeHeight="251691008" behindDoc="0" locked="0" layoutInCell="1" allowOverlap="1" wp14:anchorId="6674539C" wp14:editId="550FE68E">
            <wp:simplePos x="0" y="0"/>
            <wp:positionH relativeFrom="column">
              <wp:posOffset>0</wp:posOffset>
            </wp:positionH>
            <wp:positionV relativeFrom="paragraph">
              <wp:posOffset>176530</wp:posOffset>
            </wp:positionV>
            <wp:extent cx="685800" cy="685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Icon-01.png"/>
                    <pic:cNvPicPr/>
                  </pic:nvPicPr>
                  <pic:blipFill>
                    <a:blip r:embed="rId16">
                      <a:extLst>
                        <a:ext uri="{28A0092B-C50C-407E-A947-70E740481C1C}">
                          <a14:useLocalDpi xmlns:a14="http://schemas.microsoft.com/office/drawing/2010/main" val="0"/>
                        </a:ext>
                      </a:extLst>
                    </a:blip>
                    <a:stretch>
                      <a:fillRect/>
                    </a:stretch>
                  </pic:blipFill>
                  <pic:spPr>
                    <a:xfrm>
                      <a:off x="0" y="0"/>
                      <a:ext cx="685800" cy="6858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8429C34" w14:textId="2156B392" w:rsidR="006B0AB1" w:rsidRPr="005D6741" w:rsidRDefault="006B0AB1" w:rsidP="003B1140">
      <w:pPr>
        <w:rPr>
          <w:rFonts w:cs="Arial"/>
        </w:rPr>
      </w:pPr>
    </w:p>
    <w:p w14:paraId="3E0E5D9C" w14:textId="3E247A78" w:rsidR="005D6741" w:rsidRPr="005D6741" w:rsidRDefault="005D6741" w:rsidP="005D6741">
      <w:pPr>
        <w:widowControl w:val="0"/>
        <w:autoSpaceDE w:val="0"/>
        <w:autoSpaceDN w:val="0"/>
        <w:adjustRightInd w:val="0"/>
        <w:spacing w:after="240"/>
        <w:rPr>
          <w:rFonts w:cs="Arial"/>
          <w:color w:val="008000"/>
        </w:rPr>
      </w:pPr>
      <w:r w:rsidRPr="005D6741">
        <w:rPr>
          <w:rFonts w:cs="Arial"/>
          <w:color w:val="008000"/>
        </w:rPr>
        <w:t>Research Brief:</w:t>
      </w:r>
    </w:p>
    <w:p w14:paraId="0F740CB7" w14:textId="77777777" w:rsidR="006B0AB1" w:rsidRDefault="006B0AB1" w:rsidP="005D6741">
      <w:pPr>
        <w:rPr>
          <w:rFonts w:cs="Lucida Grande"/>
          <w:color w:val="000000"/>
        </w:rPr>
      </w:pPr>
    </w:p>
    <w:p w14:paraId="44A7F639" w14:textId="77777777" w:rsidR="005D6741" w:rsidRPr="005D6741" w:rsidRDefault="005D6741" w:rsidP="005D6741">
      <w:pPr>
        <w:rPr>
          <w:rFonts w:cs="Lucida Grande"/>
          <w:color w:val="000000"/>
        </w:rPr>
      </w:pPr>
      <w:r w:rsidRPr="005D6741">
        <w:rPr>
          <w:rFonts w:cs="Lucida Grande"/>
          <w:color w:val="000000"/>
        </w:rPr>
        <w:t>After Research Council, complete your Research Brief by finishing the following statements:</w:t>
      </w:r>
    </w:p>
    <w:p w14:paraId="7A9DC0BF" w14:textId="77777777" w:rsidR="005D6741" w:rsidRPr="005D6741" w:rsidRDefault="005D6741" w:rsidP="005D6741">
      <w:pPr>
        <w:rPr>
          <w:rFonts w:cs="Lucida Grande"/>
          <w:color w:val="000000"/>
        </w:rPr>
      </w:pPr>
    </w:p>
    <w:p w14:paraId="202DBB92" w14:textId="27677742" w:rsidR="005D6741" w:rsidRPr="005D6741" w:rsidRDefault="005D6741" w:rsidP="005D6741">
      <w:pPr>
        <w:rPr>
          <w:rFonts w:cs="Lucida Grande"/>
          <w:color w:val="000000"/>
        </w:rPr>
      </w:pPr>
      <w:r w:rsidRPr="005D6741">
        <w:rPr>
          <w:rFonts w:cs="Lucida Grande"/>
          <w:color w:val="000000"/>
        </w:rPr>
        <w:t xml:space="preserve">    My ideas are similar to others because . . .</w:t>
      </w:r>
    </w:p>
    <w:p w14:paraId="1581A336" w14:textId="77777777" w:rsidR="005D6741" w:rsidRPr="005D6741" w:rsidRDefault="005D6741" w:rsidP="005D6741">
      <w:pPr>
        <w:rPr>
          <w:rFonts w:cs="Lucida Grande"/>
          <w:color w:val="000000"/>
        </w:rPr>
      </w:pPr>
      <w:r w:rsidRPr="005D6741">
        <w:rPr>
          <w:rFonts w:cs="Lucida Grande"/>
          <w:color w:val="000000"/>
        </w:rPr>
        <w:t xml:space="preserve">    My ideas are different because . . .</w:t>
      </w:r>
    </w:p>
    <w:p w14:paraId="295F19EC" w14:textId="77777777" w:rsidR="005D6741" w:rsidRPr="005D6741" w:rsidRDefault="005D6741" w:rsidP="005D6741">
      <w:pPr>
        <w:rPr>
          <w:rFonts w:cs="Lucida Grande"/>
          <w:color w:val="000000"/>
        </w:rPr>
      </w:pPr>
    </w:p>
    <w:p w14:paraId="0D584018" w14:textId="40723B44" w:rsidR="005D6741" w:rsidRPr="005D6741" w:rsidRDefault="005D6741" w:rsidP="005D6741">
      <w:pPr>
        <w:widowControl w:val="0"/>
        <w:autoSpaceDE w:val="0"/>
        <w:autoSpaceDN w:val="0"/>
        <w:adjustRightInd w:val="0"/>
        <w:spacing w:after="240"/>
        <w:rPr>
          <w:rFonts w:cs="Arial"/>
          <w:color w:val="008000"/>
        </w:rPr>
      </w:pPr>
      <w:r w:rsidRPr="005D6741">
        <w:rPr>
          <w:rFonts w:cs="Lucida Grande"/>
          <w:color w:val="000000"/>
        </w:rPr>
        <w:t>Note: Use your experience in this lesson and the evidence you collected to support your claims.</w:t>
      </w:r>
    </w:p>
    <w:sectPr w:rsidR="005D6741" w:rsidRPr="005D6741" w:rsidSect="00D6279A">
      <w:headerReference w:type="even" r:id="rId25"/>
      <w:head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C69C49" w14:textId="77777777" w:rsidR="00B86560" w:rsidRDefault="00B86560" w:rsidP="005819F8">
      <w:r>
        <w:separator/>
      </w:r>
    </w:p>
  </w:endnote>
  <w:endnote w:type="continuationSeparator" w:id="0">
    <w:p w14:paraId="357BD441" w14:textId="77777777" w:rsidR="00B86560" w:rsidRDefault="00B86560" w:rsidP="00581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DB8B52" w14:textId="77777777" w:rsidR="00B86560" w:rsidRDefault="00B86560" w:rsidP="005819F8">
      <w:r>
        <w:separator/>
      </w:r>
    </w:p>
  </w:footnote>
  <w:footnote w:type="continuationSeparator" w:id="0">
    <w:p w14:paraId="40E4B03A" w14:textId="77777777" w:rsidR="00B86560" w:rsidRDefault="00B86560" w:rsidP="005819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E8B9B9" w14:textId="77777777" w:rsidR="00B63CDD" w:rsidRDefault="00B63CDD" w:rsidP="005E040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D1EFC8" w14:textId="77777777" w:rsidR="00B63CDD" w:rsidRDefault="00B63CDD" w:rsidP="005819F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768F97" w14:textId="77777777" w:rsidR="00B63CDD" w:rsidRPr="005819F8" w:rsidRDefault="00B63CDD" w:rsidP="005E0400">
    <w:pPr>
      <w:pStyle w:val="Header"/>
      <w:framePr w:wrap="around" w:vAnchor="text" w:hAnchor="margin" w:xAlign="right" w:y="1"/>
      <w:rPr>
        <w:rStyle w:val="PageNumber"/>
      </w:rPr>
    </w:pPr>
    <w:r w:rsidRPr="005819F8">
      <w:rPr>
        <w:rStyle w:val="PageNumber"/>
      </w:rPr>
      <w:fldChar w:fldCharType="begin"/>
    </w:r>
    <w:r w:rsidRPr="005819F8">
      <w:rPr>
        <w:rStyle w:val="PageNumber"/>
      </w:rPr>
      <w:instrText xml:space="preserve">PAGE  </w:instrText>
    </w:r>
    <w:r w:rsidRPr="005819F8">
      <w:rPr>
        <w:rStyle w:val="PageNumber"/>
      </w:rPr>
      <w:fldChar w:fldCharType="separate"/>
    </w:r>
    <w:r w:rsidR="005E7C54">
      <w:rPr>
        <w:rStyle w:val="PageNumber"/>
        <w:noProof/>
      </w:rPr>
      <w:t>12</w:t>
    </w:r>
    <w:r w:rsidRPr="005819F8">
      <w:rPr>
        <w:rStyle w:val="PageNumber"/>
      </w:rPr>
      <w:fldChar w:fldCharType="end"/>
    </w:r>
  </w:p>
  <w:p w14:paraId="5BB4CF03" w14:textId="0403A8F0" w:rsidR="00B63CDD" w:rsidRPr="005819F8" w:rsidRDefault="00B63CDD" w:rsidP="007F0D60">
    <w:pPr>
      <w:pStyle w:val="Header"/>
      <w:ind w:right="360"/>
      <w:rPr>
        <w:sz w:val="44"/>
        <w:szCs w:val="4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048EC"/>
    <w:multiLevelType w:val="hybridMultilevel"/>
    <w:tmpl w:val="8FCAC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432E5F"/>
    <w:multiLevelType w:val="hybridMultilevel"/>
    <w:tmpl w:val="3F9499D0"/>
    <w:lvl w:ilvl="0" w:tplc="5A747ACA">
      <w:start w:val="10"/>
      <w:numFmt w:val="bullet"/>
      <w:lvlText w:val="-"/>
      <w:lvlJc w:val="left"/>
      <w:pPr>
        <w:ind w:left="2520" w:hanging="360"/>
      </w:pPr>
      <w:rPr>
        <w:rFonts w:ascii="Times" w:eastAsia="Times New Roman" w:hAnsi="Times"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F75B7"/>
    <w:multiLevelType w:val="hybridMultilevel"/>
    <w:tmpl w:val="798C77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873FFD"/>
    <w:multiLevelType w:val="hybridMultilevel"/>
    <w:tmpl w:val="21147260"/>
    <w:lvl w:ilvl="0" w:tplc="9B9C4F42">
      <w:start w:val="1"/>
      <w:numFmt w:val="decimal"/>
      <w:lvlText w:val="%1."/>
      <w:lvlJc w:val="left"/>
      <w:pPr>
        <w:ind w:left="600" w:hanging="38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4">
    <w:nsid w:val="50EA6950"/>
    <w:multiLevelType w:val="hybridMultilevel"/>
    <w:tmpl w:val="E9AAA7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585907C4"/>
    <w:multiLevelType w:val="hybridMultilevel"/>
    <w:tmpl w:val="3042D212"/>
    <w:lvl w:ilvl="0" w:tplc="2AC8AC7A">
      <w:start w:val="3"/>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6">
    <w:nsid w:val="66B87F89"/>
    <w:multiLevelType w:val="hybridMultilevel"/>
    <w:tmpl w:val="2CDC3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487994"/>
    <w:multiLevelType w:val="hybridMultilevel"/>
    <w:tmpl w:val="F7309AC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2660AAB"/>
    <w:multiLevelType w:val="hybridMultilevel"/>
    <w:tmpl w:val="09CAD474"/>
    <w:lvl w:ilvl="0" w:tplc="5A747ACA">
      <w:start w:val="10"/>
      <w:numFmt w:val="bullet"/>
      <w:lvlText w:val="-"/>
      <w:lvlJc w:val="left"/>
      <w:pPr>
        <w:ind w:left="25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6"/>
  </w:num>
  <w:num w:numId="6">
    <w:abstractNumId w:val="8"/>
  </w:num>
  <w:num w:numId="7">
    <w:abstractNumId w:val="1"/>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140"/>
    <w:rsid w:val="000621DF"/>
    <w:rsid w:val="0008710B"/>
    <w:rsid w:val="000E2E75"/>
    <w:rsid w:val="001000DE"/>
    <w:rsid w:val="00135749"/>
    <w:rsid w:val="00195D1A"/>
    <w:rsid w:val="001C687C"/>
    <w:rsid w:val="00205E8E"/>
    <w:rsid w:val="00233C14"/>
    <w:rsid w:val="00285D65"/>
    <w:rsid w:val="002B54B4"/>
    <w:rsid w:val="002C04F3"/>
    <w:rsid w:val="002E2588"/>
    <w:rsid w:val="002F5164"/>
    <w:rsid w:val="003B1140"/>
    <w:rsid w:val="004339F3"/>
    <w:rsid w:val="0054437E"/>
    <w:rsid w:val="0055556C"/>
    <w:rsid w:val="005819F8"/>
    <w:rsid w:val="005941B6"/>
    <w:rsid w:val="005A7511"/>
    <w:rsid w:val="005D6741"/>
    <w:rsid w:val="005E0400"/>
    <w:rsid w:val="005E7C54"/>
    <w:rsid w:val="00632C01"/>
    <w:rsid w:val="00632CBD"/>
    <w:rsid w:val="00662504"/>
    <w:rsid w:val="006859AA"/>
    <w:rsid w:val="006B0AB1"/>
    <w:rsid w:val="006B4F33"/>
    <w:rsid w:val="00711F92"/>
    <w:rsid w:val="007B1C05"/>
    <w:rsid w:val="007F0D60"/>
    <w:rsid w:val="008014F4"/>
    <w:rsid w:val="00924730"/>
    <w:rsid w:val="009322B5"/>
    <w:rsid w:val="009C68C3"/>
    <w:rsid w:val="00A86129"/>
    <w:rsid w:val="00AB3A72"/>
    <w:rsid w:val="00AD44B9"/>
    <w:rsid w:val="00B03198"/>
    <w:rsid w:val="00B17BD3"/>
    <w:rsid w:val="00B33A13"/>
    <w:rsid w:val="00B63CDD"/>
    <w:rsid w:val="00B73054"/>
    <w:rsid w:val="00B7730F"/>
    <w:rsid w:val="00B86560"/>
    <w:rsid w:val="00BA33B4"/>
    <w:rsid w:val="00C258E4"/>
    <w:rsid w:val="00CC06E5"/>
    <w:rsid w:val="00CC7D35"/>
    <w:rsid w:val="00D0350F"/>
    <w:rsid w:val="00D6279A"/>
    <w:rsid w:val="00DF3EA1"/>
    <w:rsid w:val="00E17ECB"/>
    <w:rsid w:val="00EF59A6"/>
    <w:rsid w:val="00F47D27"/>
    <w:rsid w:val="00F9239C"/>
    <w:rsid w:val="00FF7D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BE8A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687C"/>
    <w:pPr>
      <w:spacing w:before="100" w:beforeAutospacing="1" w:after="100" w:afterAutospacing="1"/>
      <w:outlineLvl w:val="0"/>
    </w:pPr>
    <w:rPr>
      <w:rFonts w:ascii="Times" w:hAnsi="Times"/>
      <w:b/>
      <w:bCs/>
      <w:kern w:val="36"/>
      <w:sz w:val="48"/>
      <w:szCs w:val="48"/>
    </w:rPr>
  </w:style>
  <w:style w:type="paragraph" w:styleId="Heading3">
    <w:name w:val="heading 3"/>
    <w:basedOn w:val="Normal"/>
    <w:next w:val="Normal"/>
    <w:link w:val="Heading3Char"/>
    <w:uiPriority w:val="9"/>
    <w:unhideWhenUsed/>
    <w:qFormat/>
    <w:rsid w:val="006B0AB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140"/>
    <w:pPr>
      <w:ind w:left="720"/>
      <w:contextualSpacing/>
    </w:pPr>
  </w:style>
  <w:style w:type="character" w:styleId="Hyperlink">
    <w:name w:val="Hyperlink"/>
    <w:basedOn w:val="DefaultParagraphFont"/>
    <w:uiPriority w:val="99"/>
    <w:unhideWhenUsed/>
    <w:rsid w:val="009C68C3"/>
    <w:rPr>
      <w:color w:val="0000FF" w:themeColor="hyperlink"/>
      <w:u w:val="single"/>
    </w:rPr>
  </w:style>
  <w:style w:type="paragraph" w:styleId="BalloonText">
    <w:name w:val="Balloon Text"/>
    <w:basedOn w:val="Normal"/>
    <w:link w:val="BalloonTextChar"/>
    <w:uiPriority w:val="99"/>
    <w:semiHidden/>
    <w:unhideWhenUsed/>
    <w:rsid w:val="00195D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5D1A"/>
    <w:rPr>
      <w:rFonts w:ascii="Lucida Grande" w:hAnsi="Lucida Grande" w:cs="Lucida Grande"/>
      <w:sz w:val="18"/>
      <w:szCs w:val="18"/>
    </w:rPr>
  </w:style>
  <w:style w:type="table" w:styleId="TableGrid">
    <w:name w:val="Table Grid"/>
    <w:basedOn w:val="TableNormal"/>
    <w:uiPriority w:val="59"/>
    <w:rsid w:val="00195D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05E8E"/>
    <w:rPr>
      <w:color w:val="800080" w:themeColor="followedHyperlink"/>
      <w:u w:val="single"/>
    </w:rPr>
  </w:style>
  <w:style w:type="character" w:customStyle="1" w:styleId="Heading1Char">
    <w:name w:val="Heading 1 Char"/>
    <w:basedOn w:val="DefaultParagraphFont"/>
    <w:link w:val="Heading1"/>
    <w:uiPriority w:val="9"/>
    <w:rsid w:val="001C687C"/>
    <w:rPr>
      <w:rFonts w:ascii="Times" w:hAnsi="Times"/>
      <w:b/>
      <w:bCs/>
      <w:kern w:val="36"/>
      <w:sz w:val="48"/>
      <w:szCs w:val="48"/>
    </w:rPr>
  </w:style>
  <w:style w:type="paragraph" w:styleId="Header">
    <w:name w:val="header"/>
    <w:basedOn w:val="Normal"/>
    <w:link w:val="HeaderChar"/>
    <w:uiPriority w:val="99"/>
    <w:unhideWhenUsed/>
    <w:rsid w:val="005819F8"/>
    <w:pPr>
      <w:tabs>
        <w:tab w:val="center" w:pos="4320"/>
        <w:tab w:val="right" w:pos="8640"/>
      </w:tabs>
    </w:pPr>
  </w:style>
  <w:style w:type="character" w:customStyle="1" w:styleId="HeaderChar">
    <w:name w:val="Header Char"/>
    <w:basedOn w:val="DefaultParagraphFont"/>
    <w:link w:val="Header"/>
    <w:uiPriority w:val="99"/>
    <w:rsid w:val="005819F8"/>
  </w:style>
  <w:style w:type="character" w:styleId="PageNumber">
    <w:name w:val="page number"/>
    <w:basedOn w:val="DefaultParagraphFont"/>
    <w:uiPriority w:val="99"/>
    <w:semiHidden/>
    <w:unhideWhenUsed/>
    <w:rsid w:val="005819F8"/>
  </w:style>
  <w:style w:type="paragraph" w:styleId="Footer">
    <w:name w:val="footer"/>
    <w:basedOn w:val="Normal"/>
    <w:link w:val="FooterChar"/>
    <w:uiPriority w:val="99"/>
    <w:unhideWhenUsed/>
    <w:rsid w:val="005819F8"/>
    <w:pPr>
      <w:tabs>
        <w:tab w:val="center" w:pos="4320"/>
        <w:tab w:val="right" w:pos="8640"/>
      </w:tabs>
    </w:pPr>
  </w:style>
  <w:style w:type="character" w:customStyle="1" w:styleId="FooterChar">
    <w:name w:val="Footer Char"/>
    <w:basedOn w:val="DefaultParagraphFont"/>
    <w:link w:val="Footer"/>
    <w:uiPriority w:val="99"/>
    <w:rsid w:val="005819F8"/>
  </w:style>
  <w:style w:type="character" w:customStyle="1" w:styleId="Heading3Char">
    <w:name w:val="Heading 3 Char"/>
    <w:basedOn w:val="DefaultParagraphFont"/>
    <w:link w:val="Heading3"/>
    <w:uiPriority w:val="9"/>
    <w:rsid w:val="006B0AB1"/>
    <w:rPr>
      <w:rFonts w:asciiTheme="majorHAnsi" w:eastAsiaTheme="majorEastAsia" w:hAnsiTheme="majorHAnsi" w:cstheme="majorBidi"/>
      <w:b/>
      <w:bCs/>
      <w:color w:val="4F81BD" w:themeColor="accent1"/>
    </w:rPr>
  </w:style>
  <w:style w:type="character" w:customStyle="1" w:styleId="popup">
    <w:name w:val="popup"/>
    <w:basedOn w:val="DefaultParagraphFont"/>
    <w:rsid w:val="006B0AB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C687C"/>
    <w:pPr>
      <w:spacing w:before="100" w:beforeAutospacing="1" w:after="100" w:afterAutospacing="1"/>
      <w:outlineLvl w:val="0"/>
    </w:pPr>
    <w:rPr>
      <w:rFonts w:ascii="Times" w:hAnsi="Times"/>
      <w:b/>
      <w:bCs/>
      <w:kern w:val="36"/>
      <w:sz w:val="48"/>
      <w:szCs w:val="48"/>
    </w:rPr>
  </w:style>
  <w:style w:type="paragraph" w:styleId="Heading3">
    <w:name w:val="heading 3"/>
    <w:basedOn w:val="Normal"/>
    <w:next w:val="Normal"/>
    <w:link w:val="Heading3Char"/>
    <w:uiPriority w:val="9"/>
    <w:unhideWhenUsed/>
    <w:qFormat/>
    <w:rsid w:val="006B0AB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140"/>
    <w:pPr>
      <w:ind w:left="720"/>
      <w:contextualSpacing/>
    </w:pPr>
  </w:style>
  <w:style w:type="character" w:styleId="Hyperlink">
    <w:name w:val="Hyperlink"/>
    <w:basedOn w:val="DefaultParagraphFont"/>
    <w:uiPriority w:val="99"/>
    <w:unhideWhenUsed/>
    <w:rsid w:val="009C68C3"/>
    <w:rPr>
      <w:color w:val="0000FF" w:themeColor="hyperlink"/>
      <w:u w:val="single"/>
    </w:rPr>
  </w:style>
  <w:style w:type="paragraph" w:styleId="BalloonText">
    <w:name w:val="Balloon Text"/>
    <w:basedOn w:val="Normal"/>
    <w:link w:val="BalloonTextChar"/>
    <w:uiPriority w:val="99"/>
    <w:semiHidden/>
    <w:unhideWhenUsed/>
    <w:rsid w:val="00195D1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5D1A"/>
    <w:rPr>
      <w:rFonts w:ascii="Lucida Grande" w:hAnsi="Lucida Grande" w:cs="Lucida Grande"/>
      <w:sz w:val="18"/>
      <w:szCs w:val="18"/>
    </w:rPr>
  </w:style>
  <w:style w:type="table" w:styleId="TableGrid">
    <w:name w:val="Table Grid"/>
    <w:basedOn w:val="TableNormal"/>
    <w:uiPriority w:val="59"/>
    <w:rsid w:val="00195D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205E8E"/>
    <w:rPr>
      <w:color w:val="800080" w:themeColor="followedHyperlink"/>
      <w:u w:val="single"/>
    </w:rPr>
  </w:style>
  <w:style w:type="character" w:customStyle="1" w:styleId="Heading1Char">
    <w:name w:val="Heading 1 Char"/>
    <w:basedOn w:val="DefaultParagraphFont"/>
    <w:link w:val="Heading1"/>
    <w:uiPriority w:val="9"/>
    <w:rsid w:val="001C687C"/>
    <w:rPr>
      <w:rFonts w:ascii="Times" w:hAnsi="Times"/>
      <w:b/>
      <w:bCs/>
      <w:kern w:val="36"/>
      <w:sz w:val="48"/>
      <w:szCs w:val="48"/>
    </w:rPr>
  </w:style>
  <w:style w:type="paragraph" w:styleId="Header">
    <w:name w:val="header"/>
    <w:basedOn w:val="Normal"/>
    <w:link w:val="HeaderChar"/>
    <w:uiPriority w:val="99"/>
    <w:unhideWhenUsed/>
    <w:rsid w:val="005819F8"/>
    <w:pPr>
      <w:tabs>
        <w:tab w:val="center" w:pos="4320"/>
        <w:tab w:val="right" w:pos="8640"/>
      </w:tabs>
    </w:pPr>
  </w:style>
  <w:style w:type="character" w:customStyle="1" w:styleId="HeaderChar">
    <w:name w:val="Header Char"/>
    <w:basedOn w:val="DefaultParagraphFont"/>
    <w:link w:val="Header"/>
    <w:uiPriority w:val="99"/>
    <w:rsid w:val="005819F8"/>
  </w:style>
  <w:style w:type="character" w:styleId="PageNumber">
    <w:name w:val="page number"/>
    <w:basedOn w:val="DefaultParagraphFont"/>
    <w:uiPriority w:val="99"/>
    <w:semiHidden/>
    <w:unhideWhenUsed/>
    <w:rsid w:val="005819F8"/>
  </w:style>
  <w:style w:type="paragraph" w:styleId="Footer">
    <w:name w:val="footer"/>
    <w:basedOn w:val="Normal"/>
    <w:link w:val="FooterChar"/>
    <w:uiPriority w:val="99"/>
    <w:unhideWhenUsed/>
    <w:rsid w:val="005819F8"/>
    <w:pPr>
      <w:tabs>
        <w:tab w:val="center" w:pos="4320"/>
        <w:tab w:val="right" w:pos="8640"/>
      </w:tabs>
    </w:pPr>
  </w:style>
  <w:style w:type="character" w:customStyle="1" w:styleId="FooterChar">
    <w:name w:val="Footer Char"/>
    <w:basedOn w:val="DefaultParagraphFont"/>
    <w:link w:val="Footer"/>
    <w:uiPriority w:val="99"/>
    <w:rsid w:val="005819F8"/>
  </w:style>
  <w:style w:type="character" w:customStyle="1" w:styleId="Heading3Char">
    <w:name w:val="Heading 3 Char"/>
    <w:basedOn w:val="DefaultParagraphFont"/>
    <w:link w:val="Heading3"/>
    <w:uiPriority w:val="9"/>
    <w:rsid w:val="006B0AB1"/>
    <w:rPr>
      <w:rFonts w:asciiTheme="majorHAnsi" w:eastAsiaTheme="majorEastAsia" w:hAnsiTheme="majorHAnsi" w:cstheme="majorBidi"/>
      <w:b/>
      <w:bCs/>
      <w:color w:val="4F81BD" w:themeColor="accent1"/>
    </w:rPr>
  </w:style>
  <w:style w:type="character" w:customStyle="1" w:styleId="popup">
    <w:name w:val="popup"/>
    <w:basedOn w:val="DefaultParagraphFont"/>
    <w:rsid w:val="006B0A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804523">
      <w:bodyDiv w:val="1"/>
      <w:marLeft w:val="0"/>
      <w:marRight w:val="0"/>
      <w:marTop w:val="0"/>
      <w:marBottom w:val="0"/>
      <w:divBdr>
        <w:top w:val="none" w:sz="0" w:space="0" w:color="auto"/>
        <w:left w:val="none" w:sz="0" w:space="0" w:color="auto"/>
        <w:bottom w:val="none" w:sz="0" w:space="0" w:color="auto"/>
        <w:right w:val="none" w:sz="0" w:space="0" w:color="auto"/>
      </w:divBdr>
    </w:div>
    <w:div w:id="1360548930">
      <w:bodyDiv w:val="1"/>
      <w:marLeft w:val="0"/>
      <w:marRight w:val="0"/>
      <w:marTop w:val="0"/>
      <w:marBottom w:val="0"/>
      <w:divBdr>
        <w:top w:val="none" w:sz="0" w:space="0" w:color="auto"/>
        <w:left w:val="none" w:sz="0" w:space="0" w:color="auto"/>
        <w:bottom w:val="none" w:sz="0" w:space="0" w:color="auto"/>
        <w:right w:val="none" w:sz="0" w:space="0" w:color="auto"/>
      </w:divBdr>
    </w:div>
    <w:div w:id="1460494076">
      <w:bodyDiv w:val="1"/>
      <w:marLeft w:val="0"/>
      <w:marRight w:val="0"/>
      <w:marTop w:val="0"/>
      <w:marBottom w:val="0"/>
      <w:divBdr>
        <w:top w:val="none" w:sz="0" w:space="0" w:color="auto"/>
        <w:left w:val="none" w:sz="0" w:space="0" w:color="auto"/>
        <w:bottom w:val="none" w:sz="0" w:space="0" w:color="auto"/>
        <w:right w:val="none" w:sz="0" w:space="0" w:color="auto"/>
      </w:divBdr>
    </w:div>
    <w:div w:id="1541896660">
      <w:bodyDiv w:val="1"/>
      <w:marLeft w:val="0"/>
      <w:marRight w:val="0"/>
      <w:marTop w:val="0"/>
      <w:marBottom w:val="0"/>
      <w:divBdr>
        <w:top w:val="none" w:sz="0" w:space="0" w:color="auto"/>
        <w:left w:val="none" w:sz="0" w:space="0" w:color="auto"/>
        <w:bottom w:val="none" w:sz="0" w:space="0" w:color="auto"/>
        <w:right w:val="none" w:sz="0" w:space="0" w:color="auto"/>
      </w:divBdr>
      <w:divsChild>
        <w:div w:id="512770729">
          <w:marLeft w:val="0"/>
          <w:marRight w:val="0"/>
          <w:marTop w:val="0"/>
          <w:marBottom w:val="0"/>
          <w:divBdr>
            <w:top w:val="none" w:sz="0" w:space="0" w:color="auto"/>
            <w:left w:val="none" w:sz="0" w:space="0" w:color="auto"/>
            <w:bottom w:val="none" w:sz="0" w:space="0" w:color="auto"/>
            <w:right w:val="none" w:sz="0" w:space="0" w:color="auto"/>
          </w:divBdr>
        </w:div>
        <w:div w:id="1882207729">
          <w:marLeft w:val="0"/>
          <w:marRight w:val="0"/>
          <w:marTop w:val="0"/>
          <w:marBottom w:val="0"/>
          <w:divBdr>
            <w:top w:val="none" w:sz="0" w:space="0" w:color="auto"/>
            <w:left w:val="none" w:sz="0" w:space="0" w:color="auto"/>
            <w:bottom w:val="none" w:sz="0" w:space="0" w:color="auto"/>
            <w:right w:val="none" w:sz="0" w:space="0" w:color="auto"/>
          </w:divBdr>
        </w:div>
        <w:div w:id="2107841573">
          <w:marLeft w:val="0"/>
          <w:marRight w:val="0"/>
          <w:marTop w:val="0"/>
          <w:marBottom w:val="0"/>
          <w:divBdr>
            <w:top w:val="none" w:sz="0" w:space="0" w:color="auto"/>
            <w:left w:val="none" w:sz="0" w:space="0" w:color="auto"/>
            <w:bottom w:val="none" w:sz="0" w:space="0" w:color="auto"/>
            <w:right w:val="none" w:sz="0" w:space="0" w:color="auto"/>
          </w:divBdr>
        </w:div>
        <w:div w:id="888804650">
          <w:marLeft w:val="0"/>
          <w:marRight w:val="0"/>
          <w:marTop w:val="0"/>
          <w:marBottom w:val="0"/>
          <w:divBdr>
            <w:top w:val="none" w:sz="0" w:space="0" w:color="auto"/>
            <w:left w:val="none" w:sz="0" w:space="0" w:color="auto"/>
            <w:bottom w:val="none" w:sz="0" w:space="0" w:color="auto"/>
            <w:right w:val="none" w:sz="0" w:space="0" w:color="auto"/>
          </w:divBdr>
        </w:div>
        <w:div w:id="10379033">
          <w:marLeft w:val="0"/>
          <w:marRight w:val="0"/>
          <w:marTop w:val="0"/>
          <w:marBottom w:val="0"/>
          <w:divBdr>
            <w:top w:val="none" w:sz="0" w:space="0" w:color="auto"/>
            <w:left w:val="none" w:sz="0" w:space="0" w:color="auto"/>
            <w:bottom w:val="none" w:sz="0" w:space="0" w:color="auto"/>
            <w:right w:val="none" w:sz="0" w:space="0" w:color="auto"/>
          </w:divBdr>
        </w:div>
        <w:div w:id="1545606236">
          <w:marLeft w:val="0"/>
          <w:marRight w:val="0"/>
          <w:marTop w:val="0"/>
          <w:marBottom w:val="0"/>
          <w:divBdr>
            <w:top w:val="none" w:sz="0" w:space="0" w:color="auto"/>
            <w:left w:val="none" w:sz="0" w:space="0" w:color="auto"/>
            <w:bottom w:val="none" w:sz="0" w:space="0" w:color="auto"/>
            <w:right w:val="none" w:sz="0" w:space="0" w:color="auto"/>
          </w:divBdr>
        </w:div>
        <w:div w:id="363216103">
          <w:marLeft w:val="0"/>
          <w:marRight w:val="0"/>
          <w:marTop w:val="0"/>
          <w:marBottom w:val="0"/>
          <w:divBdr>
            <w:top w:val="none" w:sz="0" w:space="0" w:color="auto"/>
            <w:left w:val="none" w:sz="0" w:space="0" w:color="auto"/>
            <w:bottom w:val="none" w:sz="0" w:space="0" w:color="auto"/>
            <w:right w:val="none" w:sz="0" w:space="0" w:color="auto"/>
          </w:divBdr>
        </w:div>
        <w:div w:id="305358666">
          <w:marLeft w:val="0"/>
          <w:marRight w:val="0"/>
          <w:marTop w:val="0"/>
          <w:marBottom w:val="0"/>
          <w:divBdr>
            <w:top w:val="none" w:sz="0" w:space="0" w:color="auto"/>
            <w:left w:val="none" w:sz="0" w:space="0" w:color="auto"/>
            <w:bottom w:val="none" w:sz="0" w:space="0" w:color="auto"/>
            <w:right w:val="none" w:sz="0" w:space="0" w:color="auto"/>
          </w:divBdr>
        </w:div>
        <w:div w:id="939068402">
          <w:marLeft w:val="0"/>
          <w:marRight w:val="0"/>
          <w:marTop w:val="0"/>
          <w:marBottom w:val="0"/>
          <w:divBdr>
            <w:top w:val="none" w:sz="0" w:space="0" w:color="auto"/>
            <w:left w:val="none" w:sz="0" w:space="0" w:color="auto"/>
            <w:bottom w:val="none" w:sz="0" w:space="0" w:color="auto"/>
            <w:right w:val="none" w:sz="0" w:space="0" w:color="auto"/>
          </w:divBdr>
        </w:div>
        <w:div w:id="1392313687">
          <w:marLeft w:val="0"/>
          <w:marRight w:val="0"/>
          <w:marTop w:val="0"/>
          <w:marBottom w:val="0"/>
          <w:divBdr>
            <w:top w:val="none" w:sz="0" w:space="0" w:color="auto"/>
            <w:left w:val="none" w:sz="0" w:space="0" w:color="auto"/>
            <w:bottom w:val="none" w:sz="0" w:space="0" w:color="auto"/>
            <w:right w:val="none" w:sz="0" w:space="0" w:color="auto"/>
          </w:divBdr>
        </w:div>
        <w:div w:id="1387073407">
          <w:marLeft w:val="0"/>
          <w:marRight w:val="0"/>
          <w:marTop w:val="0"/>
          <w:marBottom w:val="0"/>
          <w:divBdr>
            <w:top w:val="none" w:sz="0" w:space="0" w:color="auto"/>
            <w:left w:val="none" w:sz="0" w:space="0" w:color="auto"/>
            <w:bottom w:val="none" w:sz="0" w:space="0" w:color="auto"/>
            <w:right w:val="none" w:sz="0" w:space="0" w:color="auto"/>
          </w:divBdr>
        </w:div>
        <w:div w:id="214317236">
          <w:marLeft w:val="0"/>
          <w:marRight w:val="0"/>
          <w:marTop w:val="0"/>
          <w:marBottom w:val="0"/>
          <w:divBdr>
            <w:top w:val="none" w:sz="0" w:space="0" w:color="auto"/>
            <w:left w:val="none" w:sz="0" w:space="0" w:color="auto"/>
            <w:bottom w:val="none" w:sz="0" w:space="0" w:color="auto"/>
            <w:right w:val="none" w:sz="0" w:space="0" w:color="auto"/>
          </w:divBdr>
        </w:div>
        <w:div w:id="1600023418">
          <w:marLeft w:val="0"/>
          <w:marRight w:val="0"/>
          <w:marTop w:val="0"/>
          <w:marBottom w:val="0"/>
          <w:divBdr>
            <w:top w:val="none" w:sz="0" w:space="0" w:color="auto"/>
            <w:left w:val="none" w:sz="0" w:space="0" w:color="auto"/>
            <w:bottom w:val="none" w:sz="0" w:space="0" w:color="auto"/>
            <w:right w:val="none" w:sz="0" w:space="0" w:color="auto"/>
          </w:divBdr>
        </w:div>
        <w:div w:id="1214657457">
          <w:marLeft w:val="0"/>
          <w:marRight w:val="0"/>
          <w:marTop w:val="0"/>
          <w:marBottom w:val="0"/>
          <w:divBdr>
            <w:top w:val="none" w:sz="0" w:space="0" w:color="auto"/>
            <w:left w:val="none" w:sz="0" w:space="0" w:color="auto"/>
            <w:bottom w:val="none" w:sz="0" w:space="0" w:color="auto"/>
            <w:right w:val="none" w:sz="0" w:space="0" w:color="auto"/>
          </w:divBdr>
        </w:div>
        <w:div w:id="352725930">
          <w:marLeft w:val="0"/>
          <w:marRight w:val="0"/>
          <w:marTop w:val="0"/>
          <w:marBottom w:val="0"/>
          <w:divBdr>
            <w:top w:val="none" w:sz="0" w:space="0" w:color="auto"/>
            <w:left w:val="none" w:sz="0" w:space="0" w:color="auto"/>
            <w:bottom w:val="none" w:sz="0" w:space="0" w:color="auto"/>
            <w:right w:val="none" w:sz="0" w:space="0" w:color="auto"/>
          </w:divBdr>
        </w:div>
        <w:div w:id="893780106">
          <w:marLeft w:val="0"/>
          <w:marRight w:val="0"/>
          <w:marTop w:val="0"/>
          <w:marBottom w:val="0"/>
          <w:divBdr>
            <w:top w:val="none" w:sz="0" w:space="0" w:color="auto"/>
            <w:left w:val="none" w:sz="0" w:space="0" w:color="auto"/>
            <w:bottom w:val="none" w:sz="0" w:space="0" w:color="auto"/>
            <w:right w:val="none" w:sz="0" w:space="0" w:color="auto"/>
          </w:divBdr>
        </w:div>
        <w:div w:id="1216428816">
          <w:marLeft w:val="0"/>
          <w:marRight w:val="0"/>
          <w:marTop w:val="0"/>
          <w:marBottom w:val="0"/>
          <w:divBdr>
            <w:top w:val="none" w:sz="0" w:space="0" w:color="auto"/>
            <w:left w:val="none" w:sz="0" w:space="0" w:color="auto"/>
            <w:bottom w:val="none" w:sz="0" w:space="0" w:color="auto"/>
            <w:right w:val="none" w:sz="0" w:space="0" w:color="auto"/>
          </w:divBdr>
        </w:div>
      </w:divsChild>
    </w:div>
    <w:div w:id="19363591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www.youtube.com/watch?v=Mdv_iAa5rnk" TargetMode="External"/><Relationship Id="rId26"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hyperlink" Target="http://www.rgj.com/viewart/20121201/NEWS/312010012/Truckee-River-flood-potential-solidifies-Sunday-emergency-declared"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www.lasvegassun.com/news/2012/sep/11/flash-flood-watch-extended-las-vegas/"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learningforsustainability.net/susdev/resilience.php" TargetMode="External"/><Relationship Id="rId5" Type="http://schemas.openxmlformats.org/officeDocument/2006/relationships/webSettings" Target="webSettings.xml"/><Relationship Id="rId15" Type="http://schemas.openxmlformats.org/officeDocument/2006/relationships/hyperlink" Target="http://www.youtube.com/watch?v=r14ivmgPp7M"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nytimes.com/2012/11/03/opinion/forget-sustainability-its-about-resilience.html?pagewanted=al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youtube.com/watch?v=T9UbAEfwZ8w" TargetMode="External"/><Relationship Id="rId22" Type="http://schemas.openxmlformats.org/officeDocument/2006/relationships/hyperlink" Target="http://www.lasvegassun.com/community/press-releases/82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14</Pages>
  <Words>2105</Words>
  <Characters>11999</Characters>
  <Application>Microsoft Office Word</Application>
  <DocSecurity>0</DocSecurity>
  <Lines>99</Lines>
  <Paragraphs>28</Paragraphs>
  <ScaleCrop>false</ScaleCrop>
  <Company>UNLV</Company>
  <LinksUpToDate>false</LinksUpToDate>
  <CharactersWithSpaces>14076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Skaza</dc:creator>
  <cp:keywords/>
  <dc:description/>
  <cp:lastModifiedBy>Michael Nussbaum</cp:lastModifiedBy>
  <cp:revision>8</cp:revision>
  <cp:lastPrinted>2013-08-15T21:43:00Z</cp:lastPrinted>
  <dcterms:created xsi:type="dcterms:W3CDTF">2013-08-14T21:11:00Z</dcterms:created>
  <dcterms:modified xsi:type="dcterms:W3CDTF">2013-08-15T22:08:00Z</dcterms:modified>
</cp:coreProperties>
</file>