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0A4" w:rsidRPr="00C6042A" w:rsidRDefault="009900A4" w:rsidP="009900A4">
      <w:pPr>
        <w:spacing w:line="100" w:lineRule="atLeast"/>
        <w:rPr>
          <w:rFonts w:asciiTheme="minorHAnsi" w:hAnsiTheme="minorHAnsi" w:cstheme="minorHAnsi"/>
          <w:b/>
        </w:rPr>
      </w:pPr>
      <w:r w:rsidRPr="00C6042A">
        <w:rPr>
          <w:rFonts w:asciiTheme="minorHAnsi" w:hAnsiTheme="minorHAnsi" w:cstheme="minorHAnsi"/>
          <w:b/>
          <w:noProo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posOffset>-273685</wp:posOffset>
            </wp:positionV>
            <wp:extent cx="5182235" cy="664845"/>
            <wp:effectExtent l="1905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182235" cy="664845"/>
                    </a:xfrm>
                    <a:prstGeom prst="rect">
                      <a:avLst/>
                    </a:prstGeom>
                    <a:solidFill>
                      <a:srgbClr val="FFFFFF"/>
                    </a:solidFill>
                    <a:ln w="9525">
                      <a:noFill/>
                      <a:miter lim="800000"/>
                      <a:headEnd/>
                      <a:tailEnd/>
                    </a:ln>
                  </pic:spPr>
                </pic:pic>
              </a:graphicData>
            </a:graphic>
          </wp:anchor>
        </w:drawing>
      </w:r>
    </w:p>
    <w:p w:rsidR="00946E4A" w:rsidRPr="00C6042A" w:rsidRDefault="00F465A3">
      <w:pPr>
        <w:rPr>
          <w:rFonts w:asciiTheme="minorHAnsi" w:hAnsiTheme="minorHAnsi" w:cstheme="minorHAnsi"/>
          <w:b/>
          <w:bCs/>
          <w:color w:val="76923C" w:themeColor="accent3" w:themeShade="BF"/>
          <w:sz w:val="28"/>
          <w:szCs w:val="28"/>
        </w:rPr>
      </w:pPr>
      <w:r w:rsidRPr="00C6042A">
        <w:rPr>
          <w:rFonts w:asciiTheme="minorHAnsi" w:hAnsiTheme="minorHAnsi" w:cstheme="minorHAnsi"/>
          <w:b/>
          <w:bCs/>
          <w:color w:val="76923C" w:themeColor="accent3" w:themeShade="BF"/>
          <w:sz w:val="28"/>
          <w:szCs w:val="28"/>
        </w:rPr>
        <w:t>Cars and Climate Change</w:t>
      </w:r>
    </w:p>
    <w:p w:rsidR="00F465A3" w:rsidRPr="00C6042A" w:rsidRDefault="00F465A3">
      <w:pPr>
        <w:rPr>
          <w:rFonts w:asciiTheme="minorHAnsi" w:hAnsiTheme="minorHAnsi" w:cstheme="minorHAnsi"/>
          <w:bCs/>
        </w:rPr>
      </w:pPr>
    </w:p>
    <w:p w:rsidR="00FA04B7" w:rsidRPr="00C6042A" w:rsidRDefault="00137980">
      <w:pPr>
        <w:rPr>
          <w:rFonts w:asciiTheme="minorHAnsi" w:hAnsiTheme="minorHAnsi" w:cstheme="minorHAnsi"/>
          <w:bCs/>
        </w:rPr>
      </w:pPr>
      <w:r w:rsidRPr="00C6042A">
        <w:rPr>
          <w:rFonts w:asciiTheme="minorHAnsi" w:hAnsiTheme="minorHAnsi" w:cstheme="minorHAnsi"/>
          <w:b/>
          <w:bCs/>
        </w:rPr>
        <w:t>Grade:</w:t>
      </w:r>
      <w:r w:rsidR="00EC62A5" w:rsidRPr="00C6042A">
        <w:rPr>
          <w:rFonts w:asciiTheme="minorHAnsi" w:hAnsiTheme="minorHAnsi" w:cstheme="minorHAnsi"/>
          <w:bCs/>
        </w:rPr>
        <w:t xml:space="preserve"> 10th</w:t>
      </w:r>
    </w:p>
    <w:p w:rsidR="00137980" w:rsidRPr="00C6042A" w:rsidRDefault="00137980">
      <w:pPr>
        <w:rPr>
          <w:rFonts w:asciiTheme="minorHAnsi" w:hAnsiTheme="minorHAnsi" w:cstheme="minorHAnsi"/>
          <w:bCs/>
        </w:rPr>
      </w:pPr>
      <w:r w:rsidRPr="00C6042A">
        <w:rPr>
          <w:rFonts w:asciiTheme="minorHAnsi" w:hAnsiTheme="minorHAnsi" w:cstheme="minorHAnsi"/>
          <w:b/>
          <w:bCs/>
        </w:rPr>
        <w:t>Objective:</w:t>
      </w:r>
      <w:r w:rsidR="00EC62A5" w:rsidRPr="00C6042A">
        <w:rPr>
          <w:rFonts w:asciiTheme="minorHAnsi" w:hAnsiTheme="minorHAnsi" w:cstheme="minorHAnsi"/>
          <w:bCs/>
        </w:rPr>
        <w:t xml:space="preserve"> This activity will educate students on the emissions and overall pollution associated with cars and society’s approach to transportation. </w:t>
      </w:r>
    </w:p>
    <w:p w:rsidR="00137980" w:rsidRPr="00C6042A" w:rsidRDefault="00137980">
      <w:pPr>
        <w:rPr>
          <w:rFonts w:asciiTheme="minorHAnsi" w:hAnsiTheme="minorHAnsi" w:cstheme="minorHAnsi"/>
          <w:bCs/>
        </w:rPr>
      </w:pPr>
    </w:p>
    <w:p w:rsidR="00137980" w:rsidRPr="00C6042A" w:rsidRDefault="00137980">
      <w:pPr>
        <w:rPr>
          <w:rFonts w:asciiTheme="minorHAnsi" w:hAnsiTheme="minorHAnsi" w:cstheme="minorHAnsi"/>
          <w:b/>
          <w:bCs/>
        </w:rPr>
      </w:pPr>
      <w:r w:rsidRPr="00C6042A">
        <w:rPr>
          <w:rFonts w:asciiTheme="minorHAnsi" w:hAnsiTheme="minorHAnsi" w:cstheme="minorHAnsi"/>
          <w:b/>
          <w:bCs/>
        </w:rPr>
        <w:t>Key Terms:</w:t>
      </w:r>
    </w:p>
    <w:p w:rsidR="00EC62A5" w:rsidRPr="00C6042A" w:rsidRDefault="00EC62A5">
      <w:pPr>
        <w:rPr>
          <w:rFonts w:asciiTheme="minorHAnsi" w:hAnsiTheme="minorHAnsi" w:cstheme="minorHAnsi"/>
          <w:bCs/>
        </w:rPr>
      </w:pPr>
      <w:r w:rsidRPr="00C6042A">
        <w:rPr>
          <w:rFonts w:asciiTheme="minorHAnsi" w:hAnsiTheme="minorHAnsi" w:cstheme="minorHAnsi"/>
          <w:bCs/>
        </w:rPr>
        <w:t>Carpooling</w:t>
      </w:r>
    </w:p>
    <w:p w:rsidR="00EC62A5" w:rsidRPr="00C6042A" w:rsidRDefault="00EC62A5">
      <w:pPr>
        <w:rPr>
          <w:rFonts w:asciiTheme="minorHAnsi" w:hAnsiTheme="minorHAnsi" w:cstheme="minorHAnsi"/>
          <w:bCs/>
        </w:rPr>
      </w:pPr>
      <w:r w:rsidRPr="00C6042A">
        <w:rPr>
          <w:rFonts w:asciiTheme="minorHAnsi" w:hAnsiTheme="minorHAnsi" w:cstheme="minorHAnsi"/>
          <w:bCs/>
        </w:rPr>
        <w:t>Emissions</w:t>
      </w:r>
    </w:p>
    <w:p w:rsidR="00EC62A5" w:rsidRPr="00C6042A" w:rsidRDefault="00EC62A5">
      <w:pPr>
        <w:rPr>
          <w:rFonts w:asciiTheme="minorHAnsi" w:hAnsiTheme="minorHAnsi" w:cstheme="minorHAnsi"/>
          <w:bCs/>
        </w:rPr>
      </w:pPr>
      <w:r w:rsidRPr="00C6042A">
        <w:rPr>
          <w:rFonts w:asciiTheme="minorHAnsi" w:hAnsiTheme="minorHAnsi" w:cstheme="minorHAnsi"/>
          <w:bCs/>
        </w:rPr>
        <w:t>Carbon Dioxide</w:t>
      </w:r>
    </w:p>
    <w:p w:rsidR="00EC62A5" w:rsidRPr="00C6042A" w:rsidRDefault="00EC62A5">
      <w:pPr>
        <w:rPr>
          <w:rFonts w:asciiTheme="minorHAnsi" w:hAnsiTheme="minorHAnsi" w:cstheme="minorHAnsi"/>
          <w:bCs/>
        </w:rPr>
      </w:pPr>
      <w:r w:rsidRPr="00C6042A">
        <w:rPr>
          <w:rFonts w:asciiTheme="minorHAnsi" w:hAnsiTheme="minorHAnsi" w:cstheme="minorHAnsi"/>
          <w:bCs/>
        </w:rPr>
        <w:t>Pollution</w:t>
      </w:r>
    </w:p>
    <w:p w:rsidR="00EC62A5" w:rsidRPr="00C6042A" w:rsidRDefault="00EC62A5">
      <w:pPr>
        <w:rPr>
          <w:rFonts w:asciiTheme="minorHAnsi" w:hAnsiTheme="minorHAnsi" w:cstheme="minorHAnsi"/>
          <w:bCs/>
        </w:rPr>
      </w:pPr>
      <w:r w:rsidRPr="00C6042A">
        <w:rPr>
          <w:rFonts w:asciiTheme="minorHAnsi" w:hAnsiTheme="minorHAnsi" w:cstheme="minorHAnsi"/>
          <w:bCs/>
        </w:rPr>
        <w:t>Greenhouse Gas</w:t>
      </w:r>
    </w:p>
    <w:p w:rsidR="00137980" w:rsidRPr="00C6042A" w:rsidRDefault="00137980">
      <w:pPr>
        <w:rPr>
          <w:rFonts w:asciiTheme="minorHAnsi" w:hAnsiTheme="minorHAnsi" w:cstheme="minorHAnsi"/>
          <w:bCs/>
        </w:rPr>
      </w:pPr>
    </w:p>
    <w:p w:rsidR="00137980" w:rsidRPr="00C6042A" w:rsidRDefault="00137980">
      <w:pPr>
        <w:rPr>
          <w:rFonts w:asciiTheme="minorHAnsi" w:hAnsiTheme="minorHAnsi" w:cstheme="minorHAnsi"/>
          <w:b/>
          <w:bCs/>
        </w:rPr>
      </w:pPr>
      <w:r w:rsidRPr="00C6042A">
        <w:rPr>
          <w:rFonts w:asciiTheme="minorHAnsi" w:hAnsiTheme="minorHAnsi" w:cstheme="minorHAnsi"/>
          <w:b/>
          <w:bCs/>
        </w:rPr>
        <w:t>Materials:</w:t>
      </w:r>
    </w:p>
    <w:p w:rsidR="00F75372" w:rsidRPr="00C6042A" w:rsidRDefault="00F75372">
      <w:pPr>
        <w:rPr>
          <w:rFonts w:asciiTheme="minorHAnsi" w:hAnsiTheme="minorHAnsi" w:cstheme="minorHAnsi"/>
          <w:bCs/>
        </w:rPr>
      </w:pPr>
      <w:r w:rsidRPr="00C6042A">
        <w:rPr>
          <w:rFonts w:asciiTheme="minorHAnsi" w:hAnsiTheme="minorHAnsi" w:cstheme="minorHAnsi"/>
          <w:bCs/>
        </w:rPr>
        <w:t>Paper/pencil</w:t>
      </w:r>
    </w:p>
    <w:p w:rsidR="00F75372" w:rsidRPr="00C6042A" w:rsidRDefault="00F75372">
      <w:pPr>
        <w:rPr>
          <w:rFonts w:asciiTheme="minorHAnsi" w:hAnsiTheme="minorHAnsi" w:cstheme="minorHAnsi"/>
          <w:bCs/>
        </w:rPr>
      </w:pPr>
      <w:r w:rsidRPr="00C6042A">
        <w:rPr>
          <w:rFonts w:asciiTheme="minorHAnsi" w:hAnsiTheme="minorHAnsi" w:cstheme="minorHAnsi"/>
          <w:bCs/>
        </w:rPr>
        <w:t>Handout</w:t>
      </w:r>
    </w:p>
    <w:p w:rsidR="00F75372" w:rsidRPr="00C6042A" w:rsidRDefault="00F75372">
      <w:pPr>
        <w:rPr>
          <w:rFonts w:asciiTheme="minorHAnsi" w:hAnsiTheme="minorHAnsi" w:cstheme="minorHAnsi"/>
          <w:bCs/>
        </w:rPr>
      </w:pPr>
      <w:r w:rsidRPr="00C6042A">
        <w:rPr>
          <w:rFonts w:asciiTheme="minorHAnsi" w:hAnsiTheme="minorHAnsi" w:cstheme="minorHAnsi"/>
          <w:bCs/>
        </w:rPr>
        <w:t>Street view</w:t>
      </w:r>
    </w:p>
    <w:p w:rsidR="00137980" w:rsidRPr="00C6042A" w:rsidRDefault="00137980">
      <w:pPr>
        <w:rPr>
          <w:rFonts w:asciiTheme="minorHAnsi" w:hAnsiTheme="minorHAnsi" w:cstheme="minorHAnsi"/>
          <w:bCs/>
        </w:rPr>
      </w:pPr>
    </w:p>
    <w:p w:rsidR="0070188F" w:rsidRPr="00C6042A" w:rsidRDefault="00137980">
      <w:pPr>
        <w:rPr>
          <w:rFonts w:asciiTheme="minorHAnsi" w:hAnsiTheme="minorHAnsi" w:cstheme="minorHAnsi"/>
          <w:b/>
          <w:bCs/>
        </w:rPr>
      </w:pPr>
      <w:r w:rsidRPr="00C6042A">
        <w:rPr>
          <w:rFonts w:asciiTheme="minorHAnsi" w:hAnsiTheme="minorHAnsi" w:cstheme="minorHAnsi"/>
          <w:b/>
          <w:bCs/>
        </w:rPr>
        <w:t>Introduction:</w:t>
      </w:r>
    </w:p>
    <w:p w:rsidR="00C6042A" w:rsidRPr="00C6042A" w:rsidRDefault="00C6042A" w:rsidP="00C6042A">
      <w:pPr>
        <w:widowControl/>
        <w:suppressAutoHyphens w:val="0"/>
        <w:autoSpaceDE w:val="0"/>
        <w:autoSpaceDN w:val="0"/>
        <w:adjustRightInd w:val="0"/>
        <w:rPr>
          <w:rFonts w:asciiTheme="minorHAnsi" w:eastAsiaTheme="minorHAnsi" w:hAnsiTheme="minorHAnsi" w:cstheme="minorHAnsi"/>
          <w:kern w:val="0"/>
          <w:lang w:eastAsia="en-US" w:bidi="ar-SA"/>
        </w:rPr>
      </w:pPr>
      <w:r w:rsidRPr="00C6042A">
        <w:rPr>
          <w:rFonts w:asciiTheme="minorHAnsi" w:eastAsiaTheme="minorHAnsi" w:hAnsiTheme="minorHAnsi" w:cstheme="minorHAnsi"/>
          <w:kern w:val="0"/>
          <w:lang w:eastAsia="en-US" w:bidi="ar-SA"/>
        </w:rPr>
        <w:t>Hold the activity during pick-up time or identify a nearby street with regular vehicle traffic and with a safe location, such as a sidewalk, for students to stand and observe traffic. Review mean, median, and mode with your class or introduce them to the concepts, using the car observation data.</w:t>
      </w:r>
    </w:p>
    <w:p w:rsidR="00FA04B7" w:rsidRPr="00C6042A" w:rsidRDefault="00FA04B7">
      <w:pPr>
        <w:rPr>
          <w:rFonts w:asciiTheme="minorHAnsi" w:hAnsiTheme="minorHAnsi" w:cstheme="minorHAnsi"/>
          <w:bCs/>
        </w:rPr>
      </w:pPr>
    </w:p>
    <w:p w:rsidR="00F465A3" w:rsidRPr="00C6042A" w:rsidRDefault="00F465A3" w:rsidP="00F465A3">
      <w:pPr>
        <w:widowControl/>
        <w:suppressAutoHyphens w:val="0"/>
        <w:autoSpaceDE w:val="0"/>
        <w:autoSpaceDN w:val="0"/>
        <w:adjustRightInd w:val="0"/>
        <w:rPr>
          <w:rFonts w:asciiTheme="minorHAnsi" w:eastAsiaTheme="minorHAnsi" w:hAnsiTheme="minorHAnsi" w:cstheme="minorHAnsi"/>
          <w:b/>
          <w:kern w:val="0"/>
          <w:lang w:eastAsia="en-US" w:bidi="ar-SA"/>
        </w:rPr>
      </w:pPr>
      <w:r w:rsidRPr="00C6042A">
        <w:rPr>
          <w:rFonts w:asciiTheme="minorHAnsi" w:eastAsiaTheme="minorHAnsi" w:hAnsiTheme="minorHAnsi" w:cstheme="minorHAnsi"/>
          <w:b/>
          <w:kern w:val="0"/>
          <w:lang w:eastAsia="en-US" w:bidi="ar-SA"/>
        </w:rPr>
        <w:t>Questions:</w:t>
      </w:r>
    </w:p>
    <w:p w:rsidR="00F465A3" w:rsidRPr="00C6042A" w:rsidRDefault="00F465A3" w:rsidP="00F465A3">
      <w:pPr>
        <w:pStyle w:val="ListParagraph"/>
        <w:widowControl/>
        <w:numPr>
          <w:ilvl w:val="0"/>
          <w:numId w:val="2"/>
        </w:numPr>
        <w:suppressAutoHyphens w:val="0"/>
        <w:autoSpaceDE w:val="0"/>
        <w:autoSpaceDN w:val="0"/>
        <w:adjustRightInd w:val="0"/>
        <w:rPr>
          <w:rFonts w:asciiTheme="minorHAnsi" w:eastAsiaTheme="minorHAnsi" w:hAnsiTheme="minorHAnsi" w:cstheme="minorHAnsi"/>
          <w:kern w:val="0"/>
          <w:szCs w:val="24"/>
          <w:lang w:eastAsia="en-US" w:bidi="ar-SA"/>
        </w:rPr>
      </w:pPr>
      <w:r w:rsidRPr="00C6042A">
        <w:rPr>
          <w:rFonts w:asciiTheme="minorHAnsi" w:eastAsiaTheme="minorHAnsi" w:hAnsiTheme="minorHAnsi" w:cstheme="minorHAnsi"/>
          <w:kern w:val="0"/>
          <w:szCs w:val="24"/>
          <w:lang w:eastAsia="en-US" w:bidi="ar-SA"/>
        </w:rPr>
        <w:t>How can carpooling reduce air pollution?</w:t>
      </w:r>
    </w:p>
    <w:p w:rsidR="00F465A3" w:rsidRPr="00C6042A" w:rsidRDefault="00F465A3" w:rsidP="00F465A3">
      <w:pPr>
        <w:widowControl/>
        <w:suppressAutoHyphens w:val="0"/>
        <w:autoSpaceDE w:val="0"/>
        <w:autoSpaceDN w:val="0"/>
        <w:adjustRightInd w:val="0"/>
        <w:rPr>
          <w:rFonts w:asciiTheme="minorHAnsi" w:eastAsiaTheme="minorHAnsi" w:hAnsiTheme="minorHAnsi" w:cstheme="minorHAnsi"/>
          <w:kern w:val="0"/>
          <w:lang w:eastAsia="en-US" w:bidi="ar-SA"/>
        </w:rPr>
      </w:pPr>
    </w:p>
    <w:p w:rsidR="00F465A3" w:rsidRPr="00C6042A" w:rsidRDefault="00F465A3" w:rsidP="00F465A3">
      <w:pPr>
        <w:widowControl/>
        <w:suppressAutoHyphens w:val="0"/>
        <w:autoSpaceDE w:val="0"/>
        <w:autoSpaceDN w:val="0"/>
        <w:adjustRightInd w:val="0"/>
        <w:ind w:firstLine="360"/>
        <w:rPr>
          <w:rFonts w:asciiTheme="minorHAnsi" w:eastAsiaTheme="minorHAnsi" w:hAnsiTheme="minorHAnsi" w:cstheme="minorHAnsi"/>
          <w:kern w:val="0"/>
          <w:lang w:eastAsia="en-US" w:bidi="ar-SA"/>
        </w:rPr>
      </w:pPr>
      <w:r w:rsidRPr="00C6042A">
        <w:rPr>
          <w:rFonts w:asciiTheme="minorHAnsi" w:eastAsiaTheme="minorHAnsi" w:hAnsiTheme="minorHAnsi" w:cstheme="minorHAnsi"/>
          <w:kern w:val="0"/>
          <w:lang w:eastAsia="en-US" w:bidi="ar-SA"/>
        </w:rPr>
        <w:t>2. What can students do to help reduce car travel and air pollution?</w:t>
      </w:r>
    </w:p>
    <w:p w:rsidR="00F465A3" w:rsidRPr="00C6042A" w:rsidRDefault="00F465A3" w:rsidP="00F465A3">
      <w:pPr>
        <w:widowControl/>
        <w:suppressAutoHyphens w:val="0"/>
        <w:autoSpaceDE w:val="0"/>
        <w:autoSpaceDN w:val="0"/>
        <w:adjustRightInd w:val="0"/>
        <w:rPr>
          <w:rFonts w:asciiTheme="minorHAnsi" w:eastAsiaTheme="minorHAnsi" w:hAnsiTheme="minorHAnsi" w:cstheme="minorHAnsi"/>
          <w:kern w:val="0"/>
          <w:lang w:eastAsia="en-US" w:bidi="ar-SA"/>
        </w:rPr>
      </w:pPr>
    </w:p>
    <w:p w:rsidR="00F465A3" w:rsidRPr="00C6042A" w:rsidRDefault="00F465A3" w:rsidP="00F465A3">
      <w:pPr>
        <w:widowControl/>
        <w:suppressAutoHyphens w:val="0"/>
        <w:autoSpaceDE w:val="0"/>
        <w:autoSpaceDN w:val="0"/>
        <w:adjustRightInd w:val="0"/>
        <w:ind w:firstLine="360"/>
        <w:rPr>
          <w:rFonts w:asciiTheme="minorHAnsi" w:eastAsiaTheme="minorHAnsi" w:hAnsiTheme="minorHAnsi" w:cstheme="minorHAnsi"/>
          <w:kern w:val="0"/>
          <w:lang w:eastAsia="en-US" w:bidi="ar-SA"/>
        </w:rPr>
      </w:pPr>
      <w:r w:rsidRPr="00C6042A">
        <w:rPr>
          <w:rFonts w:asciiTheme="minorHAnsi" w:eastAsiaTheme="minorHAnsi" w:hAnsiTheme="minorHAnsi" w:cstheme="minorHAnsi"/>
          <w:kern w:val="0"/>
          <w:lang w:eastAsia="en-US" w:bidi="ar-SA"/>
        </w:rPr>
        <w:t>3. Did you see cars idling? If so, why could this be bad for air pollution?</w:t>
      </w:r>
    </w:p>
    <w:p w:rsidR="00F465A3" w:rsidRPr="00C6042A" w:rsidRDefault="00F465A3" w:rsidP="00F465A3">
      <w:pPr>
        <w:widowControl/>
        <w:suppressAutoHyphens w:val="0"/>
        <w:autoSpaceDE w:val="0"/>
        <w:autoSpaceDN w:val="0"/>
        <w:adjustRightInd w:val="0"/>
        <w:rPr>
          <w:rFonts w:asciiTheme="minorHAnsi" w:eastAsiaTheme="minorHAnsi" w:hAnsiTheme="minorHAnsi" w:cstheme="minorHAnsi"/>
          <w:kern w:val="0"/>
          <w:lang w:eastAsia="en-US" w:bidi="ar-SA"/>
        </w:rPr>
      </w:pPr>
    </w:p>
    <w:p w:rsidR="00F465A3" w:rsidRPr="00C6042A" w:rsidRDefault="00F465A3" w:rsidP="00F465A3">
      <w:pPr>
        <w:widowControl/>
        <w:suppressAutoHyphens w:val="0"/>
        <w:autoSpaceDE w:val="0"/>
        <w:autoSpaceDN w:val="0"/>
        <w:adjustRightInd w:val="0"/>
        <w:ind w:firstLine="360"/>
        <w:rPr>
          <w:rFonts w:asciiTheme="minorHAnsi" w:eastAsiaTheme="minorHAnsi" w:hAnsiTheme="minorHAnsi" w:cstheme="minorHAnsi"/>
          <w:kern w:val="0"/>
          <w:lang w:eastAsia="en-US" w:bidi="ar-SA"/>
        </w:rPr>
      </w:pPr>
      <w:r w:rsidRPr="00C6042A">
        <w:rPr>
          <w:rFonts w:asciiTheme="minorHAnsi" w:eastAsiaTheme="minorHAnsi" w:hAnsiTheme="minorHAnsi" w:cstheme="minorHAnsi"/>
          <w:kern w:val="0"/>
          <w:lang w:eastAsia="en-US" w:bidi="ar-SA"/>
        </w:rPr>
        <w:t xml:space="preserve">4. What can teachers and school </w:t>
      </w:r>
      <w:proofErr w:type="gramStart"/>
      <w:r w:rsidRPr="00C6042A">
        <w:rPr>
          <w:rFonts w:asciiTheme="minorHAnsi" w:eastAsiaTheme="minorHAnsi" w:hAnsiTheme="minorHAnsi" w:cstheme="minorHAnsi"/>
          <w:kern w:val="0"/>
          <w:lang w:eastAsia="en-US" w:bidi="ar-SA"/>
        </w:rPr>
        <w:t>staff do</w:t>
      </w:r>
      <w:proofErr w:type="gramEnd"/>
      <w:r w:rsidRPr="00C6042A">
        <w:rPr>
          <w:rFonts w:asciiTheme="minorHAnsi" w:eastAsiaTheme="minorHAnsi" w:hAnsiTheme="minorHAnsi" w:cstheme="minorHAnsi"/>
          <w:kern w:val="0"/>
          <w:lang w:eastAsia="en-US" w:bidi="ar-SA"/>
        </w:rPr>
        <w:t xml:space="preserve"> to help reduce car travel and air pollution?</w:t>
      </w:r>
    </w:p>
    <w:p w:rsidR="00F465A3" w:rsidRPr="00C6042A" w:rsidRDefault="00F465A3" w:rsidP="00F465A3">
      <w:pPr>
        <w:widowControl/>
        <w:suppressAutoHyphens w:val="0"/>
        <w:autoSpaceDE w:val="0"/>
        <w:autoSpaceDN w:val="0"/>
        <w:adjustRightInd w:val="0"/>
        <w:rPr>
          <w:rFonts w:asciiTheme="minorHAnsi" w:eastAsiaTheme="minorHAnsi" w:hAnsiTheme="minorHAnsi" w:cstheme="minorHAnsi"/>
          <w:kern w:val="0"/>
          <w:lang w:eastAsia="en-US" w:bidi="ar-SA"/>
        </w:rPr>
      </w:pPr>
    </w:p>
    <w:p w:rsidR="00F465A3" w:rsidRPr="00C6042A" w:rsidRDefault="00F465A3" w:rsidP="00F465A3">
      <w:pPr>
        <w:widowControl/>
        <w:suppressAutoHyphens w:val="0"/>
        <w:autoSpaceDE w:val="0"/>
        <w:autoSpaceDN w:val="0"/>
        <w:adjustRightInd w:val="0"/>
        <w:ind w:left="360"/>
        <w:rPr>
          <w:rFonts w:asciiTheme="minorHAnsi" w:eastAsiaTheme="minorHAnsi" w:hAnsiTheme="minorHAnsi" w:cstheme="minorHAnsi"/>
          <w:kern w:val="0"/>
          <w:lang w:eastAsia="en-US" w:bidi="ar-SA"/>
        </w:rPr>
      </w:pPr>
      <w:r w:rsidRPr="00C6042A">
        <w:rPr>
          <w:rFonts w:asciiTheme="minorHAnsi" w:eastAsiaTheme="minorHAnsi" w:hAnsiTheme="minorHAnsi" w:cstheme="minorHAnsi"/>
          <w:kern w:val="0"/>
          <w:lang w:eastAsia="en-US" w:bidi="ar-SA"/>
        </w:rPr>
        <w:t>5. On the back side, draw a design for a logo or symbol to remind the school or the community to drive less. For example, the logo could be a symbol for walking more and driving less.</w:t>
      </w:r>
    </w:p>
    <w:p w:rsidR="00137980" w:rsidRPr="00C6042A" w:rsidRDefault="00137980" w:rsidP="00137980">
      <w:pPr>
        <w:widowControl/>
        <w:suppressAutoHyphens w:val="0"/>
        <w:autoSpaceDE w:val="0"/>
        <w:autoSpaceDN w:val="0"/>
        <w:adjustRightInd w:val="0"/>
        <w:rPr>
          <w:rFonts w:asciiTheme="minorHAnsi" w:eastAsiaTheme="minorHAnsi" w:hAnsiTheme="minorHAnsi" w:cstheme="minorHAnsi"/>
          <w:kern w:val="0"/>
          <w:lang w:eastAsia="en-US" w:bidi="ar-SA"/>
        </w:rPr>
      </w:pPr>
    </w:p>
    <w:p w:rsidR="00137980" w:rsidRPr="00C6042A" w:rsidRDefault="00137980" w:rsidP="00137980">
      <w:pPr>
        <w:widowControl/>
        <w:suppressAutoHyphens w:val="0"/>
        <w:autoSpaceDE w:val="0"/>
        <w:autoSpaceDN w:val="0"/>
        <w:adjustRightInd w:val="0"/>
        <w:rPr>
          <w:rFonts w:asciiTheme="minorHAnsi" w:eastAsiaTheme="minorHAnsi" w:hAnsiTheme="minorHAnsi" w:cstheme="minorHAnsi"/>
          <w:b/>
          <w:kern w:val="0"/>
          <w:lang w:eastAsia="en-US" w:bidi="ar-SA"/>
        </w:rPr>
      </w:pPr>
      <w:r w:rsidRPr="00C6042A">
        <w:rPr>
          <w:rFonts w:asciiTheme="minorHAnsi" w:eastAsiaTheme="minorHAnsi" w:hAnsiTheme="minorHAnsi" w:cstheme="minorHAnsi"/>
          <w:b/>
          <w:kern w:val="0"/>
          <w:lang w:eastAsia="en-US" w:bidi="ar-SA"/>
        </w:rPr>
        <w:t>Procedure:</w:t>
      </w:r>
    </w:p>
    <w:p w:rsidR="00137980" w:rsidRPr="00C6042A" w:rsidRDefault="00137980" w:rsidP="00137980">
      <w:pPr>
        <w:widowControl/>
        <w:suppressAutoHyphens w:val="0"/>
        <w:autoSpaceDE w:val="0"/>
        <w:autoSpaceDN w:val="0"/>
        <w:adjustRightInd w:val="0"/>
        <w:rPr>
          <w:rFonts w:asciiTheme="minorHAnsi" w:eastAsiaTheme="minorHAnsi" w:hAnsiTheme="minorHAnsi" w:cstheme="minorHAnsi"/>
          <w:kern w:val="0"/>
          <w:lang w:eastAsia="en-US" w:bidi="ar-SA"/>
        </w:rPr>
      </w:pPr>
    </w:p>
    <w:p w:rsidR="0070188F" w:rsidRPr="00C6042A" w:rsidRDefault="0070188F" w:rsidP="00054D63">
      <w:pPr>
        <w:pStyle w:val="ListParagraph"/>
        <w:widowControl/>
        <w:numPr>
          <w:ilvl w:val="0"/>
          <w:numId w:val="3"/>
        </w:numPr>
        <w:suppressAutoHyphens w:val="0"/>
        <w:autoSpaceDE w:val="0"/>
        <w:autoSpaceDN w:val="0"/>
        <w:adjustRightInd w:val="0"/>
        <w:rPr>
          <w:rFonts w:asciiTheme="minorHAnsi" w:eastAsiaTheme="minorHAnsi" w:hAnsiTheme="minorHAnsi" w:cstheme="minorHAnsi"/>
          <w:kern w:val="0"/>
          <w:szCs w:val="24"/>
          <w:lang w:eastAsia="en-US" w:bidi="ar-SA"/>
        </w:rPr>
      </w:pPr>
      <w:r w:rsidRPr="00C6042A">
        <w:rPr>
          <w:rFonts w:asciiTheme="minorHAnsi" w:eastAsiaTheme="minorHAnsi" w:hAnsiTheme="minorHAnsi" w:cstheme="minorHAnsi"/>
          <w:kern w:val="0"/>
          <w:szCs w:val="24"/>
          <w:lang w:eastAsia="en-US" w:bidi="ar-SA"/>
        </w:rPr>
        <w:lastRenderedPageBreak/>
        <w:t>As a group, count the number of cars you see in fifteen minutes. Complete the chart below. In the first column, tally the number of cars you see with one, two, three, four, or five people inside after they have picked up the kindergartener(s). Later, in the second column, multiply the tallied number of cars by the number of people in those cars.</w:t>
      </w:r>
    </w:p>
    <w:p w:rsidR="0070188F" w:rsidRPr="00C6042A" w:rsidRDefault="0070188F" w:rsidP="00137980">
      <w:pPr>
        <w:widowControl/>
        <w:suppressAutoHyphens w:val="0"/>
        <w:autoSpaceDE w:val="0"/>
        <w:autoSpaceDN w:val="0"/>
        <w:adjustRightInd w:val="0"/>
        <w:rPr>
          <w:rFonts w:asciiTheme="minorHAnsi" w:eastAsiaTheme="minorHAnsi" w:hAnsiTheme="minorHAnsi" w:cstheme="minorHAnsi"/>
          <w:kern w:val="0"/>
          <w:lang w:eastAsia="en-US" w:bidi="ar-SA"/>
        </w:rPr>
      </w:pPr>
    </w:p>
    <w:p w:rsidR="0070188F" w:rsidRPr="00C6042A" w:rsidRDefault="0070188F" w:rsidP="00137980">
      <w:pPr>
        <w:widowControl/>
        <w:suppressAutoHyphens w:val="0"/>
        <w:autoSpaceDE w:val="0"/>
        <w:autoSpaceDN w:val="0"/>
        <w:adjustRightInd w:val="0"/>
        <w:rPr>
          <w:rFonts w:asciiTheme="minorHAnsi" w:eastAsiaTheme="minorHAnsi" w:hAnsiTheme="minorHAnsi" w:cstheme="minorHAnsi"/>
          <w:kern w:val="0"/>
          <w:lang w:eastAsia="en-US" w:bidi="ar-SA"/>
        </w:rPr>
      </w:pPr>
      <w:r w:rsidRPr="00C6042A">
        <w:rPr>
          <w:rFonts w:asciiTheme="minorHAnsi" w:eastAsiaTheme="minorHAnsi" w:hAnsiTheme="minorHAnsi" w:cstheme="minorHAnsi"/>
          <w:noProof/>
          <w:kern w:val="0"/>
          <w:lang w:eastAsia="en-US" w:bidi="ar-SA"/>
        </w:rPr>
        <w:drawing>
          <wp:inline distT="0" distB="0" distL="0" distR="0">
            <wp:extent cx="5989864" cy="26757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89281" cy="2675495"/>
                    </a:xfrm>
                    <a:prstGeom prst="rect">
                      <a:avLst/>
                    </a:prstGeom>
                    <a:noFill/>
                    <a:ln w="9525">
                      <a:noFill/>
                      <a:miter lim="800000"/>
                      <a:headEnd/>
                      <a:tailEnd/>
                    </a:ln>
                  </pic:spPr>
                </pic:pic>
              </a:graphicData>
            </a:graphic>
          </wp:inline>
        </w:drawing>
      </w:r>
    </w:p>
    <w:p w:rsidR="0070188F" w:rsidRPr="00C6042A" w:rsidRDefault="0070188F" w:rsidP="00137980">
      <w:pPr>
        <w:widowControl/>
        <w:suppressAutoHyphens w:val="0"/>
        <w:autoSpaceDE w:val="0"/>
        <w:autoSpaceDN w:val="0"/>
        <w:adjustRightInd w:val="0"/>
        <w:rPr>
          <w:rFonts w:asciiTheme="minorHAnsi" w:eastAsiaTheme="minorHAnsi" w:hAnsiTheme="minorHAnsi" w:cstheme="minorHAnsi"/>
          <w:kern w:val="0"/>
          <w:lang w:eastAsia="en-US" w:bidi="ar-SA"/>
        </w:rPr>
      </w:pPr>
    </w:p>
    <w:p w:rsidR="0070188F" w:rsidRPr="00C6042A" w:rsidRDefault="0070188F" w:rsidP="00054D63">
      <w:pPr>
        <w:pStyle w:val="ListParagraph"/>
        <w:widowControl/>
        <w:numPr>
          <w:ilvl w:val="0"/>
          <w:numId w:val="3"/>
        </w:numPr>
        <w:suppressAutoHyphens w:val="0"/>
        <w:autoSpaceDE w:val="0"/>
        <w:autoSpaceDN w:val="0"/>
        <w:adjustRightInd w:val="0"/>
        <w:rPr>
          <w:rFonts w:asciiTheme="minorHAnsi" w:eastAsiaTheme="minorHAnsi" w:hAnsiTheme="minorHAnsi" w:cstheme="minorHAnsi"/>
          <w:kern w:val="0"/>
          <w:szCs w:val="24"/>
          <w:lang w:eastAsia="en-US" w:bidi="ar-SA"/>
        </w:rPr>
      </w:pPr>
      <w:r w:rsidRPr="00C6042A">
        <w:rPr>
          <w:rFonts w:asciiTheme="minorHAnsi" w:eastAsiaTheme="minorHAnsi" w:hAnsiTheme="minorHAnsi" w:cstheme="minorHAnsi"/>
          <w:kern w:val="0"/>
          <w:szCs w:val="24"/>
          <w:lang w:eastAsia="en-US" w:bidi="ar-SA"/>
        </w:rPr>
        <w:t>How many cars were idling while waiting for Kindergarteners to come out?</w:t>
      </w:r>
    </w:p>
    <w:p w:rsidR="0070188F" w:rsidRPr="00C6042A" w:rsidRDefault="0070188F" w:rsidP="0070188F">
      <w:pPr>
        <w:widowControl/>
        <w:suppressAutoHyphens w:val="0"/>
        <w:autoSpaceDE w:val="0"/>
        <w:autoSpaceDN w:val="0"/>
        <w:adjustRightInd w:val="0"/>
        <w:rPr>
          <w:rFonts w:asciiTheme="minorHAnsi" w:eastAsiaTheme="minorHAnsi" w:hAnsiTheme="minorHAnsi" w:cstheme="minorHAnsi"/>
          <w:kern w:val="0"/>
          <w:lang w:eastAsia="en-US" w:bidi="ar-SA"/>
        </w:rPr>
      </w:pPr>
    </w:p>
    <w:p w:rsidR="0070188F" w:rsidRPr="00C6042A" w:rsidRDefault="0070188F" w:rsidP="00054D63">
      <w:pPr>
        <w:pStyle w:val="ListParagraph"/>
        <w:widowControl/>
        <w:numPr>
          <w:ilvl w:val="0"/>
          <w:numId w:val="3"/>
        </w:numPr>
        <w:suppressAutoHyphens w:val="0"/>
        <w:autoSpaceDE w:val="0"/>
        <w:autoSpaceDN w:val="0"/>
        <w:adjustRightInd w:val="0"/>
        <w:rPr>
          <w:rFonts w:asciiTheme="minorHAnsi" w:eastAsiaTheme="minorHAnsi" w:hAnsiTheme="minorHAnsi" w:cstheme="minorHAnsi"/>
          <w:kern w:val="0"/>
          <w:szCs w:val="24"/>
          <w:lang w:eastAsia="en-US" w:bidi="ar-SA"/>
        </w:rPr>
      </w:pPr>
      <w:r w:rsidRPr="00C6042A">
        <w:rPr>
          <w:rFonts w:asciiTheme="minorHAnsi" w:eastAsiaTheme="minorHAnsi" w:hAnsiTheme="minorHAnsi" w:cstheme="minorHAnsi"/>
          <w:kern w:val="0"/>
          <w:szCs w:val="24"/>
          <w:lang w:eastAsia="en-US" w:bidi="ar-SA"/>
        </w:rPr>
        <w:t>Find the average number of people in a car at your school by dividing the total number of people in the cars by the total number of cars:</w:t>
      </w:r>
    </w:p>
    <w:p w:rsidR="0070188F" w:rsidRPr="00C6042A" w:rsidRDefault="0070188F" w:rsidP="0070188F">
      <w:pPr>
        <w:widowControl/>
        <w:suppressAutoHyphens w:val="0"/>
        <w:autoSpaceDE w:val="0"/>
        <w:autoSpaceDN w:val="0"/>
        <w:adjustRightInd w:val="0"/>
        <w:rPr>
          <w:rFonts w:asciiTheme="minorHAnsi" w:eastAsiaTheme="minorHAnsi" w:hAnsiTheme="minorHAnsi" w:cstheme="minorHAnsi"/>
          <w:kern w:val="0"/>
          <w:lang w:eastAsia="en-US" w:bidi="ar-SA"/>
        </w:rPr>
      </w:pPr>
    </w:p>
    <w:p w:rsidR="0070188F" w:rsidRPr="00C6042A" w:rsidRDefault="0070188F" w:rsidP="00054D63">
      <w:pPr>
        <w:widowControl/>
        <w:suppressAutoHyphens w:val="0"/>
        <w:autoSpaceDE w:val="0"/>
        <w:autoSpaceDN w:val="0"/>
        <w:adjustRightInd w:val="0"/>
        <w:ind w:firstLine="720"/>
        <w:rPr>
          <w:rFonts w:asciiTheme="minorHAnsi" w:eastAsiaTheme="minorHAnsi" w:hAnsiTheme="minorHAnsi" w:cstheme="minorHAnsi"/>
          <w:kern w:val="0"/>
          <w:lang w:eastAsia="en-US" w:bidi="ar-SA"/>
        </w:rPr>
      </w:pPr>
      <w:r w:rsidRPr="00C6042A">
        <w:rPr>
          <w:rFonts w:asciiTheme="minorHAnsi" w:eastAsiaTheme="minorHAnsi" w:hAnsiTheme="minorHAnsi" w:cstheme="minorHAnsi"/>
          <w:kern w:val="0"/>
          <w:lang w:eastAsia="en-US" w:bidi="ar-SA"/>
        </w:rPr>
        <w:t>Average number of people in a car:</w:t>
      </w:r>
    </w:p>
    <w:p w:rsidR="00054D63" w:rsidRPr="00C6042A" w:rsidRDefault="00054D63" w:rsidP="0070188F">
      <w:pPr>
        <w:widowControl/>
        <w:suppressAutoHyphens w:val="0"/>
        <w:autoSpaceDE w:val="0"/>
        <w:autoSpaceDN w:val="0"/>
        <w:adjustRightInd w:val="0"/>
        <w:rPr>
          <w:rFonts w:asciiTheme="minorHAnsi" w:eastAsiaTheme="minorHAnsi" w:hAnsiTheme="minorHAnsi" w:cstheme="minorHAnsi"/>
          <w:kern w:val="0"/>
          <w:lang w:eastAsia="en-US" w:bidi="ar-SA"/>
        </w:rPr>
      </w:pPr>
    </w:p>
    <w:p w:rsidR="0070188F" w:rsidRPr="00C6042A" w:rsidRDefault="0070188F" w:rsidP="00054D63">
      <w:pPr>
        <w:pStyle w:val="ListParagraph"/>
        <w:widowControl/>
        <w:numPr>
          <w:ilvl w:val="0"/>
          <w:numId w:val="3"/>
        </w:numPr>
        <w:suppressAutoHyphens w:val="0"/>
        <w:autoSpaceDE w:val="0"/>
        <w:autoSpaceDN w:val="0"/>
        <w:adjustRightInd w:val="0"/>
        <w:rPr>
          <w:rFonts w:asciiTheme="minorHAnsi" w:eastAsiaTheme="minorHAnsi" w:hAnsiTheme="minorHAnsi" w:cstheme="minorHAnsi"/>
          <w:kern w:val="0"/>
          <w:szCs w:val="24"/>
          <w:lang w:eastAsia="en-US" w:bidi="ar-SA"/>
        </w:rPr>
      </w:pPr>
      <w:r w:rsidRPr="00C6042A">
        <w:rPr>
          <w:rFonts w:asciiTheme="minorHAnsi" w:eastAsiaTheme="minorHAnsi" w:hAnsiTheme="minorHAnsi" w:cstheme="minorHAnsi"/>
          <w:kern w:val="0"/>
          <w:szCs w:val="24"/>
          <w:lang w:eastAsia="en-US" w:bidi="ar-SA"/>
        </w:rPr>
        <w:t xml:space="preserve">Now, calculate the median number of people in the cars. </w:t>
      </w:r>
      <w:r w:rsidR="00054D63" w:rsidRPr="00C6042A">
        <w:rPr>
          <w:rFonts w:asciiTheme="minorHAnsi" w:eastAsiaTheme="minorHAnsi" w:hAnsiTheme="minorHAnsi" w:cstheme="minorHAnsi"/>
          <w:kern w:val="0"/>
          <w:szCs w:val="24"/>
          <w:lang w:eastAsia="en-US" w:bidi="ar-SA"/>
        </w:rPr>
        <w:t xml:space="preserve">Write down the number of people </w:t>
      </w:r>
      <w:r w:rsidRPr="00C6042A">
        <w:rPr>
          <w:rFonts w:asciiTheme="minorHAnsi" w:eastAsiaTheme="minorHAnsi" w:hAnsiTheme="minorHAnsi" w:cstheme="minorHAnsi"/>
          <w:kern w:val="0"/>
          <w:szCs w:val="24"/>
          <w:lang w:eastAsia="en-US" w:bidi="ar-SA"/>
        </w:rPr>
        <w:t xml:space="preserve">in each car from fewest to most, and then find the middle number. For example, if </w:t>
      </w:r>
      <w:r w:rsidR="00054D63" w:rsidRPr="00C6042A">
        <w:rPr>
          <w:rFonts w:asciiTheme="minorHAnsi" w:eastAsiaTheme="minorHAnsi" w:hAnsiTheme="minorHAnsi" w:cstheme="minorHAnsi"/>
          <w:kern w:val="0"/>
          <w:szCs w:val="24"/>
          <w:lang w:eastAsia="en-US" w:bidi="ar-SA"/>
        </w:rPr>
        <w:t xml:space="preserve">you saw </w:t>
      </w:r>
      <w:r w:rsidRPr="00C6042A">
        <w:rPr>
          <w:rFonts w:asciiTheme="minorHAnsi" w:eastAsiaTheme="minorHAnsi" w:hAnsiTheme="minorHAnsi" w:cstheme="minorHAnsi"/>
          <w:kern w:val="0"/>
          <w:szCs w:val="24"/>
          <w:lang w:eastAsia="en-US" w:bidi="ar-SA"/>
        </w:rPr>
        <w:t>four 1-person cars, two 2-people cars, and one 3-people car, those seven numbers in order would look like this: 1, 1, 1, 1, 2, 2, 3. The middle number is the fourth number, which is 1. If there is an even number of cars, add the two middle numbers and divide the total by two.</w:t>
      </w:r>
    </w:p>
    <w:p w:rsidR="0070188F" w:rsidRPr="00C6042A" w:rsidRDefault="0070188F" w:rsidP="0070188F">
      <w:pPr>
        <w:widowControl/>
        <w:suppressAutoHyphens w:val="0"/>
        <w:autoSpaceDE w:val="0"/>
        <w:autoSpaceDN w:val="0"/>
        <w:adjustRightInd w:val="0"/>
        <w:rPr>
          <w:rFonts w:asciiTheme="minorHAnsi" w:eastAsiaTheme="minorHAnsi" w:hAnsiTheme="minorHAnsi" w:cstheme="minorHAnsi"/>
          <w:kern w:val="0"/>
          <w:lang w:eastAsia="en-US" w:bidi="ar-SA"/>
        </w:rPr>
      </w:pPr>
    </w:p>
    <w:p w:rsidR="0070188F" w:rsidRPr="00C6042A" w:rsidRDefault="0070188F" w:rsidP="008223DD">
      <w:pPr>
        <w:widowControl/>
        <w:suppressAutoHyphens w:val="0"/>
        <w:autoSpaceDE w:val="0"/>
        <w:autoSpaceDN w:val="0"/>
        <w:adjustRightInd w:val="0"/>
        <w:ind w:firstLine="720"/>
        <w:rPr>
          <w:rFonts w:asciiTheme="minorHAnsi" w:eastAsiaTheme="minorHAnsi" w:hAnsiTheme="minorHAnsi" w:cstheme="minorHAnsi"/>
          <w:kern w:val="0"/>
          <w:lang w:eastAsia="en-US" w:bidi="ar-SA"/>
        </w:rPr>
      </w:pPr>
      <w:r w:rsidRPr="00C6042A">
        <w:rPr>
          <w:rFonts w:asciiTheme="minorHAnsi" w:eastAsiaTheme="minorHAnsi" w:hAnsiTheme="minorHAnsi" w:cstheme="minorHAnsi"/>
          <w:kern w:val="0"/>
          <w:lang w:eastAsia="en-US" w:bidi="ar-SA"/>
        </w:rPr>
        <w:t>Median number of people in a car:</w:t>
      </w:r>
    </w:p>
    <w:p w:rsidR="0070188F" w:rsidRPr="00C6042A" w:rsidRDefault="0070188F" w:rsidP="0070188F">
      <w:pPr>
        <w:widowControl/>
        <w:suppressAutoHyphens w:val="0"/>
        <w:autoSpaceDE w:val="0"/>
        <w:autoSpaceDN w:val="0"/>
        <w:adjustRightInd w:val="0"/>
        <w:rPr>
          <w:rFonts w:asciiTheme="minorHAnsi" w:eastAsiaTheme="minorHAnsi" w:hAnsiTheme="minorHAnsi" w:cstheme="minorHAnsi"/>
          <w:kern w:val="0"/>
          <w:lang w:eastAsia="en-US" w:bidi="ar-SA"/>
        </w:rPr>
      </w:pPr>
    </w:p>
    <w:p w:rsidR="0070188F" w:rsidRPr="00C6042A" w:rsidRDefault="0070188F" w:rsidP="008223DD">
      <w:pPr>
        <w:pStyle w:val="ListParagraph"/>
        <w:widowControl/>
        <w:numPr>
          <w:ilvl w:val="0"/>
          <w:numId w:val="3"/>
        </w:numPr>
        <w:suppressAutoHyphens w:val="0"/>
        <w:autoSpaceDE w:val="0"/>
        <w:autoSpaceDN w:val="0"/>
        <w:adjustRightInd w:val="0"/>
        <w:rPr>
          <w:rFonts w:asciiTheme="minorHAnsi" w:eastAsiaTheme="minorHAnsi" w:hAnsiTheme="minorHAnsi" w:cstheme="minorHAnsi"/>
          <w:kern w:val="0"/>
          <w:szCs w:val="24"/>
          <w:lang w:eastAsia="en-US" w:bidi="ar-SA"/>
        </w:rPr>
      </w:pPr>
      <w:r w:rsidRPr="00C6042A">
        <w:rPr>
          <w:rFonts w:asciiTheme="minorHAnsi" w:eastAsiaTheme="minorHAnsi" w:hAnsiTheme="minorHAnsi" w:cstheme="minorHAnsi"/>
          <w:kern w:val="0"/>
          <w:szCs w:val="24"/>
          <w:lang w:eastAsia="en-US" w:bidi="ar-SA"/>
        </w:rPr>
        <w:t>Finally, calculate the mode number of people in the cars. The mode is the number that appears the most often. To find the mode, look at the row of numbers of passengers, and count how many times each number appears. The number that appears the most often is the mode. In the example above, 1 appears most often.</w:t>
      </w:r>
    </w:p>
    <w:p w:rsidR="0070188F" w:rsidRPr="00C6042A" w:rsidRDefault="0070188F" w:rsidP="0070188F">
      <w:pPr>
        <w:widowControl/>
        <w:suppressAutoHyphens w:val="0"/>
        <w:autoSpaceDE w:val="0"/>
        <w:autoSpaceDN w:val="0"/>
        <w:adjustRightInd w:val="0"/>
        <w:rPr>
          <w:rFonts w:asciiTheme="minorHAnsi" w:eastAsiaTheme="minorHAnsi" w:hAnsiTheme="minorHAnsi" w:cstheme="minorHAnsi"/>
          <w:kern w:val="0"/>
          <w:lang w:eastAsia="en-US" w:bidi="ar-SA"/>
        </w:rPr>
      </w:pPr>
    </w:p>
    <w:p w:rsidR="0070188F" w:rsidRPr="00C6042A" w:rsidRDefault="0070188F" w:rsidP="008223DD">
      <w:pPr>
        <w:widowControl/>
        <w:suppressAutoHyphens w:val="0"/>
        <w:autoSpaceDE w:val="0"/>
        <w:autoSpaceDN w:val="0"/>
        <w:adjustRightInd w:val="0"/>
        <w:ind w:firstLine="720"/>
        <w:rPr>
          <w:rFonts w:asciiTheme="minorHAnsi" w:eastAsiaTheme="minorHAnsi" w:hAnsiTheme="minorHAnsi" w:cstheme="minorHAnsi"/>
          <w:kern w:val="0"/>
          <w:lang w:eastAsia="en-US" w:bidi="ar-SA"/>
        </w:rPr>
      </w:pPr>
      <w:r w:rsidRPr="00C6042A">
        <w:rPr>
          <w:rFonts w:asciiTheme="minorHAnsi" w:eastAsiaTheme="minorHAnsi" w:hAnsiTheme="minorHAnsi" w:cstheme="minorHAnsi"/>
          <w:kern w:val="0"/>
          <w:lang w:eastAsia="en-US" w:bidi="ar-SA"/>
        </w:rPr>
        <w:t>Mode number of people in a car:</w:t>
      </w:r>
    </w:p>
    <w:sectPr w:rsidR="0070188F" w:rsidRPr="00C6042A" w:rsidSect="00946E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D0A80"/>
    <w:multiLevelType w:val="hybridMultilevel"/>
    <w:tmpl w:val="E8B0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F92C4B"/>
    <w:multiLevelType w:val="hybridMultilevel"/>
    <w:tmpl w:val="2744D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125219"/>
    <w:multiLevelType w:val="hybridMultilevel"/>
    <w:tmpl w:val="A15CC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6D6693"/>
    <w:multiLevelType w:val="hybridMultilevel"/>
    <w:tmpl w:val="41C2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900A4"/>
    <w:rsid w:val="00054D63"/>
    <w:rsid w:val="00137980"/>
    <w:rsid w:val="0047538D"/>
    <w:rsid w:val="0070188F"/>
    <w:rsid w:val="008223DD"/>
    <w:rsid w:val="00946E4A"/>
    <w:rsid w:val="009900A4"/>
    <w:rsid w:val="00C6042A"/>
    <w:rsid w:val="00EC62A5"/>
    <w:rsid w:val="00F465A3"/>
    <w:rsid w:val="00F75372"/>
    <w:rsid w:val="00FA04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0A4"/>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5A3"/>
    <w:pPr>
      <w:ind w:left="720"/>
      <w:contextualSpacing/>
    </w:pPr>
    <w:rPr>
      <w:szCs w:val="21"/>
    </w:rPr>
  </w:style>
  <w:style w:type="paragraph" w:styleId="BalloonText">
    <w:name w:val="Balloon Text"/>
    <w:basedOn w:val="Normal"/>
    <w:link w:val="BalloonTextChar"/>
    <w:uiPriority w:val="99"/>
    <w:semiHidden/>
    <w:unhideWhenUsed/>
    <w:rsid w:val="0070188F"/>
    <w:rPr>
      <w:rFonts w:ascii="Tahoma" w:hAnsi="Tahoma"/>
      <w:sz w:val="16"/>
      <w:szCs w:val="14"/>
    </w:rPr>
  </w:style>
  <w:style w:type="character" w:customStyle="1" w:styleId="BalloonTextChar">
    <w:name w:val="Balloon Text Char"/>
    <w:basedOn w:val="DefaultParagraphFont"/>
    <w:link w:val="BalloonText"/>
    <w:uiPriority w:val="99"/>
    <w:semiHidden/>
    <w:rsid w:val="0070188F"/>
    <w:rPr>
      <w:rFonts w:ascii="Tahoma" w:eastAsia="SimSun" w:hAnsi="Tahoma" w:cs="Mangal"/>
      <w:kern w:val="1"/>
      <w:sz w:val="16"/>
      <w:szCs w:val="1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379</Words>
  <Characters>2162</Characters>
  <Application>Microsoft Office Word</Application>
  <DocSecurity>0</DocSecurity>
  <Lines>18</Lines>
  <Paragraphs>5</Paragraphs>
  <ScaleCrop>false</ScaleCrop>
  <Company>Grizli777</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Reggie</dc:creator>
  <cp:lastModifiedBy>Reggie</cp:lastModifiedBy>
  <cp:revision>10</cp:revision>
  <dcterms:created xsi:type="dcterms:W3CDTF">2012-05-17T03:59:00Z</dcterms:created>
  <dcterms:modified xsi:type="dcterms:W3CDTF">2012-04-10T19:00:00Z</dcterms:modified>
</cp:coreProperties>
</file>