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8A7" w:rsidRDefault="007E2DDF" w:rsidP="00EA38A7">
      <w:pPr>
        <w:spacing w:after="0" w:line="240" w:lineRule="auto"/>
        <w:rPr>
          <w:color w:val="76923C" w:themeColor="accent3" w:themeShade="BF"/>
          <w:sz w:val="32"/>
          <w:szCs w:val="32"/>
        </w:rPr>
      </w:pPr>
      <w:r>
        <w:rPr>
          <w:noProof/>
          <w:color w:val="76923C" w:themeColor="accent3" w:themeShade="BF"/>
          <w:sz w:val="32"/>
          <w:szCs w:val="32"/>
        </w:rPr>
        <w:drawing>
          <wp:anchor distT="0" distB="0" distL="0" distR="0" simplePos="0" relativeHeight="251659264" behindDoc="0" locked="0" layoutInCell="1" allowOverlap="1" wp14:anchorId="301B789E" wp14:editId="28EF1FB0">
            <wp:simplePos x="0" y="0"/>
            <wp:positionH relativeFrom="column">
              <wp:align>center</wp:align>
            </wp:positionH>
            <wp:positionV relativeFrom="paragraph">
              <wp:posOffset>-299720</wp:posOffset>
            </wp:positionV>
            <wp:extent cx="5169535" cy="733425"/>
            <wp:effectExtent l="19050" t="0" r="0" b="0"/>
            <wp:wrapTopAndBottom/>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169535" cy="733425"/>
                    </a:xfrm>
                    <a:prstGeom prst="rect">
                      <a:avLst/>
                    </a:prstGeom>
                    <a:solidFill>
                      <a:srgbClr val="FFFFFF"/>
                    </a:solidFill>
                    <a:ln w="9525">
                      <a:noFill/>
                      <a:miter lim="800000"/>
                      <a:headEnd/>
                      <a:tailEnd/>
                    </a:ln>
                  </pic:spPr>
                </pic:pic>
              </a:graphicData>
            </a:graphic>
          </wp:anchor>
        </w:drawing>
      </w:r>
    </w:p>
    <w:p w:rsidR="00A419E6" w:rsidRPr="00192810" w:rsidRDefault="00D92946" w:rsidP="00192810">
      <w:pPr>
        <w:spacing w:after="0"/>
        <w:jc w:val="center"/>
        <w:rPr>
          <w:color w:val="76923C" w:themeColor="accent3" w:themeShade="BF"/>
          <w:sz w:val="36"/>
          <w:szCs w:val="36"/>
        </w:rPr>
      </w:pPr>
      <w:r>
        <w:rPr>
          <w:rFonts w:ascii="Times New Roman" w:eastAsiaTheme="minorHAnsi" w:hAnsi="Times New Roman" w:cs="Times New Roman"/>
          <w:color w:val="76923C" w:themeColor="accent3" w:themeShade="BF"/>
          <w:sz w:val="36"/>
          <w:szCs w:val="36"/>
        </w:rPr>
        <w:t>Temperature and Precipitation</w:t>
      </w:r>
      <w:r w:rsidR="00A419E6" w:rsidRPr="00192810">
        <w:rPr>
          <w:rFonts w:ascii="Times New Roman" w:eastAsiaTheme="minorHAnsi" w:hAnsi="Times New Roman" w:cs="Times New Roman"/>
          <w:color w:val="76923C" w:themeColor="accent3" w:themeShade="BF"/>
          <w:sz w:val="36"/>
          <w:szCs w:val="36"/>
        </w:rPr>
        <w:t xml:space="preserve"> Investigation</w:t>
      </w:r>
    </w:p>
    <w:p w:rsidR="00EA38A7" w:rsidRDefault="00EA38A7" w:rsidP="00EA38A7">
      <w:pPr>
        <w:spacing w:after="0"/>
        <w:rPr>
          <w:rFonts w:ascii="Times New Roman" w:eastAsiaTheme="minorHAnsi" w:hAnsi="Times New Roman" w:cs="Times New Roman"/>
          <w:color w:val="76923C" w:themeColor="accent3" w:themeShade="BF"/>
          <w:sz w:val="24"/>
          <w:szCs w:val="24"/>
        </w:rPr>
      </w:pPr>
    </w:p>
    <w:p w:rsidR="00EA38A7" w:rsidRDefault="00EA38A7" w:rsidP="00EA38A7">
      <w:pPr>
        <w:spacing w:after="0"/>
        <w:rPr>
          <w:rFonts w:asciiTheme="majorHAnsi" w:hAnsiTheme="majorHAnsi" w:cs="Arial"/>
          <w:sz w:val="24"/>
          <w:szCs w:val="24"/>
        </w:rPr>
      </w:pPr>
      <w:r>
        <w:rPr>
          <w:rFonts w:asciiTheme="majorHAnsi" w:hAnsiTheme="majorHAnsi" w:cs="Arial"/>
          <w:color w:val="587030"/>
          <w:sz w:val="24"/>
          <w:szCs w:val="24"/>
        </w:rPr>
        <w:t xml:space="preserve">SUBJECT: </w:t>
      </w:r>
      <w:r w:rsidR="00D92946">
        <w:rPr>
          <w:rFonts w:asciiTheme="majorHAnsi" w:hAnsiTheme="majorHAnsi" w:cs="Arial"/>
          <w:sz w:val="24"/>
          <w:szCs w:val="24"/>
        </w:rPr>
        <w:t>Weather variables, climate, and graphing.</w:t>
      </w:r>
    </w:p>
    <w:p w:rsidR="00EA38A7" w:rsidRDefault="00EA38A7" w:rsidP="00EA38A7">
      <w:pPr>
        <w:spacing w:after="0"/>
        <w:rPr>
          <w:rFonts w:asciiTheme="majorHAnsi" w:hAnsiTheme="majorHAnsi" w:cs="Arial"/>
          <w:sz w:val="24"/>
          <w:szCs w:val="24"/>
        </w:rPr>
      </w:pPr>
      <w:r w:rsidRPr="00A71A0A">
        <w:rPr>
          <w:rFonts w:asciiTheme="majorHAnsi" w:hAnsiTheme="majorHAnsi" w:cs="Arial"/>
          <w:color w:val="587030"/>
          <w:sz w:val="24"/>
          <w:szCs w:val="24"/>
        </w:rPr>
        <w:t xml:space="preserve">GRADE LEVEL: </w:t>
      </w:r>
      <w:r w:rsidR="00D92946">
        <w:rPr>
          <w:rFonts w:asciiTheme="majorHAnsi" w:hAnsiTheme="majorHAnsi" w:cs="Arial"/>
          <w:sz w:val="24"/>
          <w:szCs w:val="24"/>
        </w:rPr>
        <w:t>3</w:t>
      </w:r>
      <w:r w:rsidR="00D92946" w:rsidRPr="00D92946">
        <w:rPr>
          <w:rFonts w:asciiTheme="majorHAnsi" w:hAnsiTheme="majorHAnsi" w:cs="Arial"/>
          <w:sz w:val="24"/>
          <w:szCs w:val="24"/>
          <w:vertAlign w:val="superscript"/>
        </w:rPr>
        <w:t>rd</w:t>
      </w:r>
      <w:r w:rsidR="00D92946">
        <w:rPr>
          <w:rFonts w:asciiTheme="majorHAnsi" w:hAnsiTheme="majorHAnsi" w:cs="Arial"/>
          <w:sz w:val="24"/>
          <w:szCs w:val="24"/>
        </w:rPr>
        <w:t xml:space="preserve"> to 5</w:t>
      </w:r>
      <w:r w:rsidR="00D92946" w:rsidRPr="00D92946">
        <w:rPr>
          <w:rFonts w:asciiTheme="majorHAnsi" w:hAnsiTheme="majorHAnsi" w:cs="Arial"/>
          <w:sz w:val="24"/>
          <w:szCs w:val="24"/>
          <w:vertAlign w:val="superscript"/>
        </w:rPr>
        <w:t>th</w:t>
      </w:r>
      <w:r w:rsidR="00D92946">
        <w:rPr>
          <w:rFonts w:asciiTheme="majorHAnsi" w:hAnsiTheme="majorHAnsi" w:cs="Arial"/>
          <w:sz w:val="24"/>
          <w:szCs w:val="24"/>
        </w:rPr>
        <w:t xml:space="preserve"> </w:t>
      </w:r>
    </w:p>
    <w:p w:rsidR="00EA38A7" w:rsidRDefault="00EA38A7" w:rsidP="00EA38A7">
      <w:pPr>
        <w:spacing w:after="0"/>
        <w:rPr>
          <w:rFonts w:asciiTheme="majorHAnsi" w:hAnsiTheme="majorHAnsi" w:cs="Arial"/>
          <w:sz w:val="24"/>
          <w:szCs w:val="24"/>
        </w:rPr>
      </w:pPr>
      <w:r w:rsidRPr="00A71A0A">
        <w:rPr>
          <w:rFonts w:asciiTheme="majorHAnsi" w:hAnsiTheme="majorHAnsi" w:cs="Arial"/>
          <w:color w:val="587030"/>
          <w:sz w:val="24"/>
          <w:szCs w:val="24"/>
        </w:rPr>
        <w:t xml:space="preserve">DEPTH OF KNOWLEDGE LEVEL: </w:t>
      </w:r>
      <w:r w:rsidRPr="00A71A0A">
        <w:rPr>
          <w:rFonts w:asciiTheme="majorHAnsi" w:hAnsiTheme="majorHAnsi" w:cs="Arial"/>
          <w:sz w:val="24"/>
          <w:szCs w:val="24"/>
        </w:rPr>
        <w:t>2</w:t>
      </w:r>
      <w:r>
        <w:rPr>
          <w:rFonts w:asciiTheme="majorHAnsi" w:hAnsiTheme="majorHAnsi" w:cs="Arial"/>
          <w:sz w:val="24"/>
          <w:szCs w:val="24"/>
        </w:rPr>
        <w:t xml:space="preserve"> and 3</w:t>
      </w:r>
    </w:p>
    <w:p w:rsidR="00EA38A7" w:rsidRDefault="00EA38A7" w:rsidP="00EA38A7">
      <w:pPr>
        <w:spacing w:after="0"/>
        <w:rPr>
          <w:rFonts w:asciiTheme="majorHAnsi" w:hAnsiTheme="majorHAnsi"/>
          <w:sz w:val="24"/>
          <w:szCs w:val="24"/>
        </w:rPr>
      </w:pPr>
      <w:r>
        <w:rPr>
          <w:rFonts w:asciiTheme="majorHAnsi" w:hAnsiTheme="majorHAnsi" w:cs="Arial"/>
          <w:color w:val="587030"/>
          <w:sz w:val="24"/>
          <w:szCs w:val="24"/>
        </w:rPr>
        <w:t>AUTHOR</w:t>
      </w:r>
      <w:r w:rsidRPr="00EA38A7">
        <w:rPr>
          <w:rFonts w:asciiTheme="majorHAnsi" w:hAnsiTheme="majorHAnsi" w:cs="Arial"/>
          <w:sz w:val="24"/>
          <w:szCs w:val="24"/>
        </w:rPr>
        <w:t xml:space="preserve">: Dr. </w:t>
      </w:r>
      <w:r>
        <w:rPr>
          <w:rFonts w:asciiTheme="majorHAnsi" w:hAnsiTheme="majorHAnsi"/>
          <w:sz w:val="24"/>
          <w:szCs w:val="24"/>
        </w:rPr>
        <w:t>Lawrence Rudd, School of Education, Nevada State College, Lawrence.rudd@nsc.edu</w:t>
      </w:r>
    </w:p>
    <w:p w:rsidR="00EA38A7" w:rsidRPr="00EA38A7" w:rsidRDefault="00EA38A7" w:rsidP="00EA38A7">
      <w:pPr>
        <w:spacing w:after="0"/>
        <w:rPr>
          <w:rFonts w:asciiTheme="majorHAnsi" w:hAnsiTheme="majorHAnsi"/>
          <w:sz w:val="24"/>
          <w:szCs w:val="24"/>
        </w:rPr>
      </w:pPr>
    </w:p>
    <w:p w:rsidR="00EA38A7" w:rsidRPr="00A71A0A" w:rsidRDefault="00A2335E" w:rsidP="00EA38A7">
      <w:pPr>
        <w:rPr>
          <w:rFonts w:asciiTheme="majorHAnsi" w:hAnsiTheme="majorHAnsi" w:cs="Arial"/>
          <w:color w:val="587030"/>
          <w:sz w:val="24"/>
          <w:szCs w:val="24"/>
        </w:rPr>
      </w:pPr>
      <w:r>
        <w:rPr>
          <w:rFonts w:asciiTheme="majorHAnsi" w:hAnsiTheme="majorHAnsi" w:cs="Arial"/>
          <w:color w:val="587030"/>
          <w:sz w:val="24"/>
          <w:szCs w:val="24"/>
        </w:rPr>
        <w:t xml:space="preserve">NEXT GENERATION SCIENCE </w:t>
      </w:r>
      <w:r w:rsidR="00EA38A7" w:rsidRPr="00A71A0A">
        <w:rPr>
          <w:rFonts w:asciiTheme="majorHAnsi" w:hAnsiTheme="majorHAnsi" w:cs="Arial"/>
          <w:color w:val="587030"/>
          <w:sz w:val="24"/>
          <w:szCs w:val="24"/>
        </w:rPr>
        <w:t xml:space="preserve">STANDARDS: </w:t>
      </w:r>
    </w:p>
    <w:p w:rsidR="00A47221" w:rsidRPr="00A47221" w:rsidRDefault="00A47221" w:rsidP="00A47221">
      <w:pPr>
        <w:pStyle w:val="ListParagraph"/>
        <w:numPr>
          <w:ilvl w:val="0"/>
          <w:numId w:val="2"/>
        </w:numPr>
        <w:spacing w:after="0"/>
        <w:rPr>
          <w:rFonts w:ascii="Times New Roman" w:hAnsi="Times New Roman" w:cs="Times New Roman"/>
          <w:color w:val="000000"/>
          <w:sz w:val="24"/>
          <w:szCs w:val="24"/>
        </w:rPr>
      </w:pPr>
      <w:r w:rsidRPr="00A47221">
        <w:rPr>
          <w:rFonts w:ascii="Times New Roman" w:hAnsi="Times New Roman" w:cs="Times New Roman"/>
          <w:color w:val="000000"/>
          <w:sz w:val="24"/>
          <w:szCs w:val="24"/>
        </w:rPr>
        <w:t>Represent data in tables and various graphical displays (bar graphs and pictographs) to reveal patterns that indicate relationships. (3-ESS2-1)</w:t>
      </w:r>
    </w:p>
    <w:p w:rsidR="00A47221" w:rsidRPr="00A47221" w:rsidRDefault="001B599D" w:rsidP="00A47221">
      <w:pPr>
        <w:numPr>
          <w:ilvl w:val="0"/>
          <w:numId w:val="2"/>
        </w:numPr>
        <w:spacing w:after="0" w:line="180" w:lineRule="atLeast"/>
        <w:rPr>
          <w:rFonts w:ascii="Times New Roman" w:hAnsi="Times New Roman" w:cs="Times New Roman"/>
          <w:color w:val="000000"/>
          <w:sz w:val="24"/>
          <w:szCs w:val="24"/>
        </w:rPr>
      </w:pPr>
      <w:hyperlink r:id="rId10" w:history="1">
        <w:r w:rsidR="00A47221" w:rsidRPr="00A47221">
          <w:rPr>
            <w:rStyle w:val="Hyperlink"/>
            <w:rFonts w:ascii="Times New Roman" w:hAnsi="Times New Roman" w:cs="Times New Roman"/>
            <w:color w:val="000000"/>
            <w:sz w:val="24"/>
            <w:szCs w:val="24"/>
            <w:u w:val="none"/>
          </w:rPr>
          <w:t>Obtain and combine information from books and other reliable media to explain phenomena. (3-ESS2-2)</w:t>
        </w:r>
      </w:hyperlink>
    </w:p>
    <w:p w:rsidR="00A47221" w:rsidRPr="00A47221" w:rsidRDefault="001B599D" w:rsidP="00A47221">
      <w:pPr>
        <w:pStyle w:val="ListParagraph"/>
        <w:numPr>
          <w:ilvl w:val="0"/>
          <w:numId w:val="2"/>
        </w:numPr>
        <w:spacing w:after="0"/>
        <w:rPr>
          <w:rFonts w:ascii="Times New Roman" w:hAnsi="Times New Roman" w:cs="Times New Roman"/>
          <w:color w:val="000000"/>
          <w:sz w:val="24"/>
          <w:szCs w:val="24"/>
        </w:rPr>
      </w:pPr>
      <w:hyperlink r:id="rId11" w:history="1">
        <w:r w:rsidR="00A47221" w:rsidRPr="00A47221">
          <w:rPr>
            <w:rStyle w:val="Hyperlink"/>
            <w:rFonts w:ascii="Times New Roman" w:hAnsi="Times New Roman" w:cs="Times New Roman"/>
            <w:color w:val="000000"/>
            <w:sz w:val="24"/>
            <w:szCs w:val="24"/>
            <w:u w:val="none"/>
          </w:rPr>
          <w:t>Scientists record patterns of the weather across different times and areas so that they can make predictions about what kind of weather might happen next. (3-ESS2-1)</w:t>
        </w:r>
      </w:hyperlink>
    </w:p>
    <w:p w:rsidR="00A47221" w:rsidRPr="00A47221" w:rsidRDefault="001B599D" w:rsidP="00A47221">
      <w:pPr>
        <w:numPr>
          <w:ilvl w:val="0"/>
          <w:numId w:val="2"/>
        </w:numPr>
        <w:spacing w:after="0" w:line="180" w:lineRule="atLeast"/>
        <w:rPr>
          <w:rFonts w:ascii="Times New Roman" w:hAnsi="Times New Roman" w:cs="Times New Roman"/>
          <w:color w:val="000000"/>
          <w:sz w:val="24"/>
          <w:szCs w:val="24"/>
        </w:rPr>
      </w:pPr>
      <w:hyperlink r:id="rId12" w:history="1">
        <w:r w:rsidR="00A47221" w:rsidRPr="00A47221">
          <w:rPr>
            <w:rStyle w:val="Hyperlink"/>
            <w:rFonts w:ascii="Times New Roman" w:hAnsi="Times New Roman" w:cs="Times New Roman"/>
            <w:color w:val="000000"/>
            <w:sz w:val="24"/>
            <w:szCs w:val="24"/>
            <w:u w:val="none"/>
          </w:rPr>
          <w:t>Climate describes a range of an area's typical weather conditions and the extent to which those conditions vary over years. (3-ESS2-2)</w:t>
        </w:r>
      </w:hyperlink>
    </w:p>
    <w:p w:rsidR="00A2335E" w:rsidRPr="00A2335E" w:rsidRDefault="00A2335E" w:rsidP="00A2335E">
      <w:pPr>
        <w:spacing w:after="0" w:line="180" w:lineRule="atLeast"/>
        <w:ind w:left="720"/>
        <w:rPr>
          <w:rFonts w:ascii="Times New Roman" w:eastAsia="Times New Roman" w:hAnsi="Times New Roman" w:cs="Times New Roman"/>
          <w:color w:val="000000"/>
          <w:sz w:val="24"/>
          <w:szCs w:val="24"/>
        </w:rPr>
      </w:pPr>
    </w:p>
    <w:p w:rsidR="00EA38A7" w:rsidRPr="00A71A0A" w:rsidRDefault="00EA38A7" w:rsidP="00EA38A7">
      <w:pPr>
        <w:rPr>
          <w:rFonts w:asciiTheme="majorHAnsi" w:hAnsiTheme="majorHAnsi"/>
          <w:sz w:val="24"/>
          <w:szCs w:val="24"/>
        </w:rPr>
      </w:pPr>
      <w:r w:rsidRPr="00A71A0A">
        <w:rPr>
          <w:rFonts w:asciiTheme="majorHAnsi" w:hAnsiTheme="majorHAnsi" w:cs="Arial"/>
          <w:color w:val="587030"/>
          <w:sz w:val="24"/>
          <w:szCs w:val="24"/>
        </w:rPr>
        <w:t xml:space="preserve">PRIOR KNOWLEDGE: </w:t>
      </w:r>
      <w:r w:rsidRPr="002251E1">
        <w:rPr>
          <w:rFonts w:ascii="Times New Roman" w:hAnsi="Times New Roman" w:cs="Times New Roman"/>
          <w:sz w:val="24"/>
          <w:szCs w:val="24"/>
        </w:rPr>
        <w:t xml:space="preserve">Students will know how to draw and interpret graphs.  Students will be familiar with </w:t>
      </w:r>
      <w:r w:rsidR="00FE2A8E" w:rsidRPr="002251E1">
        <w:rPr>
          <w:rFonts w:ascii="Times New Roman" w:hAnsi="Times New Roman" w:cs="Times New Roman"/>
          <w:sz w:val="24"/>
          <w:szCs w:val="24"/>
        </w:rPr>
        <w:t xml:space="preserve">weather variables and </w:t>
      </w:r>
      <w:r w:rsidR="005001AC" w:rsidRPr="002251E1">
        <w:rPr>
          <w:rFonts w:ascii="Times New Roman" w:hAnsi="Times New Roman" w:cs="Times New Roman"/>
          <w:sz w:val="24"/>
          <w:szCs w:val="24"/>
        </w:rPr>
        <w:t>be able to define</w:t>
      </w:r>
      <w:r w:rsidR="00FE2A8E" w:rsidRPr="002251E1">
        <w:rPr>
          <w:rFonts w:ascii="Times New Roman" w:hAnsi="Times New Roman" w:cs="Times New Roman"/>
          <w:sz w:val="24"/>
          <w:szCs w:val="24"/>
        </w:rPr>
        <w:t xml:space="preserve"> climate</w:t>
      </w:r>
      <w:r w:rsidRPr="002251E1">
        <w:rPr>
          <w:rFonts w:ascii="Times New Roman" w:hAnsi="Times New Roman" w:cs="Times New Roman"/>
          <w:sz w:val="24"/>
          <w:szCs w:val="24"/>
        </w:rPr>
        <w:t>.</w:t>
      </w:r>
    </w:p>
    <w:p w:rsidR="00A158C2" w:rsidRPr="00A419E6" w:rsidRDefault="00EA38A7" w:rsidP="00A158C2">
      <w:pPr>
        <w:tabs>
          <w:tab w:val="center" w:pos="4680"/>
          <w:tab w:val="right" w:pos="9360"/>
        </w:tabs>
        <w:spacing w:after="0" w:line="240" w:lineRule="auto"/>
        <w:rPr>
          <w:rFonts w:ascii="Times New Roman" w:eastAsiaTheme="minorHAnsi" w:hAnsi="Times New Roman" w:cs="Times New Roman"/>
          <w:sz w:val="24"/>
          <w:szCs w:val="24"/>
        </w:rPr>
      </w:pPr>
      <w:r>
        <w:rPr>
          <w:rFonts w:asciiTheme="majorHAnsi" w:hAnsiTheme="majorHAnsi" w:cs="Arial"/>
          <w:color w:val="587030"/>
          <w:sz w:val="24"/>
          <w:szCs w:val="24"/>
        </w:rPr>
        <w:t>INTRODUCTORY ACTIVITY</w:t>
      </w:r>
      <w:r w:rsidRPr="00A71A0A">
        <w:rPr>
          <w:rFonts w:asciiTheme="majorHAnsi" w:hAnsiTheme="majorHAnsi" w:cs="Arial"/>
          <w:color w:val="587030"/>
          <w:sz w:val="24"/>
          <w:szCs w:val="24"/>
        </w:rPr>
        <w:t xml:space="preserve">: </w:t>
      </w:r>
      <w:r w:rsidR="006A5D93">
        <w:rPr>
          <w:rFonts w:ascii="Times New Roman" w:eastAsiaTheme="minorHAnsi" w:hAnsi="Times New Roman" w:cs="Times New Roman"/>
          <w:sz w:val="24"/>
          <w:szCs w:val="24"/>
        </w:rPr>
        <w:t>Find definitions of weather, precipitation, and temperature in a book or from an online source.  Why do you think it is important to know these two weather variables?  Watch a weather forecast for the place that you live.  How does the weather forecaster describe the temperature and precipitation when they give the weather forecast?</w:t>
      </w:r>
    </w:p>
    <w:p w:rsidR="00A158C2" w:rsidRDefault="00A158C2" w:rsidP="00A158C2">
      <w:pPr>
        <w:spacing w:after="0"/>
        <w:rPr>
          <w:rFonts w:asciiTheme="majorHAnsi" w:hAnsiTheme="majorHAnsi"/>
          <w:sz w:val="24"/>
          <w:szCs w:val="24"/>
        </w:rPr>
      </w:pPr>
    </w:p>
    <w:p w:rsidR="00A419E6" w:rsidRPr="00EA38A7" w:rsidRDefault="00EA38A7" w:rsidP="00EA38A7">
      <w:pPr>
        <w:rPr>
          <w:rFonts w:asciiTheme="majorHAnsi" w:hAnsiTheme="majorHAnsi" w:cs="Arial"/>
          <w:color w:val="587030"/>
          <w:sz w:val="24"/>
          <w:szCs w:val="24"/>
        </w:rPr>
      </w:pPr>
      <w:r>
        <w:rPr>
          <w:rFonts w:asciiTheme="majorHAnsi" w:hAnsiTheme="majorHAnsi" w:cs="Arial"/>
          <w:color w:val="587030"/>
          <w:sz w:val="24"/>
          <w:szCs w:val="24"/>
        </w:rPr>
        <w:t>CONCEPT/SKILL DEVELOPMENT:</w:t>
      </w:r>
    </w:p>
    <w:p w:rsidR="00A419E6" w:rsidRPr="00A419E6" w:rsidRDefault="00A419E6" w:rsidP="00A419E6">
      <w:pPr>
        <w:spacing w:after="0" w:line="240" w:lineRule="auto"/>
        <w:rPr>
          <w:rFonts w:ascii="Times New Roman" w:eastAsiaTheme="minorHAnsi" w:hAnsi="Times New Roman" w:cs="Times New Roman"/>
          <w:b/>
          <w:sz w:val="24"/>
          <w:szCs w:val="24"/>
          <w:lang w:eastAsia="hi-IN" w:bidi="hi-IN"/>
        </w:rPr>
      </w:pPr>
      <w:r w:rsidRPr="00A419E6">
        <w:rPr>
          <w:rFonts w:ascii="Times New Roman" w:eastAsiaTheme="minorHAnsi" w:hAnsi="Times New Roman" w:cs="Times New Roman"/>
          <w:b/>
          <w:sz w:val="24"/>
          <w:szCs w:val="24"/>
          <w:lang w:eastAsia="hi-IN" w:bidi="hi-IN"/>
        </w:rPr>
        <w:t xml:space="preserve">Objective:  </w:t>
      </w:r>
    </w:p>
    <w:p w:rsidR="00A419E6" w:rsidRPr="00A419E6" w:rsidRDefault="00A419E6" w:rsidP="00EA38A7">
      <w:pPr>
        <w:spacing w:after="0" w:line="240" w:lineRule="auto"/>
        <w:ind w:firstLine="720"/>
        <w:rPr>
          <w:rFonts w:ascii="Times New Roman" w:eastAsiaTheme="minorHAnsi" w:hAnsi="Times New Roman" w:cs="Times New Roman"/>
          <w:sz w:val="24"/>
          <w:szCs w:val="24"/>
          <w:lang w:eastAsia="hi-IN" w:bidi="hi-IN"/>
        </w:rPr>
      </w:pPr>
      <w:r w:rsidRPr="00A419E6">
        <w:rPr>
          <w:rFonts w:ascii="Times New Roman" w:eastAsiaTheme="minorHAnsi" w:hAnsi="Times New Roman" w:cs="Times New Roman"/>
          <w:sz w:val="24"/>
          <w:szCs w:val="24"/>
          <w:lang w:eastAsia="hi-IN" w:bidi="hi-IN"/>
        </w:rPr>
        <w:t xml:space="preserve">The purpose of this investigation is to be able to read and interpret </w:t>
      </w:r>
      <w:r w:rsidR="00D92946">
        <w:rPr>
          <w:rFonts w:ascii="Times New Roman" w:eastAsiaTheme="minorHAnsi" w:hAnsi="Times New Roman" w:cs="Times New Roman"/>
          <w:sz w:val="24"/>
          <w:szCs w:val="24"/>
          <w:lang w:eastAsia="hi-IN" w:bidi="hi-IN"/>
        </w:rPr>
        <w:t xml:space="preserve">temperature and precipitation graphs.  Given temperature and precipitation graphs of a site in Nevada, students will be able to compare these graphs to </w:t>
      </w:r>
      <w:r w:rsidR="00E86A87">
        <w:rPr>
          <w:rFonts w:ascii="Times New Roman" w:eastAsiaTheme="minorHAnsi" w:hAnsi="Times New Roman" w:cs="Times New Roman"/>
          <w:sz w:val="24"/>
          <w:szCs w:val="24"/>
          <w:lang w:eastAsia="hi-IN" w:bidi="hi-IN"/>
        </w:rPr>
        <w:t>describe similarities and differences between these graphs and a climograph of the same site.</w:t>
      </w:r>
    </w:p>
    <w:p w:rsidR="00A419E6" w:rsidRPr="00A419E6" w:rsidRDefault="00A419E6" w:rsidP="00A419E6">
      <w:pPr>
        <w:spacing w:after="0" w:line="240" w:lineRule="auto"/>
        <w:rPr>
          <w:rFonts w:ascii="Times New Roman" w:eastAsiaTheme="minorHAnsi" w:hAnsi="Times New Roman" w:cs="Times New Roman"/>
          <w:sz w:val="24"/>
          <w:szCs w:val="24"/>
          <w:lang w:eastAsia="hi-IN" w:bidi="hi-IN"/>
        </w:rPr>
      </w:pPr>
    </w:p>
    <w:p w:rsidR="00A419E6" w:rsidRPr="00A419E6" w:rsidRDefault="00A419E6" w:rsidP="00A419E6">
      <w:pPr>
        <w:spacing w:after="0" w:line="240" w:lineRule="auto"/>
        <w:rPr>
          <w:rFonts w:ascii="Times New Roman" w:eastAsiaTheme="minorHAnsi" w:hAnsi="Times New Roman" w:cs="Times New Roman"/>
          <w:b/>
          <w:sz w:val="24"/>
          <w:szCs w:val="24"/>
          <w:lang w:eastAsia="hi-IN" w:bidi="hi-IN"/>
        </w:rPr>
      </w:pPr>
      <w:r w:rsidRPr="00A419E6">
        <w:rPr>
          <w:rFonts w:ascii="Times New Roman" w:eastAsiaTheme="minorHAnsi" w:hAnsi="Times New Roman" w:cs="Times New Roman"/>
          <w:b/>
          <w:sz w:val="24"/>
          <w:szCs w:val="24"/>
          <w:lang w:eastAsia="hi-IN" w:bidi="hi-IN"/>
        </w:rPr>
        <w:t>Materials:</w:t>
      </w:r>
    </w:p>
    <w:p w:rsidR="00A419E6" w:rsidRPr="00A405F3" w:rsidRDefault="00E86A87" w:rsidP="00EA38A7">
      <w:pPr>
        <w:spacing w:after="0"/>
        <w:ind w:firstLine="720"/>
        <w:rPr>
          <w:rFonts w:ascii="Times New Roman" w:eastAsiaTheme="minorHAnsi" w:hAnsi="Times New Roman" w:cs="Times New Roman"/>
          <w:sz w:val="24"/>
          <w:szCs w:val="24"/>
        </w:rPr>
      </w:pPr>
      <w:r w:rsidRPr="00A405F3">
        <w:rPr>
          <w:rFonts w:ascii="Times New Roman" w:eastAsiaTheme="minorHAnsi" w:hAnsi="Times New Roman" w:cs="Times New Roman"/>
          <w:sz w:val="24"/>
          <w:szCs w:val="24"/>
        </w:rPr>
        <w:t xml:space="preserve">Graphs of temperature and precipitation and a climograph from the </w:t>
      </w:r>
      <w:r w:rsidR="00A405F3" w:rsidRPr="00A405F3">
        <w:rPr>
          <w:rFonts w:ascii="Times New Roman" w:hAnsi="Times New Roman" w:cs="Times New Roman"/>
          <w:sz w:val="24"/>
          <w:szCs w:val="24"/>
        </w:rPr>
        <w:t>Nevada Climate-ecohydrology Assessment Network (</w:t>
      </w:r>
      <w:hyperlink r:id="rId13" w:history="1">
        <w:r w:rsidR="00A405F3" w:rsidRPr="00A405F3">
          <w:rPr>
            <w:rStyle w:val="Hyperlink"/>
            <w:rFonts w:ascii="Times New Roman" w:hAnsi="Times New Roman" w:cs="Times New Roman"/>
            <w:sz w:val="24"/>
            <w:szCs w:val="24"/>
          </w:rPr>
          <w:t>http://sensor.nevada.edu/NCCP/Climate%20Monitoring/Network.aspx</w:t>
        </w:r>
      </w:hyperlink>
      <w:r w:rsidR="00A405F3" w:rsidRPr="00A405F3">
        <w:rPr>
          <w:rFonts w:ascii="Times New Roman" w:hAnsi="Times New Roman" w:cs="Times New Roman"/>
          <w:sz w:val="24"/>
          <w:szCs w:val="24"/>
        </w:rPr>
        <w:t>)</w:t>
      </w:r>
      <w:r w:rsidR="00A405F3" w:rsidRPr="00A405F3">
        <w:rPr>
          <w:rFonts w:ascii="Times New Roman" w:eastAsiaTheme="minorHAnsi" w:hAnsi="Times New Roman" w:cs="Times New Roman"/>
          <w:sz w:val="24"/>
          <w:szCs w:val="24"/>
        </w:rPr>
        <w:t xml:space="preserve">.  </w:t>
      </w:r>
    </w:p>
    <w:p w:rsidR="00A419E6" w:rsidRPr="00A419E6" w:rsidRDefault="00A419E6" w:rsidP="00A419E6">
      <w:pPr>
        <w:spacing w:after="0"/>
        <w:rPr>
          <w:rFonts w:ascii="Times New Roman" w:eastAsiaTheme="minorHAnsi" w:hAnsi="Times New Roman" w:cs="Times New Roman"/>
          <w:sz w:val="24"/>
          <w:szCs w:val="24"/>
        </w:rPr>
      </w:pPr>
    </w:p>
    <w:p w:rsidR="00A419E6" w:rsidRDefault="00A419E6" w:rsidP="00A419E6">
      <w:pPr>
        <w:spacing w:after="0" w:line="240" w:lineRule="auto"/>
        <w:rPr>
          <w:rFonts w:ascii="Times New Roman" w:eastAsiaTheme="minorHAnsi" w:hAnsi="Times New Roman" w:cs="Times New Roman"/>
          <w:b/>
          <w:sz w:val="24"/>
          <w:szCs w:val="24"/>
        </w:rPr>
      </w:pPr>
      <w:r w:rsidRPr="00A419E6">
        <w:rPr>
          <w:rFonts w:ascii="Times New Roman" w:eastAsiaTheme="minorHAnsi" w:hAnsi="Times New Roman" w:cs="Times New Roman"/>
          <w:b/>
          <w:sz w:val="24"/>
          <w:szCs w:val="24"/>
        </w:rPr>
        <w:lastRenderedPageBreak/>
        <w:t>Important Terms:</w:t>
      </w:r>
    </w:p>
    <w:p w:rsidR="00C03DE9" w:rsidRPr="00707428" w:rsidRDefault="00C03DE9" w:rsidP="00A419E6">
      <w:pPr>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b/>
          <w:sz w:val="24"/>
          <w:szCs w:val="24"/>
        </w:rPr>
        <w:tab/>
      </w:r>
      <w:r w:rsidRPr="00707428">
        <w:rPr>
          <w:rFonts w:ascii="Times New Roman" w:eastAsiaTheme="minorHAnsi" w:hAnsi="Times New Roman" w:cs="Times New Roman"/>
          <w:sz w:val="24"/>
          <w:szCs w:val="24"/>
        </w:rPr>
        <w:t>Precipitation</w:t>
      </w:r>
    </w:p>
    <w:p w:rsidR="00C03DE9" w:rsidRPr="00707428" w:rsidRDefault="00C03DE9" w:rsidP="00A419E6">
      <w:pPr>
        <w:spacing w:after="0" w:line="240" w:lineRule="auto"/>
        <w:rPr>
          <w:rFonts w:ascii="Times New Roman" w:eastAsiaTheme="minorHAnsi" w:hAnsi="Times New Roman" w:cs="Times New Roman"/>
          <w:sz w:val="24"/>
          <w:szCs w:val="24"/>
        </w:rPr>
      </w:pPr>
      <w:r w:rsidRPr="00707428">
        <w:rPr>
          <w:rFonts w:ascii="Times New Roman" w:eastAsiaTheme="minorHAnsi" w:hAnsi="Times New Roman" w:cs="Times New Roman"/>
          <w:sz w:val="24"/>
          <w:szCs w:val="24"/>
        </w:rPr>
        <w:tab/>
        <w:t>Temperature</w:t>
      </w:r>
    </w:p>
    <w:p w:rsidR="00C03DE9" w:rsidRPr="00707428" w:rsidRDefault="00C03DE9" w:rsidP="00A419E6">
      <w:pPr>
        <w:spacing w:after="0" w:line="240" w:lineRule="auto"/>
        <w:rPr>
          <w:rFonts w:ascii="Times New Roman" w:eastAsiaTheme="minorHAnsi" w:hAnsi="Times New Roman" w:cs="Times New Roman"/>
          <w:sz w:val="24"/>
          <w:szCs w:val="24"/>
        </w:rPr>
      </w:pPr>
      <w:r w:rsidRPr="00707428">
        <w:rPr>
          <w:rFonts w:ascii="Times New Roman" w:eastAsiaTheme="minorHAnsi" w:hAnsi="Times New Roman" w:cs="Times New Roman"/>
          <w:sz w:val="24"/>
          <w:szCs w:val="24"/>
        </w:rPr>
        <w:tab/>
        <w:t>Graph</w:t>
      </w:r>
    </w:p>
    <w:p w:rsidR="00A419E6" w:rsidRDefault="00A419E6" w:rsidP="00EA38A7">
      <w:pPr>
        <w:spacing w:after="0" w:line="240" w:lineRule="auto"/>
        <w:ind w:firstLine="720"/>
        <w:rPr>
          <w:rFonts w:ascii="Times New Roman" w:eastAsiaTheme="minorHAnsi" w:hAnsi="Times New Roman" w:cs="Times New Roman"/>
          <w:sz w:val="24"/>
          <w:szCs w:val="24"/>
        </w:rPr>
      </w:pPr>
      <w:r w:rsidRPr="00A419E6">
        <w:rPr>
          <w:rFonts w:ascii="Times New Roman" w:eastAsiaTheme="minorHAnsi" w:hAnsi="Times New Roman" w:cs="Times New Roman"/>
          <w:sz w:val="24"/>
          <w:szCs w:val="24"/>
        </w:rPr>
        <w:t>Climograph</w:t>
      </w:r>
    </w:p>
    <w:p w:rsidR="001F145E" w:rsidRPr="00A419E6" w:rsidRDefault="001F145E" w:rsidP="00EA38A7">
      <w:pPr>
        <w:spacing w:after="0" w:line="240" w:lineRule="auto"/>
        <w:ind w:firstLine="720"/>
        <w:rPr>
          <w:rFonts w:ascii="Times New Roman" w:eastAsiaTheme="minorHAnsi" w:hAnsi="Times New Roman" w:cs="Times New Roman"/>
          <w:sz w:val="24"/>
          <w:szCs w:val="24"/>
        </w:rPr>
      </w:pPr>
      <w:r>
        <w:rPr>
          <w:rFonts w:ascii="Times New Roman" w:eastAsiaTheme="minorHAnsi" w:hAnsi="Times New Roman" w:cs="Times New Roman"/>
          <w:sz w:val="24"/>
          <w:szCs w:val="24"/>
        </w:rPr>
        <w:t>Climate</w:t>
      </w:r>
    </w:p>
    <w:p w:rsidR="00A419E6" w:rsidRPr="00A419E6" w:rsidRDefault="00A419E6" w:rsidP="00A419E6">
      <w:pPr>
        <w:spacing w:after="0" w:line="240" w:lineRule="auto"/>
        <w:rPr>
          <w:rFonts w:ascii="Times New Roman" w:eastAsiaTheme="minorHAnsi" w:hAnsi="Times New Roman" w:cs="Times New Roman"/>
          <w:sz w:val="24"/>
          <w:szCs w:val="24"/>
        </w:rPr>
      </w:pPr>
    </w:p>
    <w:p w:rsidR="00A419E6" w:rsidRPr="00A419E6" w:rsidRDefault="00A419E6" w:rsidP="00A419E6">
      <w:pPr>
        <w:spacing w:after="0" w:line="240" w:lineRule="auto"/>
        <w:rPr>
          <w:rFonts w:ascii="Times New Roman" w:eastAsiaTheme="minorHAnsi" w:hAnsi="Times New Roman" w:cs="Times New Roman"/>
          <w:b/>
          <w:sz w:val="24"/>
          <w:szCs w:val="24"/>
        </w:rPr>
      </w:pPr>
      <w:r w:rsidRPr="00A419E6">
        <w:rPr>
          <w:rFonts w:ascii="Times New Roman" w:eastAsiaTheme="minorHAnsi" w:hAnsi="Times New Roman" w:cs="Times New Roman"/>
          <w:b/>
          <w:sz w:val="24"/>
          <w:szCs w:val="24"/>
        </w:rPr>
        <w:t>Diving question:</w:t>
      </w:r>
    </w:p>
    <w:p w:rsidR="00A419E6" w:rsidRPr="00A419E6" w:rsidRDefault="00C03DE9" w:rsidP="00EA38A7">
      <w:pPr>
        <w:spacing w:after="0" w:line="240" w:lineRule="auto"/>
        <w:ind w:left="720"/>
        <w:rPr>
          <w:rFonts w:ascii="Times New Roman" w:eastAsiaTheme="minorHAnsi" w:hAnsi="Times New Roman" w:cs="Times New Roman"/>
          <w:sz w:val="24"/>
          <w:szCs w:val="24"/>
        </w:rPr>
      </w:pPr>
      <w:r>
        <w:rPr>
          <w:rFonts w:ascii="Times New Roman" w:eastAsiaTheme="minorHAnsi" w:hAnsi="Times New Roman" w:cs="Times New Roman"/>
          <w:sz w:val="24"/>
          <w:szCs w:val="24"/>
        </w:rPr>
        <w:t>What information about a place can be found on temperature and precipitation graphs?</w:t>
      </w:r>
    </w:p>
    <w:p w:rsidR="00A419E6" w:rsidRPr="00A419E6" w:rsidRDefault="00A419E6" w:rsidP="00A419E6">
      <w:pPr>
        <w:spacing w:after="0" w:line="240" w:lineRule="auto"/>
        <w:rPr>
          <w:rFonts w:ascii="Times New Roman" w:eastAsiaTheme="minorHAnsi" w:hAnsi="Times New Roman" w:cs="Times New Roman"/>
          <w:sz w:val="24"/>
          <w:szCs w:val="24"/>
        </w:rPr>
      </w:pPr>
    </w:p>
    <w:p w:rsidR="00A419E6" w:rsidRPr="00A419E6" w:rsidRDefault="00A419E6" w:rsidP="00A419E6">
      <w:pPr>
        <w:spacing w:after="0" w:line="240" w:lineRule="auto"/>
        <w:rPr>
          <w:rFonts w:ascii="Times New Roman" w:eastAsiaTheme="minorHAnsi" w:hAnsi="Times New Roman" w:cs="Times New Roman"/>
          <w:b/>
          <w:sz w:val="24"/>
          <w:szCs w:val="24"/>
        </w:rPr>
      </w:pPr>
      <w:r w:rsidRPr="00A419E6">
        <w:rPr>
          <w:rFonts w:ascii="Times New Roman" w:eastAsiaTheme="minorHAnsi" w:hAnsi="Times New Roman" w:cs="Times New Roman"/>
          <w:b/>
          <w:sz w:val="24"/>
          <w:szCs w:val="24"/>
        </w:rPr>
        <w:t>Background Information</w:t>
      </w:r>
    </w:p>
    <w:p w:rsidR="006A1895" w:rsidRDefault="006A1895" w:rsidP="00CF657C">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Information about the weather is collected at weather stations which contain a variety of weather instruments.  Two of those instruments are thermometers used to measure temperature and rain gauges to collect and measure precipitation. A series of weather stations in an area is called a transect.  Two transects were created in Nevada in 2011 to collect information about the weather in the Sheep Range in southern Nevada and the Snake Range in eastern Nevada.   </w:t>
      </w:r>
    </w:p>
    <w:p w:rsidR="006A1895" w:rsidRDefault="006A1895" w:rsidP="00CF657C">
      <w:pPr>
        <w:spacing w:after="0" w:line="240" w:lineRule="auto"/>
        <w:ind w:left="720"/>
        <w:rPr>
          <w:rFonts w:ascii="Times New Roman" w:hAnsi="Times New Roman" w:cs="Times New Roman"/>
          <w:sz w:val="24"/>
          <w:szCs w:val="24"/>
        </w:rPr>
      </w:pPr>
    </w:p>
    <w:p w:rsidR="00CF657C" w:rsidRDefault="00CF657C" w:rsidP="00CF657C">
      <w:pPr>
        <w:spacing w:after="0" w:line="240" w:lineRule="auto"/>
        <w:ind w:left="720"/>
        <w:rPr>
          <w:rFonts w:ascii="Times New Roman" w:hAnsi="Times New Roman" w:cs="Times New Roman"/>
          <w:sz w:val="24"/>
          <w:szCs w:val="24"/>
        </w:rPr>
      </w:pPr>
      <w:r w:rsidRPr="00F86347">
        <w:rPr>
          <w:rFonts w:ascii="Times New Roman" w:hAnsi="Times New Roman" w:cs="Times New Roman"/>
          <w:sz w:val="24"/>
          <w:szCs w:val="24"/>
        </w:rPr>
        <w:t xml:space="preserve">Data from </w:t>
      </w:r>
      <w:r w:rsidR="006A1895">
        <w:rPr>
          <w:rFonts w:ascii="Times New Roman" w:hAnsi="Times New Roman" w:cs="Times New Roman"/>
          <w:sz w:val="24"/>
          <w:szCs w:val="24"/>
        </w:rPr>
        <w:t>one of the stations in the Snake Range transect was used to create the graphs you will examine in this investigation.  This station is located in an area that is dominated by a plant called sagebrush, so the station is named the Sagebrush Station.</w:t>
      </w:r>
      <w:r w:rsidRPr="00F86347">
        <w:rPr>
          <w:rFonts w:ascii="Times New Roman" w:hAnsi="Times New Roman" w:cs="Times New Roman"/>
          <w:sz w:val="24"/>
          <w:szCs w:val="24"/>
        </w:rPr>
        <w:t xml:space="preserve">  </w:t>
      </w:r>
      <w:r w:rsidR="006A1895">
        <w:rPr>
          <w:rFonts w:ascii="Times New Roman" w:hAnsi="Times New Roman" w:cs="Times New Roman"/>
          <w:sz w:val="24"/>
          <w:szCs w:val="24"/>
        </w:rPr>
        <w:t xml:space="preserve">While it is useful to look at individual temperature and precipitation graphs to understand the weather in a place, people who are interested in weather also create graphs that combine information on temperature and precipitation on one graph called a climograph.  </w:t>
      </w:r>
      <w:r w:rsidR="00A77F86">
        <w:rPr>
          <w:rFonts w:ascii="Times New Roman" w:hAnsi="Times New Roman" w:cs="Times New Roman"/>
          <w:sz w:val="24"/>
          <w:szCs w:val="24"/>
        </w:rPr>
        <w:t xml:space="preserve">A climograph is used to describe the climate in a place.  Climate is what the weather is like over a long period of time, at least thirty years so all of the yearly ups and downs of the weather are averaged out in a description of a location’s climate. </w:t>
      </w:r>
    </w:p>
    <w:p w:rsidR="001713F9" w:rsidRDefault="001713F9" w:rsidP="00EA38A7">
      <w:pPr>
        <w:spacing w:after="0" w:line="240" w:lineRule="auto"/>
        <w:ind w:left="720"/>
        <w:rPr>
          <w:rFonts w:ascii="Times New Roman" w:eastAsiaTheme="minorHAnsi" w:hAnsi="Times New Roman" w:cs="Times New Roman"/>
          <w:sz w:val="24"/>
          <w:szCs w:val="24"/>
        </w:rPr>
      </w:pPr>
    </w:p>
    <w:p w:rsidR="001713F9" w:rsidRPr="001713F9" w:rsidRDefault="001713F9" w:rsidP="001713F9">
      <w:pPr>
        <w:ind w:firstLine="720"/>
        <w:rPr>
          <w:rFonts w:ascii="Times New Roman" w:hAnsi="Times New Roman" w:cs="Times New Roman"/>
          <w:sz w:val="24"/>
          <w:szCs w:val="24"/>
        </w:rPr>
      </w:pPr>
      <w:r w:rsidRPr="001713F9">
        <w:rPr>
          <w:rFonts w:ascii="Times New Roman" w:hAnsi="Times New Roman" w:cs="Times New Roman"/>
          <w:sz w:val="24"/>
          <w:szCs w:val="24"/>
        </w:rPr>
        <w:t>While you are working on the introductory activity, visit the site:</w:t>
      </w:r>
    </w:p>
    <w:p w:rsidR="001713F9" w:rsidRPr="001713F9" w:rsidRDefault="001B599D" w:rsidP="001713F9">
      <w:pPr>
        <w:ind w:firstLine="720"/>
        <w:rPr>
          <w:rFonts w:ascii="Times New Roman" w:hAnsi="Times New Roman" w:cs="Times New Roman"/>
          <w:sz w:val="24"/>
          <w:szCs w:val="24"/>
        </w:rPr>
      </w:pPr>
      <w:hyperlink r:id="rId14" w:history="1">
        <w:r w:rsidR="001713F9" w:rsidRPr="001713F9">
          <w:rPr>
            <w:rStyle w:val="Hyperlink"/>
            <w:rFonts w:ascii="Times New Roman" w:hAnsi="Times New Roman" w:cs="Times New Roman"/>
            <w:sz w:val="24"/>
            <w:szCs w:val="24"/>
          </w:rPr>
          <w:t>http://sensor.nevada.edu/NCCP/Climate%20Monitoring/Equipment.aspx</w:t>
        </w:r>
      </w:hyperlink>
    </w:p>
    <w:p w:rsidR="001713F9" w:rsidRDefault="001713F9" w:rsidP="001713F9">
      <w:pPr>
        <w:ind w:left="720"/>
        <w:rPr>
          <w:rFonts w:ascii="Times New Roman" w:hAnsi="Times New Roman" w:cs="Times New Roman"/>
          <w:sz w:val="24"/>
          <w:szCs w:val="24"/>
        </w:rPr>
      </w:pPr>
      <w:r w:rsidRPr="001713F9">
        <w:rPr>
          <w:rFonts w:ascii="Times New Roman" w:hAnsi="Times New Roman" w:cs="Times New Roman"/>
          <w:sz w:val="24"/>
          <w:szCs w:val="24"/>
        </w:rPr>
        <w:t>to examine both the instrumentation at each transect site as well as the location of the data transects themselves.</w:t>
      </w:r>
    </w:p>
    <w:p w:rsidR="00A405F3" w:rsidRDefault="00A405F3" w:rsidP="00A405F3">
      <w:pPr>
        <w:spacing w:after="0"/>
        <w:rPr>
          <w:rFonts w:ascii="Times New Roman" w:hAnsi="Times New Roman" w:cs="Times New Roman"/>
          <w:b/>
          <w:sz w:val="24"/>
          <w:szCs w:val="24"/>
        </w:rPr>
      </w:pPr>
      <w:r w:rsidRPr="00A405F3">
        <w:rPr>
          <w:rFonts w:ascii="Times New Roman" w:hAnsi="Times New Roman" w:cs="Times New Roman"/>
          <w:b/>
          <w:sz w:val="24"/>
          <w:szCs w:val="24"/>
        </w:rPr>
        <w:t>Resources</w:t>
      </w:r>
    </w:p>
    <w:p w:rsidR="00741774" w:rsidRDefault="001B599D" w:rsidP="008E1D64">
      <w:pPr>
        <w:spacing w:after="0" w:line="240" w:lineRule="auto"/>
        <w:ind w:firstLine="720"/>
      </w:pPr>
      <w:hyperlink r:id="rId15" w:history="1">
        <w:r w:rsidR="00741774" w:rsidRPr="001B7ABD">
          <w:rPr>
            <w:rStyle w:val="Hyperlink"/>
          </w:rPr>
          <w:t>http://sensor.nevada.edu/NCCP/Default.aspx</w:t>
        </w:r>
      </w:hyperlink>
    </w:p>
    <w:p w:rsidR="00741774" w:rsidRDefault="00741774" w:rsidP="008E1D64">
      <w:pPr>
        <w:spacing w:after="0" w:line="240" w:lineRule="auto"/>
        <w:ind w:firstLine="720"/>
      </w:pPr>
      <w:r>
        <w:t xml:space="preserve">The Nevada Climate Change Portal.  This site </w:t>
      </w:r>
      <w:r w:rsidR="008E1D64">
        <w:t>explains</w:t>
      </w:r>
      <w:r>
        <w:t xml:space="preserve"> the Nevada Climate Change project.</w:t>
      </w:r>
    </w:p>
    <w:p w:rsidR="008E1D64" w:rsidRDefault="008E1D64" w:rsidP="008E1D64">
      <w:pPr>
        <w:spacing w:after="0" w:line="240" w:lineRule="auto"/>
      </w:pPr>
    </w:p>
    <w:p w:rsidR="00866230" w:rsidRDefault="001B599D" w:rsidP="008E1D64">
      <w:pPr>
        <w:spacing w:after="0" w:line="240" w:lineRule="auto"/>
        <w:ind w:firstLine="720"/>
        <w:rPr>
          <w:rFonts w:ascii="Times New Roman" w:hAnsi="Times New Roman" w:cs="Times New Roman"/>
          <w:sz w:val="24"/>
          <w:szCs w:val="24"/>
        </w:rPr>
      </w:pPr>
      <w:hyperlink r:id="rId16" w:history="1">
        <w:r w:rsidR="00866230" w:rsidRPr="001B7ABD">
          <w:rPr>
            <w:rStyle w:val="Hyperlink"/>
            <w:rFonts w:ascii="Times New Roman" w:hAnsi="Times New Roman" w:cs="Times New Roman"/>
            <w:sz w:val="24"/>
            <w:szCs w:val="24"/>
          </w:rPr>
          <w:t>http://eo.ucar.edu/webweather/basic1.html</w:t>
        </w:r>
      </w:hyperlink>
    </w:p>
    <w:p w:rsidR="008E1D64" w:rsidRDefault="008E1D64" w:rsidP="008E1D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This site contains information on storms and weather variables such as precipitation.</w:t>
      </w:r>
    </w:p>
    <w:p w:rsidR="008E1D64" w:rsidRDefault="008E1D64" w:rsidP="008E1D64">
      <w:pPr>
        <w:spacing w:after="0" w:line="240" w:lineRule="auto"/>
        <w:ind w:firstLine="720"/>
        <w:rPr>
          <w:rFonts w:ascii="Times New Roman" w:hAnsi="Times New Roman" w:cs="Times New Roman"/>
          <w:sz w:val="24"/>
          <w:szCs w:val="24"/>
        </w:rPr>
      </w:pPr>
    </w:p>
    <w:p w:rsidR="0069588D" w:rsidRDefault="001B599D" w:rsidP="008E1D64">
      <w:pPr>
        <w:spacing w:after="0" w:line="240" w:lineRule="auto"/>
        <w:ind w:firstLine="720"/>
        <w:rPr>
          <w:rFonts w:ascii="Times New Roman" w:hAnsi="Times New Roman" w:cs="Times New Roman"/>
          <w:sz w:val="24"/>
          <w:szCs w:val="24"/>
        </w:rPr>
      </w:pPr>
      <w:hyperlink r:id="rId17" w:history="1">
        <w:r w:rsidR="0069588D" w:rsidRPr="001B7ABD">
          <w:rPr>
            <w:rStyle w:val="Hyperlink"/>
            <w:rFonts w:ascii="Times New Roman" w:hAnsi="Times New Roman" w:cs="Times New Roman"/>
            <w:sz w:val="24"/>
            <w:szCs w:val="24"/>
          </w:rPr>
          <w:t>http://www.weatherwizkids.com/index.htm</w:t>
        </w:r>
      </w:hyperlink>
    </w:p>
    <w:p w:rsidR="0069588D" w:rsidRDefault="0069588D" w:rsidP="008E1D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A site with lots of information about weather, including temperature, rain, and climate.</w:t>
      </w:r>
    </w:p>
    <w:p w:rsidR="0069588D" w:rsidRDefault="0069588D" w:rsidP="008E1D64">
      <w:pPr>
        <w:spacing w:after="0" w:line="240" w:lineRule="auto"/>
        <w:ind w:firstLine="720"/>
        <w:rPr>
          <w:rFonts w:ascii="Times New Roman" w:hAnsi="Times New Roman" w:cs="Times New Roman"/>
          <w:sz w:val="24"/>
          <w:szCs w:val="24"/>
        </w:rPr>
      </w:pPr>
    </w:p>
    <w:p w:rsidR="008E1D64" w:rsidRDefault="001B599D" w:rsidP="008E1D64">
      <w:pPr>
        <w:spacing w:after="0" w:line="240" w:lineRule="auto"/>
        <w:ind w:firstLine="720"/>
        <w:rPr>
          <w:rFonts w:ascii="Times New Roman" w:hAnsi="Times New Roman" w:cs="Times New Roman"/>
          <w:sz w:val="24"/>
          <w:szCs w:val="24"/>
        </w:rPr>
      </w:pPr>
      <w:hyperlink r:id="rId18" w:history="1">
        <w:r w:rsidR="008E1D64" w:rsidRPr="001B7ABD">
          <w:rPr>
            <w:rStyle w:val="Hyperlink"/>
            <w:rFonts w:ascii="Times New Roman" w:hAnsi="Times New Roman" w:cs="Times New Roman"/>
            <w:sz w:val="24"/>
            <w:szCs w:val="24"/>
          </w:rPr>
          <w:t>http://www.weatherwizkids.com/weather-words.htm</w:t>
        </w:r>
      </w:hyperlink>
    </w:p>
    <w:p w:rsidR="008E1D64" w:rsidRDefault="008E1D64" w:rsidP="008E1D64">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 xml:space="preserve">A very thorough glossary of weather terms.  </w:t>
      </w:r>
    </w:p>
    <w:p w:rsidR="0069588D" w:rsidRDefault="0069588D" w:rsidP="00A863A8">
      <w:pPr>
        <w:spacing w:after="0" w:line="240" w:lineRule="auto"/>
        <w:rPr>
          <w:rFonts w:ascii="Times New Roman" w:hAnsi="Times New Roman" w:cs="Times New Roman"/>
          <w:sz w:val="24"/>
          <w:szCs w:val="24"/>
        </w:rPr>
      </w:pPr>
    </w:p>
    <w:p w:rsidR="0069588D" w:rsidRDefault="0069588D" w:rsidP="00A863A8">
      <w:pPr>
        <w:spacing w:after="0" w:line="240" w:lineRule="auto"/>
        <w:rPr>
          <w:rFonts w:ascii="Times New Roman" w:hAnsi="Times New Roman" w:cs="Times New Roman"/>
          <w:sz w:val="24"/>
          <w:szCs w:val="24"/>
        </w:rPr>
      </w:pPr>
    </w:p>
    <w:p w:rsidR="00A419E6" w:rsidRPr="00A863A8" w:rsidRDefault="001B599D" w:rsidP="00A863A8">
      <w:pPr>
        <w:spacing w:after="0" w:line="240" w:lineRule="auto"/>
        <w:rPr>
          <w:rFonts w:ascii="Times New Roman" w:eastAsiaTheme="minorHAnsi" w:hAnsi="Times New Roman" w:cs="Times New Roman"/>
          <w:b/>
          <w:sz w:val="24"/>
          <w:szCs w:val="24"/>
        </w:rPr>
      </w:pPr>
      <w:r>
        <w:rPr>
          <w:rFonts w:ascii="Times New Roman" w:eastAsiaTheme="minorHAnsi" w:hAnsi="Times New Roman" w:cs="Times New Roman"/>
          <w:b/>
          <w:sz w:val="24"/>
          <w:szCs w:val="24"/>
        </w:rPr>
        <w:t>Investigation</w:t>
      </w:r>
      <w:bookmarkStart w:id="0" w:name="_GoBack"/>
      <w:bookmarkEnd w:id="0"/>
    </w:p>
    <w:p w:rsidR="00A419E6" w:rsidRPr="00A419E6" w:rsidRDefault="00A405F3" w:rsidP="00A419E6">
      <w:pPr>
        <w:numPr>
          <w:ilvl w:val="0"/>
          <w:numId w:val="1"/>
        </w:numPr>
        <w:tabs>
          <w:tab w:val="center" w:pos="4680"/>
          <w:tab w:val="right" w:pos="9360"/>
        </w:tabs>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Examine the temperature</w:t>
      </w:r>
      <w:r w:rsidR="005C50C5">
        <w:rPr>
          <w:rFonts w:ascii="Times New Roman" w:eastAsiaTheme="minorHAnsi" w:hAnsi="Times New Roman" w:cs="Times New Roman"/>
          <w:sz w:val="24"/>
          <w:szCs w:val="24"/>
        </w:rPr>
        <w:t xml:space="preserve"> and precipitation graphs (Figures 1 and 2)</w:t>
      </w:r>
      <w:r w:rsidR="00E32C98">
        <w:rPr>
          <w:rFonts w:ascii="Times New Roman" w:eastAsiaTheme="minorHAnsi" w:hAnsi="Times New Roman" w:cs="Times New Roman"/>
          <w:sz w:val="24"/>
          <w:szCs w:val="24"/>
        </w:rPr>
        <w:t xml:space="preserve">.  </w:t>
      </w:r>
      <w:r w:rsidR="00A419E6" w:rsidRPr="00A419E6">
        <w:rPr>
          <w:rFonts w:ascii="Times New Roman" w:eastAsiaTheme="minorHAnsi" w:hAnsi="Times New Roman" w:cs="Times New Roman"/>
          <w:sz w:val="24"/>
          <w:szCs w:val="24"/>
        </w:rPr>
        <w:t xml:space="preserve">How are </w:t>
      </w:r>
      <w:r w:rsidR="005C50C5">
        <w:rPr>
          <w:rFonts w:ascii="Times New Roman" w:eastAsiaTheme="minorHAnsi" w:hAnsi="Times New Roman" w:cs="Times New Roman"/>
          <w:sz w:val="24"/>
          <w:szCs w:val="24"/>
        </w:rPr>
        <w:t>these graphs similar?  How are these graphs different?</w:t>
      </w:r>
    </w:p>
    <w:p w:rsidR="00A419E6" w:rsidRPr="00A419E6" w:rsidRDefault="00A419E6" w:rsidP="00A419E6">
      <w:pPr>
        <w:spacing w:after="0" w:line="240" w:lineRule="auto"/>
        <w:ind w:left="720"/>
        <w:contextualSpacing/>
        <w:rPr>
          <w:rFonts w:ascii="Times New Roman" w:eastAsiaTheme="minorHAnsi" w:hAnsi="Times New Roman" w:cs="Times New Roman"/>
          <w:sz w:val="24"/>
          <w:szCs w:val="24"/>
        </w:rPr>
      </w:pPr>
    </w:p>
    <w:p w:rsidR="00A419E6" w:rsidRPr="00A419E6" w:rsidRDefault="005C50C5" w:rsidP="00A419E6">
      <w:pPr>
        <w:numPr>
          <w:ilvl w:val="0"/>
          <w:numId w:val="1"/>
        </w:numPr>
        <w:tabs>
          <w:tab w:val="center" w:pos="4680"/>
          <w:tab w:val="right" w:pos="9360"/>
        </w:tabs>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What type of graph is the temperature graph?</w:t>
      </w:r>
    </w:p>
    <w:p w:rsidR="00A419E6" w:rsidRPr="00A419E6" w:rsidRDefault="00A419E6" w:rsidP="00A419E6">
      <w:pPr>
        <w:tabs>
          <w:tab w:val="center" w:pos="4680"/>
          <w:tab w:val="right" w:pos="9360"/>
        </w:tabs>
        <w:spacing w:after="0" w:line="240" w:lineRule="auto"/>
        <w:rPr>
          <w:rFonts w:ascii="Times New Roman" w:eastAsiaTheme="minorHAnsi" w:hAnsi="Times New Roman" w:cs="Times New Roman"/>
          <w:sz w:val="24"/>
          <w:szCs w:val="24"/>
        </w:rPr>
      </w:pPr>
    </w:p>
    <w:p w:rsidR="00A419E6" w:rsidRDefault="005C50C5" w:rsidP="00A419E6">
      <w:pPr>
        <w:numPr>
          <w:ilvl w:val="0"/>
          <w:numId w:val="1"/>
        </w:numPr>
        <w:tabs>
          <w:tab w:val="center" w:pos="4680"/>
          <w:tab w:val="right" w:pos="9360"/>
        </w:tabs>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What type of graph is the precipitation graph?</w:t>
      </w:r>
    </w:p>
    <w:p w:rsidR="00CF657C" w:rsidRDefault="00CF657C" w:rsidP="00CF657C">
      <w:pPr>
        <w:pStyle w:val="ListParagraph"/>
        <w:spacing w:after="0"/>
        <w:rPr>
          <w:rFonts w:ascii="Times New Roman" w:eastAsiaTheme="minorHAnsi" w:hAnsi="Times New Roman" w:cs="Times New Roman"/>
          <w:sz w:val="24"/>
          <w:szCs w:val="24"/>
        </w:rPr>
      </w:pPr>
    </w:p>
    <w:p w:rsidR="00CF657C" w:rsidRPr="00A419E6" w:rsidRDefault="005C50C5" w:rsidP="00A419E6">
      <w:pPr>
        <w:numPr>
          <w:ilvl w:val="0"/>
          <w:numId w:val="1"/>
        </w:numPr>
        <w:tabs>
          <w:tab w:val="center" w:pos="4680"/>
          <w:tab w:val="right" w:pos="9360"/>
        </w:tabs>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Which month had the most precipitation over this 2-year period at this location?</w:t>
      </w:r>
    </w:p>
    <w:p w:rsidR="00A419E6" w:rsidRPr="00A419E6" w:rsidRDefault="00A419E6" w:rsidP="00A419E6">
      <w:pPr>
        <w:tabs>
          <w:tab w:val="center" w:pos="4680"/>
          <w:tab w:val="right" w:pos="9360"/>
        </w:tabs>
        <w:spacing w:after="0" w:line="240" w:lineRule="auto"/>
        <w:rPr>
          <w:rFonts w:ascii="Times New Roman" w:eastAsiaTheme="minorHAnsi" w:hAnsi="Times New Roman" w:cs="Times New Roman"/>
          <w:sz w:val="24"/>
          <w:szCs w:val="24"/>
        </w:rPr>
      </w:pPr>
    </w:p>
    <w:p w:rsidR="00A419E6" w:rsidRPr="00A419E6" w:rsidRDefault="005C50C5" w:rsidP="00A419E6">
      <w:pPr>
        <w:numPr>
          <w:ilvl w:val="0"/>
          <w:numId w:val="1"/>
        </w:numPr>
        <w:tabs>
          <w:tab w:val="center" w:pos="4680"/>
          <w:tab w:val="right" w:pos="9360"/>
        </w:tabs>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Which month had the coldest average temperature over this 2-year period at this location?</w:t>
      </w:r>
    </w:p>
    <w:p w:rsidR="00A419E6" w:rsidRPr="00A419E6" w:rsidRDefault="00A419E6" w:rsidP="00A419E6">
      <w:pPr>
        <w:tabs>
          <w:tab w:val="center" w:pos="4680"/>
          <w:tab w:val="right" w:pos="9360"/>
        </w:tabs>
        <w:spacing w:after="0" w:line="240" w:lineRule="auto"/>
        <w:rPr>
          <w:rFonts w:ascii="Times New Roman" w:eastAsiaTheme="minorHAnsi" w:hAnsi="Times New Roman" w:cs="Times New Roman"/>
          <w:sz w:val="24"/>
          <w:szCs w:val="24"/>
        </w:rPr>
      </w:pPr>
    </w:p>
    <w:p w:rsidR="00A419E6" w:rsidRDefault="005C50C5" w:rsidP="00A419E6">
      <w:pPr>
        <w:numPr>
          <w:ilvl w:val="0"/>
          <w:numId w:val="1"/>
        </w:numPr>
        <w:tabs>
          <w:tab w:val="center" w:pos="4680"/>
          <w:tab w:val="right" w:pos="9360"/>
        </w:tabs>
        <w:spacing w:after="0" w:line="240" w:lineRule="auto"/>
        <w:rPr>
          <w:rFonts w:ascii="Times New Roman" w:eastAsiaTheme="minorHAnsi" w:hAnsi="Times New Roman" w:cs="Times New Roman"/>
          <w:sz w:val="24"/>
          <w:szCs w:val="24"/>
        </w:rPr>
      </w:pPr>
      <w:r>
        <w:rPr>
          <w:rFonts w:ascii="Times New Roman" w:eastAsiaTheme="minorHAnsi" w:hAnsi="Times New Roman" w:cs="Times New Roman"/>
          <w:sz w:val="24"/>
          <w:szCs w:val="24"/>
        </w:rPr>
        <w:t>How do graphs make it easier to understand this information?  Look over the data in Table 1 before you answer this question.</w:t>
      </w:r>
    </w:p>
    <w:p w:rsidR="00FE2A8E" w:rsidRDefault="00FE2A8E" w:rsidP="00FE2A8E">
      <w:pPr>
        <w:contextualSpacing/>
        <w:rPr>
          <w:rFonts w:eastAsiaTheme="minorHAnsi"/>
          <w:b/>
          <w:sz w:val="24"/>
          <w:szCs w:val="24"/>
        </w:rPr>
      </w:pPr>
    </w:p>
    <w:p w:rsidR="00FE2A8E" w:rsidRPr="001713F9" w:rsidRDefault="00FE2A8E" w:rsidP="00FE2A8E">
      <w:pPr>
        <w:contextualSpacing/>
        <w:rPr>
          <w:rFonts w:ascii="Times New Roman" w:eastAsiaTheme="minorHAnsi" w:hAnsi="Times New Roman" w:cs="Times New Roman"/>
          <w:b/>
          <w:sz w:val="24"/>
          <w:szCs w:val="24"/>
        </w:rPr>
      </w:pPr>
      <w:r w:rsidRPr="001713F9">
        <w:rPr>
          <w:rFonts w:ascii="Times New Roman" w:eastAsiaTheme="minorHAnsi" w:hAnsi="Times New Roman" w:cs="Times New Roman"/>
          <w:b/>
          <w:sz w:val="24"/>
          <w:szCs w:val="24"/>
        </w:rPr>
        <w:t>Extension</w:t>
      </w:r>
    </w:p>
    <w:p w:rsidR="00FE2A8E" w:rsidRPr="001713F9" w:rsidRDefault="00C03DE9" w:rsidP="00FE2A8E">
      <w:pPr>
        <w:ind w:left="720"/>
        <w:contextualSpacing/>
        <w:rPr>
          <w:rFonts w:ascii="Times New Roman" w:eastAsiaTheme="minorHAnsi" w:hAnsi="Times New Roman" w:cs="Times New Roman"/>
          <w:sz w:val="24"/>
          <w:szCs w:val="24"/>
        </w:rPr>
      </w:pPr>
      <w:r>
        <w:rPr>
          <w:rFonts w:ascii="Times New Roman" w:eastAsiaTheme="minorHAnsi" w:hAnsi="Times New Roman" w:cs="Times New Roman"/>
          <w:sz w:val="24"/>
          <w:szCs w:val="24"/>
        </w:rPr>
        <w:t>Now that you have looked over the temperature and precipitation graphs included in this investigation, examine the climograph (Figure 3) that combines information on temperature and precipitation on one graph.  Describe two ways that the temperature graph is similar to the climograph and two ways that the temperature graph is different from the climograph.  Do the same for the precipitation graph.  Do you find the climograph confusing or helpful</w:t>
      </w:r>
      <w:r w:rsidR="006A1895">
        <w:rPr>
          <w:rFonts w:ascii="Times New Roman" w:eastAsiaTheme="minorHAnsi" w:hAnsi="Times New Roman" w:cs="Times New Roman"/>
          <w:sz w:val="24"/>
          <w:szCs w:val="24"/>
        </w:rPr>
        <w:t>?</w:t>
      </w:r>
    </w:p>
    <w:p w:rsidR="00CF657C" w:rsidRDefault="00CF657C" w:rsidP="00A863A8">
      <w:pPr>
        <w:contextualSpacing/>
        <w:rPr>
          <w:rFonts w:eastAsiaTheme="minorHAnsi"/>
          <w:sz w:val="24"/>
          <w:szCs w:val="24"/>
        </w:rPr>
      </w:pPr>
    </w:p>
    <w:p w:rsidR="00CD7F78" w:rsidRDefault="007A4B4C" w:rsidP="00A863A8">
      <w:pPr>
        <w:contextualSpacing/>
        <w:rPr>
          <w:rFonts w:eastAsiaTheme="minorHAnsi"/>
          <w:sz w:val="24"/>
          <w:szCs w:val="24"/>
        </w:rPr>
      </w:pPr>
      <w:r>
        <w:rPr>
          <w:rFonts w:eastAsiaTheme="minorHAnsi"/>
          <w:noProof/>
          <w:sz w:val="24"/>
          <w:szCs w:val="24"/>
        </w:rPr>
        <w:lastRenderedPageBreak/>
        <w:drawing>
          <wp:inline distT="0" distB="0" distL="0" distR="0" wp14:anchorId="6FB26EC8">
            <wp:extent cx="6492240" cy="4455935"/>
            <wp:effectExtent l="0" t="0" r="381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92240" cy="4455935"/>
                    </a:xfrm>
                    <a:prstGeom prst="rect">
                      <a:avLst/>
                    </a:prstGeom>
                    <a:noFill/>
                  </pic:spPr>
                </pic:pic>
              </a:graphicData>
            </a:graphic>
          </wp:inline>
        </w:drawing>
      </w:r>
    </w:p>
    <w:p w:rsidR="00A405F3" w:rsidRDefault="00274686" w:rsidP="00CF657C">
      <w:pPr>
        <w:pStyle w:val="Header"/>
        <w:rPr>
          <w:rFonts w:ascii="Times New Roman" w:hAnsi="Times New Roman" w:cs="Times New Roman"/>
          <w:sz w:val="24"/>
          <w:szCs w:val="24"/>
        </w:rPr>
      </w:pPr>
      <w:r>
        <w:rPr>
          <w:rFonts w:ascii="Times New Roman" w:hAnsi="Times New Roman" w:cs="Times New Roman"/>
          <w:b/>
          <w:sz w:val="24"/>
          <w:szCs w:val="24"/>
        </w:rPr>
        <w:t>Figure 1</w:t>
      </w:r>
      <w:r w:rsidR="00D05797">
        <w:rPr>
          <w:rFonts w:ascii="Times New Roman" w:hAnsi="Times New Roman" w:cs="Times New Roman"/>
          <w:b/>
          <w:sz w:val="24"/>
          <w:szCs w:val="24"/>
        </w:rPr>
        <w:t>.</w:t>
      </w:r>
      <w:r>
        <w:rPr>
          <w:rFonts w:ascii="Times New Roman" w:hAnsi="Times New Roman" w:cs="Times New Roman"/>
          <w:sz w:val="24"/>
          <w:szCs w:val="24"/>
        </w:rPr>
        <w:t xml:space="preserve"> Average</w:t>
      </w:r>
      <w:r w:rsidR="00CD7F78">
        <w:rPr>
          <w:rFonts w:ascii="Times New Roman" w:hAnsi="Times New Roman" w:cs="Times New Roman"/>
          <w:sz w:val="24"/>
          <w:szCs w:val="24"/>
        </w:rPr>
        <w:t xml:space="preserve"> monthly</w:t>
      </w:r>
      <w:r w:rsidR="007A4B4C">
        <w:rPr>
          <w:rFonts w:ascii="Times New Roman" w:hAnsi="Times New Roman" w:cs="Times New Roman"/>
          <w:sz w:val="24"/>
          <w:szCs w:val="24"/>
        </w:rPr>
        <w:t xml:space="preserve"> precipitation from 2011 to 2013</w:t>
      </w:r>
      <w:r w:rsidR="00CD7F78">
        <w:rPr>
          <w:rFonts w:ascii="Times New Roman" w:hAnsi="Times New Roman" w:cs="Times New Roman"/>
          <w:sz w:val="24"/>
          <w:szCs w:val="24"/>
        </w:rPr>
        <w:t xml:space="preserve"> at the Sagebrush Station of the Snake Range Transect, </w:t>
      </w:r>
      <w:r w:rsidR="00CD7F78" w:rsidRPr="00CD7F78">
        <w:rPr>
          <w:rFonts w:ascii="Times New Roman" w:hAnsi="Times New Roman" w:cs="Times New Roman"/>
          <w:sz w:val="24"/>
          <w:szCs w:val="24"/>
        </w:rPr>
        <w:t>Nevada Climate-ecohydrology Assessment Network</w:t>
      </w:r>
    </w:p>
    <w:p w:rsidR="00942650" w:rsidRPr="00CD7F78" w:rsidRDefault="007A4B4C" w:rsidP="00CF657C">
      <w:pPr>
        <w:pStyle w:val="Head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CC3596A">
            <wp:extent cx="6492240" cy="4761864"/>
            <wp:effectExtent l="0" t="0" r="381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492240" cy="4761864"/>
                    </a:xfrm>
                    <a:prstGeom prst="rect">
                      <a:avLst/>
                    </a:prstGeom>
                    <a:noFill/>
                  </pic:spPr>
                </pic:pic>
              </a:graphicData>
            </a:graphic>
          </wp:inline>
        </w:drawing>
      </w:r>
    </w:p>
    <w:p w:rsidR="00274686" w:rsidRDefault="00274686" w:rsidP="00707428">
      <w:pPr>
        <w:pStyle w:val="Header"/>
        <w:rPr>
          <w:rFonts w:ascii="Times New Roman" w:hAnsi="Times New Roman" w:cs="Times New Roman"/>
          <w:b/>
          <w:sz w:val="24"/>
          <w:szCs w:val="24"/>
        </w:rPr>
      </w:pPr>
    </w:p>
    <w:p w:rsidR="00707428" w:rsidRPr="00CD7F78" w:rsidRDefault="00274686" w:rsidP="00707428">
      <w:pPr>
        <w:pStyle w:val="Header"/>
        <w:rPr>
          <w:rFonts w:ascii="Times New Roman" w:hAnsi="Times New Roman" w:cs="Times New Roman"/>
          <w:sz w:val="24"/>
          <w:szCs w:val="24"/>
        </w:rPr>
      </w:pPr>
      <w:r>
        <w:rPr>
          <w:rFonts w:ascii="Times New Roman" w:hAnsi="Times New Roman" w:cs="Times New Roman"/>
          <w:b/>
          <w:sz w:val="24"/>
          <w:szCs w:val="24"/>
        </w:rPr>
        <w:t>Figure 2</w:t>
      </w:r>
      <w:r w:rsidR="00D05797">
        <w:rPr>
          <w:rFonts w:ascii="Times New Roman" w:hAnsi="Times New Roman" w:cs="Times New Roman"/>
          <w:b/>
          <w:sz w:val="24"/>
          <w:szCs w:val="24"/>
        </w:rPr>
        <w:t>.</w:t>
      </w:r>
      <w:r>
        <w:rPr>
          <w:rFonts w:ascii="Times New Roman" w:hAnsi="Times New Roman" w:cs="Times New Roman"/>
          <w:sz w:val="24"/>
          <w:szCs w:val="24"/>
        </w:rPr>
        <w:t xml:space="preserve"> Average monthly temperatures</w:t>
      </w:r>
      <w:r w:rsidR="00707428">
        <w:rPr>
          <w:rFonts w:ascii="Times New Roman" w:hAnsi="Times New Roman" w:cs="Times New Roman"/>
          <w:sz w:val="24"/>
          <w:szCs w:val="24"/>
        </w:rPr>
        <w:t xml:space="preserve"> </w:t>
      </w:r>
      <w:r w:rsidR="007A4B4C">
        <w:rPr>
          <w:rFonts w:ascii="Times New Roman" w:hAnsi="Times New Roman" w:cs="Times New Roman"/>
          <w:sz w:val="24"/>
          <w:szCs w:val="24"/>
        </w:rPr>
        <w:t>from 2011 to 2013</w:t>
      </w:r>
      <w:r w:rsidR="00707428">
        <w:rPr>
          <w:rFonts w:ascii="Times New Roman" w:hAnsi="Times New Roman" w:cs="Times New Roman"/>
          <w:sz w:val="24"/>
          <w:szCs w:val="24"/>
        </w:rPr>
        <w:t xml:space="preserve"> at the Sagebrush Station of the Snake Range Transect, </w:t>
      </w:r>
      <w:r w:rsidR="00707428" w:rsidRPr="00CD7F78">
        <w:rPr>
          <w:rFonts w:ascii="Times New Roman" w:hAnsi="Times New Roman" w:cs="Times New Roman"/>
          <w:sz w:val="24"/>
          <w:szCs w:val="24"/>
        </w:rPr>
        <w:t>Nevada Climate-ecohydrology Assessment Network</w:t>
      </w:r>
      <w:r w:rsidR="00707428">
        <w:rPr>
          <w:rFonts w:ascii="Times New Roman" w:hAnsi="Times New Roman" w:cs="Times New Roman"/>
          <w:sz w:val="24"/>
          <w:szCs w:val="24"/>
        </w:rPr>
        <w:t>.</w:t>
      </w:r>
    </w:p>
    <w:p w:rsidR="00A863A8" w:rsidRDefault="00A863A8" w:rsidP="00CF657C">
      <w:pPr>
        <w:tabs>
          <w:tab w:val="left" w:pos="90"/>
        </w:tabs>
      </w:pPr>
    </w:p>
    <w:p w:rsidR="00D05797" w:rsidRDefault="00D05797" w:rsidP="00A863A8"/>
    <w:p w:rsidR="00D05797" w:rsidRDefault="00D05797" w:rsidP="00D05797"/>
    <w:p w:rsidR="00CF657C" w:rsidRDefault="00CF657C" w:rsidP="00D05797"/>
    <w:p w:rsidR="00D05797" w:rsidRDefault="00D05797" w:rsidP="00D05797"/>
    <w:p w:rsidR="00D05797" w:rsidRDefault="00D05797" w:rsidP="00D05797"/>
    <w:p w:rsidR="00D05797" w:rsidRDefault="00D05797" w:rsidP="00D05797"/>
    <w:p w:rsidR="00D05797" w:rsidRDefault="00D05797" w:rsidP="00D05797"/>
    <w:p w:rsidR="00D05797" w:rsidRPr="00D05797" w:rsidRDefault="00D05797" w:rsidP="00D05797"/>
    <w:p w:rsidR="00CF657C" w:rsidRDefault="007A4B4C" w:rsidP="00CF657C">
      <w:r>
        <w:rPr>
          <w:noProof/>
        </w:rPr>
        <w:drawing>
          <wp:inline distT="0" distB="0" distL="0" distR="0" wp14:anchorId="76C4E3A7">
            <wp:extent cx="6492875" cy="442023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92875" cy="4420235"/>
                    </a:xfrm>
                    <a:prstGeom prst="rect">
                      <a:avLst/>
                    </a:prstGeom>
                    <a:noFill/>
                  </pic:spPr>
                </pic:pic>
              </a:graphicData>
            </a:graphic>
          </wp:inline>
        </w:drawing>
      </w:r>
    </w:p>
    <w:p w:rsidR="00A863A8" w:rsidRPr="00707428" w:rsidRDefault="00274686" w:rsidP="00707428">
      <w:pPr>
        <w:rPr>
          <w:rFonts w:ascii="Times New Roman" w:hAnsi="Times New Roman" w:cs="Times New Roman"/>
          <w:sz w:val="24"/>
          <w:szCs w:val="24"/>
        </w:rPr>
      </w:pPr>
      <w:r>
        <w:rPr>
          <w:rFonts w:ascii="Times New Roman" w:hAnsi="Times New Roman" w:cs="Times New Roman"/>
          <w:b/>
          <w:sz w:val="24"/>
          <w:szCs w:val="24"/>
        </w:rPr>
        <w:t>Figure 3</w:t>
      </w:r>
      <w:r w:rsidR="00D05797">
        <w:rPr>
          <w:rFonts w:ascii="Times New Roman" w:hAnsi="Times New Roman" w:cs="Times New Roman"/>
          <w:b/>
          <w:sz w:val="24"/>
          <w:szCs w:val="24"/>
        </w:rPr>
        <w:t>.</w:t>
      </w:r>
      <w:r>
        <w:rPr>
          <w:rFonts w:ascii="Times New Roman" w:hAnsi="Times New Roman" w:cs="Times New Roman"/>
          <w:sz w:val="24"/>
          <w:szCs w:val="24"/>
        </w:rPr>
        <w:t xml:space="preserve"> Climograph</w:t>
      </w:r>
      <w:r w:rsidR="00A863A8" w:rsidRPr="00AE1B1E">
        <w:rPr>
          <w:rFonts w:ascii="Times New Roman" w:hAnsi="Times New Roman" w:cs="Times New Roman"/>
          <w:sz w:val="24"/>
          <w:szCs w:val="24"/>
        </w:rPr>
        <w:t xml:space="preserve"> </w:t>
      </w:r>
      <w:r w:rsidR="007A4B4C">
        <w:rPr>
          <w:rFonts w:ascii="Times New Roman" w:hAnsi="Times New Roman" w:cs="Times New Roman"/>
          <w:sz w:val="24"/>
          <w:szCs w:val="24"/>
        </w:rPr>
        <w:t xml:space="preserve">that combines precipitation and temperature readings at the Snake Range Transect, Sagebrush Station from 2011 to 2013.  Data for this graph was taken from the </w:t>
      </w:r>
      <w:r w:rsidR="007A4B4C" w:rsidRPr="00CD7F78">
        <w:rPr>
          <w:rFonts w:ascii="Times New Roman" w:hAnsi="Times New Roman" w:cs="Times New Roman"/>
          <w:sz w:val="24"/>
          <w:szCs w:val="24"/>
        </w:rPr>
        <w:t>Nevada Climate-ecohydrology Assessment Network</w:t>
      </w:r>
      <w:r w:rsidR="007A4B4C">
        <w:rPr>
          <w:rFonts w:ascii="Times New Roman" w:hAnsi="Times New Roman" w:cs="Times New Roman"/>
          <w:sz w:val="24"/>
          <w:szCs w:val="24"/>
        </w:rPr>
        <w:t xml:space="preserve"> website (</w:t>
      </w:r>
      <w:hyperlink r:id="rId22" w:history="1">
        <w:r w:rsidR="0004059D">
          <w:rPr>
            <w:rStyle w:val="Hyperlink"/>
          </w:rPr>
          <w:t>http://sensor.nevada.edu/SENSORDataSearch/</w:t>
        </w:r>
      </w:hyperlink>
      <w:r w:rsidR="0004059D">
        <w:t>).</w:t>
      </w:r>
    </w:p>
    <w:p w:rsidR="00A863A8" w:rsidRPr="00675A1D" w:rsidRDefault="00A863A8" w:rsidP="00A863A8"/>
    <w:p w:rsidR="00A863A8" w:rsidRPr="00675A1D" w:rsidRDefault="00A863A8" w:rsidP="00A863A8"/>
    <w:p w:rsidR="005C50C5" w:rsidRDefault="005C50C5" w:rsidP="005C50C5">
      <w:pPr>
        <w:rPr>
          <w:rFonts w:ascii="Times New Roman" w:hAnsi="Times New Roman" w:cs="Times New Roman"/>
          <w:sz w:val="24"/>
          <w:szCs w:val="24"/>
        </w:rPr>
      </w:pPr>
    </w:p>
    <w:p w:rsidR="005C50C5" w:rsidRDefault="005C50C5" w:rsidP="005C50C5">
      <w:pPr>
        <w:rPr>
          <w:rFonts w:ascii="Times New Roman" w:hAnsi="Times New Roman" w:cs="Times New Roman"/>
          <w:sz w:val="24"/>
          <w:szCs w:val="24"/>
        </w:rPr>
      </w:pPr>
    </w:p>
    <w:p w:rsidR="005C50C5" w:rsidRDefault="005C50C5" w:rsidP="005C50C5">
      <w:pPr>
        <w:rPr>
          <w:rFonts w:ascii="Times New Roman" w:hAnsi="Times New Roman" w:cs="Times New Roman"/>
          <w:sz w:val="24"/>
          <w:szCs w:val="24"/>
        </w:rPr>
      </w:pPr>
    </w:p>
    <w:p w:rsidR="005C50C5" w:rsidRDefault="005C50C5" w:rsidP="005C50C5">
      <w:pPr>
        <w:rPr>
          <w:rFonts w:ascii="Times New Roman" w:hAnsi="Times New Roman" w:cs="Times New Roman"/>
          <w:sz w:val="24"/>
          <w:szCs w:val="24"/>
        </w:rPr>
      </w:pPr>
    </w:p>
    <w:p w:rsidR="005C50C5" w:rsidRDefault="005C50C5" w:rsidP="005C50C5">
      <w:pPr>
        <w:rPr>
          <w:rFonts w:ascii="Times New Roman" w:hAnsi="Times New Roman" w:cs="Times New Roman"/>
          <w:sz w:val="24"/>
          <w:szCs w:val="24"/>
        </w:rPr>
      </w:pPr>
    </w:p>
    <w:p w:rsidR="005C50C5" w:rsidRDefault="005C50C5" w:rsidP="005C50C5">
      <w:pPr>
        <w:rPr>
          <w:rFonts w:ascii="Times New Roman" w:hAnsi="Times New Roman" w:cs="Times New Roman"/>
          <w:sz w:val="24"/>
          <w:szCs w:val="24"/>
        </w:rPr>
      </w:pPr>
    </w:p>
    <w:p w:rsidR="005C50C5" w:rsidRPr="00265B25" w:rsidRDefault="005C50C5" w:rsidP="005C50C5">
      <w:pPr>
        <w:rPr>
          <w:rFonts w:ascii="Times New Roman" w:hAnsi="Times New Roman" w:cs="Times New Roman"/>
          <w:sz w:val="24"/>
          <w:szCs w:val="24"/>
        </w:rPr>
      </w:pPr>
    </w:p>
    <w:tbl>
      <w:tblPr>
        <w:tblW w:w="5760" w:type="dxa"/>
        <w:tblInd w:w="93"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firstRow="1" w:lastRow="0" w:firstColumn="1" w:lastColumn="0" w:noHBand="0" w:noVBand="1"/>
      </w:tblPr>
      <w:tblGrid>
        <w:gridCol w:w="1421"/>
        <w:gridCol w:w="2179"/>
        <w:gridCol w:w="2160"/>
      </w:tblGrid>
      <w:tr w:rsidR="005C50C5" w:rsidRPr="005C50C5" w:rsidTr="005C50C5">
        <w:trPr>
          <w:trHeight w:val="1040"/>
        </w:trPr>
        <w:tc>
          <w:tcPr>
            <w:tcW w:w="720" w:type="dxa"/>
            <w:shd w:val="clear" w:color="auto" w:fill="auto"/>
            <w:noWrap/>
            <w:vAlign w:val="bottom"/>
            <w:hideMark/>
          </w:tcPr>
          <w:p w:rsidR="005C50C5" w:rsidRPr="0004059D" w:rsidRDefault="005C50C5" w:rsidP="003B7B92">
            <w:pPr>
              <w:spacing w:after="0" w:line="240" w:lineRule="auto"/>
              <w:rPr>
                <w:rFonts w:ascii="Calibri" w:eastAsia="Times New Roman" w:hAnsi="Calibri" w:cs="Times New Roman"/>
                <w:b/>
                <w:color w:val="000000"/>
              </w:rPr>
            </w:pPr>
            <w:r w:rsidRPr="0004059D">
              <w:rPr>
                <w:rFonts w:ascii="Calibri" w:eastAsia="Times New Roman" w:hAnsi="Calibri" w:cs="Times New Roman"/>
                <w:b/>
                <w:color w:val="000000"/>
              </w:rPr>
              <w:t>Month</w:t>
            </w:r>
          </w:p>
          <w:p w:rsidR="0004059D" w:rsidRPr="0004059D" w:rsidRDefault="0004059D" w:rsidP="003B7B92">
            <w:pPr>
              <w:spacing w:after="0" w:line="240" w:lineRule="auto"/>
              <w:rPr>
                <w:rFonts w:ascii="Calibri" w:eastAsia="Times New Roman" w:hAnsi="Calibri" w:cs="Times New Roman"/>
                <w:b/>
                <w:color w:val="000000"/>
              </w:rPr>
            </w:pPr>
          </w:p>
        </w:tc>
        <w:tc>
          <w:tcPr>
            <w:tcW w:w="1072" w:type="dxa"/>
            <w:shd w:val="clear" w:color="auto" w:fill="auto"/>
            <w:vAlign w:val="center"/>
            <w:hideMark/>
          </w:tcPr>
          <w:p w:rsidR="005C50C5" w:rsidRPr="0004059D" w:rsidRDefault="005C50C5" w:rsidP="003B7B92">
            <w:pPr>
              <w:spacing w:after="0" w:line="240" w:lineRule="auto"/>
              <w:rPr>
                <w:rFonts w:ascii="Calibri" w:eastAsia="Times New Roman" w:hAnsi="Calibri" w:cs="Times New Roman"/>
                <w:b/>
                <w:color w:val="000000"/>
                <w:sz w:val="20"/>
                <w:szCs w:val="20"/>
              </w:rPr>
            </w:pPr>
            <w:r w:rsidRPr="0004059D">
              <w:rPr>
                <w:rFonts w:ascii="Calibri" w:eastAsia="Times New Roman" w:hAnsi="Calibri" w:cs="Times New Roman"/>
                <w:b/>
                <w:color w:val="000000"/>
                <w:sz w:val="20"/>
                <w:szCs w:val="20"/>
              </w:rPr>
              <w:t>Average monthly precipitation (inches)</w:t>
            </w:r>
          </w:p>
        </w:tc>
        <w:tc>
          <w:tcPr>
            <w:tcW w:w="1068" w:type="dxa"/>
            <w:shd w:val="clear" w:color="auto" w:fill="auto"/>
            <w:vAlign w:val="center"/>
            <w:hideMark/>
          </w:tcPr>
          <w:p w:rsidR="0004059D" w:rsidRPr="0004059D" w:rsidRDefault="005C50C5" w:rsidP="003B7B92">
            <w:pPr>
              <w:spacing w:after="0" w:line="240" w:lineRule="auto"/>
              <w:rPr>
                <w:rFonts w:ascii="Calibri" w:eastAsia="Times New Roman" w:hAnsi="Calibri" w:cs="Times New Roman"/>
                <w:b/>
                <w:color w:val="000000"/>
                <w:sz w:val="20"/>
                <w:szCs w:val="20"/>
              </w:rPr>
            </w:pPr>
            <w:r w:rsidRPr="0004059D">
              <w:rPr>
                <w:rFonts w:ascii="Calibri" w:eastAsia="Times New Roman" w:hAnsi="Calibri" w:cs="Times New Roman"/>
                <w:b/>
                <w:color w:val="000000"/>
                <w:sz w:val="20"/>
                <w:szCs w:val="20"/>
              </w:rPr>
              <w:t xml:space="preserve">Average </w:t>
            </w:r>
            <w:r w:rsidR="0004059D" w:rsidRPr="0004059D">
              <w:rPr>
                <w:rFonts w:ascii="Calibri" w:eastAsia="Times New Roman" w:hAnsi="Calibri" w:cs="Times New Roman"/>
                <w:b/>
                <w:color w:val="000000"/>
                <w:sz w:val="20"/>
                <w:szCs w:val="20"/>
              </w:rPr>
              <w:t xml:space="preserve">monthly </w:t>
            </w:r>
            <w:r w:rsidRPr="0004059D">
              <w:rPr>
                <w:rFonts w:ascii="Calibri" w:eastAsia="Times New Roman" w:hAnsi="Calibri" w:cs="Times New Roman"/>
                <w:b/>
                <w:color w:val="000000"/>
                <w:sz w:val="20"/>
                <w:szCs w:val="20"/>
              </w:rPr>
              <w:t xml:space="preserve">temperature </w:t>
            </w:r>
          </w:p>
          <w:p w:rsidR="005C50C5" w:rsidRPr="0004059D" w:rsidRDefault="005C50C5" w:rsidP="003B7B92">
            <w:pPr>
              <w:spacing w:after="0" w:line="240" w:lineRule="auto"/>
              <w:rPr>
                <w:rFonts w:ascii="Calibri" w:eastAsia="Times New Roman" w:hAnsi="Calibri" w:cs="Times New Roman"/>
                <w:b/>
                <w:color w:val="000000"/>
                <w:sz w:val="20"/>
                <w:szCs w:val="20"/>
              </w:rPr>
            </w:pPr>
            <w:r w:rsidRPr="0004059D">
              <w:rPr>
                <w:rFonts w:ascii="Calibri" w:eastAsia="Times New Roman" w:hAnsi="Calibri" w:cs="Times New Roman"/>
                <w:b/>
                <w:color w:val="000000"/>
                <w:sz w:val="20"/>
                <w:szCs w:val="20"/>
              </w:rPr>
              <w:t>(degrees F)</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Jan</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0.215</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24.6775</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Feb</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0.3</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30.6702</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Mar</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0.155</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42.3102</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Apr</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0.185</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47.8736</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May</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0.235</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57.3833</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Jun</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69.5305</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Jul</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0.78</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73.6948</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Aug</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0.77</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71.9782</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Sep</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0.71</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63.1496</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Oct</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0.96</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50.1104</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Nov</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0.1</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38.3959</w:t>
            </w:r>
          </w:p>
        </w:tc>
      </w:tr>
      <w:tr w:rsidR="005C50C5" w:rsidRPr="005C50C5" w:rsidTr="005C50C5">
        <w:trPr>
          <w:trHeight w:val="290"/>
        </w:trPr>
        <w:tc>
          <w:tcPr>
            <w:tcW w:w="720" w:type="dxa"/>
            <w:shd w:val="clear" w:color="auto" w:fill="auto"/>
            <w:noWrap/>
            <w:vAlign w:val="bottom"/>
            <w:hideMark/>
          </w:tcPr>
          <w:p w:rsidR="005C50C5" w:rsidRPr="005C50C5" w:rsidRDefault="005C50C5" w:rsidP="003B7B92">
            <w:pPr>
              <w:spacing w:after="0" w:line="240" w:lineRule="auto"/>
              <w:rPr>
                <w:rFonts w:ascii="Calibri" w:eastAsia="Times New Roman" w:hAnsi="Calibri" w:cs="Times New Roman"/>
                <w:color w:val="000000"/>
              </w:rPr>
            </w:pPr>
            <w:r w:rsidRPr="005C50C5">
              <w:rPr>
                <w:rFonts w:ascii="Calibri" w:eastAsia="Times New Roman" w:hAnsi="Calibri" w:cs="Times New Roman"/>
                <w:color w:val="000000"/>
              </w:rPr>
              <w:t>Dec</w:t>
            </w:r>
          </w:p>
        </w:tc>
        <w:tc>
          <w:tcPr>
            <w:tcW w:w="1072"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0.185</w:t>
            </w:r>
          </w:p>
        </w:tc>
        <w:tc>
          <w:tcPr>
            <w:tcW w:w="1068" w:type="dxa"/>
            <w:shd w:val="clear" w:color="auto" w:fill="auto"/>
            <w:vAlign w:val="center"/>
            <w:hideMark/>
          </w:tcPr>
          <w:p w:rsidR="005C50C5" w:rsidRPr="005C50C5" w:rsidRDefault="005C50C5" w:rsidP="003B7B92">
            <w:pPr>
              <w:spacing w:after="0" w:line="240" w:lineRule="auto"/>
              <w:jc w:val="right"/>
              <w:rPr>
                <w:rFonts w:ascii="Arial" w:eastAsia="Times New Roman" w:hAnsi="Arial" w:cs="Arial"/>
                <w:color w:val="000000"/>
                <w:sz w:val="20"/>
                <w:szCs w:val="20"/>
              </w:rPr>
            </w:pPr>
            <w:r w:rsidRPr="005C50C5">
              <w:rPr>
                <w:rFonts w:ascii="Arial" w:eastAsia="Times New Roman" w:hAnsi="Arial" w:cs="Arial"/>
                <w:color w:val="000000"/>
                <w:sz w:val="20"/>
                <w:szCs w:val="20"/>
              </w:rPr>
              <w:t>27.63</w:t>
            </w:r>
          </w:p>
        </w:tc>
      </w:tr>
    </w:tbl>
    <w:p w:rsidR="003F6858" w:rsidRDefault="003F6858"/>
    <w:p w:rsidR="005C50C5" w:rsidRPr="00274686" w:rsidRDefault="00274686" w:rsidP="005C50C5">
      <w:pPr>
        <w:spacing w:after="0"/>
        <w:rPr>
          <w:rFonts w:ascii="Times New Roman" w:hAnsi="Times New Roman" w:cs="Times New Roman"/>
          <w:sz w:val="24"/>
          <w:szCs w:val="24"/>
        </w:rPr>
      </w:pPr>
      <w:r w:rsidRPr="00274686">
        <w:rPr>
          <w:rFonts w:ascii="Times New Roman" w:hAnsi="Times New Roman" w:cs="Times New Roman"/>
          <w:b/>
          <w:sz w:val="24"/>
          <w:szCs w:val="24"/>
        </w:rPr>
        <w:t>Table 1</w:t>
      </w:r>
      <w:r w:rsidR="00D05797">
        <w:rPr>
          <w:rFonts w:ascii="Times New Roman" w:hAnsi="Times New Roman" w:cs="Times New Roman"/>
          <w:b/>
          <w:sz w:val="24"/>
          <w:szCs w:val="24"/>
        </w:rPr>
        <w:t>.</w:t>
      </w:r>
      <w:r w:rsidRPr="00274686">
        <w:rPr>
          <w:rFonts w:ascii="Times New Roman" w:hAnsi="Times New Roman" w:cs="Times New Roman"/>
          <w:sz w:val="24"/>
          <w:szCs w:val="24"/>
        </w:rPr>
        <w:t xml:space="preserve"> Average</w:t>
      </w:r>
      <w:r w:rsidR="005C50C5" w:rsidRPr="00274686">
        <w:rPr>
          <w:rFonts w:ascii="Times New Roman" w:hAnsi="Times New Roman" w:cs="Times New Roman"/>
          <w:sz w:val="24"/>
          <w:szCs w:val="24"/>
        </w:rPr>
        <w:t xml:space="preserve"> monthly precipitation a</w:t>
      </w:r>
      <w:r w:rsidR="0004059D">
        <w:rPr>
          <w:rFonts w:ascii="Times New Roman" w:hAnsi="Times New Roman" w:cs="Times New Roman"/>
          <w:sz w:val="24"/>
          <w:szCs w:val="24"/>
        </w:rPr>
        <w:t>nd temperature from 2011 to 2013</w:t>
      </w:r>
      <w:r w:rsidR="005C50C5" w:rsidRPr="00274686">
        <w:rPr>
          <w:rFonts w:ascii="Times New Roman" w:hAnsi="Times New Roman" w:cs="Times New Roman"/>
          <w:sz w:val="24"/>
          <w:szCs w:val="24"/>
        </w:rPr>
        <w:t xml:space="preserve"> at the Sagebrush Station </w:t>
      </w:r>
    </w:p>
    <w:p w:rsidR="005C50C5" w:rsidRPr="00274686" w:rsidRDefault="005C50C5" w:rsidP="005C50C5">
      <w:pPr>
        <w:spacing w:after="0"/>
        <w:rPr>
          <w:rFonts w:ascii="Times New Roman" w:hAnsi="Times New Roman" w:cs="Times New Roman"/>
          <w:sz w:val="24"/>
          <w:szCs w:val="24"/>
        </w:rPr>
      </w:pPr>
      <w:r w:rsidRPr="00274686">
        <w:rPr>
          <w:rFonts w:ascii="Times New Roman" w:hAnsi="Times New Roman" w:cs="Times New Roman"/>
          <w:sz w:val="24"/>
          <w:szCs w:val="24"/>
        </w:rPr>
        <w:t>of the Snake Range Transect, Nevada Climate-ecohydrology Assessment Network</w:t>
      </w:r>
      <w:r w:rsidR="00274686" w:rsidRPr="00274686">
        <w:rPr>
          <w:rFonts w:ascii="Times New Roman" w:hAnsi="Times New Roman" w:cs="Times New Roman"/>
          <w:sz w:val="24"/>
          <w:szCs w:val="24"/>
        </w:rPr>
        <w:t>.</w:t>
      </w:r>
    </w:p>
    <w:sectPr w:rsidR="005C50C5" w:rsidRPr="00274686" w:rsidSect="00736B0A">
      <w:headerReference w:type="default" r:id="rId23"/>
      <w:footerReference w:type="default" r:id="rId24"/>
      <w:pgSz w:w="12240" w:h="15840"/>
      <w:pgMar w:top="720" w:right="720" w:bottom="734" w:left="1152" w:header="720"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5A45" w:rsidRDefault="00085A45" w:rsidP="00085A45">
      <w:pPr>
        <w:spacing w:after="0" w:line="240" w:lineRule="auto"/>
      </w:pPr>
      <w:r>
        <w:separator/>
      </w:r>
    </w:p>
  </w:endnote>
  <w:endnote w:type="continuationSeparator" w:id="0">
    <w:p w:rsidR="00085A45" w:rsidRDefault="00085A45" w:rsidP="00085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B0A" w:rsidRDefault="00736B0A">
    <w:pPr>
      <w:pStyle w:val="Footer"/>
    </w:pPr>
  </w:p>
  <w:p w:rsidR="00736B0A" w:rsidRDefault="00736B0A" w:rsidP="00736B0A">
    <w:pPr>
      <w:tabs>
        <w:tab w:val="center" w:pos="4320"/>
        <w:tab w:val="right" w:pos="8640"/>
      </w:tabs>
    </w:pPr>
    <w:r w:rsidRPr="003004D6">
      <w:rPr>
        <w:noProof/>
      </w:rPr>
      <mc:AlternateContent>
        <mc:Choice Requires="wps">
          <w:drawing>
            <wp:anchor distT="0" distB="0" distL="114300" distR="114300" simplePos="0" relativeHeight="251659264" behindDoc="0" locked="0" layoutInCell="1" allowOverlap="1" wp14:anchorId="741FE8EC" wp14:editId="0737A39E">
              <wp:simplePos x="0" y="0"/>
              <wp:positionH relativeFrom="column">
                <wp:posOffset>876563</wp:posOffset>
              </wp:positionH>
              <wp:positionV relativeFrom="paragraph">
                <wp:posOffset>2388</wp:posOffset>
              </wp:positionV>
              <wp:extent cx="2632666" cy="725214"/>
              <wp:effectExtent l="0" t="0" r="15875" b="1778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2666" cy="725214"/>
                      </a:xfrm>
                      <a:prstGeom prst="rect">
                        <a:avLst/>
                      </a:prstGeom>
                      <a:solidFill>
                        <a:srgbClr val="FFFFFF"/>
                      </a:solidFill>
                      <a:ln w="9525">
                        <a:solidFill>
                          <a:srgbClr val="000000"/>
                        </a:solidFill>
                        <a:miter lim="800000"/>
                        <a:headEnd/>
                        <a:tailEnd/>
                      </a:ln>
                    </wps:spPr>
                    <wps:txbx>
                      <w:txbxContent>
                        <w:p w:rsidR="00736B0A" w:rsidRPr="003004D6" w:rsidRDefault="00736B0A" w:rsidP="00736B0A">
                          <w:pPr>
                            <w:rPr>
                              <w:rFonts w:eastAsiaTheme="minorHAnsi"/>
                            </w:rPr>
                          </w:pPr>
                          <w:r w:rsidRPr="003004D6">
                            <w:rPr>
                              <w:rFonts w:eastAsiaTheme="minorHAnsi"/>
                            </w:rPr>
                            <w:t>This material is based on work supported by the National Science Foundation under grant number EPS-0814372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9pt;margin-top:.2pt;width:207.3pt;height:57.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">
              <v:textbox>
                <w:txbxContent>
                  <w:p w:rsidR="00736B0A" w:rsidRPr="003004D6" w:rsidRDefault="00736B0A" w:rsidP="00736B0A">
                    <w:pPr>
                      <w:rPr>
                        <w:rFonts w:eastAsiaTheme="minorHAnsi"/>
                      </w:rPr>
                    </w:pPr>
                    <w:r w:rsidRPr="003004D6">
                      <w:rPr>
                        <w:rFonts w:eastAsiaTheme="minorHAnsi"/>
                      </w:rPr>
                      <w:t>This material is based on work supported by the National Science Foundation under grant number EPS-0814372</w:t>
                    </w:r>
                  </w:p>
                </w:txbxContent>
              </v:textbox>
            </v:shape>
          </w:pict>
        </mc:Fallback>
      </mc:AlternateContent>
    </w:r>
    <w:r>
      <w:rPr>
        <w:noProof/>
      </w:rPr>
      <w:t xml:space="preserve">        </w:t>
    </w:r>
    <w:r>
      <w:rPr>
        <w:noProof/>
      </w:rPr>
      <w:drawing>
        <wp:inline distT="0" distB="0" distL="0" distR="0" wp14:anchorId="7C8C9DDD" wp14:editId="399133B4">
          <wp:extent cx="485054" cy="571500"/>
          <wp:effectExtent l="0" t="0" r="0" b="0"/>
          <wp:docPr id="31" name="Picture 31" descr="National Science Foundati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ional Science Foundation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90773" cy="578238"/>
                  </a:xfrm>
                  <a:prstGeom prst="rect">
                    <a:avLst/>
                  </a:prstGeom>
                  <a:noFill/>
                  <a:ln>
                    <a:noFill/>
                  </a:ln>
                </pic:spPr>
              </pic:pic>
            </a:graphicData>
          </a:graphic>
        </wp:inline>
      </w:drawing>
    </w:r>
    <w:r>
      <w:rPr>
        <w:noProof/>
      </w:rPr>
      <w:t xml:space="preserve">                                                                                                </w:t>
    </w:r>
    <w:r>
      <w:rPr>
        <w:noProof/>
      </w:rPr>
      <w:drawing>
        <wp:inline distT="0" distB="0" distL="0" distR="0" wp14:anchorId="12794301" wp14:editId="510C4332">
          <wp:extent cx="2727434" cy="483040"/>
          <wp:effectExtent l="0" t="0" r="0" b="0"/>
          <wp:docPr id="28" name="Picture 28" descr="epsc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sco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733991" cy="484201"/>
                  </a:xfrm>
                  <a:prstGeom prst="rect">
                    <a:avLst/>
                  </a:prstGeom>
                  <a:noFill/>
                  <a:ln>
                    <a:noFill/>
                  </a:ln>
                </pic:spPr>
              </pic:pic>
            </a:graphicData>
          </a:graphic>
        </wp:inline>
      </w:drawing>
    </w:r>
  </w:p>
  <w:p w:rsidR="00736B0A" w:rsidRDefault="00736B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5A45" w:rsidRDefault="00085A45" w:rsidP="00085A45">
      <w:pPr>
        <w:spacing w:after="0" w:line="240" w:lineRule="auto"/>
      </w:pPr>
      <w:r>
        <w:separator/>
      </w:r>
    </w:p>
  </w:footnote>
  <w:footnote w:type="continuationSeparator" w:id="0">
    <w:p w:rsidR="00085A45" w:rsidRDefault="00085A45" w:rsidP="00085A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5A45" w:rsidRDefault="00085A45">
    <w:pPr>
      <w:pStyle w:val="Header"/>
    </w:pPr>
  </w:p>
  <w:p w:rsidR="00085A45" w:rsidRDefault="00085A4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54F9E"/>
    <w:multiLevelType w:val="multilevel"/>
    <w:tmpl w:val="3C5E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A14ACE"/>
    <w:multiLevelType w:val="hybridMultilevel"/>
    <w:tmpl w:val="9FB20F36"/>
    <w:lvl w:ilvl="0" w:tplc="0B8AF058">
      <w:start w:val="1"/>
      <w:numFmt w:val="decimal"/>
      <w:lvlText w:val="%1)"/>
      <w:lvlJc w:val="left"/>
      <w:pPr>
        <w:ind w:left="720" w:hanging="360"/>
      </w:pPr>
      <w:rPr>
        <w:rFonts w:ascii="Times New Roman" w:eastAsiaTheme="minorEastAsia"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2078BC"/>
    <w:multiLevelType w:val="multilevel"/>
    <w:tmpl w:val="2DA69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301B33"/>
    <w:multiLevelType w:val="hybridMultilevel"/>
    <w:tmpl w:val="68CA76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B3F14B9"/>
    <w:multiLevelType w:val="multilevel"/>
    <w:tmpl w:val="5F884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DC0267F"/>
    <w:multiLevelType w:val="hybridMultilevel"/>
    <w:tmpl w:val="D4508D9E"/>
    <w:lvl w:ilvl="0" w:tplc="AE86D1B0">
      <w:start w:val="1"/>
      <w:numFmt w:val="decimal"/>
      <w:lvlText w:val="%1)"/>
      <w:lvlJc w:val="left"/>
      <w:pPr>
        <w:ind w:left="720" w:hanging="360"/>
      </w:pPr>
      <w:rPr>
        <w:rFonts w:asciiTheme="majorHAnsi" w:hAnsi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AB2EEF"/>
    <w:multiLevelType w:val="hybridMultilevel"/>
    <w:tmpl w:val="6E32CFD4"/>
    <w:lvl w:ilvl="0" w:tplc="272887B4">
      <w:start w:val="1"/>
      <w:numFmt w:val="decimal"/>
      <w:lvlText w:val="%1."/>
      <w:lvlJc w:val="left"/>
      <w:pPr>
        <w:ind w:left="720" w:hanging="360"/>
      </w:pPr>
      <w:rPr>
        <w:rFonts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D8735D"/>
    <w:multiLevelType w:val="multilevel"/>
    <w:tmpl w:val="1A94F1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6"/>
  </w:num>
  <w:num w:numId="3">
    <w:abstractNumId w:val="5"/>
  </w:num>
  <w:num w:numId="4">
    <w:abstractNumId w:val="1"/>
  </w:num>
  <w:num w:numId="5">
    <w:abstractNumId w:val="7"/>
  </w:num>
  <w:num w:numId="6">
    <w:abstractNumId w:val="4"/>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50CF"/>
    <w:rsid w:val="0001755E"/>
    <w:rsid w:val="0004059D"/>
    <w:rsid w:val="00085A45"/>
    <w:rsid w:val="000C3EC7"/>
    <w:rsid w:val="001713F9"/>
    <w:rsid w:val="00192810"/>
    <w:rsid w:val="001A5352"/>
    <w:rsid w:val="001B599D"/>
    <w:rsid w:val="001F145E"/>
    <w:rsid w:val="002251E1"/>
    <w:rsid w:val="002641D8"/>
    <w:rsid w:val="00265B25"/>
    <w:rsid w:val="00274686"/>
    <w:rsid w:val="00352EF3"/>
    <w:rsid w:val="003C27D1"/>
    <w:rsid w:val="003F6858"/>
    <w:rsid w:val="0041224D"/>
    <w:rsid w:val="00417BE4"/>
    <w:rsid w:val="004B3CA8"/>
    <w:rsid w:val="005001AC"/>
    <w:rsid w:val="00562E08"/>
    <w:rsid w:val="00596993"/>
    <w:rsid w:val="005C50C5"/>
    <w:rsid w:val="005D78DA"/>
    <w:rsid w:val="0069588D"/>
    <w:rsid w:val="006A1895"/>
    <w:rsid w:val="006A5D93"/>
    <w:rsid w:val="00707428"/>
    <w:rsid w:val="00736B0A"/>
    <w:rsid w:val="00741774"/>
    <w:rsid w:val="007A4B4C"/>
    <w:rsid w:val="007E2DDF"/>
    <w:rsid w:val="00866230"/>
    <w:rsid w:val="008E1D64"/>
    <w:rsid w:val="00942650"/>
    <w:rsid w:val="009B38CB"/>
    <w:rsid w:val="009E671F"/>
    <w:rsid w:val="00A158C2"/>
    <w:rsid w:val="00A2335E"/>
    <w:rsid w:val="00A31D8E"/>
    <w:rsid w:val="00A405F3"/>
    <w:rsid w:val="00A419E6"/>
    <w:rsid w:val="00A47221"/>
    <w:rsid w:val="00A77F86"/>
    <w:rsid w:val="00A863A8"/>
    <w:rsid w:val="00AC1DC3"/>
    <w:rsid w:val="00B032ED"/>
    <w:rsid w:val="00B82F17"/>
    <w:rsid w:val="00C03DE9"/>
    <w:rsid w:val="00C11400"/>
    <w:rsid w:val="00CD7F78"/>
    <w:rsid w:val="00CF657C"/>
    <w:rsid w:val="00D05797"/>
    <w:rsid w:val="00D450CF"/>
    <w:rsid w:val="00D4733A"/>
    <w:rsid w:val="00D703C1"/>
    <w:rsid w:val="00D92946"/>
    <w:rsid w:val="00DD2377"/>
    <w:rsid w:val="00E32C98"/>
    <w:rsid w:val="00E86A87"/>
    <w:rsid w:val="00EA38A7"/>
    <w:rsid w:val="00F55487"/>
    <w:rsid w:val="00FE2A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45"/>
  </w:style>
  <w:style w:type="paragraph" w:styleId="Footer">
    <w:name w:val="footer"/>
    <w:basedOn w:val="Normal"/>
    <w:link w:val="FooterChar"/>
    <w:uiPriority w:val="99"/>
    <w:unhideWhenUsed/>
    <w:rsid w:val="00085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45"/>
  </w:style>
  <w:style w:type="paragraph" w:styleId="BalloonText">
    <w:name w:val="Balloon Text"/>
    <w:basedOn w:val="Normal"/>
    <w:link w:val="BalloonTextChar"/>
    <w:uiPriority w:val="99"/>
    <w:semiHidden/>
    <w:unhideWhenUsed/>
    <w:rsid w:val="00085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45"/>
    <w:rPr>
      <w:rFonts w:ascii="Tahoma" w:hAnsi="Tahoma" w:cs="Tahoma"/>
      <w:sz w:val="16"/>
      <w:szCs w:val="16"/>
    </w:rPr>
  </w:style>
  <w:style w:type="paragraph" w:styleId="BodyText">
    <w:name w:val="Body Text"/>
    <w:basedOn w:val="Normal"/>
    <w:link w:val="BodyTextChar"/>
    <w:uiPriority w:val="99"/>
    <w:semiHidden/>
    <w:unhideWhenUsed/>
    <w:rsid w:val="00B032ED"/>
    <w:pPr>
      <w:spacing w:after="120"/>
    </w:pPr>
  </w:style>
  <w:style w:type="character" w:customStyle="1" w:styleId="BodyTextChar">
    <w:name w:val="Body Text Char"/>
    <w:basedOn w:val="DefaultParagraphFont"/>
    <w:link w:val="BodyText"/>
    <w:uiPriority w:val="99"/>
    <w:semiHidden/>
    <w:rsid w:val="00B032ED"/>
  </w:style>
  <w:style w:type="paragraph" w:styleId="ListParagraph">
    <w:name w:val="List Paragraph"/>
    <w:basedOn w:val="Normal"/>
    <w:uiPriority w:val="34"/>
    <w:qFormat/>
    <w:rsid w:val="00417BE4"/>
    <w:pPr>
      <w:ind w:left="720"/>
      <w:contextualSpacing/>
    </w:pPr>
  </w:style>
  <w:style w:type="character" w:styleId="Hyperlink">
    <w:name w:val="Hyperlink"/>
    <w:basedOn w:val="DefaultParagraphFont"/>
    <w:uiPriority w:val="99"/>
    <w:unhideWhenUsed/>
    <w:rsid w:val="00EA38A7"/>
    <w:rPr>
      <w:color w:val="0000FF" w:themeColor="hyperlink"/>
      <w:u w:val="single"/>
    </w:rPr>
  </w:style>
  <w:style w:type="character" w:customStyle="1" w:styleId="irciis">
    <w:name w:val="irc_iis"/>
    <w:basedOn w:val="DefaultParagraphFont"/>
    <w:rsid w:val="00CF657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5A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5A45"/>
  </w:style>
  <w:style w:type="paragraph" w:styleId="Footer">
    <w:name w:val="footer"/>
    <w:basedOn w:val="Normal"/>
    <w:link w:val="FooterChar"/>
    <w:uiPriority w:val="99"/>
    <w:unhideWhenUsed/>
    <w:rsid w:val="00085A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5A45"/>
  </w:style>
  <w:style w:type="paragraph" w:styleId="BalloonText">
    <w:name w:val="Balloon Text"/>
    <w:basedOn w:val="Normal"/>
    <w:link w:val="BalloonTextChar"/>
    <w:uiPriority w:val="99"/>
    <w:semiHidden/>
    <w:unhideWhenUsed/>
    <w:rsid w:val="00085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5A45"/>
    <w:rPr>
      <w:rFonts w:ascii="Tahoma" w:hAnsi="Tahoma" w:cs="Tahoma"/>
      <w:sz w:val="16"/>
      <w:szCs w:val="16"/>
    </w:rPr>
  </w:style>
  <w:style w:type="paragraph" w:styleId="BodyText">
    <w:name w:val="Body Text"/>
    <w:basedOn w:val="Normal"/>
    <w:link w:val="BodyTextChar"/>
    <w:uiPriority w:val="99"/>
    <w:semiHidden/>
    <w:unhideWhenUsed/>
    <w:rsid w:val="00B032ED"/>
    <w:pPr>
      <w:spacing w:after="120"/>
    </w:pPr>
  </w:style>
  <w:style w:type="character" w:customStyle="1" w:styleId="BodyTextChar">
    <w:name w:val="Body Text Char"/>
    <w:basedOn w:val="DefaultParagraphFont"/>
    <w:link w:val="BodyText"/>
    <w:uiPriority w:val="99"/>
    <w:semiHidden/>
    <w:rsid w:val="00B032ED"/>
  </w:style>
  <w:style w:type="paragraph" w:styleId="ListParagraph">
    <w:name w:val="List Paragraph"/>
    <w:basedOn w:val="Normal"/>
    <w:uiPriority w:val="34"/>
    <w:qFormat/>
    <w:rsid w:val="00417BE4"/>
    <w:pPr>
      <w:ind w:left="720"/>
      <w:contextualSpacing/>
    </w:pPr>
  </w:style>
  <w:style w:type="character" w:styleId="Hyperlink">
    <w:name w:val="Hyperlink"/>
    <w:basedOn w:val="DefaultParagraphFont"/>
    <w:uiPriority w:val="99"/>
    <w:unhideWhenUsed/>
    <w:rsid w:val="00EA38A7"/>
    <w:rPr>
      <w:color w:val="0000FF" w:themeColor="hyperlink"/>
      <w:u w:val="single"/>
    </w:rPr>
  </w:style>
  <w:style w:type="character" w:customStyle="1" w:styleId="irciis">
    <w:name w:val="irc_iis"/>
    <w:basedOn w:val="DefaultParagraphFont"/>
    <w:rsid w:val="00CF65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3109585">
      <w:bodyDiv w:val="1"/>
      <w:marLeft w:val="0"/>
      <w:marRight w:val="0"/>
      <w:marTop w:val="0"/>
      <w:marBottom w:val="0"/>
      <w:divBdr>
        <w:top w:val="none" w:sz="0" w:space="0" w:color="auto"/>
        <w:left w:val="none" w:sz="0" w:space="0" w:color="auto"/>
        <w:bottom w:val="none" w:sz="0" w:space="0" w:color="auto"/>
        <w:right w:val="none" w:sz="0" w:space="0" w:color="auto"/>
      </w:divBdr>
    </w:div>
    <w:div w:id="458033907">
      <w:bodyDiv w:val="1"/>
      <w:marLeft w:val="0"/>
      <w:marRight w:val="0"/>
      <w:marTop w:val="0"/>
      <w:marBottom w:val="0"/>
      <w:divBdr>
        <w:top w:val="none" w:sz="0" w:space="0" w:color="auto"/>
        <w:left w:val="none" w:sz="0" w:space="0" w:color="auto"/>
        <w:bottom w:val="none" w:sz="0" w:space="0" w:color="auto"/>
        <w:right w:val="none" w:sz="0" w:space="0" w:color="auto"/>
      </w:divBdr>
    </w:div>
    <w:div w:id="1226646439">
      <w:bodyDiv w:val="1"/>
      <w:marLeft w:val="0"/>
      <w:marRight w:val="0"/>
      <w:marTop w:val="0"/>
      <w:marBottom w:val="0"/>
      <w:divBdr>
        <w:top w:val="none" w:sz="0" w:space="0" w:color="auto"/>
        <w:left w:val="none" w:sz="0" w:space="0" w:color="auto"/>
        <w:bottom w:val="none" w:sz="0" w:space="0" w:color="auto"/>
        <w:right w:val="none" w:sz="0" w:space="0" w:color="auto"/>
      </w:divBdr>
    </w:div>
    <w:div w:id="1248536722">
      <w:bodyDiv w:val="1"/>
      <w:marLeft w:val="0"/>
      <w:marRight w:val="0"/>
      <w:marTop w:val="0"/>
      <w:marBottom w:val="0"/>
      <w:divBdr>
        <w:top w:val="none" w:sz="0" w:space="0" w:color="auto"/>
        <w:left w:val="none" w:sz="0" w:space="0" w:color="auto"/>
        <w:bottom w:val="none" w:sz="0" w:space="0" w:color="auto"/>
        <w:right w:val="none" w:sz="0" w:space="0" w:color="auto"/>
      </w:divBdr>
    </w:div>
    <w:div w:id="1673676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ensor.nevada.edu/NCCP/Climate%20Monitoring/Network.aspx" TargetMode="External"/><Relationship Id="rId18" Type="http://schemas.openxmlformats.org/officeDocument/2006/relationships/hyperlink" Target="http://www.weatherwizkids.com/weather-words.htm"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http://www.nap.edu/openbook.php?record_id=13165&amp;page=186" TargetMode="External"/><Relationship Id="rId17" Type="http://schemas.openxmlformats.org/officeDocument/2006/relationships/hyperlink" Target="http://www.weatherwizkids.com/index.ht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eo.ucar.edu/webweather/basic1.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nap.edu/openbook.php?record_id=13165&amp;page=186"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ensor.nevada.edu/NCCP/Default.aspx" TargetMode="External"/><Relationship Id="rId23" Type="http://schemas.openxmlformats.org/officeDocument/2006/relationships/header" Target="header1.xml"/><Relationship Id="rId10" Type="http://schemas.openxmlformats.org/officeDocument/2006/relationships/hyperlink" Target="http://www.nap.edu/openbook.php?record_id=13165&amp;page=74" TargetMode="External"/><Relationship Id="rId19"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hyperlink" Target="http://sensor.nevada.edu/NCCP/Climate%20Monitoring/Equipment.aspx" TargetMode="External"/><Relationship Id="rId22" Type="http://schemas.openxmlformats.org/officeDocument/2006/relationships/hyperlink" Target="http://sensor.nevada.edu/SENSORDataSearch/" TargetMode="External"/></Relationships>
</file>

<file path=word/_rels/foot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286DB62-25A2-4FAB-A1F1-C2109EB7F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283</TotalTime>
  <Pages>7</Pages>
  <Words>1024</Words>
  <Characters>5840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13</cp:revision>
  <cp:lastPrinted>2013-08-28T00:49:00Z</cp:lastPrinted>
  <dcterms:created xsi:type="dcterms:W3CDTF">2013-08-26T18:51:00Z</dcterms:created>
  <dcterms:modified xsi:type="dcterms:W3CDTF">2013-09-03T04:11:00Z</dcterms:modified>
</cp:coreProperties>
</file>