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Computer Vision</w:t>
      </w:r>
    </w:p>
    <w:p>
      <w:pPr>
        <w:pStyle w:val="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Report</w:t>
      </w:r>
    </w:p>
    <w:p>
      <w:pPr>
        <w:jc w:val="left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Dataset:</w:t>
      </w:r>
    </w:p>
    <w:p>
      <w:pPr>
        <w:jc w:val="left"/>
        <w:rPr>
          <w:rFonts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fldChar w:fldCharType="begin"/>
      </w:r>
      <w:r>
        <w:instrText xml:space="preserve"> HYPERLINK "https://drive.google.com/drive/folders/1GAlWh176Gwo5JBZyUTjgLfsSETC2S-e_?usp=sharing" \h </w:instrText>
      </w:r>
      <w:r>
        <w:fldChar w:fldCharType="separate"/>
      </w:r>
      <w:r>
        <w:rPr>
          <w:rStyle w:val="17"/>
          <w:rFonts w:ascii="Times New Roman" w:hAnsi="Times New Roman" w:cs="Times New Roman"/>
          <w:lang w:val="en-US"/>
        </w:rPr>
        <w:t>Dataset</w:t>
      </w:r>
      <w:r>
        <w:rPr>
          <w:rStyle w:val="17"/>
          <w:rFonts w:ascii="Times New Roman" w:hAnsi="Times New Roman" w:cs="Times New Roman"/>
          <w:lang w:val="en-US"/>
        </w:rPr>
        <w:fldChar w:fldCharType="end"/>
      </w:r>
    </w:p>
    <w:p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Report: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emotion detection model implemented in the provided code is designed to detect expressions of happiness, anger, neutrality, and surprise. It uses a Convolutional Neural Network (CNN) architecture to learn and classify images into these emotion categories. Here's a summary of the model and its implementation:</w:t>
      </w:r>
    </w:p>
    <w:p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Preparation:</w:t>
      </w:r>
    </w:p>
    <w:p>
      <w:pPr>
        <w:pStyle w:val="32"/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Fonts w:hint="default" w:ascii="Times New Roman" w:hAnsi="Times New Roman" w:cs="Times New Roman"/>
          <w:lang w:val="en-US"/>
        </w:rPr>
        <w:t>data-set</w:t>
      </w:r>
      <w:r>
        <w:rPr>
          <w:rFonts w:hint="default" w:ascii="Times New Roman" w:hAnsi="Times New Roman" w:cs="Times New Roman"/>
        </w:rPr>
        <w:t xml:space="preserve"> is loaded using an ImageDataGenerator from the specified directory.</w:t>
      </w:r>
    </w:p>
    <w:p>
      <w:pPr>
        <w:pStyle w:val="32"/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 xml:space="preserve">The images are </w:t>
      </w:r>
      <w:r>
        <w:rPr>
          <w:rFonts w:hint="default" w:ascii="Times New Roman" w:hAnsi="Times New Roman" w:cs="Times New Roman"/>
          <w:lang w:val="en-US"/>
        </w:rPr>
        <w:t>re-scaled</w:t>
      </w:r>
      <w:r>
        <w:rPr>
          <w:rFonts w:hint="default" w:ascii="Times New Roman" w:hAnsi="Times New Roman" w:cs="Times New Roman"/>
        </w:rPr>
        <w:t xml:space="preserve"> to a target size of 256x256 pixels and converted to grayscale.</w:t>
      </w:r>
    </w:p>
    <w:p>
      <w:pPr>
        <w:pStyle w:val="32"/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The class mode is set to categorical for one-hot encoding of the labels.</w:t>
      </w:r>
    </w:p>
    <w:p>
      <w:pPr>
        <w:pStyle w:val="32"/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lang w:val="en-US"/>
        </w:rPr>
        <w:t>The data was of total 37 images consisting of labels: Anger, Happy, Neutral and Surprise.</w:t>
      </w:r>
    </w:p>
    <w:p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Augmentation:</w:t>
      </w:r>
    </w:p>
    <w:p>
      <w:pPr>
        <w:pStyle w:val="32"/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 xml:space="preserve">The code performs data augmentation to increase the size of the </w:t>
      </w:r>
      <w:r>
        <w:rPr>
          <w:rFonts w:hint="default" w:ascii="Times New Roman" w:hAnsi="Times New Roman" w:cs="Times New Roman"/>
          <w:lang w:val="en-US"/>
        </w:rPr>
        <w:t>data-set</w:t>
      </w:r>
      <w:r>
        <w:rPr>
          <w:rFonts w:hint="default" w:ascii="Times New Roman" w:hAnsi="Times New Roman" w:cs="Times New Roman"/>
        </w:rPr>
        <w:t>.</w:t>
      </w:r>
    </w:p>
    <w:p>
      <w:pPr>
        <w:pStyle w:val="32"/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 xml:space="preserve">For each image in the </w:t>
      </w:r>
      <w:r>
        <w:rPr>
          <w:rFonts w:hint="default" w:ascii="Times New Roman" w:hAnsi="Times New Roman" w:cs="Times New Roman"/>
          <w:lang w:val="en-US"/>
        </w:rPr>
        <w:t>data-set</w:t>
      </w:r>
      <w:r>
        <w:rPr>
          <w:rFonts w:hint="default" w:ascii="Times New Roman" w:hAnsi="Times New Roman" w:cs="Times New Roman"/>
        </w:rPr>
        <w:t>, it creates 10 augmented versions by applying random affine transformations, such as shear.</w:t>
      </w:r>
    </w:p>
    <w:p>
      <w:pPr>
        <w:pStyle w:val="32"/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The augmented images and their corresponding labels are stored in separate arrays.</w:t>
      </w:r>
    </w:p>
    <w:p>
      <w:pPr>
        <w:pStyle w:val="32"/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After augmentation dataset was increased to 840 images</w:t>
      </w:r>
    </w:p>
    <w:p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Architecture:</w:t>
      </w:r>
    </w:p>
    <w:p>
      <w:pPr>
        <w:pStyle w:val="32"/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The model is implemented using the Keras API with a Sequential model.</w:t>
      </w:r>
    </w:p>
    <w:p>
      <w:pPr>
        <w:pStyle w:val="32"/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It consists of several layers, including Conv2D, MaxPooling2D, Flatten and Dense</w:t>
      </w:r>
    </w:p>
    <w:p>
      <w:pPr>
        <w:pStyle w:val="32"/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 xml:space="preserve">The model uses the Adam optimizer with </w:t>
      </w:r>
      <w:r>
        <w:rPr>
          <w:rFonts w:hint="default" w:ascii="Times New Roman" w:hAnsi="Times New Roman" w:cs="Times New Roman"/>
          <w:lang w:val="en-US"/>
        </w:rPr>
        <w:t>adjusted</w:t>
      </w:r>
      <w:r>
        <w:rPr>
          <w:rFonts w:hint="default" w:ascii="Times New Roman" w:hAnsi="Times New Roman" w:cs="Times New Roman"/>
        </w:rPr>
        <w:t xml:space="preserve"> learning rate.</w:t>
      </w:r>
    </w:p>
    <w:p>
      <w:pPr>
        <w:pStyle w:val="32"/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The loss function used is categorical cross-entropy, and accuracy is used as the evaluation metric.</w:t>
      </w:r>
    </w:p>
    <w:p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Training and Evaluation:</w:t>
      </w:r>
    </w:p>
    <w:p>
      <w:pPr>
        <w:pStyle w:val="32"/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The code implements k-fold cross-validation with 20 folds to train and evaluate the model.</w:t>
      </w:r>
    </w:p>
    <w:p>
      <w:pPr>
        <w:pStyle w:val="32"/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For each fold, the model is trained for 10 epochs on the training data and evaluated on the test data.</w:t>
      </w:r>
    </w:p>
    <w:p>
      <w:pPr>
        <w:pStyle w:val="32"/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The accuracy, confusion matrix, and other performance metrics are calculated for both the training and test sets.</w:t>
      </w:r>
    </w:p>
    <w:p>
      <w:pPr>
        <w:pStyle w:val="32"/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The model's performance is summarized by printing the accuracy mean and standard deviation and plotting box and whisker plots.</w:t>
      </w:r>
    </w:p>
    <w:p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Graphs and Visualization:</w:t>
      </w:r>
    </w:p>
    <w:p>
      <w:pPr>
        <w:pStyle w:val="32"/>
        <w:numPr>
          <w:ilvl w:val="0"/>
          <w:numId w:val="5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The code includes functions to plot diagnostic learning curves and training/validation graphs for each fold.</w:t>
      </w:r>
    </w:p>
    <w:p>
      <w:pPr>
        <w:pStyle w:val="32"/>
        <w:numPr>
          <w:ilvl w:val="0"/>
          <w:numId w:val="5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It also plots the average loss for training and validation data across all folds.</w:t>
      </w:r>
    </w:p>
    <w:p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Image Capture and Prediction:</w:t>
      </w:r>
    </w:p>
    <w:p>
      <w:pPr>
        <w:pStyle w:val="32"/>
        <w:numPr>
          <w:ilvl w:val="0"/>
          <w:numId w:val="6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The code provides functionality to capture an image using the device's camera.</w:t>
      </w:r>
    </w:p>
    <w:p>
      <w:pPr>
        <w:pStyle w:val="32"/>
        <w:numPr>
          <w:ilvl w:val="0"/>
          <w:numId w:val="6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The captured image is preprocessed to match the input requirements of the model.</w:t>
      </w:r>
    </w:p>
    <w:p>
      <w:pPr>
        <w:pStyle w:val="32"/>
        <w:numPr>
          <w:ilvl w:val="0"/>
          <w:numId w:val="6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The model predicts the emotion label for the captured image and displays the result.</w:t>
      </w:r>
    </w:p>
    <w:p>
      <w:pPr>
        <w:pStyle w:val="2"/>
        <w:jc w:val="left"/>
        <w:rPr>
          <w:rFonts w:hint="default"/>
        </w:rPr>
      </w:pPr>
      <w:r>
        <w:rPr>
          <w:rFonts w:hint="default" w:ascii="Times New Roman" w:hAnsi="Times New Roman" w:cs="Times New Roman"/>
          <w:lang w:val="en-US"/>
        </w:rPr>
        <w:t>Result</w:t>
      </w:r>
      <w:r>
        <w:rPr>
          <w:rFonts w:hint="default" w:ascii="Times New Roman" w:hAnsi="Times New Roman" w:cs="Times New Roman"/>
        </w:rPr>
        <w:t>:</w:t>
      </w:r>
    </w:p>
    <w:p>
      <w:pPr>
        <w:pStyle w:val="32"/>
        <w:numPr>
          <w:ilvl w:val="0"/>
          <w:numId w:val="6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</w:rPr>
        <w:t>Th</w:t>
      </w:r>
      <w:r>
        <w:rPr>
          <w:rFonts w:hint="default" w:ascii="Times New Roman" w:hAnsi="Times New Roman" w:cs="Times New Roman"/>
          <w:lang w:val="en-US"/>
        </w:rPr>
        <w:t>e model was run on multiple fold and got a high Train test Accuracy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Overall, the implemented emotion detection model demonstrates the process of training a CNN using augmented images and evaluating its performance. The model can be further optimized by adjusting hyperparameters, exploring different architectures, or increasing the dataset size.</w:t>
      </w:r>
    </w:p>
    <w:p>
      <w:pPr>
        <w:jc w:val="left"/>
        <w:rPr>
          <w:rFonts w:hint="default" w:ascii="Times New Roman" w:hAnsi="Times New Roman" w:cs="Times New Roman"/>
        </w:rPr>
      </w:pP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  <w:rPr>
        <w:rFonts w:hint="default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</w:r>
    <w:r>
      <w:rPr>
        <w:rFonts w:hint="default"/>
        <w:lang w:val="en-US"/>
      </w:rPr>
      <w:t>COMPUTER VISION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1BC87"/>
    <w:multiLevelType w:val="multilevel"/>
    <w:tmpl w:val="0371BC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3DEC23"/>
    <w:multiLevelType w:val="multilevel"/>
    <w:tmpl w:val="063DEC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833E6DE"/>
    <w:multiLevelType w:val="multilevel"/>
    <w:tmpl w:val="1833E6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45AF01F"/>
    <w:multiLevelType w:val="multilevel"/>
    <w:tmpl w:val="345AF0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49CE21B"/>
    <w:multiLevelType w:val="multilevel"/>
    <w:tmpl w:val="449CE2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B34D86D"/>
    <w:multiLevelType w:val="multilevel"/>
    <w:tmpl w:val="4B34D86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9F7FA"/>
    <w:rsid w:val="011D7269"/>
    <w:rsid w:val="18BF93BF"/>
    <w:rsid w:val="2B0E6F68"/>
    <w:rsid w:val="55022423"/>
    <w:rsid w:val="5987315D"/>
    <w:rsid w:val="59A9F7FA"/>
    <w:rsid w:val="6F40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40" w:line="259" w:lineRule="auto"/>
      <w:jc w:val="left"/>
    </w:pPr>
    <w:rPr>
      <w:rFonts w:ascii="Franklin Gothic Book" w:hAnsiTheme="minorHAnsi" w:eastAsiaTheme="minorHAnsi" w:cstheme="minorBidi"/>
      <w:color w:val="auto"/>
      <w:sz w:val="24"/>
      <w:szCs w:val="24"/>
      <w:u w:val="none"/>
      <w:lang w:val="en-GB" w:eastAsia="en-US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480" w:after="80"/>
      <w:outlineLvl w:val="0"/>
    </w:pPr>
    <w:rPr>
      <w:rFonts w:ascii="Baskerville Old Face"/>
      <w:b/>
      <w:bCs/>
      <w:color w:val="5066DB"/>
      <w:sz w:val="42"/>
      <w:szCs w:val="42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40" w:after="80"/>
      <w:outlineLvl w:val="1"/>
    </w:pPr>
    <w:rPr>
      <w:rFonts w:ascii="Baskerville Old Face"/>
      <w:b/>
      <w:bCs/>
      <w:color w:val="5066DB"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40" w:after="80"/>
      <w:outlineLvl w:val="2"/>
    </w:pPr>
    <w:rPr>
      <w:rFonts w:ascii="Baskerville Old Face"/>
      <w:b/>
      <w:bCs/>
      <w:color w:val="5066DB"/>
      <w:sz w:val="30"/>
      <w:szCs w:val="30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40" w:after="80"/>
      <w:outlineLvl w:val="3"/>
    </w:pPr>
    <w:rPr>
      <w:rFonts w:ascii="Baskerville Old Face"/>
      <w:b/>
      <w:bCs/>
      <w:color w:val="5066DB"/>
      <w:sz w:val="29"/>
      <w:szCs w:val="29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40" w:after="80"/>
      <w:outlineLvl w:val="4"/>
    </w:pPr>
    <w:rPr>
      <w:rFonts w:ascii="Baskerville Old Face"/>
      <w:b/>
      <w:bCs/>
      <w:color w:val="5066DB"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80"/>
      <w:outlineLvl w:val="5"/>
    </w:pPr>
    <w:rPr>
      <w:rFonts w:ascii="Baskerville Old Face"/>
      <w:b/>
      <w:bCs/>
      <w:color w:val="5066DB"/>
      <w:sz w:val="27"/>
      <w:szCs w:val="27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80"/>
      <w:outlineLvl w:val="6"/>
    </w:pPr>
    <w:rPr>
      <w:rFonts w:ascii="Baskerville Old Face"/>
      <w:b/>
      <w:bCs/>
      <w:color w:val="5066DB"/>
      <w:sz w:val="26"/>
      <w:szCs w:val="26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80"/>
      <w:outlineLvl w:val="7"/>
    </w:pPr>
    <w:rPr>
      <w:rFonts w:ascii="Baskerville Old Face"/>
      <w:b/>
      <w:bCs/>
      <w:color w:val="5066DB"/>
      <w:sz w:val="25"/>
      <w:szCs w:val="25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240" w:after="80"/>
      <w:outlineLvl w:val="8"/>
    </w:pPr>
    <w:rPr>
      <w:rFonts w:ascii="Baskerville Old Face"/>
      <w:b/>
      <w:bCs/>
      <w:color w:val="5066DB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link w:val="46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4">
    <w:name w:val="footer"/>
    <w:basedOn w:val="1"/>
    <w:link w:val="47"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paragraph" w:styleId="15">
    <w:name w:val="footnote text"/>
    <w:basedOn w:val="1"/>
    <w:link w:val="48"/>
    <w:semiHidden/>
    <w:unhideWhenUsed/>
    <w:uiPriority w:val="99"/>
    <w:pPr>
      <w:spacing w:after="0"/>
    </w:pPr>
    <w:rPr>
      <w:sz w:val="20"/>
      <w:szCs w:val="20"/>
    </w:rPr>
  </w:style>
  <w:style w:type="paragraph" w:styleId="16">
    <w:name w:val="header"/>
    <w:basedOn w:val="1"/>
    <w:link w:val="49"/>
    <w:unhideWhenUsed/>
    <w:uiPriority w:val="99"/>
    <w:pPr>
      <w:tabs>
        <w:tab w:val="center" w:pos="4513"/>
        <w:tab w:val="right" w:pos="9026"/>
      </w:tabs>
      <w:spacing w:after="0"/>
    </w:pPr>
  </w:style>
  <w:style w:type="character" w:styleId="17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Subtitle"/>
    <w:basedOn w:val="1"/>
    <w:next w:val="1"/>
    <w:link w:val="43"/>
    <w:qFormat/>
    <w:uiPriority w:val="11"/>
    <w:pPr>
      <w:spacing w:after="480"/>
    </w:pPr>
    <w:rPr>
      <w:rFonts w:ascii="Baskerville Old Face"/>
      <w:b/>
      <w:bCs/>
      <w:sz w:val="48"/>
      <w:szCs w:val="48"/>
    </w:rPr>
  </w:style>
  <w:style w:type="table" w:styleId="19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itle"/>
    <w:basedOn w:val="1"/>
    <w:next w:val="1"/>
    <w:link w:val="42"/>
    <w:qFormat/>
    <w:uiPriority w:val="10"/>
    <w:pPr>
      <w:spacing w:after="160"/>
    </w:pPr>
    <w:rPr>
      <w:rFonts w:ascii="Baskerville Old Face"/>
      <w:b/>
      <w:bCs/>
      <w:color w:val="5066DB"/>
      <w:sz w:val="80"/>
      <w:szCs w:val="80"/>
    </w:rPr>
  </w:style>
  <w:style w:type="paragraph" w:styleId="21">
    <w:name w:val="toc 1"/>
    <w:basedOn w:val="1"/>
    <w:next w:val="1"/>
    <w:unhideWhenUsed/>
    <w:qFormat/>
    <w:uiPriority w:val="39"/>
    <w:pPr>
      <w:spacing w:after="10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3">
    <w:name w:val="toc 3"/>
    <w:basedOn w:val="1"/>
    <w:next w:val="1"/>
    <w:unhideWhenUsed/>
    <w:uiPriority w:val="39"/>
    <w:pPr>
      <w:spacing w:after="100"/>
      <w:ind w:left="440"/>
    </w:pPr>
  </w:style>
  <w:style w:type="paragraph" w:styleId="24">
    <w:name w:val="toc 4"/>
    <w:basedOn w:val="1"/>
    <w:next w:val="1"/>
    <w:unhideWhenUsed/>
    <w:uiPriority w:val="39"/>
    <w:pPr>
      <w:spacing w:after="100"/>
      <w:ind w:left="660"/>
    </w:pPr>
  </w:style>
  <w:style w:type="paragraph" w:styleId="25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26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7">
    <w:name w:val="toc 7"/>
    <w:basedOn w:val="1"/>
    <w:next w:val="1"/>
    <w:unhideWhenUsed/>
    <w:uiPriority w:val="39"/>
    <w:pPr>
      <w:spacing w:after="100"/>
      <w:ind w:left="1320"/>
    </w:pPr>
  </w:style>
  <w:style w:type="paragraph" w:styleId="28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29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styleId="30">
    <w:name w:val="Quote"/>
    <w:basedOn w:val="1"/>
    <w:next w:val="1"/>
    <w:link w:val="44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Intense Quote"/>
    <w:basedOn w:val="1"/>
    <w:next w:val="1"/>
    <w:link w:val="45"/>
    <w:qFormat/>
    <w:uiPriority w:val="30"/>
    <w:pPr>
      <w:spacing w:before="360" w:after="360"/>
      <w:ind w:left="864" w:right="864"/>
      <w:jc w:val="center"/>
    </w:pPr>
    <w:rPr>
      <w:i/>
      <w:iCs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0" w:hanging="360"/>
      <w:contextualSpacing/>
    </w:pPr>
  </w:style>
  <w:style w:type="character" w:customStyle="1" w:styleId="33">
    <w:name w:val="Heading 1 Char"/>
    <w:basedOn w:val="11"/>
    <w:link w:val="2"/>
    <w:qFormat/>
    <w:uiPriority w:val="9"/>
    <w:rPr>
      <w:rFonts w:ascii="Baskerville Old Face"/>
      <w:b/>
      <w:bCs/>
      <w:color w:val="5066DB"/>
      <w:sz w:val="42"/>
      <w:szCs w:val="42"/>
      <w:u w:val="none"/>
    </w:rPr>
  </w:style>
  <w:style w:type="character" w:customStyle="1" w:styleId="34">
    <w:name w:val="Heading 2 Char"/>
    <w:basedOn w:val="11"/>
    <w:link w:val="3"/>
    <w:qFormat/>
    <w:uiPriority w:val="9"/>
    <w:rPr>
      <w:rFonts w:ascii="Baskerville Old Face"/>
      <w:b/>
      <w:bCs/>
      <w:color w:val="5066DB"/>
      <w:sz w:val="32"/>
      <w:szCs w:val="32"/>
      <w:u w:val="none"/>
    </w:rPr>
  </w:style>
  <w:style w:type="character" w:customStyle="1" w:styleId="35">
    <w:name w:val="Heading 3 Char"/>
    <w:basedOn w:val="11"/>
    <w:link w:val="4"/>
    <w:qFormat/>
    <w:uiPriority w:val="9"/>
    <w:rPr>
      <w:rFonts w:ascii="Baskerville Old Face"/>
      <w:b/>
      <w:bCs/>
      <w:color w:val="5066DB"/>
      <w:sz w:val="30"/>
      <w:szCs w:val="30"/>
      <w:u w:val="none"/>
    </w:rPr>
  </w:style>
  <w:style w:type="character" w:customStyle="1" w:styleId="36">
    <w:name w:val="Heading 4 Char"/>
    <w:basedOn w:val="11"/>
    <w:link w:val="5"/>
    <w:uiPriority w:val="9"/>
    <w:rPr>
      <w:rFonts w:ascii="Baskerville Old Face"/>
      <w:b/>
      <w:bCs/>
      <w:color w:val="5066DB"/>
      <w:sz w:val="29"/>
      <w:szCs w:val="29"/>
      <w:u w:val="none"/>
    </w:rPr>
  </w:style>
  <w:style w:type="character" w:customStyle="1" w:styleId="37">
    <w:name w:val="Heading 5 Char"/>
    <w:basedOn w:val="11"/>
    <w:link w:val="6"/>
    <w:uiPriority w:val="9"/>
    <w:rPr>
      <w:rFonts w:ascii="Baskerville Old Face"/>
      <w:b/>
      <w:bCs/>
      <w:color w:val="5066DB"/>
      <w:sz w:val="28"/>
      <w:szCs w:val="28"/>
      <w:u w:val="none"/>
    </w:rPr>
  </w:style>
  <w:style w:type="character" w:customStyle="1" w:styleId="38">
    <w:name w:val="Heading 6 Char"/>
    <w:basedOn w:val="11"/>
    <w:link w:val="7"/>
    <w:qFormat/>
    <w:uiPriority w:val="9"/>
    <w:rPr>
      <w:rFonts w:ascii="Baskerville Old Face"/>
      <w:b/>
      <w:bCs/>
      <w:color w:val="5066DB"/>
      <w:sz w:val="27"/>
      <w:szCs w:val="27"/>
      <w:u w:val="none"/>
    </w:rPr>
  </w:style>
  <w:style w:type="character" w:customStyle="1" w:styleId="39">
    <w:name w:val="Heading 7 Char"/>
    <w:basedOn w:val="11"/>
    <w:link w:val="8"/>
    <w:qFormat/>
    <w:uiPriority w:val="9"/>
    <w:rPr>
      <w:rFonts w:ascii="Baskerville Old Face"/>
      <w:b/>
      <w:bCs/>
      <w:color w:val="5066DB"/>
      <w:sz w:val="26"/>
      <w:szCs w:val="26"/>
      <w:u w:val="none"/>
    </w:rPr>
  </w:style>
  <w:style w:type="character" w:customStyle="1" w:styleId="40">
    <w:name w:val="Heading 8 Char"/>
    <w:basedOn w:val="11"/>
    <w:link w:val="9"/>
    <w:qFormat/>
    <w:uiPriority w:val="9"/>
    <w:rPr>
      <w:rFonts w:ascii="Baskerville Old Face"/>
      <w:b/>
      <w:bCs/>
      <w:color w:val="5066DB"/>
      <w:sz w:val="25"/>
      <w:szCs w:val="25"/>
      <w:u w:val="none"/>
    </w:rPr>
  </w:style>
  <w:style w:type="character" w:customStyle="1" w:styleId="41">
    <w:name w:val="Heading 9 Char"/>
    <w:basedOn w:val="11"/>
    <w:link w:val="10"/>
    <w:qFormat/>
    <w:uiPriority w:val="9"/>
    <w:rPr>
      <w:rFonts w:ascii="Baskerville Old Face"/>
      <w:b/>
      <w:bCs/>
      <w:color w:val="5066DB"/>
      <w:sz w:val="24"/>
      <w:szCs w:val="24"/>
      <w:u w:val="none"/>
    </w:rPr>
  </w:style>
  <w:style w:type="character" w:customStyle="1" w:styleId="42">
    <w:name w:val="Title Char"/>
    <w:basedOn w:val="11"/>
    <w:link w:val="20"/>
    <w:qFormat/>
    <w:uiPriority w:val="10"/>
    <w:rPr>
      <w:rFonts w:ascii="Baskerville Old Face"/>
      <w:b/>
      <w:bCs/>
      <w:color w:val="5066DB"/>
      <w:sz w:val="80"/>
      <w:szCs w:val="80"/>
      <w:u w:val="none"/>
    </w:rPr>
  </w:style>
  <w:style w:type="character" w:customStyle="1" w:styleId="43">
    <w:name w:val="Subtitle Char"/>
    <w:basedOn w:val="11"/>
    <w:link w:val="18"/>
    <w:qFormat/>
    <w:uiPriority w:val="11"/>
    <w:rPr>
      <w:rFonts w:ascii="Baskerville Old Face"/>
      <w:b/>
      <w:bCs/>
      <w:color w:val="auto"/>
      <w:sz w:val="48"/>
      <w:szCs w:val="48"/>
      <w:u w:val="none"/>
    </w:rPr>
  </w:style>
  <w:style w:type="character" w:customStyle="1" w:styleId="44">
    <w:name w:val="Quote Char"/>
    <w:basedOn w:val="11"/>
    <w:link w:val="30"/>
    <w:qFormat/>
    <w:uiPriority w:val="29"/>
    <w:rPr>
      <w:rFonts w:ascii="Franklin Gothic Book"/>
      <w:i/>
      <w:iCs/>
      <w:color w:val="404040" w:themeColor="text1" w:themeTint="BF"/>
      <w:sz w:val="24"/>
      <w:szCs w:val="24"/>
      <w:u w:val="non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Intense Quote Char"/>
    <w:basedOn w:val="11"/>
    <w:link w:val="31"/>
    <w:qFormat/>
    <w:uiPriority w:val="30"/>
    <w:rPr>
      <w:rFonts w:ascii="Franklin Gothic Book"/>
      <w:i/>
      <w:iCs/>
      <w:color w:val="4472C4" w:themeColor="accent1" w:themeTint="FF"/>
      <w:sz w:val="24"/>
      <w:szCs w:val="24"/>
      <w:u w:val="none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46">
    <w:name w:val="Endnote Text Char"/>
    <w:basedOn w:val="11"/>
    <w:link w:val="13"/>
    <w:semiHidden/>
    <w:qFormat/>
    <w:uiPriority w:val="99"/>
    <w:rPr>
      <w:rFonts w:ascii="Franklin Gothic Book"/>
      <w:color w:val="auto"/>
      <w:sz w:val="20"/>
      <w:szCs w:val="20"/>
      <w:u w:val="none"/>
    </w:rPr>
  </w:style>
  <w:style w:type="character" w:customStyle="1" w:styleId="47">
    <w:name w:val="Footer Char"/>
    <w:basedOn w:val="11"/>
    <w:link w:val="14"/>
    <w:qFormat/>
    <w:uiPriority w:val="99"/>
    <w:rPr>
      <w:rFonts w:ascii="Franklin Gothic Book"/>
      <w:color w:val="auto"/>
      <w:sz w:val="24"/>
      <w:szCs w:val="24"/>
      <w:u w:val="none"/>
    </w:rPr>
  </w:style>
  <w:style w:type="character" w:customStyle="1" w:styleId="48">
    <w:name w:val="Footnote Text Char"/>
    <w:basedOn w:val="11"/>
    <w:link w:val="15"/>
    <w:semiHidden/>
    <w:qFormat/>
    <w:uiPriority w:val="99"/>
    <w:rPr>
      <w:rFonts w:ascii="Franklin Gothic Book"/>
      <w:color w:val="auto"/>
      <w:sz w:val="20"/>
      <w:szCs w:val="20"/>
      <w:u w:val="none"/>
    </w:rPr>
  </w:style>
  <w:style w:type="character" w:customStyle="1" w:styleId="49">
    <w:name w:val="Header Char"/>
    <w:basedOn w:val="11"/>
    <w:link w:val="16"/>
    <w:qFormat/>
    <w:uiPriority w:val="99"/>
    <w:rPr>
      <w:rFonts w:ascii="Franklin Gothic Book"/>
      <w:color w:val="auto"/>
      <w:sz w:val="24"/>
      <w:szCs w:val="24"/>
      <w:u w:val="none"/>
    </w:rPr>
  </w:style>
  <w:style w:type="table" w:customStyle="1" w:styleId="50">
    <w:name w:val="List Table 5 Dark Accent 1"/>
    <w:basedOn w:val="12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2023-06-21T13:50:00Z</dcterms:created>
  <dc:creator>Royale Legend</dc:creator>
  <cp:lastModifiedBy>HP</cp:lastModifiedBy>
  <dcterms:modified xsi:type="dcterms:W3CDTF">2023-09-19T12:44:17Z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4B5CC822679E483D95DC763BBCF4B765</vt:lpwstr>
  </property>
</Properties>
</file>