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86" w:rsidRDefault="00F25144" w:rsidP="00F25144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F25144">
        <w:rPr>
          <w:rFonts w:ascii="Arial Black" w:hAnsi="Arial Black"/>
          <w:color w:val="FF0000"/>
          <w:sz w:val="36"/>
          <w:szCs w:val="36"/>
        </w:rPr>
        <w:t>FLOW CHART</w:t>
      </w:r>
    </w:p>
    <w:p w:rsidR="00F25144" w:rsidRPr="00F25144" w:rsidRDefault="00992C4E" w:rsidP="00F25144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>
          <v:oval id="_x0000_s1027" style="position:absolute;left:0;text-align:left;margin-left:225.05pt;margin-top:6pt;width:245.95pt;height:116.9pt;z-index:251659264" strokecolor="black [3213]">
            <v:textbox>
              <w:txbxContent>
                <w:p w:rsidR="00992C4E" w:rsidRDefault="00992C4E" w:rsidP="00992C4E">
                  <w:pPr>
                    <w:rPr>
                      <w:rFonts w:ascii="Wide Latin" w:hAnsi="Wide Latin"/>
                      <w:color w:val="365F91" w:themeColor="accent1" w:themeShade="BF"/>
                      <w:sz w:val="36"/>
                      <w:szCs w:val="36"/>
                    </w:rPr>
                  </w:pPr>
                </w:p>
                <w:p w:rsidR="00F25144" w:rsidRPr="00992C4E" w:rsidRDefault="00992C4E" w:rsidP="00992C4E">
                  <w:pPr>
                    <w:jc w:val="center"/>
                    <w:rPr>
                      <w:rFonts w:ascii="Wide Latin" w:hAnsi="Wide Latin"/>
                      <w:color w:val="365F91" w:themeColor="accent1" w:themeShade="BF"/>
                      <w:sz w:val="36"/>
                      <w:szCs w:val="36"/>
                    </w:rPr>
                  </w:pPr>
                  <w:r w:rsidRPr="00992C4E">
                    <w:rPr>
                      <w:rFonts w:ascii="Wide Latin" w:hAnsi="Wide Latin"/>
                      <w:color w:val="365F91" w:themeColor="accent1" w:themeShade="BF"/>
                      <w:sz w:val="36"/>
                      <w:szCs w:val="36"/>
                    </w:rPr>
                    <w:t>START</w:t>
                  </w:r>
                </w:p>
              </w:txbxContent>
            </v:textbox>
          </v:oval>
        </w:pict>
      </w:r>
    </w:p>
    <w:p w:rsidR="00992C4E" w:rsidRDefault="00992C4E">
      <w:pPr>
        <w:jc w:val="center"/>
        <w:rPr>
          <w:rFonts w:ascii="Arial Black" w:hAnsi="Arial Black"/>
          <w:color w:val="FF0000"/>
          <w:sz w:val="36"/>
          <w:szCs w:val="36"/>
        </w:rPr>
      </w:pPr>
      <w:r>
        <w:rPr>
          <w:rFonts w:ascii="Arial Black" w:hAnsi="Arial Black"/>
          <w:noProof/>
          <w:color w:val="FF0000"/>
          <w:sz w:val="36"/>
          <w:szCs w:val="36"/>
        </w:rPr>
        <w:pict>
          <v:rect id="_x0000_s1029" style="position:absolute;left:0;text-align:left;margin-left:248.35pt;margin-top:153.15pt;width:191.7pt;height:35.55pt;z-index:251661312">
            <v:textbox>
              <w:txbxContent>
                <w:p w:rsidR="00992C4E" w:rsidRPr="00992C4E" w:rsidRDefault="00992C4E" w:rsidP="00992C4E">
                  <w:pPr>
                    <w:jc w:val="center"/>
                    <w:rPr>
                      <w:rFonts w:ascii="Wide Latin" w:hAnsi="Wide Latin"/>
                      <w:color w:val="E36C0A" w:themeColor="accent6" w:themeShade="BF"/>
                      <w:sz w:val="40"/>
                      <w:szCs w:val="40"/>
                    </w:rPr>
                  </w:pPr>
                  <w:r w:rsidRPr="00992C4E">
                    <w:rPr>
                      <w:rFonts w:ascii="Wide Latin" w:hAnsi="Wide Latin"/>
                      <w:color w:val="E36C0A" w:themeColor="accent6" w:themeShade="BF"/>
                      <w:sz w:val="40"/>
                      <w:szCs w:val="40"/>
                    </w:rPr>
                    <w:t>C = 1</w:t>
                  </w:r>
                </w:p>
              </w:txbxContent>
            </v:textbox>
          </v:rect>
        </w:pict>
      </w:r>
      <w:r>
        <w:rPr>
          <w:rFonts w:ascii="Arial Black" w:hAnsi="Arial Black"/>
          <w:noProof/>
          <w:color w:val="FF0000"/>
          <w:sz w:val="36"/>
          <w:szCs w:val="36"/>
        </w:rPr>
        <w:pict>
          <v:rect id="_x0000_s1026" style="position:absolute;left:0;text-align:left;margin-left:490.6pt;margin-top:401.9pt;width:221.6pt;height:79.45pt;z-index:251658240">
            <v:textbox>
              <w:txbxContent>
                <w:p w:rsidR="00F25144" w:rsidRDefault="00F25144" w:rsidP="00F25144">
                  <w:pPr>
                    <w:jc w:val="center"/>
                    <w:rPr>
                      <w:rFonts w:ascii="Wide Latin" w:hAnsi="Wide Latin"/>
                      <w:color w:val="00B0F0"/>
                      <w:sz w:val="24"/>
                      <w:szCs w:val="24"/>
                    </w:rPr>
                  </w:pPr>
                </w:p>
                <w:p w:rsidR="00F25144" w:rsidRPr="00F25144" w:rsidRDefault="00F25144" w:rsidP="00F25144">
                  <w:pPr>
                    <w:jc w:val="center"/>
                    <w:rPr>
                      <w:rFonts w:ascii="Eras Bold ITC" w:hAnsi="Eras Bold ITC"/>
                      <w:color w:val="00B0F0"/>
                      <w:sz w:val="40"/>
                      <w:szCs w:val="40"/>
                    </w:rPr>
                  </w:pPr>
                  <w:r w:rsidRPr="00F25144">
                    <w:rPr>
                      <w:rFonts w:ascii="Eras Bold ITC" w:hAnsi="Eras Bold ITC"/>
                      <w:color w:val="00B0F0"/>
                      <w:sz w:val="40"/>
                      <w:szCs w:val="40"/>
                    </w:rPr>
                    <w:t>C = C+1</w:t>
                  </w:r>
                </w:p>
              </w:txbxContent>
            </v:textbox>
          </v:rect>
        </w:pict>
      </w:r>
      <w:r>
        <w:rPr>
          <w:rFonts w:ascii="Arial Black" w:hAnsi="Arial Black"/>
          <w:noProof/>
          <w:color w:val="FF0000"/>
          <w:sz w:val="36"/>
          <w:szCs w:val="36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left:0;text-align:left;margin-left:523.4pt;margin-top:288.75pt;width:149.55pt;height:76.65pt;z-index:251663360" strokecolor="#0d0d0d [3069]">
            <v:textbox>
              <w:txbxContent>
                <w:p w:rsidR="00992C4E" w:rsidRPr="00992C4E" w:rsidRDefault="00992C4E" w:rsidP="00992C4E">
                  <w:pPr>
                    <w:jc w:val="center"/>
                    <w:rPr>
                      <w:rFonts w:ascii="Wide Latin" w:hAnsi="Wide Latin"/>
                      <w:color w:val="4BACC6" w:themeColor="accent5"/>
                    </w:rPr>
                  </w:pPr>
                </w:p>
                <w:p w:rsidR="00992C4E" w:rsidRPr="00992C4E" w:rsidRDefault="00992C4E" w:rsidP="00992C4E">
                  <w:pPr>
                    <w:jc w:val="center"/>
                    <w:rPr>
                      <w:rFonts w:ascii="Wide Latin" w:hAnsi="Wide Latin"/>
                      <w:color w:val="4BACC6" w:themeColor="accent5"/>
                    </w:rPr>
                  </w:pPr>
                  <w:r w:rsidRPr="00992C4E">
                    <w:rPr>
                      <w:rFonts w:ascii="Wide Latin" w:hAnsi="Wide Latin"/>
                      <w:color w:val="4BACC6" w:themeColor="accent5"/>
                    </w:rPr>
                    <w:t>PRINT 3*C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  <w:color w:val="FF0000"/>
          <w:sz w:val="36"/>
          <w:szCs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left:0;text-align:left;margin-left:256.85pt;margin-top:265.35pt;width:147.75pt;height:85.05pt;z-index:251662336">
            <v:textbox>
              <w:txbxContent>
                <w:p w:rsidR="00992C4E" w:rsidRPr="00992C4E" w:rsidRDefault="00992C4E" w:rsidP="00992C4E">
                  <w:pPr>
                    <w:jc w:val="center"/>
                    <w:rPr>
                      <w:rFonts w:ascii="Wide Latin" w:hAnsi="Wide Latin"/>
                      <w:color w:val="002060"/>
                    </w:rPr>
                  </w:pPr>
                  <w:r w:rsidRPr="00992C4E">
                    <w:rPr>
                      <w:rFonts w:ascii="Wide Latin" w:hAnsi="Wide Latin"/>
                      <w:color w:val="002060"/>
                    </w:rPr>
                    <w:t>IS</w:t>
                  </w:r>
                </w:p>
                <w:p w:rsidR="00992C4E" w:rsidRPr="00992C4E" w:rsidRDefault="00992C4E" w:rsidP="00992C4E">
                  <w:pPr>
                    <w:jc w:val="center"/>
                    <w:rPr>
                      <w:rFonts w:ascii="Wide Latin" w:hAnsi="Wide Latin"/>
                      <w:color w:val="002060"/>
                    </w:rPr>
                  </w:pPr>
                  <w:r w:rsidRPr="00992C4E">
                    <w:rPr>
                      <w:rFonts w:ascii="Wide Latin" w:hAnsi="Wide Latin"/>
                      <w:color w:val="002060"/>
                    </w:rPr>
                    <w:t>C &lt; 6</w:t>
                  </w:r>
                </w:p>
              </w:txbxContent>
            </v:textbox>
          </v:shape>
        </w:pict>
      </w:r>
    </w:p>
    <w:p w:rsidR="00992C4E" w:rsidRPr="00992C4E" w:rsidRDefault="00992C4E" w:rsidP="00992C4E">
      <w:pPr>
        <w:rPr>
          <w:rFonts w:ascii="Arial Black" w:hAnsi="Arial Black"/>
          <w:sz w:val="36"/>
          <w:szCs w:val="36"/>
        </w:rPr>
      </w:pPr>
    </w:p>
    <w:p w:rsidR="00992C4E" w:rsidRPr="00992C4E" w:rsidRDefault="00316C50" w:rsidP="00992C4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49.4pt;margin-top:18.65pt;width:0;height:56.1pt;z-index:251668480" o:connectortype="straight">
            <v:stroke endarrow="block"/>
          </v:shape>
        </w:pict>
      </w:r>
    </w:p>
    <w:p w:rsidR="00992C4E" w:rsidRPr="00992C4E" w:rsidRDefault="00992C4E" w:rsidP="00992C4E">
      <w:pPr>
        <w:rPr>
          <w:rFonts w:ascii="Arial Black" w:hAnsi="Arial Black"/>
          <w:sz w:val="36"/>
          <w:szCs w:val="36"/>
        </w:rPr>
      </w:pPr>
    </w:p>
    <w:p w:rsidR="00992C4E" w:rsidRPr="00992C4E" w:rsidRDefault="00316C50" w:rsidP="00992C4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pict>
          <v:shape id="_x0000_s1040" type="#_x0000_t32" style="position:absolute;margin-left:334.45pt;margin-top:31.95pt;width:0;height:64.5pt;z-index:251669504" o:connectortype="straight">
            <v:stroke endarrow="block"/>
          </v:shape>
        </w:pict>
      </w:r>
    </w:p>
    <w:p w:rsidR="00992C4E" w:rsidRDefault="00316C50" w:rsidP="00992C4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pict>
          <v:shape id="_x0000_s1037" type="#_x0000_t32" style="position:absolute;margin-left:757.1pt;margin-top:18pt;width:0;height:224.4pt;z-index:251666432" o:connectortype="straight"/>
        </w:pict>
      </w:r>
      <w:r>
        <w:rPr>
          <w:rFonts w:ascii="Arial Black" w:hAnsi="Arial Black"/>
          <w:noProof/>
          <w:sz w:val="36"/>
          <w:szCs w:val="36"/>
        </w:rPr>
        <w:pict>
          <v:shape id="_x0000_s1036" type="#_x0000_t32" style="position:absolute;margin-left:334.45pt;margin-top:18pt;width:422.7pt;height:0;z-index:251665408" o:connectortype="straight"/>
        </w:pict>
      </w:r>
    </w:p>
    <w:p w:rsidR="00F25144" w:rsidRPr="00992C4E" w:rsidRDefault="00316C50" w:rsidP="00992C4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68pt;margin-top:44.25pt;width:57.05pt;height:21.5pt;z-index:251673600">
            <v:textbox>
              <w:txbxContent>
                <w:p w:rsidR="00316C50" w:rsidRPr="00316C50" w:rsidRDefault="00316C50">
                  <w:pPr>
                    <w:rPr>
                      <w:rFonts w:ascii="Wide Latin" w:hAnsi="Wide Latin"/>
                    </w:rPr>
                  </w:pPr>
                  <w:r w:rsidRPr="00316C50">
                    <w:rPr>
                      <w:rFonts w:ascii="Wide Latin" w:hAnsi="Wide Latin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  <w:sz w:val="36"/>
          <w:szCs w:val="36"/>
        </w:rPr>
        <w:pict>
          <v:shape id="_x0000_s1043" type="#_x0000_t202" style="position:absolute;margin-left:440.05pt;margin-top:37.7pt;width:62.7pt;height:28.05pt;z-index:251672576">
            <v:textbox>
              <w:txbxContent>
                <w:p w:rsidR="00316C50" w:rsidRPr="00316C50" w:rsidRDefault="00316C50">
                  <w:pPr>
                    <w:rPr>
                      <w:rFonts w:ascii="Wide Latin" w:hAnsi="Wide Latin"/>
                      <w:b/>
                    </w:rPr>
                  </w:pPr>
                  <w:r w:rsidRPr="00316C50">
                    <w:rPr>
                      <w:rFonts w:ascii="Wide Latin" w:hAnsi="Wide Latin"/>
                      <w:b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  <w:sz w:val="36"/>
          <w:szCs w:val="36"/>
        </w:rPr>
        <w:pict>
          <v:shape id="_x0000_s1042" type="#_x0000_t32" style="position:absolute;margin-left:583.2pt;margin-top:130.25pt;width:0;height:36.5pt;z-index:251671552" o:connectortype="straight">
            <v:stroke endarrow="block"/>
          </v:shape>
        </w:pict>
      </w:r>
      <w:r>
        <w:rPr>
          <w:rFonts w:ascii="Arial Black" w:hAnsi="Arial Black"/>
          <w:noProof/>
          <w:sz w:val="36"/>
          <w:szCs w:val="36"/>
        </w:rPr>
        <w:pict>
          <v:shape id="_x0000_s1041" type="#_x0000_t32" style="position:absolute;margin-left:404.6pt;margin-top:72.3pt;width:134.65pt;height:0;z-index:251670528" o:connectortype="straight">
            <v:stroke endarrow="block"/>
          </v:shape>
        </w:pict>
      </w:r>
      <w:r>
        <w:rPr>
          <w:rFonts w:ascii="Arial Black" w:hAnsi="Arial Black"/>
          <w:noProof/>
          <w:sz w:val="36"/>
          <w:szCs w:val="36"/>
        </w:rPr>
        <w:pict>
          <v:shape id="_x0000_s1035" type="#_x0000_t32" style="position:absolute;margin-left:150.25pt;margin-top:72.3pt;width:106.6pt;height:.05pt;flip:x;z-index:251664384" o:connectortype="straight" strokeweight="3pt">
            <v:shadow offset="1pt" offset2="-2pt"/>
          </v:shape>
        </w:pict>
      </w:r>
      <w:r>
        <w:rPr>
          <w:rFonts w:ascii="Arial Black" w:hAnsi="Arial Black"/>
          <w:noProof/>
          <w:color w:val="FF0000"/>
          <w:sz w:val="36"/>
          <w:szCs w:val="36"/>
        </w:rPr>
        <w:pict>
          <v:shape id="_x0000_s1038" type="#_x0000_t32" style="position:absolute;margin-left:712.25pt;margin-top:201.35pt;width:44.9pt;height:1.85pt;flip:x y;z-index:251667456" o:connectortype="straight">
            <v:stroke endarrow="block"/>
          </v:shape>
        </w:pict>
      </w:r>
      <w:r w:rsidR="00992C4E">
        <w:rPr>
          <w:rFonts w:ascii="Arial Black" w:hAnsi="Arial Black"/>
          <w:noProof/>
          <w:color w:val="FF0000"/>
          <w:sz w:val="36"/>
          <w:szCs w:val="36"/>
        </w:rPr>
        <w:pict>
          <v:oval id="_x0000_s1028" style="position:absolute;margin-left:12.8pt;margin-top:53.6pt;width:137.45pt;height:38.35pt;z-index:251660288">
            <v:textbox>
              <w:txbxContent>
                <w:p w:rsidR="00992C4E" w:rsidRPr="00992C4E" w:rsidRDefault="00992C4E" w:rsidP="00992C4E">
                  <w:pPr>
                    <w:rPr>
                      <w:rFonts w:ascii="Wide Latin" w:hAnsi="Wide Latin"/>
                      <w:color w:val="76923C" w:themeColor="accent3" w:themeShade="BF"/>
                      <w:sz w:val="32"/>
                      <w:szCs w:val="32"/>
                    </w:rPr>
                  </w:pPr>
                  <w:r>
                    <w:rPr>
                      <w:rFonts w:ascii="Wide Latin" w:hAnsi="Wide Latin"/>
                      <w:color w:val="76923C" w:themeColor="accent3" w:themeShade="BF"/>
                    </w:rPr>
                    <w:t xml:space="preserve"> </w:t>
                  </w:r>
                  <w:r w:rsidRPr="00992C4E">
                    <w:rPr>
                      <w:rFonts w:ascii="Wide Latin" w:hAnsi="Wide Latin"/>
                      <w:color w:val="76923C" w:themeColor="accent3" w:themeShade="BF"/>
                      <w:sz w:val="32"/>
                      <w:szCs w:val="32"/>
                    </w:rPr>
                    <w:t>STOP</w:t>
                  </w:r>
                </w:p>
              </w:txbxContent>
            </v:textbox>
          </v:oval>
        </w:pict>
      </w:r>
    </w:p>
    <w:sectPr w:rsidR="00F25144" w:rsidRPr="00992C4E" w:rsidSect="00F25144">
      <w:pgSz w:w="15840" w:h="12240" w:orient="landscape"/>
      <w:pgMar w:top="1134" w:right="1134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F25144"/>
    <w:rsid w:val="00316C50"/>
    <w:rsid w:val="00540C86"/>
    <w:rsid w:val="007E36CF"/>
    <w:rsid w:val="00992C4E"/>
    <w:rsid w:val="00E6149B"/>
    <w:rsid w:val="00F25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069]"/>
    </o:shapedefaults>
    <o:shapelayout v:ext="edit">
      <o:idmap v:ext="edit" data="1"/>
      <o:rules v:ext="edit"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6" type="connector" idref="#_x0000_s1039"/>
        <o:r id="V:Rule18" type="connector" idref="#_x0000_s1040"/>
        <o:r id="V:Rule20" type="connector" idref="#_x0000_s1041"/>
        <o:r id="V:Rule2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831F7-0E99-4E56-9E24-8F60080B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2023-11-02T05:14:00Z</dcterms:created>
  <dcterms:modified xsi:type="dcterms:W3CDTF">2023-11-02T05:42:00Z</dcterms:modified>
</cp:coreProperties>
</file>