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071836"/>
  <w:body>
    <w:p w:rsidR="00000000" w:rsidDel="00000000" w:rsidP="00000000" w:rsidRDefault="00000000" w:rsidRPr="00000000" w14:paraId="00000001">
      <w:pPr>
        <w:spacing w:after="0" w:before="200" w:line="480" w:lineRule="auto"/>
        <w:jc w:val="center"/>
        <w:rPr>
          <w:color w:val="cccccc"/>
          <w:sz w:val="32"/>
          <w:szCs w:val="32"/>
        </w:rPr>
      </w:pPr>
      <w:r w:rsidDel="00000000" w:rsidR="00000000" w:rsidRPr="00000000">
        <w:rPr>
          <w:color w:val="cccccc"/>
          <w:sz w:val="32"/>
          <w:szCs w:val="32"/>
          <w:rtl w:val="0"/>
        </w:rPr>
        <w:t xml:space="preserve">PENETRATION TEST</w:t>
      </w:r>
      <w:r w:rsidDel="00000000" w:rsidR="00000000" w:rsidRPr="00000000">
        <w:drawing>
          <wp:anchor allowOverlap="1" behindDoc="0" distB="914400" distT="914400" distL="914400" distR="914400" hidden="0" layoutInCell="1" locked="0" relativeHeight="0" simplePos="0">
            <wp:simplePos x="0" y="0"/>
            <wp:positionH relativeFrom="column">
              <wp:posOffset>-1047749</wp:posOffset>
            </wp:positionH>
            <wp:positionV relativeFrom="paragraph">
              <wp:posOffset>914400</wp:posOffset>
            </wp:positionV>
            <wp:extent cx="7920038" cy="3924300"/>
            <wp:effectExtent b="0" l="0" r="0" t="0"/>
            <wp:wrapTopAndBottom distB="914400" distT="914400"/>
            <wp:docPr id="2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7920038" cy="3924300"/>
                    </a:xfrm>
                    <a:prstGeom prst="rect"/>
                    <a:ln/>
                  </pic:spPr>
                </pic:pic>
              </a:graphicData>
            </a:graphic>
          </wp:anchor>
        </w:drawing>
      </w:r>
    </w:p>
    <w:p w:rsidR="00000000" w:rsidDel="00000000" w:rsidP="00000000" w:rsidRDefault="00000000" w:rsidRPr="00000000" w14:paraId="00000002">
      <w:pPr>
        <w:spacing w:after="0" w:before="200" w:line="480" w:lineRule="auto"/>
        <w:jc w:val="center"/>
        <w:rPr>
          <w:color w:val="cccccc"/>
          <w:sz w:val="32"/>
          <w:szCs w:val="32"/>
        </w:rPr>
      </w:pPr>
      <w:r w:rsidDel="00000000" w:rsidR="00000000" w:rsidRPr="00000000">
        <w:rPr>
          <w:color w:val="cccccc"/>
          <w:sz w:val="32"/>
          <w:szCs w:val="32"/>
          <w:rtl w:val="0"/>
        </w:rPr>
        <w:t xml:space="preserve">REPORT AND FINDINGS</w:t>
      </w:r>
    </w:p>
    <w:p w:rsidR="00000000" w:rsidDel="00000000" w:rsidP="00000000" w:rsidRDefault="00000000" w:rsidRPr="00000000" w14:paraId="00000003">
      <w:pPr>
        <w:spacing w:after="0" w:before="200" w:line="480" w:lineRule="auto"/>
        <w:jc w:val="center"/>
        <w:rPr>
          <w:color w:val="cccccc"/>
          <w:sz w:val="32"/>
          <w:szCs w:val="32"/>
        </w:rPr>
      </w:pPr>
      <w:r w:rsidDel="00000000" w:rsidR="00000000" w:rsidRPr="00000000">
        <w:rPr>
          <w:color w:val="cccccc"/>
          <w:sz w:val="32"/>
          <w:szCs w:val="32"/>
          <w:rtl w:val="0"/>
        </w:rPr>
        <w:t xml:space="preserve">ON NEW YORK FLANKEES</w:t>
      </w:r>
    </w:p>
    <w:p w:rsidR="00000000" w:rsidDel="00000000" w:rsidP="00000000" w:rsidRDefault="00000000" w:rsidRPr="00000000" w14:paraId="00000004">
      <w:pPr>
        <w:spacing w:after="0" w:before="200" w:line="480" w:lineRule="auto"/>
        <w:jc w:val="center"/>
        <w:rPr>
          <w:color w:val="cccccc"/>
          <w:sz w:val="32"/>
          <w:szCs w:val="32"/>
        </w:rPr>
      </w:pPr>
      <w:r w:rsidDel="00000000" w:rsidR="00000000" w:rsidRPr="00000000">
        <w:rPr>
          <w:color w:val="cccccc"/>
          <w:sz w:val="32"/>
          <w:szCs w:val="32"/>
          <w:rtl w:val="0"/>
        </w:rPr>
        <w:t xml:space="preserve">COMPILED BY:</w:t>
      </w:r>
    </w:p>
    <w:p w:rsidR="00000000" w:rsidDel="00000000" w:rsidP="00000000" w:rsidRDefault="00000000" w:rsidRPr="00000000" w14:paraId="00000005">
      <w:pPr>
        <w:spacing w:after="0" w:before="200" w:line="480" w:lineRule="auto"/>
        <w:jc w:val="center"/>
        <w:rPr>
          <w:color w:val="cccccc"/>
          <w:sz w:val="32"/>
          <w:szCs w:val="32"/>
        </w:rPr>
      </w:pPr>
      <w:r w:rsidDel="00000000" w:rsidR="00000000" w:rsidRPr="00000000">
        <w:rPr>
          <w:color w:val="cccccc"/>
          <w:sz w:val="32"/>
          <w:szCs w:val="32"/>
          <w:rtl w:val="0"/>
        </w:rPr>
        <w:t xml:space="preserve">ALUMASA STEPHEN</w:t>
      </w:r>
    </w:p>
    <w:p w:rsidR="00000000" w:rsidDel="00000000" w:rsidP="00000000" w:rsidRDefault="00000000" w:rsidRPr="00000000" w14:paraId="00000006">
      <w:pPr>
        <w:spacing w:after="0" w:before="200" w:line="480" w:lineRule="auto"/>
        <w:jc w:val="center"/>
        <w:rPr>
          <w:color w:val="cccccc"/>
          <w:sz w:val="32"/>
          <w:szCs w:val="32"/>
        </w:rPr>
      </w:pPr>
      <w:r w:rsidDel="00000000" w:rsidR="00000000" w:rsidRPr="00000000">
        <w:rPr>
          <w:rtl w:val="0"/>
        </w:rPr>
      </w:r>
    </w:p>
    <w:p w:rsidR="00000000" w:rsidDel="00000000" w:rsidP="00000000" w:rsidRDefault="00000000" w:rsidRPr="00000000" w14:paraId="00000007">
      <w:pPr>
        <w:spacing w:after="0" w:before="200" w:line="480" w:lineRule="auto"/>
        <w:jc w:val="center"/>
        <w:rPr>
          <w:color w:val="cccccc"/>
          <w:sz w:val="32"/>
          <w:szCs w:val="32"/>
        </w:rPr>
      </w:pPr>
      <w:r w:rsidDel="00000000" w:rsidR="00000000" w:rsidRPr="00000000">
        <w:rPr>
          <w:rtl w:val="0"/>
        </w:rPr>
      </w:r>
    </w:p>
    <w:p w:rsidR="00000000" w:rsidDel="00000000" w:rsidP="00000000" w:rsidRDefault="00000000" w:rsidRPr="00000000" w14:paraId="00000008">
      <w:pPr>
        <w:spacing w:after="0" w:before="200" w:line="480" w:lineRule="auto"/>
        <w:rPr>
          <w:sz w:val="30"/>
          <w:szCs w:val="30"/>
        </w:rPr>
      </w:pPr>
      <w:r w:rsidDel="00000000" w:rsidR="00000000" w:rsidRPr="00000000">
        <w:rPr>
          <w:rtl w:val="0"/>
        </w:rPr>
      </w:r>
    </w:p>
    <w:p w:rsidR="00000000" w:rsidDel="00000000" w:rsidP="00000000" w:rsidRDefault="00000000" w:rsidRPr="00000000" w14:paraId="00000009">
      <w:pPr>
        <w:spacing w:after="0" w:before="200" w:line="480" w:lineRule="auto"/>
        <w:jc w:val="center"/>
        <w:rPr>
          <w:color w:val="999999"/>
          <w:sz w:val="30"/>
          <w:szCs w:val="30"/>
        </w:rPr>
      </w:pPr>
      <w:r w:rsidDel="00000000" w:rsidR="00000000" w:rsidRPr="00000000">
        <w:rPr>
          <w:rtl w:val="0"/>
        </w:rPr>
      </w:r>
    </w:p>
    <w:p w:rsidR="00000000" w:rsidDel="00000000" w:rsidP="00000000" w:rsidRDefault="00000000" w:rsidRPr="00000000" w14:paraId="0000000A">
      <w:pPr>
        <w:spacing w:after="0" w:before="200" w:line="480" w:lineRule="auto"/>
        <w:rPr>
          <w:sz w:val="30"/>
          <w:szCs w:val="30"/>
        </w:rPr>
      </w:pPr>
      <w:r w:rsidDel="00000000" w:rsidR="00000000" w:rsidRPr="00000000">
        <w:rPr>
          <w:rtl w:val="0"/>
        </w:rPr>
      </w:r>
    </w:p>
    <w:p w:rsidR="00000000" w:rsidDel="00000000" w:rsidP="00000000" w:rsidRDefault="00000000" w:rsidRPr="00000000" w14:paraId="0000000B">
      <w:pPr>
        <w:spacing w:after="0" w:before="200" w:line="480" w:lineRule="auto"/>
        <w:rPr>
          <w:sz w:val="30"/>
          <w:szCs w:val="30"/>
        </w:rPr>
      </w:pPr>
      <w:r w:rsidDel="00000000" w:rsidR="00000000" w:rsidRPr="00000000">
        <w:rPr>
          <w:rtl w:val="0"/>
        </w:rPr>
      </w:r>
    </w:p>
    <w:p w:rsidR="00000000" w:rsidDel="00000000" w:rsidP="00000000" w:rsidRDefault="00000000" w:rsidRPr="00000000" w14:paraId="0000000C">
      <w:pPr>
        <w:spacing w:after="0" w:before="200" w:line="480" w:lineRule="auto"/>
        <w:rPr>
          <w:sz w:val="30"/>
          <w:szCs w:val="30"/>
        </w:rPr>
      </w:pPr>
      <w:r w:rsidDel="00000000" w:rsidR="00000000" w:rsidRPr="00000000">
        <w:rPr>
          <w:rtl w:val="0"/>
        </w:rPr>
      </w:r>
    </w:p>
    <w:p w:rsidR="00000000" w:rsidDel="00000000" w:rsidP="00000000" w:rsidRDefault="00000000" w:rsidRPr="00000000" w14:paraId="0000000D">
      <w:pPr>
        <w:spacing w:after="0" w:before="200" w:line="480" w:lineRule="auto"/>
        <w:rPr>
          <w:sz w:val="30"/>
          <w:szCs w:val="30"/>
        </w:rPr>
      </w:pPr>
      <w:r w:rsidDel="00000000" w:rsidR="00000000" w:rsidRPr="00000000">
        <w:rPr>
          <w:rtl w:val="0"/>
        </w:rPr>
      </w:r>
    </w:p>
    <w:p w:rsidR="00000000" w:rsidDel="00000000" w:rsidP="00000000" w:rsidRDefault="00000000" w:rsidRPr="00000000" w14:paraId="0000000E">
      <w:pPr>
        <w:spacing w:after="0" w:before="200" w:line="480" w:lineRule="auto"/>
        <w:rPr>
          <w:sz w:val="30"/>
          <w:szCs w:val="30"/>
        </w:rPr>
      </w:pPr>
      <w:r w:rsidDel="00000000" w:rsidR="00000000" w:rsidRPr="00000000">
        <w:rPr>
          <w:rtl w:val="0"/>
        </w:rPr>
      </w:r>
    </w:p>
    <w:p w:rsidR="00000000" w:rsidDel="00000000" w:rsidP="00000000" w:rsidRDefault="00000000" w:rsidRPr="00000000" w14:paraId="0000000F">
      <w:pPr>
        <w:spacing w:after="0" w:before="200" w:line="480" w:lineRule="auto"/>
        <w:rPr>
          <w:sz w:val="30"/>
          <w:szCs w:val="30"/>
        </w:rPr>
      </w:pPr>
      <w:r w:rsidDel="00000000" w:rsidR="00000000" w:rsidRPr="00000000">
        <w:rPr>
          <w:rtl w:val="0"/>
        </w:rPr>
      </w:r>
    </w:p>
    <w:p w:rsidR="00000000" w:rsidDel="00000000" w:rsidP="00000000" w:rsidRDefault="00000000" w:rsidRPr="00000000" w14:paraId="00000010">
      <w:pPr>
        <w:spacing w:after="0" w:before="200" w:line="480" w:lineRule="auto"/>
        <w:rPr>
          <w:sz w:val="30"/>
          <w:szCs w:val="30"/>
        </w:rPr>
      </w:pPr>
      <w:r w:rsidDel="00000000" w:rsidR="00000000" w:rsidRPr="00000000">
        <w:rPr>
          <w:rtl w:val="0"/>
        </w:rPr>
      </w:r>
    </w:p>
    <w:p w:rsidR="00000000" w:rsidDel="00000000" w:rsidP="00000000" w:rsidRDefault="00000000" w:rsidRPr="00000000" w14:paraId="00000011">
      <w:pPr>
        <w:spacing w:after="0" w:before="200" w:line="480" w:lineRule="auto"/>
        <w:rPr>
          <w:sz w:val="30"/>
          <w:szCs w:val="30"/>
        </w:rPr>
      </w:pPr>
      <w:r w:rsidDel="00000000" w:rsidR="00000000" w:rsidRPr="00000000">
        <w:rPr>
          <w:rtl w:val="0"/>
        </w:rPr>
      </w:r>
    </w:p>
    <w:p w:rsidR="00000000" w:rsidDel="00000000" w:rsidP="00000000" w:rsidRDefault="00000000" w:rsidRPr="00000000" w14:paraId="00000012">
      <w:pPr>
        <w:spacing w:after="0" w:before="200" w:line="480" w:lineRule="auto"/>
        <w:rPr>
          <w:sz w:val="30"/>
          <w:szCs w:val="30"/>
        </w:rPr>
      </w:pPr>
      <w:r w:rsidDel="00000000" w:rsidR="00000000" w:rsidRPr="00000000">
        <w:rPr>
          <w:rtl w:val="0"/>
        </w:rPr>
      </w:r>
    </w:p>
    <w:p w:rsidR="00000000" w:rsidDel="00000000" w:rsidP="00000000" w:rsidRDefault="00000000" w:rsidRPr="00000000" w14:paraId="00000013">
      <w:pPr>
        <w:spacing w:after="0" w:before="200" w:line="480" w:lineRule="auto"/>
        <w:rPr>
          <w:sz w:val="30"/>
          <w:szCs w:val="30"/>
        </w:rPr>
      </w:pPr>
      <w:r w:rsidDel="00000000" w:rsidR="00000000" w:rsidRPr="00000000">
        <w:rPr>
          <w:rtl w:val="0"/>
        </w:rPr>
      </w:r>
    </w:p>
    <w:p w:rsidR="00000000" w:rsidDel="00000000" w:rsidP="00000000" w:rsidRDefault="00000000" w:rsidRPr="00000000" w14:paraId="00000014">
      <w:pPr>
        <w:spacing w:after="0" w:before="200" w:line="480" w:lineRule="auto"/>
        <w:rPr>
          <w:sz w:val="30"/>
          <w:szCs w:val="30"/>
        </w:rPr>
      </w:pPr>
      <w:r w:rsidDel="00000000" w:rsidR="00000000" w:rsidRPr="00000000">
        <w:rPr>
          <w:rtl w:val="0"/>
        </w:rPr>
      </w:r>
    </w:p>
    <w:p w:rsidR="00000000" w:rsidDel="00000000" w:rsidP="00000000" w:rsidRDefault="00000000" w:rsidRPr="00000000" w14:paraId="00000015">
      <w:pPr>
        <w:spacing w:after="0" w:before="200" w:line="480" w:lineRule="auto"/>
        <w:rPr>
          <w:sz w:val="30"/>
          <w:szCs w:val="30"/>
        </w:rPr>
      </w:pPr>
      <w:r w:rsidDel="00000000" w:rsidR="00000000" w:rsidRPr="00000000">
        <w:rPr>
          <w:rtl w:val="0"/>
        </w:rPr>
      </w:r>
    </w:p>
    <w:p w:rsidR="00000000" w:rsidDel="00000000" w:rsidP="00000000" w:rsidRDefault="00000000" w:rsidRPr="00000000" w14:paraId="00000016">
      <w:pPr>
        <w:spacing w:after="0" w:before="200" w:line="480" w:lineRule="auto"/>
        <w:rPr>
          <w:sz w:val="30"/>
          <w:szCs w:val="30"/>
        </w:rPr>
      </w:pPr>
      <w:r w:rsidDel="00000000" w:rsidR="00000000" w:rsidRPr="00000000">
        <w:rPr>
          <w:rtl w:val="0"/>
        </w:rPr>
      </w:r>
    </w:p>
    <w:p w:rsidR="00000000" w:rsidDel="00000000" w:rsidP="00000000" w:rsidRDefault="00000000" w:rsidRPr="00000000" w14:paraId="00000017">
      <w:pPr>
        <w:spacing w:after="0" w:before="200" w:line="480" w:lineRule="auto"/>
        <w:rPr>
          <w:sz w:val="30"/>
          <w:szCs w:val="30"/>
        </w:rPr>
      </w:pPr>
      <w:r w:rsidDel="00000000" w:rsidR="00000000" w:rsidRPr="00000000">
        <w:rPr>
          <w:rtl w:val="0"/>
        </w:rPr>
      </w:r>
    </w:p>
    <w:p w:rsidR="00000000" w:rsidDel="00000000" w:rsidP="00000000" w:rsidRDefault="00000000" w:rsidRPr="00000000" w14:paraId="00000018">
      <w:pPr>
        <w:spacing w:after="0" w:before="200" w:line="480" w:lineRule="auto"/>
        <w:rPr>
          <w:sz w:val="30"/>
          <w:szCs w:val="30"/>
        </w:rPr>
      </w:pPr>
      <w:r w:rsidDel="00000000" w:rsidR="00000000" w:rsidRPr="00000000">
        <w:rPr>
          <w:rtl w:val="0"/>
        </w:rPr>
      </w:r>
    </w:p>
    <w:p w:rsidR="00000000" w:rsidDel="00000000" w:rsidP="00000000" w:rsidRDefault="00000000" w:rsidRPr="00000000" w14:paraId="00000019">
      <w:pPr>
        <w:spacing w:after="0" w:before="200" w:line="480" w:lineRule="auto"/>
        <w:rPr>
          <w:sz w:val="30"/>
          <w:szCs w:val="30"/>
        </w:rPr>
      </w:pPr>
      <w:r w:rsidDel="00000000" w:rsidR="00000000" w:rsidRPr="00000000">
        <w:rPr>
          <w:rtl w:val="0"/>
        </w:rPr>
      </w:r>
    </w:p>
    <w:p w:rsidR="00000000" w:rsidDel="00000000" w:rsidP="00000000" w:rsidRDefault="00000000" w:rsidRPr="00000000" w14:paraId="0000001A">
      <w:pPr>
        <w:spacing w:after="0" w:before="200" w:line="480" w:lineRule="auto"/>
        <w:rPr>
          <w:sz w:val="30"/>
          <w:szCs w:val="30"/>
        </w:rPr>
      </w:pPr>
      <w:r w:rsidDel="00000000" w:rsidR="00000000" w:rsidRPr="00000000">
        <w:rPr>
          <w:rtl w:val="0"/>
        </w:rPr>
      </w:r>
    </w:p>
    <w:p w:rsidR="00000000" w:rsidDel="00000000" w:rsidP="00000000" w:rsidRDefault="00000000" w:rsidRPr="00000000" w14:paraId="0000001B">
      <w:pPr>
        <w:spacing w:after="0" w:before="200" w:line="480" w:lineRule="auto"/>
        <w:rPr>
          <w:sz w:val="30"/>
          <w:szCs w:val="30"/>
        </w:rPr>
      </w:pPr>
      <w:r w:rsidDel="00000000" w:rsidR="00000000" w:rsidRPr="00000000">
        <w:rPr>
          <w:rtl w:val="0"/>
        </w:rPr>
      </w:r>
    </w:p>
    <w:p w:rsidR="00000000" w:rsidDel="00000000" w:rsidP="00000000" w:rsidRDefault="00000000" w:rsidRPr="00000000" w14:paraId="0000001C">
      <w:pPr>
        <w:pStyle w:val="Title"/>
        <w:rPr/>
      </w:pPr>
      <w:bookmarkStart w:colFirst="0" w:colLast="0" w:name="_svxn4iu59vlx" w:id="0"/>
      <w:bookmarkEnd w:id="0"/>
      <w:r w:rsidDel="00000000" w:rsidR="00000000" w:rsidRPr="00000000">
        <w:rPr>
          <w:rtl w:val="0"/>
        </w:rPr>
        <w:t xml:space="preserve">Introduction</w:t>
      </w:r>
    </w:p>
    <w:p w:rsidR="00000000" w:rsidDel="00000000" w:rsidP="00000000" w:rsidRDefault="00000000" w:rsidRPr="00000000" w14:paraId="0000001D">
      <w:pPr>
        <w:spacing w:before="200" w:line="480" w:lineRule="auto"/>
        <w:ind w:left="-810" w:firstLine="0"/>
        <w:rPr>
          <w:color w:val="d9d9d9"/>
          <w:sz w:val="30"/>
          <w:szCs w:val="30"/>
        </w:rPr>
      </w:pPr>
      <w:r w:rsidDel="00000000" w:rsidR="00000000" w:rsidRPr="00000000">
        <w:rPr>
          <w:color w:val="d9d9d9"/>
          <w:sz w:val="30"/>
          <w:szCs w:val="30"/>
          <w:rtl w:val="0"/>
        </w:rPr>
        <w:t xml:space="preserve">TryHackMe is an online platform that is dedicated to learning and teaching cybersecurity skills through interactive labs and challenges. The target audience of thm is broad and includes anyone who is curious about hacking and cybersecurity.</w:t>
      </w:r>
    </w:p>
    <w:p w:rsidR="00000000" w:rsidDel="00000000" w:rsidP="00000000" w:rsidRDefault="00000000" w:rsidRPr="00000000" w14:paraId="0000001E">
      <w:pPr>
        <w:spacing w:line="480" w:lineRule="auto"/>
        <w:rPr>
          <w:sz w:val="24"/>
          <w:szCs w:val="24"/>
        </w:rPr>
      </w:pPr>
      <w:r w:rsidDel="00000000" w:rsidR="00000000" w:rsidRPr="00000000">
        <w:rPr>
          <w:rtl w:val="0"/>
        </w:rPr>
      </w:r>
    </w:p>
    <w:p w:rsidR="00000000" w:rsidDel="00000000" w:rsidP="00000000" w:rsidRDefault="00000000" w:rsidRPr="00000000" w14:paraId="0000001F">
      <w:pPr>
        <w:spacing w:after="0" w:before="200" w:line="480" w:lineRule="auto"/>
        <w:rPr>
          <w:sz w:val="30"/>
          <w:szCs w:val="30"/>
        </w:rPr>
      </w:pPr>
      <w:r w:rsidDel="00000000" w:rsidR="00000000" w:rsidRPr="00000000">
        <w:rPr>
          <w:rtl w:val="0"/>
        </w:rPr>
      </w:r>
    </w:p>
    <w:p w:rsidR="00000000" w:rsidDel="00000000" w:rsidP="00000000" w:rsidRDefault="00000000" w:rsidRPr="00000000" w14:paraId="00000020">
      <w:pPr>
        <w:spacing w:after="0" w:before="200" w:line="480" w:lineRule="auto"/>
        <w:rPr>
          <w:sz w:val="30"/>
          <w:szCs w:val="30"/>
        </w:rPr>
      </w:pPr>
      <w:r w:rsidDel="00000000" w:rsidR="00000000" w:rsidRPr="00000000">
        <w:rPr>
          <w:rtl w:val="0"/>
        </w:rPr>
      </w:r>
    </w:p>
    <w:p w:rsidR="00000000" w:rsidDel="00000000" w:rsidP="00000000" w:rsidRDefault="00000000" w:rsidRPr="00000000" w14:paraId="00000021">
      <w:pPr>
        <w:spacing w:after="0" w:before="200" w:line="480" w:lineRule="auto"/>
        <w:rPr>
          <w:sz w:val="30"/>
          <w:szCs w:val="30"/>
        </w:rPr>
      </w:pPr>
      <w:r w:rsidDel="00000000" w:rsidR="00000000" w:rsidRPr="00000000">
        <w:rPr>
          <w:rtl w:val="0"/>
        </w:rPr>
      </w:r>
    </w:p>
    <w:p w:rsidR="00000000" w:rsidDel="00000000" w:rsidP="00000000" w:rsidRDefault="00000000" w:rsidRPr="00000000" w14:paraId="00000022">
      <w:pPr>
        <w:spacing w:after="0" w:before="200" w:line="480" w:lineRule="auto"/>
        <w:rPr>
          <w:sz w:val="30"/>
          <w:szCs w:val="30"/>
        </w:rPr>
      </w:pPr>
      <w:r w:rsidDel="00000000" w:rsidR="00000000" w:rsidRPr="00000000">
        <w:rPr>
          <w:rtl w:val="0"/>
        </w:rPr>
      </w:r>
    </w:p>
    <w:p w:rsidR="00000000" w:rsidDel="00000000" w:rsidP="00000000" w:rsidRDefault="00000000" w:rsidRPr="00000000" w14:paraId="00000023">
      <w:pPr>
        <w:spacing w:after="0" w:before="200" w:line="480" w:lineRule="auto"/>
        <w:rPr>
          <w:sz w:val="30"/>
          <w:szCs w:val="30"/>
        </w:rPr>
      </w:pPr>
      <w:r w:rsidDel="00000000" w:rsidR="00000000" w:rsidRPr="00000000">
        <w:rPr>
          <w:rtl w:val="0"/>
        </w:rPr>
      </w:r>
    </w:p>
    <w:p w:rsidR="00000000" w:rsidDel="00000000" w:rsidP="00000000" w:rsidRDefault="00000000" w:rsidRPr="00000000" w14:paraId="00000024">
      <w:pPr>
        <w:spacing w:after="0" w:before="200" w:line="480" w:lineRule="auto"/>
        <w:rPr>
          <w:sz w:val="30"/>
          <w:szCs w:val="30"/>
        </w:rPr>
      </w:pPr>
      <w:r w:rsidDel="00000000" w:rsidR="00000000" w:rsidRPr="00000000">
        <w:rPr>
          <w:rtl w:val="0"/>
        </w:rPr>
      </w:r>
    </w:p>
    <w:p w:rsidR="00000000" w:rsidDel="00000000" w:rsidP="00000000" w:rsidRDefault="00000000" w:rsidRPr="00000000" w14:paraId="00000025">
      <w:pPr>
        <w:spacing w:after="0" w:before="200" w:line="480" w:lineRule="auto"/>
        <w:rPr>
          <w:sz w:val="30"/>
          <w:szCs w:val="30"/>
        </w:rPr>
      </w:pPr>
      <w:r w:rsidDel="00000000" w:rsidR="00000000" w:rsidRPr="00000000">
        <w:rPr>
          <w:rtl w:val="0"/>
        </w:rPr>
      </w:r>
    </w:p>
    <w:p w:rsidR="00000000" w:rsidDel="00000000" w:rsidP="00000000" w:rsidRDefault="00000000" w:rsidRPr="00000000" w14:paraId="00000026">
      <w:pPr>
        <w:spacing w:after="0" w:before="200" w:line="480" w:lineRule="auto"/>
        <w:rPr>
          <w:sz w:val="30"/>
          <w:szCs w:val="30"/>
        </w:rPr>
      </w:pPr>
      <w:r w:rsidDel="00000000" w:rsidR="00000000" w:rsidRPr="00000000">
        <w:rPr>
          <w:rtl w:val="0"/>
        </w:rPr>
      </w:r>
    </w:p>
    <w:p w:rsidR="00000000" w:rsidDel="00000000" w:rsidP="00000000" w:rsidRDefault="00000000" w:rsidRPr="00000000" w14:paraId="00000027">
      <w:pPr>
        <w:spacing w:after="0" w:before="200" w:line="480" w:lineRule="auto"/>
        <w:rPr>
          <w:sz w:val="30"/>
          <w:szCs w:val="30"/>
        </w:rPr>
      </w:pPr>
      <w:r w:rsidDel="00000000" w:rsidR="00000000" w:rsidRPr="00000000">
        <w:rPr>
          <w:rtl w:val="0"/>
        </w:rPr>
      </w:r>
    </w:p>
    <w:p w:rsidR="00000000" w:rsidDel="00000000" w:rsidP="00000000" w:rsidRDefault="00000000" w:rsidRPr="00000000" w14:paraId="00000028">
      <w:pPr>
        <w:spacing w:after="0" w:before="200" w:line="480" w:lineRule="auto"/>
        <w:rPr>
          <w:sz w:val="30"/>
          <w:szCs w:val="30"/>
        </w:rPr>
      </w:pPr>
      <w:r w:rsidDel="00000000" w:rsidR="00000000" w:rsidRPr="00000000">
        <w:rPr>
          <w:rtl w:val="0"/>
        </w:rPr>
      </w:r>
    </w:p>
    <w:p w:rsidR="00000000" w:rsidDel="00000000" w:rsidP="00000000" w:rsidRDefault="00000000" w:rsidRPr="00000000" w14:paraId="00000029">
      <w:pPr>
        <w:spacing w:after="0" w:before="200" w:line="480" w:lineRule="auto"/>
        <w:rPr>
          <w:sz w:val="30"/>
          <w:szCs w:val="30"/>
        </w:rPr>
      </w:pPr>
      <w:r w:rsidDel="00000000" w:rsidR="00000000" w:rsidRPr="00000000">
        <w:rPr>
          <w:rtl w:val="0"/>
        </w:rPr>
      </w:r>
    </w:p>
    <w:p w:rsidR="00000000" w:rsidDel="00000000" w:rsidP="00000000" w:rsidRDefault="00000000" w:rsidRPr="00000000" w14:paraId="0000002A">
      <w:pPr>
        <w:spacing w:after="0" w:before="200" w:line="480" w:lineRule="auto"/>
        <w:rPr>
          <w:sz w:val="30"/>
          <w:szCs w:val="30"/>
        </w:rPr>
      </w:pPr>
      <w:r w:rsidDel="00000000" w:rsidR="00000000" w:rsidRPr="00000000">
        <w:rPr>
          <w:rtl w:val="0"/>
        </w:rPr>
      </w:r>
    </w:p>
    <w:p w:rsidR="00000000" w:rsidDel="00000000" w:rsidP="00000000" w:rsidRDefault="00000000" w:rsidRPr="00000000" w14:paraId="0000002B">
      <w:pPr>
        <w:spacing w:after="0" w:before="200" w:line="480" w:lineRule="auto"/>
        <w:rPr>
          <w:sz w:val="30"/>
          <w:szCs w:val="30"/>
        </w:rPr>
      </w:pPr>
      <w:r w:rsidDel="00000000" w:rsidR="00000000" w:rsidRPr="00000000">
        <w:rPr>
          <w:rtl w:val="0"/>
        </w:rPr>
      </w:r>
    </w:p>
    <w:p w:rsidR="00000000" w:rsidDel="00000000" w:rsidP="00000000" w:rsidRDefault="00000000" w:rsidRPr="00000000" w14:paraId="0000002C">
      <w:pPr>
        <w:pStyle w:val="Title"/>
        <w:spacing w:before="200" w:line="480" w:lineRule="auto"/>
        <w:rPr>
          <w:sz w:val="44"/>
          <w:szCs w:val="44"/>
        </w:rPr>
      </w:pPr>
      <w:bookmarkStart w:colFirst="0" w:colLast="0" w:name="_jaw7kr8nzqw2" w:id="1"/>
      <w:bookmarkEnd w:id="1"/>
      <w:r w:rsidDel="00000000" w:rsidR="00000000" w:rsidRPr="00000000">
        <w:rPr>
          <w:sz w:val="44"/>
          <w:szCs w:val="44"/>
          <w:rtl w:val="0"/>
        </w:rPr>
        <w:t xml:space="preserve">Statement of Confidentiality</w:t>
      </w:r>
    </w:p>
    <w:p w:rsidR="00000000" w:rsidDel="00000000" w:rsidP="00000000" w:rsidRDefault="00000000" w:rsidRPr="00000000" w14:paraId="0000002D">
      <w:pPr>
        <w:spacing w:before="200" w:line="480" w:lineRule="auto"/>
        <w:rPr>
          <w:color w:val="d9d9d9"/>
          <w:sz w:val="30"/>
          <w:szCs w:val="30"/>
        </w:rPr>
      </w:pPr>
      <w:r w:rsidDel="00000000" w:rsidR="00000000" w:rsidRPr="00000000">
        <w:rPr>
          <w:color w:val="d9d9d9"/>
          <w:sz w:val="30"/>
          <w:szCs w:val="30"/>
          <w:rtl w:val="0"/>
        </w:rPr>
        <w:t xml:space="preserve">The contents of this document have been developed by Stephen Alumasa.  No portion of this document may be communicated, reproduced,</w:t>
      </w:r>
    </w:p>
    <w:p w:rsidR="00000000" w:rsidDel="00000000" w:rsidP="00000000" w:rsidRDefault="00000000" w:rsidRPr="00000000" w14:paraId="0000002E">
      <w:pPr>
        <w:spacing w:before="200" w:line="480" w:lineRule="auto"/>
        <w:rPr>
          <w:color w:val="d9d9d9"/>
          <w:sz w:val="30"/>
          <w:szCs w:val="30"/>
        </w:rPr>
      </w:pPr>
      <w:r w:rsidDel="00000000" w:rsidR="00000000" w:rsidRPr="00000000">
        <w:rPr>
          <w:color w:val="d9d9d9"/>
          <w:sz w:val="30"/>
          <w:szCs w:val="30"/>
          <w:rtl w:val="0"/>
        </w:rPr>
        <w:t xml:space="preserve">copied or distributed without  prior consent.</w:t>
      </w:r>
    </w:p>
    <w:p w:rsidR="00000000" w:rsidDel="00000000" w:rsidP="00000000" w:rsidRDefault="00000000" w:rsidRPr="00000000" w14:paraId="0000002F">
      <w:pPr>
        <w:spacing w:before="200" w:line="480" w:lineRule="auto"/>
        <w:rPr>
          <w:color w:val="d9d9d9"/>
          <w:sz w:val="30"/>
          <w:szCs w:val="30"/>
        </w:rPr>
      </w:pPr>
      <w:r w:rsidDel="00000000" w:rsidR="00000000" w:rsidRPr="00000000">
        <w:rPr>
          <w:color w:val="d9d9d9"/>
          <w:sz w:val="30"/>
          <w:szCs w:val="30"/>
          <w:rtl w:val="0"/>
        </w:rPr>
        <w:t xml:space="preserve">The contents of this document do not constitute legal advice. TryHackMe’s offer of services that relate to compliance,</w:t>
      </w:r>
    </w:p>
    <w:p w:rsidR="00000000" w:rsidDel="00000000" w:rsidP="00000000" w:rsidRDefault="00000000" w:rsidRPr="00000000" w14:paraId="00000030">
      <w:pPr>
        <w:spacing w:before="200" w:line="480" w:lineRule="auto"/>
        <w:rPr>
          <w:color w:val="d9d9d9"/>
          <w:sz w:val="30"/>
          <w:szCs w:val="30"/>
        </w:rPr>
      </w:pPr>
      <w:r w:rsidDel="00000000" w:rsidR="00000000" w:rsidRPr="00000000">
        <w:rPr>
          <w:color w:val="d9d9d9"/>
          <w:sz w:val="30"/>
          <w:szCs w:val="30"/>
          <w:rtl w:val="0"/>
        </w:rPr>
        <w:t xml:space="preserve">litigation or other legal interests are not intended as legal counsel and should not be taken as such. The assessment</w:t>
      </w:r>
    </w:p>
    <w:p w:rsidR="00000000" w:rsidDel="00000000" w:rsidP="00000000" w:rsidRDefault="00000000" w:rsidRPr="00000000" w14:paraId="00000031">
      <w:pPr>
        <w:spacing w:before="200" w:line="480" w:lineRule="auto"/>
        <w:rPr>
          <w:sz w:val="30"/>
          <w:szCs w:val="30"/>
        </w:rPr>
      </w:pPr>
      <w:r w:rsidDel="00000000" w:rsidR="00000000" w:rsidRPr="00000000">
        <w:rPr>
          <w:color w:val="d9d9d9"/>
          <w:sz w:val="30"/>
          <w:szCs w:val="30"/>
          <w:rtl w:val="0"/>
        </w:rPr>
        <w:t xml:space="preserve">detailed herein is against a fictional company for training and examination purposes.</w:t>
      </w:r>
      <w:r w:rsidDel="00000000" w:rsidR="00000000" w:rsidRPr="00000000">
        <w:rPr>
          <w:rtl w:val="0"/>
        </w:rPr>
      </w:r>
    </w:p>
    <w:p w:rsidR="00000000" w:rsidDel="00000000" w:rsidP="00000000" w:rsidRDefault="00000000" w:rsidRPr="00000000" w14:paraId="00000032">
      <w:pPr>
        <w:spacing w:after="0" w:before="200" w:line="480" w:lineRule="auto"/>
        <w:rPr>
          <w:sz w:val="30"/>
          <w:szCs w:val="30"/>
        </w:rPr>
      </w:pPr>
      <w:r w:rsidDel="00000000" w:rsidR="00000000" w:rsidRPr="00000000">
        <w:rPr>
          <w:rtl w:val="0"/>
        </w:rPr>
      </w:r>
    </w:p>
    <w:p w:rsidR="00000000" w:rsidDel="00000000" w:rsidP="00000000" w:rsidRDefault="00000000" w:rsidRPr="00000000" w14:paraId="00000033">
      <w:pPr>
        <w:spacing w:after="0" w:before="200" w:line="480" w:lineRule="auto"/>
        <w:rPr>
          <w:sz w:val="30"/>
          <w:szCs w:val="30"/>
        </w:rPr>
      </w:pPr>
      <w:r w:rsidDel="00000000" w:rsidR="00000000" w:rsidRPr="00000000">
        <w:rPr>
          <w:rtl w:val="0"/>
        </w:rPr>
      </w:r>
    </w:p>
    <w:p w:rsidR="00000000" w:rsidDel="00000000" w:rsidP="00000000" w:rsidRDefault="00000000" w:rsidRPr="00000000" w14:paraId="00000034">
      <w:pPr>
        <w:spacing w:after="0" w:before="200" w:line="480" w:lineRule="auto"/>
        <w:rPr>
          <w:sz w:val="30"/>
          <w:szCs w:val="30"/>
        </w:rPr>
      </w:pPr>
      <w:r w:rsidDel="00000000" w:rsidR="00000000" w:rsidRPr="00000000">
        <w:rPr>
          <w:rtl w:val="0"/>
        </w:rPr>
      </w:r>
    </w:p>
    <w:p w:rsidR="00000000" w:rsidDel="00000000" w:rsidP="00000000" w:rsidRDefault="00000000" w:rsidRPr="00000000" w14:paraId="00000035">
      <w:pPr>
        <w:spacing w:after="0" w:before="200" w:line="480" w:lineRule="auto"/>
        <w:rPr>
          <w:sz w:val="30"/>
          <w:szCs w:val="30"/>
        </w:rPr>
      </w:pPr>
      <w:r w:rsidDel="00000000" w:rsidR="00000000" w:rsidRPr="00000000">
        <w:rPr>
          <w:rtl w:val="0"/>
        </w:rPr>
      </w:r>
    </w:p>
    <w:p w:rsidR="00000000" w:rsidDel="00000000" w:rsidP="00000000" w:rsidRDefault="00000000" w:rsidRPr="00000000" w14:paraId="00000036">
      <w:pPr>
        <w:spacing w:after="0" w:before="200" w:line="480" w:lineRule="auto"/>
        <w:rPr>
          <w:sz w:val="30"/>
          <w:szCs w:val="30"/>
        </w:rPr>
      </w:pPr>
      <w:r w:rsidDel="00000000" w:rsidR="00000000" w:rsidRPr="00000000">
        <w:rPr>
          <w:rtl w:val="0"/>
        </w:rPr>
      </w:r>
    </w:p>
    <w:p w:rsidR="00000000" w:rsidDel="00000000" w:rsidP="00000000" w:rsidRDefault="00000000" w:rsidRPr="00000000" w14:paraId="00000037">
      <w:pPr>
        <w:spacing w:after="0" w:before="200" w:line="480" w:lineRule="auto"/>
        <w:rPr>
          <w:sz w:val="30"/>
          <w:szCs w:val="30"/>
        </w:rPr>
      </w:pPr>
      <w:r w:rsidDel="00000000" w:rsidR="00000000" w:rsidRPr="00000000">
        <w:rPr>
          <w:rtl w:val="0"/>
        </w:rPr>
      </w:r>
    </w:p>
    <w:p w:rsidR="00000000" w:rsidDel="00000000" w:rsidP="00000000" w:rsidRDefault="00000000" w:rsidRPr="00000000" w14:paraId="00000038">
      <w:pPr>
        <w:spacing w:after="0" w:before="200" w:line="480" w:lineRule="auto"/>
        <w:rPr>
          <w:sz w:val="30"/>
          <w:szCs w:val="30"/>
        </w:rPr>
      </w:pPr>
      <w:r w:rsidDel="00000000" w:rsidR="00000000" w:rsidRPr="00000000">
        <w:rPr>
          <w:rtl w:val="0"/>
        </w:rPr>
      </w:r>
    </w:p>
    <w:p w:rsidR="00000000" w:rsidDel="00000000" w:rsidP="00000000" w:rsidRDefault="00000000" w:rsidRPr="00000000" w14:paraId="00000039">
      <w:pPr>
        <w:spacing w:after="0" w:before="200" w:line="480" w:lineRule="auto"/>
        <w:ind w:left="-810" w:firstLine="0"/>
        <w:rPr>
          <w:sz w:val="30"/>
          <w:szCs w:val="30"/>
        </w:rPr>
      </w:pPr>
      <w:r w:rsidDel="00000000" w:rsidR="00000000" w:rsidRPr="00000000">
        <w:rPr>
          <w:rtl w:val="0"/>
        </w:rPr>
      </w:r>
    </w:p>
    <w:p w:rsidR="00000000" w:rsidDel="00000000" w:rsidP="00000000" w:rsidRDefault="00000000" w:rsidRPr="00000000" w14:paraId="0000003A">
      <w:pPr>
        <w:spacing w:after="0" w:before="200" w:line="480" w:lineRule="auto"/>
        <w:ind w:left="-810" w:firstLine="0"/>
        <w:rPr>
          <w:sz w:val="30"/>
          <w:szCs w:val="30"/>
        </w:rPr>
      </w:pPr>
      <w:r w:rsidDel="00000000" w:rsidR="00000000" w:rsidRPr="00000000">
        <w:rPr>
          <w:rtl w:val="0"/>
        </w:rPr>
      </w:r>
    </w:p>
    <w:p w:rsidR="00000000" w:rsidDel="00000000" w:rsidP="00000000" w:rsidRDefault="00000000" w:rsidRPr="00000000" w14:paraId="0000003B">
      <w:pPr>
        <w:spacing w:after="0" w:before="200" w:line="480" w:lineRule="auto"/>
        <w:ind w:left="-810" w:firstLine="0"/>
        <w:rPr>
          <w:sz w:val="30"/>
          <w:szCs w:val="30"/>
        </w:rPr>
      </w:pPr>
      <w:r w:rsidDel="00000000" w:rsidR="00000000" w:rsidRPr="00000000">
        <w:rPr>
          <w:rtl w:val="0"/>
        </w:rPr>
      </w:r>
    </w:p>
    <w:p w:rsidR="00000000" w:rsidDel="00000000" w:rsidP="00000000" w:rsidRDefault="00000000" w:rsidRPr="00000000" w14:paraId="0000003C">
      <w:pPr>
        <w:spacing w:after="0" w:before="200" w:line="480" w:lineRule="auto"/>
        <w:ind w:left="-810" w:firstLine="0"/>
        <w:rPr>
          <w:color w:val="d9d9d9"/>
          <w:sz w:val="30"/>
          <w:szCs w:val="30"/>
        </w:rPr>
      </w:pPr>
      <w:r w:rsidDel="00000000" w:rsidR="00000000" w:rsidRPr="00000000">
        <w:rPr>
          <w:rtl w:val="0"/>
        </w:rPr>
      </w:r>
    </w:p>
    <w:p w:rsidR="00000000" w:rsidDel="00000000" w:rsidP="00000000" w:rsidRDefault="00000000" w:rsidRPr="00000000" w14:paraId="0000003D">
      <w:pPr>
        <w:spacing w:after="0" w:before="200" w:line="480" w:lineRule="auto"/>
        <w:ind w:left="-810" w:firstLine="0"/>
        <w:rPr>
          <w:color w:val="d9d9d9"/>
          <w:sz w:val="30"/>
          <w:szCs w:val="30"/>
        </w:rPr>
      </w:pPr>
      <w:r w:rsidDel="00000000" w:rsidR="00000000" w:rsidRPr="00000000">
        <w:rPr>
          <w:rtl w:val="0"/>
        </w:rPr>
      </w:r>
    </w:p>
    <w:p w:rsidR="00000000" w:rsidDel="00000000" w:rsidP="00000000" w:rsidRDefault="00000000" w:rsidRPr="00000000" w14:paraId="0000003E">
      <w:pPr>
        <w:spacing w:after="0" w:before="200" w:line="480" w:lineRule="auto"/>
        <w:ind w:left="-810" w:firstLine="0"/>
        <w:rPr>
          <w:color w:val="d9d9d9"/>
          <w:sz w:val="30"/>
          <w:szCs w:val="30"/>
        </w:rPr>
      </w:pPr>
      <w:r w:rsidDel="00000000" w:rsidR="00000000" w:rsidRPr="00000000">
        <w:rPr>
          <w:rtl w:val="0"/>
        </w:rPr>
      </w:r>
    </w:p>
    <w:p w:rsidR="00000000" w:rsidDel="00000000" w:rsidP="00000000" w:rsidRDefault="00000000" w:rsidRPr="00000000" w14:paraId="0000003F">
      <w:pPr>
        <w:spacing w:after="0" w:before="200" w:line="480" w:lineRule="auto"/>
        <w:ind w:left="-810" w:firstLine="0"/>
        <w:rPr>
          <w:color w:val="d9d9d9"/>
          <w:sz w:val="30"/>
          <w:szCs w:val="30"/>
        </w:rPr>
      </w:pPr>
      <w:r w:rsidDel="00000000" w:rsidR="00000000" w:rsidRPr="00000000">
        <w:rPr>
          <w:rtl w:val="0"/>
        </w:rPr>
      </w:r>
    </w:p>
    <w:p w:rsidR="00000000" w:rsidDel="00000000" w:rsidP="00000000" w:rsidRDefault="00000000" w:rsidRPr="00000000" w14:paraId="00000040">
      <w:pPr>
        <w:spacing w:after="0" w:before="200" w:line="480" w:lineRule="auto"/>
        <w:ind w:left="-810" w:firstLine="0"/>
        <w:rPr>
          <w:color w:val="d9d9d9"/>
          <w:sz w:val="30"/>
          <w:szCs w:val="30"/>
        </w:rPr>
      </w:pPr>
      <w:r w:rsidDel="00000000" w:rsidR="00000000" w:rsidRPr="00000000">
        <w:rPr>
          <w:rtl w:val="0"/>
        </w:rPr>
      </w:r>
    </w:p>
    <w:p w:rsidR="00000000" w:rsidDel="00000000" w:rsidP="00000000" w:rsidRDefault="00000000" w:rsidRPr="00000000" w14:paraId="00000041">
      <w:pPr>
        <w:spacing w:after="0" w:before="200" w:line="480" w:lineRule="auto"/>
        <w:ind w:left="-810" w:firstLine="0"/>
        <w:rPr>
          <w:color w:val="d9d9d9"/>
          <w:sz w:val="30"/>
          <w:szCs w:val="30"/>
        </w:rPr>
      </w:pPr>
      <w:r w:rsidDel="00000000" w:rsidR="00000000" w:rsidRPr="00000000">
        <w:rPr>
          <w:rtl w:val="0"/>
        </w:rPr>
      </w:r>
    </w:p>
    <w:p w:rsidR="00000000" w:rsidDel="00000000" w:rsidP="00000000" w:rsidRDefault="00000000" w:rsidRPr="00000000" w14:paraId="00000042">
      <w:pPr>
        <w:spacing w:after="0" w:before="200" w:line="480" w:lineRule="auto"/>
        <w:ind w:left="-810" w:firstLine="0"/>
        <w:rPr>
          <w:color w:val="d9d9d9"/>
          <w:sz w:val="30"/>
          <w:szCs w:val="30"/>
        </w:rPr>
      </w:pPr>
      <w:r w:rsidDel="00000000" w:rsidR="00000000" w:rsidRPr="00000000">
        <w:rPr>
          <w:rtl w:val="0"/>
        </w:rPr>
      </w:r>
    </w:p>
    <w:p w:rsidR="00000000" w:rsidDel="00000000" w:rsidP="00000000" w:rsidRDefault="00000000" w:rsidRPr="00000000" w14:paraId="00000043">
      <w:pPr>
        <w:spacing w:after="0" w:before="200" w:line="480" w:lineRule="auto"/>
        <w:ind w:left="-810" w:firstLine="0"/>
        <w:rPr>
          <w:color w:val="d9d9d9"/>
          <w:sz w:val="30"/>
          <w:szCs w:val="30"/>
        </w:rPr>
      </w:pPr>
      <w:r w:rsidDel="00000000" w:rsidR="00000000" w:rsidRPr="00000000">
        <w:rPr>
          <w:rtl w:val="0"/>
        </w:rPr>
      </w:r>
    </w:p>
    <w:p w:rsidR="00000000" w:rsidDel="00000000" w:rsidP="00000000" w:rsidRDefault="00000000" w:rsidRPr="00000000" w14:paraId="00000044">
      <w:pPr>
        <w:spacing w:after="0" w:before="200" w:line="480" w:lineRule="auto"/>
        <w:ind w:left="-810" w:firstLine="0"/>
        <w:rPr>
          <w:color w:val="d9d9d9"/>
          <w:sz w:val="30"/>
          <w:szCs w:val="30"/>
        </w:rPr>
      </w:pPr>
      <w:r w:rsidDel="00000000" w:rsidR="00000000" w:rsidRPr="00000000">
        <w:rPr>
          <w:rtl w:val="0"/>
        </w:rPr>
      </w:r>
    </w:p>
    <w:p w:rsidR="00000000" w:rsidDel="00000000" w:rsidP="00000000" w:rsidRDefault="00000000" w:rsidRPr="00000000" w14:paraId="00000045">
      <w:pPr>
        <w:spacing w:after="0" w:before="200" w:line="480" w:lineRule="auto"/>
        <w:ind w:left="-810" w:firstLine="0"/>
        <w:rPr>
          <w:color w:val="d9d9d9"/>
          <w:sz w:val="30"/>
          <w:szCs w:val="30"/>
        </w:rPr>
      </w:pPr>
      <w:r w:rsidDel="00000000" w:rsidR="00000000" w:rsidRPr="00000000">
        <w:rPr>
          <w:rtl w:val="0"/>
        </w:rPr>
      </w:r>
    </w:p>
    <w:p w:rsidR="00000000" w:rsidDel="00000000" w:rsidP="00000000" w:rsidRDefault="00000000" w:rsidRPr="00000000" w14:paraId="00000046">
      <w:pPr>
        <w:spacing w:after="0" w:before="200" w:line="480" w:lineRule="auto"/>
        <w:ind w:left="-810" w:firstLine="0"/>
        <w:rPr>
          <w:color w:val="d9d9d9"/>
          <w:sz w:val="30"/>
          <w:szCs w:val="30"/>
        </w:rPr>
      </w:pPr>
      <w:r w:rsidDel="00000000" w:rsidR="00000000" w:rsidRPr="00000000">
        <w:rPr>
          <w:rtl w:val="0"/>
        </w:rPr>
      </w:r>
    </w:p>
    <w:p w:rsidR="00000000" w:rsidDel="00000000" w:rsidP="00000000" w:rsidRDefault="00000000" w:rsidRPr="00000000" w14:paraId="00000047">
      <w:pPr>
        <w:spacing w:after="0" w:before="200" w:line="480" w:lineRule="auto"/>
        <w:ind w:left="-810" w:firstLine="0"/>
        <w:rPr>
          <w:color w:val="d9d9d9"/>
          <w:sz w:val="30"/>
          <w:szCs w:val="30"/>
        </w:rPr>
      </w:pPr>
      <w:r w:rsidDel="00000000" w:rsidR="00000000" w:rsidRPr="00000000">
        <w:rPr>
          <w:rtl w:val="0"/>
        </w:rPr>
      </w:r>
    </w:p>
    <w:p w:rsidR="00000000" w:rsidDel="00000000" w:rsidP="00000000" w:rsidRDefault="00000000" w:rsidRPr="00000000" w14:paraId="00000048">
      <w:pPr>
        <w:pStyle w:val="Heading1"/>
        <w:spacing w:after="0" w:before="200" w:line="480" w:lineRule="auto"/>
        <w:ind w:left="-810" w:firstLine="0"/>
        <w:rPr>
          <w:sz w:val="42"/>
          <w:szCs w:val="42"/>
        </w:rPr>
      </w:pPr>
      <w:bookmarkStart w:colFirst="0" w:colLast="0" w:name="_ksh422k5qagi" w:id="2"/>
      <w:bookmarkEnd w:id="2"/>
      <w:r w:rsidDel="00000000" w:rsidR="00000000" w:rsidRPr="00000000">
        <w:rPr>
          <w:sz w:val="42"/>
          <w:szCs w:val="42"/>
          <w:rtl w:val="0"/>
        </w:rPr>
        <w:t xml:space="preserve">SCOPE</w:t>
      </w:r>
    </w:p>
    <w:p w:rsidR="00000000" w:rsidDel="00000000" w:rsidP="00000000" w:rsidRDefault="00000000" w:rsidRPr="00000000" w14:paraId="00000049">
      <w:pPr>
        <w:spacing w:after="0" w:before="200" w:line="480" w:lineRule="auto"/>
        <w:ind w:left="-900" w:firstLine="0"/>
        <w:rPr>
          <w:color w:val="d9d9d9"/>
          <w:sz w:val="30"/>
          <w:szCs w:val="30"/>
        </w:rPr>
      </w:pPr>
      <w:r w:rsidDel="00000000" w:rsidR="00000000" w:rsidRPr="00000000">
        <w:rPr>
          <w:color w:val="d9d9d9"/>
          <w:sz w:val="30"/>
          <w:szCs w:val="30"/>
          <w:rtl w:val="0"/>
        </w:rPr>
        <w:t xml:space="preserve">This project is aimed at breaching the security of the blog  of a  mischievous sorcerer{stefan}. The blog is fortified by enigmatic endpoints and guarded by cunning spells of protection. As a rogue adventurer {red teamer} I am aiming to dismantle his digital stronghold.</w:t>
      </w:r>
    </w:p>
    <w:p w:rsidR="00000000" w:rsidDel="00000000" w:rsidP="00000000" w:rsidRDefault="00000000" w:rsidRPr="00000000" w14:paraId="0000004A">
      <w:pPr>
        <w:spacing w:after="0" w:before="200" w:line="480" w:lineRule="auto"/>
        <w:ind w:left="-900" w:firstLine="0"/>
        <w:rPr>
          <w:color w:val="d9d9d9"/>
          <w:sz w:val="30"/>
          <w:szCs w:val="30"/>
        </w:rPr>
      </w:pPr>
      <w:r w:rsidDel="00000000" w:rsidR="00000000" w:rsidRPr="00000000">
        <w:rPr>
          <w:rtl w:val="0"/>
        </w:rPr>
      </w:r>
    </w:p>
    <w:p w:rsidR="00000000" w:rsidDel="00000000" w:rsidP="00000000" w:rsidRDefault="00000000" w:rsidRPr="00000000" w14:paraId="0000004B">
      <w:pPr>
        <w:spacing w:after="0" w:before="200" w:line="480" w:lineRule="auto"/>
        <w:ind w:left="-900" w:firstLine="0"/>
        <w:rPr>
          <w:color w:val="d9d9d9"/>
          <w:sz w:val="30"/>
          <w:szCs w:val="30"/>
        </w:rPr>
      </w:pPr>
      <w:r w:rsidDel="00000000" w:rsidR="00000000" w:rsidRPr="00000000">
        <w:rPr>
          <w:rtl w:val="0"/>
        </w:rPr>
      </w:r>
    </w:p>
    <w:p w:rsidR="00000000" w:rsidDel="00000000" w:rsidP="00000000" w:rsidRDefault="00000000" w:rsidRPr="00000000" w14:paraId="0000004C">
      <w:pPr>
        <w:spacing w:after="0" w:before="200" w:line="480" w:lineRule="auto"/>
        <w:ind w:left="-900" w:firstLine="0"/>
        <w:rPr>
          <w:color w:val="d9d9d9"/>
          <w:sz w:val="30"/>
          <w:szCs w:val="30"/>
        </w:rPr>
      </w:pPr>
      <w:r w:rsidDel="00000000" w:rsidR="00000000" w:rsidRPr="00000000">
        <w:rPr>
          <w:color w:val="d9d9d9"/>
          <w:sz w:val="30"/>
          <w:szCs w:val="30"/>
          <w:rtl w:val="0"/>
        </w:rPr>
        <w:t xml:space="preserve">Now the key skills going to used in this particular project are: </w:t>
      </w:r>
    </w:p>
    <w:p w:rsidR="00000000" w:rsidDel="00000000" w:rsidP="00000000" w:rsidRDefault="00000000" w:rsidRPr="00000000" w14:paraId="0000004D">
      <w:pPr>
        <w:numPr>
          <w:ilvl w:val="0"/>
          <w:numId w:val="3"/>
        </w:numPr>
        <w:spacing w:after="0" w:before="200" w:line="480" w:lineRule="auto"/>
        <w:ind w:left="720" w:hanging="360"/>
        <w:rPr>
          <w:color w:val="d9d9d9"/>
          <w:sz w:val="30"/>
          <w:szCs w:val="30"/>
        </w:rPr>
      </w:pPr>
      <w:r w:rsidDel="00000000" w:rsidR="00000000" w:rsidRPr="00000000">
        <w:rPr>
          <w:color w:val="d9d9d9"/>
          <w:sz w:val="30"/>
          <w:szCs w:val="30"/>
          <w:rtl w:val="0"/>
        </w:rPr>
        <w:t xml:space="preserve">Network scanning(nmap)</w:t>
      </w:r>
    </w:p>
    <w:p w:rsidR="00000000" w:rsidDel="00000000" w:rsidP="00000000" w:rsidRDefault="00000000" w:rsidRPr="00000000" w14:paraId="0000004E">
      <w:pPr>
        <w:numPr>
          <w:ilvl w:val="0"/>
          <w:numId w:val="3"/>
        </w:numPr>
        <w:spacing w:after="0" w:before="200" w:line="480" w:lineRule="auto"/>
        <w:ind w:left="720" w:hanging="360"/>
        <w:rPr>
          <w:color w:val="d9d9d9"/>
          <w:sz w:val="30"/>
          <w:szCs w:val="30"/>
        </w:rPr>
      </w:pPr>
      <w:r w:rsidDel="00000000" w:rsidR="00000000" w:rsidRPr="00000000">
        <w:rPr>
          <w:color w:val="d9d9d9"/>
          <w:sz w:val="30"/>
          <w:szCs w:val="30"/>
          <w:rtl w:val="0"/>
        </w:rPr>
        <w:t xml:space="preserve">Web application security</w:t>
      </w:r>
    </w:p>
    <w:p w:rsidR="00000000" w:rsidDel="00000000" w:rsidP="00000000" w:rsidRDefault="00000000" w:rsidRPr="00000000" w14:paraId="0000004F">
      <w:pPr>
        <w:numPr>
          <w:ilvl w:val="0"/>
          <w:numId w:val="3"/>
        </w:numPr>
        <w:spacing w:after="0" w:before="200" w:line="480" w:lineRule="auto"/>
        <w:ind w:left="720" w:hanging="360"/>
        <w:rPr>
          <w:color w:val="d9d9d9"/>
          <w:sz w:val="30"/>
          <w:szCs w:val="30"/>
        </w:rPr>
      </w:pPr>
      <w:r w:rsidDel="00000000" w:rsidR="00000000" w:rsidRPr="00000000">
        <w:rPr>
          <w:color w:val="d9d9d9"/>
          <w:sz w:val="30"/>
          <w:szCs w:val="30"/>
          <w:rtl w:val="0"/>
        </w:rPr>
        <w:t xml:space="preserve">Vulnerability exploitation</w:t>
      </w:r>
    </w:p>
    <w:p w:rsidR="00000000" w:rsidDel="00000000" w:rsidP="00000000" w:rsidRDefault="00000000" w:rsidRPr="00000000" w14:paraId="00000050">
      <w:pPr>
        <w:numPr>
          <w:ilvl w:val="0"/>
          <w:numId w:val="3"/>
        </w:numPr>
        <w:spacing w:after="0" w:before="200" w:line="480" w:lineRule="auto"/>
        <w:ind w:left="720" w:hanging="360"/>
        <w:rPr>
          <w:color w:val="d9d9d9"/>
          <w:sz w:val="30"/>
          <w:szCs w:val="30"/>
        </w:rPr>
      </w:pPr>
      <w:r w:rsidDel="00000000" w:rsidR="00000000" w:rsidRPr="00000000">
        <w:rPr>
          <w:color w:val="d9d9d9"/>
          <w:sz w:val="30"/>
          <w:szCs w:val="30"/>
          <w:rtl w:val="0"/>
        </w:rPr>
        <w:t xml:space="preserve">Cryptography(tokens and cookies)</w:t>
      </w:r>
    </w:p>
    <w:p w:rsidR="00000000" w:rsidDel="00000000" w:rsidP="00000000" w:rsidRDefault="00000000" w:rsidRPr="00000000" w14:paraId="00000051">
      <w:pPr>
        <w:numPr>
          <w:ilvl w:val="0"/>
          <w:numId w:val="3"/>
        </w:numPr>
        <w:spacing w:after="0" w:before="200" w:line="480" w:lineRule="auto"/>
        <w:ind w:left="720" w:hanging="360"/>
        <w:rPr>
          <w:color w:val="d9d9d9"/>
          <w:sz w:val="30"/>
          <w:szCs w:val="30"/>
        </w:rPr>
      </w:pPr>
      <w:r w:rsidDel="00000000" w:rsidR="00000000" w:rsidRPr="00000000">
        <w:rPr>
          <w:color w:val="d9d9d9"/>
          <w:sz w:val="30"/>
          <w:szCs w:val="30"/>
          <w:rtl w:val="0"/>
        </w:rPr>
        <w:t xml:space="preserve">Command injection</w:t>
      </w:r>
    </w:p>
    <w:p w:rsidR="00000000" w:rsidDel="00000000" w:rsidP="00000000" w:rsidRDefault="00000000" w:rsidRPr="00000000" w14:paraId="00000052">
      <w:pPr>
        <w:numPr>
          <w:ilvl w:val="0"/>
          <w:numId w:val="3"/>
        </w:numPr>
        <w:spacing w:after="0" w:before="200" w:line="480" w:lineRule="auto"/>
        <w:ind w:left="720" w:hanging="360"/>
        <w:rPr>
          <w:color w:val="d9d9d9"/>
          <w:sz w:val="30"/>
          <w:szCs w:val="30"/>
        </w:rPr>
      </w:pPr>
      <w:r w:rsidDel="00000000" w:rsidR="00000000" w:rsidRPr="00000000">
        <w:rPr>
          <w:color w:val="d9d9d9"/>
          <w:sz w:val="30"/>
          <w:szCs w:val="30"/>
          <w:rtl w:val="0"/>
        </w:rPr>
        <w:t xml:space="preserve">Linux command line (gaining shell access)</w:t>
      </w:r>
    </w:p>
    <w:p w:rsidR="00000000" w:rsidDel="00000000" w:rsidP="00000000" w:rsidRDefault="00000000" w:rsidRPr="00000000" w14:paraId="00000053">
      <w:pPr>
        <w:numPr>
          <w:ilvl w:val="0"/>
          <w:numId w:val="3"/>
        </w:numPr>
        <w:spacing w:after="0" w:before="200" w:line="480" w:lineRule="auto"/>
        <w:ind w:left="720" w:hanging="360"/>
        <w:rPr>
          <w:color w:val="d9d9d9"/>
          <w:sz w:val="30"/>
          <w:szCs w:val="30"/>
        </w:rPr>
      </w:pPr>
      <w:r w:rsidDel="00000000" w:rsidR="00000000" w:rsidRPr="00000000">
        <w:rPr>
          <w:color w:val="d9d9d9"/>
          <w:sz w:val="30"/>
          <w:szCs w:val="30"/>
          <w:rtl w:val="0"/>
        </w:rPr>
        <w:t xml:space="preserve">Privilege escalation(gaining root access)</w:t>
      </w:r>
    </w:p>
    <w:p w:rsidR="00000000" w:rsidDel="00000000" w:rsidP="00000000" w:rsidRDefault="00000000" w:rsidRPr="00000000" w14:paraId="00000054">
      <w:pPr>
        <w:numPr>
          <w:ilvl w:val="0"/>
          <w:numId w:val="3"/>
        </w:numPr>
        <w:spacing w:after="0" w:before="200" w:line="480" w:lineRule="auto"/>
        <w:ind w:left="720" w:hanging="360"/>
        <w:rPr>
          <w:color w:val="d9d9d9"/>
          <w:sz w:val="30"/>
          <w:szCs w:val="30"/>
        </w:rPr>
      </w:pPr>
      <w:r w:rsidDel="00000000" w:rsidR="00000000" w:rsidRPr="00000000">
        <w:rPr>
          <w:color w:val="d9d9d9"/>
          <w:sz w:val="30"/>
          <w:szCs w:val="30"/>
          <w:rtl w:val="0"/>
        </w:rPr>
        <w:t xml:space="preserve">Reconnaissance(information gathering)</w:t>
      </w:r>
    </w:p>
    <w:p w:rsidR="00000000" w:rsidDel="00000000" w:rsidP="00000000" w:rsidRDefault="00000000" w:rsidRPr="00000000" w14:paraId="00000055">
      <w:pPr>
        <w:spacing w:after="0" w:before="200" w:line="480" w:lineRule="auto"/>
        <w:ind w:left="0" w:firstLine="0"/>
        <w:rPr>
          <w:color w:val="d9d9d9"/>
          <w:sz w:val="30"/>
          <w:szCs w:val="30"/>
        </w:rPr>
      </w:pPr>
      <w:r w:rsidDel="00000000" w:rsidR="00000000" w:rsidRPr="00000000">
        <w:rPr>
          <w:rtl w:val="0"/>
        </w:rPr>
      </w:r>
    </w:p>
    <w:p w:rsidR="00000000" w:rsidDel="00000000" w:rsidP="00000000" w:rsidRDefault="00000000" w:rsidRPr="00000000" w14:paraId="00000056">
      <w:pPr>
        <w:spacing w:after="0" w:before="200" w:line="480" w:lineRule="auto"/>
        <w:ind w:left="0" w:firstLine="0"/>
        <w:rPr>
          <w:color w:val="d9d9d9"/>
          <w:sz w:val="30"/>
          <w:szCs w:val="30"/>
        </w:rPr>
      </w:pPr>
      <w:r w:rsidDel="00000000" w:rsidR="00000000" w:rsidRPr="00000000">
        <w:rPr>
          <w:rtl w:val="0"/>
        </w:rPr>
      </w:r>
    </w:p>
    <w:p w:rsidR="00000000" w:rsidDel="00000000" w:rsidP="00000000" w:rsidRDefault="00000000" w:rsidRPr="00000000" w14:paraId="00000057">
      <w:pPr>
        <w:pStyle w:val="Subtitle"/>
        <w:spacing w:after="0" w:before="200" w:line="480" w:lineRule="auto"/>
        <w:ind w:left="-810" w:firstLine="0"/>
        <w:rPr>
          <w:color w:val="000000"/>
        </w:rPr>
      </w:pPr>
      <w:bookmarkStart w:colFirst="0" w:colLast="0" w:name="_8m63i0mgjusp" w:id="3"/>
      <w:bookmarkEnd w:id="3"/>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spacing w:after="0" w:before="200" w:line="480" w:lineRule="auto"/>
        <w:ind w:left="-810" w:firstLine="0"/>
        <w:rPr>
          <w:sz w:val="34"/>
          <w:szCs w:val="34"/>
        </w:rPr>
      </w:pPr>
      <w:bookmarkStart w:colFirst="0" w:colLast="0" w:name="_qbxswhxtv8qg" w:id="4"/>
      <w:bookmarkEnd w:id="4"/>
      <w:r w:rsidDel="00000000" w:rsidR="00000000" w:rsidRPr="00000000">
        <w:rPr>
          <w:sz w:val="34"/>
          <w:szCs w:val="34"/>
          <w:rtl w:val="0"/>
        </w:rPr>
        <w:t xml:space="preserve">Assessment</w:t>
      </w:r>
    </w:p>
    <w:p w:rsidR="00000000" w:rsidDel="00000000" w:rsidP="00000000" w:rsidRDefault="00000000" w:rsidRPr="00000000" w14:paraId="0000006D">
      <w:pPr>
        <w:spacing w:after="0" w:before="200" w:line="480" w:lineRule="auto"/>
        <w:ind w:left="-630" w:firstLine="0"/>
        <w:rPr>
          <w:color w:val="d9d9d9"/>
          <w:sz w:val="30"/>
          <w:szCs w:val="30"/>
        </w:rPr>
      </w:pPr>
      <w:r w:rsidDel="00000000" w:rsidR="00000000" w:rsidRPr="00000000">
        <w:rPr>
          <w:color w:val="d9d9d9"/>
          <w:sz w:val="30"/>
          <w:szCs w:val="30"/>
          <w:rtl w:val="0"/>
        </w:rPr>
        <w:t xml:space="preserve">My exploration of Stefan's digital stronghold during the New York Flankees challenge revealed a number of weaknesses that, if exploited by a malicious attacker, could have dire consequences for the blog's security.</w:t>
      </w:r>
    </w:p>
    <w:p w:rsidR="00000000" w:rsidDel="00000000" w:rsidP="00000000" w:rsidRDefault="00000000" w:rsidRPr="00000000" w14:paraId="0000006E">
      <w:pPr>
        <w:spacing w:after="0" w:before="200" w:line="480" w:lineRule="auto"/>
        <w:ind w:left="-630" w:firstLine="0"/>
        <w:rPr>
          <w:color w:val="d9d9d9"/>
          <w:sz w:val="30"/>
          <w:szCs w:val="30"/>
        </w:rPr>
      </w:pPr>
      <w:r w:rsidDel="00000000" w:rsidR="00000000" w:rsidRPr="00000000">
        <w:rPr>
          <w:color w:val="d9d9d9"/>
          <w:sz w:val="30"/>
          <w:szCs w:val="30"/>
          <w:rtl w:val="0"/>
        </w:rPr>
        <w:t xml:space="preserve">While the challenge description alluded to 'cunning spells of protection’, the reality was a series of exploitable vulnerabilities.</w:t>
      </w:r>
    </w:p>
    <w:p w:rsidR="00000000" w:rsidDel="00000000" w:rsidP="00000000" w:rsidRDefault="00000000" w:rsidRPr="00000000" w14:paraId="0000006F">
      <w:pPr>
        <w:spacing w:after="0" w:before="200"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70">
      <w:pPr>
        <w:spacing w:after="0" w:before="200"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71">
      <w:pPr>
        <w:spacing w:after="0" w:before="200"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72">
      <w:pPr>
        <w:spacing w:after="0" w:before="200"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73">
      <w:pPr>
        <w:spacing w:after="0" w:before="200"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74">
      <w:pPr>
        <w:spacing w:after="0" w:before="200"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75">
      <w:pPr>
        <w:spacing w:after="0" w:before="200"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76">
      <w:pPr>
        <w:spacing w:after="0" w:before="200"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77">
      <w:pPr>
        <w:spacing w:after="0" w:before="200"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78">
      <w:pPr>
        <w:spacing w:after="0" w:before="200"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79">
      <w:pPr>
        <w:spacing w:after="0" w:before="200"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7A">
      <w:pPr>
        <w:spacing w:after="0" w:before="200"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7B">
      <w:pPr>
        <w:spacing w:after="0" w:before="200"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7C">
      <w:pPr>
        <w:spacing w:after="0" w:before="200"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7D">
      <w:pPr>
        <w:spacing w:after="0" w:before="200"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7E">
      <w:pPr>
        <w:spacing w:after="0" w:before="200"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7F">
      <w:pPr>
        <w:spacing w:after="0" w:before="200"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80">
      <w:pPr>
        <w:spacing w:after="0" w:before="200"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81">
      <w:pPr>
        <w:spacing w:after="0" w:before="200"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82">
      <w:pPr>
        <w:spacing w:after="0" w:before="200"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83">
      <w:pPr>
        <w:spacing w:after="0" w:before="200"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84">
      <w:pPr>
        <w:spacing w:after="0" w:before="200"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85">
      <w:pPr>
        <w:spacing w:after="0" w:before="200"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86">
      <w:pPr>
        <w:spacing w:after="0" w:before="200"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87">
      <w:pPr>
        <w:spacing w:after="0" w:before="200"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88">
      <w:pPr>
        <w:spacing w:after="0" w:before="200"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89">
      <w:pPr>
        <w:spacing w:after="0" w:before="200"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8A">
      <w:pPr>
        <w:spacing w:after="0" w:before="200"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8B">
      <w:pPr>
        <w:spacing w:after="0" w:before="200"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8C">
      <w:pPr>
        <w:spacing w:after="0" w:before="200"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8D">
      <w:pPr>
        <w:spacing w:after="0" w:before="200"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8E">
      <w:pPr>
        <w:spacing w:after="0" w:before="200"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8F">
      <w:pPr>
        <w:pStyle w:val="Title"/>
        <w:spacing w:after="0" w:before="200" w:line="480" w:lineRule="auto"/>
        <w:ind w:left="-630" w:firstLine="0"/>
        <w:rPr>
          <w:shd w:fill="980000" w:val="clear"/>
        </w:rPr>
      </w:pPr>
      <w:bookmarkStart w:colFirst="0" w:colLast="0" w:name="_ckbzxaafv5jl" w:id="5"/>
      <w:bookmarkEnd w:id="5"/>
      <w:r w:rsidDel="00000000" w:rsidR="00000000" w:rsidRPr="00000000">
        <w:rPr>
          <w:shd w:fill="980000" w:val="clear"/>
          <w:rtl w:val="0"/>
        </w:rPr>
        <w:t xml:space="preserve">Detailed walkthrough</w:t>
      </w:r>
    </w:p>
    <w:p w:rsidR="00000000" w:rsidDel="00000000" w:rsidP="00000000" w:rsidRDefault="00000000" w:rsidRPr="00000000" w14:paraId="00000090">
      <w:pPr>
        <w:spacing w:after="0" w:before="200" w:line="480" w:lineRule="auto"/>
        <w:ind w:left="-540" w:firstLine="0"/>
        <w:rPr>
          <w:color w:val="d9d9d9"/>
          <w:sz w:val="28"/>
          <w:szCs w:val="28"/>
        </w:rPr>
      </w:pPr>
      <w:r w:rsidDel="00000000" w:rsidR="00000000" w:rsidRPr="00000000">
        <w:rPr>
          <w:color w:val="d9d9d9"/>
          <w:sz w:val="28"/>
          <w:szCs w:val="28"/>
          <w:rtl w:val="0"/>
        </w:rPr>
        <w:t xml:space="preserve">I performed the following steps to fully compromise Stefan’s blog:</w:t>
      </w:r>
    </w:p>
    <w:p w:rsidR="00000000" w:rsidDel="00000000" w:rsidP="00000000" w:rsidRDefault="00000000" w:rsidRPr="00000000" w14:paraId="00000091">
      <w:pPr>
        <w:numPr>
          <w:ilvl w:val="0"/>
          <w:numId w:val="8"/>
        </w:numPr>
        <w:spacing w:after="0" w:before="200" w:line="480" w:lineRule="auto"/>
        <w:ind w:left="720" w:hanging="360"/>
        <w:rPr>
          <w:color w:val="d9d9d9"/>
          <w:sz w:val="28"/>
          <w:szCs w:val="28"/>
        </w:rPr>
      </w:pPr>
      <w:r w:rsidDel="00000000" w:rsidR="00000000" w:rsidRPr="00000000">
        <w:rPr>
          <w:color w:val="d9d9d9"/>
          <w:sz w:val="28"/>
          <w:szCs w:val="28"/>
          <w:rtl w:val="0"/>
        </w:rPr>
        <w:t xml:space="preserve">After navigating through the site as a normal user, i ran gobuster to find possible directories.there are other tools used to bruteforce directories such as dirsearch which is python based, Dirb among others.</w:t>
      </w:r>
    </w:p>
    <w:p w:rsidR="00000000" w:rsidDel="00000000" w:rsidP="00000000" w:rsidRDefault="00000000" w:rsidRPr="00000000" w14:paraId="00000092">
      <w:pPr>
        <w:numPr>
          <w:ilvl w:val="0"/>
          <w:numId w:val="8"/>
        </w:numPr>
        <w:spacing w:after="0" w:before="200" w:line="480" w:lineRule="auto"/>
        <w:ind w:left="720" w:hanging="360"/>
        <w:rPr>
          <w:color w:val="d9d9d9"/>
          <w:sz w:val="28"/>
          <w:szCs w:val="28"/>
        </w:rPr>
      </w:pPr>
      <w:r w:rsidDel="00000000" w:rsidR="00000000" w:rsidRPr="00000000">
        <w:rPr>
          <w:color w:val="d9d9d9"/>
          <w:sz w:val="28"/>
          <w:szCs w:val="28"/>
          <w:rtl w:val="0"/>
        </w:rPr>
        <w:t xml:space="preserve">Among the found directories were /debug.html. This directory brought me to the debug page of stefan’s blog.</w:t>
      </w:r>
    </w:p>
    <w:p w:rsidR="00000000" w:rsidDel="00000000" w:rsidP="00000000" w:rsidRDefault="00000000" w:rsidRPr="00000000" w14:paraId="00000093">
      <w:pPr>
        <w:numPr>
          <w:ilvl w:val="0"/>
          <w:numId w:val="8"/>
        </w:numPr>
        <w:spacing w:after="0" w:before="200" w:line="480" w:lineRule="auto"/>
        <w:ind w:left="720" w:hanging="360"/>
        <w:rPr>
          <w:color w:val="d9d9d9"/>
          <w:sz w:val="28"/>
          <w:szCs w:val="28"/>
        </w:rPr>
      </w:pPr>
      <w:r w:rsidDel="00000000" w:rsidR="00000000" w:rsidRPr="00000000">
        <w:rPr>
          <w:color w:val="d9d9d9"/>
          <w:sz w:val="28"/>
          <w:szCs w:val="28"/>
          <w:rtl w:val="0"/>
        </w:rPr>
        <w:t xml:space="preserve">I had to do some research on the verbose error. I found out that the error is actually called “padding oracle”. After deeper research i found that to exploit this there were various tools to use such as padre and padbuster which is a perl script for automating padding oracle attacks.</w:t>
      </w:r>
    </w:p>
    <w:p w:rsidR="00000000" w:rsidDel="00000000" w:rsidP="00000000" w:rsidRDefault="00000000" w:rsidRPr="00000000" w14:paraId="00000094">
      <w:pPr>
        <w:numPr>
          <w:ilvl w:val="0"/>
          <w:numId w:val="8"/>
        </w:numPr>
        <w:spacing w:after="0" w:before="200" w:line="480" w:lineRule="auto"/>
        <w:ind w:left="720" w:hanging="360"/>
        <w:rPr>
          <w:color w:val="d9d9d9"/>
          <w:sz w:val="28"/>
          <w:szCs w:val="28"/>
        </w:rPr>
      </w:pPr>
      <w:r w:rsidDel="00000000" w:rsidR="00000000" w:rsidRPr="00000000">
        <w:rPr>
          <w:color w:val="d9d9d9"/>
          <w:sz w:val="28"/>
          <w:szCs w:val="28"/>
          <w:rtl w:val="0"/>
        </w:rPr>
        <w:t xml:space="preserve">I went back to the debug page and viewed the source code.something enticing was here. There was an endpoint script and a code like token-ish. The script describes that we should paste the url plus the token at the end. But this just gave a dead end as it shows a ‘custom authentication success’ message. When there is a missing number the message displayed is ‘Decryption error’.</w:t>
      </w:r>
    </w:p>
    <w:p w:rsidR="00000000" w:rsidDel="00000000" w:rsidP="00000000" w:rsidRDefault="00000000" w:rsidRPr="00000000" w14:paraId="00000095">
      <w:pPr>
        <w:numPr>
          <w:ilvl w:val="0"/>
          <w:numId w:val="8"/>
        </w:numPr>
        <w:spacing w:after="0" w:before="200" w:line="480" w:lineRule="auto"/>
        <w:ind w:left="720" w:hanging="360"/>
        <w:rPr>
          <w:color w:val="d9d9d9"/>
          <w:sz w:val="28"/>
          <w:szCs w:val="28"/>
        </w:rPr>
      </w:pPr>
      <w:r w:rsidDel="00000000" w:rsidR="00000000" w:rsidRPr="00000000">
        <w:rPr>
          <w:color w:val="d9d9d9"/>
          <w:sz w:val="28"/>
          <w:szCs w:val="28"/>
          <w:rtl w:val="0"/>
        </w:rPr>
        <w:t xml:space="preserve">From the research, we can use padre to decrypt using lowercase hexadecimals.</w:t>
      </w:r>
    </w:p>
    <w:p w:rsidR="00000000" w:rsidDel="00000000" w:rsidP="00000000" w:rsidRDefault="00000000" w:rsidRPr="00000000" w14:paraId="00000096">
      <w:pPr>
        <w:numPr>
          <w:ilvl w:val="0"/>
          <w:numId w:val="8"/>
        </w:numPr>
        <w:spacing w:after="0" w:before="200" w:line="480" w:lineRule="auto"/>
        <w:ind w:left="720" w:hanging="360"/>
        <w:rPr>
          <w:color w:val="d9d9d9"/>
          <w:sz w:val="28"/>
          <w:szCs w:val="28"/>
        </w:rPr>
      </w:pPr>
      <w:r w:rsidDel="00000000" w:rsidR="00000000" w:rsidRPr="00000000">
        <w:rPr>
          <w:color w:val="d9d9d9"/>
          <w:sz w:val="28"/>
          <w:szCs w:val="28"/>
          <w:rtl w:val="0"/>
        </w:rPr>
        <w:t xml:space="preserve">I was able to successfully decrypt the username and password for the Admin page.</w:t>
      </w:r>
    </w:p>
    <w:p w:rsidR="00000000" w:rsidDel="00000000" w:rsidP="00000000" w:rsidRDefault="00000000" w:rsidRPr="00000000" w14:paraId="00000097">
      <w:pPr>
        <w:numPr>
          <w:ilvl w:val="0"/>
          <w:numId w:val="8"/>
        </w:numPr>
        <w:spacing w:after="0" w:before="200" w:line="480" w:lineRule="auto"/>
        <w:ind w:left="720" w:hanging="360"/>
        <w:rPr>
          <w:color w:val="d9d9d9"/>
          <w:sz w:val="28"/>
          <w:szCs w:val="28"/>
        </w:rPr>
      </w:pPr>
      <w:r w:rsidDel="00000000" w:rsidR="00000000" w:rsidRPr="00000000">
        <w:rPr>
          <w:color w:val="d9d9d9"/>
          <w:sz w:val="28"/>
          <w:szCs w:val="28"/>
          <w:rtl w:val="0"/>
        </w:rPr>
        <w:t xml:space="preserve">After accessing the admin page, there is a command bar. When i entered a command like ‘whoami’ , it returns a response ‘ok’ and nothing more.</w:t>
      </w:r>
    </w:p>
    <w:p w:rsidR="00000000" w:rsidDel="00000000" w:rsidP="00000000" w:rsidRDefault="00000000" w:rsidRPr="00000000" w14:paraId="00000098">
      <w:pPr>
        <w:numPr>
          <w:ilvl w:val="0"/>
          <w:numId w:val="8"/>
        </w:numPr>
        <w:spacing w:after="0" w:before="200" w:line="480" w:lineRule="auto"/>
        <w:ind w:left="720" w:hanging="360"/>
        <w:rPr>
          <w:color w:val="d9d9d9"/>
          <w:sz w:val="28"/>
          <w:szCs w:val="28"/>
        </w:rPr>
      </w:pPr>
      <w:r w:rsidDel="00000000" w:rsidR="00000000" w:rsidRPr="00000000">
        <w:rPr>
          <w:color w:val="d9d9d9"/>
          <w:sz w:val="28"/>
          <w:szCs w:val="28"/>
          <w:rtl w:val="0"/>
        </w:rPr>
        <w:t xml:space="preserve">I had a hard time processing this. So then I decided to make a reverse shell. I started a http python server on port 80.</w:t>
      </w:r>
    </w:p>
    <w:p w:rsidR="00000000" w:rsidDel="00000000" w:rsidP="00000000" w:rsidRDefault="00000000" w:rsidRPr="00000000" w14:paraId="00000099">
      <w:pPr>
        <w:numPr>
          <w:ilvl w:val="0"/>
          <w:numId w:val="8"/>
        </w:numPr>
        <w:spacing w:after="0" w:before="200" w:line="480" w:lineRule="auto"/>
        <w:ind w:left="720" w:hanging="360"/>
        <w:rPr>
          <w:color w:val="d9d9d9"/>
          <w:sz w:val="28"/>
          <w:szCs w:val="28"/>
        </w:rPr>
      </w:pPr>
      <w:r w:rsidDel="00000000" w:rsidR="00000000" w:rsidRPr="00000000">
        <w:rPr>
          <w:color w:val="d9d9d9"/>
          <w:sz w:val="28"/>
          <w:szCs w:val="28"/>
          <w:rtl w:val="0"/>
        </w:rPr>
        <w:t xml:space="preserve">Using Burp suite , i used curl to fetch the shell file  from my IP url and download it to the target in the /tmp directory which is usually executable by all users. </w:t>
      </w:r>
    </w:p>
    <w:p w:rsidR="00000000" w:rsidDel="00000000" w:rsidP="00000000" w:rsidRDefault="00000000" w:rsidRPr="00000000" w14:paraId="0000009A">
      <w:pPr>
        <w:numPr>
          <w:ilvl w:val="0"/>
          <w:numId w:val="8"/>
        </w:numPr>
        <w:spacing w:after="0" w:before="200" w:line="480" w:lineRule="auto"/>
        <w:ind w:left="720" w:hanging="360"/>
        <w:rPr>
          <w:color w:val="d9d9d9"/>
          <w:sz w:val="28"/>
          <w:szCs w:val="28"/>
        </w:rPr>
      </w:pPr>
      <w:r w:rsidDel="00000000" w:rsidR="00000000" w:rsidRPr="00000000">
        <w:rPr>
          <w:color w:val="d9d9d9"/>
          <w:sz w:val="28"/>
          <w:szCs w:val="28"/>
          <w:rtl w:val="0"/>
        </w:rPr>
        <w:t xml:space="preserve">I opened a listening port on port 8000 so that I could get shell access to the vulnerable blog.</w:t>
      </w:r>
    </w:p>
    <w:p w:rsidR="00000000" w:rsidDel="00000000" w:rsidP="00000000" w:rsidRDefault="00000000" w:rsidRPr="00000000" w14:paraId="0000009B">
      <w:pPr>
        <w:numPr>
          <w:ilvl w:val="0"/>
          <w:numId w:val="8"/>
        </w:numPr>
        <w:spacing w:after="0" w:before="200" w:line="480" w:lineRule="auto"/>
        <w:ind w:left="720" w:hanging="360"/>
        <w:rPr>
          <w:color w:val="d9d9d9"/>
          <w:sz w:val="28"/>
          <w:szCs w:val="28"/>
        </w:rPr>
      </w:pPr>
      <w:r w:rsidDel="00000000" w:rsidR="00000000" w:rsidRPr="00000000">
        <w:rPr>
          <w:color w:val="d9d9d9"/>
          <w:sz w:val="28"/>
          <w:szCs w:val="28"/>
          <w:rtl w:val="0"/>
        </w:rPr>
        <w:t xml:space="preserve">After gaining shell access , mandatory to stabilize it so that it isn’t lost using the command “python3 -c 'import pty;pty.spawn("/bin/bash")”</w:t>
      </w:r>
    </w:p>
    <w:p w:rsidR="00000000" w:rsidDel="00000000" w:rsidP="00000000" w:rsidRDefault="00000000" w:rsidRPr="00000000" w14:paraId="0000009C">
      <w:pPr>
        <w:numPr>
          <w:ilvl w:val="0"/>
          <w:numId w:val="8"/>
        </w:numPr>
        <w:spacing w:after="0" w:before="200" w:line="480" w:lineRule="auto"/>
        <w:ind w:left="720" w:hanging="360"/>
        <w:rPr>
          <w:color w:val="d9d9d9"/>
          <w:sz w:val="28"/>
          <w:szCs w:val="28"/>
        </w:rPr>
      </w:pPr>
      <w:r w:rsidDel="00000000" w:rsidR="00000000" w:rsidRPr="00000000">
        <w:rPr>
          <w:color w:val="d9d9d9"/>
          <w:sz w:val="28"/>
          <w:szCs w:val="28"/>
          <w:rtl w:val="0"/>
        </w:rPr>
        <w:t xml:space="preserve"> I  was able to escalate my privilege and found  a suspicious docker file. This file led to final compromise of the system.</w:t>
      </w:r>
    </w:p>
    <w:p w:rsidR="00000000" w:rsidDel="00000000" w:rsidP="00000000" w:rsidRDefault="00000000" w:rsidRPr="00000000" w14:paraId="0000009D">
      <w:pPr>
        <w:spacing w:after="0" w:before="200" w:line="480" w:lineRule="auto"/>
        <w:ind w:left="0" w:firstLine="0"/>
        <w:rPr>
          <w:color w:val="d9d9d9"/>
          <w:sz w:val="28"/>
          <w:szCs w:val="28"/>
        </w:rPr>
      </w:pPr>
      <w:r w:rsidDel="00000000" w:rsidR="00000000" w:rsidRPr="00000000">
        <w:rPr>
          <w:rtl w:val="0"/>
        </w:rPr>
      </w:r>
    </w:p>
    <w:p w:rsidR="00000000" w:rsidDel="00000000" w:rsidP="00000000" w:rsidRDefault="00000000" w:rsidRPr="00000000" w14:paraId="0000009E">
      <w:pPr>
        <w:spacing w:after="0" w:before="200" w:line="480" w:lineRule="auto"/>
        <w:ind w:left="0" w:firstLine="0"/>
        <w:rPr>
          <w:color w:val="d9d9d9"/>
          <w:sz w:val="28"/>
          <w:szCs w:val="28"/>
        </w:rPr>
      </w:pPr>
      <w:r w:rsidDel="00000000" w:rsidR="00000000" w:rsidRPr="00000000">
        <w:rPr>
          <w:rtl w:val="0"/>
        </w:rPr>
      </w:r>
    </w:p>
    <w:p w:rsidR="00000000" w:rsidDel="00000000" w:rsidP="00000000" w:rsidRDefault="00000000" w:rsidRPr="00000000" w14:paraId="0000009F">
      <w:pPr>
        <w:spacing w:after="0" w:before="200" w:line="480" w:lineRule="auto"/>
        <w:ind w:left="0" w:firstLine="0"/>
        <w:rPr>
          <w:color w:val="d9d9d9"/>
          <w:sz w:val="28"/>
          <w:szCs w:val="28"/>
        </w:rPr>
      </w:pPr>
      <w:r w:rsidDel="00000000" w:rsidR="00000000" w:rsidRPr="00000000">
        <w:rPr>
          <w:rtl w:val="0"/>
        </w:rPr>
      </w:r>
    </w:p>
    <w:p w:rsidR="00000000" w:rsidDel="00000000" w:rsidP="00000000" w:rsidRDefault="00000000" w:rsidRPr="00000000" w14:paraId="000000A0">
      <w:pPr>
        <w:spacing w:after="0" w:before="200" w:line="480" w:lineRule="auto"/>
        <w:ind w:left="0" w:firstLine="0"/>
        <w:rPr>
          <w:color w:val="d9d9d9"/>
          <w:sz w:val="28"/>
          <w:szCs w:val="28"/>
        </w:rPr>
      </w:pPr>
      <w:r w:rsidDel="00000000" w:rsidR="00000000" w:rsidRPr="00000000">
        <w:rPr>
          <w:rtl w:val="0"/>
        </w:rPr>
      </w:r>
    </w:p>
    <w:p w:rsidR="00000000" w:rsidDel="00000000" w:rsidP="00000000" w:rsidRDefault="00000000" w:rsidRPr="00000000" w14:paraId="000000A1">
      <w:pPr>
        <w:pStyle w:val="Heading1"/>
        <w:spacing w:after="0" w:before="200" w:line="480" w:lineRule="auto"/>
        <w:rPr/>
      </w:pPr>
      <w:bookmarkStart w:colFirst="0" w:colLast="0" w:name="_xg8qg5qyl4e5" w:id="6"/>
      <w:bookmarkEnd w:id="6"/>
      <w:r w:rsidDel="00000000" w:rsidR="00000000" w:rsidRPr="00000000">
        <w:rPr>
          <w:rtl w:val="0"/>
        </w:rPr>
        <w:t xml:space="preserve">Detailed steps:</w:t>
      </w:r>
    </w:p>
    <w:p w:rsidR="00000000" w:rsidDel="00000000" w:rsidP="00000000" w:rsidRDefault="00000000" w:rsidRPr="00000000" w14:paraId="000000A2">
      <w:pPr>
        <w:spacing w:after="0" w:before="200" w:line="480" w:lineRule="auto"/>
        <w:rPr>
          <w:color w:val="d9d9d9"/>
          <w:sz w:val="26"/>
          <w:szCs w:val="26"/>
        </w:rPr>
      </w:pPr>
      <w:r w:rsidDel="00000000" w:rsidR="00000000" w:rsidRPr="00000000">
        <w:rPr>
          <w:color w:val="d9d9d9"/>
          <w:sz w:val="26"/>
          <w:szCs w:val="26"/>
          <w:rtl w:val="0"/>
        </w:rPr>
        <w:t xml:space="preserve">When i connected successfully to the target IP, i ran a ping scan to ensure that the target host is up </w:t>
      </w:r>
      <w:r w:rsidDel="00000000" w:rsidR="00000000" w:rsidRPr="00000000">
        <w:rPr>
          <w:color w:val="d9d9d9"/>
          <w:sz w:val="26"/>
          <w:szCs w:val="26"/>
        </w:rPr>
        <w:drawing>
          <wp:inline distB="114300" distT="114300" distL="114300" distR="114300">
            <wp:extent cx="5943600" cy="4286138"/>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28613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0" w:before="200" w:line="480" w:lineRule="auto"/>
        <w:rPr>
          <w:i w:val="1"/>
          <w:color w:val="d9d9d9"/>
          <w:sz w:val="26"/>
          <w:szCs w:val="26"/>
        </w:rPr>
      </w:pPr>
      <w:r w:rsidDel="00000000" w:rsidR="00000000" w:rsidRPr="00000000">
        <w:rPr>
          <w:i w:val="1"/>
          <w:color w:val="d9d9d9"/>
          <w:sz w:val="26"/>
          <w:szCs w:val="26"/>
          <w:rtl w:val="0"/>
        </w:rPr>
        <w:t xml:space="preserve">Figure 1: ensuring host is up</w:t>
      </w:r>
    </w:p>
    <w:p w:rsidR="00000000" w:rsidDel="00000000" w:rsidP="00000000" w:rsidRDefault="00000000" w:rsidRPr="00000000" w14:paraId="000000A4">
      <w:pPr>
        <w:spacing w:after="0" w:before="200" w:line="480" w:lineRule="auto"/>
        <w:rPr>
          <w:color w:val="d9d9d9"/>
          <w:sz w:val="26"/>
          <w:szCs w:val="26"/>
        </w:rPr>
      </w:pPr>
      <w:r w:rsidDel="00000000" w:rsidR="00000000" w:rsidRPr="00000000">
        <w:rPr>
          <w:rtl w:val="0"/>
        </w:rPr>
      </w:r>
    </w:p>
    <w:p w:rsidR="00000000" w:rsidDel="00000000" w:rsidP="00000000" w:rsidRDefault="00000000" w:rsidRPr="00000000" w14:paraId="000000A5">
      <w:pPr>
        <w:spacing w:after="0" w:before="200" w:line="480" w:lineRule="auto"/>
        <w:rPr>
          <w:color w:val="d9d9d9"/>
          <w:sz w:val="28"/>
          <w:szCs w:val="28"/>
        </w:rPr>
      </w:pPr>
      <w:r w:rsidDel="00000000" w:rsidR="00000000" w:rsidRPr="00000000">
        <w:rPr>
          <w:color w:val="d9d9d9"/>
          <w:sz w:val="28"/>
          <w:szCs w:val="28"/>
          <w:rtl w:val="0"/>
        </w:rPr>
        <w:t xml:space="preserve">Next I ran an nmap scan for initial enumeration and directed the output to a file named init.enum.</w:t>
      </w:r>
    </w:p>
    <w:p w:rsidR="00000000" w:rsidDel="00000000" w:rsidP="00000000" w:rsidRDefault="00000000" w:rsidRPr="00000000" w14:paraId="000000A6">
      <w:pPr>
        <w:spacing w:after="0" w:before="200" w:line="480" w:lineRule="auto"/>
        <w:rPr>
          <w:color w:val="d9d9d9"/>
          <w:sz w:val="28"/>
          <w:szCs w:val="28"/>
        </w:rPr>
      </w:pPr>
      <w:r w:rsidDel="00000000" w:rsidR="00000000" w:rsidRPr="00000000">
        <w:rPr>
          <w:color w:val="d9d9d9"/>
          <w:sz w:val="28"/>
          <w:szCs w:val="28"/>
        </w:rPr>
        <w:drawing>
          <wp:inline distB="114300" distT="114300" distL="114300" distR="114300">
            <wp:extent cx="6343650" cy="1587615"/>
            <wp:effectExtent b="0" l="0" r="0" t="0"/>
            <wp:docPr id="28"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6343650" cy="158761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0" w:before="200" w:line="480" w:lineRule="auto"/>
        <w:rPr>
          <w:color w:val="d9d9d9"/>
          <w:sz w:val="28"/>
          <w:szCs w:val="28"/>
        </w:rPr>
      </w:pPr>
      <w:r w:rsidDel="00000000" w:rsidR="00000000" w:rsidRPr="00000000">
        <w:rPr>
          <w:color w:val="d9d9d9"/>
          <w:sz w:val="28"/>
          <w:szCs w:val="28"/>
        </w:rPr>
        <w:drawing>
          <wp:inline distB="114300" distT="114300" distL="114300" distR="114300">
            <wp:extent cx="7124700" cy="4090988"/>
            <wp:effectExtent b="0" l="0" r="0" t="0"/>
            <wp:docPr id="31"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7124700"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0" w:before="200" w:line="480" w:lineRule="auto"/>
        <w:rPr>
          <w:color w:val="ffffff"/>
          <w:sz w:val="24"/>
          <w:szCs w:val="24"/>
        </w:rPr>
      </w:pPr>
      <w:r w:rsidDel="00000000" w:rsidR="00000000" w:rsidRPr="00000000">
        <w:rPr>
          <w:i w:val="1"/>
          <w:color w:val="ffffff"/>
          <w:sz w:val="24"/>
          <w:szCs w:val="24"/>
          <w:rtl w:val="0"/>
        </w:rPr>
        <w:t xml:space="preserve">Figure 3: Initial enumeration </w:t>
      </w:r>
      <w:r w:rsidDel="00000000" w:rsidR="00000000" w:rsidRPr="00000000">
        <w:rPr>
          <w:rtl w:val="0"/>
        </w:rPr>
      </w:r>
    </w:p>
    <w:p w:rsidR="00000000" w:rsidDel="00000000" w:rsidP="00000000" w:rsidRDefault="00000000" w:rsidRPr="00000000" w14:paraId="000000A9">
      <w:pPr>
        <w:spacing w:after="0" w:before="200" w:line="480" w:lineRule="auto"/>
        <w:rPr>
          <w:color w:val="ffffff"/>
          <w:sz w:val="30"/>
          <w:szCs w:val="30"/>
        </w:rPr>
      </w:pPr>
      <w:r w:rsidDel="00000000" w:rsidR="00000000" w:rsidRPr="00000000">
        <w:rPr>
          <w:rtl w:val="0"/>
        </w:rPr>
      </w:r>
    </w:p>
    <w:p w:rsidR="00000000" w:rsidDel="00000000" w:rsidP="00000000" w:rsidRDefault="00000000" w:rsidRPr="00000000" w14:paraId="000000AA">
      <w:pPr>
        <w:spacing w:after="0" w:before="200" w:line="480" w:lineRule="auto"/>
        <w:rPr>
          <w:color w:val="ffffff"/>
          <w:sz w:val="30"/>
          <w:szCs w:val="30"/>
        </w:rPr>
      </w:pPr>
      <w:r w:rsidDel="00000000" w:rsidR="00000000" w:rsidRPr="00000000">
        <w:rPr>
          <w:color w:val="ffffff"/>
          <w:sz w:val="30"/>
          <w:szCs w:val="30"/>
          <w:rtl w:val="0"/>
        </w:rPr>
        <w:t xml:space="preserve">There are other tools used for enumeration such as metasploit,whatweb,wireshark and Nessus.</w:t>
      </w:r>
    </w:p>
    <w:p w:rsidR="00000000" w:rsidDel="00000000" w:rsidP="00000000" w:rsidRDefault="00000000" w:rsidRPr="00000000" w14:paraId="000000AB">
      <w:pPr>
        <w:numPr>
          <w:ilvl w:val="0"/>
          <w:numId w:val="11"/>
        </w:numPr>
        <w:spacing w:after="0" w:before="200" w:line="480" w:lineRule="auto"/>
        <w:ind w:left="720" w:hanging="360"/>
        <w:rPr>
          <w:color w:val="ffffff"/>
          <w:sz w:val="30"/>
          <w:szCs w:val="30"/>
        </w:rPr>
      </w:pPr>
      <w:r w:rsidDel="00000000" w:rsidR="00000000" w:rsidRPr="00000000">
        <w:rPr>
          <w:color w:val="ffffff"/>
          <w:sz w:val="30"/>
          <w:szCs w:val="30"/>
          <w:rtl w:val="0"/>
        </w:rPr>
        <w:t xml:space="preserve">Nessus is a popular vulnerability scanner that helps in finding security flaws, vulnerabilities, and misconfigurations in networks. Its automated scans evaluate systems for any flaws, assisting organizations in effectively prioritizing and addressing risks</w:t>
      </w:r>
    </w:p>
    <w:p w:rsidR="00000000" w:rsidDel="00000000" w:rsidP="00000000" w:rsidRDefault="00000000" w:rsidRPr="00000000" w14:paraId="000000AC">
      <w:pPr>
        <w:numPr>
          <w:ilvl w:val="0"/>
          <w:numId w:val="11"/>
        </w:numPr>
        <w:spacing w:after="0" w:before="200" w:line="480" w:lineRule="auto"/>
        <w:ind w:left="720" w:hanging="360"/>
        <w:rPr>
          <w:color w:val="ffffff"/>
          <w:sz w:val="30"/>
          <w:szCs w:val="30"/>
        </w:rPr>
      </w:pPr>
      <w:r w:rsidDel="00000000" w:rsidR="00000000" w:rsidRPr="00000000">
        <w:rPr>
          <w:color w:val="ffffff"/>
          <w:sz w:val="30"/>
          <w:szCs w:val="30"/>
          <w:rtl w:val="0"/>
        </w:rPr>
        <w:t xml:space="preserve">Wireshark is a packet analyzer that captures and analyzes network traffic, allowing for detailed examination of communication patterns and the identification of potential security risks. Mostly used in real time.</w:t>
      </w:r>
    </w:p>
    <w:p w:rsidR="00000000" w:rsidDel="00000000" w:rsidP="00000000" w:rsidRDefault="00000000" w:rsidRPr="00000000" w14:paraId="000000AD">
      <w:pPr>
        <w:numPr>
          <w:ilvl w:val="0"/>
          <w:numId w:val="11"/>
        </w:numPr>
        <w:spacing w:after="0" w:before="200" w:line="480" w:lineRule="auto"/>
        <w:ind w:left="720" w:hanging="360"/>
        <w:rPr>
          <w:color w:val="ffffff"/>
          <w:sz w:val="30"/>
          <w:szCs w:val="30"/>
        </w:rPr>
      </w:pPr>
      <w:r w:rsidDel="00000000" w:rsidR="00000000" w:rsidRPr="00000000">
        <w:rPr>
          <w:color w:val="ffffff"/>
          <w:sz w:val="30"/>
          <w:szCs w:val="30"/>
          <w:rtl w:val="0"/>
        </w:rPr>
        <w:t xml:space="preserve">WhatWeb specializes in identifying web technologies and services.</w:t>
      </w:r>
    </w:p>
    <w:p w:rsidR="00000000" w:rsidDel="00000000" w:rsidP="00000000" w:rsidRDefault="00000000" w:rsidRPr="00000000" w14:paraId="000000AE">
      <w:pPr>
        <w:spacing w:after="0" w:before="200" w:line="480" w:lineRule="auto"/>
        <w:ind w:left="0" w:firstLine="0"/>
        <w:rPr>
          <w:color w:val="ffffff"/>
          <w:sz w:val="30"/>
          <w:szCs w:val="30"/>
        </w:rPr>
      </w:pPr>
      <w:r w:rsidDel="00000000" w:rsidR="00000000" w:rsidRPr="00000000">
        <w:rPr>
          <w:color w:val="ffffff"/>
          <w:sz w:val="30"/>
          <w:szCs w:val="30"/>
          <w:rtl w:val="0"/>
        </w:rPr>
        <w:t xml:space="preserve">I tried using whatweb and this was my result, still learning how to use it</w:t>
      </w:r>
    </w:p>
    <w:p w:rsidR="00000000" w:rsidDel="00000000" w:rsidP="00000000" w:rsidRDefault="00000000" w:rsidRPr="00000000" w14:paraId="000000AF">
      <w:pPr>
        <w:spacing w:after="0" w:before="200" w:line="480" w:lineRule="auto"/>
        <w:ind w:left="0" w:firstLine="0"/>
        <w:rPr>
          <w:color w:val="ffffff"/>
          <w:sz w:val="26"/>
          <w:szCs w:val="26"/>
        </w:rPr>
      </w:pPr>
      <w:r w:rsidDel="00000000" w:rsidR="00000000" w:rsidRPr="00000000">
        <w:rPr>
          <w:color w:val="ffffff"/>
          <w:sz w:val="30"/>
          <w:szCs w:val="30"/>
        </w:rPr>
        <w:drawing>
          <wp:inline distB="114300" distT="114300" distL="114300" distR="114300">
            <wp:extent cx="6638925" cy="5548313"/>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638925" cy="5548313"/>
                    </a:xfrm>
                    <a:prstGeom prst="rect"/>
                    <a:ln/>
                  </pic:spPr>
                </pic:pic>
              </a:graphicData>
            </a:graphic>
          </wp:inline>
        </w:drawing>
      </w:r>
      <w:r w:rsidDel="00000000" w:rsidR="00000000" w:rsidRPr="00000000">
        <w:rPr>
          <w:i w:val="1"/>
          <w:color w:val="ffffff"/>
          <w:sz w:val="26"/>
          <w:szCs w:val="26"/>
          <w:rtl w:val="0"/>
        </w:rPr>
        <w:t xml:space="preserve">figure 4: whatweb enum </w:t>
      </w:r>
      <w:r w:rsidDel="00000000" w:rsidR="00000000" w:rsidRPr="00000000">
        <w:rPr>
          <w:rtl w:val="0"/>
        </w:rPr>
      </w:r>
    </w:p>
    <w:p w:rsidR="00000000" w:rsidDel="00000000" w:rsidP="00000000" w:rsidRDefault="00000000" w:rsidRPr="00000000" w14:paraId="000000B0">
      <w:pPr>
        <w:spacing w:after="0" w:before="200" w:line="480" w:lineRule="auto"/>
        <w:ind w:left="0" w:firstLine="0"/>
        <w:rPr>
          <w:color w:val="ffffff"/>
          <w:sz w:val="26"/>
          <w:szCs w:val="26"/>
        </w:rPr>
      </w:pPr>
      <w:r w:rsidDel="00000000" w:rsidR="00000000" w:rsidRPr="00000000">
        <w:rPr>
          <w:rtl w:val="0"/>
        </w:rPr>
      </w:r>
    </w:p>
    <w:p w:rsidR="00000000" w:rsidDel="00000000" w:rsidP="00000000" w:rsidRDefault="00000000" w:rsidRPr="00000000" w14:paraId="000000B1">
      <w:pPr>
        <w:spacing w:after="0" w:before="200" w:line="480" w:lineRule="auto"/>
        <w:ind w:left="-630" w:firstLine="0"/>
        <w:rPr>
          <w:color w:val="ffffff"/>
          <w:sz w:val="30"/>
          <w:szCs w:val="30"/>
        </w:rPr>
      </w:pPr>
      <w:r w:rsidDel="00000000" w:rsidR="00000000" w:rsidRPr="00000000">
        <w:rPr>
          <w:color w:val="ffffff"/>
          <w:sz w:val="30"/>
          <w:szCs w:val="30"/>
          <w:rtl w:val="0"/>
        </w:rPr>
        <w:t xml:space="preserve">After Network enumeration i found out that the blog ran on a HTTP server on port 8080.</w:t>
      </w:r>
    </w:p>
    <w:p w:rsidR="00000000" w:rsidDel="00000000" w:rsidP="00000000" w:rsidRDefault="00000000" w:rsidRPr="00000000" w14:paraId="000000B2">
      <w:pPr>
        <w:spacing w:after="0" w:before="200" w:line="480" w:lineRule="auto"/>
        <w:ind w:left="-630" w:firstLine="0"/>
        <w:rPr>
          <w:color w:val="ffffff"/>
          <w:sz w:val="30"/>
          <w:szCs w:val="30"/>
        </w:rPr>
      </w:pPr>
      <w:r w:rsidDel="00000000" w:rsidR="00000000" w:rsidRPr="00000000">
        <w:rPr>
          <w:color w:val="ffffff"/>
          <w:sz w:val="30"/>
          <w:szCs w:val="30"/>
          <w:rtl w:val="0"/>
        </w:rPr>
        <w:t xml:space="preserve">There was also a shell service on port 22.</w:t>
      </w:r>
    </w:p>
    <w:p w:rsidR="00000000" w:rsidDel="00000000" w:rsidP="00000000" w:rsidRDefault="00000000" w:rsidRPr="00000000" w14:paraId="000000B3">
      <w:pPr>
        <w:spacing w:after="0" w:before="200" w:line="480" w:lineRule="auto"/>
        <w:ind w:left="-630" w:firstLine="0"/>
        <w:rPr>
          <w:color w:val="ffffff"/>
          <w:sz w:val="30"/>
          <w:szCs w:val="30"/>
        </w:rPr>
      </w:pPr>
      <w:r w:rsidDel="00000000" w:rsidR="00000000" w:rsidRPr="00000000">
        <w:rPr>
          <w:rtl w:val="0"/>
        </w:rPr>
      </w:r>
    </w:p>
    <w:p w:rsidR="00000000" w:rsidDel="00000000" w:rsidP="00000000" w:rsidRDefault="00000000" w:rsidRPr="00000000" w14:paraId="000000B4">
      <w:pPr>
        <w:spacing w:after="0" w:before="200" w:line="480" w:lineRule="auto"/>
        <w:ind w:left="-630" w:firstLine="0"/>
        <w:rPr>
          <w:color w:val="ffffff"/>
          <w:sz w:val="30"/>
          <w:szCs w:val="30"/>
        </w:rPr>
      </w:pPr>
      <w:r w:rsidDel="00000000" w:rsidR="00000000" w:rsidRPr="00000000">
        <w:rPr>
          <w:rtl w:val="0"/>
        </w:rPr>
      </w:r>
    </w:p>
    <w:p w:rsidR="00000000" w:rsidDel="00000000" w:rsidP="00000000" w:rsidRDefault="00000000" w:rsidRPr="00000000" w14:paraId="000000B5">
      <w:pPr>
        <w:pStyle w:val="Heading2"/>
        <w:spacing w:before="200" w:line="480" w:lineRule="auto"/>
        <w:ind w:left="-630" w:firstLine="0"/>
        <w:rPr>
          <w:color w:val="cccccc"/>
        </w:rPr>
      </w:pPr>
      <w:bookmarkStart w:colFirst="0" w:colLast="0" w:name="_3paqc54vtti1" w:id="7"/>
      <w:bookmarkEnd w:id="7"/>
      <w:r w:rsidDel="00000000" w:rsidR="00000000" w:rsidRPr="00000000">
        <w:rPr>
          <w:color w:val="cccccc"/>
          <w:rtl w:val="0"/>
        </w:rPr>
        <w:t xml:space="preserve">PORT 22:[OpenSSH 8.2p1 Ubuntu 4ubuntu0.11 (Ubuntu Linux; protocol 2.0)]</w:t>
      </w:r>
    </w:p>
    <w:p w:rsidR="00000000" w:rsidDel="00000000" w:rsidP="00000000" w:rsidRDefault="00000000" w:rsidRPr="00000000" w14:paraId="000000B6">
      <w:pPr>
        <w:numPr>
          <w:ilvl w:val="0"/>
          <w:numId w:val="9"/>
        </w:numPr>
        <w:spacing w:after="0" w:afterAutospacing="0" w:before="200" w:line="480" w:lineRule="auto"/>
        <w:ind w:left="720" w:hanging="360"/>
        <w:rPr>
          <w:color w:val="ffffff"/>
          <w:sz w:val="30"/>
          <w:szCs w:val="30"/>
        </w:rPr>
      </w:pPr>
      <w:r w:rsidDel="00000000" w:rsidR="00000000" w:rsidRPr="00000000">
        <w:rPr>
          <w:b w:val="1"/>
          <w:color w:val="ffffff"/>
          <w:sz w:val="30"/>
          <w:szCs w:val="30"/>
          <w:rtl w:val="0"/>
        </w:rPr>
        <w:t xml:space="preserve">CVE-2025-26465:</w:t>
      </w:r>
      <w:r w:rsidDel="00000000" w:rsidR="00000000" w:rsidRPr="00000000">
        <w:rPr>
          <w:color w:val="ffffff"/>
          <w:sz w:val="30"/>
          <w:szCs w:val="30"/>
          <w:rtl w:val="0"/>
        </w:rPr>
        <w:t xml:space="preserve"> Allows man-in-the-middle attacks when </w:t>
      </w:r>
      <w:r w:rsidDel="00000000" w:rsidR="00000000" w:rsidRPr="00000000">
        <w:rPr>
          <w:rFonts w:ascii="Roboto Mono" w:cs="Roboto Mono" w:eastAsia="Roboto Mono" w:hAnsi="Roboto Mono"/>
          <w:color w:val="188038"/>
          <w:sz w:val="30"/>
          <w:szCs w:val="30"/>
          <w:rtl w:val="0"/>
        </w:rPr>
        <w:t xml:space="preserve">VerifyHostKeyDNS</w:t>
      </w:r>
      <w:r w:rsidDel="00000000" w:rsidR="00000000" w:rsidRPr="00000000">
        <w:rPr>
          <w:color w:val="ffffff"/>
          <w:sz w:val="30"/>
          <w:szCs w:val="30"/>
          <w:rtl w:val="0"/>
        </w:rPr>
        <w:t xml:space="preserve"> is enabled.</w:t>
      </w:r>
    </w:p>
    <w:p w:rsidR="00000000" w:rsidDel="00000000" w:rsidP="00000000" w:rsidRDefault="00000000" w:rsidRPr="00000000" w14:paraId="000000B7">
      <w:pPr>
        <w:numPr>
          <w:ilvl w:val="0"/>
          <w:numId w:val="9"/>
        </w:numPr>
        <w:spacing w:after="0" w:afterAutospacing="0" w:before="0" w:beforeAutospacing="0" w:line="480" w:lineRule="auto"/>
        <w:ind w:left="720" w:hanging="360"/>
        <w:rPr>
          <w:color w:val="ffffff"/>
          <w:sz w:val="30"/>
          <w:szCs w:val="30"/>
        </w:rPr>
      </w:pPr>
      <w:r w:rsidDel="00000000" w:rsidR="00000000" w:rsidRPr="00000000">
        <w:rPr>
          <w:b w:val="1"/>
          <w:color w:val="ffffff"/>
          <w:sz w:val="30"/>
          <w:szCs w:val="30"/>
          <w:rtl w:val="0"/>
        </w:rPr>
        <w:t xml:space="preserve">CVE-2025-26466:</w:t>
      </w:r>
      <w:r w:rsidDel="00000000" w:rsidR="00000000" w:rsidRPr="00000000">
        <w:rPr>
          <w:color w:val="ffffff"/>
          <w:sz w:val="30"/>
          <w:szCs w:val="30"/>
          <w:rtl w:val="0"/>
        </w:rPr>
        <w:t xml:space="preserve"> Enables pre-authentication denial-of-service attacks.</w:t>
      </w:r>
    </w:p>
    <w:p w:rsidR="00000000" w:rsidDel="00000000" w:rsidP="00000000" w:rsidRDefault="00000000" w:rsidRPr="00000000" w14:paraId="000000B8">
      <w:pPr>
        <w:numPr>
          <w:ilvl w:val="0"/>
          <w:numId w:val="9"/>
        </w:numPr>
        <w:spacing w:before="0" w:beforeAutospacing="0" w:line="480" w:lineRule="auto"/>
        <w:ind w:left="720" w:hanging="360"/>
        <w:rPr>
          <w:color w:val="ffffff"/>
          <w:sz w:val="30"/>
          <w:szCs w:val="30"/>
        </w:rPr>
      </w:pPr>
      <w:r w:rsidDel="00000000" w:rsidR="00000000" w:rsidRPr="00000000">
        <w:rPr>
          <w:b w:val="1"/>
          <w:color w:val="ffffff"/>
          <w:sz w:val="30"/>
          <w:szCs w:val="30"/>
          <w:rtl w:val="0"/>
        </w:rPr>
        <w:t xml:space="preserve">Crucially, Ubuntu has released updates (e.g., USN-7270-1) to address these, so updating your Ubuntu 20.04 system is essential.</w:t>
      </w:r>
      <w:r w:rsidDel="00000000" w:rsidR="00000000" w:rsidRPr="00000000">
        <w:rPr>
          <w:rtl w:val="0"/>
        </w:rPr>
      </w:r>
    </w:p>
    <w:p w:rsidR="00000000" w:rsidDel="00000000" w:rsidP="00000000" w:rsidRDefault="00000000" w:rsidRPr="00000000" w14:paraId="000000B9">
      <w:pPr>
        <w:spacing w:after="0" w:before="200" w:line="480" w:lineRule="auto"/>
        <w:ind w:left="-630" w:firstLine="0"/>
        <w:rPr>
          <w:color w:val="ffffff"/>
          <w:sz w:val="30"/>
          <w:szCs w:val="30"/>
        </w:rPr>
      </w:pPr>
      <w:r w:rsidDel="00000000" w:rsidR="00000000" w:rsidRPr="00000000">
        <w:rPr>
          <w:rtl w:val="0"/>
        </w:rPr>
      </w:r>
    </w:p>
    <w:p w:rsidR="00000000" w:rsidDel="00000000" w:rsidP="00000000" w:rsidRDefault="00000000" w:rsidRPr="00000000" w14:paraId="000000BA">
      <w:pPr>
        <w:spacing w:after="0" w:before="200" w:line="480" w:lineRule="auto"/>
        <w:ind w:left="-630" w:firstLine="0"/>
        <w:rPr>
          <w:color w:val="ffffff"/>
          <w:sz w:val="30"/>
          <w:szCs w:val="30"/>
        </w:rPr>
      </w:pPr>
      <w:r w:rsidDel="00000000" w:rsidR="00000000" w:rsidRPr="00000000">
        <w:rPr>
          <w:rtl w:val="0"/>
        </w:rPr>
      </w:r>
    </w:p>
    <w:p w:rsidR="00000000" w:rsidDel="00000000" w:rsidP="00000000" w:rsidRDefault="00000000" w:rsidRPr="00000000" w14:paraId="000000BB">
      <w:pPr>
        <w:spacing w:after="0" w:before="200" w:line="480" w:lineRule="auto"/>
        <w:ind w:left="-630" w:firstLine="0"/>
        <w:rPr>
          <w:color w:val="ffffff"/>
          <w:sz w:val="30"/>
          <w:szCs w:val="30"/>
        </w:rPr>
      </w:pPr>
      <w:r w:rsidDel="00000000" w:rsidR="00000000" w:rsidRPr="00000000">
        <w:rPr>
          <w:rtl w:val="0"/>
        </w:rPr>
      </w:r>
    </w:p>
    <w:p w:rsidR="00000000" w:rsidDel="00000000" w:rsidP="00000000" w:rsidRDefault="00000000" w:rsidRPr="00000000" w14:paraId="000000BC">
      <w:pPr>
        <w:spacing w:after="0" w:before="200" w:line="480" w:lineRule="auto"/>
        <w:ind w:left="-630" w:firstLine="0"/>
        <w:rPr>
          <w:color w:val="ffffff"/>
          <w:sz w:val="30"/>
          <w:szCs w:val="30"/>
        </w:rPr>
      </w:pPr>
      <w:r w:rsidDel="00000000" w:rsidR="00000000" w:rsidRPr="00000000">
        <w:rPr>
          <w:rtl w:val="0"/>
        </w:rPr>
      </w:r>
    </w:p>
    <w:p w:rsidR="00000000" w:rsidDel="00000000" w:rsidP="00000000" w:rsidRDefault="00000000" w:rsidRPr="00000000" w14:paraId="000000BD">
      <w:pPr>
        <w:pStyle w:val="Heading2"/>
        <w:spacing w:before="200" w:line="480" w:lineRule="auto"/>
        <w:ind w:left="-630" w:firstLine="0"/>
        <w:rPr/>
      </w:pPr>
      <w:bookmarkStart w:colFirst="0" w:colLast="0" w:name="_qjv2t9y5wlxr" w:id="8"/>
      <w:bookmarkEnd w:id="8"/>
      <w:r w:rsidDel="00000000" w:rsidR="00000000" w:rsidRPr="00000000">
        <w:rPr>
          <w:color w:val="cccccc"/>
          <w:rtl w:val="0"/>
        </w:rPr>
        <w:t xml:space="preserve">PORT 8080: (an alternative to port 80)</w:t>
      </w:r>
      <w:r w:rsidDel="00000000" w:rsidR="00000000" w:rsidRPr="00000000">
        <w:rPr>
          <w:rtl w:val="0"/>
        </w:rPr>
      </w:r>
    </w:p>
    <w:p w:rsidR="00000000" w:rsidDel="00000000" w:rsidP="00000000" w:rsidRDefault="00000000" w:rsidRPr="00000000" w14:paraId="000000BE">
      <w:pPr>
        <w:ind w:left="-540" w:firstLine="0"/>
        <w:rPr>
          <w:color w:val="00ffff"/>
        </w:rPr>
      </w:pPr>
      <w:r w:rsidDel="00000000" w:rsidR="00000000" w:rsidRPr="00000000">
        <w:rPr>
          <w:color w:val="00ffff"/>
          <w:rtl w:val="0"/>
        </w:rPr>
        <w:t xml:space="preserve">Octoshape P2P streaming web service</w:t>
      </w:r>
    </w:p>
    <w:p w:rsidR="00000000" w:rsidDel="00000000" w:rsidP="00000000" w:rsidRDefault="00000000" w:rsidRPr="00000000" w14:paraId="000000BF">
      <w:pPr>
        <w:spacing w:line="480" w:lineRule="auto"/>
        <w:ind w:left="-630" w:firstLine="0"/>
        <w:rPr>
          <w:color w:val="d9d9d9"/>
          <w:sz w:val="30"/>
          <w:szCs w:val="30"/>
        </w:rPr>
      </w:pPr>
      <w:r w:rsidDel="00000000" w:rsidR="00000000" w:rsidRPr="00000000">
        <w:rPr>
          <w:color w:val="d9d9d9"/>
          <w:sz w:val="30"/>
          <w:szCs w:val="30"/>
          <w:rtl w:val="0"/>
        </w:rPr>
        <w:t xml:space="preserve">This port normally hosts a HTTP server, hence unsecured.</w:t>
      </w:r>
    </w:p>
    <w:p w:rsidR="00000000" w:rsidDel="00000000" w:rsidP="00000000" w:rsidRDefault="00000000" w:rsidRPr="00000000" w14:paraId="000000C0">
      <w:pPr>
        <w:numPr>
          <w:ilvl w:val="0"/>
          <w:numId w:val="2"/>
        </w:numPr>
        <w:spacing w:line="480" w:lineRule="auto"/>
        <w:ind w:left="720" w:hanging="360"/>
        <w:rPr>
          <w:color w:val="d9d9d9"/>
          <w:sz w:val="30"/>
          <w:szCs w:val="30"/>
        </w:rPr>
      </w:pPr>
      <w:r w:rsidDel="00000000" w:rsidR="00000000" w:rsidRPr="00000000">
        <w:rPr>
          <w:b w:val="1"/>
          <w:color w:val="d9d9d9"/>
          <w:sz w:val="30"/>
          <w:szCs w:val="30"/>
          <w:rtl w:val="0"/>
        </w:rPr>
        <w:t xml:space="preserve">Malware Distribution:</w:t>
      </w:r>
      <w:r w:rsidDel="00000000" w:rsidR="00000000" w:rsidRPr="00000000">
        <w:rPr>
          <w:color w:val="d9d9d9"/>
          <w:sz w:val="30"/>
          <w:szCs w:val="30"/>
          <w:rtl w:val="0"/>
        </w:rPr>
        <w:t xml:space="preserve"> P2P networks, in general, have been known as potential avenues for distributing malware. Malicious actors could potentially inject harmful files into the network, which could then be shared with other users.</w:t>
      </w:r>
    </w:p>
    <w:p w:rsidR="00000000" w:rsidDel="00000000" w:rsidP="00000000" w:rsidRDefault="00000000" w:rsidRPr="00000000" w14:paraId="000000C1">
      <w:pPr>
        <w:numPr>
          <w:ilvl w:val="0"/>
          <w:numId w:val="2"/>
        </w:numPr>
        <w:spacing w:line="480" w:lineRule="auto"/>
        <w:ind w:left="720" w:hanging="360"/>
        <w:rPr>
          <w:color w:val="d9d9d9"/>
          <w:sz w:val="30"/>
          <w:szCs w:val="30"/>
        </w:rPr>
      </w:pPr>
      <w:r w:rsidDel="00000000" w:rsidR="00000000" w:rsidRPr="00000000">
        <w:rPr>
          <w:b w:val="1"/>
          <w:color w:val="d9d9d9"/>
          <w:sz w:val="30"/>
          <w:szCs w:val="30"/>
          <w:rtl w:val="0"/>
        </w:rPr>
        <w:t xml:space="preserve">IP Address Exposure:</w:t>
      </w:r>
      <w:r w:rsidDel="00000000" w:rsidR="00000000" w:rsidRPr="00000000">
        <w:rPr>
          <w:color w:val="d9d9d9"/>
          <w:sz w:val="30"/>
          <w:szCs w:val="30"/>
          <w:rtl w:val="0"/>
        </w:rPr>
        <w:t xml:space="preserve"> In a P2P network, users typically share their IP addresses with other peers. This exposure could potentially be exploited for malicious purposes.</w:t>
      </w:r>
    </w:p>
    <w:p w:rsidR="00000000" w:rsidDel="00000000" w:rsidP="00000000" w:rsidRDefault="00000000" w:rsidRPr="00000000" w14:paraId="000000C2">
      <w:pPr>
        <w:numPr>
          <w:ilvl w:val="0"/>
          <w:numId w:val="2"/>
        </w:numPr>
        <w:spacing w:line="480" w:lineRule="auto"/>
        <w:ind w:left="720" w:hanging="360"/>
        <w:rPr>
          <w:color w:val="d9d9d9"/>
          <w:sz w:val="30"/>
          <w:szCs w:val="30"/>
        </w:rPr>
      </w:pPr>
      <w:r w:rsidDel="00000000" w:rsidR="00000000" w:rsidRPr="00000000">
        <w:rPr>
          <w:b w:val="1"/>
          <w:color w:val="d9d9d9"/>
          <w:sz w:val="30"/>
          <w:szCs w:val="30"/>
          <w:rtl w:val="0"/>
        </w:rPr>
        <w:t xml:space="preserve">Denial of Service (DoS) Attacks:</w:t>
      </w:r>
      <w:r w:rsidDel="00000000" w:rsidR="00000000" w:rsidRPr="00000000">
        <w:rPr>
          <w:color w:val="d9d9d9"/>
          <w:sz w:val="30"/>
          <w:szCs w:val="30"/>
          <w:rtl w:val="0"/>
        </w:rPr>
        <w:t xml:space="preserve"> Malicious peers could potentially flood the network or specific users with excessive requests, leading to a denial of service.</w:t>
      </w:r>
    </w:p>
    <w:p w:rsidR="00000000" w:rsidDel="00000000" w:rsidP="00000000" w:rsidRDefault="00000000" w:rsidRPr="00000000" w14:paraId="000000C3">
      <w:pPr>
        <w:numPr>
          <w:ilvl w:val="0"/>
          <w:numId w:val="2"/>
        </w:numPr>
        <w:spacing w:line="480" w:lineRule="auto"/>
        <w:ind w:left="720" w:hanging="360"/>
        <w:rPr>
          <w:color w:val="d9d9d9"/>
          <w:sz w:val="30"/>
          <w:szCs w:val="30"/>
        </w:rPr>
      </w:pPr>
      <w:r w:rsidDel="00000000" w:rsidR="00000000" w:rsidRPr="00000000">
        <w:rPr>
          <w:b w:val="1"/>
          <w:color w:val="d9d9d9"/>
          <w:sz w:val="30"/>
          <w:szCs w:val="30"/>
          <w:rtl w:val="0"/>
        </w:rPr>
        <w:t xml:space="preserve">Content Pollution:</w:t>
      </w:r>
      <w:r w:rsidDel="00000000" w:rsidR="00000000" w:rsidRPr="00000000">
        <w:rPr>
          <w:color w:val="d9d9d9"/>
          <w:sz w:val="30"/>
          <w:szCs w:val="30"/>
          <w:rtl w:val="0"/>
        </w:rPr>
        <w:t xml:space="preserve"> Attackers might distribute corrupted or fake content disguised as legitimate streams.</w:t>
      </w:r>
    </w:p>
    <w:p w:rsidR="00000000" w:rsidDel="00000000" w:rsidP="00000000" w:rsidRDefault="00000000" w:rsidRPr="00000000" w14:paraId="000000C4">
      <w:pPr>
        <w:numPr>
          <w:ilvl w:val="0"/>
          <w:numId w:val="2"/>
        </w:numPr>
        <w:spacing w:line="480" w:lineRule="auto"/>
        <w:ind w:left="720" w:hanging="360"/>
        <w:rPr>
          <w:color w:val="d9d9d9"/>
          <w:sz w:val="30"/>
          <w:szCs w:val="30"/>
        </w:rPr>
      </w:pPr>
      <w:r w:rsidDel="00000000" w:rsidR="00000000" w:rsidRPr="00000000">
        <w:rPr>
          <w:b w:val="1"/>
          <w:color w:val="d9d9d9"/>
          <w:sz w:val="30"/>
          <w:szCs w:val="30"/>
          <w:rtl w:val="0"/>
        </w:rPr>
        <w:t xml:space="preserve">Privacy Concerns:</w:t>
      </w:r>
      <w:r w:rsidDel="00000000" w:rsidR="00000000" w:rsidRPr="00000000">
        <w:rPr>
          <w:color w:val="d9d9d9"/>
          <w:sz w:val="30"/>
          <w:szCs w:val="30"/>
          <w:rtl w:val="0"/>
        </w:rPr>
        <w:t xml:space="preserve"> Depending on how the P2P communication was implemented, there could be concerns about the privacy of users' viewing habits or shared bandwidth.</w:t>
      </w:r>
    </w:p>
    <w:p w:rsidR="00000000" w:rsidDel="00000000" w:rsidP="00000000" w:rsidRDefault="00000000" w:rsidRPr="00000000" w14:paraId="000000C5">
      <w:pPr>
        <w:spacing w:line="480" w:lineRule="auto"/>
        <w:ind w:left="-630" w:firstLine="0"/>
        <w:rPr>
          <w:color w:val="d9d9d9"/>
          <w:sz w:val="30"/>
          <w:szCs w:val="30"/>
        </w:rPr>
      </w:pPr>
      <w:r w:rsidDel="00000000" w:rsidR="00000000" w:rsidRPr="00000000">
        <w:rPr>
          <w:rtl w:val="0"/>
        </w:rPr>
      </w:r>
    </w:p>
    <w:p w:rsidR="00000000" w:rsidDel="00000000" w:rsidP="00000000" w:rsidRDefault="00000000" w:rsidRPr="00000000" w14:paraId="000000C6">
      <w:pPr>
        <w:rPr>
          <w:color w:val="d9d9d9"/>
          <w:sz w:val="30"/>
          <w:szCs w:val="30"/>
        </w:rPr>
      </w:pPr>
      <w:r w:rsidDel="00000000" w:rsidR="00000000" w:rsidRPr="00000000">
        <w:rPr>
          <w:rtl w:val="0"/>
        </w:rPr>
      </w:r>
    </w:p>
    <w:p w:rsidR="00000000" w:rsidDel="00000000" w:rsidP="00000000" w:rsidRDefault="00000000" w:rsidRPr="00000000" w14:paraId="000000C7">
      <w:pPr>
        <w:spacing w:after="0" w:before="200" w:line="480" w:lineRule="auto"/>
        <w:ind w:left="-630" w:firstLine="0"/>
        <w:rPr>
          <w:color w:val="ffffff"/>
          <w:sz w:val="30"/>
          <w:szCs w:val="30"/>
        </w:rPr>
      </w:pPr>
      <w:r w:rsidDel="00000000" w:rsidR="00000000" w:rsidRPr="00000000">
        <w:rPr>
          <w:rtl w:val="0"/>
        </w:rPr>
      </w:r>
    </w:p>
    <w:p w:rsidR="00000000" w:rsidDel="00000000" w:rsidP="00000000" w:rsidRDefault="00000000" w:rsidRPr="00000000" w14:paraId="000000C8">
      <w:pPr>
        <w:spacing w:after="0" w:before="200" w:line="480" w:lineRule="auto"/>
        <w:ind w:left="-630" w:firstLine="0"/>
        <w:rPr>
          <w:color w:val="ffffff"/>
          <w:sz w:val="30"/>
          <w:szCs w:val="30"/>
        </w:rPr>
      </w:pPr>
      <w:r w:rsidDel="00000000" w:rsidR="00000000" w:rsidRPr="00000000">
        <w:rPr>
          <w:color w:val="ffffff"/>
          <w:sz w:val="30"/>
          <w:szCs w:val="30"/>
          <w:rtl w:val="0"/>
        </w:rPr>
        <w:t xml:space="preserve">I surveyed Stefan’s blog as a normal user:</w:t>
      </w:r>
    </w:p>
    <w:p w:rsidR="00000000" w:rsidDel="00000000" w:rsidP="00000000" w:rsidRDefault="00000000" w:rsidRPr="00000000" w14:paraId="000000C9">
      <w:pPr>
        <w:spacing w:after="0" w:before="200" w:line="480" w:lineRule="auto"/>
        <w:ind w:left="-630" w:firstLine="0"/>
        <w:rPr>
          <w:i w:val="1"/>
          <w:color w:val="ffffff"/>
          <w:sz w:val="26"/>
          <w:szCs w:val="26"/>
        </w:rPr>
      </w:pPr>
      <w:r w:rsidDel="00000000" w:rsidR="00000000" w:rsidRPr="00000000">
        <w:rPr>
          <w:color w:val="ffffff"/>
          <w:sz w:val="30"/>
          <w:szCs w:val="30"/>
        </w:rPr>
        <w:drawing>
          <wp:inline distB="114300" distT="114300" distL="114300" distR="114300">
            <wp:extent cx="7390101" cy="3647678"/>
            <wp:effectExtent b="0" l="0" r="0" t="0"/>
            <wp:docPr id="13"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7390101" cy="3647678"/>
                    </a:xfrm>
                    <a:prstGeom prst="rect"/>
                    <a:ln/>
                  </pic:spPr>
                </pic:pic>
              </a:graphicData>
            </a:graphic>
          </wp:inline>
        </w:drawing>
      </w:r>
      <w:r w:rsidDel="00000000" w:rsidR="00000000" w:rsidRPr="00000000">
        <w:rPr>
          <w:i w:val="1"/>
          <w:color w:val="ffffff"/>
          <w:sz w:val="26"/>
          <w:szCs w:val="26"/>
          <w:rtl w:val="0"/>
        </w:rPr>
        <w:t xml:space="preserve">figure 5: stefan’s blog </w:t>
      </w:r>
    </w:p>
    <w:p w:rsidR="00000000" w:rsidDel="00000000" w:rsidP="00000000" w:rsidRDefault="00000000" w:rsidRPr="00000000" w14:paraId="000000CA">
      <w:pPr>
        <w:spacing w:after="0" w:before="200" w:line="480" w:lineRule="auto"/>
        <w:ind w:left="-630" w:firstLine="0"/>
        <w:rPr>
          <w:color w:val="ffffff"/>
          <w:sz w:val="26"/>
          <w:szCs w:val="26"/>
        </w:rPr>
      </w:pPr>
      <w:r w:rsidDel="00000000" w:rsidR="00000000" w:rsidRPr="00000000">
        <w:rPr>
          <w:rtl w:val="0"/>
        </w:rPr>
      </w:r>
    </w:p>
    <w:p w:rsidR="00000000" w:rsidDel="00000000" w:rsidP="00000000" w:rsidRDefault="00000000" w:rsidRPr="00000000" w14:paraId="000000CB">
      <w:pPr>
        <w:spacing w:after="0" w:before="200" w:line="480" w:lineRule="auto"/>
        <w:ind w:left="-630" w:firstLine="0"/>
        <w:rPr>
          <w:color w:val="ffffff"/>
          <w:sz w:val="32"/>
          <w:szCs w:val="32"/>
        </w:rPr>
      </w:pPr>
      <w:r w:rsidDel="00000000" w:rsidR="00000000" w:rsidRPr="00000000">
        <w:rPr>
          <w:color w:val="ffffff"/>
          <w:sz w:val="32"/>
          <w:szCs w:val="32"/>
          <w:rtl w:val="0"/>
        </w:rPr>
        <w:t xml:space="preserve">I was able to bruteforce the directories using </w:t>
      </w:r>
      <w:r w:rsidDel="00000000" w:rsidR="00000000" w:rsidRPr="00000000">
        <w:rPr>
          <w:color w:val="ffffff"/>
          <w:sz w:val="32"/>
          <w:szCs w:val="32"/>
          <w:rtl w:val="0"/>
        </w:rPr>
        <w:t xml:space="preserve">gobuster</w:t>
      </w:r>
      <w:r w:rsidDel="00000000" w:rsidR="00000000" w:rsidRPr="00000000">
        <w:rPr>
          <w:color w:val="ffffff"/>
          <w:sz w:val="32"/>
          <w:szCs w:val="32"/>
          <w:rtl w:val="0"/>
        </w:rPr>
        <w:t xml:space="preserve"> with the command</w:t>
      </w:r>
    </w:p>
    <w:p w:rsidR="00000000" w:rsidDel="00000000" w:rsidP="00000000" w:rsidRDefault="00000000" w:rsidRPr="00000000" w14:paraId="000000CC">
      <w:pPr>
        <w:spacing w:after="0" w:before="200" w:line="480" w:lineRule="auto"/>
        <w:ind w:left="-630" w:firstLine="0"/>
        <w:rPr>
          <w:color w:val="dd7e6b"/>
          <w:sz w:val="32"/>
          <w:szCs w:val="32"/>
        </w:rPr>
      </w:pPr>
      <w:r w:rsidDel="00000000" w:rsidR="00000000" w:rsidRPr="00000000">
        <w:rPr>
          <w:color w:val="ffffff"/>
          <w:sz w:val="32"/>
          <w:szCs w:val="32"/>
          <w:rtl w:val="0"/>
        </w:rPr>
        <w:t xml:space="preserve"> “</w:t>
      </w:r>
      <w:r w:rsidDel="00000000" w:rsidR="00000000" w:rsidRPr="00000000">
        <w:rPr>
          <w:color w:val="dd7e6b"/>
          <w:sz w:val="32"/>
          <w:szCs w:val="32"/>
          <w:rtl w:val="0"/>
        </w:rPr>
        <w:t xml:space="preserve">gobuster dir -u  http://10.10.53.218:8080 -w /usr/share/seclists/Discovery/Web-Content/directory-list-2.3-small.txt -t 200 -x html,js,txt,php,db 2&gt;/dev/null” </w:t>
      </w:r>
    </w:p>
    <w:p w:rsidR="00000000" w:rsidDel="00000000" w:rsidP="00000000" w:rsidRDefault="00000000" w:rsidRPr="00000000" w14:paraId="000000CD">
      <w:pPr>
        <w:spacing w:after="0" w:before="200" w:line="480" w:lineRule="auto"/>
        <w:ind w:left="-630" w:firstLine="0"/>
        <w:rPr>
          <w:color w:val="d9d9d9"/>
          <w:sz w:val="32"/>
          <w:szCs w:val="32"/>
        </w:rPr>
      </w:pPr>
      <w:r w:rsidDel="00000000" w:rsidR="00000000" w:rsidRPr="00000000">
        <w:rPr>
          <w:color w:val="d9d9d9"/>
          <w:sz w:val="32"/>
          <w:szCs w:val="32"/>
          <w:rtl w:val="0"/>
        </w:rPr>
        <w:t xml:space="preserve">‘-w’ shows the wordlist to be used</w:t>
      </w:r>
    </w:p>
    <w:p w:rsidR="00000000" w:rsidDel="00000000" w:rsidP="00000000" w:rsidRDefault="00000000" w:rsidRPr="00000000" w14:paraId="000000CE">
      <w:pPr>
        <w:spacing w:after="0" w:before="200" w:line="480" w:lineRule="auto"/>
        <w:ind w:left="-630" w:firstLine="0"/>
        <w:rPr>
          <w:color w:val="d9d9d9"/>
          <w:sz w:val="32"/>
          <w:szCs w:val="32"/>
        </w:rPr>
      </w:pPr>
      <w:r w:rsidDel="00000000" w:rsidR="00000000" w:rsidRPr="00000000">
        <w:rPr>
          <w:color w:val="d9d9d9"/>
          <w:sz w:val="32"/>
          <w:szCs w:val="32"/>
          <w:rtl w:val="0"/>
        </w:rPr>
        <w:t xml:space="preserve">‘-t’ specifies the threads to be used. More threads means the search will be faster.</w:t>
      </w:r>
    </w:p>
    <w:p w:rsidR="00000000" w:rsidDel="00000000" w:rsidP="00000000" w:rsidRDefault="00000000" w:rsidRPr="00000000" w14:paraId="000000CF">
      <w:pPr>
        <w:spacing w:after="0" w:before="200" w:line="480" w:lineRule="auto"/>
        <w:ind w:left="-630" w:firstLine="0"/>
        <w:rPr>
          <w:color w:val="d9d9d9"/>
          <w:sz w:val="32"/>
          <w:szCs w:val="32"/>
        </w:rPr>
      </w:pPr>
      <w:r w:rsidDel="00000000" w:rsidR="00000000" w:rsidRPr="00000000">
        <w:rPr>
          <w:color w:val="d9d9d9"/>
          <w:sz w:val="32"/>
          <w:szCs w:val="32"/>
          <w:rtl w:val="0"/>
        </w:rPr>
        <w:t xml:space="preserve">‘-x’ just specifies what to search.</w:t>
      </w:r>
    </w:p>
    <w:p w:rsidR="00000000" w:rsidDel="00000000" w:rsidP="00000000" w:rsidRDefault="00000000" w:rsidRPr="00000000" w14:paraId="000000D0">
      <w:pPr>
        <w:spacing w:after="0" w:before="200" w:line="480" w:lineRule="auto"/>
        <w:ind w:left="-630" w:firstLine="0"/>
        <w:rPr>
          <w:color w:val="d9d9d9"/>
          <w:sz w:val="32"/>
          <w:szCs w:val="32"/>
        </w:rPr>
      </w:pPr>
      <w:r w:rsidDel="00000000" w:rsidR="00000000" w:rsidRPr="00000000">
        <w:rPr>
          <w:color w:val="d9d9d9"/>
          <w:sz w:val="32"/>
          <w:szCs w:val="32"/>
          <w:rtl w:val="0"/>
        </w:rPr>
        <w:t xml:space="preserve">‘2&gt;/dev/null’ tells the command to redirect all errors to /dev/null hence denoising the process.</w:t>
      </w:r>
    </w:p>
    <w:p w:rsidR="00000000" w:rsidDel="00000000" w:rsidP="00000000" w:rsidRDefault="00000000" w:rsidRPr="00000000" w14:paraId="000000D1">
      <w:pPr>
        <w:spacing w:after="0" w:before="200" w:line="480" w:lineRule="auto"/>
        <w:ind w:left="-630" w:firstLine="0"/>
        <w:rPr>
          <w:color w:val="d9d9d9"/>
          <w:sz w:val="32"/>
          <w:szCs w:val="32"/>
        </w:rPr>
      </w:pPr>
      <w:r w:rsidDel="00000000" w:rsidR="00000000" w:rsidRPr="00000000">
        <w:rPr>
          <w:color w:val="d9d9d9"/>
          <w:sz w:val="32"/>
          <w:szCs w:val="32"/>
          <w:rtl w:val="0"/>
        </w:rPr>
        <w:t xml:space="preserve">The directories with ‘200’ status code are accessible without necessarily logging in.</w:t>
      </w:r>
    </w:p>
    <w:p w:rsidR="00000000" w:rsidDel="00000000" w:rsidP="00000000" w:rsidRDefault="00000000" w:rsidRPr="00000000" w14:paraId="000000D2">
      <w:pPr>
        <w:spacing w:after="0" w:before="200" w:line="480" w:lineRule="auto"/>
        <w:ind w:left="-630" w:firstLine="0"/>
        <w:rPr>
          <w:color w:val="d9d9d9"/>
          <w:sz w:val="32"/>
          <w:szCs w:val="32"/>
        </w:rPr>
      </w:pPr>
      <w:r w:rsidDel="00000000" w:rsidR="00000000" w:rsidRPr="00000000">
        <w:rPr>
          <w:rtl w:val="0"/>
        </w:rPr>
      </w:r>
    </w:p>
    <w:p w:rsidR="00000000" w:rsidDel="00000000" w:rsidP="00000000" w:rsidRDefault="00000000" w:rsidRPr="00000000" w14:paraId="000000D3">
      <w:pPr>
        <w:spacing w:after="0" w:before="200" w:line="480" w:lineRule="auto"/>
        <w:ind w:left="-630" w:firstLine="0"/>
        <w:rPr>
          <w:color w:val="d9d9d9"/>
          <w:sz w:val="32"/>
          <w:szCs w:val="32"/>
        </w:rPr>
      </w:pPr>
      <w:r w:rsidDel="00000000" w:rsidR="00000000" w:rsidRPr="00000000">
        <w:rPr>
          <w:rtl w:val="0"/>
        </w:rPr>
      </w:r>
    </w:p>
    <w:p w:rsidR="00000000" w:rsidDel="00000000" w:rsidP="00000000" w:rsidRDefault="00000000" w:rsidRPr="00000000" w14:paraId="000000D4">
      <w:pPr>
        <w:spacing w:after="0" w:before="200" w:line="480" w:lineRule="auto"/>
        <w:ind w:left="-630" w:firstLine="0"/>
        <w:rPr>
          <w:i w:val="1"/>
          <w:color w:val="d9d9d9"/>
          <w:sz w:val="26"/>
          <w:szCs w:val="26"/>
        </w:rPr>
      </w:pPr>
      <w:r w:rsidDel="00000000" w:rsidR="00000000" w:rsidRPr="00000000">
        <w:rPr>
          <w:color w:val="d9d9d9"/>
          <w:sz w:val="32"/>
          <w:szCs w:val="32"/>
        </w:rPr>
        <w:drawing>
          <wp:inline distB="114300" distT="114300" distL="114300" distR="114300">
            <wp:extent cx="8271689" cy="3671888"/>
            <wp:effectExtent b="0" l="0" r="0" t="0"/>
            <wp:docPr id="1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8271689" cy="3671888"/>
                    </a:xfrm>
                    <a:prstGeom prst="rect"/>
                    <a:ln/>
                  </pic:spPr>
                </pic:pic>
              </a:graphicData>
            </a:graphic>
          </wp:inline>
        </w:drawing>
      </w:r>
      <w:r w:rsidDel="00000000" w:rsidR="00000000" w:rsidRPr="00000000">
        <w:rPr>
          <w:i w:val="1"/>
          <w:color w:val="d9d9d9"/>
          <w:sz w:val="26"/>
          <w:szCs w:val="26"/>
          <w:rtl w:val="0"/>
        </w:rPr>
        <w:t xml:space="preserve">figure 6: directory bruteforce </w:t>
      </w:r>
    </w:p>
    <w:p w:rsidR="00000000" w:rsidDel="00000000" w:rsidP="00000000" w:rsidRDefault="00000000" w:rsidRPr="00000000" w14:paraId="000000D5">
      <w:pPr>
        <w:spacing w:after="0" w:before="200" w:line="480" w:lineRule="auto"/>
        <w:ind w:left="-630" w:firstLine="0"/>
        <w:rPr>
          <w:color w:val="d9d9d9"/>
          <w:sz w:val="26"/>
          <w:szCs w:val="26"/>
        </w:rPr>
      </w:pPr>
      <w:r w:rsidDel="00000000" w:rsidR="00000000" w:rsidRPr="00000000">
        <w:rPr>
          <w:rtl w:val="0"/>
        </w:rPr>
      </w:r>
    </w:p>
    <w:p w:rsidR="00000000" w:rsidDel="00000000" w:rsidP="00000000" w:rsidRDefault="00000000" w:rsidRPr="00000000" w14:paraId="000000D6">
      <w:pPr>
        <w:spacing w:after="0" w:before="200" w:line="480" w:lineRule="auto"/>
        <w:ind w:left="-630" w:firstLine="0"/>
        <w:rPr>
          <w:color w:val="d9d9d9"/>
          <w:sz w:val="32"/>
          <w:szCs w:val="32"/>
        </w:rPr>
      </w:pPr>
      <w:r w:rsidDel="00000000" w:rsidR="00000000" w:rsidRPr="00000000">
        <w:rPr>
          <w:color w:val="d9d9d9"/>
          <w:sz w:val="32"/>
          <w:szCs w:val="32"/>
          <w:rtl w:val="0"/>
        </w:rPr>
        <w:t xml:space="preserve">There are other tools used to bruteforce directories such as ‘dirb’ and ‘dirsearch’</w:t>
      </w:r>
    </w:p>
    <w:p w:rsidR="00000000" w:rsidDel="00000000" w:rsidP="00000000" w:rsidRDefault="00000000" w:rsidRPr="00000000" w14:paraId="000000D7">
      <w:pPr>
        <w:spacing w:after="0" w:before="200" w:line="480" w:lineRule="auto"/>
        <w:ind w:left="-630" w:firstLine="0"/>
        <w:rPr>
          <w:color w:val="d9d9d9"/>
          <w:sz w:val="32"/>
          <w:szCs w:val="32"/>
        </w:rPr>
      </w:pPr>
      <w:r w:rsidDel="00000000" w:rsidR="00000000" w:rsidRPr="00000000">
        <w:rPr>
          <w:color w:val="d9d9d9"/>
          <w:sz w:val="32"/>
          <w:szCs w:val="32"/>
          <w:rtl w:val="0"/>
        </w:rPr>
        <w:t xml:space="preserve">Now these tools are not as thorough as gobuster so i would recommend using gobuster.</w:t>
      </w:r>
    </w:p>
    <w:p w:rsidR="00000000" w:rsidDel="00000000" w:rsidP="00000000" w:rsidRDefault="00000000" w:rsidRPr="00000000" w14:paraId="000000D8">
      <w:pPr>
        <w:spacing w:after="0" w:before="200" w:line="480" w:lineRule="auto"/>
        <w:ind w:left="-630" w:firstLine="0"/>
        <w:rPr>
          <w:color w:val="d9d9d9"/>
          <w:sz w:val="32"/>
          <w:szCs w:val="32"/>
        </w:rPr>
      </w:pPr>
      <w:r w:rsidDel="00000000" w:rsidR="00000000" w:rsidRPr="00000000">
        <w:rPr>
          <w:color w:val="d9d9d9"/>
          <w:sz w:val="32"/>
          <w:szCs w:val="32"/>
        </w:rPr>
        <w:drawing>
          <wp:inline distB="114300" distT="114300" distL="114300" distR="114300">
            <wp:extent cx="6624638" cy="5531127"/>
            <wp:effectExtent b="0" l="0" r="0" t="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624638" cy="5531127"/>
                    </a:xfrm>
                    <a:prstGeom prst="rect"/>
                    <a:ln/>
                  </pic:spPr>
                </pic:pic>
              </a:graphicData>
            </a:graphic>
          </wp:inline>
        </w:drawing>
      </w:r>
      <w:r w:rsidDel="00000000" w:rsidR="00000000" w:rsidRPr="00000000">
        <w:rPr>
          <w:i w:val="1"/>
          <w:color w:val="d9d9d9"/>
          <w:sz w:val="26"/>
          <w:szCs w:val="26"/>
          <w:rtl w:val="0"/>
        </w:rPr>
        <w:t xml:space="preserve">figure7:dirb search</w:t>
      </w:r>
      <w:r w:rsidDel="00000000" w:rsidR="00000000" w:rsidRPr="00000000">
        <w:rPr>
          <w:rtl w:val="0"/>
        </w:rPr>
      </w:r>
    </w:p>
    <w:p w:rsidR="00000000" w:rsidDel="00000000" w:rsidP="00000000" w:rsidRDefault="00000000" w:rsidRPr="00000000" w14:paraId="000000D9">
      <w:pPr>
        <w:spacing w:after="0" w:before="200" w:line="480" w:lineRule="auto"/>
        <w:ind w:left="-630" w:firstLine="0"/>
        <w:rPr>
          <w:i w:val="1"/>
          <w:color w:val="d9d9d9"/>
          <w:sz w:val="26"/>
          <w:szCs w:val="26"/>
        </w:rPr>
      </w:pPr>
      <w:r w:rsidDel="00000000" w:rsidR="00000000" w:rsidRPr="00000000">
        <w:rPr>
          <w:color w:val="d9d9d9"/>
          <w:sz w:val="32"/>
          <w:szCs w:val="32"/>
        </w:rPr>
        <w:drawing>
          <wp:inline distB="114300" distT="114300" distL="114300" distR="114300">
            <wp:extent cx="6805900" cy="3827748"/>
            <wp:effectExtent b="0" l="0" r="0" t="0"/>
            <wp:docPr id="2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805900" cy="3827748"/>
                    </a:xfrm>
                    <a:prstGeom prst="rect"/>
                    <a:ln/>
                  </pic:spPr>
                </pic:pic>
              </a:graphicData>
            </a:graphic>
          </wp:inline>
        </w:drawing>
      </w:r>
      <w:r w:rsidDel="00000000" w:rsidR="00000000" w:rsidRPr="00000000">
        <w:rPr>
          <w:i w:val="1"/>
          <w:color w:val="d9d9d9"/>
          <w:sz w:val="26"/>
          <w:szCs w:val="26"/>
          <w:rtl w:val="0"/>
        </w:rPr>
        <w:t xml:space="preserve">figure8: </w:t>
      </w:r>
      <w:r w:rsidDel="00000000" w:rsidR="00000000" w:rsidRPr="00000000">
        <w:rPr>
          <w:i w:val="1"/>
          <w:color w:val="d9d9d9"/>
          <w:sz w:val="26"/>
          <w:szCs w:val="26"/>
          <w:rtl w:val="0"/>
        </w:rPr>
        <w:t xml:space="preserve">dirsearch</w:t>
      </w:r>
      <w:r w:rsidDel="00000000" w:rsidR="00000000" w:rsidRPr="00000000">
        <w:rPr>
          <w:i w:val="1"/>
          <w:color w:val="d9d9d9"/>
          <w:sz w:val="26"/>
          <w:szCs w:val="26"/>
          <w:rtl w:val="0"/>
        </w:rPr>
        <w:t xml:space="preserve"> bruteforce</w:t>
      </w:r>
    </w:p>
    <w:p w:rsidR="00000000" w:rsidDel="00000000" w:rsidP="00000000" w:rsidRDefault="00000000" w:rsidRPr="00000000" w14:paraId="000000DA">
      <w:pPr>
        <w:spacing w:after="0" w:before="200" w:line="480" w:lineRule="auto"/>
        <w:ind w:left="-630" w:firstLine="0"/>
        <w:rPr>
          <w:color w:val="d9d9d9"/>
          <w:sz w:val="26"/>
          <w:szCs w:val="26"/>
        </w:rPr>
      </w:pPr>
      <w:r w:rsidDel="00000000" w:rsidR="00000000" w:rsidRPr="00000000">
        <w:rPr>
          <w:rtl w:val="0"/>
        </w:rPr>
      </w:r>
    </w:p>
    <w:p w:rsidR="00000000" w:rsidDel="00000000" w:rsidP="00000000" w:rsidRDefault="00000000" w:rsidRPr="00000000" w14:paraId="000000DB">
      <w:pPr>
        <w:spacing w:after="0" w:before="200" w:line="480" w:lineRule="auto"/>
        <w:ind w:left="-630" w:firstLine="0"/>
        <w:rPr>
          <w:color w:val="d9d9d9"/>
          <w:sz w:val="32"/>
          <w:szCs w:val="32"/>
        </w:rPr>
      </w:pPr>
      <w:r w:rsidDel="00000000" w:rsidR="00000000" w:rsidRPr="00000000">
        <w:rPr>
          <w:color w:val="d9d9d9"/>
          <w:sz w:val="32"/>
          <w:szCs w:val="32"/>
          <w:rtl w:val="0"/>
        </w:rPr>
        <w:t xml:space="preserve">These two only find 2 directories unlike gobuster which found 8.</w:t>
      </w:r>
    </w:p>
    <w:p w:rsidR="00000000" w:rsidDel="00000000" w:rsidP="00000000" w:rsidRDefault="00000000" w:rsidRPr="00000000" w14:paraId="000000DC">
      <w:pPr>
        <w:spacing w:after="0" w:before="200" w:line="480" w:lineRule="auto"/>
        <w:ind w:left="-630" w:firstLine="0"/>
        <w:rPr>
          <w:color w:val="d9d9d9"/>
          <w:sz w:val="32"/>
          <w:szCs w:val="32"/>
        </w:rPr>
      </w:pPr>
      <w:r w:rsidDel="00000000" w:rsidR="00000000" w:rsidRPr="00000000">
        <w:rPr>
          <w:rtl w:val="0"/>
        </w:rPr>
      </w:r>
    </w:p>
    <w:p w:rsidR="00000000" w:rsidDel="00000000" w:rsidP="00000000" w:rsidRDefault="00000000" w:rsidRPr="00000000" w14:paraId="000000DD">
      <w:pPr>
        <w:spacing w:after="0" w:before="200" w:line="480" w:lineRule="auto"/>
        <w:ind w:left="-630" w:firstLine="0"/>
        <w:rPr>
          <w:color w:val="d9d9d9"/>
          <w:sz w:val="32"/>
          <w:szCs w:val="32"/>
        </w:rPr>
      </w:pPr>
      <w:r w:rsidDel="00000000" w:rsidR="00000000" w:rsidRPr="00000000">
        <w:rPr>
          <w:color w:val="d9d9d9"/>
          <w:sz w:val="32"/>
          <w:szCs w:val="32"/>
          <w:rtl w:val="0"/>
        </w:rPr>
        <w:t xml:space="preserve">Back on the blog page I navigated to Stefan Test which redirected to the /debug.html directory.</w:t>
      </w:r>
    </w:p>
    <w:p w:rsidR="00000000" w:rsidDel="00000000" w:rsidP="00000000" w:rsidRDefault="00000000" w:rsidRPr="00000000" w14:paraId="000000DE">
      <w:pPr>
        <w:spacing w:after="0" w:before="200" w:line="480" w:lineRule="auto"/>
        <w:ind w:left="-630" w:firstLine="0"/>
        <w:rPr>
          <w:color w:val="d9d9d9"/>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180975</wp:posOffset>
            </wp:positionV>
            <wp:extent cx="8439150" cy="1975358"/>
            <wp:effectExtent b="0" l="0" r="0" t="0"/>
            <wp:wrapSquare wrapText="bothSides" distB="114300" distT="114300" distL="114300" distR="114300"/>
            <wp:docPr id="7"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8439150" cy="1975358"/>
                    </a:xfrm>
                    <a:prstGeom prst="rect"/>
                    <a:ln/>
                  </pic:spPr>
                </pic:pic>
              </a:graphicData>
            </a:graphic>
          </wp:anchor>
        </w:drawing>
      </w:r>
    </w:p>
    <w:p w:rsidR="00000000" w:rsidDel="00000000" w:rsidP="00000000" w:rsidRDefault="00000000" w:rsidRPr="00000000" w14:paraId="000000DF">
      <w:pPr>
        <w:spacing w:after="0" w:before="200" w:line="480" w:lineRule="auto"/>
        <w:ind w:left="-630" w:firstLine="0"/>
        <w:rPr>
          <w:color w:val="d9d9d9"/>
          <w:sz w:val="32"/>
          <w:szCs w:val="32"/>
        </w:rPr>
      </w:pPr>
      <w:r w:rsidDel="00000000" w:rsidR="00000000" w:rsidRPr="00000000">
        <w:rPr>
          <w:color w:val="d9d9d9"/>
          <w:sz w:val="32"/>
          <w:szCs w:val="32"/>
          <w:rtl w:val="0"/>
        </w:rPr>
        <w:t xml:space="preserve">This page seems to have personal notes. After viewing the source code, there is a script that provides us with an endpoint and a token.</w:t>
      </w:r>
    </w:p>
    <w:p w:rsidR="00000000" w:rsidDel="00000000" w:rsidP="00000000" w:rsidRDefault="00000000" w:rsidRPr="00000000" w14:paraId="000000E0">
      <w:pPr>
        <w:spacing w:after="0" w:before="200" w:line="480" w:lineRule="auto"/>
        <w:ind w:left="-630" w:firstLine="0"/>
        <w:rPr>
          <w:i w:val="1"/>
          <w:color w:val="d9d9d9"/>
          <w:sz w:val="26"/>
          <w:szCs w:val="26"/>
        </w:rPr>
      </w:pPr>
      <w:r w:rsidDel="00000000" w:rsidR="00000000" w:rsidRPr="00000000">
        <w:rPr>
          <w:color w:val="d9d9d9"/>
          <w:sz w:val="32"/>
          <w:szCs w:val="32"/>
        </w:rPr>
        <w:drawing>
          <wp:inline distB="114300" distT="114300" distL="114300" distR="114300">
            <wp:extent cx="7119938" cy="3771900"/>
            <wp:effectExtent b="0" l="0" r="0" t="0"/>
            <wp:docPr id="1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7119938" cy="3771900"/>
                    </a:xfrm>
                    <a:prstGeom prst="rect"/>
                    <a:ln/>
                  </pic:spPr>
                </pic:pic>
              </a:graphicData>
            </a:graphic>
          </wp:inline>
        </w:drawing>
      </w:r>
      <w:r w:rsidDel="00000000" w:rsidR="00000000" w:rsidRPr="00000000">
        <w:rPr>
          <w:i w:val="1"/>
          <w:color w:val="d9d9d9"/>
          <w:sz w:val="26"/>
          <w:szCs w:val="26"/>
          <w:rtl w:val="0"/>
        </w:rPr>
        <w:t xml:space="preserve">figure9: /api/debug</w:t>
      </w:r>
    </w:p>
    <w:p w:rsidR="00000000" w:rsidDel="00000000" w:rsidP="00000000" w:rsidRDefault="00000000" w:rsidRPr="00000000" w14:paraId="000000E1">
      <w:pPr>
        <w:spacing w:after="0" w:before="200" w:line="480" w:lineRule="auto"/>
        <w:ind w:left="-630" w:firstLine="0"/>
        <w:rPr>
          <w:color w:val="d9d9d9"/>
          <w:sz w:val="32"/>
          <w:szCs w:val="32"/>
        </w:rPr>
      </w:pPr>
      <w:r w:rsidDel="00000000" w:rsidR="00000000" w:rsidRPr="00000000">
        <w:rPr>
          <w:rtl w:val="0"/>
        </w:rPr>
      </w:r>
    </w:p>
    <w:p w:rsidR="00000000" w:rsidDel="00000000" w:rsidP="00000000" w:rsidRDefault="00000000" w:rsidRPr="00000000" w14:paraId="000000E2">
      <w:pPr>
        <w:spacing w:after="0" w:before="200" w:line="480" w:lineRule="auto"/>
        <w:ind w:left="-630" w:firstLine="0"/>
        <w:rPr>
          <w:color w:val="d9d9d9"/>
          <w:sz w:val="32"/>
          <w:szCs w:val="32"/>
        </w:rPr>
      </w:pPr>
      <w:r w:rsidDel="00000000" w:rsidR="00000000" w:rsidRPr="00000000">
        <w:rPr>
          <w:color w:val="d9d9d9"/>
          <w:sz w:val="32"/>
          <w:szCs w:val="32"/>
          <w:rtl w:val="0"/>
        </w:rPr>
        <w:t xml:space="preserve">When we provide the endpoint followed by the token on our web browser, it returns a ‘custom authentication success’ message.</w:t>
      </w:r>
    </w:p>
    <w:p w:rsidR="00000000" w:rsidDel="00000000" w:rsidP="00000000" w:rsidRDefault="00000000" w:rsidRPr="00000000" w14:paraId="000000E3">
      <w:pPr>
        <w:spacing w:after="0" w:before="200" w:line="480" w:lineRule="auto"/>
        <w:ind w:left="-630" w:firstLine="0"/>
        <w:rPr>
          <w:color w:val="d9d9d9"/>
          <w:sz w:val="32"/>
          <w:szCs w:val="32"/>
        </w:rPr>
      </w:pPr>
      <w:r w:rsidDel="00000000" w:rsidR="00000000" w:rsidRPr="00000000">
        <w:rPr>
          <w:color w:val="d9d9d9"/>
          <w:sz w:val="32"/>
          <w:szCs w:val="32"/>
          <w:rtl w:val="0"/>
        </w:rPr>
        <w:t xml:space="preserve">When we remove the numbers, it returns a ‘Decryption error’ message.</w:t>
      </w:r>
    </w:p>
    <w:p w:rsidR="00000000" w:rsidDel="00000000" w:rsidP="00000000" w:rsidRDefault="00000000" w:rsidRPr="00000000" w14:paraId="000000E4">
      <w:pPr>
        <w:spacing w:after="0" w:before="200" w:line="480" w:lineRule="auto"/>
        <w:ind w:left="-630" w:firstLine="0"/>
        <w:rPr>
          <w:color w:val="d9d9d9"/>
          <w:sz w:val="32"/>
          <w:szCs w:val="32"/>
        </w:rPr>
      </w:pPr>
      <w:r w:rsidDel="00000000" w:rsidR="00000000" w:rsidRPr="00000000">
        <w:rPr>
          <w:color w:val="d9d9d9"/>
          <w:sz w:val="32"/>
          <w:szCs w:val="32"/>
          <w:rtl w:val="0"/>
        </w:rPr>
        <w:t xml:space="preserve">I researched about the verbose error related to padding and found out that it is a vulnerability called oracle padding.</w:t>
      </w:r>
    </w:p>
    <w:p w:rsidR="00000000" w:rsidDel="00000000" w:rsidP="00000000" w:rsidRDefault="00000000" w:rsidRPr="00000000" w14:paraId="000000E5">
      <w:pPr>
        <w:spacing w:after="0" w:before="200" w:line="480" w:lineRule="auto"/>
        <w:ind w:left="-630" w:firstLine="0"/>
        <w:rPr>
          <w:color w:val="d9d9d9"/>
          <w:sz w:val="32"/>
          <w:szCs w:val="32"/>
        </w:rPr>
      </w:pPr>
      <w:r w:rsidDel="00000000" w:rsidR="00000000" w:rsidRPr="00000000">
        <w:rPr>
          <w:color w:val="d9d9d9"/>
          <w:sz w:val="32"/>
          <w:szCs w:val="32"/>
          <w:rtl w:val="0"/>
        </w:rPr>
        <w:t xml:space="preserve">I found several ways of exploiting it but i couldnt make some of them work like padbuster and padding oracle attack.</w:t>
      </w:r>
    </w:p>
    <w:p w:rsidR="00000000" w:rsidDel="00000000" w:rsidP="00000000" w:rsidRDefault="00000000" w:rsidRPr="00000000" w14:paraId="000000E6">
      <w:pPr>
        <w:spacing w:after="0" w:before="200" w:line="480" w:lineRule="auto"/>
        <w:ind w:left="-630" w:firstLine="0"/>
        <w:rPr>
          <w:i w:val="1"/>
          <w:color w:val="d9d9d9"/>
          <w:sz w:val="26"/>
          <w:szCs w:val="26"/>
        </w:rPr>
      </w:pPr>
      <w:r w:rsidDel="00000000" w:rsidR="00000000" w:rsidRPr="00000000">
        <w:rPr>
          <w:color w:val="d9d9d9"/>
          <w:sz w:val="32"/>
          <w:szCs w:val="32"/>
        </w:rPr>
        <w:drawing>
          <wp:inline distB="114300" distT="114300" distL="114300" distR="114300">
            <wp:extent cx="6905625" cy="4367213"/>
            <wp:effectExtent b="0" l="0" r="0" t="0"/>
            <wp:docPr id="17"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6905625" cy="4367213"/>
                    </a:xfrm>
                    <a:prstGeom prst="rect"/>
                    <a:ln/>
                  </pic:spPr>
                </pic:pic>
              </a:graphicData>
            </a:graphic>
          </wp:inline>
        </w:drawing>
      </w:r>
      <w:r w:rsidDel="00000000" w:rsidR="00000000" w:rsidRPr="00000000">
        <w:rPr>
          <w:i w:val="1"/>
          <w:color w:val="d9d9d9"/>
          <w:sz w:val="26"/>
          <w:szCs w:val="26"/>
          <w:rtl w:val="0"/>
        </w:rPr>
        <w:t xml:space="preserve">figure10: padding oracle</w:t>
      </w:r>
    </w:p>
    <w:p w:rsidR="00000000" w:rsidDel="00000000" w:rsidP="00000000" w:rsidRDefault="00000000" w:rsidRPr="00000000" w14:paraId="000000E7">
      <w:pPr>
        <w:spacing w:after="0" w:before="200" w:line="480" w:lineRule="auto"/>
        <w:ind w:left="-630" w:firstLine="0"/>
        <w:rPr>
          <w:color w:val="d9d9d9"/>
          <w:sz w:val="32"/>
          <w:szCs w:val="32"/>
        </w:rPr>
      </w:pPr>
      <w:r w:rsidDel="00000000" w:rsidR="00000000" w:rsidRPr="00000000">
        <w:rPr>
          <w:i w:val="1"/>
          <w:color w:val="d9d9d9"/>
          <w:sz w:val="26"/>
          <w:szCs w:val="26"/>
        </w:rPr>
        <w:drawing>
          <wp:inline distB="114300" distT="114300" distL="114300" distR="114300">
            <wp:extent cx="7115175" cy="3875373"/>
            <wp:effectExtent b="0" l="0" r="0" t="0"/>
            <wp:docPr id="1"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7115175" cy="3875373"/>
                    </a:xfrm>
                    <a:prstGeom prst="rect"/>
                    <a:ln/>
                  </pic:spPr>
                </pic:pic>
              </a:graphicData>
            </a:graphic>
          </wp:inline>
        </w:drawing>
      </w:r>
      <w:r w:rsidDel="00000000" w:rsidR="00000000" w:rsidRPr="00000000">
        <w:rPr>
          <w:i w:val="1"/>
          <w:color w:val="d9d9d9"/>
          <w:sz w:val="26"/>
          <w:szCs w:val="26"/>
          <w:rtl w:val="0"/>
        </w:rPr>
        <w:t xml:space="preserve">figure11: padbuster </w:t>
      </w:r>
      <w:r w:rsidDel="00000000" w:rsidR="00000000" w:rsidRPr="00000000">
        <w:rPr>
          <w:rtl w:val="0"/>
        </w:rPr>
      </w:r>
    </w:p>
    <w:p w:rsidR="00000000" w:rsidDel="00000000" w:rsidP="00000000" w:rsidRDefault="00000000" w:rsidRPr="00000000" w14:paraId="000000E8">
      <w:pPr>
        <w:spacing w:after="0" w:before="200" w:line="480" w:lineRule="auto"/>
        <w:ind w:left="-630" w:firstLine="0"/>
        <w:rPr>
          <w:color w:val="d9d9d9"/>
          <w:sz w:val="32"/>
          <w:szCs w:val="32"/>
        </w:rPr>
      </w:pPr>
      <w:r w:rsidDel="00000000" w:rsidR="00000000" w:rsidRPr="00000000">
        <w:rPr>
          <w:rtl w:val="0"/>
        </w:rPr>
      </w:r>
    </w:p>
    <w:p w:rsidR="00000000" w:rsidDel="00000000" w:rsidP="00000000" w:rsidRDefault="00000000" w:rsidRPr="00000000" w14:paraId="000000E9">
      <w:pPr>
        <w:spacing w:after="0" w:before="200" w:line="480" w:lineRule="auto"/>
        <w:ind w:left="-630" w:firstLine="0"/>
        <w:rPr>
          <w:color w:val="d9d9d9"/>
          <w:sz w:val="32"/>
          <w:szCs w:val="32"/>
        </w:rPr>
      </w:pPr>
      <w:r w:rsidDel="00000000" w:rsidR="00000000" w:rsidRPr="00000000">
        <w:rPr>
          <w:color w:val="d9d9d9"/>
          <w:sz w:val="32"/>
          <w:szCs w:val="32"/>
          <w:rtl w:val="0"/>
        </w:rPr>
        <w:t xml:space="preserve">After research i found an easier tool to use called padre on github</w:t>
      </w:r>
    </w:p>
    <w:p w:rsidR="00000000" w:rsidDel="00000000" w:rsidP="00000000" w:rsidRDefault="00000000" w:rsidRPr="00000000" w14:paraId="000000EA">
      <w:pPr>
        <w:spacing w:after="0" w:before="200" w:line="480" w:lineRule="auto"/>
        <w:ind w:left="-630" w:firstLine="0"/>
        <w:rPr>
          <w:i w:val="1"/>
          <w:color w:val="d9d9d9"/>
          <w:sz w:val="26"/>
          <w:szCs w:val="26"/>
        </w:rPr>
      </w:pPr>
      <w:r w:rsidDel="00000000" w:rsidR="00000000" w:rsidRPr="00000000">
        <w:rPr>
          <w:color w:val="d9d9d9"/>
          <w:sz w:val="32"/>
          <w:szCs w:val="32"/>
        </w:rPr>
        <w:drawing>
          <wp:inline distB="114300" distT="114300" distL="114300" distR="114300">
            <wp:extent cx="7262813" cy="4505325"/>
            <wp:effectExtent b="0" l="0" r="0" t="0"/>
            <wp:docPr id="33"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7262813" cy="4505325"/>
                    </a:xfrm>
                    <a:prstGeom prst="rect"/>
                    <a:ln/>
                  </pic:spPr>
                </pic:pic>
              </a:graphicData>
            </a:graphic>
          </wp:inline>
        </w:drawing>
      </w:r>
      <w:r w:rsidDel="00000000" w:rsidR="00000000" w:rsidRPr="00000000">
        <w:rPr>
          <w:i w:val="1"/>
          <w:color w:val="d9d9d9"/>
          <w:sz w:val="26"/>
          <w:szCs w:val="26"/>
          <w:rtl w:val="0"/>
        </w:rPr>
        <w:t xml:space="preserve">figure 12: Padre decryptor</w:t>
      </w:r>
    </w:p>
    <w:p w:rsidR="00000000" w:rsidDel="00000000" w:rsidP="00000000" w:rsidRDefault="00000000" w:rsidRPr="00000000" w14:paraId="000000EB">
      <w:pPr>
        <w:spacing w:after="0" w:before="200" w:line="480" w:lineRule="auto"/>
        <w:ind w:left="-630" w:firstLine="0"/>
        <w:rPr>
          <w:color w:val="d9d9d9"/>
          <w:sz w:val="32"/>
          <w:szCs w:val="32"/>
        </w:rPr>
      </w:pPr>
      <w:r w:rsidDel="00000000" w:rsidR="00000000" w:rsidRPr="00000000">
        <w:rPr>
          <w:rtl w:val="0"/>
        </w:rPr>
      </w:r>
    </w:p>
    <w:p w:rsidR="00000000" w:rsidDel="00000000" w:rsidP="00000000" w:rsidRDefault="00000000" w:rsidRPr="00000000" w14:paraId="000000EC">
      <w:pPr>
        <w:spacing w:after="0" w:before="200" w:line="480" w:lineRule="auto"/>
        <w:ind w:left="-630" w:firstLine="0"/>
        <w:rPr>
          <w:color w:val="d9d9d9"/>
          <w:sz w:val="32"/>
          <w:szCs w:val="32"/>
        </w:rPr>
      </w:pPr>
      <w:r w:rsidDel="00000000" w:rsidR="00000000" w:rsidRPr="00000000">
        <w:rPr>
          <w:color w:val="d9d9d9"/>
          <w:sz w:val="32"/>
          <w:szCs w:val="32"/>
          <w:rtl w:val="0"/>
        </w:rPr>
        <w:t xml:space="preserve">Inorder to use it we have to use git clone to get it first.</w:t>
      </w:r>
    </w:p>
    <w:p w:rsidR="00000000" w:rsidDel="00000000" w:rsidP="00000000" w:rsidRDefault="00000000" w:rsidRPr="00000000" w14:paraId="000000ED">
      <w:pPr>
        <w:spacing w:after="0" w:before="200" w:line="480" w:lineRule="auto"/>
        <w:ind w:left="-630" w:firstLine="0"/>
        <w:rPr>
          <w:color w:val="d9d9d9"/>
          <w:sz w:val="32"/>
          <w:szCs w:val="32"/>
        </w:rPr>
      </w:pPr>
      <w:r w:rsidDel="00000000" w:rsidR="00000000" w:rsidRPr="00000000">
        <w:rPr>
          <w:color w:val="d9d9d9"/>
          <w:sz w:val="32"/>
          <w:szCs w:val="32"/>
          <w:rtl w:val="0"/>
        </w:rPr>
        <w:t xml:space="preserve">Now lets run the command:</w:t>
      </w:r>
    </w:p>
    <w:p w:rsidR="00000000" w:rsidDel="00000000" w:rsidP="00000000" w:rsidRDefault="00000000" w:rsidRPr="00000000" w14:paraId="000000EE">
      <w:pPr>
        <w:spacing w:after="0" w:before="200" w:line="480" w:lineRule="auto"/>
        <w:ind w:left="-630" w:firstLine="0"/>
        <w:rPr>
          <w:color w:val="d9d9d9"/>
          <w:sz w:val="32"/>
          <w:szCs w:val="32"/>
        </w:rPr>
      </w:pPr>
      <w:r w:rsidDel="00000000" w:rsidR="00000000" w:rsidRPr="00000000">
        <w:rPr>
          <w:color w:val="d9d9d9"/>
          <w:sz w:val="32"/>
          <w:szCs w:val="32"/>
          <w:rtl w:val="0"/>
        </w:rPr>
        <w:t xml:space="preserve">./padre-linux-amd64 -u "http://10.10.103.189:8080/api/debug/$" -e lhex -err "Decryption error" "3935366135393139397BE8FCFF264207637186446142B2C95BCDEDCCB6D8D29BE4427F2606C1848471F810EF4"</w:t>
      </w:r>
    </w:p>
    <w:p w:rsidR="00000000" w:rsidDel="00000000" w:rsidP="00000000" w:rsidRDefault="00000000" w:rsidRPr="00000000" w14:paraId="000000EF">
      <w:pPr>
        <w:spacing w:after="0" w:before="200" w:line="480" w:lineRule="auto"/>
        <w:ind w:left="-630" w:firstLine="0"/>
        <w:rPr>
          <w:color w:val="d9d9d9"/>
          <w:sz w:val="32"/>
          <w:szCs w:val="32"/>
        </w:rPr>
      </w:pPr>
      <w:r w:rsidDel="00000000" w:rsidR="00000000" w:rsidRPr="00000000">
        <w:rPr>
          <w:color w:val="d9d9d9"/>
          <w:sz w:val="32"/>
          <w:szCs w:val="32"/>
          <w:rtl w:val="0"/>
        </w:rPr>
        <w:t xml:space="preserve">‘-u’ specifies the url</w:t>
      </w:r>
    </w:p>
    <w:p w:rsidR="00000000" w:rsidDel="00000000" w:rsidP="00000000" w:rsidRDefault="00000000" w:rsidRPr="00000000" w14:paraId="000000F0">
      <w:pPr>
        <w:spacing w:after="0" w:before="200" w:line="480" w:lineRule="auto"/>
        <w:ind w:left="-630" w:firstLine="0"/>
        <w:rPr>
          <w:color w:val="d9d9d9"/>
          <w:sz w:val="32"/>
          <w:szCs w:val="32"/>
        </w:rPr>
      </w:pPr>
      <w:r w:rsidDel="00000000" w:rsidR="00000000" w:rsidRPr="00000000">
        <w:rPr>
          <w:color w:val="d9d9d9"/>
          <w:sz w:val="32"/>
          <w:szCs w:val="32"/>
          <w:rtl w:val="0"/>
        </w:rPr>
        <w:t xml:space="preserve">‘-e’ specifies the encoding type, which we set to lowercase hexadecimal.</w:t>
      </w:r>
    </w:p>
    <w:p w:rsidR="00000000" w:rsidDel="00000000" w:rsidP="00000000" w:rsidRDefault="00000000" w:rsidRPr="00000000" w14:paraId="000000F1">
      <w:pPr>
        <w:spacing w:after="0" w:before="200" w:line="480" w:lineRule="auto"/>
        <w:ind w:left="-630" w:firstLine="0"/>
        <w:rPr>
          <w:color w:val="d9d9d9"/>
          <w:sz w:val="32"/>
          <w:szCs w:val="32"/>
        </w:rPr>
      </w:pPr>
      <w:r w:rsidDel="00000000" w:rsidR="00000000" w:rsidRPr="00000000">
        <w:rPr>
          <w:color w:val="d9d9d9"/>
          <w:sz w:val="32"/>
          <w:szCs w:val="32"/>
          <w:rtl w:val="0"/>
        </w:rPr>
        <w:t xml:space="preserve">‘-err’ this specifies the error message to be relayed incase of decryption failure.</w:t>
      </w:r>
    </w:p>
    <w:p w:rsidR="00000000" w:rsidDel="00000000" w:rsidP="00000000" w:rsidRDefault="00000000" w:rsidRPr="00000000" w14:paraId="000000F2">
      <w:pPr>
        <w:spacing w:after="0" w:before="200" w:line="480" w:lineRule="auto"/>
        <w:ind w:left="-630" w:firstLine="0"/>
        <w:rPr>
          <w:color w:val="d9d9d9"/>
          <w:sz w:val="32"/>
          <w:szCs w:val="32"/>
        </w:rPr>
      </w:pPr>
      <w:r w:rsidDel="00000000" w:rsidR="00000000" w:rsidRPr="00000000">
        <w:rPr>
          <w:color w:val="d9d9d9"/>
          <w:sz w:val="32"/>
          <w:szCs w:val="32"/>
          <w:rtl w:val="0"/>
        </w:rPr>
        <w:t xml:space="preserve">The end is the token.</w:t>
      </w:r>
    </w:p>
    <w:p w:rsidR="00000000" w:rsidDel="00000000" w:rsidP="00000000" w:rsidRDefault="00000000" w:rsidRPr="00000000" w14:paraId="000000F3">
      <w:pPr>
        <w:spacing w:after="0" w:before="200" w:line="480" w:lineRule="auto"/>
        <w:ind w:left="-630" w:firstLine="0"/>
        <w:rPr>
          <w:color w:val="d9d9d9"/>
          <w:sz w:val="32"/>
          <w:szCs w:val="32"/>
        </w:rPr>
      </w:pPr>
      <w:r w:rsidDel="00000000" w:rsidR="00000000" w:rsidRPr="00000000">
        <w:rPr>
          <w:color w:val="d9d9d9"/>
          <w:sz w:val="32"/>
          <w:szCs w:val="32"/>
        </w:rPr>
        <w:drawing>
          <wp:inline distB="114300" distT="114300" distL="114300" distR="114300">
            <wp:extent cx="6338888" cy="2819400"/>
            <wp:effectExtent b="0" l="0" r="0" t="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338888"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0" w:before="200" w:line="480" w:lineRule="auto"/>
        <w:ind w:left="-630" w:firstLine="0"/>
        <w:rPr>
          <w:i w:val="1"/>
          <w:color w:val="d9d9d9"/>
          <w:sz w:val="26"/>
          <w:szCs w:val="26"/>
        </w:rPr>
      </w:pPr>
      <w:r w:rsidDel="00000000" w:rsidR="00000000" w:rsidRPr="00000000">
        <w:rPr>
          <w:color w:val="d9d9d9"/>
          <w:sz w:val="32"/>
          <w:szCs w:val="32"/>
        </w:rPr>
        <w:drawing>
          <wp:inline distB="114300" distT="114300" distL="114300" distR="114300">
            <wp:extent cx="7167563" cy="4657725"/>
            <wp:effectExtent b="0" l="0" r="0" t="0"/>
            <wp:docPr id="2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7167563" cy="4657725"/>
                    </a:xfrm>
                    <a:prstGeom prst="rect"/>
                    <a:ln/>
                  </pic:spPr>
                </pic:pic>
              </a:graphicData>
            </a:graphic>
          </wp:inline>
        </w:drawing>
      </w:r>
      <w:r w:rsidDel="00000000" w:rsidR="00000000" w:rsidRPr="00000000">
        <w:rPr>
          <w:i w:val="1"/>
          <w:color w:val="d9d9d9"/>
          <w:sz w:val="26"/>
          <w:szCs w:val="26"/>
          <w:rtl w:val="0"/>
        </w:rPr>
        <w:t xml:space="preserve">figure 13: encryption with padre</w:t>
      </w:r>
    </w:p>
    <w:p w:rsidR="00000000" w:rsidDel="00000000" w:rsidP="00000000" w:rsidRDefault="00000000" w:rsidRPr="00000000" w14:paraId="000000F5">
      <w:pPr>
        <w:spacing w:after="0" w:before="200" w:line="480" w:lineRule="auto"/>
        <w:ind w:left="-630" w:firstLine="0"/>
        <w:rPr>
          <w:color w:val="d9d9d9"/>
          <w:sz w:val="32"/>
          <w:szCs w:val="32"/>
        </w:rPr>
      </w:pPr>
      <w:r w:rsidDel="00000000" w:rsidR="00000000" w:rsidRPr="00000000">
        <w:rPr>
          <w:rtl w:val="0"/>
        </w:rPr>
      </w:r>
    </w:p>
    <w:p w:rsidR="00000000" w:rsidDel="00000000" w:rsidP="00000000" w:rsidRDefault="00000000" w:rsidRPr="00000000" w14:paraId="000000F6">
      <w:pPr>
        <w:spacing w:after="0" w:before="200" w:line="480" w:lineRule="auto"/>
        <w:ind w:left="-630" w:firstLine="0"/>
        <w:rPr>
          <w:color w:val="d9d9d9"/>
          <w:sz w:val="32"/>
          <w:szCs w:val="32"/>
        </w:rPr>
      </w:pPr>
      <w:r w:rsidDel="00000000" w:rsidR="00000000" w:rsidRPr="00000000">
        <w:rPr>
          <w:color w:val="d9d9d9"/>
          <w:sz w:val="32"/>
          <w:szCs w:val="32"/>
          <w:rtl w:val="0"/>
        </w:rPr>
        <w:t xml:space="preserve">The decrypted message is the username and password respectfully.</w:t>
      </w:r>
    </w:p>
    <w:p w:rsidR="00000000" w:rsidDel="00000000" w:rsidP="00000000" w:rsidRDefault="00000000" w:rsidRPr="00000000" w14:paraId="000000F7">
      <w:pPr>
        <w:spacing w:after="0" w:before="200" w:line="480" w:lineRule="auto"/>
        <w:ind w:left="-630" w:firstLine="0"/>
        <w:rPr>
          <w:color w:val="00ff00"/>
          <w:sz w:val="32"/>
          <w:szCs w:val="32"/>
        </w:rPr>
      </w:pPr>
      <w:r w:rsidDel="00000000" w:rsidR="00000000" w:rsidRPr="00000000">
        <w:rPr>
          <w:color w:val="d9d9d9"/>
          <w:sz w:val="32"/>
          <w:szCs w:val="32"/>
          <w:rtl w:val="0"/>
        </w:rPr>
        <w:t xml:space="preserve">This gives us access to the admin page</w:t>
      </w:r>
      <w:r w:rsidDel="00000000" w:rsidR="00000000" w:rsidRPr="00000000">
        <w:rPr>
          <w:color w:val="00ff00"/>
          <w:sz w:val="32"/>
          <w:szCs w:val="32"/>
          <w:rtl w:val="0"/>
        </w:rPr>
        <w:t xml:space="preserve">.(FLAG 1)</w:t>
      </w:r>
    </w:p>
    <w:p w:rsidR="00000000" w:rsidDel="00000000" w:rsidP="00000000" w:rsidRDefault="00000000" w:rsidRPr="00000000" w14:paraId="000000F8">
      <w:pPr>
        <w:spacing w:after="0" w:before="200" w:line="480" w:lineRule="auto"/>
        <w:ind w:left="-630" w:firstLine="0"/>
        <w:rPr>
          <w:color w:val="d9d9d9"/>
          <w:sz w:val="32"/>
          <w:szCs w:val="32"/>
        </w:rPr>
      </w:pPr>
      <w:r w:rsidDel="00000000" w:rsidR="00000000" w:rsidRPr="00000000">
        <w:rPr>
          <w:rtl w:val="0"/>
        </w:rPr>
      </w:r>
    </w:p>
    <w:p w:rsidR="00000000" w:rsidDel="00000000" w:rsidP="00000000" w:rsidRDefault="00000000" w:rsidRPr="00000000" w14:paraId="000000F9">
      <w:pPr>
        <w:spacing w:after="0" w:before="200" w:line="480" w:lineRule="auto"/>
        <w:ind w:left="-630" w:firstLine="0"/>
        <w:rPr>
          <w:color w:val="d9d9d9"/>
          <w:sz w:val="32"/>
          <w:szCs w:val="32"/>
        </w:rPr>
      </w:pPr>
      <w:r w:rsidDel="00000000" w:rsidR="00000000" w:rsidRPr="00000000">
        <w:rPr>
          <w:color w:val="d9d9d9"/>
          <w:sz w:val="32"/>
          <w:szCs w:val="32"/>
          <w:rtl w:val="0"/>
        </w:rPr>
        <w:t xml:space="preserve">When navigating to the admin page, I found a  command execution bar.</w:t>
      </w:r>
    </w:p>
    <w:p w:rsidR="00000000" w:rsidDel="00000000" w:rsidP="00000000" w:rsidRDefault="00000000" w:rsidRPr="00000000" w14:paraId="000000FA">
      <w:pPr>
        <w:spacing w:after="0" w:before="200" w:line="480" w:lineRule="auto"/>
        <w:ind w:left="-630" w:firstLine="0"/>
        <w:rPr>
          <w:i w:val="1"/>
          <w:color w:val="d9d9d9"/>
          <w:sz w:val="26"/>
          <w:szCs w:val="26"/>
        </w:rPr>
      </w:pPr>
      <w:r w:rsidDel="00000000" w:rsidR="00000000" w:rsidRPr="00000000">
        <w:rPr>
          <w:color w:val="d9d9d9"/>
          <w:sz w:val="32"/>
          <w:szCs w:val="32"/>
        </w:rPr>
        <w:drawing>
          <wp:inline distB="114300" distT="114300" distL="114300" distR="114300">
            <wp:extent cx="6762750" cy="3174485"/>
            <wp:effectExtent b="0" l="0" r="0" t="0"/>
            <wp:docPr id="16"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6762750" cy="3174485"/>
                    </a:xfrm>
                    <a:prstGeom prst="rect"/>
                    <a:ln/>
                  </pic:spPr>
                </pic:pic>
              </a:graphicData>
            </a:graphic>
          </wp:inline>
        </w:drawing>
      </w:r>
      <w:r w:rsidDel="00000000" w:rsidR="00000000" w:rsidRPr="00000000">
        <w:rPr>
          <w:i w:val="1"/>
          <w:color w:val="d9d9d9"/>
          <w:sz w:val="26"/>
          <w:szCs w:val="26"/>
          <w:rtl w:val="0"/>
        </w:rPr>
        <w:t xml:space="preserve">figure 14:Debug page</w:t>
      </w:r>
    </w:p>
    <w:p w:rsidR="00000000" w:rsidDel="00000000" w:rsidP="00000000" w:rsidRDefault="00000000" w:rsidRPr="00000000" w14:paraId="000000FB">
      <w:pPr>
        <w:spacing w:after="0" w:before="200" w:line="480" w:lineRule="auto"/>
        <w:ind w:left="-630" w:firstLine="0"/>
        <w:rPr>
          <w:color w:val="d9d9d9"/>
          <w:sz w:val="32"/>
          <w:szCs w:val="32"/>
        </w:rPr>
      </w:pPr>
      <w:r w:rsidDel="00000000" w:rsidR="00000000" w:rsidRPr="00000000">
        <w:rPr>
          <w:rtl w:val="0"/>
        </w:rPr>
      </w:r>
    </w:p>
    <w:p w:rsidR="00000000" w:rsidDel="00000000" w:rsidP="00000000" w:rsidRDefault="00000000" w:rsidRPr="00000000" w14:paraId="000000FC">
      <w:pPr>
        <w:spacing w:after="0" w:before="200" w:line="480" w:lineRule="auto"/>
        <w:ind w:left="-630" w:firstLine="0"/>
        <w:rPr>
          <w:color w:val="d9d9d9"/>
          <w:sz w:val="32"/>
          <w:szCs w:val="32"/>
        </w:rPr>
      </w:pPr>
      <w:r w:rsidDel="00000000" w:rsidR="00000000" w:rsidRPr="00000000">
        <w:rPr>
          <w:color w:val="d9d9d9"/>
          <w:sz w:val="32"/>
          <w:szCs w:val="32"/>
          <w:rtl w:val="0"/>
        </w:rPr>
        <w:t xml:space="preserve">I opted to use burpsuite to capture the GET requests.</w:t>
      </w:r>
    </w:p>
    <w:p w:rsidR="00000000" w:rsidDel="00000000" w:rsidP="00000000" w:rsidRDefault="00000000" w:rsidRPr="00000000" w14:paraId="000000FD">
      <w:pPr>
        <w:spacing w:after="0" w:before="200" w:line="480" w:lineRule="auto"/>
        <w:ind w:left="-630" w:firstLine="0"/>
        <w:rPr>
          <w:color w:val="d9d9d9"/>
          <w:sz w:val="32"/>
          <w:szCs w:val="32"/>
        </w:rPr>
      </w:pPr>
      <w:r w:rsidDel="00000000" w:rsidR="00000000" w:rsidRPr="00000000">
        <w:rPr>
          <w:color w:val="d9d9d9"/>
          <w:sz w:val="32"/>
          <w:szCs w:val="32"/>
          <w:rtl w:val="0"/>
        </w:rPr>
        <w:t xml:space="preserve">When i ran a command on the command bar, the output message was ‘ok’.</w:t>
      </w:r>
    </w:p>
    <w:p w:rsidR="00000000" w:rsidDel="00000000" w:rsidP="00000000" w:rsidRDefault="00000000" w:rsidRPr="00000000" w14:paraId="000000FE">
      <w:pPr>
        <w:spacing w:after="0" w:before="200" w:line="480" w:lineRule="auto"/>
        <w:ind w:left="-630" w:firstLine="0"/>
        <w:rPr>
          <w:color w:val="d9d9d9"/>
          <w:sz w:val="32"/>
          <w:szCs w:val="32"/>
        </w:rPr>
      </w:pPr>
      <w:r w:rsidDel="00000000" w:rsidR="00000000" w:rsidRPr="00000000">
        <w:rPr>
          <w:rtl w:val="0"/>
        </w:rPr>
      </w:r>
    </w:p>
    <w:p w:rsidR="00000000" w:rsidDel="00000000" w:rsidP="00000000" w:rsidRDefault="00000000" w:rsidRPr="00000000" w14:paraId="000000FF">
      <w:pPr>
        <w:spacing w:after="0" w:before="200" w:line="480" w:lineRule="auto"/>
        <w:ind w:left="-630" w:firstLine="0"/>
        <w:rPr>
          <w:color w:val="d9d9d9"/>
          <w:sz w:val="32"/>
          <w:szCs w:val="32"/>
        </w:rPr>
      </w:pPr>
      <w:r w:rsidDel="00000000" w:rsidR="00000000" w:rsidRPr="00000000">
        <w:rPr>
          <w:color w:val="d9d9d9"/>
          <w:sz w:val="32"/>
          <w:szCs w:val="32"/>
        </w:rPr>
        <w:drawing>
          <wp:inline distB="114300" distT="114300" distL="114300" distR="114300">
            <wp:extent cx="7253288" cy="2099374"/>
            <wp:effectExtent b="0" l="0" r="0" t="0"/>
            <wp:docPr id="2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7253288" cy="2099374"/>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0" w:before="200" w:line="480" w:lineRule="auto"/>
        <w:ind w:left="-630" w:firstLine="0"/>
        <w:rPr>
          <w:color w:val="d9d9d9"/>
          <w:sz w:val="32"/>
          <w:szCs w:val="32"/>
        </w:rPr>
      </w:pPr>
      <w:r w:rsidDel="00000000" w:rsidR="00000000" w:rsidRPr="00000000">
        <w:rPr>
          <w:color w:val="d9d9d9"/>
          <w:sz w:val="32"/>
          <w:szCs w:val="32"/>
          <w:rtl w:val="0"/>
        </w:rPr>
        <w:t xml:space="preserve">This confirms that the command was executed but we can’t see anything else.</w:t>
      </w:r>
    </w:p>
    <w:p w:rsidR="00000000" w:rsidDel="00000000" w:rsidP="00000000" w:rsidRDefault="00000000" w:rsidRPr="00000000" w14:paraId="00000101">
      <w:pPr>
        <w:spacing w:after="0" w:before="200" w:line="480" w:lineRule="auto"/>
        <w:ind w:left="-630" w:firstLine="0"/>
        <w:rPr>
          <w:color w:val="d9d9d9"/>
          <w:sz w:val="32"/>
          <w:szCs w:val="32"/>
        </w:rPr>
      </w:pPr>
      <w:r w:rsidDel="00000000" w:rsidR="00000000" w:rsidRPr="00000000">
        <w:rPr>
          <w:color w:val="d9d9d9"/>
          <w:sz w:val="32"/>
          <w:szCs w:val="32"/>
          <w:rtl w:val="0"/>
        </w:rPr>
        <w:t xml:space="preserve">Let's send it to our repeater.</w:t>
      </w:r>
    </w:p>
    <w:p w:rsidR="00000000" w:rsidDel="00000000" w:rsidP="00000000" w:rsidRDefault="00000000" w:rsidRPr="00000000" w14:paraId="00000102">
      <w:pPr>
        <w:spacing w:after="0" w:before="200" w:line="480" w:lineRule="auto"/>
        <w:ind w:left="-630" w:firstLine="0"/>
        <w:rPr>
          <w:color w:val="d9d9d9"/>
          <w:sz w:val="32"/>
          <w:szCs w:val="32"/>
        </w:rPr>
      </w:pPr>
      <w:r w:rsidDel="00000000" w:rsidR="00000000" w:rsidRPr="00000000">
        <w:rPr>
          <w:color w:val="d9d9d9"/>
          <w:sz w:val="32"/>
          <w:szCs w:val="32"/>
          <w:rtl w:val="0"/>
        </w:rPr>
        <w:t xml:space="preserve">I decided to create a reverse shell to gain shell access to the host and interact with the machine directly.</w:t>
      </w:r>
    </w:p>
    <w:p w:rsidR="00000000" w:rsidDel="00000000" w:rsidP="00000000" w:rsidRDefault="00000000" w:rsidRPr="00000000" w14:paraId="00000103">
      <w:pPr>
        <w:spacing w:after="0" w:before="200" w:line="480" w:lineRule="auto"/>
        <w:ind w:left="-630" w:firstLine="0"/>
        <w:rPr>
          <w:color w:val="d9d9d9"/>
          <w:sz w:val="32"/>
          <w:szCs w:val="32"/>
        </w:rPr>
      </w:pPr>
      <w:r w:rsidDel="00000000" w:rsidR="00000000" w:rsidRPr="00000000">
        <w:rPr>
          <w:color w:val="d9d9d9"/>
          <w:sz w:val="32"/>
          <w:szCs w:val="32"/>
          <w:rtl w:val="0"/>
        </w:rPr>
        <w:t xml:space="preserve">I used an online reverse shell generator to write a python shell </w:t>
      </w:r>
    </w:p>
    <w:p w:rsidR="00000000" w:rsidDel="00000000" w:rsidP="00000000" w:rsidRDefault="00000000" w:rsidRPr="00000000" w14:paraId="00000104">
      <w:pPr>
        <w:spacing w:after="0" w:before="200" w:line="480" w:lineRule="auto"/>
        <w:ind w:left="-630" w:firstLine="0"/>
        <w:rPr>
          <w:color w:val="d9d9d9"/>
          <w:sz w:val="32"/>
          <w:szCs w:val="32"/>
        </w:rPr>
      </w:pPr>
      <w:r w:rsidDel="00000000" w:rsidR="00000000" w:rsidRPr="00000000">
        <w:rPr>
          <w:color w:val="d9d9d9"/>
          <w:sz w:val="32"/>
          <w:szCs w:val="32"/>
        </w:rPr>
        <w:drawing>
          <wp:inline distB="114300" distT="114300" distL="114300" distR="114300">
            <wp:extent cx="6743700" cy="3860397"/>
            <wp:effectExtent b="0" l="0" r="0" t="0"/>
            <wp:docPr id="10"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6743700" cy="3860397"/>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0" w:before="200" w:line="480" w:lineRule="auto"/>
        <w:ind w:left="-630" w:firstLine="0"/>
        <w:rPr>
          <w:color w:val="d9d9d9"/>
          <w:sz w:val="32"/>
          <w:szCs w:val="32"/>
        </w:rPr>
      </w:pPr>
      <w:r w:rsidDel="00000000" w:rsidR="00000000" w:rsidRPr="00000000">
        <w:rPr>
          <w:color w:val="d9d9d9"/>
          <w:sz w:val="32"/>
          <w:szCs w:val="32"/>
          <w:rtl w:val="0"/>
        </w:rPr>
        <w:t xml:space="preserve">I created a file called ‘shell.sh’ on my computer and copied the python script above.</w:t>
      </w:r>
    </w:p>
    <w:p w:rsidR="00000000" w:rsidDel="00000000" w:rsidP="00000000" w:rsidRDefault="00000000" w:rsidRPr="00000000" w14:paraId="00000106">
      <w:pPr>
        <w:spacing w:after="0" w:before="200" w:line="480" w:lineRule="auto"/>
        <w:ind w:left="-630" w:firstLine="0"/>
        <w:rPr>
          <w:color w:val="d9d9d9"/>
          <w:sz w:val="32"/>
          <w:szCs w:val="32"/>
        </w:rPr>
      </w:pPr>
      <w:r w:rsidDel="00000000" w:rsidR="00000000" w:rsidRPr="00000000">
        <w:rPr>
          <w:color w:val="d9d9d9"/>
          <w:sz w:val="32"/>
          <w:szCs w:val="32"/>
        </w:rPr>
        <w:drawing>
          <wp:inline distB="114300" distT="114300" distL="114300" distR="114300">
            <wp:extent cx="6943725" cy="1414537"/>
            <wp:effectExtent b="0" l="0" r="0" t="0"/>
            <wp:docPr id="2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6943725" cy="1414537"/>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0" w:before="200" w:line="480" w:lineRule="auto"/>
        <w:ind w:left="-630" w:firstLine="0"/>
        <w:rPr>
          <w:color w:val="d9d9d9"/>
          <w:sz w:val="32"/>
          <w:szCs w:val="32"/>
        </w:rPr>
      </w:pPr>
      <w:r w:rsidDel="00000000" w:rsidR="00000000" w:rsidRPr="00000000">
        <w:rPr>
          <w:rtl w:val="0"/>
        </w:rPr>
      </w:r>
    </w:p>
    <w:p w:rsidR="00000000" w:rsidDel="00000000" w:rsidP="00000000" w:rsidRDefault="00000000" w:rsidRPr="00000000" w14:paraId="00000108">
      <w:pPr>
        <w:spacing w:after="0" w:before="200" w:line="480" w:lineRule="auto"/>
        <w:ind w:left="-630" w:firstLine="0"/>
        <w:rPr>
          <w:color w:val="d9d9d9"/>
          <w:sz w:val="32"/>
          <w:szCs w:val="32"/>
        </w:rPr>
      </w:pPr>
      <w:r w:rsidDel="00000000" w:rsidR="00000000" w:rsidRPr="00000000">
        <w:rPr>
          <w:color w:val="d9d9d9"/>
          <w:sz w:val="32"/>
          <w:szCs w:val="32"/>
          <w:rtl w:val="0"/>
        </w:rPr>
        <w:t xml:space="preserve">I openned the HTTP python server to download the shell on the target machine .</w:t>
      </w:r>
    </w:p>
    <w:p w:rsidR="00000000" w:rsidDel="00000000" w:rsidP="00000000" w:rsidRDefault="00000000" w:rsidRPr="00000000" w14:paraId="00000109">
      <w:pPr>
        <w:spacing w:after="0" w:before="200" w:line="480" w:lineRule="auto"/>
        <w:ind w:left="-630" w:firstLine="0"/>
        <w:rPr>
          <w:color w:val="d9d9d9"/>
          <w:sz w:val="32"/>
          <w:szCs w:val="32"/>
        </w:rPr>
      </w:pPr>
      <w:r w:rsidDel="00000000" w:rsidR="00000000" w:rsidRPr="00000000">
        <w:rPr>
          <w:color w:val="d9d9d9"/>
          <w:sz w:val="32"/>
          <w:szCs w:val="32"/>
        </w:rPr>
        <w:drawing>
          <wp:inline distB="114300" distT="114300" distL="114300" distR="114300">
            <wp:extent cx="7562850" cy="1257784"/>
            <wp:effectExtent b="0" l="0" r="0" t="0"/>
            <wp:docPr id="32"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7562850" cy="1257784"/>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0" w:before="200" w:line="480" w:lineRule="auto"/>
        <w:ind w:left="-630" w:firstLine="0"/>
        <w:rPr>
          <w:color w:val="d9d9d9"/>
          <w:sz w:val="32"/>
          <w:szCs w:val="32"/>
        </w:rPr>
      </w:pPr>
      <w:r w:rsidDel="00000000" w:rsidR="00000000" w:rsidRPr="00000000">
        <w:rPr>
          <w:color w:val="d9d9d9"/>
          <w:sz w:val="32"/>
          <w:szCs w:val="32"/>
          <w:rtl w:val="0"/>
        </w:rPr>
        <w:t xml:space="preserve">I used the curl command (which is used to transfer date using various protocols) to download the shell into the target computer.</w:t>
      </w:r>
    </w:p>
    <w:p w:rsidR="00000000" w:rsidDel="00000000" w:rsidP="00000000" w:rsidRDefault="00000000" w:rsidRPr="00000000" w14:paraId="0000010B">
      <w:pPr>
        <w:spacing w:after="0" w:before="200" w:line="480" w:lineRule="auto"/>
        <w:ind w:left="-630" w:firstLine="0"/>
        <w:rPr>
          <w:color w:val="d9d9d9"/>
          <w:sz w:val="32"/>
          <w:szCs w:val="32"/>
        </w:rPr>
      </w:pPr>
      <w:r w:rsidDel="00000000" w:rsidR="00000000" w:rsidRPr="00000000">
        <w:rPr>
          <w:color w:val="d9d9d9"/>
          <w:sz w:val="32"/>
          <w:szCs w:val="32"/>
        </w:rPr>
        <w:drawing>
          <wp:inline distB="114300" distT="114300" distL="114300" distR="114300">
            <wp:extent cx="6981825" cy="4974822"/>
            <wp:effectExtent b="0" l="0" r="0" t="0"/>
            <wp:docPr id="30"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6981825" cy="4974822"/>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0" w:before="200" w:line="480" w:lineRule="auto"/>
        <w:ind w:left="-630" w:firstLine="0"/>
        <w:rPr>
          <w:color w:val="d9d9d9"/>
          <w:sz w:val="32"/>
          <w:szCs w:val="32"/>
        </w:rPr>
      </w:pPr>
      <w:r w:rsidDel="00000000" w:rsidR="00000000" w:rsidRPr="00000000">
        <w:rPr>
          <w:rtl w:val="0"/>
        </w:rPr>
      </w:r>
    </w:p>
    <w:p w:rsidR="00000000" w:rsidDel="00000000" w:rsidP="00000000" w:rsidRDefault="00000000" w:rsidRPr="00000000" w14:paraId="0000010D">
      <w:pPr>
        <w:spacing w:after="0" w:before="200" w:line="480" w:lineRule="auto"/>
        <w:ind w:left="-630" w:firstLine="0"/>
        <w:rPr>
          <w:color w:val="d9d9d9"/>
          <w:sz w:val="32"/>
          <w:szCs w:val="32"/>
        </w:rPr>
      </w:pPr>
      <w:r w:rsidDel="00000000" w:rsidR="00000000" w:rsidRPr="00000000">
        <w:rPr>
          <w:color w:val="d9d9d9"/>
          <w:sz w:val="32"/>
          <w:szCs w:val="32"/>
          <w:rtl w:val="0"/>
        </w:rPr>
        <w:t xml:space="preserve">I was able to make the shell executable by using ‘chmod +x’ command:</w:t>
      </w:r>
    </w:p>
    <w:p w:rsidR="00000000" w:rsidDel="00000000" w:rsidP="00000000" w:rsidRDefault="00000000" w:rsidRPr="00000000" w14:paraId="0000010E">
      <w:pPr>
        <w:spacing w:after="0" w:before="200" w:line="480" w:lineRule="auto"/>
        <w:ind w:left="-630" w:firstLine="0"/>
        <w:rPr>
          <w:color w:val="d9d9d9"/>
          <w:sz w:val="32"/>
          <w:szCs w:val="32"/>
        </w:rPr>
      </w:pPr>
      <w:r w:rsidDel="00000000" w:rsidR="00000000" w:rsidRPr="00000000">
        <w:rPr>
          <w:color w:val="d9d9d9"/>
          <w:sz w:val="32"/>
          <w:szCs w:val="32"/>
        </w:rPr>
        <w:drawing>
          <wp:inline distB="114300" distT="114300" distL="114300" distR="114300">
            <wp:extent cx="7196138" cy="4276725"/>
            <wp:effectExtent b="0" l="0" r="0" t="0"/>
            <wp:docPr id="9"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7196138"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0" w:before="200" w:line="480" w:lineRule="auto"/>
        <w:ind w:left="-630" w:firstLine="0"/>
        <w:rPr>
          <w:color w:val="d9d9d9"/>
          <w:sz w:val="32"/>
          <w:szCs w:val="32"/>
        </w:rPr>
      </w:pPr>
      <w:r w:rsidDel="00000000" w:rsidR="00000000" w:rsidRPr="00000000">
        <w:rPr>
          <w:rtl w:val="0"/>
        </w:rPr>
      </w:r>
    </w:p>
    <w:p w:rsidR="00000000" w:rsidDel="00000000" w:rsidP="00000000" w:rsidRDefault="00000000" w:rsidRPr="00000000" w14:paraId="00000110">
      <w:pPr>
        <w:spacing w:after="0" w:before="200" w:line="480" w:lineRule="auto"/>
        <w:ind w:left="-630" w:firstLine="0"/>
        <w:rPr>
          <w:color w:val="d9d9d9"/>
          <w:sz w:val="32"/>
          <w:szCs w:val="32"/>
        </w:rPr>
      </w:pPr>
      <w:r w:rsidDel="00000000" w:rsidR="00000000" w:rsidRPr="00000000">
        <w:rPr>
          <w:color w:val="d9d9d9"/>
          <w:sz w:val="32"/>
          <w:szCs w:val="32"/>
          <w:rtl w:val="0"/>
        </w:rPr>
        <w:t xml:space="preserve">I used netcat to open a listening port on port 8000 and executed the sh file.</w:t>
      </w:r>
    </w:p>
    <w:p w:rsidR="00000000" w:rsidDel="00000000" w:rsidP="00000000" w:rsidRDefault="00000000" w:rsidRPr="00000000" w14:paraId="00000111">
      <w:pPr>
        <w:spacing w:after="0" w:before="200" w:line="480" w:lineRule="auto"/>
        <w:ind w:left="-630" w:firstLine="0"/>
        <w:rPr>
          <w:color w:val="d9d9d9"/>
          <w:sz w:val="32"/>
          <w:szCs w:val="32"/>
        </w:rPr>
      </w:pPr>
      <w:r w:rsidDel="00000000" w:rsidR="00000000" w:rsidRPr="00000000">
        <w:rPr>
          <w:color w:val="d9d9d9"/>
          <w:sz w:val="32"/>
          <w:szCs w:val="32"/>
        </w:rPr>
        <w:drawing>
          <wp:inline distB="114300" distT="114300" distL="114300" distR="114300">
            <wp:extent cx="6777038" cy="4505325"/>
            <wp:effectExtent b="0" l="0" r="0" t="0"/>
            <wp:docPr id="5"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6777038" cy="4505325"/>
                    </a:xfrm>
                    <a:prstGeom prst="rect"/>
                    <a:ln/>
                  </pic:spPr>
                </pic:pic>
              </a:graphicData>
            </a:graphic>
          </wp:inline>
        </w:drawing>
      </w:r>
      <w:r w:rsidDel="00000000" w:rsidR="00000000" w:rsidRPr="00000000">
        <w:rPr>
          <w:color w:val="d9d9d9"/>
          <w:sz w:val="32"/>
          <w:szCs w:val="32"/>
        </w:rPr>
        <w:drawing>
          <wp:inline distB="114300" distT="114300" distL="114300" distR="114300">
            <wp:extent cx="5953125" cy="2193261"/>
            <wp:effectExtent b="0" l="0" r="0" t="0"/>
            <wp:docPr id="2"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53125" cy="2193261"/>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0" w:before="200" w:line="480" w:lineRule="auto"/>
        <w:ind w:left="-630" w:firstLine="0"/>
        <w:rPr>
          <w:color w:val="d9d9d9"/>
          <w:sz w:val="32"/>
          <w:szCs w:val="32"/>
        </w:rPr>
      </w:pPr>
      <w:r w:rsidDel="00000000" w:rsidR="00000000" w:rsidRPr="00000000">
        <w:rPr>
          <w:rtl w:val="0"/>
        </w:rPr>
      </w:r>
    </w:p>
    <w:p w:rsidR="00000000" w:rsidDel="00000000" w:rsidP="00000000" w:rsidRDefault="00000000" w:rsidRPr="00000000" w14:paraId="00000113">
      <w:pPr>
        <w:spacing w:after="0" w:before="200" w:line="480" w:lineRule="auto"/>
        <w:ind w:left="-630" w:firstLine="0"/>
        <w:rPr>
          <w:color w:val="d9d9d9"/>
          <w:sz w:val="32"/>
          <w:szCs w:val="32"/>
        </w:rPr>
      </w:pPr>
      <w:r w:rsidDel="00000000" w:rsidR="00000000" w:rsidRPr="00000000">
        <w:rPr>
          <w:color w:val="d9d9d9"/>
          <w:sz w:val="32"/>
          <w:szCs w:val="32"/>
          <w:rtl w:val="0"/>
        </w:rPr>
        <w:t xml:space="preserve">The reverse shell I created gave me root access to the machine.</w:t>
      </w:r>
    </w:p>
    <w:p w:rsidR="00000000" w:rsidDel="00000000" w:rsidP="00000000" w:rsidRDefault="00000000" w:rsidRPr="00000000" w14:paraId="00000114">
      <w:pPr>
        <w:spacing w:after="0" w:before="200" w:line="480" w:lineRule="auto"/>
        <w:ind w:left="-630" w:firstLine="0"/>
        <w:rPr>
          <w:color w:val="d9d9d9"/>
          <w:sz w:val="32"/>
          <w:szCs w:val="32"/>
        </w:rPr>
      </w:pPr>
      <w:r w:rsidDel="00000000" w:rsidR="00000000" w:rsidRPr="00000000">
        <w:rPr>
          <w:color w:val="d9d9d9"/>
          <w:sz w:val="32"/>
          <w:szCs w:val="32"/>
          <w:rtl w:val="0"/>
        </w:rPr>
        <w:t xml:space="preserve">I backgrounded the process and ran the command ‘stty raw -echo: fg’ on my machine.</w:t>
      </w:r>
    </w:p>
    <w:p w:rsidR="00000000" w:rsidDel="00000000" w:rsidP="00000000" w:rsidRDefault="00000000" w:rsidRPr="00000000" w14:paraId="00000115">
      <w:pPr>
        <w:spacing w:after="0" w:before="200" w:line="480" w:lineRule="auto"/>
        <w:ind w:left="-630" w:firstLine="0"/>
        <w:rPr>
          <w:color w:val="d9d9d9"/>
          <w:sz w:val="32"/>
          <w:szCs w:val="32"/>
        </w:rPr>
      </w:pPr>
      <w:r w:rsidDel="00000000" w:rsidR="00000000" w:rsidRPr="00000000">
        <w:rPr>
          <w:color w:val="d9d9d9"/>
          <w:sz w:val="32"/>
          <w:szCs w:val="32"/>
          <w:rtl w:val="0"/>
        </w:rPr>
        <w:t xml:space="preserve">‘stty’ is a command used to change and print the terminal line setting. </w:t>
      </w:r>
    </w:p>
    <w:p w:rsidR="00000000" w:rsidDel="00000000" w:rsidP="00000000" w:rsidRDefault="00000000" w:rsidRPr="00000000" w14:paraId="00000116">
      <w:pPr>
        <w:spacing w:after="0" w:before="200" w:line="480" w:lineRule="auto"/>
        <w:ind w:left="-630" w:firstLine="0"/>
        <w:rPr>
          <w:color w:val="d9d9d9"/>
          <w:sz w:val="32"/>
          <w:szCs w:val="32"/>
        </w:rPr>
      </w:pPr>
      <w:r w:rsidDel="00000000" w:rsidR="00000000" w:rsidRPr="00000000">
        <w:rPr>
          <w:color w:val="d9d9d9"/>
          <w:sz w:val="32"/>
          <w:szCs w:val="32"/>
          <w:rtl w:val="0"/>
        </w:rPr>
        <w:t xml:space="preserve">‘raw’ command sets the terminal mode to raw. In this mode, input is passed directly to the shell program without line processing like buffering.</w:t>
      </w:r>
    </w:p>
    <w:p w:rsidR="00000000" w:rsidDel="00000000" w:rsidP="00000000" w:rsidRDefault="00000000" w:rsidRPr="00000000" w14:paraId="00000117">
      <w:pPr>
        <w:spacing w:after="0" w:before="200" w:line="480" w:lineRule="auto"/>
        <w:ind w:left="-630" w:firstLine="0"/>
        <w:rPr>
          <w:color w:val="d9d9d9"/>
          <w:sz w:val="32"/>
          <w:szCs w:val="32"/>
        </w:rPr>
      </w:pPr>
      <w:r w:rsidDel="00000000" w:rsidR="00000000" w:rsidRPr="00000000">
        <w:rPr>
          <w:color w:val="d9d9d9"/>
          <w:sz w:val="32"/>
          <w:szCs w:val="32"/>
          <w:rtl w:val="0"/>
        </w:rPr>
        <w:t xml:space="preserve">‘-echo’ command disables echoing</w:t>
      </w:r>
    </w:p>
    <w:p w:rsidR="00000000" w:rsidDel="00000000" w:rsidP="00000000" w:rsidRDefault="00000000" w:rsidRPr="00000000" w14:paraId="00000118">
      <w:pPr>
        <w:spacing w:after="0" w:before="200" w:line="480" w:lineRule="auto"/>
        <w:ind w:left="-630" w:firstLine="0"/>
        <w:rPr>
          <w:color w:val="d9d9d9"/>
          <w:sz w:val="32"/>
          <w:szCs w:val="32"/>
        </w:rPr>
      </w:pPr>
      <w:r w:rsidDel="00000000" w:rsidR="00000000" w:rsidRPr="00000000">
        <w:rPr>
          <w:color w:val="d9d9d9"/>
          <w:sz w:val="32"/>
          <w:szCs w:val="32"/>
        </w:rPr>
        <w:drawing>
          <wp:inline distB="114300" distT="114300" distL="114300" distR="114300">
            <wp:extent cx="5162550" cy="1558131"/>
            <wp:effectExtent b="0" l="0" r="0" t="0"/>
            <wp:docPr id="24"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162550" cy="1558131"/>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0" w:before="200" w:line="480" w:lineRule="auto"/>
        <w:ind w:left="-630" w:firstLine="0"/>
        <w:rPr>
          <w:color w:val="d9d9d9"/>
          <w:sz w:val="32"/>
          <w:szCs w:val="32"/>
        </w:rPr>
      </w:pPr>
      <w:r w:rsidDel="00000000" w:rsidR="00000000" w:rsidRPr="00000000">
        <w:rPr>
          <w:color w:val="d9d9d9"/>
          <w:sz w:val="32"/>
          <w:szCs w:val="32"/>
          <w:rtl w:val="0"/>
        </w:rPr>
        <w:t xml:space="preserve">I used the ‘ls -la’ command to list out all files in the system.</w:t>
      </w:r>
    </w:p>
    <w:p w:rsidR="00000000" w:rsidDel="00000000" w:rsidP="00000000" w:rsidRDefault="00000000" w:rsidRPr="00000000" w14:paraId="0000011A">
      <w:pPr>
        <w:spacing w:after="0" w:before="200" w:line="480" w:lineRule="auto"/>
        <w:ind w:left="-630" w:firstLine="0"/>
        <w:rPr>
          <w:color w:val="d9d9d9"/>
          <w:sz w:val="32"/>
          <w:szCs w:val="32"/>
        </w:rPr>
      </w:pPr>
      <w:r w:rsidDel="00000000" w:rsidR="00000000" w:rsidRPr="00000000">
        <w:rPr>
          <w:color w:val="d9d9d9"/>
          <w:sz w:val="32"/>
          <w:szCs w:val="32"/>
          <w:rtl w:val="0"/>
        </w:rPr>
        <w:t xml:space="preserve">‘l’ makes the system list the files in a long list form</w:t>
      </w:r>
    </w:p>
    <w:p w:rsidR="00000000" w:rsidDel="00000000" w:rsidP="00000000" w:rsidRDefault="00000000" w:rsidRPr="00000000" w14:paraId="0000011B">
      <w:pPr>
        <w:spacing w:after="0" w:before="200" w:line="480" w:lineRule="auto"/>
        <w:ind w:left="-630" w:firstLine="0"/>
        <w:rPr>
          <w:color w:val="d9d9d9"/>
          <w:sz w:val="32"/>
          <w:szCs w:val="32"/>
        </w:rPr>
      </w:pPr>
      <w:r w:rsidDel="00000000" w:rsidR="00000000" w:rsidRPr="00000000">
        <w:rPr>
          <w:color w:val="d9d9d9"/>
          <w:sz w:val="32"/>
          <w:szCs w:val="32"/>
          <w:rtl w:val="0"/>
        </w:rPr>
        <w:t xml:space="preserve">‘a’ makes the system list all files including the hidden ones.</w:t>
      </w:r>
    </w:p>
    <w:p w:rsidR="00000000" w:rsidDel="00000000" w:rsidP="00000000" w:rsidRDefault="00000000" w:rsidRPr="00000000" w14:paraId="0000011C">
      <w:pPr>
        <w:spacing w:after="0" w:before="200" w:line="480" w:lineRule="auto"/>
        <w:ind w:left="-630" w:firstLine="0"/>
        <w:rPr>
          <w:color w:val="d9d9d9"/>
          <w:sz w:val="32"/>
          <w:szCs w:val="32"/>
        </w:rPr>
      </w:pPr>
      <w:r w:rsidDel="00000000" w:rsidR="00000000" w:rsidRPr="00000000">
        <w:rPr>
          <w:color w:val="d9d9d9"/>
          <w:sz w:val="32"/>
          <w:szCs w:val="32"/>
          <w:rtl w:val="0"/>
        </w:rPr>
        <w:t xml:space="preserve"> </w:t>
      </w:r>
      <w:r w:rsidDel="00000000" w:rsidR="00000000" w:rsidRPr="00000000">
        <w:rPr>
          <w:color w:val="d9d9d9"/>
          <w:sz w:val="32"/>
          <w:szCs w:val="32"/>
        </w:rPr>
        <w:drawing>
          <wp:inline distB="114300" distT="114300" distL="114300" distR="114300">
            <wp:extent cx="5943600" cy="3771900"/>
            <wp:effectExtent b="0" l="0" r="0" t="0"/>
            <wp:docPr id="14"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0" w:before="200" w:line="480" w:lineRule="auto"/>
        <w:ind w:left="-630" w:firstLine="0"/>
        <w:rPr>
          <w:color w:val="d9d9d9"/>
          <w:sz w:val="32"/>
          <w:szCs w:val="32"/>
        </w:rPr>
      </w:pPr>
      <w:r w:rsidDel="00000000" w:rsidR="00000000" w:rsidRPr="00000000">
        <w:rPr>
          <w:color w:val="d9d9d9"/>
          <w:sz w:val="32"/>
          <w:szCs w:val="32"/>
          <w:rtl w:val="0"/>
        </w:rPr>
        <w:t xml:space="preserve">I changed my directory to the “app” directory and surveyed inside it:</w:t>
      </w:r>
    </w:p>
    <w:p w:rsidR="00000000" w:rsidDel="00000000" w:rsidP="00000000" w:rsidRDefault="00000000" w:rsidRPr="00000000" w14:paraId="0000011E">
      <w:pPr>
        <w:spacing w:after="0" w:before="200" w:line="480" w:lineRule="auto"/>
        <w:ind w:left="-630" w:firstLine="0"/>
        <w:rPr>
          <w:color w:val="d9d9d9"/>
          <w:sz w:val="32"/>
          <w:szCs w:val="32"/>
        </w:rPr>
      </w:pPr>
      <w:r w:rsidDel="00000000" w:rsidR="00000000" w:rsidRPr="00000000">
        <w:rPr>
          <w:color w:val="d9d9d9"/>
          <w:sz w:val="32"/>
          <w:szCs w:val="32"/>
        </w:rPr>
        <w:drawing>
          <wp:inline distB="114300" distT="114300" distL="114300" distR="114300">
            <wp:extent cx="5067300" cy="1609725"/>
            <wp:effectExtent b="0" l="0" r="0" t="0"/>
            <wp:docPr id="27"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06730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0" w:before="200" w:line="480" w:lineRule="auto"/>
        <w:ind w:left="-630" w:firstLine="0"/>
        <w:rPr>
          <w:color w:val="d9d9d9"/>
          <w:sz w:val="32"/>
          <w:szCs w:val="32"/>
        </w:rPr>
      </w:pPr>
      <w:r w:rsidDel="00000000" w:rsidR="00000000" w:rsidRPr="00000000">
        <w:rPr>
          <w:color w:val="d9d9d9"/>
          <w:sz w:val="32"/>
          <w:szCs w:val="32"/>
        </w:rPr>
        <w:drawing>
          <wp:inline distB="114300" distT="114300" distL="114300" distR="114300">
            <wp:extent cx="5172075" cy="3190875"/>
            <wp:effectExtent b="0" l="0" r="0" t="0"/>
            <wp:docPr id="29"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17207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0" w:before="200" w:line="480" w:lineRule="auto"/>
        <w:ind w:left="-630" w:firstLine="0"/>
        <w:rPr>
          <w:color w:val="00ff00"/>
          <w:sz w:val="32"/>
          <w:szCs w:val="32"/>
        </w:rPr>
      </w:pPr>
      <w:r w:rsidDel="00000000" w:rsidR="00000000" w:rsidRPr="00000000">
        <w:rPr>
          <w:color w:val="d9d9d9"/>
          <w:sz w:val="32"/>
          <w:szCs w:val="32"/>
          <w:rtl w:val="0"/>
        </w:rPr>
        <w:t xml:space="preserve">I tried reading each of the files and got the second flag in the “docker-compose.yml” </w:t>
      </w:r>
      <w:r w:rsidDel="00000000" w:rsidR="00000000" w:rsidRPr="00000000">
        <w:rPr>
          <w:color w:val="00ff00"/>
          <w:sz w:val="32"/>
          <w:szCs w:val="32"/>
          <w:rtl w:val="0"/>
        </w:rPr>
        <w:t xml:space="preserve">(FLAG 2)</w:t>
      </w:r>
    </w:p>
    <w:p w:rsidR="00000000" w:rsidDel="00000000" w:rsidP="00000000" w:rsidRDefault="00000000" w:rsidRPr="00000000" w14:paraId="00000121">
      <w:pPr>
        <w:spacing w:after="0" w:before="200" w:line="480" w:lineRule="auto"/>
        <w:ind w:left="-630" w:firstLine="0"/>
        <w:rPr>
          <w:color w:val="d9d9d9"/>
          <w:sz w:val="32"/>
          <w:szCs w:val="32"/>
        </w:rPr>
      </w:pPr>
      <w:r w:rsidDel="00000000" w:rsidR="00000000" w:rsidRPr="00000000">
        <w:rPr>
          <w:color w:val="d9d9d9"/>
          <w:sz w:val="32"/>
          <w:szCs w:val="32"/>
        </w:rPr>
        <w:drawing>
          <wp:inline distB="114300" distT="114300" distL="114300" distR="114300">
            <wp:extent cx="5943600" cy="3390900"/>
            <wp:effectExtent b="0" l="0" r="0" t="0"/>
            <wp:docPr id="8"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0" w:before="200" w:line="480" w:lineRule="auto"/>
        <w:ind w:left="-630" w:firstLine="0"/>
        <w:rPr>
          <w:color w:val="d9d9d9"/>
          <w:sz w:val="32"/>
          <w:szCs w:val="32"/>
        </w:rPr>
      </w:pPr>
      <w:r w:rsidDel="00000000" w:rsidR="00000000" w:rsidRPr="00000000">
        <w:rPr>
          <w:color w:val="d9d9d9"/>
          <w:sz w:val="32"/>
          <w:szCs w:val="32"/>
          <w:rtl w:val="0"/>
        </w:rPr>
        <w:t xml:space="preserve">I saw this dockernv file. Its a docker environment. This is a text file that contains a list of environment variables and their values. This file is used to store your Password Pusher environment variables.</w:t>
      </w:r>
    </w:p>
    <w:p w:rsidR="00000000" w:rsidDel="00000000" w:rsidP="00000000" w:rsidRDefault="00000000" w:rsidRPr="00000000" w14:paraId="00000123">
      <w:pPr>
        <w:spacing w:after="0" w:before="200" w:line="480" w:lineRule="auto"/>
        <w:ind w:left="-630" w:firstLine="0"/>
        <w:rPr>
          <w:color w:val="d9d9d9"/>
          <w:sz w:val="32"/>
          <w:szCs w:val="32"/>
        </w:rPr>
      </w:pPr>
      <w:r w:rsidDel="00000000" w:rsidR="00000000" w:rsidRPr="00000000">
        <w:rPr>
          <w:color w:val="d9d9d9"/>
          <w:sz w:val="32"/>
          <w:szCs w:val="32"/>
          <w:rtl w:val="0"/>
        </w:rPr>
        <w:t xml:space="preserve">From research, I found that when you run the command ‘docker images’ , it outputs the images and their id’s.</w:t>
      </w:r>
    </w:p>
    <w:p w:rsidR="00000000" w:rsidDel="00000000" w:rsidP="00000000" w:rsidRDefault="00000000" w:rsidRPr="00000000" w14:paraId="00000124">
      <w:pPr>
        <w:spacing w:after="0" w:before="200" w:line="480" w:lineRule="auto"/>
        <w:ind w:left="-630" w:firstLine="0"/>
        <w:rPr>
          <w:color w:val="d9d9d9"/>
          <w:sz w:val="32"/>
          <w:szCs w:val="32"/>
        </w:rPr>
      </w:pPr>
      <w:r w:rsidDel="00000000" w:rsidR="00000000" w:rsidRPr="00000000">
        <w:rPr>
          <w:color w:val="d9d9d9"/>
          <w:sz w:val="32"/>
          <w:szCs w:val="32"/>
        </w:rPr>
        <w:drawing>
          <wp:inline distB="114300" distT="114300" distL="114300" distR="114300">
            <wp:extent cx="7533231" cy="4707012"/>
            <wp:effectExtent b="0" l="0" r="0" t="0"/>
            <wp:docPr id="12"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7533231" cy="4707012"/>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0" w:before="200" w:line="480" w:lineRule="auto"/>
        <w:ind w:left="-630" w:firstLine="0"/>
        <w:rPr>
          <w:color w:val="d9d9d9"/>
          <w:sz w:val="32"/>
          <w:szCs w:val="32"/>
        </w:rPr>
      </w:pPr>
      <w:r w:rsidDel="00000000" w:rsidR="00000000" w:rsidRPr="00000000">
        <w:rPr>
          <w:color w:val="d9d9d9"/>
          <w:sz w:val="32"/>
          <w:szCs w:val="32"/>
        </w:rPr>
        <w:drawing>
          <wp:inline distB="114300" distT="114300" distL="114300" distR="114300">
            <wp:extent cx="7419975" cy="1906290"/>
            <wp:effectExtent b="0" l="0" r="0" t="0"/>
            <wp:docPr id="26"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7419975" cy="190629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0" w:before="200" w:line="480" w:lineRule="auto"/>
        <w:ind w:left="-630" w:firstLine="0"/>
        <w:rPr>
          <w:color w:val="d9d9d9"/>
          <w:sz w:val="32"/>
          <w:szCs w:val="32"/>
        </w:rPr>
      </w:pPr>
      <w:r w:rsidDel="00000000" w:rsidR="00000000" w:rsidRPr="00000000">
        <w:rPr>
          <w:color w:val="d9d9d9"/>
          <w:sz w:val="32"/>
          <w:szCs w:val="32"/>
          <w:rtl w:val="0"/>
        </w:rPr>
        <w:t xml:space="preserve">I tried out each image id to find the one i was looking for and with luck i found it. [ID:d5954e1d9fa4]</w:t>
      </w:r>
    </w:p>
    <w:p w:rsidR="00000000" w:rsidDel="00000000" w:rsidP="00000000" w:rsidRDefault="00000000" w:rsidRPr="00000000" w14:paraId="00000127">
      <w:pPr>
        <w:spacing w:after="0" w:before="200" w:line="480" w:lineRule="auto"/>
        <w:ind w:left="-630" w:firstLine="0"/>
        <w:rPr>
          <w:color w:val="d9d9d9"/>
          <w:sz w:val="32"/>
          <w:szCs w:val="32"/>
        </w:rPr>
      </w:pPr>
      <w:r w:rsidDel="00000000" w:rsidR="00000000" w:rsidRPr="00000000">
        <w:rPr>
          <w:color w:val="d9d9d9"/>
          <w:sz w:val="32"/>
          <w:szCs w:val="32"/>
          <w:rtl w:val="0"/>
        </w:rPr>
        <w:t xml:space="preserve">From the research, in order to run the id we use the command “docker run -it -v /:/host/ &lt;Image_ID&gt; chroot /host/ bash”</w:t>
      </w:r>
    </w:p>
    <w:p w:rsidR="00000000" w:rsidDel="00000000" w:rsidP="00000000" w:rsidRDefault="00000000" w:rsidRPr="00000000" w14:paraId="00000128">
      <w:pPr>
        <w:spacing w:after="0" w:before="200" w:line="480" w:lineRule="auto"/>
        <w:ind w:left="-630" w:firstLine="0"/>
        <w:rPr>
          <w:color w:val="d9d9d9"/>
          <w:sz w:val="32"/>
          <w:szCs w:val="32"/>
        </w:rPr>
      </w:pPr>
      <w:r w:rsidDel="00000000" w:rsidR="00000000" w:rsidRPr="00000000">
        <w:rPr>
          <w:color w:val="d9d9d9"/>
          <w:sz w:val="32"/>
          <w:szCs w:val="32"/>
        </w:rPr>
        <w:drawing>
          <wp:inline distB="114300" distT="114300" distL="114300" distR="114300">
            <wp:extent cx="6610350" cy="1371997"/>
            <wp:effectExtent b="0" l="0" r="0" t="0"/>
            <wp:docPr id="19"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6610350" cy="1371997"/>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0" w:before="200" w:line="480" w:lineRule="auto"/>
        <w:ind w:left="-630" w:firstLine="0"/>
        <w:rPr>
          <w:color w:val="00ff00"/>
          <w:sz w:val="32"/>
          <w:szCs w:val="32"/>
        </w:rPr>
      </w:pPr>
      <w:r w:rsidDel="00000000" w:rsidR="00000000" w:rsidRPr="00000000">
        <w:rPr>
          <w:color w:val="d9d9d9"/>
          <w:sz w:val="32"/>
          <w:szCs w:val="32"/>
          <w:rtl w:val="0"/>
        </w:rPr>
        <w:t xml:space="preserve">After reading the flag.txt file, i got the final flag leading to full compromise of the system. </w:t>
      </w:r>
      <w:r w:rsidDel="00000000" w:rsidR="00000000" w:rsidRPr="00000000">
        <w:rPr>
          <w:color w:val="00ff00"/>
          <w:sz w:val="32"/>
          <w:szCs w:val="32"/>
          <w:rtl w:val="0"/>
        </w:rPr>
        <w:t xml:space="preserve">(FLAG 3)</w:t>
      </w:r>
    </w:p>
    <w:p w:rsidR="00000000" w:rsidDel="00000000" w:rsidP="00000000" w:rsidRDefault="00000000" w:rsidRPr="00000000" w14:paraId="0000012A">
      <w:pPr>
        <w:spacing w:after="0" w:before="200" w:line="480" w:lineRule="auto"/>
        <w:ind w:left="-630" w:firstLine="0"/>
        <w:rPr>
          <w:color w:val="d9d9d9"/>
          <w:sz w:val="32"/>
          <w:szCs w:val="32"/>
        </w:rPr>
      </w:pPr>
      <w:r w:rsidDel="00000000" w:rsidR="00000000" w:rsidRPr="00000000">
        <w:rPr>
          <w:rtl w:val="0"/>
        </w:rPr>
      </w:r>
    </w:p>
    <w:p w:rsidR="00000000" w:rsidDel="00000000" w:rsidP="00000000" w:rsidRDefault="00000000" w:rsidRPr="00000000" w14:paraId="0000012B">
      <w:pPr>
        <w:pStyle w:val="Heading4"/>
        <w:spacing w:before="200" w:line="480" w:lineRule="auto"/>
        <w:ind w:left="-630" w:firstLine="0"/>
        <w:rPr>
          <w:b w:val="1"/>
          <w:sz w:val="26"/>
          <w:szCs w:val="26"/>
        </w:rPr>
      </w:pPr>
      <w:bookmarkStart w:colFirst="0" w:colLast="0" w:name="_nibt6ep63z8" w:id="9"/>
      <w:bookmarkEnd w:id="9"/>
      <w:r w:rsidDel="00000000" w:rsidR="00000000" w:rsidRPr="00000000">
        <w:rPr>
          <w:rtl w:val="0"/>
        </w:rPr>
      </w:r>
    </w:p>
    <w:p w:rsidR="00000000" w:rsidDel="00000000" w:rsidP="00000000" w:rsidRDefault="00000000" w:rsidRPr="00000000" w14:paraId="0000012C">
      <w:pPr>
        <w:pStyle w:val="Heading4"/>
        <w:spacing w:before="200" w:line="480" w:lineRule="auto"/>
        <w:ind w:left="-630" w:firstLine="0"/>
        <w:rPr>
          <w:b w:val="1"/>
          <w:color w:val="666666"/>
          <w:sz w:val="26"/>
          <w:szCs w:val="26"/>
          <w:u w:val="single"/>
        </w:rPr>
      </w:pPr>
      <w:bookmarkStart w:colFirst="0" w:colLast="0" w:name="_ow0ckco9x1sf" w:id="10"/>
      <w:bookmarkEnd w:id="10"/>
      <w:r w:rsidDel="00000000" w:rsidR="00000000" w:rsidRPr="00000000">
        <w:rPr>
          <w:b w:val="1"/>
          <w:color w:val="d9d9d9"/>
          <w:sz w:val="26"/>
          <w:szCs w:val="26"/>
          <w:u w:val="single"/>
          <w:rtl w:val="0"/>
        </w:rPr>
        <w:t xml:space="preserve"> </w:t>
      </w:r>
      <w:r w:rsidDel="00000000" w:rsidR="00000000" w:rsidRPr="00000000">
        <w:rPr>
          <w:b w:val="1"/>
          <w:color w:val="666666"/>
          <w:sz w:val="26"/>
          <w:szCs w:val="26"/>
          <w:u w:val="single"/>
          <w:rtl w:val="0"/>
        </w:rPr>
        <w:t xml:space="preserve">Vulnerabilities Assessment</w:t>
      </w:r>
    </w:p>
    <w:p w:rsidR="00000000" w:rsidDel="00000000" w:rsidP="00000000" w:rsidRDefault="00000000" w:rsidRPr="00000000" w14:paraId="0000012D">
      <w:pPr>
        <w:numPr>
          <w:ilvl w:val="0"/>
          <w:numId w:val="4"/>
        </w:numPr>
        <w:spacing w:after="200" w:before="200" w:line="480" w:lineRule="auto"/>
        <w:ind w:left="720" w:hanging="360"/>
        <w:rPr>
          <w:color w:val="d9d9d9"/>
          <w:sz w:val="32"/>
          <w:szCs w:val="32"/>
        </w:rPr>
      </w:pPr>
      <w:r w:rsidDel="00000000" w:rsidR="00000000" w:rsidRPr="00000000">
        <w:rPr>
          <w:color w:val="d9d9d9"/>
          <w:sz w:val="32"/>
          <w:szCs w:val="32"/>
          <w:rtl w:val="0"/>
        </w:rPr>
        <w:t xml:space="preserve">Oracle padding attack: a </w:t>
      </w:r>
      <w:r w:rsidDel="00000000" w:rsidR="00000000" w:rsidRPr="00000000">
        <w:rPr>
          <w:b w:val="1"/>
          <w:color w:val="d9d9d9"/>
          <w:sz w:val="32"/>
          <w:szCs w:val="32"/>
          <w:rtl w:val="0"/>
        </w:rPr>
        <w:t xml:space="preserve">padding oracle attack</w:t>
      </w:r>
      <w:r w:rsidDel="00000000" w:rsidR="00000000" w:rsidRPr="00000000">
        <w:rPr>
          <w:color w:val="d9d9d9"/>
          <w:sz w:val="32"/>
          <w:szCs w:val="32"/>
          <w:rtl w:val="0"/>
        </w:rPr>
        <w:t xml:space="preserve"> is an attack which uses the</w:t>
      </w:r>
      <w:hyperlink r:id="rId38">
        <w:r w:rsidDel="00000000" w:rsidR="00000000" w:rsidRPr="00000000">
          <w:rPr>
            <w:color w:val="d9d9d9"/>
            <w:sz w:val="32"/>
            <w:szCs w:val="32"/>
            <w:rtl w:val="0"/>
          </w:rPr>
          <w:t xml:space="preserve"> </w:t>
        </w:r>
      </w:hyperlink>
      <w:hyperlink r:id="rId39">
        <w:r w:rsidDel="00000000" w:rsidR="00000000" w:rsidRPr="00000000">
          <w:rPr>
            <w:color w:val="1155cc"/>
            <w:sz w:val="32"/>
            <w:szCs w:val="32"/>
            <w:u w:val="single"/>
            <w:rtl w:val="0"/>
          </w:rPr>
          <w:t xml:space="preserve">padding</w:t>
        </w:r>
      </w:hyperlink>
      <w:r w:rsidDel="00000000" w:rsidR="00000000" w:rsidRPr="00000000">
        <w:rPr>
          <w:color w:val="d9d9d9"/>
          <w:sz w:val="32"/>
          <w:szCs w:val="32"/>
          <w:rtl w:val="0"/>
        </w:rPr>
        <w:t xml:space="preserve"> validation of a cryptographic message to decrypt the ciphertext.  </w:t>
      </w:r>
    </w:p>
    <w:p w:rsidR="00000000" w:rsidDel="00000000" w:rsidP="00000000" w:rsidRDefault="00000000" w:rsidRPr="00000000" w14:paraId="0000012E">
      <w:pPr>
        <w:numPr>
          <w:ilvl w:val="0"/>
          <w:numId w:val="5"/>
        </w:numPr>
        <w:spacing w:after="200" w:before="200" w:line="480" w:lineRule="auto"/>
        <w:ind w:left="1440" w:hanging="360"/>
        <w:rPr>
          <w:color w:val="d9d9d9"/>
          <w:sz w:val="32"/>
          <w:szCs w:val="32"/>
        </w:rPr>
      </w:pPr>
      <w:r w:rsidDel="00000000" w:rsidR="00000000" w:rsidRPr="00000000">
        <w:rPr>
          <w:color w:val="d9d9d9"/>
          <w:sz w:val="32"/>
          <w:szCs w:val="32"/>
          <w:rtl w:val="0"/>
        </w:rPr>
        <w:t xml:space="preserve">I was able to use padre to decrypt the token provided in the site’s script.</w:t>
      </w:r>
    </w:p>
    <w:p w:rsidR="00000000" w:rsidDel="00000000" w:rsidP="00000000" w:rsidRDefault="00000000" w:rsidRPr="00000000" w14:paraId="0000012F">
      <w:pPr>
        <w:numPr>
          <w:ilvl w:val="0"/>
          <w:numId w:val="4"/>
        </w:numPr>
        <w:spacing w:after="200" w:before="200" w:line="480" w:lineRule="auto"/>
        <w:ind w:left="720" w:hanging="360"/>
        <w:rPr>
          <w:color w:val="d9d9d9"/>
          <w:sz w:val="32"/>
          <w:szCs w:val="32"/>
        </w:rPr>
      </w:pPr>
      <w:r w:rsidDel="00000000" w:rsidR="00000000" w:rsidRPr="00000000">
        <w:rPr>
          <w:color w:val="d9d9d9"/>
          <w:sz w:val="32"/>
          <w:szCs w:val="32"/>
          <w:rtl w:val="0"/>
        </w:rPr>
        <w:t xml:space="preserve">Command injection: is an attack in which the goal is execution of arbitrary commands on the host operating system via a vulnerable application.</w:t>
      </w:r>
    </w:p>
    <w:p w:rsidR="00000000" w:rsidDel="00000000" w:rsidP="00000000" w:rsidRDefault="00000000" w:rsidRPr="00000000" w14:paraId="00000130">
      <w:pPr>
        <w:numPr>
          <w:ilvl w:val="0"/>
          <w:numId w:val="6"/>
        </w:numPr>
        <w:spacing w:after="200" w:before="200" w:line="480" w:lineRule="auto"/>
        <w:ind w:left="1440" w:hanging="360"/>
        <w:rPr>
          <w:color w:val="d9d9d9"/>
          <w:sz w:val="32"/>
          <w:szCs w:val="32"/>
        </w:rPr>
      </w:pPr>
      <w:r w:rsidDel="00000000" w:rsidR="00000000" w:rsidRPr="00000000">
        <w:rPr>
          <w:color w:val="d9d9d9"/>
          <w:sz w:val="32"/>
          <w:szCs w:val="32"/>
          <w:rtl w:val="0"/>
        </w:rPr>
        <w:t xml:space="preserve">After gaining access to the Admin page, there was a command bar where i was able to download a shell to the target system. </w:t>
      </w:r>
    </w:p>
    <w:p w:rsidR="00000000" w:rsidDel="00000000" w:rsidP="00000000" w:rsidRDefault="00000000" w:rsidRPr="00000000" w14:paraId="00000131">
      <w:pPr>
        <w:numPr>
          <w:ilvl w:val="0"/>
          <w:numId w:val="4"/>
        </w:numPr>
        <w:spacing w:after="200" w:before="200" w:line="480" w:lineRule="auto"/>
        <w:ind w:left="720" w:hanging="360"/>
        <w:rPr>
          <w:color w:val="d9d9d9"/>
          <w:sz w:val="32"/>
          <w:szCs w:val="32"/>
        </w:rPr>
      </w:pPr>
      <w:r w:rsidDel="00000000" w:rsidR="00000000" w:rsidRPr="00000000">
        <w:rPr>
          <w:color w:val="d9d9d9"/>
          <w:sz w:val="32"/>
          <w:szCs w:val="32"/>
          <w:rtl w:val="0"/>
        </w:rPr>
        <w:t xml:space="preserve">Docker breakout: the ability of applications or processes running inside a container to access resources outside of the container that are not supposed to be available to them.</w:t>
      </w:r>
    </w:p>
    <w:p w:rsidR="00000000" w:rsidDel="00000000" w:rsidP="00000000" w:rsidRDefault="00000000" w:rsidRPr="00000000" w14:paraId="00000132">
      <w:pPr>
        <w:numPr>
          <w:ilvl w:val="0"/>
          <w:numId w:val="4"/>
        </w:numPr>
        <w:spacing w:after="200" w:before="200" w:line="480" w:lineRule="auto"/>
        <w:ind w:left="720" w:hanging="360"/>
        <w:rPr>
          <w:color w:val="d9d9d9"/>
          <w:sz w:val="32"/>
          <w:szCs w:val="32"/>
        </w:rPr>
      </w:pPr>
      <w:r w:rsidDel="00000000" w:rsidR="00000000" w:rsidRPr="00000000">
        <w:rPr>
          <w:color w:val="d9d9d9"/>
          <w:sz w:val="32"/>
          <w:szCs w:val="32"/>
          <w:rtl w:val="0"/>
        </w:rPr>
        <w:t xml:space="preserve">Unrestricted file upload: i was able to download a shell to the target system without restrictions and/or permissions.</w:t>
      </w:r>
    </w:p>
    <w:p w:rsidR="00000000" w:rsidDel="00000000" w:rsidP="00000000" w:rsidRDefault="00000000" w:rsidRPr="00000000" w14:paraId="00000133">
      <w:pPr>
        <w:spacing w:after="200" w:before="200" w:line="480" w:lineRule="auto"/>
        <w:ind w:left="720" w:firstLine="0"/>
        <w:rPr>
          <w:color w:val="d9d9d9"/>
          <w:sz w:val="32"/>
          <w:szCs w:val="32"/>
        </w:rPr>
      </w:pPr>
      <w:r w:rsidDel="00000000" w:rsidR="00000000" w:rsidRPr="00000000">
        <w:rPr>
          <w:rtl w:val="0"/>
        </w:rPr>
      </w:r>
    </w:p>
    <w:p w:rsidR="00000000" w:rsidDel="00000000" w:rsidP="00000000" w:rsidRDefault="00000000" w:rsidRPr="00000000" w14:paraId="00000134">
      <w:pPr>
        <w:spacing w:after="200" w:before="200" w:line="480" w:lineRule="auto"/>
        <w:ind w:left="720" w:firstLine="0"/>
        <w:rPr>
          <w:color w:val="d9d9d9"/>
          <w:sz w:val="32"/>
          <w:szCs w:val="32"/>
        </w:rPr>
      </w:pPr>
      <w:r w:rsidDel="00000000" w:rsidR="00000000" w:rsidRPr="00000000">
        <w:rPr>
          <w:rtl w:val="0"/>
        </w:rPr>
      </w:r>
    </w:p>
    <w:p w:rsidR="00000000" w:rsidDel="00000000" w:rsidP="00000000" w:rsidRDefault="00000000" w:rsidRPr="00000000" w14:paraId="00000135">
      <w:pPr>
        <w:spacing w:after="200" w:before="200" w:line="480" w:lineRule="auto"/>
        <w:ind w:left="720" w:firstLine="0"/>
        <w:rPr>
          <w:color w:val="d9d9d9"/>
          <w:sz w:val="32"/>
          <w:szCs w:val="32"/>
        </w:rPr>
      </w:pPr>
      <w:r w:rsidDel="00000000" w:rsidR="00000000" w:rsidRPr="00000000">
        <w:rPr>
          <w:rtl w:val="0"/>
        </w:rPr>
      </w:r>
    </w:p>
    <w:p w:rsidR="00000000" w:rsidDel="00000000" w:rsidP="00000000" w:rsidRDefault="00000000" w:rsidRPr="00000000" w14:paraId="00000136">
      <w:pPr>
        <w:spacing w:after="200" w:before="200" w:line="480" w:lineRule="auto"/>
        <w:ind w:left="720" w:firstLine="0"/>
        <w:rPr>
          <w:color w:val="d9d9d9"/>
          <w:sz w:val="32"/>
          <w:szCs w:val="32"/>
        </w:rPr>
      </w:pPr>
      <w:r w:rsidDel="00000000" w:rsidR="00000000" w:rsidRPr="00000000">
        <w:rPr>
          <w:rtl w:val="0"/>
        </w:rPr>
      </w:r>
    </w:p>
    <w:p w:rsidR="00000000" w:rsidDel="00000000" w:rsidP="00000000" w:rsidRDefault="00000000" w:rsidRPr="00000000" w14:paraId="00000137">
      <w:pPr>
        <w:spacing w:after="200" w:before="200" w:line="480" w:lineRule="auto"/>
        <w:ind w:left="720" w:firstLine="0"/>
        <w:rPr>
          <w:color w:val="d9d9d9"/>
          <w:sz w:val="32"/>
          <w:szCs w:val="32"/>
        </w:rPr>
      </w:pPr>
      <w:r w:rsidDel="00000000" w:rsidR="00000000" w:rsidRPr="00000000">
        <w:rPr>
          <w:rtl w:val="0"/>
        </w:rPr>
      </w:r>
    </w:p>
    <w:p w:rsidR="00000000" w:rsidDel="00000000" w:rsidP="00000000" w:rsidRDefault="00000000" w:rsidRPr="00000000" w14:paraId="00000138">
      <w:pPr>
        <w:spacing w:after="200" w:before="200" w:line="480" w:lineRule="auto"/>
        <w:ind w:left="720" w:firstLine="0"/>
        <w:rPr>
          <w:color w:val="d9d9d9"/>
          <w:sz w:val="32"/>
          <w:szCs w:val="32"/>
        </w:rPr>
      </w:pPr>
      <w:r w:rsidDel="00000000" w:rsidR="00000000" w:rsidRPr="00000000">
        <w:rPr>
          <w:rtl w:val="0"/>
        </w:rPr>
      </w:r>
    </w:p>
    <w:p w:rsidR="00000000" w:rsidDel="00000000" w:rsidP="00000000" w:rsidRDefault="00000000" w:rsidRPr="00000000" w14:paraId="00000139">
      <w:pPr>
        <w:spacing w:after="200" w:before="200" w:line="480" w:lineRule="auto"/>
        <w:ind w:left="720" w:firstLine="0"/>
        <w:rPr>
          <w:color w:val="d9d9d9"/>
          <w:sz w:val="32"/>
          <w:szCs w:val="32"/>
        </w:rPr>
      </w:pPr>
      <w:r w:rsidDel="00000000" w:rsidR="00000000" w:rsidRPr="00000000">
        <w:rPr>
          <w:rtl w:val="0"/>
        </w:rPr>
      </w:r>
    </w:p>
    <w:p w:rsidR="00000000" w:rsidDel="00000000" w:rsidP="00000000" w:rsidRDefault="00000000" w:rsidRPr="00000000" w14:paraId="0000013A">
      <w:pPr>
        <w:spacing w:after="200" w:before="200" w:line="480" w:lineRule="auto"/>
        <w:ind w:left="720" w:firstLine="0"/>
        <w:rPr>
          <w:color w:val="d9d9d9"/>
          <w:sz w:val="32"/>
          <w:szCs w:val="32"/>
        </w:rPr>
      </w:pPr>
      <w:r w:rsidDel="00000000" w:rsidR="00000000" w:rsidRPr="00000000">
        <w:rPr>
          <w:rtl w:val="0"/>
        </w:rPr>
      </w:r>
    </w:p>
    <w:p w:rsidR="00000000" w:rsidDel="00000000" w:rsidP="00000000" w:rsidRDefault="00000000" w:rsidRPr="00000000" w14:paraId="0000013B">
      <w:pPr>
        <w:spacing w:after="200" w:before="200" w:line="480" w:lineRule="auto"/>
        <w:ind w:left="720" w:firstLine="0"/>
        <w:rPr>
          <w:color w:val="d9d9d9"/>
          <w:sz w:val="32"/>
          <w:szCs w:val="32"/>
        </w:rPr>
      </w:pPr>
      <w:r w:rsidDel="00000000" w:rsidR="00000000" w:rsidRPr="00000000">
        <w:rPr>
          <w:rtl w:val="0"/>
        </w:rPr>
      </w:r>
    </w:p>
    <w:p w:rsidR="00000000" w:rsidDel="00000000" w:rsidP="00000000" w:rsidRDefault="00000000" w:rsidRPr="00000000" w14:paraId="0000013C">
      <w:pPr>
        <w:spacing w:after="200" w:before="200" w:line="480" w:lineRule="auto"/>
        <w:ind w:left="720" w:firstLine="0"/>
        <w:rPr>
          <w:color w:val="d9d9d9"/>
          <w:sz w:val="32"/>
          <w:szCs w:val="32"/>
        </w:rPr>
      </w:pPr>
      <w:r w:rsidDel="00000000" w:rsidR="00000000" w:rsidRPr="00000000">
        <w:rPr>
          <w:rtl w:val="0"/>
        </w:rPr>
      </w:r>
    </w:p>
    <w:p w:rsidR="00000000" w:rsidDel="00000000" w:rsidP="00000000" w:rsidRDefault="00000000" w:rsidRPr="00000000" w14:paraId="0000013D">
      <w:pPr>
        <w:spacing w:after="200" w:before="200" w:line="480" w:lineRule="auto"/>
        <w:ind w:left="720" w:firstLine="0"/>
        <w:rPr>
          <w:color w:val="d9d9d9"/>
          <w:sz w:val="32"/>
          <w:szCs w:val="32"/>
        </w:rPr>
      </w:pPr>
      <w:r w:rsidDel="00000000" w:rsidR="00000000" w:rsidRPr="00000000">
        <w:rPr>
          <w:rtl w:val="0"/>
        </w:rPr>
      </w:r>
    </w:p>
    <w:p w:rsidR="00000000" w:rsidDel="00000000" w:rsidP="00000000" w:rsidRDefault="00000000" w:rsidRPr="00000000" w14:paraId="0000013E">
      <w:pPr>
        <w:spacing w:after="200" w:before="200" w:line="480" w:lineRule="auto"/>
        <w:ind w:left="720" w:firstLine="0"/>
        <w:rPr>
          <w:color w:val="d9d9d9"/>
          <w:sz w:val="32"/>
          <w:szCs w:val="32"/>
        </w:rPr>
      </w:pPr>
      <w:r w:rsidDel="00000000" w:rsidR="00000000" w:rsidRPr="00000000">
        <w:rPr>
          <w:rtl w:val="0"/>
        </w:rPr>
      </w:r>
    </w:p>
    <w:p w:rsidR="00000000" w:rsidDel="00000000" w:rsidP="00000000" w:rsidRDefault="00000000" w:rsidRPr="00000000" w14:paraId="0000013F">
      <w:pPr>
        <w:spacing w:after="200" w:before="200" w:line="480" w:lineRule="auto"/>
        <w:ind w:left="720" w:firstLine="0"/>
        <w:rPr>
          <w:color w:val="d9d9d9"/>
          <w:sz w:val="32"/>
          <w:szCs w:val="32"/>
        </w:rPr>
      </w:pPr>
      <w:r w:rsidDel="00000000" w:rsidR="00000000" w:rsidRPr="00000000">
        <w:rPr>
          <w:rtl w:val="0"/>
        </w:rPr>
      </w:r>
    </w:p>
    <w:p w:rsidR="00000000" w:rsidDel="00000000" w:rsidP="00000000" w:rsidRDefault="00000000" w:rsidRPr="00000000" w14:paraId="00000140">
      <w:pPr>
        <w:spacing w:after="200" w:before="200" w:line="480" w:lineRule="auto"/>
        <w:ind w:left="720" w:firstLine="0"/>
        <w:rPr>
          <w:color w:val="d9d9d9"/>
          <w:sz w:val="32"/>
          <w:szCs w:val="32"/>
        </w:rPr>
      </w:pPr>
      <w:r w:rsidDel="00000000" w:rsidR="00000000" w:rsidRPr="00000000">
        <w:rPr>
          <w:rtl w:val="0"/>
        </w:rPr>
      </w:r>
    </w:p>
    <w:p w:rsidR="00000000" w:rsidDel="00000000" w:rsidP="00000000" w:rsidRDefault="00000000" w:rsidRPr="00000000" w14:paraId="00000141">
      <w:pPr>
        <w:pStyle w:val="Title"/>
        <w:spacing w:after="200" w:before="200" w:line="480" w:lineRule="auto"/>
        <w:ind w:left="720" w:firstLine="0"/>
        <w:rPr/>
      </w:pPr>
      <w:bookmarkStart w:colFirst="0" w:colLast="0" w:name="_jb7tfwgh6e9x" w:id="11"/>
      <w:bookmarkEnd w:id="11"/>
      <w:r w:rsidDel="00000000" w:rsidR="00000000" w:rsidRPr="00000000">
        <w:rPr>
          <w:rtl w:val="0"/>
        </w:rPr>
        <w:t xml:space="preserve">REMEDIATION SUMMARY</w:t>
      </w:r>
    </w:p>
    <w:p w:rsidR="00000000" w:rsidDel="00000000" w:rsidP="00000000" w:rsidRDefault="00000000" w:rsidRPr="00000000" w14:paraId="00000142">
      <w:pPr>
        <w:pStyle w:val="Heading5"/>
        <w:spacing w:after="200" w:before="200" w:line="480" w:lineRule="auto"/>
        <w:ind w:left="-360" w:firstLine="0"/>
        <w:rPr>
          <w:b w:val="1"/>
          <w:sz w:val="24"/>
          <w:szCs w:val="24"/>
          <w:u w:val="single"/>
        </w:rPr>
      </w:pPr>
      <w:bookmarkStart w:colFirst="0" w:colLast="0" w:name="_x4kghedo24dv" w:id="12"/>
      <w:bookmarkEnd w:id="12"/>
      <w:r w:rsidDel="00000000" w:rsidR="00000000" w:rsidRPr="00000000">
        <w:rPr>
          <w:b w:val="1"/>
          <w:sz w:val="24"/>
          <w:szCs w:val="24"/>
          <w:u w:val="single"/>
          <w:rtl w:val="0"/>
        </w:rPr>
        <w:t xml:space="preserve">Mitigations for the found vulnerabilities</w:t>
      </w:r>
    </w:p>
    <w:p w:rsidR="00000000" w:rsidDel="00000000" w:rsidP="00000000" w:rsidRDefault="00000000" w:rsidRPr="00000000" w14:paraId="00000143">
      <w:pPr>
        <w:pStyle w:val="Heading6"/>
        <w:numPr>
          <w:ilvl w:val="0"/>
          <w:numId w:val="10"/>
        </w:numPr>
        <w:spacing w:after="0" w:afterAutospacing="0" w:line="480" w:lineRule="auto"/>
        <w:ind w:left="720" w:hanging="360"/>
        <w:rPr/>
      </w:pPr>
      <w:bookmarkStart w:colFirst="0" w:colLast="0" w:name="_lsp8rjl6pp4n" w:id="13"/>
      <w:bookmarkEnd w:id="13"/>
      <w:r w:rsidDel="00000000" w:rsidR="00000000" w:rsidRPr="00000000">
        <w:rPr>
          <w:rtl w:val="0"/>
        </w:rPr>
        <w:t xml:space="preserve">Short term mitigations</w:t>
      </w:r>
    </w:p>
    <w:p w:rsidR="00000000" w:rsidDel="00000000" w:rsidP="00000000" w:rsidRDefault="00000000" w:rsidRPr="00000000" w14:paraId="00000144">
      <w:pPr>
        <w:numPr>
          <w:ilvl w:val="0"/>
          <w:numId w:val="7"/>
        </w:numPr>
        <w:spacing w:after="0" w:afterAutospacing="0" w:before="0" w:beforeAutospacing="0" w:line="480" w:lineRule="auto"/>
        <w:ind w:left="720" w:hanging="360"/>
        <w:rPr>
          <w:color w:val="d9d9d9"/>
          <w:sz w:val="32"/>
          <w:szCs w:val="32"/>
        </w:rPr>
      </w:pPr>
      <w:r w:rsidDel="00000000" w:rsidR="00000000" w:rsidRPr="00000000">
        <w:rPr>
          <w:color w:val="d9d9d9"/>
          <w:sz w:val="32"/>
          <w:szCs w:val="32"/>
          <w:rtl w:val="0"/>
        </w:rPr>
        <w:t xml:space="preserve">Delay Error Messages : the server can prevent an attacker from quickly identifying successful decryption attempts based on response time and error codes.</w:t>
      </w:r>
    </w:p>
    <w:p w:rsidR="00000000" w:rsidDel="00000000" w:rsidP="00000000" w:rsidRDefault="00000000" w:rsidRPr="00000000" w14:paraId="00000145">
      <w:pPr>
        <w:numPr>
          <w:ilvl w:val="0"/>
          <w:numId w:val="7"/>
        </w:numPr>
        <w:spacing w:after="0" w:afterAutospacing="0" w:before="0" w:beforeAutospacing="0" w:line="480" w:lineRule="auto"/>
        <w:ind w:left="720" w:hanging="360"/>
        <w:rPr>
          <w:color w:val="d9d9d9"/>
          <w:sz w:val="32"/>
          <w:szCs w:val="32"/>
        </w:rPr>
      </w:pPr>
      <w:r w:rsidDel="00000000" w:rsidR="00000000" w:rsidRPr="00000000">
        <w:rPr>
          <w:color w:val="d9d9d9"/>
          <w:sz w:val="32"/>
          <w:szCs w:val="32"/>
          <w:rtl w:val="0"/>
        </w:rPr>
        <w:t xml:space="preserve">Consistent Error handling : to ensure all errors stated during decryption are handled uniformly.</w:t>
      </w:r>
    </w:p>
    <w:p w:rsidR="00000000" w:rsidDel="00000000" w:rsidP="00000000" w:rsidRDefault="00000000" w:rsidRPr="00000000" w14:paraId="00000146">
      <w:pPr>
        <w:numPr>
          <w:ilvl w:val="0"/>
          <w:numId w:val="7"/>
        </w:numPr>
        <w:spacing w:after="0" w:afterAutospacing="0" w:before="0" w:beforeAutospacing="0" w:line="480" w:lineRule="auto"/>
        <w:ind w:left="720" w:hanging="360"/>
        <w:rPr>
          <w:color w:val="d9d9d9"/>
          <w:sz w:val="32"/>
          <w:szCs w:val="32"/>
        </w:rPr>
      </w:pPr>
      <w:r w:rsidDel="00000000" w:rsidR="00000000" w:rsidRPr="00000000">
        <w:rPr>
          <w:color w:val="d9d9d9"/>
          <w:sz w:val="32"/>
          <w:szCs w:val="32"/>
          <w:rtl w:val="0"/>
        </w:rPr>
        <w:t xml:space="preserve">Avoid/Authenticate CBC</w:t>
      </w:r>
    </w:p>
    <w:p w:rsidR="00000000" w:rsidDel="00000000" w:rsidP="00000000" w:rsidRDefault="00000000" w:rsidRPr="00000000" w14:paraId="00000147">
      <w:pPr>
        <w:numPr>
          <w:ilvl w:val="0"/>
          <w:numId w:val="7"/>
        </w:numPr>
        <w:spacing w:after="0" w:afterAutospacing="0" w:before="0" w:beforeAutospacing="0" w:line="480" w:lineRule="auto"/>
        <w:ind w:left="720" w:hanging="360"/>
        <w:rPr>
          <w:color w:val="d9d9d9"/>
          <w:sz w:val="32"/>
          <w:szCs w:val="32"/>
        </w:rPr>
      </w:pPr>
      <w:r w:rsidDel="00000000" w:rsidR="00000000" w:rsidRPr="00000000">
        <w:rPr>
          <w:color w:val="d9d9d9"/>
          <w:sz w:val="32"/>
          <w:szCs w:val="32"/>
          <w:rtl w:val="0"/>
        </w:rPr>
        <w:t xml:space="preserve">Applying principle of least privilege to limit damage that an attacker can do.</w:t>
      </w:r>
    </w:p>
    <w:p w:rsidR="00000000" w:rsidDel="00000000" w:rsidP="00000000" w:rsidRDefault="00000000" w:rsidRPr="00000000" w14:paraId="00000148">
      <w:pPr>
        <w:numPr>
          <w:ilvl w:val="0"/>
          <w:numId w:val="7"/>
        </w:numPr>
        <w:spacing w:after="0" w:afterAutospacing="0" w:before="0" w:beforeAutospacing="0" w:line="480" w:lineRule="auto"/>
        <w:ind w:left="720" w:hanging="360"/>
        <w:rPr>
          <w:color w:val="d9d9d9"/>
          <w:sz w:val="32"/>
          <w:szCs w:val="32"/>
        </w:rPr>
      </w:pPr>
      <w:r w:rsidDel="00000000" w:rsidR="00000000" w:rsidRPr="00000000">
        <w:rPr>
          <w:color w:val="d9d9d9"/>
          <w:sz w:val="32"/>
          <w:szCs w:val="32"/>
          <w:rtl w:val="0"/>
        </w:rPr>
        <w:t xml:space="preserve">Using Web Application Firewall to filter out malicious requests from possible attackers.</w:t>
      </w:r>
    </w:p>
    <w:p w:rsidR="00000000" w:rsidDel="00000000" w:rsidP="00000000" w:rsidRDefault="00000000" w:rsidRPr="00000000" w14:paraId="00000149">
      <w:pPr>
        <w:numPr>
          <w:ilvl w:val="0"/>
          <w:numId w:val="7"/>
        </w:numPr>
        <w:spacing w:after="0" w:afterAutospacing="0" w:before="0" w:beforeAutospacing="0" w:line="480" w:lineRule="auto"/>
        <w:ind w:left="720" w:hanging="360"/>
        <w:rPr>
          <w:color w:val="d9d9d9"/>
          <w:sz w:val="32"/>
          <w:szCs w:val="32"/>
        </w:rPr>
      </w:pPr>
      <w:r w:rsidDel="00000000" w:rsidR="00000000" w:rsidRPr="00000000">
        <w:rPr>
          <w:color w:val="d9d9d9"/>
          <w:sz w:val="32"/>
          <w:szCs w:val="32"/>
          <w:rtl w:val="0"/>
        </w:rPr>
        <w:t xml:space="preserve">Disabling unnecessary shell functions and conducting regular security audits</w:t>
      </w:r>
    </w:p>
    <w:p w:rsidR="00000000" w:rsidDel="00000000" w:rsidP="00000000" w:rsidRDefault="00000000" w:rsidRPr="00000000" w14:paraId="0000014A">
      <w:pPr>
        <w:numPr>
          <w:ilvl w:val="0"/>
          <w:numId w:val="7"/>
        </w:numPr>
        <w:spacing w:after="0" w:afterAutospacing="0" w:before="0" w:beforeAutospacing="0" w:line="480" w:lineRule="auto"/>
        <w:ind w:left="720" w:hanging="360"/>
        <w:rPr>
          <w:color w:val="d9d9d9"/>
          <w:sz w:val="32"/>
          <w:szCs w:val="32"/>
        </w:rPr>
      </w:pPr>
      <w:r w:rsidDel="00000000" w:rsidR="00000000" w:rsidRPr="00000000">
        <w:rPr>
          <w:color w:val="d9d9d9"/>
          <w:sz w:val="32"/>
          <w:szCs w:val="32"/>
          <w:rtl w:val="0"/>
        </w:rPr>
        <w:t xml:space="preserve">Escaping shell metacharacters by using inbuilt functions provided by your programming language.</w:t>
      </w:r>
    </w:p>
    <w:p w:rsidR="00000000" w:rsidDel="00000000" w:rsidP="00000000" w:rsidRDefault="00000000" w:rsidRPr="00000000" w14:paraId="0000014B">
      <w:pPr>
        <w:numPr>
          <w:ilvl w:val="0"/>
          <w:numId w:val="7"/>
        </w:numPr>
        <w:spacing w:after="0" w:afterAutospacing="0" w:before="0" w:beforeAutospacing="0" w:line="480" w:lineRule="auto"/>
        <w:ind w:left="720" w:hanging="360"/>
        <w:rPr>
          <w:color w:val="d9d9d9"/>
          <w:sz w:val="32"/>
          <w:szCs w:val="32"/>
        </w:rPr>
      </w:pPr>
      <w:r w:rsidDel="00000000" w:rsidR="00000000" w:rsidRPr="00000000">
        <w:rPr>
          <w:color w:val="d9d9d9"/>
          <w:sz w:val="32"/>
          <w:szCs w:val="32"/>
          <w:rtl w:val="0"/>
        </w:rPr>
        <w:t xml:space="preserve">Restrict container access and resources. Eg mounting root filesystem as read only.</w:t>
      </w:r>
    </w:p>
    <w:p w:rsidR="00000000" w:rsidDel="00000000" w:rsidP="00000000" w:rsidRDefault="00000000" w:rsidRPr="00000000" w14:paraId="0000014C">
      <w:pPr>
        <w:numPr>
          <w:ilvl w:val="0"/>
          <w:numId w:val="7"/>
        </w:numPr>
        <w:spacing w:after="0" w:afterAutospacing="0" w:before="0" w:beforeAutospacing="0" w:line="480" w:lineRule="auto"/>
        <w:ind w:left="720" w:hanging="360"/>
        <w:rPr>
          <w:color w:val="d9d9d9"/>
          <w:sz w:val="32"/>
          <w:szCs w:val="32"/>
        </w:rPr>
      </w:pPr>
      <w:r w:rsidDel="00000000" w:rsidR="00000000" w:rsidRPr="00000000">
        <w:rPr>
          <w:color w:val="d9d9d9"/>
          <w:sz w:val="32"/>
          <w:szCs w:val="32"/>
          <w:rtl w:val="0"/>
        </w:rPr>
        <w:t xml:space="preserve">Enhance container networking security by using custom bridge networks for isolation.</w:t>
      </w:r>
    </w:p>
    <w:p w:rsidR="00000000" w:rsidDel="00000000" w:rsidP="00000000" w:rsidRDefault="00000000" w:rsidRPr="00000000" w14:paraId="0000014D">
      <w:pPr>
        <w:numPr>
          <w:ilvl w:val="0"/>
          <w:numId w:val="7"/>
        </w:numPr>
        <w:spacing w:after="200" w:before="0" w:beforeAutospacing="0" w:line="480" w:lineRule="auto"/>
        <w:ind w:left="720" w:hanging="360"/>
        <w:rPr>
          <w:color w:val="d9d9d9"/>
          <w:sz w:val="32"/>
          <w:szCs w:val="32"/>
        </w:rPr>
      </w:pPr>
      <w:r w:rsidDel="00000000" w:rsidR="00000000" w:rsidRPr="00000000">
        <w:rPr>
          <w:color w:val="d9d9d9"/>
          <w:sz w:val="32"/>
          <w:szCs w:val="32"/>
          <w:rtl w:val="0"/>
        </w:rPr>
        <w:t xml:space="preserve">Focus on monitoring and auditing: consider runtime security monitoring tools.</w:t>
      </w:r>
    </w:p>
    <w:p w:rsidR="00000000" w:rsidDel="00000000" w:rsidP="00000000" w:rsidRDefault="00000000" w:rsidRPr="00000000" w14:paraId="0000014E">
      <w:pPr>
        <w:spacing w:line="480" w:lineRule="auto"/>
        <w:ind w:left="720" w:firstLine="0"/>
        <w:rPr>
          <w:color w:val="b7b7b7"/>
          <w:sz w:val="24"/>
          <w:szCs w:val="24"/>
        </w:rPr>
      </w:pPr>
      <w:r w:rsidDel="00000000" w:rsidR="00000000" w:rsidRPr="00000000">
        <w:rPr>
          <w:rtl w:val="0"/>
        </w:rPr>
      </w:r>
    </w:p>
    <w:p w:rsidR="00000000" w:rsidDel="00000000" w:rsidP="00000000" w:rsidRDefault="00000000" w:rsidRPr="00000000" w14:paraId="0000014F">
      <w:pPr>
        <w:spacing w:line="480" w:lineRule="auto"/>
        <w:ind w:left="720" w:firstLine="0"/>
        <w:rPr>
          <w:color w:val="b7b7b7"/>
          <w:sz w:val="24"/>
          <w:szCs w:val="24"/>
        </w:rPr>
      </w:pPr>
      <w:r w:rsidDel="00000000" w:rsidR="00000000" w:rsidRPr="00000000">
        <w:rPr>
          <w:rtl w:val="0"/>
        </w:rPr>
      </w:r>
    </w:p>
    <w:p w:rsidR="00000000" w:rsidDel="00000000" w:rsidP="00000000" w:rsidRDefault="00000000" w:rsidRPr="00000000" w14:paraId="00000150">
      <w:pPr>
        <w:spacing w:line="480" w:lineRule="auto"/>
        <w:ind w:left="720" w:firstLine="0"/>
        <w:rPr>
          <w:color w:val="b7b7b7"/>
          <w:sz w:val="24"/>
          <w:szCs w:val="24"/>
        </w:rPr>
      </w:pPr>
      <w:r w:rsidDel="00000000" w:rsidR="00000000" w:rsidRPr="00000000">
        <w:rPr>
          <w:rtl w:val="0"/>
        </w:rPr>
      </w:r>
    </w:p>
    <w:p w:rsidR="00000000" w:rsidDel="00000000" w:rsidP="00000000" w:rsidRDefault="00000000" w:rsidRPr="00000000" w14:paraId="00000151">
      <w:pPr>
        <w:spacing w:line="480" w:lineRule="auto"/>
        <w:ind w:left="720" w:firstLine="0"/>
        <w:rPr>
          <w:color w:val="b7b7b7"/>
          <w:sz w:val="24"/>
          <w:szCs w:val="24"/>
        </w:rPr>
      </w:pPr>
      <w:r w:rsidDel="00000000" w:rsidR="00000000" w:rsidRPr="00000000">
        <w:rPr>
          <w:rtl w:val="0"/>
        </w:rPr>
      </w:r>
    </w:p>
    <w:p w:rsidR="00000000" w:rsidDel="00000000" w:rsidP="00000000" w:rsidRDefault="00000000" w:rsidRPr="00000000" w14:paraId="00000152">
      <w:pPr>
        <w:spacing w:line="480" w:lineRule="auto"/>
        <w:ind w:left="720" w:firstLine="0"/>
        <w:rPr>
          <w:color w:val="b7b7b7"/>
          <w:sz w:val="24"/>
          <w:szCs w:val="24"/>
        </w:rPr>
      </w:pPr>
      <w:r w:rsidDel="00000000" w:rsidR="00000000" w:rsidRPr="00000000">
        <w:rPr>
          <w:rtl w:val="0"/>
        </w:rPr>
      </w:r>
    </w:p>
    <w:p w:rsidR="00000000" w:rsidDel="00000000" w:rsidP="00000000" w:rsidRDefault="00000000" w:rsidRPr="00000000" w14:paraId="00000153">
      <w:pPr>
        <w:spacing w:line="480" w:lineRule="auto"/>
        <w:ind w:left="720" w:firstLine="0"/>
        <w:rPr>
          <w:color w:val="b7b7b7"/>
          <w:sz w:val="24"/>
          <w:szCs w:val="24"/>
        </w:rPr>
      </w:pPr>
      <w:r w:rsidDel="00000000" w:rsidR="00000000" w:rsidRPr="00000000">
        <w:rPr>
          <w:rtl w:val="0"/>
        </w:rPr>
      </w:r>
    </w:p>
    <w:p w:rsidR="00000000" w:rsidDel="00000000" w:rsidP="00000000" w:rsidRDefault="00000000" w:rsidRPr="00000000" w14:paraId="00000154">
      <w:pPr>
        <w:spacing w:line="480" w:lineRule="auto"/>
        <w:ind w:left="720" w:firstLine="0"/>
        <w:rPr>
          <w:color w:val="b7b7b7"/>
          <w:sz w:val="24"/>
          <w:szCs w:val="24"/>
        </w:rPr>
      </w:pPr>
      <w:r w:rsidDel="00000000" w:rsidR="00000000" w:rsidRPr="00000000">
        <w:rPr>
          <w:rtl w:val="0"/>
        </w:rPr>
      </w:r>
    </w:p>
    <w:p w:rsidR="00000000" w:rsidDel="00000000" w:rsidP="00000000" w:rsidRDefault="00000000" w:rsidRPr="00000000" w14:paraId="00000155">
      <w:pPr>
        <w:pStyle w:val="Heading6"/>
        <w:numPr>
          <w:ilvl w:val="0"/>
          <w:numId w:val="10"/>
        </w:numPr>
        <w:ind w:left="720" w:hanging="360"/>
      </w:pPr>
      <w:bookmarkStart w:colFirst="0" w:colLast="0" w:name="_otms7nrcpw8q" w:id="14"/>
      <w:bookmarkEnd w:id="14"/>
      <w:r w:rsidDel="00000000" w:rsidR="00000000" w:rsidRPr="00000000">
        <w:rPr>
          <w:rtl w:val="0"/>
        </w:rPr>
        <w:t xml:space="preserve">Long term</w:t>
      </w:r>
    </w:p>
    <w:p w:rsidR="00000000" w:rsidDel="00000000" w:rsidP="00000000" w:rsidRDefault="00000000" w:rsidRPr="00000000" w14:paraId="00000156">
      <w:pPr>
        <w:numPr>
          <w:ilvl w:val="0"/>
          <w:numId w:val="1"/>
        </w:numPr>
        <w:spacing w:after="200" w:before="200" w:line="480" w:lineRule="auto"/>
        <w:ind w:left="720" w:hanging="360"/>
        <w:rPr>
          <w:color w:val="999999"/>
          <w:sz w:val="32"/>
          <w:szCs w:val="32"/>
        </w:rPr>
      </w:pPr>
      <w:r w:rsidDel="00000000" w:rsidR="00000000" w:rsidRPr="00000000">
        <w:rPr>
          <w:color w:val="999999"/>
          <w:sz w:val="32"/>
          <w:szCs w:val="32"/>
          <w:rtl w:val="0"/>
        </w:rPr>
        <w:t xml:space="preserve"> </w:t>
      </w:r>
      <w:r w:rsidDel="00000000" w:rsidR="00000000" w:rsidRPr="00000000">
        <w:rPr>
          <w:b w:val="1"/>
          <w:color w:val="999999"/>
          <w:sz w:val="32"/>
          <w:szCs w:val="32"/>
          <w:rtl w:val="0"/>
        </w:rPr>
        <w:t xml:space="preserve">Eliminating or Minimizing System Calls:</w:t>
      </w:r>
      <w:r w:rsidDel="00000000" w:rsidR="00000000" w:rsidRPr="00000000">
        <w:rPr>
          <w:color w:val="999999"/>
          <w:sz w:val="32"/>
          <w:szCs w:val="32"/>
          <w:rtl w:val="0"/>
        </w:rPr>
        <w:t xml:space="preserve"> Using language-specific libraries instead of executing external commands.</w:t>
      </w:r>
    </w:p>
    <w:p w:rsidR="00000000" w:rsidDel="00000000" w:rsidP="00000000" w:rsidRDefault="00000000" w:rsidRPr="00000000" w14:paraId="00000157">
      <w:pPr>
        <w:numPr>
          <w:ilvl w:val="0"/>
          <w:numId w:val="1"/>
        </w:numPr>
        <w:spacing w:after="200" w:before="200" w:line="480" w:lineRule="auto"/>
        <w:ind w:left="720" w:hanging="360"/>
        <w:rPr>
          <w:color w:val="999999"/>
          <w:sz w:val="32"/>
          <w:szCs w:val="32"/>
        </w:rPr>
      </w:pPr>
      <w:r w:rsidDel="00000000" w:rsidR="00000000" w:rsidRPr="00000000">
        <w:rPr>
          <w:b w:val="1"/>
          <w:color w:val="999999"/>
          <w:sz w:val="32"/>
          <w:szCs w:val="32"/>
          <w:rtl w:val="0"/>
        </w:rPr>
        <w:t xml:space="preserve">Using Parameterized Queries:</w:t>
      </w:r>
      <w:r w:rsidDel="00000000" w:rsidR="00000000" w:rsidRPr="00000000">
        <w:rPr>
          <w:color w:val="999999"/>
          <w:sz w:val="32"/>
          <w:szCs w:val="32"/>
          <w:rtl w:val="0"/>
        </w:rPr>
        <w:t xml:space="preserve"> For database interactions, to prevent SQL injection (a related vulnerability).</w:t>
      </w:r>
    </w:p>
    <w:p w:rsidR="00000000" w:rsidDel="00000000" w:rsidP="00000000" w:rsidRDefault="00000000" w:rsidRPr="00000000" w14:paraId="00000158">
      <w:pPr>
        <w:numPr>
          <w:ilvl w:val="0"/>
          <w:numId w:val="1"/>
        </w:numPr>
        <w:spacing w:after="200" w:before="200" w:line="480" w:lineRule="auto"/>
        <w:ind w:left="720" w:hanging="360"/>
        <w:rPr>
          <w:color w:val="999999"/>
          <w:sz w:val="32"/>
          <w:szCs w:val="32"/>
        </w:rPr>
      </w:pPr>
      <w:r w:rsidDel="00000000" w:rsidR="00000000" w:rsidRPr="00000000">
        <w:rPr>
          <w:b w:val="1"/>
          <w:color w:val="999999"/>
          <w:sz w:val="32"/>
          <w:szCs w:val="32"/>
          <w:rtl w:val="0"/>
        </w:rPr>
        <w:t xml:space="preserve">Implementing Robust Input Validation and Sanitization:</w:t>
      </w:r>
      <w:r w:rsidDel="00000000" w:rsidR="00000000" w:rsidRPr="00000000">
        <w:rPr>
          <w:color w:val="999999"/>
          <w:sz w:val="32"/>
          <w:szCs w:val="32"/>
          <w:rtl w:val="0"/>
        </w:rPr>
        <w:t xml:space="preserve"> Employing strict whitelisting and contextual output encoding.</w:t>
      </w:r>
    </w:p>
    <w:p w:rsidR="00000000" w:rsidDel="00000000" w:rsidP="00000000" w:rsidRDefault="00000000" w:rsidRPr="00000000" w14:paraId="00000159">
      <w:pPr>
        <w:numPr>
          <w:ilvl w:val="0"/>
          <w:numId w:val="1"/>
        </w:numPr>
        <w:spacing w:after="200" w:before="200" w:line="480" w:lineRule="auto"/>
        <w:ind w:left="720" w:hanging="360"/>
        <w:rPr>
          <w:color w:val="999999"/>
          <w:sz w:val="32"/>
          <w:szCs w:val="32"/>
        </w:rPr>
      </w:pPr>
      <w:r w:rsidDel="00000000" w:rsidR="00000000" w:rsidRPr="00000000">
        <w:rPr>
          <w:b w:val="1"/>
          <w:color w:val="999999"/>
          <w:sz w:val="32"/>
          <w:szCs w:val="32"/>
          <w:rtl w:val="0"/>
        </w:rPr>
        <w:t xml:space="preserve">Adopting Secure Development Practices:</w:t>
      </w:r>
      <w:r w:rsidDel="00000000" w:rsidR="00000000" w:rsidRPr="00000000">
        <w:rPr>
          <w:color w:val="999999"/>
          <w:sz w:val="32"/>
          <w:szCs w:val="32"/>
          <w:rtl w:val="0"/>
        </w:rPr>
        <w:t xml:space="preserve"> Including security training and code reviews with a security focus.</w:t>
      </w:r>
    </w:p>
    <w:p w:rsidR="00000000" w:rsidDel="00000000" w:rsidP="00000000" w:rsidRDefault="00000000" w:rsidRPr="00000000" w14:paraId="0000015A">
      <w:pPr>
        <w:numPr>
          <w:ilvl w:val="0"/>
          <w:numId w:val="1"/>
        </w:numPr>
        <w:spacing w:after="200" w:before="200" w:line="480" w:lineRule="auto"/>
        <w:ind w:left="720" w:hanging="360"/>
        <w:rPr>
          <w:color w:val="999999"/>
          <w:sz w:val="32"/>
          <w:szCs w:val="32"/>
        </w:rPr>
      </w:pPr>
      <w:r w:rsidDel="00000000" w:rsidR="00000000" w:rsidRPr="00000000">
        <w:rPr>
          <w:b w:val="1"/>
          <w:color w:val="999999"/>
          <w:sz w:val="32"/>
          <w:szCs w:val="32"/>
          <w:rtl w:val="0"/>
        </w:rPr>
        <w:t xml:space="preserve">Applying the Principle of Least Privilege (Application Level):</w:t>
      </w:r>
      <w:r w:rsidDel="00000000" w:rsidR="00000000" w:rsidRPr="00000000">
        <w:rPr>
          <w:color w:val="999999"/>
          <w:sz w:val="32"/>
          <w:szCs w:val="32"/>
          <w:rtl w:val="0"/>
        </w:rPr>
        <w:t xml:space="preserve"> Designing components with minimal necessary permissions.</w:t>
      </w:r>
    </w:p>
    <w:p w:rsidR="00000000" w:rsidDel="00000000" w:rsidP="00000000" w:rsidRDefault="00000000" w:rsidRPr="00000000" w14:paraId="0000015B">
      <w:pPr>
        <w:numPr>
          <w:ilvl w:val="0"/>
          <w:numId w:val="1"/>
        </w:numPr>
        <w:spacing w:after="200" w:before="200" w:line="480" w:lineRule="auto"/>
        <w:ind w:left="720" w:hanging="360"/>
        <w:rPr>
          <w:color w:val="999999"/>
          <w:sz w:val="32"/>
          <w:szCs w:val="32"/>
        </w:rPr>
      </w:pPr>
      <w:r w:rsidDel="00000000" w:rsidR="00000000" w:rsidRPr="00000000">
        <w:rPr>
          <w:b w:val="1"/>
          <w:color w:val="999999"/>
          <w:sz w:val="32"/>
          <w:szCs w:val="32"/>
          <w:rtl w:val="0"/>
        </w:rPr>
        <w:t xml:space="preserve">Utilizing Securely Configured Containers:</w:t>
      </w:r>
      <w:r w:rsidDel="00000000" w:rsidR="00000000" w:rsidRPr="00000000">
        <w:rPr>
          <w:color w:val="999999"/>
          <w:sz w:val="32"/>
          <w:szCs w:val="32"/>
          <w:rtl w:val="0"/>
        </w:rPr>
        <w:t xml:space="preserve"> To limit the impact of potential vulnerabilities.</w:t>
      </w:r>
    </w:p>
    <w:p w:rsidR="00000000" w:rsidDel="00000000" w:rsidP="00000000" w:rsidRDefault="00000000" w:rsidRPr="00000000" w14:paraId="0000015C">
      <w:pPr>
        <w:numPr>
          <w:ilvl w:val="0"/>
          <w:numId w:val="1"/>
        </w:numPr>
        <w:spacing w:after="200" w:before="200" w:line="480" w:lineRule="auto"/>
        <w:ind w:left="720" w:hanging="360"/>
        <w:rPr>
          <w:color w:val="999999"/>
          <w:sz w:val="32"/>
          <w:szCs w:val="32"/>
        </w:rPr>
      </w:pPr>
      <w:r w:rsidDel="00000000" w:rsidR="00000000" w:rsidRPr="00000000">
        <w:rPr>
          <w:b w:val="1"/>
          <w:color w:val="999999"/>
          <w:sz w:val="32"/>
          <w:szCs w:val="32"/>
          <w:rtl w:val="0"/>
        </w:rPr>
        <w:t xml:space="preserve">Conducting Regular Security Testing:</w:t>
      </w:r>
      <w:r w:rsidDel="00000000" w:rsidR="00000000" w:rsidRPr="00000000">
        <w:rPr>
          <w:color w:val="999999"/>
          <w:sz w:val="32"/>
          <w:szCs w:val="32"/>
          <w:rtl w:val="0"/>
        </w:rPr>
        <w:t xml:space="preserve"> Including DAST and penetration testing.</w:t>
      </w:r>
    </w:p>
    <w:p w:rsidR="00000000" w:rsidDel="00000000" w:rsidP="00000000" w:rsidRDefault="00000000" w:rsidRPr="00000000" w14:paraId="0000015D">
      <w:pPr>
        <w:numPr>
          <w:ilvl w:val="0"/>
          <w:numId w:val="1"/>
        </w:numPr>
        <w:spacing w:after="200" w:before="200" w:line="480" w:lineRule="auto"/>
        <w:ind w:left="720" w:hanging="360"/>
        <w:rPr>
          <w:color w:val="999999"/>
          <w:sz w:val="32"/>
          <w:szCs w:val="32"/>
        </w:rPr>
      </w:pPr>
      <w:r w:rsidDel="00000000" w:rsidR="00000000" w:rsidRPr="00000000">
        <w:rPr>
          <w:b w:val="1"/>
          <w:color w:val="999999"/>
          <w:sz w:val="32"/>
          <w:szCs w:val="32"/>
          <w:rtl w:val="0"/>
        </w:rPr>
        <w:t xml:space="preserve">Stronger Container Runtimes:</w:t>
      </w:r>
      <w:r w:rsidDel="00000000" w:rsidR="00000000" w:rsidRPr="00000000">
        <w:rPr>
          <w:color w:val="999999"/>
          <w:sz w:val="32"/>
          <w:szCs w:val="32"/>
          <w:rtl w:val="0"/>
        </w:rPr>
        <w:t xml:space="preserve"> Exploring options like gVisor and Kata Containers.</w:t>
      </w:r>
    </w:p>
    <w:p w:rsidR="00000000" w:rsidDel="00000000" w:rsidP="00000000" w:rsidRDefault="00000000" w:rsidRPr="00000000" w14:paraId="0000015E">
      <w:pPr>
        <w:numPr>
          <w:ilvl w:val="0"/>
          <w:numId w:val="1"/>
        </w:numPr>
        <w:spacing w:after="200" w:before="200" w:line="480" w:lineRule="auto"/>
        <w:ind w:left="720" w:hanging="360"/>
        <w:rPr>
          <w:color w:val="999999"/>
          <w:sz w:val="32"/>
          <w:szCs w:val="32"/>
        </w:rPr>
      </w:pPr>
      <w:r w:rsidDel="00000000" w:rsidR="00000000" w:rsidRPr="00000000">
        <w:rPr>
          <w:b w:val="1"/>
          <w:color w:val="999999"/>
          <w:sz w:val="32"/>
          <w:szCs w:val="32"/>
          <w:rtl w:val="0"/>
        </w:rPr>
        <w:t xml:space="preserve">Robust Isolation:</w:t>
      </w:r>
      <w:r w:rsidDel="00000000" w:rsidR="00000000" w:rsidRPr="00000000">
        <w:rPr>
          <w:color w:val="999999"/>
          <w:sz w:val="32"/>
          <w:szCs w:val="32"/>
          <w:rtl w:val="0"/>
        </w:rPr>
        <w:t xml:space="preserve"> Utilizing Linux namespaces and cgroups effectively.</w:t>
      </w:r>
    </w:p>
    <w:p w:rsidR="00000000" w:rsidDel="00000000" w:rsidP="00000000" w:rsidRDefault="00000000" w:rsidRPr="00000000" w14:paraId="0000015F">
      <w:pPr>
        <w:numPr>
          <w:ilvl w:val="0"/>
          <w:numId w:val="1"/>
        </w:numPr>
        <w:spacing w:after="200" w:before="200" w:line="480" w:lineRule="auto"/>
        <w:ind w:left="720" w:hanging="360"/>
        <w:rPr>
          <w:color w:val="999999"/>
          <w:sz w:val="32"/>
          <w:szCs w:val="32"/>
        </w:rPr>
      </w:pPr>
      <w:r w:rsidDel="00000000" w:rsidR="00000000" w:rsidRPr="00000000">
        <w:rPr>
          <w:b w:val="1"/>
          <w:color w:val="999999"/>
          <w:sz w:val="32"/>
          <w:szCs w:val="32"/>
          <w:rtl w:val="0"/>
        </w:rPr>
        <w:t xml:space="preserve">Minimal Privileges:</w:t>
      </w:r>
      <w:r w:rsidDel="00000000" w:rsidR="00000000" w:rsidRPr="00000000">
        <w:rPr>
          <w:color w:val="999999"/>
          <w:sz w:val="32"/>
          <w:szCs w:val="32"/>
          <w:rtl w:val="0"/>
        </w:rPr>
        <w:t xml:space="preserve"> Applying the principle of least privilege on the host and within containers.</w:t>
      </w:r>
    </w:p>
    <w:p w:rsidR="00000000" w:rsidDel="00000000" w:rsidP="00000000" w:rsidRDefault="00000000" w:rsidRPr="00000000" w14:paraId="00000160">
      <w:pPr>
        <w:numPr>
          <w:ilvl w:val="0"/>
          <w:numId w:val="1"/>
        </w:numPr>
        <w:spacing w:after="200" w:before="200" w:line="480" w:lineRule="auto"/>
        <w:ind w:left="720" w:hanging="360"/>
        <w:rPr>
          <w:color w:val="999999"/>
          <w:sz w:val="32"/>
          <w:szCs w:val="32"/>
        </w:rPr>
      </w:pPr>
      <w:r w:rsidDel="00000000" w:rsidR="00000000" w:rsidRPr="00000000">
        <w:rPr>
          <w:b w:val="1"/>
          <w:color w:val="999999"/>
          <w:sz w:val="32"/>
          <w:szCs w:val="32"/>
          <w:rtl w:val="0"/>
        </w:rPr>
        <w:t xml:space="preserve">Hardened Host OS:</w:t>
      </w:r>
      <w:r w:rsidDel="00000000" w:rsidR="00000000" w:rsidRPr="00000000">
        <w:rPr>
          <w:color w:val="999999"/>
          <w:sz w:val="32"/>
          <w:szCs w:val="32"/>
          <w:rtl w:val="0"/>
        </w:rPr>
        <w:t xml:space="preserve"> Securing the underlying operating system and Docker engine.</w:t>
      </w:r>
    </w:p>
    <w:p w:rsidR="00000000" w:rsidDel="00000000" w:rsidP="00000000" w:rsidRDefault="00000000" w:rsidRPr="00000000" w14:paraId="00000161">
      <w:pPr>
        <w:numPr>
          <w:ilvl w:val="0"/>
          <w:numId w:val="1"/>
        </w:numPr>
        <w:spacing w:after="200" w:before="200" w:line="480" w:lineRule="auto"/>
        <w:ind w:left="720" w:hanging="360"/>
        <w:rPr>
          <w:color w:val="999999"/>
          <w:sz w:val="32"/>
          <w:szCs w:val="32"/>
        </w:rPr>
      </w:pPr>
      <w:r w:rsidDel="00000000" w:rsidR="00000000" w:rsidRPr="00000000">
        <w:rPr>
          <w:b w:val="1"/>
          <w:color w:val="999999"/>
          <w:sz w:val="32"/>
          <w:szCs w:val="32"/>
          <w:rtl w:val="0"/>
        </w:rPr>
        <w:t xml:space="preserve">Secure Storage:</w:t>
      </w:r>
      <w:r w:rsidDel="00000000" w:rsidR="00000000" w:rsidRPr="00000000">
        <w:rPr>
          <w:color w:val="999999"/>
          <w:sz w:val="32"/>
          <w:szCs w:val="32"/>
          <w:rtl w:val="0"/>
        </w:rPr>
        <w:t xml:space="preserve"> Carefully managing and limiting host volume mounts.</w:t>
      </w:r>
    </w:p>
    <w:p w:rsidR="00000000" w:rsidDel="00000000" w:rsidP="00000000" w:rsidRDefault="00000000" w:rsidRPr="00000000" w14:paraId="00000162">
      <w:pPr>
        <w:numPr>
          <w:ilvl w:val="0"/>
          <w:numId w:val="1"/>
        </w:numPr>
        <w:spacing w:after="200" w:before="200" w:line="480" w:lineRule="auto"/>
        <w:ind w:left="720" w:hanging="360"/>
        <w:rPr>
          <w:color w:val="999999"/>
          <w:sz w:val="32"/>
          <w:szCs w:val="32"/>
        </w:rPr>
      </w:pPr>
      <w:r w:rsidDel="00000000" w:rsidR="00000000" w:rsidRPr="00000000">
        <w:rPr>
          <w:b w:val="1"/>
          <w:color w:val="999999"/>
          <w:sz w:val="32"/>
          <w:szCs w:val="32"/>
          <w:rtl w:val="0"/>
        </w:rPr>
        <w:t xml:space="preserve">Network Security:</w:t>
      </w:r>
      <w:r w:rsidDel="00000000" w:rsidR="00000000" w:rsidRPr="00000000">
        <w:rPr>
          <w:color w:val="999999"/>
          <w:sz w:val="32"/>
          <w:szCs w:val="32"/>
          <w:rtl w:val="0"/>
        </w:rPr>
        <w:t xml:space="preserve"> Segmenting networks and implementing strict policies.</w:t>
      </w:r>
    </w:p>
    <w:p w:rsidR="00000000" w:rsidDel="00000000" w:rsidP="00000000" w:rsidRDefault="00000000" w:rsidRPr="00000000" w14:paraId="00000163">
      <w:pPr>
        <w:numPr>
          <w:ilvl w:val="0"/>
          <w:numId w:val="1"/>
        </w:numPr>
        <w:spacing w:after="200" w:before="200" w:line="480" w:lineRule="auto"/>
        <w:ind w:left="720" w:hanging="360"/>
        <w:rPr>
          <w:color w:val="999999"/>
          <w:sz w:val="32"/>
          <w:szCs w:val="32"/>
        </w:rPr>
      </w:pPr>
      <w:r w:rsidDel="00000000" w:rsidR="00000000" w:rsidRPr="00000000">
        <w:rPr>
          <w:b w:val="1"/>
          <w:color w:val="999999"/>
          <w:sz w:val="32"/>
          <w:szCs w:val="32"/>
          <w:rtl w:val="0"/>
        </w:rPr>
        <w:t xml:space="preserve">Secure Image Lifecycle:</w:t>
      </w:r>
      <w:r w:rsidDel="00000000" w:rsidR="00000000" w:rsidRPr="00000000">
        <w:rPr>
          <w:color w:val="999999"/>
          <w:sz w:val="32"/>
          <w:szCs w:val="32"/>
          <w:rtl w:val="0"/>
        </w:rPr>
        <w:t xml:space="preserve"> Building, scanning, and verifying container images securely.</w:t>
      </w:r>
    </w:p>
    <w:p w:rsidR="00000000" w:rsidDel="00000000" w:rsidP="00000000" w:rsidRDefault="00000000" w:rsidRPr="00000000" w14:paraId="00000164">
      <w:pPr>
        <w:numPr>
          <w:ilvl w:val="0"/>
          <w:numId w:val="1"/>
        </w:numPr>
        <w:spacing w:after="200" w:before="200" w:line="480" w:lineRule="auto"/>
        <w:ind w:left="720" w:hanging="360"/>
        <w:rPr>
          <w:color w:val="999999"/>
          <w:sz w:val="32"/>
          <w:szCs w:val="32"/>
        </w:rPr>
      </w:pPr>
      <w:r w:rsidDel="00000000" w:rsidR="00000000" w:rsidRPr="00000000">
        <w:rPr>
          <w:b w:val="1"/>
          <w:color w:val="999999"/>
          <w:sz w:val="32"/>
          <w:szCs w:val="32"/>
          <w:rtl w:val="0"/>
        </w:rPr>
        <w:t xml:space="preserve">Runtime Monitoring:</w:t>
      </w:r>
      <w:r w:rsidDel="00000000" w:rsidR="00000000" w:rsidRPr="00000000">
        <w:rPr>
          <w:color w:val="999999"/>
          <w:sz w:val="32"/>
          <w:szCs w:val="32"/>
          <w:rtl w:val="0"/>
        </w:rPr>
        <w:t xml:space="preserve"> Detecting and responding to suspicious container activity.</w:t>
      </w:r>
    </w:p>
    <w:p w:rsidR="00000000" w:rsidDel="00000000" w:rsidP="00000000" w:rsidRDefault="00000000" w:rsidRPr="00000000" w14:paraId="00000165">
      <w:pPr>
        <w:numPr>
          <w:ilvl w:val="0"/>
          <w:numId w:val="1"/>
        </w:numPr>
        <w:spacing w:after="200" w:before="200" w:line="480" w:lineRule="auto"/>
        <w:ind w:left="720" w:hanging="360"/>
        <w:rPr>
          <w:color w:val="999999"/>
          <w:sz w:val="32"/>
          <w:szCs w:val="32"/>
        </w:rPr>
      </w:pPr>
      <w:r w:rsidDel="00000000" w:rsidR="00000000" w:rsidRPr="00000000">
        <w:rPr>
          <w:b w:val="1"/>
          <w:color w:val="999999"/>
          <w:sz w:val="32"/>
          <w:szCs w:val="32"/>
          <w:rtl w:val="0"/>
        </w:rPr>
        <w:t xml:space="preserve">Secure Orchestration:</w:t>
      </w:r>
      <w:r w:rsidDel="00000000" w:rsidR="00000000" w:rsidRPr="00000000">
        <w:rPr>
          <w:color w:val="999999"/>
          <w:sz w:val="32"/>
          <w:szCs w:val="32"/>
          <w:rtl w:val="0"/>
        </w:rPr>
        <w:t xml:space="preserve"> Configuring platforms like Kubernetes with strong security controls.</w:t>
      </w:r>
    </w:p>
    <w:p w:rsidR="00000000" w:rsidDel="00000000" w:rsidP="00000000" w:rsidRDefault="00000000" w:rsidRPr="00000000" w14:paraId="00000166">
      <w:pPr>
        <w:numPr>
          <w:ilvl w:val="0"/>
          <w:numId w:val="1"/>
        </w:numPr>
        <w:spacing w:after="200" w:before="200" w:line="480" w:lineRule="auto"/>
        <w:ind w:left="720" w:hanging="360"/>
        <w:rPr>
          <w:color w:val="999999"/>
          <w:sz w:val="32"/>
          <w:szCs w:val="32"/>
        </w:rPr>
      </w:pPr>
      <w:r w:rsidDel="00000000" w:rsidR="00000000" w:rsidRPr="00000000">
        <w:rPr>
          <w:b w:val="1"/>
          <w:color w:val="999999"/>
          <w:sz w:val="32"/>
          <w:szCs w:val="32"/>
          <w:rtl w:val="0"/>
        </w:rPr>
        <w:t xml:space="preserve">Robust Input Validation:</w:t>
      </w:r>
      <w:r w:rsidDel="00000000" w:rsidR="00000000" w:rsidRPr="00000000">
        <w:rPr>
          <w:color w:val="999999"/>
          <w:sz w:val="32"/>
          <w:szCs w:val="32"/>
          <w:rtl w:val="0"/>
        </w:rPr>
        <w:t xml:space="preserve"> Though not a primary defense, it adds a layer of security.</w:t>
      </w:r>
    </w:p>
    <w:p w:rsidR="00000000" w:rsidDel="00000000" w:rsidP="00000000" w:rsidRDefault="00000000" w:rsidRPr="00000000" w14:paraId="00000167">
      <w:pPr>
        <w:numPr>
          <w:ilvl w:val="0"/>
          <w:numId w:val="1"/>
        </w:numPr>
        <w:spacing w:after="200" w:before="200" w:line="480" w:lineRule="auto"/>
        <w:ind w:left="720" w:hanging="360"/>
        <w:rPr>
          <w:color w:val="999999"/>
          <w:sz w:val="32"/>
          <w:szCs w:val="32"/>
        </w:rPr>
      </w:pPr>
      <w:r w:rsidDel="00000000" w:rsidR="00000000" w:rsidRPr="00000000">
        <w:rPr>
          <w:b w:val="1"/>
          <w:color w:val="999999"/>
          <w:sz w:val="32"/>
          <w:szCs w:val="32"/>
          <w:rtl w:val="0"/>
        </w:rPr>
        <w:t xml:space="preserve">Secure Key Management:</w:t>
      </w:r>
      <w:r w:rsidDel="00000000" w:rsidR="00000000" w:rsidRPr="00000000">
        <w:rPr>
          <w:color w:val="999999"/>
          <w:sz w:val="32"/>
          <w:szCs w:val="32"/>
          <w:rtl w:val="0"/>
        </w:rPr>
        <w:t xml:space="preserve"> Using strong keys, rotating them regularly, and protecting their storage.</w:t>
      </w:r>
    </w:p>
    <w:p w:rsidR="00000000" w:rsidDel="00000000" w:rsidP="00000000" w:rsidRDefault="00000000" w:rsidRPr="00000000" w14:paraId="00000168">
      <w:pPr>
        <w:numPr>
          <w:ilvl w:val="0"/>
          <w:numId w:val="1"/>
        </w:numPr>
        <w:spacing w:after="200" w:before="200" w:line="480" w:lineRule="auto"/>
        <w:ind w:left="720" w:hanging="360"/>
        <w:rPr>
          <w:color w:val="999999"/>
          <w:sz w:val="32"/>
          <w:szCs w:val="32"/>
        </w:rPr>
      </w:pPr>
      <w:r w:rsidDel="00000000" w:rsidR="00000000" w:rsidRPr="00000000">
        <w:rPr>
          <w:b w:val="1"/>
          <w:color w:val="999999"/>
          <w:sz w:val="32"/>
          <w:szCs w:val="32"/>
          <w:rtl w:val="0"/>
        </w:rPr>
        <w:t xml:space="preserve">Careful Error Handling:</w:t>
      </w:r>
      <w:r w:rsidDel="00000000" w:rsidR="00000000" w:rsidRPr="00000000">
        <w:rPr>
          <w:color w:val="999999"/>
          <w:sz w:val="32"/>
          <w:szCs w:val="32"/>
          <w:rtl w:val="0"/>
        </w:rPr>
        <w:t xml:space="preserve"> Returning generic and consistent error messages for decryption failures.</w:t>
      </w:r>
    </w:p>
    <w:p w:rsidR="00000000" w:rsidDel="00000000" w:rsidP="00000000" w:rsidRDefault="00000000" w:rsidRPr="00000000" w14:paraId="00000169">
      <w:pPr>
        <w:numPr>
          <w:ilvl w:val="0"/>
          <w:numId w:val="1"/>
        </w:numPr>
        <w:spacing w:after="200" w:before="200" w:line="480" w:lineRule="auto"/>
        <w:ind w:left="720" w:hanging="360"/>
        <w:rPr>
          <w:color w:val="999999"/>
          <w:sz w:val="32"/>
          <w:szCs w:val="32"/>
        </w:rPr>
      </w:pPr>
      <w:r w:rsidDel="00000000" w:rsidR="00000000" w:rsidRPr="00000000">
        <w:rPr>
          <w:b w:val="1"/>
          <w:color w:val="999999"/>
          <w:sz w:val="32"/>
          <w:szCs w:val="32"/>
          <w:rtl w:val="0"/>
        </w:rPr>
        <w:t xml:space="preserve">Regular Security Audits and Cryptographic Reviews:</w:t>
      </w:r>
      <w:r w:rsidDel="00000000" w:rsidR="00000000" w:rsidRPr="00000000">
        <w:rPr>
          <w:color w:val="999999"/>
          <w:sz w:val="32"/>
          <w:szCs w:val="32"/>
          <w:rtl w:val="0"/>
        </w:rPr>
        <w:t xml:space="preserve"> To identify and address potential vulnerabilities.</w:t>
      </w:r>
    </w:p>
    <w:p w:rsidR="00000000" w:rsidDel="00000000" w:rsidP="00000000" w:rsidRDefault="00000000" w:rsidRPr="00000000" w14:paraId="0000016A">
      <w:pPr>
        <w:numPr>
          <w:ilvl w:val="0"/>
          <w:numId w:val="1"/>
        </w:numPr>
        <w:spacing w:after="200" w:before="200" w:line="480" w:lineRule="auto"/>
        <w:ind w:left="720" w:hanging="360"/>
        <w:rPr>
          <w:color w:val="999999"/>
          <w:sz w:val="32"/>
          <w:szCs w:val="32"/>
        </w:rPr>
      </w:pPr>
      <w:r w:rsidDel="00000000" w:rsidR="00000000" w:rsidRPr="00000000">
        <w:rPr>
          <w:b w:val="1"/>
          <w:color w:val="999999"/>
          <w:sz w:val="32"/>
          <w:szCs w:val="32"/>
          <w:rtl w:val="0"/>
        </w:rPr>
        <w:t xml:space="preserve">Using Secure Cryptographic Libraries:</w:t>
      </w:r>
      <w:r w:rsidDel="00000000" w:rsidR="00000000" w:rsidRPr="00000000">
        <w:rPr>
          <w:color w:val="999999"/>
          <w:sz w:val="32"/>
          <w:szCs w:val="32"/>
          <w:rtl w:val="0"/>
        </w:rPr>
        <w:t xml:space="preserve"> To avoid implementation errors.</w:t>
      </w:r>
    </w:p>
    <w:p w:rsidR="00000000" w:rsidDel="00000000" w:rsidP="00000000" w:rsidRDefault="00000000" w:rsidRPr="00000000" w14:paraId="0000016B">
      <w:pPr>
        <w:numPr>
          <w:ilvl w:val="0"/>
          <w:numId w:val="1"/>
        </w:numPr>
        <w:spacing w:after="200" w:before="200" w:line="480" w:lineRule="auto"/>
        <w:ind w:left="720" w:hanging="360"/>
        <w:rPr>
          <w:color w:val="999999"/>
          <w:sz w:val="32"/>
          <w:szCs w:val="32"/>
        </w:rPr>
      </w:pPr>
      <w:r w:rsidDel="00000000" w:rsidR="00000000" w:rsidRPr="00000000">
        <w:rPr>
          <w:b w:val="1"/>
          <w:color w:val="999999"/>
          <w:sz w:val="32"/>
          <w:szCs w:val="32"/>
          <w:rtl w:val="0"/>
        </w:rPr>
        <w:t xml:space="preserve">Developer Education:</w:t>
      </w:r>
      <w:r w:rsidDel="00000000" w:rsidR="00000000" w:rsidRPr="00000000">
        <w:rPr>
          <w:color w:val="999999"/>
          <w:sz w:val="32"/>
          <w:szCs w:val="32"/>
          <w:rtl w:val="0"/>
        </w:rPr>
        <w:t xml:space="preserve"> Ensuring the team understands secure cryptographic practices.</w:t>
      </w:r>
      <w:r w:rsidDel="00000000" w:rsidR="00000000" w:rsidRPr="00000000">
        <w:rPr>
          <w:rtl w:val="0"/>
        </w:rPr>
      </w:r>
    </w:p>
    <w:sectPr>
      <w:headerReference r:id="rId40" w:type="default"/>
      <w:headerReference r:id="rId41" w:type="first"/>
      <w:footerReference r:id="rId42" w:type="default"/>
      <w:footerReference r:id="rId43" w:type="first"/>
      <w:pgSz w:h="2016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C">
    <w:pPr>
      <w:rPr>
        <w:color w:val="0c343d"/>
      </w:rPr>
    </w:pPr>
    <w:r w:rsidDel="00000000" w:rsidR="00000000" w:rsidRPr="00000000">
      <w:rPr>
        <w:color w:val="0c343d"/>
        <w:rtl w:val="0"/>
      </w:rPr>
      <w:t xml:space="preserve">PEN-TEST REPORT ON NEW YORK FLANKEES THM</w:t>
    </w:r>
  </w:p>
  <w:p w:rsidR="00000000" w:rsidDel="00000000" w:rsidP="00000000" w:rsidRDefault="00000000" w:rsidRPr="00000000" w14:paraId="0000016D">
    <w:pPr>
      <w:jc w:val="right"/>
      <w:rPr>
        <w:color w:val="0c343d"/>
      </w:rPr>
    </w:pPr>
    <w:r w:rsidDel="00000000" w:rsidR="00000000" w:rsidRPr="00000000">
      <w:rPr>
        <w:color w:val="0c343d"/>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0.png"/><Relationship Id="rId42" Type="http://schemas.openxmlformats.org/officeDocument/2006/relationships/footer" Target="footer1.xml"/><Relationship Id="rId41" Type="http://schemas.openxmlformats.org/officeDocument/2006/relationships/header" Target="header2.xml"/><Relationship Id="rId22" Type="http://schemas.openxmlformats.org/officeDocument/2006/relationships/image" Target="media/image7.png"/><Relationship Id="rId21" Type="http://schemas.openxmlformats.org/officeDocument/2006/relationships/image" Target="media/image22.png"/><Relationship Id="rId43" Type="http://schemas.openxmlformats.org/officeDocument/2006/relationships/footer" Target="footer2.xml"/><Relationship Id="rId24" Type="http://schemas.openxmlformats.org/officeDocument/2006/relationships/image" Target="media/image9.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30.png"/><Relationship Id="rId25" Type="http://schemas.openxmlformats.org/officeDocument/2006/relationships/image" Target="media/image17.png"/><Relationship Id="rId28" Type="http://schemas.openxmlformats.org/officeDocument/2006/relationships/image" Target="media/image33.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15.png"/><Relationship Id="rId31" Type="http://schemas.openxmlformats.org/officeDocument/2006/relationships/image" Target="media/image28.png"/><Relationship Id="rId30" Type="http://schemas.openxmlformats.org/officeDocument/2006/relationships/image" Target="media/image8.png"/><Relationship Id="rId11" Type="http://schemas.openxmlformats.org/officeDocument/2006/relationships/image" Target="media/image25.png"/><Relationship Id="rId33" Type="http://schemas.openxmlformats.org/officeDocument/2006/relationships/image" Target="media/image24.png"/><Relationship Id="rId10" Type="http://schemas.openxmlformats.org/officeDocument/2006/relationships/image" Target="media/image12.png"/><Relationship Id="rId32" Type="http://schemas.openxmlformats.org/officeDocument/2006/relationships/image" Target="media/image16.png"/><Relationship Id="rId13" Type="http://schemas.openxmlformats.org/officeDocument/2006/relationships/image" Target="media/image2.png"/><Relationship Id="rId35" Type="http://schemas.openxmlformats.org/officeDocument/2006/relationships/image" Target="media/image26.png"/><Relationship Id="rId12" Type="http://schemas.openxmlformats.org/officeDocument/2006/relationships/image" Target="media/image3.png"/><Relationship Id="rId34" Type="http://schemas.openxmlformats.org/officeDocument/2006/relationships/image" Target="media/image6.png"/><Relationship Id="rId15" Type="http://schemas.openxmlformats.org/officeDocument/2006/relationships/image" Target="media/image20.png"/><Relationship Id="rId37" Type="http://schemas.openxmlformats.org/officeDocument/2006/relationships/image" Target="media/image23.png"/><Relationship Id="rId14" Type="http://schemas.openxmlformats.org/officeDocument/2006/relationships/image" Target="media/image14.png"/><Relationship Id="rId36" Type="http://schemas.openxmlformats.org/officeDocument/2006/relationships/image" Target="media/image18.png"/><Relationship Id="rId17" Type="http://schemas.openxmlformats.org/officeDocument/2006/relationships/image" Target="media/image21.png"/><Relationship Id="rId39" Type="http://schemas.openxmlformats.org/officeDocument/2006/relationships/hyperlink" Target="https://en.wikipedia.org/wiki/Padding_(cryptography)" TargetMode="External"/><Relationship Id="rId16" Type="http://schemas.openxmlformats.org/officeDocument/2006/relationships/image" Target="media/image13.png"/><Relationship Id="rId38" Type="http://schemas.openxmlformats.org/officeDocument/2006/relationships/hyperlink" Target="https://en.wikipedia.org/wiki/Padding_(cryptography)" TargetMode="External"/><Relationship Id="rId19" Type="http://schemas.openxmlformats.org/officeDocument/2006/relationships/image" Target="media/image27.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