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8C55D3" w:rsidRPr="008C55D3" w:rsidRDefault="008C55D3" w:rsidP="008C55D3">
      <w:pPr>
        <w:spacing w:after="0"/>
        <w:jc w:val="center"/>
        <w:rPr>
          <w:b/>
          <w:color w:val="FFFF00"/>
          <w:sz w:val="36"/>
          <w:szCs w:val="36"/>
          <w:u w:val="single"/>
        </w:rPr>
      </w:pPr>
      <w:proofErr w:type="gramStart"/>
      <w:r w:rsidRPr="008C55D3">
        <w:rPr>
          <w:b/>
          <w:color w:val="FFFF00"/>
          <w:sz w:val="36"/>
          <w:szCs w:val="36"/>
          <w:u w:val="single"/>
        </w:rPr>
        <w:t>STRING  in</w:t>
      </w:r>
      <w:proofErr w:type="gramEnd"/>
      <w:r w:rsidRPr="008C55D3">
        <w:rPr>
          <w:b/>
          <w:color w:val="FFFF00"/>
          <w:sz w:val="36"/>
          <w:szCs w:val="36"/>
          <w:u w:val="single"/>
        </w:rPr>
        <w:t xml:space="preserve"> C++</w:t>
      </w:r>
    </w:p>
    <w:p w:rsidR="008C55D3" w:rsidRPr="008C55D3" w:rsidRDefault="008C55D3" w:rsidP="008C55D3">
      <w:pPr>
        <w:spacing w:after="0"/>
        <w:rPr>
          <w:color w:val="FFFFFF" w:themeColor="background1"/>
        </w:rPr>
      </w:pPr>
      <w:r w:rsidRPr="008C55D3">
        <w:rPr>
          <w:color w:val="FFFFFF" w:themeColor="background1"/>
        </w:rPr>
        <w:t>T</w:t>
      </w:r>
      <w:r w:rsidRPr="008C55D3">
        <w:rPr>
          <w:color w:val="FFFFFF" w:themeColor="background1"/>
          <w:sz w:val="24"/>
          <w:szCs w:val="24"/>
        </w:rPr>
        <w:t>hese are a sequence of characters enclosed in double quotes, and they may include letters, digits, special characters, and blank spaces. It is again to be noted that "G" and 'G' are different - because "G" represents a string as it is enclosed within a pair of double quotes whereas 'G' represents a single character.</w:t>
      </w:r>
    </w:p>
    <w:p w:rsidR="008C55D3" w:rsidRPr="008C55D3" w:rsidRDefault="008C55D3" w:rsidP="008C55D3">
      <w:pPr>
        <w:spacing w:after="0"/>
        <w:rPr>
          <w:color w:val="FFFFFF" w:themeColor="background1"/>
        </w:rPr>
      </w:pPr>
      <w:r w:rsidRPr="008C55D3">
        <w:rPr>
          <w:color w:val="FFFFFF" w:themeColor="background1"/>
        </w:rPr>
        <w:t>Example:</w:t>
      </w:r>
    </w:p>
    <w:p w:rsidR="008C55D3" w:rsidRDefault="008C55D3" w:rsidP="008C55D3">
      <w:pPr>
        <w:tabs>
          <w:tab w:val="left" w:pos="2925"/>
        </w:tabs>
        <w:spacing w:after="0"/>
        <w:rPr>
          <w:color w:val="FFFFFF" w:themeColor="background1"/>
        </w:rPr>
      </w:pPr>
      <w:r w:rsidRPr="008C55D3">
        <w:rPr>
          <w:color w:val="FFFFFF" w:themeColor="background1"/>
        </w:rPr>
        <w:t>"Hello!", "2015", "2+1" “a” string, ‘a’ character constant.</w:t>
      </w:r>
    </w:p>
    <w:p w:rsidR="008C55D3" w:rsidRDefault="008C55D3" w:rsidP="008C55D3">
      <w:pPr>
        <w:tabs>
          <w:tab w:val="left" w:pos="2925"/>
        </w:tabs>
        <w:spacing w:after="0"/>
        <w:rPr>
          <w:color w:val="FFFFFF" w:themeColor="background1"/>
        </w:rPr>
      </w:pPr>
    </w:p>
    <w:p w:rsidR="008C55D3" w:rsidRPr="008C55D3" w:rsidRDefault="008C55D3" w:rsidP="008C55D3">
      <w:pPr>
        <w:tabs>
          <w:tab w:val="left" w:pos="2925"/>
        </w:tabs>
        <w:spacing w:after="0"/>
        <w:rPr>
          <w:color w:val="FFFFFF" w:themeColor="background1"/>
        </w:rPr>
      </w:pPr>
      <w:r>
        <w:rPr>
          <w:color w:val="FFFFFF" w:themeColor="background1"/>
        </w:rPr>
        <w:t xml:space="preserve">How to </w:t>
      </w:r>
      <w:proofErr w:type="gramStart"/>
      <w:r>
        <w:rPr>
          <w:color w:val="FFFFFF" w:themeColor="background1"/>
        </w:rPr>
        <w:t>declare  and</w:t>
      </w:r>
      <w:proofErr w:type="gramEnd"/>
      <w:r>
        <w:rPr>
          <w:color w:val="FFFFFF" w:themeColor="background1"/>
        </w:rPr>
        <w:t xml:space="preserve">  Initialize  string  in C++</w:t>
      </w:r>
    </w:p>
    <w:p w:rsidR="008E152B" w:rsidRDefault="008C55D3">
      <w:proofErr w:type="gramStart"/>
      <w:r>
        <w:t>String  greeting</w:t>
      </w:r>
      <w:proofErr w:type="gramEnd"/>
      <w:r>
        <w:t xml:space="preserve"> = “Hello”</w:t>
      </w:r>
    </w:p>
    <w:p w:rsidR="008C55D3" w:rsidRDefault="008C55D3">
      <w:r>
        <w:t xml:space="preserve">When we use </w:t>
      </w:r>
      <w:proofErr w:type="gramStart"/>
      <w:r>
        <w:t>string ,</w:t>
      </w:r>
      <w:proofErr w:type="gramEnd"/>
      <w:r>
        <w:t xml:space="preserve"> we must include an additional header file in the source code, the &lt;string&gt; library</w:t>
      </w:r>
    </w:p>
    <w:p w:rsidR="008C55D3" w:rsidRDefault="008C55D3"/>
    <w:p w:rsidR="008C55D3" w:rsidRDefault="008C55D3">
      <w:r>
        <w:t>If char</w:t>
      </w:r>
      <w:r w:rsidR="00042839">
        <w:t xml:space="preserve">acter Arrays is also use to </w:t>
      </w:r>
      <w:proofErr w:type="gramStart"/>
      <w:r w:rsidR="00042839">
        <w:t>store  string</w:t>
      </w:r>
      <w:proofErr w:type="gramEnd"/>
      <w:r w:rsidR="00042839">
        <w:t xml:space="preserve">  value then why </w:t>
      </w:r>
      <w:r w:rsidR="00A6174E">
        <w:t xml:space="preserve">we need to use string keyword </w:t>
      </w:r>
      <w:r w:rsidR="00042839">
        <w:t xml:space="preserve"> to store string value </w:t>
      </w:r>
    </w:p>
    <w:p w:rsidR="00A6174E" w:rsidRDefault="00A6174E">
      <w:r>
        <w:t xml:space="preserve">In  C++ we know that all Arrays  is a static type mean once we  define the size  then dynamically we </w:t>
      </w:r>
      <w:proofErr w:type="spellStart"/>
      <w:r>
        <w:t>cant</w:t>
      </w:r>
      <w:proofErr w:type="spellEnd"/>
      <w:r>
        <w:t xml:space="preserve"> change the size of string according to </w:t>
      </w:r>
      <w:proofErr w:type="spellStart"/>
      <w:r>
        <w:t>programm</w:t>
      </w:r>
      <w:proofErr w:type="spellEnd"/>
      <w:r>
        <w:t xml:space="preserve"> requirement but in strings we haven’t need to define the size  so dynamically we can change the size of string according to </w:t>
      </w:r>
      <w:proofErr w:type="spellStart"/>
      <w:r>
        <w:t>programm</w:t>
      </w:r>
      <w:proofErr w:type="spellEnd"/>
      <w:r>
        <w:t xml:space="preserve"> requirement.</w:t>
      </w:r>
    </w:p>
    <w:p w:rsidR="007C5E76" w:rsidRDefault="007C5E76">
      <w:r>
        <w:rPr>
          <w:noProof/>
        </w:rPr>
        <w:drawing>
          <wp:inline distT="0" distB="0" distL="0" distR="0">
            <wp:extent cx="5731510" cy="298416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4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5E76" w:rsidSect="008C55D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8C55D3"/>
    <w:rsid w:val="00042839"/>
    <w:rsid w:val="0021349A"/>
    <w:rsid w:val="003F2F78"/>
    <w:rsid w:val="00524435"/>
    <w:rsid w:val="005416A1"/>
    <w:rsid w:val="00552246"/>
    <w:rsid w:val="00552D0E"/>
    <w:rsid w:val="007C5E76"/>
    <w:rsid w:val="00884273"/>
    <w:rsid w:val="008954B3"/>
    <w:rsid w:val="008C55D3"/>
    <w:rsid w:val="008E152B"/>
    <w:rsid w:val="009C02A9"/>
    <w:rsid w:val="00A6174E"/>
    <w:rsid w:val="00AC31F5"/>
    <w:rsid w:val="00CE0917"/>
    <w:rsid w:val="00D63509"/>
    <w:rsid w:val="00DE1D60"/>
    <w:rsid w:val="00E74829"/>
    <w:rsid w:val="00EE79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5D3"/>
    <w:pPr>
      <w:spacing w:after="200" w:line="276" w:lineRule="auto"/>
    </w:pPr>
    <w:rPr>
      <w:kern w:val="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55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E76"/>
    <w:rPr>
      <w:rFonts w:ascii="Tahoma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2023-10-03T17:43:00Z</dcterms:created>
  <dcterms:modified xsi:type="dcterms:W3CDTF">2023-10-03T18:50:00Z</dcterms:modified>
</cp:coreProperties>
</file>