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795DCBDD"/>
    <w:p w14:paraId="23E906C5">
      <w:pPr>
        <w:jc w:val="center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TAILWIND CSS</w:t>
      </w:r>
    </w:p>
    <w:p w14:paraId="7AB174CB">
      <w:pPr>
        <w:rPr>
          <w:rFonts w:hint="default" w:ascii="Segoe UI Emoji" w:hAnsi="Segoe UI Emoji" w:cs="Segoe UI Emoji"/>
          <w:sz w:val="28"/>
          <w:szCs w:val="28"/>
          <w:shd w:val="clear" w:color="auto" w:fill="FFFFFF"/>
        </w:rPr>
      </w:pPr>
      <w:r>
        <w:rPr>
          <w:rFonts w:hint="default" w:ascii="Segoe UI Emoji" w:hAnsi="Segoe UI Emoji" w:cs="Segoe UI Emoji"/>
          <w:b/>
          <w:bCs/>
          <w:sz w:val="28"/>
          <w:szCs w:val="28"/>
          <w:shd w:val="clear" w:color="auto" w:fill="FFFFFF"/>
        </w:rPr>
        <w:t>Tailwind CSS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 is a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  <w:lang w:val="en-US"/>
        </w:rPr>
        <w:t xml:space="preserve"> utility-first CSS framework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.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  <w:lang w:val="en-US"/>
        </w:rPr>
        <w:t xml:space="preserve"> That providing a set of 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predefined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  <w:lang w:val="en-US"/>
        </w:rPr>
        <w:t xml:space="preserve"> utility classes and also we can customized the 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predefined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  <w:lang w:val="en-US"/>
        </w:rPr>
        <w:t xml:space="preserve"> utility classes according to your requirement.  But </w:t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 xml:space="preserve"> unlike other CSS frameworks like </w:t>
      </w:r>
      <w:r>
        <w:rPr>
          <w:rFonts w:hint="default" w:ascii="Segoe UI Emoji" w:hAnsi="Segoe UI Emoji" w:cs="Segoe UI Emoji"/>
          <w:sz w:val="28"/>
          <w:szCs w:val="28"/>
        </w:rPr>
        <w:fldChar w:fldCharType="begin"/>
      </w:r>
      <w:r>
        <w:rPr>
          <w:rFonts w:hint="default" w:ascii="Segoe UI Emoji" w:hAnsi="Segoe UI Emoji" w:cs="Segoe UI Emoji"/>
          <w:sz w:val="28"/>
          <w:szCs w:val="28"/>
        </w:rPr>
        <w:instrText xml:space="preserve"> HYPERLINK "https://en.wikipedia.org/wiki/Bootstrap_(front-end_framework)" \o "Bootstrap (front-end framework)" </w:instrText>
      </w:r>
      <w:r>
        <w:rPr>
          <w:rFonts w:hint="default" w:ascii="Segoe UI Emoji" w:hAnsi="Segoe UI Emoji" w:cs="Segoe UI Emoji"/>
          <w:sz w:val="28"/>
          <w:szCs w:val="28"/>
        </w:rPr>
        <w:fldChar w:fldCharType="separate"/>
      </w:r>
      <w:r>
        <w:rPr>
          <w:rStyle w:val="10"/>
          <w:rFonts w:hint="default" w:ascii="Segoe UI Emoji" w:hAnsi="Segoe UI Emoji" w:cs="Segoe UI Emoji"/>
          <w:color w:val="auto"/>
          <w:sz w:val="28"/>
          <w:szCs w:val="28"/>
          <w:u w:val="none"/>
          <w:shd w:val="clear" w:color="auto" w:fill="FFFFFF"/>
        </w:rPr>
        <w:t>Bootstrap</w:t>
      </w:r>
      <w:r>
        <w:rPr>
          <w:rStyle w:val="10"/>
          <w:rFonts w:hint="default" w:ascii="Segoe UI Emoji" w:hAnsi="Segoe UI Emoji" w:cs="Segoe UI Emoji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, it does not provide a series of predefined classes for </w:t>
      </w:r>
      <w:r>
        <w:rPr>
          <w:rFonts w:hint="default" w:ascii="Segoe UI Emoji" w:hAnsi="Segoe UI Emoji" w:cs="Segoe UI Emoji"/>
          <w:sz w:val="28"/>
          <w:szCs w:val="28"/>
        </w:rPr>
        <w:fldChar w:fldCharType="begin"/>
      </w:r>
      <w:r>
        <w:rPr>
          <w:rFonts w:hint="default" w:ascii="Segoe UI Emoji" w:hAnsi="Segoe UI Emoji" w:cs="Segoe UI Emoji"/>
          <w:sz w:val="28"/>
          <w:szCs w:val="28"/>
        </w:rPr>
        <w:instrText xml:space="preserve"> HYPERLINK "https://en.wikipedia.org/wiki/HTML_element" \o "HTML element" </w:instrText>
      </w:r>
      <w:r>
        <w:rPr>
          <w:rFonts w:hint="default" w:ascii="Segoe UI Emoji" w:hAnsi="Segoe UI Emoji" w:cs="Segoe UI Emoji"/>
          <w:sz w:val="28"/>
          <w:szCs w:val="28"/>
        </w:rPr>
        <w:fldChar w:fldCharType="separate"/>
      </w:r>
      <w:r>
        <w:rPr>
          <w:rStyle w:val="10"/>
          <w:rFonts w:hint="default" w:ascii="Segoe UI Emoji" w:hAnsi="Segoe UI Emoji" w:cs="Segoe UI Emoji"/>
          <w:color w:val="auto"/>
          <w:sz w:val="28"/>
          <w:szCs w:val="28"/>
          <w:u w:val="none"/>
          <w:shd w:val="clear" w:color="auto" w:fill="FFFFFF"/>
        </w:rPr>
        <w:t>elements</w:t>
      </w:r>
      <w:r>
        <w:rPr>
          <w:rStyle w:val="10"/>
          <w:rFonts w:hint="default" w:ascii="Segoe UI Emoji" w:hAnsi="Segoe UI Emoji" w:cs="Segoe UI Emoji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 such as buttons or tables.</w:t>
      </w:r>
    </w:p>
    <w:p w14:paraId="55CF449D">
      <w:pPr>
        <w:rPr>
          <w:rFonts w:hint="default" w:ascii="Segoe UI Emoji" w:hAnsi="Segoe UI Emoji" w:cs="Segoe UI Emoji"/>
          <w:sz w:val="28"/>
          <w:szCs w:val="28"/>
          <w:shd w:val="clear" w:color="auto" w:fill="FFFFFF"/>
        </w:rPr>
      </w:pPr>
    </w:p>
    <w:p w14:paraId="024F1FE0">
      <w:pPr>
        <w:rPr>
          <w:rFonts w:hint="default" w:ascii="Segoe UI Emoji" w:hAnsi="Segoe UI Emoji" w:cs="Segoe UI Emoji"/>
          <w:b/>
          <w:sz w:val="28"/>
          <w:szCs w:val="28"/>
          <w:u w:val="single"/>
          <w:shd w:val="clear" w:color="auto" w:fill="FFFFFF"/>
          <w:lang w:val="en-US"/>
        </w:rPr>
      </w:pPr>
      <w:r>
        <w:rPr>
          <w:rFonts w:hint="default" w:ascii="Segoe UI Emoji" w:hAnsi="Segoe UI Emoji" w:cs="Segoe UI Emoji"/>
          <w:b/>
          <w:sz w:val="28"/>
          <w:szCs w:val="28"/>
          <w:u w:val="single"/>
          <w:shd w:val="clear" w:color="auto" w:fill="FFFFFF"/>
          <w:lang w:val="en-US"/>
        </w:rPr>
        <w:t>Note</w:t>
      </w:r>
    </w:p>
    <w:p w14:paraId="32E3D94E">
      <w:pPr>
        <w:rPr>
          <w:rFonts w:hint="default" w:ascii="Segoe UI Emoji" w:hAnsi="Segoe UI Emoji" w:cs="Segoe UI Emoji"/>
          <w:sz w:val="28"/>
          <w:szCs w:val="28"/>
          <w:shd w:val="clear" w:color="auto" w:fill="FFFFFF"/>
        </w:rPr>
      </w:pPr>
      <w:r>
        <w:rPr>
          <w:rFonts w:hint="default" w:ascii="Segoe UI Emoji" w:hAnsi="Segoe UI Emoji" w:cs="Segoe UI Emoji"/>
          <w:sz w:val="28"/>
          <w:szCs w:val="28"/>
          <w:shd w:val="clear" w:color="auto" w:fill="FFFFFF"/>
        </w:rPr>
        <w:t>Benefit of using tailwind CSS that we easily style or customize our HTML element without leaving html file with the help of the classes. Not like Bootstrap (Bootstrap add a lot of extra code and file to your website which can effect it’s performance and loading speed suppose we create a div container and use Bootstrap classes it automatically add display-flex property that is not required for container but tailwind CSS Dose not add extra things)</w:t>
      </w:r>
    </w:p>
    <w:p w14:paraId="3224C955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970CE7C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C46287D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6849F1E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A87F262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67FF0FCA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6EC8980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047EE71E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CD9801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1CF9C6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E08C9CA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CA5780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3999947F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F2446B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3CBE50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92D4E5A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046EB80A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B7EC14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E2BD97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E1B1E70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63323CE9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12EC67E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7047807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063A9D27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233A3D98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07044C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10307350">
      <w:pPr>
        <w:jc w:val="both"/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Applying Conditionally</w:t>
      </w:r>
    </w:p>
    <w:p w14:paraId="2CB25FA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Segoe UI Emoji" w:hAnsi="Segoe UI Emoji" w:eastAsia="Consolas" w:cs="Segoe UI Emoji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Segoe UI Emoji" w:hAnsi="Segoe UI Emoji" w:eastAsia="Consolas" w:cs="Segoe UI Emoji"/>
          <w:b w:val="0"/>
          <w:bCs w:val="0"/>
          <w:color w:val="DADADA"/>
          <w:kern w:val="0"/>
          <w:sz w:val="28"/>
          <w:szCs w:val="28"/>
          <w:highlight w:val="black"/>
          <w:shd w:val="clear" w:fill="1E1E1E"/>
          <w:lang w:val="en-US" w:eastAsia="zh-CN" w:bidi="ar"/>
        </w:rPr>
        <w:t xml:space="preserve">CSS frameworks allow you can use utility classes to quickly apply to your elements conditionally. like </w:t>
      </w:r>
    </w:p>
    <w:p w14:paraId="7DB22818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Hover</w:t>
      </w:r>
    </w:p>
    <w:p w14:paraId="29F190B7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Focus</w:t>
      </w:r>
    </w:p>
    <w:p w14:paraId="7BD13CDD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  <w:r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Breakpoints.</w:t>
      </w:r>
    </w:p>
    <w:p w14:paraId="148ECD4C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</w:pPr>
    </w:p>
    <w:p w14:paraId="2FF6664B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 w:ascii="Segoe UI Emoji" w:hAnsi="Segoe UI Emoji" w:eastAsia="Consolas" w:cs="Segoe UI Emoji"/>
          <w:b/>
          <w:bCs/>
          <w:color w:val="00B050"/>
          <w:kern w:val="0"/>
          <w:sz w:val="28"/>
          <w:szCs w:val="28"/>
          <w:highlight w:val="black"/>
          <w:u w:val="single"/>
          <w:shd w:val="clear" w:fill="1E1E1E"/>
          <w:lang w:val="en-US" w:eastAsia="zh-CN" w:bidi="ar"/>
        </w:rPr>
        <w:t>Breakpoints</w:t>
      </w:r>
      <w:r>
        <w:rPr>
          <w:rFonts w:hint="default" w:ascii="Segoe UI Emoji" w:hAnsi="Segoe UI Emoji" w:eastAsia="Consolas" w:cs="Segoe UI Emoji"/>
          <w:b w:val="0"/>
          <w:bCs w:val="0"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 xml:space="preserve"> </w:t>
      </w:r>
    </w:p>
    <w:p w14:paraId="31E2FAD9">
      <w:pPr>
        <w:jc w:val="both"/>
        <w:rPr>
          <w:rFonts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Every utility class in Tailwind can be applied conditionally at different breakpoints, which makes it a piece of cake to build complex responsive interfaces without ever leaving your HTML.</w:t>
      </w:r>
    </w:p>
    <w:p w14:paraId="4597FBDB">
      <w:pPr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2E1228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@type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{import('tailwindcss').Config}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*/</w:t>
      </w:r>
    </w:p>
    <w:p w14:paraId="5302F3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13546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"./src/**/*.{html,js}"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0DD9E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theme: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D6322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Breakpoints for every screen size</w:t>
      </w:r>
    </w:p>
    <w:p w14:paraId="76B64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screens: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D74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These are the default breakpoints and The default breakpoints are inspired by </w:t>
      </w:r>
    </w:p>
    <w:p w14:paraId="7274C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           common device resolutions………………………………………………………………………………………………………………………………………</w:t>
      </w:r>
    </w:p>
    <w:p w14:paraId="24FB4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'sm'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'640px'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AD89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'md'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'768px'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B517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'lg'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'1024px'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42C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'xl'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'1280px'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BCD2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'2xl'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'1536px'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363A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24911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To completely replace or override the default breakpoints…………………………………………………</w:t>
      </w:r>
    </w:p>
    <w:p w14:paraId="4605EB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'450px'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67C8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'680px'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6773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'960px'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3566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'1024px'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286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'1240px'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 </w:t>
      </w:r>
    </w:p>
    <w:p w14:paraId="3E18CB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2FFF7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0B03F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To override a single breakpoints (like lg) or we can add extra breakpoints </w:t>
      </w:r>
    </w:p>
    <w:p w14:paraId="197A6E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1547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override a single breakpoints………………………………………………………………………………………………………</w:t>
      </w:r>
    </w:p>
    <w:p w14:paraId="1B9EE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"1110px"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F53A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Add extra breakpoints…………………………………………………………………………………………………………………………… </w:t>
      </w:r>
    </w:p>
    <w:p w14:paraId="52DECA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maxScreen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'1730px'</w:t>
      </w:r>
    </w:p>
    <w:p w14:paraId="1C1C6E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3BB052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443BA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[],</w:t>
      </w:r>
    </w:p>
    <w:p w14:paraId="1E3DEA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EEE9D2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701DE5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D2C62AD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BBC476F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5ED62453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Way to define breakpoints for different screen size</w:t>
      </w:r>
    </w:p>
    <w:p w14:paraId="797751EA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Alternate way </w:t>
      </w:r>
    </w:p>
    <w:p w14:paraId="769820B5"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If you define md:text-red breakpoints in that case after the md text follow md properties till the full </w:t>
      </w:r>
    </w:p>
    <w:p w14:paraId="76C16F39">
      <w:pPr>
        <w:numPr>
          <w:ilvl w:val="0"/>
          <w:numId w:val="0"/>
        </w:numPr>
        <w:ind w:firstLine="480" w:firstLineChars="200"/>
        <w:jc w:val="both"/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width of view port</w:t>
      </w:r>
    </w:p>
    <w:p w14:paraId="2B6CEEE4">
      <w:pPr>
        <w:keepNext w:val="0"/>
        <w:keepLines w:val="0"/>
        <w:widowControl/>
        <w:suppressLineNumbers w:val="0"/>
        <w:shd w:val="clear" w:fill="1F1F1F"/>
        <w:spacing w:line="285" w:lineRule="atLeast"/>
        <w:ind w:left="624" w:leftChars="312" w:firstLine="105" w:firstLineChars="5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exs:text-green-600 sm:text-red-500 md:text-yellow-300 lg:text-blue-700 xl:text-pink-600"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69190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</w:p>
    <w:p w14:paraId="3E99F79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>Between</w:t>
      </w:r>
    </w:p>
    <w:p w14:paraId="5C2B4354">
      <w:pPr>
        <w:numPr>
          <w:ilvl w:val="0"/>
          <w:numId w:val="0"/>
        </w:numPr>
        <w:ind w:left="240" w:leftChars="120" w:firstLine="360" w:firstLineChars="150"/>
        <w:jc w:val="both"/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If you define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esx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max-md: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text-red breakpoints in that case after the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esx and befour the md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</w:t>
      </w:r>
    </w:p>
    <w:p w14:paraId="1030771F">
      <w:pPr>
        <w:numPr>
          <w:ilvl w:val="0"/>
          <w:numId w:val="0"/>
        </w:numPr>
        <w:ind w:left="240" w:leftChars="120" w:firstLine="360" w:firstLineChars="150"/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breakpoint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text follow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esx </w:t>
      </w:r>
      <w:r>
        <w:rPr>
          <w:rFonts w:hint="default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properties till the full  width of view port</w:t>
      </w:r>
    </w:p>
    <w:p w14:paraId="7241C8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"exs:max-sm:bg-pink-500 sm:max-md:bg-red-500 md:max-xl:bg-black md:max-xl:text-white"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EAAD66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</w:p>
    <w:p w14:paraId="41D51332">
      <w:pPr>
        <w:jc w:val="both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Customizing your theme</w:t>
      </w:r>
    </w:p>
    <w:p w14:paraId="498919AB">
      <w:pPr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 xml:space="preserve">If you want to change things like your color palette, spacing scale or breakpoints, add your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customization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 xml:space="preserve"> to the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them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section of your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tailwind.config.js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file</w:t>
      </w:r>
    </w:p>
    <w:p w14:paraId="398EE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@type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{import('tailwindcss').Config}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*/</w:t>
      </w:r>
    </w:p>
    <w:p w14:paraId="6DAD3C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F26C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theme: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1B8C1A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screens: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E8E513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 we add our classes (over ride the previous utilities classes )</w:t>
      </w:r>
    </w:p>
    <w:p w14:paraId="5E8C29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'480px'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981D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'768px'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F9905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'976px'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7BB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'1440px'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E965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16ED4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0F24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'#1fb6ff'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31053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'pink'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'#ff49db'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98E4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'#ff7849'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82CC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'#13ce66'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AF3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'gray-dark'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'#273444'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380E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'#8492a6'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19218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'gray-light'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'#d3dce6'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D138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635372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fontFamily: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9EC6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sans: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'Graphik'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'sans-serif'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0A93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serif: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'Merriweather'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'serif'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151E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1606459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extend: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A6AFF6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 we jus add some classes in previous utilities classes</w:t>
      </w:r>
    </w:p>
    <w:p w14:paraId="57F8DB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spacing: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2CA6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'128'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'32rem'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7E8D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'144'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'36rem'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5A0F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4F7BB2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8DA1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'4xl'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'2rem'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71FE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1E19F7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CCE9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55B2B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9F3B55">
      <w:pPr>
        <w:jc w:val="center"/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TYPOGRAPHY</w:t>
      </w:r>
    </w:p>
    <w:p w14:paraId="4BACB6EF">
      <w:pPr>
        <w:pStyle w:val="12"/>
        <w:numPr>
          <w:ilvl w:val="0"/>
          <w:numId w:val="0"/>
        </w:numPr>
        <w:rPr>
          <w:rFonts w:hint="default" w:ascii="Verdana" w:hAnsi="Verdana" w:cs="Verdana"/>
          <w:color w:val="FFFF00"/>
          <w:sz w:val="32"/>
          <w:szCs w:val="32"/>
          <w:u w:val="single"/>
          <w:lang w:val="en-US"/>
        </w:rPr>
      </w:pPr>
      <w:r>
        <w:rPr>
          <w:rFonts w:cstheme="minorHAnsi"/>
          <w:b/>
          <w:color w:val="FFFF00"/>
          <w:sz w:val="32"/>
          <w:szCs w:val="32"/>
          <w:u w:val="single"/>
        </w:rPr>
        <w:t>Font Family.</w:t>
      </w:r>
    </w:p>
    <w:p w14:paraId="3E297F59">
      <w:pPr>
        <w:pStyle w:val="12"/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font-sans</w:t>
      </w:r>
    </w:p>
    <w:p w14:paraId="67BE1996">
      <w:pPr>
        <w:pStyle w:val="12"/>
        <w:numPr>
          <w:ilvl w:val="0"/>
          <w:numId w:val="3"/>
        </w:numPr>
        <w:ind w:left="42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font-serif</w:t>
      </w:r>
    </w:p>
    <w:p w14:paraId="2AA4A4A7">
      <w:pPr>
        <w:pStyle w:val="12"/>
        <w:numPr>
          <w:ilvl w:val="0"/>
          <w:numId w:val="3"/>
        </w:numPr>
        <w:ind w:left="420" w:leftChars="0" w:hanging="420" w:firstLineChars="0"/>
        <w:jc w:val="left"/>
        <w:rPr>
          <w:rFonts w:hint="default" w:ascii="Verdana" w:hAnsi="Verdana" w:cs="Verdana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sz w:val="24"/>
          <w:szCs w:val="24"/>
        </w:rPr>
        <w:t>font-mono</w:t>
      </w:r>
    </w:p>
    <w:p w14:paraId="1F7B0D4E"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  <w:t>Applying conditionally</w:t>
      </w:r>
    </w:p>
    <w:p w14:paraId="058810F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DADADA"/>
          <w:kern w:val="0"/>
          <w:sz w:val="21"/>
          <w:szCs w:val="21"/>
          <w:highlight w:val="black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DADADA"/>
          <w:kern w:val="0"/>
          <w:sz w:val="21"/>
          <w:szCs w:val="21"/>
          <w:highlight w:val="black"/>
          <w:shd w:val="clear" w:fill="1E1E1E"/>
          <w:lang w:val="en-US" w:eastAsia="zh-CN" w:bidi="ar"/>
        </w:rPr>
        <w:t>CSS frameworks allow you can use utility classes to quickly apply specific font families to your elements conditionally. like Hover,focus, and Breakpoints.</w:t>
      </w:r>
    </w:p>
    <w:p w14:paraId="0151D9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font-sans hover:font-serif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Use Hover effect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3596EE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font-sans md:font-serif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Use Breakpoints for changing the font families according to screen size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C02AC03"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/>
          <w:bCs/>
          <w:color w:val="00B050"/>
          <w:kern w:val="0"/>
          <w:sz w:val="21"/>
          <w:szCs w:val="21"/>
          <w:highlight w:val="black"/>
          <w:u w:val="single"/>
          <w:shd w:val="clear" w:fill="1E1E1E"/>
          <w:lang w:val="en-US" w:eastAsia="zh-CN" w:bidi="ar"/>
        </w:rPr>
        <w:t xml:space="preserve">We can customizing your font families </w:t>
      </w:r>
    </w:p>
    <w:p w14:paraId="6A140B97"/>
    <w:p w14:paraId="47CE6D93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cstheme="minorHAnsi"/>
          <w:b/>
          <w:color w:val="FFFF00"/>
          <w:sz w:val="32"/>
          <w:szCs w:val="32"/>
          <w:u w:val="single"/>
        </w:rPr>
        <w:t>Font</w:t>
      </w: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 xml:space="preserve"> Size with Line-height</w:t>
      </w:r>
    </w:p>
    <w:p w14:paraId="718E086B">
      <w:pPr>
        <w:pStyle w:val="12"/>
        <w:numPr>
          <w:ilvl w:val="0"/>
          <w:numId w:val="5"/>
        </w:numPr>
        <w:ind w:left="420" w:leftChars="0" w:hanging="420" w:firstLineChars="0"/>
        <w:rPr>
          <w:rFonts w:hint="default" w:cstheme="minorHAnsi"/>
          <w:b/>
          <w:color w:val="FFFF00"/>
          <w:sz w:val="24"/>
          <w:szCs w:val="24"/>
          <w:u w:val="single"/>
          <w:lang w:val="en-US"/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text-base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base</w:t>
      </w:r>
    </w:p>
    <w:p w14:paraId="05EF35BA">
      <w:pPr>
        <w:pStyle w:val="12"/>
        <w:numPr>
          <w:ilvl w:val="0"/>
          <w:numId w:val="5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text-xs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extra-small</w:t>
      </w:r>
    </w:p>
    <w:p w14:paraId="5465CB8D">
      <w:pPr>
        <w:pStyle w:val="12"/>
        <w:numPr>
          <w:ilvl w:val="0"/>
          <w:numId w:val="5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text-sm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</w:t>
      </w:r>
      <w:r>
        <w:rPr>
          <w:rFonts w:hint="default" w:ascii="Segoe UI" w:hAnsi="Segoe UI" w:cs="Segoe UI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small</w:t>
      </w:r>
    </w:p>
    <w:p w14:paraId="46CB7F15">
      <w:pPr>
        <w:pStyle w:val="12"/>
        <w:numPr>
          <w:ilvl w:val="0"/>
          <w:numId w:val="5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text-lg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</w:t>
      </w:r>
      <w:r>
        <w:rPr>
          <w:rFonts w:hint="default" w:ascii="Segoe UI" w:hAnsi="Segoe UI" w:cs="Segoe UI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large</w:t>
      </w:r>
    </w:p>
    <w:p w14:paraId="6011E58C">
      <w:pPr>
        <w:pStyle w:val="12"/>
        <w:numPr>
          <w:ilvl w:val="0"/>
          <w:numId w:val="5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text-xl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extra-large,</w:t>
      </w:r>
    </w:p>
    <w:p w14:paraId="45215525">
      <w:pPr>
        <w:pStyle w:val="12"/>
        <w:numPr>
          <w:ilvl w:val="0"/>
          <w:numId w:val="5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text-2x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2 times extra-large</w:t>
      </w:r>
    </w:p>
    <w:p w14:paraId="14ED3F44">
      <w:pPr>
        <w:pStyle w:val="12"/>
        <w:numPr>
          <w:ilvl w:val="0"/>
          <w:numId w:val="5"/>
        </w:numPr>
        <w:ind w:left="420" w:leftChars="0" w:hanging="420" w:firstLine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text-3xl</w:t>
      </w:r>
      <w:r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 :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set the text size to </w:t>
      </w:r>
      <w:r>
        <w:rPr>
          <w:rFonts w:hint="default" w:ascii="Segoe UI" w:hAnsi="Segoe UI" w:cs="Segoe UI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3</w:t>
      </w:r>
      <w:r>
        <w:rPr>
          <w:rFonts w:ascii="Segoe UI" w:hAnsi="Segoe UI" w:cs="Segoe UI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times extra-large</w:t>
      </w:r>
    </w:p>
    <w:p w14:paraId="2083F69A">
      <w:pPr>
        <w:pStyle w:val="12"/>
        <w:numPr>
          <w:ilvl w:val="0"/>
          <w:numId w:val="0"/>
        </w:numPr>
        <w:ind w:leftChars="0"/>
        <w:rPr>
          <w:rFonts w:hint="default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</w:p>
    <w:p w14:paraId="15C7729C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  <w:t>Applying conditionally</w:t>
      </w:r>
    </w:p>
    <w:p w14:paraId="298F79A1">
      <w:pPr>
        <w:pStyle w:val="12"/>
        <w:numPr>
          <w:ilvl w:val="0"/>
          <w:numId w:val="6"/>
        </w:numPr>
        <w:ind w:left="420" w:leftChars="0" w:hanging="420" w:firstLine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  <w: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00B050"/>
          <w:spacing w:val="0"/>
          <w:sz w:val="24"/>
          <w:szCs w:val="24"/>
          <w:u w:val="none"/>
          <w:shd w:val="clear" w:fill="FFFFFF"/>
        </w:rPr>
        <w:t>Set an element’s line-height at the same time you set the font size by adding a line-height modifier to any font size utility</w:t>
      </w:r>
    </w:p>
    <w:p w14:paraId="57CBDD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text-base/6 max-w-[600px] border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&gt;// here 6 define line height</w:t>
      </w:r>
    </w:p>
    <w:p w14:paraId="0E1D135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text-sm/[17px] max-w-[600px] border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&gt;// we set custom line height in px.</w:t>
      </w:r>
    </w:p>
    <w:p w14:paraId="261292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 w14:paraId="1C9173F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9799246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cstheme="minorHAnsi"/>
          <w:b/>
          <w:color w:val="FFFF00"/>
          <w:sz w:val="32"/>
          <w:szCs w:val="32"/>
          <w:u w:val="single"/>
        </w:rPr>
        <w:t xml:space="preserve">Font </w:t>
      </w: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 xml:space="preserve"> Smoothing</w:t>
      </w:r>
    </w:p>
    <w:p w14:paraId="5780A0CB">
      <w:pPr>
        <w:pStyle w:val="12"/>
        <w:numPr>
          <w:ilvl w:val="0"/>
          <w:numId w:val="7"/>
        </w:numPr>
        <w:ind w:left="420" w:leftChars="0" w:hanging="420" w:firstLineChars="0"/>
        <w:rPr>
          <w:rFonts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b/>
          <w:bCs/>
          <w:i w:val="0"/>
          <w:iC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A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ntialiased</w:t>
      </w:r>
    </w:p>
    <w:p w14:paraId="7839A9F2">
      <w:pPr>
        <w:pStyle w:val="12"/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subpixel-antialiased</w:t>
      </w:r>
    </w:p>
    <w:p w14:paraId="64FDEA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subpixel-antialiased max-w-[700px] border m-8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561379A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  <w:t>Applying conditionally</w:t>
      </w:r>
    </w:p>
    <w:p w14:paraId="0AD0823A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</w:p>
    <w:p w14:paraId="41A3313D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Letter Spacing</w:t>
      </w:r>
    </w:p>
    <w:p w14:paraId="3AEA0543">
      <w:pPr>
        <w:pStyle w:val="12"/>
        <w:numPr>
          <w:ilvl w:val="0"/>
          <w:numId w:val="8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Tracking-tighter</w:t>
      </w:r>
    </w:p>
    <w:p w14:paraId="6660B974">
      <w:pPr>
        <w:pStyle w:val="12"/>
        <w:numPr>
          <w:ilvl w:val="0"/>
          <w:numId w:val="8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Tracking-tight</w:t>
      </w:r>
    </w:p>
    <w:p w14:paraId="501EEB54">
      <w:pPr>
        <w:pStyle w:val="12"/>
        <w:numPr>
          <w:ilvl w:val="0"/>
          <w:numId w:val="8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Tracking-normal</w:t>
      </w:r>
    </w:p>
    <w:p w14:paraId="60BABF1C">
      <w:pPr>
        <w:pStyle w:val="12"/>
        <w:numPr>
          <w:ilvl w:val="0"/>
          <w:numId w:val="8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Tracking-wide</w:t>
      </w:r>
    </w:p>
    <w:p w14:paraId="2E1E0FD5">
      <w:pPr>
        <w:pStyle w:val="12"/>
        <w:numPr>
          <w:ilvl w:val="0"/>
          <w:numId w:val="8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Tracking-wider</w:t>
      </w:r>
    </w:p>
    <w:p w14:paraId="70D55ED3">
      <w:pPr>
        <w:pStyle w:val="12"/>
        <w:numPr>
          <w:ilvl w:val="0"/>
          <w:numId w:val="8"/>
        </w:numPr>
        <w:ind w:left="420" w:leftChars="0" w:hanging="420" w:firstLineChars="0"/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Tracking-widest</w:t>
      </w:r>
    </w:p>
    <w:p w14:paraId="6552E621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  <w:t>Applying conditionally</w:t>
      </w:r>
    </w:p>
    <w:p w14:paraId="27716BAB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0B063ECB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248AEF2F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3F0C799F">
      <w:pPr>
        <w:pStyle w:val="12"/>
        <w:numPr>
          <w:ilvl w:val="0"/>
          <w:numId w:val="0"/>
        </w:numP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</w:p>
    <w:p w14:paraId="7218C196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Line Clamp</w:t>
      </w:r>
    </w:p>
    <w:p w14:paraId="633C4C5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 w:val="0"/>
          <w:bCs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=&gt; Suppose you write a paragraph inside a div and this paragraph contain 6 line and you want to show only 2 line when size of div is 400px . we can use line-clamp-2  . when you expend div container expend your para automatically. </w:t>
      </w:r>
    </w:p>
    <w:p w14:paraId="3B04936C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Line Height</w:t>
      </w:r>
    </w:p>
    <w:p w14:paraId="2CCA4A9D">
      <w:pPr>
        <w:pStyle w:val="12"/>
        <w:numPr>
          <w:ilvl w:val="0"/>
          <w:numId w:val="0"/>
        </w:numPr>
        <w:rPr>
          <w:rFonts w:hint="default" w:cstheme="minorHAnsi"/>
          <w:b/>
          <w:color w:val="0070C0"/>
          <w:sz w:val="32"/>
          <w:szCs w:val="32"/>
          <w:u w:val="none"/>
          <w:lang w:val="en-US"/>
        </w:rPr>
      </w:pPr>
      <w:r>
        <w:rPr>
          <w:rFonts w:hint="default" w:cstheme="minorHAnsi"/>
          <w:b/>
          <w:color w:val="0070C0"/>
          <w:sz w:val="32"/>
          <w:szCs w:val="32"/>
          <w:u w:val="none"/>
          <w:lang w:val="en-US"/>
        </w:rPr>
        <w:t>Relative line-height</w:t>
      </w:r>
    </w:p>
    <w:p w14:paraId="3FDBEF88">
      <w:pPr>
        <w:pStyle w:val="12"/>
        <w:numPr>
          <w:ilvl w:val="0"/>
          <w:numId w:val="0"/>
        </w:numPr>
        <w:shd w:val="clear"/>
        <w:ind w:leftChars="0" w:firstLine="420" w:firstLineChars="200"/>
        <w:rPr>
          <w:rFonts w:hint="default" w:cstheme="minorHAnsi"/>
          <w:b/>
          <w:color w:val="FFFFFF" w:themeColor="background1"/>
          <w:sz w:val="32"/>
          <w:szCs w:val="32"/>
          <w:highlight w:val="black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:lang w:val="en-US"/>
          <w14:textFill>
            <w14:solidFill>
              <w14:schemeClr w14:val="bg1"/>
            </w14:solidFill>
          </w14:textFill>
        </w:rPr>
        <w:t>none</w:t>
      </w:r>
    </w:p>
    <w:p w14:paraId="450EB8D1">
      <w:pPr>
        <w:pStyle w:val="12"/>
        <w:numPr>
          <w:ilvl w:val="0"/>
          <w:numId w:val="9"/>
        </w:numPr>
        <w:shd w:val="clear"/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leading-normal</w:t>
      </w:r>
    </w:p>
    <w:p w14:paraId="35CF8BDB">
      <w:pPr>
        <w:pStyle w:val="12"/>
        <w:numPr>
          <w:ilvl w:val="0"/>
          <w:numId w:val="9"/>
        </w:numPr>
        <w:shd w:val="clear"/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:lang w:val="en-US"/>
          <w14:textFill>
            <w14:solidFill>
              <w14:schemeClr w14:val="bg1"/>
            </w14:solidFill>
          </w14:textFill>
        </w:rPr>
        <w:t>tight</w:t>
      </w:r>
    </w:p>
    <w:p w14:paraId="38EB30B3">
      <w:pPr>
        <w:pStyle w:val="12"/>
        <w:numPr>
          <w:ilvl w:val="0"/>
          <w:numId w:val="9"/>
        </w:numPr>
        <w:shd w:val="clear"/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leading-relaxed</w:t>
      </w:r>
    </w:p>
    <w:p w14:paraId="23288149">
      <w:pPr>
        <w:pStyle w:val="12"/>
        <w:numPr>
          <w:ilvl w:val="0"/>
          <w:numId w:val="9"/>
        </w:numPr>
        <w:shd w:val="clear"/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highlight w:val="black"/>
          <w:shd w:val="clear" w:fill="F8FAFC"/>
          <w14:textFill>
            <w14:solidFill>
              <w14:schemeClr w14:val="bg1"/>
            </w14:solidFill>
          </w14:textFill>
        </w:rPr>
        <w:t>leading-loose</w:t>
      </w:r>
    </w:p>
    <w:p w14:paraId="3E4A7ABC">
      <w:pPr>
        <w:pStyle w:val="12"/>
        <w:numPr>
          <w:ilvl w:val="0"/>
          <w:numId w:val="0"/>
        </w:numPr>
        <w:shd w:val="clear" w:fill="000000"/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</w:pPr>
      <w:r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instrText xml:space="preserve"> HYPERLINK "https://tailwindcss.com/docs/line-height" \l "fixed-line-heights" </w:instrText>
      </w:r>
      <w:r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t>Fixed line-heights</w:t>
      </w:r>
      <w:r>
        <w:rPr>
          <w:rFonts w:hint="default" w:ascii="Verdana" w:hAnsi="Verdana" w:eastAsia="Segoe UI Emoji" w:cs="Verdana"/>
          <w:b/>
          <w:bCs/>
          <w:i w:val="0"/>
          <w:iCs w:val="0"/>
          <w:caps w:val="0"/>
          <w:spacing w:val="-7"/>
          <w:sz w:val="27"/>
          <w:szCs w:val="27"/>
          <w:u w:val="none"/>
          <w:shd w:val="clear" w:fill="FFFFFF"/>
        </w:rPr>
        <w:fldChar w:fldCharType="end"/>
      </w:r>
    </w:p>
    <w:p w14:paraId="067AB8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leading-6 ...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So I started to walk into the water...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8464A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leading-7 ...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So I started to walk into the water...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B00B4D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leading-8 ...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So I started to walk into the water...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44E70E4"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  <w:t>Applying conditionally</w:t>
      </w:r>
    </w:p>
    <w:p w14:paraId="332816D4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tabs>
          <w:tab w:val="left" w:pos="420"/>
        </w:tabs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24"/>
          <w:szCs w:val="24"/>
          <w:highlight w:val="black"/>
          <w:u w:val="none"/>
          <w:shd w:val="clear" w:fill="1E1E1E"/>
          <w:lang w:val="en-US" w:eastAsia="zh-CN" w:bidi="ar"/>
        </w:rPr>
      </w:pPr>
    </w:p>
    <w:p w14:paraId="61FC3626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List Style Image</w:t>
      </w:r>
    </w:p>
    <w:p w14:paraId="43CD44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list-image-[url(checkmark.png)] ...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0DD9D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5 cups chopped Porcini mushrooms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3F134D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&lt;!-- ... --&gt;</w:t>
      </w:r>
    </w:p>
    <w:p w14:paraId="0FF22E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8AE0D88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u w:val="none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Text Align</w:t>
      </w:r>
    </w:p>
    <w:p w14:paraId="482BC482">
      <w:pPr>
        <w:pStyle w:val="12"/>
        <w:numPr>
          <w:ilvl w:val="0"/>
          <w:numId w:val="10"/>
        </w:numPr>
        <w:ind w:left="420" w:leftChars="0" w:hanging="420" w:firstLine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ext-left</w:t>
      </w:r>
    </w:p>
    <w:p w14:paraId="77CB26F8">
      <w:pPr>
        <w:pStyle w:val="12"/>
        <w:numPr>
          <w:ilvl w:val="0"/>
          <w:numId w:val="10"/>
        </w:numPr>
        <w:ind w:left="420" w:leftChars="0" w:hanging="420" w:firstLine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ext-center</w:t>
      </w:r>
    </w:p>
    <w:p w14:paraId="32E03001">
      <w:pPr>
        <w:pStyle w:val="12"/>
        <w:numPr>
          <w:ilvl w:val="0"/>
          <w:numId w:val="10"/>
        </w:numPr>
        <w:ind w:left="420" w:leftChars="0" w:hanging="420" w:firstLine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ext-right</w:t>
      </w:r>
    </w:p>
    <w:p w14:paraId="33BCF2E1">
      <w:pPr>
        <w:pStyle w:val="12"/>
        <w:numPr>
          <w:ilvl w:val="0"/>
          <w:numId w:val="10"/>
        </w:numPr>
        <w:ind w:left="420" w:leftChars="0" w:hanging="420" w:firstLine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ext-justify</w:t>
      </w:r>
    </w:p>
    <w:p w14:paraId="53DE6F4F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34F3D55C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b/>
          <w:bCs/>
          <w:i w:val="0"/>
          <w:iCs w:val="0"/>
          <w:caps w:val="0"/>
          <w:color w:val="FFFF00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Verdana" w:hAnsi="Verdana" w:eastAsia="Segoe UI Emoji" w:cs="Verdana"/>
          <w:b/>
          <w:bCs/>
          <w:i w:val="0"/>
          <w:iCs w:val="0"/>
          <w:caps w:val="0"/>
          <w:color w:val="FFFF00"/>
          <w:spacing w:val="0"/>
          <w:sz w:val="24"/>
          <w:szCs w:val="24"/>
          <w:u w:val="single"/>
          <w:shd w:val="clear" w:fill="FFFFFF"/>
          <w:lang w:val="en-US"/>
        </w:rPr>
        <w:t>Text Transform</w:t>
      </w:r>
    </w:p>
    <w:p w14:paraId="499AF6E1">
      <w:pPr>
        <w:pStyle w:val="12"/>
        <w:numPr>
          <w:ilvl w:val="0"/>
          <w:numId w:val="1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U</w:t>
      </w: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ppercase</w:t>
      </w:r>
    </w:p>
    <w:p w14:paraId="259D8CF9">
      <w:pPr>
        <w:pStyle w:val="12"/>
        <w:numPr>
          <w:ilvl w:val="0"/>
          <w:numId w:val="1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L</w:t>
      </w: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owercase</w:t>
      </w:r>
    </w:p>
    <w:p w14:paraId="473F8127">
      <w:pPr>
        <w:pStyle w:val="12"/>
        <w:numPr>
          <w:ilvl w:val="0"/>
          <w:numId w:val="1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C</w:t>
      </w: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apitalize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: it convert the first latter of each word in capital.</w:t>
      </w:r>
    </w:p>
    <w:p w14:paraId="27E77096">
      <w:pPr>
        <w:pStyle w:val="12"/>
        <w:numPr>
          <w:ilvl w:val="0"/>
          <w:numId w:val="1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normal-case</w:t>
      </w:r>
    </w:p>
    <w:p w14:paraId="45146600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Text overflow</w:t>
      </w:r>
    </w:p>
    <w:p w14:paraId="7DF60C49">
      <w:pPr>
        <w:pStyle w:val="12"/>
        <w:numPr>
          <w:ilvl w:val="0"/>
          <w:numId w:val="1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T</w:t>
      </w: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runcate</w:t>
      </w:r>
    </w:p>
    <w:p w14:paraId="40E91249">
      <w:pPr>
        <w:pStyle w:val="12"/>
        <w:numPr>
          <w:ilvl w:val="0"/>
          <w:numId w:val="1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text-ellipsis</w:t>
      </w:r>
    </w:p>
    <w:p w14:paraId="417EC504">
      <w:pPr>
        <w:pStyle w:val="12"/>
        <w:numPr>
          <w:ilvl w:val="0"/>
          <w:numId w:val="11"/>
        </w:numPr>
        <w:ind w:left="420" w:leftChars="0" w:hanging="420" w:firstLineChars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text-clip</w:t>
      </w:r>
    </w:p>
    <w:p w14:paraId="2EAE5C3E">
      <w:pPr>
        <w:pStyle w:val="12"/>
        <w:numPr>
          <w:ilvl w:val="0"/>
          <w:numId w:val="0"/>
        </w:numPr>
        <w:contextualSpacing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</w:p>
    <w:p w14:paraId="07A85859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Text Wrap</w:t>
      </w:r>
    </w:p>
    <w:p w14:paraId="5D17EAC1">
      <w:pPr>
        <w:pStyle w:val="12"/>
        <w:numPr>
          <w:ilvl w:val="0"/>
          <w:numId w:val="1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text-wrap</w:t>
      </w:r>
    </w:p>
    <w:p w14:paraId="0D2F62CB">
      <w:pPr>
        <w:pStyle w:val="12"/>
        <w:numPr>
          <w:ilvl w:val="0"/>
          <w:numId w:val="1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text-nowrap</w:t>
      </w:r>
    </w:p>
    <w:p w14:paraId="3B4C6491">
      <w:pPr>
        <w:pStyle w:val="12"/>
        <w:numPr>
          <w:ilvl w:val="0"/>
          <w:numId w:val="11"/>
        </w:numPr>
        <w:ind w:left="420" w:leftChars="0" w:hanging="420" w:firstLineChars="0"/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text-balance</w:t>
      </w:r>
    </w:p>
    <w:p w14:paraId="2E721724">
      <w:pPr>
        <w:pStyle w:val="12"/>
        <w:numPr>
          <w:ilvl w:val="0"/>
          <w:numId w:val="11"/>
        </w:numPr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text-pretty</w:t>
      </w:r>
    </w:p>
    <w:p w14:paraId="5EA54222">
      <w:pPr>
        <w:pStyle w:val="12"/>
        <w:numPr>
          <w:ilvl w:val="0"/>
          <w:numId w:val="0"/>
        </w:numPr>
        <w:contextualSpacing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6430F68B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</w:pPr>
      <w:r>
        <w:rPr>
          <w:rFonts w:hint="default" w:cstheme="minorHAnsi"/>
          <w:b/>
          <w:color w:val="FFFF00"/>
          <w:sz w:val="32"/>
          <w:szCs w:val="32"/>
          <w:u w:val="single"/>
          <w:lang w:val="en-US"/>
        </w:rPr>
        <w:t>Text indent</w:t>
      </w:r>
    </w:p>
    <w:p w14:paraId="3BE4F0F9">
      <w:pPr>
        <w:pStyle w:val="12"/>
        <w:numPr>
          <w:ilvl w:val="0"/>
          <w:numId w:val="0"/>
        </w:numPr>
        <w:ind w:leftChars="0"/>
        <w:rPr>
          <w:rFonts w:hint="default" w:cstheme="minorHAnsi"/>
          <w:b/>
          <w:color w:val="FFFFFF" w:themeColor="background1"/>
          <w:sz w:val="32"/>
          <w:szCs w:val="32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indent-n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utilities to set the amount of empty space (indentation) that’s shown before text in a block.</w:t>
      </w:r>
    </w:p>
    <w:p w14:paraId="63EA5E63">
      <w:pPr>
        <w:pStyle w:val="12"/>
        <w:numPr>
          <w:ilvl w:val="0"/>
          <w:numId w:val="11"/>
        </w:numPr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indent-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1</w:t>
      </w:r>
    </w:p>
    <w:p w14:paraId="56789E6E">
      <w:pPr>
        <w:pStyle w:val="12"/>
        <w:numPr>
          <w:ilvl w:val="0"/>
          <w:numId w:val="11"/>
        </w:numPr>
        <w:ind w:left="420" w:leftChars="0" w:hanging="420" w:firstLine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indent-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2</w:t>
      </w:r>
    </w:p>
    <w:p w14:paraId="38D8A0D9">
      <w:pPr>
        <w:pStyle w:val="12"/>
        <w:numPr>
          <w:ilvl w:val="0"/>
          <w:numId w:val="11"/>
        </w:numPr>
        <w:ind w:left="420" w:leftChars="0" w:hanging="420" w:firstLineChars="0"/>
        <w:rPr>
          <w:rFonts w:hint="default" w:cstheme="minorHAnsi"/>
          <w:b/>
          <w:color w:val="FFFFFF" w:themeColor="background1"/>
          <w:sz w:val="32"/>
          <w:szCs w:val="32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14:textFill>
            <w14:solidFill>
              <w14:schemeClr w14:val="bg1"/>
            </w14:solidFill>
          </w14:textFill>
        </w:rPr>
        <w:t>indent-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  <w:t>46</w:t>
      </w:r>
    </w:p>
    <w:p w14:paraId="116B0A6F">
      <w:pPr>
        <w:pStyle w:val="12"/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1"/>
          <w:szCs w:val="21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31AA388E">
      <w:pPr>
        <w:pStyle w:val="12"/>
        <w:numPr>
          <w:ilvl w:val="0"/>
          <w:numId w:val="0"/>
        </w:numPr>
        <w:contextualSpacing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 w14:paraId="4428442E">
      <w:pPr>
        <w:jc w:val="center"/>
        <w:rPr>
          <w:rFonts w:hint="default" w:ascii="Verdana" w:hAnsi="Verdana" w:eastAsia="Consolas" w:cs="Verdana"/>
          <w:b w:val="0"/>
          <w:bCs w:val="0"/>
          <w:color w:val="00B050"/>
          <w:kern w:val="0"/>
          <w:sz w:val="32"/>
          <w:szCs w:val="32"/>
          <w:highlight w:val="black"/>
          <w:u w:val="single"/>
          <w:shd w:val="clear" w:fill="1E1E1E"/>
          <w:lang w:val="en-US" w:eastAsia="zh-CN" w:bidi="ar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SPACING</w:t>
      </w:r>
    </w:p>
    <w:p w14:paraId="17D88D53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tabs>
          <w:tab w:val="left" w:pos="420"/>
        </w:tabs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00B050"/>
          <w:kern w:val="0"/>
          <w:sz w:val="32"/>
          <w:szCs w:val="32"/>
          <w:highlight w:val="black"/>
          <w:u w:val="single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32"/>
          <w:szCs w:val="32"/>
          <w:highlight w:val="black"/>
          <w:u w:val="single"/>
          <w:shd w:val="clear" w:fill="1E1E1E"/>
          <w:lang w:val="en-US" w:eastAsia="zh-CN" w:bidi="ar"/>
        </w:rPr>
        <w:t>Padding</w:t>
      </w:r>
    </w:p>
    <w:p w14:paraId="23EEF5F4">
      <w:pPr>
        <w:pStyle w:val="12"/>
        <w:numPr>
          <w:ilvl w:val="0"/>
          <w:numId w:val="0"/>
        </w:numP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pt-*,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pr-*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pb-*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 and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pl-* 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utilities to control the padding on one side of an element.</w:t>
      </w:r>
    </w:p>
    <w:p w14:paraId="528A9D6A">
      <w:pPr>
        <w:pStyle w:val="12"/>
        <w:numPr>
          <w:ilvl w:val="0"/>
          <w:numId w:val="0"/>
        </w:numP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</w:p>
    <w:p w14:paraId="63589E34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tabs>
          <w:tab w:val="left" w:pos="420"/>
        </w:tabs>
        <w:spacing w:line="285" w:lineRule="atLeast"/>
        <w:jc w:val="left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00B050"/>
          <w:kern w:val="0"/>
          <w:sz w:val="32"/>
          <w:szCs w:val="32"/>
          <w:highlight w:val="black"/>
          <w:u w:val="single"/>
          <w:shd w:val="clear" w:fill="1E1E1E"/>
          <w:lang w:val="en-US" w:eastAsia="zh-CN" w:bidi="ar"/>
        </w:rPr>
        <w:t>Margin</w:t>
      </w:r>
    </w:p>
    <w:p w14:paraId="258AD1E0">
      <w:pPr>
        <w:pStyle w:val="12"/>
        <w:numPr>
          <w:ilvl w:val="0"/>
          <w:numId w:val="0"/>
        </w:numP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mt-*,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mr-*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mb-*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, and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ml-*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utilities to control the margin on one side of an element.</w:t>
      </w:r>
    </w:p>
    <w:p w14:paraId="337BC66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356BFCD">
      <w:pPr>
        <w:pStyle w:val="12"/>
        <w:numPr>
          <w:ilvl w:val="0"/>
          <w:numId w:val="0"/>
        </w:numPr>
        <w:ind w:leftChars="0"/>
        <w:rPr>
          <w:rFonts w:hint="default" w:ascii="Verdana" w:hAnsi="Verdana" w:cs="Verdana"/>
          <w:b w:val="0"/>
          <w:bCs w:val="0"/>
          <w:color w:val="00B050"/>
          <w:sz w:val="28"/>
          <w:szCs w:val="28"/>
          <w:u w:val="single"/>
          <w:lang w:val="en-US"/>
        </w:rPr>
      </w:pPr>
      <w:r>
        <w:rPr>
          <w:rFonts w:hint="default" w:ascii="Verdana" w:hAnsi="Verdana" w:cs="Verdana"/>
          <w:b w:val="0"/>
          <w:bCs w:val="0"/>
          <w:color w:val="00B050"/>
          <w:sz w:val="28"/>
          <w:szCs w:val="28"/>
          <w:u w:val="single"/>
          <w:lang w:val="en-US"/>
        </w:rPr>
        <w:t>Space Between</w:t>
      </w:r>
    </w:p>
    <w:p w14:paraId="08428D82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2E29667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space-x-* 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utilities to control the horizontal space between elements.</w:t>
      </w:r>
    </w:p>
    <w:p w14:paraId="4E39B19A">
      <w:pPr>
        <w:pStyle w:val="12"/>
        <w:numPr>
          <w:ilvl w:val="0"/>
          <w:numId w:val="0"/>
        </w:numPr>
        <w:ind w:leftChars="0"/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space-y-*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utilities to control the vertical space between elements.</w:t>
      </w:r>
    </w:p>
    <w:p w14:paraId="216787D7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2D1B12F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B4C28D8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D7BFA1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EB70C7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85849BE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A29F13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7E3BA9A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D711B05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B099C2D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7BB3629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4DE754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0EF672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CE32805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F8972DD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1571C5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36AFB9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8F149E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B6AE302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1B6985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14529D7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31B4B4F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D2BE80E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D7C65A2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5A2690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DDCFB50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C371F6A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650F4B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5F85C8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029BFEA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C9A10D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EDE364C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7247A6D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65B840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785539A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0C483C5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06C7F1F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9B7A7F0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7624D0A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2D9DAE8D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DB7DFD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7222FC22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9F7300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C3C057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B8E05F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992B6F7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DEE25F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5117491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24CC081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7ED58A0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7D0D1FC9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F24022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5E5E71C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0F020DF8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E4E9661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EAC79AC">
      <w:pPr>
        <w:jc w:val="center"/>
        <w:rPr>
          <w:rFonts w:hint="default"/>
          <w:b/>
          <w:bCs/>
          <w:color w:val="FFFF00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TAILWIND CSS</w:t>
      </w:r>
    </w:p>
    <w:p w14:paraId="491A49A7">
      <w:pPr>
        <w:numPr>
          <w:ilvl w:val="0"/>
          <w:numId w:val="12"/>
        </w:numPr>
        <w:jc w:val="both"/>
        <w:rPr>
          <w:rFonts w:hint="default"/>
          <w:b/>
          <w:bCs/>
          <w:color w:val="0070C0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u w:val="none"/>
          <w:lang w:val="en-US"/>
        </w:rPr>
        <w:t>GRID IN TAILWIND</w:t>
      </w:r>
    </w:p>
    <w:p w14:paraId="121975CE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FF0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color w:val="FFFF00"/>
          <w:sz w:val="32"/>
          <w:szCs w:val="32"/>
          <w:u w:val="single"/>
          <w:lang w:val="en-US"/>
        </w:rPr>
        <w:t>Grid Template Columns:</w:t>
      </w:r>
    </w:p>
    <w:p w14:paraId="255913F9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Utilities for specifying the columns in a grid layout.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eans we can create the columns according to screen size .</w:t>
      </w:r>
    </w:p>
    <w:p w14:paraId="30D6AD74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FFFFFF" w:themeColor="background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Use the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 grid-cols-n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utilities to create grids with 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  <w:t>n</w:t>
      </w:r>
      <w:r>
        <w:rPr>
          <w:rFonts w:hint="default" w:ascii="Verdana" w:hAnsi="Verdana" w:eastAsia="Segoe UI Emoji" w:cs="Verdana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 equally sized columns.</w:t>
      </w:r>
    </w:p>
    <w:p w14:paraId="5294938D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707D60F3">
      <w:pPr>
        <w:numPr>
          <w:ilvl w:val="0"/>
          <w:numId w:val="14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00B050"/>
          <w:sz w:val="32"/>
          <w:szCs w:val="32"/>
          <w:u w:val="none"/>
          <w:lang w:val="en-US"/>
        </w:rPr>
        <w:t>Grid-cols-1 : This class is used to create a single column in row.</w:t>
      </w:r>
    </w:p>
    <w:p w14:paraId="2DA6B25D">
      <w:pPr>
        <w:numPr>
          <w:ilvl w:val="0"/>
          <w:numId w:val="14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olor w:val="00B050"/>
          <w:sz w:val="32"/>
          <w:szCs w:val="32"/>
          <w:u w:val="none"/>
          <w:lang w:val="en-US"/>
        </w:rPr>
        <w:t>Grid-cols-2 : This class is used to create a two column In row.</w:t>
      </w:r>
    </w:p>
    <w:p w14:paraId="159F8BED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</w:p>
    <w:p w14:paraId="5B64E03A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This grid-cols-n class is also used with some condition CSS properties or screen size.</w:t>
      </w:r>
    </w:p>
    <w:p w14:paraId="5FFF69E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62B65882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</w:rPr>
        <w:t>md:grid-cols-6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 xml:space="preserve"> : This is define the 6 columns when your screen size is  medium</w:t>
      </w:r>
    </w:p>
    <w:p w14:paraId="79A76C4B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B050"/>
          <w:spacing w:val="0"/>
          <w:sz w:val="28"/>
          <w:szCs w:val="28"/>
          <w:lang w:val="en-US"/>
        </w:rPr>
        <w:t>H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over:grid-cols-6</w:t>
      </w:r>
    </w:p>
    <w:p w14:paraId="176B1255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0292E803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u w:val="none"/>
          <w:lang w:val="en-US"/>
          <w14:textFill>
            <w14:solidFill>
              <w14:schemeClr w14:val="bg1"/>
            </w14:solidFill>
          </w14:textFill>
        </w:rPr>
        <w:t>How to merge columns using grid class properties</w:t>
      </w:r>
    </w:p>
    <w:p w14:paraId="63AF67F9">
      <w:pPr>
        <w:jc w:val="both"/>
        <w:rPr>
          <w:rFonts w:hint="default"/>
          <w:b/>
          <w:bCs/>
          <w:color w:val="FFFFFF" w:themeColor="background1"/>
          <w:u w:val="single"/>
          <w:lang w:val="en-US"/>
          <w14:textFill>
            <w14:solidFill>
              <w14:schemeClr w14:val="bg1"/>
            </w14:solidFill>
          </w14:textFill>
        </w:rPr>
      </w:pPr>
    </w:p>
    <w:p w14:paraId="6A381C1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3355C947">
      <w:pPr>
        <w:jc w:val="both"/>
        <w:rPr>
          <w:rFonts w:hint="default"/>
          <w:b/>
          <w:bCs/>
          <w:color w:val="FFFFFF" w:themeColor="background1"/>
          <w:u w:val="single"/>
          <w:lang w:val="en-US"/>
          <w14:textFill>
            <w14:solidFill>
              <w14:schemeClr w14:val="bg1"/>
            </w14:solidFill>
          </w14:textFill>
        </w:rPr>
      </w:pPr>
    </w:p>
    <w:p w14:paraId="640A3726"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Col-span-full : it merge all the boxes and makes a single box depend upon how many box are available in a column .</w:t>
      </w:r>
    </w:p>
    <w:p w14:paraId="2EB7F93A"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Col-span-3</w:t>
      </w:r>
    </w:p>
    <w:p w14:paraId="233FB6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1CC7D1A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145D183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</w:p>
    <w:p w14:paraId="20454EE4">
      <w:pPr>
        <w:numPr>
          <w:ilvl w:val="0"/>
          <w:numId w:val="17"/>
        </w:numPr>
        <w:ind w:left="420" w:leftChars="0" w:hanging="420" w:firstLineChars="0"/>
        <w:jc w:val="both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Col-start-* and col-end-* utilities  define where you want to start and where you want to end columns. We can also use col-span-*.</w:t>
      </w:r>
    </w:p>
    <w:p w14:paraId="57F2B31A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421C10D0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64E78CE6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5C998E58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402BCBAF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05B4F05A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7B5AFF9E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49A4BA92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5B2DB7CD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18563088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0A914360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099BDD6B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6748BF47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7B1F16C5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336C9B4F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3EE58AC9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3105C3D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FFFF0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color w:val="FFFF00"/>
          <w:sz w:val="32"/>
          <w:szCs w:val="32"/>
          <w:u w:val="single"/>
          <w:lang w:val="en-US"/>
        </w:rPr>
        <w:t>Grid Template Rows:</w:t>
      </w:r>
    </w:p>
    <w:p w14:paraId="4E27C1BF">
      <w:pPr>
        <w:numPr>
          <w:ilvl w:val="0"/>
          <w:numId w:val="0"/>
        </w:numPr>
        <w:jc w:val="both"/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Utilities for specifying the 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rows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 in a grid layout</w:t>
      </w:r>
      <w:r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.</w:t>
      </w:r>
    </w:p>
    <w:p w14:paraId="51A623CA">
      <w:pPr>
        <w:numPr>
          <w:ilvl w:val="0"/>
          <w:numId w:val="0"/>
        </w:numPr>
        <w:jc w:val="both"/>
        <w:rPr>
          <w:rFonts w:hint="default" w:ascii="Verdana" w:hAnsi="Verdana" w:eastAsia="Segoe UI Emoji" w:cs="Verdan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 w14:paraId="36F4C42B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</w:rPr>
        <w:t>grid-rows-4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: Define 4 rows in one columns.</w:t>
      </w:r>
    </w:p>
    <w:p w14:paraId="23F542E4">
      <w:pPr>
        <w:numPr>
          <w:ilvl w:val="0"/>
          <w:numId w:val="18"/>
        </w:numPr>
        <w:shd w:val="clear"/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highlight w:val="black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highlight w:val="black"/>
          <w:shd w:val="clear" w:fill="1E293B"/>
        </w:rPr>
        <w:t>grid-flow-col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highlight w:val="black"/>
          <w:shd w:val="clear" w:fill="1E293B"/>
          <w:lang w:val="en-US"/>
        </w:rPr>
        <w:t>: define the flow of rows.</w:t>
      </w:r>
    </w:p>
    <w:p w14:paraId="392AAE8C">
      <w:pPr>
        <w:numPr>
          <w:ilvl w:val="0"/>
          <w:numId w:val="0"/>
        </w:numPr>
        <w:jc w:val="both"/>
        <w:rPr>
          <w:rFonts w:hint="default"/>
          <w:b/>
          <w:bCs/>
          <w:color w:val="0070C0"/>
          <w:sz w:val="32"/>
          <w:szCs w:val="32"/>
          <w:u w:val="none"/>
          <w:lang w:val="en-US"/>
        </w:rPr>
      </w:pPr>
    </w:p>
    <w:p w14:paraId="1B46586A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</w:p>
    <w:p w14:paraId="466EBABD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This grid-cols-n class is also used with some condition CSS properties or screen size.</w:t>
      </w:r>
    </w:p>
    <w:p w14:paraId="2DC86E6C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4E020297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</w:rPr>
        <w:t>md:grid-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row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</w:rPr>
        <w:t>-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4 : This is define the 6 rows when your screen size is  medium</w:t>
      </w:r>
    </w:p>
    <w:p w14:paraId="20C13D29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B050"/>
          <w:spacing w:val="0"/>
          <w:sz w:val="28"/>
          <w:szCs w:val="28"/>
          <w:lang w:val="en-US"/>
        </w:rPr>
        <w:t>H</w:t>
      </w:r>
      <w:r>
        <w:rPr>
          <w:rFonts w:hint="default" w:ascii="Calibri" w:hAnsi="Calibri" w:eastAsia="Consolas" w:cs="Calibri"/>
          <w:i w:val="0"/>
          <w:iCs w:val="0"/>
          <w:caps w:val="0"/>
          <w:color w:val="00B050"/>
          <w:spacing w:val="0"/>
          <w:sz w:val="28"/>
          <w:szCs w:val="28"/>
          <w:lang w:val="en-US"/>
        </w:rPr>
        <w:t>over:grid-row-6</w:t>
      </w:r>
    </w:p>
    <w:p w14:paraId="15A5DCD8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7B1A70CC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u w:val="none"/>
          <w:lang w:val="en-US"/>
          <w14:textFill>
            <w14:solidFill>
              <w14:schemeClr w14:val="bg1"/>
            </w14:solidFill>
          </w14:textFill>
        </w:rPr>
        <w:t>How to merge row using grid class properties</w:t>
      </w:r>
    </w:p>
    <w:p w14:paraId="60918354">
      <w:pPr>
        <w:jc w:val="both"/>
        <w:rPr>
          <w:rFonts w:hint="default"/>
          <w:b/>
          <w:bCs/>
          <w:color w:val="FFFFFF" w:themeColor="background1"/>
          <w:u w:val="single"/>
          <w:lang w:val="en-US"/>
          <w14:textFill>
            <w14:solidFill>
              <w14:schemeClr w14:val="bg1"/>
            </w14:solidFill>
          </w14:textFill>
        </w:rPr>
      </w:pPr>
    </w:p>
    <w:p w14:paraId="3BE3FA20"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32"/>
          <w:szCs w:val="32"/>
          <w:u w:val="none"/>
          <w:lang w:val="en-US"/>
        </w:rPr>
        <w:t xml:space="preserve"> Like </w:t>
      </w:r>
    </w:p>
    <w:p w14:paraId="350A42C5">
      <w:pPr>
        <w:jc w:val="both"/>
        <w:rPr>
          <w:rFonts w:hint="default"/>
          <w:b/>
          <w:bCs/>
          <w:color w:val="FFFFFF" w:themeColor="background1"/>
          <w:u w:val="single"/>
          <w:lang w:val="en-US"/>
          <w14:textFill>
            <w14:solidFill>
              <w14:schemeClr w14:val="bg1"/>
            </w14:solidFill>
          </w14:textFill>
        </w:rPr>
      </w:pPr>
    </w:p>
    <w:p w14:paraId="190A4918"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row-span-full : it merge all the boxes and makes a single box depend upon how many box are available in a column .</w:t>
      </w:r>
    </w:p>
    <w:p w14:paraId="37EB0D7A"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row-span-3</w:t>
      </w:r>
    </w:p>
    <w:p w14:paraId="006A6F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6381CFA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7583A2B9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B050"/>
          <w:sz w:val="28"/>
          <w:szCs w:val="28"/>
          <w:u w:val="none"/>
          <w:lang w:val="en-US"/>
        </w:rPr>
      </w:pPr>
    </w:p>
    <w:p w14:paraId="52226692">
      <w:pPr>
        <w:numPr>
          <w:ilvl w:val="0"/>
          <w:numId w:val="17"/>
        </w:numPr>
        <w:ind w:left="420" w:leftChars="0" w:hanging="420" w:firstLineChars="0"/>
        <w:jc w:val="both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/>
          <w:b/>
          <w:bCs/>
          <w:color w:val="00B050"/>
          <w:sz w:val="28"/>
          <w:szCs w:val="28"/>
          <w:u w:val="none"/>
          <w:lang w:val="en-US"/>
        </w:rPr>
        <w:t>row-start-* and row-end-* utilities  define where you want to start and where you want to end columns. We can also use col-span-*.</w:t>
      </w:r>
    </w:p>
    <w:p w14:paraId="2EB746CA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37214A4B">
      <w:pPr>
        <w:numPr>
          <w:ilvl w:val="0"/>
          <w:numId w:val="12"/>
        </w:numPr>
        <w:jc w:val="both"/>
        <w:rPr>
          <w:rFonts w:hint="default"/>
          <w:b/>
          <w:bCs/>
          <w:color w:val="0070C0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u w:val="none"/>
          <w:lang w:val="en-US"/>
        </w:rPr>
        <w:t>GRID IN TAILWIND</w:t>
      </w:r>
    </w:p>
    <w:p w14:paraId="59EED5C7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5A58A6BB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1EE82FBD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2EAFF440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69D3027F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72FCE49E">
      <w:pPr>
        <w:numPr>
          <w:ilvl w:val="0"/>
          <w:numId w:val="0"/>
        </w:numPr>
        <w:jc w:val="both"/>
        <w:rPr>
          <w:rFonts w:hint="default" w:ascii="Verdana" w:hAnsi="Verdana" w:eastAsia="Consolas" w:cs="Verdana"/>
          <w:i w:val="0"/>
          <w:iCs w:val="0"/>
          <w:caps w:val="0"/>
          <w:color w:val="00B050"/>
          <w:spacing w:val="0"/>
          <w:sz w:val="28"/>
          <w:szCs w:val="28"/>
          <w:lang w:val="en-US"/>
        </w:rPr>
      </w:pPr>
    </w:p>
    <w:p w14:paraId="5E56EF18">
      <w:pPr>
        <w:jc w:val="center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SVG Customization</w:t>
      </w:r>
    </w:p>
    <w:p w14:paraId="6D4555FA"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 w:eastAsia="zh-CN"/>
        </w:rPr>
      </w:pPr>
      <w:r>
        <w:drawing>
          <wp:inline distT="0" distB="0" distL="114300" distR="114300">
            <wp:extent cx="6645275" cy="40690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EA16">
      <w:pPr>
        <w:numPr>
          <w:ilvl w:val="0"/>
          <w:numId w:val="0"/>
        </w:numPr>
        <w:jc w:val="both"/>
        <w:rPr>
          <w:rFonts w:hint="default"/>
          <w:b/>
          <w:bCs/>
          <w:color w:val="0070C0"/>
          <w:sz w:val="32"/>
          <w:szCs w:val="32"/>
          <w:u w:val="none"/>
          <w:lang w:val="en-US"/>
        </w:rPr>
      </w:pPr>
    </w:p>
    <w:p w14:paraId="2B18FD0B">
      <w:pPr>
        <w:keepNext w:val="0"/>
        <w:keepLines w:val="0"/>
        <w:widowControl/>
        <w:suppressLineNumbers w:val="0"/>
        <w:shd w:val="clear" w:fill="1F1F1F"/>
        <w:spacing w:line="285" w:lineRule="atLeast"/>
        <w:ind w:left="1470" w:hanging="1470" w:hangingChars="70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"bg-white border-solid border-2 border-white size-[100px] shadow-2xl shadow-black rounded-full flex justify-center 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F0DAEE">
      <w:pPr>
        <w:keepNext w:val="0"/>
        <w:keepLines w:val="0"/>
        <w:widowControl/>
        <w:suppressLineNumbers w:val="0"/>
        <w:shd w:val="clear" w:fill="1F1F1F"/>
        <w:spacing w:line="285" w:lineRule="atLeast"/>
        <w:ind w:left="1680" w:hanging="1680" w:hangingChars="8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"stroke-current text-blue-700 stroke-2 size-14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"http://www.w3.org/2000/svg"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viewBox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 0 24 24"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170D14">
      <w:pPr>
        <w:keepNext w:val="0"/>
        <w:keepLines w:val="0"/>
        <w:widowControl/>
        <w:suppressLineNumbers w:val="0"/>
        <w:shd w:val="clear" w:fill="1F1F1F"/>
        <w:spacing w:line="285" w:lineRule="atLeast"/>
        <w:ind w:left="1785" w:hanging="1785" w:hangingChars="8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stroke-linecap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stroke-linejoin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"M13.5 6H5.25A2.25 2.25 0 0 0 3 8.25v10.5A2.25 2.25 0 0 0 5.25 21h10.5A2.25 2.25 0 0 0 18 18.75V10.5m-10.5 6L21 3m0 0h-5.25M21 3v5.25"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0E4D6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F2A7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A1485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89260A8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93AF68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78F40CB7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C2B318E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08263B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46B8798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BD52B5E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1C10CF6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688EBF3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9806D2F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0B45C36B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189EA17A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41BADEB4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6BB56F70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575B5030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2669C5A">
      <w:pPr>
        <w:pStyle w:val="12"/>
        <w:numPr>
          <w:ilvl w:val="0"/>
          <w:numId w:val="0"/>
        </w:numPr>
        <w:ind w:leftChars="0"/>
        <w:rPr>
          <w:rFonts w:hint="default" w:cstheme="minorHAnsi"/>
          <w:b w:val="0"/>
          <w:bCs w:val="0"/>
          <w:color w:val="00B050"/>
          <w:sz w:val="24"/>
          <w:szCs w:val="24"/>
          <w:u w:val="none"/>
          <w:lang w:val="en-US"/>
        </w:rPr>
      </w:pPr>
    </w:p>
    <w:p w14:paraId="350DD8B6">
      <w:pPr>
        <w:jc w:val="center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Accent Color</w:t>
      </w:r>
    </w:p>
    <w:p w14:paraId="566CB896">
      <w:pPr>
        <w:pStyle w:val="1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5275" cy="3387725"/>
            <wp:effectExtent l="0" t="0" r="317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0203">
      <w:pPr>
        <w:pStyle w:val="12"/>
        <w:numPr>
          <w:ilvl w:val="0"/>
          <w:numId w:val="0"/>
        </w:numPr>
        <w:ind w:leftChars="0"/>
      </w:pPr>
    </w:p>
    <w:p w14:paraId="04504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A164BE">
      <w:pPr>
        <w:keepNext w:val="0"/>
        <w:keepLines w:val="0"/>
        <w:widowControl/>
        <w:suppressLineNumbers w:val="0"/>
        <w:shd w:val="clear" w:fill="1F1F1F"/>
        <w:spacing w:line="285" w:lineRule="atLeast"/>
        <w:ind w:left="1155" w:hanging="1155" w:hangingChars="5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"accent-pink-500 size-5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Do you primarily use JavaScript for your front-end development work?</w:t>
      </w:r>
    </w:p>
    <w:p w14:paraId="0DAAF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CAC678">
      <w:pPr>
        <w:pStyle w:val="12"/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FFFF00" w:sz="12" w:space="1"/>
        <w:left w:val="single" w:color="FFFF00" w:sz="12" w:space="4"/>
        <w:bottom w:val="single" w:color="FFFF00" w:sz="12" w:space="1"/>
        <w:right w:val="single" w:color="FFFF00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78403"/>
    <w:multiLevelType w:val="singleLevel"/>
    <w:tmpl w:val="8127840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4A84BD9"/>
    <w:multiLevelType w:val="singleLevel"/>
    <w:tmpl w:val="84A84BD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ACB0C13"/>
    <w:multiLevelType w:val="singleLevel"/>
    <w:tmpl w:val="8ACB0C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698AE66"/>
    <w:multiLevelType w:val="singleLevel"/>
    <w:tmpl w:val="9698AE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ECAAA4F"/>
    <w:multiLevelType w:val="singleLevel"/>
    <w:tmpl w:val="BECAAA4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F16618F"/>
    <w:multiLevelType w:val="singleLevel"/>
    <w:tmpl w:val="BF1661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BD82E93"/>
    <w:multiLevelType w:val="singleLevel"/>
    <w:tmpl w:val="CBD82E9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E1244BC"/>
    <w:multiLevelType w:val="singleLevel"/>
    <w:tmpl w:val="CE1244B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A8CACC1"/>
    <w:multiLevelType w:val="singleLevel"/>
    <w:tmpl w:val="EA8CACC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2E5BA1"/>
    <w:multiLevelType w:val="singleLevel"/>
    <w:tmpl w:val="002E5B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AE9AAD8"/>
    <w:multiLevelType w:val="singleLevel"/>
    <w:tmpl w:val="1AE9AA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20C6868B"/>
    <w:multiLevelType w:val="singleLevel"/>
    <w:tmpl w:val="20C686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5F2C62B"/>
    <w:multiLevelType w:val="singleLevel"/>
    <w:tmpl w:val="45F2C6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87C49AD"/>
    <w:multiLevelType w:val="singleLevel"/>
    <w:tmpl w:val="587C49A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8B7347D"/>
    <w:multiLevelType w:val="singleLevel"/>
    <w:tmpl w:val="58B734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A26F674"/>
    <w:multiLevelType w:val="singleLevel"/>
    <w:tmpl w:val="5A26F67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6DE2DC34"/>
    <w:multiLevelType w:val="singleLevel"/>
    <w:tmpl w:val="6DE2DC3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720A093E"/>
    <w:multiLevelType w:val="singleLevel"/>
    <w:tmpl w:val="720A093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16"/>
  </w:num>
  <w:num w:numId="8">
    <w:abstractNumId w:val="17"/>
  </w:num>
  <w:num w:numId="9">
    <w:abstractNumId w:val="5"/>
  </w:num>
  <w:num w:numId="10">
    <w:abstractNumId w:val="2"/>
  </w:num>
  <w:num w:numId="11">
    <w:abstractNumId w:val="13"/>
  </w:num>
  <w:num w:numId="12">
    <w:abstractNumId w:val="8"/>
  </w:num>
  <w:num w:numId="13">
    <w:abstractNumId w:val="4"/>
  </w:num>
  <w:num w:numId="14">
    <w:abstractNumId w:val="14"/>
  </w:num>
  <w:num w:numId="15">
    <w:abstractNumId w:val="3"/>
  </w:num>
  <w:num w:numId="16">
    <w:abstractNumId w:val="0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95C0D"/>
    <w:rsid w:val="0CD73AB8"/>
    <w:rsid w:val="0E5575A8"/>
    <w:rsid w:val="26D95C0D"/>
    <w:rsid w:val="2D8A4A51"/>
    <w:rsid w:val="304C0018"/>
    <w:rsid w:val="37876F40"/>
    <w:rsid w:val="3A3603BD"/>
    <w:rsid w:val="40796DF3"/>
    <w:rsid w:val="4A741F45"/>
    <w:rsid w:val="673329D8"/>
    <w:rsid w:val="6D9C2C6C"/>
    <w:rsid w:val="787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2024-07-05T17:28:00Z</dcterms:created>
  <dc:creator>Anurag Kumar</dc:creator>
  <cp:lastModifiedBy>akroy</cp:lastModifiedBy>
  <dcterms:modified xsi:type="dcterms:W3CDTF">2024-07-29T19:57:03Z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6ECD71676A1841DEBD06EBB1B6EC734E_11</vt:lpwstr>
  </property>
</Properties>
</file>