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AF" w:rsidRDefault="005F7669" w:rsidP="005F7669">
      <w:pPr>
        <w:pStyle w:val="1"/>
        <w:rPr>
          <w:rFonts w:hint="cs"/>
          <w:rtl/>
        </w:rPr>
      </w:pPr>
      <w:r>
        <w:rPr>
          <w:rFonts w:hint="cs"/>
          <w:rtl/>
        </w:rPr>
        <w:t>באגים ספריה</w:t>
      </w:r>
    </w:p>
    <w:p w:rsidR="008450BB" w:rsidRDefault="008450BB" w:rsidP="008450BB">
      <w:pPr>
        <w:pStyle w:val="a4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בדף ההתחברות כאשר מזינים משתמש שאינו קיים המערכת נתקעת ואינה זורקת שגיאה.</w:t>
      </w:r>
    </w:p>
    <w:p w:rsidR="008450BB" w:rsidRPr="00355F20" w:rsidRDefault="008450BB" w:rsidP="00CB1506">
      <w:pPr>
        <w:pStyle w:val="a4"/>
        <w:numPr>
          <w:ilvl w:val="0"/>
          <w:numId w:val="2"/>
        </w:numPr>
        <w:rPr>
          <w:sz w:val="28"/>
          <w:szCs w:val="28"/>
        </w:rPr>
      </w:pPr>
      <w:r w:rsidRPr="00355F20">
        <w:rPr>
          <w:rFonts w:hint="cs"/>
          <w:sz w:val="28"/>
          <w:szCs w:val="28"/>
          <w:rtl/>
        </w:rPr>
        <w:t>באפשרות קליטת ספר חדש ניתן לקלוט ספר ללא הזנת פרטים כלל</w:t>
      </w:r>
      <w:r w:rsidR="008F1878">
        <w:rPr>
          <w:rFonts w:hint="cs"/>
          <w:sz w:val="28"/>
          <w:szCs w:val="28"/>
          <w:rtl/>
        </w:rPr>
        <w:t xml:space="preserve"> על ידי לחיצה כפולה על כפתור היצירה</w:t>
      </w:r>
      <w:r w:rsidRPr="00355F20">
        <w:rPr>
          <w:rFonts w:hint="cs"/>
          <w:sz w:val="28"/>
          <w:szCs w:val="28"/>
          <w:rtl/>
        </w:rPr>
        <w:t xml:space="preserve"> </w:t>
      </w:r>
      <w:r w:rsidR="00402168">
        <w:rPr>
          <w:sz w:val="28"/>
          <w:szCs w:val="28"/>
          <w:rtl/>
        </w:rPr>
        <w:t>–</w:t>
      </w:r>
      <w:r w:rsidR="00402168">
        <w:rPr>
          <w:rFonts w:hint="cs"/>
          <w:sz w:val="28"/>
          <w:szCs w:val="28"/>
          <w:rtl/>
        </w:rPr>
        <w:t xml:space="preserve"> </w:t>
      </w:r>
      <w:proofErr w:type="spellStart"/>
      <w:r w:rsidR="00402168">
        <w:rPr>
          <w:rFonts w:hint="cs"/>
          <w:sz w:val="28"/>
          <w:szCs w:val="28"/>
          <w:rtl/>
        </w:rPr>
        <w:t>יווצר</w:t>
      </w:r>
      <w:proofErr w:type="spellEnd"/>
      <w:r w:rsidR="00402168">
        <w:rPr>
          <w:rFonts w:hint="cs"/>
          <w:sz w:val="28"/>
          <w:szCs w:val="28"/>
          <w:rtl/>
        </w:rPr>
        <w:t xml:space="preserve"> ספר עם הפרטים של "מדריך הטרמפיסט לגלקסיה"</w:t>
      </w:r>
      <w:r w:rsidR="008F1878">
        <w:rPr>
          <w:rFonts w:hint="cs"/>
          <w:sz w:val="28"/>
          <w:szCs w:val="28"/>
          <w:rtl/>
        </w:rPr>
        <w:t xml:space="preserve"> ותתקבל הודעה ש"</w:t>
      </w:r>
      <w:r w:rsidR="00CB1506" w:rsidRPr="00CB1506">
        <w:rPr>
          <w:rFonts w:ascii="Arial" w:hAnsi="Arial"/>
          <w:color w:val="252525"/>
          <w:sz w:val="21"/>
          <w:szCs w:val="21"/>
          <w:shd w:val="clear" w:color="auto" w:fill="FFFFFF"/>
        </w:rPr>
        <w:t xml:space="preserve"> </w:t>
      </w:r>
      <w:r w:rsidR="00CB1506">
        <w:rPr>
          <w:rFonts w:ascii="Arial" w:hAnsi="Arial"/>
          <w:color w:val="252525"/>
          <w:sz w:val="21"/>
          <w:szCs w:val="21"/>
          <w:shd w:val="clear" w:color="auto" w:fill="FFFFFF"/>
        </w:rPr>
        <w:t>A towel is about the most massively useful thing an interstellar hitchhiker can have.</w:t>
      </w:r>
      <w:r w:rsidR="00CB1506">
        <w:rPr>
          <w:rFonts w:hint="cs"/>
          <w:sz w:val="28"/>
          <w:szCs w:val="28"/>
          <w:rtl/>
        </w:rPr>
        <w:t>"</w:t>
      </w:r>
    </w:p>
    <w:p w:rsidR="006E288E" w:rsidRPr="00355F20" w:rsidRDefault="006E288E" w:rsidP="00485CF4">
      <w:pPr>
        <w:pStyle w:val="a4"/>
        <w:numPr>
          <w:ilvl w:val="0"/>
          <w:numId w:val="2"/>
        </w:numPr>
        <w:rPr>
          <w:sz w:val="28"/>
          <w:szCs w:val="28"/>
        </w:rPr>
      </w:pPr>
      <w:r w:rsidRPr="00355F20">
        <w:rPr>
          <w:rFonts w:hint="cs"/>
          <w:sz w:val="28"/>
          <w:szCs w:val="28"/>
          <w:rtl/>
        </w:rPr>
        <w:t>באפשרות קליטת ספר ניתן להזין שנה שמכילה פחות מ4 ספרות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אם מוזנת שנה כזו</w:t>
      </w:r>
      <w:r w:rsidR="00485CF4">
        <w:rPr>
          <w:rFonts w:hint="cs"/>
          <w:sz w:val="28"/>
          <w:szCs w:val="28"/>
          <w:rtl/>
        </w:rPr>
        <w:t xml:space="preserve"> (שנה שקטנה מ-1500)</w:t>
      </w:r>
      <w:r>
        <w:rPr>
          <w:rFonts w:hint="cs"/>
          <w:sz w:val="28"/>
          <w:szCs w:val="28"/>
          <w:rtl/>
        </w:rPr>
        <w:t xml:space="preserve">, תופיע תמונה של </w:t>
      </w:r>
      <w:r w:rsidR="00485CF4">
        <w:rPr>
          <w:rFonts w:hint="cs"/>
          <w:sz w:val="28"/>
          <w:szCs w:val="28"/>
          <w:rtl/>
        </w:rPr>
        <w:t>דוקטור הו והודעת שגיאה שהמערכת לא יכולה להמשיך כי עדיין לא הומצאו מחשבים.</w:t>
      </w:r>
    </w:p>
    <w:p w:rsidR="0089043B" w:rsidRPr="00355F20" w:rsidRDefault="0089043B" w:rsidP="0089043B">
      <w:pPr>
        <w:pStyle w:val="a4"/>
        <w:numPr>
          <w:ilvl w:val="0"/>
          <w:numId w:val="2"/>
        </w:numPr>
        <w:rPr>
          <w:sz w:val="28"/>
          <w:szCs w:val="28"/>
        </w:rPr>
      </w:pPr>
      <w:r w:rsidRPr="00355F20">
        <w:rPr>
          <w:rFonts w:hint="cs"/>
          <w:sz w:val="28"/>
          <w:szCs w:val="28"/>
          <w:rtl/>
        </w:rPr>
        <w:t>כאשר מזינים באפשרות עדכון /ביטול קורא ת.ז של קורא שאינ</w:t>
      </w:r>
      <w:r>
        <w:rPr>
          <w:rFonts w:hint="cs"/>
          <w:sz w:val="28"/>
          <w:szCs w:val="28"/>
          <w:rtl/>
        </w:rPr>
        <w:t>ו קיים המערכת קורסת</w:t>
      </w:r>
    </w:p>
    <w:p w:rsidR="00DD57C9" w:rsidRPr="00355F20" w:rsidRDefault="00DD57C9" w:rsidP="00DD57C9">
      <w:pPr>
        <w:pStyle w:val="a4"/>
        <w:numPr>
          <w:ilvl w:val="0"/>
          <w:numId w:val="2"/>
        </w:numPr>
        <w:rPr>
          <w:sz w:val="28"/>
          <w:szCs w:val="28"/>
        </w:rPr>
      </w:pPr>
      <w:r w:rsidRPr="00355F20">
        <w:rPr>
          <w:rFonts w:hint="cs"/>
          <w:sz w:val="28"/>
          <w:szCs w:val="28"/>
          <w:rtl/>
        </w:rPr>
        <w:t xml:space="preserve">תכולת עדכון ספר </w:t>
      </w:r>
      <w:r w:rsidRPr="00355F20">
        <w:rPr>
          <w:sz w:val="28"/>
          <w:szCs w:val="28"/>
          <w:rtl/>
        </w:rPr>
        <w:t>–</w:t>
      </w:r>
      <w:r w:rsidRPr="00355F20">
        <w:rPr>
          <w:rFonts w:hint="cs"/>
          <w:sz w:val="28"/>
          <w:szCs w:val="28"/>
          <w:rtl/>
        </w:rPr>
        <w:t xml:space="preserve"> לאחר שמשנים פרטים של ספר ולוחצים על ביטול הפרטים בכל זאת מתעדכנים (למעשה כפתור ביטול = לכפתור שמור)</w:t>
      </w:r>
    </w:p>
    <w:p w:rsidR="00A97816" w:rsidRPr="00355F20" w:rsidRDefault="00A97816" w:rsidP="00A97816">
      <w:pPr>
        <w:pStyle w:val="a4"/>
        <w:numPr>
          <w:ilvl w:val="0"/>
          <w:numId w:val="2"/>
        </w:numPr>
        <w:rPr>
          <w:sz w:val="28"/>
          <w:szCs w:val="28"/>
        </w:rPr>
      </w:pPr>
      <w:r w:rsidRPr="00355F20">
        <w:rPr>
          <w:rFonts w:hint="cs"/>
          <w:sz w:val="28"/>
          <w:szCs w:val="28"/>
          <w:rtl/>
        </w:rPr>
        <w:t xml:space="preserve">החזרת ספרים </w:t>
      </w:r>
      <w:r w:rsidRPr="00355F20">
        <w:rPr>
          <w:sz w:val="28"/>
          <w:szCs w:val="28"/>
          <w:rtl/>
        </w:rPr>
        <w:t>–</w:t>
      </w:r>
      <w:r w:rsidRPr="00355F20">
        <w:rPr>
          <w:rFonts w:hint="cs"/>
          <w:sz w:val="28"/>
          <w:szCs w:val="28"/>
          <w:rtl/>
        </w:rPr>
        <w:t xml:space="preserve"> כשמזינים ת.ז לא קיימת מתקבלת שגיאה</w:t>
      </w:r>
      <w:r>
        <w:rPr>
          <w:rFonts w:hint="cs"/>
          <w:sz w:val="28"/>
          <w:szCs w:val="28"/>
          <w:rtl/>
        </w:rPr>
        <w:t xml:space="preserve"> שאינה ברורה</w:t>
      </w:r>
      <w:r w:rsidRPr="00355F20">
        <w:rPr>
          <w:rFonts w:hint="cs"/>
          <w:sz w:val="28"/>
          <w:szCs w:val="28"/>
          <w:rtl/>
        </w:rPr>
        <w:t>.</w:t>
      </w:r>
    </w:p>
    <w:p w:rsidR="00006FEC" w:rsidRPr="00355F20" w:rsidRDefault="00006FEC" w:rsidP="00006FEC">
      <w:pPr>
        <w:pStyle w:val="a4"/>
        <w:numPr>
          <w:ilvl w:val="0"/>
          <w:numId w:val="2"/>
        </w:numPr>
        <w:rPr>
          <w:sz w:val="28"/>
          <w:szCs w:val="28"/>
        </w:rPr>
      </w:pPr>
      <w:r w:rsidRPr="00355F20">
        <w:rPr>
          <w:rFonts w:hint="cs"/>
          <w:sz w:val="28"/>
          <w:szCs w:val="28"/>
          <w:rtl/>
        </w:rPr>
        <w:t xml:space="preserve">כפתור ביטול באפשרות החזרת ספרים אינו מגיב </w:t>
      </w:r>
    </w:p>
    <w:p w:rsidR="008450BB" w:rsidRPr="00006FEC" w:rsidRDefault="008450BB" w:rsidP="00006FEC">
      <w:pPr>
        <w:ind w:left="360"/>
        <w:rPr>
          <w:sz w:val="28"/>
          <w:szCs w:val="28"/>
        </w:rPr>
      </w:pPr>
      <w:bookmarkStart w:id="0" w:name="_GoBack"/>
      <w:bookmarkEnd w:id="0"/>
    </w:p>
    <w:p w:rsidR="005F7669" w:rsidRPr="005F7669" w:rsidRDefault="005F7669" w:rsidP="008450BB">
      <w:pPr>
        <w:pStyle w:val="a0"/>
        <w:ind w:left="720"/>
      </w:pPr>
    </w:p>
    <w:sectPr w:rsidR="005F7669" w:rsidRPr="005F7669" w:rsidSect="00F65C0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51376"/>
    <w:multiLevelType w:val="hybridMultilevel"/>
    <w:tmpl w:val="7166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762AF"/>
    <w:multiLevelType w:val="hybridMultilevel"/>
    <w:tmpl w:val="08D0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4E"/>
    <w:rsid w:val="00006FEC"/>
    <w:rsid w:val="000C40FF"/>
    <w:rsid w:val="000E7DAF"/>
    <w:rsid w:val="00211D38"/>
    <w:rsid w:val="00402168"/>
    <w:rsid w:val="00485CF4"/>
    <w:rsid w:val="005F7669"/>
    <w:rsid w:val="006E288E"/>
    <w:rsid w:val="008450BB"/>
    <w:rsid w:val="0089043B"/>
    <w:rsid w:val="008F1878"/>
    <w:rsid w:val="00A14C4E"/>
    <w:rsid w:val="00A97816"/>
    <w:rsid w:val="00CB1506"/>
    <w:rsid w:val="00DD57C9"/>
    <w:rsid w:val="00ED2F45"/>
    <w:rsid w:val="00F6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D38"/>
    <w:pPr>
      <w:bidi/>
    </w:pPr>
  </w:style>
  <w:style w:type="paragraph" w:styleId="1">
    <w:name w:val="heading 1"/>
    <w:basedOn w:val="a0"/>
    <w:next w:val="a0"/>
    <w:link w:val="10"/>
    <w:uiPriority w:val="9"/>
    <w:qFormat/>
    <w:rsid w:val="00211D38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365F91" w:themeColor="accent1" w:themeShade="BF"/>
      <w:sz w:val="56"/>
      <w:szCs w:val="56"/>
    </w:rPr>
  </w:style>
  <w:style w:type="paragraph" w:styleId="2">
    <w:name w:val="heading 2"/>
    <w:basedOn w:val="a0"/>
    <w:next w:val="a0"/>
    <w:link w:val="20"/>
    <w:uiPriority w:val="9"/>
    <w:unhideWhenUsed/>
    <w:qFormat/>
    <w:rsid w:val="00211D38"/>
    <w:pPr>
      <w:keepNext/>
      <w:keepLines/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6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211D38"/>
    <w:rPr>
      <w:rFonts w:ascii="Arial" w:eastAsia="Arial" w:hAnsi="Arial" w:cs="Arial"/>
      <w:b/>
      <w:bCs/>
      <w:color w:val="365F91" w:themeColor="accent1" w:themeShade="BF"/>
      <w:sz w:val="56"/>
      <w:szCs w:val="56"/>
    </w:rPr>
  </w:style>
  <w:style w:type="paragraph" w:styleId="a0">
    <w:name w:val="No Spacing"/>
    <w:uiPriority w:val="1"/>
    <w:qFormat/>
    <w:rsid w:val="00211D38"/>
    <w:pPr>
      <w:bidi/>
      <w:spacing w:after="0" w:line="240" w:lineRule="auto"/>
    </w:pPr>
  </w:style>
  <w:style w:type="character" w:customStyle="1" w:styleId="20">
    <w:name w:val="כותרת 2 תו"/>
    <w:basedOn w:val="a1"/>
    <w:link w:val="2"/>
    <w:uiPriority w:val="9"/>
    <w:rsid w:val="00211D38"/>
    <w:rPr>
      <w:rFonts w:asciiTheme="majorHAnsi" w:eastAsiaTheme="majorEastAsia" w:hAnsiTheme="majorHAnsi" w:cs="Arial"/>
      <w:b/>
      <w:bCs/>
      <w:color w:val="4F81BD" w:themeColor="accent1"/>
      <w:sz w:val="26"/>
      <w:szCs w:val="40"/>
    </w:rPr>
  </w:style>
  <w:style w:type="paragraph" w:styleId="a4">
    <w:name w:val="List Paragraph"/>
    <w:basedOn w:val="a"/>
    <w:uiPriority w:val="34"/>
    <w:qFormat/>
    <w:rsid w:val="008450BB"/>
    <w:pPr>
      <w:spacing w:after="160" w:line="259" w:lineRule="auto"/>
      <w:ind w:left="720"/>
      <w:contextualSpacing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D38"/>
    <w:pPr>
      <w:bidi/>
    </w:pPr>
  </w:style>
  <w:style w:type="paragraph" w:styleId="1">
    <w:name w:val="heading 1"/>
    <w:basedOn w:val="a0"/>
    <w:next w:val="a0"/>
    <w:link w:val="10"/>
    <w:uiPriority w:val="9"/>
    <w:qFormat/>
    <w:rsid w:val="00211D38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365F91" w:themeColor="accent1" w:themeShade="BF"/>
      <w:sz w:val="56"/>
      <w:szCs w:val="56"/>
    </w:rPr>
  </w:style>
  <w:style w:type="paragraph" w:styleId="2">
    <w:name w:val="heading 2"/>
    <w:basedOn w:val="a0"/>
    <w:next w:val="a0"/>
    <w:link w:val="20"/>
    <w:uiPriority w:val="9"/>
    <w:unhideWhenUsed/>
    <w:qFormat/>
    <w:rsid w:val="00211D38"/>
    <w:pPr>
      <w:keepNext/>
      <w:keepLines/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6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211D38"/>
    <w:rPr>
      <w:rFonts w:ascii="Arial" w:eastAsia="Arial" w:hAnsi="Arial" w:cs="Arial"/>
      <w:b/>
      <w:bCs/>
      <w:color w:val="365F91" w:themeColor="accent1" w:themeShade="BF"/>
      <w:sz w:val="56"/>
      <w:szCs w:val="56"/>
    </w:rPr>
  </w:style>
  <w:style w:type="paragraph" w:styleId="a0">
    <w:name w:val="No Spacing"/>
    <w:uiPriority w:val="1"/>
    <w:qFormat/>
    <w:rsid w:val="00211D38"/>
    <w:pPr>
      <w:bidi/>
      <w:spacing w:after="0" w:line="240" w:lineRule="auto"/>
    </w:pPr>
  </w:style>
  <w:style w:type="character" w:customStyle="1" w:styleId="20">
    <w:name w:val="כותרת 2 תו"/>
    <w:basedOn w:val="a1"/>
    <w:link w:val="2"/>
    <w:uiPriority w:val="9"/>
    <w:rsid w:val="00211D38"/>
    <w:rPr>
      <w:rFonts w:asciiTheme="majorHAnsi" w:eastAsiaTheme="majorEastAsia" w:hAnsiTheme="majorHAnsi" w:cs="Arial"/>
      <w:b/>
      <w:bCs/>
      <w:color w:val="4F81BD" w:themeColor="accent1"/>
      <w:sz w:val="26"/>
      <w:szCs w:val="40"/>
    </w:rPr>
  </w:style>
  <w:style w:type="paragraph" w:styleId="a4">
    <w:name w:val="List Paragraph"/>
    <w:basedOn w:val="a"/>
    <w:uiPriority w:val="34"/>
    <w:qFormat/>
    <w:rsid w:val="008450BB"/>
    <w:pPr>
      <w:spacing w:after="160" w:line="259" w:lineRule="auto"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4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Arad</dc:creator>
  <cp:keywords/>
  <dc:description/>
  <cp:lastModifiedBy>Roy Arad</cp:lastModifiedBy>
  <cp:revision>14</cp:revision>
  <dcterms:created xsi:type="dcterms:W3CDTF">2016-05-17T19:12:00Z</dcterms:created>
  <dcterms:modified xsi:type="dcterms:W3CDTF">2016-05-17T21:55:00Z</dcterms:modified>
</cp:coreProperties>
</file>