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6150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-952499</wp:posOffset>
                </wp:positionV>
                <wp:extent cx="8051800" cy="10617200"/>
                <wp:effectExtent b="0" l="0" r="0" t="0"/>
                <wp:wrapSquare wrapText="bothSides" distB="0" distT="0" distL="0" distR="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326450" y="0"/>
                          <a:ext cx="8039100" cy="7560000"/>
                        </a:xfrm>
                        <a:prstGeom prst="rect">
                          <a:avLst/>
                        </a:prstGeom>
                        <a:solidFill>
                          <a:srgbClr val="DCF3FD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-952499</wp:posOffset>
                </wp:positionV>
                <wp:extent cx="8051800" cy="10617200"/>
                <wp:effectExtent b="0" l="0" r="0" t="0"/>
                <wp:wrapSquare wrapText="bothSides" distB="0" distT="0" distL="0" distR="0"/>
                <wp:docPr id="2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51800" cy="1061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-222249</wp:posOffset>
            </wp:positionV>
            <wp:extent cx="7062470" cy="1314334"/>
            <wp:effectExtent b="0" l="0" r="0" t="0"/>
            <wp:wrapSquare wrapText="bothSides" distB="0" distT="0" distL="0" distR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3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470" cy="13143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280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004">
      <w:pPr>
        <w:tabs>
          <w:tab w:val="left" w:pos="6150"/>
        </w:tabs>
        <w:bidi w:val="1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נושא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0"/>
        </w:rPr>
        <w:t xml:space="preserve">CalcFarm</w:t>
      </w:r>
    </w:p>
    <w:p w:rsidR="00000000" w:rsidDel="00000000" w:rsidP="00000000" w:rsidRDefault="00000000" w:rsidRPr="00000000" w14:paraId="00000005">
      <w:pPr>
        <w:tabs>
          <w:tab w:val="left" w:pos="6150"/>
        </w:tabs>
        <w:bidi w:val="1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התמחות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הגנת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סייבר</w:t>
      </w:r>
    </w:p>
    <w:p w:rsidR="00000000" w:rsidDel="00000000" w:rsidP="00000000" w:rsidRDefault="00000000" w:rsidRPr="00000000" w14:paraId="00000007">
      <w:pPr>
        <w:tabs>
          <w:tab w:val="left" w:pos="1360"/>
        </w:tabs>
        <w:rPr>
          <w:rFonts w:ascii="David" w:cs="David" w:eastAsia="David" w:hAnsi="David"/>
          <w:b w:val="1"/>
          <w:color w:val="d9e2f3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color w:val="d9e2f3"/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008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לוגו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2195729</wp:posOffset>
            </wp:positionH>
            <wp:positionV relativeFrom="paragraph">
              <wp:posOffset>0</wp:posOffset>
            </wp:positionV>
            <wp:extent cx="4147920" cy="3352800"/>
            <wp:effectExtent b="0" l="0" r="0" t="0"/>
            <wp:wrapSquare wrapText="bothSides" distB="0" distT="0" distL="114300" distR="114300"/>
            <wp:docPr descr="תמונה שמכילה לוח ציור, טקסט&#10;&#10;התיאור נוצר באופן אוטומטי" id="44" name="image1.png"/>
            <a:graphic>
              <a:graphicData uri="http://schemas.openxmlformats.org/drawingml/2006/picture">
                <pic:pic>
                  <pic:nvPicPr>
                    <pic:cNvPr descr="תמונה שמכילה לוח ציור, טקסט&#10;&#10;התיאור נוצר באופן אוטומטי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92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התלמיד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איתי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ברק</w:t>
      </w:r>
    </w:p>
    <w:p w:rsidR="00000000" w:rsidDel="00000000" w:rsidP="00000000" w:rsidRDefault="00000000" w:rsidRPr="00000000" w14:paraId="00000014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ת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ז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התלמיד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0"/>
        </w:rPr>
        <w:t xml:space="preserve">: 322879545</w:t>
      </w:r>
    </w:p>
    <w:p w:rsidR="00000000" w:rsidDel="00000000" w:rsidP="00000000" w:rsidRDefault="00000000" w:rsidRPr="00000000" w14:paraId="00000015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ספר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ועיר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אורט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שפירא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כפר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סבא</w:t>
      </w:r>
    </w:p>
    <w:p w:rsidR="00000000" w:rsidDel="00000000" w:rsidP="00000000" w:rsidRDefault="00000000" w:rsidRPr="00000000" w14:paraId="00000016">
      <w:pPr>
        <w:tabs>
          <w:tab w:val="left" w:pos="6150"/>
        </w:tabs>
        <w:jc w:val="right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שמות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המנחים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והמלווים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צביקה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שטרקמן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ומוטי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גורנשטיין</w:t>
      </w:r>
    </w:p>
    <w:p w:rsidR="00000000" w:rsidDel="00000000" w:rsidP="00000000" w:rsidRDefault="00000000" w:rsidRPr="00000000" w14:paraId="00000017">
      <w:pPr>
        <w:tabs>
          <w:tab w:val="left" w:pos="6150"/>
        </w:tabs>
        <w:jc w:val="right"/>
        <w:rPr>
          <w:b w:val="1"/>
          <w:sz w:val="40"/>
          <w:szCs w:val="40"/>
        </w:rPr>
      </w:pP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מועד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הגשת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b w:val="1"/>
          <w:sz w:val="40"/>
          <w:szCs w:val="40"/>
          <w:rtl w:val="0"/>
        </w:rPr>
        <w:t xml:space="preserve">: 29/5/20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תוכן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עיניינים</w:t>
      </w:r>
    </w:p>
    <w:p w:rsidR="00000000" w:rsidDel="00000000" w:rsidP="00000000" w:rsidRDefault="00000000" w:rsidRPr="00000000" w14:paraId="00000019">
      <w:pPr>
        <w:bidi w:val="1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מבוא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3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מדריך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6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הארכיטקטורה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14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16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המודולים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אלגוריתמים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-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בסיס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26 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מדריך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למפתח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בגרסה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הסופית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26 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סיכום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רפלקציה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27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ביבליוגרפיה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32</w:t>
      </w:r>
    </w:p>
    <w:p w:rsidR="00000000" w:rsidDel="00000000" w:rsidP="00000000" w:rsidRDefault="00000000" w:rsidRPr="00000000" w14:paraId="0000002A">
      <w:pPr>
        <w:tabs>
          <w:tab w:val="left" w:pos="6150"/>
        </w:tabs>
        <w:jc w:val="righ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center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מבוא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1"/>
        </w:rPr>
        <w:t xml:space="preserve">בספר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Calcfarm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  <w:t xml:space="preserve">Calcfarm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לקפוא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ופועלים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מהמטלה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למתמטיקאים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להשקיע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רגילים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רקע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וסקרנות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במתמטיקה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מפורסמות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גולדבאך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תיכנתתי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1"/>
        </w:rPr>
        <w:t xml:space="preserve">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תשוקתי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למתמטיקה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למתמטיקאים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תהליך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המחקר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ודינאמית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בנאלית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מהמספרים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וישנם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והמחשב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-51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100.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1"/>
        </w:rPr>
        <w:t xml:space="preserve">בפרוטוטיפ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חילקתי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שמחשבים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שאיבדנו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וייקחו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נעלמים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ומצאתי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מקובל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חקרתי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קונספטים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הויזואליה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הארכיטקטורה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חקרתי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בפייתון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bottle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פייתון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ופייתוני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ועשיתי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youtube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bottle</w:t>
      </w:r>
      <w:r w:rsidDel="00000000" w:rsidR="00000000" w:rsidRPr="00000000">
        <w:rPr>
          <w:rtl w:val="0"/>
        </w:rPr>
        <w:t xml:space="preserve">: </w:t>
      </w: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https://bottlepy.org/docs/dev/tutorial.html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שהושיע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אתגרים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קפאה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מגיבה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?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קיבלתי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לנתק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שפשוט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מנתק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תקופת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קבועה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keep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alive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מזהה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תקופת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משמע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מגיב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לנתק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מהאתגרים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שנתקלתי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בתהליך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התכנות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המאוחר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נשאר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למסקנה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המודרניים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מילישניות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overhead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שהגדילה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לביצוע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פתרתי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שהגדלתי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חזק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חישבו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מילישנייה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כמעט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חישבו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ועזרו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3: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מעצמם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ניגש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הודעות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להפסיק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תקופת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3: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מצאתי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פתרונות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השרתים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דברים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הפרוטוקול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שפיתחתי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מאוחר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מהאתגרים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שהתמודדתי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הצליחו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לקראת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ואחרי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הפסיק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timeout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שברתי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הבעיה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בוזבזו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שניסיתי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לפתור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הבעיה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המדריך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הצליח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לפתור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הבעיה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לאתגר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גילית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ששרתי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multithreaded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משמע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ניגשים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בבקשות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שתכננתי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סיפוק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מוטיבציה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8">
      <w:pPr>
        <w:bidi w:val="1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מצב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בשוק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מתמטיקאים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הענקית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500 </w:t>
      </w:r>
      <w:r w:rsidDel="00000000" w:rsidR="00000000" w:rsidRPr="00000000">
        <w:rPr>
          <w:rtl w:val="1"/>
        </w:rPr>
        <w:t xml:space="preserve">מחשבים</w:t>
      </w:r>
      <w:hyperlink r:id="rId12">
        <w:r w:rsidDel="00000000" w:rsidR="00000000" w:rsidRPr="00000000">
          <w:rPr>
            <w:rtl w:val="0"/>
          </w:rPr>
        </w:r>
      </w:hyperlink>
      <w:hyperlink r:id="rId13">
        <w:r w:rsidDel="00000000" w:rsidR="00000000" w:rsidRPr="00000000">
          <w:rPr>
            <w:color w:val="0000ff"/>
            <w:u w:val="single"/>
            <w:rtl w:val="1"/>
          </w:rPr>
          <w:t xml:space="preserve">. </w:t>
        </w:r>
      </w:hyperlink>
      <w:hyperlink r:id="rId14">
        <w:r w:rsidDel="00000000" w:rsidR="00000000" w:rsidRPr="00000000">
          <w:rPr>
            <w:color w:val="0000ff"/>
            <w:u w:val="single"/>
            <w:rtl w:val="1"/>
          </w:rPr>
          <w:t xml:space="preserve">היה</w:t>
        </w:r>
      </w:hyperlink>
      <w:hyperlink r:id="rId1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6">
        <w:r w:rsidDel="00000000" w:rsidR="00000000" w:rsidRPr="00000000">
          <w:rPr>
            <w:color w:val="0000ff"/>
            <w:u w:val="single"/>
            <w:rtl w:val="1"/>
          </w:rPr>
          <w:t xml:space="preserve">אפילו</w:t>
        </w:r>
      </w:hyperlink>
      <w:hyperlink r:id="rId1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8">
        <w:r w:rsidDel="00000000" w:rsidR="00000000" w:rsidRPr="00000000">
          <w:rPr>
            <w:color w:val="0000ff"/>
            <w:u w:val="single"/>
            <w:rtl w:val="1"/>
          </w:rPr>
          <w:t xml:space="preserve">מתמטיקאי</w:t>
        </w:r>
      </w:hyperlink>
      <w:hyperlink r:id="rId19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0">
        <w:r w:rsidDel="00000000" w:rsidR="00000000" w:rsidRPr="00000000">
          <w:rPr>
            <w:color w:val="0000ff"/>
            <w:u w:val="single"/>
            <w:rtl w:val="1"/>
          </w:rPr>
          <w:t xml:space="preserve">שמצא</w:t>
        </w:r>
      </w:hyperlink>
      <w:hyperlink r:id="rId21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2">
        <w:r w:rsidDel="00000000" w:rsidR="00000000" w:rsidRPr="00000000">
          <w:rPr>
            <w:color w:val="0000ff"/>
            <w:u w:val="single"/>
            <w:rtl w:val="1"/>
          </w:rPr>
          <w:t xml:space="preserve">סכום</w:t>
        </w:r>
      </w:hyperlink>
      <w:hyperlink r:id="rId23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4">
        <w:r w:rsidDel="00000000" w:rsidR="00000000" w:rsidRPr="00000000">
          <w:rPr>
            <w:color w:val="0000ff"/>
            <w:u w:val="single"/>
            <w:rtl w:val="1"/>
          </w:rPr>
          <w:t xml:space="preserve">של</w:t>
        </w:r>
      </w:hyperlink>
      <w:hyperlink r:id="rId2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6">
        <w:r w:rsidDel="00000000" w:rsidR="00000000" w:rsidRPr="00000000">
          <w:rPr>
            <w:color w:val="0000ff"/>
            <w:u w:val="single"/>
            <w:rtl w:val="1"/>
          </w:rPr>
          <w:t xml:space="preserve">שלושה</w:t>
        </w:r>
      </w:hyperlink>
      <w:hyperlink r:id="rId2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8">
        <w:r w:rsidDel="00000000" w:rsidR="00000000" w:rsidRPr="00000000">
          <w:rPr>
            <w:color w:val="0000ff"/>
            <w:u w:val="single"/>
            <w:rtl w:val="1"/>
          </w:rPr>
          <w:t xml:space="preserve">מספרים</w:t>
        </w:r>
      </w:hyperlink>
      <w:hyperlink r:id="rId29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30">
        <w:r w:rsidDel="00000000" w:rsidR="00000000" w:rsidRPr="00000000">
          <w:rPr>
            <w:color w:val="0000ff"/>
            <w:u w:val="single"/>
            <w:rtl w:val="1"/>
          </w:rPr>
          <w:t xml:space="preserve">בחזקת</w:t>
        </w:r>
      </w:hyperlink>
      <w:hyperlink r:id="rId31">
        <w:r w:rsidDel="00000000" w:rsidR="00000000" w:rsidRPr="00000000">
          <w:rPr>
            <w:color w:val="0000ff"/>
            <w:u w:val="single"/>
            <w:rtl w:val="1"/>
          </w:rPr>
          <w:t xml:space="preserve"> 3 </w:t>
        </w:r>
      </w:hyperlink>
      <w:hyperlink r:id="rId32">
        <w:r w:rsidDel="00000000" w:rsidR="00000000" w:rsidRPr="00000000">
          <w:rPr>
            <w:color w:val="0000ff"/>
            <w:u w:val="single"/>
            <w:rtl w:val="1"/>
          </w:rPr>
          <w:t xml:space="preserve">ל</w:t>
        </w:r>
      </w:hyperlink>
      <w:hyperlink r:id="rId33">
        <w:r w:rsidDel="00000000" w:rsidR="00000000" w:rsidRPr="00000000">
          <w:rPr>
            <w:color w:val="0000ff"/>
            <w:u w:val="single"/>
            <w:rtl w:val="1"/>
          </w:rPr>
          <w:t xml:space="preserve">42 </w:t>
        </w:r>
      </w:hyperlink>
      <w:hyperlink r:id="rId34">
        <w:r w:rsidDel="00000000" w:rsidR="00000000" w:rsidRPr="00000000">
          <w:rPr>
            <w:color w:val="0000ff"/>
            <w:u w:val="single"/>
            <w:rtl w:val="1"/>
          </w:rPr>
          <w:t xml:space="preserve">דרך</w:t>
        </w:r>
      </w:hyperlink>
      <w:hyperlink r:id="rId3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36">
        <w:r w:rsidDel="00000000" w:rsidR="00000000" w:rsidRPr="00000000">
          <w:rPr>
            <w:color w:val="0000ff"/>
            <w:u w:val="single"/>
            <w:rtl w:val="1"/>
          </w:rPr>
          <w:t xml:space="preserve">שירות</w:t>
        </w:r>
      </w:hyperlink>
      <w:hyperlink r:id="rId3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38">
        <w:r w:rsidDel="00000000" w:rsidR="00000000" w:rsidRPr="00000000">
          <w:rPr>
            <w:color w:val="0000ff"/>
            <w:u w:val="single"/>
            <w:rtl w:val="1"/>
          </w:rPr>
          <w:t xml:space="preserve">זה</w:t>
        </w:r>
      </w:hyperlink>
      <w:hyperlink r:id="rId39">
        <w:r w:rsidDel="00000000" w:rsidR="00000000" w:rsidRPr="00000000">
          <w:rPr>
            <w:color w:val="0000ff"/>
            <w:u w:val="single"/>
            <w:rtl w:val="1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שקראתי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במדריך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למזלו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6150"/>
        </w:tabs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rFonts w:ascii="David" w:cs="David" w:eastAsia="David" w:hAnsi="David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מדריך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למשתמש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שבחרתם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עוצמתי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לרתום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ענקי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מריצים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המספרים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-1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10 </w:t>
      </w:r>
      <w:r w:rsidDel="00000000" w:rsidR="00000000" w:rsidRPr="00000000">
        <w:rPr>
          <w:sz w:val="24"/>
          <w:szCs w:val="24"/>
          <w:rtl w:val="1"/>
        </w:rPr>
        <w:t xml:space="preserve">בחזקת</w:t>
      </w:r>
      <w:r w:rsidDel="00000000" w:rsidR="00000000" w:rsidRPr="00000000">
        <w:rPr>
          <w:sz w:val="24"/>
          <w:szCs w:val="24"/>
          <w:rtl w:val="1"/>
        </w:rPr>
        <w:t xml:space="preserve"> 18, </w:t>
      </w:r>
      <w:r w:rsidDel="00000000" w:rsidR="00000000" w:rsidRPr="00000000">
        <w:rPr>
          <w:sz w:val="24"/>
          <w:szCs w:val="24"/>
          <w:rtl w:val="1"/>
        </w:rPr>
        <w:t xml:space="preserve">יקח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יקפא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יקרוס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Calcfarm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המחוברים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לתוכנה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משמעותית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שלרשותכם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שאוהבים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ומתמטיקה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שאוהבים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גבולות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ולחקור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אמיתות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דרישות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מומלץ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חזק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לאינטרנט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דרוש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לתכנת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מותקן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לתכנת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לערוך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דרוש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שהתהליך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לחקור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עצום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דרוש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להוריד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הפקטה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Calcfarm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המודולים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הנחוצים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מתכוונים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כמעט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המתמטיקה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נגיד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מיליוני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0"/>
        </w:rPr>
        <w:t xml:space="preserve">cloud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תשייכו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ושהמחשבים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יבקשו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והתוצאה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בהצלחה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מושגים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ויחידות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שמיועדת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להרצה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עצום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כלשהוא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מציאת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5,000,000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השערת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גולדבאך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10*10.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יחסית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1000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1,000,000,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המודרניים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והמשוכללים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וכתיבה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שהפרוייקט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נתקעת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נקפאת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קורסת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tab/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והאחרון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העדיפות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מהאחרות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דורשת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שקבעתם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שיעבדו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חצי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ששלכם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דורשת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משאבים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מאחרות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מורכבות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שתסתיים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שמאפיין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כותבים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אזהרה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תבדקו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לולאות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סופיות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רקורסיה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שיכולה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לגמור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תדמיינו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מריצים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זמנית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השערה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תעצור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כלשהוא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נקראת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מותנת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מותנת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אוחז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טיפוס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ויושווה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מותנת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איברים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השערה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מחפשים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ובאיבר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הספציפי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יתקיים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יסיים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שאפילו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יפחיד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האמיתיים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ענקית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מחלקת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הענקית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לתחומים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הנקראים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93">
      <w:pPr>
        <w:bidi w:val="1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ישויות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הפרויקט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חלוקת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ולתת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CalcFarm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תהליך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ודואג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ושולח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ומטרתו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תבוצע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שיציג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שאחראית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מבקשת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שקיבל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התחברות</w:t>
      </w:r>
    </w:p>
    <w:p w:rsidR="00000000" w:rsidDel="00000000" w:rsidP="00000000" w:rsidRDefault="00000000" w:rsidRPr="00000000" w14:paraId="0000009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CalcFarm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A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לכותרת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CalcFarm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סרגל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שתלחצו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תגיעו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הבית</w:t>
      </w:r>
      <w:r w:rsidDel="00000000" w:rsidR="00000000" w:rsidRPr="00000000">
        <w:rPr>
          <w:sz w:val="24"/>
          <w:szCs w:val="24"/>
          <w:rtl w:val="1"/>
        </w:rPr>
        <w:t xml:space="preserve"> (“</w:t>
      </w:r>
      <w:r w:rsidDel="00000000" w:rsidR="00000000" w:rsidRPr="00000000">
        <w:rPr>
          <w:sz w:val="24"/>
          <w:szCs w:val="24"/>
          <w:rtl w:val="0"/>
        </w:rPr>
        <w:t xml:space="preserve">home</w:t>
      </w:r>
      <w:r w:rsidDel="00000000" w:rsidR="00000000" w:rsidRPr="00000000">
        <w:rPr>
          <w:sz w:val="24"/>
          <w:szCs w:val="24"/>
          <w:rtl w:val="1"/>
        </w:rPr>
        <w:t xml:space="preserve">”) </w:t>
      </w:r>
      <w:r w:rsidDel="00000000" w:rsidR="00000000" w:rsidRPr="00000000">
        <w:rPr>
          <w:sz w:val="24"/>
          <w:szCs w:val="24"/>
          <w:rtl w:val="1"/>
        </w:rPr>
        <w:t xml:space="preserve">שכולל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יצירת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משתמש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(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signing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up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A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בשביל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גשו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signup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הנמצא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הסרגל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ניווט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827655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870200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Username</w:t>
      </w:r>
      <w:r w:rsidDel="00000000" w:rsidR="00000000" w:rsidRPr="00000000">
        <w:rPr>
          <w:sz w:val="24"/>
          <w:szCs w:val="24"/>
          <w:rtl w:val="1"/>
        </w:rPr>
        <w:t xml:space="preserve">"</w:t>
      </w:r>
    </w:p>
    <w:p w:rsidR="00000000" w:rsidDel="00000000" w:rsidP="00000000" w:rsidRDefault="00000000" w:rsidRPr="00000000" w14:paraId="000000A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Password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A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878455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סיימתם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הכפתור</w:t>
      </w:r>
      <w:r w:rsidDel="00000000" w:rsidR="00000000" w:rsidRPr="00000000">
        <w:rPr>
          <w:sz w:val="24"/>
          <w:szCs w:val="24"/>
          <w:rtl w:val="1"/>
        </w:rPr>
        <w:t xml:space="preserve"> " </w:t>
      </w:r>
      <w:r w:rsidDel="00000000" w:rsidR="00000000" w:rsidRPr="00000000">
        <w:rPr>
          <w:sz w:val="24"/>
          <w:szCs w:val="24"/>
          <w:rtl w:val="0"/>
        </w:rPr>
        <w:t xml:space="preserve">Submit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811145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שלחצתם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""</w:t>
      </w:r>
      <w:r w:rsidDel="00000000" w:rsidR="00000000" w:rsidRPr="00000000">
        <w:rPr>
          <w:sz w:val="24"/>
          <w:szCs w:val="24"/>
          <w:rtl w:val="0"/>
        </w:rPr>
        <w:t xml:space="preserve">Submit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קראו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בהמשך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התחברות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למשתמש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(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logging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in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B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כנסו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שבסרגל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הניווט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Username</w:t>
      </w:r>
      <w:r w:rsidDel="00000000" w:rsidR="00000000" w:rsidRPr="00000000">
        <w:rPr>
          <w:sz w:val="24"/>
          <w:szCs w:val="24"/>
          <w:rtl w:val="1"/>
        </w:rPr>
        <w:t xml:space="preserve">" </w:t>
      </w:r>
    </w:p>
    <w:p w:rsidR="00000000" w:rsidDel="00000000" w:rsidP="00000000" w:rsidRDefault="00000000" w:rsidRPr="00000000" w14:paraId="000000B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Password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B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סיימתם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הכפתור</w:t>
      </w:r>
      <w:r w:rsidDel="00000000" w:rsidR="00000000" w:rsidRPr="00000000">
        <w:rPr>
          <w:sz w:val="24"/>
          <w:szCs w:val="24"/>
          <w:rtl w:val="1"/>
        </w:rPr>
        <w:t xml:space="preserve"> " </w:t>
      </w:r>
      <w:r w:rsidDel="00000000" w:rsidR="00000000" w:rsidRPr="00000000">
        <w:rPr>
          <w:sz w:val="24"/>
          <w:szCs w:val="24"/>
          <w:rtl w:val="0"/>
        </w:rPr>
        <w:t xml:space="preserve">Submit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709545"/>
            <wp:effectExtent b="0" l="0" r="0" t="0"/>
            <wp:docPr descr="תמונה שמכילה צילום מסך&#10;&#10;התיאור נוצר באופן אוטומטי" id="39" name="image2.png"/>
            <a:graphic>
              <a:graphicData uri="http://schemas.openxmlformats.org/drawingml/2006/picture">
                <pic:pic>
                  <pic:nvPicPr>
                    <pic:cNvPr descr="תמונה שמכילה צילום מסך&#10;&#10;התיאור נוצר באופן אוטומטי"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שלחצתם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""</w:t>
      </w:r>
      <w:r w:rsidDel="00000000" w:rsidR="00000000" w:rsidRPr="00000000">
        <w:rPr>
          <w:sz w:val="24"/>
          <w:szCs w:val="24"/>
          <w:rtl w:val="0"/>
        </w:rPr>
        <w:t xml:space="preserve">Submit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קראו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למטה</w:t>
      </w:r>
      <w:r w:rsidDel="00000000" w:rsidR="00000000" w:rsidRPr="00000000">
        <w:rPr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0B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signup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למטה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B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יציאה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ממשתמש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(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logging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out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B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בשביל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הכפתור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0"/>
        </w:rPr>
        <w:t xml:space="preserve">logout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שבסרגל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ניווט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ניהול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המטלות</w:t>
      </w:r>
    </w:p>
    <w:p w:rsidR="00000000" w:rsidDel="00000000" w:rsidP="00000000" w:rsidRDefault="00000000" w:rsidRPr="00000000" w14:paraId="000000C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ענייני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tasks</w:t>
      </w:r>
      <w:r w:rsidDel="00000000" w:rsidR="00000000" w:rsidRPr="00000000">
        <w:rPr>
          <w:sz w:val="24"/>
          <w:szCs w:val="24"/>
          <w:rtl w:val="1"/>
        </w:rPr>
        <w:t xml:space="preserve">"(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סרגל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למעלה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C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בשביל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להכנס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נכנסתם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הרשמה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0"/>
        </w:rPr>
        <w:t xml:space="preserve">log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1"/>
        </w:rPr>
        <w:t xml:space="preserve">”(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נכנסתם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הלינק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sign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up</w:t>
      </w:r>
      <w:r w:rsidDel="00000000" w:rsidR="00000000" w:rsidRPr="00000000">
        <w:rPr>
          <w:sz w:val="24"/>
          <w:szCs w:val="24"/>
          <w:rtl w:val="1"/>
        </w:rPr>
        <w:t xml:space="preserve">"). </w:t>
      </w:r>
      <w:r w:rsidDel="00000000" w:rsidR="00000000" w:rsidRPr="00000000">
        <w:rPr>
          <w:sz w:val="24"/>
          <w:szCs w:val="24"/>
          <w:rtl w:val="1"/>
        </w:rPr>
        <w:t xml:space="preserve">ברגע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שלחצתם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ונרשמתם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הוראות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במדריך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0"/>
        </w:rPr>
        <w:t xml:space="preserve">tasks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וייתן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הלינק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הוראות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במדריך</w:t>
      </w:r>
      <w:r w:rsidDel="00000000" w:rsidR="00000000" w:rsidRPr="00000000">
        <w:rPr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C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709545"/>
            <wp:effectExtent b="0" l="0" r="0" t="0"/>
            <wp:docPr descr="תמונה שמכילה צילום מסך&#10;&#10;התיאור נוצר באופן אוטומטי" id="43" name="image7.png"/>
            <a:graphic>
              <a:graphicData uri="http://schemas.openxmlformats.org/drawingml/2006/picture">
                <pic:pic>
                  <pic:nvPicPr>
                    <pic:cNvPr descr="תמונה שמכילה צילום מסך&#10;&#10;התיאור נוצר באופן אוטומטי"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נרשמתם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נפתח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הדף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2964180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6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לערוך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B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יצירת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מטלה</w:t>
      </w:r>
    </w:p>
    <w:p w:rsidR="00000000" w:rsidDel="00000000" w:rsidP="00000000" w:rsidRDefault="00000000" w:rsidRPr="00000000" w14:paraId="000000CC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דרישות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וחשוב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יסתיים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print(repr(results))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תהליך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מדפיס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מחזרות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יודפס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להמיר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ממחרוזת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המקורי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גדולות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</w:t>
      </w:r>
    </w:p>
    <w:p w:rsidR="00000000" w:rsidDel="00000000" w:rsidP="00000000" w:rsidRDefault="00000000" w:rsidRPr="00000000" w14:paraId="000000D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בשביל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עליכם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להיכנס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task</w:t>
      </w:r>
      <w:r w:rsidDel="00000000" w:rsidR="00000000" w:rsidRPr="00000000">
        <w:rPr>
          <w:sz w:val="24"/>
          <w:szCs w:val="24"/>
          <w:rtl w:val="1"/>
        </w:rPr>
        <w:t xml:space="preserve">"":</w:t>
      </w:r>
    </w:p>
    <w:p w:rsidR="00000000" w:rsidDel="00000000" w:rsidP="00000000" w:rsidRDefault="00000000" w:rsidRPr="00000000" w14:paraId="000000D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3039745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39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יוגש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פורום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התיבת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והתיבת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השנייה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לכתוב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הסיומת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Precentage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אופציונלי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מכניסים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50,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50%.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Conditional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אופציונלי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מותנת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תשאיר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-.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סוגי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בטרמינל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)"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המרכאות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הגרשים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המקיפים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כותבים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הגרשים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למחרוזת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סוגי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גרשיים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(=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'"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נפטר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מהמרכאות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המחרוזת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הגרשיים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הפנימיים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ויחידות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מוקדם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E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submit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E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E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הרצת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מטלה</w:t>
      </w:r>
    </w:p>
    <w:p w:rsidR="00000000" w:rsidDel="00000000" w:rsidP="00000000" w:rsidRDefault="00000000" w:rsidRPr="00000000" w14:paraId="000000E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שתכנסו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tasks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שיצרתם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run</w:t>
      </w:r>
      <w:r w:rsidDel="00000000" w:rsidR="00000000" w:rsidRPr="00000000">
        <w:rPr>
          <w:sz w:val="24"/>
          <w:szCs w:val="24"/>
          <w:rtl w:val="1"/>
        </w:rPr>
        <w:t xml:space="preserve">"(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לידו</w:t>
      </w:r>
      <w:r w:rsidDel="00000000" w:rsidR="00000000" w:rsidRPr="00000000">
        <w:rPr>
          <w:sz w:val="24"/>
          <w:szCs w:val="24"/>
          <w:rtl w:val="1"/>
        </w:rPr>
        <w:t xml:space="preserve">  "</w:t>
      </w:r>
      <w:r w:rsidDel="00000000" w:rsidR="00000000" w:rsidRPr="00000000">
        <w:rPr>
          <w:sz w:val="24"/>
          <w:szCs w:val="24"/>
          <w:rtl w:val="0"/>
        </w:rPr>
        <w:t xml:space="preserve">cancel</w:t>
      </w:r>
      <w:r w:rsidDel="00000000" w:rsidR="00000000" w:rsidRPr="00000000">
        <w:rPr>
          <w:sz w:val="24"/>
          <w:szCs w:val="24"/>
          <w:rtl w:val="1"/>
        </w:rPr>
        <w:t xml:space="preserve">").</w:t>
      </w:r>
    </w:p>
    <w:p w:rsidR="00000000" w:rsidDel="00000000" w:rsidP="00000000" w:rsidRDefault="00000000" w:rsidRPr="00000000" w14:paraId="000000E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3079115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7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לערוך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הרצה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האחוז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לוחצים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submit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לצמיתות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הגרסה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1810"/>
        </w:tabs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C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ניהול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הרצת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המטלה</w:t>
      </w:r>
    </w:p>
    <w:p w:rsidR="00000000" w:rsidDel="00000000" w:rsidP="00000000" w:rsidRDefault="00000000" w:rsidRPr="00000000" w14:paraId="000000F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בעמוד</w:t>
      </w:r>
      <w:r w:rsidDel="00000000" w:rsidR="00000000" w:rsidRPr="00000000">
        <w:rPr>
          <w:sz w:val="24"/>
          <w:szCs w:val="24"/>
          <w:rtl w:val="1"/>
        </w:rPr>
        <w:t xml:space="preserve">  “</w:t>
      </w:r>
      <w:r w:rsidDel="00000000" w:rsidR="00000000" w:rsidRPr="00000000">
        <w:rPr>
          <w:sz w:val="24"/>
          <w:szCs w:val="24"/>
          <w:rtl w:val="0"/>
        </w:rPr>
        <w:t xml:space="preserve">tasks</w:t>
      </w:r>
      <w:r w:rsidDel="00000000" w:rsidR="00000000" w:rsidRPr="00000000">
        <w:rPr>
          <w:sz w:val="24"/>
          <w:szCs w:val="24"/>
          <w:rtl w:val="1"/>
        </w:rPr>
        <w:t xml:space="preserve">”</w:t>
      </w:r>
      <w:r w:rsidDel="00000000" w:rsidR="00000000" w:rsidRPr="00000000">
        <w:rPr>
          <w:sz w:val="24"/>
          <w:szCs w:val="24"/>
          <w:rtl w:val="1"/>
        </w:rPr>
        <w:t xml:space="preserve">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הלינק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check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running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tasks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F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ששייכות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וללחוץ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לבטל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בסטטוס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untouched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משמע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הזאת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ופנויים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שיהיה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0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3059430"/>
            <wp:effectExtent b="0" l="0" r="0" t="0"/>
            <wp:docPr id="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5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ופועלים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שיעבדו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בחרו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ותריצו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Work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Server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כארגומנט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רוצים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תריצו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Worker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py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כארגומנט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1870075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7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ישתנה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started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10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3059430"/>
            <wp:effectExtent b="0" l="0" r="0" t="0"/>
            <wp:docPr id="4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5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ויתחיל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כדאי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שהפועלים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ספציפית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ייקשרו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הזקוקה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לפועלים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שקבעתם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שזקוקה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75 </w:t>
      </w:r>
      <w:r w:rsidDel="00000000" w:rsidR="00000000" w:rsidRPr="00000000">
        <w:rPr>
          <w:sz w:val="24"/>
          <w:szCs w:val="24"/>
          <w:rtl w:val="1"/>
        </w:rPr>
        <w:t xml:space="preserve">אחוז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מהפועלים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סיכוי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יצטרפו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0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ישתנה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progress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והשרת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ימדוד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מהאירוע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3065780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6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תלחצו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שנאגרו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שנוצרה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...). </w:t>
      </w:r>
    </w:p>
    <w:p w:rsidR="00000000" w:rsidDel="00000000" w:rsidP="00000000" w:rsidRDefault="00000000" w:rsidRPr="00000000" w14:paraId="0000010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3098800"/>
            <wp:effectExtent b="0" l="0" r="0" t="0"/>
            <wp:docPr id="5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מותנת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שקיימו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התנאי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tuple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שאיברו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והאיבר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43650" cy="3032760"/>
            <wp:effectExtent b="0" l="0" r="0" t="0"/>
            <wp:docPr id="5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3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הארכיטקטורה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הפרוייקט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0" distT="0" distL="0" distR="0">
            <wp:extent cx="5819622" cy="7813589"/>
            <wp:effectExtent b="0" l="0" r="0" t="0"/>
            <wp:docPr descr="תמונה שמכילה טקסט, מפה&#10;&#10;התיאור נוצר באופן אוטומטי" id="53" name="image23.png"/>
            <a:graphic>
              <a:graphicData uri="http://schemas.openxmlformats.org/drawingml/2006/picture">
                <pic:pic>
                  <pic:nvPicPr>
                    <pic:cNvPr descr="תמונה שמכילה טקסט, מפה&#10;&#10;התיאור נוצר באופן אוטומטי"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622" cy="781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הארכיטקטורה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לארכיטקטורה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בואו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שמייצרת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...</w:t>
      </w:r>
    </w:p>
    <w:p w:rsidR="00000000" w:rsidDel="00000000" w:rsidP="00000000" w:rsidRDefault="00000000" w:rsidRPr="00000000" w14:paraId="0000011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ופרויקטים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מעוניין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בחברה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למוצרים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שיממשו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פתיחת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פתיחת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לחברה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ותחתו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ממומנים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משימה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שמטרתם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לדאוג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שהוטל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במלוא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שמטרתם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חילוק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הבוס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בסדר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למחשבים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פרוייקטים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1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הבוס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המרכזי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הירככי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היחידות</w:t>
      </w:r>
    </w:p>
    <w:p w:rsidR="00000000" w:rsidDel="00000000" w:rsidP="00000000" w:rsidRDefault="00000000" w:rsidRPr="00000000" w14:paraId="0000012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מורכב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3 </w:t>
      </w:r>
      <w:r w:rsidDel="00000000" w:rsidR="00000000" w:rsidRPr="00000000">
        <w:rPr>
          <w:sz w:val="24"/>
          <w:szCs w:val="24"/>
          <w:rtl w:val="1"/>
        </w:rPr>
        <w:t xml:space="preserve">תוכנות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המתקשרות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C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שרת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עבודה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Work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Server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תהליך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המרכזי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המשוייך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ישוייך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הארגומנט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שייבוצע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לתחומים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קבוע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הנקראים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מאכיל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ולשמור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מגיבים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מנתק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משחרר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שקרס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שהתוכנית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הסתיימה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ינתק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ימחק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ישחרר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פועל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Worker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לספק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המשוייך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ישוייך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ירוץ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הארגומנט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שייקח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החלקי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שקיבל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שקיבל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תקופת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קבועה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שרת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מרכזי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Main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Server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תפקידים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לתפעל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ולתפעל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המשתמשים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שכתבו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שייבצעו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מתפעל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שיבוצעו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ודואג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</w:p>
    <w:p w:rsidR="00000000" w:rsidDel="00000000" w:rsidP="00000000" w:rsidRDefault="00000000" w:rsidRPr="00000000" w14:paraId="0000013F">
      <w:pPr>
        <w:bidi w:val="1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פרוטוקול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התקשרות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בין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היחידות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בפרוייקט</w:t>
      </w:r>
    </w:p>
    <w:p w:rsidR="00000000" w:rsidDel="00000000" w:rsidP="00000000" w:rsidRDefault="00000000" w:rsidRPr="00000000" w14:paraId="0000014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</w:t>
      </w:r>
      <w:r w:rsidDel="00000000" w:rsidR="00000000" w:rsidRPr="00000000">
        <w:rPr>
          <w:sz w:val="24"/>
          <w:szCs w:val="24"/>
          <w:rtl w:val="1"/>
        </w:rPr>
        <w:t xml:space="preserve"> .</w:t>
      </w:r>
      <w:r w:rsidDel="00000000" w:rsidR="00000000" w:rsidRPr="00000000">
        <w:rPr>
          <w:sz w:val="24"/>
          <w:szCs w:val="24"/>
          <w:rtl w:val="0"/>
        </w:rPr>
        <w:t xml:space="preserve">bottle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bottle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פייתון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routes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העדפתי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bottle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sockey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להמציא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sockets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4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שציינתי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מבוא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בא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אתגר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ולפועלים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הבעייה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4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מהאלמנטים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הסטטוסים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מספרית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tbl>
      <w:tblPr>
        <w:tblStyle w:val="Table1"/>
        <w:bidiVisual w:val="1"/>
        <w:tblW w:w="11343.0" w:type="dxa"/>
        <w:jc w:val="left"/>
        <w:tblInd w:w="-9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8"/>
        <w:gridCol w:w="1828"/>
        <w:gridCol w:w="979"/>
        <w:gridCol w:w="7008"/>
        <w:tblGridChange w:id="0">
          <w:tblGrid>
            <w:gridCol w:w="1528"/>
            <w:gridCol w:w="1828"/>
            <w:gridCol w:w="979"/>
            <w:gridCol w:w="7008"/>
          </w:tblGrid>
        </w:tblGridChange>
      </w:tblGrid>
      <w:tr>
        <w:tc>
          <w:tcPr/>
          <w:p w:rsidR="00000000" w:rsidDel="00000000" w:rsidP="00000000" w:rsidRDefault="00000000" w:rsidRPr="00000000" w14:paraId="00000147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יחידה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/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אובייקט</w:t>
            </w:r>
          </w:p>
        </w:tc>
        <w:tc>
          <w:tcPr/>
          <w:p w:rsidR="00000000" w:rsidDel="00000000" w:rsidP="00000000" w:rsidRDefault="00000000" w:rsidRPr="00000000" w14:paraId="0000014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הסטטוס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בקוד</w:t>
            </w:r>
          </w:p>
        </w:tc>
        <w:tc>
          <w:tcPr/>
          <w:p w:rsidR="00000000" w:rsidDel="00000000" w:rsidP="00000000" w:rsidRDefault="00000000" w:rsidRPr="00000000" w14:paraId="00000149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הסטטוס</w:t>
            </w:r>
          </w:p>
        </w:tc>
        <w:tc>
          <w:tcPr/>
          <w:p w:rsidR="00000000" w:rsidDel="00000000" w:rsidP="00000000" w:rsidRDefault="00000000" w:rsidRPr="00000000" w14:paraId="0000014A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משמעותו</w:t>
            </w:r>
          </w:p>
        </w:tc>
      </w:tr>
      <w:tr>
        <w:tc>
          <w:tcPr/>
          <w:p w:rsidR="00000000" w:rsidDel="00000000" w:rsidP="00000000" w:rsidRDefault="00000000" w:rsidRPr="00000000" w14:paraId="0000014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יחידת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bidiVisual w:val="1"/>
              <w:tblW w:w="160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602"/>
              <w:tblGridChange w:id="0">
                <w:tblGrid>
                  <w:gridCol w:w="1602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4D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untouched</w:t>
                  </w:r>
                </w:p>
                <w:p w:rsidR="00000000" w:rsidDel="00000000" w:rsidP="00000000" w:rsidRDefault="00000000" w:rsidRPr="00000000" w14:paraId="0000014E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4F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in_progress</w:t>
                  </w:r>
                </w:p>
              </w:tc>
            </w:tr>
          </w:tbl>
          <w:p w:rsidR="00000000" w:rsidDel="00000000" w:rsidP="00000000" w:rsidRDefault="00000000" w:rsidRPr="00000000" w14:paraId="000001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bidiVisual w:val="1"/>
              <w:tblW w:w="7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3"/>
              <w:tblGridChange w:id="0">
                <w:tblGrid>
                  <w:gridCol w:w="753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52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0</w:t>
                  </w:r>
                </w:p>
                <w:p w:rsidR="00000000" w:rsidDel="00000000" w:rsidP="00000000" w:rsidRDefault="00000000" w:rsidRPr="00000000" w14:paraId="00000153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54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155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bidiVisual w:val="1"/>
              <w:tblW w:w="678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82"/>
              <w:tblGridChange w:id="0">
                <w:tblGrid>
                  <w:gridCol w:w="6782"/>
                </w:tblGrid>
              </w:tblGridChange>
            </w:tblGrid>
            <w:tr>
              <w:trPr>
                <w:trHeight w:val="656" w:hRule="atLeast"/>
              </w:trPr>
              <w:tc>
                <w:tcPr/>
                <w:p w:rsidR="00000000" w:rsidDel="00000000" w:rsidP="00000000" w:rsidRDefault="00000000" w:rsidRPr="00000000" w14:paraId="00000157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"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פנוייה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":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אף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לא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עובד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הזו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וצריך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לחשב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אותה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.</w:t>
                  </w:r>
                </w:p>
              </w:tc>
            </w:tr>
            <w:tr>
              <w:trPr>
                <w:trHeight w:val="334" w:hRule="atLeast"/>
              </w:trPr>
              <w:tc>
                <w:tcPr/>
                <w:p w:rsidR="00000000" w:rsidDel="00000000" w:rsidP="00000000" w:rsidRDefault="00000000" w:rsidRPr="00000000" w14:paraId="00000158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בתהליך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חישוב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ידי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מסויים</w:t>
                  </w:r>
                </w:p>
              </w:tc>
            </w:tr>
          </w:tbl>
          <w:p w:rsidR="00000000" w:rsidDel="00000000" w:rsidP="00000000" w:rsidRDefault="00000000" w:rsidRPr="00000000" w14:paraId="00000159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86" w:hRule="atLeast"/>
        </w:trPr>
        <w:tc>
          <w:tcPr/>
          <w:p w:rsidR="00000000" w:rsidDel="00000000" w:rsidP="00000000" w:rsidRDefault="00000000" w:rsidRPr="00000000" w14:paraId="0000015A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bidiVisual w:val="1"/>
              <w:tblW w:w="160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602"/>
              <w:tblGridChange w:id="0">
                <w:tblGrid>
                  <w:gridCol w:w="1602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5C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no_work</w:t>
                  </w:r>
                </w:p>
                <w:p w:rsidR="00000000" w:rsidDel="00000000" w:rsidP="00000000" w:rsidRDefault="00000000" w:rsidRPr="00000000" w14:paraId="0000015D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5E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has_work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5F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finished_work</w:t>
                  </w:r>
                </w:p>
              </w:tc>
            </w:tr>
          </w:tbl>
          <w:p w:rsidR="00000000" w:rsidDel="00000000" w:rsidP="00000000" w:rsidRDefault="00000000" w:rsidRPr="00000000" w14:paraId="000001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bidiVisual w:val="1"/>
              <w:tblW w:w="7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3"/>
              <w:tblGridChange w:id="0">
                <w:tblGrid>
                  <w:gridCol w:w="753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62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0</w:t>
                  </w:r>
                </w:p>
                <w:p w:rsidR="00000000" w:rsidDel="00000000" w:rsidP="00000000" w:rsidRDefault="00000000" w:rsidRPr="00000000" w14:paraId="00000163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64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  <w:tr>
              <w:trPr>
                <w:trHeight w:val="431" w:hRule="atLeast"/>
              </w:trPr>
              <w:tc>
                <w:tcPr/>
                <w:p w:rsidR="00000000" w:rsidDel="00000000" w:rsidP="00000000" w:rsidRDefault="00000000" w:rsidRPr="00000000" w14:paraId="00000165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</w:tr>
          </w:tbl>
          <w:p w:rsidR="00000000" w:rsidDel="00000000" w:rsidP="00000000" w:rsidRDefault="00000000" w:rsidRPr="00000000" w14:paraId="00000166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bidiVisual w:val="1"/>
              <w:tblW w:w="676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62"/>
              <w:tblGridChange w:id="0">
                <w:tblGrid>
                  <w:gridCol w:w="6762"/>
                </w:tblGrid>
              </w:tblGridChange>
            </w:tblGrid>
            <w:tr>
              <w:trPr>
                <w:trHeight w:val="594" w:hRule="atLeast"/>
              </w:trPr>
              <w:tc>
                <w:tcPr/>
                <w:p w:rsidR="00000000" w:rsidDel="00000000" w:rsidP="00000000" w:rsidRDefault="00000000" w:rsidRPr="00000000" w14:paraId="00000168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לשרת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אין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"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פנויות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"(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שעוד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לא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יצר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אותם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עובד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)</w:t>
                  </w:r>
                </w:p>
              </w:tc>
            </w:tr>
            <w:tr>
              <w:trPr>
                <w:trHeight w:val="268" w:hRule="atLeast"/>
              </w:trPr>
              <w:tc>
                <w:tcPr/>
                <w:p w:rsidR="00000000" w:rsidDel="00000000" w:rsidP="00000000" w:rsidRDefault="00000000" w:rsidRPr="00000000" w14:paraId="00000169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לשרת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יש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והוא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עוד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עובד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המטלה</w:t>
                  </w:r>
                </w:p>
              </w:tc>
            </w:tr>
            <w:tr>
              <w:trPr>
                <w:trHeight w:val="377" w:hRule="atLeast"/>
              </w:trPr>
              <w:tc>
                <w:tcPr/>
                <w:p w:rsidR="00000000" w:rsidDel="00000000" w:rsidP="00000000" w:rsidRDefault="00000000" w:rsidRPr="00000000" w14:paraId="0000016A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השרת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הפסיק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לעבוד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המטלה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(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שסיים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הסוף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,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שנתקל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בבעיה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)</w:t>
                  </w:r>
                </w:p>
              </w:tc>
            </w:tr>
          </w:tbl>
          <w:p w:rsidR="00000000" w:rsidDel="00000000" w:rsidP="00000000" w:rsidRDefault="00000000" w:rsidRPr="00000000" w14:paraId="0000016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הפועל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bidiVisual w:val="1"/>
              <w:tblW w:w="160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602"/>
              <w:tblGridChange w:id="0">
                <w:tblGrid>
                  <w:gridCol w:w="1602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6E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just_joined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6F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Waiting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70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Working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71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shut_down</w:t>
                  </w:r>
                </w:p>
              </w:tc>
            </w:tr>
          </w:tbl>
          <w:p w:rsidR="00000000" w:rsidDel="00000000" w:rsidP="00000000" w:rsidRDefault="00000000" w:rsidRPr="00000000" w14:paraId="000001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bidiVisual w:val="1"/>
              <w:tblW w:w="7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3"/>
              <w:tblGridChange w:id="0">
                <w:tblGrid>
                  <w:gridCol w:w="753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74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75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76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77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</w:tr>
          </w:tbl>
          <w:p w:rsidR="00000000" w:rsidDel="00000000" w:rsidP="00000000" w:rsidRDefault="00000000" w:rsidRPr="00000000" w14:paraId="0000017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bidiVisual w:val="1"/>
              <w:tblW w:w="671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17"/>
              <w:tblGridChange w:id="0">
                <w:tblGrid>
                  <w:gridCol w:w="6717"/>
                </w:tblGrid>
              </w:tblGridChange>
            </w:tblGrid>
            <w:tr>
              <w:trPr>
                <w:trHeight w:val="275" w:hRule="atLeast"/>
              </w:trPr>
              <w:tc>
                <w:tcPr/>
                <w:p w:rsidR="00000000" w:rsidDel="00000000" w:rsidP="00000000" w:rsidRDefault="00000000" w:rsidRPr="00000000" w14:paraId="0000017A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רק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כרגע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נרשם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לשרת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וקיבל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ID</w:t>
                  </w:r>
                </w:p>
              </w:tc>
            </w:tr>
            <w:tr>
              <w:trPr>
                <w:trHeight w:val="263" w:hRule="atLeast"/>
              </w:trPr>
              <w:tc>
                <w:tcPr/>
                <w:p w:rsidR="00000000" w:rsidDel="00000000" w:rsidP="00000000" w:rsidRDefault="00000000" w:rsidRPr="00000000" w14:paraId="0000017B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מחכה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שיהיה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"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פנויה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"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לעבוד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עליה</w:t>
                  </w:r>
                </w:p>
              </w:tc>
            </w:tr>
            <w:tr>
              <w:trPr>
                <w:trHeight w:val="284" w:hRule="atLeast"/>
              </w:trPr>
              <w:tc>
                <w:tcPr/>
                <w:p w:rsidR="00000000" w:rsidDel="00000000" w:rsidP="00000000" w:rsidRDefault="00000000" w:rsidRPr="00000000" w14:paraId="0000017C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עובד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</w:p>
              </w:tc>
            </w:tr>
            <w:tr>
              <w:trPr>
                <w:trHeight w:val="284" w:hRule="atLeast"/>
              </w:trPr>
              <w:tc>
                <w:tcPr/>
                <w:p w:rsidR="00000000" w:rsidDel="00000000" w:rsidP="00000000" w:rsidRDefault="00000000" w:rsidRPr="00000000" w14:paraId="0000017D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התוכנה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הפרוייקט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סויימה</w:t>
                  </w:r>
                </w:p>
              </w:tc>
            </w:tr>
          </w:tbl>
          <w:p w:rsidR="00000000" w:rsidDel="00000000" w:rsidP="00000000" w:rsidRDefault="00000000" w:rsidRPr="00000000" w14:paraId="0000017E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7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תהליך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היחידת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העבודה</w:t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159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597"/>
              <w:tblGridChange w:id="0">
                <w:tblGrid>
                  <w:gridCol w:w="1597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81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Calculated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82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Failed</w:t>
                  </w:r>
                </w:p>
                <w:p w:rsidR="00000000" w:rsidDel="00000000" w:rsidP="00000000" w:rsidRDefault="00000000" w:rsidRPr="00000000" w14:paraId="00000183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84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Crashed</w:t>
                  </w:r>
                </w:p>
              </w:tc>
            </w:tr>
          </w:tbl>
          <w:p w:rsidR="00000000" w:rsidDel="00000000" w:rsidP="00000000" w:rsidRDefault="00000000" w:rsidRPr="00000000" w14:paraId="000001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bidiVisual w:val="1"/>
              <w:tblW w:w="7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3"/>
              <w:tblGridChange w:id="0">
                <w:tblGrid>
                  <w:gridCol w:w="753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87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88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1-</w:t>
                  </w:r>
                </w:p>
                <w:p w:rsidR="00000000" w:rsidDel="00000000" w:rsidP="00000000" w:rsidRDefault="00000000" w:rsidRPr="00000000" w14:paraId="00000189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8A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2-</w:t>
                  </w:r>
                </w:p>
                <w:p w:rsidR="00000000" w:rsidDel="00000000" w:rsidP="00000000" w:rsidRDefault="00000000" w:rsidRPr="00000000" w14:paraId="0000018B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8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bidiVisual w:val="1"/>
              <w:tblW w:w="671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17"/>
              <w:tblGridChange w:id="0">
                <w:tblGrid>
                  <w:gridCol w:w="6717"/>
                </w:tblGrid>
              </w:tblGridChange>
            </w:tblGrid>
            <w:tr>
              <w:trPr>
                <w:trHeight w:val="258" w:hRule="atLeast"/>
              </w:trPr>
              <w:tc>
                <w:tcPr/>
                <w:p w:rsidR="00000000" w:rsidDel="00000000" w:rsidP="00000000" w:rsidRDefault="00000000" w:rsidRPr="00000000" w14:paraId="0000018E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חושבה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בהצלחה</w:t>
                  </w:r>
                </w:p>
              </w:tc>
            </w:tr>
            <w:tr>
              <w:trPr>
                <w:trHeight w:val="638" w:hRule="atLeast"/>
              </w:trPr>
              <w:tc>
                <w:tcPr/>
                <w:p w:rsidR="00000000" w:rsidDel="00000000" w:rsidP="00000000" w:rsidRDefault="00000000" w:rsidRPr="00000000" w14:paraId="0000018F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שחישב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לא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הצליח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לחשב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אותה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(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מסיבות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טכניות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אישיות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למחשב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שהוא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רץ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עליו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(</w:t>
                  </w:r>
                </w:p>
              </w:tc>
            </w:tr>
            <w:tr>
              <w:trPr>
                <w:trHeight w:val="517" w:hRule="atLeast"/>
              </w:trPr>
              <w:tc>
                <w:tcPr/>
                <w:p w:rsidR="00000000" w:rsidDel="00000000" w:rsidP="00000000" w:rsidRDefault="00000000" w:rsidRPr="00000000" w14:paraId="00000190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כאשר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הפועל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ניסה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לחשב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בקובץ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מטלה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,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הקובץ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העלה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שגיאה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,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לכן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חייבים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להפסיק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התהליך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חישוב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.</w:t>
                  </w:r>
                </w:p>
              </w:tc>
            </w:tr>
          </w:tbl>
          <w:p w:rsidR="00000000" w:rsidDel="00000000" w:rsidP="00000000" w:rsidRDefault="00000000" w:rsidRPr="00000000" w14:paraId="00000191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7" w:hRule="atLeast"/>
        </w:trPr>
        <w:tc>
          <w:tcPr/>
          <w:p w:rsidR="00000000" w:rsidDel="00000000" w:rsidP="00000000" w:rsidRDefault="00000000" w:rsidRPr="00000000" w14:paraId="00000192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מטלה</w:t>
            </w:r>
          </w:p>
        </w:tc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bidiVisual w:val="1"/>
              <w:tblW w:w="160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602"/>
              <w:tblGridChange w:id="0">
                <w:tblGrid>
                  <w:gridCol w:w="1602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94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untouched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95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Started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96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in_progress </w:t>
                  </w:r>
                </w:p>
                <w:p w:rsidR="00000000" w:rsidDel="00000000" w:rsidP="00000000" w:rsidRDefault="00000000" w:rsidRPr="00000000" w14:paraId="0000019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98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Finished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99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Failed</w:t>
                  </w:r>
                </w:p>
              </w:tc>
            </w:tr>
            <w:tr>
              <w:trPr>
                <w:trHeight w:val="359" w:hRule="atLeast"/>
              </w:trPr>
              <w:tc>
                <w:tcPr/>
                <w:p w:rsidR="00000000" w:rsidDel="00000000" w:rsidP="00000000" w:rsidRDefault="00000000" w:rsidRPr="00000000" w14:paraId="0000019A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Crashed</w:t>
                  </w:r>
                </w:p>
              </w:tc>
            </w:tr>
          </w:tbl>
          <w:p w:rsidR="00000000" w:rsidDel="00000000" w:rsidP="00000000" w:rsidRDefault="00000000" w:rsidRPr="00000000" w14:paraId="0000019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bidiVisual w:val="1"/>
              <w:tblW w:w="7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3"/>
              <w:tblGridChange w:id="0">
                <w:tblGrid>
                  <w:gridCol w:w="753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19D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9E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9F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2</w:t>
                  </w:r>
                </w:p>
                <w:p w:rsidR="00000000" w:rsidDel="00000000" w:rsidP="00000000" w:rsidRDefault="00000000" w:rsidRPr="00000000" w14:paraId="000001A0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A1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1A2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-1</w:t>
                  </w:r>
                </w:p>
              </w:tc>
            </w:tr>
            <w:tr>
              <w:trPr>
                <w:trHeight w:val="404" w:hRule="atLeast"/>
              </w:trPr>
              <w:tc>
                <w:tcPr/>
                <w:p w:rsidR="00000000" w:rsidDel="00000000" w:rsidP="00000000" w:rsidRDefault="00000000" w:rsidRPr="00000000" w14:paraId="000001A3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-2</w:t>
                  </w:r>
                </w:p>
              </w:tc>
            </w:tr>
          </w:tbl>
          <w:p w:rsidR="00000000" w:rsidDel="00000000" w:rsidP="00000000" w:rsidRDefault="00000000" w:rsidRPr="00000000" w14:paraId="000001A4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bidiVisual w:val="1"/>
              <w:tblW w:w="671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17"/>
              <w:tblGridChange w:id="0">
                <w:tblGrid>
                  <w:gridCol w:w="6717"/>
                </w:tblGrid>
              </w:tblGridChange>
            </w:tblGrid>
            <w:tr>
              <w:trPr>
                <w:trHeight w:val="233" w:hRule="atLeast"/>
              </w:trPr>
              <w:tc>
                <w:tcPr/>
                <w:p w:rsidR="00000000" w:rsidDel="00000000" w:rsidP="00000000" w:rsidRDefault="00000000" w:rsidRPr="00000000" w14:paraId="000001A6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המטלה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"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פנויה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":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אף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שרת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עובד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המטלה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הזו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כעת</w:t>
                  </w:r>
                </w:p>
              </w:tc>
            </w:tr>
            <w:tr>
              <w:trPr>
                <w:trHeight w:val="296" w:hRule="atLeast"/>
              </w:trPr>
              <w:tc>
                <w:tcPr/>
                <w:p w:rsidR="00000000" w:rsidDel="00000000" w:rsidP="00000000" w:rsidRDefault="00000000" w:rsidRPr="00000000" w14:paraId="000001A7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ישנו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כעת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שרת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שמויין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למטלה</w:t>
                  </w:r>
                </w:p>
              </w:tc>
            </w:tr>
            <w:tr>
              <w:trPr>
                <w:trHeight w:val="296" w:hRule="atLeast"/>
              </w:trPr>
              <w:tc>
                <w:tcPr/>
                <w:p w:rsidR="00000000" w:rsidDel="00000000" w:rsidP="00000000" w:rsidRDefault="00000000" w:rsidRPr="00000000" w14:paraId="000001A8">
                  <w:pPr>
                    <w:bidi w:val="1"/>
                    <w:rPr/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השרת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התחיל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בתהליך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חישוב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המטלה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והתוצאות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הראשונות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כבר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חושבו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61" w:hRule="atLeast"/>
              </w:trPr>
              <w:tc>
                <w:tcPr/>
                <w:p w:rsidR="00000000" w:rsidDel="00000000" w:rsidP="00000000" w:rsidRDefault="00000000" w:rsidRPr="00000000" w14:paraId="000001A9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חישוב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המטלה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סויים</w:t>
                  </w:r>
                </w:p>
              </w:tc>
            </w:tr>
            <w:tr>
              <w:trPr>
                <w:trHeight w:val="269" w:hRule="atLeast"/>
              </w:trPr>
              <w:tc>
                <w:tcPr/>
                <w:p w:rsidR="00000000" w:rsidDel="00000000" w:rsidP="00000000" w:rsidRDefault="00000000" w:rsidRPr="00000000" w14:paraId="000001AA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שרתי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ניסו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לחשב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המטלה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אך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נכשלו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באמצע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התהליך</w:t>
                  </w:r>
                </w:p>
              </w:tc>
            </w:tr>
            <w:tr>
              <w:trPr>
                <w:trHeight w:val="404" w:hRule="atLeast"/>
              </w:trPr>
              <w:tc>
                <w:tcPr/>
                <w:p w:rsidR="00000000" w:rsidDel="00000000" w:rsidP="00000000" w:rsidRDefault="00000000" w:rsidRPr="00000000" w14:paraId="000001AB">
                  <w:pPr>
                    <w:bidi w:val="1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הייתה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יחידת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אשר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הקריסה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תהליך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החישוב</w:t>
                  </w:r>
                </w:p>
              </w:tc>
            </w:tr>
          </w:tbl>
          <w:p w:rsidR="00000000" w:rsidDel="00000000" w:rsidP="00000000" w:rsidRDefault="00000000" w:rsidRPr="00000000" w14:paraId="000001A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מתעדכנת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ולפיה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דוגמא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מורצת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has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work</w:t>
      </w:r>
      <w:r w:rsidDel="00000000" w:rsidR="00000000" w:rsidRPr="00000000">
        <w:rPr>
          <w:sz w:val="24"/>
          <w:szCs w:val="24"/>
          <w:rtl w:val="1"/>
        </w:rPr>
        <w:t xml:space="preserve">"),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A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תקופת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finished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work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נגמר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B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סטטוסים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שמציבים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תיהיה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CalcFarmEssiensials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מסוימת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excepction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Connection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וינסה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ישתנה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ינסה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פעמים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מצליח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,  </w:t>
      </w:r>
      <w:r w:rsidDel="00000000" w:rsidR="00000000" w:rsidRPr="00000000">
        <w:rPr>
          <w:sz w:val="24"/>
          <w:szCs w:val="24"/>
          <w:rtl w:val="1"/>
        </w:rPr>
        <w:t xml:space="preserve">נעלה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שתקריס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יפסיקו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מהשגיאה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שבגלל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ובאתר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ומפטר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לשגיאה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אפרט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))</w:t>
      </w:r>
    </w:p>
    <w:p w:rsidR="00000000" w:rsidDel="00000000" w:rsidP="00000000" w:rsidRDefault="00000000" w:rsidRPr="00000000" w14:paraId="000001B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לרובם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ישירות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500-</w:t>
      </w:r>
      <w:r w:rsidDel="00000000" w:rsidR="00000000" w:rsidRPr="00000000">
        <w:rPr>
          <w:sz w:val="24"/>
          <w:szCs w:val="24"/>
          <w:rtl w:val="1"/>
        </w:rPr>
        <w:t xml:space="preserve">האומר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שוב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ינסה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פעמים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404- </w:t>
      </w:r>
      <w:r w:rsidDel="00000000" w:rsidR="00000000" w:rsidRPr="00000000">
        <w:rPr>
          <w:sz w:val="24"/>
          <w:szCs w:val="24"/>
          <w:rtl w:val="1"/>
        </w:rPr>
        <w:t xml:space="preserve">האומר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1B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לפעמים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המתקשרים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הפרוטוקול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תקשורת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בין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הלקוח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לשרת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העבודה</w:t>
      </w:r>
    </w:p>
    <w:p w:rsidR="00000000" w:rsidDel="00000000" w:rsidP="00000000" w:rsidRDefault="00000000" w:rsidRPr="00000000" w14:paraId="000001BB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0" distT="0" distL="0" distR="0">
            <wp:extent cx="5315129" cy="7486903"/>
            <wp:effectExtent b="0" l="0" r="0" t="0"/>
            <wp:docPr id="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129" cy="7486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database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מחזרות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SALT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מקודד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HASH</w:t>
      </w:r>
      <w:r w:rsidDel="00000000" w:rsidR="00000000" w:rsidRPr="00000000">
        <w:rPr>
          <w:sz w:val="24"/>
          <w:szCs w:val="24"/>
          <w:rtl w:val="1"/>
        </w:rPr>
        <w:t xml:space="preserve">256  </w:t>
      </w:r>
      <w:r w:rsidDel="00000000" w:rsidR="00000000" w:rsidRPr="00000000">
        <w:rPr>
          <w:sz w:val="24"/>
          <w:szCs w:val="24"/>
          <w:rtl w:val="1"/>
        </w:rPr>
        <w:t xml:space="preserve">ושומר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הגרסה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SALT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ככה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אפילו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המקורית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מתחבר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מנצל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ערכיות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HASH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המקורית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הסיסמה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שהוכנסה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גולש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ולוחץ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בסרגל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בלינקים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לבטל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לעמודים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אינדיקציה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ואחוז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ולבקר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הפרוטוקול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תקשורת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בין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הראשי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לשרת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1D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4203700"/>
            <wp:effectExtent b="0" l="0" r="0" t="0"/>
            <wp:docPr id="5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bottle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routes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שמקבילים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D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העבדוה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ניגש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0"/>
        </w:rPr>
        <w:t xml:space="preserve">route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כארגומנט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הופעל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ניגש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שייבצעו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כעט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פנויות</w:t>
      </w:r>
      <w:r w:rsidDel="00000000" w:rsidR="00000000" w:rsidRPr="00000000">
        <w:rPr>
          <w:sz w:val="24"/>
          <w:szCs w:val="24"/>
          <w:rtl w:val="1"/>
        </w:rPr>
        <w:t xml:space="preserve">"(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Untouched</w:t>
      </w:r>
      <w:r w:rsidDel="00000000" w:rsidR="00000000" w:rsidRPr="00000000">
        <w:rPr>
          <w:sz w:val="24"/>
          <w:szCs w:val="24"/>
          <w:rtl w:val="1"/>
        </w:rPr>
        <w:t xml:space="preserve">").</w:t>
      </w:r>
    </w:p>
    <w:p w:rsidR="00000000" w:rsidDel="00000000" w:rsidP="00000000" w:rsidRDefault="00000000" w:rsidRPr="00000000" w14:paraId="000001D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יחליט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יעבדו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עשה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פירוט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אלגוריתמים</w:t>
      </w:r>
      <w:r w:rsidDel="00000000" w:rsidR="00000000" w:rsidRPr="00000000">
        <w:rPr>
          <w:sz w:val="24"/>
          <w:szCs w:val="24"/>
          <w:rtl w:val="1"/>
        </w:rPr>
        <w:t xml:space="preserve">") </w:t>
      </w:r>
      <w:r w:rsidDel="00000000" w:rsidR="00000000" w:rsidRPr="00000000">
        <w:rPr>
          <w:sz w:val="24"/>
          <w:szCs w:val="24"/>
          <w:rtl w:val="1"/>
        </w:rPr>
        <w:t xml:space="preserve">ופרטים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Work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Units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ובקובץ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Results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ענקית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לזו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תנאית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results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יירשם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הופרה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הקריסה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,  </w:t>
      </w:r>
      <w:r w:rsidDel="00000000" w:rsidR="00000000" w:rsidRPr="00000000">
        <w:rPr>
          <w:sz w:val="24"/>
          <w:szCs w:val="24"/>
          <w:rtl w:val="1"/>
        </w:rPr>
        <w:t xml:space="preserve">היחידת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תירשם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בנפרד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מהשאר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העוקבת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האחרונה</w:t>
      </w:r>
      <w:r w:rsidDel="00000000" w:rsidR="00000000" w:rsidRPr="00000000">
        <w:rPr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1D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העוקבת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האחרונה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1,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ברצף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עוקב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10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12,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13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14 </w:t>
      </w:r>
      <w:r w:rsidDel="00000000" w:rsidR="00000000" w:rsidRPr="00000000">
        <w:rPr>
          <w:sz w:val="24"/>
          <w:szCs w:val="24"/>
          <w:rtl w:val="1"/>
        </w:rPr>
        <w:t xml:space="preserve">לקבצים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12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עוקב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10 </w:t>
      </w:r>
      <w:r w:rsidDel="00000000" w:rsidR="00000000" w:rsidRPr="00000000">
        <w:rPr>
          <w:sz w:val="24"/>
          <w:szCs w:val="24"/>
          <w:rtl w:val="1"/>
        </w:rPr>
        <w:t xml:space="preserve">והאוסף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רציף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חסר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11. </w:t>
      </w:r>
    </w:p>
    <w:p w:rsidR="00000000" w:rsidDel="00000000" w:rsidP="00000000" w:rsidRDefault="00000000" w:rsidRPr="00000000" w14:paraId="000001D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-"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העוקבת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האחרונה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כנקודת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השתבש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קרס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המספרים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למספר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-"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העוקבת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האחרונה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טופלו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עוקב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D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התהליך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הצליח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finished</w:t>
      </w:r>
      <w:r w:rsidDel="00000000" w:rsidR="00000000" w:rsidRPr="00000000">
        <w:rPr>
          <w:sz w:val="24"/>
          <w:szCs w:val="24"/>
          <w:rtl w:val="1"/>
        </w:rPr>
        <w:t xml:space="preserve">")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שקרס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crashed</w:t>
      </w:r>
      <w:r w:rsidDel="00000000" w:rsidR="00000000" w:rsidRPr="00000000">
        <w:rPr>
          <w:sz w:val="24"/>
          <w:szCs w:val="24"/>
          <w:rtl w:val="1"/>
        </w:rPr>
        <w:t xml:space="preserve">")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הצליח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failed</w:t>
      </w:r>
      <w:r w:rsidDel="00000000" w:rsidR="00000000" w:rsidRPr="00000000">
        <w:rPr>
          <w:sz w:val="24"/>
          <w:szCs w:val="24"/>
          <w:rtl w:val="1"/>
        </w:rPr>
        <w:t xml:space="preserve">").</w:t>
      </w:r>
    </w:p>
    <w:p w:rsidR="00000000" w:rsidDel="00000000" w:rsidP="00000000" w:rsidRDefault="00000000" w:rsidRPr="00000000" w14:paraId="000001D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הפרוטוקול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תקשורת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בין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הלקוח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לשרת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הראשי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ולשרת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1F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328422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הפרוטוקול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תקשורת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בין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פועל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לשרת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הראשי</w:t>
      </w:r>
    </w:p>
    <w:p w:rsidR="00000000" w:rsidDel="00000000" w:rsidP="00000000" w:rsidRDefault="00000000" w:rsidRPr="00000000" w14:paraId="000001F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ראשית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לרוץ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יבחר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מסויימת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האילוצים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אחוזי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מטלה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וייתן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להצטרף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הפרוטוקול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תקשורת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בין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פועל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לשרת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1F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יחודיי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F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שהדגמתי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הפרק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לחשב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F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וייבקש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שייקבל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המספרים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שיחשב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ידרוש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חסר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פייתון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כארגומנט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הרושם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שממנה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לפועלים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9999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היחידה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שנותרה</w:t>
      </w:r>
      <w:r w:rsidDel="00000000" w:rsidR="00000000" w:rsidRPr="00000000">
        <w:rPr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20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הפועל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הצליח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נכשל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בהרצת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הקובץ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שהיחידה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הקריסה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הקובץ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     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המודולים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בפרויקט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</w:rPr>
        <w:drawing>
          <wp:inline distB="0" distT="0" distL="0" distR="0">
            <wp:extent cx="5409144" cy="7811734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144" cy="781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המודולים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שאני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כתבתי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CalcFarm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מיוחד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המבוסס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שמקל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מעצמו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פישטתי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שכמעט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שבדק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שולחן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</w:t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מילון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מתורגם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עמודה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משויך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והפונקציה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שהשתמשתי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specific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מחפשת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ספציפסים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בעמודות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ספצפיות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ומילון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עמודה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שאנחנו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find_specific_record(“Students”, {“first_name”: “Georgie”, “last_name: ”Lester”})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הארגומנט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תתרגם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לבזבז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לתרגם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reutrn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”,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וממנו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קוראים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מייעלים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ועוזרים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תרגום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quarry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המתקבלת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למילון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עמודה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הנשמר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בעמודה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לזכור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quarry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מחזירה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פשוט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מחזירה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נחזר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quarry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פשוט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לאובייקט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מנעול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ידאג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יתקשרו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שהוספתי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שמייחד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וקריטי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היכולת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סוגי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רשימות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ומילונים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המרתם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וחזרה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pickle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מהפרוטוקול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נשמר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מחייבים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Longblob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”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לקודד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ולתרגם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CalcFarm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Essentials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ומשתנים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הנחוצים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לשלושתם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הסטטוסים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").</w:t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CalcFarm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Conncetor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הרחבה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2B">
      <w:pPr>
        <w:bidi w:val="1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וקבועים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שבתוכנת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כותב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וקורא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מהטבלאות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CalcFarm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Worker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Server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Conncetor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המודול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בתפקידו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CalcFarm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Server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Conncetor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D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אלגוריתמים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ראשית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לתחומים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קבועה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הנקראים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".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100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יחולק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לתחומים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10, 11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20, 21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30...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91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100(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כמובן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קבצים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במילישנייה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והאמת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גדולה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גדולה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גדולים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ידרשו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יזרמו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דינאמיות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בחלוקת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נשמרות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המתאר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Untouched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</w:p>
    <w:p w:rsidR="00000000" w:rsidDel="00000000" w:rsidP="00000000" w:rsidRDefault="00000000" w:rsidRPr="00000000" w14:paraId="0000023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3A">
      <w:pPr>
        <w:bidi w:val="1"/>
        <w:ind w:left="46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0    </w:t>
      </w:r>
      <w:r w:rsidDel="00000000" w:rsidR="00000000" w:rsidRPr="00000000">
        <w:rPr>
          <w:sz w:val="24"/>
          <w:szCs w:val="24"/>
          <w:rtl w:val="1"/>
        </w:rPr>
        <w:t xml:space="preserve">ומחזיר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 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Work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Units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ומעביר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לטבלה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Work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Unit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Results</w:t>
      </w:r>
      <w:r w:rsidDel="00000000" w:rsidR="00000000" w:rsidRPr="00000000">
        <w:rPr>
          <w:sz w:val="24"/>
          <w:szCs w:val="24"/>
          <w:rtl w:val="1"/>
        </w:rPr>
        <w:t xml:space="preserve">"(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הגיוני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שהפקודת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9999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1 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3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untouched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= 0-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משמע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= 1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משמע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בתהליך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finished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= 2 -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משמע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חושבה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ותוצאותיה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</w:t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הסרט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העסק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ונותן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לאורחים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חתיכת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הצלחת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הצלחת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...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שנגמר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מונע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לשולחן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סרט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וסוגר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הייתי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שחיכה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רעב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והאורחים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הרעבים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רעב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לאלגוריתם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חופשי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שהאלגוריתם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המרכזי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אליהן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המינימלית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מינימלי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דוגמה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טריוויאלית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יבחר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באקראיות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וישייך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יקבלו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יחולקו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המשוייכים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שיעבדו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העדיפויות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ואיזה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התחברו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שנקבע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מבקש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שישמרו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הנוכחית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ובודק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מדוייק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ידלג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נשמרת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מדוייקת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ובפעמים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מפוזרים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יחולקו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הצטרף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ומוין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ולשאר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ימויין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מסכום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יפוזר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יפוזרו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צורכות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70%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הרושם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ומסיר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שממנה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9999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שהספיק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שחושבו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253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100</m:t>
        </m:r>
        <m:r>
          <w:rPr>
            <w:rFonts w:ascii="Cambria Math" w:cs="Cambria Math" w:eastAsia="Cambria Math" w:hAnsi="Cambria Math"/>
            <w:sz w:val="24"/>
            <w:szCs w:val="24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כה עד שחושבו העבודה יחידות כמות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הכללית העבודה יחידות כמות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מבנה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נתונים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בפייתון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תיכנתי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האינטראקציות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4604385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4592955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</w:t>
      </w:r>
    </w:p>
    <w:p w:rsidR="00000000" w:rsidDel="00000000" w:rsidP="00000000" w:rsidRDefault="00000000" w:rsidRPr="00000000" w14:paraId="0000025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tabs>
          <w:tab w:val="left" w:pos="2475"/>
        </w:tabs>
        <w:bidi w:val="1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מדריך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למפתח</w:t>
      </w:r>
    </w:p>
    <w:p w:rsidR="00000000" w:rsidDel="00000000" w:rsidP="00000000" w:rsidRDefault="00000000" w:rsidRPr="00000000" w14:paraId="00000266">
      <w:pPr>
        <w:tabs>
          <w:tab w:val="left" w:pos="2475"/>
        </w:tabs>
        <w:bidi w:val="1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השרת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הראשי</w:t>
      </w:r>
    </w:p>
    <w:p w:rsidR="00000000" w:rsidDel="00000000" w:rsidP="00000000" w:rsidRDefault="00000000" w:rsidRPr="00000000" w14:paraId="00000267">
      <w:pPr>
        <w:tabs>
          <w:tab w:val="left" w:pos="2475"/>
        </w:tabs>
        <w:bidi w:val="1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0" distT="0" distL="0" distR="0">
            <wp:extent cx="6343650" cy="5034280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03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סוגי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הבדיקות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שעשיתם</w:t>
      </w:r>
    </w:p>
    <w:p w:rsidR="00000000" w:rsidDel="00000000" w:rsidP="00000000" w:rsidRDefault="00000000" w:rsidRPr="00000000" w14:paraId="00000268">
      <w:pPr>
        <w:tabs>
          <w:tab w:val="left" w:pos="2475"/>
        </w:tabs>
        <w:bidi w:val="1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הרצתי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שהוספתי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הרצתי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ועשיתי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9">
      <w:pPr>
        <w:tabs>
          <w:tab w:val="left" w:pos="2475"/>
        </w:tabs>
        <w:bidi w:val="1"/>
        <w:rPr/>
      </w:pPr>
      <w:r w:rsidDel="00000000" w:rsidR="00000000" w:rsidRPr="00000000">
        <w:rPr>
          <w:rtl w:val="1"/>
        </w:rPr>
        <w:t xml:space="preserve">הנה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75"/>
        </w:tabs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לגשת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למעבדות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תקופת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הבידוד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ניסיתי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מחוברים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ניסיתי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67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33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75"/>
        </w:tabs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43650" cy="5695315"/>
            <wp:effectExtent b="0" l="0" r="0" t="0"/>
            <wp:docPr id="3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69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75"/>
        </w:tabs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75"/>
        </w:tabs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ארבעה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חמישה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בנפרד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בדקתי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מריצים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multiprocessing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(12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75"/>
        </w:tabs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בדקתי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האינטרקציות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בנפרד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לפעמים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יתחילו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לפעמים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בחרתי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75"/>
        </w:tabs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שרצתי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שהפעלתי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”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פשוט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לדמיין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”,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שפשוט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ניגש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בדקתי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שהמחשבים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מצליחים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הבעיה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בפרויקט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בדקתי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המורכבות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המצויינות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תקשורת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270">
      <w:pPr>
        <w:tabs>
          <w:tab w:val="left" w:pos="2475"/>
        </w:tabs>
        <w:bidi w:val="1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tabs>
          <w:tab w:val="left" w:pos="2475"/>
        </w:tabs>
        <w:bidi w:val="1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סיכום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/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רפלקציה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קדימה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הפרוייקט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נרתעתי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מהאבסטרקטיות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מפוקסת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יראה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הרגשתי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משוטט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שעזרו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רצינית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תכנתתי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אתקדם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ההליכה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מרעננת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אנדרנלין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קדימה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דיברתי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הרגשתי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feel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שאומרים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1"/>
        </w:rPr>
        <w:t xml:space="preserve">שתיכנתתי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בהחלט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ענקי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ורשתות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D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לפרטים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features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המרכיבים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באגים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פתוחים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/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בעיות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קיימות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+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מגבלות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שקיימות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br w:type="textWrapping"/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מקפיא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errors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נכונים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הרחבות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שהייתי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רוצה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להשלים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בהמשך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הפרויקט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features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הספקתי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פייתון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למטלה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חדשה</w:t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להוריד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שאצטרך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להתקין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domain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לזכור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ולהעתיק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התוכנות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1"/>
        </w:rPr>
        <w:t xml:space="preserve">ביבליוגרפיה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לטכנולוגיה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Engine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6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https://docs.google.com/document/d/18UroLy_2zGr8z6tur2HO7EOGJA-WrGDmtNY6WnI-_Cc/edit#heading=h.252aed1lrucc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rPr>
          <w:sz w:val="24"/>
          <w:szCs w:val="24"/>
        </w:rPr>
      </w:pPr>
      <w:r w:rsidDel="00000000" w:rsidR="00000000" w:rsidRPr="00000000">
        <w:rPr>
          <w:rtl w:val="1"/>
        </w:rPr>
        <w:t xml:space="preserve">כתבה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42: </w:t>
      </w:r>
      <w:hyperlink r:id="rId65">
        <w:r w:rsidDel="00000000" w:rsidR="00000000" w:rsidRPr="00000000">
          <w:rPr>
            <w:color w:val="0000ff"/>
            <w:u w:val="single"/>
            <w:rtl w:val="0"/>
          </w:rPr>
          <w:t xml:space="preserve">https://www.eurekalert.org/pub_releases/2019-09/uob-sot090619.php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sectPr>
      <w:headerReference r:id="rId66" w:type="default"/>
      <w:footerReference r:id="rId67" w:type="default"/>
      <w:pgSz w:h="15840" w:w="12240" w:orient="portrait"/>
      <w:pgMar w:bottom="1440" w:top="630" w:left="81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avid"/>
  <w:font w:name="Courier New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079D8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079D8"/>
    <w:pPr>
      <w:spacing w:after="0" w:line="240" w:lineRule="auto"/>
    </w:pPr>
    <w:rPr>
      <w:rFonts w:ascii="Tahoma" w:cs="Tahoma" w:hAnsi="Tahoma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079D8"/>
    <w:rPr>
      <w:rFonts w:ascii="Tahoma" w:cs="Tahoma" w:hAnsi="Tahoma"/>
      <w:sz w:val="18"/>
      <w:szCs w:val="18"/>
    </w:rPr>
  </w:style>
  <w:style w:type="paragraph" w:styleId="Header">
    <w:name w:val="header"/>
    <w:basedOn w:val="Normal"/>
    <w:link w:val="HeaderChar"/>
    <w:uiPriority w:val="99"/>
    <w:unhideWhenUsed w:val="1"/>
    <w:rsid w:val="001079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079D8"/>
  </w:style>
  <w:style w:type="paragraph" w:styleId="Footer">
    <w:name w:val="footer"/>
    <w:basedOn w:val="Normal"/>
    <w:link w:val="FooterChar"/>
    <w:uiPriority w:val="99"/>
    <w:unhideWhenUsed w:val="1"/>
    <w:rsid w:val="001079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079D8"/>
  </w:style>
  <w:style w:type="paragraph" w:styleId="ListParagraph">
    <w:name w:val="List Paragraph"/>
    <w:basedOn w:val="Normal"/>
    <w:uiPriority w:val="34"/>
    <w:qFormat w:val="1"/>
    <w:rsid w:val="001079D8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1079D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107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1079D8"/>
    <w:rPr>
      <w:rFonts w:ascii="Courier New" w:cs="Courier New" w:eastAsia="Times New Roman" w:hAnsi="Courier New"/>
      <w:sz w:val="20"/>
      <w:szCs w:val="20"/>
    </w:rPr>
  </w:style>
  <w:style w:type="table" w:styleId="TableGrid">
    <w:name w:val="Table Grid"/>
    <w:basedOn w:val="TableNormal"/>
    <w:uiPriority w:val="39"/>
    <w:rsid w:val="001079D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1079D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11.png"/><Relationship Id="rId41" Type="http://schemas.openxmlformats.org/officeDocument/2006/relationships/image" Target="media/image5.png"/><Relationship Id="rId44" Type="http://schemas.openxmlformats.org/officeDocument/2006/relationships/image" Target="media/image2.png"/><Relationship Id="rId43" Type="http://schemas.openxmlformats.org/officeDocument/2006/relationships/image" Target="media/image8.png"/><Relationship Id="rId46" Type="http://schemas.openxmlformats.org/officeDocument/2006/relationships/image" Target="media/image16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17.png"/><Relationship Id="rId47" Type="http://schemas.openxmlformats.org/officeDocument/2006/relationships/image" Target="media/image14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6.png"/><Relationship Id="rId31" Type="http://schemas.openxmlformats.org/officeDocument/2006/relationships/hyperlink" Target="https://www.eurekalert.org/pub_releases/2019-09/uob-sot090619.php" TargetMode="External"/><Relationship Id="rId30" Type="http://schemas.openxmlformats.org/officeDocument/2006/relationships/hyperlink" Target="https://www.eurekalert.org/pub_releases/2019-09/uob-sot090619.php" TargetMode="External"/><Relationship Id="rId33" Type="http://schemas.openxmlformats.org/officeDocument/2006/relationships/hyperlink" Target="https://www.eurekalert.org/pub_releases/2019-09/uob-sot090619.php" TargetMode="External"/><Relationship Id="rId32" Type="http://schemas.openxmlformats.org/officeDocument/2006/relationships/hyperlink" Target="https://www.eurekalert.org/pub_releases/2019-09/uob-sot090619.php" TargetMode="External"/><Relationship Id="rId35" Type="http://schemas.openxmlformats.org/officeDocument/2006/relationships/hyperlink" Target="https://www.eurekalert.org/pub_releases/2019-09/uob-sot090619.php" TargetMode="External"/><Relationship Id="rId34" Type="http://schemas.openxmlformats.org/officeDocument/2006/relationships/hyperlink" Target="https://www.eurekalert.org/pub_releases/2019-09/uob-sot090619.php" TargetMode="External"/><Relationship Id="rId37" Type="http://schemas.openxmlformats.org/officeDocument/2006/relationships/hyperlink" Target="https://www.eurekalert.org/pub_releases/2019-09/uob-sot090619.php" TargetMode="External"/><Relationship Id="rId36" Type="http://schemas.openxmlformats.org/officeDocument/2006/relationships/hyperlink" Target="https://www.eurekalert.org/pub_releases/2019-09/uob-sot090619.php" TargetMode="External"/><Relationship Id="rId39" Type="http://schemas.openxmlformats.org/officeDocument/2006/relationships/hyperlink" Target="https://www.eurekalert.org/pub_releases/2019-09/uob-sot090619.php" TargetMode="External"/><Relationship Id="rId38" Type="http://schemas.openxmlformats.org/officeDocument/2006/relationships/hyperlink" Target="https://www.eurekalert.org/pub_releases/2019-09/uob-sot090619.php" TargetMode="External"/><Relationship Id="rId62" Type="http://schemas.openxmlformats.org/officeDocument/2006/relationships/image" Target="media/image12.png"/><Relationship Id="rId61" Type="http://schemas.openxmlformats.org/officeDocument/2006/relationships/image" Target="media/image13.png"/><Relationship Id="rId20" Type="http://schemas.openxmlformats.org/officeDocument/2006/relationships/hyperlink" Target="https://www.eurekalert.org/pub_releases/2019-09/uob-sot090619.php" TargetMode="External"/><Relationship Id="rId64" Type="http://schemas.openxmlformats.org/officeDocument/2006/relationships/hyperlink" Target="https://docs.google.com/document/d/18UroLy_2zGr8z6tur2HO7EOGJA-WrGDmtNY6WnI-_Cc/edit#heading=h.252aed1lrucc" TargetMode="External"/><Relationship Id="rId63" Type="http://schemas.openxmlformats.org/officeDocument/2006/relationships/image" Target="media/image10.jpg"/><Relationship Id="rId22" Type="http://schemas.openxmlformats.org/officeDocument/2006/relationships/hyperlink" Target="https://www.eurekalert.org/pub_releases/2019-09/uob-sot090619.php" TargetMode="External"/><Relationship Id="rId66" Type="http://schemas.openxmlformats.org/officeDocument/2006/relationships/header" Target="header1.xml"/><Relationship Id="rId21" Type="http://schemas.openxmlformats.org/officeDocument/2006/relationships/hyperlink" Target="https://www.eurekalert.org/pub_releases/2019-09/uob-sot090619.php" TargetMode="External"/><Relationship Id="rId65" Type="http://schemas.openxmlformats.org/officeDocument/2006/relationships/hyperlink" Target="https://www.eurekalert.org/pub_releases/2019-09/uob-sot090619.php" TargetMode="External"/><Relationship Id="rId24" Type="http://schemas.openxmlformats.org/officeDocument/2006/relationships/hyperlink" Target="https://www.eurekalert.org/pub_releases/2019-09/uob-sot090619.php" TargetMode="External"/><Relationship Id="rId23" Type="http://schemas.openxmlformats.org/officeDocument/2006/relationships/hyperlink" Target="https://www.eurekalert.org/pub_releases/2019-09/uob-sot090619.php" TargetMode="External"/><Relationship Id="rId67" Type="http://schemas.openxmlformats.org/officeDocument/2006/relationships/footer" Target="footer1.xml"/><Relationship Id="rId60" Type="http://schemas.openxmlformats.org/officeDocument/2006/relationships/image" Target="media/image15.png"/><Relationship Id="rId26" Type="http://schemas.openxmlformats.org/officeDocument/2006/relationships/hyperlink" Target="https://www.eurekalert.org/pub_releases/2019-09/uob-sot090619.php" TargetMode="External"/><Relationship Id="rId25" Type="http://schemas.openxmlformats.org/officeDocument/2006/relationships/hyperlink" Target="https://www.eurekalert.org/pub_releases/2019-09/uob-sot090619.php" TargetMode="External"/><Relationship Id="rId28" Type="http://schemas.openxmlformats.org/officeDocument/2006/relationships/hyperlink" Target="https://www.eurekalert.org/pub_releases/2019-09/uob-sot090619.php" TargetMode="External"/><Relationship Id="rId27" Type="http://schemas.openxmlformats.org/officeDocument/2006/relationships/hyperlink" Target="https://www.eurekalert.org/pub_releases/2019-09/uob-sot090619.php" TargetMode="External"/><Relationship Id="rId29" Type="http://schemas.openxmlformats.org/officeDocument/2006/relationships/hyperlink" Target="https://www.eurekalert.org/pub_releases/2019-09/uob-sot090619.php" TargetMode="External"/><Relationship Id="rId51" Type="http://schemas.openxmlformats.org/officeDocument/2006/relationships/image" Target="media/image20.png"/><Relationship Id="rId50" Type="http://schemas.openxmlformats.org/officeDocument/2006/relationships/image" Target="media/image19.png"/><Relationship Id="rId53" Type="http://schemas.openxmlformats.org/officeDocument/2006/relationships/image" Target="media/image21.png"/><Relationship Id="rId52" Type="http://schemas.openxmlformats.org/officeDocument/2006/relationships/image" Target="media/image24.png"/><Relationship Id="rId11" Type="http://schemas.openxmlformats.org/officeDocument/2006/relationships/hyperlink" Target="https://bottlepy.org/docs/dev/tutorial.html" TargetMode="External"/><Relationship Id="rId55" Type="http://schemas.openxmlformats.org/officeDocument/2006/relationships/image" Target="media/image23.png"/><Relationship Id="rId10" Type="http://schemas.openxmlformats.org/officeDocument/2006/relationships/hyperlink" Target="https://www.w3schools.com/" TargetMode="External"/><Relationship Id="rId54" Type="http://schemas.openxmlformats.org/officeDocument/2006/relationships/image" Target="media/image27.png"/><Relationship Id="rId13" Type="http://schemas.openxmlformats.org/officeDocument/2006/relationships/hyperlink" Target="https://www.eurekalert.org/pub_releases/2019-09/uob-sot090619.php" TargetMode="External"/><Relationship Id="rId57" Type="http://schemas.openxmlformats.org/officeDocument/2006/relationships/image" Target="media/image26.png"/><Relationship Id="rId12" Type="http://schemas.openxmlformats.org/officeDocument/2006/relationships/hyperlink" Target="https://www.eurekalert.org/pub_releases/2019-09/uob-sot090619.php" TargetMode="External"/><Relationship Id="rId56" Type="http://schemas.openxmlformats.org/officeDocument/2006/relationships/image" Target="media/image25.png"/><Relationship Id="rId15" Type="http://schemas.openxmlformats.org/officeDocument/2006/relationships/hyperlink" Target="https://www.eurekalert.org/pub_releases/2019-09/uob-sot090619.php" TargetMode="External"/><Relationship Id="rId59" Type="http://schemas.openxmlformats.org/officeDocument/2006/relationships/image" Target="media/image9.png"/><Relationship Id="rId14" Type="http://schemas.openxmlformats.org/officeDocument/2006/relationships/hyperlink" Target="https://www.eurekalert.org/pub_releases/2019-09/uob-sot090619.php" TargetMode="External"/><Relationship Id="rId58" Type="http://schemas.openxmlformats.org/officeDocument/2006/relationships/image" Target="media/image3.png"/><Relationship Id="rId17" Type="http://schemas.openxmlformats.org/officeDocument/2006/relationships/hyperlink" Target="https://www.eurekalert.org/pub_releases/2019-09/uob-sot090619.php" TargetMode="External"/><Relationship Id="rId16" Type="http://schemas.openxmlformats.org/officeDocument/2006/relationships/hyperlink" Target="https://www.eurekalert.org/pub_releases/2019-09/uob-sot090619.php" TargetMode="External"/><Relationship Id="rId19" Type="http://schemas.openxmlformats.org/officeDocument/2006/relationships/hyperlink" Target="https://www.eurekalert.org/pub_releases/2019-09/uob-sot090619.php" TargetMode="External"/><Relationship Id="rId18" Type="http://schemas.openxmlformats.org/officeDocument/2006/relationships/hyperlink" Target="https://www.eurekalert.org/pub_releases/2019-09/uob-sot090619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Dlx2hYHpKA6F8AVgCZPCTYiH0Q==">AMUW2mX0BcfYWbCBMo4bTDnPgNRK44iATDmz5JIdEhfS3UxYUBc6ABunEvST7fKg2S+3RgYuc9/qLxeWA9Qd15hVSA5jiqgnrB/w+oVmol0D2Be+9lUMxsM=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2020-05-24T09:32:00Z</dcterms:created>
  <dc:creator>User</dc:creator>
</cp:coreProperties>
</file>