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29" w:rsidRDefault="0045124B">
      <w:pPr>
        <w:tabs>
          <w:tab w:val="left" w:pos="10580"/>
        </w:tabs>
        <w:spacing w:before="24" w:line="660" w:lineRule="exact"/>
        <w:ind w:left="109"/>
        <w:rPr>
          <w:sz w:val="22"/>
          <w:szCs w:val="22"/>
        </w:rPr>
      </w:pPr>
      <w:r>
        <w:rPr>
          <w:position w:val="-2"/>
          <w:sz w:val="60"/>
          <w:szCs w:val="60"/>
          <w:u w:val="single" w:color="000000"/>
        </w:rPr>
        <w:t>Royce Leon D’Souza</w:t>
      </w:r>
      <w:r w:rsidR="00271180">
        <w:rPr>
          <w:position w:val="-2"/>
          <w:sz w:val="60"/>
          <w:szCs w:val="60"/>
          <w:u w:val="single" w:color="000000"/>
        </w:rPr>
        <w:t xml:space="preserve">    </w:t>
      </w:r>
      <w:r w:rsidR="00271180">
        <w:rPr>
          <w:position w:val="-2"/>
          <w:sz w:val="22"/>
          <w:szCs w:val="22"/>
          <w:u w:val="single" w:color="000000"/>
        </w:rPr>
        <w:t>814-</w:t>
      </w:r>
      <w:r>
        <w:rPr>
          <w:position w:val="-2"/>
          <w:sz w:val="22"/>
          <w:szCs w:val="22"/>
          <w:u w:val="single" w:color="000000"/>
        </w:rPr>
        <w:t>826</w:t>
      </w:r>
      <w:r w:rsidR="00271180">
        <w:rPr>
          <w:position w:val="-2"/>
          <w:sz w:val="22"/>
          <w:szCs w:val="22"/>
          <w:u w:val="single" w:color="000000"/>
        </w:rPr>
        <w:t>-</w:t>
      </w:r>
      <w:r>
        <w:rPr>
          <w:position w:val="-2"/>
          <w:sz w:val="22"/>
          <w:szCs w:val="22"/>
          <w:u w:val="single" w:color="000000"/>
        </w:rPr>
        <w:t>8228</w:t>
      </w:r>
      <w:r w:rsidR="00271180">
        <w:rPr>
          <w:position w:val="-2"/>
          <w:sz w:val="22"/>
          <w:szCs w:val="22"/>
          <w:u w:val="single" w:color="000000"/>
        </w:rPr>
        <w:t xml:space="preserve"> </w:t>
      </w:r>
      <w:r>
        <w:rPr>
          <w:position w:val="-2"/>
          <w:sz w:val="22"/>
          <w:szCs w:val="22"/>
          <w:u w:val="single" w:color="000000"/>
        </w:rPr>
        <w:t xml:space="preserve">     rld5404@psu.edu</w:t>
      </w:r>
      <w:r w:rsidR="00271180">
        <w:rPr>
          <w:position w:val="-2"/>
          <w:sz w:val="22"/>
          <w:szCs w:val="22"/>
          <w:u w:val="single" w:color="000000"/>
        </w:rPr>
        <w:t xml:space="preserve"> </w:t>
      </w:r>
      <w:r w:rsidR="00BB0087">
        <w:rPr>
          <w:position w:val="-2"/>
          <w:sz w:val="22"/>
          <w:szCs w:val="22"/>
          <w:u w:val="single" w:color="000000"/>
        </w:rPr>
        <w:t xml:space="preserve">     royceld.com</w:t>
      </w:r>
      <w:r w:rsidR="00271180">
        <w:rPr>
          <w:position w:val="-2"/>
          <w:sz w:val="22"/>
          <w:szCs w:val="22"/>
          <w:u w:val="single" w:color="000000"/>
        </w:rPr>
        <w:tab/>
      </w:r>
    </w:p>
    <w:p w:rsidR="006F1F29" w:rsidRDefault="006F1F29">
      <w:pPr>
        <w:spacing w:before="10" w:line="200" w:lineRule="exact"/>
      </w:pPr>
    </w:p>
    <w:p w:rsidR="006F1F29" w:rsidRDefault="00271180">
      <w:pPr>
        <w:spacing w:before="33"/>
        <w:ind w:left="128"/>
      </w:pPr>
      <w:r>
        <w:rPr>
          <w:i/>
          <w:w w:val="99"/>
        </w:rPr>
        <w:t>Current</w:t>
      </w:r>
      <w:r>
        <w:rPr>
          <w:i/>
        </w:rPr>
        <w:t xml:space="preserve"> </w:t>
      </w:r>
      <w:r>
        <w:rPr>
          <w:i/>
          <w:w w:val="99"/>
        </w:rPr>
        <w:t>Address</w:t>
      </w:r>
      <w:r>
        <w:rPr>
          <w:i/>
        </w:rPr>
        <w:t xml:space="preserve">                                                                                                                                                    </w:t>
      </w:r>
      <w:r>
        <w:rPr>
          <w:i/>
          <w:w w:val="99"/>
        </w:rPr>
        <w:t>Permanent</w:t>
      </w:r>
      <w:r>
        <w:rPr>
          <w:i/>
        </w:rPr>
        <w:t xml:space="preserve"> </w:t>
      </w:r>
      <w:r>
        <w:rPr>
          <w:i/>
          <w:w w:val="99"/>
        </w:rPr>
        <w:t>Address</w:t>
      </w:r>
    </w:p>
    <w:p w:rsidR="006F1F29" w:rsidRDefault="0045124B">
      <w:pPr>
        <w:ind w:left="128"/>
      </w:pPr>
      <w:r>
        <w:rPr>
          <w:w w:val="99"/>
        </w:rPr>
        <w:t xml:space="preserve">102 A </w:t>
      </w:r>
      <w:proofErr w:type="spellStart"/>
      <w:r>
        <w:rPr>
          <w:w w:val="99"/>
        </w:rPr>
        <w:t>Leete</w:t>
      </w:r>
      <w:proofErr w:type="spellEnd"/>
      <w:r>
        <w:rPr>
          <w:w w:val="99"/>
        </w:rPr>
        <w:t xml:space="preserve"> Hall,</w:t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  <w:t xml:space="preserve">E3-043, </w:t>
      </w:r>
      <w:proofErr w:type="spellStart"/>
      <w:r>
        <w:rPr>
          <w:w w:val="99"/>
        </w:rPr>
        <w:t>Rahat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Mudon</w:t>
      </w:r>
      <w:proofErr w:type="spellEnd"/>
    </w:p>
    <w:p w:rsidR="006F1F29" w:rsidRDefault="0045124B">
      <w:pPr>
        <w:ind w:left="128"/>
      </w:pPr>
      <w:r>
        <w:rPr>
          <w:w w:val="99"/>
        </w:rPr>
        <w:t>University Park</w:t>
      </w:r>
      <w:r w:rsidR="00271180">
        <w:rPr>
          <w:w w:val="99"/>
        </w:rPr>
        <w:t>,</w:t>
      </w:r>
      <w:r w:rsidR="00271180">
        <w:t xml:space="preserve"> </w:t>
      </w:r>
      <w:r w:rsidR="00271180">
        <w:rPr>
          <w:w w:val="99"/>
        </w:rPr>
        <w:t>PA</w:t>
      </w:r>
      <w:r w:rsidR="00271180">
        <w:t xml:space="preserve"> </w:t>
      </w:r>
      <w:r w:rsidR="00271180">
        <w:rPr>
          <w:w w:val="99"/>
        </w:rPr>
        <w:t>1</w:t>
      </w:r>
      <w:r>
        <w:rPr>
          <w:w w:val="99"/>
        </w:rPr>
        <w:t>6802</w:t>
      </w:r>
      <w:r w:rsidR="00271180">
        <w:t xml:space="preserve">                                                                                                                                      </w:t>
      </w:r>
      <w:proofErr w:type="gramStart"/>
      <w:r>
        <w:tab/>
        <w:t xml:space="preserve">  </w:t>
      </w:r>
      <w:r>
        <w:rPr>
          <w:w w:val="99"/>
        </w:rPr>
        <w:t>Dubai</w:t>
      </w:r>
      <w:proofErr w:type="gramEnd"/>
      <w:r w:rsidR="00271180">
        <w:rPr>
          <w:w w:val="99"/>
        </w:rPr>
        <w:t>,</w:t>
      </w:r>
      <w:r>
        <w:t xml:space="preserve"> UAE</w:t>
      </w:r>
    </w:p>
    <w:p w:rsidR="006F1F29" w:rsidRDefault="006F1F29">
      <w:pPr>
        <w:spacing w:line="200" w:lineRule="exact"/>
      </w:pPr>
    </w:p>
    <w:p w:rsidR="006F1F29" w:rsidRDefault="00CD50F5">
      <w:pPr>
        <w:spacing w:before="5" w:line="260" w:lineRule="exact"/>
        <w:rPr>
          <w:sz w:val="26"/>
          <w:szCs w:val="26"/>
        </w:rPr>
      </w:pPr>
      <w:r>
        <w:pict>
          <v:group id="_x0000_s1026" style="position:absolute;margin-left:128.55pt;margin-top:158.6pt;width:6.8pt;height:608.65pt;z-index:-251658240;mso-position-horizontal-relative:page;mso-position-vertical-relative:page" coordorigin="2571,3172" coordsize="0,11091">
            <v:shape id="_x0000_s1027" style="position:absolute;left:2571;top:3172;width:0;height:11091" coordorigin="2571,3172" coordsize="0,11091" path="m2571,3172r,11091e" filled="f">
              <v:path arrowok="t"/>
            </v:shape>
            <w10:wrap anchorx="page" anchory="page"/>
          </v:group>
        </w:pict>
      </w:r>
    </w:p>
    <w:p w:rsidR="006F1F29" w:rsidRDefault="00271180" w:rsidP="00F401A1">
      <w:pPr>
        <w:spacing w:line="260" w:lineRule="auto"/>
        <w:ind w:left="1844" w:hanging="1709"/>
        <w:rPr>
          <w:sz w:val="22"/>
          <w:szCs w:val="22"/>
        </w:rPr>
      </w:pPr>
      <w:r>
        <w:rPr>
          <w:b/>
          <w:sz w:val="24"/>
          <w:szCs w:val="24"/>
        </w:rPr>
        <w:t>O</w:t>
      </w:r>
      <w:r>
        <w:rPr>
          <w:b/>
          <w:w w:val="99"/>
          <w:sz w:val="19"/>
          <w:szCs w:val="19"/>
        </w:rPr>
        <w:t>BJECTIVE</w:t>
      </w:r>
      <w:r>
        <w:rPr>
          <w:b/>
          <w:sz w:val="19"/>
          <w:szCs w:val="19"/>
        </w:rPr>
        <w:t xml:space="preserve">            </w:t>
      </w:r>
      <w:r>
        <w:rPr>
          <w:sz w:val="22"/>
          <w:szCs w:val="22"/>
        </w:rPr>
        <w:t xml:space="preserve">To obtain a </w:t>
      </w:r>
      <w:r w:rsidR="0045124B">
        <w:rPr>
          <w:sz w:val="22"/>
          <w:szCs w:val="22"/>
        </w:rPr>
        <w:t xml:space="preserve">summer internship </w:t>
      </w:r>
      <w:r w:rsidR="007C01FF">
        <w:rPr>
          <w:sz w:val="22"/>
          <w:szCs w:val="22"/>
        </w:rPr>
        <w:t xml:space="preserve">(May 2019-Aug 2019) </w:t>
      </w:r>
      <w:r w:rsidR="0045124B">
        <w:rPr>
          <w:sz w:val="22"/>
          <w:szCs w:val="22"/>
        </w:rPr>
        <w:t>in supply chain, and to integrate the disciplines and topics I curated from the B Phil special major program into the real world</w:t>
      </w:r>
      <w:r w:rsidR="007C01FF">
        <w:rPr>
          <w:sz w:val="22"/>
          <w:szCs w:val="22"/>
        </w:rPr>
        <w:t>.</w:t>
      </w:r>
    </w:p>
    <w:p w:rsidR="006F1F29" w:rsidRDefault="006F1F29" w:rsidP="00F401A1">
      <w:pPr>
        <w:spacing w:before="1" w:line="100" w:lineRule="exact"/>
        <w:rPr>
          <w:sz w:val="10"/>
          <w:szCs w:val="10"/>
        </w:rPr>
      </w:pPr>
    </w:p>
    <w:p w:rsidR="006F1F29" w:rsidRDefault="006F1F29" w:rsidP="00F401A1">
      <w:pPr>
        <w:spacing w:line="200" w:lineRule="exact"/>
      </w:pPr>
    </w:p>
    <w:p w:rsidR="00F401A1" w:rsidRDefault="00271180" w:rsidP="00F401A1">
      <w:pPr>
        <w:spacing w:line="258" w:lineRule="auto"/>
        <w:ind w:left="1844" w:hanging="1709"/>
        <w:rPr>
          <w:sz w:val="22"/>
          <w:szCs w:val="22"/>
        </w:rPr>
      </w:pPr>
      <w:r>
        <w:rPr>
          <w:b/>
          <w:sz w:val="24"/>
          <w:szCs w:val="24"/>
        </w:rPr>
        <w:t>E</w:t>
      </w:r>
      <w:r>
        <w:rPr>
          <w:b/>
          <w:w w:val="99"/>
          <w:sz w:val="19"/>
          <w:szCs w:val="19"/>
        </w:rPr>
        <w:t>DUCATION</w:t>
      </w:r>
      <w:r>
        <w:rPr>
          <w:b/>
          <w:sz w:val="19"/>
          <w:szCs w:val="19"/>
        </w:rPr>
        <w:t xml:space="preserve">           </w:t>
      </w:r>
      <w:r w:rsidRPr="0045124B">
        <w:rPr>
          <w:b/>
          <w:sz w:val="22"/>
          <w:szCs w:val="22"/>
        </w:rPr>
        <w:t xml:space="preserve">Bachelor of </w:t>
      </w:r>
      <w:r w:rsidR="006C0502">
        <w:rPr>
          <w:b/>
          <w:sz w:val="22"/>
          <w:szCs w:val="22"/>
        </w:rPr>
        <w:t>Philosophy</w:t>
      </w:r>
      <w:r w:rsidRPr="0045124B">
        <w:rPr>
          <w:b/>
          <w:sz w:val="22"/>
          <w:szCs w:val="22"/>
        </w:rPr>
        <w:t xml:space="preserve"> in </w:t>
      </w:r>
      <w:proofErr w:type="spellStart"/>
      <w:r w:rsidR="007C01FF">
        <w:rPr>
          <w:b/>
          <w:sz w:val="22"/>
          <w:szCs w:val="22"/>
        </w:rPr>
        <w:t>Q</w:t>
      </w:r>
      <w:r w:rsidR="007C01FF" w:rsidRPr="007C01FF">
        <w:rPr>
          <w:b/>
          <w:sz w:val="22"/>
          <w:szCs w:val="22"/>
        </w:rPr>
        <w:t>ualimetric</w:t>
      </w:r>
      <w:proofErr w:type="spellEnd"/>
      <w:r w:rsidR="007C01FF">
        <w:rPr>
          <w:b/>
          <w:sz w:val="22"/>
          <w:szCs w:val="22"/>
        </w:rPr>
        <w:t xml:space="preserve"> </w:t>
      </w:r>
      <w:r w:rsidR="0045124B" w:rsidRPr="0045124B">
        <w:rPr>
          <w:b/>
          <w:sz w:val="22"/>
          <w:szCs w:val="22"/>
        </w:rPr>
        <w:t>Business Analytics</w:t>
      </w:r>
      <w:r w:rsidRPr="0045124B">
        <w:rPr>
          <w:b/>
          <w:sz w:val="22"/>
          <w:szCs w:val="22"/>
        </w:rPr>
        <w:t xml:space="preserve"> </w:t>
      </w:r>
      <w:r w:rsidR="00F401A1">
        <w:rPr>
          <w:b/>
          <w:sz w:val="22"/>
          <w:szCs w:val="22"/>
        </w:rPr>
        <w:tab/>
        <w:t xml:space="preserve">   </w:t>
      </w:r>
      <w:proofErr w:type="gramStart"/>
      <w:r w:rsidR="00F401A1">
        <w:rPr>
          <w:b/>
          <w:sz w:val="22"/>
          <w:szCs w:val="22"/>
        </w:rPr>
        <w:t xml:space="preserve">   </w:t>
      </w:r>
      <w:r w:rsidRPr="0045124B">
        <w:rPr>
          <w:sz w:val="22"/>
          <w:szCs w:val="22"/>
        </w:rPr>
        <w:t>(</w:t>
      </w:r>
      <w:proofErr w:type="gramEnd"/>
      <w:r w:rsidRPr="0045124B">
        <w:rPr>
          <w:sz w:val="22"/>
          <w:szCs w:val="22"/>
        </w:rPr>
        <w:t>Graduation:</w:t>
      </w:r>
      <w:r w:rsidR="0045124B" w:rsidRPr="0045124B">
        <w:rPr>
          <w:sz w:val="22"/>
          <w:szCs w:val="22"/>
        </w:rPr>
        <w:t xml:space="preserve"> </w:t>
      </w:r>
      <w:r w:rsidRPr="0045124B">
        <w:rPr>
          <w:sz w:val="22"/>
          <w:szCs w:val="22"/>
        </w:rPr>
        <w:t>May 20</w:t>
      </w:r>
      <w:r w:rsidR="007C01FF">
        <w:rPr>
          <w:sz w:val="22"/>
          <w:szCs w:val="22"/>
        </w:rPr>
        <w:t>20</w:t>
      </w:r>
      <w:r w:rsidRPr="0045124B">
        <w:rPr>
          <w:sz w:val="22"/>
          <w:szCs w:val="22"/>
        </w:rPr>
        <w:t xml:space="preserve">) </w:t>
      </w:r>
    </w:p>
    <w:p w:rsidR="006F1F29" w:rsidRDefault="00271180" w:rsidP="00F401A1">
      <w:pPr>
        <w:spacing w:line="258" w:lineRule="auto"/>
        <w:ind w:left="1844"/>
        <w:rPr>
          <w:sz w:val="22"/>
          <w:szCs w:val="22"/>
        </w:rPr>
      </w:pPr>
      <w:r>
        <w:rPr>
          <w:sz w:val="22"/>
          <w:szCs w:val="22"/>
        </w:rPr>
        <w:t xml:space="preserve">The Pennsylvania State University, University Park, PA </w:t>
      </w:r>
      <w:r w:rsidR="00F401A1">
        <w:rPr>
          <w:sz w:val="22"/>
          <w:szCs w:val="22"/>
        </w:rPr>
        <w:tab/>
      </w:r>
      <w:r w:rsidR="00F401A1">
        <w:rPr>
          <w:sz w:val="22"/>
          <w:szCs w:val="22"/>
        </w:rPr>
        <w:tab/>
      </w:r>
      <w:r w:rsidR="00F401A1">
        <w:rPr>
          <w:sz w:val="22"/>
          <w:szCs w:val="22"/>
        </w:rPr>
        <w:tab/>
        <w:t xml:space="preserve">           </w:t>
      </w:r>
      <w:proofErr w:type="gramStart"/>
      <w:r w:rsidR="00F401A1">
        <w:rPr>
          <w:sz w:val="22"/>
          <w:szCs w:val="22"/>
        </w:rPr>
        <w:t xml:space="preserve"> </w:t>
      </w:r>
      <w:r w:rsidR="00F54704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GPA: 3.</w:t>
      </w:r>
      <w:r w:rsidR="007C01FF">
        <w:rPr>
          <w:sz w:val="22"/>
          <w:szCs w:val="22"/>
        </w:rPr>
        <w:t>1</w:t>
      </w:r>
      <w:r>
        <w:rPr>
          <w:sz w:val="22"/>
          <w:szCs w:val="22"/>
        </w:rPr>
        <w:t>)</w:t>
      </w:r>
    </w:p>
    <w:p w:rsidR="006F1F29" w:rsidRDefault="006F1F29" w:rsidP="00F401A1">
      <w:pPr>
        <w:spacing w:line="200" w:lineRule="exact"/>
      </w:pPr>
    </w:p>
    <w:p w:rsidR="006F1F29" w:rsidRDefault="006F1F29" w:rsidP="00F401A1">
      <w:pPr>
        <w:spacing w:before="7" w:line="220" w:lineRule="exact"/>
        <w:rPr>
          <w:sz w:val="22"/>
          <w:szCs w:val="22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space="720"/>
        </w:sectPr>
      </w:pPr>
    </w:p>
    <w:p w:rsidR="006F1F29" w:rsidRDefault="00271180" w:rsidP="00F401A1">
      <w:pPr>
        <w:spacing w:before="29"/>
        <w:ind w:left="135"/>
        <w:rPr>
          <w:sz w:val="19"/>
          <w:szCs w:val="19"/>
        </w:rPr>
      </w:pPr>
      <w:r>
        <w:rPr>
          <w:b/>
          <w:sz w:val="24"/>
          <w:szCs w:val="24"/>
        </w:rPr>
        <w:t>R</w:t>
      </w:r>
      <w:r>
        <w:rPr>
          <w:b/>
          <w:w w:val="99"/>
          <w:sz w:val="19"/>
          <w:szCs w:val="19"/>
        </w:rPr>
        <w:t>ELEVANT</w:t>
      </w:r>
    </w:p>
    <w:p w:rsidR="006F1F29" w:rsidRDefault="00271180" w:rsidP="00F401A1">
      <w:pPr>
        <w:spacing w:before="5"/>
        <w:ind w:left="135"/>
        <w:rPr>
          <w:sz w:val="19"/>
          <w:szCs w:val="19"/>
        </w:rPr>
      </w:pPr>
      <w:r>
        <w:rPr>
          <w:b/>
          <w:sz w:val="24"/>
          <w:szCs w:val="24"/>
        </w:rPr>
        <w:t>C</w:t>
      </w:r>
      <w:r>
        <w:rPr>
          <w:b/>
          <w:w w:val="99"/>
          <w:sz w:val="19"/>
          <w:szCs w:val="19"/>
        </w:rPr>
        <w:t>OURSES</w:t>
      </w:r>
    </w:p>
    <w:p w:rsidR="00F401A1" w:rsidRDefault="00271180" w:rsidP="00F401A1">
      <w:pPr>
        <w:spacing w:before="47" w:line="265" w:lineRule="auto"/>
        <w:rPr>
          <w:sz w:val="22"/>
          <w:szCs w:val="22"/>
        </w:rPr>
      </w:pPr>
      <w:r>
        <w:br w:type="column"/>
      </w:r>
      <w:r w:rsidR="00F401A1">
        <w:rPr>
          <w:sz w:val="22"/>
          <w:szCs w:val="22"/>
        </w:rPr>
        <w:t>SCM 496: Blockchain for DoD</w:t>
      </w:r>
      <w:r>
        <w:rPr>
          <w:sz w:val="22"/>
          <w:szCs w:val="22"/>
        </w:rPr>
        <w:t xml:space="preserve">                   </w:t>
      </w:r>
      <w:r w:rsidR="00F401A1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</w:t>
      </w:r>
      <w:r w:rsidR="00F401A1">
        <w:rPr>
          <w:sz w:val="22"/>
          <w:szCs w:val="22"/>
        </w:rPr>
        <w:t xml:space="preserve">          MATH 140,141,230 Calculus I, II and III  </w:t>
      </w:r>
    </w:p>
    <w:p w:rsidR="006F1F29" w:rsidRDefault="00F401A1" w:rsidP="00F401A1">
      <w:pPr>
        <w:spacing w:before="47" w:line="265" w:lineRule="auto"/>
        <w:rPr>
          <w:sz w:val="22"/>
          <w:szCs w:val="22"/>
        </w:rPr>
      </w:pPr>
      <w:r>
        <w:rPr>
          <w:sz w:val="22"/>
          <w:szCs w:val="22"/>
        </w:rPr>
        <w:t xml:space="preserve">SCM 496: SCM Analytics for Chain </w:t>
      </w:r>
      <w:r w:rsidR="00CD50F5">
        <w:rPr>
          <w:sz w:val="22"/>
          <w:szCs w:val="22"/>
        </w:rPr>
        <w:t>A</w:t>
      </w:r>
      <w:bookmarkStart w:id="0" w:name="_GoBack"/>
      <w:bookmarkEnd w:id="0"/>
      <w:r>
        <w:rPr>
          <w:sz w:val="22"/>
          <w:szCs w:val="22"/>
        </w:rPr>
        <w:t>nalytics</w:t>
      </w:r>
      <w:r w:rsidR="00271180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MGMT 304: Organizational Management CMPSC 131 &amp;132: Object Oriented Programming</w:t>
      </w:r>
      <w:r w:rsidR="00271180">
        <w:rPr>
          <w:sz w:val="22"/>
          <w:szCs w:val="22"/>
        </w:rPr>
        <w:t xml:space="preserve">       </w:t>
      </w:r>
      <w:r w:rsidR="00E60E41">
        <w:rPr>
          <w:sz w:val="22"/>
          <w:szCs w:val="22"/>
        </w:rPr>
        <w:t xml:space="preserve">      SOC 300: Facilitation and Dialogues</w:t>
      </w:r>
    </w:p>
    <w:p w:rsidR="006F1F29" w:rsidRDefault="00E60E41" w:rsidP="00F401A1">
      <w:pPr>
        <w:spacing w:before="2" w:line="240" w:lineRule="exact"/>
        <w:rPr>
          <w:sz w:val="22"/>
          <w:szCs w:val="22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num="2" w:space="720" w:equalWidth="0">
            <w:col w:w="1229" w:space="616"/>
            <w:col w:w="8855"/>
          </w:cols>
        </w:sectPr>
      </w:pPr>
      <w:r>
        <w:rPr>
          <w:position w:val="-1"/>
          <w:sz w:val="22"/>
          <w:szCs w:val="22"/>
        </w:rPr>
        <w:t>PHIL</w:t>
      </w:r>
      <w:r w:rsidR="00F401A1">
        <w:rPr>
          <w:position w:val="-1"/>
          <w:sz w:val="22"/>
          <w:szCs w:val="22"/>
        </w:rPr>
        <w:t xml:space="preserve"> 15,5,126: Applied Philosophy in </w:t>
      </w:r>
      <w:r>
        <w:rPr>
          <w:position w:val="-1"/>
          <w:sz w:val="22"/>
          <w:szCs w:val="22"/>
        </w:rPr>
        <w:t>Critical Thinking</w:t>
      </w:r>
      <w:r w:rsidR="00F401A1">
        <w:rPr>
          <w:position w:val="-1"/>
          <w:sz w:val="22"/>
          <w:szCs w:val="22"/>
        </w:rPr>
        <w:t>, Metaphysics, and Law</w:t>
      </w:r>
      <w:r w:rsidR="00271180">
        <w:rPr>
          <w:position w:val="-1"/>
          <w:sz w:val="22"/>
          <w:szCs w:val="22"/>
        </w:rPr>
        <w:t xml:space="preserve">                          </w:t>
      </w:r>
    </w:p>
    <w:p w:rsidR="006F1F29" w:rsidRDefault="006F1F29" w:rsidP="00F401A1">
      <w:pPr>
        <w:spacing w:before="1" w:line="160" w:lineRule="exact"/>
        <w:rPr>
          <w:sz w:val="16"/>
          <w:szCs w:val="16"/>
        </w:rPr>
      </w:pPr>
    </w:p>
    <w:p w:rsidR="006F1F29" w:rsidRDefault="006F1F29" w:rsidP="00F401A1">
      <w:pPr>
        <w:spacing w:line="200" w:lineRule="exact"/>
      </w:pPr>
    </w:p>
    <w:p w:rsidR="006F1F29" w:rsidRDefault="00271180" w:rsidP="00F401A1">
      <w:pPr>
        <w:spacing w:before="29"/>
        <w:ind w:left="135"/>
        <w:rPr>
          <w:sz w:val="22"/>
          <w:szCs w:val="22"/>
        </w:rPr>
      </w:pPr>
      <w:r>
        <w:rPr>
          <w:b/>
          <w:sz w:val="24"/>
          <w:szCs w:val="24"/>
        </w:rPr>
        <w:t>I</w:t>
      </w:r>
      <w:r>
        <w:rPr>
          <w:b/>
          <w:w w:val="99"/>
          <w:sz w:val="19"/>
          <w:szCs w:val="19"/>
        </w:rPr>
        <w:t>NTERNSHIP</w:t>
      </w:r>
      <w:r>
        <w:rPr>
          <w:b/>
          <w:sz w:val="19"/>
          <w:szCs w:val="19"/>
        </w:rPr>
        <w:t xml:space="preserve">           </w:t>
      </w:r>
      <w:r w:rsidR="00E60E41">
        <w:rPr>
          <w:b/>
          <w:sz w:val="22"/>
          <w:szCs w:val="22"/>
        </w:rPr>
        <w:t>Blockchain R&amp;D Intern</w:t>
      </w:r>
      <w:r w:rsidR="00E60E41">
        <w:rPr>
          <w:b/>
          <w:sz w:val="22"/>
          <w:szCs w:val="22"/>
        </w:rPr>
        <w:tab/>
      </w:r>
      <w:r w:rsidR="00E60E41">
        <w:rPr>
          <w:b/>
          <w:sz w:val="22"/>
          <w:szCs w:val="22"/>
        </w:rPr>
        <w:tab/>
      </w:r>
      <w:r w:rsidR="00E60E41">
        <w:rPr>
          <w:b/>
          <w:sz w:val="22"/>
          <w:szCs w:val="22"/>
        </w:rPr>
        <w:tab/>
      </w:r>
      <w:r w:rsidR="00E60E41">
        <w:rPr>
          <w:b/>
          <w:sz w:val="22"/>
          <w:szCs w:val="22"/>
        </w:rPr>
        <w:tab/>
      </w:r>
      <w:r w:rsidR="00E60E41">
        <w:rPr>
          <w:b/>
          <w:sz w:val="22"/>
          <w:szCs w:val="22"/>
        </w:rPr>
        <w:tab/>
      </w:r>
      <w:r w:rsidR="00E60E41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 xml:space="preserve"> </w:t>
      </w:r>
      <w:r w:rsidR="00540CA8">
        <w:rPr>
          <w:b/>
          <w:sz w:val="22"/>
          <w:szCs w:val="22"/>
        </w:rPr>
        <w:t xml:space="preserve">   </w:t>
      </w:r>
      <w:proofErr w:type="gramStart"/>
      <w:r w:rsidR="00540CA8"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May 201</w:t>
      </w:r>
      <w:r w:rsidR="00E60E41">
        <w:rPr>
          <w:sz w:val="22"/>
          <w:szCs w:val="22"/>
        </w:rPr>
        <w:t>8</w:t>
      </w:r>
      <w:r>
        <w:rPr>
          <w:sz w:val="22"/>
          <w:szCs w:val="22"/>
        </w:rPr>
        <w:t xml:space="preserve"> - Aug201</w:t>
      </w:r>
      <w:r w:rsidR="00E60E41">
        <w:rPr>
          <w:sz w:val="22"/>
          <w:szCs w:val="22"/>
        </w:rPr>
        <w:t>8)</w:t>
      </w:r>
    </w:p>
    <w:p w:rsidR="006F1F29" w:rsidRDefault="00E60E41" w:rsidP="00F401A1">
      <w:pPr>
        <w:spacing w:before="24"/>
        <w:ind w:left="1844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Dunya</w:t>
      </w:r>
      <w:proofErr w:type="spellEnd"/>
      <w:r>
        <w:rPr>
          <w:i/>
          <w:sz w:val="22"/>
          <w:szCs w:val="22"/>
        </w:rPr>
        <w:t xml:space="preserve"> Labs</w:t>
      </w:r>
      <w:r w:rsidR="00271180">
        <w:rPr>
          <w:i/>
          <w:sz w:val="22"/>
          <w:szCs w:val="22"/>
        </w:rPr>
        <w:t xml:space="preserve">, Inc. </w:t>
      </w:r>
      <w:r w:rsidR="00271180">
        <w:rPr>
          <w:b/>
          <w:sz w:val="22"/>
          <w:szCs w:val="22"/>
        </w:rPr>
        <w:t xml:space="preserve">– </w:t>
      </w:r>
      <w:r>
        <w:rPr>
          <w:sz w:val="22"/>
          <w:szCs w:val="22"/>
        </w:rPr>
        <w:t>Dubai, UAE</w:t>
      </w:r>
    </w:p>
    <w:p w:rsidR="006F1F29" w:rsidRDefault="00271180" w:rsidP="00E60E41">
      <w:pPr>
        <w:spacing w:before="12" w:line="262" w:lineRule="auto"/>
        <w:ind w:left="2204" w:right="173" w:hanging="2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60E41">
        <w:rPr>
          <w:sz w:val="22"/>
          <w:szCs w:val="22"/>
        </w:rPr>
        <w:t>Designed a Blockchain Training and education platform for professional developers</w:t>
      </w:r>
      <w:r w:rsidR="006C0502">
        <w:rPr>
          <w:sz w:val="22"/>
          <w:szCs w:val="22"/>
        </w:rPr>
        <w:t>.</w:t>
      </w:r>
    </w:p>
    <w:p w:rsidR="006C0502" w:rsidRDefault="006C0502" w:rsidP="00E60E41">
      <w:pPr>
        <w:spacing w:before="12" w:line="262" w:lineRule="auto"/>
        <w:ind w:left="2204" w:right="173" w:hanging="2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6C0502">
        <w:rPr>
          <w:sz w:val="22"/>
          <w:szCs w:val="22"/>
        </w:rPr>
        <w:t>Helped catalog and develop subjects, topics, and modules that individually focus</w:t>
      </w:r>
      <w:r>
        <w:rPr>
          <w:sz w:val="22"/>
          <w:szCs w:val="22"/>
        </w:rPr>
        <w:t>es on post doctorial education in engineering blockchain systems.</w:t>
      </w:r>
    </w:p>
    <w:p w:rsidR="005E60BB" w:rsidRDefault="005E60BB" w:rsidP="00E60E41">
      <w:pPr>
        <w:spacing w:before="12" w:line="262" w:lineRule="auto"/>
        <w:ind w:left="2204" w:right="173" w:hanging="269"/>
        <w:rPr>
          <w:sz w:val="22"/>
          <w:szCs w:val="22"/>
        </w:rPr>
      </w:pPr>
    </w:p>
    <w:p w:rsidR="00E60E41" w:rsidRDefault="00706977" w:rsidP="00E60E41">
      <w:pPr>
        <w:spacing w:before="29"/>
        <w:ind w:left="1259" w:firstLine="585"/>
        <w:rPr>
          <w:sz w:val="22"/>
          <w:szCs w:val="22"/>
        </w:rPr>
      </w:pPr>
      <w:r>
        <w:rPr>
          <w:b/>
          <w:sz w:val="22"/>
          <w:szCs w:val="22"/>
        </w:rPr>
        <w:t xml:space="preserve">Solutions </w:t>
      </w:r>
      <w:r w:rsidR="00271180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nalyst </w:t>
      </w:r>
      <w:r w:rsidR="00E60E41">
        <w:rPr>
          <w:b/>
          <w:sz w:val="22"/>
          <w:szCs w:val="22"/>
        </w:rPr>
        <w:t xml:space="preserve">Intern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proofErr w:type="gramStart"/>
      <w:r>
        <w:rPr>
          <w:b/>
          <w:sz w:val="22"/>
          <w:szCs w:val="22"/>
        </w:rPr>
        <w:t xml:space="preserve">   </w:t>
      </w:r>
      <w:r w:rsidR="00E60E41">
        <w:rPr>
          <w:sz w:val="22"/>
          <w:szCs w:val="22"/>
        </w:rPr>
        <w:t>(</w:t>
      </w:r>
      <w:proofErr w:type="gramEnd"/>
      <w:r w:rsidR="00E60E41">
        <w:rPr>
          <w:sz w:val="22"/>
          <w:szCs w:val="22"/>
        </w:rPr>
        <w:t>May 201</w:t>
      </w:r>
      <w:r>
        <w:rPr>
          <w:sz w:val="22"/>
          <w:szCs w:val="22"/>
        </w:rPr>
        <w:t>7</w:t>
      </w:r>
      <w:r w:rsidR="00E60E41">
        <w:rPr>
          <w:sz w:val="22"/>
          <w:szCs w:val="22"/>
        </w:rPr>
        <w:t xml:space="preserve"> - </w:t>
      </w:r>
      <w:r>
        <w:rPr>
          <w:sz w:val="22"/>
          <w:szCs w:val="22"/>
        </w:rPr>
        <w:t>June</w:t>
      </w:r>
      <w:r w:rsidR="00E60E41">
        <w:rPr>
          <w:sz w:val="22"/>
          <w:szCs w:val="22"/>
        </w:rPr>
        <w:t xml:space="preserve"> 2017)</w:t>
      </w:r>
    </w:p>
    <w:p w:rsidR="00E60E41" w:rsidRDefault="00706977" w:rsidP="00E60E41">
      <w:pPr>
        <w:spacing w:before="24"/>
        <w:ind w:left="1844"/>
        <w:rPr>
          <w:sz w:val="22"/>
          <w:szCs w:val="22"/>
        </w:rPr>
      </w:pPr>
      <w:r>
        <w:rPr>
          <w:i/>
          <w:sz w:val="22"/>
          <w:szCs w:val="22"/>
        </w:rPr>
        <w:t>IBM Middle East</w:t>
      </w:r>
      <w:r w:rsidR="00E60E41">
        <w:rPr>
          <w:i/>
          <w:sz w:val="22"/>
          <w:szCs w:val="22"/>
        </w:rPr>
        <w:t xml:space="preserve">, Inc. </w:t>
      </w:r>
      <w:r w:rsidR="00E60E41">
        <w:rPr>
          <w:b/>
          <w:sz w:val="22"/>
          <w:szCs w:val="22"/>
        </w:rPr>
        <w:t xml:space="preserve">– </w:t>
      </w:r>
      <w:r>
        <w:rPr>
          <w:sz w:val="22"/>
          <w:szCs w:val="22"/>
        </w:rPr>
        <w:t>Dubai</w:t>
      </w:r>
      <w:r w:rsidR="00E60E41">
        <w:rPr>
          <w:sz w:val="22"/>
          <w:szCs w:val="22"/>
        </w:rPr>
        <w:t>,</w:t>
      </w:r>
      <w:r>
        <w:rPr>
          <w:sz w:val="22"/>
          <w:szCs w:val="22"/>
        </w:rPr>
        <w:t xml:space="preserve"> UAE</w:t>
      </w:r>
    </w:p>
    <w:p w:rsidR="006C0502" w:rsidRDefault="00E60E41" w:rsidP="00706977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C0502">
        <w:rPr>
          <w:sz w:val="22"/>
          <w:szCs w:val="22"/>
        </w:rPr>
        <w:t>Responsible for product management, retail information, and client-side analysis.</w:t>
      </w:r>
    </w:p>
    <w:p w:rsidR="00706977" w:rsidRDefault="006C0502" w:rsidP="00706977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Product representative for IBM Cognos and cloud solutions engineering.</w:t>
      </w:r>
    </w:p>
    <w:p w:rsidR="00706977" w:rsidRDefault="006C0502" w:rsidP="00706977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Consulting in client product design and working with local companies to build solutions.</w:t>
      </w:r>
    </w:p>
    <w:p w:rsidR="006C0502" w:rsidRDefault="006C0502" w:rsidP="00706977">
      <w:pPr>
        <w:spacing w:before="12" w:line="262" w:lineRule="auto"/>
        <w:ind w:left="2204" w:hanging="269"/>
        <w:rPr>
          <w:sz w:val="22"/>
          <w:szCs w:val="22"/>
        </w:rPr>
      </w:pPr>
    </w:p>
    <w:p w:rsidR="00706977" w:rsidRDefault="00706977" w:rsidP="00706977">
      <w:pPr>
        <w:spacing w:before="29"/>
        <w:ind w:left="1259" w:firstLine="585"/>
        <w:rPr>
          <w:sz w:val="22"/>
          <w:szCs w:val="22"/>
        </w:rPr>
      </w:pPr>
      <w:r>
        <w:rPr>
          <w:b/>
          <w:sz w:val="22"/>
          <w:szCs w:val="22"/>
        </w:rPr>
        <w:t xml:space="preserve">Implementation Management Work-Study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proofErr w:type="gramStart"/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Sep 2016 - Dec 2017)</w:t>
      </w:r>
    </w:p>
    <w:p w:rsidR="00706977" w:rsidRDefault="00706977" w:rsidP="00706977">
      <w:pPr>
        <w:spacing w:before="24"/>
        <w:ind w:left="1844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Toptal</w:t>
      </w:r>
      <w:proofErr w:type="spellEnd"/>
      <w:r>
        <w:rPr>
          <w:i/>
          <w:sz w:val="22"/>
          <w:szCs w:val="22"/>
        </w:rPr>
        <w:t xml:space="preserve">, Inc. </w:t>
      </w:r>
      <w:r>
        <w:rPr>
          <w:b/>
          <w:sz w:val="22"/>
          <w:szCs w:val="22"/>
        </w:rPr>
        <w:t xml:space="preserve">– </w:t>
      </w:r>
      <w:r>
        <w:rPr>
          <w:sz w:val="22"/>
          <w:szCs w:val="22"/>
        </w:rPr>
        <w:t>Remote</w:t>
      </w:r>
    </w:p>
    <w:p w:rsidR="00706977" w:rsidRDefault="00706977" w:rsidP="00706977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706977">
        <w:rPr>
          <w:sz w:val="22"/>
          <w:szCs w:val="22"/>
        </w:rPr>
        <w:t>Created an Evolution Simulator for neural-network synapse systems.</w:t>
      </w:r>
    </w:p>
    <w:p w:rsidR="00706977" w:rsidRDefault="00706977" w:rsidP="00706977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706977">
        <w:rPr>
          <w:sz w:val="22"/>
          <w:szCs w:val="22"/>
        </w:rPr>
        <w:t>Excel model programmer for the Human Genomics Project</w:t>
      </w:r>
      <w:r>
        <w:rPr>
          <w:sz w:val="22"/>
          <w:szCs w:val="22"/>
        </w:rPr>
        <w:t>.</w:t>
      </w:r>
    </w:p>
    <w:p w:rsidR="00E60E41" w:rsidRPr="006C0502" w:rsidRDefault="00706977" w:rsidP="006C0502">
      <w:pPr>
        <w:spacing w:before="12" w:line="262" w:lineRule="auto"/>
        <w:ind w:left="2204" w:hanging="269"/>
        <w:rPr>
          <w:sz w:val="22"/>
          <w:szCs w:val="22"/>
        </w:rPr>
      </w:pPr>
      <w:r>
        <w:rPr>
          <w:sz w:val="22"/>
          <w:szCs w:val="22"/>
        </w:rPr>
        <w:t xml:space="preserve">   Built Supply chain management dashboards for inventory management and SCM predictions</w:t>
      </w:r>
      <w:r w:rsidR="006C0502">
        <w:rPr>
          <w:sz w:val="22"/>
          <w:szCs w:val="22"/>
        </w:rPr>
        <w:t>.</w:t>
      </w:r>
    </w:p>
    <w:p w:rsidR="006F1F29" w:rsidRDefault="006F1F29" w:rsidP="00F401A1">
      <w:pPr>
        <w:spacing w:line="200" w:lineRule="exact"/>
      </w:pPr>
    </w:p>
    <w:p w:rsidR="006F1F29" w:rsidRDefault="006F1F29" w:rsidP="00F401A1">
      <w:pPr>
        <w:spacing w:line="200" w:lineRule="exact"/>
        <w:sectPr w:rsidR="006F1F29">
          <w:type w:val="continuous"/>
          <w:pgSz w:w="12240" w:h="15840"/>
          <w:pgMar w:top="1240" w:right="660" w:bottom="280" w:left="880" w:header="720" w:footer="720" w:gutter="0"/>
          <w:cols w:space="720"/>
        </w:sectPr>
      </w:pPr>
    </w:p>
    <w:p w:rsidR="006F1F29" w:rsidRDefault="00271180" w:rsidP="00F401A1">
      <w:pPr>
        <w:spacing w:before="29"/>
        <w:ind w:left="135"/>
        <w:rPr>
          <w:sz w:val="19"/>
          <w:szCs w:val="19"/>
        </w:rPr>
      </w:pPr>
      <w:r>
        <w:rPr>
          <w:b/>
          <w:sz w:val="24"/>
          <w:szCs w:val="24"/>
        </w:rPr>
        <w:t>O</w:t>
      </w:r>
      <w:r>
        <w:rPr>
          <w:b/>
          <w:w w:val="99"/>
          <w:sz w:val="19"/>
          <w:szCs w:val="19"/>
        </w:rPr>
        <w:t>THER</w:t>
      </w:r>
    </w:p>
    <w:p w:rsidR="006F1F29" w:rsidRDefault="00271180" w:rsidP="00F401A1">
      <w:pPr>
        <w:spacing w:before="5"/>
        <w:ind w:left="135"/>
        <w:rPr>
          <w:sz w:val="19"/>
          <w:szCs w:val="19"/>
        </w:rPr>
      </w:pPr>
      <w:r>
        <w:rPr>
          <w:b/>
          <w:sz w:val="24"/>
          <w:szCs w:val="24"/>
        </w:rPr>
        <w:t>E</w:t>
      </w:r>
      <w:r>
        <w:rPr>
          <w:b/>
          <w:w w:val="99"/>
          <w:sz w:val="19"/>
          <w:szCs w:val="19"/>
        </w:rPr>
        <w:t>XPERIENCE</w:t>
      </w:r>
    </w:p>
    <w:p w:rsidR="006F1F29" w:rsidRDefault="00271180" w:rsidP="00F401A1">
      <w:pPr>
        <w:spacing w:before="47"/>
        <w:rPr>
          <w:sz w:val="22"/>
          <w:szCs w:val="22"/>
        </w:rPr>
      </w:pPr>
      <w:r>
        <w:br w:type="column"/>
      </w:r>
      <w:r w:rsidR="006C0502">
        <w:rPr>
          <w:b/>
          <w:sz w:val="22"/>
          <w:szCs w:val="22"/>
        </w:rPr>
        <w:t>Tech Tutor</w:t>
      </w:r>
      <w:r>
        <w:rPr>
          <w:b/>
          <w:sz w:val="22"/>
          <w:szCs w:val="22"/>
        </w:rPr>
        <w:t xml:space="preserve"> </w:t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r w:rsidR="006C0502">
        <w:rPr>
          <w:b/>
          <w:sz w:val="22"/>
          <w:szCs w:val="22"/>
        </w:rPr>
        <w:tab/>
      </w:r>
      <w:proofErr w:type="gramStart"/>
      <w:r w:rsidR="006C0502"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 w:rsidR="006C0502">
        <w:rPr>
          <w:sz w:val="22"/>
          <w:szCs w:val="22"/>
        </w:rPr>
        <w:t>Sep</w:t>
      </w:r>
      <w:r>
        <w:rPr>
          <w:sz w:val="22"/>
          <w:szCs w:val="22"/>
        </w:rPr>
        <w:t xml:space="preserve"> 201</w:t>
      </w:r>
      <w:r w:rsidR="006C0502">
        <w:rPr>
          <w:sz w:val="22"/>
          <w:szCs w:val="22"/>
        </w:rPr>
        <w:t>8</w:t>
      </w:r>
      <w:r>
        <w:rPr>
          <w:sz w:val="22"/>
          <w:szCs w:val="22"/>
        </w:rPr>
        <w:t xml:space="preserve"> - Present)</w:t>
      </w:r>
    </w:p>
    <w:p w:rsidR="006F1F29" w:rsidRDefault="006C0502" w:rsidP="00F401A1">
      <w:pPr>
        <w:spacing w:before="28"/>
        <w:rPr>
          <w:sz w:val="22"/>
          <w:szCs w:val="22"/>
        </w:rPr>
      </w:pPr>
      <w:r>
        <w:rPr>
          <w:i/>
          <w:sz w:val="22"/>
          <w:szCs w:val="22"/>
        </w:rPr>
        <w:t>The Pennsylvania State University</w:t>
      </w:r>
      <w:r w:rsidR="00271180">
        <w:rPr>
          <w:sz w:val="22"/>
          <w:szCs w:val="22"/>
        </w:rPr>
        <w:t xml:space="preserve">– </w:t>
      </w:r>
      <w:r>
        <w:rPr>
          <w:sz w:val="22"/>
          <w:szCs w:val="22"/>
        </w:rPr>
        <w:t>University Park</w:t>
      </w:r>
      <w:r w:rsidR="00271180">
        <w:rPr>
          <w:sz w:val="22"/>
          <w:szCs w:val="22"/>
        </w:rPr>
        <w:t>, PA</w:t>
      </w:r>
    </w:p>
    <w:p w:rsidR="006F1F29" w:rsidRDefault="006F1F29" w:rsidP="00F401A1">
      <w:pPr>
        <w:spacing w:before="7" w:line="100" w:lineRule="exact"/>
        <w:rPr>
          <w:sz w:val="10"/>
          <w:szCs w:val="10"/>
        </w:rPr>
      </w:pPr>
    </w:p>
    <w:p w:rsidR="006F1F29" w:rsidRDefault="006F1F29" w:rsidP="00F401A1">
      <w:pPr>
        <w:spacing w:line="200" w:lineRule="exact"/>
      </w:pPr>
    </w:p>
    <w:p w:rsidR="006F1F29" w:rsidRDefault="006C0502" w:rsidP="00F401A1">
      <w:pPr>
        <w:rPr>
          <w:sz w:val="22"/>
          <w:szCs w:val="22"/>
        </w:rPr>
      </w:pPr>
      <w:r>
        <w:rPr>
          <w:b/>
          <w:sz w:val="22"/>
          <w:szCs w:val="22"/>
        </w:rPr>
        <w:t>Part-time freelance web designer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</w:t>
      </w:r>
      <w:proofErr w:type="gramStart"/>
      <w:r>
        <w:rPr>
          <w:b/>
          <w:sz w:val="22"/>
          <w:szCs w:val="22"/>
        </w:rPr>
        <w:t xml:space="preserve">  </w:t>
      </w:r>
      <w:r w:rsidR="00271180">
        <w:rPr>
          <w:b/>
          <w:sz w:val="22"/>
          <w:szCs w:val="22"/>
        </w:rPr>
        <w:t xml:space="preserve"> </w:t>
      </w:r>
      <w:r w:rsidR="00271180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May</w:t>
      </w:r>
      <w:r w:rsidR="00271180">
        <w:rPr>
          <w:sz w:val="22"/>
          <w:szCs w:val="22"/>
        </w:rPr>
        <w:t xml:space="preserve"> 201</w:t>
      </w:r>
      <w:r>
        <w:rPr>
          <w:sz w:val="22"/>
          <w:szCs w:val="22"/>
        </w:rPr>
        <w:t>6</w:t>
      </w:r>
      <w:r w:rsidR="00271180">
        <w:rPr>
          <w:sz w:val="22"/>
          <w:szCs w:val="22"/>
        </w:rPr>
        <w:t xml:space="preserve"> - </w:t>
      </w:r>
      <w:r>
        <w:rPr>
          <w:sz w:val="22"/>
          <w:szCs w:val="22"/>
        </w:rPr>
        <w:t>Present</w:t>
      </w:r>
      <w:r w:rsidR="00271180">
        <w:rPr>
          <w:sz w:val="22"/>
          <w:szCs w:val="22"/>
        </w:rPr>
        <w:t>)</w:t>
      </w:r>
    </w:p>
    <w:p w:rsidR="006F1F29" w:rsidRDefault="00271180" w:rsidP="00F401A1">
      <w:pPr>
        <w:spacing w:before="28" w:line="240" w:lineRule="exact"/>
        <w:rPr>
          <w:sz w:val="22"/>
          <w:szCs w:val="22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num="2" w:space="720" w:equalWidth="0">
            <w:col w:w="1412" w:space="433"/>
            <w:col w:w="8855"/>
          </w:cols>
        </w:sectPr>
      </w:pPr>
      <w:r>
        <w:rPr>
          <w:i/>
          <w:position w:val="-1"/>
          <w:sz w:val="22"/>
          <w:szCs w:val="22"/>
        </w:rPr>
        <w:t xml:space="preserve">Freelance </w:t>
      </w:r>
      <w:r>
        <w:rPr>
          <w:position w:val="-1"/>
          <w:sz w:val="22"/>
          <w:szCs w:val="22"/>
        </w:rPr>
        <w:t>– Remote</w:t>
      </w:r>
    </w:p>
    <w:p w:rsidR="006F1F29" w:rsidRDefault="006F1F29" w:rsidP="00F401A1">
      <w:pPr>
        <w:spacing w:before="9" w:line="220" w:lineRule="exact"/>
        <w:rPr>
          <w:sz w:val="22"/>
          <w:szCs w:val="22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space="720"/>
        </w:sectPr>
      </w:pPr>
    </w:p>
    <w:p w:rsidR="006F1F29" w:rsidRDefault="00271180" w:rsidP="00F401A1">
      <w:pPr>
        <w:spacing w:before="29"/>
        <w:ind w:left="135"/>
        <w:rPr>
          <w:sz w:val="19"/>
          <w:szCs w:val="19"/>
        </w:rPr>
      </w:pPr>
      <w:r>
        <w:rPr>
          <w:b/>
          <w:sz w:val="24"/>
          <w:szCs w:val="24"/>
        </w:rPr>
        <w:t>L</w:t>
      </w:r>
      <w:r>
        <w:rPr>
          <w:b/>
          <w:w w:val="99"/>
          <w:sz w:val="19"/>
          <w:szCs w:val="19"/>
        </w:rPr>
        <w:t>EADERSHIP</w:t>
      </w:r>
    </w:p>
    <w:p w:rsidR="006F1F29" w:rsidRDefault="00271180" w:rsidP="00F401A1">
      <w:pPr>
        <w:spacing w:before="5"/>
        <w:ind w:left="135"/>
        <w:rPr>
          <w:sz w:val="19"/>
          <w:szCs w:val="19"/>
        </w:rPr>
      </w:pPr>
      <w:r>
        <w:rPr>
          <w:b/>
          <w:sz w:val="24"/>
          <w:szCs w:val="24"/>
        </w:rPr>
        <w:t>&amp; I</w:t>
      </w:r>
      <w:r>
        <w:rPr>
          <w:b/>
          <w:w w:val="99"/>
          <w:sz w:val="19"/>
          <w:szCs w:val="19"/>
        </w:rPr>
        <w:t>NVOLVEMENT</w:t>
      </w:r>
    </w:p>
    <w:p w:rsidR="006F1F29" w:rsidRDefault="00271180" w:rsidP="00F401A1">
      <w:pPr>
        <w:spacing w:before="32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 xml:space="preserve">  </w:t>
      </w:r>
      <w:proofErr w:type="spellStart"/>
      <w:r w:rsidR="006C0502">
        <w:rPr>
          <w:sz w:val="22"/>
          <w:szCs w:val="22"/>
        </w:rPr>
        <w:t>Innoblue</w:t>
      </w:r>
      <w:proofErr w:type="spellEnd"/>
      <w:r>
        <w:rPr>
          <w:sz w:val="22"/>
          <w:szCs w:val="22"/>
        </w:rPr>
        <w:t xml:space="preserve">, </w:t>
      </w:r>
      <w:r w:rsidR="006C0502">
        <w:rPr>
          <w:i/>
          <w:sz w:val="22"/>
          <w:szCs w:val="22"/>
        </w:rPr>
        <w:t>Director of University Partnerships</w:t>
      </w:r>
      <w:r>
        <w:rPr>
          <w:i/>
          <w:sz w:val="22"/>
          <w:szCs w:val="22"/>
        </w:rPr>
        <w:t xml:space="preserve"> </w:t>
      </w:r>
      <w:r w:rsidR="007C01FF">
        <w:rPr>
          <w:i/>
          <w:sz w:val="22"/>
          <w:szCs w:val="22"/>
        </w:rPr>
        <w:tab/>
      </w:r>
      <w:r w:rsidR="007C01FF">
        <w:rPr>
          <w:i/>
          <w:sz w:val="22"/>
          <w:szCs w:val="22"/>
        </w:rPr>
        <w:tab/>
      </w:r>
      <w:r w:rsidR="007C01FF">
        <w:rPr>
          <w:i/>
          <w:sz w:val="22"/>
          <w:szCs w:val="22"/>
        </w:rPr>
        <w:tab/>
      </w:r>
      <w:r w:rsidR="007C01FF">
        <w:rPr>
          <w:i/>
          <w:sz w:val="22"/>
          <w:szCs w:val="22"/>
        </w:rPr>
        <w:tab/>
      </w:r>
      <w:r>
        <w:rPr>
          <w:sz w:val="22"/>
          <w:szCs w:val="22"/>
        </w:rPr>
        <w:t>(</w:t>
      </w:r>
      <w:r w:rsidR="007C01FF">
        <w:rPr>
          <w:sz w:val="22"/>
          <w:szCs w:val="22"/>
        </w:rPr>
        <w:t>Aug</w:t>
      </w:r>
      <w:r>
        <w:rPr>
          <w:sz w:val="22"/>
          <w:szCs w:val="22"/>
        </w:rPr>
        <w:t xml:space="preserve"> 201</w:t>
      </w:r>
      <w:r w:rsidR="007C01FF">
        <w:rPr>
          <w:sz w:val="22"/>
          <w:szCs w:val="22"/>
        </w:rPr>
        <w:t>8</w:t>
      </w:r>
      <w:r>
        <w:rPr>
          <w:sz w:val="22"/>
          <w:szCs w:val="22"/>
        </w:rPr>
        <w:t xml:space="preserve"> - Present)</w:t>
      </w:r>
    </w:p>
    <w:p w:rsidR="006F1F29" w:rsidRDefault="00271180" w:rsidP="00F401A1">
      <w:pPr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C01FF">
        <w:rPr>
          <w:sz w:val="22"/>
          <w:szCs w:val="22"/>
        </w:rPr>
        <w:t>Lion Launchpad Special Living Option</w:t>
      </w:r>
      <w:r>
        <w:rPr>
          <w:sz w:val="22"/>
          <w:szCs w:val="22"/>
        </w:rPr>
        <w:t xml:space="preserve">, </w:t>
      </w:r>
      <w:r w:rsidR="007C01FF">
        <w:rPr>
          <w:i/>
          <w:sz w:val="22"/>
          <w:szCs w:val="22"/>
        </w:rPr>
        <w:t xml:space="preserve">Director of Exploration          </w:t>
      </w:r>
      <w:proofErr w:type="gramStart"/>
      <w:r w:rsidR="007C01FF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 w:rsidR="007C01FF">
        <w:rPr>
          <w:sz w:val="22"/>
          <w:szCs w:val="22"/>
        </w:rPr>
        <w:t>Aug</w:t>
      </w:r>
      <w:r>
        <w:rPr>
          <w:sz w:val="22"/>
          <w:szCs w:val="22"/>
        </w:rPr>
        <w:t xml:space="preserve"> 201</w:t>
      </w:r>
      <w:r w:rsidR="007C01FF">
        <w:rPr>
          <w:sz w:val="22"/>
          <w:szCs w:val="22"/>
        </w:rPr>
        <w:t>7</w:t>
      </w:r>
      <w:r>
        <w:rPr>
          <w:sz w:val="22"/>
          <w:szCs w:val="22"/>
        </w:rPr>
        <w:t xml:space="preserve"> - Present)</w:t>
      </w:r>
    </w:p>
    <w:p w:rsidR="006F1F29" w:rsidRDefault="00271180" w:rsidP="00F401A1">
      <w:pPr>
        <w:spacing w:before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="007C01FF">
        <w:rPr>
          <w:sz w:val="22"/>
          <w:szCs w:val="22"/>
        </w:rPr>
        <w:t>Blockchain@PSU</w:t>
      </w:r>
      <w:proofErr w:type="spellEnd"/>
      <w:r>
        <w:rPr>
          <w:sz w:val="22"/>
          <w:szCs w:val="22"/>
        </w:rPr>
        <w:t xml:space="preserve">, </w:t>
      </w:r>
      <w:r w:rsidR="007C01FF">
        <w:rPr>
          <w:i/>
          <w:sz w:val="22"/>
          <w:szCs w:val="22"/>
        </w:rPr>
        <w:t>Co-Founder, Treasurer</w:t>
      </w:r>
      <w:r w:rsidR="007C01FF">
        <w:rPr>
          <w:i/>
          <w:sz w:val="22"/>
          <w:szCs w:val="22"/>
        </w:rPr>
        <w:tab/>
      </w:r>
      <w:r w:rsidR="007C01FF">
        <w:rPr>
          <w:i/>
          <w:sz w:val="22"/>
          <w:szCs w:val="22"/>
        </w:rPr>
        <w:tab/>
      </w:r>
      <w:r w:rsidR="007C01FF">
        <w:rPr>
          <w:i/>
          <w:sz w:val="22"/>
          <w:szCs w:val="22"/>
        </w:rPr>
        <w:tab/>
        <w:t xml:space="preserve">        </w:t>
      </w:r>
      <w:r>
        <w:rPr>
          <w:i/>
          <w:sz w:val="22"/>
          <w:szCs w:val="22"/>
        </w:rPr>
        <w:t xml:space="preserve"> </w:t>
      </w:r>
      <w:r w:rsidR="007C01FF">
        <w:rPr>
          <w:i/>
          <w:sz w:val="22"/>
          <w:szCs w:val="22"/>
        </w:rPr>
        <w:t xml:space="preserve">   </w:t>
      </w:r>
      <w:proofErr w:type="gramStart"/>
      <w:r w:rsidR="007C01FF"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 w:rsidR="007C01FF">
        <w:rPr>
          <w:sz w:val="22"/>
          <w:szCs w:val="22"/>
        </w:rPr>
        <w:t>Jan 2018</w:t>
      </w:r>
      <w:r>
        <w:rPr>
          <w:sz w:val="22"/>
          <w:szCs w:val="22"/>
        </w:rPr>
        <w:t xml:space="preserve"> - Present)</w:t>
      </w:r>
    </w:p>
    <w:p w:rsidR="006F1F29" w:rsidRDefault="00271180" w:rsidP="00F401A1">
      <w:pPr>
        <w:spacing w:before="11" w:line="260" w:lineRule="exact"/>
        <w:rPr>
          <w:sz w:val="22"/>
          <w:szCs w:val="22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num="2" w:space="720" w:equalWidth="0">
            <w:col w:w="1612" w:space="388"/>
            <w:col w:w="8700"/>
          </w:cols>
        </w:sectPr>
      </w:pPr>
      <w:r>
        <w:rPr>
          <w:position w:val="-1"/>
          <w:sz w:val="22"/>
          <w:szCs w:val="22"/>
        </w:rPr>
        <w:t xml:space="preserve">  </w:t>
      </w:r>
      <w:r w:rsidR="007C01FF">
        <w:rPr>
          <w:position w:val="-1"/>
          <w:sz w:val="22"/>
          <w:szCs w:val="22"/>
        </w:rPr>
        <w:t>Distributed Ledger Society</w:t>
      </w:r>
      <w:r>
        <w:rPr>
          <w:position w:val="-1"/>
          <w:sz w:val="22"/>
          <w:szCs w:val="22"/>
        </w:rPr>
        <w:t xml:space="preserve">, </w:t>
      </w:r>
      <w:r w:rsidR="007C01FF">
        <w:rPr>
          <w:i/>
          <w:position w:val="-1"/>
          <w:sz w:val="22"/>
          <w:szCs w:val="22"/>
        </w:rPr>
        <w:t>President</w:t>
      </w:r>
      <w:r>
        <w:rPr>
          <w:i/>
          <w:position w:val="-1"/>
          <w:sz w:val="22"/>
          <w:szCs w:val="22"/>
        </w:rPr>
        <w:t xml:space="preserve"> </w:t>
      </w:r>
      <w:r w:rsidR="007C01FF">
        <w:rPr>
          <w:i/>
          <w:position w:val="-1"/>
          <w:sz w:val="22"/>
          <w:szCs w:val="22"/>
        </w:rPr>
        <w:tab/>
      </w:r>
      <w:r w:rsidR="007C01FF">
        <w:rPr>
          <w:i/>
          <w:position w:val="-1"/>
          <w:sz w:val="22"/>
          <w:szCs w:val="22"/>
        </w:rPr>
        <w:tab/>
        <w:t xml:space="preserve">    </w:t>
      </w:r>
      <w:r w:rsidR="007C01FF">
        <w:rPr>
          <w:i/>
          <w:position w:val="-1"/>
          <w:sz w:val="22"/>
          <w:szCs w:val="22"/>
        </w:rPr>
        <w:tab/>
        <w:t xml:space="preserve">         </w:t>
      </w:r>
      <w:r w:rsidR="007C01FF">
        <w:rPr>
          <w:i/>
          <w:position w:val="-1"/>
          <w:sz w:val="22"/>
          <w:szCs w:val="22"/>
        </w:rPr>
        <w:tab/>
        <w:t xml:space="preserve">            </w:t>
      </w:r>
      <w:proofErr w:type="gramStart"/>
      <w:r w:rsidR="007C01FF">
        <w:rPr>
          <w:i/>
          <w:position w:val="-1"/>
          <w:sz w:val="22"/>
          <w:szCs w:val="22"/>
        </w:rPr>
        <w:t xml:space="preserve">   </w:t>
      </w:r>
      <w:r>
        <w:rPr>
          <w:position w:val="-1"/>
          <w:sz w:val="22"/>
          <w:szCs w:val="22"/>
        </w:rPr>
        <w:t>(</w:t>
      </w:r>
      <w:proofErr w:type="gramEnd"/>
      <w:r w:rsidR="007C01FF">
        <w:rPr>
          <w:position w:val="-1"/>
          <w:sz w:val="22"/>
          <w:szCs w:val="22"/>
        </w:rPr>
        <w:t>Jan</w:t>
      </w:r>
      <w:r>
        <w:rPr>
          <w:position w:val="-1"/>
          <w:sz w:val="22"/>
          <w:szCs w:val="22"/>
        </w:rPr>
        <w:t xml:space="preserve"> 201</w:t>
      </w:r>
      <w:r w:rsidR="007C01FF">
        <w:rPr>
          <w:position w:val="-1"/>
          <w:sz w:val="22"/>
          <w:szCs w:val="22"/>
        </w:rPr>
        <w:t>9</w:t>
      </w:r>
      <w:r>
        <w:rPr>
          <w:position w:val="-1"/>
          <w:sz w:val="22"/>
          <w:szCs w:val="22"/>
        </w:rPr>
        <w:t xml:space="preserve"> - Present)</w:t>
      </w:r>
    </w:p>
    <w:p w:rsidR="006F1F29" w:rsidRDefault="006F1F29" w:rsidP="00F401A1">
      <w:pPr>
        <w:spacing w:line="200" w:lineRule="exact"/>
      </w:pPr>
    </w:p>
    <w:p w:rsidR="006F1F29" w:rsidRDefault="006F1F29" w:rsidP="00F401A1">
      <w:pPr>
        <w:spacing w:before="5" w:line="260" w:lineRule="exact"/>
        <w:rPr>
          <w:sz w:val="26"/>
          <w:szCs w:val="26"/>
        </w:rPr>
        <w:sectPr w:rsidR="006F1F29">
          <w:type w:val="continuous"/>
          <w:pgSz w:w="12240" w:h="15840"/>
          <w:pgMar w:top="1240" w:right="660" w:bottom="280" w:left="880" w:header="720" w:footer="720" w:gutter="0"/>
          <w:cols w:space="720"/>
        </w:sectPr>
      </w:pPr>
    </w:p>
    <w:p w:rsidR="006F1F29" w:rsidRDefault="00271180" w:rsidP="00F401A1">
      <w:pPr>
        <w:spacing w:before="29"/>
        <w:ind w:left="135"/>
        <w:rPr>
          <w:sz w:val="19"/>
          <w:szCs w:val="19"/>
        </w:rPr>
      </w:pPr>
      <w:r>
        <w:rPr>
          <w:b/>
          <w:sz w:val="24"/>
          <w:szCs w:val="24"/>
        </w:rPr>
        <w:t>T</w:t>
      </w:r>
      <w:r>
        <w:rPr>
          <w:b/>
          <w:w w:val="99"/>
          <w:sz w:val="19"/>
          <w:szCs w:val="19"/>
        </w:rPr>
        <w:t>ECHNICAL</w:t>
      </w:r>
    </w:p>
    <w:p w:rsidR="006F1F29" w:rsidRDefault="00271180" w:rsidP="00F401A1">
      <w:pPr>
        <w:spacing w:before="5"/>
        <w:ind w:left="135"/>
        <w:rPr>
          <w:sz w:val="19"/>
          <w:szCs w:val="19"/>
        </w:rPr>
      </w:pPr>
      <w:r>
        <w:rPr>
          <w:b/>
          <w:sz w:val="24"/>
          <w:szCs w:val="24"/>
        </w:rPr>
        <w:t>S</w:t>
      </w:r>
      <w:r>
        <w:rPr>
          <w:b/>
          <w:w w:val="99"/>
          <w:sz w:val="19"/>
          <w:szCs w:val="19"/>
        </w:rPr>
        <w:t>KILLS</w:t>
      </w:r>
    </w:p>
    <w:p w:rsidR="007C01FF" w:rsidRDefault="00271180" w:rsidP="007C01FF">
      <w:pPr>
        <w:spacing w:before="32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 xml:space="preserve"> </w:t>
      </w:r>
      <w:r w:rsidR="007C01FF">
        <w:rPr>
          <w:sz w:val="22"/>
          <w:szCs w:val="22"/>
        </w:rPr>
        <w:t xml:space="preserve">Python (Vanilla and </w:t>
      </w:r>
      <w:proofErr w:type="gramStart"/>
      <w:r w:rsidR="007C01FF">
        <w:rPr>
          <w:sz w:val="22"/>
          <w:szCs w:val="22"/>
        </w:rPr>
        <w:t xml:space="preserve">Flask)   </w:t>
      </w:r>
      <w:proofErr w:type="gramEnd"/>
      <w:r w:rsidR="007C01FF">
        <w:rPr>
          <w:sz w:val="22"/>
          <w:szCs w:val="22"/>
        </w:rPr>
        <w:t xml:space="preserve">              </w:t>
      </w:r>
      <w:r w:rsidR="007C01FF">
        <w:rPr>
          <w:sz w:val="22"/>
          <w:szCs w:val="22"/>
        </w:rPr>
        <w:tab/>
      </w:r>
      <w:r w:rsidR="007C01FF">
        <w:rPr>
          <w:sz w:val="22"/>
          <w:szCs w:val="22"/>
        </w:rPr>
        <w:tab/>
        <w:t xml:space="preserve">XHTML       </w:t>
      </w:r>
      <w:r w:rsidR="007C01FF">
        <w:rPr>
          <w:sz w:val="22"/>
          <w:szCs w:val="22"/>
        </w:rPr>
        <w:tab/>
      </w:r>
      <w:r w:rsidR="007C01FF">
        <w:rPr>
          <w:sz w:val="22"/>
          <w:szCs w:val="22"/>
        </w:rPr>
        <w:tab/>
        <w:t xml:space="preserve">              HTML/CSS</w:t>
      </w:r>
    </w:p>
    <w:p w:rsidR="007C01FF" w:rsidRDefault="007C01FF" w:rsidP="007C01FF">
      <w:pPr>
        <w:spacing w:before="32"/>
        <w:rPr>
          <w:sz w:val="22"/>
          <w:szCs w:val="22"/>
        </w:rPr>
      </w:pPr>
      <w:r>
        <w:rPr>
          <w:sz w:val="22"/>
          <w:szCs w:val="22"/>
        </w:rPr>
        <w:t xml:space="preserve"> JavaScript (</w:t>
      </w:r>
      <w:proofErr w:type="spellStart"/>
      <w:r>
        <w:rPr>
          <w:sz w:val="22"/>
          <w:szCs w:val="22"/>
        </w:rPr>
        <w:t>Vue.Js</w:t>
      </w:r>
      <w:proofErr w:type="spellEnd"/>
      <w:r>
        <w:rPr>
          <w:sz w:val="22"/>
          <w:szCs w:val="22"/>
        </w:rPr>
        <w:t xml:space="preserve">, Node.js and D.3)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SAP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proofErr w:type="spellStart"/>
      <w:r>
        <w:rPr>
          <w:sz w:val="22"/>
          <w:szCs w:val="22"/>
        </w:rPr>
        <w:t>Rest.APIs</w:t>
      </w:r>
      <w:proofErr w:type="spellEnd"/>
    </w:p>
    <w:p w:rsidR="006F1F29" w:rsidRDefault="007C01FF" w:rsidP="00F54704">
      <w:pPr>
        <w:spacing w:before="32"/>
        <w:rPr>
          <w:sz w:val="22"/>
          <w:szCs w:val="22"/>
        </w:rPr>
      </w:pPr>
      <w:r>
        <w:rPr>
          <w:sz w:val="22"/>
          <w:szCs w:val="22"/>
        </w:rPr>
        <w:t xml:space="preserve"> Microsoft Excel/Word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Tableau</w:t>
      </w:r>
    </w:p>
    <w:sectPr w:rsidR="006F1F29">
      <w:type w:val="continuous"/>
      <w:pgSz w:w="12240" w:h="15840"/>
      <w:pgMar w:top="1240" w:right="660" w:bottom="280" w:left="880" w:header="720" w:footer="720" w:gutter="0"/>
      <w:cols w:num="2" w:space="720" w:equalWidth="0">
        <w:col w:w="1318" w:space="683"/>
        <w:col w:w="86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3F37"/>
    <w:multiLevelType w:val="multilevel"/>
    <w:tmpl w:val="CC56B1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F29"/>
    <w:rsid w:val="00271180"/>
    <w:rsid w:val="0045124B"/>
    <w:rsid w:val="00540CA8"/>
    <w:rsid w:val="005E60BB"/>
    <w:rsid w:val="005F05A6"/>
    <w:rsid w:val="006C0502"/>
    <w:rsid w:val="006F1F29"/>
    <w:rsid w:val="00706977"/>
    <w:rsid w:val="007C01FF"/>
    <w:rsid w:val="00B22165"/>
    <w:rsid w:val="00BB0087"/>
    <w:rsid w:val="00CD50F5"/>
    <w:rsid w:val="00E60E41"/>
    <w:rsid w:val="00F401A1"/>
    <w:rsid w:val="00F5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C993E3"/>
  <w15:docId w15:val="{F3D6E15D-FE2C-494E-B0E0-3A17F298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Souza</dc:creator>
  <cp:lastModifiedBy>Dsousa, Royce L</cp:lastModifiedBy>
  <cp:revision>4</cp:revision>
  <dcterms:created xsi:type="dcterms:W3CDTF">2019-01-28T23:29:00Z</dcterms:created>
  <dcterms:modified xsi:type="dcterms:W3CDTF">2019-01-29T02:07:00Z</dcterms:modified>
</cp:coreProperties>
</file>