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407E" w14:textId="33738CC9" w:rsidR="004A78AC" w:rsidRPr="0024334F" w:rsidRDefault="0024334F" w:rsidP="0024334F">
      <w:pPr>
        <w:pStyle w:val="a3"/>
      </w:pPr>
      <w:r w:rsidRPr="0024334F">
        <w:t>Quality Attributes</w:t>
      </w:r>
    </w:p>
    <w:p w14:paraId="72ECD7EE" w14:textId="32A14C68" w:rsidR="0024334F" w:rsidRDefault="0024334F" w:rsidP="0024334F">
      <w:pPr>
        <w:pStyle w:val="1"/>
      </w:pPr>
      <w:r>
        <w:t>Design Qualities</w:t>
      </w:r>
    </w:p>
    <w:p w14:paraId="70FCEEEC" w14:textId="12D71C6F" w:rsidR="0024334F" w:rsidRPr="0024334F" w:rsidRDefault="0024334F" w:rsidP="0024334F">
      <w:pPr>
        <w:pStyle w:val="2"/>
      </w:pPr>
      <w:r>
        <w:t>Conceptual Integrity</w:t>
      </w:r>
    </w:p>
    <w:p w14:paraId="7114BCFD" w14:textId="2C3B820A" w:rsidR="00A565A7" w:rsidRDefault="00243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565A7">
        <w:rPr>
          <w:rFonts w:ascii="Times New Roman" w:hAnsi="Times New Roman" w:cs="Times New Roman" w:hint="eastAsia"/>
        </w:rPr>
        <w:t>保持设计概念的一致性。</w:t>
      </w:r>
      <w:r>
        <w:rPr>
          <w:rFonts w:ascii="Times New Roman" w:hAnsi="Times New Roman" w:cs="Times New Roman" w:hint="eastAsia"/>
        </w:rPr>
        <w:t>在分析、设计、开发等各个流程中的总体思路、功能设计、函数功能等要保持一致。</w:t>
      </w:r>
      <w:r w:rsidR="00A565A7">
        <w:rPr>
          <w:rFonts w:ascii="Times New Roman" w:hAnsi="Times New Roman" w:cs="Times New Roman" w:hint="eastAsia"/>
        </w:rPr>
        <w:t>开发过程中，代码风格应遵循语言标准，尽量简洁；变量、函数等命名也应遵循按照一定</w:t>
      </w:r>
      <w:r w:rsidR="00CE56F9">
        <w:rPr>
          <w:rFonts w:ascii="Times New Roman" w:hAnsi="Times New Roman" w:cs="Times New Roman" w:hint="eastAsia"/>
        </w:rPr>
        <w:t>命名规范</w:t>
      </w:r>
      <w:r w:rsidR="00A565A7">
        <w:rPr>
          <w:rFonts w:ascii="Times New Roman" w:hAnsi="Times New Roman" w:cs="Times New Roman" w:hint="eastAsia"/>
        </w:rPr>
        <w:t>保持一致。</w:t>
      </w:r>
    </w:p>
    <w:p w14:paraId="639CD388" w14:textId="642A803F" w:rsidR="00A565A7" w:rsidRDefault="00A565A7" w:rsidP="00A565A7">
      <w:pPr>
        <w:pStyle w:val="2"/>
      </w:pPr>
      <w:r>
        <w:t>Maintainability</w:t>
      </w:r>
    </w:p>
    <w:p w14:paraId="200B4B36" w14:textId="4C21538B" w:rsidR="00DF016F" w:rsidRDefault="00A565A7" w:rsidP="00A565A7">
      <w:r>
        <w:tab/>
      </w:r>
      <w:r>
        <w:rPr>
          <w:rFonts w:hint="eastAsia"/>
        </w:rPr>
        <w:t>将系统分为多个相互独立的模块，定义各个模块间的调用关系和数据交换方式。模块内部的各个函数也应根据相关的功能进行分割，避免因单个函数内容过多无法分割而为后期维护或修改带来麻烦。</w:t>
      </w:r>
      <w:r w:rsidR="00DF016F">
        <w:rPr>
          <w:rFonts w:hint="eastAsia"/>
        </w:rPr>
        <w:t>函数体（对象）应在数据方面除了接口数据外不影响其他数据。在编写系统时，应预留充足的编码空间，以便后期进行功能扩充或更改。</w:t>
      </w:r>
    </w:p>
    <w:p w14:paraId="7F47467F" w14:textId="5C370F63" w:rsidR="00DF016F" w:rsidRDefault="00DF016F" w:rsidP="00DF016F">
      <w:pPr>
        <w:pStyle w:val="2"/>
      </w:pPr>
      <w:r>
        <w:t>Reusability</w:t>
      </w:r>
    </w:p>
    <w:p w14:paraId="5F2D3AA4" w14:textId="71AED9C0" w:rsidR="00DF016F" w:rsidRDefault="00DF016F" w:rsidP="00DF016F">
      <w:r>
        <w:tab/>
      </w:r>
      <w:r>
        <w:rPr>
          <w:rFonts w:hint="eastAsia"/>
        </w:rPr>
        <w:t>功能比较基础或其他可能在其他系统中得以重用的模块或子系统，在编写时应该尽量独立，提供完整接口，提高可重用性。</w:t>
      </w:r>
    </w:p>
    <w:p w14:paraId="731E9E3B" w14:textId="3E7926DE" w:rsidR="00DF016F" w:rsidRDefault="00DF016F" w:rsidP="00DF016F">
      <w:pPr>
        <w:pStyle w:val="1"/>
      </w:pPr>
      <w:r>
        <w:rPr>
          <w:rFonts w:hint="eastAsia"/>
        </w:rPr>
        <w:t>R</w:t>
      </w:r>
      <w:r>
        <w:t>un-time Qualities</w:t>
      </w:r>
    </w:p>
    <w:p w14:paraId="48D4ED50" w14:textId="233C8EAD" w:rsidR="00DF016F" w:rsidRDefault="00DF016F" w:rsidP="00DF016F">
      <w:pPr>
        <w:pStyle w:val="2"/>
      </w:pPr>
      <w:r>
        <w:rPr>
          <w:rFonts w:hint="eastAsia"/>
        </w:rPr>
        <w:t>Availability</w:t>
      </w:r>
      <w:r w:rsidR="00665321">
        <w:t xml:space="preserve"> &amp; Reliability</w:t>
      </w:r>
      <w:r w:rsidR="0087246A">
        <w:rPr>
          <w:rFonts w:hint="eastAsia"/>
        </w:rPr>
        <w:t>0</w:t>
      </w:r>
    </w:p>
    <w:p w14:paraId="1B89B926" w14:textId="0798E3A9" w:rsidR="00DC254C" w:rsidRDefault="0038468A" w:rsidP="00DF016F">
      <w:r>
        <w:tab/>
      </w:r>
      <w:r>
        <w:rPr>
          <w:rFonts w:hint="eastAsia"/>
        </w:rPr>
        <w:t>尽可能提高系统的可用</w:t>
      </w:r>
      <w:r w:rsidR="00FE5198">
        <w:rPr>
          <w:rFonts w:hint="eastAsia"/>
        </w:rPr>
        <w:t>性</w:t>
      </w:r>
      <w:r w:rsidR="00665321">
        <w:rPr>
          <w:rFonts w:hint="eastAsia"/>
        </w:rPr>
        <w:t>与可靠性</w:t>
      </w:r>
      <w:r w:rsidR="00FE5198">
        <w:rPr>
          <w:rFonts w:hint="eastAsia"/>
        </w:rPr>
        <w:t>。</w:t>
      </w:r>
      <w:r w:rsidR="00DB713F">
        <w:rPr>
          <w:rFonts w:hint="eastAsia"/>
        </w:rPr>
        <w:t>当一台服务器出现故障时，能够在一定时间内切换到另一台服务器上，减少故障时间。</w:t>
      </w:r>
      <w:r w:rsidR="00DC254C">
        <w:rPr>
          <w:rFonts w:hint="eastAsia"/>
        </w:rPr>
        <w:t>由于本系统服务器采用Win</w:t>
      </w:r>
      <w:r w:rsidR="00DC254C">
        <w:t xml:space="preserve">dows </w:t>
      </w:r>
      <w:r w:rsidR="00DC254C">
        <w:rPr>
          <w:rFonts w:hint="eastAsia"/>
        </w:rPr>
        <w:t>S</w:t>
      </w:r>
      <w:r w:rsidR="00DC254C">
        <w:t>erver</w:t>
      </w:r>
      <w:r w:rsidR="00DC254C">
        <w:rPr>
          <w:rFonts w:hint="eastAsia"/>
        </w:rPr>
        <w:t>，数据库采用Microsof</w:t>
      </w:r>
      <w:r w:rsidR="00DC254C">
        <w:t>t SQL Serve</w:t>
      </w:r>
      <w:r w:rsidR="00DC254C">
        <w:rPr>
          <w:rFonts w:hint="eastAsia"/>
        </w:rPr>
        <w:t>r，可以</w:t>
      </w:r>
      <w:r w:rsidR="00665321">
        <w:rPr>
          <w:rFonts w:hint="eastAsia"/>
        </w:rPr>
        <w:t>部署多个服务器及数据库形成集群，</w:t>
      </w:r>
      <w:r w:rsidR="00DC254C">
        <w:rPr>
          <w:rFonts w:hint="eastAsia"/>
        </w:rPr>
        <w:t>使用W</w:t>
      </w:r>
      <w:r w:rsidR="00DC254C">
        <w:t>SFC</w:t>
      </w:r>
      <w:r w:rsidR="00DC254C">
        <w:rPr>
          <w:rFonts w:hint="eastAsia"/>
        </w:rPr>
        <w:t>(Windows</w:t>
      </w:r>
      <w:r w:rsidR="00DC254C">
        <w:t xml:space="preserve"> </w:t>
      </w:r>
      <w:r w:rsidR="00DC254C">
        <w:rPr>
          <w:rFonts w:hint="eastAsia"/>
        </w:rPr>
        <w:t>Server</w:t>
      </w:r>
      <w:r w:rsidR="00DC254C">
        <w:t xml:space="preserve"> F</w:t>
      </w:r>
      <w:r w:rsidR="00DC254C">
        <w:rPr>
          <w:rFonts w:hint="eastAsia"/>
        </w:rPr>
        <w:t>ailover</w:t>
      </w:r>
      <w:r w:rsidR="00DC254C">
        <w:t xml:space="preserve"> </w:t>
      </w:r>
      <w:r w:rsidR="00DC254C">
        <w:rPr>
          <w:rFonts w:hint="eastAsia"/>
        </w:rPr>
        <w:t>Cluster)与S</w:t>
      </w:r>
      <w:r w:rsidR="00DC254C">
        <w:t>QL S</w:t>
      </w:r>
      <w:r w:rsidR="00DC254C">
        <w:rPr>
          <w:rFonts w:hint="eastAsia"/>
        </w:rPr>
        <w:t>erver</w:t>
      </w:r>
      <w:r w:rsidR="00DC254C">
        <w:t xml:space="preserve"> </w:t>
      </w:r>
      <w:r w:rsidR="00DC254C">
        <w:rPr>
          <w:rFonts w:hint="eastAsia"/>
        </w:rPr>
        <w:t>Always</w:t>
      </w:r>
      <w:r w:rsidR="00DC254C">
        <w:t xml:space="preserve"> </w:t>
      </w:r>
      <w:r w:rsidR="00DC254C">
        <w:rPr>
          <w:rFonts w:hint="eastAsia"/>
        </w:rPr>
        <w:t>On来提高系统的可用性</w:t>
      </w:r>
      <w:r w:rsidR="00665321">
        <w:rPr>
          <w:rFonts w:hint="eastAsia"/>
        </w:rPr>
        <w:t>及可靠性</w:t>
      </w:r>
      <w:r w:rsidR="00DC254C">
        <w:rPr>
          <w:rFonts w:hint="eastAsia"/>
        </w:rPr>
        <w:t>。</w:t>
      </w:r>
      <w:r w:rsidR="00B12E8A">
        <w:rPr>
          <w:rFonts w:hint="eastAsia"/>
        </w:rPr>
        <w:t>达到每天24小时，用户进行访问并进行成功操作的可用率为99%以上。</w:t>
      </w:r>
    </w:p>
    <w:p w14:paraId="6984FACA" w14:textId="3E1366E5" w:rsidR="00015328" w:rsidRDefault="00015328" w:rsidP="00015328">
      <w:pPr>
        <w:pStyle w:val="2"/>
      </w:pPr>
      <w:r>
        <w:t>I</w:t>
      </w:r>
      <w:r>
        <w:rPr>
          <w:rFonts w:hint="eastAsia"/>
        </w:rPr>
        <w:t>nteroperability</w:t>
      </w:r>
    </w:p>
    <w:p w14:paraId="095F3C1B" w14:textId="18388171" w:rsidR="00015328" w:rsidRPr="00015328" w:rsidRDefault="00015328" w:rsidP="00015328">
      <w:r>
        <w:tab/>
      </w:r>
      <w:r>
        <w:rPr>
          <w:rFonts w:hint="eastAsia"/>
        </w:rPr>
        <w:t>系统对外提供Web</w:t>
      </w:r>
      <w:r>
        <w:t xml:space="preserve"> </w:t>
      </w:r>
      <w:r>
        <w:rPr>
          <w:rFonts w:hint="eastAsia"/>
        </w:rPr>
        <w:t>Service接口。当其他系统需要时，可以通过相应接口调用功能或查询相应的数据。</w:t>
      </w:r>
    </w:p>
    <w:p w14:paraId="6A157F18" w14:textId="3805D315" w:rsidR="00DF016F" w:rsidRDefault="00DC254C" w:rsidP="00DC254C">
      <w:pPr>
        <w:pStyle w:val="2"/>
      </w:pPr>
      <w:r>
        <w:lastRenderedPageBreak/>
        <w:t>Manageability</w:t>
      </w:r>
    </w:p>
    <w:p w14:paraId="527F8B58" w14:textId="1531FF16" w:rsidR="00DC254C" w:rsidRDefault="00DC254C" w:rsidP="00DC254C">
      <w:r>
        <w:tab/>
      </w:r>
      <w:r>
        <w:rPr>
          <w:rFonts w:hint="eastAsia"/>
        </w:rPr>
        <w:t>为管理员角色提供足够的权限</w:t>
      </w:r>
      <w:r w:rsidR="00FE5198">
        <w:rPr>
          <w:rFonts w:hint="eastAsia"/>
        </w:rPr>
        <w:t>以及信息来管理本系统。这些权限包括增加、删除、更改或查询某些系统数据、查看系统运行状况等。</w:t>
      </w:r>
      <w:r w:rsidR="003768D0">
        <w:rPr>
          <w:rFonts w:hint="eastAsia"/>
        </w:rPr>
        <w:t>同时建立完善的日志系统，系统产生问题应记录到日志中，便于管理和维护系统。</w:t>
      </w:r>
    </w:p>
    <w:p w14:paraId="3A13BA25" w14:textId="133C454B" w:rsidR="003768D0" w:rsidRPr="00DC254C" w:rsidRDefault="003768D0" w:rsidP="003768D0">
      <w:pPr>
        <w:pStyle w:val="2"/>
      </w:pPr>
      <w:r>
        <w:rPr>
          <w:rFonts w:hint="eastAsia"/>
        </w:rPr>
        <w:t>Per</w:t>
      </w:r>
      <w:r>
        <w:t>formance</w:t>
      </w:r>
      <w:r w:rsidR="00AE67B3">
        <w:rPr>
          <w:rFonts w:hint="eastAsia"/>
        </w:rPr>
        <w:t>0</w:t>
      </w:r>
    </w:p>
    <w:p w14:paraId="76CC3BE1" w14:textId="597AFFC2" w:rsidR="003768D0" w:rsidRDefault="003768D0" w:rsidP="00DF016F">
      <w:r>
        <w:tab/>
      </w:r>
      <w:r w:rsidR="00665321">
        <w:rPr>
          <w:rFonts w:hint="eastAsia"/>
        </w:rPr>
        <w:t>系统应保证约3000的并发访问数。查询动作应在5s内得到响应，</w:t>
      </w:r>
      <w:proofErr w:type="gramStart"/>
      <w:r w:rsidR="00665321">
        <w:rPr>
          <w:rFonts w:hint="eastAsia"/>
        </w:rPr>
        <w:t>其他访问</w:t>
      </w:r>
      <w:proofErr w:type="gramEnd"/>
      <w:r w:rsidR="00665321">
        <w:rPr>
          <w:rFonts w:hint="eastAsia"/>
        </w:rPr>
        <w:t>动作应在3s内得到响应。</w:t>
      </w:r>
      <w:r w:rsidR="00FA4CEC">
        <w:rPr>
          <w:rFonts w:hint="eastAsia"/>
        </w:rPr>
        <w:t>使用M</w:t>
      </w:r>
      <w:r w:rsidR="00FA4CEC">
        <w:t>S SQL S</w:t>
      </w:r>
      <w:r w:rsidR="00FA4CEC">
        <w:rPr>
          <w:rFonts w:hint="eastAsia"/>
        </w:rPr>
        <w:t>e</w:t>
      </w:r>
      <w:r w:rsidR="00FA4CEC">
        <w:t>rver</w:t>
      </w:r>
      <w:r w:rsidR="00FA4CEC">
        <w:rPr>
          <w:rFonts w:hint="eastAsia"/>
        </w:rPr>
        <w:t>作为数据库</w:t>
      </w:r>
      <w:r w:rsidR="00665321">
        <w:rPr>
          <w:rFonts w:hint="eastAsia"/>
        </w:rPr>
        <w:t>，采用Win</w:t>
      </w:r>
      <w:r w:rsidR="00665321">
        <w:t>dows Server</w:t>
      </w:r>
      <w:r w:rsidR="00665321">
        <w:rPr>
          <w:rFonts w:hint="eastAsia"/>
        </w:rPr>
        <w:t>的负载均衡功能来</w:t>
      </w:r>
      <w:r w:rsidR="00FA4CEC">
        <w:rPr>
          <w:rFonts w:hint="eastAsia"/>
        </w:rPr>
        <w:t>保证</w:t>
      </w:r>
      <w:r w:rsidR="00665321">
        <w:rPr>
          <w:rFonts w:hint="eastAsia"/>
        </w:rPr>
        <w:t>并发访问数。</w:t>
      </w:r>
    </w:p>
    <w:p w14:paraId="08794181" w14:textId="7089BD77" w:rsidR="00665321" w:rsidRDefault="00015328" w:rsidP="00665321">
      <w:pPr>
        <w:pStyle w:val="2"/>
      </w:pPr>
      <w:r>
        <w:rPr>
          <w:rFonts w:hint="eastAsia"/>
        </w:rPr>
        <w:t>Scalability</w:t>
      </w:r>
      <w:r w:rsidR="00DF5389">
        <w:rPr>
          <w:rFonts w:hint="eastAsia"/>
        </w:rPr>
        <w:t>0</w:t>
      </w:r>
      <w:bookmarkStart w:id="0" w:name="_GoBack"/>
      <w:bookmarkEnd w:id="0"/>
    </w:p>
    <w:p w14:paraId="3DCB47F7" w14:textId="2C82E0CC" w:rsidR="00015328" w:rsidRDefault="00015328" w:rsidP="00015328">
      <w:r>
        <w:tab/>
      </w:r>
      <w:r>
        <w:rPr>
          <w:rFonts w:hint="eastAsia"/>
        </w:rPr>
        <w:t>当系统需要支持更高的并发访问量时，可以通过在集群中添加服务器的方式进行扩展</w:t>
      </w:r>
      <w:r w:rsidR="00492D56">
        <w:rPr>
          <w:rFonts w:hint="eastAsia"/>
        </w:rPr>
        <w:t>，也可以</w:t>
      </w:r>
      <w:r w:rsidR="00AE57AF">
        <w:rPr>
          <w:rFonts w:hint="eastAsia"/>
        </w:rPr>
        <w:t>通过升级现有服务器的方式进行扩展。</w:t>
      </w:r>
    </w:p>
    <w:p w14:paraId="557BCBE2" w14:textId="77677FA2" w:rsidR="00665321" w:rsidRDefault="0024696E" w:rsidP="0024696E">
      <w:pPr>
        <w:pStyle w:val="2"/>
      </w:pPr>
      <w:r>
        <w:rPr>
          <w:rFonts w:hint="eastAsia"/>
        </w:rPr>
        <w:t>Security</w:t>
      </w:r>
      <w:r w:rsidR="007D3D13">
        <w:rPr>
          <w:rFonts w:hint="eastAsia"/>
        </w:rPr>
        <w:t>0</w:t>
      </w:r>
    </w:p>
    <w:p w14:paraId="645AF7A1" w14:textId="09250AE1" w:rsidR="00FC2451" w:rsidRDefault="0024696E" w:rsidP="0024696E">
      <w:pPr>
        <w:rPr>
          <w:rFonts w:hint="eastAsia"/>
        </w:rPr>
      </w:pPr>
      <w:r>
        <w:tab/>
      </w:r>
      <w:r w:rsidR="00FC2451">
        <w:rPr>
          <w:rFonts w:hint="eastAsia"/>
        </w:rPr>
        <w:t>系统数据库</w:t>
      </w:r>
      <w:r w:rsidR="00A24B8B">
        <w:rPr>
          <w:rFonts w:hint="eastAsia"/>
        </w:rPr>
        <w:t>在创建时采取严格的权限设置和数据库加密，只有管理员可以更新修改数据库。</w:t>
      </w:r>
    </w:p>
    <w:p w14:paraId="484758AC" w14:textId="46C37FD8" w:rsidR="00E41592" w:rsidRDefault="0024696E" w:rsidP="00FC2451">
      <w:pPr>
        <w:ind w:firstLine="420"/>
      </w:pPr>
      <w:r>
        <w:rPr>
          <w:rFonts w:hint="eastAsia"/>
        </w:rPr>
        <w:t>系统中所保存的用户密码应经过加密，传输过程中也应该加密所有的敏感数据。</w:t>
      </w:r>
      <w:r w:rsidR="007D3D13">
        <w:rPr>
          <w:rFonts w:hint="eastAsia"/>
        </w:rPr>
        <w:t>密码可以采用哈希加盐法进行加密，哈希函数可以采用S</w:t>
      </w:r>
      <w:r w:rsidR="007D3D13">
        <w:t>HA1</w:t>
      </w:r>
      <w:r w:rsidR="007D3D13">
        <w:rPr>
          <w:rFonts w:hint="eastAsia"/>
        </w:rPr>
        <w:t>。</w:t>
      </w:r>
    </w:p>
    <w:p w14:paraId="550C6CD7" w14:textId="110ED198" w:rsidR="00635A2D" w:rsidRDefault="004471D0" w:rsidP="00FC2451">
      <w:pPr>
        <w:ind w:firstLine="420"/>
        <w:rPr>
          <w:rFonts w:hint="eastAsia"/>
        </w:rPr>
      </w:pPr>
      <w:r>
        <w:rPr>
          <w:rFonts w:hint="eastAsia"/>
        </w:rPr>
        <w:t>系统数据库的数据备份和恢复采用S</w:t>
      </w:r>
      <w:r>
        <w:t>QL Server</w:t>
      </w:r>
      <w:r>
        <w:rPr>
          <w:rFonts w:hint="eastAsia"/>
        </w:rPr>
        <w:t>集群的Always</w:t>
      </w:r>
      <w:r>
        <w:t xml:space="preserve"> On</w:t>
      </w:r>
      <w:r>
        <w:rPr>
          <w:rFonts w:hint="eastAsia"/>
        </w:rPr>
        <w:t>服务，并设置自动故障转移。</w:t>
      </w:r>
    </w:p>
    <w:p w14:paraId="40F5C84F" w14:textId="3CE214DE" w:rsidR="0024696E" w:rsidRDefault="0024696E" w:rsidP="00FC2451">
      <w:pPr>
        <w:ind w:firstLine="420"/>
      </w:pPr>
      <w:r>
        <w:rPr>
          <w:rFonts w:hint="eastAsia"/>
        </w:rPr>
        <w:t>在系统中进行敏感操作时要严格验证用户角色权限。所有敏感操作应以日志方式记录，记录中应包含用户账号、操作类型、时间、I</w:t>
      </w:r>
      <w:r>
        <w:t>P</w:t>
      </w:r>
      <w:r>
        <w:rPr>
          <w:rFonts w:hint="eastAsia"/>
        </w:rPr>
        <w:t>地址等。</w:t>
      </w:r>
    </w:p>
    <w:p w14:paraId="3AF9097C" w14:textId="114603A6" w:rsidR="004A3AF5" w:rsidRDefault="004A3AF5" w:rsidP="004A3AF5">
      <w:pPr>
        <w:pStyle w:val="1"/>
      </w:pPr>
      <w:r>
        <w:rPr>
          <w:rFonts w:hint="eastAsia"/>
        </w:rPr>
        <w:t>System</w:t>
      </w:r>
      <w:r>
        <w:t xml:space="preserve"> Qualities</w:t>
      </w:r>
    </w:p>
    <w:p w14:paraId="4606B306" w14:textId="008B805A" w:rsidR="004A3AF5" w:rsidRDefault="004A3AF5" w:rsidP="004A3AF5">
      <w:pPr>
        <w:pStyle w:val="2"/>
      </w:pPr>
      <w:r>
        <w:t>S</w:t>
      </w:r>
      <w:r>
        <w:rPr>
          <w:rFonts w:hint="eastAsia"/>
        </w:rPr>
        <w:t>upportabi</w:t>
      </w:r>
      <w:r>
        <w:t>lity</w:t>
      </w:r>
      <w:r w:rsidR="004471D0">
        <w:rPr>
          <w:rFonts w:hint="eastAsia"/>
        </w:rPr>
        <w:t>0</w:t>
      </w:r>
    </w:p>
    <w:p w14:paraId="54480F24" w14:textId="195DA0A0" w:rsidR="004A3AF5" w:rsidRDefault="004A3AF5" w:rsidP="004A3AF5">
      <w:pPr>
        <w:rPr>
          <w:rFonts w:hint="eastAsia"/>
        </w:rPr>
      </w:pPr>
      <w:r>
        <w:tab/>
      </w:r>
      <w:r w:rsidR="00F31946">
        <w:rPr>
          <w:rFonts w:hint="eastAsia"/>
        </w:rPr>
        <w:t>系统运行过程中建立较为详细的日志系统。当系统出现错误时要详细记录出现错误的用户、时间、操作等。同时错误日志进行分级，如系统错误、一般错误等。</w:t>
      </w:r>
      <w:proofErr w:type="gramStart"/>
      <w:r w:rsidR="00F31946">
        <w:rPr>
          <w:rFonts w:hint="eastAsia"/>
        </w:rPr>
        <w:t>正常访问</w:t>
      </w:r>
      <w:proofErr w:type="gramEnd"/>
      <w:r w:rsidR="00F31946">
        <w:rPr>
          <w:rFonts w:hint="eastAsia"/>
        </w:rPr>
        <w:t>的操作也要进行记录。方便测试人员调试，在系统出现问题时也更容易解决。</w:t>
      </w:r>
    </w:p>
    <w:p w14:paraId="25EF37A8" w14:textId="77777777" w:rsidR="00815F22" w:rsidRPr="004A3AF5" w:rsidRDefault="00815F22" w:rsidP="004A3AF5"/>
    <w:sectPr w:rsidR="00815F22" w:rsidRPr="004A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A6"/>
    <w:rsid w:val="00015328"/>
    <w:rsid w:val="00023388"/>
    <w:rsid w:val="0024334F"/>
    <w:rsid w:val="0024696E"/>
    <w:rsid w:val="003768D0"/>
    <w:rsid w:val="0038468A"/>
    <w:rsid w:val="003A1C60"/>
    <w:rsid w:val="003C77A3"/>
    <w:rsid w:val="004471D0"/>
    <w:rsid w:val="004861A6"/>
    <w:rsid w:val="00492D56"/>
    <w:rsid w:val="004A3AF5"/>
    <w:rsid w:val="005F7AF0"/>
    <w:rsid w:val="00635A2D"/>
    <w:rsid w:val="00665321"/>
    <w:rsid w:val="007B395D"/>
    <w:rsid w:val="007C00C4"/>
    <w:rsid w:val="007D3D13"/>
    <w:rsid w:val="007F3974"/>
    <w:rsid w:val="00815F22"/>
    <w:rsid w:val="0087246A"/>
    <w:rsid w:val="009125FE"/>
    <w:rsid w:val="00A24B8B"/>
    <w:rsid w:val="00A565A7"/>
    <w:rsid w:val="00AE57AF"/>
    <w:rsid w:val="00AE67B3"/>
    <w:rsid w:val="00B12E8A"/>
    <w:rsid w:val="00B70E7F"/>
    <w:rsid w:val="00CE56F9"/>
    <w:rsid w:val="00DB713F"/>
    <w:rsid w:val="00DC254C"/>
    <w:rsid w:val="00DF016F"/>
    <w:rsid w:val="00DF0A66"/>
    <w:rsid w:val="00DF5389"/>
    <w:rsid w:val="00E036B9"/>
    <w:rsid w:val="00E41592"/>
    <w:rsid w:val="00F2620A"/>
    <w:rsid w:val="00F31946"/>
    <w:rsid w:val="00F75F75"/>
    <w:rsid w:val="00FA4CEC"/>
    <w:rsid w:val="00FC2451"/>
    <w:rsid w:val="00F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CFF3"/>
  <w15:chartTrackingRefBased/>
  <w15:docId w15:val="{3E183824-E67F-422E-8DB3-4A0F571C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3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3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3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33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4334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4334F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33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33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09370-C24F-4A89-9FE4-34A36F99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Roycent</dc:creator>
  <cp:keywords/>
  <dc:description/>
  <cp:lastModifiedBy>Xing Roycent</cp:lastModifiedBy>
  <cp:revision>25</cp:revision>
  <dcterms:created xsi:type="dcterms:W3CDTF">2018-05-12T08:17:00Z</dcterms:created>
  <dcterms:modified xsi:type="dcterms:W3CDTF">2018-05-14T10:47:00Z</dcterms:modified>
</cp:coreProperties>
</file>