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46F0" w14:textId="525A2939" w:rsidR="005828EC" w:rsidRDefault="00CB2B20" w:rsidP="00CB2B20">
      <w:pPr>
        <w:jc w:val="center"/>
        <w:rPr>
          <w:b/>
          <w:bCs/>
          <w:sz w:val="52"/>
          <w:szCs w:val="52"/>
          <w:rtl/>
        </w:rPr>
      </w:pPr>
      <w:r>
        <w:rPr>
          <w:b/>
          <w:bCs/>
          <w:sz w:val="52"/>
          <w:szCs w:val="52"/>
        </w:rPr>
        <w:t>RBLX</w:t>
      </w:r>
    </w:p>
    <w:p w14:paraId="6E1939AD" w14:textId="51315A04" w:rsidR="00CB2B20" w:rsidRDefault="00CB2B20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רובלוקס היא חברה מאוד מוכרת, שמספקת פלטפורמה למשתמשים לעבור בין עולמות ולשחק, עולמות שאנשים יצרו, סטייל </w:t>
      </w:r>
      <w:r>
        <w:rPr>
          <w:sz w:val="24"/>
          <w:szCs w:val="24"/>
        </w:rPr>
        <w:t xml:space="preserve">housing  </w:t>
      </w:r>
      <w:r>
        <w:rPr>
          <w:rFonts w:hint="cs"/>
          <w:sz w:val="24"/>
          <w:szCs w:val="24"/>
          <w:rtl/>
        </w:rPr>
        <w:t xml:space="preserve"> במיינקראפט.</w:t>
      </w:r>
    </w:p>
    <w:p w14:paraId="4718738F" w14:textId="0FE710FE" w:rsidR="00CB2B20" w:rsidRDefault="00CB2B20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הצמיחה של החברה היא מאוד אורגנית, חבר מביא חבר, אנשים מכירים את הפלטפורמה מסרטונים ומעוד אנשים, ככה שהצמיחה שלה אורגנית וזהה עם גידול האוכלוסיה</w:t>
      </w:r>
    </w:p>
    <w:p w14:paraId="0C82537D" w14:textId="63DA0B7A" w:rsidR="00CB2B20" w:rsidRDefault="00CB2B20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הצמיחה מותנת בכך שקהילת המפתחים ברובלוקס תמשיך לגדול וליצור תוכן יותר מענייו שמושך יותר אנשים, ככה שחקנים חדשים מגיעים, וחלקם נהיים מפתחים.</w:t>
      </w:r>
    </w:p>
    <w:p w14:paraId="2D12CD4A" w14:textId="63F4F4A3" w:rsidR="00CB2B20" w:rsidRDefault="00CB2B20" w:rsidP="00CB2B20">
      <w:pPr>
        <w:rPr>
          <w:rFonts w:hint="cs"/>
          <w:sz w:val="24"/>
          <w:szCs w:val="24"/>
          <w:rtl/>
        </w:rPr>
      </w:pPr>
    </w:p>
    <w:p w14:paraId="33F0A56C" w14:textId="72ADC168" w:rsidR="00CB2B20" w:rsidRDefault="00CB2B20" w:rsidP="00CB2B20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1718CBA" wp14:editId="14BFB5CB">
            <wp:simplePos x="0" y="0"/>
            <wp:positionH relativeFrom="column">
              <wp:posOffset>-1143000</wp:posOffset>
            </wp:positionH>
            <wp:positionV relativeFrom="page">
              <wp:posOffset>3667125</wp:posOffset>
            </wp:positionV>
            <wp:extent cx="7648575" cy="3174168"/>
            <wp:effectExtent l="0" t="0" r="0" b="7620"/>
            <wp:wrapNone/>
            <wp:docPr id="384181363" name="Picture 1" descr="A blue pie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81363" name="Picture 1" descr="A blue pie chart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317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>להלן פילוג שחקנים:</w:t>
      </w:r>
    </w:p>
    <w:p w14:paraId="3DB0B6EB" w14:textId="73AA989D" w:rsidR="00CB2B20" w:rsidRDefault="00CB2B20" w:rsidP="00CB2B20">
      <w:pPr>
        <w:rPr>
          <w:sz w:val="24"/>
          <w:szCs w:val="24"/>
          <w:rtl/>
        </w:rPr>
      </w:pPr>
    </w:p>
    <w:p w14:paraId="413FFCB2" w14:textId="77777777" w:rsidR="00CB2B20" w:rsidRDefault="00CB2B20" w:rsidP="00CB2B20">
      <w:pPr>
        <w:rPr>
          <w:sz w:val="24"/>
          <w:szCs w:val="24"/>
          <w:rtl/>
        </w:rPr>
      </w:pPr>
    </w:p>
    <w:p w14:paraId="30E5A765" w14:textId="77777777" w:rsidR="00CB2B20" w:rsidRDefault="00CB2B20" w:rsidP="00CB2B20">
      <w:pPr>
        <w:rPr>
          <w:sz w:val="24"/>
          <w:szCs w:val="24"/>
          <w:rtl/>
        </w:rPr>
      </w:pPr>
    </w:p>
    <w:p w14:paraId="21412CC4" w14:textId="77777777" w:rsidR="00CB2B20" w:rsidRDefault="00CB2B20" w:rsidP="00CB2B20">
      <w:pPr>
        <w:rPr>
          <w:sz w:val="24"/>
          <w:szCs w:val="24"/>
          <w:rtl/>
        </w:rPr>
      </w:pPr>
    </w:p>
    <w:p w14:paraId="4A2F87EE" w14:textId="77777777" w:rsidR="00CB2B20" w:rsidRDefault="00CB2B20" w:rsidP="00CB2B20">
      <w:pPr>
        <w:rPr>
          <w:sz w:val="24"/>
          <w:szCs w:val="24"/>
          <w:rtl/>
        </w:rPr>
      </w:pPr>
    </w:p>
    <w:p w14:paraId="3C5DE4E4" w14:textId="77777777" w:rsidR="00CB2B20" w:rsidRDefault="00CB2B20" w:rsidP="00CB2B20">
      <w:pPr>
        <w:rPr>
          <w:sz w:val="24"/>
          <w:szCs w:val="24"/>
          <w:rtl/>
        </w:rPr>
      </w:pPr>
    </w:p>
    <w:p w14:paraId="45CB4D3A" w14:textId="77777777" w:rsidR="00CB2B20" w:rsidRDefault="00CB2B20" w:rsidP="00CB2B20">
      <w:pPr>
        <w:rPr>
          <w:sz w:val="24"/>
          <w:szCs w:val="24"/>
          <w:rtl/>
        </w:rPr>
      </w:pPr>
    </w:p>
    <w:p w14:paraId="7E643761" w14:textId="77777777" w:rsidR="00CB2B20" w:rsidRDefault="00CB2B20" w:rsidP="00CB2B20">
      <w:pPr>
        <w:rPr>
          <w:sz w:val="24"/>
          <w:szCs w:val="24"/>
          <w:rtl/>
        </w:rPr>
      </w:pPr>
    </w:p>
    <w:p w14:paraId="4B828306" w14:textId="77777777" w:rsidR="00CB2B20" w:rsidRDefault="00CB2B20" w:rsidP="00CB2B20">
      <w:pPr>
        <w:rPr>
          <w:sz w:val="24"/>
          <w:szCs w:val="24"/>
          <w:rtl/>
        </w:rPr>
      </w:pPr>
    </w:p>
    <w:p w14:paraId="5AA80D64" w14:textId="77777777" w:rsidR="00CB2B20" w:rsidRDefault="00CB2B20" w:rsidP="00CB2B20">
      <w:pPr>
        <w:rPr>
          <w:sz w:val="24"/>
          <w:szCs w:val="24"/>
        </w:rPr>
      </w:pPr>
    </w:p>
    <w:p w14:paraId="0CC0A548" w14:textId="5A63E6F4" w:rsidR="00CB2B20" w:rsidRDefault="00CB2B20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שניתן להבחין, רובם המוחלט קטינים, ורובם המוחלט </w:t>
      </w:r>
      <w:r>
        <w:rPr>
          <w:rFonts w:hint="cs"/>
          <w:b/>
          <w:bCs/>
          <w:sz w:val="24"/>
          <w:szCs w:val="24"/>
          <w:rtl/>
        </w:rPr>
        <w:t>משחק ב-</w:t>
      </w:r>
      <w:r>
        <w:rPr>
          <w:b/>
          <w:bCs/>
          <w:sz w:val="24"/>
          <w:szCs w:val="24"/>
        </w:rPr>
        <w:t>MOBILE.</w:t>
      </w:r>
    </w:p>
    <w:p w14:paraId="2E85699D" w14:textId="477A2FD8" w:rsidR="00900A9C" w:rsidRDefault="00900A9C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רובלוקס מורכב משלוש מוצרים:</w:t>
      </w:r>
    </w:p>
    <w:p w14:paraId="1397DCF9" w14:textId="436BD71D" w:rsidR="00900A9C" w:rsidRDefault="00900A9C" w:rsidP="00CB2B20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ROBLOX CLIENT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הקליינט עצמו שמשתמשים מתחברים אליו</w:t>
      </w:r>
    </w:p>
    <w:p w14:paraId="73A053E2" w14:textId="4576ABA1" w:rsidR="00900A9C" w:rsidRDefault="00900A9C" w:rsidP="00CB2B20">
      <w:pPr>
        <w:rPr>
          <w:sz w:val="24"/>
          <w:szCs w:val="24"/>
          <w:rtl/>
        </w:rPr>
      </w:pPr>
      <w:r>
        <w:rPr>
          <w:sz w:val="24"/>
          <w:szCs w:val="24"/>
        </w:rPr>
        <w:t>ROBLOX STUDIO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הד"סטודיו" שבו יוצרים ובונים יוצרים מוצרים לשחקנים</w:t>
      </w:r>
    </w:p>
    <w:p w14:paraId="2F408680" w14:textId="4C09FF6E" w:rsidR="00900A9C" w:rsidRDefault="00900A9C" w:rsidP="00CB2B20">
      <w:pPr>
        <w:rPr>
          <w:sz w:val="24"/>
          <w:szCs w:val="24"/>
          <w:rtl/>
        </w:rPr>
      </w:pPr>
      <w:r>
        <w:rPr>
          <w:sz w:val="24"/>
          <w:szCs w:val="24"/>
        </w:rPr>
        <w:t>ROBLOX CLOUD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השרתים בהם מתאחסנים שרתיי הקליינט והסטודיו</w:t>
      </w:r>
    </w:p>
    <w:p w14:paraId="25CCDF4D" w14:textId="25DAD3B6" w:rsidR="00900A9C" w:rsidRDefault="00900A9C" w:rsidP="00CB2B20">
      <w:pPr>
        <w:rPr>
          <w:sz w:val="24"/>
          <w:szCs w:val="24"/>
          <w:rtl/>
        </w:rPr>
      </w:pPr>
    </w:p>
    <w:p w14:paraId="1C5DCB93" w14:textId="70F51C68" w:rsidR="001C406C" w:rsidRDefault="001C406C" w:rsidP="00CB2B2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מודל החברה </w:t>
      </w:r>
      <w:r>
        <w:rPr>
          <w:rFonts w:hint="cs"/>
          <w:sz w:val="24"/>
          <w:szCs w:val="24"/>
          <w:rtl/>
        </w:rPr>
        <w:t xml:space="preserve">של רובלוקס משתנה מעולם לעולם, הריי שכל עולם מתוכנת ונוצר על ידיי אותו מפתח או יוצר, רובלוקס מרוויח מקנייה של רובאקס ומהעברה פנימית בין משתמשים </w:t>
      </w:r>
      <w:r>
        <w:rPr>
          <w:rFonts w:hint="cs"/>
          <w:sz w:val="24"/>
          <w:szCs w:val="24"/>
          <w:rtl/>
        </w:rPr>
        <w:lastRenderedPageBreak/>
        <w:t>של רובאקס, כל יוצר עולם יוצר מודל פיננסי משלו שגורם (או לא) להשגת רובאקס, מה שמוסיף לרווח החברה.</w:t>
      </w:r>
    </w:p>
    <w:p w14:paraId="3A7BCD32" w14:textId="034D1088" w:rsidR="001C406C" w:rsidRDefault="001C406C" w:rsidP="00CB2B2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במילים אחרות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יותר מפתחים, פיתוח יותר טוב, יותר רווח.</w:t>
      </w:r>
    </w:p>
    <w:p w14:paraId="4CEC7339" w14:textId="27A853FE" w:rsidR="001C406C" w:rsidRDefault="001C406C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שיטות צמיחה:</w:t>
      </w:r>
    </w:p>
    <w:p w14:paraId="5D2D2034" w14:textId="78F3D98D" w:rsidR="001C406C" w:rsidRDefault="001C406C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רובלוקס בכל מקום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החברה פועלת ששרובלוקס יהיה שחיק בכל פלטפורמה שמחוברת לאינטרנט</w:t>
      </w:r>
    </w:p>
    <w:p w14:paraId="6CBD4939" w14:textId="26A3A725" w:rsidR="001C406C" w:rsidRDefault="001C406C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רובלוקס זה לא שם, זה מותג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החברה מכוונת להפוך את רובלוקס למתוג עולמי</w:t>
      </w:r>
    </w:p>
    <w:p w14:paraId="6AF289D4" w14:textId="21D416CE" w:rsidR="001C406C" w:rsidRDefault="001C406C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התפשטות בכל העולם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שכל שפה תהיב ברובלוקס וכו'</w:t>
      </w:r>
    </w:p>
    <w:p w14:paraId="01280A0C" w14:textId="7C5DE555" w:rsidR="001C406C" w:rsidRDefault="001C406C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כלכלה חייה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בעזרת הרובאקס, מתקיים מיקרו כלכלה בתוך רובלוקס, ככל שהכלכלה חייה יותר רובלוקס מרוויח יותר</w:t>
      </w:r>
    </w:p>
    <w:p w14:paraId="182A6E6A" w14:textId="2D7DEC78" w:rsidR="001C406C" w:rsidRDefault="001C406C" w:rsidP="00CB2B20">
      <w:pPr>
        <w:rPr>
          <w:sz w:val="24"/>
          <w:szCs w:val="24"/>
          <w:rtl/>
        </w:rPr>
      </w:pPr>
    </w:p>
    <w:p w14:paraId="49B912A4" w14:textId="290060B4" w:rsidR="00A714C8" w:rsidRDefault="00A714C8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רובלוקס מושפעת מהעונות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יותר שחקנים ובפעילות בסופי השנה בגלל חגים והנחות סוף שנה ויותר שחקנים בחופשת הקיץ וכו', ופחות שחקנים בתחילת הלימודים וכו'</w:t>
      </w:r>
    </w:p>
    <w:p w14:paraId="75AF6248" w14:textId="77777777" w:rsidR="00A714C8" w:rsidRDefault="00A714C8" w:rsidP="00CB2B20">
      <w:pPr>
        <w:rPr>
          <w:sz w:val="24"/>
          <w:szCs w:val="24"/>
          <w:rtl/>
        </w:rPr>
      </w:pPr>
    </w:p>
    <w:p w14:paraId="495C7A14" w14:textId="362EEEC5" w:rsidR="00FE6A9B" w:rsidRDefault="00FE6A9B" w:rsidP="00CB2B2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סכנות</w:t>
      </w:r>
    </w:p>
    <w:p w14:paraId="055DB1A4" w14:textId="0865246C" w:rsidR="00FE6A9B" w:rsidRDefault="00FE6A9B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הרווחים של החברה משתנים דרמטית בין עונות</w:t>
      </w:r>
    </w:p>
    <w:p w14:paraId="5E82A687" w14:textId="2EA9D749" w:rsidR="00FE6A9B" w:rsidRDefault="00FE6A9B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הצמיחה של החברבה בקורונה לא מתארת את הצמיחה העתידית של החברה</w:t>
      </w:r>
    </w:p>
    <w:p w14:paraId="6A40128F" w14:textId="3C25E19F" w:rsidR="00FE6A9B" w:rsidRDefault="00FE6A9B" w:rsidP="00CB2B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החברה נשענת על </w:t>
      </w:r>
      <w:r>
        <w:rPr>
          <w:sz w:val="24"/>
          <w:szCs w:val="24"/>
        </w:rPr>
        <w:t>MOBILE</w:t>
      </w:r>
      <w:r>
        <w:rPr>
          <w:rFonts w:hint="cs"/>
          <w:sz w:val="24"/>
          <w:szCs w:val="24"/>
          <w:rtl/>
        </w:rPr>
        <w:t xml:space="preserve"> ושינויים בזה יכולים להזיק לחברה משמעותית</w:t>
      </w:r>
    </w:p>
    <w:p w14:paraId="7611295E" w14:textId="644DE04E" w:rsidR="00FE6A9B" w:rsidRPr="00FE6A9B" w:rsidRDefault="00FE6A9B" w:rsidP="00CB2B2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תחרות קשה</w:t>
      </w:r>
    </w:p>
    <w:sectPr w:rsidR="00FE6A9B" w:rsidRPr="00FE6A9B" w:rsidSect="007B3B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6DC7"/>
    <w:rsid w:val="000676DA"/>
    <w:rsid w:val="001C406C"/>
    <w:rsid w:val="005828EC"/>
    <w:rsid w:val="00716DC7"/>
    <w:rsid w:val="007B3BEC"/>
    <w:rsid w:val="00900A9C"/>
    <w:rsid w:val="00A714C8"/>
    <w:rsid w:val="00C2110A"/>
    <w:rsid w:val="00CB2B20"/>
    <w:rsid w:val="00F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03FF"/>
  <w15:chartTrackingRefBased/>
  <w15:docId w15:val="{FE3AD7AF-60D4-47B5-A221-E8260BAD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1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D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D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DC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D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DC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DC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DC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D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D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DC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D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DC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DC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278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אברהם דיין</dc:creator>
  <cp:keywords/>
  <dc:description/>
  <cp:lastModifiedBy>רועי דיין</cp:lastModifiedBy>
  <cp:revision>7</cp:revision>
  <dcterms:created xsi:type="dcterms:W3CDTF">2024-04-24T12:26:00Z</dcterms:created>
  <dcterms:modified xsi:type="dcterms:W3CDTF">2024-04-24T13:34:00Z</dcterms:modified>
</cp:coreProperties>
</file>