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256" w:rsidRDefault="00525B58">
      <w:r>
        <w:rPr>
          <w:noProof/>
          <w:lang w:val="en-US"/>
        </w:rPr>
        <w:drawing>
          <wp:inline distT="0" distB="0" distL="0" distR="0" wp14:anchorId="398BAFBE" wp14:editId="0CEA6C50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54467FF1" wp14:editId="2F1CA6D1">
            <wp:extent cx="5612130" cy="3152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4451CAFE" wp14:editId="47E18F19">
            <wp:extent cx="5612130" cy="31521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448387CD" wp14:editId="6759259B">
            <wp:extent cx="5612130" cy="3152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 w:rsidRPr="00525B58">
        <w:t xml:space="preserve">manual de </w:t>
      </w:r>
      <w:proofErr w:type="gramStart"/>
      <w:r w:rsidRPr="00525B58">
        <w:t>programación( estándares</w:t>
      </w:r>
      <w:proofErr w:type="gramEnd"/>
      <w:r w:rsidRPr="00525B58">
        <w:t xml:space="preserve"> ), requerimientos del sistema, ejecutables del programa</w:t>
      </w:r>
    </w:p>
    <w:p w:rsidR="00525B58" w:rsidRDefault="00525B58"/>
    <w:p w:rsidR="00525B58" w:rsidRDefault="00525B58"/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3E13E5A8" wp14:editId="6CADA9BD">
            <wp:extent cx="5612130" cy="31521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 w:rsidRPr="00525B58">
        <w:t xml:space="preserve">Es un componente dentro del proceso de ingeniería de software que puede </w:t>
      </w:r>
      <w:proofErr w:type="gramStart"/>
      <w:r w:rsidRPr="00525B58">
        <w:t>controlarse</w:t>
      </w:r>
      <w:proofErr w:type="gramEnd"/>
      <w:r w:rsidRPr="00525B58">
        <w:t xml:space="preserve"> es decir, aparecen nuevas versiones de dicho elemento, también en ocasiones dicho elemento puede ser padre o hijo de otro elemento de configuración.</w:t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1D9B1115" wp14:editId="32DC5AAA">
            <wp:extent cx="5612130" cy="3152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2F02BE51" wp14:editId="2B5105D9">
            <wp:extent cx="5612130" cy="31521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72582A4A" wp14:editId="2B187A8E">
            <wp:extent cx="5612130" cy="31521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71FB3DBD" wp14:editId="062A541F">
            <wp:extent cx="5612130" cy="3152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0B76C44F" wp14:editId="530BFC86">
            <wp:extent cx="5612130" cy="31521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FD" w:rsidRDefault="00E02CFD"/>
    <w:p w:rsidR="00E02CFD" w:rsidRDefault="00E02CFD">
      <w:r>
        <w:t>fhdfhdfhhhhhhhhhhhhhhhhhhhhhhhhhhhhhhhhhhhhhh</w:t>
      </w:r>
      <w:bookmarkStart w:id="0" w:name="_GoBack"/>
      <w:bookmarkEnd w:id="0"/>
    </w:p>
    <w:sectPr w:rsidR="00E02C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487"/>
    <w:rsid w:val="00525B58"/>
    <w:rsid w:val="006F49FF"/>
    <w:rsid w:val="00717948"/>
    <w:rsid w:val="00957256"/>
    <w:rsid w:val="00B77487"/>
    <w:rsid w:val="00E0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44BFF"/>
  <w15:chartTrackingRefBased/>
  <w15:docId w15:val="{05EAA054-541F-44F4-97CB-7695D64F1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7948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2C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2CFD"/>
    <w:rPr>
      <w:rFonts w:ascii="Segoe UI" w:hAnsi="Segoe UI" w:cs="Segoe UI"/>
      <w:sz w:val="18"/>
      <w:szCs w:val="1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rgbClr val="CC9900">
                <a:shade val="30000"/>
                <a:satMod val="115000"/>
              </a:srgbClr>
            </a:gs>
            <a:gs pos="50000">
              <a:srgbClr val="CC9900">
                <a:shade val="67500"/>
                <a:satMod val="115000"/>
              </a:srgbClr>
            </a:gs>
            <a:gs pos="100000">
              <a:srgbClr val="CC9900">
                <a:shade val="100000"/>
                <a:satMod val="115000"/>
              </a:srgbClr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62</Words>
  <Characters>342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</dc:creator>
  <cp:keywords/>
  <dc:description/>
  <cp:lastModifiedBy>roger david estrada esponda</cp:lastModifiedBy>
  <cp:revision>3</cp:revision>
  <dcterms:created xsi:type="dcterms:W3CDTF">2020-09-07T15:16:00Z</dcterms:created>
  <dcterms:modified xsi:type="dcterms:W3CDTF">2020-09-09T12:43:00Z</dcterms:modified>
</cp:coreProperties>
</file>