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3E" w:rsidRPr="00430E6B" w:rsidRDefault="00413989" w:rsidP="00CA108A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430E6B">
        <w:rPr>
          <w:rFonts w:ascii="Arial" w:hAnsi="Arial" w:cs="Arial"/>
          <w:sz w:val="28"/>
          <w:szCs w:val="28"/>
          <w:lang w:val="es-MX"/>
        </w:rPr>
        <w:t>DOCUMENTACIÓN DE PÁGINA TECNOSISTEMAS</w:t>
      </w:r>
    </w:p>
    <w:p w:rsidR="00CA108A" w:rsidRDefault="00CA108A">
      <w:pPr>
        <w:rPr>
          <w:lang w:val="es-MX"/>
        </w:rPr>
      </w:pPr>
    </w:p>
    <w:p w:rsidR="00BF15B5" w:rsidRDefault="00BF15B5" w:rsidP="00BF15B5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Tuluá – Valle del Cauca</w:t>
      </w:r>
    </w:p>
    <w:p w:rsidR="00BF15B5" w:rsidRDefault="00BF15B5" w:rsidP="00BF15B5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15, febrero de 2019</w:t>
      </w:r>
    </w:p>
    <w:p w:rsidR="00BF15B5" w:rsidRDefault="00BF15B5" w:rsidP="00BF15B5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F15B5" w:rsidRDefault="00BF15B5" w:rsidP="00BF15B5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F15B5" w:rsidRDefault="00BF15B5" w:rsidP="00BF15B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F15B5">
        <w:rPr>
          <w:rFonts w:ascii="Arial" w:hAnsi="Arial" w:cs="Arial"/>
          <w:sz w:val="24"/>
          <w:szCs w:val="24"/>
          <w:lang w:val="es-MX"/>
        </w:rPr>
        <w:t xml:space="preserve">El presente documento tiene como objetivo </w:t>
      </w:r>
      <w:r>
        <w:rPr>
          <w:rFonts w:ascii="Arial" w:hAnsi="Arial" w:cs="Arial"/>
          <w:sz w:val="24"/>
          <w:szCs w:val="24"/>
          <w:lang w:val="es-MX"/>
        </w:rPr>
        <w:t>proporcionar</w:t>
      </w:r>
      <w:r w:rsidRPr="00BF15B5">
        <w:rPr>
          <w:rFonts w:ascii="Arial" w:hAnsi="Arial" w:cs="Arial"/>
          <w:sz w:val="24"/>
          <w:szCs w:val="24"/>
          <w:lang w:val="es-MX"/>
        </w:rPr>
        <w:t xml:space="preserve"> una visión de una plataforma existente </w:t>
      </w:r>
      <w:r w:rsidR="000E0703">
        <w:rPr>
          <w:rFonts w:ascii="Arial" w:hAnsi="Arial" w:cs="Arial"/>
          <w:sz w:val="24"/>
          <w:szCs w:val="24"/>
          <w:lang w:val="es-MX"/>
        </w:rPr>
        <w:t>que tiene un alcance funcional similar al demandado en el</w:t>
      </w:r>
      <w:r w:rsidRPr="00BF15B5">
        <w:rPr>
          <w:rFonts w:ascii="Arial" w:hAnsi="Arial" w:cs="Arial"/>
          <w:sz w:val="24"/>
          <w:szCs w:val="24"/>
          <w:lang w:val="es-MX"/>
        </w:rPr>
        <w:t xml:space="preserve"> Proyecto Integrador de las asignaturas Desarrollo de Software II </w:t>
      </w:r>
      <w:r>
        <w:rPr>
          <w:rFonts w:ascii="Arial" w:hAnsi="Arial" w:cs="Arial"/>
          <w:sz w:val="24"/>
          <w:szCs w:val="24"/>
          <w:lang w:val="es-MX"/>
        </w:rPr>
        <w:t>y Diseño de Interfaz de Usuario; por ello se hacen capturas de pantalla de la misma y así de esta forma tener un registro de cómo se debería desarrollar las vistas de dicho proyecto</w:t>
      </w:r>
      <w:r w:rsidR="00430E6B">
        <w:rPr>
          <w:rFonts w:ascii="Arial" w:hAnsi="Arial" w:cs="Arial"/>
          <w:sz w:val="24"/>
          <w:szCs w:val="24"/>
          <w:lang w:val="es-MX"/>
        </w:rPr>
        <w:t xml:space="preserve"> (Ver ilustración 1)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430E6B" w:rsidRDefault="002036A1" w:rsidP="00BF15B5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Anexo Comprobante de Solicitud de Equivalencias del cual se podría tomar como referencia al finalizar el proceso de selección de las mismas</w:t>
      </w:r>
      <w:r w:rsidR="00430E6B">
        <w:rPr>
          <w:rFonts w:ascii="Arial" w:hAnsi="Arial" w:cs="Arial"/>
          <w:sz w:val="24"/>
          <w:szCs w:val="24"/>
          <w:lang w:val="es-MX"/>
        </w:rPr>
        <w:t xml:space="preserve"> (Ver  documento en PDF)</w:t>
      </w:r>
      <w:bookmarkStart w:id="0" w:name="_GoBack"/>
      <w:bookmarkEnd w:id="0"/>
    </w:p>
    <w:p w:rsidR="00BF15B5" w:rsidRPr="00BF15B5" w:rsidRDefault="00430E6B" w:rsidP="00BF15B5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7751BDC" wp14:editId="12BAAB07">
            <wp:simplePos x="0" y="0"/>
            <wp:positionH relativeFrom="column">
              <wp:posOffset>-3810</wp:posOffset>
            </wp:positionH>
            <wp:positionV relativeFrom="paragraph">
              <wp:posOffset>577850</wp:posOffset>
            </wp:positionV>
            <wp:extent cx="5612130" cy="3155315"/>
            <wp:effectExtent l="0" t="0" r="762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5B5" w:rsidRPr="001442BE" w:rsidRDefault="00430E6B" w:rsidP="00CA108A">
      <w:pPr>
        <w:rPr>
          <w:rFonts w:ascii="Arial" w:hAnsi="Arial" w:cs="Arial"/>
          <w:lang w:val="es-MX"/>
        </w:rPr>
      </w:pPr>
      <w:r w:rsidRPr="001442BE">
        <w:rPr>
          <w:rFonts w:ascii="Arial" w:hAnsi="Arial" w:cs="Arial"/>
          <w:lang w:val="es-MX"/>
        </w:rPr>
        <w:t>Ilustración 1</w:t>
      </w:r>
    </w:p>
    <w:sectPr w:rsidR="00BF15B5" w:rsidRPr="00144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08D4"/>
    <w:multiLevelType w:val="hybridMultilevel"/>
    <w:tmpl w:val="4630F2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8A"/>
    <w:rsid w:val="000E0703"/>
    <w:rsid w:val="001442BE"/>
    <w:rsid w:val="002036A1"/>
    <w:rsid w:val="00413989"/>
    <w:rsid w:val="00430E6B"/>
    <w:rsid w:val="0069604B"/>
    <w:rsid w:val="007E6E8F"/>
    <w:rsid w:val="009F53C9"/>
    <w:rsid w:val="00A7400D"/>
    <w:rsid w:val="00A74DD0"/>
    <w:rsid w:val="00A90BD1"/>
    <w:rsid w:val="00BF15B5"/>
    <w:rsid w:val="00CA108A"/>
    <w:rsid w:val="00CC6F53"/>
    <w:rsid w:val="00D301A4"/>
    <w:rsid w:val="00D8799D"/>
    <w:rsid w:val="00EB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0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1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0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Moogh</dc:creator>
  <cp:lastModifiedBy>Moogh</cp:lastModifiedBy>
  <cp:revision>15</cp:revision>
  <dcterms:created xsi:type="dcterms:W3CDTF">2019-02-09T15:45:00Z</dcterms:created>
  <dcterms:modified xsi:type="dcterms:W3CDTF">2019-02-16T02:39:00Z</dcterms:modified>
</cp:coreProperties>
</file>