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EB4" w:rsidRDefault="00530EB4">
      <w:r>
        <w:separator/>
      </w:r>
    </w:p>
  </w:endnote>
  <w:endnote w:type="continuationSeparator" w:id="0">
    <w:p w:rsidR="00530EB4" w:rsidRDefault="0053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51F" w:rsidRDefault="00FF55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7A3AFE5D" wp14:editId="443D3B15">
          <wp:simplePos x="0" y="0"/>
          <wp:positionH relativeFrom="margin">
            <wp:posOffset>4610100</wp:posOffset>
          </wp:positionH>
          <wp:positionV relativeFrom="paragraph">
            <wp:posOffset>36195</wp:posOffset>
          </wp:positionV>
          <wp:extent cx="1704975" cy="742950"/>
          <wp:effectExtent l="0" t="0" r="0" b="0"/>
          <wp:wrapNone/>
          <wp:docPr id="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18000" contrast="24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Pr="00DA4A9B" w:rsidRDefault="00DA4A9B" w:rsidP="00E540A9">
    <w:pPr>
      <w:pStyle w:val="Footer"/>
      <w:jc w:val="right"/>
      <w:rPr>
        <w:b/>
        <w:bCs/>
        <w:color w:val="000000" w:themeColor="text1"/>
        <w:sz w:val="28"/>
        <w:szCs w:val="28"/>
        <w:lang w:val="en-PH"/>
      </w:rPr>
    </w:pPr>
    <w:r w:rsidRPr="00DA4A9B">
      <w:rPr>
        <w:b/>
        <w:bCs/>
        <w:color w:val="000000" w:themeColor="text1"/>
        <w:sz w:val="28"/>
        <w:szCs w:val="28"/>
        <w:lang w:val="en-PH"/>
      </w:rPr>
      <w:t>Dr. Julius Caesar de Vera, FPCP, FPCC, FPSE</w:t>
    </w: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51F" w:rsidRDefault="00FF55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EB4" w:rsidRDefault="00530EB4">
      <w:r>
        <w:separator/>
      </w:r>
    </w:p>
  </w:footnote>
  <w:footnote w:type="continuationSeparator" w:id="0">
    <w:p w:rsidR="00530EB4" w:rsidRDefault="00530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51F" w:rsidRDefault="00FF55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bookmarkStart w:id="0" w:name="_GoBack" w:colFirst="1" w:colLast="1"/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bookmarkEnd w:id="0"/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51F" w:rsidRDefault="00FF5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16A12"/>
    <w:rsid w:val="004344F0"/>
    <w:rsid w:val="004C22C2"/>
    <w:rsid w:val="00530EB4"/>
    <w:rsid w:val="00555708"/>
    <w:rsid w:val="006B6F77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A0B9FA-F492-44F5-9CE4-DA4AB234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16</cp:revision>
  <dcterms:created xsi:type="dcterms:W3CDTF">2022-06-03T01:38:00Z</dcterms:created>
  <dcterms:modified xsi:type="dcterms:W3CDTF">2022-06-06T01:54:00Z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