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Pr="00B147D0" w:rsidRDefault="00B136F4" w:rsidP="00B147D0">
      <w:pPr>
        <w:ind w:left="90" w:hanging="90"/>
        <w:jc w:val="both"/>
        <w:rPr>
          <w:sz w:val="24"/>
          <w:szCs w:val="24"/>
        </w:rPr>
      </w:pPr>
      <w:bookmarkStart w:id="0" w:name="_GoBack"/>
      <w:bookmarkEnd w:id="0"/>
    </w:p>
    <w:p w:rsidR="00C6148B" w:rsidRPr="00B147D0" w:rsidRDefault="00C6148B" w:rsidP="00B147D0">
      <w:pPr>
        <w:ind w:left="90" w:hanging="90"/>
        <w:jc w:val="both"/>
        <w:rPr>
          <w:sz w:val="24"/>
          <w:szCs w:val="24"/>
        </w:rPr>
      </w:pPr>
    </w:p>
    <w:p w:rsidR="00C6148B" w:rsidRDefault="00C6148B" w:rsidP="00C6148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rFonts w:eastAsia="Times New Roman" w:cs="Calibr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2280A515" wp14:editId="3C49DC50">
            <wp:simplePos x="0" y="0"/>
            <wp:positionH relativeFrom="column">
              <wp:posOffset>4686300</wp:posOffset>
            </wp:positionH>
            <wp:positionV relativeFrom="paragraph">
              <wp:posOffset>21590</wp:posOffset>
            </wp:positionV>
            <wp:extent cx="1200150" cy="704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48B" w:rsidRDefault="00C6148B" w:rsidP="00C6148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6148B" w:rsidRDefault="00C6148B" w:rsidP="00B147D0">
      <w:pPr>
        <w:pStyle w:val="Footer"/>
        <w:ind w:left="6120" w:right="-450"/>
        <w:rPr>
          <w:rFonts w:cs="Calibri"/>
          <w:b/>
          <w:sz w:val="20"/>
          <w:u w:val="single"/>
        </w:rPr>
      </w:pPr>
      <w:r w:rsidRPr="000E2364">
        <w:rPr>
          <w:rFonts w:cs="Calibri"/>
          <w:b/>
          <w:sz w:val="20"/>
          <w:u w:val="single"/>
        </w:rPr>
        <w:t xml:space="preserve"> </w:t>
      </w:r>
      <w:r>
        <w:rPr>
          <w:rFonts w:cs="Calibri"/>
          <w:b/>
          <w:sz w:val="20"/>
          <w:u w:val="single"/>
        </w:rPr>
        <w:t>ARNOLD T. PASIA, MD, FPCP, FPCC, FPSE, FACC, FASE, FISCU</w:t>
      </w:r>
    </w:p>
    <w:p w:rsidR="00C6148B" w:rsidRPr="00F83097" w:rsidRDefault="00C6148B" w:rsidP="00B147D0">
      <w:pPr>
        <w:pStyle w:val="Footer"/>
        <w:ind w:left="6120" w:right="-45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 Philippine College of Cardiology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 Philippine College of Physician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Fellow-Philippine Society of Echocardiography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Fellow-American Society of Echocardiography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Fellow-International Society of Cardiovascular Ultrasound</w:t>
      </w:r>
    </w:p>
    <w:sectPr w:rsidR="00C6148B" w:rsidRPr="00F83097" w:rsidSect="00B147D0">
      <w:headerReference w:type="default" r:id="rId9"/>
      <w:pgSz w:w="12240" w:h="20160" w:code="5"/>
      <w:pgMar w:top="360" w:right="72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3F5" w:rsidRDefault="009423F5">
      <w:r>
        <w:separator/>
      </w:r>
    </w:p>
  </w:endnote>
  <w:endnote w:type="continuationSeparator" w:id="0">
    <w:p w:rsidR="009423F5" w:rsidRDefault="0094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3F5" w:rsidRDefault="009423F5">
      <w:r>
        <w:separator/>
      </w:r>
    </w:p>
  </w:footnote>
  <w:footnote w:type="continuationSeparator" w:id="0">
    <w:p w:rsidR="009423F5" w:rsidRDefault="00942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4" name="Picture 4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084C46" w:rsidTr="00F83097">
      <w:trPr>
        <w:trHeight w:val="273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084C46" w:rsidRPr="00BD3871" w:rsidRDefault="00084C46" w:rsidP="004100BE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084C46" w:rsidTr="00BD3871">
      <w:trPr>
        <w:trHeight w:val="267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084C46" w:rsidRPr="00BD3871" w:rsidRDefault="00084C46" w:rsidP="004100BE">
          <w:pPr>
            <w:rPr>
              <w:bCs/>
              <w:sz w:val="22"/>
              <w:szCs w:val="22"/>
            </w:rPr>
          </w:pPr>
        </w:p>
      </w:tc>
    </w:tr>
    <w:tr w:rsidR="00084C46" w:rsidTr="00F83097">
      <w:trPr>
        <w:trHeight w:val="282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084C46" w:rsidRPr="00BD3871" w:rsidRDefault="00084C46" w:rsidP="004100BE">
          <w:pPr>
            <w:rPr>
              <w:bCs/>
              <w:sz w:val="22"/>
              <w:szCs w:val="22"/>
            </w:rPr>
          </w:pPr>
        </w:p>
      </w:tc>
    </w:tr>
    <w:tr w:rsidR="00084C46" w:rsidTr="00F83097">
      <w:trPr>
        <w:trHeight w:val="395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084C46" w:rsidRPr="00BD3871" w:rsidRDefault="00084C4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84C46"/>
    <w:rsid w:val="000C62BD"/>
    <w:rsid w:val="00107295"/>
    <w:rsid w:val="001D2D8B"/>
    <w:rsid w:val="00416A12"/>
    <w:rsid w:val="004344F0"/>
    <w:rsid w:val="004C22C2"/>
    <w:rsid w:val="00555708"/>
    <w:rsid w:val="00627119"/>
    <w:rsid w:val="006E037D"/>
    <w:rsid w:val="00771D58"/>
    <w:rsid w:val="0078633B"/>
    <w:rsid w:val="007B3E01"/>
    <w:rsid w:val="0088653B"/>
    <w:rsid w:val="00921946"/>
    <w:rsid w:val="009423F5"/>
    <w:rsid w:val="009A6854"/>
    <w:rsid w:val="00A07D24"/>
    <w:rsid w:val="00A47375"/>
    <w:rsid w:val="00A85868"/>
    <w:rsid w:val="00AC7B2C"/>
    <w:rsid w:val="00B01B7E"/>
    <w:rsid w:val="00B07720"/>
    <w:rsid w:val="00B136F4"/>
    <w:rsid w:val="00B147D0"/>
    <w:rsid w:val="00B646D5"/>
    <w:rsid w:val="00B92E1B"/>
    <w:rsid w:val="00BA6553"/>
    <w:rsid w:val="00BD3871"/>
    <w:rsid w:val="00BF2220"/>
    <w:rsid w:val="00C249DC"/>
    <w:rsid w:val="00C6148B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B4368-76C0-4B18-B936-05538E4A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