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4"/>
        <w:tblOverlap w:val="never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1985"/>
        <w:gridCol w:w="2965"/>
      </w:tblGrid>
      <w:tr w:rsidR="000443CF" w:rsidRPr="00C62DDB" w:rsidTr="001E1851">
        <w:trPr>
          <w:trHeight w:val="270"/>
        </w:trPr>
        <w:tc>
          <w:tcPr>
            <w:tcW w:w="5575" w:type="dxa"/>
          </w:tcPr>
          <w:p w:rsidR="000443CF" w:rsidRPr="00C62DDB" w:rsidRDefault="000443CF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0443CF" w:rsidRPr="00C62DDB" w:rsidRDefault="000443CF" w:rsidP="001E1851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Test Date: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testdate"/>
                  <w:enabled/>
                  <w:calcOnExit w:val="0"/>
                  <w:textInput/>
                </w:ffData>
              </w:fldChar>
            </w:r>
            <w:bookmarkStart w:id="0" w:name="lbltestdate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0"/>
          </w:p>
        </w:tc>
      </w:tr>
      <w:tr w:rsidR="000443CF" w:rsidRPr="00C62DDB" w:rsidTr="001E1851">
        <w:trPr>
          <w:trHeight w:val="332"/>
        </w:trPr>
        <w:tc>
          <w:tcPr>
            <w:tcW w:w="5575" w:type="dxa"/>
          </w:tcPr>
          <w:p w:rsidR="000443CF" w:rsidRPr="00C62DDB" w:rsidRDefault="000443CF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0443CF" w:rsidRPr="00C62DDB" w:rsidRDefault="000443CF" w:rsidP="001E1851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Print Date:</w:t>
            </w:r>
            <w:r w:rsidRPr="00C62DDB">
              <w:rPr>
                <w:bCs/>
                <w:szCs w:val="22"/>
              </w:rPr>
              <w:t xml:space="preserve">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dateprinted"/>
                  <w:enabled/>
                  <w:calcOnExit w:val="0"/>
                  <w:textInput/>
                </w:ffData>
              </w:fldChar>
            </w:r>
            <w:bookmarkStart w:id="1" w:name="lbldateprinted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1"/>
          </w:p>
        </w:tc>
      </w:tr>
      <w:tr w:rsidR="000443CF" w:rsidRPr="00C62DDB" w:rsidTr="001E1851">
        <w:trPr>
          <w:trHeight w:val="306"/>
        </w:trPr>
        <w:tc>
          <w:tcPr>
            <w:tcW w:w="5575" w:type="dxa"/>
          </w:tcPr>
          <w:p w:rsidR="000443CF" w:rsidRPr="00C62DDB" w:rsidRDefault="000443CF" w:rsidP="001E1851">
            <w:pPr>
              <w:ind w:left="612" w:hanging="612"/>
              <w:jc w:val="left"/>
              <w:rPr>
                <w:szCs w:val="22"/>
              </w:rPr>
            </w:pPr>
            <w:r w:rsidRPr="00C62DDB">
              <w:rPr>
                <w:bCs/>
                <w:szCs w:val="22"/>
              </w:rPr>
              <w:t>Name</w:t>
            </w:r>
            <w:r w:rsidRPr="00C62DDB">
              <w:rPr>
                <w:b/>
                <w:bCs/>
                <w:szCs w:val="22"/>
              </w:rPr>
              <w:t>:</w:t>
            </w:r>
            <w:r w:rsidRPr="00C62DDB">
              <w:rPr>
                <w:szCs w:val="22"/>
              </w:rPr>
              <w:t xml:space="preserve"> </w:t>
            </w:r>
            <w:r w:rsidRPr="00C62DDB">
              <w:rPr>
                <w:szCs w:val="22"/>
              </w:rPr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2" w:name="lblpatientname"/>
            <w:r w:rsidRPr="00C62DDB">
              <w:rPr>
                <w:szCs w:val="22"/>
              </w:rPr>
              <w:instrText xml:space="preserve"> FORMTEXT </w:instrText>
            </w:r>
            <w:r w:rsidRPr="00C62DDB">
              <w:rPr>
                <w:szCs w:val="22"/>
              </w:rPr>
            </w:r>
            <w:r w:rsidRPr="00C62DDB">
              <w:rPr>
                <w:szCs w:val="22"/>
              </w:rPr>
              <w:fldChar w:fldCharType="separate"/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szCs w:val="22"/>
              </w:rPr>
              <w:fldChar w:fldCharType="end"/>
            </w:r>
            <w:bookmarkEnd w:id="2"/>
          </w:p>
        </w:tc>
        <w:tc>
          <w:tcPr>
            <w:tcW w:w="1985" w:type="dxa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Age: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3" w:name="lblage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3"/>
          </w:p>
        </w:tc>
        <w:tc>
          <w:tcPr>
            <w:tcW w:w="2965" w:type="dxa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Sex: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4" w:name="lblgender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4"/>
          </w:p>
        </w:tc>
      </w:tr>
      <w:tr w:rsidR="000443CF" w:rsidRPr="00C62DDB" w:rsidTr="001E1851">
        <w:trPr>
          <w:trHeight w:val="261"/>
        </w:trPr>
        <w:tc>
          <w:tcPr>
            <w:tcW w:w="5575" w:type="dxa"/>
            <w:vMerge w:val="restart"/>
          </w:tcPr>
          <w:p w:rsidR="000443CF" w:rsidRPr="00C62DDB" w:rsidRDefault="000443CF" w:rsidP="001E1851">
            <w:pPr>
              <w:ind w:left="612" w:hanging="612"/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Address</w:t>
            </w:r>
            <w:r w:rsidRPr="00C62DDB">
              <w:rPr>
                <w:b/>
                <w:bCs/>
                <w:szCs w:val="22"/>
              </w:rPr>
              <w:t xml:space="preserve">: </w:t>
            </w:r>
            <w:r>
              <w:rPr>
                <w:bCs/>
                <w:szCs w:val="22"/>
              </w:rPr>
              <w:fldChar w:fldCharType="begin">
                <w:ffData>
                  <w:name w:val="lblpatientaddress"/>
                  <w:enabled/>
                  <w:calcOnExit w:val="0"/>
                  <w:textInput/>
                </w:ffData>
              </w:fldChar>
            </w:r>
            <w:bookmarkStart w:id="5" w:name="lblpatientaddress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5"/>
          </w:p>
          <w:p w:rsidR="000443CF" w:rsidRPr="00C62DDB" w:rsidRDefault="000443CF" w:rsidP="001E1851">
            <w:pPr>
              <w:ind w:left="612" w:hanging="612"/>
              <w:jc w:val="left"/>
              <w:rPr>
                <w:b/>
                <w:bCs/>
                <w:szCs w:val="22"/>
              </w:rPr>
            </w:pPr>
            <w:proofErr w:type="spellStart"/>
            <w:r w:rsidRPr="00C62DDB">
              <w:rPr>
                <w:bCs/>
                <w:szCs w:val="22"/>
              </w:rPr>
              <w:t>PTNo</w:t>
            </w:r>
            <w:proofErr w:type="spellEnd"/>
            <w:r w:rsidRPr="00C62DDB">
              <w:rPr>
                <w:bCs/>
                <w:szCs w:val="22"/>
              </w:rPr>
              <w:t>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ptno"/>
                  <w:enabled/>
                  <w:calcOnExit w:val="0"/>
                  <w:textInput/>
                </w:ffData>
              </w:fldChar>
            </w:r>
            <w:bookmarkStart w:id="6" w:name="lblptno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6"/>
          </w:p>
        </w:tc>
        <w:tc>
          <w:tcPr>
            <w:tcW w:w="4950" w:type="dxa"/>
            <w:gridSpan w:val="2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Physician: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requestedby"/>
                  <w:enabled/>
                  <w:calcOnExit w:val="0"/>
                  <w:textInput/>
                </w:ffData>
              </w:fldChar>
            </w:r>
            <w:bookmarkStart w:id="7" w:name="lblrequestedby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7"/>
          </w:p>
        </w:tc>
      </w:tr>
      <w:tr w:rsidR="000443CF" w:rsidRPr="00C62DDB" w:rsidTr="001E1851">
        <w:trPr>
          <w:trHeight w:val="244"/>
        </w:trPr>
        <w:tc>
          <w:tcPr>
            <w:tcW w:w="5575" w:type="dxa"/>
            <w:vMerge/>
          </w:tcPr>
          <w:p w:rsidR="000443CF" w:rsidRPr="00C62DDB" w:rsidRDefault="000443CF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4950" w:type="dxa"/>
            <w:gridSpan w:val="2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Contact Number: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contactno"/>
                  <w:enabled/>
                  <w:calcOnExit w:val="0"/>
                  <w:textInput/>
                </w:ffData>
              </w:fldChar>
            </w:r>
            <w:bookmarkStart w:id="8" w:name="lblcontactno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8"/>
          </w:p>
        </w:tc>
      </w:tr>
      <w:tr w:rsidR="000443CF" w:rsidRPr="00C62DDB" w:rsidTr="001E1851">
        <w:trPr>
          <w:trHeight w:val="226"/>
        </w:trPr>
        <w:tc>
          <w:tcPr>
            <w:tcW w:w="10525" w:type="dxa"/>
            <w:gridSpan w:val="3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Clinical Diagnosis: </w:t>
            </w:r>
          </w:p>
        </w:tc>
      </w:tr>
      <w:tr w:rsidR="000443CF" w:rsidRPr="00C62DDB" w:rsidTr="001E1851">
        <w:trPr>
          <w:trHeight w:val="226"/>
        </w:trPr>
        <w:tc>
          <w:tcPr>
            <w:tcW w:w="10525" w:type="dxa"/>
            <w:gridSpan w:val="3"/>
          </w:tcPr>
          <w:p w:rsidR="000443CF" w:rsidRPr="00C62DDB" w:rsidRDefault="000443CF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Clinical Complaint:</w:t>
            </w:r>
            <w:r w:rsidRPr="00C62DDB">
              <w:rPr>
                <w:b/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chiefcomplaint"/>
                  <w:enabled/>
                  <w:calcOnExit w:val="0"/>
                  <w:textInput/>
                </w:ffData>
              </w:fldChar>
            </w:r>
            <w:bookmarkStart w:id="9" w:name="lblchiefcomplaint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9"/>
          </w:p>
        </w:tc>
      </w:tr>
    </w:tbl>
    <w:p w:rsidR="00B136F4" w:rsidRDefault="00B136F4" w:rsidP="00BD3871">
      <w:pPr>
        <w:ind w:left="90" w:hanging="90"/>
      </w:pPr>
    </w:p>
    <w:tbl>
      <w:tblPr>
        <w:tblW w:w="9804" w:type="dxa"/>
        <w:tblInd w:w="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644"/>
        <w:gridCol w:w="720"/>
        <w:gridCol w:w="900"/>
        <w:gridCol w:w="630"/>
        <w:gridCol w:w="1995"/>
        <w:gridCol w:w="705"/>
        <w:gridCol w:w="990"/>
        <w:gridCol w:w="900"/>
        <w:gridCol w:w="632"/>
      </w:tblGrid>
      <w:tr w:rsidR="002E6BF9" w:rsidRPr="009D060F" w:rsidTr="005714A9">
        <w:trPr>
          <w:trHeight w:val="390"/>
        </w:trPr>
        <w:tc>
          <w:tcPr>
            <w:tcW w:w="23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ARTERIAL SEGMENTS: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9D060F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B-MODE</w:t>
            </w:r>
          </w:p>
        </w:tc>
        <w:tc>
          <w:tcPr>
            <w:tcW w:w="153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9D060F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DOPPLER STUDY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141BE7">
            <w:pPr>
              <w:ind w:left="98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ARTERIAL SEGMENTS: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141BE7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B-MODE</w:t>
            </w:r>
          </w:p>
        </w:tc>
        <w:tc>
          <w:tcPr>
            <w:tcW w:w="1532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141BE7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DOPPLER STUDY</w:t>
            </w:r>
          </w:p>
        </w:tc>
      </w:tr>
      <w:tr w:rsidR="002E6BF9" w:rsidRPr="009D060F" w:rsidTr="005714A9">
        <w:trPr>
          <w:trHeight w:val="360"/>
        </w:trPr>
        <w:tc>
          <w:tcPr>
            <w:tcW w:w="233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RIGHT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9D060F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  <w:t>PLAQUES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9D060F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  <w:t>WAVEFORM</w:t>
            </w: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9D060F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  <w:t>PSV</w:t>
            </w:r>
          </w:p>
        </w:tc>
        <w:tc>
          <w:tcPr>
            <w:tcW w:w="27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141BE7">
            <w:pPr>
              <w:ind w:left="98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LEFT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141BE7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  <w:t>PLAQUES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141BE7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  <w:t>WAVEFORM</w:t>
            </w: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141BE7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6"/>
                <w:szCs w:val="16"/>
                <w:lang w:eastAsia="en-US"/>
              </w:rPr>
              <w:t>PSV</w:t>
            </w: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EXTERNAL ILIAC 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(DEIA)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EXTERNAL ILIAC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(DEIA)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COMMON FEMORAL 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(CFA)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COMMON FEMORAL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(CFA)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DEEP FEMORAL 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(DFA)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DEEP FEMORAL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(DFA)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SUPERFICIAL FEMORAL 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SUPERFICIAL FEMORAL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ind w:left="82"/>
              <w:jc w:val="center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(SFA)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(SFA)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POPLITEAL 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POPLITEAL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POSTERIOR TIBIAL 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POSTERIOR TIBIAL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ind w:left="82"/>
              <w:jc w:val="center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(PTA)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(PTA)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75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233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PERONEAL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PERONEAL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1D0001" w:rsidRPr="009D060F" w:rsidTr="001D0001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D0001" w:rsidRPr="009D060F" w:rsidRDefault="001D0001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ANTERIOR TIBIAL 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D0001" w:rsidRPr="009D060F" w:rsidRDefault="001D0001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:rsidR="001D0001" w:rsidRPr="009D060F" w:rsidRDefault="001D0001" w:rsidP="001D0001">
            <w:pPr>
              <w:ind w:left="82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D0001" w:rsidRPr="009D060F" w:rsidRDefault="001D0001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D0001" w:rsidRPr="009D060F" w:rsidRDefault="001D0001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vAlign w:val="bottom"/>
            <w:hideMark/>
          </w:tcPr>
          <w:p w:rsidR="001D0001" w:rsidRPr="009D060F" w:rsidRDefault="001D0001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ANTERIOR TIBIAL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001" w:rsidRPr="009D060F" w:rsidRDefault="001D0001" w:rsidP="005714A9">
            <w:pPr>
              <w:ind w:left="90" w:right="-21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D0001" w:rsidRPr="009D060F" w:rsidRDefault="001D0001" w:rsidP="001D0001">
            <w:pPr>
              <w:ind w:left="87" w:right="-21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D0001" w:rsidRPr="009D060F" w:rsidRDefault="001D0001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D0001" w:rsidRPr="009D060F" w:rsidRDefault="001D0001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jc w:val="center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(ATA)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5714A9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(ATA)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87" w:right="-21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ind w:left="87" w:right="-21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5714A9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E6BF9" w:rsidRPr="009D060F" w:rsidRDefault="002E6BF9" w:rsidP="002E6BF9">
            <w:pPr>
              <w:ind w:left="87" w:right="-21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ind w:left="87" w:right="-210"/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2E6BF9" w:rsidRPr="009D060F" w:rsidTr="005714A9">
        <w:trPr>
          <w:trHeight w:val="435"/>
        </w:trPr>
        <w:tc>
          <w:tcPr>
            <w:tcW w:w="233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E6BF9" w:rsidRPr="009D060F" w:rsidRDefault="002E6BF9" w:rsidP="005714A9">
            <w:pPr>
              <w:ind w:left="82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DORSALIS PEDIS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9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:rsidR="002E6BF9" w:rsidRPr="009D060F" w:rsidRDefault="002E6BF9" w:rsidP="005714A9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9D060F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DORSALIS PEDIS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6BF9" w:rsidRPr="009D060F" w:rsidRDefault="002E6BF9" w:rsidP="009D060F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E6BF9" w:rsidRPr="009D060F" w:rsidRDefault="002E6BF9" w:rsidP="001D0001">
            <w:pPr>
              <w:jc w:val="center"/>
              <w:rPr>
                <w:rFonts w:ascii="Times New Roman" w:eastAsia="Times New Roman" w:hAnsi="Times New Roman"/>
                <w:lang w:eastAsia="en-US"/>
              </w:rPr>
            </w:pPr>
          </w:p>
        </w:tc>
      </w:tr>
    </w:tbl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pStyle w:val="Footer"/>
        <w:tabs>
          <w:tab w:val="left" w:pos="6465"/>
          <w:tab w:val="right" w:pos="11790"/>
        </w:tabs>
        <w:ind w:right="-810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3A747486" wp14:editId="20A71DE9">
            <wp:simplePos x="0" y="0"/>
            <wp:positionH relativeFrom="column">
              <wp:posOffset>4676775</wp:posOffset>
            </wp:positionH>
            <wp:positionV relativeFrom="paragraph">
              <wp:posOffset>-278130</wp:posOffset>
            </wp:positionV>
            <wp:extent cx="928370" cy="1207770"/>
            <wp:effectExtent l="0" t="0" r="5080" b="0"/>
            <wp:wrapNone/>
            <wp:docPr id="2" name="Picture 2" descr="Screenshot_20220213-204554_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213-204554_Viber"/>
                    <pic:cNvPicPr>
                      <a:picLocks noChangeAspect="1"/>
                    </pic:cNvPicPr>
                  </pic:nvPicPr>
                  <pic:blipFill>
                    <a:blip r:embed="rId8"/>
                    <a:srcRect r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</w:p>
    <w:p w:rsidR="00C62DDB" w:rsidRDefault="00C62DDB" w:rsidP="00C62DD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62DDB" w:rsidRPr="001309E4" w:rsidRDefault="00C62DDB" w:rsidP="00C62DDB">
      <w:pPr>
        <w:ind w:right="-180"/>
        <w:jc w:val="right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ERWIN JANNINO O. YBAÑEZ, MD, FPCP, FPCC, FPSVM, FPSCCI</w:t>
      </w:r>
    </w:p>
    <w:p w:rsidR="00C62DDB" w:rsidRPr="009D2573" w:rsidRDefault="00C62DDB" w:rsidP="00C62DDB">
      <w:pPr>
        <w:pStyle w:val="Footer"/>
        <w:ind w:left="6300" w:right="-36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Cardiology</w:t>
      </w:r>
    </w:p>
    <w:p w:rsidR="00C62DDB" w:rsidRPr="009D2573" w:rsidRDefault="00C62DDB" w:rsidP="00C62DDB">
      <w:pPr>
        <w:pStyle w:val="Footer"/>
        <w:ind w:left="6300" w:right="-36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Physician</w:t>
      </w:r>
    </w:p>
    <w:p w:rsidR="00C62DDB" w:rsidRPr="009D2573" w:rsidRDefault="00C62DDB" w:rsidP="00C62DDB">
      <w:pPr>
        <w:pStyle w:val="Footer"/>
        <w:ind w:left="6300" w:right="-36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Society of Vascular Medicine</w:t>
      </w:r>
    </w:p>
    <w:p w:rsidR="00C62DDB" w:rsidRPr="009D2573" w:rsidRDefault="00C62DDB" w:rsidP="00C62DDB">
      <w:pPr>
        <w:ind w:left="6300" w:right="-360"/>
      </w:pPr>
      <w:r w:rsidRPr="009D2573">
        <w:rPr>
          <w:rFonts w:cs="Calibri"/>
        </w:rPr>
        <w:t>Fellow-Philippine Society of Cardiovascular Catheterization and Interventions</w:t>
      </w:r>
    </w:p>
    <w:p w:rsidR="00C62DDB" w:rsidRPr="00F83097" w:rsidRDefault="00C62DDB" w:rsidP="00BD3871">
      <w:pPr>
        <w:ind w:left="90" w:hanging="90"/>
      </w:pPr>
    </w:p>
    <w:sectPr w:rsidR="00C62DDB" w:rsidRPr="00F83097" w:rsidSect="006F4E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630" w:bottom="1440" w:left="81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3D8" w:rsidRDefault="00DD53D8">
      <w:r>
        <w:separator/>
      </w:r>
    </w:p>
  </w:endnote>
  <w:endnote w:type="continuationSeparator" w:id="0">
    <w:p w:rsidR="00DD53D8" w:rsidRDefault="00DD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6EB" w:rsidRDefault="00C956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7B26C3" w:rsidRDefault="000B2196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6EB" w:rsidRDefault="00C956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3D8" w:rsidRDefault="00DD53D8">
      <w:r>
        <w:separator/>
      </w:r>
    </w:p>
  </w:footnote>
  <w:footnote w:type="continuationSeparator" w:id="0">
    <w:p w:rsidR="00DD53D8" w:rsidRDefault="00DD5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6EB" w:rsidRDefault="00C956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B01B7E" w:rsidRDefault="000B2196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738637</wp:posOffset>
          </wp:positionH>
          <wp:positionV relativeFrom="page">
            <wp:posOffset>207034</wp:posOffset>
          </wp:positionV>
          <wp:extent cx="1020145" cy="534838"/>
          <wp:effectExtent l="0" t="0" r="889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24" cy="53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0" w:name="_GoBack"/>
    <w:bookmarkEnd w:id="10"/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0B2196" w:rsidRPr="006F4EA0" w:rsidRDefault="000B2196" w:rsidP="00F83097">
    <w:pPr>
      <w:tabs>
        <w:tab w:val="left" w:pos="2070"/>
        <w:tab w:val="center" w:pos="4320"/>
      </w:tabs>
      <w:jc w:val="center"/>
      <w:rPr>
        <w:rFonts w:cstheme="minorHAnsi"/>
        <w:sz w:val="18"/>
        <w:szCs w:val="21"/>
      </w:rPr>
    </w:pPr>
    <w:proofErr w:type="spellStart"/>
    <w:r w:rsidRPr="006F4EA0">
      <w:rPr>
        <w:rFonts w:eastAsia="SimSun" w:cstheme="minorHAnsi"/>
        <w:color w:val="000000"/>
        <w:szCs w:val="22"/>
        <w:lang w:bidi="ar"/>
      </w:rPr>
      <w:t>Quimpo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 xml:space="preserve"> Blvd cor. Tulip Drive, </w:t>
    </w:r>
    <w:proofErr w:type="spellStart"/>
    <w:r w:rsidRPr="006F4EA0">
      <w:rPr>
        <w:rFonts w:eastAsia="SimSun" w:cstheme="minorHAnsi"/>
        <w:color w:val="000000"/>
        <w:szCs w:val="22"/>
        <w:lang w:bidi="ar"/>
      </w:rPr>
      <w:t>Ecoland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>, Davao City</w:t>
    </w:r>
  </w:p>
  <w:p w:rsidR="000B2196" w:rsidRDefault="000B2196" w:rsidP="00F83097">
    <w:pPr>
      <w:jc w:val="center"/>
      <w:rPr>
        <w:sz w:val="21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Tel. No. 082-224-1883 / Email: admin@ecomed.ph</w:t>
    </w:r>
  </w:p>
  <w:p w:rsidR="000B2196" w:rsidRDefault="00DD53D8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  <w:hyperlink r:id="rId2" w:history="1">
      <w:r w:rsidR="009D060F" w:rsidRPr="00384E7F">
        <w:rPr>
          <w:rStyle w:val="Hyperlink"/>
          <w:rFonts w:eastAsia="SimSun" w:cstheme="minorHAnsi"/>
          <w:szCs w:val="22"/>
          <w:lang w:bidi="ar"/>
        </w:rPr>
        <w:t>www.ecomed.ph</w:t>
      </w:r>
    </w:hyperlink>
  </w:p>
  <w:p w:rsidR="009D060F" w:rsidRDefault="009D060F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</w:p>
  <w:p w:rsidR="009D060F" w:rsidRPr="006F4EA0" w:rsidRDefault="009D060F" w:rsidP="00F83097">
    <w:pPr>
      <w:ind w:left="-270"/>
      <w:jc w:val="center"/>
      <w:rPr>
        <w:sz w:val="18"/>
      </w:rPr>
    </w:pPr>
    <w:r>
      <w:rPr>
        <w:rFonts w:ascii="Arial" w:hAnsi="Arial" w:cs="Arial"/>
        <w:b/>
        <w:bCs/>
        <w:color w:val="2E75B5"/>
        <w:shd w:val="clear" w:color="auto" w:fill="FFFFFF"/>
      </w:rPr>
      <w:t>LOWER EXTREMITY ARTERIAL DUPLEX SCAN</w:t>
    </w:r>
  </w:p>
  <w:p w:rsidR="000B2196" w:rsidRDefault="000B2196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6EB" w:rsidRDefault="00C95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04F0A"/>
    <w:rsid w:val="00013A81"/>
    <w:rsid w:val="000264EF"/>
    <w:rsid w:val="00030575"/>
    <w:rsid w:val="000443CF"/>
    <w:rsid w:val="00072335"/>
    <w:rsid w:val="000A689D"/>
    <w:rsid w:val="000B2196"/>
    <w:rsid w:val="000C2713"/>
    <w:rsid w:val="000C62BD"/>
    <w:rsid w:val="00107295"/>
    <w:rsid w:val="001345D4"/>
    <w:rsid w:val="00141BE7"/>
    <w:rsid w:val="001D0001"/>
    <w:rsid w:val="001F6143"/>
    <w:rsid w:val="00220726"/>
    <w:rsid w:val="002E3802"/>
    <w:rsid w:val="002E6BF9"/>
    <w:rsid w:val="002F0C5C"/>
    <w:rsid w:val="004128D7"/>
    <w:rsid w:val="00416A12"/>
    <w:rsid w:val="004344F0"/>
    <w:rsid w:val="004624F0"/>
    <w:rsid w:val="004C22C2"/>
    <w:rsid w:val="00514E93"/>
    <w:rsid w:val="00555708"/>
    <w:rsid w:val="005714A9"/>
    <w:rsid w:val="00577B40"/>
    <w:rsid w:val="005C39B7"/>
    <w:rsid w:val="005D2708"/>
    <w:rsid w:val="005E7AC6"/>
    <w:rsid w:val="005F544B"/>
    <w:rsid w:val="006242EB"/>
    <w:rsid w:val="00646591"/>
    <w:rsid w:val="006E037D"/>
    <w:rsid w:val="006F4EA0"/>
    <w:rsid w:val="006F69DA"/>
    <w:rsid w:val="00757690"/>
    <w:rsid w:val="00771D58"/>
    <w:rsid w:val="0078633B"/>
    <w:rsid w:val="007B09E8"/>
    <w:rsid w:val="007B26C3"/>
    <w:rsid w:val="007B3E01"/>
    <w:rsid w:val="007E4F19"/>
    <w:rsid w:val="00843C98"/>
    <w:rsid w:val="0088653B"/>
    <w:rsid w:val="008F7CB6"/>
    <w:rsid w:val="00921946"/>
    <w:rsid w:val="00941E7D"/>
    <w:rsid w:val="009A6854"/>
    <w:rsid w:val="009B4C29"/>
    <w:rsid w:val="009D060F"/>
    <w:rsid w:val="009D2573"/>
    <w:rsid w:val="009E1432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429D"/>
    <w:rsid w:val="00BA6553"/>
    <w:rsid w:val="00BC1976"/>
    <w:rsid w:val="00BD064B"/>
    <w:rsid w:val="00BD3871"/>
    <w:rsid w:val="00BF2220"/>
    <w:rsid w:val="00C62DDB"/>
    <w:rsid w:val="00C925C9"/>
    <w:rsid w:val="00C956EB"/>
    <w:rsid w:val="00CF3CEB"/>
    <w:rsid w:val="00D035D4"/>
    <w:rsid w:val="00D107F4"/>
    <w:rsid w:val="00D53009"/>
    <w:rsid w:val="00DA4A9B"/>
    <w:rsid w:val="00DD53D8"/>
    <w:rsid w:val="00E264E9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924EC"/>
    <w:rsid w:val="00FB5BF8"/>
    <w:rsid w:val="00FD1F42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omed.ph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379AD1-4913-4B9F-BC49-4E914CDC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43</cp:revision>
  <dcterms:created xsi:type="dcterms:W3CDTF">2022-06-03T01:38:00Z</dcterms:created>
  <dcterms:modified xsi:type="dcterms:W3CDTF">2022-06-30T06:44:00Z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